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CC" w:rsidRDefault="004F450F" w:rsidP="008040CC">
      <w:pPr>
        <w:pStyle w:val="a4"/>
        <w:jc w:val="center"/>
        <w:rPr>
          <w:rFonts w:ascii="华康简魏碑" w:eastAsia="华康简魏碑"/>
          <w:b/>
          <w:bCs/>
          <w:spacing w:val="80"/>
          <w:sz w:val="64"/>
        </w:rPr>
      </w:pPr>
      <w:r>
        <w:rPr>
          <w:rFonts w:ascii="华康简魏碑" w:eastAsia="华康简魏碑"/>
          <w:b/>
          <w:bCs/>
          <w:noProof/>
          <w:spacing w:val="80"/>
          <w:sz w:val="64"/>
        </w:rPr>
        <w:drawing>
          <wp:inline distT="0" distB="0" distL="0" distR="0">
            <wp:extent cx="6120130" cy="8648345"/>
            <wp:effectExtent l="19050" t="0" r="0" b="0"/>
            <wp:docPr id="2" name="图片 2" descr="D:\2020年采购股文件\公开招标G\3服务\NNZC2020G300007BYJY 中医医院新院保洁服务采购\SKM_3672011031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年采购股文件\公开招标G\3服务\NNZC2020G300007BYJY 中医医院新院保洁服务采购\SKM_36720110310270.jpg"/>
                    <pic:cNvPicPr>
                      <a:picLocks noChangeAspect="1" noChangeArrowheads="1"/>
                    </pic:cNvPicPr>
                  </pic:nvPicPr>
                  <pic:blipFill>
                    <a:blip r:embed="rId8" cstate="print"/>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8040CC" w:rsidRDefault="004F450F" w:rsidP="004F450F">
      <w:pPr>
        <w:widowControl/>
        <w:jc w:val="center"/>
        <w:rPr>
          <w:rFonts w:ascii="Times New Roman" w:hAnsi="Times New Roman"/>
          <w:b/>
          <w:sz w:val="48"/>
          <w:szCs w:val="48"/>
        </w:rPr>
      </w:pPr>
      <w:r>
        <w:rPr>
          <w:rFonts w:ascii="华康简魏碑" w:eastAsia="华康简魏碑"/>
          <w:b/>
          <w:bCs/>
          <w:spacing w:val="80"/>
          <w:sz w:val="64"/>
        </w:rPr>
        <w:br w:type="page"/>
      </w:r>
      <w:r w:rsidR="008040CC">
        <w:rPr>
          <w:rFonts w:ascii="Times New Roman" w:hAnsi="Times New Roman" w:hint="eastAsia"/>
          <w:b/>
          <w:sz w:val="48"/>
          <w:szCs w:val="48"/>
        </w:rPr>
        <w:lastRenderedPageBreak/>
        <w:t>目</w:t>
      </w:r>
      <w:r w:rsidR="008040CC">
        <w:rPr>
          <w:rFonts w:ascii="Times New Roman" w:hAnsi="Times New Roman"/>
          <w:b/>
          <w:sz w:val="48"/>
          <w:szCs w:val="48"/>
        </w:rPr>
        <w:t xml:space="preserve">     </w:t>
      </w:r>
      <w:r w:rsidR="008040CC">
        <w:rPr>
          <w:rFonts w:ascii="Times New Roman" w:hAnsi="Times New Roman" w:hint="eastAsia"/>
          <w:b/>
          <w:sz w:val="48"/>
          <w:szCs w:val="48"/>
        </w:rPr>
        <w:t>录</w:t>
      </w:r>
    </w:p>
    <w:p w:rsidR="008040CC" w:rsidRDefault="008040CC" w:rsidP="008040CC">
      <w:pPr>
        <w:pStyle w:val="10"/>
        <w:rPr>
          <w:bCs w:val="0"/>
          <w:caps w:val="0"/>
          <w:sz w:val="48"/>
          <w:szCs w:val="48"/>
        </w:rPr>
      </w:pPr>
    </w:p>
    <w:p w:rsidR="008040CC" w:rsidRPr="00AF41D5" w:rsidRDefault="008028A3" w:rsidP="00844E72">
      <w:pPr>
        <w:pStyle w:val="10"/>
        <w:tabs>
          <w:tab w:val="right" w:leader="dot" w:pos="9628"/>
        </w:tabs>
        <w:jc w:val="center"/>
        <w:rPr>
          <w:rFonts w:ascii="宋体" w:hAnsi="宋体"/>
          <w:b w:val="0"/>
          <w:bCs w:val="0"/>
          <w:caps w:val="0"/>
          <w:noProof/>
          <w:sz w:val="28"/>
          <w:szCs w:val="28"/>
        </w:rPr>
      </w:pPr>
      <w:r w:rsidRPr="008028A3">
        <w:rPr>
          <w:rFonts w:ascii="宋体" w:hAnsi="宋体"/>
          <w:sz w:val="28"/>
          <w:szCs w:val="28"/>
        </w:rPr>
        <w:fldChar w:fldCharType="begin"/>
      </w:r>
      <w:r w:rsidR="008040CC" w:rsidRPr="00AF41D5">
        <w:rPr>
          <w:rFonts w:ascii="宋体" w:hAnsi="宋体" w:hint="eastAsia"/>
          <w:b w:val="0"/>
          <w:bCs w:val="0"/>
          <w:caps w:val="0"/>
          <w:sz w:val="28"/>
          <w:szCs w:val="28"/>
        </w:rPr>
        <w:instrText xml:space="preserve"> TOC \o "1-3" \h \z \u </w:instrText>
      </w:r>
      <w:r w:rsidRPr="008028A3">
        <w:rPr>
          <w:rFonts w:ascii="宋体" w:hAnsi="宋体"/>
          <w:sz w:val="28"/>
          <w:szCs w:val="28"/>
        </w:rPr>
        <w:fldChar w:fldCharType="separate"/>
      </w:r>
      <w:hyperlink w:anchor="_Toc26966056" w:history="1">
        <w:r w:rsidR="008040CC" w:rsidRPr="00AF41D5">
          <w:rPr>
            <w:rStyle w:val="a8"/>
            <w:rFonts w:ascii="宋体" w:hAnsi="宋体" w:hint="eastAsia"/>
            <w:noProof/>
            <w:sz w:val="28"/>
            <w:szCs w:val="28"/>
          </w:rPr>
          <w:t>第一章</w:t>
        </w:r>
        <w:r w:rsidR="008040CC" w:rsidRPr="00AF41D5">
          <w:rPr>
            <w:rStyle w:val="a8"/>
            <w:rFonts w:ascii="宋体" w:hAnsi="宋体"/>
            <w:noProof/>
            <w:sz w:val="28"/>
            <w:szCs w:val="28"/>
          </w:rPr>
          <w:t xml:space="preserve">  </w:t>
        </w:r>
        <w:r w:rsidR="00E96C45">
          <w:rPr>
            <w:rStyle w:val="a8"/>
            <w:rFonts w:ascii="宋体" w:hAnsi="宋体" w:hint="eastAsia"/>
            <w:noProof/>
            <w:sz w:val="28"/>
            <w:szCs w:val="28"/>
          </w:rPr>
          <w:t>招标</w:t>
        </w:r>
        <w:r w:rsidR="008040CC" w:rsidRPr="00AF41D5">
          <w:rPr>
            <w:rStyle w:val="a8"/>
            <w:rFonts w:ascii="宋体" w:hAnsi="宋体" w:hint="eastAsia"/>
            <w:noProof/>
            <w:sz w:val="28"/>
            <w:szCs w:val="28"/>
          </w:rPr>
          <w:t>公告</w:t>
        </w:r>
        <w:r w:rsidR="008040CC" w:rsidRPr="00AF41D5">
          <w:rPr>
            <w:rFonts w:ascii="宋体" w:hAnsi="宋体"/>
            <w:noProof/>
            <w:webHidden/>
            <w:sz w:val="28"/>
            <w:szCs w:val="28"/>
          </w:rPr>
          <w:tab/>
        </w:r>
        <w:r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_Toc26966056 \h </w:instrText>
        </w:r>
        <w:r w:rsidRPr="00AF41D5">
          <w:rPr>
            <w:rFonts w:ascii="宋体" w:hAnsi="宋体"/>
            <w:noProof/>
            <w:webHidden/>
            <w:sz w:val="28"/>
            <w:szCs w:val="28"/>
          </w:rPr>
        </w:r>
        <w:r w:rsidRPr="00AF41D5">
          <w:rPr>
            <w:rFonts w:ascii="宋体" w:hAnsi="宋体"/>
            <w:noProof/>
            <w:webHidden/>
            <w:sz w:val="28"/>
            <w:szCs w:val="28"/>
          </w:rPr>
          <w:fldChar w:fldCharType="separate"/>
        </w:r>
        <w:r w:rsidR="00FB4F10">
          <w:rPr>
            <w:rFonts w:ascii="宋体" w:hAnsi="宋体"/>
            <w:noProof/>
            <w:webHidden/>
            <w:sz w:val="28"/>
            <w:szCs w:val="28"/>
          </w:rPr>
          <w:t>2</w:t>
        </w:r>
        <w:r w:rsidRPr="00AF41D5">
          <w:rPr>
            <w:rFonts w:ascii="宋体" w:hAnsi="宋体"/>
            <w:noProof/>
            <w:webHidden/>
            <w:sz w:val="28"/>
            <w:szCs w:val="28"/>
          </w:rPr>
          <w:fldChar w:fldCharType="end"/>
        </w:r>
      </w:hyperlink>
    </w:p>
    <w:p w:rsidR="008040CC" w:rsidRPr="00AF41D5" w:rsidRDefault="008028A3" w:rsidP="00844E72">
      <w:pPr>
        <w:pStyle w:val="10"/>
        <w:tabs>
          <w:tab w:val="right" w:leader="dot" w:pos="9628"/>
        </w:tabs>
        <w:jc w:val="center"/>
        <w:rPr>
          <w:rFonts w:ascii="宋体" w:hAnsi="宋体"/>
          <w:b w:val="0"/>
          <w:bCs w:val="0"/>
          <w:caps w:val="0"/>
          <w:noProof/>
          <w:sz w:val="28"/>
          <w:szCs w:val="28"/>
        </w:rPr>
      </w:pPr>
      <w:hyperlink w:anchor="_Toc26966057" w:history="1">
        <w:r w:rsidR="008040CC" w:rsidRPr="00AF41D5">
          <w:rPr>
            <w:rStyle w:val="a8"/>
            <w:rFonts w:ascii="宋体" w:hAnsi="宋体" w:hint="eastAsia"/>
            <w:noProof/>
            <w:sz w:val="28"/>
            <w:szCs w:val="28"/>
          </w:rPr>
          <w:t>第二章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服务需求</w:t>
        </w:r>
        <w:r w:rsidR="00E96C45">
          <w:rPr>
            <w:rStyle w:val="a8"/>
            <w:rFonts w:ascii="宋体" w:hAnsi="宋体" w:hint="eastAsia"/>
            <w:noProof/>
            <w:sz w:val="28"/>
            <w:szCs w:val="28"/>
          </w:rPr>
          <w:t>一览表</w:t>
        </w:r>
        <w:r w:rsidR="008040CC" w:rsidRPr="00AF41D5">
          <w:rPr>
            <w:rFonts w:ascii="宋体" w:hAnsi="宋体"/>
            <w:noProof/>
            <w:webHidden/>
            <w:sz w:val="28"/>
            <w:szCs w:val="28"/>
          </w:rPr>
          <w:tab/>
        </w:r>
        <w:r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_Toc26966057 \h </w:instrText>
        </w:r>
        <w:r w:rsidRPr="00AF41D5">
          <w:rPr>
            <w:rFonts w:ascii="宋体" w:hAnsi="宋体"/>
            <w:noProof/>
            <w:webHidden/>
            <w:sz w:val="28"/>
            <w:szCs w:val="28"/>
          </w:rPr>
        </w:r>
        <w:r w:rsidRPr="00AF41D5">
          <w:rPr>
            <w:rFonts w:ascii="宋体" w:hAnsi="宋体"/>
            <w:noProof/>
            <w:webHidden/>
            <w:sz w:val="28"/>
            <w:szCs w:val="28"/>
          </w:rPr>
          <w:fldChar w:fldCharType="separate"/>
        </w:r>
        <w:r w:rsidR="00FB4F10">
          <w:rPr>
            <w:rFonts w:ascii="宋体" w:hAnsi="宋体"/>
            <w:noProof/>
            <w:webHidden/>
            <w:sz w:val="28"/>
            <w:szCs w:val="28"/>
          </w:rPr>
          <w:t>4</w:t>
        </w:r>
        <w:r w:rsidRPr="00AF41D5">
          <w:rPr>
            <w:rFonts w:ascii="宋体" w:hAnsi="宋体"/>
            <w:noProof/>
            <w:webHidden/>
            <w:sz w:val="28"/>
            <w:szCs w:val="28"/>
          </w:rPr>
          <w:fldChar w:fldCharType="end"/>
        </w:r>
      </w:hyperlink>
    </w:p>
    <w:p w:rsidR="008040CC" w:rsidRPr="00AF41D5" w:rsidRDefault="008028A3" w:rsidP="00844E72">
      <w:pPr>
        <w:pStyle w:val="10"/>
        <w:tabs>
          <w:tab w:val="right" w:leader="dot" w:pos="9628"/>
        </w:tabs>
        <w:jc w:val="center"/>
        <w:rPr>
          <w:rFonts w:ascii="宋体" w:hAnsi="宋体"/>
          <w:b w:val="0"/>
          <w:bCs w:val="0"/>
          <w:caps w:val="0"/>
          <w:noProof/>
          <w:sz w:val="28"/>
          <w:szCs w:val="28"/>
        </w:rPr>
      </w:pPr>
      <w:hyperlink w:anchor="_Toc26966058" w:history="1">
        <w:r w:rsidR="008040CC" w:rsidRPr="00AF41D5">
          <w:rPr>
            <w:rStyle w:val="a8"/>
            <w:rFonts w:ascii="宋体" w:hAnsi="宋体" w:hint="eastAsia"/>
            <w:noProof/>
            <w:sz w:val="28"/>
            <w:szCs w:val="28"/>
          </w:rPr>
          <w:t>第三章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评标方法</w:t>
        </w:r>
        <w:r w:rsidR="008040CC" w:rsidRPr="00AF41D5">
          <w:rPr>
            <w:rFonts w:ascii="宋体" w:hAnsi="宋体"/>
            <w:noProof/>
            <w:webHidden/>
            <w:sz w:val="28"/>
            <w:szCs w:val="28"/>
          </w:rPr>
          <w:tab/>
        </w:r>
        <w:r w:rsidR="00C46544">
          <w:rPr>
            <w:rFonts w:ascii="宋体" w:hAnsi="宋体" w:hint="eastAsia"/>
            <w:noProof/>
            <w:webHidden/>
            <w:sz w:val="28"/>
            <w:szCs w:val="28"/>
          </w:rPr>
          <w:t>16</w:t>
        </w:r>
      </w:hyperlink>
    </w:p>
    <w:p w:rsidR="008040CC" w:rsidRPr="00AF41D5" w:rsidRDefault="008028A3" w:rsidP="00844E72">
      <w:pPr>
        <w:pStyle w:val="10"/>
        <w:tabs>
          <w:tab w:val="right" w:leader="dot" w:pos="9628"/>
        </w:tabs>
        <w:jc w:val="center"/>
        <w:rPr>
          <w:rFonts w:ascii="宋体" w:hAnsi="宋体"/>
          <w:b w:val="0"/>
          <w:bCs w:val="0"/>
          <w:caps w:val="0"/>
          <w:noProof/>
          <w:sz w:val="28"/>
          <w:szCs w:val="28"/>
        </w:rPr>
      </w:pPr>
      <w:hyperlink w:anchor="_Toc26966063" w:history="1">
        <w:r w:rsidR="008040CC" w:rsidRPr="00AF41D5">
          <w:rPr>
            <w:rStyle w:val="a8"/>
            <w:rFonts w:ascii="宋体" w:hAnsi="宋体" w:hint="eastAsia"/>
            <w:noProof/>
            <w:sz w:val="28"/>
            <w:szCs w:val="28"/>
          </w:rPr>
          <w:t>第四章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投标人须知</w:t>
        </w:r>
        <w:r w:rsidR="008040CC" w:rsidRPr="00AF41D5">
          <w:rPr>
            <w:rFonts w:ascii="宋体" w:hAnsi="宋体"/>
            <w:noProof/>
            <w:webHidden/>
            <w:sz w:val="28"/>
            <w:szCs w:val="28"/>
          </w:rPr>
          <w:tab/>
        </w:r>
        <w:r w:rsidR="000614B9">
          <w:rPr>
            <w:rFonts w:ascii="宋体" w:hAnsi="宋体" w:hint="eastAsia"/>
            <w:noProof/>
            <w:webHidden/>
            <w:sz w:val="28"/>
            <w:szCs w:val="28"/>
          </w:rPr>
          <w:t>1</w:t>
        </w:r>
        <w:r w:rsidR="00C46544">
          <w:rPr>
            <w:rFonts w:ascii="宋体" w:hAnsi="宋体" w:hint="eastAsia"/>
            <w:noProof/>
            <w:webHidden/>
            <w:sz w:val="28"/>
            <w:szCs w:val="28"/>
          </w:rPr>
          <w:t>9</w:t>
        </w:r>
      </w:hyperlink>
    </w:p>
    <w:p w:rsidR="008040CC" w:rsidRPr="00AF41D5" w:rsidRDefault="008028A3" w:rsidP="00844E72">
      <w:pPr>
        <w:pStyle w:val="10"/>
        <w:tabs>
          <w:tab w:val="right" w:leader="dot" w:pos="9628"/>
        </w:tabs>
        <w:jc w:val="center"/>
        <w:rPr>
          <w:rFonts w:ascii="宋体" w:hAnsi="宋体"/>
          <w:b w:val="0"/>
          <w:bCs w:val="0"/>
          <w:caps w:val="0"/>
          <w:noProof/>
          <w:sz w:val="28"/>
          <w:szCs w:val="28"/>
        </w:rPr>
      </w:pPr>
      <w:hyperlink w:anchor="_Toc26966071" w:history="1">
        <w:r w:rsidR="008040CC" w:rsidRPr="00AF41D5">
          <w:rPr>
            <w:rStyle w:val="a8"/>
            <w:rFonts w:ascii="宋体" w:hAnsi="宋体" w:hint="eastAsia"/>
            <w:noProof/>
            <w:sz w:val="28"/>
            <w:szCs w:val="28"/>
          </w:rPr>
          <w:t>第五章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投标文件格式</w:t>
        </w:r>
        <w:r w:rsidR="008040CC" w:rsidRPr="00AF41D5">
          <w:rPr>
            <w:rFonts w:ascii="宋体" w:hAnsi="宋体"/>
            <w:noProof/>
            <w:webHidden/>
            <w:sz w:val="28"/>
            <w:szCs w:val="28"/>
          </w:rPr>
          <w:tab/>
        </w:r>
        <w:r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_Toc26966071 \h </w:instrText>
        </w:r>
        <w:r w:rsidRPr="00AF41D5">
          <w:rPr>
            <w:rFonts w:ascii="宋体" w:hAnsi="宋体"/>
            <w:noProof/>
            <w:webHidden/>
            <w:sz w:val="28"/>
            <w:szCs w:val="28"/>
          </w:rPr>
        </w:r>
        <w:r w:rsidRPr="00AF41D5">
          <w:rPr>
            <w:rFonts w:ascii="宋体" w:hAnsi="宋体"/>
            <w:noProof/>
            <w:webHidden/>
            <w:sz w:val="28"/>
            <w:szCs w:val="28"/>
          </w:rPr>
          <w:fldChar w:fldCharType="separate"/>
        </w:r>
        <w:r w:rsidR="00FB4F10">
          <w:rPr>
            <w:rFonts w:ascii="宋体" w:hAnsi="宋体"/>
            <w:noProof/>
            <w:webHidden/>
            <w:sz w:val="28"/>
            <w:szCs w:val="28"/>
          </w:rPr>
          <w:t>35</w:t>
        </w:r>
        <w:r w:rsidRPr="00AF41D5">
          <w:rPr>
            <w:rFonts w:ascii="宋体" w:hAnsi="宋体"/>
            <w:noProof/>
            <w:webHidden/>
            <w:sz w:val="28"/>
            <w:szCs w:val="28"/>
          </w:rPr>
          <w:fldChar w:fldCharType="end"/>
        </w:r>
      </w:hyperlink>
    </w:p>
    <w:p w:rsidR="008040CC" w:rsidRPr="00AF41D5" w:rsidRDefault="008028A3" w:rsidP="00844E72">
      <w:pPr>
        <w:pStyle w:val="10"/>
        <w:tabs>
          <w:tab w:val="right" w:leader="dot" w:pos="9628"/>
        </w:tabs>
        <w:jc w:val="center"/>
        <w:rPr>
          <w:rFonts w:ascii="宋体" w:hAnsi="宋体"/>
          <w:b w:val="0"/>
          <w:bCs w:val="0"/>
          <w:caps w:val="0"/>
          <w:noProof/>
          <w:sz w:val="28"/>
          <w:szCs w:val="28"/>
        </w:rPr>
      </w:pPr>
      <w:hyperlink w:anchor="_Toc26966072" w:history="1">
        <w:r w:rsidR="008040CC" w:rsidRPr="00AF41D5">
          <w:rPr>
            <w:rStyle w:val="a8"/>
            <w:rFonts w:ascii="宋体" w:hAnsi="宋体" w:hint="eastAsia"/>
            <w:noProof/>
            <w:sz w:val="28"/>
            <w:szCs w:val="28"/>
          </w:rPr>
          <w:t>第六章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合同</w:t>
        </w:r>
        <w:r w:rsidR="008B4841">
          <w:rPr>
            <w:rStyle w:val="a8"/>
            <w:rFonts w:ascii="宋体" w:hAnsi="宋体" w:hint="eastAsia"/>
            <w:noProof/>
            <w:sz w:val="28"/>
            <w:szCs w:val="28"/>
          </w:rPr>
          <w:t>条款及格式</w:t>
        </w:r>
        <w:r w:rsidR="008040CC" w:rsidRPr="00AF41D5">
          <w:rPr>
            <w:rFonts w:ascii="宋体" w:hAnsi="宋体"/>
            <w:noProof/>
            <w:webHidden/>
            <w:sz w:val="28"/>
            <w:szCs w:val="28"/>
          </w:rPr>
          <w:tab/>
        </w:r>
        <w:r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_Toc26966072 \h </w:instrText>
        </w:r>
        <w:r w:rsidRPr="00AF41D5">
          <w:rPr>
            <w:rFonts w:ascii="宋体" w:hAnsi="宋体"/>
            <w:noProof/>
            <w:webHidden/>
            <w:sz w:val="28"/>
            <w:szCs w:val="28"/>
          </w:rPr>
        </w:r>
        <w:r w:rsidRPr="00AF41D5">
          <w:rPr>
            <w:rFonts w:ascii="宋体" w:hAnsi="宋体"/>
            <w:noProof/>
            <w:webHidden/>
            <w:sz w:val="28"/>
            <w:szCs w:val="28"/>
          </w:rPr>
          <w:fldChar w:fldCharType="separate"/>
        </w:r>
        <w:r w:rsidR="00FB4F10">
          <w:rPr>
            <w:rFonts w:ascii="宋体" w:hAnsi="宋体"/>
            <w:noProof/>
            <w:webHidden/>
            <w:sz w:val="28"/>
            <w:szCs w:val="28"/>
          </w:rPr>
          <w:t>47</w:t>
        </w:r>
        <w:r w:rsidRPr="00AF41D5">
          <w:rPr>
            <w:rFonts w:ascii="宋体" w:hAnsi="宋体"/>
            <w:noProof/>
            <w:webHidden/>
            <w:sz w:val="28"/>
            <w:szCs w:val="28"/>
          </w:rPr>
          <w:fldChar w:fldCharType="end"/>
        </w:r>
      </w:hyperlink>
    </w:p>
    <w:p w:rsidR="00844E72" w:rsidRDefault="008028A3" w:rsidP="00844E72">
      <w:pPr>
        <w:pStyle w:val="10"/>
        <w:tabs>
          <w:tab w:val="right" w:leader="dot" w:pos="9628"/>
        </w:tabs>
        <w:jc w:val="center"/>
        <w:rPr>
          <w:noProof/>
        </w:rPr>
      </w:pPr>
      <w:hyperlink w:anchor="_Toc26966073" w:history="1">
        <w:r w:rsidR="008040CC" w:rsidRPr="00AF41D5">
          <w:rPr>
            <w:rStyle w:val="a8"/>
            <w:rFonts w:ascii="宋体" w:hAnsi="宋体" w:hint="eastAsia"/>
            <w:noProof/>
            <w:sz w:val="28"/>
            <w:szCs w:val="28"/>
          </w:rPr>
          <w:t>第七章</w:t>
        </w:r>
        <w:r w:rsidR="008040CC" w:rsidRPr="00AF41D5">
          <w:rPr>
            <w:rStyle w:val="a8"/>
            <w:rFonts w:ascii="宋体" w:hAnsi="宋体"/>
            <w:noProof/>
            <w:sz w:val="28"/>
            <w:szCs w:val="28"/>
          </w:rPr>
          <w:t xml:space="preserve">  </w:t>
        </w:r>
        <w:r w:rsidR="008040CC" w:rsidRPr="00AF41D5">
          <w:rPr>
            <w:rStyle w:val="a8"/>
            <w:rFonts w:ascii="宋体" w:hAnsi="宋体" w:hint="eastAsia"/>
            <w:noProof/>
            <w:sz w:val="28"/>
            <w:szCs w:val="28"/>
          </w:rPr>
          <w:t>质疑材料格式</w:t>
        </w:r>
        <w:r w:rsidR="008040CC" w:rsidRPr="00AF41D5">
          <w:rPr>
            <w:rFonts w:ascii="宋体" w:hAnsi="宋体"/>
            <w:noProof/>
            <w:webHidden/>
            <w:sz w:val="28"/>
            <w:szCs w:val="28"/>
          </w:rPr>
          <w:tab/>
        </w:r>
        <w:r w:rsidRPr="00AF41D5">
          <w:rPr>
            <w:rFonts w:ascii="宋体" w:hAnsi="宋体"/>
            <w:noProof/>
            <w:webHidden/>
            <w:sz w:val="28"/>
            <w:szCs w:val="28"/>
          </w:rPr>
          <w:fldChar w:fldCharType="begin"/>
        </w:r>
        <w:r w:rsidR="008040CC" w:rsidRPr="00AF41D5">
          <w:rPr>
            <w:rFonts w:ascii="宋体" w:hAnsi="宋体"/>
            <w:noProof/>
            <w:webHidden/>
            <w:sz w:val="28"/>
            <w:szCs w:val="28"/>
          </w:rPr>
          <w:instrText xml:space="preserve"> PAGEREF _Toc26966073 \h </w:instrText>
        </w:r>
        <w:r w:rsidRPr="00AF41D5">
          <w:rPr>
            <w:rFonts w:ascii="宋体" w:hAnsi="宋体"/>
            <w:noProof/>
            <w:webHidden/>
            <w:sz w:val="28"/>
            <w:szCs w:val="28"/>
          </w:rPr>
        </w:r>
        <w:r w:rsidRPr="00AF41D5">
          <w:rPr>
            <w:rFonts w:ascii="宋体" w:hAnsi="宋体"/>
            <w:noProof/>
            <w:webHidden/>
            <w:sz w:val="28"/>
            <w:szCs w:val="28"/>
          </w:rPr>
          <w:fldChar w:fldCharType="separate"/>
        </w:r>
        <w:r w:rsidR="00FB4F10">
          <w:rPr>
            <w:rFonts w:ascii="宋体" w:hAnsi="宋体"/>
            <w:noProof/>
            <w:webHidden/>
            <w:sz w:val="28"/>
            <w:szCs w:val="28"/>
          </w:rPr>
          <w:t>61</w:t>
        </w:r>
        <w:r w:rsidRPr="00AF41D5">
          <w:rPr>
            <w:rFonts w:ascii="宋体" w:hAnsi="宋体"/>
            <w:noProof/>
            <w:webHidden/>
            <w:sz w:val="28"/>
            <w:szCs w:val="28"/>
          </w:rPr>
          <w:fldChar w:fldCharType="end"/>
        </w:r>
      </w:hyperlink>
    </w:p>
    <w:p w:rsidR="004F450F" w:rsidRDefault="004F450F">
      <w:pPr>
        <w:widowControl/>
        <w:jc w:val="left"/>
        <w:rPr>
          <w:noProof/>
        </w:rPr>
      </w:pPr>
      <w:r>
        <w:rPr>
          <w:noProof/>
        </w:rPr>
        <w:br w:type="page"/>
      </w:r>
    </w:p>
    <w:p w:rsidR="008B4841" w:rsidRDefault="008B4841">
      <w:pPr>
        <w:widowControl/>
        <w:jc w:val="left"/>
        <w:rPr>
          <w:noProof/>
        </w:rPr>
      </w:pPr>
    </w:p>
    <w:p w:rsidR="008040CC" w:rsidRDefault="008028A3" w:rsidP="00844E72">
      <w:pPr>
        <w:pStyle w:val="a4"/>
        <w:jc w:val="center"/>
        <w:outlineLvl w:val="0"/>
        <w:rPr>
          <w:rFonts w:ascii="Times New Roman" w:hAnsi="Times New Roman"/>
          <w:b/>
          <w:sz w:val="36"/>
        </w:rPr>
      </w:pPr>
      <w:r w:rsidRPr="00AF41D5">
        <w:rPr>
          <w:rFonts w:hAnsi="宋体"/>
          <w:sz w:val="28"/>
          <w:szCs w:val="28"/>
        </w:rPr>
        <w:fldChar w:fldCharType="end"/>
      </w:r>
      <w:bookmarkStart w:id="0" w:name="_Toc26966056"/>
      <w:r w:rsidR="008040CC">
        <w:rPr>
          <w:rFonts w:ascii="Times New Roman" w:hAnsi="Times New Roman" w:hint="eastAsia"/>
          <w:b/>
          <w:sz w:val="36"/>
        </w:rPr>
        <w:t>第一章</w:t>
      </w:r>
      <w:r w:rsidR="008040CC">
        <w:rPr>
          <w:rFonts w:ascii="Times New Roman" w:hAnsi="Times New Roman"/>
          <w:b/>
          <w:sz w:val="36"/>
        </w:rPr>
        <w:t xml:space="preserve">  </w:t>
      </w:r>
      <w:r w:rsidR="00A31B76">
        <w:rPr>
          <w:rFonts w:ascii="Times New Roman" w:hAnsi="Times New Roman" w:hint="eastAsia"/>
          <w:b/>
          <w:sz w:val="36"/>
        </w:rPr>
        <w:t>招标</w:t>
      </w:r>
      <w:r w:rsidR="008040CC">
        <w:rPr>
          <w:rFonts w:ascii="Times New Roman" w:hAnsi="Times New Roman" w:hint="eastAsia"/>
          <w:b/>
          <w:sz w:val="36"/>
        </w:rPr>
        <w:t>公告</w:t>
      </w:r>
      <w:bookmarkEnd w:id="0"/>
    </w:p>
    <w:p w:rsidR="009D081F" w:rsidRDefault="009D081F" w:rsidP="008040CC">
      <w:pPr>
        <w:pStyle w:val="a4"/>
        <w:jc w:val="center"/>
        <w:outlineLvl w:val="0"/>
        <w:rPr>
          <w:rFonts w:hAnsi="宋体"/>
          <w:b/>
          <w:sz w:val="36"/>
          <w:szCs w:val="36"/>
        </w:rPr>
      </w:pPr>
    </w:p>
    <w:p w:rsidR="00A31B76" w:rsidRDefault="00A31B76" w:rsidP="009E290F">
      <w:pPr>
        <w:pStyle w:val="a4"/>
        <w:spacing w:line="380" w:lineRule="exact"/>
        <w:jc w:val="center"/>
        <w:rPr>
          <w:rFonts w:ascii="Times New Roman" w:hAnsi="Times New Roman"/>
          <w:b/>
          <w:sz w:val="30"/>
          <w:szCs w:val="30"/>
        </w:rPr>
      </w:pPr>
      <w:r>
        <w:rPr>
          <w:rFonts w:ascii="Times New Roman" w:hAnsi="Times New Roman" w:hint="eastAsia"/>
          <w:b/>
          <w:sz w:val="30"/>
          <w:szCs w:val="30"/>
        </w:rPr>
        <w:t>宾阳县公共资源交易中心</w:t>
      </w:r>
    </w:p>
    <w:p w:rsidR="008040CC" w:rsidRDefault="00A31B76" w:rsidP="009E290F">
      <w:pPr>
        <w:pStyle w:val="a4"/>
        <w:spacing w:line="380" w:lineRule="exact"/>
        <w:jc w:val="center"/>
        <w:rPr>
          <w:rFonts w:ascii="Times New Roman" w:hAnsi="Times New Roman"/>
          <w:b/>
          <w:sz w:val="30"/>
          <w:szCs w:val="30"/>
        </w:rPr>
      </w:pPr>
      <w:r>
        <w:rPr>
          <w:rFonts w:ascii="Times New Roman" w:hAnsi="Times New Roman" w:hint="eastAsia"/>
          <w:b/>
          <w:sz w:val="30"/>
          <w:szCs w:val="30"/>
        </w:rPr>
        <w:t>关于</w:t>
      </w:r>
      <w:r w:rsidR="000C74BE">
        <w:rPr>
          <w:rFonts w:ascii="Times New Roman" w:hAnsi="Times New Roman" w:hint="eastAsia"/>
          <w:b/>
          <w:sz w:val="30"/>
          <w:szCs w:val="30"/>
        </w:rPr>
        <w:t>宾阳县中医医院新院后勤保障保洁服务采购</w:t>
      </w:r>
      <w:r w:rsidR="008040CC">
        <w:rPr>
          <w:rFonts w:ascii="Times New Roman" w:hAnsi="Times New Roman" w:hint="eastAsia"/>
          <w:b/>
          <w:sz w:val="30"/>
          <w:szCs w:val="30"/>
        </w:rPr>
        <w:t>公开招标公告</w:t>
      </w:r>
    </w:p>
    <w:p w:rsidR="008040CC" w:rsidRDefault="008040CC" w:rsidP="006200FE">
      <w:pPr>
        <w:pStyle w:val="aa"/>
        <w:spacing w:line="380" w:lineRule="exact"/>
        <w:ind w:firstLine="525"/>
        <w:rPr>
          <w:spacing w:val="6"/>
          <w:kern w:val="48"/>
          <w:sz w:val="21"/>
        </w:rPr>
      </w:pPr>
    </w:p>
    <w:p w:rsidR="009E7DE9" w:rsidRPr="00A31B76" w:rsidRDefault="009E7DE9" w:rsidP="007632D9">
      <w:pPr>
        <w:pStyle w:val="af0"/>
        <w:spacing w:after="156" w:line="360" w:lineRule="exact"/>
        <w:ind w:firstLine="480"/>
        <w:rPr>
          <w:rFonts w:asciiTheme="minorEastAsia" w:eastAsiaTheme="minorEastAsia" w:hAnsiTheme="minorEastAsia" w:cs="Arial"/>
          <w:szCs w:val="24"/>
        </w:rPr>
      </w:pPr>
      <w:r w:rsidRPr="00A31B76">
        <w:rPr>
          <w:rFonts w:asciiTheme="minorEastAsia" w:eastAsiaTheme="minorEastAsia" w:hAnsiTheme="minorEastAsia" w:cs="Arial" w:hint="eastAsia"/>
          <w:szCs w:val="24"/>
        </w:rPr>
        <w:t>项目概况：</w:t>
      </w:r>
    </w:p>
    <w:p w:rsidR="009E7DE9" w:rsidRPr="00A31B76" w:rsidRDefault="000C74BE" w:rsidP="007632D9">
      <w:pPr>
        <w:pStyle w:val="af0"/>
        <w:spacing w:after="156" w:line="360" w:lineRule="exact"/>
        <w:ind w:firstLine="480"/>
        <w:rPr>
          <w:rFonts w:asciiTheme="minorEastAsia" w:eastAsiaTheme="minorEastAsia" w:hAnsiTheme="minorEastAsia"/>
          <w:szCs w:val="24"/>
        </w:rPr>
      </w:pPr>
      <w:r>
        <w:rPr>
          <w:rFonts w:asciiTheme="minorEastAsia" w:eastAsiaTheme="minorEastAsia" w:hAnsiTheme="minorEastAsia" w:cs="Arial" w:hint="eastAsia"/>
          <w:szCs w:val="24"/>
          <w:u w:val="single"/>
        </w:rPr>
        <w:t>宾阳县中医医院新院后勤保障保洁服务采购</w:t>
      </w:r>
      <w:r w:rsidR="009E7DE9">
        <w:rPr>
          <w:rFonts w:asciiTheme="minorEastAsia" w:eastAsiaTheme="minorEastAsia" w:hAnsiTheme="minorEastAsia" w:hint="eastAsia"/>
          <w:szCs w:val="24"/>
        </w:rPr>
        <w:t>招标项</w:t>
      </w:r>
      <w:r w:rsidR="008040CC" w:rsidRPr="00ED0B19">
        <w:rPr>
          <w:rFonts w:asciiTheme="minorEastAsia" w:eastAsiaTheme="minorEastAsia" w:hAnsiTheme="minorEastAsia" w:hint="eastAsia"/>
          <w:szCs w:val="24"/>
        </w:rPr>
        <w:t>目</w:t>
      </w:r>
      <w:r w:rsidR="009E7DE9">
        <w:rPr>
          <w:rFonts w:asciiTheme="minorEastAsia" w:eastAsiaTheme="minorEastAsia" w:hAnsiTheme="minorEastAsia" w:hint="eastAsia"/>
          <w:szCs w:val="24"/>
        </w:rPr>
        <w:t>的潜在</w:t>
      </w:r>
      <w:r w:rsidR="00DE1114">
        <w:rPr>
          <w:rFonts w:asciiTheme="minorEastAsia" w:eastAsiaTheme="minorEastAsia" w:hAnsiTheme="minorEastAsia" w:hint="eastAsia"/>
          <w:szCs w:val="24"/>
        </w:rPr>
        <w:t>投标人应在</w:t>
      </w:r>
      <w:r w:rsidR="00A31B76" w:rsidRPr="00A31B76">
        <w:rPr>
          <w:rFonts w:asciiTheme="minorEastAsia" w:eastAsiaTheme="minorEastAsia" w:hAnsiTheme="minorEastAsia" w:hint="eastAsia"/>
          <w:szCs w:val="24"/>
          <w:u w:val="single"/>
        </w:rPr>
        <w:t>http://www.gxzfcg.gov.cn (广西壮族自治区政府采购网)、南宁市公共资源交易平台（http://www.nnggzy.org.cn）本项目信息公告页面下方网上下载。</w:t>
      </w:r>
      <w:r w:rsidR="00A31B76">
        <w:rPr>
          <w:rFonts w:asciiTheme="minorEastAsia" w:eastAsiaTheme="minorEastAsia" w:hAnsiTheme="minorEastAsia" w:hint="eastAsia"/>
          <w:szCs w:val="24"/>
        </w:rPr>
        <w:t>获取招标文件，并于2020年</w:t>
      </w:r>
      <w:r w:rsidR="00D14BF5">
        <w:rPr>
          <w:rFonts w:asciiTheme="minorEastAsia" w:eastAsiaTheme="minorEastAsia" w:hAnsiTheme="minorEastAsia" w:hint="eastAsia"/>
          <w:szCs w:val="24"/>
        </w:rPr>
        <w:t>11</w:t>
      </w:r>
      <w:r w:rsidR="00A31B76">
        <w:rPr>
          <w:rFonts w:asciiTheme="minorEastAsia" w:eastAsiaTheme="minorEastAsia" w:hAnsiTheme="minorEastAsia" w:hint="eastAsia"/>
          <w:szCs w:val="24"/>
        </w:rPr>
        <w:t>月</w:t>
      </w:r>
      <w:r w:rsidR="00D14BF5">
        <w:rPr>
          <w:rFonts w:asciiTheme="minorEastAsia" w:eastAsiaTheme="minorEastAsia" w:hAnsiTheme="minorEastAsia" w:hint="eastAsia"/>
          <w:szCs w:val="24"/>
        </w:rPr>
        <w:t>23</w:t>
      </w:r>
      <w:r w:rsidR="00A31B76">
        <w:rPr>
          <w:rFonts w:asciiTheme="minorEastAsia" w:eastAsiaTheme="minorEastAsia" w:hAnsiTheme="minorEastAsia" w:hint="eastAsia"/>
          <w:szCs w:val="24"/>
        </w:rPr>
        <w:t>日</w:t>
      </w:r>
      <w:r w:rsidR="00D14BF5">
        <w:rPr>
          <w:rFonts w:asciiTheme="minorEastAsia" w:eastAsiaTheme="minorEastAsia" w:hAnsiTheme="minorEastAsia" w:hint="eastAsia"/>
          <w:szCs w:val="24"/>
        </w:rPr>
        <w:t>17</w:t>
      </w:r>
      <w:r w:rsidR="00A31B76">
        <w:rPr>
          <w:rFonts w:asciiTheme="minorEastAsia" w:eastAsiaTheme="minorEastAsia" w:hAnsiTheme="minorEastAsia" w:hint="eastAsia"/>
          <w:szCs w:val="24"/>
        </w:rPr>
        <w:t>时</w:t>
      </w:r>
      <w:r w:rsidR="00D14BF5">
        <w:rPr>
          <w:rFonts w:asciiTheme="minorEastAsia" w:eastAsiaTheme="minorEastAsia" w:hAnsiTheme="minorEastAsia" w:hint="eastAsia"/>
          <w:szCs w:val="24"/>
        </w:rPr>
        <w:t>00</w:t>
      </w:r>
      <w:r w:rsidR="00A31B76">
        <w:rPr>
          <w:rFonts w:asciiTheme="minorEastAsia" w:eastAsiaTheme="minorEastAsia" w:hAnsiTheme="minorEastAsia" w:hint="eastAsia"/>
          <w:szCs w:val="24"/>
        </w:rPr>
        <w:t>分（北京时间）前</w:t>
      </w:r>
      <w:r w:rsidR="00193BFE">
        <w:rPr>
          <w:rFonts w:asciiTheme="minorEastAsia" w:eastAsiaTheme="minorEastAsia" w:hAnsiTheme="minorEastAsia" w:hint="eastAsia"/>
          <w:szCs w:val="24"/>
        </w:rPr>
        <w:t>邮寄</w:t>
      </w:r>
      <w:r w:rsidR="00A31B76">
        <w:rPr>
          <w:rFonts w:asciiTheme="minorEastAsia" w:eastAsiaTheme="minorEastAsia" w:hAnsiTheme="minorEastAsia" w:hint="eastAsia"/>
          <w:szCs w:val="24"/>
        </w:rPr>
        <w:t>递交投标文件。</w:t>
      </w:r>
    </w:p>
    <w:p w:rsidR="0008456A" w:rsidRDefault="0008456A" w:rsidP="007632D9">
      <w:pPr>
        <w:snapToGrid w:val="0"/>
        <w:spacing w:line="360" w:lineRule="exact"/>
        <w:ind w:firstLineChars="200" w:firstLine="482"/>
        <w:rPr>
          <w:rFonts w:asciiTheme="minorEastAsia" w:eastAsiaTheme="minorEastAsia" w:hAnsiTheme="minorEastAsia" w:cs="Arial"/>
          <w:b/>
          <w:bCs/>
          <w:sz w:val="24"/>
        </w:rPr>
      </w:pPr>
      <w:r>
        <w:rPr>
          <w:rFonts w:asciiTheme="minorEastAsia" w:eastAsiaTheme="minorEastAsia" w:hAnsiTheme="minorEastAsia" w:cs="Arial" w:hint="eastAsia"/>
          <w:b/>
          <w:bCs/>
          <w:sz w:val="24"/>
        </w:rPr>
        <w:t>一</w:t>
      </w:r>
      <w:r w:rsidR="008040CC" w:rsidRPr="00ED0B19">
        <w:rPr>
          <w:rFonts w:asciiTheme="minorEastAsia" w:eastAsiaTheme="minorEastAsia" w:hAnsiTheme="minorEastAsia" w:cs="Arial" w:hint="eastAsia"/>
          <w:b/>
          <w:bCs/>
          <w:sz w:val="24"/>
        </w:rPr>
        <w:t>、</w:t>
      </w:r>
      <w:r>
        <w:rPr>
          <w:rFonts w:asciiTheme="minorEastAsia" w:eastAsiaTheme="minorEastAsia" w:hAnsiTheme="minorEastAsia" w:cs="Arial" w:hint="eastAsia"/>
          <w:b/>
          <w:bCs/>
          <w:sz w:val="24"/>
        </w:rPr>
        <w:t>项目基本情况</w:t>
      </w:r>
    </w:p>
    <w:p w:rsidR="0008456A" w:rsidRPr="00A31B76" w:rsidRDefault="008040CC" w:rsidP="007632D9">
      <w:pPr>
        <w:snapToGrid w:val="0"/>
        <w:spacing w:line="360" w:lineRule="exact"/>
        <w:ind w:firstLineChars="200" w:firstLine="480"/>
        <w:rPr>
          <w:rFonts w:asciiTheme="minorEastAsia" w:eastAsiaTheme="minorEastAsia" w:hAnsiTheme="minorEastAsia" w:cs="Arial"/>
          <w:bCs/>
          <w:sz w:val="24"/>
        </w:rPr>
      </w:pPr>
      <w:r w:rsidRPr="00A31B76">
        <w:rPr>
          <w:rFonts w:asciiTheme="minorEastAsia" w:eastAsiaTheme="minorEastAsia" w:hAnsiTheme="minorEastAsia" w:cs="Arial" w:hint="eastAsia"/>
          <w:bCs/>
          <w:sz w:val="24"/>
        </w:rPr>
        <w:t>项目编号：</w:t>
      </w:r>
      <w:r w:rsidR="00FA34B0">
        <w:rPr>
          <w:rFonts w:asciiTheme="minorEastAsia" w:eastAsiaTheme="minorEastAsia" w:hAnsiTheme="minorEastAsia" w:cs="Arial" w:hint="eastAsia"/>
          <w:bCs/>
          <w:sz w:val="24"/>
        </w:rPr>
        <w:t>NNZC2020G300007BYJY</w:t>
      </w:r>
    </w:p>
    <w:p w:rsidR="0008456A" w:rsidRPr="00A31B76" w:rsidRDefault="0008456A" w:rsidP="007632D9">
      <w:pPr>
        <w:snapToGrid w:val="0"/>
        <w:spacing w:line="360" w:lineRule="exact"/>
        <w:ind w:firstLineChars="200" w:firstLine="480"/>
        <w:rPr>
          <w:rFonts w:asciiTheme="minorEastAsia" w:eastAsiaTheme="minorEastAsia" w:hAnsiTheme="minorEastAsia" w:cs="Arial"/>
          <w:bCs/>
          <w:sz w:val="24"/>
        </w:rPr>
      </w:pPr>
      <w:r w:rsidRPr="00A31B76">
        <w:rPr>
          <w:rFonts w:asciiTheme="minorEastAsia" w:eastAsiaTheme="minorEastAsia" w:hAnsiTheme="minorEastAsia" w:cs="Arial" w:hint="eastAsia"/>
          <w:bCs/>
          <w:sz w:val="24"/>
        </w:rPr>
        <w:t>项目名称:</w:t>
      </w:r>
      <w:r w:rsidR="000C74BE">
        <w:rPr>
          <w:rFonts w:asciiTheme="minorEastAsia" w:eastAsiaTheme="minorEastAsia" w:hAnsiTheme="minorEastAsia" w:cs="Arial" w:hint="eastAsia"/>
          <w:bCs/>
          <w:sz w:val="24"/>
        </w:rPr>
        <w:t>宾阳县中医医院新院后勤保障保洁服务采购</w:t>
      </w:r>
    </w:p>
    <w:p w:rsidR="00A31B76" w:rsidRDefault="00594166" w:rsidP="007632D9">
      <w:pPr>
        <w:snapToGrid w:val="0"/>
        <w:spacing w:line="360" w:lineRule="exact"/>
        <w:ind w:firstLineChars="200" w:firstLine="480"/>
        <w:rPr>
          <w:rFonts w:asciiTheme="minorEastAsia" w:eastAsiaTheme="minorEastAsia" w:hAnsiTheme="minorEastAsia" w:cs="Arial"/>
          <w:bCs/>
          <w:sz w:val="24"/>
        </w:rPr>
      </w:pPr>
      <w:r w:rsidRPr="00A31B76">
        <w:rPr>
          <w:rFonts w:asciiTheme="minorEastAsia" w:eastAsiaTheme="minorEastAsia" w:hAnsiTheme="minorEastAsia" w:cs="Arial" w:hint="eastAsia"/>
          <w:bCs/>
          <w:sz w:val="24"/>
        </w:rPr>
        <w:t>预算金额</w:t>
      </w:r>
      <w:r w:rsidR="00A31B76">
        <w:rPr>
          <w:rFonts w:asciiTheme="minorEastAsia" w:eastAsiaTheme="minorEastAsia" w:hAnsiTheme="minorEastAsia" w:cs="Arial" w:hint="eastAsia"/>
          <w:bCs/>
          <w:sz w:val="24"/>
        </w:rPr>
        <w:t>：</w:t>
      </w:r>
      <w:r w:rsidR="00FA34B0" w:rsidRPr="00FA34B0">
        <w:rPr>
          <w:rFonts w:asciiTheme="minorEastAsia" w:eastAsiaTheme="minorEastAsia" w:hAnsiTheme="minorEastAsia" w:cs="Arial" w:hint="eastAsia"/>
          <w:bCs/>
          <w:sz w:val="24"/>
        </w:rPr>
        <w:t>3300000元（1650000元/年）</w:t>
      </w:r>
    </w:p>
    <w:p w:rsidR="00DE1114" w:rsidRPr="00C30A78" w:rsidRDefault="00DE1114" w:rsidP="007632D9">
      <w:pPr>
        <w:snapToGrid w:val="0"/>
        <w:spacing w:line="360" w:lineRule="exact"/>
        <w:ind w:firstLineChars="200" w:firstLine="480"/>
        <w:rPr>
          <w:rFonts w:asciiTheme="minorEastAsia" w:eastAsiaTheme="minorEastAsia" w:hAnsiTheme="minorEastAsia" w:cs="Arial"/>
          <w:bCs/>
          <w:spacing w:val="-10"/>
          <w:sz w:val="24"/>
        </w:rPr>
      </w:pPr>
      <w:r>
        <w:rPr>
          <w:rFonts w:asciiTheme="minorEastAsia" w:eastAsiaTheme="minorEastAsia" w:hAnsiTheme="minorEastAsia" w:cs="Arial" w:hint="eastAsia"/>
          <w:bCs/>
          <w:sz w:val="24"/>
        </w:rPr>
        <w:t>最高限价：</w:t>
      </w:r>
      <w:r w:rsidR="00FA34B0" w:rsidRPr="00FA34B0">
        <w:rPr>
          <w:rFonts w:asciiTheme="minorEastAsia" w:eastAsiaTheme="minorEastAsia" w:hAnsiTheme="minorEastAsia" w:cs="Arial" w:hint="eastAsia"/>
          <w:bCs/>
          <w:sz w:val="24"/>
        </w:rPr>
        <w:t>3300000元（1650000元/年）</w:t>
      </w:r>
    </w:p>
    <w:p w:rsidR="00F81FEE" w:rsidRDefault="0008456A" w:rsidP="007632D9">
      <w:pPr>
        <w:snapToGrid w:val="0"/>
        <w:spacing w:line="360" w:lineRule="exact"/>
        <w:ind w:firstLineChars="200" w:firstLine="480"/>
        <w:rPr>
          <w:rFonts w:asciiTheme="minorEastAsia" w:eastAsiaTheme="minorEastAsia" w:hAnsiTheme="minorEastAsia" w:cs="Arial"/>
          <w:bCs/>
          <w:sz w:val="24"/>
        </w:rPr>
      </w:pPr>
      <w:r w:rsidRPr="00A31B76">
        <w:rPr>
          <w:rFonts w:asciiTheme="minorEastAsia" w:eastAsiaTheme="minorEastAsia" w:hAnsiTheme="minorEastAsia" w:cs="Arial" w:hint="eastAsia"/>
          <w:bCs/>
          <w:sz w:val="24"/>
        </w:rPr>
        <w:t>采购需求</w:t>
      </w:r>
      <w:r w:rsidR="009E290F" w:rsidRPr="00A31B76">
        <w:rPr>
          <w:rFonts w:asciiTheme="minorEastAsia" w:eastAsiaTheme="minorEastAsia" w:hAnsiTheme="minorEastAsia" w:cs="Arial" w:hint="eastAsia"/>
          <w:bCs/>
          <w:sz w:val="24"/>
        </w:rPr>
        <w:t>：</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3"/>
        <w:gridCol w:w="851"/>
        <w:gridCol w:w="5080"/>
      </w:tblGrid>
      <w:tr w:rsidR="00FA34B0" w:rsidTr="00FA34B0">
        <w:trPr>
          <w:jc w:val="center"/>
        </w:trPr>
        <w:tc>
          <w:tcPr>
            <w:tcW w:w="1816" w:type="pct"/>
            <w:tcBorders>
              <w:top w:val="single" w:sz="4" w:space="0" w:color="auto"/>
              <w:left w:val="single" w:sz="4" w:space="0" w:color="auto"/>
              <w:bottom w:val="single" w:sz="4" w:space="0" w:color="auto"/>
              <w:right w:val="single" w:sz="4" w:space="0" w:color="auto"/>
            </w:tcBorders>
          </w:tcPr>
          <w:p w:rsidR="00FA34B0" w:rsidRDefault="00FA34B0" w:rsidP="00114E01">
            <w:pPr>
              <w:wordWrap w:val="0"/>
              <w:snapToGrid w:val="0"/>
              <w:spacing w:line="400" w:lineRule="exact"/>
              <w:jc w:val="center"/>
              <w:rPr>
                <w:rFonts w:ascii="宋体" w:hAnsi="宋体" w:cs="宋体"/>
                <w:b/>
                <w:bCs/>
                <w:szCs w:val="21"/>
              </w:rPr>
            </w:pPr>
            <w:r>
              <w:rPr>
                <w:rFonts w:ascii="宋体" w:hAnsi="宋体" w:cs="宋体" w:hint="eastAsia"/>
                <w:b/>
                <w:bCs/>
                <w:szCs w:val="21"/>
              </w:rPr>
              <w:t>服务名称</w:t>
            </w:r>
          </w:p>
        </w:tc>
        <w:tc>
          <w:tcPr>
            <w:tcW w:w="457" w:type="pct"/>
            <w:tcBorders>
              <w:top w:val="single" w:sz="4" w:space="0" w:color="auto"/>
              <w:left w:val="single" w:sz="4" w:space="0" w:color="auto"/>
              <w:bottom w:val="single" w:sz="4" w:space="0" w:color="auto"/>
              <w:right w:val="single" w:sz="4" w:space="0" w:color="auto"/>
            </w:tcBorders>
          </w:tcPr>
          <w:p w:rsidR="00FA34B0" w:rsidRDefault="00FA34B0" w:rsidP="00114E01">
            <w:pPr>
              <w:wordWrap w:val="0"/>
              <w:snapToGrid w:val="0"/>
              <w:spacing w:line="400" w:lineRule="exact"/>
              <w:jc w:val="center"/>
              <w:rPr>
                <w:rFonts w:ascii="宋体" w:hAnsi="宋体" w:cs="宋体"/>
                <w:b/>
                <w:bCs/>
                <w:szCs w:val="21"/>
              </w:rPr>
            </w:pPr>
            <w:r>
              <w:rPr>
                <w:rFonts w:ascii="宋体" w:hAnsi="宋体" w:cs="宋体" w:hint="eastAsia"/>
                <w:b/>
                <w:bCs/>
                <w:szCs w:val="21"/>
              </w:rPr>
              <w:t>数量</w:t>
            </w:r>
          </w:p>
        </w:tc>
        <w:tc>
          <w:tcPr>
            <w:tcW w:w="2727" w:type="pct"/>
            <w:tcBorders>
              <w:top w:val="single" w:sz="4" w:space="0" w:color="auto"/>
              <w:left w:val="single" w:sz="4" w:space="0" w:color="auto"/>
              <w:bottom w:val="single" w:sz="4" w:space="0" w:color="auto"/>
              <w:right w:val="single" w:sz="4" w:space="0" w:color="auto"/>
            </w:tcBorders>
          </w:tcPr>
          <w:p w:rsidR="00FA34B0" w:rsidRDefault="00FA34B0" w:rsidP="00114E01">
            <w:pPr>
              <w:wordWrap w:val="0"/>
              <w:snapToGrid w:val="0"/>
              <w:spacing w:line="400" w:lineRule="exact"/>
              <w:jc w:val="center"/>
              <w:rPr>
                <w:rFonts w:ascii="宋体" w:hAnsi="宋体" w:cs="宋体"/>
                <w:b/>
                <w:bCs/>
                <w:szCs w:val="21"/>
              </w:rPr>
            </w:pPr>
            <w:r>
              <w:rPr>
                <w:rFonts w:ascii="宋体" w:hAnsi="宋体" w:cs="宋体" w:hint="eastAsia"/>
                <w:b/>
                <w:bCs/>
                <w:szCs w:val="21"/>
              </w:rPr>
              <w:t>简要服务描述</w:t>
            </w:r>
          </w:p>
        </w:tc>
      </w:tr>
      <w:tr w:rsidR="00FA34B0" w:rsidTr="00FA34B0">
        <w:trPr>
          <w:jc w:val="center"/>
        </w:trPr>
        <w:tc>
          <w:tcPr>
            <w:tcW w:w="1816" w:type="pct"/>
            <w:tcBorders>
              <w:top w:val="single" w:sz="4" w:space="0" w:color="auto"/>
              <w:left w:val="single" w:sz="4" w:space="0" w:color="auto"/>
              <w:bottom w:val="single" w:sz="4" w:space="0" w:color="auto"/>
              <w:right w:val="single" w:sz="4" w:space="0" w:color="auto"/>
            </w:tcBorders>
            <w:vAlign w:val="center"/>
          </w:tcPr>
          <w:p w:rsidR="00FA34B0" w:rsidRPr="00FA34B0" w:rsidRDefault="000C74BE" w:rsidP="00114E01">
            <w:pPr>
              <w:wordWrap w:val="0"/>
              <w:snapToGrid w:val="0"/>
              <w:jc w:val="center"/>
              <w:rPr>
                <w:rFonts w:ascii="宋体" w:hAnsi="宋体" w:cs="宋体"/>
                <w:szCs w:val="21"/>
              </w:rPr>
            </w:pPr>
            <w:r>
              <w:rPr>
                <w:rFonts w:asciiTheme="minorEastAsia" w:eastAsiaTheme="minorEastAsia" w:hAnsiTheme="minorEastAsia" w:cs="Arial" w:hint="eastAsia"/>
                <w:bCs/>
                <w:szCs w:val="21"/>
              </w:rPr>
              <w:t>宾阳县中医医院新院后勤保障保洁服务采购</w:t>
            </w:r>
          </w:p>
        </w:tc>
        <w:tc>
          <w:tcPr>
            <w:tcW w:w="457" w:type="pct"/>
            <w:tcBorders>
              <w:top w:val="single" w:sz="4" w:space="0" w:color="auto"/>
              <w:left w:val="single" w:sz="4" w:space="0" w:color="auto"/>
              <w:bottom w:val="single" w:sz="4" w:space="0" w:color="auto"/>
              <w:right w:val="single" w:sz="4" w:space="0" w:color="auto"/>
            </w:tcBorders>
            <w:vAlign w:val="center"/>
          </w:tcPr>
          <w:p w:rsidR="00FA34B0" w:rsidRDefault="00E21D37" w:rsidP="00114E01">
            <w:pPr>
              <w:wordWrap w:val="0"/>
              <w:snapToGrid w:val="0"/>
              <w:spacing w:line="400" w:lineRule="exact"/>
              <w:jc w:val="center"/>
              <w:rPr>
                <w:rFonts w:ascii="宋体" w:hAnsi="宋体" w:cs="宋体"/>
                <w:szCs w:val="21"/>
              </w:rPr>
            </w:pPr>
            <w:r>
              <w:rPr>
                <w:rFonts w:ascii="宋体" w:hAnsi="宋体" w:cs="宋体" w:hint="eastAsia"/>
                <w:szCs w:val="21"/>
              </w:rPr>
              <w:t>2年</w:t>
            </w:r>
          </w:p>
        </w:tc>
        <w:tc>
          <w:tcPr>
            <w:tcW w:w="2727" w:type="pct"/>
            <w:tcBorders>
              <w:top w:val="single" w:sz="4" w:space="0" w:color="auto"/>
              <w:left w:val="single" w:sz="4" w:space="0" w:color="auto"/>
              <w:bottom w:val="single" w:sz="4" w:space="0" w:color="auto"/>
              <w:right w:val="single" w:sz="4" w:space="0" w:color="auto"/>
            </w:tcBorders>
            <w:vAlign w:val="center"/>
          </w:tcPr>
          <w:p w:rsidR="00FA34B0" w:rsidRDefault="000C74BE" w:rsidP="000C74BE">
            <w:pPr>
              <w:spacing w:line="340" w:lineRule="exact"/>
              <w:jc w:val="left"/>
              <w:rPr>
                <w:rFonts w:ascii="宋体" w:hAnsi="宋体" w:cs="宋体"/>
                <w:szCs w:val="21"/>
              </w:rPr>
            </w:pPr>
            <w:r>
              <w:rPr>
                <w:rFonts w:ascii="宋体" w:hAnsi="宋体" w:cs="宋体" w:hint="eastAsia"/>
                <w:szCs w:val="21"/>
              </w:rPr>
              <w:t>采购单位</w:t>
            </w:r>
            <w:r w:rsidR="00FA34B0">
              <w:rPr>
                <w:rFonts w:ascii="宋体" w:hAnsi="宋体" w:cs="宋体" w:hint="eastAsia"/>
                <w:szCs w:val="21"/>
              </w:rPr>
              <w:t>新院</w:t>
            </w:r>
            <w:r w:rsidR="00FA34B0" w:rsidRPr="00FA34B0">
              <w:rPr>
                <w:rFonts w:ascii="宋体" w:hAnsi="宋体" w:cs="宋体" w:hint="eastAsia"/>
                <w:szCs w:val="21"/>
              </w:rPr>
              <w:t>所属范围内所有大楼的室内外（包含但不限于病区、就诊区、手术室、供应室、ICU、行政办公区、停车场、卫生间、阳台、楼顶、院内道路等）环境及所有日常相关设施（包含但不限于门、窗、桌、椅、床、柜、便池、垃圾桶等）的保洁。</w:t>
            </w:r>
          </w:p>
        </w:tc>
      </w:tr>
    </w:tbl>
    <w:p w:rsidR="00594166" w:rsidRPr="00A31B76" w:rsidRDefault="00767127" w:rsidP="00C30A78">
      <w:pPr>
        <w:snapToGrid w:val="0"/>
        <w:spacing w:line="340" w:lineRule="exact"/>
        <w:ind w:firstLineChars="200" w:firstLine="480"/>
        <w:rPr>
          <w:rFonts w:asciiTheme="minorEastAsia" w:eastAsiaTheme="minorEastAsia" w:hAnsiTheme="minorEastAsia" w:cs="Arial"/>
          <w:bCs/>
          <w:sz w:val="24"/>
        </w:rPr>
      </w:pPr>
      <w:r w:rsidRPr="00767127">
        <w:rPr>
          <w:rFonts w:ascii="宋体" w:hAnsi="宋体" w:hint="eastAsia"/>
          <w:sz w:val="24"/>
        </w:rPr>
        <w:t>具体内容和数量以招标文件第二章服务需求一览表为准</w:t>
      </w:r>
      <w:r>
        <w:rPr>
          <w:rFonts w:ascii="宋体" w:hAnsi="宋体" w:hint="eastAsia"/>
          <w:sz w:val="24"/>
        </w:rPr>
        <w:t>。</w:t>
      </w:r>
    </w:p>
    <w:p w:rsidR="0008456A" w:rsidRDefault="00FA34B0" w:rsidP="00C30A78">
      <w:pPr>
        <w:snapToGrid w:val="0"/>
        <w:spacing w:line="34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合同履行期限：自签订合同之日起两</w:t>
      </w:r>
      <w:r w:rsidR="0008456A">
        <w:rPr>
          <w:rFonts w:asciiTheme="minorEastAsia" w:eastAsiaTheme="minorEastAsia" w:hAnsiTheme="minorEastAsia" w:cs="Arial" w:hint="eastAsia"/>
          <w:sz w:val="24"/>
        </w:rPr>
        <w:t>年。</w:t>
      </w:r>
    </w:p>
    <w:p w:rsidR="0008456A" w:rsidRPr="0008456A" w:rsidRDefault="0008456A" w:rsidP="00C30A78">
      <w:pPr>
        <w:snapToGrid w:val="0"/>
        <w:spacing w:line="34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本项目</w:t>
      </w:r>
      <w:r w:rsidRPr="00ED0B19">
        <w:rPr>
          <w:rFonts w:asciiTheme="minorEastAsia" w:eastAsiaTheme="minorEastAsia" w:hAnsiTheme="minorEastAsia" w:cs="Arial" w:hint="eastAsia"/>
          <w:sz w:val="24"/>
        </w:rPr>
        <w:t>不接受联合体投标。</w:t>
      </w:r>
    </w:p>
    <w:p w:rsidR="008040CC" w:rsidRPr="0008456A" w:rsidRDefault="0008456A" w:rsidP="00C30A78">
      <w:pPr>
        <w:snapToGrid w:val="0"/>
        <w:spacing w:line="340" w:lineRule="exact"/>
        <w:ind w:firstLineChars="200" w:firstLine="482"/>
        <w:rPr>
          <w:rFonts w:asciiTheme="minorEastAsia" w:eastAsiaTheme="minorEastAsia" w:hAnsiTheme="minorEastAsia" w:cs="Arial"/>
          <w:b/>
          <w:bCs/>
          <w:sz w:val="24"/>
        </w:rPr>
      </w:pPr>
      <w:r w:rsidRPr="0008456A">
        <w:rPr>
          <w:rFonts w:asciiTheme="minorEastAsia" w:eastAsiaTheme="minorEastAsia" w:hAnsiTheme="minorEastAsia" w:cs="Arial" w:hint="eastAsia"/>
          <w:b/>
          <w:sz w:val="24"/>
        </w:rPr>
        <w:t>二</w:t>
      </w:r>
      <w:r w:rsidR="008040CC" w:rsidRPr="0008456A">
        <w:rPr>
          <w:rFonts w:asciiTheme="minorEastAsia" w:eastAsiaTheme="minorEastAsia" w:hAnsiTheme="minorEastAsia" w:cs="Arial" w:hint="eastAsia"/>
          <w:b/>
          <w:sz w:val="24"/>
        </w:rPr>
        <w:t>、</w:t>
      </w:r>
      <w:r w:rsidRPr="0008456A">
        <w:rPr>
          <w:rFonts w:asciiTheme="minorEastAsia" w:eastAsiaTheme="minorEastAsia" w:hAnsiTheme="minorEastAsia" w:cs="Arial" w:hint="eastAsia"/>
          <w:b/>
          <w:sz w:val="24"/>
        </w:rPr>
        <w:t>申请人的</w:t>
      </w:r>
      <w:r w:rsidR="008040CC" w:rsidRPr="0008456A">
        <w:rPr>
          <w:rFonts w:asciiTheme="minorEastAsia" w:eastAsiaTheme="minorEastAsia" w:hAnsiTheme="minorEastAsia" w:cs="Arial" w:hint="eastAsia"/>
          <w:b/>
          <w:bCs/>
          <w:sz w:val="24"/>
        </w:rPr>
        <w:t>的资格要求</w:t>
      </w:r>
    </w:p>
    <w:p w:rsidR="00CB0FF1" w:rsidRDefault="008040CC" w:rsidP="00C30A78">
      <w:pPr>
        <w:snapToGrid w:val="0"/>
        <w:spacing w:line="340" w:lineRule="exact"/>
        <w:ind w:firstLineChars="192" w:firstLine="461"/>
        <w:rPr>
          <w:rFonts w:asciiTheme="minorEastAsia" w:eastAsiaTheme="minorEastAsia" w:hAnsiTheme="minorEastAsia" w:cs="Arial"/>
          <w:sz w:val="24"/>
        </w:rPr>
      </w:pPr>
      <w:r w:rsidRPr="00ED0B19">
        <w:rPr>
          <w:rFonts w:asciiTheme="minorEastAsia" w:eastAsiaTheme="minorEastAsia" w:hAnsiTheme="minorEastAsia" w:cs="Arial" w:hint="eastAsia"/>
          <w:sz w:val="24"/>
        </w:rPr>
        <w:t>1、</w:t>
      </w:r>
      <w:r w:rsidR="00CB0FF1">
        <w:rPr>
          <w:rFonts w:asciiTheme="minorEastAsia" w:eastAsiaTheme="minorEastAsia" w:hAnsiTheme="minorEastAsia" w:cs="Arial" w:hint="eastAsia"/>
          <w:sz w:val="24"/>
        </w:rPr>
        <w:t>满足</w:t>
      </w:r>
      <w:r w:rsidRPr="00ED0B19">
        <w:rPr>
          <w:rFonts w:asciiTheme="minorEastAsia" w:eastAsiaTheme="minorEastAsia" w:hAnsiTheme="minorEastAsia" w:cs="Arial" w:hint="eastAsia"/>
          <w:sz w:val="24"/>
        </w:rPr>
        <w:t>《中华人民共和国政府采购法》第二十二条规定</w:t>
      </w:r>
      <w:r w:rsidR="00A03E46">
        <w:rPr>
          <w:rFonts w:asciiTheme="minorEastAsia" w:eastAsiaTheme="minorEastAsia" w:hAnsiTheme="minorEastAsia" w:cs="Arial" w:hint="eastAsia"/>
          <w:sz w:val="24"/>
        </w:rPr>
        <w:t>；</w:t>
      </w:r>
      <w:r w:rsidR="00C30A78">
        <w:rPr>
          <w:rFonts w:asciiTheme="minorEastAsia" w:eastAsiaTheme="minorEastAsia" w:hAnsiTheme="minorEastAsia" w:cs="Arial"/>
          <w:sz w:val="24"/>
        </w:rPr>
        <w:t xml:space="preserve"> </w:t>
      </w:r>
    </w:p>
    <w:p w:rsidR="00CB0FF1" w:rsidRPr="00FB7666" w:rsidRDefault="0008456A" w:rsidP="00C30A78">
      <w:pPr>
        <w:widowControl/>
        <w:spacing w:line="340" w:lineRule="exact"/>
        <w:ind w:firstLineChars="196" w:firstLine="470"/>
        <w:jc w:val="left"/>
        <w:rPr>
          <w:rFonts w:asciiTheme="minorEastAsia" w:eastAsiaTheme="minorEastAsia" w:hAnsiTheme="minorEastAsia" w:cs="Arial"/>
          <w:b/>
          <w:sz w:val="24"/>
        </w:rPr>
      </w:pPr>
      <w:r>
        <w:rPr>
          <w:rFonts w:asciiTheme="minorEastAsia" w:eastAsiaTheme="minorEastAsia" w:hAnsiTheme="minorEastAsia" w:cs="Arial" w:hint="eastAsia"/>
          <w:sz w:val="24"/>
        </w:rPr>
        <w:t>2、落实政府采购政策需满足的资格要求：</w:t>
      </w:r>
      <w:r w:rsidR="000939F1">
        <w:rPr>
          <w:rFonts w:asciiTheme="minorEastAsia" w:eastAsiaTheme="minorEastAsia" w:hAnsiTheme="minorEastAsia" w:cs="Arial" w:hint="eastAsia"/>
          <w:sz w:val="24"/>
        </w:rPr>
        <w:t>无</w:t>
      </w:r>
    </w:p>
    <w:p w:rsidR="00FB7666" w:rsidRDefault="00CB0FF1" w:rsidP="00C30A78">
      <w:pPr>
        <w:snapToGrid w:val="0"/>
        <w:spacing w:line="34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3</w:t>
      </w:r>
      <w:r w:rsidR="008040CC" w:rsidRPr="00ED0B19">
        <w:rPr>
          <w:rFonts w:asciiTheme="minorEastAsia" w:eastAsiaTheme="minorEastAsia" w:hAnsiTheme="minorEastAsia" w:cs="Arial" w:hint="eastAsia"/>
          <w:sz w:val="24"/>
        </w:rPr>
        <w:t>、</w:t>
      </w:r>
      <w:r w:rsidR="00A31B76">
        <w:rPr>
          <w:rFonts w:asciiTheme="minorEastAsia" w:eastAsiaTheme="minorEastAsia" w:hAnsiTheme="minorEastAsia" w:cs="Arial" w:hint="eastAsia"/>
          <w:sz w:val="24"/>
        </w:rPr>
        <w:t>本项目的特定资格要求：</w:t>
      </w:r>
      <w:r w:rsidR="005D280B">
        <w:rPr>
          <w:rFonts w:asciiTheme="minorEastAsia" w:eastAsiaTheme="minorEastAsia" w:hAnsiTheme="minorEastAsia" w:cs="Arial" w:hint="eastAsia"/>
          <w:sz w:val="24"/>
        </w:rPr>
        <w:t>具有国内法人资格，注册经营（业务）范围满足本次采购内容的供应商。</w:t>
      </w:r>
    </w:p>
    <w:p w:rsidR="008040CC" w:rsidRPr="00ED0B19" w:rsidRDefault="00FB7666" w:rsidP="00C30A78">
      <w:pPr>
        <w:snapToGrid w:val="0"/>
        <w:spacing w:line="34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4、</w:t>
      </w:r>
      <w:r w:rsidRPr="00FB7666">
        <w:rPr>
          <w:rFonts w:asciiTheme="minorEastAsia" w:eastAsiaTheme="minorEastAsia" w:hAnsiTheme="minorEastAsia" w:cs="Arial" w:hint="eastAsia"/>
          <w:sz w:val="24"/>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rsidR="009D081F" w:rsidRPr="00ED0B19" w:rsidRDefault="00FB7666" w:rsidP="00C30A78">
      <w:pPr>
        <w:snapToGrid w:val="0"/>
        <w:spacing w:line="34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5</w:t>
      </w:r>
      <w:r w:rsidR="009D081F" w:rsidRPr="00ED0B19">
        <w:rPr>
          <w:rFonts w:asciiTheme="minorEastAsia" w:eastAsiaTheme="minorEastAsia" w:hAnsiTheme="minorEastAsia" w:cs="Arial" w:hint="eastAsia"/>
          <w:sz w:val="24"/>
        </w:rPr>
        <w:t>、单位负责人为同一人或者存在直接控股、管理关系的不同供应商，不得参加同一合同项下的政府采购活动。除单一来源采购项目外，为采购项目提供整体设计、规范</w:t>
      </w:r>
      <w:r w:rsidR="009D081F" w:rsidRPr="00ED0B19">
        <w:rPr>
          <w:rFonts w:asciiTheme="minorEastAsia" w:eastAsiaTheme="minorEastAsia" w:hAnsiTheme="minorEastAsia" w:cs="Arial" w:hint="eastAsia"/>
          <w:sz w:val="24"/>
        </w:rPr>
        <w:lastRenderedPageBreak/>
        <w:t>编制或者项目管理等服务的供应商，不得再参加该采购项目的其他采购活动。</w:t>
      </w:r>
    </w:p>
    <w:p w:rsidR="008040CC" w:rsidRPr="00ED0B19" w:rsidRDefault="00CB0FF1" w:rsidP="00C30A78">
      <w:pPr>
        <w:snapToGrid w:val="0"/>
        <w:spacing w:line="340" w:lineRule="exact"/>
        <w:ind w:firstLineChars="225" w:firstLine="542"/>
        <w:rPr>
          <w:rFonts w:asciiTheme="minorEastAsia" w:eastAsiaTheme="minorEastAsia" w:hAnsiTheme="minorEastAsia" w:cs="Arial"/>
          <w:sz w:val="24"/>
        </w:rPr>
      </w:pPr>
      <w:r>
        <w:rPr>
          <w:rFonts w:asciiTheme="minorEastAsia" w:eastAsiaTheme="minorEastAsia" w:hAnsiTheme="minorEastAsia" w:cs="Arial" w:hint="eastAsia"/>
          <w:b/>
          <w:bCs/>
          <w:sz w:val="24"/>
        </w:rPr>
        <w:t>三、</w:t>
      </w:r>
      <w:r w:rsidRPr="00ED0B19">
        <w:rPr>
          <w:rFonts w:asciiTheme="minorEastAsia" w:eastAsiaTheme="minorEastAsia" w:hAnsiTheme="minorEastAsia" w:cs="Arial" w:hint="eastAsia"/>
          <w:b/>
          <w:bCs/>
          <w:sz w:val="24"/>
        </w:rPr>
        <w:t>获取</w:t>
      </w:r>
      <w:r w:rsidR="008040CC" w:rsidRPr="00ED0B19">
        <w:rPr>
          <w:rFonts w:asciiTheme="minorEastAsia" w:eastAsiaTheme="minorEastAsia" w:hAnsiTheme="minorEastAsia" w:cs="Arial" w:hint="eastAsia"/>
          <w:b/>
          <w:bCs/>
          <w:sz w:val="24"/>
        </w:rPr>
        <w:t>招标文件</w:t>
      </w:r>
      <w:r w:rsidR="008040CC" w:rsidRPr="00ED0B19">
        <w:rPr>
          <w:rFonts w:asciiTheme="minorEastAsia" w:eastAsiaTheme="minorEastAsia" w:hAnsiTheme="minorEastAsia" w:cs="Arial" w:hint="eastAsia"/>
          <w:sz w:val="24"/>
        </w:rPr>
        <w:t>：</w:t>
      </w:r>
    </w:p>
    <w:p w:rsidR="00DE1114" w:rsidRDefault="00DE1114" w:rsidP="00C30A78">
      <w:pPr>
        <w:snapToGrid w:val="0"/>
        <w:spacing w:line="340" w:lineRule="exact"/>
        <w:ind w:firstLineChars="225" w:firstLine="540"/>
        <w:rPr>
          <w:rFonts w:asciiTheme="minorEastAsia" w:eastAsiaTheme="minorEastAsia" w:hAnsiTheme="minorEastAsia" w:cs="Arial"/>
          <w:sz w:val="24"/>
        </w:rPr>
      </w:pPr>
      <w:r>
        <w:rPr>
          <w:rFonts w:asciiTheme="minorEastAsia" w:eastAsiaTheme="minorEastAsia" w:hAnsiTheme="minorEastAsia" w:cs="Arial" w:hint="eastAsia"/>
          <w:sz w:val="24"/>
        </w:rPr>
        <w:t>时间：</w:t>
      </w:r>
      <w:r w:rsidR="000F05CB">
        <w:rPr>
          <w:rFonts w:asciiTheme="minorEastAsia" w:eastAsiaTheme="minorEastAsia" w:hAnsiTheme="minorEastAsia" w:cs="Arial" w:hint="eastAsia"/>
          <w:sz w:val="24"/>
        </w:rPr>
        <w:t>自本</w:t>
      </w:r>
      <w:r w:rsidRPr="00DE1114">
        <w:rPr>
          <w:rFonts w:asciiTheme="minorEastAsia" w:eastAsiaTheme="minorEastAsia" w:hAnsiTheme="minorEastAsia" w:cs="Arial" w:hint="eastAsia"/>
          <w:sz w:val="24"/>
        </w:rPr>
        <w:t>项目招标</w:t>
      </w:r>
      <w:r w:rsidRPr="00DE1114">
        <w:rPr>
          <w:rFonts w:cs="Arial" w:hint="eastAsia"/>
          <w:sz w:val="24"/>
        </w:rPr>
        <w:t>公告发布起</w:t>
      </w:r>
    </w:p>
    <w:p w:rsidR="009D081F" w:rsidRPr="00ED0B19" w:rsidRDefault="00DE1114" w:rsidP="00C30A78">
      <w:pPr>
        <w:snapToGrid w:val="0"/>
        <w:spacing w:line="340" w:lineRule="exact"/>
        <w:ind w:firstLineChars="225" w:firstLine="540"/>
        <w:rPr>
          <w:rFonts w:asciiTheme="minorEastAsia" w:eastAsiaTheme="minorEastAsia" w:hAnsiTheme="minorEastAsia" w:cs="Arial"/>
          <w:sz w:val="24"/>
        </w:rPr>
      </w:pPr>
      <w:r>
        <w:rPr>
          <w:rFonts w:asciiTheme="minorEastAsia" w:eastAsiaTheme="minorEastAsia" w:hAnsiTheme="minorEastAsia" w:cs="Arial" w:hint="eastAsia"/>
          <w:sz w:val="24"/>
        </w:rPr>
        <w:t>地点：</w:t>
      </w:r>
      <w:r w:rsidR="009D081F" w:rsidRPr="00ED0B19">
        <w:rPr>
          <w:rFonts w:asciiTheme="minorEastAsia" w:eastAsiaTheme="minorEastAsia" w:hAnsiTheme="minorEastAsia" w:cs="Arial" w:hint="eastAsia"/>
          <w:sz w:val="24"/>
        </w:rPr>
        <w:t>本项目不发放纸质招标文件，由潜在投标人自行在</w:t>
      </w:r>
      <w:r w:rsidR="003A6FE8" w:rsidRPr="00ED0B19">
        <w:rPr>
          <w:rFonts w:asciiTheme="minorEastAsia" w:eastAsiaTheme="minorEastAsia" w:hAnsiTheme="minorEastAsia" w:hint="eastAsia"/>
          <w:sz w:val="24"/>
        </w:rPr>
        <w:t>http://www.gxzfcg.gov.cn (广西壮族自治区政府采购网)</w:t>
      </w:r>
      <w:r w:rsidR="003A6FE8">
        <w:rPr>
          <w:rFonts w:asciiTheme="minorEastAsia" w:eastAsiaTheme="minorEastAsia" w:hAnsiTheme="minorEastAsia" w:hint="eastAsia"/>
          <w:sz w:val="24"/>
        </w:rPr>
        <w:t>、</w:t>
      </w:r>
      <w:r w:rsidR="009D081F" w:rsidRPr="00ED0B19">
        <w:rPr>
          <w:rFonts w:asciiTheme="minorEastAsia" w:eastAsiaTheme="minorEastAsia" w:hAnsiTheme="minorEastAsia" w:cs="Arial" w:hint="eastAsia"/>
          <w:sz w:val="24"/>
        </w:rPr>
        <w:t>南宁市公共资源交易平台（http://www.nnggzy.org.cn）本项目信息公告页面下方免费网上下载。</w:t>
      </w:r>
    </w:p>
    <w:p w:rsidR="002A3AEA" w:rsidRDefault="00CB0FF1" w:rsidP="00C30A78">
      <w:pPr>
        <w:snapToGrid w:val="0"/>
        <w:spacing w:line="340" w:lineRule="exact"/>
        <w:ind w:firstLine="480"/>
        <w:rPr>
          <w:rFonts w:asciiTheme="minorEastAsia" w:eastAsiaTheme="minorEastAsia" w:hAnsiTheme="minorEastAsia" w:cs="Arial"/>
          <w:b/>
          <w:bCs/>
          <w:sz w:val="24"/>
        </w:rPr>
      </w:pPr>
      <w:r>
        <w:rPr>
          <w:rFonts w:asciiTheme="minorEastAsia" w:eastAsiaTheme="minorEastAsia" w:hAnsiTheme="minorEastAsia" w:cs="Arial" w:hint="eastAsia"/>
          <w:b/>
          <w:bCs/>
          <w:sz w:val="24"/>
        </w:rPr>
        <w:t>四、提交投标文件截止时间</w:t>
      </w:r>
    </w:p>
    <w:p w:rsidR="002A3AEA" w:rsidRPr="002A3AEA" w:rsidRDefault="002A3AEA" w:rsidP="00C30A78">
      <w:pPr>
        <w:snapToGrid w:val="0"/>
        <w:spacing w:line="340" w:lineRule="exact"/>
        <w:ind w:firstLine="480"/>
        <w:rPr>
          <w:rFonts w:asciiTheme="minorEastAsia" w:eastAsiaTheme="minorEastAsia" w:hAnsiTheme="minorEastAsia" w:cs="Arial"/>
          <w:bCs/>
          <w:sz w:val="24"/>
        </w:rPr>
      </w:pPr>
      <w:r w:rsidRPr="002A3AEA">
        <w:rPr>
          <w:rFonts w:asciiTheme="minorEastAsia" w:eastAsiaTheme="minorEastAsia" w:hAnsiTheme="minorEastAsia" w:cs="Arial" w:hint="eastAsia"/>
          <w:bCs/>
          <w:sz w:val="24"/>
        </w:rPr>
        <w:t>因疫情防控需要，本项目的投标文件通过邮寄快递的方式送达，接收投标文件邮寄快递包裹的时间为2020年</w:t>
      </w:r>
      <w:r w:rsidR="00FB4F10">
        <w:rPr>
          <w:rFonts w:asciiTheme="minorEastAsia" w:eastAsiaTheme="minorEastAsia" w:hAnsiTheme="minorEastAsia" w:cs="Arial" w:hint="eastAsia"/>
          <w:bCs/>
          <w:sz w:val="24"/>
        </w:rPr>
        <w:t>11</w:t>
      </w:r>
      <w:r w:rsidRPr="002A3AEA">
        <w:rPr>
          <w:rFonts w:asciiTheme="minorEastAsia" w:eastAsiaTheme="minorEastAsia" w:hAnsiTheme="minorEastAsia" w:cs="Arial" w:hint="eastAsia"/>
          <w:bCs/>
          <w:sz w:val="24"/>
        </w:rPr>
        <w:t>月</w:t>
      </w:r>
      <w:r w:rsidR="00FB4F10">
        <w:rPr>
          <w:rFonts w:asciiTheme="minorEastAsia" w:eastAsiaTheme="minorEastAsia" w:hAnsiTheme="minorEastAsia" w:cs="Arial" w:hint="eastAsia"/>
          <w:bCs/>
          <w:sz w:val="24"/>
        </w:rPr>
        <w:t>23</w:t>
      </w:r>
      <w:r w:rsidRPr="002A3AEA">
        <w:rPr>
          <w:rFonts w:asciiTheme="minorEastAsia" w:eastAsiaTheme="minorEastAsia" w:hAnsiTheme="minorEastAsia" w:cs="Arial" w:hint="eastAsia"/>
          <w:bCs/>
          <w:sz w:val="24"/>
        </w:rPr>
        <w:t>日前（工作日）9：00～17：00送达。投标文件必须按规定时间送达，且须交由采购代理机构当面签收。采购代理机构签收邮寄包裹的时间即为投标人投标文件的送达时间，逾期送达的投标文件无效，后果由投标人自行承担。</w:t>
      </w:r>
    </w:p>
    <w:p w:rsidR="002A3AEA" w:rsidRDefault="002A3AEA" w:rsidP="00C30A78">
      <w:pPr>
        <w:snapToGrid w:val="0"/>
        <w:spacing w:line="340" w:lineRule="exact"/>
        <w:ind w:firstLine="480"/>
        <w:rPr>
          <w:rFonts w:asciiTheme="minorEastAsia" w:eastAsiaTheme="minorEastAsia" w:hAnsiTheme="minorEastAsia" w:cs="Arial" w:hint="eastAsia"/>
          <w:bCs/>
          <w:sz w:val="24"/>
        </w:rPr>
      </w:pPr>
      <w:r w:rsidRPr="002A3AEA">
        <w:rPr>
          <w:rFonts w:asciiTheme="minorEastAsia" w:eastAsiaTheme="minorEastAsia" w:hAnsiTheme="minorEastAsia" w:cs="Arial" w:hint="eastAsia"/>
          <w:bCs/>
          <w:sz w:val="24"/>
        </w:rPr>
        <w:t>邮寄投标文件要求及注意事项详见招标文件最后一页。</w:t>
      </w:r>
    </w:p>
    <w:p w:rsidR="00C214BE" w:rsidRPr="00C214BE" w:rsidRDefault="00C214BE" w:rsidP="00C214BE">
      <w:pPr>
        <w:snapToGrid w:val="0"/>
        <w:spacing w:line="300" w:lineRule="exact"/>
        <w:ind w:firstLine="480"/>
        <w:rPr>
          <w:rFonts w:asciiTheme="minorEastAsia" w:eastAsiaTheme="minorEastAsia" w:hAnsiTheme="minorEastAsia" w:cs="Arial"/>
          <w:bCs/>
          <w:sz w:val="24"/>
        </w:rPr>
      </w:pPr>
      <w:r>
        <w:rPr>
          <w:rFonts w:asciiTheme="minorEastAsia" w:eastAsiaTheme="minorEastAsia" w:hAnsiTheme="minorEastAsia" w:cs="Arial" w:hint="eastAsia"/>
          <w:bCs/>
          <w:sz w:val="24"/>
        </w:rPr>
        <w:t>递交投标文件地点：宾阳县公共资源交易中心（</w:t>
      </w:r>
      <w:r w:rsidRPr="003A6FE8">
        <w:rPr>
          <w:rFonts w:asciiTheme="minorEastAsia" w:eastAsiaTheme="minorEastAsia" w:hAnsiTheme="minorEastAsia" w:cs="Arial" w:hint="eastAsia"/>
          <w:sz w:val="24"/>
          <w:u w:val="single"/>
        </w:rPr>
        <w:t>宾阳县宾州镇商贸城金城路66号</w:t>
      </w:r>
      <w:r>
        <w:rPr>
          <w:rFonts w:asciiTheme="minorEastAsia" w:eastAsiaTheme="minorEastAsia" w:hAnsiTheme="minorEastAsia" w:cs="Arial" w:hint="eastAsia"/>
          <w:bCs/>
          <w:sz w:val="24"/>
        </w:rPr>
        <w:t>）</w:t>
      </w:r>
    </w:p>
    <w:p w:rsidR="00CB0FF1" w:rsidRDefault="002A3AEA" w:rsidP="00C30A78">
      <w:pPr>
        <w:snapToGrid w:val="0"/>
        <w:spacing w:line="340" w:lineRule="exact"/>
        <w:ind w:firstLine="480"/>
        <w:rPr>
          <w:rFonts w:asciiTheme="minorEastAsia" w:eastAsiaTheme="minorEastAsia" w:hAnsiTheme="minorEastAsia" w:cs="Arial"/>
          <w:b/>
          <w:bCs/>
          <w:sz w:val="24"/>
        </w:rPr>
      </w:pPr>
      <w:r>
        <w:rPr>
          <w:rFonts w:asciiTheme="minorEastAsia" w:eastAsiaTheme="minorEastAsia" w:hAnsiTheme="minorEastAsia" w:cs="Arial" w:hint="eastAsia"/>
          <w:b/>
          <w:bCs/>
          <w:sz w:val="24"/>
        </w:rPr>
        <w:t>五</w:t>
      </w:r>
      <w:r w:rsidR="00CB0FF1">
        <w:rPr>
          <w:rFonts w:asciiTheme="minorEastAsia" w:eastAsiaTheme="minorEastAsia" w:hAnsiTheme="minorEastAsia" w:cs="Arial" w:hint="eastAsia"/>
          <w:b/>
          <w:bCs/>
          <w:sz w:val="24"/>
        </w:rPr>
        <w:t>、开标时间和地点：</w:t>
      </w:r>
    </w:p>
    <w:p w:rsidR="00CB0FF1" w:rsidRPr="00CB0FF1" w:rsidRDefault="00CB0FF1" w:rsidP="00C30A78">
      <w:pPr>
        <w:snapToGrid w:val="0"/>
        <w:spacing w:line="340" w:lineRule="exact"/>
        <w:ind w:firstLineChars="200" w:firstLine="480"/>
        <w:rPr>
          <w:rFonts w:asciiTheme="minorEastAsia" w:eastAsiaTheme="minorEastAsia" w:hAnsiTheme="minorEastAsia" w:cs="Arial"/>
          <w:sz w:val="24"/>
        </w:rPr>
      </w:pPr>
      <w:r w:rsidRPr="00CB0FF1">
        <w:rPr>
          <w:rFonts w:asciiTheme="minorEastAsia" w:eastAsiaTheme="minorEastAsia" w:hAnsiTheme="minorEastAsia" w:cs="Arial" w:hint="eastAsia"/>
          <w:sz w:val="24"/>
        </w:rPr>
        <w:t>时间：2020年</w:t>
      </w:r>
      <w:r w:rsidR="00FB4F10">
        <w:rPr>
          <w:rFonts w:asciiTheme="minorEastAsia" w:eastAsiaTheme="minorEastAsia" w:hAnsiTheme="minorEastAsia" w:cs="Arial" w:hint="eastAsia"/>
          <w:sz w:val="24"/>
        </w:rPr>
        <w:t>11</w:t>
      </w:r>
      <w:r w:rsidRPr="00CB0FF1">
        <w:rPr>
          <w:rFonts w:asciiTheme="minorEastAsia" w:eastAsiaTheme="minorEastAsia" w:hAnsiTheme="minorEastAsia" w:cs="Arial" w:hint="eastAsia"/>
          <w:sz w:val="24"/>
        </w:rPr>
        <w:t>月</w:t>
      </w:r>
      <w:r w:rsidR="00FB4F10">
        <w:rPr>
          <w:rFonts w:asciiTheme="minorEastAsia" w:eastAsiaTheme="minorEastAsia" w:hAnsiTheme="minorEastAsia" w:cs="Arial" w:hint="eastAsia"/>
          <w:sz w:val="24"/>
        </w:rPr>
        <w:t>24</w:t>
      </w:r>
      <w:r w:rsidRPr="00CB0FF1">
        <w:rPr>
          <w:rFonts w:asciiTheme="minorEastAsia" w:eastAsiaTheme="minorEastAsia" w:hAnsiTheme="minorEastAsia" w:cs="Arial" w:hint="eastAsia"/>
          <w:sz w:val="24"/>
        </w:rPr>
        <w:t>日</w:t>
      </w:r>
      <w:r w:rsidR="004F450F">
        <w:rPr>
          <w:rFonts w:asciiTheme="minorEastAsia" w:eastAsiaTheme="minorEastAsia" w:hAnsiTheme="minorEastAsia" w:cs="Arial" w:hint="eastAsia"/>
          <w:sz w:val="24"/>
        </w:rPr>
        <w:t>9</w:t>
      </w:r>
      <w:r w:rsidRPr="00CB0FF1">
        <w:rPr>
          <w:rFonts w:asciiTheme="minorEastAsia" w:eastAsiaTheme="minorEastAsia" w:hAnsiTheme="minorEastAsia" w:cs="Arial" w:hint="eastAsia"/>
          <w:sz w:val="24"/>
        </w:rPr>
        <w:t>时</w:t>
      </w:r>
      <w:r w:rsidR="004F450F">
        <w:rPr>
          <w:rFonts w:asciiTheme="minorEastAsia" w:eastAsiaTheme="minorEastAsia" w:hAnsiTheme="minorEastAsia" w:cs="Arial" w:hint="eastAsia"/>
          <w:sz w:val="24"/>
        </w:rPr>
        <w:t>3</w:t>
      </w:r>
      <w:r w:rsidR="00FB4F10">
        <w:rPr>
          <w:rFonts w:asciiTheme="minorEastAsia" w:eastAsiaTheme="minorEastAsia" w:hAnsiTheme="minorEastAsia" w:cs="Arial" w:hint="eastAsia"/>
          <w:sz w:val="24"/>
        </w:rPr>
        <w:t>0</w:t>
      </w:r>
      <w:r w:rsidRPr="00CB0FF1">
        <w:rPr>
          <w:rFonts w:asciiTheme="minorEastAsia" w:eastAsiaTheme="minorEastAsia" w:hAnsiTheme="minorEastAsia" w:cs="Arial" w:hint="eastAsia"/>
          <w:sz w:val="24"/>
        </w:rPr>
        <w:t>分</w:t>
      </w:r>
    </w:p>
    <w:p w:rsidR="00CB0FF1" w:rsidRPr="00CB0FF1" w:rsidRDefault="00CB0FF1" w:rsidP="00C30A78">
      <w:pPr>
        <w:snapToGrid w:val="0"/>
        <w:spacing w:line="34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地点：</w:t>
      </w:r>
      <w:r w:rsidRPr="009E290F">
        <w:rPr>
          <w:rFonts w:asciiTheme="minorEastAsia" w:eastAsiaTheme="minorEastAsia" w:hAnsiTheme="minorEastAsia" w:cs="Arial" w:hint="eastAsia"/>
          <w:sz w:val="24"/>
        </w:rPr>
        <w:t>南宁市良庆区玉洞大道33号（青少年活动中心旁）市民中心9楼南宁市公共资源交易中心开标厅（详见9楼电子显示屏场地安排）开标。</w:t>
      </w:r>
      <w:r w:rsidRPr="008B6A30">
        <w:rPr>
          <w:rFonts w:asciiTheme="minorEastAsia" w:eastAsiaTheme="minorEastAsia" w:hAnsiTheme="minorEastAsia" w:cs="Arial" w:hint="eastAsia"/>
          <w:sz w:val="24"/>
        </w:rPr>
        <w:t>投标人不参加现场开标。</w:t>
      </w:r>
    </w:p>
    <w:p w:rsidR="008040CC" w:rsidRPr="00ED0B19" w:rsidRDefault="00CB0FF1" w:rsidP="00C30A78">
      <w:pPr>
        <w:snapToGrid w:val="0"/>
        <w:spacing w:line="340" w:lineRule="exact"/>
        <w:rPr>
          <w:rFonts w:asciiTheme="minorEastAsia" w:eastAsiaTheme="minorEastAsia" w:hAnsiTheme="minorEastAsia" w:cs="Arial"/>
          <w:sz w:val="24"/>
        </w:rPr>
      </w:pPr>
      <w:r>
        <w:rPr>
          <w:rFonts w:asciiTheme="minorEastAsia" w:eastAsiaTheme="minorEastAsia" w:hAnsiTheme="minorEastAsia" w:cs="Arial" w:hint="eastAsia"/>
          <w:b/>
          <w:bCs/>
          <w:sz w:val="24"/>
        </w:rPr>
        <w:t xml:space="preserve">    </w:t>
      </w:r>
      <w:r w:rsidR="00C30A78">
        <w:rPr>
          <w:rFonts w:asciiTheme="minorEastAsia" w:eastAsiaTheme="minorEastAsia" w:hAnsiTheme="minorEastAsia" w:cs="Arial" w:hint="eastAsia"/>
          <w:b/>
          <w:bCs/>
          <w:sz w:val="24"/>
        </w:rPr>
        <w:t>六</w:t>
      </w:r>
      <w:r w:rsidR="008040CC" w:rsidRPr="00ED0B19">
        <w:rPr>
          <w:rFonts w:asciiTheme="minorEastAsia" w:eastAsiaTheme="minorEastAsia" w:hAnsiTheme="minorEastAsia" w:cs="Arial" w:hint="eastAsia"/>
          <w:b/>
          <w:bCs/>
          <w:sz w:val="24"/>
        </w:rPr>
        <w:t>、公告期限：</w:t>
      </w:r>
      <w:r w:rsidR="008040CC" w:rsidRPr="00ED0B19">
        <w:rPr>
          <w:rFonts w:asciiTheme="minorEastAsia" w:eastAsiaTheme="minorEastAsia" w:hAnsiTheme="minorEastAsia" w:cs="Arial" w:hint="eastAsia"/>
          <w:sz w:val="24"/>
        </w:rPr>
        <w:t>自本项目公告发布之日起5个工作日。</w:t>
      </w:r>
    </w:p>
    <w:p w:rsidR="009D081F" w:rsidRDefault="00C30A78" w:rsidP="00C30A78">
      <w:pPr>
        <w:snapToGrid w:val="0"/>
        <w:spacing w:line="340" w:lineRule="exact"/>
        <w:ind w:firstLineChars="200" w:firstLine="482"/>
        <w:rPr>
          <w:rFonts w:asciiTheme="minorEastAsia" w:eastAsiaTheme="minorEastAsia" w:hAnsiTheme="minorEastAsia" w:cs="Arial"/>
          <w:sz w:val="24"/>
        </w:rPr>
      </w:pPr>
      <w:r>
        <w:rPr>
          <w:rFonts w:asciiTheme="minorEastAsia" w:eastAsiaTheme="minorEastAsia" w:hAnsiTheme="minorEastAsia" w:cs="Arial" w:hint="eastAsia"/>
          <w:b/>
          <w:bCs/>
          <w:sz w:val="24"/>
        </w:rPr>
        <w:t>七</w:t>
      </w:r>
      <w:r w:rsidR="00CB0FF1">
        <w:rPr>
          <w:rFonts w:asciiTheme="minorEastAsia" w:eastAsiaTheme="minorEastAsia" w:hAnsiTheme="minorEastAsia" w:cs="Arial" w:hint="eastAsia"/>
          <w:b/>
          <w:bCs/>
          <w:sz w:val="24"/>
        </w:rPr>
        <w:t>、其他补充事宜：</w:t>
      </w:r>
      <w:r w:rsidR="00CB0FF1" w:rsidRPr="00ED0B19">
        <w:rPr>
          <w:rFonts w:asciiTheme="minorEastAsia" w:eastAsiaTheme="minorEastAsia" w:hAnsiTheme="minorEastAsia" w:cs="Arial"/>
          <w:sz w:val="24"/>
        </w:rPr>
        <w:t xml:space="preserve"> </w:t>
      </w:r>
    </w:p>
    <w:p w:rsidR="003A6FE8" w:rsidRPr="003A6FE8" w:rsidRDefault="009E7DE9" w:rsidP="00C30A78">
      <w:pPr>
        <w:widowControl/>
        <w:spacing w:line="340" w:lineRule="exact"/>
        <w:ind w:firstLineChars="196" w:firstLine="470"/>
        <w:jc w:val="left"/>
        <w:rPr>
          <w:rFonts w:asciiTheme="minorEastAsia" w:eastAsiaTheme="minorEastAsia" w:hAnsiTheme="minorEastAsia" w:cs="Arial"/>
          <w:sz w:val="24"/>
        </w:rPr>
      </w:pPr>
      <w:r>
        <w:rPr>
          <w:rFonts w:asciiTheme="minorEastAsia" w:eastAsiaTheme="minorEastAsia" w:hAnsiTheme="minorEastAsia" w:cs="Arial" w:hint="eastAsia"/>
          <w:sz w:val="24"/>
        </w:rPr>
        <w:t>1、</w:t>
      </w:r>
      <w:r w:rsidR="003A6FE8" w:rsidRPr="003A6FE8">
        <w:rPr>
          <w:rFonts w:asciiTheme="minorEastAsia" w:eastAsiaTheme="minorEastAsia" w:hAnsiTheme="minorEastAsia" w:cs="Arial" w:hint="eastAsia"/>
          <w:sz w:val="24"/>
        </w:rPr>
        <w:t>投标保证金：本项目不</w:t>
      </w:r>
      <w:r w:rsidR="00241FAA">
        <w:rPr>
          <w:rFonts w:asciiTheme="minorEastAsia" w:eastAsiaTheme="minorEastAsia" w:hAnsiTheme="minorEastAsia" w:cs="Arial" w:hint="eastAsia"/>
          <w:sz w:val="24"/>
        </w:rPr>
        <w:t>收取</w:t>
      </w:r>
      <w:r w:rsidR="003A6FE8" w:rsidRPr="003A6FE8">
        <w:rPr>
          <w:rFonts w:asciiTheme="minorEastAsia" w:eastAsiaTheme="minorEastAsia" w:hAnsiTheme="minorEastAsia" w:cs="Arial" w:hint="eastAsia"/>
          <w:sz w:val="24"/>
        </w:rPr>
        <w:t>投标保证金。</w:t>
      </w:r>
    </w:p>
    <w:p w:rsidR="000939F1" w:rsidRPr="000939F1" w:rsidRDefault="007632D9" w:rsidP="00C30A78">
      <w:pPr>
        <w:snapToGrid w:val="0"/>
        <w:spacing w:line="34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2、</w:t>
      </w:r>
      <w:r w:rsidR="000939F1" w:rsidRPr="000939F1">
        <w:rPr>
          <w:rFonts w:asciiTheme="minorEastAsia" w:eastAsiaTheme="minorEastAsia" w:hAnsiTheme="minorEastAsia" w:cs="Arial" w:hint="eastAsia"/>
          <w:sz w:val="24"/>
        </w:rPr>
        <w:t>本项目适用于《政府采购促进中小企业发展暂行办法》（财库[2011]181号）、《关于政府采购支持监狱企业发展有关问题的通知》（财库[2014]68号）、《关于我区政府采购支持监狱企业发展有关问题的通知》（桂财采[2015]24号）、《关于促进残疾人就业政府采购政策的通知》（财库〔2017〕141号）等政府采购相关政策。</w:t>
      </w:r>
    </w:p>
    <w:p w:rsidR="008040CC" w:rsidRPr="00ED0B19" w:rsidRDefault="003A6FE8" w:rsidP="00C30A78">
      <w:pPr>
        <w:snapToGrid w:val="0"/>
        <w:spacing w:line="340" w:lineRule="exact"/>
        <w:ind w:firstLineChars="200" w:firstLine="480"/>
        <w:rPr>
          <w:rFonts w:asciiTheme="minorEastAsia" w:eastAsiaTheme="minorEastAsia" w:hAnsiTheme="minorEastAsia"/>
          <w:sz w:val="24"/>
        </w:rPr>
      </w:pPr>
      <w:r>
        <w:rPr>
          <w:rFonts w:asciiTheme="minorEastAsia" w:eastAsiaTheme="minorEastAsia" w:hAnsiTheme="minorEastAsia" w:cs="Arial" w:hint="eastAsia"/>
          <w:sz w:val="24"/>
        </w:rPr>
        <w:t>3</w:t>
      </w:r>
      <w:r w:rsidR="009E7DE9">
        <w:rPr>
          <w:rFonts w:asciiTheme="minorEastAsia" w:eastAsiaTheme="minorEastAsia" w:hAnsiTheme="minorEastAsia" w:cs="Arial" w:hint="eastAsia"/>
          <w:sz w:val="24"/>
        </w:rPr>
        <w:t>、</w:t>
      </w:r>
      <w:r w:rsidR="008040CC" w:rsidRPr="009E7DE9">
        <w:rPr>
          <w:rFonts w:asciiTheme="minorEastAsia" w:eastAsiaTheme="minorEastAsia" w:hAnsiTheme="minorEastAsia" w:cs="Arial" w:hint="eastAsia"/>
          <w:sz w:val="24"/>
        </w:rPr>
        <w:t>网上查询地址：</w:t>
      </w:r>
      <w:r w:rsidR="00C965FC" w:rsidRPr="00ED0B19">
        <w:rPr>
          <w:rFonts w:asciiTheme="minorEastAsia" w:eastAsiaTheme="minorEastAsia" w:hAnsiTheme="minorEastAsia" w:hint="eastAsia"/>
          <w:sz w:val="24"/>
        </w:rPr>
        <w:t>http://</w:t>
      </w:r>
      <w:hyperlink r:id="rId9" w:history="1">
        <w:r w:rsidR="008040CC" w:rsidRPr="00ED0B19">
          <w:rPr>
            <w:rStyle w:val="a8"/>
            <w:rFonts w:asciiTheme="minorEastAsia" w:eastAsiaTheme="minorEastAsia" w:hAnsiTheme="minorEastAsia" w:hint="eastAsia"/>
            <w:color w:val="auto"/>
            <w:sz w:val="24"/>
            <w:u w:val="none"/>
          </w:rPr>
          <w:t>www.ccgp.gov.cn</w:t>
        </w:r>
      </w:hyperlink>
      <w:r w:rsidR="008040CC" w:rsidRPr="00ED0B19">
        <w:rPr>
          <w:rFonts w:asciiTheme="minorEastAsia" w:eastAsiaTheme="minorEastAsia" w:hAnsiTheme="minorEastAsia" w:hint="eastAsia"/>
          <w:sz w:val="24"/>
        </w:rPr>
        <w:t>（中国政府采购网）,</w:t>
      </w:r>
      <w:r w:rsidR="008040CC" w:rsidRPr="00ED0B19">
        <w:rPr>
          <w:rFonts w:asciiTheme="minorEastAsia" w:eastAsiaTheme="minorEastAsia" w:hAnsiTheme="minorEastAsia"/>
          <w:sz w:val="24"/>
        </w:rPr>
        <w:t xml:space="preserve"> </w:t>
      </w:r>
      <w:r w:rsidR="00C965FC" w:rsidRPr="00ED0B19">
        <w:rPr>
          <w:rFonts w:asciiTheme="minorEastAsia" w:eastAsiaTheme="minorEastAsia" w:hAnsiTheme="minorEastAsia" w:hint="eastAsia"/>
          <w:sz w:val="24"/>
        </w:rPr>
        <w:t>http://</w:t>
      </w:r>
      <w:r w:rsidR="008040CC" w:rsidRPr="00ED0B19">
        <w:rPr>
          <w:rFonts w:asciiTheme="minorEastAsia" w:eastAsiaTheme="minorEastAsia" w:hAnsiTheme="minorEastAsia" w:hint="eastAsia"/>
          <w:sz w:val="24"/>
        </w:rPr>
        <w:t>www.gxzfcg.gov.cn (广西壮族自治区政府采购网) , http://zfcg.nanning.gov.cn（南宁</w:t>
      </w:r>
      <w:r w:rsidR="008040CC" w:rsidRPr="00ED0B19">
        <w:rPr>
          <w:rFonts w:asciiTheme="minorEastAsia" w:eastAsiaTheme="minorEastAsia" w:hAnsiTheme="minorEastAsia" w:hint="eastAsia"/>
          <w:sz w:val="24"/>
          <w:shd w:val="clear" w:color="auto" w:fill="FFFFFF"/>
        </w:rPr>
        <w:t>政府采购网</w:t>
      </w:r>
      <w:r w:rsidR="008040CC" w:rsidRPr="00ED0B19">
        <w:rPr>
          <w:rFonts w:asciiTheme="minorEastAsia" w:eastAsiaTheme="minorEastAsia" w:hAnsiTheme="minorEastAsia" w:hint="eastAsia"/>
          <w:sz w:val="24"/>
        </w:rPr>
        <w:t>）</w:t>
      </w:r>
      <w:r w:rsidR="00C965FC" w:rsidRPr="00ED0B19">
        <w:rPr>
          <w:rFonts w:asciiTheme="minorEastAsia" w:eastAsiaTheme="minorEastAsia" w:hAnsiTheme="minorEastAsia" w:hint="eastAsia"/>
          <w:sz w:val="24"/>
        </w:rPr>
        <w:t>, http://</w:t>
      </w:r>
      <w:r w:rsidR="00C965FC" w:rsidRPr="00ED0B19">
        <w:rPr>
          <w:rFonts w:asciiTheme="minorEastAsia" w:eastAsiaTheme="minorEastAsia" w:hAnsiTheme="minorEastAsia"/>
          <w:sz w:val="24"/>
        </w:rPr>
        <w:t xml:space="preserve"> www.nnggzy.org.cn</w:t>
      </w:r>
      <w:r w:rsidR="00C965FC" w:rsidRPr="00ED0B19">
        <w:rPr>
          <w:rFonts w:asciiTheme="minorEastAsia" w:eastAsiaTheme="minorEastAsia" w:hAnsiTheme="minorEastAsia" w:hint="eastAsia"/>
          <w:sz w:val="24"/>
        </w:rPr>
        <w:t>(</w:t>
      </w:r>
      <w:r w:rsidR="00C965FC" w:rsidRPr="00ED0B19">
        <w:rPr>
          <w:rFonts w:asciiTheme="minorEastAsia" w:eastAsiaTheme="minorEastAsia" w:hAnsiTheme="minorEastAsia" w:hint="eastAsia"/>
          <w:color w:val="000000"/>
          <w:sz w:val="24"/>
        </w:rPr>
        <w:t>南宁市公共资源交易平台)</w:t>
      </w:r>
      <w:r w:rsidR="008040CC" w:rsidRPr="00ED0B19">
        <w:rPr>
          <w:rFonts w:asciiTheme="minorEastAsia" w:eastAsiaTheme="minorEastAsia" w:hAnsiTheme="minorEastAsia" w:hint="eastAsia"/>
          <w:sz w:val="24"/>
        </w:rPr>
        <w:t>。</w:t>
      </w:r>
    </w:p>
    <w:p w:rsidR="008040CC" w:rsidRPr="00ED0B19" w:rsidRDefault="00C30A78" w:rsidP="00C30A78">
      <w:pPr>
        <w:snapToGrid w:val="0"/>
        <w:spacing w:line="340" w:lineRule="exact"/>
        <w:ind w:firstLineChars="196" w:firstLine="472"/>
        <w:rPr>
          <w:rFonts w:asciiTheme="minorEastAsia" w:eastAsiaTheme="minorEastAsia" w:hAnsiTheme="minorEastAsia" w:cs="Arial"/>
          <w:b/>
          <w:sz w:val="24"/>
        </w:rPr>
      </w:pPr>
      <w:r>
        <w:rPr>
          <w:rFonts w:asciiTheme="minorEastAsia" w:eastAsiaTheme="minorEastAsia" w:hAnsiTheme="minorEastAsia" w:cs="Arial" w:hint="eastAsia"/>
          <w:b/>
          <w:sz w:val="24"/>
        </w:rPr>
        <w:t>八</w:t>
      </w:r>
      <w:r w:rsidR="008040CC" w:rsidRPr="00ED0B19">
        <w:rPr>
          <w:rFonts w:asciiTheme="minorEastAsia" w:eastAsiaTheme="minorEastAsia" w:hAnsiTheme="minorEastAsia" w:cs="Arial" w:hint="eastAsia"/>
          <w:b/>
          <w:sz w:val="24"/>
        </w:rPr>
        <w:t>、</w:t>
      </w:r>
      <w:r w:rsidR="00CB0FF1">
        <w:rPr>
          <w:rFonts w:asciiTheme="minorEastAsia" w:eastAsiaTheme="minorEastAsia" w:hAnsiTheme="minorEastAsia" w:cs="Arial" w:hint="eastAsia"/>
          <w:b/>
          <w:sz w:val="24"/>
        </w:rPr>
        <w:t>对本次招标提出询问，请按以下方式联系</w:t>
      </w:r>
      <w:r w:rsidR="008040CC" w:rsidRPr="00ED0B19">
        <w:rPr>
          <w:rFonts w:asciiTheme="minorEastAsia" w:eastAsiaTheme="minorEastAsia" w:hAnsiTheme="minorEastAsia" w:cs="Arial" w:hint="eastAsia"/>
          <w:b/>
          <w:sz w:val="24"/>
        </w:rPr>
        <w:t>：</w:t>
      </w:r>
    </w:p>
    <w:p w:rsidR="00C965FC" w:rsidRPr="00ED0B19" w:rsidRDefault="003A6FE8" w:rsidP="00C30A78">
      <w:pPr>
        <w:snapToGrid w:val="0"/>
        <w:spacing w:line="340" w:lineRule="exact"/>
        <w:ind w:firstLineChars="200" w:firstLine="480"/>
        <w:jc w:val="left"/>
        <w:rPr>
          <w:rFonts w:asciiTheme="minorEastAsia" w:eastAsiaTheme="minorEastAsia" w:hAnsiTheme="minorEastAsia" w:cs="Arial"/>
          <w:sz w:val="24"/>
        </w:rPr>
      </w:pPr>
      <w:r>
        <w:rPr>
          <w:rFonts w:asciiTheme="minorEastAsia" w:eastAsiaTheme="minorEastAsia" w:hAnsiTheme="minorEastAsia" w:cs="Arial" w:hint="eastAsia"/>
          <w:sz w:val="24"/>
        </w:rPr>
        <w:t>1、</w:t>
      </w:r>
      <w:r w:rsidR="009E290F">
        <w:rPr>
          <w:rFonts w:asciiTheme="minorEastAsia" w:eastAsiaTheme="minorEastAsia" w:hAnsiTheme="minorEastAsia" w:cs="Arial" w:hint="eastAsia"/>
          <w:sz w:val="24"/>
        </w:rPr>
        <w:t>采购人：</w:t>
      </w:r>
      <w:r w:rsidRPr="003A6FE8">
        <w:rPr>
          <w:rFonts w:asciiTheme="minorEastAsia" w:eastAsiaTheme="minorEastAsia" w:hAnsiTheme="minorEastAsia" w:cs="Arial" w:hint="eastAsia"/>
          <w:sz w:val="24"/>
          <w:u w:val="single"/>
        </w:rPr>
        <w:t xml:space="preserve"> </w:t>
      </w:r>
      <w:r w:rsidR="00F65369">
        <w:rPr>
          <w:rFonts w:asciiTheme="minorEastAsia" w:eastAsiaTheme="minorEastAsia" w:hAnsiTheme="minorEastAsia" w:cs="Arial" w:hint="eastAsia"/>
          <w:sz w:val="24"/>
          <w:u w:val="single"/>
        </w:rPr>
        <w:t>宾阳县中医医院</w:t>
      </w:r>
      <w:r w:rsidRPr="003A6FE8">
        <w:rPr>
          <w:rFonts w:asciiTheme="minorEastAsia" w:eastAsiaTheme="minorEastAsia" w:hAnsiTheme="minorEastAsia" w:cs="Arial" w:hint="eastAsia"/>
          <w:sz w:val="24"/>
          <w:u w:val="single"/>
        </w:rPr>
        <w:t xml:space="preserve"> </w:t>
      </w:r>
    </w:p>
    <w:p w:rsidR="00C965FC" w:rsidRPr="00ED0B19" w:rsidRDefault="00C965FC" w:rsidP="00C30A78">
      <w:pPr>
        <w:snapToGrid w:val="0"/>
        <w:spacing w:line="340" w:lineRule="exact"/>
        <w:ind w:leftChars="113" w:left="237" w:firstLineChars="200" w:firstLine="480"/>
        <w:jc w:val="left"/>
        <w:rPr>
          <w:rFonts w:asciiTheme="minorEastAsia" w:eastAsiaTheme="minorEastAsia" w:hAnsiTheme="minorEastAsia" w:cs="Arial"/>
          <w:sz w:val="24"/>
        </w:rPr>
      </w:pPr>
      <w:r w:rsidRPr="00ED0B19">
        <w:rPr>
          <w:rFonts w:asciiTheme="minorEastAsia" w:eastAsiaTheme="minorEastAsia" w:hAnsiTheme="minorEastAsia" w:cs="Arial" w:hint="eastAsia"/>
          <w:sz w:val="24"/>
        </w:rPr>
        <w:t>采购人地址：</w:t>
      </w:r>
      <w:r w:rsidR="003A6FE8">
        <w:rPr>
          <w:rFonts w:asciiTheme="minorEastAsia" w:eastAsiaTheme="minorEastAsia" w:hAnsiTheme="minorEastAsia" w:cs="Arial" w:hint="eastAsia"/>
          <w:sz w:val="24"/>
          <w:u w:val="single"/>
        </w:rPr>
        <w:t xml:space="preserve">  </w:t>
      </w:r>
      <w:r w:rsidR="00F65369">
        <w:rPr>
          <w:rFonts w:asciiTheme="minorEastAsia" w:eastAsiaTheme="minorEastAsia" w:hAnsiTheme="minorEastAsia" w:cs="Arial" w:hint="eastAsia"/>
          <w:sz w:val="24"/>
          <w:u w:val="single"/>
        </w:rPr>
        <w:t>宾阳县宾州镇永武街363号</w:t>
      </w:r>
      <w:r w:rsidR="003A6FE8">
        <w:rPr>
          <w:rFonts w:asciiTheme="minorEastAsia" w:eastAsiaTheme="minorEastAsia" w:hAnsiTheme="minorEastAsia" w:cs="Arial" w:hint="eastAsia"/>
          <w:sz w:val="24"/>
          <w:u w:val="single"/>
        </w:rPr>
        <w:t xml:space="preserve"> </w:t>
      </w:r>
    </w:p>
    <w:p w:rsidR="00C965FC" w:rsidRPr="00ED0B19" w:rsidRDefault="009E7DE9" w:rsidP="00C30A78">
      <w:pPr>
        <w:snapToGrid w:val="0"/>
        <w:spacing w:line="340" w:lineRule="exact"/>
        <w:ind w:leftChars="113" w:left="237" w:firstLineChars="200" w:firstLine="480"/>
        <w:jc w:val="left"/>
        <w:rPr>
          <w:rFonts w:asciiTheme="minorEastAsia" w:eastAsiaTheme="minorEastAsia" w:hAnsiTheme="minorEastAsia" w:cs="Arial"/>
          <w:sz w:val="24"/>
        </w:rPr>
      </w:pPr>
      <w:r>
        <w:rPr>
          <w:rFonts w:asciiTheme="minorEastAsia" w:eastAsiaTheme="minorEastAsia" w:hAnsiTheme="minorEastAsia" w:cs="Arial" w:hint="eastAsia"/>
          <w:sz w:val="24"/>
        </w:rPr>
        <w:t>联系方式</w:t>
      </w:r>
      <w:r w:rsidR="00C965FC" w:rsidRPr="00ED0B19">
        <w:rPr>
          <w:rFonts w:asciiTheme="minorEastAsia" w:eastAsiaTheme="minorEastAsia" w:hAnsiTheme="minorEastAsia" w:cs="Arial" w:hint="eastAsia"/>
          <w:sz w:val="24"/>
        </w:rPr>
        <w:t>：</w:t>
      </w:r>
      <w:r w:rsidR="003A6FE8" w:rsidRPr="003A6FE8">
        <w:rPr>
          <w:rFonts w:asciiTheme="minorEastAsia" w:eastAsiaTheme="minorEastAsia" w:hAnsiTheme="minorEastAsia" w:cs="Arial" w:hint="eastAsia"/>
          <w:sz w:val="24"/>
          <w:u w:val="single"/>
        </w:rPr>
        <w:t xml:space="preserve">  </w:t>
      </w:r>
      <w:r w:rsidR="009B6923">
        <w:rPr>
          <w:rFonts w:asciiTheme="minorEastAsia" w:eastAsiaTheme="minorEastAsia" w:hAnsiTheme="minorEastAsia" w:cs="Arial" w:hint="eastAsia"/>
          <w:sz w:val="24"/>
          <w:u w:val="single"/>
        </w:rPr>
        <w:t>吕子琨</w:t>
      </w:r>
      <w:r w:rsidR="00F65369">
        <w:rPr>
          <w:rFonts w:asciiTheme="minorEastAsia" w:eastAsiaTheme="minorEastAsia" w:hAnsiTheme="minorEastAsia" w:cs="Arial" w:hint="eastAsia"/>
          <w:sz w:val="24"/>
          <w:u w:val="single"/>
        </w:rPr>
        <w:t xml:space="preserve">  </w:t>
      </w:r>
      <w:r w:rsidR="009B6923">
        <w:rPr>
          <w:rFonts w:asciiTheme="minorEastAsia" w:eastAsiaTheme="minorEastAsia" w:hAnsiTheme="minorEastAsia" w:cs="Arial" w:hint="eastAsia"/>
          <w:sz w:val="24"/>
          <w:u w:val="single"/>
        </w:rPr>
        <w:t>0771-8229713</w:t>
      </w:r>
      <w:r w:rsidR="00F65369">
        <w:rPr>
          <w:rFonts w:asciiTheme="minorEastAsia" w:eastAsiaTheme="minorEastAsia" w:hAnsiTheme="minorEastAsia" w:cs="Arial" w:hint="eastAsia"/>
          <w:sz w:val="24"/>
          <w:u w:val="single"/>
        </w:rPr>
        <w:t xml:space="preserve">       </w:t>
      </w:r>
    </w:p>
    <w:p w:rsidR="00C965FC" w:rsidRPr="00ED0B19" w:rsidRDefault="003A6FE8" w:rsidP="00C30A78">
      <w:pPr>
        <w:snapToGrid w:val="0"/>
        <w:spacing w:line="340" w:lineRule="exact"/>
        <w:ind w:firstLineChars="200" w:firstLine="480"/>
        <w:jc w:val="left"/>
        <w:rPr>
          <w:rFonts w:asciiTheme="minorEastAsia" w:eastAsiaTheme="minorEastAsia" w:hAnsiTheme="minorEastAsia" w:cs="Arial"/>
          <w:sz w:val="24"/>
        </w:rPr>
      </w:pPr>
      <w:r>
        <w:rPr>
          <w:rFonts w:asciiTheme="minorEastAsia" w:eastAsiaTheme="minorEastAsia" w:hAnsiTheme="minorEastAsia" w:cs="Arial" w:hint="eastAsia"/>
          <w:sz w:val="24"/>
        </w:rPr>
        <w:t>2、</w:t>
      </w:r>
      <w:r w:rsidR="00C965FC" w:rsidRPr="00ED0B19">
        <w:rPr>
          <w:rFonts w:asciiTheme="minorEastAsia" w:eastAsiaTheme="minorEastAsia" w:hAnsiTheme="minorEastAsia" w:cs="Arial" w:hint="eastAsia"/>
          <w:sz w:val="24"/>
        </w:rPr>
        <w:t>采购代理机构：</w:t>
      </w:r>
      <w:r w:rsidRPr="003A6FE8">
        <w:rPr>
          <w:rFonts w:asciiTheme="minorEastAsia" w:eastAsiaTheme="minorEastAsia" w:hAnsiTheme="minorEastAsia" w:cs="Arial" w:hint="eastAsia"/>
          <w:sz w:val="24"/>
          <w:u w:val="single"/>
        </w:rPr>
        <w:t xml:space="preserve">  </w:t>
      </w:r>
      <w:r w:rsidR="00C965FC" w:rsidRPr="003A6FE8">
        <w:rPr>
          <w:rFonts w:asciiTheme="minorEastAsia" w:eastAsiaTheme="minorEastAsia" w:hAnsiTheme="minorEastAsia" w:cs="Arial" w:hint="eastAsia"/>
          <w:sz w:val="24"/>
          <w:u w:val="single"/>
        </w:rPr>
        <w:t>宾阳县公共资源交易中心</w:t>
      </w:r>
      <w:r w:rsidRPr="003A6FE8">
        <w:rPr>
          <w:rFonts w:asciiTheme="minorEastAsia" w:eastAsiaTheme="minorEastAsia" w:hAnsiTheme="minorEastAsia" w:cs="Arial" w:hint="eastAsia"/>
          <w:sz w:val="24"/>
          <w:u w:val="single"/>
        </w:rPr>
        <w:t xml:space="preserve">  </w:t>
      </w:r>
    </w:p>
    <w:p w:rsidR="00C965FC" w:rsidRPr="00ED0B19" w:rsidRDefault="00C965FC" w:rsidP="00C30A78">
      <w:pPr>
        <w:snapToGrid w:val="0"/>
        <w:spacing w:line="340" w:lineRule="exact"/>
        <w:ind w:leftChars="113" w:left="237" w:firstLineChars="200" w:firstLine="480"/>
        <w:jc w:val="left"/>
        <w:rPr>
          <w:rFonts w:asciiTheme="minorEastAsia" w:eastAsiaTheme="minorEastAsia" w:hAnsiTheme="minorEastAsia" w:cs="Arial"/>
          <w:sz w:val="24"/>
        </w:rPr>
      </w:pPr>
      <w:r w:rsidRPr="00ED0B19">
        <w:rPr>
          <w:rFonts w:asciiTheme="minorEastAsia" w:eastAsiaTheme="minorEastAsia" w:hAnsiTheme="minorEastAsia" w:cs="Arial" w:hint="eastAsia"/>
          <w:sz w:val="24"/>
        </w:rPr>
        <w:t>采购代理机构地址：</w:t>
      </w:r>
      <w:r w:rsidR="003A6FE8" w:rsidRPr="003A6FE8">
        <w:rPr>
          <w:rFonts w:asciiTheme="minorEastAsia" w:eastAsiaTheme="minorEastAsia" w:hAnsiTheme="minorEastAsia" w:cs="Arial" w:hint="eastAsia"/>
          <w:sz w:val="24"/>
          <w:u w:val="single"/>
        </w:rPr>
        <w:t xml:space="preserve">  </w:t>
      </w:r>
      <w:r w:rsidRPr="003A6FE8">
        <w:rPr>
          <w:rFonts w:asciiTheme="minorEastAsia" w:eastAsiaTheme="minorEastAsia" w:hAnsiTheme="minorEastAsia" w:cs="Arial" w:hint="eastAsia"/>
          <w:sz w:val="24"/>
          <w:u w:val="single"/>
        </w:rPr>
        <w:t>宾阳县宾州镇商贸城金城路66号</w:t>
      </w:r>
      <w:r w:rsidR="003A6FE8" w:rsidRPr="003A6FE8">
        <w:rPr>
          <w:rFonts w:asciiTheme="minorEastAsia" w:eastAsiaTheme="minorEastAsia" w:hAnsiTheme="minorEastAsia" w:cs="Arial" w:hint="eastAsia"/>
          <w:sz w:val="24"/>
          <w:u w:val="single"/>
        </w:rPr>
        <w:t xml:space="preserve">  </w:t>
      </w:r>
    </w:p>
    <w:p w:rsidR="00C965FC" w:rsidRPr="003A6FE8" w:rsidRDefault="009E7DE9" w:rsidP="00C30A78">
      <w:pPr>
        <w:snapToGrid w:val="0"/>
        <w:spacing w:line="340" w:lineRule="exact"/>
        <w:ind w:leftChars="113" w:left="237" w:firstLineChars="200" w:firstLine="480"/>
        <w:jc w:val="left"/>
        <w:rPr>
          <w:rFonts w:asciiTheme="minorEastAsia" w:eastAsiaTheme="minorEastAsia" w:hAnsiTheme="minorEastAsia" w:cs="Arial"/>
          <w:sz w:val="24"/>
          <w:u w:val="single"/>
        </w:rPr>
      </w:pPr>
      <w:r>
        <w:rPr>
          <w:rFonts w:asciiTheme="minorEastAsia" w:eastAsiaTheme="minorEastAsia" w:hAnsiTheme="minorEastAsia" w:cs="Arial" w:hint="eastAsia"/>
          <w:sz w:val="24"/>
        </w:rPr>
        <w:t>联系方式</w:t>
      </w:r>
      <w:r w:rsidR="00C965FC" w:rsidRPr="00ED0B19">
        <w:rPr>
          <w:rFonts w:asciiTheme="minorEastAsia" w:eastAsiaTheme="minorEastAsia" w:hAnsiTheme="minorEastAsia" w:cs="Arial" w:hint="eastAsia"/>
          <w:sz w:val="24"/>
        </w:rPr>
        <w:t>：</w:t>
      </w:r>
      <w:r w:rsidR="003A6FE8" w:rsidRPr="003A6FE8">
        <w:rPr>
          <w:rFonts w:asciiTheme="minorEastAsia" w:eastAsiaTheme="minorEastAsia" w:hAnsiTheme="minorEastAsia" w:cs="Arial" w:hint="eastAsia"/>
          <w:sz w:val="24"/>
          <w:u w:val="single"/>
        </w:rPr>
        <w:t xml:space="preserve">  </w:t>
      </w:r>
      <w:r w:rsidR="009B6923">
        <w:rPr>
          <w:rFonts w:asciiTheme="minorEastAsia" w:eastAsiaTheme="minorEastAsia" w:hAnsiTheme="minorEastAsia" w:cs="Arial" w:hint="eastAsia"/>
          <w:sz w:val="24"/>
          <w:u w:val="single"/>
        </w:rPr>
        <w:t xml:space="preserve">唐鸿雁  </w:t>
      </w:r>
      <w:r w:rsidR="00C965FC" w:rsidRPr="003A6FE8">
        <w:rPr>
          <w:rFonts w:asciiTheme="minorEastAsia" w:eastAsiaTheme="minorEastAsia" w:hAnsiTheme="minorEastAsia" w:cs="Arial" w:hint="eastAsia"/>
          <w:sz w:val="24"/>
          <w:u w:val="single"/>
        </w:rPr>
        <w:t>0771-8257610</w:t>
      </w:r>
      <w:r w:rsidR="003A6FE8" w:rsidRPr="003A6FE8">
        <w:rPr>
          <w:rFonts w:asciiTheme="minorEastAsia" w:eastAsiaTheme="minorEastAsia" w:hAnsiTheme="minorEastAsia" w:cs="Arial" w:hint="eastAsia"/>
          <w:sz w:val="24"/>
          <w:u w:val="single"/>
        </w:rPr>
        <w:t xml:space="preserve">  </w:t>
      </w:r>
    </w:p>
    <w:p w:rsidR="00C965FC" w:rsidRDefault="003A6FE8" w:rsidP="00C30A78">
      <w:pPr>
        <w:snapToGrid w:val="0"/>
        <w:spacing w:line="340" w:lineRule="exact"/>
        <w:ind w:firstLine="465"/>
        <w:jc w:val="left"/>
        <w:rPr>
          <w:rFonts w:asciiTheme="minorEastAsia" w:eastAsiaTheme="minorEastAsia" w:hAnsiTheme="minorEastAsia" w:cs="Arial"/>
          <w:sz w:val="24"/>
        </w:rPr>
      </w:pPr>
      <w:r>
        <w:rPr>
          <w:rFonts w:asciiTheme="minorEastAsia" w:eastAsiaTheme="minorEastAsia" w:hAnsiTheme="minorEastAsia" w:cs="Arial" w:hint="eastAsia"/>
          <w:sz w:val="24"/>
        </w:rPr>
        <w:t>3、项目联系方式</w:t>
      </w:r>
    </w:p>
    <w:p w:rsidR="003A6FE8" w:rsidRDefault="003A6FE8" w:rsidP="00C30A78">
      <w:pPr>
        <w:snapToGrid w:val="0"/>
        <w:spacing w:line="340" w:lineRule="exact"/>
        <w:ind w:firstLine="465"/>
        <w:jc w:val="left"/>
        <w:rPr>
          <w:rFonts w:asciiTheme="minorEastAsia" w:eastAsiaTheme="minorEastAsia" w:hAnsiTheme="minorEastAsia" w:cs="Arial"/>
          <w:sz w:val="24"/>
          <w:u w:val="single"/>
        </w:rPr>
      </w:pPr>
      <w:r>
        <w:rPr>
          <w:rFonts w:asciiTheme="minorEastAsia" w:eastAsiaTheme="minorEastAsia" w:hAnsiTheme="minorEastAsia" w:cs="Arial" w:hint="eastAsia"/>
          <w:sz w:val="24"/>
        </w:rPr>
        <w:t xml:space="preserve">   项目联系人：</w:t>
      </w:r>
      <w:r w:rsidRPr="003A6FE8">
        <w:rPr>
          <w:rFonts w:asciiTheme="minorEastAsia" w:eastAsiaTheme="minorEastAsia" w:hAnsiTheme="minorEastAsia" w:cs="Arial" w:hint="eastAsia"/>
          <w:sz w:val="24"/>
          <w:u w:val="single"/>
        </w:rPr>
        <w:t xml:space="preserve">  </w:t>
      </w:r>
      <w:r w:rsidR="009B6923">
        <w:rPr>
          <w:rFonts w:asciiTheme="minorEastAsia" w:eastAsiaTheme="minorEastAsia" w:hAnsiTheme="minorEastAsia" w:cs="Arial" w:hint="eastAsia"/>
          <w:sz w:val="24"/>
          <w:u w:val="single"/>
        </w:rPr>
        <w:t>唐鸿雁</w:t>
      </w:r>
      <w:r w:rsidRPr="003A6FE8">
        <w:rPr>
          <w:rFonts w:asciiTheme="minorEastAsia" w:eastAsiaTheme="minorEastAsia" w:hAnsiTheme="minorEastAsia" w:cs="Arial" w:hint="eastAsia"/>
          <w:sz w:val="24"/>
          <w:u w:val="single"/>
        </w:rPr>
        <w:t xml:space="preserve">  </w:t>
      </w:r>
    </w:p>
    <w:p w:rsidR="003A6FE8" w:rsidRPr="003A6FE8" w:rsidRDefault="003A6FE8" w:rsidP="00C30A78">
      <w:pPr>
        <w:snapToGrid w:val="0"/>
        <w:spacing w:line="340" w:lineRule="exact"/>
        <w:ind w:firstLine="465"/>
        <w:jc w:val="left"/>
        <w:rPr>
          <w:rFonts w:asciiTheme="minorEastAsia" w:eastAsiaTheme="minorEastAsia" w:hAnsiTheme="minorEastAsia" w:cs="Arial"/>
          <w:sz w:val="24"/>
          <w:u w:val="single"/>
        </w:rPr>
      </w:pPr>
      <w:r>
        <w:rPr>
          <w:rFonts w:asciiTheme="minorEastAsia" w:eastAsiaTheme="minorEastAsia" w:hAnsiTheme="minorEastAsia" w:cs="Arial" w:hint="eastAsia"/>
          <w:sz w:val="24"/>
        </w:rPr>
        <w:t xml:space="preserve">   电话：</w:t>
      </w:r>
      <w:r w:rsidRPr="003A6FE8">
        <w:rPr>
          <w:rFonts w:asciiTheme="minorEastAsia" w:eastAsiaTheme="minorEastAsia" w:hAnsiTheme="minorEastAsia" w:cs="Arial" w:hint="eastAsia"/>
          <w:sz w:val="24"/>
          <w:u w:val="single"/>
        </w:rPr>
        <w:t xml:space="preserve">  </w:t>
      </w:r>
      <w:r>
        <w:rPr>
          <w:rFonts w:asciiTheme="minorEastAsia" w:eastAsiaTheme="minorEastAsia" w:hAnsiTheme="minorEastAsia" w:cs="Arial" w:hint="eastAsia"/>
          <w:sz w:val="24"/>
          <w:u w:val="single"/>
        </w:rPr>
        <w:t>0771-8257610</w:t>
      </w:r>
      <w:r w:rsidR="000F05CB">
        <w:rPr>
          <w:rFonts w:asciiTheme="minorEastAsia" w:eastAsiaTheme="minorEastAsia" w:hAnsiTheme="minorEastAsia" w:cs="Arial" w:hint="eastAsia"/>
          <w:sz w:val="24"/>
          <w:u w:val="single"/>
        </w:rPr>
        <w:t xml:space="preserve"> </w:t>
      </w:r>
      <w:r w:rsidR="00450E3B">
        <w:rPr>
          <w:rFonts w:asciiTheme="minorEastAsia" w:eastAsiaTheme="minorEastAsia" w:hAnsiTheme="minorEastAsia" w:cs="Arial" w:hint="eastAsia"/>
          <w:sz w:val="24"/>
          <w:u w:val="single"/>
        </w:rPr>
        <w:t xml:space="preserve"> </w:t>
      </w:r>
    </w:p>
    <w:p w:rsidR="008040CC" w:rsidRPr="00ED0B19" w:rsidRDefault="008040CC" w:rsidP="00C30A78">
      <w:pPr>
        <w:snapToGrid w:val="0"/>
        <w:spacing w:line="340" w:lineRule="exact"/>
        <w:ind w:leftChars="113" w:left="237" w:firstLineChars="200" w:firstLine="480"/>
        <w:jc w:val="left"/>
        <w:rPr>
          <w:rFonts w:asciiTheme="minorEastAsia" w:eastAsiaTheme="minorEastAsia" w:hAnsiTheme="minorEastAsia"/>
          <w:sz w:val="24"/>
        </w:rPr>
      </w:pPr>
    </w:p>
    <w:p w:rsidR="008040CC" w:rsidRPr="00ED0B19" w:rsidRDefault="008040CC" w:rsidP="00C30A78">
      <w:pPr>
        <w:snapToGrid w:val="0"/>
        <w:spacing w:line="340" w:lineRule="exact"/>
        <w:ind w:left="238"/>
        <w:jc w:val="center"/>
        <w:rPr>
          <w:rFonts w:asciiTheme="minorEastAsia" w:eastAsiaTheme="minorEastAsia" w:hAnsiTheme="minorEastAsia"/>
          <w:sz w:val="24"/>
        </w:rPr>
      </w:pPr>
      <w:r w:rsidRPr="00ED0B19">
        <w:rPr>
          <w:rFonts w:asciiTheme="minorEastAsia" w:eastAsiaTheme="minorEastAsia" w:hAnsiTheme="minorEastAsia" w:hint="eastAsia"/>
          <w:sz w:val="24"/>
        </w:rPr>
        <w:t xml:space="preserve">           </w:t>
      </w:r>
      <w:r w:rsidR="004A5742">
        <w:rPr>
          <w:rFonts w:asciiTheme="minorEastAsia" w:eastAsiaTheme="minorEastAsia" w:hAnsiTheme="minorEastAsia" w:hint="eastAsia"/>
          <w:sz w:val="24"/>
        </w:rPr>
        <w:t xml:space="preserve">     </w:t>
      </w:r>
      <w:r w:rsidRPr="00ED0B19">
        <w:rPr>
          <w:rFonts w:asciiTheme="minorEastAsia" w:eastAsiaTheme="minorEastAsia" w:hAnsiTheme="minorEastAsia" w:hint="eastAsia"/>
          <w:sz w:val="24"/>
        </w:rPr>
        <w:t xml:space="preserve">             </w:t>
      </w:r>
      <w:r w:rsidR="004A5742">
        <w:rPr>
          <w:rFonts w:asciiTheme="minorEastAsia" w:eastAsiaTheme="minorEastAsia" w:hAnsiTheme="minorEastAsia" w:hint="eastAsia"/>
          <w:sz w:val="24"/>
        </w:rPr>
        <w:t xml:space="preserve">  </w:t>
      </w:r>
      <w:r w:rsidRPr="00ED0B19">
        <w:rPr>
          <w:rFonts w:asciiTheme="minorEastAsia" w:eastAsiaTheme="minorEastAsia" w:hAnsiTheme="minorEastAsia" w:hint="eastAsia"/>
          <w:sz w:val="24"/>
        </w:rPr>
        <w:t xml:space="preserve">           </w:t>
      </w:r>
      <w:r w:rsidR="00C965FC" w:rsidRPr="00ED0B19">
        <w:rPr>
          <w:rFonts w:asciiTheme="minorEastAsia" w:eastAsiaTheme="minorEastAsia" w:hAnsiTheme="minorEastAsia" w:hint="eastAsia"/>
          <w:sz w:val="24"/>
        </w:rPr>
        <w:t>宾阳县公共资源交易中心</w:t>
      </w:r>
    </w:p>
    <w:p w:rsidR="008040CC" w:rsidRPr="00ED0B19" w:rsidRDefault="008040CC" w:rsidP="00C30A78">
      <w:pPr>
        <w:snapToGrid w:val="0"/>
        <w:spacing w:line="340" w:lineRule="exact"/>
        <w:ind w:left="238"/>
        <w:jc w:val="center"/>
        <w:rPr>
          <w:rFonts w:asciiTheme="minorEastAsia" w:eastAsiaTheme="minorEastAsia" w:hAnsiTheme="minorEastAsia"/>
          <w:sz w:val="24"/>
        </w:rPr>
      </w:pPr>
      <w:r w:rsidRPr="00ED0B19">
        <w:rPr>
          <w:rFonts w:asciiTheme="minorEastAsia" w:eastAsiaTheme="minorEastAsia" w:hAnsiTheme="minorEastAsia" w:hint="eastAsia"/>
          <w:sz w:val="24"/>
        </w:rPr>
        <w:t xml:space="preserve">               </w:t>
      </w:r>
      <w:r w:rsidR="004A5742">
        <w:rPr>
          <w:rFonts w:asciiTheme="minorEastAsia" w:eastAsiaTheme="minorEastAsia" w:hAnsiTheme="minorEastAsia" w:hint="eastAsia"/>
          <w:sz w:val="24"/>
        </w:rPr>
        <w:t xml:space="preserve">       </w:t>
      </w:r>
      <w:r w:rsidRPr="00ED0B19">
        <w:rPr>
          <w:rFonts w:asciiTheme="minorEastAsia" w:eastAsiaTheme="minorEastAsia" w:hAnsiTheme="minorEastAsia" w:hint="eastAsia"/>
          <w:sz w:val="24"/>
        </w:rPr>
        <w:t xml:space="preserve">                     20</w:t>
      </w:r>
      <w:r w:rsidR="00C965FC" w:rsidRPr="00ED0B19">
        <w:rPr>
          <w:rFonts w:asciiTheme="minorEastAsia" w:eastAsiaTheme="minorEastAsia" w:hAnsiTheme="minorEastAsia" w:hint="eastAsia"/>
          <w:sz w:val="24"/>
        </w:rPr>
        <w:t>20</w:t>
      </w:r>
      <w:r w:rsidRPr="00ED0B19">
        <w:rPr>
          <w:rFonts w:asciiTheme="minorEastAsia" w:eastAsiaTheme="minorEastAsia" w:hAnsiTheme="minorEastAsia" w:hint="eastAsia"/>
          <w:sz w:val="24"/>
        </w:rPr>
        <w:t>年</w:t>
      </w:r>
      <w:r w:rsidR="00FB4F10">
        <w:rPr>
          <w:rFonts w:asciiTheme="minorEastAsia" w:eastAsiaTheme="minorEastAsia" w:hAnsiTheme="minorEastAsia" w:hint="eastAsia"/>
          <w:sz w:val="24"/>
        </w:rPr>
        <w:t>11</w:t>
      </w:r>
      <w:r w:rsidRPr="00ED0B19">
        <w:rPr>
          <w:rFonts w:asciiTheme="minorEastAsia" w:eastAsiaTheme="minorEastAsia" w:hAnsiTheme="minorEastAsia" w:hint="eastAsia"/>
          <w:sz w:val="24"/>
        </w:rPr>
        <w:t>月</w:t>
      </w:r>
      <w:r w:rsidR="00FB4F10">
        <w:rPr>
          <w:rFonts w:asciiTheme="minorEastAsia" w:eastAsiaTheme="minorEastAsia" w:hAnsiTheme="minorEastAsia" w:hint="eastAsia"/>
          <w:sz w:val="24"/>
        </w:rPr>
        <w:t>3</w:t>
      </w:r>
      <w:r w:rsidRPr="00ED0B19">
        <w:rPr>
          <w:rFonts w:asciiTheme="minorEastAsia" w:eastAsiaTheme="minorEastAsia" w:hAnsiTheme="minorEastAsia" w:hint="eastAsia"/>
          <w:sz w:val="24"/>
        </w:rPr>
        <w:t>日</w:t>
      </w:r>
    </w:p>
    <w:p w:rsidR="008040CC" w:rsidRDefault="008040CC" w:rsidP="008040CC">
      <w:pPr>
        <w:pStyle w:val="a4"/>
        <w:jc w:val="center"/>
        <w:outlineLvl w:val="0"/>
        <w:rPr>
          <w:rFonts w:ascii="Times New Roman" w:hAnsi="Times New Roman"/>
          <w:b/>
          <w:sz w:val="36"/>
        </w:rPr>
      </w:pPr>
      <w:r>
        <w:rPr>
          <w:rFonts w:hint="eastAsia"/>
          <w:b/>
          <w:kern w:val="0"/>
          <w:sz w:val="36"/>
        </w:rPr>
        <w:br w:type="page"/>
      </w:r>
      <w:bookmarkStart w:id="1" w:name="_Toc26966057"/>
      <w:r>
        <w:rPr>
          <w:rFonts w:ascii="Times New Roman" w:hAnsi="Times New Roman" w:hint="eastAsia"/>
          <w:b/>
          <w:sz w:val="36"/>
        </w:rPr>
        <w:lastRenderedPageBreak/>
        <w:t>第二章</w:t>
      </w:r>
      <w:r>
        <w:rPr>
          <w:rFonts w:ascii="Times New Roman" w:hAnsi="Times New Roman"/>
          <w:b/>
          <w:sz w:val="36"/>
        </w:rPr>
        <w:t xml:space="preserve">  </w:t>
      </w:r>
      <w:r>
        <w:rPr>
          <w:rFonts w:ascii="Times New Roman" w:hAnsi="Times New Roman" w:hint="eastAsia"/>
          <w:b/>
          <w:sz w:val="36"/>
        </w:rPr>
        <w:t>服务需求</w:t>
      </w:r>
      <w:bookmarkEnd w:id="1"/>
      <w:r w:rsidR="00D64C6F">
        <w:rPr>
          <w:rFonts w:ascii="Times New Roman" w:hAnsi="Times New Roman" w:hint="eastAsia"/>
          <w:b/>
          <w:sz w:val="36"/>
        </w:rPr>
        <w:t>一览表</w:t>
      </w:r>
    </w:p>
    <w:p w:rsidR="008040CC" w:rsidRDefault="008040CC" w:rsidP="008040CC">
      <w:pPr>
        <w:adjustRightInd w:val="0"/>
        <w:spacing w:line="340" w:lineRule="exact"/>
        <w:rPr>
          <w:rFonts w:hAnsi="宋体"/>
          <w:b/>
          <w:szCs w:val="21"/>
        </w:rPr>
      </w:pPr>
    </w:p>
    <w:p w:rsidR="008B5843" w:rsidRPr="00CB284B" w:rsidRDefault="008B5843" w:rsidP="008B5843">
      <w:pPr>
        <w:adjustRightInd w:val="0"/>
        <w:spacing w:line="340" w:lineRule="exact"/>
        <w:rPr>
          <w:rFonts w:hAnsi="宋体"/>
          <w:b/>
          <w:sz w:val="24"/>
        </w:rPr>
      </w:pPr>
      <w:r w:rsidRPr="00A34354">
        <w:rPr>
          <w:rFonts w:hAnsi="宋体" w:hint="eastAsia"/>
          <w:b/>
          <w:sz w:val="24"/>
        </w:rPr>
        <w:t>说</w:t>
      </w:r>
      <w:r w:rsidRPr="00CB284B">
        <w:rPr>
          <w:rFonts w:hAnsi="宋体" w:hint="eastAsia"/>
          <w:b/>
          <w:sz w:val="24"/>
        </w:rPr>
        <w:t>明：</w:t>
      </w:r>
    </w:p>
    <w:p w:rsidR="008B5843" w:rsidRPr="00CB284B" w:rsidRDefault="008B5843" w:rsidP="008B5843">
      <w:pPr>
        <w:adjustRightInd w:val="0"/>
        <w:spacing w:line="340" w:lineRule="exact"/>
        <w:ind w:left="6" w:firstLine="431"/>
        <w:rPr>
          <w:rFonts w:ascii="宋体" w:hAnsi="宋体"/>
          <w:b/>
          <w:bCs/>
          <w:sz w:val="24"/>
        </w:rPr>
      </w:pPr>
      <w:r w:rsidRPr="00CB284B">
        <w:rPr>
          <w:rFonts w:ascii="宋体" w:hAnsi="宋体" w:hint="eastAsia"/>
          <w:sz w:val="24"/>
        </w:rPr>
        <w:t>1、</w:t>
      </w:r>
      <w:r w:rsidRPr="00CB284B">
        <w:rPr>
          <w:rFonts w:ascii="宋体" w:hAnsi="宋体" w:hint="eastAsia"/>
          <w:b/>
          <w:bCs/>
          <w:sz w:val="24"/>
        </w:rPr>
        <w:t>本服务需求一览表中标注★号的部分为实质性要求和条件。</w:t>
      </w:r>
    </w:p>
    <w:p w:rsidR="008B5843" w:rsidRPr="00CB284B" w:rsidRDefault="008B5843" w:rsidP="00022683">
      <w:pPr>
        <w:adjustRightInd w:val="0"/>
        <w:spacing w:line="340" w:lineRule="exact"/>
        <w:ind w:left="6" w:firstLine="431"/>
        <w:rPr>
          <w:rFonts w:ascii="宋体" w:hAnsi="宋体"/>
          <w:sz w:val="24"/>
        </w:rPr>
      </w:pPr>
      <w:r w:rsidRPr="00CB284B">
        <w:rPr>
          <w:rFonts w:ascii="宋体" w:hAnsi="宋体" w:hint="eastAsia"/>
          <w:b/>
          <w:bCs/>
          <w:sz w:val="24"/>
        </w:rPr>
        <w:t>2、</w:t>
      </w:r>
      <w:r w:rsidRPr="00CB284B">
        <w:rPr>
          <w:rFonts w:ascii="宋体" w:hAnsi="宋体" w:hint="eastAsia"/>
          <w:sz w:val="24"/>
        </w:rPr>
        <w:t>本服务需求一览表中内容如与第五章“合同条款及格式”相关条款不一致的，以本表为准。</w:t>
      </w:r>
    </w:p>
    <w:p w:rsidR="000C74BE" w:rsidRPr="00CB284B" w:rsidRDefault="00022683" w:rsidP="00A34354">
      <w:pPr>
        <w:spacing w:line="320" w:lineRule="exact"/>
        <w:ind w:firstLineChars="200" w:firstLine="480"/>
        <w:rPr>
          <w:rFonts w:ascii="宋体" w:hAnsi="宋体"/>
          <w:sz w:val="24"/>
        </w:rPr>
      </w:pPr>
      <w:r w:rsidRPr="00CB284B">
        <w:rPr>
          <w:rFonts w:ascii="宋体" w:hAnsi="宋体" w:hint="eastAsia"/>
          <w:sz w:val="24"/>
        </w:rPr>
        <w:t>3、</w:t>
      </w:r>
      <w:r w:rsidR="0095680F" w:rsidRPr="00CB284B">
        <w:rPr>
          <w:rFonts w:ascii="宋体" w:hAnsi="宋体" w:hint="eastAsia"/>
          <w:sz w:val="24"/>
        </w:rPr>
        <w:t>本次服务采购最高限价为</w:t>
      </w:r>
      <w:r w:rsidRPr="00CB284B">
        <w:rPr>
          <w:rFonts w:ascii="宋体" w:hAnsi="宋体" w:hint="eastAsia"/>
          <w:sz w:val="24"/>
        </w:rPr>
        <w:t>3300000</w:t>
      </w:r>
      <w:r w:rsidR="0095680F" w:rsidRPr="00CB284B">
        <w:rPr>
          <w:rFonts w:ascii="宋体" w:hAnsi="宋体" w:hint="eastAsia"/>
          <w:sz w:val="24"/>
        </w:rPr>
        <w:t>元</w:t>
      </w:r>
      <w:r w:rsidR="006D5964" w:rsidRPr="00FA34B0">
        <w:rPr>
          <w:rFonts w:asciiTheme="minorEastAsia" w:eastAsiaTheme="minorEastAsia" w:hAnsiTheme="minorEastAsia" w:cs="Arial" w:hint="eastAsia"/>
          <w:bCs/>
          <w:sz w:val="24"/>
        </w:rPr>
        <w:t>（1650000元/年）</w:t>
      </w:r>
      <w:r w:rsidR="0095680F" w:rsidRPr="00CB284B">
        <w:rPr>
          <w:rFonts w:ascii="宋体" w:hAnsi="宋体" w:hint="eastAsia"/>
          <w:sz w:val="24"/>
        </w:rPr>
        <w:t>。</w:t>
      </w:r>
    </w:p>
    <w:tbl>
      <w:tblPr>
        <w:tblW w:w="9068"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1142"/>
        <w:gridCol w:w="424"/>
        <w:gridCol w:w="566"/>
        <w:gridCol w:w="6227"/>
      </w:tblGrid>
      <w:tr w:rsidR="000C74BE" w:rsidRPr="00CB284B" w:rsidTr="0090190D">
        <w:trPr>
          <w:trHeight w:val="751"/>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C74BE" w:rsidRPr="00CB284B" w:rsidRDefault="000C74BE" w:rsidP="00114E01">
            <w:pPr>
              <w:spacing w:line="276" w:lineRule="auto"/>
              <w:jc w:val="center"/>
              <w:rPr>
                <w:rFonts w:ascii="宋体" w:hAnsi="宋体"/>
                <w:sz w:val="24"/>
              </w:rPr>
            </w:pPr>
            <w:r w:rsidRPr="00CB284B">
              <w:rPr>
                <w:rFonts w:ascii="宋体" w:hAnsi="宋体" w:hint="eastAsia"/>
                <w:sz w:val="24"/>
              </w:rPr>
              <w:t>项号</w:t>
            </w:r>
          </w:p>
        </w:tc>
        <w:tc>
          <w:tcPr>
            <w:tcW w:w="1142" w:type="dxa"/>
            <w:tcBorders>
              <w:top w:val="single" w:sz="4" w:space="0" w:color="auto"/>
              <w:left w:val="single" w:sz="4" w:space="0" w:color="auto"/>
              <w:bottom w:val="single" w:sz="4" w:space="0" w:color="auto"/>
              <w:right w:val="single" w:sz="4" w:space="0" w:color="auto"/>
            </w:tcBorders>
            <w:vAlign w:val="center"/>
          </w:tcPr>
          <w:p w:rsidR="000C74BE" w:rsidRPr="00CB284B" w:rsidRDefault="000C74BE" w:rsidP="00114E01">
            <w:pPr>
              <w:spacing w:line="276" w:lineRule="auto"/>
              <w:jc w:val="center"/>
              <w:rPr>
                <w:rFonts w:ascii="宋体" w:hAnsi="宋体"/>
                <w:sz w:val="24"/>
              </w:rPr>
            </w:pPr>
            <w:r w:rsidRPr="00CB284B">
              <w:rPr>
                <w:rFonts w:ascii="宋体" w:hAnsi="宋体" w:hint="eastAsia"/>
                <w:sz w:val="24"/>
              </w:rPr>
              <w:t>服务</w:t>
            </w:r>
          </w:p>
          <w:p w:rsidR="000C74BE" w:rsidRPr="00CB284B" w:rsidRDefault="000C74BE" w:rsidP="00114E01">
            <w:pPr>
              <w:spacing w:line="276" w:lineRule="auto"/>
              <w:jc w:val="center"/>
              <w:rPr>
                <w:rFonts w:ascii="宋体" w:hAnsi="宋体"/>
                <w:sz w:val="24"/>
              </w:rPr>
            </w:pPr>
            <w:r w:rsidRPr="00CB284B">
              <w:rPr>
                <w:rFonts w:ascii="宋体" w:hAnsi="宋体" w:hint="eastAsia"/>
                <w:sz w:val="24"/>
              </w:rPr>
              <w:t>名称</w:t>
            </w:r>
          </w:p>
        </w:tc>
        <w:tc>
          <w:tcPr>
            <w:tcW w:w="424" w:type="dxa"/>
            <w:tcBorders>
              <w:top w:val="single" w:sz="4" w:space="0" w:color="auto"/>
              <w:left w:val="single" w:sz="4" w:space="0" w:color="auto"/>
              <w:bottom w:val="single" w:sz="4" w:space="0" w:color="auto"/>
              <w:right w:val="single" w:sz="4" w:space="0" w:color="auto"/>
            </w:tcBorders>
            <w:vAlign w:val="center"/>
          </w:tcPr>
          <w:p w:rsidR="000C74BE" w:rsidRPr="00CB284B" w:rsidRDefault="000C74BE" w:rsidP="00114E01">
            <w:pPr>
              <w:spacing w:line="276" w:lineRule="auto"/>
              <w:jc w:val="left"/>
              <w:rPr>
                <w:rFonts w:ascii="宋体" w:hAnsi="宋体"/>
                <w:sz w:val="24"/>
              </w:rPr>
            </w:pPr>
            <w:r w:rsidRPr="00CB284B">
              <w:rPr>
                <w:rFonts w:ascii="宋体" w:hAnsi="宋体" w:hint="eastAsia"/>
                <w:sz w:val="24"/>
              </w:rPr>
              <w:t>数量</w:t>
            </w:r>
          </w:p>
        </w:tc>
        <w:tc>
          <w:tcPr>
            <w:tcW w:w="566" w:type="dxa"/>
            <w:tcBorders>
              <w:top w:val="single" w:sz="4" w:space="0" w:color="auto"/>
              <w:left w:val="single" w:sz="4" w:space="0" w:color="auto"/>
              <w:bottom w:val="single" w:sz="4" w:space="0" w:color="auto"/>
              <w:right w:val="single" w:sz="4" w:space="0" w:color="auto"/>
            </w:tcBorders>
            <w:vAlign w:val="center"/>
          </w:tcPr>
          <w:p w:rsidR="000C74BE" w:rsidRPr="00CB284B" w:rsidRDefault="000C74BE" w:rsidP="00114E01">
            <w:pPr>
              <w:spacing w:line="276" w:lineRule="auto"/>
              <w:jc w:val="left"/>
              <w:rPr>
                <w:rFonts w:ascii="宋体" w:hAnsi="宋体"/>
                <w:sz w:val="24"/>
              </w:rPr>
            </w:pPr>
            <w:r w:rsidRPr="00CB284B">
              <w:rPr>
                <w:rFonts w:ascii="宋体" w:hAnsi="宋体" w:hint="eastAsia"/>
                <w:sz w:val="24"/>
              </w:rPr>
              <w:t>单位</w:t>
            </w:r>
          </w:p>
        </w:tc>
        <w:tc>
          <w:tcPr>
            <w:tcW w:w="6227" w:type="dxa"/>
            <w:tcBorders>
              <w:top w:val="single" w:sz="4" w:space="0" w:color="auto"/>
              <w:left w:val="single" w:sz="4" w:space="0" w:color="auto"/>
              <w:bottom w:val="single" w:sz="4" w:space="0" w:color="auto"/>
            </w:tcBorders>
            <w:vAlign w:val="center"/>
          </w:tcPr>
          <w:p w:rsidR="000C74BE" w:rsidRPr="00CB284B" w:rsidRDefault="000C74BE" w:rsidP="00114E01">
            <w:pPr>
              <w:pStyle w:val="af2"/>
              <w:jc w:val="center"/>
              <w:rPr>
                <w:sz w:val="24"/>
              </w:rPr>
            </w:pPr>
            <w:r w:rsidRPr="00CB284B">
              <w:rPr>
                <w:rFonts w:ascii="宋体" w:hAnsi="宋体" w:hint="eastAsia"/>
                <w:sz w:val="24"/>
              </w:rPr>
              <w:t>服务内容及要求</w:t>
            </w:r>
          </w:p>
        </w:tc>
      </w:tr>
      <w:tr w:rsidR="000C74BE" w:rsidRPr="00CB284B" w:rsidTr="0090190D">
        <w:trPr>
          <w:trHeight w:val="720"/>
        </w:trPr>
        <w:tc>
          <w:tcPr>
            <w:tcW w:w="709" w:type="dxa"/>
            <w:tcBorders>
              <w:top w:val="single" w:sz="4" w:space="0" w:color="auto"/>
              <w:left w:val="single" w:sz="4" w:space="0" w:color="auto"/>
              <w:bottom w:val="single" w:sz="4" w:space="0" w:color="auto"/>
              <w:right w:val="single" w:sz="4" w:space="0" w:color="auto"/>
            </w:tcBorders>
            <w:vAlign w:val="center"/>
          </w:tcPr>
          <w:p w:rsidR="000C74BE" w:rsidRPr="00CB284B" w:rsidRDefault="000C74BE" w:rsidP="00A34354">
            <w:pPr>
              <w:spacing w:line="440" w:lineRule="exact"/>
              <w:jc w:val="center"/>
              <w:rPr>
                <w:rFonts w:ascii="宋体" w:hAnsi="宋体"/>
                <w:sz w:val="24"/>
              </w:rPr>
            </w:pPr>
            <w:r w:rsidRPr="00CB284B">
              <w:rPr>
                <w:rFonts w:ascii="宋体" w:hAnsi="宋体" w:hint="eastAsia"/>
                <w:sz w:val="24"/>
              </w:rPr>
              <w:t>1</w:t>
            </w:r>
          </w:p>
        </w:tc>
        <w:tc>
          <w:tcPr>
            <w:tcW w:w="1142" w:type="dxa"/>
            <w:tcBorders>
              <w:top w:val="single" w:sz="4" w:space="0" w:color="auto"/>
              <w:left w:val="single" w:sz="4" w:space="0" w:color="auto"/>
              <w:bottom w:val="single" w:sz="4" w:space="0" w:color="auto"/>
              <w:right w:val="single" w:sz="4" w:space="0" w:color="auto"/>
            </w:tcBorders>
            <w:vAlign w:val="center"/>
          </w:tcPr>
          <w:p w:rsidR="000C74BE" w:rsidRPr="00CB284B" w:rsidRDefault="00B6002A" w:rsidP="00A34354">
            <w:pPr>
              <w:pStyle w:val="af2"/>
              <w:spacing w:line="440" w:lineRule="exact"/>
              <w:rPr>
                <w:rFonts w:ascii="宋体" w:hAnsi="宋体"/>
                <w:sz w:val="24"/>
              </w:rPr>
            </w:pPr>
            <w:r w:rsidRPr="00CB284B">
              <w:rPr>
                <w:rFonts w:ascii="宋体" w:hAnsi="宋体" w:cs="Arial" w:hint="eastAsia"/>
                <w:bCs/>
                <w:sz w:val="24"/>
              </w:rPr>
              <w:t>宾阳县中医医院新院后勤保障保洁服务</w:t>
            </w:r>
          </w:p>
        </w:tc>
        <w:tc>
          <w:tcPr>
            <w:tcW w:w="424" w:type="dxa"/>
            <w:tcBorders>
              <w:top w:val="single" w:sz="4" w:space="0" w:color="auto"/>
              <w:left w:val="single" w:sz="4" w:space="0" w:color="auto"/>
              <w:bottom w:val="single" w:sz="4" w:space="0" w:color="auto"/>
              <w:right w:val="single" w:sz="4" w:space="0" w:color="auto"/>
            </w:tcBorders>
            <w:vAlign w:val="center"/>
          </w:tcPr>
          <w:p w:rsidR="000C74BE" w:rsidRPr="00CB284B" w:rsidRDefault="000C74BE" w:rsidP="00A34354">
            <w:pPr>
              <w:spacing w:line="440" w:lineRule="exact"/>
              <w:jc w:val="left"/>
              <w:rPr>
                <w:rFonts w:ascii="宋体" w:hAnsi="宋体"/>
                <w:sz w:val="24"/>
              </w:rPr>
            </w:pPr>
            <w:r w:rsidRPr="00CB284B">
              <w:rPr>
                <w:rFonts w:ascii="宋体" w:hAnsi="宋体" w:hint="eastAsia"/>
                <w:sz w:val="24"/>
              </w:rPr>
              <w:t>2</w:t>
            </w:r>
          </w:p>
        </w:tc>
        <w:tc>
          <w:tcPr>
            <w:tcW w:w="566" w:type="dxa"/>
            <w:tcBorders>
              <w:top w:val="single" w:sz="4" w:space="0" w:color="auto"/>
              <w:left w:val="single" w:sz="4" w:space="0" w:color="auto"/>
              <w:bottom w:val="single" w:sz="4" w:space="0" w:color="auto"/>
              <w:right w:val="single" w:sz="4" w:space="0" w:color="auto"/>
            </w:tcBorders>
            <w:vAlign w:val="center"/>
          </w:tcPr>
          <w:p w:rsidR="000C74BE" w:rsidRPr="00CB284B" w:rsidRDefault="000C74BE" w:rsidP="00A34354">
            <w:pPr>
              <w:spacing w:line="440" w:lineRule="exact"/>
              <w:jc w:val="left"/>
              <w:rPr>
                <w:rFonts w:ascii="宋体" w:hAnsi="宋体"/>
                <w:sz w:val="24"/>
              </w:rPr>
            </w:pPr>
            <w:r w:rsidRPr="00CB284B">
              <w:rPr>
                <w:rFonts w:ascii="宋体" w:hAnsi="宋体" w:hint="eastAsia"/>
                <w:sz w:val="24"/>
              </w:rPr>
              <w:t>年</w:t>
            </w:r>
          </w:p>
        </w:tc>
        <w:tc>
          <w:tcPr>
            <w:tcW w:w="6227" w:type="dxa"/>
            <w:tcBorders>
              <w:top w:val="single" w:sz="4" w:space="0" w:color="auto"/>
              <w:left w:val="single" w:sz="4" w:space="0" w:color="auto"/>
              <w:bottom w:val="single" w:sz="4" w:space="0" w:color="auto"/>
            </w:tcBorders>
            <w:vAlign w:val="center"/>
          </w:tcPr>
          <w:p w:rsidR="00B6002A" w:rsidRPr="00CB284B" w:rsidRDefault="00B6002A" w:rsidP="00A34354">
            <w:pPr>
              <w:spacing w:line="440" w:lineRule="exact"/>
              <w:ind w:firstLineChars="200" w:firstLine="480"/>
              <w:jc w:val="left"/>
              <w:rPr>
                <w:rFonts w:ascii="宋体" w:hAnsi="宋体"/>
                <w:sz w:val="24"/>
              </w:rPr>
            </w:pPr>
            <w:r w:rsidRPr="00CB284B">
              <w:rPr>
                <w:rFonts w:ascii="宋体" w:hAnsi="宋体" w:hint="eastAsia"/>
                <w:sz w:val="24"/>
              </w:rPr>
              <w:t>一、保洁服务业务范围</w:t>
            </w:r>
          </w:p>
          <w:p w:rsidR="00B6002A" w:rsidRPr="00CB284B" w:rsidRDefault="00B6002A" w:rsidP="00A34354">
            <w:pPr>
              <w:spacing w:line="440" w:lineRule="exact"/>
              <w:ind w:firstLineChars="200" w:firstLine="480"/>
              <w:jc w:val="left"/>
              <w:rPr>
                <w:rFonts w:ascii="宋体" w:hAnsi="宋体"/>
                <w:sz w:val="24"/>
              </w:rPr>
            </w:pPr>
            <w:r w:rsidRPr="00CB284B">
              <w:rPr>
                <w:rFonts w:ascii="宋体" w:hAnsi="宋体" w:hint="eastAsia"/>
                <w:sz w:val="24"/>
              </w:rPr>
              <w:t>1、采购单位所属范围内所有大楼的室内外（包含但不限于病区、就诊区、手术室、供应室、ICU、行政办公区、停车场、卫生间、阳台、楼顶、院内道路等）环境及所有日常相关设施（包含但不限于门、窗、桌、椅、床、柜、便池、垃圾桶等）的保洁。保洁工作的服务质量标准必须符合下文内容的要求。配电房、水泵房、污水处理房或其他由甲方指定的由专业人员处理的特殊区域除外。</w:t>
            </w:r>
          </w:p>
          <w:p w:rsidR="000C74BE" w:rsidRPr="00CB284B" w:rsidRDefault="00B6002A" w:rsidP="00A34354">
            <w:pPr>
              <w:spacing w:line="440" w:lineRule="exact"/>
              <w:ind w:firstLineChars="200" w:firstLine="480"/>
              <w:jc w:val="left"/>
              <w:rPr>
                <w:rFonts w:ascii="宋体" w:hAnsi="宋体"/>
                <w:sz w:val="24"/>
              </w:rPr>
            </w:pPr>
            <w:r w:rsidRPr="00CB284B">
              <w:rPr>
                <w:rFonts w:ascii="宋体" w:hAnsi="宋体" w:hint="eastAsia"/>
                <w:sz w:val="24"/>
              </w:rPr>
              <w:t>2、</w:t>
            </w:r>
            <w:r w:rsidR="00C31ED9" w:rsidRPr="00C31ED9">
              <w:rPr>
                <w:rFonts w:ascii="宋体" w:hAnsi="宋体" w:hint="eastAsia"/>
                <w:sz w:val="24"/>
              </w:rPr>
              <w:t>室内区域的墙壁、门窗、天花板等均属于需要负责的保洁范围（2米以下）。</w:t>
            </w:r>
            <w:r w:rsidRPr="00CB284B">
              <w:rPr>
                <w:rFonts w:ascii="宋体" w:hAnsi="宋体" w:hint="eastAsia"/>
                <w:sz w:val="24"/>
              </w:rPr>
              <w:t>室外部分的楼宇的外墙、挡雨棚顶等距离地面2米高度以上属于危险高空作业的均不属于日常保洁范围，如采购人需要清洁的，需要另外付费，费用由双方协商而定。</w:t>
            </w:r>
          </w:p>
          <w:p w:rsidR="00B6002A" w:rsidRPr="00CB284B" w:rsidRDefault="00B6002A" w:rsidP="00A34354">
            <w:pPr>
              <w:spacing w:line="440" w:lineRule="exact"/>
              <w:ind w:firstLineChars="200" w:firstLine="480"/>
              <w:jc w:val="left"/>
              <w:rPr>
                <w:rFonts w:ascii="宋体" w:hAnsi="宋体"/>
                <w:sz w:val="24"/>
              </w:rPr>
            </w:pPr>
            <w:r w:rsidRPr="00CB284B">
              <w:rPr>
                <w:rFonts w:ascii="宋体" w:hAnsi="宋体" w:hint="eastAsia"/>
                <w:sz w:val="24"/>
              </w:rPr>
              <w:t>二、人员岗位配置要求：</w:t>
            </w:r>
            <w:r w:rsidR="00243354" w:rsidRPr="00243354">
              <w:rPr>
                <w:rFonts w:ascii="宋体" w:hAnsi="宋体" w:hint="eastAsia"/>
                <w:sz w:val="24"/>
              </w:rPr>
              <w:t>所有从业人员年龄在60周岁以下，身体健康；领班、主任要求高中及以上学历（提供学历证书），有良好的沟通能力，有一定的专业知识，熟悉医院工作流程。</w:t>
            </w:r>
            <w:r w:rsidR="00FB4F10">
              <w:rPr>
                <w:rFonts w:ascii="宋体" w:hAnsi="宋体" w:hint="eastAsia"/>
                <w:sz w:val="24"/>
              </w:rPr>
              <w:t>人员岗位配置</w:t>
            </w:r>
            <w:r w:rsidR="00A34354" w:rsidRPr="00CB284B">
              <w:rPr>
                <w:rFonts w:ascii="宋体" w:hAnsi="宋体" w:hint="eastAsia"/>
                <w:sz w:val="24"/>
              </w:rPr>
              <w:t>内容</w:t>
            </w:r>
            <w:r w:rsidRPr="00CB284B">
              <w:rPr>
                <w:rFonts w:ascii="宋体" w:hAnsi="宋体" w:hint="eastAsia"/>
                <w:sz w:val="24"/>
              </w:rPr>
              <w:t>详见附件1</w:t>
            </w:r>
          </w:p>
          <w:p w:rsidR="00B6002A" w:rsidRPr="00CB284B" w:rsidRDefault="00B6002A" w:rsidP="00A34354">
            <w:pPr>
              <w:spacing w:line="440" w:lineRule="exact"/>
              <w:ind w:firstLineChars="200" w:firstLine="480"/>
              <w:jc w:val="left"/>
              <w:rPr>
                <w:rFonts w:ascii="宋体" w:hAnsi="宋体"/>
                <w:sz w:val="24"/>
              </w:rPr>
            </w:pPr>
            <w:r w:rsidRPr="00CB284B">
              <w:rPr>
                <w:rFonts w:ascii="宋体" w:hAnsi="宋体" w:hint="eastAsia"/>
                <w:sz w:val="24"/>
              </w:rPr>
              <w:t>三、保洁内容及服务次数要求：</w:t>
            </w:r>
            <w:r w:rsidR="00A34354" w:rsidRPr="00CB284B">
              <w:rPr>
                <w:rFonts w:ascii="宋体" w:hAnsi="宋体" w:hint="eastAsia"/>
                <w:sz w:val="24"/>
              </w:rPr>
              <w:t>内容</w:t>
            </w:r>
            <w:r w:rsidRPr="00CB284B">
              <w:rPr>
                <w:rFonts w:ascii="宋体" w:hAnsi="宋体" w:hint="eastAsia"/>
                <w:sz w:val="24"/>
              </w:rPr>
              <w:t>详见附件2</w:t>
            </w:r>
          </w:p>
          <w:p w:rsidR="00B6002A" w:rsidRPr="00CB284B" w:rsidRDefault="00FC1B06" w:rsidP="00A34354">
            <w:pPr>
              <w:spacing w:line="440" w:lineRule="exact"/>
              <w:ind w:firstLineChars="200" w:firstLine="480"/>
              <w:jc w:val="left"/>
              <w:rPr>
                <w:rFonts w:ascii="宋体" w:hAnsi="宋体"/>
                <w:sz w:val="24"/>
              </w:rPr>
            </w:pPr>
            <w:r w:rsidRPr="00CB284B">
              <w:rPr>
                <w:rFonts w:ascii="宋体" w:hAnsi="宋体" w:hint="eastAsia"/>
                <w:sz w:val="24"/>
              </w:rPr>
              <w:t>四、服务质量要求：</w:t>
            </w:r>
            <w:r w:rsidR="00A34354" w:rsidRPr="00CB284B">
              <w:rPr>
                <w:rFonts w:ascii="宋体" w:hAnsi="宋体" w:hint="eastAsia"/>
                <w:sz w:val="24"/>
              </w:rPr>
              <w:t>内容</w:t>
            </w:r>
            <w:r w:rsidRPr="00CB284B">
              <w:rPr>
                <w:rFonts w:ascii="宋体" w:hAnsi="宋体" w:hint="eastAsia"/>
                <w:sz w:val="24"/>
              </w:rPr>
              <w:t>详见附件3</w:t>
            </w:r>
          </w:p>
          <w:p w:rsidR="00DC68CE" w:rsidRPr="00CB284B" w:rsidRDefault="00DC68CE" w:rsidP="00A34354">
            <w:pPr>
              <w:spacing w:line="440" w:lineRule="exact"/>
              <w:ind w:firstLineChars="200" w:firstLine="480"/>
              <w:jc w:val="left"/>
              <w:rPr>
                <w:rFonts w:ascii="宋体" w:hAnsi="宋体"/>
                <w:sz w:val="24"/>
              </w:rPr>
            </w:pPr>
            <w:r w:rsidRPr="00CB284B">
              <w:rPr>
                <w:rFonts w:ascii="宋体" w:hAnsi="宋体" w:hint="eastAsia"/>
                <w:sz w:val="24"/>
              </w:rPr>
              <w:t>五、生活垃圾、医疗废物垃圾管理标准要求：</w:t>
            </w:r>
            <w:r w:rsidR="00A34354" w:rsidRPr="00CB284B">
              <w:rPr>
                <w:rFonts w:ascii="宋体" w:hAnsi="宋体" w:hint="eastAsia"/>
                <w:sz w:val="24"/>
              </w:rPr>
              <w:t>内容</w:t>
            </w:r>
            <w:r w:rsidRPr="00CB284B">
              <w:rPr>
                <w:rFonts w:ascii="宋体" w:hAnsi="宋体" w:hint="eastAsia"/>
                <w:sz w:val="24"/>
              </w:rPr>
              <w:t>详见附件4</w:t>
            </w:r>
          </w:p>
          <w:p w:rsidR="00B6002A" w:rsidRPr="00CB284B" w:rsidRDefault="00DC68CE" w:rsidP="00A34354">
            <w:pPr>
              <w:spacing w:line="440" w:lineRule="exact"/>
              <w:ind w:firstLineChars="200" w:firstLine="480"/>
              <w:jc w:val="left"/>
              <w:rPr>
                <w:rFonts w:ascii="宋体" w:hAnsi="宋体"/>
                <w:sz w:val="24"/>
              </w:rPr>
            </w:pPr>
            <w:r w:rsidRPr="00CB284B">
              <w:rPr>
                <w:rFonts w:ascii="宋体" w:hAnsi="宋体" w:hint="eastAsia"/>
                <w:sz w:val="24"/>
              </w:rPr>
              <w:t>六</w:t>
            </w:r>
            <w:r w:rsidR="00B6002A" w:rsidRPr="00CB284B">
              <w:rPr>
                <w:rFonts w:ascii="宋体" w:hAnsi="宋体" w:hint="eastAsia"/>
                <w:sz w:val="24"/>
              </w:rPr>
              <w:t>、服务标准</w:t>
            </w:r>
          </w:p>
          <w:p w:rsidR="00DC68CE" w:rsidRPr="00CB284B" w:rsidRDefault="00B6002A" w:rsidP="00A34354">
            <w:pPr>
              <w:spacing w:line="440" w:lineRule="exact"/>
              <w:ind w:firstLine="405"/>
              <w:jc w:val="left"/>
              <w:rPr>
                <w:rFonts w:ascii="宋体" w:hAnsi="宋体"/>
                <w:sz w:val="24"/>
              </w:rPr>
            </w:pPr>
            <w:r w:rsidRPr="00CB284B">
              <w:rPr>
                <w:rFonts w:ascii="宋体" w:hAnsi="宋体" w:hint="eastAsia"/>
                <w:sz w:val="24"/>
              </w:rPr>
              <w:t>投标人应当根据要求完成相应服务，如在合同履行期</w:t>
            </w:r>
            <w:r w:rsidRPr="00CB284B">
              <w:rPr>
                <w:rFonts w:ascii="宋体" w:hAnsi="宋体" w:hint="eastAsia"/>
                <w:sz w:val="24"/>
              </w:rPr>
              <w:lastRenderedPageBreak/>
              <w:t>间发现其他未尽之处，根据国家相关条例、法律、法规和甲方的实际工作的要求进行调整。</w:t>
            </w:r>
          </w:p>
          <w:p w:rsidR="0095680F" w:rsidRPr="00CB284B" w:rsidRDefault="0095680F" w:rsidP="00A34354">
            <w:pPr>
              <w:spacing w:line="440" w:lineRule="exact"/>
              <w:ind w:firstLineChars="200" w:firstLine="480"/>
              <w:rPr>
                <w:rFonts w:ascii="宋体" w:hAnsi="宋体"/>
                <w:sz w:val="24"/>
              </w:rPr>
            </w:pPr>
            <w:r w:rsidRPr="00CB284B">
              <w:rPr>
                <w:rFonts w:ascii="宋体" w:hAnsi="宋体" w:hint="eastAsia"/>
                <w:sz w:val="24"/>
              </w:rPr>
              <w:t>七、投标服价</w:t>
            </w:r>
          </w:p>
          <w:p w:rsidR="0095680F" w:rsidRPr="00CB284B" w:rsidRDefault="0095680F" w:rsidP="00A34354">
            <w:pPr>
              <w:spacing w:line="440" w:lineRule="exact"/>
              <w:ind w:firstLineChars="200" w:firstLine="480"/>
              <w:rPr>
                <w:rFonts w:ascii="宋体" w:hAnsi="宋体"/>
                <w:sz w:val="24"/>
              </w:rPr>
            </w:pPr>
            <w:r w:rsidRPr="00CB284B">
              <w:rPr>
                <w:rFonts w:ascii="宋体" w:hAnsi="宋体" w:hint="eastAsia"/>
                <w:sz w:val="24"/>
              </w:rPr>
              <w:t>投标人必须按照分类用工单价报价，按照招标文件规定满足招标单位的需求和人员配备计算总的服务费：</w:t>
            </w:r>
          </w:p>
          <w:p w:rsidR="0095680F" w:rsidRPr="00CB284B" w:rsidRDefault="0095680F" w:rsidP="00A34354">
            <w:pPr>
              <w:spacing w:line="440" w:lineRule="exact"/>
              <w:ind w:firstLineChars="200" w:firstLine="480"/>
              <w:rPr>
                <w:rFonts w:ascii="宋体" w:hAnsi="宋体"/>
                <w:sz w:val="24"/>
              </w:rPr>
            </w:pPr>
            <w:r w:rsidRPr="00CB284B">
              <w:rPr>
                <w:rFonts w:ascii="宋体" w:hAnsi="宋体" w:hint="eastAsia"/>
                <w:sz w:val="24"/>
              </w:rPr>
              <w:t>总费用=年服务费用×      年</w:t>
            </w:r>
          </w:p>
          <w:p w:rsidR="0095680F" w:rsidRPr="00CB284B" w:rsidRDefault="0095680F" w:rsidP="00A34354">
            <w:pPr>
              <w:spacing w:line="440" w:lineRule="exact"/>
              <w:ind w:firstLineChars="200" w:firstLine="480"/>
              <w:rPr>
                <w:rFonts w:ascii="宋体" w:hAnsi="宋体"/>
                <w:sz w:val="24"/>
              </w:rPr>
            </w:pPr>
            <w:r w:rsidRPr="00CB284B">
              <w:rPr>
                <w:rFonts w:ascii="宋体" w:hAnsi="宋体" w:hint="eastAsia"/>
                <w:sz w:val="24"/>
              </w:rPr>
              <w:t>年服务费用=保洁服务费+管理服务费</w:t>
            </w:r>
          </w:p>
          <w:p w:rsidR="0095680F" w:rsidRPr="00CB284B" w:rsidRDefault="0095680F" w:rsidP="00A34354">
            <w:pPr>
              <w:spacing w:line="440" w:lineRule="exact"/>
              <w:ind w:firstLineChars="200" w:firstLine="480"/>
              <w:rPr>
                <w:rFonts w:ascii="宋体" w:hAnsi="宋体"/>
                <w:sz w:val="24"/>
              </w:rPr>
            </w:pPr>
            <w:r w:rsidRPr="00CB284B">
              <w:rPr>
                <w:rFonts w:ascii="宋体" w:hAnsi="宋体" w:hint="eastAsia"/>
                <w:sz w:val="24"/>
              </w:rPr>
              <w:t>费用包含：</w:t>
            </w:r>
          </w:p>
          <w:p w:rsidR="0095680F" w:rsidRPr="00CB284B" w:rsidRDefault="0095680F" w:rsidP="00A34354">
            <w:pPr>
              <w:spacing w:line="440" w:lineRule="exact"/>
              <w:ind w:firstLineChars="200" w:firstLine="480"/>
              <w:rPr>
                <w:rFonts w:ascii="宋体" w:hAnsi="宋体"/>
                <w:sz w:val="24"/>
              </w:rPr>
            </w:pPr>
            <w:r w:rsidRPr="00CB284B">
              <w:rPr>
                <w:rFonts w:ascii="宋体" w:hAnsi="宋体" w:hint="eastAsia"/>
                <w:sz w:val="24"/>
              </w:rPr>
              <w:t>1.员工工资、福利、养老、医疗等社会保险、加班费等费用；</w:t>
            </w:r>
          </w:p>
          <w:p w:rsidR="0095680F" w:rsidRPr="00CB284B" w:rsidRDefault="0095680F" w:rsidP="00A34354">
            <w:pPr>
              <w:spacing w:line="440" w:lineRule="exact"/>
              <w:ind w:firstLineChars="200" w:firstLine="480"/>
              <w:rPr>
                <w:rFonts w:ascii="宋体" w:hAnsi="宋体"/>
                <w:sz w:val="24"/>
              </w:rPr>
            </w:pPr>
            <w:r w:rsidRPr="00CB284B">
              <w:rPr>
                <w:rFonts w:ascii="宋体" w:hAnsi="宋体" w:hint="eastAsia"/>
                <w:sz w:val="24"/>
              </w:rPr>
              <w:t>2.员工服装费；</w:t>
            </w:r>
          </w:p>
          <w:p w:rsidR="0095680F" w:rsidRPr="00CB284B" w:rsidRDefault="0095680F" w:rsidP="00A34354">
            <w:pPr>
              <w:spacing w:line="440" w:lineRule="exact"/>
              <w:ind w:firstLineChars="200" w:firstLine="480"/>
              <w:rPr>
                <w:rFonts w:ascii="宋体" w:hAnsi="宋体"/>
                <w:sz w:val="24"/>
              </w:rPr>
            </w:pPr>
            <w:r w:rsidRPr="00CB284B">
              <w:rPr>
                <w:rFonts w:ascii="宋体" w:hAnsi="宋体" w:hint="eastAsia"/>
                <w:sz w:val="24"/>
              </w:rPr>
              <w:t>3.办公费；</w:t>
            </w:r>
          </w:p>
          <w:p w:rsidR="0095680F" w:rsidRPr="00CB284B" w:rsidRDefault="0095680F" w:rsidP="00A34354">
            <w:pPr>
              <w:spacing w:line="440" w:lineRule="exact"/>
              <w:ind w:firstLineChars="200" w:firstLine="480"/>
              <w:rPr>
                <w:rFonts w:ascii="宋体" w:hAnsi="宋体"/>
                <w:sz w:val="24"/>
              </w:rPr>
            </w:pPr>
            <w:r w:rsidRPr="00CB284B">
              <w:rPr>
                <w:rFonts w:ascii="宋体" w:hAnsi="宋体" w:hint="eastAsia"/>
                <w:sz w:val="24"/>
              </w:rPr>
              <w:t>4.税费；</w:t>
            </w:r>
          </w:p>
          <w:p w:rsidR="0095680F" w:rsidRPr="00CB284B" w:rsidRDefault="0095680F" w:rsidP="00A34354">
            <w:pPr>
              <w:spacing w:line="440" w:lineRule="exact"/>
              <w:ind w:firstLineChars="200" w:firstLine="480"/>
              <w:rPr>
                <w:rFonts w:ascii="宋体" w:hAnsi="宋体"/>
                <w:sz w:val="24"/>
              </w:rPr>
            </w:pPr>
            <w:r w:rsidRPr="00CB284B">
              <w:rPr>
                <w:rFonts w:ascii="宋体" w:hAnsi="宋体" w:hint="eastAsia"/>
                <w:sz w:val="24"/>
              </w:rPr>
              <w:t>5.所有保洁工作所需要的材料及工器具；</w:t>
            </w:r>
          </w:p>
          <w:p w:rsidR="00A34354" w:rsidRPr="00CB284B" w:rsidRDefault="0095680F" w:rsidP="0090190D">
            <w:pPr>
              <w:spacing w:line="440" w:lineRule="exact"/>
              <w:ind w:firstLineChars="200" w:firstLine="480"/>
              <w:rPr>
                <w:rFonts w:ascii="宋体" w:hAnsi="宋体"/>
                <w:sz w:val="24"/>
              </w:rPr>
            </w:pPr>
            <w:r w:rsidRPr="00CB284B">
              <w:rPr>
                <w:rFonts w:ascii="宋体" w:hAnsi="宋体" w:hint="eastAsia"/>
                <w:sz w:val="24"/>
              </w:rPr>
              <w:t>6.报价说明：合同期如遇国家政策调整当地基本工资和社保缴费基数增加时，自增加之日起，按当地基本工资和社保缴费基数的增长率分别随之增加服务费用。</w:t>
            </w:r>
          </w:p>
        </w:tc>
      </w:tr>
      <w:tr w:rsidR="00767127" w:rsidRPr="00CB284B" w:rsidTr="0090190D">
        <w:trPr>
          <w:trHeight w:val="737"/>
        </w:trPr>
        <w:tc>
          <w:tcPr>
            <w:tcW w:w="709" w:type="dxa"/>
            <w:tcBorders>
              <w:top w:val="single" w:sz="4" w:space="0" w:color="auto"/>
              <w:left w:val="single" w:sz="4" w:space="0" w:color="auto"/>
              <w:bottom w:val="single" w:sz="4" w:space="0" w:color="auto"/>
              <w:right w:val="single" w:sz="4" w:space="0" w:color="auto"/>
            </w:tcBorders>
            <w:vAlign w:val="center"/>
          </w:tcPr>
          <w:p w:rsidR="00767127" w:rsidRPr="00CB284B" w:rsidRDefault="00767127" w:rsidP="00A34354">
            <w:pPr>
              <w:spacing w:line="440" w:lineRule="exact"/>
              <w:jc w:val="center"/>
              <w:rPr>
                <w:rFonts w:ascii="宋体" w:hAnsi="宋体"/>
                <w:sz w:val="24"/>
              </w:rPr>
            </w:pPr>
            <w:r w:rsidRPr="00CB284B">
              <w:rPr>
                <w:rFonts w:ascii="宋体" w:hAnsi="宋体" w:hint="eastAsia"/>
                <w:sz w:val="24"/>
              </w:rPr>
              <w:lastRenderedPageBreak/>
              <w:t>商</w:t>
            </w:r>
          </w:p>
          <w:p w:rsidR="00767127" w:rsidRPr="00CB284B" w:rsidRDefault="00767127" w:rsidP="00A34354">
            <w:pPr>
              <w:spacing w:line="440" w:lineRule="exact"/>
              <w:jc w:val="center"/>
              <w:rPr>
                <w:rFonts w:ascii="宋体" w:hAnsi="宋体"/>
                <w:sz w:val="24"/>
              </w:rPr>
            </w:pPr>
          </w:p>
          <w:p w:rsidR="00767127" w:rsidRPr="00CB284B" w:rsidRDefault="00767127" w:rsidP="00A34354">
            <w:pPr>
              <w:spacing w:line="440" w:lineRule="exact"/>
              <w:jc w:val="center"/>
              <w:rPr>
                <w:rFonts w:ascii="宋体" w:hAnsi="宋体"/>
                <w:sz w:val="24"/>
              </w:rPr>
            </w:pPr>
          </w:p>
          <w:p w:rsidR="00767127" w:rsidRPr="00CB284B" w:rsidRDefault="00767127" w:rsidP="00A34354">
            <w:pPr>
              <w:spacing w:line="440" w:lineRule="exact"/>
              <w:jc w:val="center"/>
              <w:rPr>
                <w:rFonts w:ascii="宋体" w:hAnsi="宋体"/>
                <w:sz w:val="24"/>
              </w:rPr>
            </w:pPr>
            <w:r w:rsidRPr="00CB284B">
              <w:rPr>
                <w:rFonts w:ascii="宋体" w:hAnsi="宋体" w:hint="eastAsia"/>
                <w:sz w:val="24"/>
              </w:rPr>
              <w:t>务</w:t>
            </w:r>
          </w:p>
          <w:p w:rsidR="00767127" w:rsidRPr="00CB284B" w:rsidRDefault="00767127" w:rsidP="00A34354">
            <w:pPr>
              <w:spacing w:line="440" w:lineRule="exact"/>
              <w:jc w:val="center"/>
              <w:rPr>
                <w:rFonts w:ascii="宋体" w:hAnsi="宋体"/>
                <w:sz w:val="24"/>
              </w:rPr>
            </w:pPr>
          </w:p>
          <w:p w:rsidR="00767127" w:rsidRPr="00CB284B" w:rsidRDefault="00767127" w:rsidP="00A34354">
            <w:pPr>
              <w:pStyle w:val="af2"/>
              <w:spacing w:line="440" w:lineRule="exact"/>
              <w:rPr>
                <w:rFonts w:ascii="宋体" w:hAnsi="宋体"/>
                <w:sz w:val="24"/>
              </w:rPr>
            </w:pPr>
          </w:p>
          <w:p w:rsidR="00767127" w:rsidRPr="00CB284B" w:rsidRDefault="00767127" w:rsidP="00A34354">
            <w:pPr>
              <w:spacing w:line="440" w:lineRule="exact"/>
              <w:jc w:val="center"/>
              <w:rPr>
                <w:rFonts w:ascii="宋体" w:hAnsi="宋体"/>
                <w:sz w:val="24"/>
              </w:rPr>
            </w:pPr>
            <w:r w:rsidRPr="00CB284B">
              <w:rPr>
                <w:rFonts w:ascii="宋体" w:hAnsi="宋体" w:hint="eastAsia"/>
                <w:sz w:val="24"/>
              </w:rPr>
              <w:t>条</w:t>
            </w:r>
          </w:p>
          <w:p w:rsidR="00767127" w:rsidRPr="00CB284B" w:rsidRDefault="00767127" w:rsidP="00A34354">
            <w:pPr>
              <w:spacing w:line="440" w:lineRule="exact"/>
              <w:jc w:val="center"/>
              <w:rPr>
                <w:rFonts w:ascii="宋体" w:hAnsi="宋体"/>
                <w:sz w:val="24"/>
              </w:rPr>
            </w:pPr>
          </w:p>
          <w:p w:rsidR="00767127" w:rsidRPr="00CB284B" w:rsidRDefault="00767127" w:rsidP="00A34354">
            <w:pPr>
              <w:pStyle w:val="af2"/>
              <w:spacing w:line="440" w:lineRule="exact"/>
              <w:rPr>
                <w:rFonts w:ascii="宋体" w:hAnsi="宋体"/>
                <w:sz w:val="24"/>
              </w:rPr>
            </w:pPr>
          </w:p>
          <w:p w:rsidR="00767127" w:rsidRPr="00CB284B" w:rsidRDefault="00767127" w:rsidP="00A34354">
            <w:pPr>
              <w:spacing w:line="440" w:lineRule="exact"/>
              <w:jc w:val="center"/>
              <w:rPr>
                <w:rFonts w:ascii="宋体" w:hAnsi="宋体"/>
                <w:sz w:val="24"/>
              </w:rPr>
            </w:pPr>
            <w:r w:rsidRPr="00CB284B">
              <w:rPr>
                <w:rFonts w:ascii="宋体" w:hAnsi="宋体" w:hint="eastAsia"/>
                <w:sz w:val="24"/>
              </w:rPr>
              <w:t>款</w:t>
            </w:r>
          </w:p>
        </w:tc>
        <w:tc>
          <w:tcPr>
            <w:tcW w:w="8359" w:type="dxa"/>
            <w:gridSpan w:val="4"/>
            <w:tcBorders>
              <w:top w:val="single" w:sz="4" w:space="0" w:color="auto"/>
              <w:left w:val="single" w:sz="4" w:space="0" w:color="auto"/>
              <w:bottom w:val="single" w:sz="4" w:space="0" w:color="auto"/>
            </w:tcBorders>
          </w:tcPr>
          <w:p w:rsidR="00767127" w:rsidRPr="00CB284B" w:rsidRDefault="00767127" w:rsidP="00A34354">
            <w:pPr>
              <w:spacing w:line="440" w:lineRule="exact"/>
              <w:rPr>
                <w:rFonts w:ascii="宋体" w:hAnsi="宋体"/>
                <w:sz w:val="24"/>
              </w:rPr>
            </w:pPr>
            <w:r w:rsidRPr="00CB284B">
              <w:rPr>
                <w:rFonts w:ascii="宋体" w:hAnsi="宋体" w:hint="eastAsia"/>
                <w:sz w:val="24"/>
              </w:rPr>
              <w:t>一、合同签订期：自中标通知书发出之日起</w:t>
            </w:r>
            <w:r w:rsidR="00C31ED9">
              <w:rPr>
                <w:rFonts w:ascii="宋体" w:hAnsi="宋体" w:hint="eastAsia"/>
                <w:sz w:val="24"/>
              </w:rPr>
              <w:t>7</w:t>
            </w:r>
            <w:r w:rsidRPr="00CB284B">
              <w:rPr>
                <w:rFonts w:ascii="宋体" w:hAnsi="宋体" w:hint="eastAsia"/>
                <w:sz w:val="24"/>
              </w:rPr>
              <w:t>日内</w:t>
            </w:r>
            <w:r w:rsidRPr="00CB284B">
              <w:rPr>
                <w:rFonts w:ascii="宋体" w:hAnsi="宋体" w:cs="宋体" w:hint="eastAsia"/>
                <w:kern w:val="0"/>
                <w:sz w:val="24"/>
                <w:lang w:val="zh-TW"/>
              </w:rPr>
              <w:t>。</w:t>
            </w:r>
          </w:p>
          <w:p w:rsidR="00767127" w:rsidRPr="00CB284B" w:rsidRDefault="00767127" w:rsidP="00A34354">
            <w:pPr>
              <w:spacing w:line="440" w:lineRule="exact"/>
              <w:rPr>
                <w:rFonts w:ascii="宋体" w:hAnsi="宋体"/>
                <w:sz w:val="24"/>
              </w:rPr>
            </w:pPr>
            <w:r w:rsidRPr="00CB284B">
              <w:rPr>
                <w:rFonts w:ascii="宋体" w:hAnsi="宋体" w:hint="eastAsia"/>
                <w:sz w:val="24"/>
              </w:rPr>
              <w:t>★二、</w:t>
            </w:r>
            <w:r w:rsidRPr="00CB284B">
              <w:rPr>
                <w:rFonts w:ascii="宋体" w:hAnsi="宋体" w:cs="Arial" w:hint="eastAsia"/>
                <w:sz w:val="24"/>
              </w:rPr>
              <w:t>提交服务时间</w:t>
            </w:r>
            <w:r w:rsidR="008510C6" w:rsidRPr="00CB284B">
              <w:rPr>
                <w:rFonts w:ascii="宋体" w:hAnsi="宋体" w:hint="eastAsia"/>
                <w:sz w:val="24"/>
              </w:rPr>
              <w:t>：自签订合同之日起2</w:t>
            </w:r>
            <w:r w:rsidRPr="00CB284B">
              <w:rPr>
                <w:rFonts w:ascii="宋体" w:hAnsi="宋体" w:hint="eastAsia"/>
                <w:sz w:val="24"/>
              </w:rPr>
              <w:t>年；</w:t>
            </w:r>
          </w:p>
          <w:p w:rsidR="00767127" w:rsidRPr="00CB284B" w:rsidRDefault="00767127" w:rsidP="00A34354">
            <w:pPr>
              <w:spacing w:line="440" w:lineRule="exact"/>
              <w:rPr>
                <w:rFonts w:ascii="宋体" w:hAnsi="宋体"/>
                <w:sz w:val="24"/>
              </w:rPr>
            </w:pPr>
            <w:r w:rsidRPr="00CB284B">
              <w:rPr>
                <w:rFonts w:ascii="宋体" w:hAnsi="宋体" w:hint="eastAsia"/>
                <w:sz w:val="24"/>
              </w:rPr>
              <w:t>三、</w:t>
            </w:r>
            <w:r w:rsidRPr="00CB284B">
              <w:rPr>
                <w:rFonts w:ascii="宋体" w:hAnsi="宋体" w:cs="Arial" w:hint="eastAsia"/>
                <w:sz w:val="24"/>
              </w:rPr>
              <w:t>提交服务成果地点</w:t>
            </w:r>
            <w:r w:rsidRPr="00CB284B">
              <w:rPr>
                <w:rFonts w:ascii="宋体" w:hAnsi="宋体" w:hint="eastAsia"/>
                <w:sz w:val="24"/>
              </w:rPr>
              <w:t>：</w:t>
            </w:r>
            <w:r w:rsidRPr="00CB284B">
              <w:rPr>
                <w:rFonts w:ascii="宋体" w:hAnsi="宋体" w:cs="宋体" w:hint="eastAsia"/>
                <w:sz w:val="24"/>
              </w:rPr>
              <w:t>宾阳县</w:t>
            </w:r>
            <w:r w:rsidR="008510C6" w:rsidRPr="00CB284B">
              <w:rPr>
                <w:rFonts w:ascii="宋体" w:hAnsi="宋体" w:cs="宋体" w:hint="eastAsia"/>
                <w:sz w:val="24"/>
              </w:rPr>
              <w:t>中医医院（新院）内</w:t>
            </w:r>
            <w:r w:rsidRPr="00CB284B">
              <w:rPr>
                <w:rFonts w:ascii="宋体" w:hAnsi="宋体" w:hint="eastAsia"/>
                <w:sz w:val="24"/>
              </w:rPr>
              <w:t>；</w:t>
            </w:r>
          </w:p>
          <w:p w:rsidR="00767127" w:rsidRPr="00CB284B" w:rsidRDefault="00767127" w:rsidP="00A34354">
            <w:pPr>
              <w:spacing w:line="440" w:lineRule="exact"/>
              <w:rPr>
                <w:rFonts w:ascii="宋体" w:hAnsi="宋体" w:cs="Arial"/>
                <w:sz w:val="24"/>
              </w:rPr>
            </w:pPr>
            <w:r w:rsidRPr="00CB284B">
              <w:rPr>
                <w:rFonts w:ascii="宋体" w:hAnsi="宋体" w:hint="eastAsia"/>
                <w:sz w:val="24"/>
              </w:rPr>
              <w:t>★四、付款方式：</w:t>
            </w:r>
            <w:r w:rsidR="008510C6" w:rsidRPr="00CB284B">
              <w:rPr>
                <w:rFonts w:ascii="宋体" w:hAnsi="宋体" w:hint="eastAsia"/>
                <w:sz w:val="24"/>
              </w:rPr>
              <w:t>（1）</w:t>
            </w:r>
            <w:r w:rsidR="008510C6" w:rsidRPr="00CB284B">
              <w:rPr>
                <w:rFonts w:ascii="宋体" w:hAnsi="宋体" w:cs="Arial" w:hint="eastAsia"/>
                <w:sz w:val="24"/>
              </w:rPr>
              <w:t>采购人按月根据考核结果扣除相应款额后向乙方转账支付服务费用。采购人于每月5-10日前以转账形式一次性向中标人结清上一个月服务价款，中标人收到服务价款10日内向采购人提供等额正式增值税发票。中标人根据采购人转款的实际金额开具等额发票。（2）采购人先转账中标人后开票的支付方式。</w:t>
            </w:r>
          </w:p>
          <w:p w:rsidR="00C31ED9" w:rsidRDefault="008510C6" w:rsidP="00A34354">
            <w:pPr>
              <w:spacing w:line="440" w:lineRule="exact"/>
              <w:rPr>
                <w:rFonts w:ascii="宋体" w:hAnsi="宋体"/>
                <w:sz w:val="24"/>
              </w:rPr>
            </w:pPr>
            <w:r w:rsidRPr="00CB284B">
              <w:rPr>
                <w:rFonts w:ascii="宋体" w:hAnsi="宋体" w:hint="eastAsia"/>
                <w:sz w:val="24"/>
              </w:rPr>
              <w:t>五、</w:t>
            </w:r>
            <w:r w:rsidR="00C31ED9" w:rsidRPr="00C31ED9">
              <w:rPr>
                <w:rFonts w:ascii="宋体" w:hAnsi="宋体" w:hint="eastAsia"/>
                <w:sz w:val="24"/>
              </w:rPr>
              <w:t>处理问题响应时间：上班时间内，接到采购人处理问题通知后2小时内到达采购人指定现场</w:t>
            </w:r>
          </w:p>
          <w:p w:rsidR="00767127" w:rsidRPr="00CB284B" w:rsidRDefault="0095680F" w:rsidP="00564DD2">
            <w:pPr>
              <w:spacing w:line="440" w:lineRule="exact"/>
              <w:rPr>
                <w:rFonts w:ascii="宋体" w:hAnsi="宋体"/>
                <w:sz w:val="24"/>
              </w:rPr>
            </w:pPr>
            <w:r w:rsidRPr="00CB284B">
              <w:rPr>
                <w:rFonts w:ascii="宋体" w:hAnsi="宋体" w:hint="eastAsia"/>
                <w:sz w:val="24"/>
              </w:rPr>
              <w:t>六、投标报价是履行合同的最终价格，投标人在投标总价中的价格均包括完成该项目员工工资、福利、养老、医疗等社会保险、员工服装费、办公费、税费、所有保洁工作所需要的材料及工器具。</w:t>
            </w:r>
          </w:p>
        </w:tc>
      </w:tr>
    </w:tbl>
    <w:p w:rsidR="00B6002A" w:rsidRPr="00CB284B" w:rsidRDefault="0090190D" w:rsidP="0090190D">
      <w:pPr>
        <w:pStyle w:val="a4"/>
        <w:outlineLvl w:val="0"/>
        <w:rPr>
          <w:rFonts w:hAnsi="宋体"/>
          <w:kern w:val="0"/>
          <w:sz w:val="24"/>
          <w:szCs w:val="24"/>
        </w:rPr>
      </w:pPr>
      <w:r w:rsidRPr="00CB284B">
        <w:rPr>
          <w:rFonts w:hAnsi="宋体" w:hint="eastAsia"/>
          <w:kern w:val="0"/>
          <w:sz w:val="24"/>
          <w:szCs w:val="24"/>
        </w:rPr>
        <w:t>注：附件内容属本表中不可分割的部分。</w:t>
      </w:r>
    </w:p>
    <w:p w:rsidR="00B6002A" w:rsidRDefault="00B6002A">
      <w:pPr>
        <w:widowControl/>
        <w:jc w:val="left"/>
        <w:rPr>
          <w:rFonts w:ascii="宋体" w:hAnsi="宋体" w:cstheme="minorBidi"/>
          <w:kern w:val="0"/>
          <w:sz w:val="20"/>
          <w:szCs w:val="22"/>
        </w:rPr>
      </w:pPr>
      <w:r>
        <w:rPr>
          <w:rFonts w:hAnsi="宋体"/>
          <w:kern w:val="0"/>
          <w:sz w:val="20"/>
        </w:rPr>
        <w:br w:type="page"/>
      </w:r>
    </w:p>
    <w:p w:rsidR="00B6002A" w:rsidRDefault="00B6002A" w:rsidP="00B6002A">
      <w:pPr>
        <w:pStyle w:val="a4"/>
        <w:jc w:val="left"/>
        <w:outlineLvl w:val="0"/>
        <w:rPr>
          <w:rFonts w:hAnsi="宋体"/>
          <w:kern w:val="0"/>
          <w:sz w:val="20"/>
        </w:rPr>
      </w:pPr>
      <w:r w:rsidRPr="00B6002A">
        <w:rPr>
          <w:rFonts w:hAnsi="宋体" w:hint="eastAsia"/>
          <w:kern w:val="0"/>
          <w:sz w:val="24"/>
          <w:szCs w:val="24"/>
        </w:rPr>
        <w:lastRenderedPageBreak/>
        <w:t>附件1：</w:t>
      </w:r>
    </w:p>
    <w:p w:rsidR="00B6002A" w:rsidRPr="00FC1B06" w:rsidRDefault="00B6002A" w:rsidP="00B6002A">
      <w:pPr>
        <w:pStyle w:val="a4"/>
        <w:jc w:val="center"/>
        <w:outlineLvl w:val="0"/>
        <w:rPr>
          <w:rFonts w:ascii="Times New Roman" w:hAnsi="Times New Roman"/>
          <w:b/>
          <w:sz w:val="32"/>
          <w:szCs w:val="32"/>
        </w:rPr>
      </w:pPr>
      <w:r w:rsidRPr="00FC1B06">
        <w:rPr>
          <w:rFonts w:hAnsi="宋体" w:hint="eastAsia"/>
          <w:b/>
          <w:sz w:val="32"/>
          <w:szCs w:val="32"/>
        </w:rPr>
        <w:t>人员岗位配置要求</w:t>
      </w:r>
    </w:p>
    <w:tbl>
      <w:tblPr>
        <w:tblW w:w="5048" w:type="pct"/>
        <w:tblLayout w:type="fixed"/>
        <w:tblCellMar>
          <w:left w:w="0" w:type="dxa"/>
          <w:right w:w="0" w:type="dxa"/>
        </w:tblCellMar>
        <w:tblLook w:val="0000"/>
      </w:tblPr>
      <w:tblGrid>
        <w:gridCol w:w="845"/>
        <w:gridCol w:w="1275"/>
        <w:gridCol w:w="1090"/>
        <w:gridCol w:w="3469"/>
        <w:gridCol w:w="1112"/>
        <w:gridCol w:w="1396"/>
      </w:tblGrid>
      <w:tr w:rsidR="00B6002A" w:rsidRPr="00B6002A" w:rsidTr="00BE53E3">
        <w:trPr>
          <w:trHeight w:val="228"/>
        </w:trPr>
        <w:tc>
          <w:tcPr>
            <w:tcW w:w="460" w:type="pct"/>
            <w:tcBorders>
              <w:top w:val="doub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9D4BDD">
            <w:pPr>
              <w:widowControl/>
              <w:jc w:val="center"/>
              <w:textAlignment w:val="center"/>
              <w:rPr>
                <w:color w:val="000000"/>
                <w:szCs w:val="21"/>
              </w:rPr>
            </w:pPr>
            <w:r w:rsidRPr="00B6002A">
              <w:rPr>
                <w:rFonts w:hint="eastAsia"/>
                <w:color w:val="000000"/>
                <w:szCs w:val="21"/>
              </w:rPr>
              <w:t>序号</w:t>
            </w:r>
          </w:p>
        </w:tc>
        <w:tc>
          <w:tcPr>
            <w:tcW w:w="694" w:type="pct"/>
            <w:tcBorders>
              <w:top w:val="doub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9D4BDD">
            <w:pPr>
              <w:widowControl/>
              <w:jc w:val="center"/>
              <w:textAlignment w:val="center"/>
              <w:rPr>
                <w:color w:val="000000"/>
                <w:szCs w:val="21"/>
              </w:rPr>
            </w:pPr>
            <w:r w:rsidRPr="00B6002A">
              <w:rPr>
                <w:rFonts w:hint="eastAsia"/>
                <w:color w:val="000000"/>
                <w:szCs w:val="21"/>
              </w:rPr>
              <w:t>楼宇</w:t>
            </w:r>
          </w:p>
        </w:tc>
        <w:tc>
          <w:tcPr>
            <w:tcW w:w="593" w:type="pct"/>
            <w:tcBorders>
              <w:top w:val="doub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9D4BDD">
            <w:pPr>
              <w:widowControl/>
              <w:jc w:val="center"/>
              <w:textAlignment w:val="center"/>
              <w:rPr>
                <w:color w:val="000000"/>
                <w:szCs w:val="21"/>
              </w:rPr>
            </w:pPr>
            <w:r w:rsidRPr="00B6002A">
              <w:rPr>
                <w:rFonts w:hint="eastAsia"/>
                <w:color w:val="000000"/>
                <w:szCs w:val="21"/>
              </w:rPr>
              <w:t>楼层</w:t>
            </w:r>
          </w:p>
        </w:tc>
        <w:tc>
          <w:tcPr>
            <w:tcW w:w="1888" w:type="pct"/>
            <w:tcBorders>
              <w:top w:val="doub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9D4BDD">
            <w:pPr>
              <w:widowControl/>
              <w:jc w:val="center"/>
              <w:textAlignment w:val="center"/>
              <w:rPr>
                <w:color w:val="000000"/>
                <w:szCs w:val="21"/>
              </w:rPr>
            </w:pPr>
            <w:r w:rsidRPr="00B6002A">
              <w:rPr>
                <w:rFonts w:hint="eastAsia"/>
                <w:color w:val="000000"/>
                <w:szCs w:val="21"/>
              </w:rPr>
              <w:t>负责区域及科室</w:t>
            </w:r>
          </w:p>
        </w:tc>
        <w:tc>
          <w:tcPr>
            <w:tcW w:w="605" w:type="pct"/>
            <w:tcBorders>
              <w:top w:val="doub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B6002A" w:rsidRPr="00B6002A" w:rsidRDefault="00B6002A" w:rsidP="009D4BDD">
            <w:pPr>
              <w:widowControl/>
              <w:jc w:val="center"/>
              <w:textAlignment w:val="center"/>
              <w:rPr>
                <w:color w:val="000000"/>
                <w:szCs w:val="21"/>
              </w:rPr>
            </w:pPr>
            <w:r w:rsidRPr="00B6002A">
              <w:rPr>
                <w:rFonts w:hint="eastAsia"/>
                <w:color w:val="000000"/>
                <w:szCs w:val="21"/>
              </w:rPr>
              <w:t>建议增加配置人数</w:t>
            </w:r>
          </w:p>
        </w:tc>
        <w:tc>
          <w:tcPr>
            <w:tcW w:w="760" w:type="pct"/>
            <w:tcBorders>
              <w:top w:val="doub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9D4BDD">
            <w:pPr>
              <w:widowControl/>
              <w:jc w:val="center"/>
              <w:textAlignment w:val="center"/>
              <w:rPr>
                <w:color w:val="000000"/>
                <w:szCs w:val="21"/>
              </w:rPr>
            </w:pPr>
            <w:r w:rsidRPr="00B6002A">
              <w:rPr>
                <w:rFonts w:hint="eastAsia"/>
                <w:color w:val="000000"/>
                <w:szCs w:val="21"/>
              </w:rPr>
              <w:t>备注</w:t>
            </w:r>
          </w:p>
        </w:tc>
      </w:tr>
      <w:tr w:rsidR="00B6002A" w:rsidRPr="00B6002A" w:rsidTr="00BE53E3">
        <w:trPr>
          <w:trHeight w:val="266"/>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门诊楼</w:t>
            </w:r>
            <w:r w:rsidRPr="00B6002A">
              <w:rPr>
                <w:rFonts w:hint="eastAsia"/>
                <w:color w:val="000000"/>
                <w:szCs w:val="21"/>
              </w:rPr>
              <w:br/>
            </w:r>
            <w:r w:rsidRPr="00B6002A">
              <w:rPr>
                <w:rFonts w:hint="eastAsia"/>
                <w:color w:val="000000"/>
                <w:szCs w:val="21"/>
              </w:rPr>
              <w:t>（</w:t>
            </w:r>
            <w:r w:rsidRPr="00B6002A">
              <w:rPr>
                <w:rFonts w:hint="eastAsia"/>
                <w:color w:val="000000"/>
                <w:szCs w:val="21"/>
              </w:rPr>
              <w:t>7</w:t>
            </w:r>
            <w:r w:rsidRPr="00B6002A">
              <w:rPr>
                <w:rFonts w:hint="eastAsia"/>
                <w:color w:val="000000"/>
                <w:szCs w:val="21"/>
              </w:rPr>
              <w:t>层</w:t>
            </w:r>
            <w:r w:rsidRPr="00B6002A">
              <w:rPr>
                <w:rFonts w:hint="eastAsia"/>
                <w:color w:val="000000"/>
                <w:szCs w:val="21"/>
              </w:rPr>
              <w:t>,1-5</w:t>
            </w:r>
            <w:r w:rsidRPr="00B6002A">
              <w:rPr>
                <w:rFonts w:hint="eastAsia"/>
                <w:color w:val="000000"/>
                <w:szCs w:val="21"/>
              </w:rPr>
              <w:t>层为连体楼层）</w:t>
            </w:r>
            <w:r w:rsidRPr="00B6002A">
              <w:rPr>
                <w:rFonts w:hint="eastAsia"/>
                <w:color w:val="000000"/>
                <w:szCs w:val="21"/>
              </w:rPr>
              <w:t>11</w:t>
            </w:r>
            <w:r w:rsidRPr="00B6002A">
              <w:rPr>
                <w:rFonts w:hint="eastAsia"/>
                <w:color w:val="000000"/>
                <w:szCs w:val="21"/>
              </w:rPr>
              <w:t>人</w:t>
            </w: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急诊、门诊</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218"/>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综合门诊、检验科</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rPr>
                <w:color w:val="000000"/>
                <w:szCs w:val="21"/>
              </w:rPr>
            </w:pPr>
          </w:p>
        </w:tc>
      </w:tr>
      <w:tr w:rsidR="00B6002A" w:rsidRPr="00B6002A" w:rsidTr="00BE53E3">
        <w:trPr>
          <w:trHeight w:val="218"/>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妇科门诊、儿科、功能科</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rPr>
                <w:color w:val="000000"/>
                <w:szCs w:val="21"/>
              </w:rPr>
            </w:pPr>
          </w:p>
        </w:tc>
      </w:tr>
      <w:tr w:rsidR="00B6002A" w:rsidRPr="00B6002A" w:rsidTr="00BE53E3">
        <w:trPr>
          <w:trHeight w:val="218"/>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4</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4</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康复治疗、体验中心</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rPr>
                <w:color w:val="000000"/>
                <w:szCs w:val="21"/>
              </w:rPr>
            </w:pPr>
          </w:p>
        </w:tc>
      </w:tr>
      <w:tr w:rsidR="00B6002A" w:rsidRPr="00B6002A" w:rsidTr="00BE53E3">
        <w:trPr>
          <w:trHeight w:val="218"/>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5</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5</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血透、口腔、五官</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rPr>
                <w:color w:val="000000"/>
                <w:szCs w:val="21"/>
              </w:rPr>
            </w:pPr>
          </w:p>
        </w:tc>
      </w:tr>
      <w:tr w:rsidR="00B6002A" w:rsidRPr="00B6002A" w:rsidTr="00BE53E3">
        <w:trPr>
          <w:trHeight w:val="163"/>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6</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6</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办公室</w:t>
            </w:r>
          </w:p>
        </w:tc>
        <w:tc>
          <w:tcPr>
            <w:tcW w:w="605" w:type="pct"/>
            <w:vMerge w:val="restar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63"/>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7</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7</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会议室</w:t>
            </w:r>
          </w:p>
        </w:tc>
        <w:tc>
          <w:tcPr>
            <w:tcW w:w="605" w:type="pct"/>
            <w:vMerge/>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8</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w:t>
            </w:r>
            <w:r w:rsidRPr="00B6002A">
              <w:rPr>
                <w:rFonts w:hint="eastAsia"/>
                <w:color w:val="000000"/>
                <w:szCs w:val="21"/>
              </w:rPr>
              <w:t>栋住院部（</w:t>
            </w:r>
            <w:r w:rsidRPr="00B6002A">
              <w:rPr>
                <w:rFonts w:hint="eastAsia"/>
                <w:color w:val="000000"/>
                <w:szCs w:val="21"/>
              </w:rPr>
              <w:t>15</w:t>
            </w:r>
            <w:r w:rsidRPr="00B6002A">
              <w:rPr>
                <w:rFonts w:hint="eastAsia"/>
                <w:color w:val="000000"/>
                <w:szCs w:val="21"/>
              </w:rPr>
              <w:t>层）</w:t>
            </w:r>
            <w:r w:rsidRPr="00B6002A">
              <w:rPr>
                <w:rFonts w:hint="eastAsia"/>
                <w:color w:val="000000"/>
                <w:szCs w:val="21"/>
              </w:rPr>
              <w:t>21</w:t>
            </w:r>
            <w:r w:rsidRPr="00B6002A">
              <w:rPr>
                <w:rFonts w:hint="eastAsia"/>
                <w:color w:val="000000"/>
                <w:szCs w:val="21"/>
              </w:rPr>
              <w:t>人</w:t>
            </w: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放射科</w:t>
            </w:r>
            <w:r w:rsidRPr="00B6002A">
              <w:rPr>
                <w:rFonts w:hint="eastAsia"/>
                <w:color w:val="000000"/>
                <w:szCs w:val="21"/>
              </w:rPr>
              <w:t>/</w:t>
            </w:r>
            <w:r w:rsidRPr="00B6002A">
              <w:rPr>
                <w:rFonts w:hint="eastAsia"/>
                <w:color w:val="000000"/>
                <w:szCs w:val="21"/>
              </w:rPr>
              <w:t>收费处</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9</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供应室</w:t>
            </w:r>
            <w:r w:rsidRPr="00B6002A">
              <w:rPr>
                <w:rFonts w:hint="eastAsia"/>
                <w:color w:val="000000"/>
                <w:szCs w:val="21"/>
              </w:rPr>
              <w:t>/</w:t>
            </w:r>
            <w:r w:rsidRPr="00B6002A">
              <w:rPr>
                <w:rFonts w:hint="eastAsia"/>
                <w:color w:val="000000"/>
                <w:szCs w:val="21"/>
              </w:rPr>
              <w:t>内镜</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10</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ICU</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11</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4</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手术室</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12</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5</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口腔、耳鼻喉</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p>
        </w:tc>
        <w:tc>
          <w:tcPr>
            <w:tcW w:w="760" w:type="pct"/>
            <w:tcBorders>
              <w:top w:val="single" w:sz="4" w:space="0" w:color="000000"/>
              <w:left w:val="single" w:sz="4" w:space="0" w:color="000000"/>
              <w:bottom w:val="single" w:sz="4" w:space="0" w:color="000000"/>
              <w:right w:val="doub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13</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6</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产科、产房</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p>
        </w:tc>
        <w:tc>
          <w:tcPr>
            <w:tcW w:w="760" w:type="pct"/>
            <w:vMerge w:val="restar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E53E3" w:rsidRDefault="00B6002A" w:rsidP="00BE53E3">
            <w:pPr>
              <w:widowControl/>
              <w:spacing w:line="280" w:lineRule="exact"/>
              <w:jc w:val="center"/>
              <w:textAlignment w:val="center"/>
              <w:rPr>
                <w:color w:val="000000"/>
                <w:szCs w:val="21"/>
              </w:rPr>
            </w:pPr>
            <w:r w:rsidRPr="00B6002A">
              <w:rPr>
                <w:rFonts w:hint="eastAsia"/>
                <w:color w:val="000000"/>
                <w:szCs w:val="21"/>
              </w:rPr>
              <w:t>地面保洁、</w:t>
            </w:r>
          </w:p>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物表</w:t>
            </w: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14</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7</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妇科</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p>
        </w:tc>
        <w:tc>
          <w:tcPr>
            <w:tcW w:w="760" w:type="pct"/>
            <w:vMerge/>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15</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8</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儿科、新生儿</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p>
        </w:tc>
        <w:tc>
          <w:tcPr>
            <w:tcW w:w="760" w:type="pct"/>
            <w:vMerge/>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16</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9</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内一科</w:t>
            </w:r>
          </w:p>
        </w:tc>
        <w:tc>
          <w:tcPr>
            <w:tcW w:w="605" w:type="pct"/>
            <w:vMerge w:val="restar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17</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10</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内二科</w:t>
            </w:r>
          </w:p>
        </w:tc>
        <w:tc>
          <w:tcPr>
            <w:tcW w:w="605" w:type="pct"/>
            <w:vMerge/>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18</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11</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内三科</w:t>
            </w:r>
          </w:p>
        </w:tc>
        <w:tc>
          <w:tcPr>
            <w:tcW w:w="605" w:type="pct"/>
            <w:vMerge w:val="restar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19</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12</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外科</w:t>
            </w:r>
          </w:p>
        </w:tc>
        <w:tc>
          <w:tcPr>
            <w:tcW w:w="605" w:type="pct"/>
            <w:vMerge/>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20</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13</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骨一科</w:t>
            </w:r>
          </w:p>
        </w:tc>
        <w:tc>
          <w:tcPr>
            <w:tcW w:w="605" w:type="pct"/>
            <w:vMerge w:val="restar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21</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14</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骨二科</w:t>
            </w:r>
          </w:p>
        </w:tc>
        <w:tc>
          <w:tcPr>
            <w:tcW w:w="605" w:type="pct"/>
            <w:vMerge/>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22</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15</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住院病房</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23</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4</w:t>
            </w:r>
            <w:r w:rsidRPr="00B6002A">
              <w:rPr>
                <w:rFonts w:hint="eastAsia"/>
                <w:color w:val="000000"/>
                <w:szCs w:val="21"/>
              </w:rPr>
              <w:t>栋</w:t>
            </w:r>
            <w:r w:rsidRPr="00B6002A">
              <w:rPr>
                <w:rFonts w:hint="eastAsia"/>
                <w:color w:val="000000"/>
                <w:szCs w:val="21"/>
              </w:rPr>
              <w:br/>
            </w:r>
            <w:r w:rsidRPr="00B6002A">
              <w:rPr>
                <w:rFonts w:hint="eastAsia"/>
                <w:color w:val="000000"/>
                <w:szCs w:val="21"/>
              </w:rPr>
              <w:t>（</w:t>
            </w:r>
            <w:r w:rsidRPr="00B6002A">
              <w:rPr>
                <w:rFonts w:hint="eastAsia"/>
                <w:color w:val="000000"/>
                <w:szCs w:val="21"/>
              </w:rPr>
              <w:t>4</w:t>
            </w:r>
            <w:r w:rsidRPr="00B6002A">
              <w:rPr>
                <w:rFonts w:hint="eastAsia"/>
                <w:color w:val="000000"/>
                <w:szCs w:val="21"/>
              </w:rPr>
              <w:t>层）</w:t>
            </w:r>
            <w:r w:rsidRPr="00B6002A">
              <w:rPr>
                <w:rFonts w:hint="eastAsia"/>
                <w:color w:val="000000"/>
                <w:szCs w:val="21"/>
              </w:rPr>
              <w:t>1</w:t>
            </w:r>
            <w:r w:rsidRPr="00B6002A">
              <w:rPr>
                <w:rFonts w:hint="eastAsia"/>
                <w:color w:val="000000"/>
                <w:szCs w:val="21"/>
              </w:rPr>
              <w:t>人</w:t>
            </w: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仓库楼</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洗衣房</w:t>
            </w: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24</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仓库楼</w:t>
            </w:r>
          </w:p>
        </w:tc>
        <w:tc>
          <w:tcPr>
            <w:tcW w:w="605" w:type="pct"/>
            <w:vMerge w:val="restar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25</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仓库楼</w:t>
            </w:r>
          </w:p>
        </w:tc>
        <w:tc>
          <w:tcPr>
            <w:tcW w:w="605" w:type="pct"/>
            <w:vMerge/>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0"/>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26</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4</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仓库楼</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食堂</w:t>
            </w:r>
          </w:p>
        </w:tc>
      </w:tr>
      <w:tr w:rsidR="00B6002A" w:rsidRPr="00B6002A" w:rsidTr="00BE53E3">
        <w:trPr>
          <w:trHeight w:val="223"/>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27</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其它岗位（</w:t>
            </w:r>
            <w:r w:rsidRPr="00B6002A">
              <w:rPr>
                <w:rFonts w:hint="eastAsia"/>
                <w:color w:val="000000"/>
                <w:szCs w:val="21"/>
              </w:rPr>
              <w:t>15</w:t>
            </w:r>
            <w:r w:rsidRPr="00B6002A">
              <w:rPr>
                <w:rFonts w:hint="eastAsia"/>
                <w:color w:val="000000"/>
                <w:szCs w:val="21"/>
              </w:rPr>
              <w:t>人）</w:t>
            </w: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专业组</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玻璃、风扇、空调表面、滤网清洁</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室外除高空作业外</w:t>
            </w:r>
          </w:p>
        </w:tc>
      </w:tr>
      <w:tr w:rsidR="00B6002A" w:rsidRPr="00B6002A" w:rsidTr="00BE53E3">
        <w:trPr>
          <w:trHeight w:val="223"/>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28</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垃圾配送</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院内垃圾专人配送</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760" w:type="pct"/>
            <w:tcBorders>
              <w:top w:val="single" w:sz="4" w:space="0" w:color="000000"/>
              <w:left w:val="single" w:sz="4" w:space="0" w:color="000000"/>
              <w:bottom w:val="single" w:sz="4" w:space="0" w:color="000000"/>
              <w:right w:val="doub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生活、医疗垃圾各一人</w:t>
            </w:r>
          </w:p>
        </w:tc>
      </w:tr>
      <w:tr w:rsidR="00B6002A" w:rsidRPr="00B6002A" w:rsidTr="00BE53E3">
        <w:trPr>
          <w:trHeight w:val="223"/>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29</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洗地机</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洗地机操作员，清洗院内建筑公共区域地面</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94"/>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30</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外围、负一</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医院内公共区域保洁</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86"/>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31</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机动</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机动人员</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4</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6+1</w:t>
            </w:r>
            <w:r w:rsidRPr="00B6002A">
              <w:rPr>
                <w:rFonts w:hint="eastAsia"/>
                <w:color w:val="000000"/>
                <w:szCs w:val="21"/>
              </w:rPr>
              <w:t>配置机动</w:t>
            </w:r>
          </w:p>
        </w:tc>
      </w:tr>
      <w:tr w:rsidR="00B6002A" w:rsidRPr="00B6002A" w:rsidTr="00BE53E3">
        <w:trPr>
          <w:trHeight w:val="178"/>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33</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发热门诊</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200</w:t>
            </w:r>
            <w:r w:rsidRPr="00B6002A">
              <w:rPr>
                <w:rFonts w:hint="eastAsia"/>
                <w:color w:val="000000"/>
                <w:szCs w:val="21"/>
              </w:rPr>
              <w:t>平方</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特殊科室</w:t>
            </w:r>
          </w:p>
        </w:tc>
      </w:tr>
      <w:tr w:rsidR="00B6002A" w:rsidRPr="00B6002A" w:rsidTr="00BE53E3">
        <w:trPr>
          <w:trHeight w:val="223"/>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35</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领班</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负责服务中心质量管理及人员调配</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2</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223"/>
        </w:trPr>
        <w:tc>
          <w:tcPr>
            <w:tcW w:w="460"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36</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主任</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负责服务中心日常管理工作</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1</w:t>
            </w:r>
          </w:p>
        </w:tc>
        <w:tc>
          <w:tcPr>
            <w:tcW w:w="760"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r w:rsidR="00B6002A" w:rsidRPr="00B6002A" w:rsidTr="00BE53E3">
        <w:trPr>
          <w:trHeight w:val="116"/>
        </w:trPr>
        <w:tc>
          <w:tcPr>
            <w:tcW w:w="460" w:type="pct"/>
            <w:tcBorders>
              <w:top w:val="single" w:sz="4" w:space="0" w:color="000000"/>
              <w:left w:val="double" w:sz="4" w:space="0" w:color="000000"/>
              <w:bottom w:val="doub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694" w:type="pct"/>
            <w:tcBorders>
              <w:top w:val="single" w:sz="4" w:space="0" w:color="000000"/>
              <w:left w:val="single" w:sz="4" w:space="0" w:color="000000"/>
              <w:bottom w:val="doub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593" w:type="pct"/>
            <w:tcBorders>
              <w:top w:val="single" w:sz="4" w:space="0" w:color="000000"/>
              <w:left w:val="single" w:sz="4" w:space="0" w:color="000000"/>
              <w:bottom w:val="double" w:sz="4" w:space="0" w:color="000000"/>
              <w:right w:val="sing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c>
          <w:tcPr>
            <w:tcW w:w="1888" w:type="pct"/>
            <w:tcBorders>
              <w:top w:val="single" w:sz="4" w:space="0" w:color="000000"/>
              <w:left w:val="single" w:sz="4" w:space="0" w:color="000000"/>
              <w:bottom w:val="double" w:sz="4" w:space="0" w:color="000000"/>
              <w:right w:val="single" w:sz="4" w:space="0" w:color="000000"/>
            </w:tcBorders>
            <w:shd w:val="clear" w:color="auto" w:fill="FFFFFF"/>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小</w:t>
            </w:r>
            <w:r w:rsidRPr="00B6002A">
              <w:rPr>
                <w:rFonts w:hint="eastAsia"/>
                <w:color w:val="000000"/>
                <w:szCs w:val="21"/>
              </w:rPr>
              <w:t xml:space="preserve">   </w:t>
            </w:r>
            <w:r w:rsidRPr="00B6002A">
              <w:rPr>
                <w:rFonts w:hint="eastAsia"/>
                <w:color w:val="000000"/>
                <w:szCs w:val="21"/>
              </w:rPr>
              <w:t>计</w:t>
            </w:r>
          </w:p>
        </w:tc>
        <w:tc>
          <w:tcPr>
            <w:tcW w:w="605" w:type="pct"/>
            <w:tcBorders>
              <w:top w:val="single" w:sz="4" w:space="0" w:color="000000"/>
              <w:left w:val="single" w:sz="4" w:space="0" w:color="000000"/>
              <w:bottom w:val="double" w:sz="4" w:space="0" w:color="000000"/>
              <w:right w:val="nil"/>
            </w:tcBorders>
            <w:shd w:val="clear" w:color="auto" w:fill="auto"/>
            <w:noWrap/>
            <w:tcMar>
              <w:top w:w="15" w:type="dxa"/>
              <w:left w:w="15" w:type="dxa"/>
              <w:right w:w="15" w:type="dxa"/>
            </w:tcMar>
            <w:vAlign w:val="center"/>
          </w:tcPr>
          <w:p w:rsidR="00B6002A" w:rsidRPr="00B6002A" w:rsidRDefault="00B6002A" w:rsidP="00BE53E3">
            <w:pPr>
              <w:widowControl/>
              <w:spacing w:line="280" w:lineRule="exact"/>
              <w:jc w:val="center"/>
              <w:textAlignment w:val="center"/>
              <w:rPr>
                <w:color w:val="000000"/>
                <w:szCs w:val="21"/>
              </w:rPr>
            </w:pPr>
            <w:r w:rsidRPr="00B6002A">
              <w:rPr>
                <w:rFonts w:hint="eastAsia"/>
                <w:color w:val="000000"/>
                <w:szCs w:val="21"/>
              </w:rPr>
              <w:t>48</w:t>
            </w:r>
          </w:p>
        </w:tc>
        <w:tc>
          <w:tcPr>
            <w:tcW w:w="760" w:type="pct"/>
            <w:tcBorders>
              <w:top w:val="single" w:sz="4" w:space="0" w:color="000000"/>
              <w:left w:val="single" w:sz="4" w:space="0" w:color="000000"/>
              <w:bottom w:val="double" w:sz="4" w:space="0" w:color="000000"/>
              <w:right w:val="double" w:sz="4" w:space="0" w:color="000000"/>
            </w:tcBorders>
            <w:shd w:val="clear" w:color="auto" w:fill="FFFFFF"/>
            <w:noWrap/>
            <w:tcMar>
              <w:top w:w="15" w:type="dxa"/>
              <w:left w:w="15" w:type="dxa"/>
              <w:right w:w="15" w:type="dxa"/>
            </w:tcMar>
            <w:vAlign w:val="center"/>
          </w:tcPr>
          <w:p w:rsidR="00B6002A" w:rsidRPr="00B6002A" w:rsidRDefault="00B6002A" w:rsidP="00BE53E3">
            <w:pPr>
              <w:spacing w:line="280" w:lineRule="exact"/>
              <w:jc w:val="center"/>
              <w:rPr>
                <w:color w:val="000000"/>
                <w:szCs w:val="21"/>
              </w:rPr>
            </w:pPr>
          </w:p>
        </w:tc>
      </w:tr>
    </w:tbl>
    <w:p w:rsidR="00BE53E3" w:rsidRPr="00BE53E3" w:rsidRDefault="00BE53E3" w:rsidP="00BE53E3">
      <w:pPr>
        <w:tabs>
          <w:tab w:val="center" w:pos="4153"/>
          <w:tab w:val="left" w:pos="5722"/>
        </w:tabs>
        <w:spacing w:line="360" w:lineRule="exact"/>
        <w:jc w:val="left"/>
        <w:rPr>
          <w:rFonts w:asciiTheme="majorEastAsia" w:eastAsiaTheme="majorEastAsia" w:hAnsiTheme="majorEastAsia"/>
          <w:szCs w:val="21"/>
        </w:rPr>
      </w:pPr>
      <w:r w:rsidRPr="00BE53E3">
        <w:rPr>
          <w:rFonts w:ascii="Times New Roman" w:hAnsi="Times New Roman" w:hint="eastAsia"/>
          <w:b/>
          <w:szCs w:val="21"/>
        </w:rPr>
        <w:t>备注：</w:t>
      </w:r>
      <w:r w:rsidRPr="00BE53E3">
        <w:rPr>
          <w:rFonts w:asciiTheme="majorEastAsia" w:eastAsiaTheme="majorEastAsia" w:hAnsiTheme="majorEastAsia" w:hint="eastAsia"/>
          <w:szCs w:val="21"/>
        </w:rPr>
        <w:t>所有从业人员年龄在60周岁以下，身体健康；领班、主任要求高中及以上学历</w:t>
      </w:r>
      <w:r w:rsidR="00243354">
        <w:rPr>
          <w:rFonts w:asciiTheme="majorEastAsia" w:eastAsiaTheme="majorEastAsia" w:hAnsiTheme="majorEastAsia" w:hint="eastAsia"/>
          <w:szCs w:val="21"/>
        </w:rPr>
        <w:t>（提供学历证书）</w:t>
      </w:r>
      <w:r w:rsidRPr="00BE53E3">
        <w:rPr>
          <w:rFonts w:asciiTheme="majorEastAsia" w:eastAsiaTheme="majorEastAsia" w:hAnsiTheme="majorEastAsia" w:hint="eastAsia"/>
          <w:szCs w:val="21"/>
        </w:rPr>
        <w:t>，有良好的沟通能力，有一定的专业知识，熟悉医院工作流程。</w:t>
      </w:r>
    </w:p>
    <w:p w:rsidR="00B6002A" w:rsidRDefault="008040CC" w:rsidP="00B6002A">
      <w:pPr>
        <w:pStyle w:val="a4"/>
        <w:jc w:val="left"/>
        <w:outlineLvl w:val="0"/>
        <w:rPr>
          <w:rFonts w:hAnsi="宋体"/>
          <w:kern w:val="0"/>
          <w:sz w:val="20"/>
        </w:rPr>
      </w:pPr>
      <w:r w:rsidRPr="00B6002A">
        <w:rPr>
          <w:rFonts w:ascii="Times New Roman" w:hAnsi="Times New Roman" w:hint="eastAsia"/>
          <w:b/>
          <w:sz w:val="36"/>
        </w:rPr>
        <w:br w:type="page"/>
      </w:r>
      <w:bookmarkStart w:id="2" w:name="_Toc26966058"/>
      <w:r w:rsidR="00B6002A" w:rsidRPr="00B6002A">
        <w:rPr>
          <w:rFonts w:hAnsi="宋体" w:hint="eastAsia"/>
          <w:kern w:val="0"/>
          <w:sz w:val="24"/>
          <w:szCs w:val="24"/>
        </w:rPr>
        <w:lastRenderedPageBreak/>
        <w:t>附件</w:t>
      </w:r>
      <w:r w:rsidR="00B6002A">
        <w:rPr>
          <w:rFonts w:hAnsi="宋体" w:hint="eastAsia"/>
          <w:kern w:val="0"/>
          <w:sz w:val="24"/>
          <w:szCs w:val="24"/>
        </w:rPr>
        <w:t>2</w:t>
      </w:r>
      <w:r w:rsidR="00B6002A" w:rsidRPr="00B6002A">
        <w:rPr>
          <w:rFonts w:hAnsi="宋体" w:hint="eastAsia"/>
          <w:kern w:val="0"/>
          <w:sz w:val="24"/>
          <w:szCs w:val="24"/>
        </w:rPr>
        <w:t>：</w:t>
      </w:r>
    </w:p>
    <w:p w:rsidR="00B6002A" w:rsidRPr="00FC1B06" w:rsidRDefault="00B6002A" w:rsidP="00B6002A">
      <w:pPr>
        <w:pStyle w:val="a4"/>
        <w:jc w:val="center"/>
        <w:outlineLvl w:val="0"/>
        <w:rPr>
          <w:rFonts w:hAnsi="宋体"/>
          <w:b/>
          <w:sz w:val="32"/>
          <w:szCs w:val="32"/>
        </w:rPr>
      </w:pPr>
      <w:r w:rsidRPr="00FC1B06">
        <w:rPr>
          <w:rFonts w:hAnsi="宋体" w:hint="eastAsia"/>
          <w:b/>
          <w:sz w:val="32"/>
          <w:szCs w:val="32"/>
        </w:rPr>
        <w:t>保洁内容及服务次数要求</w:t>
      </w:r>
    </w:p>
    <w:p w:rsidR="00FC1B06" w:rsidRDefault="00FC1B06" w:rsidP="00FC1B06">
      <w:pPr>
        <w:spacing w:line="360" w:lineRule="auto"/>
        <w:ind w:firstLineChars="200" w:firstLine="482"/>
        <w:rPr>
          <w:b/>
          <w:sz w:val="24"/>
        </w:rPr>
      </w:pPr>
      <w:r>
        <w:rPr>
          <w:rFonts w:hint="eastAsia"/>
          <w:b/>
          <w:sz w:val="24"/>
        </w:rPr>
        <w:t>1</w:t>
      </w:r>
      <w:r>
        <w:rPr>
          <w:rFonts w:hint="eastAsia"/>
          <w:b/>
          <w:sz w:val="24"/>
        </w:rPr>
        <w:t>、住院部各病区</w:t>
      </w: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91"/>
        <w:gridCol w:w="7836"/>
        <w:gridCol w:w="1427"/>
      </w:tblGrid>
      <w:tr w:rsidR="00FC1B06" w:rsidTr="006D5964">
        <w:trPr>
          <w:trHeight w:val="375"/>
        </w:trPr>
        <w:tc>
          <w:tcPr>
            <w:tcW w:w="0" w:type="auto"/>
            <w:vAlign w:val="center"/>
          </w:tcPr>
          <w:p w:rsidR="00FC1B06" w:rsidRDefault="00FC1B06" w:rsidP="00FC1B06">
            <w:pPr>
              <w:spacing w:line="460" w:lineRule="exact"/>
              <w:rPr>
                <w:b/>
                <w:sz w:val="24"/>
              </w:rPr>
            </w:pPr>
            <w:r>
              <w:rPr>
                <w:rFonts w:hint="eastAsia"/>
                <w:b/>
                <w:sz w:val="24"/>
              </w:rPr>
              <w:t>序号</w:t>
            </w:r>
          </w:p>
        </w:tc>
        <w:tc>
          <w:tcPr>
            <w:tcW w:w="0" w:type="auto"/>
            <w:vAlign w:val="center"/>
          </w:tcPr>
          <w:p w:rsidR="00FC1B06" w:rsidRDefault="00FC1B06" w:rsidP="00FC1B06">
            <w:pPr>
              <w:spacing w:line="460" w:lineRule="exact"/>
              <w:jc w:val="center"/>
              <w:rPr>
                <w:b/>
                <w:sz w:val="24"/>
              </w:rPr>
            </w:pPr>
            <w:r>
              <w:rPr>
                <w:rFonts w:hint="eastAsia"/>
                <w:b/>
                <w:sz w:val="24"/>
              </w:rPr>
              <w:t>工</w:t>
            </w:r>
            <w:r>
              <w:rPr>
                <w:rFonts w:hint="eastAsia"/>
                <w:b/>
                <w:sz w:val="24"/>
              </w:rPr>
              <w:t xml:space="preserve"> </w:t>
            </w:r>
            <w:r>
              <w:rPr>
                <w:rFonts w:hint="eastAsia"/>
                <w:b/>
                <w:sz w:val="24"/>
              </w:rPr>
              <w:t>作</w:t>
            </w:r>
            <w:r>
              <w:rPr>
                <w:rFonts w:hint="eastAsia"/>
                <w:b/>
                <w:sz w:val="24"/>
              </w:rPr>
              <w:t xml:space="preserve"> </w:t>
            </w:r>
            <w:r>
              <w:rPr>
                <w:rFonts w:hint="eastAsia"/>
                <w:b/>
                <w:sz w:val="24"/>
              </w:rPr>
              <w:t>内</w:t>
            </w:r>
            <w:r>
              <w:rPr>
                <w:rFonts w:hint="eastAsia"/>
                <w:b/>
                <w:sz w:val="24"/>
              </w:rPr>
              <w:t xml:space="preserve"> </w:t>
            </w:r>
            <w:r>
              <w:rPr>
                <w:rFonts w:hint="eastAsia"/>
                <w:b/>
                <w:sz w:val="24"/>
              </w:rPr>
              <w:t>容</w:t>
            </w:r>
          </w:p>
        </w:tc>
        <w:tc>
          <w:tcPr>
            <w:tcW w:w="1427" w:type="dxa"/>
            <w:vAlign w:val="center"/>
          </w:tcPr>
          <w:p w:rsidR="00FC1B06" w:rsidRDefault="00FC1B06" w:rsidP="00FC1B06">
            <w:pPr>
              <w:spacing w:line="460" w:lineRule="exact"/>
              <w:jc w:val="center"/>
              <w:rPr>
                <w:b/>
                <w:sz w:val="24"/>
              </w:rPr>
            </w:pPr>
            <w:r>
              <w:rPr>
                <w:rFonts w:hint="eastAsia"/>
                <w:b/>
                <w:sz w:val="24"/>
              </w:rPr>
              <w:t>频</w:t>
            </w:r>
            <w:r>
              <w:rPr>
                <w:rFonts w:hint="eastAsia"/>
                <w:b/>
                <w:sz w:val="24"/>
              </w:rPr>
              <w:t xml:space="preserve"> </w:t>
            </w:r>
            <w:r>
              <w:rPr>
                <w:rFonts w:hint="eastAsia"/>
                <w:b/>
                <w:sz w:val="24"/>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1</w:t>
            </w:r>
          </w:p>
        </w:tc>
        <w:tc>
          <w:tcPr>
            <w:tcW w:w="0" w:type="auto"/>
            <w:vAlign w:val="center"/>
          </w:tcPr>
          <w:p w:rsidR="00FC1B06" w:rsidRPr="006D5964" w:rsidRDefault="00FC1B06" w:rsidP="006D5964">
            <w:pPr>
              <w:spacing w:line="500" w:lineRule="exact"/>
              <w:rPr>
                <w:szCs w:val="21"/>
              </w:rPr>
            </w:pPr>
            <w:r w:rsidRPr="006D5964">
              <w:rPr>
                <w:rFonts w:hint="eastAsia"/>
                <w:szCs w:val="21"/>
              </w:rPr>
              <w:t>收集区域内垃圾、更换垃圾袋、打开水</w:t>
            </w:r>
          </w:p>
        </w:tc>
        <w:tc>
          <w:tcPr>
            <w:tcW w:w="1427" w:type="dxa"/>
            <w:vAlign w:val="center"/>
          </w:tcPr>
          <w:p w:rsidR="00FC1B06" w:rsidRPr="006D5964" w:rsidRDefault="00FC1B06" w:rsidP="006D5964">
            <w:pPr>
              <w:spacing w:line="500" w:lineRule="exact"/>
              <w:rPr>
                <w:szCs w:val="21"/>
              </w:rPr>
            </w:pPr>
            <w:r w:rsidRPr="006D5964">
              <w:rPr>
                <w:rFonts w:hint="eastAsia"/>
                <w:szCs w:val="21"/>
              </w:rPr>
              <w:t>每日</w:t>
            </w:r>
            <w:r w:rsidRPr="006D5964">
              <w:rPr>
                <w:rFonts w:hint="eastAsia"/>
                <w:szCs w:val="21"/>
              </w:rPr>
              <w:t>2</w:t>
            </w:r>
            <w:r w:rsidRPr="006D5964">
              <w:rPr>
                <w:rFonts w:hint="eastAsia"/>
                <w:szCs w:val="21"/>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2</w:t>
            </w:r>
          </w:p>
        </w:tc>
        <w:tc>
          <w:tcPr>
            <w:tcW w:w="0" w:type="auto"/>
            <w:vAlign w:val="center"/>
          </w:tcPr>
          <w:p w:rsidR="00FC1B06" w:rsidRPr="006D5964" w:rsidRDefault="00FC1B06" w:rsidP="006D5964">
            <w:pPr>
              <w:spacing w:line="500" w:lineRule="exact"/>
              <w:rPr>
                <w:szCs w:val="21"/>
              </w:rPr>
            </w:pPr>
            <w:r w:rsidRPr="006D5964">
              <w:rPr>
                <w:rFonts w:hint="eastAsia"/>
                <w:szCs w:val="21"/>
              </w:rPr>
              <w:t>区域内地面、楼道牵尘（无扬尘干扫）</w:t>
            </w:r>
          </w:p>
        </w:tc>
        <w:tc>
          <w:tcPr>
            <w:tcW w:w="1427" w:type="dxa"/>
            <w:vAlign w:val="center"/>
          </w:tcPr>
          <w:p w:rsidR="00FC1B06" w:rsidRPr="006D5964" w:rsidRDefault="00FC1B06" w:rsidP="006D5964">
            <w:pPr>
              <w:spacing w:line="500" w:lineRule="exact"/>
              <w:rPr>
                <w:szCs w:val="21"/>
              </w:rPr>
            </w:pPr>
            <w:r w:rsidRPr="006D5964">
              <w:rPr>
                <w:rFonts w:hint="eastAsia"/>
                <w:szCs w:val="21"/>
              </w:rPr>
              <w:t>每日</w:t>
            </w:r>
            <w:r w:rsidRPr="006D5964">
              <w:rPr>
                <w:rFonts w:hint="eastAsia"/>
                <w:szCs w:val="21"/>
              </w:rPr>
              <w:t>2</w:t>
            </w:r>
            <w:r w:rsidRPr="006D5964">
              <w:rPr>
                <w:rFonts w:hint="eastAsia"/>
                <w:szCs w:val="21"/>
              </w:rPr>
              <w:t>次</w:t>
            </w:r>
          </w:p>
        </w:tc>
      </w:tr>
      <w:tr w:rsidR="00FC1B06" w:rsidRPr="006D5964" w:rsidTr="006D5964">
        <w:trPr>
          <w:trHeight w:val="99"/>
        </w:trPr>
        <w:tc>
          <w:tcPr>
            <w:tcW w:w="0" w:type="auto"/>
            <w:vAlign w:val="center"/>
          </w:tcPr>
          <w:p w:rsidR="00FC1B06" w:rsidRPr="006D5964" w:rsidRDefault="00FC1B06" w:rsidP="006D5964">
            <w:pPr>
              <w:spacing w:line="500" w:lineRule="exact"/>
              <w:rPr>
                <w:szCs w:val="21"/>
              </w:rPr>
            </w:pPr>
            <w:r w:rsidRPr="006D5964">
              <w:rPr>
                <w:rFonts w:hint="eastAsia"/>
                <w:szCs w:val="21"/>
              </w:rPr>
              <w:t>3</w:t>
            </w:r>
          </w:p>
        </w:tc>
        <w:tc>
          <w:tcPr>
            <w:tcW w:w="0" w:type="auto"/>
            <w:vAlign w:val="center"/>
          </w:tcPr>
          <w:p w:rsidR="00FC1B06" w:rsidRPr="006D5964" w:rsidRDefault="00FC1B06" w:rsidP="006D5964">
            <w:pPr>
              <w:spacing w:line="500" w:lineRule="exact"/>
              <w:rPr>
                <w:szCs w:val="21"/>
              </w:rPr>
            </w:pPr>
            <w:r w:rsidRPr="006D5964">
              <w:rPr>
                <w:rFonts w:hint="eastAsia"/>
                <w:szCs w:val="21"/>
              </w:rPr>
              <w:t>区域内地面、楼道湿拖（进行地面消毒、清洁）</w:t>
            </w:r>
          </w:p>
        </w:tc>
        <w:tc>
          <w:tcPr>
            <w:tcW w:w="1427" w:type="dxa"/>
            <w:vAlign w:val="center"/>
          </w:tcPr>
          <w:p w:rsidR="00FC1B06" w:rsidRPr="006D5964" w:rsidRDefault="00FC1B06" w:rsidP="006D5964">
            <w:pPr>
              <w:spacing w:line="500" w:lineRule="exact"/>
              <w:rPr>
                <w:szCs w:val="21"/>
              </w:rPr>
            </w:pPr>
            <w:r w:rsidRPr="006D5964">
              <w:rPr>
                <w:rFonts w:hint="eastAsia"/>
                <w:szCs w:val="21"/>
              </w:rPr>
              <w:t>每日</w:t>
            </w:r>
            <w:r w:rsidRPr="006D5964">
              <w:rPr>
                <w:rFonts w:hint="eastAsia"/>
                <w:szCs w:val="21"/>
              </w:rPr>
              <w:t>1</w:t>
            </w:r>
            <w:r w:rsidRPr="006D5964">
              <w:rPr>
                <w:rFonts w:hint="eastAsia"/>
                <w:szCs w:val="21"/>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4</w:t>
            </w:r>
          </w:p>
        </w:tc>
        <w:tc>
          <w:tcPr>
            <w:tcW w:w="0" w:type="auto"/>
            <w:vAlign w:val="center"/>
          </w:tcPr>
          <w:p w:rsidR="00FC1B06" w:rsidRPr="006D5964" w:rsidRDefault="00FC1B06" w:rsidP="006D5964">
            <w:pPr>
              <w:spacing w:line="500" w:lineRule="exact"/>
              <w:rPr>
                <w:szCs w:val="21"/>
              </w:rPr>
            </w:pPr>
            <w:r w:rsidRPr="006D5964">
              <w:rPr>
                <w:rFonts w:hint="eastAsia"/>
                <w:szCs w:val="21"/>
              </w:rPr>
              <w:t>区域内各式家具（办公桌椅、橱柜等）、办公用品（含病历牌）、台面擦拭</w:t>
            </w:r>
          </w:p>
        </w:tc>
        <w:tc>
          <w:tcPr>
            <w:tcW w:w="1427" w:type="dxa"/>
            <w:vAlign w:val="center"/>
          </w:tcPr>
          <w:p w:rsidR="00FC1B06" w:rsidRPr="006D5964" w:rsidRDefault="00FC1B06" w:rsidP="006D5964">
            <w:pPr>
              <w:spacing w:line="500" w:lineRule="exact"/>
              <w:rPr>
                <w:szCs w:val="21"/>
              </w:rPr>
            </w:pPr>
            <w:r w:rsidRPr="006D5964">
              <w:rPr>
                <w:rFonts w:hint="eastAsia"/>
                <w:szCs w:val="21"/>
              </w:rPr>
              <w:t>每周</w:t>
            </w:r>
            <w:r w:rsidRPr="006D5964">
              <w:rPr>
                <w:rFonts w:hint="eastAsia"/>
                <w:szCs w:val="21"/>
              </w:rPr>
              <w:t>2</w:t>
            </w:r>
            <w:r w:rsidRPr="006D5964">
              <w:rPr>
                <w:rFonts w:hint="eastAsia"/>
                <w:szCs w:val="21"/>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5</w:t>
            </w:r>
          </w:p>
        </w:tc>
        <w:tc>
          <w:tcPr>
            <w:tcW w:w="0" w:type="auto"/>
            <w:vAlign w:val="center"/>
          </w:tcPr>
          <w:p w:rsidR="00FC1B06" w:rsidRPr="006D5964" w:rsidRDefault="00FC1B06" w:rsidP="006D5964">
            <w:pPr>
              <w:spacing w:line="500" w:lineRule="exact"/>
              <w:rPr>
                <w:szCs w:val="21"/>
              </w:rPr>
            </w:pPr>
            <w:r w:rsidRPr="006D5964">
              <w:rPr>
                <w:rFonts w:hint="eastAsia"/>
                <w:szCs w:val="21"/>
              </w:rPr>
              <w:t>区域内电脑、电话、仪器（含各种医用器材）、器械（治疗车、病历夹、病历架等）、轮椅、床单位、凳子、微波炉、低处电器表面的清洗或擦拭</w:t>
            </w:r>
          </w:p>
        </w:tc>
        <w:tc>
          <w:tcPr>
            <w:tcW w:w="1427" w:type="dxa"/>
            <w:vAlign w:val="center"/>
          </w:tcPr>
          <w:p w:rsidR="00FC1B06" w:rsidRPr="006D5964" w:rsidRDefault="00FC1B06" w:rsidP="006D5964">
            <w:pPr>
              <w:spacing w:line="500" w:lineRule="exact"/>
              <w:rPr>
                <w:szCs w:val="21"/>
              </w:rPr>
            </w:pPr>
            <w:r w:rsidRPr="006D5964">
              <w:rPr>
                <w:rFonts w:hint="eastAsia"/>
                <w:szCs w:val="21"/>
              </w:rPr>
              <w:t>每周</w:t>
            </w:r>
            <w:r w:rsidRPr="006D5964">
              <w:rPr>
                <w:rFonts w:hint="eastAsia"/>
                <w:szCs w:val="21"/>
              </w:rPr>
              <w:t>1</w:t>
            </w:r>
            <w:r w:rsidRPr="006D5964">
              <w:rPr>
                <w:rFonts w:hint="eastAsia"/>
                <w:szCs w:val="21"/>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6</w:t>
            </w:r>
          </w:p>
        </w:tc>
        <w:tc>
          <w:tcPr>
            <w:tcW w:w="0" w:type="auto"/>
            <w:vAlign w:val="center"/>
          </w:tcPr>
          <w:p w:rsidR="00FC1B06" w:rsidRPr="006D5964" w:rsidRDefault="00FC1B06" w:rsidP="006D5964">
            <w:pPr>
              <w:spacing w:line="500" w:lineRule="exact"/>
              <w:rPr>
                <w:szCs w:val="21"/>
              </w:rPr>
            </w:pPr>
            <w:r w:rsidRPr="006D5964">
              <w:rPr>
                <w:rFonts w:hint="eastAsia"/>
                <w:szCs w:val="21"/>
              </w:rPr>
              <w:t>区域内洗手池、水池、水龙头、皂盒清洗、擦拭、床头柜、氧气管</w:t>
            </w:r>
          </w:p>
        </w:tc>
        <w:tc>
          <w:tcPr>
            <w:tcW w:w="1427" w:type="dxa"/>
            <w:vAlign w:val="center"/>
          </w:tcPr>
          <w:p w:rsidR="00FC1B06" w:rsidRPr="006D5964" w:rsidRDefault="00FC1B06" w:rsidP="006D5964">
            <w:pPr>
              <w:spacing w:line="500" w:lineRule="exact"/>
              <w:rPr>
                <w:szCs w:val="21"/>
              </w:rPr>
            </w:pPr>
            <w:r w:rsidRPr="006D5964">
              <w:rPr>
                <w:rFonts w:hint="eastAsia"/>
                <w:szCs w:val="21"/>
              </w:rPr>
              <w:t>每日</w:t>
            </w:r>
            <w:r w:rsidRPr="006D5964">
              <w:rPr>
                <w:rFonts w:hint="eastAsia"/>
                <w:szCs w:val="21"/>
              </w:rPr>
              <w:t>1</w:t>
            </w:r>
            <w:r w:rsidRPr="006D5964">
              <w:rPr>
                <w:rFonts w:hint="eastAsia"/>
                <w:szCs w:val="21"/>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7</w:t>
            </w:r>
          </w:p>
        </w:tc>
        <w:tc>
          <w:tcPr>
            <w:tcW w:w="0" w:type="auto"/>
            <w:vAlign w:val="center"/>
          </w:tcPr>
          <w:p w:rsidR="00FC1B06" w:rsidRPr="006D5964" w:rsidRDefault="00FC1B06" w:rsidP="006D5964">
            <w:pPr>
              <w:spacing w:line="500" w:lineRule="exact"/>
              <w:rPr>
                <w:szCs w:val="21"/>
              </w:rPr>
            </w:pPr>
            <w:r w:rsidRPr="006D5964">
              <w:rPr>
                <w:rFonts w:hint="eastAsia"/>
                <w:szCs w:val="21"/>
              </w:rPr>
              <w:t>卫生间（含镜子、水龙头、脸盆、台面、毛巾架、马桶、沐浴器、地面、）、开水间冲洗、擦拭、消毒</w:t>
            </w:r>
          </w:p>
        </w:tc>
        <w:tc>
          <w:tcPr>
            <w:tcW w:w="1427" w:type="dxa"/>
            <w:vAlign w:val="center"/>
          </w:tcPr>
          <w:p w:rsidR="00FC1B06" w:rsidRPr="006D5964" w:rsidRDefault="00FC1B06" w:rsidP="006D5964">
            <w:pPr>
              <w:spacing w:line="500" w:lineRule="exact"/>
              <w:rPr>
                <w:szCs w:val="21"/>
              </w:rPr>
            </w:pPr>
            <w:r w:rsidRPr="006D5964">
              <w:rPr>
                <w:rFonts w:hint="eastAsia"/>
                <w:szCs w:val="21"/>
              </w:rPr>
              <w:t>每日</w:t>
            </w:r>
            <w:r w:rsidRPr="006D5964">
              <w:rPr>
                <w:rFonts w:hint="eastAsia"/>
                <w:szCs w:val="21"/>
              </w:rPr>
              <w:t>1</w:t>
            </w:r>
            <w:r w:rsidRPr="006D5964">
              <w:rPr>
                <w:rFonts w:hint="eastAsia"/>
                <w:szCs w:val="21"/>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8</w:t>
            </w:r>
          </w:p>
        </w:tc>
        <w:tc>
          <w:tcPr>
            <w:tcW w:w="0" w:type="auto"/>
            <w:vAlign w:val="center"/>
          </w:tcPr>
          <w:p w:rsidR="00FC1B06" w:rsidRPr="006D5964" w:rsidRDefault="00FC1B06" w:rsidP="006D5964">
            <w:pPr>
              <w:spacing w:line="500" w:lineRule="exact"/>
              <w:rPr>
                <w:szCs w:val="21"/>
              </w:rPr>
            </w:pPr>
            <w:r w:rsidRPr="006D5964">
              <w:rPr>
                <w:rFonts w:hint="eastAsia"/>
                <w:szCs w:val="21"/>
              </w:rPr>
              <w:t>区域内窗台、阳台、把手、栏杆、花瓶、花盆、开关盒、接线盒、设备带、各类低处标牌、垃圾桶擦拭</w:t>
            </w:r>
          </w:p>
        </w:tc>
        <w:tc>
          <w:tcPr>
            <w:tcW w:w="1427" w:type="dxa"/>
            <w:vAlign w:val="center"/>
          </w:tcPr>
          <w:p w:rsidR="00FC1B06" w:rsidRPr="006D5964" w:rsidRDefault="00FC1B06" w:rsidP="006D5964">
            <w:pPr>
              <w:spacing w:line="500" w:lineRule="exact"/>
              <w:rPr>
                <w:szCs w:val="21"/>
              </w:rPr>
            </w:pPr>
            <w:r w:rsidRPr="006D5964">
              <w:rPr>
                <w:rFonts w:hint="eastAsia"/>
                <w:szCs w:val="21"/>
              </w:rPr>
              <w:t>每周</w:t>
            </w:r>
            <w:r w:rsidRPr="006D5964">
              <w:rPr>
                <w:rFonts w:hint="eastAsia"/>
                <w:szCs w:val="21"/>
              </w:rPr>
              <w:t>1</w:t>
            </w:r>
            <w:r w:rsidRPr="006D5964">
              <w:rPr>
                <w:rFonts w:hint="eastAsia"/>
                <w:szCs w:val="21"/>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9</w:t>
            </w:r>
          </w:p>
        </w:tc>
        <w:tc>
          <w:tcPr>
            <w:tcW w:w="0" w:type="auto"/>
            <w:vAlign w:val="center"/>
          </w:tcPr>
          <w:p w:rsidR="00FC1B06" w:rsidRPr="006D5964" w:rsidRDefault="00FC1B06" w:rsidP="006D5964">
            <w:pPr>
              <w:spacing w:line="500" w:lineRule="exact"/>
              <w:rPr>
                <w:szCs w:val="21"/>
              </w:rPr>
            </w:pPr>
            <w:r w:rsidRPr="006D5964">
              <w:rPr>
                <w:rFonts w:hint="eastAsia"/>
                <w:szCs w:val="21"/>
              </w:rPr>
              <w:t>区域内的病人探视鞋清洗消毒、整理</w:t>
            </w:r>
          </w:p>
        </w:tc>
        <w:tc>
          <w:tcPr>
            <w:tcW w:w="1427" w:type="dxa"/>
            <w:vAlign w:val="center"/>
          </w:tcPr>
          <w:p w:rsidR="00FC1B06" w:rsidRPr="006D5964" w:rsidRDefault="00FC1B06" w:rsidP="006D5964">
            <w:pPr>
              <w:spacing w:line="500" w:lineRule="exact"/>
              <w:rPr>
                <w:szCs w:val="21"/>
              </w:rPr>
            </w:pPr>
            <w:r w:rsidRPr="006D5964">
              <w:rPr>
                <w:rFonts w:hint="eastAsia"/>
                <w:szCs w:val="21"/>
              </w:rPr>
              <w:t>每日</w:t>
            </w:r>
            <w:r w:rsidRPr="006D5964">
              <w:rPr>
                <w:rFonts w:hint="eastAsia"/>
                <w:szCs w:val="21"/>
              </w:rPr>
              <w:t>1</w:t>
            </w:r>
            <w:r w:rsidRPr="006D5964">
              <w:rPr>
                <w:rFonts w:hint="eastAsia"/>
                <w:szCs w:val="21"/>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10</w:t>
            </w:r>
          </w:p>
        </w:tc>
        <w:tc>
          <w:tcPr>
            <w:tcW w:w="0" w:type="auto"/>
            <w:vAlign w:val="center"/>
          </w:tcPr>
          <w:p w:rsidR="00FC1B06" w:rsidRPr="006D5964" w:rsidRDefault="00FC1B06" w:rsidP="006D5964">
            <w:pPr>
              <w:spacing w:line="500" w:lineRule="exact"/>
              <w:rPr>
                <w:szCs w:val="21"/>
              </w:rPr>
            </w:pPr>
            <w:r w:rsidRPr="006D5964">
              <w:rPr>
                <w:rFonts w:hint="eastAsia"/>
                <w:szCs w:val="21"/>
              </w:rPr>
              <w:t>医护人员工作拖鞋清洗消毒、防滑地垫、消防栓、消防器擦拭、饮水机外部、冰箱内外部清洗、</w:t>
            </w:r>
            <w:r w:rsidRPr="006D5964">
              <w:rPr>
                <w:rFonts w:hint="eastAsia"/>
                <w:color w:val="0C0C0C"/>
                <w:szCs w:val="21"/>
              </w:rPr>
              <w:t>卫生间墙壁</w:t>
            </w:r>
          </w:p>
        </w:tc>
        <w:tc>
          <w:tcPr>
            <w:tcW w:w="1427" w:type="dxa"/>
            <w:vAlign w:val="center"/>
          </w:tcPr>
          <w:p w:rsidR="00FC1B06" w:rsidRPr="006D5964" w:rsidRDefault="00FC1B06" w:rsidP="006D5964">
            <w:pPr>
              <w:spacing w:line="500" w:lineRule="exact"/>
              <w:rPr>
                <w:szCs w:val="21"/>
              </w:rPr>
            </w:pPr>
            <w:r w:rsidRPr="006D5964">
              <w:rPr>
                <w:rFonts w:hint="eastAsia"/>
                <w:szCs w:val="21"/>
              </w:rPr>
              <w:t>每周</w:t>
            </w:r>
            <w:r w:rsidRPr="006D5964">
              <w:rPr>
                <w:rFonts w:hint="eastAsia"/>
                <w:szCs w:val="21"/>
              </w:rPr>
              <w:t>1</w:t>
            </w:r>
            <w:r w:rsidRPr="006D5964">
              <w:rPr>
                <w:rFonts w:hint="eastAsia"/>
                <w:szCs w:val="21"/>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11</w:t>
            </w:r>
          </w:p>
        </w:tc>
        <w:tc>
          <w:tcPr>
            <w:tcW w:w="0" w:type="auto"/>
            <w:vAlign w:val="center"/>
          </w:tcPr>
          <w:p w:rsidR="00FC1B06" w:rsidRPr="006D5964" w:rsidRDefault="00FC1B06" w:rsidP="006D5964">
            <w:pPr>
              <w:spacing w:line="500" w:lineRule="exact"/>
              <w:rPr>
                <w:szCs w:val="21"/>
              </w:rPr>
            </w:pPr>
            <w:r w:rsidRPr="006D5964">
              <w:rPr>
                <w:rFonts w:hint="eastAsia"/>
                <w:szCs w:val="21"/>
              </w:rPr>
              <w:t>非医疗不锈钢物体表面闪钢保养、门窗玻璃清洁</w:t>
            </w:r>
          </w:p>
        </w:tc>
        <w:tc>
          <w:tcPr>
            <w:tcW w:w="1427" w:type="dxa"/>
            <w:vAlign w:val="center"/>
          </w:tcPr>
          <w:p w:rsidR="00FC1B06" w:rsidRPr="006D5964" w:rsidRDefault="00FC1B06" w:rsidP="006D5964">
            <w:pPr>
              <w:spacing w:line="500" w:lineRule="exact"/>
              <w:rPr>
                <w:szCs w:val="21"/>
              </w:rPr>
            </w:pPr>
            <w:r w:rsidRPr="006D5964">
              <w:rPr>
                <w:rFonts w:hint="eastAsia"/>
                <w:szCs w:val="21"/>
              </w:rPr>
              <w:t>每月</w:t>
            </w:r>
            <w:r w:rsidRPr="006D5964">
              <w:rPr>
                <w:rFonts w:hint="eastAsia"/>
                <w:szCs w:val="21"/>
              </w:rPr>
              <w:t>1</w:t>
            </w:r>
            <w:r w:rsidRPr="006D5964">
              <w:rPr>
                <w:rFonts w:hint="eastAsia"/>
                <w:szCs w:val="21"/>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12</w:t>
            </w:r>
          </w:p>
        </w:tc>
        <w:tc>
          <w:tcPr>
            <w:tcW w:w="0" w:type="auto"/>
            <w:vAlign w:val="center"/>
          </w:tcPr>
          <w:p w:rsidR="00FC1B06" w:rsidRPr="006D5964" w:rsidRDefault="00FC1B06" w:rsidP="006D5964">
            <w:pPr>
              <w:spacing w:line="500" w:lineRule="exact"/>
              <w:rPr>
                <w:szCs w:val="21"/>
              </w:rPr>
            </w:pPr>
            <w:r w:rsidRPr="006D5964">
              <w:rPr>
                <w:rFonts w:hint="eastAsia"/>
                <w:szCs w:val="21"/>
              </w:rPr>
              <w:t>高处标牌、壁挂物擦拭</w:t>
            </w:r>
          </w:p>
        </w:tc>
        <w:tc>
          <w:tcPr>
            <w:tcW w:w="1427" w:type="dxa"/>
            <w:vAlign w:val="center"/>
          </w:tcPr>
          <w:p w:rsidR="00FC1B06" w:rsidRPr="006D5964" w:rsidRDefault="00FC1B06" w:rsidP="006D5964">
            <w:pPr>
              <w:spacing w:line="500" w:lineRule="exact"/>
              <w:rPr>
                <w:szCs w:val="21"/>
              </w:rPr>
            </w:pPr>
            <w:r w:rsidRPr="006D5964">
              <w:rPr>
                <w:rFonts w:hint="eastAsia"/>
                <w:szCs w:val="21"/>
              </w:rPr>
              <w:t>每月</w:t>
            </w:r>
            <w:r w:rsidRPr="006D5964">
              <w:rPr>
                <w:rFonts w:hint="eastAsia"/>
                <w:szCs w:val="21"/>
              </w:rPr>
              <w:t>2</w:t>
            </w:r>
            <w:r w:rsidRPr="006D5964">
              <w:rPr>
                <w:rFonts w:hint="eastAsia"/>
                <w:szCs w:val="21"/>
              </w:rPr>
              <w:t>次</w:t>
            </w:r>
          </w:p>
        </w:tc>
      </w:tr>
      <w:tr w:rsidR="00FC1B06" w:rsidRPr="006D5964" w:rsidTr="006D5964">
        <w:trPr>
          <w:trHeight w:val="99"/>
        </w:trPr>
        <w:tc>
          <w:tcPr>
            <w:tcW w:w="0" w:type="auto"/>
            <w:vAlign w:val="center"/>
          </w:tcPr>
          <w:p w:rsidR="00FC1B06" w:rsidRPr="006D5964" w:rsidRDefault="00FC1B06" w:rsidP="006D5964">
            <w:pPr>
              <w:spacing w:line="500" w:lineRule="exact"/>
              <w:rPr>
                <w:szCs w:val="21"/>
              </w:rPr>
            </w:pPr>
            <w:r w:rsidRPr="006D5964">
              <w:rPr>
                <w:rFonts w:hint="eastAsia"/>
                <w:szCs w:val="21"/>
              </w:rPr>
              <w:t>13</w:t>
            </w:r>
          </w:p>
        </w:tc>
        <w:tc>
          <w:tcPr>
            <w:tcW w:w="0" w:type="auto"/>
            <w:vAlign w:val="center"/>
          </w:tcPr>
          <w:p w:rsidR="00FC1B06" w:rsidRPr="006D5964" w:rsidRDefault="00FC1B06" w:rsidP="006D5964">
            <w:pPr>
              <w:pStyle w:val="TableParagraph"/>
              <w:spacing w:line="500" w:lineRule="exact"/>
              <w:rPr>
                <w:szCs w:val="21"/>
              </w:rPr>
            </w:pPr>
            <w:r w:rsidRPr="006D5964">
              <w:rPr>
                <w:rFonts w:hint="eastAsia"/>
                <w:szCs w:val="21"/>
              </w:rPr>
              <w:t>低处墙面静电除尘、落地瓷砖、踢脚板、地角、低处管道擦拭</w:t>
            </w:r>
          </w:p>
        </w:tc>
        <w:tc>
          <w:tcPr>
            <w:tcW w:w="1427" w:type="dxa"/>
            <w:vAlign w:val="center"/>
          </w:tcPr>
          <w:p w:rsidR="00FC1B06" w:rsidRPr="006D5964" w:rsidRDefault="00FC1B06" w:rsidP="006D5964">
            <w:pPr>
              <w:pStyle w:val="TableParagraph"/>
              <w:spacing w:before="110" w:line="500" w:lineRule="exact"/>
              <w:rPr>
                <w:szCs w:val="21"/>
              </w:rPr>
            </w:pPr>
            <w:r w:rsidRPr="006D5964">
              <w:rPr>
                <w:rFonts w:hint="eastAsia"/>
                <w:szCs w:val="21"/>
              </w:rPr>
              <w:t xml:space="preserve">每周 </w:t>
            </w:r>
            <w:r w:rsidRPr="006D5964">
              <w:rPr>
                <w:rFonts w:hint="eastAsia"/>
                <w:szCs w:val="21"/>
                <w:lang w:val="en-US"/>
              </w:rPr>
              <w:t>1</w:t>
            </w:r>
            <w:r w:rsidRPr="006D5964">
              <w:rPr>
                <w:rFonts w:hint="eastAsia"/>
                <w:szCs w:val="21"/>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14</w:t>
            </w:r>
          </w:p>
        </w:tc>
        <w:tc>
          <w:tcPr>
            <w:tcW w:w="0" w:type="auto"/>
            <w:vAlign w:val="center"/>
          </w:tcPr>
          <w:p w:rsidR="00FC1B06" w:rsidRPr="006D5964" w:rsidRDefault="00FC1B06" w:rsidP="006D5964">
            <w:pPr>
              <w:pStyle w:val="TableParagraph"/>
              <w:spacing w:line="500" w:lineRule="exact"/>
              <w:rPr>
                <w:szCs w:val="21"/>
                <w:lang w:val="en-US"/>
              </w:rPr>
            </w:pPr>
            <w:r w:rsidRPr="006D5964">
              <w:rPr>
                <w:rFonts w:hint="eastAsia"/>
                <w:szCs w:val="21"/>
              </w:rPr>
              <w:t>高处（含天花板、高处墙面、梁、及架等）除</w:t>
            </w:r>
            <w:r w:rsidRPr="006D5964">
              <w:rPr>
                <w:rFonts w:hint="eastAsia"/>
                <w:szCs w:val="21"/>
                <w:lang w:val="en-US"/>
              </w:rPr>
              <w:t>尘（两米以下）</w:t>
            </w:r>
          </w:p>
        </w:tc>
        <w:tc>
          <w:tcPr>
            <w:tcW w:w="1427" w:type="dxa"/>
            <w:vAlign w:val="center"/>
          </w:tcPr>
          <w:p w:rsidR="00FC1B06" w:rsidRPr="006D5964" w:rsidRDefault="00FC1B06" w:rsidP="006D5964">
            <w:pPr>
              <w:pStyle w:val="TableParagraph"/>
              <w:spacing w:before="110" w:line="500" w:lineRule="exact"/>
              <w:rPr>
                <w:szCs w:val="21"/>
              </w:rPr>
            </w:pPr>
            <w:r w:rsidRPr="006D5964">
              <w:rPr>
                <w:rFonts w:hint="eastAsia"/>
                <w:szCs w:val="21"/>
              </w:rPr>
              <w:t>每月 1 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15</w:t>
            </w:r>
          </w:p>
        </w:tc>
        <w:tc>
          <w:tcPr>
            <w:tcW w:w="0" w:type="auto"/>
            <w:vAlign w:val="center"/>
          </w:tcPr>
          <w:p w:rsidR="00FC1B06" w:rsidRPr="006D5964" w:rsidRDefault="00FC1B06" w:rsidP="006D5964">
            <w:pPr>
              <w:spacing w:line="500" w:lineRule="exact"/>
              <w:rPr>
                <w:szCs w:val="21"/>
              </w:rPr>
            </w:pPr>
            <w:r w:rsidRPr="006D5964">
              <w:rPr>
                <w:rFonts w:hint="eastAsia"/>
                <w:szCs w:val="21"/>
              </w:rPr>
              <w:t>灯具、烟感、监视器、通风口、排气扇、风扇、空调过滤网等高处设备擦洗</w:t>
            </w:r>
          </w:p>
        </w:tc>
        <w:tc>
          <w:tcPr>
            <w:tcW w:w="1427" w:type="dxa"/>
            <w:vAlign w:val="center"/>
          </w:tcPr>
          <w:p w:rsidR="00FC1B06" w:rsidRPr="006D5964" w:rsidRDefault="00FC1B06" w:rsidP="006D5964">
            <w:pPr>
              <w:spacing w:line="500" w:lineRule="exact"/>
              <w:rPr>
                <w:szCs w:val="21"/>
              </w:rPr>
            </w:pPr>
            <w:r w:rsidRPr="006D5964">
              <w:rPr>
                <w:rFonts w:hint="eastAsia"/>
                <w:szCs w:val="21"/>
              </w:rPr>
              <w:t>每月</w:t>
            </w:r>
            <w:r w:rsidRPr="006D5964">
              <w:rPr>
                <w:rFonts w:hint="eastAsia"/>
                <w:szCs w:val="21"/>
              </w:rPr>
              <w:t>1</w:t>
            </w:r>
            <w:r w:rsidRPr="006D5964">
              <w:rPr>
                <w:rFonts w:hint="eastAsia"/>
                <w:szCs w:val="21"/>
              </w:rPr>
              <w:t>次</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16</w:t>
            </w:r>
          </w:p>
        </w:tc>
        <w:tc>
          <w:tcPr>
            <w:tcW w:w="0" w:type="auto"/>
            <w:vAlign w:val="center"/>
          </w:tcPr>
          <w:p w:rsidR="00FC1B06" w:rsidRPr="006D5964" w:rsidRDefault="00FC1B06" w:rsidP="006D5964">
            <w:pPr>
              <w:spacing w:line="500" w:lineRule="exact"/>
              <w:rPr>
                <w:szCs w:val="21"/>
              </w:rPr>
            </w:pPr>
            <w:r w:rsidRPr="006D5964">
              <w:rPr>
                <w:rFonts w:hint="eastAsia"/>
                <w:szCs w:val="21"/>
              </w:rPr>
              <w:t>治疗室的卫生、床单位终末消毒</w:t>
            </w:r>
          </w:p>
        </w:tc>
        <w:tc>
          <w:tcPr>
            <w:tcW w:w="1427" w:type="dxa"/>
            <w:vAlign w:val="center"/>
          </w:tcPr>
          <w:p w:rsidR="00FC1B06" w:rsidRPr="006D5964" w:rsidRDefault="00FC1B06" w:rsidP="006D5964">
            <w:pPr>
              <w:spacing w:line="500" w:lineRule="exact"/>
              <w:rPr>
                <w:szCs w:val="21"/>
              </w:rPr>
            </w:pPr>
            <w:r w:rsidRPr="006D5964">
              <w:rPr>
                <w:rFonts w:hint="eastAsia"/>
                <w:szCs w:val="21"/>
              </w:rPr>
              <w:t>随</w:t>
            </w:r>
            <w:r w:rsidRPr="006D5964">
              <w:rPr>
                <w:rFonts w:hint="eastAsia"/>
                <w:szCs w:val="21"/>
              </w:rPr>
              <w:tab/>
            </w:r>
            <w:r w:rsidRPr="006D5964">
              <w:rPr>
                <w:rFonts w:hint="eastAsia"/>
                <w:szCs w:val="21"/>
              </w:rPr>
              <w:t>时</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17</w:t>
            </w:r>
          </w:p>
        </w:tc>
        <w:tc>
          <w:tcPr>
            <w:tcW w:w="0" w:type="auto"/>
            <w:vAlign w:val="center"/>
          </w:tcPr>
          <w:p w:rsidR="00FC1B06" w:rsidRPr="006D5964" w:rsidRDefault="00FC1B06" w:rsidP="006D5964">
            <w:pPr>
              <w:spacing w:line="500" w:lineRule="exact"/>
              <w:rPr>
                <w:szCs w:val="21"/>
              </w:rPr>
            </w:pPr>
            <w:r w:rsidRPr="006D5964">
              <w:rPr>
                <w:rFonts w:hint="eastAsia"/>
                <w:szCs w:val="21"/>
              </w:rPr>
              <w:t>暖箱、光疗箱、吸痰管、痰盂的擦洗和消毒</w:t>
            </w:r>
          </w:p>
        </w:tc>
        <w:tc>
          <w:tcPr>
            <w:tcW w:w="1427" w:type="dxa"/>
            <w:vAlign w:val="center"/>
          </w:tcPr>
          <w:p w:rsidR="00FC1B06" w:rsidRPr="006D5964" w:rsidRDefault="00FC1B06" w:rsidP="006D5964">
            <w:pPr>
              <w:spacing w:line="500" w:lineRule="exact"/>
              <w:rPr>
                <w:szCs w:val="21"/>
              </w:rPr>
            </w:pPr>
            <w:r w:rsidRPr="006D5964">
              <w:rPr>
                <w:rFonts w:hint="eastAsia"/>
                <w:szCs w:val="21"/>
              </w:rPr>
              <w:t>随</w:t>
            </w:r>
            <w:r w:rsidRPr="006D5964">
              <w:rPr>
                <w:rFonts w:hint="eastAsia"/>
                <w:szCs w:val="21"/>
              </w:rPr>
              <w:tab/>
            </w:r>
            <w:r w:rsidRPr="006D5964">
              <w:rPr>
                <w:rFonts w:hint="eastAsia"/>
                <w:szCs w:val="21"/>
              </w:rPr>
              <w:t>时</w:t>
            </w:r>
          </w:p>
        </w:tc>
      </w:tr>
      <w:tr w:rsidR="00FC1B06" w:rsidRPr="006D5964" w:rsidTr="006D5964">
        <w:trPr>
          <w:trHeight w:val="251"/>
        </w:trPr>
        <w:tc>
          <w:tcPr>
            <w:tcW w:w="0" w:type="auto"/>
            <w:vAlign w:val="center"/>
          </w:tcPr>
          <w:p w:rsidR="00FC1B06" w:rsidRPr="006D5964" w:rsidRDefault="00FC1B06" w:rsidP="006D5964">
            <w:pPr>
              <w:spacing w:line="500" w:lineRule="exact"/>
              <w:rPr>
                <w:szCs w:val="21"/>
              </w:rPr>
            </w:pPr>
            <w:r w:rsidRPr="006D5964">
              <w:rPr>
                <w:rFonts w:hint="eastAsia"/>
                <w:szCs w:val="21"/>
              </w:rPr>
              <w:t>18</w:t>
            </w:r>
          </w:p>
        </w:tc>
        <w:tc>
          <w:tcPr>
            <w:tcW w:w="0" w:type="auto"/>
            <w:vAlign w:val="center"/>
          </w:tcPr>
          <w:p w:rsidR="00FC1B06" w:rsidRPr="006D5964" w:rsidRDefault="00FC1B06" w:rsidP="006D5964">
            <w:pPr>
              <w:spacing w:line="500" w:lineRule="exact"/>
              <w:rPr>
                <w:szCs w:val="21"/>
              </w:rPr>
            </w:pPr>
            <w:r w:rsidRPr="006D5964">
              <w:rPr>
                <w:rFonts w:hint="eastAsia"/>
                <w:szCs w:val="21"/>
              </w:rPr>
              <w:t>虫网、蜘蛛网清理</w:t>
            </w:r>
          </w:p>
        </w:tc>
        <w:tc>
          <w:tcPr>
            <w:tcW w:w="1427" w:type="dxa"/>
            <w:vAlign w:val="center"/>
          </w:tcPr>
          <w:p w:rsidR="00FC1B06" w:rsidRPr="006D5964" w:rsidRDefault="00FC1B06" w:rsidP="006D5964">
            <w:pPr>
              <w:spacing w:line="50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bl>
    <w:p w:rsidR="00FC1B06" w:rsidRDefault="00FC1B06" w:rsidP="00FC1B06">
      <w:pPr>
        <w:numPr>
          <w:ilvl w:val="0"/>
          <w:numId w:val="40"/>
        </w:numPr>
        <w:spacing w:line="440" w:lineRule="exact"/>
        <w:jc w:val="left"/>
        <w:rPr>
          <w:b/>
          <w:sz w:val="24"/>
        </w:rPr>
      </w:pPr>
      <w:r>
        <w:rPr>
          <w:rFonts w:hint="eastAsia"/>
          <w:b/>
          <w:sz w:val="24"/>
        </w:rPr>
        <w:lastRenderedPageBreak/>
        <w:t>行政办公区域</w:t>
      </w:r>
    </w:p>
    <w:tbl>
      <w:tblPr>
        <w:tblW w:w="9791"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385"/>
        <w:gridCol w:w="8127"/>
        <w:gridCol w:w="1279"/>
      </w:tblGrid>
      <w:tr w:rsidR="00FC1B06" w:rsidTr="00FC1B06">
        <w:trPr>
          <w:trHeight w:val="289"/>
        </w:trPr>
        <w:tc>
          <w:tcPr>
            <w:tcW w:w="0" w:type="auto"/>
            <w:tcBorders>
              <w:left w:val="single" w:sz="4" w:space="0" w:color="000000"/>
              <w:bottom w:val="single" w:sz="4" w:space="0" w:color="000000"/>
              <w:right w:val="single" w:sz="4" w:space="0" w:color="000000"/>
            </w:tcBorders>
            <w:vAlign w:val="center"/>
          </w:tcPr>
          <w:p w:rsidR="00FC1B06" w:rsidRDefault="00FC1B06" w:rsidP="00FC1B06">
            <w:pPr>
              <w:spacing w:line="320" w:lineRule="exact"/>
              <w:jc w:val="center"/>
              <w:rPr>
                <w:b/>
                <w:sz w:val="24"/>
              </w:rPr>
            </w:pPr>
            <w:r>
              <w:rPr>
                <w:rFonts w:hint="eastAsia"/>
                <w:b/>
                <w:sz w:val="24"/>
              </w:rPr>
              <w:t>序号</w:t>
            </w:r>
          </w:p>
        </w:tc>
        <w:tc>
          <w:tcPr>
            <w:tcW w:w="8127" w:type="dxa"/>
            <w:tcBorders>
              <w:left w:val="single" w:sz="4" w:space="0" w:color="000000"/>
              <w:bottom w:val="single" w:sz="4" w:space="0" w:color="000000"/>
              <w:right w:val="single" w:sz="4" w:space="0" w:color="000000"/>
            </w:tcBorders>
            <w:vAlign w:val="center"/>
          </w:tcPr>
          <w:p w:rsidR="00FC1B06" w:rsidRDefault="00FC1B06" w:rsidP="00FC1B06">
            <w:pPr>
              <w:spacing w:line="320" w:lineRule="exact"/>
              <w:jc w:val="center"/>
              <w:rPr>
                <w:b/>
                <w:sz w:val="24"/>
              </w:rPr>
            </w:pPr>
            <w:r>
              <w:rPr>
                <w:rFonts w:hint="eastAsia"/>
                <w:b/>
                <w:sz w:val="24"/>
              </w:rPr>
              <w:t>工作内容</w:t>
            </w:r>
          </w:p>
        </w:tc>
        <w:tc>
          <w:tcPr>
            <w:tcW w:w="1279" w:type="dxa"/>
            <w:tcBorders>
              <w:left w:val="single" w:sz="4" w:space="0" w:color="000000"/>
              <w:bottom w:val="single" w:sz="4" w:space="0" w:color="000000"/>
            </w:tcBorders>
            <w:vAlign w:val="center"/>
          </w:tcPr>
          <w:p w:rsidR="00FC1B06" w:rsidRDefault="00FC1B06" w:rsidP="00FC1B06">
            <w:pPr>
              <w:spacing w:line="320" w:lineRule="exact"/>
              <w:jc w:val="center"/>
              <w:rPr>
                <w:b/>
                <w:sz w:val="24"/>
              </w:rPr>
            </w:pPr>
            <w:r>
              <w:rPr>
                <w:rFonts w:hint="eastAsia"/>
                <w:b/>
                <w:sz w:val="24"/>
              </w:rPr>
              <w:t>频次</w:t>
            </w:r>
          </w:p>
        </w:tc>
      </w:tr>
      <w:tr w:rsidR="00FC1B06" w:rsidRPr="006D5964" w:rsidTr="00FC1B06">
        <w:trPr>
          <w:trHeight w:val="28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r w:rsidRPr="006D5964">
              <w:rPr>
                <w:rFonts w:hint="eastAsia"/>
                <w:bCs/>
                <w:szCs w:val="21"/>
              </w:rPr>
              <w:t>1</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收集区域内垃圾、更换垃圾袋</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bCs/>
                <w:szCs w:val="21"/>
              </w:rPr>
            </w:pPr>
            <w:r w:rsidRPr="006D5964">
              <w:rPr>
                <w:rFonts w:hint="eastAsia"/>
                <w:bCs/>
                <w:szCs w:val="21"/>
              </w:rPr>
              <w:t>每日</w:t>
            </w:r>
            <w:r w:rsidRPr="006D5964">
              <w:rPr>
                <w:rFonts w:hint="eastAsia"/>
                <w:bCs/>
                <w:szCs w:val="21"/>
              </w:rPr>
              <w:t xml:space="preserve"> 2 </w:t>
            </w:r>
            <w:r w:rsidRPr="006D5964">
              <w:rPr>
                <w:rFonts w:hint="eastAsia"/>
                <w:bCs/>
                <w:szCs w:val="21"/>
              </w:rPr>
              <w:t>次</w:t>
            </w:r>
          </w:p>
        </w:tc>
      </w:tr>
      <w:tr w:rsidR="00FC1B06" w:rsidRPr="006D5964" w:rsidTr="00FC1B06">
        <w:trPr>
          <w:trHeight w:val="28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r w:rsidRPr="006D5964">
              <w:rPr>
                <w:rFonts w:hint="eastAsia"/>
                <w:bCs/>
                <w:szCs w:val="21"/>
              </w:rPr>
              <w:t>2</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区域内地面、楼道牵尘（无扬尘干扫）</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bCs/>
                <w:szCs w:val="21"/>
              </w:rPr>
            </w:pPr>
            <w:r w:rsidRPr="006D5964">
              <w:rPr>
                <w:rFonts w:hint="eastAsia"/>
                <w:bCs/>
                <w:szCs w:val="21"/>
              </w:rPr>
              <w:t>每日</w:t>
            </w:r>
            <w:r w:rsidRPr="006D5964">
              <w:rPr>
                <w:rFonts w:hint="eastAsia"/>
                <w:bCs/>
                <w:szCs w:val="21"/>
              </w:rPr>
              <w:t xml:space="preserve"> 2 </w:t>
            </w:r>
            <w:r w:rsidRPr="006D5964">
              <w:rPr>
                <w:rFonts w:hint="eastAsia"/>
                <w:bCs/>
                <w:szCs w:val="21"/>
              </w:rPr>
              <w:t>次</w:t>
            </w:r>
          </w:p>
        </w:tc>
      </w:tr>
      <w:tr w:rsidR="00FC1B06" w:rsidRPr="006D5964" w:rsidTr="00FC1B06">
        <w:trPr>
          <w:trHeight w:val="28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r w:rsidRPr="006D5964">
              <w:rPr>
                <w:rFonts w:hint="eastAsia"/>
                <w:bCs/>
                <w:szCs w:val="21"/>
              </w:rPr>
              <w:t>3</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区域内地面、楼道湿拖（进行地面消毒、清洁）</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bCs/>
                <w:szCs w:val="21"/>
              </w:rPr>
            </w:pPr>
            <w:r w:rsidRPr="006D5964">
              <w:rPr>
                <w:rFonts w:hint="eastAsia"/>
                <w:bCs/>
                <w:szCs w:val="21"/>
              </w:rPr>
              <w:t>每日</w:t>
            </w:r>
            <w:r w:rsidRPr="006D5964">
              <w:rPr>
                <w:rFonts w:hint="eastAsia"/>
                <w:bCs/>
                <w:szCs w:val="21"/>
              </w:rPr>
              <w:t xml:space="preserve"> 1 </w:t>
            </w:r>
            <w:r w:rsidRPr="006D5964">
              <w:rPr>
                <w:rFonts w:hint="eastAsia"/>
                <w:bCs/>
                <w:szCs w:val="21"/>
              </w:rPr>
              <w:t>次</w:t>
            </w:r>
          </w:p>
        </w:tc>
      </w:tr>
      <w:tr w:rsidR="00FC1B06" w:rsidRPr="006D5964" w:rsidTr="00FC1B06">
        <w:trPr>
          <w:trHeight w:val="28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r w:rsidRPr="006D5964">
              <w:rPr>
                <w:rFonts w:hint="eastAsia"/>
                <w:bCs/>
                <w:szCs w:val="21"/>
              </w:rPr>
              <w:t>4</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区域内家具（桌椅、橱柜等）、台面擦拭</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bCs/>
                <w:szCs w:val="21"/>
              </w:rPr>
            </w:pPr>
            <w:r w:rsidRPr="006D5964">
              <w:rPr>
                <w:rFonts w:hint="eastAsia"/>
                <w:bCs/>
                <w:szCs w:val="21"/>
              </w:rPr>
              <w:t>每周</w:t>
            </w:r>
            <w:r w:rsidRPr="006D5964">
              <w:rPr>
                <w:rFonts w:hint="eastAsia"/>
                <w:bCs/>
                <w:szCs w:val="21"/>
              </w:rPr>
              <w:t xml:space="preserve"> 2 </w:t>
            </w:r>
            <w:r w:rsidRPr="006D5964">
              <w:rPr>
                <w:rFonts w:hint="eastAsia"/>
                <w:bCs/>
                <w:szCs w:val="21"/>
              </w:rPr>
              <w:t>次</w:t>
            </w:r>
          </w:p>
        </w:tc>
      </w:tr>
      <w:tr w:rsidR="00FC1B06" w:rsidRPr="006D5964" w:rsidTr="00FC1B06">
        <w:trPr>
          <w:trHeight w:val="295"/>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r w:rsidRPr="006D5964">
              <w:rPr>
                <w:rFonts w:hint="eastAsia"/>
                <w:bCs/>
                <w:szCs w:val="21"/>
              </w:rPr>
              <w:t>5</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区域内洗手池、水池、水龙头、皂盒清洗、擦拭</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bCs/>
                <w:szCs w:val="21"/>
              </w:rPr>
            </w:pPr>
            <w:r w:rsidRPr="006D5964">
              <w:rPr>
                <w:rFonts w:hint="eastAsia"/>
                <w:bCs/>
                <w:szCs w:val="21"/>
              </w:rPr>
              <w:t>每日</w:t>
            </w:r>
            <w:r w:rsidRPr="006D5964">
              <w:rPr>
                <w:rFonts w:hint="eastAsia"/>
                <w:bCs/>
                <w:szCs w:val="21"/>
              </w:rPr>
              <w:t xml:space="preserve"> 1 </w:t>
            </w:r>
            <w:r w:rsidRPr="006D5964">
              <w:rPr>
                <w:rFonts w:hint="eastAsia"/>
                <w:bCs/>
                <w:szCs w:val="21"/>
              </w:rPr>
              <w:t>次</w:t>
            </w:r>
          </w:p>
        </w:tc>
      </w:tr>
      <w:tr w:rsidR="00FC1B06" w:rsidRPr="006D5964" w:rsidTr="00FC1B06">
        <w:trPr>
          <w:trHeight w:val="57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r w:rsidRPr="006D5964">
              <w:rPr>
                <w:rFonts w:hint="eastAsia"/>
                <w:bCs/>
                <w:szCs w:val="21"/>
              </w:rPr>
              <w:t>6</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卫生间（含镜子、水龙头、脸盆、台面、毛巾架、马桶、沐浴器、地面）、开水间冲洗、擦拭、消毒</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bCs/>
                <w:szCs w:val="21"/>
              </w:rPr>
            </w:pPr>
            <w:r w:rsidRPr="006D5964">
              <w:rPr>
                <w:rFonts w:hint="eastAsia"/>
                <w:bCs/>
                <w:szCs w:val="21"/>
              </w:rPr>
              <w:t>每日</w:t>
            </w:r>
            <w:r w:rsidRPr="006D5964">
              <w:rPr>
                <w:rFonts w:hint="eastAsia"/>
                <w:bCs/>
                <w:szCs w:val="21"/>
              </w:rPr>
              <w:t xml:space="preserve"> 1 </w:t>
            </w:r>
            <w:r w:rsidRPr="006D5964">
              <w:rPr>
                <w:rFonts w:hint="eastAsia"/>
                <w:bCs/>
                <w:szCs w:val="21"/>
              </w:rPr>
              <w:t>次</w:t>
            </w:r>
          </w:p>
        </w:tc>
      </w:tr>
      <w:tr w:rsidR="00FC1B06" w:rsidRPr="006D5964" w:rsidTr="00FC1B06">
        <w:trPr>
          <w:trHeight w:val="57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r w:rsidRPr="006D5964">
              <w:rPr>
                <w:rFonts w:hint="eastAsia"/>
                <w:bCs/>
                <w:szCs w:val="21"/>
              </w:rPr>
              <w:t>7</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区域内电脑、电话、仪器（含各种医用器材）、微波炉、低处电器表面清洗或擦拭</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bCs/>
                <w:szCs w:val="21"/>
              </w:rPr>
            </w:pPr>
            <w:r w:rsidRPr="006D5964">
              <w:rPr>
                <w:rFonts w:hint="eastAsia"/>
                <w:bCs/>
                <w:szCs w:val="21"/>
              </w:rPr>
              <w:t>每周</w:t>
            </w:r>
            <w:r w:rsidRPr="006D5964">
              <w:rPr>
                <w:rFonts w:hint="eastAsia"/>
                <w:bCs/>
                <w:szCs w:val="21"/>
              </w:rPr>
              <w:t xml:space="preserve">1 </w:t>
            </w:r>
            <w:r w:rsidRPr="006D5964">
              <w:rPr>
                <w:rFonts w:hint="eastAsia"/>
                <w:bCs/>
                <w:szCs w:val="21"/>
              </w:rPr>
              <w:t>次</w:t>
            </w:r>
          </w:p>
        </w:tc>
      </w:tr>
      <w:tr w:rsidR="00FC1B06" w:rsidRPr="006D5964" w:rsidTr="00FC1B06">
        <w:trPr>
          <w:trHeight w:val="60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p>
          <w:p w:rsidR="00FC1B06" w:rsidRPr="006D5964" w:rsidRDefault="00FC1B06" w:rsidP="009D4BDD">
            <w:pPr>
              <w:spacing w:line="320" w:lineRule="exact"/>
              <w:jc w:val="center"/>
              <w:rPr>
                <w:bCs/>
                <w:szCs w:val="21"/>
              </w:rPr>
            </w:pPr>
            <w:r w:rsidRPr="006D5964">
              <w:rPr>
                <w:rFonts w:hint="eastAsia"/>
                <w:bCs/>
                <w:szCs w:val="21"/>
              </w:rPr>
              <w:t>8</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区域内门</w:t>
            </w:r>
            <w:r w:rsidRPr="006D5964">
              <w:rPr>
                <w:rFonts w:hint="eastAsia"/>
                <w:bCs/>
                <w:szCs w:val="21"/>
              </w:rPr>
              <w:t>(</w:t>
            </w:r>
            <w:r w:rsidRPr="006D5964">
              <w:rPr>
                <w:rFonts w:hint="eastAsia"/>
                <w:bCs/>
                <w:szCs w:val="21"/>
              </w:rPr>
              <w:t>玻璃门</w:t>
            </w:r>
            <w:r w:rsidRPr="006D5964">
              <w:rPr>
                <w:rFonts w:hint="eastAsia"/>
                <w:bCs/>
                <w:szCs w:val="21"/>
              </w:rPr>
              <w:t>)</w:t>
            </w:r>
            <w:r w:rsidRPr="006D5964">
              <w:rPr>
                <w:rFonts w:hint="eastAsia"/>
                <w:bCs/>
                <w:szCs w:val="21"/>
              </w:rPr>
              <w:t>、门框、窗框、窗台、阳台、把手、栏杆、花瓶、花盆、开关盒、接线盒、各类低处标牌、垃圾桶擦拭、</w:t>
            </w:r>
            <w:r w:rsidRPr="006D5964">
              <w:rPr>
                <w:rFonts w:hint="eastAsia"/>
                <w:color w:val="0C0C0C"/>
                <w:szCs w:val="21"/>
              </w:rPr>
              <w:t>卫生间墙壁</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bCs/>
                <w:szCs w:val="21"/>
              </w:rPr>
            </w:pPr>
          </w:p>
          <w:p w:rsidR="00FC1B06" w:rsidRPr="006D5964" w:rsidRDefault="00FC1B06" w:rsidP="009D4BDD">
            <w:pPr>
              <w:spacing w:line="320" w:lineRule="exact"/>
              <w:rPr>
                <w:bCs/>
                <w:szCs w:val="21"/>
              </w:rPr>
            </w:pPr>
            <w:r w:rsidRPr="006D5964">
              <w:rPr>
                <w:rFonts w:hint="eastAsia"/>
                <w:bCs/>
                <w:szCs w:val="21"/>
              </w:rPr>
              <w:t>每周</w:t>
            </w:r>
            <w:r w:rsidRPr="006D5964">
              <w:rPr>
                <w:rFonts w:hint="eastAsia"/>
                <w:bCs/>
                <w:szCs w:val="21"/>
              </w:rPr>
              <w:t xml:space="preserve"> 1 </w:t>
            </w:r>
            <w:r w:rsidRPr="006D5964">
              <w:rPr>
                <w:rFonts w:hint="eastAsia"/>
                <w:bCs/>
                <w:szCs w:val="21"/>
              </w:rPr>
              <w:t>次</w:t>
            </w:r>
          </w:p>
        </w:tc>
      </w:tr>
      <w:tr w:rsidR="00FC1B06" w:rsidRPr="006D5964" w:rsidTr="00FC1B06">
        <w:trPr>
          <w:trHeight w:val="28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r w:rsidRPr="006D5964">
              <w:rPr>
                <w:rFonts w:hint="eastAsia"/>
                <w:bCs/>
                <w:szCs w:val="21"/>
              </w:rPr>
              <w:t>9</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消防栓、消防器擦拭、开水机、</w:t>
            </w:r>
            <w:r w:rsidRPr="006D5964">
              <w:rPr>
                <w:rFonts w:hint="eastAsia"/>
                <w:szCs w:val="21"/>
              </w:rPr>
              <w:t>门窗玻璃清洁</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bCs/>
                <w:szCs w:val="21"/>
              </w:rPr>
            </w:pPr>
            <w:r w:rsidRPr="006D5964">
              <w:rPr>
                <w:rFonts w:hint="eastAsia"/>
                <w:bCs/>
                <w:szCs w:val="21"/>
              </w:rPr>
              <w:t>每月</w:t>
            </w:r>
            <w:r w:rsidRPr="006D5964">
              <w:rPr>
                <w:rFonts w:hint="eastAsia"/>
                <w:bCs/>
                <w:szCs w:val="21"/>
              </w:rPr>
              <w:t xml:space="preserve"> 1 </w:t>
            </w:r>
            <w:r w:rsidRPr="006D5964">
              <w:rPr>
                <w:rFonts w:hint="eastAsia"/>
                <w:bCs/>
                <w:szCs w:val="21"/>
              </w:rPr>
              <w:t>次</w:t>
            </w:r>
          </w:p>
        </w:tc>
      </w:tr>
      <w:tr w:rsidR="00FC1B06" w:rsidRPr="006D5964" w:rsidTr="00FC1B06">
        <w:trPr>
          <w:trHeight w:val="28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r w:rsidRPr="006D5964">
              <w:rPr>
                <w:rFonts w:hint="eastAsia"/>
                <w:bCs/>
                <w:szCs w:val="21"/>
              </w:rPr>
              <w:t>10</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非医疗不锈钢物体表面闪钢保养</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bCs/>
                <w:szCs w:val="21"/>
              </w:rPr>
            </w:pPr>
            <w:r w:rsidRPr="006D5964">
              <w:rPr>
                <w:rFonts w:hint="eastAsia"/>
                <w:bCs/>
                <w:szCs w:val="21"/>
              </w:rPr>
              <w:t>每周</w:t>
            </w:r>
            <w:r w:rsidRPr="006D5964">
              <w:rPr>
                <w:rFonts w:hint="eastAsia"/>
                <w:bCs/>
                <w:szCs w:val="21"/>
              </w:rPr>
              <w:t xml:space="preserve"> 1 </w:t>
            </w:r>
            <w:r w:rsidRPr="006D5964">
              <w:rPr>
                <w:rFonts w:hint="eastAsia"/>
                <w:bCs/>
                <w:szCs w:val="21"/>
              </w:rPr>
              <w:t>次</w:t>
            </w:r>
          </w:p>
        </w:tc>
      </w:tr>
      <w:tr w:rsidR="00FC1B06" w:rsidRPr="006D5964" w:rsidTr="00FC1B06">
        <w:trPr>
          <w:trHeight w:val="434"/>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r w:rsidRPr="006D5964">
              <w:rPr>
                <w:rFonts w:hint="eastAsia"/>
                <w:bCs/>
                <w:szCs w:val="21"/>
              </w:rPr>
              <w:t>11</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高处标牌、壁挂物擦拭</w:t>
            </w:r>
          </w:p>
        </w:tc>
        <w:tc>
          <w:tcPr>
            <w:tcW w:w="1279" w:type="dxa"/>
            <w:tcBorders>
              <w:top w:val="single" w:sz="4" w:space="0" w:color="000000"/>
              <w:left w:val="single" w:sz="4" w:space="0" w:color="000000"/>
              <w:bottom w:val="single" w:sz="4" w:space="0" w:color="000000"/>
            </w:tcBorders>
          </w:tcPr>
          <w:p w:rsidR="00FC1B06" w:rsidRPr="006D5964" w:rsidRDefault="00FC1B06" w:rsidP="00FC1B06">
            <w:pPr>
              <w:spacing w:line="320" w:lineRule="exact"/>
              <w:rPr>
                <w:bCs/>
                <w:szCs w:val="21"/>
              </w:rPr>
            </w:pPr>
            <w:r w:rsidRPr="006D5964">
              <w:rPr>
                <w:rFonts w:hint="eastAsia"/>
                <w:bCs/>
                <w:szCs w:val="21"/>
              </w:rPr>
              <w:t>每月</w:t>
            </w:r>
            <w:r w:rsidRPr="006D5964">
              <w:rPr>
                <w:rFonts w:hint="eastAsia"/>
                <w:bCs/>
                <w:szCs w:val="21"/>
              </w:rPr>
              <w:t xml:space="preserve">1-2 </w:t>
            </w:r>
            <w:r w:rsidRPr="006D5964">
              <w:rPr>
                <w:rFonts w:hint="eastAsia"/>
                <w:bCs/>
                <w:szCs w:val="21"/>
              </w:rPr>
              <w:t>次</w:t>
            </w:r>
          </w:p>
        </w:tc>
      </w:tr>
      <w:tr w:rsidR="00FC1B06" w:rsidRPr="006D5964" w:rsidTr="00FC1B06">
        <w:trPr>
          <w:trHeight w:val="430"/>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r w:rsidRPr="006D5964">
              <w:rPr>
                <w:rFonts w:hint="eastAsia"/>
                <w:bCs/>
                <w:szCs w:val="21"/>
              </w:rPr>
              <w:t>12</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低处墙面静电除尘、落地瓷砖、踢脚板、地角、低处管道擦拭</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bCs/>
                <w:szCs w:val="21"/>
              </w:rPr>
            </w:pPr>
            <w:r w:rsidRPr="006D5964">
              <w:rPr>
                <w:rFonts w:hint="eastAsia"/>
                <w:bCs/>
                <w:szCs w:val="21"/>
              </w:rPr>
              <w:t>每周</w:t>
            </w:r>
            <w:r w:rsidRPr="006D5964">
              <w:rPr>
                <w:rFonts w:hint="eastAsia"/>
                <w:bCs/>
                <w:szCs w:val="21"/>
              </w:rPr>
              <w:t xml:space="preserve"> 1 </w:t>
            </w:r>
            <w:r w:rsidRPr="006D5964">
              <w:rPr>
                <w:rFonts w:hint="eastAsia"/>
                <w:bCs/>
                <w:szCs w:val="21"/>
              </w:rPr>
              <w:t>次</w:t>
            </w:r>
          </w:p>
        </w:tc>
      </w:tr>
      <w:tr w:rsidR="00FC1B06" w:rsidRPr="006D5964" w:rsidTr="00FC1B06">
        <w:trPr>
          <w:trHeight w:val="288"/>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bCs/>
                <w:szCs w:val="21"/>
              </w:rPr>
            </w:pPr>
            <w:r w:rsidRPr="006D5964">
              <w:rPr>
                <w:rFonts w:hint="eastAsia"/>
                <w:bCs/>
                <w:szCs w:val="21"/>
              </w:rPr>
              <w:t>13</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bCs/>
                <w:szCs w:val="21"/>
              </w:rPr>
            </w:pPr>
            <w:r w:rsidRPr="006D5964">
              <w:rPr>
                <w:rFonts w:hint="eastAsia"/>
                <w:bCs/>
                <w:szCs w:val="21"/>
              </w:rPr>
              <w:t>高处（含天花板、高处墙面、梁、窗帘及架等）除尘（室内）</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bCs/>
                <w:szCs w:val="21"/>
              </w:rPr>
            </w:pPr>
            <w:r w:rsidRPr="006D5964">
              <w:rPr>
                <w:rFonts w:hint="eastAsia"/>
                <w:bCs/>
                <w:szCs w:val="21"/>
              </w:rPr>
              <w:t>每月</w:t>
            </w:r>
            <w:r w:rsidRPr="006D5964">
              <w:rPr>
                <w:rFonts w:hint="eastAsia"/>
                <w:bCs/>
                <w:szCs w:val="21"/>
              </w:rPr>
              <w:t xml:space="preserve"> 1 </w:t>
            </w:r>
            <w:r w:rsidRPr="006D5964">
              <w:rPr>
                <w:rFonts w:hint="eastAsia"/>
                <w:bCs/>
                <w:szCs w:val="21"/>
              </w:rPr>
              <w:t>次</w:t>
            </w:r>
          </w:p>
        </w:tc>
      </w:tr>
      <w:tr w:rsidR="00FC1B06" w:rsidRPr="006D5964" w:rsidTr="00FC1B06">
        <w:trPr>
          <w:trHeight w:val="288"/>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14</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灯具、音响、烟缸、监视器、通风口、排气扇、风扇、空调等高处设备表面擦洗</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FC1B06" w:rsidRPr="006D5964" w:rsidTr="00FC1B06">
        <w:trPr>
          <w:trHeight w:val="288"/>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15</w:t>
            </w:r>
          </w:p>
        </w:tc>
        <w:tc>
          <w:tcPr>
            <w:tcW w:w="8127" w:type="dxa"/>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虫网、蜘蛛网清理</w:t>
            </w:r>
          </w:p>
        </w:tc>
        <w:tc>
          <w:tcPr>
            <w:tcW w:w="127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bl>
    <w:p w:rsidR="00FC1B06" w:rsidRDefault="00FC1B06" w:rsidP="00FC1B06">
      <w:pPr>
        <w:numPr>
          <w:ilvl w:val="0"/>
          <w:numId w:val="40"/>
        </w:numPr>
        <w:spacing w:line="440" w:lineRule="exact"/>
        <w:jc w:val="left"/>
        <w:rPr>
          <w:b/>
          <w:bCs/>
          <w:sz w:val="24"/>
        </w:rPr>
      </w:pPr>
      <w:r>
        <w:rPr>
          <w:rFonts w:hint="eastAsia"/>
          <w:b/>
          <w:bCs/>
          <w:sz w:val="24"/>
        </w:rPr>
        <w:t>会议室</w:t>
      </w:r>
    </w:p>
    <w:tbl>
      <w:tblPr>
        <w:tblW w:w="9806"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417"/>
        <w:gridCol w:w="7920"/>
        <w:gridCol w:w="1469"/>
      </w:tblGrid>
      <w:tr w:rsidR="00FC1B06" w:rsidTr="00FC1B06">
        <w:trPr>
          <w:trHeight w:val="233"/>
        </w:trPr>
        <w:tc>
          <w:tcPr>
            <w:tcW w:w="0" w:type="auto"/>
            <w:tcBorders>
              <w:left w:val="single" w:sz="4" w:space="0" w:color="000000"/>
              <w:bottom w:val="single" w:sz="4" w:space="0" w:color="000000"/>
              <w:right w:val="single" w:sz="4" w:space="0" w:color="000000"/>
            </w:tcBorders>
            <w:vAlign w:val="center"/>
          </w:tcPr>
          <w:p w:rsidR="00FC1B06" w:rsidRDefault="00FC1B06" w:rsidP="00FC1B06">
            <w:pPr>
              <w:spacing w:line="320" w:lineRule="exact"/>
              <w:jc w:val="center"/>
              <w:rPr>
                <w:b/>
                <w:bCs/>
                <w:sz w:val="24"/>
              </w:rPr>
            </w:pPr>
            <w:r>
              <w:rPr>
                <w:rFonts w:hint="eastAsia"/>
                <w:b/>
                <w:bCs/>
                <w:sz w:val="24"/>
              </w:rPr>
              <w:t>序号</w:t>
            </w:r>
          </w:p>
        </w:tc>
        <w:tc>
          <w:tcPr>
            <w:tcW w:w="0" w:type="auto"/>
            <w:tcBorders>
              <w:left w:val="single" w:sz="4" w:space="0" w:color="000000"/>
              <w:bottom w:val="single" w:sz="4" w:space="0" w:color="000000"/>
              <w:right w:val="single" w:sz="4" w:space="0" w:color="000000"/>
            </w:tcBorders>
            <w:vAlign w:val="center"/>
          </w:tcPr>
          <w:p w:rsidR="00FC1B06" w:rsidRDefault="00FC1B06" w:rsidP="00FC1B06">
            <w:pPr>
              <w:spacing w:line="320" w:lineRule="exact"/>
              <w:jc w:val="center"/>
              <w:rPr>
                <w:b/>
                <w:bCs/>
                <w:sz w:val="24"/>
              </w:rPr>
            </w:pPr>
            <w:r>
              <w:rPr>
                <w:rFonts w:hint="eastAsia"/>
                <w:b/>
                <w:bCs/>
                <w:sz w:val="24"/>
              </w:rPr>
              <w:t>工作内容</w:t>
            </w:r>
          </w:p>
        </w:tc>
        <w:tc>
          <w:tcPr>
            <w:tcW w:w="1469" w:type="dxa"/>
            <w:tcBorders>
              <w:left w:val="single" w:sz="4" w:space="0" w:color="000000"/>
              <w:bottom w:val="single" w:sz="4" w:space="0" w:color="000000"/>
            </w:tcBorders>
            <w:vAlign w:val="center"/>
          </w:tcPr>
          <w:p w:rsidR="00FC1B06" w:rsidRDefault="00FC1B06" w:rsidP="00FC1B06">
            <w:pPr>
              <w:spacing w:line="320" w:lineRule="exact"/>
              <w:jc w:val="center"/>
              <w:rPr>
                <w:b/>
                <w:bCs/>
                <w:sz w:val="24"/>
              </w:rPr>
            </w:pPr>
            <w:r>
              <w:rPr>
                <w:rFonts w:hint="eastAsia"/>
                <w:b/>
                <w:bCs/>
                <w:sz w:val="24"/>
              </w:rPr>
              <w:t>频次</w:t>
            </w:r>
          </w:p>
        </w:tc>
      </w:tr>
      <w:tr w:rsidR="00FC1B06" w:rsidRPr="006D5964" w:rsidTr="00FC1B06">
        <w:trPr>
          <w:trHeight w:val="233"/>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1</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收集区域内垃圾、更换垃圾袋</w:t>
            </w:r>
          </w:p>
        </w:tc>
        <w:tc>
          <w:tcPr>
            <w:tcW w:w="1469" w:type="dxa"/>
            <w:vMerge w:val="restart"/>
            <w:tcBorders>
              <w:top w:val="single" w:sz="4" w:space="0" w:color="000000"/>
              <w:left w:val="single" w:sz="4" w:space="0" w:color="000000"/>
              <w:bottom w:val="single" w:sz="4" w:space="0" w:color="000000"/>
            </w:tcBorders>
            <w:vAlign w:val="center"/>
          </w:tcPr>
          <w:p w:rsidR="00FC1B06" w:rsidRPr="006D5964" w:rsidRDefault="00FC1B06" w:rsidP="00FC1B06">
            <w:pPr>
              <w:spacing w:line="320" w:lineRule="exact"/>
              <w:jc w:val="center"/>
              <w:rPr>
                <w:szCs w:val="21"/>
              </w:rPr>
            </w:pPr>
          </w:p>
          <w:p w:rsidR="00FC1B06" w:rsidRPr="006D5964" w:rsidRDefault="00FC1B06" w:rsidP="00FC1B06">
            <w:pPr>
              <w:spacing w:line="320" w:lineRule="exact"/>
              <w:jc w:val="center"/>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FC1B06" w:rsidRPr="006D5964" w:rsidTr="00FC1B06">
        <w:trPr>
          <w:trHeight w:val="233"/>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2</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区域内地面扫尘（无扬尘干扫）</w:t>
            </w:r>
          </w:p>
        </w:tc>
        <w:tc>
          <w:tcPr>
            <w:tcW w:w="1469" w:type="dxa"/>
            <w:vMerge/>
            <w:tcBorders>
              <w:top w:val="nil"/>
              <w:left w:val="single" w:sz="4" w:space="0" w:color="000000"/>
              <w:bottom w:val="single" w:sz="4" w:space="0" w:color="000000"/>
            </w:tcBorders>
          </w:tcPr>
          <w:p w:rsidR="00FC1B06" w:rsidRPr="006D5964" w:rsidRDefault="00FC1B06" w:rsidP="009D4BDD">
            <w:pPr>
              <w:spacing w:line="320" w:lineRule="exact"/>
              <w:rPr>
                <w:szCs w:val="21"/>
              </w:rPr>
            </w:pPr>
          </w:p>
        </w:tc>
      </w:tr>
      <w:tr w:rsidR="00FC1B06" w:rsidRPr="006D5964" w:rsidTr="00FC1B06">
        <w:trPr>
          <w:trHeight w:val="233"/>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3</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区域内地面湿拖（进行地面消毒、清洁）</w:t>
            </w:r>
          </w:p>
        </w:tc>
        <w:tc>
          <w:tcPr>
            <w:tcW w:w="1469" w:type="dxa"/>
            <w:vMerge/>
            <w:tcBorders>
              <w:top w:val="nil"/>
              <w:left w:val="single" w:sz="4" w:space="0" w:color="000000"/>
              <w:bottom w:val="single" w:sz="4" w:space="0" w:color="000000"/>
            </w:tcBorders>
          </w:tcPr>
          <w:p w:rsidR="00FC1B06" w:rsidRPr="006D5964" w:rsidRDefault="00FC1B06" w:rsidP="009D4BDD">
            <w:pPr>
              <w:spacing w:line="320" w:lineRule="exact"/>
              <w:rPr>
                <w:szCs w:val="21"/>
              </w:rPr>
            </w:pPr>
          </w:p>
        </w:tc>
      </w:tr>
      <w:tr w:rsidR="00FC1B06" w:rsidRPr="006D5964" w:rsidTr="00FC1B06">
        <w:trPr>
          <w:trHeight w:val="233"/>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4</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区域内家具（桌椅、橱柜等）、台面擦拭</w:t>
            </w:r>
          </w:p>
        </w:tc>
        <w:tc>
          <w:tcPr>
            <w:tcW w:w="1469" w:type="dxa"/>
            <w:vMerge/>
            <w:tcBorders>
              <w:top w:val="nil"/>
              <w:left w:val="single" w:sz="4" w:space="0" w:color="000000"/>
              <w:bottom w:val="single" w:sz="4" w:space="0" w:color="000000"/>
            </w:tcBorders>
          </w:tcPr>
          <w:p w:rsidR="00FC1B06" w:rsidRPr="006D5964" w:rsidRDefault="00FC1B06" w:rsidP="009D4BDD">
            <w:pPr>
              <w:spacing w:line="320" w:lineRule="exact"/>
              <w:rPr>
                <w:szCs w:val="21"/>
              </w:rPr>
            </w:pPr>
          </w:p>
        </w:tc>
      </w:tr>
      <w:tr w:rsidR="00FC1B06" w:rsidRPr="006D5964" w:rsidTr="00FC1B06">
        <w:trPr>
          <w:trHeight w:val="233"/>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5</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区域内洗手池、水池、水龙头、地面、皂盒清洗、擦拭</w:t>
            </w:r>
          </w:p>
        </w:tc>
        <w:tc>
          <w:tcPr>
            <w:tcW w:w="1469" w:type="dxa"/>
            <w:vMerge/>
            <w:tcBorders>
              <w:top w:val="nil"/>
              <w:left w:val="single" w:sz="4" w:space="0" w:color="000000"/>
              <w:bottom w:val="single" w:sz="4" w:space="0" w:color="000000"/>
            </w:tcBorders>
          </w:tcPr>
          <w:p w:rsidR="00FC1B06" w:rsidRPr="006D5964" w:rsidRDefault="00FC1B06" w:rsidP="009D4BDD">
            <w:pPr>
              <w:spacing w:line="320" w:lineRule="exact"/>
              <w:rPr>
                <w:szCs w:val="21"/>
              </w:rPr>
            </w:pPr>
          </w:p>
        </w:tc>
      </w:tr>
      <w:tr w:rsidR="00FC1B06" w:rsidRPr="006D5964" w:rsidTr="00FC1B06">
        <w:trPr>
          <w:trHeight w:val="466"/>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6</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卫生间（含镜子、水龙头、脸盆、台面、毛巾架、马桶、沐浴器、地面）、开水间清洁、擦拭、消毒</w:t>
            </w:r>
          </w:p>
        </w:tc>
        <w:tc>
          <w:tcPr>
            <w:tcW w:w="1469" w:type="dxa"/>
            <w:vMerge/>
            <w:tcBorders>
              <w:top w:val="nil"/>
              <w:left w:val="single" w:sz="4" w:space="0" w:color="000000"/>
              <w:bottom w:val="single" w:sz="4" w:space="0" w:color="000000"/>
            </w:tcBorders>
          </w:tcPr>
          <w:p w:rsidR="00FC1B06" w:rsidRPr="006D5964" w:rsidRDefault="00FC1B06" w:rsidP="009D4BDD">
            <w:pPr>
              <w:spacing w:line="320" w:lineRule="exact"/>
              <w:rPr>
                <w:szCs w:val="21"/>
              </w:rPr>
            </w:pPr>
          </w:p>
        </w:tc>
      </w:tr>
      <w:tr w:rsidR="00FC1B06" w:rsidRPr="006D5964" w:rsidTr="00FC1B06">
        <w:trPr>
          <w:trHeight w:val="253"/>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7</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区域内电脑、电话、仪器、开水机、冰箱、空调、低处电器表面擦拭</w:t>
            </w:r>
          </w:p>
        </w:tc>
        <w:tc>
          <w:tcPr>
            <w:tcW w:w="146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FC1B06" w:rsidRPr="006D5964" w:rsidTr="00FC1B06">
        <w:trPr>
          <w:trHeight w:val="466"/>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8</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区域内门（玻璃门）、门框、窗框、门牌、窗台、花瓶、花盆、开关盒、接线盒、各类低处标牌、垃圾桶擦拭</w:t>
            </w:r>
            <w:r w:rsidRPr="006D5964">
              <w:rPr>
                <w:rFonts w:hint="eastAsia"/>
                <w:bCs/>
                <w:szCs w:val="21"/>
              </w:rPr>
              <w:t>、</w:t>
            </w:r>
            <w:r w:rsidRPr="006D5964">
              <w:rPr>
                <w:rFonts w:hint="eastAsia"/>
                <w:color w:val="0C0C0C"/>
                <w:szCs w:val="21"/>
              </w:rPr>
              <w:t>卫生间墙壁</w:t>
            </w:r>
          </w:p>
        </w:tc>
        <w:tc>
          <w:tcPr>
            <w:tcW w:w="146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szCs w:val="21"/>
              </w:rPr>
            </w:pPr>
            <w:r w:rsidRPr="006D5964">
              <w:rPr>
                <w:rFonts w:hint="eastAsia"/>
                <w:szCs w:val="21"/>
              </w:rPr>
              <w:t>每周</w:t>
            </w:r>
            <w:r w:rsidRPr="006D5964">
              <w:rPr>
                <w:rFonts w:hint="eastAsia"/>
                <w:szCs w:val="21"/>
              </w:rPr>
              <w:t xml:space="preserve"> 1 </w:t>
            </w:r>
            <w:r w:rsidRPr="006D5964">
              <w:rPr>
                <w:rFonts w:hint="eastAsia"/>
                <w:szCs w:val="21"/>
              </w:rPr>
              <w:t>次</w:t>
            </w:r>
          </w:p>
        </w:tc>
      </w:tr>
      <w:tr w:rsidR="00FC1B06" w:rsidRPr="006D5964" w:rsidTr="00FC1B06">
        <w:trPr>
          <w:trHeight w:val="233"/>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9</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消防栓、消防器的擦拭、门窗玻璃清洁</w:t>
            </w:r>
          </w:p>
        </w:tc>
        <w:tc>
          <w:tcPr>
            <w:tcW w:w="146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FC1B06" w:rsidRPr="006D5964" w:rsidTr="00FC1B06">
        <w:trPr>
          <w:trHeight w:val="233"/>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10</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非医疗不锈钢物体表面闪钢保养</w:t>
            </w:r>
          </w:p>
        </w:tc>
        <w:tc>
          <w:tcPr>
            <w:tcW w:w="146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szCs w:val="21"/>
              </w:rPr>
            </w:pPr>
            <w:r w:rsidRPr="006D5964">
              <w:rPr>
                <w:rFonts w:hint="eastAsia"/>
                <w:szCs w:val="21"/>
              </w:rPr>
              <w:t>每月</w:t>
            </w:r>
            <w:r w:rsidRPr="006D5964">
              <w:rPr>
                <w:rFonts w:hint="eastAsia"/>
                <w:szCs w:val="21"/>
              </w:rPr>
              <w:t xml:space="preserve"> 1-2 </w:t>
            </w:r>
            <w:r w:rsidRPr="006D5964">
              <w:rPr>
                <w:rFonts w:hint="eastAsia"/>
                <w:szCs w:val="21"/>
              </w:rPr>
              <w:t>次</w:t>
            </w:r>
          </w:p>
        </w:tc>
      </w:tr>
      <w:tr w:rsidR="00FC1B06" w:rsidRPr="006D5964" w:rsidTr="00FC1B06">
        <w:trPr>
          <w:trHeight w:val="251"/>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11</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高处标牌、壁挂物擦拭</w:t>
            </w:r>
          </w:p>
        </w:tc>
        <w:tc>
          <w:tcPr>
            <w:tcW w:w="146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szCs w:val="21"/>
              </w:rPr>
            </w:pPr>
            <w:r w:rsidRPr="006D5964">
              <w:rPr>
                <w:rFonts w:hint="eastAsia"/>
                <w:szCs w:val="21"/>
              </w:rPr>
              <w:t>每月</w:t>
            </w:r>
            <w:r w:rsidRPr="006D5964">
              <w:rPr>
                <w:rFonts w:hint="eastAsia"/>
                <w:szCs w:val="21"/>
              </w:rPr>
              <w:t xml:space="preserve"> 1-2 </w:t>
            </w:r>
            <w:r w:rsidRPr="006D5964">
              <w:rPr>
                <w:rFonts w:hint="eastAsia"/>
                <w:szCs w:val="21"/>
              </w:rPr>
              <w:t>次</w:t>
            </w:r>
          </w:p>
        </w:tc>
      </w:tr>
      <w:tr w:rsidR="00FC1B06" w:rsidRPr="006D5964" w:rsidTr="00FC1B06">
        <w:trPr>
          <w:trHeight w:val="58"/>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12</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低处墙面静电除尘、落地瓷砖、踢脚板、地角、低处管道擦拭</w:t>
            </w:r>
          </w:p>
        </w:tc>
        <w:tc>
          <w:tcPr>
            <w:tcW w:w="146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szCs w:val="21"/>
              </w:rPr>
            </w:pPr>
            <w:r w:rsidRPr="006D5964">
              <w:rPr>
                <w:rFonts w:hint="eastAsia"/>
                <w:szCs w:val="21"/>
              </w:rPr>
              <w:t>每周</w:t>
            </w:r>
            <w:r w:rsidRPr="006D5964">
              <w:rPr>
                <w:rFonts w:hint="eastAsia"/>
                <w:szCs w:val="21"/>
              </w:rPr>
              <w:t xml:space="preserve"> 1 </w:t>
            </w:r>
            <w:r w:rsidRPr="006D5964">
              <w:rPr>
                <w:rFonts w:hint="eastAsia"/>
                <w:szCs w:val="21"/>
              </w:rPr>
              <w:t>次</w:t>
            </w:r>
          </w:p>
        </w:tc>
      </w:tr>
      <w:tr w:rsidR="00FC1B06" w:rsidRPr="006D5964" w:rsidTr="00FC1B06">
        <w:trPr>
          <w:trHeight w:val="233"/>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13</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高处（含天花板、高处墙面、梁、窗帘架等）除尘（室内）</w:t>
            </w:r>
          </w:p>
        </w:tc>
        <w:tc>
          <w:tcPr>
            <w:tcW w:w="146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FC1B06" w:rsidRPr="006D5964" w:rsidTr="00FC1B06">
        <w:trPr>
          <w:trHeight w:val="233"/>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jc w:val="center"/>
              <w:rPr>
                <w:szCs w:val="21"/>
              </w:rPr>
            </w:pPr>
            <w:r w:rsidRPr="006D5964">
              <w:rPr>
                <w:rFonts w:hint="eastAsia"/>
                <w:szCs w:val="21"/>
              </w:rPr>
              <w:t>14</w:t>
            </w:r>
          </w:p>
        </w:tc>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9D4BDD">
            <w:pPr>
              <w:spacing w:line="320" w:lineRule="exact"/>
              <w:rPr>
                <w:szCs w:val="21"/>
              </w:rPr>
            </w:pPr>
            <w:r w:rsidRPr="006D5964">
              <w:rPr>
                <w:rFonts w:hint="eastAsia"/>
                <w:szCs w:val="21"/>
              </w:rPr>
              <w:t>虫网、蜘蛛网清理</w:t>
            </w:r>
          </w:p>
        </w:tc>
        <w:tc>
          <w:tcPr>
            <w:tcW w:w="1469" w:type="dxa"/>
            <w:tcBorders>
              <w:top w:val="single" w:sz="4" w:space="0" w:color="000000"/>
              <w:left w:val="single" w:sz="4" w:space="0" w:color="000000"/>
              <w:bottom w:val="single" w:sz="4" w:space="0" w:color="000000"/>
            </w:tcBorders>
          </w:tcPr>
          <w:p w:rsidR="00FC1B06" w:rsidRPr="006D5964" w:rsidRDefault="00FC1B06" w:rsidP="009D4BDD">
            <w:pPr>
              <w:spacing w:line="320" w:lineRule="exact"/>
              <w:rPr>
                <w:szCs w:val="21"/>
              </w:rPr>
            </w:pPr>
            <w:r w:rsidRPr="006D5964">
              <w:rPr>
                <w:rFonts w:hint="eastAsia"/>
                <w:szCs w:val="21"/>
              </w:rPr>
              <w:t>随时</w:t>
            </w:r>
          </w:p>
        </w:tc>
      </w:tr>
    </w:tbl>
    <w:p w:rsidR="00FC1B06" w:rsidRDefault="00FC1B06" w:rsidP="00FC1B06">
      <w:pPr>
        <w:numPr>
          <w:ilvl w:val="0"/>
          <w:numId w:val="40"/>
        </w:numPr>
        <w:spacing w:line="440" w:lineRule="exact"/>
        <w:jc w:val="left"/>
        <w:rPr>
          <w:b/>
          <w:bCs/>
          <w:sz w:val="24"/>
        </w:rPr>
      </w:pPr>
      <w:r>
        <w:rPr>
          <w:rFonts w:hint="eastAsia"/>
          <w:b/>
          <w:bCs/>
          <w:sz w:val="24"/>
        </w:rPr>
        <w:lastRenderedPageBreak/>
        <w:t>公共区域</w:t>
      </w:r>
    </w:p>
    <w:tbl>
      <w:tblPr>
        <w:tblW w:w="9729" w:type="dxa"/>
        <w:tblInd w:w="-1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355"/>
        <w:gridCol w:w="5414"/>
        <w:gridCol w:w="3960"/>
      </w:tblGrid>
      <w:tr w:rsidR="00FC1B06" w:rsidTr="00A34354">
        <w:trPr>
          <w:trHeight w:val="455"/>
        </w:trPr>
        <w:tc>
          <w:tcPr>
            <w:tcW w:w="0" w:type="auto"/>
            <w:tcBorders>
              <w:left w:val="single" w:sz="4" w:space="0" w:color="000000"/>
              <w:bottom w:val="single" w:sz="4" w:space="0" w:color="000000"/>
              <w:right w:val="single" w:sz="4" w:space="0" w:color="000000"/>
            </w:tcBorders>
          </w:tcPr>
          <w:p w:rsidR="00FC1B06" w:rsidRDefault="00FC1B06" w:rsidP="00FC1B06">
            <w:pPr>
              <w:spacing w:line="440" w:lineRule="exact"/>
              <w:jc w:val="center"/>
              <w:rPr>
                <w:b/>
                <w:bCs/>
                <w:sz w:val="24"/>
              </w:rPr>
            </w:pPr>
            <w:r>
              <w:rPr>
                <w:rFonts w:hint="eastAsia"/>
                <w:b/>
                <w:bCs/>
                <w:sz w:val="24"/>
              </w:rPr>
              <w:t>序号</w:t>
            </w:r>
          </w:p>
        </w:tc>
        <w:tc>
          <w:tcPr>
            <w:tcW w:w="5414" w:type="dxa"/>
            <w:tcBorders>
              <w:left w:val="single" w:sz="4" w:space="0" w:color="000000"/>
              <w:bottom w:val="single" w:sz="4" w:space="0" w:color="000000"/>
              <w:right w:val="single" w:sz="4" w:space="0" w:color="000000"/>
            </w:tcBorders>
          </w:tcPr>
          <w:p w:rsidR="00FC1B06" w:rsidRDefault="00FC1B06" w:rsidP="00FC1B06">
            <w:pPr>
              <w:spacing w:line="440" w:lineRule="exact"/>
              <w:jc w:val="center"/>
              <w:rPr>
                <w:b/>
                <w:bCs/>
                <w:sz w:val="24"/>
              </w:rPr>
            </w:pPr>
            <w:r>
              <w:rPr>
                <w:rFonts w:hint="eastAsia"/>
                <w:b/>
                <w:bCs/>
                <w:sz w:val="24"/>
              </w:rPr>
              <w:t>工作内容</w:t>
            </w:r>
          </w:p>
        </w:tc>
        <w:tc>
          <w:tcPr>
            <w:tcW w:w="3960" w:type="dxa"/>
            <w:tcBorders>
              <w:left w:val="single" w:sz="4" w:space="0" w:color="000000"/>
              <w:bottom w:val="single" w:sz="4" w:space="0" w:color="000000"/>
            </w:tcBorders>
          </w:tcPr>
          <w:p w:rsidR="00FC1B06" w:rsidRDefault="00FC1B06" w:rsidP="00FC1B06">
            <w:pPr>
              <w:spacing w:line="440" w:lineRule="exact"/>
              <w:jc w:val="center"/>
              <w:rPr>
                <w:b/>
                <w:bCs/>
                <w:sz w:val="24"/>
              </w:rPr>
            </w:pPr>
            <w:r>
              <w:rPr>
                <w:rFonts w:hint="eastAsia"/>
                <w:b/>
                <w:bCs/>
                <w:sz w:val="24"/>
              </w:rPr>
              <w:t>频次</w:t>
            </w:r>
          </w:p>
        </w:tc>
      </w:tr>
      <w:tr w:rsidR="00FC1B06" w:rsidTr="00A34354">
        <w:trPr>
          <w:trHeight w:val="551"/>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1</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收集区域内垃圾、更换垃圾袋</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污物满</w:t>
            </w:r>
            <w:r w:rsidRPr="006D5964">
              <w:rPr>
                <w:rFonts w:hint="eastAsia"/>
                <w:szCs w:val="21"/>
              </w:rPr>
              <w:t>2/3</w:t>
            </w:r>
            <w:r w:rsidRPr="006D5964">
              <w:rPr>
                <w:rFonts w:hint="eastAsia"/>
                <w:szCs w:val="21"/>
              </w:rPr>
              <w:t>时更换</w:t>
            </w:r>
          </w:p>
        </w:tc>
      </w:tr>
      <w:tr w:rsidR="00FC1B06" w:rsidTr="00A34354">
        <w:trPr>
          <w:trHeight w:val="455"/>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2</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区域内地面、楼道湿拖</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FC1B06" w:rsidTr="00A34354">
        <w:trPr>
          <w:trHeight w:val="427"/>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3</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区域内地面、楼道扫尘</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4</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区域内洗手池、水池、水龙头清洗、擦拭</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p>
          <w:p w:rsidR="00FC1B06" w:rsidRPr="006D5964" w:rsidRDefault="00FC1B06" w:rsidP="00A34354">
            <w:pPr>
              <w:spacing w:line="480" w:lineRule="exact"/>
              <w:jc w:val="center"/>
              <w:rPr>
                <w:szCs w:val="21"/>
              </w:rPr>
            </w:pPr>
            <w:r w:rsidRPr="006D5964">
              <w:rPr>
                <w:rFonts w:hint="eastAsia"/>
                <w:szCs w:val="21"/>
              </w:rPr>
              <w:t>5</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卫生间（含水龙头、洗手池、台面、马桶、蹲厕、厕所门板、地面、墙面、窗框）冲洗、擦拭、消毒。</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随</w:t>
            </w:r>
            <w:r w:rsidRPr="006D5964">
              <w:rPr>
                <w:rFonts w:hint="eastAsia"/>
                <w:szCs w:val="21"/>
              </w:rPr>
              <w:t xml:space="preserve"> </w:t>
            </w:r>
            <w:r w:rsidRPr="006D5964">
              <w:rPr>
                <w:rFonts w:hint="eastAsia"/>
                <w:szCs w:val="21"/>
              </w:rPr>
              <w:t>时</w:t>
            </w:r>
            <w:r w:rsidRPr="006D5964">
              <w:rPr>
                <w:rFonts w:hint="eastAsia"/>
                <w:szCs w:val="21"/>
              </w:rPr>
              <w:t xml:space="preserve"> </w:t>
            </w:r>
            <w:r w:rsidRPr="006D5964">
              <w:rPr>
                <w:rFonts w:hint="eastAsia"/>
                <w:szCs w:val="21"/>
              </w:rPr>
              <w:t>（</w:t>
            </w:r>
            <w:r w:rsidRPr="006D5964">
              <w:rPr>
                <w:rFonts w:hint="eastAsia"/>
                <w:szCs w:val="21"/>
              </w:rPr>
              <w:t xml:space="preserve"> </w:t>
            </w:r>
            <w:r w:rsidRPr="006D5964">
              <w:rPr>
                <w:rFonts w:hint="eastAsia"/>
                <w:szCs w:val="21"/>
              </w:rPr>
              <w:t>高</w:t>
            </w:r>
            <w:r w:rsidRPr="006D5964">
              <w:rPr>
                <w:rFonts w:hint="eastAsia"/>
                <w:szCs w:val="21"/>
              </w:rPr>
              <w:t xml:space="preserve"> </w:t>
            </w:r>
            <w:r w:rsidRPr="006D5964">
              <w:rPr>
                <w:rFonts w:hint="eastAsia"/>
                <w:szCs w:val="21"/>
              </w:rPr>
              <w:t>峰</w:t>
            </w:r>
            <w:r w:rsidRPr="006D5964">
              <w:rPr>
                <w:rFonts w:hint="eastAsia"/>
                <w:szCs w:val="21"/>
              </w:rPr>
              <w:t xml:space="preserve"> </w:t>
            </w:r>
            <w:r w:rsidRPr="006D5964">
              <w:rPr>
                <w:rFonts w:hint="eastAsia"/>
                <w:szCs w:val="21"/>
              </w:rPr>
              <w:t>期</w:t>
            </w:r>
            <w:r w:rsidRPr="006D5964">
              <w:rPr>
                <w:rFonts w:hint="eastAsia"/>
                <w:szCs w:val="21"/>
              </w:rPr>
              <w:t xml:space="preserve"> </w:t>
            </w:r>
            <w:r w:rsidRPr="006D5964">
              <w:rPr>
                <w:rFonts w:hint="eastAsia"/>
                <w:szCs w:val="21"/>
              </w:rPr>
              <w:t>早</w:t>
            </w:r>
            <w:r w:rsidRPr="006D5964">
              <w:rPr>
                <w:rFonts w:hint="eastAsia"/>
                <w:szCs w:val="21"/>
              </w:rPr>
              <w:t xml:space="preserve"> </w:t>
            </w:r>
            <w:r w:rsidRPr="006D5964">
              <w:rPr>
                <w:rFonts w:hint="eastAsia"/>
                <w:szCs w:val="21"/>
              </w:rPr>
              <w:t>上</w:t>
            </w:r>
            <w:r w:rsidRPr="006D5964">
              <w:rPr>
                <w:rFonts w:hint="eastAsia"/>
                <w:szCs w:val="21"/>
              </w:rPr>
              <w:t xml:space="preserve"> 9</w:t>
            </w:r>
            <w:r w:rsidRPr="006D5964">
              <w:rPr>
                <w:rFonts w:hint="eastAsia"/>
                <w:szCs w:val="21"/>
              </w:rPr>
              <w:t>：</w:t>
            </w:r>
            <w:r w:rsidRPr="006D5964">
              <w:rPr>
                <w:rFonts w:hint="eastAsia"/>
                <w:szCs w:val="21"/>
              </w:rPr>
              <w:t>30-11</w:t>
            </w:r>
            <w:r w:rsidRPr="006D5964">
              <w:rPr>
                <w:rFonts w:hint="eastAsia"/>
                <w:szCs w:val="21"/>
              </w:rPr>
              <w:t>：</w:t>
            </w:r>
            <w:r w:rsidRPr="006D5964">
              <w:rPr>
                <w:rFonts w:hint="eastAsia"/>
                <w:szCs w:val="21"/>
              </w:rPr>
              <w:t xml:space="preserve">30 </w:t>
            </w:r>
            <w:r w:rsidRPr="006D5964">
              <w:rPr>
                <w:rFonts w:hint="eastAsia"/>
                <w:szCs w:val="21"/>
              </w:rPr>
              <w:t>分卫生间每小时定期巡回保洁）</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6</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区域内墙面、把手、栏杆、花瓶、花盆、开关盒、接线盒、各类低处标牌、垃圾桶擦拭</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每周</w:t>
            </w:r>
            <w:r w:rsidRPr="006D5964">
              <w:rPr>
                <w:rFonts w:hint="eastAsia"/>
                <w:szCs w:val="21"/>
              </w:rPr>
              <w:t xml:space="preserve">  1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7</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电梯（内箱体）、污梯（内箱体）、扶手电梯</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8</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区域内的楼道擦洗</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9</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室内外的垃圾桶、垃圾篓清洗、消毒、杀虫</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每周</w:t>
            </w:r>
            <w:r w:rsidRPr="006D5964">
              <w:rPr>
                <w:rFonts w:hint="eastAsia"/>
                <w:szCs w:val="21"/>
              </w:rPr>
              <w:t xml:space="preserve"> 1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10</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消防栓、消防器擦拭、门窗玻璃清洁</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11</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外围绿化地的落叶</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每日清扫，检查时加强</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12</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低处墙面静电除尘、落地瓷砖、踢脚板、地角、低处管道擦拭</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每月</w:t>
            </w:r>
            <w:r w:rsidRPr="006D5964">
              <w:rPr>
                <w:rFonts w:hint="eastAsia"/>
                <w:szCs w:val="21"/>
              </w:rPr>
              <w:t xml:space="preserve"> 2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13</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非医疗不锈钢物体表面闪钢保养</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每月</w:t>
            </w:r>
            <w:r w:rsidRPr="006D5964">
              <w:rPr>
                <w:rFonts w:hint="eastAsia"/>
                <w:szCs w:val="21"/>
              </w:rPr>
              <w:t xml:space="preserve"> 1</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14</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高处标牌、壁挂物擦拭</w:t>
            </w:r>
            <w:r w:rsidRPr="006D5964">
              <w:rPr>
                <w:rFonts w:hint="eastAsia"/>
                <w:bCs/>
                <w:szCs w:val="21"/>
              </w:rPr>
              <w:t>、</w:t>
            </w:r>
            <w:r w:rsidRPr="006D5964">
              <w:rPr>
                <w:rFonts w:hint="eastAsia"/>
                <w:color w:val="0C0C0C"/>
                <w:szCs w:val="21"/>
              </w:rPr>
              <w:t>卫生间墙壁</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每月</w:t>
            </w:r>
            <w:r w:rsidRPr="006D5964">
              <w:rPr>
                <w:rFonts w:hint="eastAsia"/>
                <w:szCs w:val="21"/>
              </w:rPr>
              <w:t xml:space="preserve">1-2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15</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高处（含天花板、高处墙面、梁等）除尘</w:t>
            </w:r>
            <w:r w:rsidRPr="006D5964">
              <w:rPr>
                <w:rFonts w:hint="eastAsia"/>
                <w:color w:val="0C0C0C"/>
                <w:szCs w:val="21"/>
              </w:rPr>
              <w:t>（</w:t>
            </w:r>
            <w:r w:rsidRPr="006D5964">
              <w:rPr>
                <w:rFonts w:hint="eastAsia"/>
                <w:color w:val="0C0C0C"/>
                <w:szCs w:val="21"/>
              </w:rPr>
              <w:t>2</w:t>
            </w:r>
            <w:r w:rsidRPr="006D5964">
              <w:rPr>
                <w:rFonts w:hint="eastAsia"/>
                <w:color w:val="0C0C0C"/>
                <w:szCs w:val="21"/>
              </w:rPr>
              <w:t>米以下）</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16</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灯具、音响、烟感、监视器等高处设备擦洗</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17</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防滑地垫的清洗</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18</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color w:val="0C0C0C"/>
                <w:szCs w:val="21"/>
              </w:rPr>
            </w:pPr>
            <w:r w:rsidRPr="006D5964">
              <w:rPr>
                <w:rFonts w:hint="eastAsia"/>
                <w:color w:val="0C0C0C"/>
                <w:szCs w:val="21"/>
              </w:rPr>
              <w:t>天台、楼顶地面保洁，保持排水孔通畅。</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color w:val="0C0C0C"/>
                <w:szCs w:val="21"/>
              </w:rPr>
            </w:pPr>
            <w:r w:rsidRPr="006D5964">
              <w:rPr>
                <w:rFonts w:hint="eastAsia"/>
                <w:color w:val="0C0C0C"/>
                <w:szCs w:val="21"/>
              </w:rPr>
              <w:t>每月</w:t>
            </w:r>
            <w:r w:rsidRPr="006D5964">
              <w:rPr>
                <w:rFonts w:hint="eastAsia"/>
                <w:color w:val="0C0C0C"/>
                <w:szCs w:val="21"/>
              </w:rPr>
              <w:t xml:space="preserve"> 2 </w:t>
            </w:r>
            <w:r w:rsidRPr="006D5964">
              <w:rPr>
                <w:rFonts w:hint="eastAsia"/>
                <w:color w:val="0C0C0C"/>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20</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地下车库水管除尘</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每半年</w:t>
            </w:r>
            <w:r w:rsidRPr="006D5964">
              <w:rPr>
                <w:rFonts w:hint="eastAsia"/>
                <w:szCs w:val="21"/>
              </w:rPr>
              <w:t xml:space="preserve"> 1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21</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虫网、蜘蛛网清理</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FC1B06" w:rsidTr="00A34354">
        <w:trPr>
          <w:trHeight w:val="449"/>
        </w:trPr>
        <w:tc>
          <w:tcPr>
            <w:tcW w:w="0" w:type="auto"/>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jc w:val="center"/>
              <w:rPr>
                <w:szCs w:val="21"/>
              </w:rPr>
            </w:pPr>
            <w:r w:rsidRPr="006D5964">
              <w:rPr>
                <w:rFonts w:hint="eastAsia"/>
                <w:szCs w:val="21"/>
              </w:rPr>
              <w:t>22</w:t>
            </w:r>
          </w:p>
        </w:tc>
        <w:tc>
          <w:tcPr>
            <w:tcW w:w="5414" w:type="dxa"/>
            <w:tcBorders>
              <w:top w:val="single" w:sz="4" w:space="0" w:color="000000"/>
              <w:left w:val="single" w:sz="4" w:space="0" w:color="000000"/>
              <w:bottom w:val="single" w:sz="4" w:space="0" w:color="000000"/>
              <w:right w:val="single" w:sz="4" w:space="0" w:color="000000"/>
            </w:tcBorders>
          </w:tcPr>
          <w:p w:rsidR="00FC1B06" w:rsidRPr="006D5964" w:rsidRDefault="00FC1B06" w:rsidP="00A34354">
            <w:pPr>
              <w:spacing w:line="480" w:lineRule="exact"/>
              <w:rPr>
                <w:szCs w:val="21"/>
              </w:rPr>
            </w:pPr>
            <w:r w:rsidRPr="006D5964">
              <w:rPr>
                <w:rFonts w:hint="eastAsia"/>
                <w:szCs w:val="21"/>
              </w:rPr>
              <w:t>巡逻保洁</w:t>
            </w:r>
          </w:p>
        </w:tc>
        <w:tc>
          <w:tcPr>
            <w:tcW w:w="3960" w:type="dxa"/>
            <w:tcBorders>
              <w:top w:val="single" w:sz="4" w:space="0" w:color="000000"/>
              <w:left w:val="single" w:sz="4" w:space="0" w:color="000000"/>
              <w:bottom w:val="single" w:sz="4" w:space="0" w:color="000000"/>
            </w:tcBorders>
          </w:tcPr>
          <w:p w:rsidR="00FC1B06" w:rsidRPr="006D5964" w:rsidRDefault="00FC1B06" w:rsidP="00A34354">
            <w:pPr>
              <w:spacing w:line="480" w:lineRule="exact"/>
              <w:rPr>
                <w:szCs w:val="21"/>
              </w:rPr>
            </w:pPr>
            <w:r w:rsidRPr="006D5964">
              <w:rPr>
                <w:rFonts w:hint="eastAsia"/>
                <w:szCs w:val="21"/>
              </w:rPr>
              <w:t>随</w:t>
            </w:r>
            <w:r w:rsidRPr="006D5964">
              <w:rPr>
                <w:rFonts w:hint="eastAsia"/>
                <w:szCs w:val="21"/>
              </w:rPr>
              <w:tab/>
            </w:r>
            <w:r w:rsidRPr="006D5964">
              <w:rPr>
                <w:rFonts w:hint="eastAsia"/>
                <w:szCs w:val="21"/>
              </w:rPr>
              <w:t>时</w:t>
            </w:r>
          </w:p>
        </w:tc>
      </w:tr>
    </w:tbl>
    <w:p w:rsidR="00B6002A" w:rsidRPr="00B6002A" w:rsidRDefault="00B6002A" w:rsidP="00B6002A">
      <w:pPr>
        <w:pStyle w:val="a4"/>
        <w:outlineLvl w:val="0"/>
        <w:rPr>
          <w:rFonts w:ascii="Times New Roman" w:hAnsi="Times New Roman"/>
          <w:b/>
          <w:sz w:val="36"/>
        </w:rPr>
      </w:pPr>
    </w:p>
    <w:p w:rsidR="00FC1B06" w:rsidRDefault="00FC1B06" w:rsidP="00FC1B06">
      <w:pPr>
        <w:pStyle w:val="a4"/>
        <w:jc w:val="left"/>
        <w:outlineLvl w:val="0"/>
        <w:rPr>
          <w:rFonts w:hAnsi="宋体"/>
          <w:kern w:val="0"/>
          <w:sz w:val="20"/>
        </w:rPr>
      </w:pPr>
      <w:r w:rsidRPr="00B6002A">
        <w:rPr>
          <w:rFonts w:hAnsi="宋体" w:hint="eastAsia"/>
          <w:kern w:val="0"/>
          <w:sz w:val="24"/>
          <w:szCs w:val="24"/>
        </w:rPr>
        <w:lastRenderedPageBreak/>
        <w:t>附件</w:t>
      </w:r>
      <w:r>
        <w:rPr>
          <w:rFonts w:hAnsi="宋体" w:hint="eastAsia"/>
          <w:kern w:val="0"/>
          <w:sz w:val="24"/>
          <w:szCs w:val="24"/>
        </w:rPr>
        <w:t>3</w:t>
      </w:r>
      <w:r w:rsidRPr="00B6002A">
        <w:rPr>
          <w:rFonts w:hAnsi="宋体" w:hint="eastAsia"/>
          <w:kern w:val="0"/>
          <w:sz w:val="24"/>
          <w:szCs w:val="24"/>
        </w:rPr>
        <w:t>：</w:t>
      </w:r>
    </w:p>
    <w:p w:rsidR="00B6002A" w:rsidRPr="00FC1B06" w:rsidRDefault="00FC1B06" w:rsidP="00B6002A">
      <w:pPr>
        <w:pStyle w:val="a4"/>
        <w:jc w:val="center"/>
        <w:outlineLvl w:val="0"/>
        <w:rPr>
          <w:rFonts w:ascii="Times New Roman" w:hAnsi="Times New Roman"/>
          <w:b/>
          <w:sz w:val="36"/>
        </w:rPr>
      </w:pPr>
      <w:r w:rsidRPr="00FC1B06">
        <w:rPr>
          <w:rFonts w:hAnsi="宋体" w:hint="eastAsia"/>
          <w:b/>
          <w:sz w:val="32"/>
          <w:szCs w:val="32"/>
        </w:rPr>
        <w:t>服务质量要求</w:t>
      </w:r>
    </w:p>
    <w:p w:rsidR="00FC1B06" w:rsidRDefault="00FC1B06" w:rsidP="00FC1B06">
      <w:pPr>
        <w:pStyle w:val="2f"/>
        <w:spacing w:before="0" w:line="440" w:lineRule="exact"/>
        <w:ind w:firstLineChars="196" w:firstLine="472"/>
        <w:rPr>
          <w:rFonts w:ascii="宋体" w:hAnsi="宋体" w:cs="Arial"/>
          <w:b/>
          <w:bCs/>
          <w:sz w:val="24"/>
          <w:szCs w:val="24"/>
          <w:lang w:val="en-US"/>
        </w:rPr>
      </w:pPr>
    </w:p>
    <w:p w:rsidR="00FC1B06" w:rsidRPr="00CB284B" w:rsidRDefault="00FC1B06" w:rsidP="00CB284B">
      <w:pPr>
        <w:pStyle w:val="2f"/>
        <w:spacing w:before="0" w:line="500" w:lineRule="exact"/>
        <w:ind w:firstLineChars="196" w:firstLine="413"/>
        <w:rPr>
          <w:rFonts w:ascii="宋体" w:hAnsi="宋体" w:cs="Arial"/>
          <w:sz w:val="21"/>
          <w:szCs w:val="21"/>
        </w:rPr>
      </w:pPr>
      <w:r w:rsidRPr="00CB284B">
        <w:rPr>
          <w:rFonts w:ascii="宋体" w:hAnsi="宋体" w:cs="Arial" w:hint="eastAsia"/>
          <w:b/>
          <w:bCs/>
          <w:sz w:val="21"/>
          <w:szCs w:val="21"/>
          <w:lang w:val="en-US"/>
        </w:rPr>
        <w:t>1、</w:t>
      </w:r>
      <w:r w:rsidRPr="00CB284B">
        <w:rPr>
          <w:rFonts w:ascii="宋体" w:hAnsi="宋体" w:cs="Arial" w:hint="eastAsia"/>
          <w:b/>
          <w:bCs/>
          <w:sz w:val="21"/>
          <w:szCs w:val="21"/>
        </w:rPr>
        <w:t>公共区域、病房保洁</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w:t>
      </w:r>
      <w:r w:rsidRPr="00CB284B">
        <w:rPr>
          <w:rFonts w:ascii="宋体" w:hAnsi="宋体" w:cs="Arial" w:hint="eastAsia"/>
          <w:sz w:val="21"/>
          <w:szCs w:val="21"/>
        </w:rPr>
        <w:t>）地面：表面洁净、无尘土、污迹、烟头、纸屑、油迹、水迹及垃圾、间（边）隙角落无垃圾。</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w:t>
      </w:r>
      <w:r w:rsidRPr="00CB284B">
        <w:rPr>
          <w:rFonts w:ascii="宋体" w:hAnsi="宋体" w:cs="Arial" w:hint="eastAsia"/>
          <w:sz w:val="21"/>
          <w:szCs w:val="21"/>
        </w:rPr>
        <w:t>）墙面：无手印，无污渍、无张贴，乱画，天花板无蜘蛛网。</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3</w:t>
      </w:r>
      <w:r w:rsidRPr="00CB284B">
        <w:rPr>
          <w:rFonts w:ascii="宋体" w:hAnsi="宋体" w:cs="Arial" w:hint="eastAsia"/>
          <w:sz w:val="21"/>
          <w:szCs w:val="21"/>
        </w:rPr>
        <w:t>）电梯（污物梯、扶手电梯）：电梯门表面无划痕，无灰尘，无张贴，无乱画，光亮无手印；电梯内部沟槽无杂物，电梯壁内无张贴，无乱画，地面无纸屑，烟头，天花板光亮， 内部灯亮，滑道通畅。电梯轨道无污渍、积尘、油渍。</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4</w:t>
      </w:r>
      <w:r w:rsidRPr="00CB284B">
        <w:rPr>
          <w:rFonts w:ascii="宋体" w:hAnsi="宋体" w:cs="Arial" w:hint="eastAsia"/>
          <w:sz w:val="21"/>
          <w:szCs w:val="21"/>
        </w:rPr>
        <w:t>）按键面板、开关面板：无尘土、无印迹。</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5</w:t>
      </w:r>
      <w:r w:rsidRPr="00CB284B">
        <w:rPr>
          <w:rFonts w:ascii="宋体" w:hAnsi="宋体" w:cs="Arial" w:hint="eastAsia"/>
          <w:sz w:val="21"/>
          <w:szCs w:val="21"/>
        </w:rPr>
        <w:t>）照明灯具：无</w:t>
      </w:r>
      <w:r w:rsidRPr="00CB284B">
        <w:rPr>
          <w:rFonts w:ascii="宋体" w:hAnsi="宋体" w:cs="Arial" w:hint="eastAsia"/>
          <w:strike/>
          <w:sz w:val="21"/>
          <w:szCs w:val="21"/>
        </w:rPr>
        <w:t>厚</w:t>
      </w:r>
      <w:r w:rsidRPr="00CB284B">
        <w:rPr>
          <w:rFonts w:ascii="宋体" w:hAnsi="宋体" w:cs="Arial" w:hint="eastAsia"/>
          <w:sz w:val="21"/>
          <w:szCs w:val="21"/>
        </w:rPr>
        <w:t>积尘土。</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6</w:t>
      </w:r>
      <w:r w:rsidRPr="00CB284B">
        <w:rPr>
          <w:rFonts w:ascii="宋体" w:hAnsi="宋体" w:cs="Arial" w:hint="eastAsia"/>
          <w:sz w:val="21"/>
          <w:szCs w:val="21"/>
        </w:rPr>
        <w:t>）各房间门、通道门：无尘土、污迹、印迹。</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7</w:t>
      </w:r>
      <w:r w:rsidRPr="00CB284B">
        <w:rPr>
          <w:rFonts w:ascii="宋体" w:hAnsi="宋体" w:cs="Arial" w:hint="eastAsia"/>
          <w:sz w:val="21"/>
          <w:szCs w:val="21"/>
        </w:rPr>
        <w:t>）电梯厅顶部：无</w:t>
      </w:r>
      <w:r w:rsidRPr="00CB284B">
        <w:rPr>
          <w:rFonts w:ascii="宋体" w:hAnsi="宋体" w:cs="Arial" w:hint="eastAsia"/>
          <w:strike/>
          <w:sz w:val="21"/>
          <w:szCs w:val="21"/>
        </w:rPr>
        <w:t>厚</w:t>
      </w:r>
      <w:r w:rsidRPr="00CB284B">
        <w:rPr>
          <w:rFonts w:ascii="宋体" w:hAnsi="宋体" w:cs="Arial" w:hint="eastAsia"/>
          <w:sz w:val="21"/>
          <w:szCs w:val="21"/>
        </w:rPr>
        <w:t>积尘土、蜘蛛网。</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8</w:t>
      </w:r>
      <w:r w:rsidRPr="00CB284B">
        <w:rPr>
          <w:rFonts w:ascii="宋体" w:hAnsi="宋体" w:cs="Arial" w:hint="eastAsia"/>
          <w:sz w:val="21"/>
          <w:szCs w:val="21"/>
        </w:rPr>
        <w:t>）不锈钢面：无脏、污点。</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9</w:t>
      </w:r>
      <w:r w:rsidRPr="00CB284B">
        <w:rPr>
          <w:rFonts w:ascii="宋体" w:hAnsi="宋体" w:cs="Arial" w:hint="eastAsia"/>
          <w:sz w:val="21"/>
          <w:szCs w:val="21"/>
        </w:rPr>
        <w:t>）装饰物：盆、座表面干净无尘土；装饰物(如塑料花卉、油画)等表面无尘</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10</w:t>
      </w:r>
      <w:r w:rsidRPr="00CB284B">
        <w:rPr>
          <w:rFonts w:ascii="宋体" w:hAnsi="宋体" w:cs="Arial" w:hint="eastAsia"/>
          <w:sz w:val="21"/>
          <w:szCs w:val="21"/>
        </w:rPr>
        <w:t>）公共饮水机：外表无脏、污点、无积水。</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11</w:t>
      </w:r>
      <w:r w:rsidRPr="00CB284B">
        <w:rPr>
          <w:rFonts w:ascii="宋体" w:hAnsi="宋体" w:cs="Arial" w:hint="eastAsia"/>
          <w:sz w:val="21"/>
          <w:szCs w:val="21"/>
        </w:rPr>
        <w:t>）天花板、出风口：无蜘蛛网、无霉点、无积灰。</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12</w:t>
      </w:r>
      <w:r w:rsidRPr="00CB284B">
        <w:rPr>
          <w:rFonts w:ascii="宋体" w:hAnsi="宋体" w:cs="Arial" w:hint="eastAsia"/>
          <w:sz w:val="21"/>
          <w:szCs w:val="21"/>
        </w:rPr>
        <w:t>）玻璃（玻璃门）：清洁明亮，无手印，无张贴，无乱画现象，无污渍，胶渍，水渍，无记号笔印记。</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13</w:t>
      </w:r>
      <w:r w:rsidRPr="00CB284B">
        <w:rPr>
          <w:rFonts w:ascii="宋体" w:hAnsi="宋体" w:cs="Arial" w:hint="eastAsia"/>
          <w:sz w:val="21"/>
          <w:szCs w:val="21"/>
        </w:rPr>
        <w:t>）垃圾桶：物表干净无污迹、灰尘、桶内无异味，无蚊蝇乱飞，周边无污水，无散落垃圾。</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14</w:t>
      </w:r>
      <w:r w:rsidRPr="00CB284B">
        <w:rPr>
          <w:rFonts w:ascii="宋体" w:hAnsi="宋体" w:cs="Arial" w:hint="eastAsia"/>
          <w:sz w:val="21"/>
          <w:szCs w:val="21"/>
        </w:rPr>
        <w:t>）摆放物品、展示柜、架（物）、花盆、装饰品：表面无灰尘，污迹、明亮、物品完好</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15</w:t>
      </w:r>
      <w:r w:rsidRPr="00CB284B">
        <w:rPr>
          <w:rFonts w:ascii="宋体" w:hAnsi="宋体" w:cs="Arial" w:hint="eastAsia"/>
          <w:sz w:val="21"/>
          <w:szCs w:val="21"/>
        </w:rPr>
        <w:t>）消防箱：干净无灰尘，无积尘，无张贴，无乱画现象，消防栓干净无积尘。</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16</w:t>
      </w:r>
      <w:r w:rsidRPr="00CB284B">
        <w:rPr>
          <w:rFonts w:ascii="宋体" w:hAnsi="宋体" w:cs="Arial" w:hint="eastAsia"/>
          <w:sz w:val="21"/>
          <w:szCs w:val="21"/>
        </w:rPr>
        <w:t>）踢脚线：干净无污渍，无积尘，无脱落现象。</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17</w:t>
      </w:r>
      <w:r w:rsidRPr="00CB284B">
        <w:rPr>
          <w:rFonts w:ascii="宋体" w:hAnsi="宋体" w:cs="Arial" w:hint="eastAsia"/>
          <w:sz w:val="21"/>
          <w:szCs w:val="21"/>
        </w:rPr>
        <w:t>）开关类：干净无灰，无污渍，无手印，禁止使用湿布擦拭。</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18</w:t>
      </w:r>
      <w:r w:rsidRPr="00CB284B">
        <w:rPr>
          <w:rFonts w:ascii="宋体" w:hAnsi="宋体" w:cs="Arial" w:hint="eastAsia"/>
          <w:sz w:val="21"/>
          <w:szCs w:val="21"/>
        </w:rPr>
        <w:t>）报箱、衣柜、文件柜、置物柜、置物架：干净，无积尘，上方无杂物无灰尘，柜边角落无垃圾灰尘、无张贴，无乱画现象。</w:t>
      </w:r>
    </w:p>
    <w:p w:rsidR="00FC1B06" w:rsidRPr="00CB284B" w:rsidRDefault="00FC1B06" w:rsidP="00CB284B">
      <w:pPr>
        <w:pStyle w:val="2f"/>
        <w:autoSpaceDE/>
        <w:autoSpaceDN/>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19</w:t>
      </w:r>
      <w:r w:rsidRPr="00CB284B">
        <w:rPr>
          <w:rFonts w:ascii="宋体" w:hAnsi="宋体" w:cs="Arial" w:hint="eastAsia"/>
          <w:sz w:val="21"/>
          <w:szCs w:val="21"/>
        </w:rPr>
        <w:t>）监控探头：探头镜头干净无积灰、浮尘.</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lastRenderedPageBreak/>
        <w:t>（</w:t>
      </w:r>
      <w:r w:rsidRPr="00CB284B">
        <w:rPr>
          <w:rFonts w:ascii="宋体" w:hAnsi="宋体" w:cs="Arial" w:hint="eastAsia"/>
          <w:sz w:val="21"/>
          <w:szCs w:val="21"/>
          <w:lang w:val="en-US"/>
        </w:rPr>
        <w:t>20</w:t>
      </w:r>
      <w:r w:rsidRPr="00CB284B">
        <w:rPr>
          <w:rFonts w:ascii="宋体" w:hAnsi="宋体" w:cs="Arial" w:hint="eastAsia"/>
          <w:sz w:val="21"/>
          <w:szCs w:val="21"/>
        </w:rPr>
        <w:t>）安全出口指示灯类：干净无污渍，无积尘，无破损，灯亮。</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21</w:t>
      </w:r>
      <w:r w:rsidRPr="00CB284B">
        <w:rPr>
          <w:rFonts w:ascii="宋体" w:hAnsi="宋体" w:cs="Arial" w:hint="eastAsia"/>
          <w:sz w:val="21"/>
          <w:szCs w:val="21"/>
        </w:rPr>
        <w:t>）不锈钢类：表面光亮，无灰尘，无划痕，无锈迹。</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22</w:t>
      </w:r>
      <w:r w:rsidRPr="00CB284B">
        <w:rPr>
          <w:rFonts w:ascii="宋体" w:hAnsi="宋体" w:cs="Arial" w:hint="eastAsia"/>
          <w:sz w:val="21"/>
          <w:szCs w:val="21"/>
        </w:rPr>
        <w:t>）候诊椅：表面无灰尘，无张贴，无污渍，无杂物，无蜘蛛网。</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23</w:t>
      </w:r>
      <w:r w:rsidRPr="00CB284B">
        <w:rPr>
          <w:rFonts w:ascii="宋体" w:hAnsi="宋体" w:cs="Arial" w:hint="eastAsia"/>
          <w:sz w:val="21"/>
          <w:szCs w:val="21"/>
        </w:rPr>
        <w:t>）指示牌、广告牌类：表面干净光亮，无灰尘，无张贴，无蜘蛛网。</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24</w:t>
      </w:r>
      <w:r w:rsidRPr="00CB284B">
        <w:rPr>
          <w:rFonts w:ascii="宋体" w:hAnsi="宋体" w:cs="Arial" w:hint="eastAsia"/>
          <w:sz w:val="21"/>
          <w:szCs w:val="21"/>
        </w:rPr>
        <w:t>）窗户（纱窗、百页窗）：窗台无灰尘，无脚印，烟头，纸屑；窗框槽内干净，无杂物， 无积尘、虫网。</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25</w:t>
      </w:r>
      <w:r w:rsidRPr="00CB284B">
        <w:rPr>
          <w:rFonts w:ascii="宋体" w:hAnsi="宋体" w:cs="Arial" w:hint="eastAsia"/>
          <w:sz w:val="21"/>
          <w:szCs w:val="21"/>
        </w:rPr>
        <w:t>）床、床头柜、床架、沙发、氧气管：无尘土、无积灰、油迹、霉点。</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26</w:t>
      </w:r>
      <w:r w:rsidRPr="00CB284B">
        <w:rPr>
          <w:rFonts w:ascii="宋体" w:hAnsi="宋体" w:cs="Arial" w:hint="eastAsia"/>
          <w:sz w:val="21"/>
          <w:szCs w:val="21"/>
        </w:rPr>
        <w:t>）紫外线灯管：保持清洁，无积尘；灯具、窗帘（隔帘）：无厚积尘土</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27</w:t>
      </w:r>
      <w:r w:rsidRPr="00CB284B">
        <w:rPr>
          <w:rFonts w:ascii="宋体" w:hAnsi="宋体" w:cs="Arial" w:hint="eastAsia"/>
          <w:sz w:val="21"/>
          <w:szCs w:val="21"/>
        </w:rPr>
        <w:t>）各类医疗器具：无尘土、霉点、污迹</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28</w:t>
      </w:r>
      <w:r w:rsidRPr="00CB284B">
        <w:rPr>
          <w:rFonts w:ascii="宋体" w:hAnsi="宋体" w:cs="Arial" w:hint="eastAsia"/>
          <w:sz w:val="21"/>
          <w:szCs w:val="21"/>
        </w:rPr>
        <w:t>）污物间：物品分类摆放、整齐、干净、无异味、无杂物。</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29</w:t>
      </w:r>
      <w:r w:rsidRPr="00CB284B">
        <w:rPr>
          <w:rFonts w:ascii="宋体" w:hAnsi="宋体" w:cs="Arial" w:hint="eastAsia"/>
          <w:sz w:val="21"/>
          <w:szCs w:val="21"/>
        </w:rPr>
        <w:t>）PVC 地面：无灰尘、无水迹、无污迹，保持明亮干净。</w:t>
      </w:r>
    </w:p>
    <w:p w:rsidR="00FC1B06" w:rsidRPr="00CB284B" w:rsidRDefault="00FC1B06" w:rsidP="00CB284B">
      <w:pPr>
        <w:pStyle w:val="2f"/>
        <w:spacing w:before="0" w:line="500" w:lineRule="exact"/>
        <w:ind w:firstLine="422"/>
        <w:rPr>
          <w:rFonts w:ascii="宋体" w:hAnsi="宋体" w:cs="Arial"/>
          <w:b/>
          <w:bCs/>
          <w:sz w:val="21"/>
          <w:szCs w:val="21"/>
        </w:rPr>
      </w:pPr>
      <w:r w:rsidRPr="00CB284B">
        <w:rPr>
          <w:rFonts w:ascii="宋体" w:hAnsi="宋体" w:cs="Arial" w:hint="eastAsia"/>
          <w:b/>
          <w:bCs/>
          <w:sz w:val="21"/>
          <w:szCs w:val="21"/>
          <w:lang w:val="en-US"/>
        </w:rPr>
        <w:t>2、</w:t>
      </w:r>
      <w:r w:rsidRPr="00CB284B">
        <w:rPr>
          <w:rFonts w:ascii="宋体" w:hAnsi="宋体" w:cs="Arial" w:hint="eastAsia"/>
          <w:b/>
          <w:bCs/>
          <w:sz w:val="21"/>
          <w:szCs w:val="21"/>
        </w:rPr>
        <w:t>公共、病房的卫生间保洁：</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w:t>
      </w:r>
      <w:r w:rsidRPr="00CB284B">
        <w:rPr>
          <w:rFonts w:ascii="宋体" w:hAnsi="宋体" w:cs="Arial" w:hint="eastAsia"/>
          <w:sz w:val="21"/>
          <w:szCs w:val="21"/>
        </w:rPr>
        <w:t>）卫生间：无异味。</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w:t>
      </w:r>
      <w:r w:rsidRPr="00CB284B">
        <w:rPr>
          <w:rFonts w:ascii="宋体" w:hAnsi="宋体" w:cs="Arial" w:hint="eastAsia"/>
          <w:sz w:val="21"/>
          <w:szCs w:val="21"/>
        </w:rPr>
        <w:t>）地面：无尘土、碎纸、头发、垃圾、烟头、无积水，无尿迹、污迹、脚印。</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3</w:t>
      </w:r>
      <w:r w:rsidRPr="00CB284B">
        <w:rPr>
          <w:rFonts w:ascii="宋体" w:hAnsi="宋体" w:cs="Arial" w:hint="eastAsia"/>
          <w:sz w:val="21"/>
          <w:szCs w:val="21"/>
        </w:rPr>
        <w:t>）洗手池：池壁无污垢，无痰迹及头发等不洁物。</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4</w:t>
      </w:r>
      <w:r w:rsidRPr="00CB284B">
        <w:rPr>
          <w:rFonts w:ascii="宋体" w:hAnsi="宋体" w:cs="Arial" w:hint="eastAsia"/>
          <w:sz w:val="21"/>
          <w:szCs w:val="21"/>
        </w:rPr>
        <w:t>）水龙头：无印迹、污垢，光亮、洁净。</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5</w:t>
      </w:r>
      <w:r w:rsidRPr="00CB284B">
        <w:rPr>
          <w:rFonts w:ascii="宋体" w:hAnsi="宋体" w:cs="Arial" w:hint="eastAsia"/>
          <w:sz w:val="21"/>
          <w:szCs w:val="21"/>
        </w:rPr>
        <w:t>）洗手池台面：无尘土、无污物、台面无长时间水渍、洗手液器具无灰尘、无污垢，内装洗手液液不少于容积 1/3。</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6</w:t>
      </w:r>
      <w:r w:rsidRPr="00CB284B">
        <w:rPr>
          <w:rFonts w:ascii="宋体" w:hAnsi="宋体" w:cs="Arial" w:hint="eastAsia"/>
          <w:sz w:val="21"/>
          <w:szCs w:val="21"/>
        </w:rPr>
        <w:t>）镜面：直视镜面无污迹、无污垢、无水迹</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7</w:t>
      </w:r>
      <w:r w:rsidRPr="00CB284B">
        <w:rPr>
          <w:rFonts w:ascii="宋体" w:hAnsi="宋体" w:cs="Arial" w:hint="eastAsia"/>
          <w:sz w:val="21"/>
          <w:szCs w:val="21"/>
        </w:rPr>
        <w:t>）大便器、小便器、马桶等卫生洁具：无尿硷水锈印迹(黄迹)、无污、喷水嘴应洁净。直视马桶、大小便池内部无污垢、边上无污迹、尿迹、无锈迹上下水通畅，水箱无尘、污迹。</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8</w:t>
      </w:r>
      <w:r w:rsidRPr="00CB284B">
        <w:rPr>
          <w:rFonts w:ascii="宋体" w:hAnsi="宋体" w:cs="Arial" w:hint="eastAsia"/>
          <w:sz w:val="21"/>
          <w:szCs w:val="21"/>
        </w:rPr>
        <w:t>）手纸架：无手印、光亮、洁净。</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9</w:t>
      </w:r>
      <w:r w:rsidRPr="00CB284B">
        <w:rPr>
          <w:rFonts w:ascii="宋体" w:hAnsi="宋体" w:cs="Arial" w:hint="eastAsia"/>
          <w:sz w:val="21"/>
          <w:szCs w:val="21"/>
        </w:rPr>
        <w:t>）纸篓：污物量不超过桶体 2/3，厕纸无缺漏、内外表干净。</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10</w:t>
      </w:r>
      <w:r w:rsidRPr="00CB284B">
        <w:rPr>
          <w:rFonts w:ascii="宋体" w:hAnsi="宋体" w:cs="Arial" w:hint="eastAsia"/>
          <w:sz w:val="21"/>
          <w:szCs w:val="21"/>
        </w:rPr>
        <w:t>）墙面：无尘土、污迹。</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11</w:t>
      </w:r>
      <w:r w:rsidRPr="00CB284B">
        <w:rPr>
          <w:rFonts w:ascii="宋体" w:hAnsi="宋体" w:cs="Arial" w:hint="eastAsia"/>
          <w:sz w:val="21"/>
          <w:szCs w:val="21"/>
        </w:rPr>
        <w:t>）顶板、排气口：无霉点、无污迹、无污渍。</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12</w:t>
      </w:r>
      <w:r w:rsidRPr="00CB284B">
        <w:rPr>
          <w:rFonts w:ascii="宋体" w:hAnsi="宋体" w:cs="Arial" w:hint="eastAsia"/>
          <w:sz w:val="21"/>
          <w:szCs w:val="21"/>
        </w:rPr>
        <w:t>）隔板（门板）：无霉点、污迹、无手印。</w:t>
      </w:r>
    </w:p>
    <w:p w:rsidR="00FC1B06" w:rsidRPr="00CB284B" w:rsidRDefault="00FC1B06" w:rsidP="00CB284B">
      <w:pPr>
        <w:pStyle w:val="2f"/>
        <w:spacing w:before="0" w:line="500" w:lineRule="exact"/>
        <w:ind w:firstLine="422"/>
        <w:rPr>
          <w:rFonts w:ascii="宋体" w:hAnsi="宋体" w:cs="Arial"/>
          <w:b/>
          <w:bCs/>
          <w:sz w:val="21"/>
          <w:szCs w:val="21"/>
        </w:rPr>
      </w:pPr>
      <w:r w:rsidRPr="00CB284B">
        <w:rPr>
          <w:rFonts w:ascii="宋体" w:hAnsi="宋体" w:cs="Arial" w:hint="eastAsia"/>
          <w:b/>
          <w:bCs/>
          <w:sz w:val="21"/>
          <w:szCs w:val="21"/>
          <w:lang w:val="en-US"/>
        </w:rPr>
        <w:t>3、</w:t>
      </w:r>
      <w:r w:rsidRPr="00CB284B">
        <w:rPr>
          <w:rFonts w:ascii="宋体" w:hAnsi="宋体" w:cs="Arial" w:hint="eastAsia"/>
          <w:b/>
          <w:bCs/>
          <w:sz w:val="21"/>
          <w:szCs w:val="21"/>
        </w:rPr>
        <w:t>楼梯保洁：</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lastRenderedPageBreak/>
        <w:t>（</w:t>
      </w:r>
      <w:r w:rsidRPr="00CB284B">
        <w:rPr>
          <w:rFonts w:ascii="宋体" w:hAnsi="宋体" w:cs="Arial" w:hint="eastAsia"/>
          <w:sz w:val="21"/>
          <w:szCs w:val="21"/>
          <w:lang w:val="en-US"/>
        </w:rPr>
        <w:t>1</w:t>
      </w:r>
      <w:r w:rsidRPr="00CB284B">
        <w:rPr>
          <w:rFonts w:ascii="宋体" w:hAnsi="宋体" w:cs="Arial" w:hint="eastAsia"/>
          <w:sz w:val="21"/>
          <w:szCs w:val="21"/>
        </w:rPr>
        <w:t>）地面：无尘土、痰迹、碎纸、烟头、脚印、口香糖及垃圾杂物。</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w:t>
      </w:r>
      <w:r w:rsidRPr="00CB284B">
        <w:rPr>
          <w:rFonts w:ascii="宋体" w:hAnsi="宋体" w:cs="Arial" w:hint="eastAsia"/>
          <w:sz w:val="21"/>
          <w:szCs w:val="21"/>
        </w:rPr>
        <w:t>）墙面：无尘土、无污迹。</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3</w:t>
      </w:r>
      <w:r w:rsidRPr="00CB284B">
        <w:rPr>
          <w:rFonts w:ascii="宋体" w:hAnsi="宋体" w:cs="Arial" w:hint="eastAsia"/>
          <w:sz w:val="21"/>
          <w:szCs w:val="21"/>
        </w:rPr>
        <w:t>）消防设备：表面无尘土。</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4</w:t>
      </w:r>
      <w:r w:rsidRPr="00CB284B">
        <w:rPr>
          <w:rFonts w:ascii="宋体" w:hAnsi="宋体" w:cs="Arial" w:hint="eastAsia"/>
          <w:sz w:val="21"/>
          <w:szCs w:val="21"/>
        </w:rPr>
        <w:t>）楼梯：扶手无灰，无积尘，无装修漆点，栏杆无积尘，无蜘蛛网，楼层阶梯无烟头屑， 无泥土，通道内墙面无蜘蛛网，楼道内无堆积杂物。</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5</w:t>
      </w:r>
      <w:r w:rsidRPr="00CB284B">
        <w:rPr>
          <w:rFonts w:ascii="宋体" w:hAnsi="宋体" w:cs="Arial" w:hint="eastAsia"/>
          <w:sz w:val="21"/>
          <w:szCs w:val="21"/>
        </w:rPr>
        <w:t>）楼层内管道门：干净无积尘，无污渍，无张贴，无乱画。</w:t>
      </w:r>
    </w:p>
    <w:p w:rsidR="00FC1B06" w:rsidRPr="00CB284B" w:rsidRDefault="00FC1B06" w:rsidP="00CB284B">
      <w:pPr>
        <w:pStyle w:val="2f"/>
        <w:spacing w:before="0" w:line="500" w:lineRule="exact"/>
        <w:ind w:firstLine="422"/>
        <w:rPr>
          <w:rFonts w:ascii="宋体" w:hAnsi="宋体" w:cs="Arial"/>
          <w:b/>
          <w:bCs/>
          <w:sz w:val="21"/>
          <w:szCs w:val="21"/>
        </w:rPr>
      </w:pPr>
      <w:r w:rsidRPr="00CB284B">
        <w:rPr>
          <w:rFonts w:ascii="宋体" w:hAnsi="宋体" w:cs="Arial" w:hint="eastAsia"/>
          <w:b/>
          <w:bCs/>
          <w:sz w:val="21"/>
          <w:szCs w:val="21"/>
          <w:lang w:val="en-US"/>
        </w:rPr>
        <w:t>4、</w:t>
      </w:r>
      <w:r w:rsidRPr="00CB284B">
        <w:rPr>
          <w:rFonts w:ascii="宋体" w:hAnsi="宋体" w:cs="Arial" w:hint="eastAsia"/>
          <w:b/>
          <w:bCs/>
          <w:sz w:val="21"/>
          <w:szCs w:val="21"/>
        </w:rPr>
        <w:t>办公室保洁</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w:t>
      </w:r>
      <w:r w:rsidRPr="00CB284B">
        <w:rPr>
          <w:rFonts w:ascii="宋体" w:hAnsi="宋体" w:cs="Arial" w:hint="eastAsia"/>
          <w:sz w:val="21"/>
          <w:szCs w:val="21"/>
        </w:rPr>
        <w:t>）桌面：干净无尘土。</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w:t>
      </w:r>
      <w:r w:rsidRPr="00CB284B">
        <w:rPr>
          <w:rFonts w:ascii="宋体" w:hAnsi="宋体" w:cs="Arial" w:hint="eastAsia"/>
          <w:sz w:val="21"/>
          <w:szCs w:val="21"/>
        </w:rPr>
        <w:t>）电脑、打印机等办公用品：无尘、霉点。</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3</w:t>
      </w:r>
      <w:r w:rsidRPr="00CB284B">
        <w:rPr>
          <w:rFonts w:ascii="宋体" w:hAnsi="宋体" w:cs="Arial" w:hint="eastAsia"/>
          <w:sz w:val="21"/>
          <w:szCs w:val="21"/>
        </w:rPr>
        <w:t>）地面、墙角边沿：无污渍、纸屑、水迹、尘土、垃圾。</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4</w:t>
      </w:r>
      <w:r w:rsidRPr="00CB284B">
        <w:rPr>
          <w:rFonts w:ascii="宋体" w:hAnsi="宋体" w:cs="Arial" w:hint="eastAsia"/>
          <w:sz w:val="21"/>
          <w:szCs w:val="21"/>
        </w:rPr>
        <w:t>）值班室：地面干净无垃圾、床底无虫网、积灰、东西摆放整齐。</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5</w:t>
      </w:r>
      <w:r w:rsidRPr="00CB284B">
        <w:rPr>
          <w:rFonts w:ascii="宋体" w:hAnsi="宋体" w:cs="Arial" w:hint="eastAsia"/>
          <w:sz w:val="21"/>
          <w:szCs w:val="21"/>
        </w:rPr>
        <w:t>）各家具、椅子、电器：内外干净无污迹、灰尘。</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6</w:t>
      </w:r>
      <w:r w:rsidRPr="00CB284B">
        <w:rPr>
          <w:rFonts w:ascii="宋体" w:hAnsi="宋体" w:cs="Arial" w:hint="eastAsia"/>
          <w:sz w:val="21"/>
          <w:szCs w:val="21"/>
        </w:rPr>
        <w:t>）沙发：直视沙发表面色彩一致、无灰尘、无污迹、无霉班，直视沙发无粘连物、无水迹， 沙发腿表面无灰尘、无污迹、无污垢，手摸沙发表面柔软、光滑，沙发交接处内部无灰尘、无异物。真皮沙发明亮干净，保养好。</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7</w:t>
      </w:r>
      <w:r w:rsidRPr="00CB284B">
        <w:rPr>
          <w:rFonts w:ascii="宋体" w:hAnsi="宋体" w:cs="Arial" w:hint="eastAsia"/>
          <w:sz w:val="21"/>
          <w:szCs w:val="21"/>
        </w:rPr>
        <w:t>）倾倒干净所有烟灰缸、垃圾桶、并保持外表干净。</w:t>
      </w:r>
    </w:p>
    <w:p w:rsidR="00FC1B06" w:rsidRPr="00CB284B" w:rsidRDefault="00FC1B06" w:rsidP="00CB284B">
      <w:pPr>
        <w:pStyle w:val="2f"/>
        <w:spacing w:before="0" w:line="500" w:lineRule="exact"/>
        <w:ind w:firstLine="422"/>
        <w:rPr>
          <w:rFonts w:ascii="宋体" w:hAnsi="宋体" w:cs="Arial"/>
          <w:sz w:val="21"/>
          <w:szCs w:val="21"/>
        </w:rPr>
      </w:pPr>
      <w:r w:rsidRPr="00CB284B">
        <w:rPr>
          <w:rFonts w:ascii="宋体" w:hAnsi="宋体" w:cs="Arial" w:hint="eastAsia"/>
          <w:b/>
          <w:bCs/>
          <w:sz w:val="21"/>
          <w:szCs w:val="21"/>
          <w:lang w:val="en-US"/>
        </w:rPr>
        <w:t>5、</w:t>
      </w:r>
      <w:r w:rsidRPr="00CB284B">
        <w:rPr>
          <w:rFonts w:ascii="宋体" w:hAnsi="宋体" w:cs="Arial" w:hint="eastAsia"/>
          <w:b/>
          <w:bCs/>
          <w:sz w:val="21"/>
          <w:szCs w:val="21"/>
        </w:rPr>
        <w:t>外围环境保洁</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w:t>
      </w:r>
      <w:r w:rsidRPr="00CB284B">
        <w:rPr>
          <w:rFonts w:ascii="宋体" w:hAnsi="宋体" w:cs="Arial" w:hint="eastAsia"/>
          <w:sz w:val="21"/>
          <w:szCs w:val="21"/>
        </w:rPr>
        <w:t>）路面：目视干净，无烟头，无落叶，无痰迹，无积水，无口香糖胶渍，无堆积杂物，无大块石头等杂物。</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w:t>
      </w:r>
      <w:r w:rsidRPr="00CB284B">
        <w:rPr>
          <w:rFonts w:ascii="宋体" w:hAnsi="宋体" w:cs="Arial" w:hint="eastAsia"/>
          <w:sz w:val="21"/>
          <w:szCs w:val="21"/>
        </w:rPr>
        <w:t>）果皮箱、垃圾桶：无异味，无蚊蝇乱飞，周边无污水，无散落垃圾。</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3</w:t>
      </w:r>
      <w:r w:rsidRPr="00CB284B">
        <w:rPr>
          <w:rFonts w:ascii="宋体" w:hAnsi="宋体" w:cs="Arial" w:hint="eastAsia"/>
          <w:sz w:val="21"/>
          <w:szCs w:val="21"/>
        </w:rPr>
        <w:t>）绿化地：无落叶、花丛内无瓜果皮壳、枯叶、饮料盒、纸屑、碎石，动物粪便等杂物。</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4</w:t>
      </w:r>
      <w:r w:rsidRPr="00CB284B">
        <w:rPr>
          <w:rFonts w:ascii="宋体" w:hAnsi="宋体" w:cs="Arial" w:hint="eastAsia"/>
          <w:sz w:val="21"/>
          <w:szCs w:val="21"/>
        </w:rPr>
        <w:t>）灯杆：无张贴，无灰尘，无蜘蛛网，无锈迹。</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5</w:t>
      </w:r>
      <w:r w:rsidRPr="00CB284B">
        <w:rPr>
          <w:rFonts w:ascii="宋体" w:hAnsi="宋体" w:cs="Arial" w:hint="eastAsia"/>
          <w:sz w:val="21"/>
          <w:szCs w:val="21"/>
        </w:rPr>
        <w:t>）天台（花园）：无堆积杂物，无石块，无落叶，无纸屑，无烟头，等杂物。</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6</w:t>
      </w:r>
      <w:r w:rsidRPr="00CB284B">
        <w:rPr>
          <w:rFonts w:ascii="宋体" w:hAnsi="宋体" w:cs="Arial" w:hint="eastAsia"/>
          <w:sz w:val="21"/>
          <w:szCs w:val="21"/>
        </w:rPr>
        <w:t>）地下停车场管道、设施：表面干净，无污迹，无蜘蛛网，烟感器，出风口无灰尘，无污迹，无蜘蛛网</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7</w:t>
      </w:r>
      <w:r w:rsidRPr="00CB284B">
        <w:rPr>
          <w:rFonts w:ascii="宋体" w:hAnsi="宋体" w:cs="Arial" w:hint="eastAsia"/>
          <w:sz w:val="21"/>
          <w:szCs w:val="21"/>
        </w:rPr>
        <w:t>）外墙玻璃：干净明亮，无污渍，无胶点，无漆点，无手印，水渍。</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8</w:t>
      </w:r>
      <w:r w:rsidRPr="00CB284B">
        <w:rPr>
          <w:rFonts w:ascii="宋体" w:hAnsi="宋体" w:cs="Arial" w:hint="eastAsia"/>
          <w:sz w:val="21"/>
          <w:szCs w:val="21"/>
        </w:rPr>
        <w:t>）休闲椅：表面无灰尘，无张贴，无污渍，无杂物，无蜘蛛网。</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lastRenderedPageBreak/>
        <w:t>（</w:t>
      </w:r>
      <w:r w:rsidRPr="00CB284B">
        <w:rPr>
          <w:rFonts w:ascii="宋体" w:hAnsi="宋体" w:cs="Arial" w:hint="eastAsia"/>
          <w:sz w:val="21"/>
          <w:szCs w:val="21"/>
          <w:lang w:val="en-US"/>
        </w:rPr>
        <w:t>9</w:t>
      </w:r>
      <w:r w:rsidRPr="00CB284B">
        <w:rPr>
          <w:rFonts w:ascii="宋体" w:hAnsi="宋体" w:cs="Arial" w:hint="eastAsia"/>
          <w:sz w:val="21"/>
          <w:szCs w:val="21"/>
        </w:rPr>
        <w:t>）排水沟：无杂物，无杂草，无纸屑烟头，排水畅通无堵塞、积水、异味。</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10</w:t>
      </w:r>
      <w:r w:rsidRPr="00CB284B">
        <w:rPr>
          <w:rFonts w:ascii="宋体" w:hAnsi="宋体" w:cs="Arial" w:hint="eastAsia"/>
          <w:sz w:val="21"/>
          <w:szCs w:val="21"/>
        </w:rPr>
        <w:t>）公共走廊：无杂物，无烟头，无纸屑，泥土，无胶渍。无手印，无张贴，无乱画现象， 无污渍，胶渍，水渍。</w:t>
      </w:r>
    </w:p>
    <w:p w:rsidR="00FC1B06" w:rsidRPr="00CB284B" w:rsidRDefault="00FC1B06" w:rsidP="00CB284B">
      <w:pPr>
        <w:pStyle w:val="2f"/>
        <w:spacing w:before="0" w:line="50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11</w:t>
      </w:r>
      <w:r w:rsidRPr="00CB284B">
        <w:rPr>
          <w:rFonts w:ascii="宋体" w:hAnsi="宋体" w:cs="Arial" w:hint="eastAsia"/>
          <w:sz w:val="21"/>
          <w:szCs w:val="21"/>
        </w:rPr>
        <w:t>）指示牌、广告牌类：表面干净光亮，无灰尘，无张贴，无蜘蛛网。</w:t>
      </w:r>
    </w:p>
    <w:p w:rsidR="00FC1B06" w:rsidRPr="00CB284B" w:rsidRDefault="00FC1B06" w:rsidP="00CB284B">
      <w:pPr>
        <w:pStyle w:val="2f"/>
        <w:spacing w:before="0" w:line="500" w:lineRule="exact"/>
        <w:ind w:firstLine="422"/>
        <w:rPr>
          <w:rFonts w:ascii="宋体" w:hAnsi="宋体" w:cs="Arial"/>
          <w:sz w:val="21"/>
          <w:szCs w:val="21"/>
          <w:lang w:val="en-US"/>
        </w:rPr>
      </w:pPr>
      <w:r w:rsidRPr="00CB284B">
        <w:rPr>
          <w:rFonts w:ascii="宋体" w:hAnsi="宋体" w:cs="Arial" w:hint="eastAsia"/>
          <w:b/>
          <w:bCs/>
          <w:sz w:val="21"/>
          <w:szCs w:val="21"/>
          <w:lang w:val="en-US"/>
        </w:rPr>
        <w:t>6、消毒标准及要求</w:t>
      </w:r>
      <w:r w:rsidRPr="00CB284B">
        <w:rPr>
          <w:rFonts w:ascii="宋体" w:hAnsi="宋体" w:cs="Arial" w:hint="eastAsia"/>
          <w:sz w:val="21"/>
          <w:szCs w:val="21"/>
          <w:lang w:val="en-US"/>
        </w:rPr>
        <w:t>：</w:t>
      </w:r>
      <w:r w:rsidRPr="00CB284B">
        <w:rPr>
          <w:rFonts w:ascii="宋体" w:hAnsi="宋体" w:cs="Arial" w:hint="eastAsia"/>
          <w:sz w:val="21"/>
          <w:szCs w:val="21"/>
        </w:rPr>
        <w:t>按医院感控科要求，达到感染控制质量标准要求</w:t>
      </w:r>
      <w:r w:rsidRPr="00CB284B">
        <w:rPr>
          <w:rFonts w:ascii="宋体" w:hAnsi="宋体" w:cs="宋体" w:hint="eastAsia"/>
          <w:sz w:val="21"/>
          <w:szCs w:val="21"/>
        </w:rPr>
        <w:t>。</w:t>
      </w:r>
    </w:p>
    <w:p w:rsidR="00FC1B06" w:rsidRPr="00CB284B" w:rsidRDefault="00FC1B06" w:rsidP="00CB284B">
      <w:pPr>
        <w:pStyle w:val="2f"/>
        <w:spacing w:before="0" w:line="500" w:lineRule="exact"/>
        <w:ind w:firstLine="422"/>
        <w:rPr>
          <w:rFonts w:ascii="宋体" w:hAnsi="宋体" w:cs="Arial"/>
          <w:sz w:val="21"/>
          <w:szCs w:val="21"/>
        </w:rPr>
      </w:pPr>
      <w:r w:rsidRPr="00CB284B">
        <w:rPr>
          <w:rFonts w:ascii="宋体" w:hAnsi="宋体" w:cs="Arial" w:hint="eastAsia"/>
          <w:b/>
          <w:bCs/>
          <w:sz w:val="21"/>
          <w:szCs w:val="21"/>
          <w:lang w:val="en-US"/>
        </w:rPr>
        <w:t>7、生活及医疗废物垃圾：</w:t>
      </w:r>
      <w:r w:rsidRPr="00CB284B">
        <w:rPr>
          <w:rFonts w:ascii="宋体" w:hAnsi="宋体" w:cs="Arial" w:hint="eastAsia"/>
          <w:sz w:val="21"/>
          <w:szCs w:val="21"/>
        </w:rPr>
        <w:t>保洁员对各科室的医疗垃圾进行分类收集、按规定填写登记本（数量相符）、垃圾离开科室每天必须有医护人员的签字；专管人员定期检查医疗废物登记、统计有无错误、遗漏或数据流失。确保垃圾的分类收集并密闭运送至医疗垃圾停放处。</w:t>
      </w:r>
    </w:p>
    <w:p w:rsidR="00FC1B06" w:rsidRPr="00CB284B" w:rsidRDefault="00FC1B06" w:rsidP="00CB284B">
      <w:pPr>
        <w:pStyle w:val="2f"/>
        <w:spacing w:before="0" w:line="500" w:lineRule="exact"/>
        <w:ind w:firstLine="422"/>
        <w:rPr>
          <w:rFonts w:ascii="宋体" w:hAnsi="宋体" w:cs="Arial"/>
          <w:sz w:val="21"/>
          <w:szCs w:val="21"/>
          <w:lang w:val="en-US"/>
        </w:rPr>
      </w:pPr>
      <w:r w:rsidRPr="00CB284B">
        <w:rPr>
          <w:rFonts w:ascii="宋体" w:hAnsi="宋体" w:cs="Arial" w:hint="eastAsia"/>
          <w:b/>
          <w:sz w:val="21"/>
          <w:szCs w:val="21"/>
          <w:lang w:val="en-US"/>
        </w:rPr>
        <w:t>8、</w:t>
      </w:r>
      <w:r w:rsidRPr="00CB284B">
        <w:rPr>
          <w:rFonts w:ascii="宋体" w:hAnsi="宋体" w:cs="Arial" w:hint="eastAsia"/>
          <w:sz w:val="21"/>
          <w:szCs w:val="21"/>
          <w:lang w:val="en-US"/>
        </w:rPr>
        <w:t>为提升保洁服务质量及工作效率，投标人投入设备及新型工具时可以适当缩减人员，甲方不进行扣款。</w:t>
      </w:r>
    </w:p>
    <w:p w:rsidR="00FC1B06" w:rsidRPr="00CB284B" w:rsidRDefault="00FC1B06" w:rsidP="00CB284B">
      <w:pPr>
        <w:tabs>
          <w:tab w:val="left" w:pos="360"/>
        </w:tabs>
        <w:snapToGrid w:val="0"/>
        <w:spacing w:line="500" w:lineRule="exact"/>
        <w:ind w:firstLineChars="200" w:firstLine="422"/>
        <w:rPr>
          <w:b/>
          <w:bCs/>
          <w:szCs w:val="21"/>
        </w:rPr>
      </w:pPr>
      <w:r w:rsidRPr="00CB284B">
        <w:rPr>
          <w:rFonts w:hint="eastAsia"/>
          <w:b/>
          <w:bCs/>
          <w:szCs w:val="21"/>
        </w:rPr>
        <w:t>9</w:t>
      </w:r>
      <w:r w:rsidRPr="00CB284B">
        <w:rPr>
          <w:rFonts w:hint="eastAsia"/>
          <w:b/>
          <w:bCs/>
          <w:szCs w:val="21"/>
        </w:rPr>
        <w:t>、管理与服务：</w:t>
      </w:r>
    </w:p>
    <w:p w:rsidR="00FC1B06" w:rsidRPr="00CB284B" w:rsidRDefault="00FC1B06" w:rsidP="00CB284B">
      <w:pPr>
        <w:tabs>
          <w:tab w:val="left" w:pos="360"/>
        </w:tabs>
        <w:snapToGrid w:val="0"/>
        <w:spacing w:line="500" w:lineRule="exact"/>
        <w:ind w:firstLineChars="200" w:firstLine="420"/>
        <w:rPr>
          <w:szCs w:val="21"/>
        </w:rPr>
      </w:pPr>
      <w:r w:rsidRPr="00CB284B">
        <w:rPr>
          <w:rFonts w:hint="eastAsia"/>
          <w:szCs w:val="21"/>
        </w:rPr>
        <w:t>1</w:t>
      </w:r>
      <w:r w:rsidRPr="00CB284B">
        <w:rPr>
          <w:rFonts w:hint="eastAsia"/>
          <w:szCs w:val="21"/>
        </w:rPr>
        <w:t>、严格按照颜色区分拖把、抹布、容器，做好感控工作，避免交叉感染。</w:t>
      </w:r>
    </w:p>
    <w:p w:rsidR="00FC1B06" w:rsidRPr="00CB284B" w:rsidRDefault="00FC1B06" w:rsidP="00CB284B">
      <w:pPr>
        <w:tabs>
          <w:tab w:val="left" w:pos="360"/>
        </w:tabs>
        <w:snapToGrid w:val="0"/>
        <w:spacing w:line="500" w:lineRule="exact"/>
        <w:ind w:firstLineChars="200" w:firstLine="420"/>
        <w:rPr>
          <w:szCs w:val="21"/>
        </w:rPr>
      </w:pPr>
      <w:r w:rsidRPr="00CB284B">
        <w:rPr>
          <w:rFonts w:hint="eastAsia"/>
          <w:szCs w:val="21"/>
        </w:rPr>
        <w:t>2</w:t>
      </w:r>
      <w:r w:rsidRPr="00CB284B">
        <w:rPr>
          <w:rFonts w:hint="eastAsia"/>
          <w:szCs w:val="21"/>
        </w:rPr>
        <w:t>、使用可更换拖把、抹布，一柜一巾，保证质量。</w:t>
      </w:r>
    </w:p>
    <w:p w:rsidR="00FC1B06" w:rsidRPr="00CB284B" w:rsidRDefault="00FC1B06" w:rsidP="00CB284B">
      <w:pPr>
        <w:pStyle w:val="2f"/>
        <w:spacing w:before="0" w:line="500" w:lineRule="exact"/>
        <w:ind w:firstLine="420"/>
        <w:rPr>
          <w:rFonts w:ascii="宋体" w:hAnsi="宋体" w:cs="Arial"/>
          <w:sz w:val="21"/>
          <w:szCs w:val="21"/>
          <w:lang w:val="en-US"/>
        </w:rPr>
      </w:pPr>
      <w:r w:rsidRPr="00CB284B">
        <w:rPr>
          <w:rFonts w:ascii="宋体" w:hAnsi="宋体" w:cs="宋体" w:hint="eastAsia"/>
          <w:sz w:val="21"/>
          <w:szCs w:val="21"/>
        </w:rPr>
        <w:t>3、定位及色标管理</w:t>
      </w:r>
      <w:r w:rsidRPr="00CB284B">
        <w:rPr>
          <w:rFonts w:cs="宋体" w:hint="eastAsia"/>
          <w:sz w:val="21"/>
          <w:szCs w:val="21"/>
        </w:rPr>
        <w:t>。</w:t>
      </w:r>
    </w:p>
    <w:p w:rsidR="00B6002A" w:rsidRDefault="00B6002A" w:rsidP="00B6002A">
      <w:pPr>
        <w:pStyle w:val="a4"/>
        <w:jc w:val="center"/>
        <w:outlineLvl w:val="0"/>
        <w:rPr>
          <w:rFonts w:ascii="Times New Roman" w:hAnsi="Times New Roman"/>
          <w:b/>
          <w:sz w:val="36"/>
        </w:rPr>
      </w:pPr>
    </w:p>
    <w:p w:rsidR="00DC68CE" w:rsidRDefault="00FC1B06" w:rsidP="00DC68CE">
      <w:pPr>
        <w:pStyle w:val="a4"/>
        <w:jc w:val="left"/>
        <w:outlineLvl w:val="0"/>
        <w:rPr>
          <w:rFonts w:hAnsi="宋体"/>
          <w:kern w:val="0"/>
          <w:sz w:val="20"/>
        </w:rPr>
      </w:pPr>
      <w:r>
        <w:rPr>
          <w:rFonts w:ascii="Times New Roman" w:hAnsi="Times New Roman"/>
          <w:b/>
          <w:sz w:val="36"/>
        </w:rPr>
        <w:br w:type="page"/>
      </w:r>
      <w:r w:rsidR="00DC68CE" w:rsidRPr="00B6002A">
        <w:rPr>
          <w:rFonts w:hAnsi="宋体" w:hint="eastAsia"/>
          <w:kern w:val="0"/>
          <w:sz w:val="24"/>
          <w:szCs w:val="24"/>
        </w:rPr>
        <w:lastRenderedPageBreak/>
        <w:t>附件</w:t>
      </w:r>
      <w:r w:rsidR="00DC68CE">
        <w:rPr>
          <w:rFonts w:hAnsi="宋体" w:hint="eastAsia"/>
          <w:kern w:val="0"/>
          <w:sz w:val="24"/>
          <w:szCs w:val="24"/>
        </w:rPr>
        <w:t>4</w:t>
      </w:r>
      <w:r w:rsidR="00DC68CE" w:rsidRPr="00B6002A">
        <w:rPr>
          <w:rFonts w:hAnsi="宋体" w:hint="eastAsia"/>
          <w:kern w:val="0"/>
          <w:sz w:val="24"/>
          <w:szCs w:val="24"/>
        </w:rPr>
        <w:t>：</w:t>
      </w:r>
    </w:p>
    <w:p w:rsidR="00DC68CE" w:rsidRPr="00FC1B06" w:rsidRDefault="00DC68CE" w:rsidP="00DC68CE">
      <w:pPr>
        <w:pStyle w:val="a4"/>
        <w:jc w:val="center"/>
        <w:outlineLvl w:val="0"/>
        <w:rPr>
          <w:rFonts w:ascii="Times New Roman" w:hAnsi="Times New Roman"/>
          <w:b/>
          <w:sz w:val="36"/>
        </w:rPr>
      </w:pPr>
      <w:r>
        <w:rPr>
          <w:rFonts w:hAnsi="宋体" w:hint="eastAsia"/>
          <w:b/>
          <w:sz w:val="32"/>
          <w:szCs w:val="32"/>
        </w:rPr>
        <w:t>生活垃圾、医疗废物垃圾管理标准</w:t>
      </w:r>
      <w:r w:rsidRPr="00FC1B06">
        <w:rPr>
          <w:rFonts w:hAnsi="宋体" w:hint="eastAsia"/>
          <w:b/>
          <w:sz w:val="32"/>
          <w:szCs w:val="32"/>
        </w:rPr>
        <w:t>要求</w:t>
      </w:r>
    </w:p>
    <w:p w:rsidR="00DC68CE" w:rsidRDefault="00DC68CE" w:rsidP="00DC68CE">
      <w:pPr>
        <w:snapToGrid w:val="0"/>
        <w:spacing w:line="360" w:lineRule="auto"/>
        <w:ind w:firstLineChars="200" w:firstLine="480"/>
        <w:rPr>
          <w:sz w:val="24"/>
        </w:rPr>
      </w:pPr>
    </w:p>
    <w:p w:rsidR="00DC68CE" w:rsidRPr="00CB284B" w:rsidRDefault="00DC68CE" w:rsidP="00CB284B">
      <w:pPr>
        <w:snapToGrid w:val="0"/>
        <w:spacing w:line="420" w:lineRule="exact"/>
        <w:ind w:firstLineChars="200" w:firstLine="420"/>
        <w:rPr>
          <w:szCs w:val="21"/>
        </w:rPr>
      </w:pPr>
      <w:r w:rsidRPr="00CB284B">
        <w:rPr>
          <w:rFonts w:hint="eastAsia"/>
          <w:szCs w:val="21"/>
        </w:rPr>
        <w:t>根据《医疗废物管理条例》和《医疗卫生机构医疗废物管理办法》的要求，清洁员对各科室的医疗垃圾的回收情况进行登记，确保垃圾的分类收集并密闭运送至医疗垃圾暂存处。总务科、护理部、院感科共同检查监督垃圾的处理情况。</w:t>
      </w:r>
    </w:p>
    <w:p w:rsidR="00DC68CE" w:rsidRPr="00CB284B" w:rsidRDefault="00DC68CE" w:rsidP="00CB284B">
      <w:pPr>
        <w:snapToGrid w:val="0"/>
        <w:spacing w:line="420" w:lineRule="exact"/>
        <w:ind w:firstLineChars="200" w:firstLine="422"/>
        <w:outlineLvl w:val="1"/>
        <w:rPr>
          <w:b/>
          <w:bCs/>
          <w:szCs w:val="21"/>
        </w:rPr>
      </w:pPr>
      <w:r w:rsidRPr="00CB284B">
        <w:rPr>
          <w:rFonts w:hint="eastAsia"/>
          <w:b/>
          <w:bCs/>
          <w:szCs w:val="21"/>
        </w:rPr>
        <w:t>（一）工作质量标准</w:t>
      </w:r>
    </w:p>
    <w:p w:rsidR="00DC68CE" w:rsidRPr="00CB284B" w:rsidRDefault="00DC68CE" w:rsidP="00CB284B">
      <w:pPr>
        <w:snapToGrid w:val="0"/>
        <w:spacing w:line="420" w:lineRule="exact"/>
        <w:ind w:firstLineChars="200" w:firstLine="420"/>
        <w:rPr>
          <w:szCs w:val="21"/>
        </w:rPr>
      </w:pPr>
      <w:r w:rsidRPr="00CB284B">
        <w:rPr>
          <w:rFonts w:hint="eastAsia"/>
          <w:szCs w:val="21"/>
        </w:rPr>
        <w:t>1</w:t>
      </w:r>
      <w:r w:rsidRPr="00CB284B">
        <w:rPr>
          <w:rFonts w:hint="eastAsia"/>
          <w:szCs w:val="21"/>
        </w:rPr>
        <w:t>、甲方生活垃圾、医疗废物日产日清。</w:t>
      </w:r>
    </w:p>
    <w:p w:rsidR="00DC68CE" w:rsidRPr="00CB284B" w:rsidRDefault="00DC68CE" w:rsidP="00CB284B">
      <w:pPr>
        <w:snapToGrid w:val="0"/>
        <w:spacing w:line="420" w:lineRule="exact"/>
        <w:ind w:firstLineChars="200" w:firstLine="420"/>
        <w:rPr>
          <w:szCs w:val="21"/>
        </w:rPr>
      </w:pPr>
      <w:r w:rsidRPr="00CB284B">
        <w:rPr>
          <w:rFonts w:hint="eastAsia"/>
          <w:szCs w:val="21"/>
        </w:rPr>
        <w:t>2</w:t>
      </w:r>
      <w:r w:rsidRPr="00CB284B">
        <w:rPr>
          <w:rFonts w:hint="eastAsia"/>
          <w:szCs w:val="21"/>
        </w:rPr>
        <w:t>、根据废物的成分和特性统一进行无害化、规范化处置；并在转移过程中采取防散落、防流失、防渗漏、防残留、防残液滴漏等防止污染环境的措施，确保规范收集。推动垃圾车时，门要关好，安全运送。</w:t>
      </w:r>
    </w:p>
    <w:p w:rsidR="00DC68CE" w:rsidRPr="00CB284B" w:rsidRDefault="00DC68CE" w:rsidP="00CB284B">
      <w:pPr>
        <w:snapToGrid w:val="0"/>
        <w:spacing w:line="420" w:lineRule="exact"/>
        <w:ind w:firstLineChars="200" w:firstLine="420"/>
        <w:rPr>
          <w:szCs w:val="21"/>
        </w:rPr>
      </w:pPr>
      <w:r w:rsidRPr="00CB284B">
        <w:rPr>
          <w:rFonts w:hint="eastAsia"/>
          <w:szCs w:val="21"/>
        </w:rPr>
        <w:t>3</w:t>
      </w:r>
      <w:r w:rsidRPr="00CB284B">
        <w:rPr>
          <w:rFonts w:hint="eastAsia"/>
          <w:szCs w:val="21"/>
        </w:rPr>
        <w:t>、对需要初步消毒和销毁的医疗废物及时进行初步处理，分类包装放置周转箱内。</w:t>
      </w:r>
    </w:p>
    <w:p w:rsidR="00DC68CE" w:rsidRPr="00CB284B" w:rsidRDefault="00DC68CE" w:rsidP="00CB284B">
      <w:pPr>
        <w:snapToGrid w:val="0"/>
        <w:spacing w:line="420" w:lineRule="exact"/>
        <w:ind w:firstLineChars="200" w:firstLine="420"/>
        <w:rPr>
          <w:szCs w:val="21"/>
        </w:rPr>
      </w:pPr>
      <w:r w:rsidRPr="00CB284B">
        <w:rPr>
          <w:rFonts w:hint="eastAsia"/>
          <w:szCs w:val="21"/>
        </w:rPr>
        <w:t>4</w:t>
      </w:r>
      <w:r w:rsidRPr="00CB284B">
        <w:rPr>
          <w:rFonts w:hint="eastAsia"/>
          <w:szCs w:val="21"/>
        </w:rPr>
        <w:t>、交接有签名，统计无错误，表格材料无遗失。</w:t>
      </w:r>
      <w:r w:rsidRPr="00CB284B">
        <w:rPr>
          <w:rFonts w:hint="eastAsia"/>
          <w:szCs w:val="21"/>
        </w:rPr>
        <w:t xml:space="preserve">   </w:t>
      </w:r>
    </w:p>
    <w:p w:rsidR="00DC68CE" w:rsidRPr="00CB284B" w:rsidRDefault="00DC68CE" w:rsidP="00CB284B">
      <w:pPr>
        <w:snapToGrid w:val="0"/>
        <w:spacing w:line="420" w:lineRule="exact"/>
        <w:ind w:firstLineChars="200" w:firstLine="420"/>
        <w:rPr>
          <w:szCs w:val="21"/>
        </w:rPr>
      </w:pPr>
      <w:r w:rsidRPr="00CB284B">
        <w:rPr>
          <w:rFonts w:hint="eastAsia"/>
          <w:szCs w:val="21"/>
        </w:rPr>
        <w:t>5</w:t>
      </w:r>
      <w:r w:rsidRPr="00CB284B">
        <w:rPr>
          <w:rFonts w:hint="eastAsia"/>
          <w:szCs w:val="21"/>
        </w:rPr>
        <w:t>、可回收类医疗废物无私自截留、无流失。</w:t>
      </w:r>
    </w:p>
    <w:p w:rsidR="00DC68CE" w:rsidRPr="00CB284B" w:rsidRDefault="00DC68CE" w:rsidP="00CB284B">
      <w:pPr>
        <w:snapToGrid w:val="0"/>
        <w:spacing w:line="420" w:lineRule="exact"/>
        <w:ind w:firstLineChars="200" w:firstLine="420"/>
        <w:rPr>
          <w:szCs w:val="21"/>
        </w:rPr>
      </w:pPr>
      <w:r w:rsidRPr="00CB284B">
        <w:rPr>
          <w:rFonts w:hint="eastAsia"/>
          <w:szCs w:val="21"/>
        </w:rPr>
        <w:t>6</w:t>
      </w:r>
      <w:r w:rsidRPr="00CB284B">
        <w:rPr>
          <w:rFonts w:hint="eastAsia"/>
          <w:szCs w:val="21"/>
        </w:rPr>
        <w:t>、每月将上月医疗废弃物交接登记表上交医院总务科。</w:t>
      </w:r>
    </w:p>
    <w:p w:rsidR="00DC68CE" w:rsidRPr="00F972C1" w:rsidRDefault="00DC68CE" w:rsidP="00DC68CE">
      <w:pPr>
        <w:pStyle w:val="Default"/>
        <w:snapToGrid w:val="0"/>
        <w:spacing w:line="420" w:lineRule="exact"/>
        <w:rPr>
          <w:rFonts w:asciiTheme="minorEastAsia" w:eastAsiaTheme="minorEastAsia" w:hAnsiTheme="minorEastAsia"/>
          <w:color w:val="auto"/>
          <w:sz w:val="21"/>
          <w:szCs w:val="21"/>
        </w:rPr>
      </w:pPr>
      <w:r w:rsidRPr="00F972C1">
        <w:rPr>
          <w:rFonts w:asciiTheme="minorEastAsia" w:eastAsiaTheme="minorEastAsia" w:hAnsiTheme="minorEastAsia" w:hint="eastAsia"/>
          <w:color w:val="auto"/>
          <w:sz w:val="21"/>
          <w:szCs w:val="21"/>
        </w:rPr>
        <w:t xml:space="preserve">    7、乙方必须遵守《医疗废物分类》中的要求和规定；</w:t>
      </w:r>
    </w:p>
    <w:p w:rsidR="00DC68CE" w:rsidRPr="00CB284B" w:rsidRDefault="00DC68CE" w:rsidP="00CB284B">
      <w:pPr>
        <w:snapToGrid w:val="0"/>
        <w:spacing w:line="420" w:lineRule="exact"/>
        <w:ind w:firstLineChars="200" w:firstLine="420"/>
        <w:rPr>
          <w:szCs w:val="21"/>
        </w:rPr>
      </w:pPr>
      <w:r w:rsidRPr="00CB284B">
        <w:rPr>
          <w:rFonts w:hint="eastAsia"/>
          <w:szCs w:val="21"/>
        </w:rPr>
        <w:t>8</w:t>
      </w:r>
      <w:r w:rsidRPr="00CB284B">
        <w:rPr>
          <w:rFonts w:hint="eastAsia"/>
          <w:szCs w:val="21"/>
        </w:rPr>
        <w:t>、乙方必须遵守甲方根据上级部门要求制定出的《生活垃圾强制分类实施方案》中的要求和规定；</w:t>
      </w:r>
    </w:p>
    <w:p w:rsidR="00DC68CE" w:rsidRPr="00CB284B" w:rsidRDefault="00DC68CE" w:rsidP="00CB284B">
      <w:pPr>
        <w:snapToGrid w:val="0"/>
        <w:spacing w:line="420" w:lineRule="exact"/>
        <w:ind w:firstLineChars="200" w:firstLine="422"/>
        <w:outlineLvl w:val="1"/>
        <w:rPr>
          <w:b/>
          <w:bCs/>
          <w:szCs w:val="21"/>
        </w:rPr>
      </w:pPr>
      <w:r w:rsidRPr="00CB284B">
        <w:rPr>
          <w:rFonts w:hint="eastAsia"/>
          <w:b/>
          <w:bCs/>
          <w:szCs w:val="21"/>
        </w:rPr>
        <w:t>（二）工作要求</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1、认真贯彻执行《医疗废物管理条例》、《医疗卫生机构消毒技术规范》及《医院消毒卫生标准》等法律、法规，负责医院医疗废物的规范集中处置工作，防治病原体扩散。医疗废物分五类：感染性废物/病理性废物/损伤性废物/药物性废物/化学性废物等。</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2、采购方必须规范建立医疗废物暂存室，暂存室要有醒目标识，并要求布局分隔合理、交通便利、防风雨、防渗漏、避免阳光直射、有防鼠、防蚊蝇、防蟑螂等。</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3、中标人采取有效的职业卫生防护措施，专项收集人员必须做好个人防护，工作中穿戴好防护套装（包括口罩、手套、水鞋、围裙等），按采购方垃圾运送路线及时间要求，避开人流量多的地方进行转运生活垃圾和医疗废物。垃圾专用车和医废专用车要直接送往指定处理区，不能把车留在走廊里或无人看管；使用后要按相关要求及时进行清洗和消毒，并放置在指定的存放区。</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4、医疗垃圾每天上、下午固定各收集一次。收集保管好每月医疗垃圾外运签收表并上交总务科。</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5、在运送中注意安全，转弯，进出电梯时要减慢速度以便看清楚过往的人.不能用车辆碰撞电梯门及其他物体。</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6、根据标签或不同颜色垃圾袋分辨垃圾的种类。使用黄色塑料袋收集医疗废弃物，使用黑色塑</w:t>
      </w:r>
      <w:r w:rsidRPr="00CB284B">
        <w:rPr>
          <w:rFonts w:ascii="宋体" w:hAnsi="宋体" w:cs="宋体" w:hint="eastAsia"/>
          <w:szCs w:val="21"/>
        </w:rPr>
        <w:lastRenderedPageBreak/>
        <w:t>料袋收集生活垃圾。并将不同的废弃物分类存放在垃圾回收桶内。</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7、采购方必须安排生活垃圾、医疗废物垃圾专用车辆及专用人员，定时去甲方收集生活垃圾、医疗废物垃圾。</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8、严格按照院感要求对集运车每次使用后进行清洗和消毒，并对医疗废物暂存室环境及设施进行清洁和消毒，每天运送和转运医疗废物后要在指定地点内及时进行清洁，清洁后用有效氯为1000MG/L-2000MG/L的含氯消毒剂溶液擦拭运送工具、和拖地面。作用30分钟后，再用清水冲去消毒液以减少设备被腐蚀。</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9、中标人到科室收集医疗废物垃圾时，应落实专人与负责采购方科室的保洁人员办理交接手续，登记类别、数量、重量、产生单位、产生日期，交接人双方签字；每日一次配合与院方指定医疗废物回收单位做好交接工作，各种交接单证要签字，内容须真实有效，妥善保管，以备核查、统计和上级有关部门检查。</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 xml:space="preserve">10、离开医疗垃圾暂存室必须关灯、关水锁门，注意安全。 </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11、因中标人工作人员操作不当引起医疗废物发生流失/泄漏/扩散等意外事故时，应当按照以下应急措施处理，处理费用由乙方全部承担。</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（1）确定流失/泄漏/扩散医疗废物的类别/数量/发生时间/影响范围及严重程度；</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（2）组织有关人员尽快对现场进行处理；</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（3）处理现场时，应当尽可能减少对现场其它人员及环境的影响；</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（4）对泄漏物及受污染区域进行消毒或其他无害化处置，必要时封锁污染区域，以防扩大污染；</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（5）消毒时，应从污染最轻区向最严重区进行，对可能被污染的工具也应进行消毒；</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（6）现场处理后，应当对事件进行调查、整改、预防类似事情的发生。</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12、中标人对从业人员应做到严格要求、规范管理，并制定切实可行的工作制度，加强相关法律和专业技术、安全防护以及紧急处理等知识培训，熟悉本岗位工作流程和规范要求，做到规范收集、处置。</w:t>
      </w:r>
    </w:p>
    <w:p w:rsidR="00DC68CE" w:rsidRPr="00CB284B" w:rsidRDefault="00DC68CE" w:rsidP="00CB284B">
      <w:pPr>
        <w:pStyle w:val="15"/>
        <w:snapToGrid w:val="0"/>
        <w:spacing w:line="420" w:lineRule="exact"/>
        <w:rPr>
          <w:rFonts w:ascii="宋体" w:hAnsi="宋体" w:cs="宋体"/>
          <w:szCs w:val="21"/>
        </w:rPr>
      </w:pPr>
      <w:r w:rsidRPr="00CB284B">
        <w:rPr>
          <w:rFonts w:ascii="宋体" w:hAnsi="宋体" w:cs="宋体" w:hint="eastAsia"/>
          <w:szCs w:val="21"/>
        </w:rPr>
        <w:t>13、当发现医疗废物遗失时，应及时汇报，程序如下：发现人 →中标人主管（经理/主任）→采购方主管科室。</w:t>
      </w:r>
    </w:p>
    <w:p w:rsidR="00CB284B" w:rsidRDefault="00DC68CE" w:rsidP="00CB284B">
      <w:pPr>
        <w:snapToGrid w:val="0"/>
        <w:spacing w:line="420" w:lineRule="exact"/>
        <w:ind w:firstLineChars="200" w:firstLine="420"/>
        <w:rPr>
          <w:szCs w:val="21"/>
        </w:rPr>
      </w:pPr>
      <w:r w:rsidRPr="00CB284B">
        <w:rPr>
          <w:rFonts w:hint="eastAsia"/>
          <w:szCs w:val="21"/>
        </w:rPr>
        <w:t>14</w:t>
      </w:r>
      <w:r w:rsidRPr="00CB284B">
        <w:rPr>
          <w:rFonts w:hint="eastAsia"/>
          <w:szCs w:val="21"/>
        </w:rPr>
        <w:t>、中标人为从事医疗废物收集、运送、贮存、处置等工作的人员和管理人员，配备必要的防护用品，入职前和每年定期进行健康检查，人员体检合格方可上岗，体检报告上交给甲方存档；必要时，中标人对有关人员进行免疫接种，防止其受到健康损害。</w:t>
      </w:r>
    </w:p>
    <w:p w:rsidR="00CB284B" w:rsidRDefault="00CB284B">
      <w:pPr>
        <w:widowControl/>
        <w:jc w:val="left"/>
        <w:rPr>
          <w:szCs w:val="21"/>
        </w:rPr>
      </w:pPr>
      <w:r>
        <w:rPr>
          <w:szCs w:val="21"/>
        </w:rPr>
        <w:br w:type="page"/>
      </w:r>
    </w:p>
    <w:p w:rsidR="00DC68CE" w:rsidRPr="00CB284B" w:rsidRDefault="00DC68CE" w:rsidP="00CB284B">
      <w:pPr>
        <w:snapToGrid w:val="0"/>
        <w:spacing w:line="420" w:lineRule="exact"/>
        <w:ind w:firstLineChars="200" w:firstLine="420"/>
        <w:rPr>
          <w:szCs w:val="21"/>
        </w:rPr>
      </w:pPr>
    </w:p>
    <w:p w:rsidR="008040CC" w:rsidRPr="00092987" w:rsidRDefault="008040CC" w:rsidP="00B6002A">
      <w:pPr>
        <w:pStyle w:val="a4"/>
        <w:jc w:val="center"/>
        <w:outlineLvl w:val="0"/>
        <w:rPr>
          <w:rFonts w:hAnsi="宋体"/>
          <w:kern w:val="0"/>
          <w:sz w:val="20"/>
        </w:rPr>
      </w:pPr>
      <w:r>
        <w:rPr>
          <w:rFonts w:ascii="Times New Roman" w:hAnsi="Times New Roman" w:hint="eastAsia"/>
          <w:b/>
          <w:sz w:val="36"/>
        </w:rPr>
        <w:t>第三章</w:t>
      </w:r>
      <w:r>
        <w:rPr>
          <w:rFonts w:ascii="Times New Roman" w:hAnsi="Times New Roman"/>
          <w:b/>
          <w:sz w:val="36"/>
        </w:rPr>
        <w:t xml:space="preserve">  </w:t>
      </w:r>
      <w:r>
        <w:rPr>
          <w:rFonts w:ascii="Times New Roman" w:hAnsi="Times New Roman" w:hint="eastAsia"/>
          <w:b/>
          <w:sz w:val="36"/>
        </w:rPr>
        <w:t>评标方法</w:t>
      </w:r>
      <w:bookmarkEnd w:id="2"/>
    </w:p>
    <w:p w:rsidR="008040CC" w:rsidRPr="000A57E7" w:rsidRDefault="000A57E7" w:rsidP="000A57E7">
      <w:pPr>
        <w:pStyle w:val="a4"/>
        <w:spacing w:line="500" w:lineRule="exact"/>
        <w:jc w:val="center"/>
        <w:rPr>
          <w:b/>
          <w:sz w:val="32"/>
          <w:szCs w:val="32"/>
        </w:rPr>
      </w:pPr>
      <w:r w:rsidRPr="000A57E7">
        <w:rPr>
          <w:rFonts w:hint="eastAsia"/>
          <w:b/>
          <w:sz w:val="32"/>
          <w:szCs w:val="32"/>
        </w:rPr>
        <w:t>综合评分法</w:t>
      </w:r>
    </w:p>
    <w:p w:rsidR="002D0FF7" w:rsidRPr="008C564B" w:rsidRDefault="002D0FF7" w:rsidP="008C564B">
      <w:pPr>
        <w:pStyle w:val="a4"/>
        <w:spacing w:line="360" w:lineRule="auto"/>
        <w:ind w:firstLineChars="216" w:firstLine="520"/>
        <w:jc w:val="left"/>
        <w:rPr>
          <w:rFonts w:hAnsi="宋体"/>
          <w:b/>
          <w:sz w:val="24"/>
          <w:szCs w:val="24"/>
        </w:rPr>
      </w:pPr>
      <w:bookmarkStart w:id="3" w:name="_Toc26966063"/>
    </w:p>
    <w:p w:rsidR="00241FAA" w:rsidRPr="00CB284B" w:rsidRDefault="00241FAA" w:rsidP="00CB284B">
      <w:pPr>
        <w:pStyle w:val="a4"/>
        <w:spacing w:line="460" w:lineRule="exact"/>
        <w:ind w:firstLineChars="216" w:firstLine="455"/>
        <w:rPr>
          <w:rFonts w:hAnsi="宋体"/>
          <w:b/>
          <w:szCs w:val="21"/>
        </w:rPr>
      </w:pPr>
      <w:r w:rsidRPr="00CB284B">
        <w:rPr>
          <w:rFonts w:hAnsi="宋体" w:hint="eastAsia"/>
          <w:b/>
          <w:szCs w:val="21"/>
        </w:rPr>
        <w:t>一、评标原则</w:t>
      </w:r>
    </w:p>
    <w:p w:rsidR="00241FAA" w:rsidRPr="00CB284B" w:rsidRDefault="00241FAA" w:rsidP="00CB284B">
      <w:pPr>
        <w:tabs>
          <w:tab w:val="left" w:pos="4140"/>
        </w:tabs>
        <w:spacing w:line="460" w:lineRule="exact"/>
        <w:ind w:firstLine="435"/>
        <w:rPr>
          <w:rFonts w:ascii="宋体" w:hAnsi="宋体"/>
          <w:color w:val="000000"/>
          <w:szCs w:val="21"/>
        </w:rPr>
      </w:pPr>
      <w:bookmarkStart w:id="4" w:name="_Toc453061765"/>
      <w:r w:rsidRPr="00CB284B">
        <w:rPr>
          <w:rFonts w:ascii="宋体" w:hAnsi="宋体" w:hint="eastAsia"/>
          <w:color w:val="000000"/>
          <w:szCs w:val="21"/>
        </w:rPr>
        <w:t>（一）评标委员会构成：采购代理机构根据采购项目的特点从财政部门设立的政府采购评审专家库中，通过随机方式抽取专家，评标委员会共5人以上单数构成，其中专家人数不少于成员总数的三分之二。</w:t>
      </w:r>
    </w:p>
    <w:p w:rsidR="0090190D" w:rsidRPr="00CB284B" w:rsidRDefault="00241FAA" w:rsidP="00CB284B">
      <w:pPr>
        <w:spacing w:line="460" w:lineRule="exact"/>
        <w:ind w:firstLineChars="200" w:firstLine="420"/>
        <w:rPr>
          <w:szCs w:val="21"/>
        </w:rPr>
      </w:pPr>
      <w:r w:rsidRPr="00CB284B">
        <w:rPr>
          <w:rFonts w:hint="eastAsia"/>
          <w:szCs w:val="21"/>
        </w:rPr>
        <w:t>（二）</w:t>
      </w:r>
      <w:r w:rsidR="0090190D" w:rsidRPr="00CB284B">
        <w:rPr>
          <w:rFonts w:hint="eastAsia"/>
          <w:szCs w:val="21"/>
        </w:rPr>
        <w:t>评标委员会以招标文件为依据，对投标文件进行评审，对投标人的投标报价、技术文件及商务文件等三部分内容按百分制打分，其中价格分</w:t>
      </w:r>
      <w:r w:rsidR="0090190D" w:rsidRPr="00CB284B">
        <w:rPr>
          <w:rFonts w:hint="eastAsia"/>
          <w:szCs w:val="21"/>
        </w:rPr>
        <w:t>20</w:t>
      </w:r>
      <w:r w:rsidR="0090190D" w:rsidRPr="00CB284B">
        <w:rPr>
          <w:rFonts w:hint="eastAsia"/>
          <w:szCs w:val="21"/>
        </w:rPr>
        <w:t>分，技术分</w:t>
      </w:r>
      <w:r w:rsidR="0090190D" w:rsidRPr="00CB284B">
        <w:rPr>
          <w:rFonts w:hint="eastAsia"/>
          <w:szCs w:val="21"/>
        </w:rPr>
        <w:t>55</w:t>
      </w:r>
      <w:r w:rsidR="0090190D" w:rsidRPr="00CB284B">
        <w:rPr>
          <w:rFonts w:hint="eastAsia"/>
          <w:szCs w:val="21"/>
        </w:rPr>
        <w:t>分，商务分</w:t>
      </w:r>
      <w:r w:rsidR="0090190D" w:rsidRPr="00CB284B">
        <w:rPr>
          <w:rFonts w:hint="eastAsia"/>
          <w:szCs w:val="21"/>
        </w:rPr>
        <w:t>25</w:t>
      </w:r>
      <w:r w:rsidR="0090190D" w:rsidRPr="00CB284B">
        <w:rPr>
          <w:rFonts w:hint="eastAsia"/>
          <w:szCs w:val="21"/>
        </w:rPr>
        <w:t>分。（评标时，对于带有主观因素的评分，由评委讨论进档。）</w:t>
      </w:r>
    </w:p>
    <w:p w:rsidR="00241FAA" w:rsidRPr="00CB284B" w:rsidRDefault="00241FAA" w:rsidP="00CB284B">
      <w:pPr>
        <w:spacing w:line="460" w:lineRule="exact"/>
        <w:ind w:firstLineChars="200" w:firstLine="420"/>
        <w:rPr>
          <w:szCs w:val="21"/>
        </w:rPr>
      </w:pPr>
      <w:r w:rsidRPr="00CB284B">
        <w:rPr>
          <w:rFonts w:hint="eastAsia"/>
          <w:szCs w:val="21"/>
        </w:rPr>
        <w:t>（三）评标方式：以封闭方式进行。</w:t>
      </w:r>
      <w:r w:rsidRPr="00CB284B">
        <w:rPr>
          <w:szCs w:val="21"/>
        </w:rPr>
        <w:t xml:space="preserve"> </w:t>
      </w:r>
    </w:p>
    <w:p w:rsidR="00241FAA" w:rsidRPr="00CB284B" w:rsidRDefault="00241FAA" w:rsidP="00CB284B">
      <w:pPr>
        <w:spacing w:line="460" w:lineRule="exact"/>
        <w:ind w:firstLineChars="200" w:firstLine="422"/>
        <w:rPr>
          <w:rFonts w:ascii="宋体" w:hAnsi="宋体"/>
          <w:b/>
          <w:szCs w:val="21"/>
        </w:rPr>
      </w:pPr>
      <w:r w:rsidRPr="00CB284B">
        <w:rPr>
          <w:rFonts w:ascii="宋体" w:hAnsi="宋体" w:hint="eastAsia"/>
          <w:b/>
          <w:szCs w:val="21"/>
        </w:rPr>
        <w:t>二、评定方法</w:t>
      </w:r>
    </w:p>
    <w:p w:rsidR="00241FAA" w:rsidRPr="00CB284B" w:rsidRDefault="00241FAA" w:rsidP="00CB284B">
      <w:pPr>
        <w:spacing w:line="460" w:lineRule="exact"/>
        <w:ind w:firstLineChars="200" w:firstLine="420"/>
        <w:rPr>
          <w:szCs w:val="21"/>
        </w:rPr>
      </w:pPr>
      <w:r w:rsidRPr="00CB284B">
        <w:rPr>
          <w:rFonts w:hint="eastAsia"/>
          <w:szCs w:val="21"/>
        </w:rPr>
        <w:t>（一）对进入详评的，采购百分制综合评分法。</w:t>
      </w:r>
    </w:p>
    <w:p w:rsidR="00241FAA" w:rsidRPr="00CB284B" w:rsidRDefault="00241FAA" w:rsidP="00CB284B">
      <w:pPr>
        <w:pStyle w:val="af2"/>
        <w:spacing w:line="460" w:lineRule="exact"/>
        <w:rPr>
          <w:szCs w:val="21"/>
        </w:rPr>
      </w:pPr>
      <w:r w:rsidRPr="00CB284B">
        <w:rPr>
          <w:rFonts w:hint="eastAsia"/>
          <w:szCs w:val="21"/>
        </w:rPr>
        <w:t xml:space="preserve">    </w:t>
      </w:r>
      <w:r w:rsidRPr="00CB284B">
        <w:rPr>
          <w:rFonts w:hint="eastAsia"/>
          <w:szCs w:val="21"/>
        </w:rPr>
        <w:t>（二）计分办法（按四舍五入取至小数点后两位）。</w:t>
      </w:r>
    </w:p>
    <w:p w:rsidR="0090190D" w:rsidRPr="00CB284B" w:rsidRDefault="0090190D" w:rsidP="00CB284B">
      <w:pPr>
        <w:spacing w:line="460" w:lineRule="exact"/>
        <w:ind w:firstLineChars="200" w:firstLine="422"/>
        <w:rPr>
          <w:rFonts w:ascii="宋体" w:hAnsi="宋体"/>
          <w:b/>
          <w:szCs w:val="21"/>
        </w:rPr>
      </w:pPr>
      <w:r w:rsidRPr="00CB284B">
        <w:rPr>
          <w:rFonts w:ascii="宋体" w:hAnsi="宋体" w:hint="eastAsia"/>
          <w:b/>
          <w:szCs w:val="21"/>
        </w:rPr>
        <w:t>1、价格分…………………………………</w:t>
      </w:r>
      <w:r w:rsidR="008C564B" w:rsidRPr="00CB284B">
        <w:rPr>
          <w:rFonts w:ascii="宋体" w:hAnsi="宋体" w:hint="eastAsia"/>
          <w:b/>
          <w:szCs w:val="21"/>
        </w:rPr>
        <w:t>………</w:t>
      </w:r>
      <w:r w:rsidRPr="00CB284B">
        <w:rPr>
          <w:rFonts w:ascii="宋体" w:hAnsi="宋体" w:hint="eastAsia"/>
          <w:b/>
          <w:szCs w:val="21"/>
        </w:rPr>
        <w:t>……</w:t>
      </w:r>
      <w:r w:rsidR="006D5964" w:rsidRPr="00CB284B">
        <w:rPr>
          <w:rFonts w:ascii="宋体" w:hAnsi="宋体" w:hint="eastAsia"/>
          <w:b/>
          <w:szCs w:val="21"/>
        </w:rPr>
        <w:t>……………</w:t>
      </w:r>
      <w:r w:rsidRPr="00CB284B">
        <w:rPr>
          <w:rFonts w:ascii="宋体" w:hAnsi="宋体" w:hint="eastAsia"/>
          <w:b/>
          <w:szCs w:val="21"/>
        </w:rPr>
        <w:t>……………………………20分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1）对于非专门面向中小企业的项目，对小型和微型企业产品的价格给予10%的价格扣除，扣除后的价格为评标价，即评标价＝投标报价×（1-10%）；（以投标人按第五章“投标文件格式”要求提供的《报价表》和《中小企业声明函》为评分依据）</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投标报价×（1-2%）；（以投标人按第五章“投标文件格式”要求提供的《报价表》、《中小企业声明函》和《联合体协议书》为评分依据）</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（4）投标产品提供企业按《关于促进残疾人就业政府采购政策的通知》(财库〔2017〕141号)认定为残疾人福利性单位的，在政府采购活动中，残疾人福利性单位视同小型、微型企业。残疾人</w:t>
      </w:r>
      <w:r w:rsidRPr="00CB284B">
        <w:rPr>
          <w:rFonts w:ascii="宋体" w:hAnsi="宋体" w:hint="eastAsia"/>
          <w:szCs w:val="21"/>
        </w:rPr>
        <w:lastRenderedPageBreak/>
        <w:t>福利性单位参加政府采购活动时，应当提供该通知规定的，并提交残疾人证及在本企业缴纳社保证明。（以投标人按第五章“投标文件格式”要求提供的《报价表》和《残疾人福利性单位声明函》为评分依据）</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（5）除上述情况外，评标价=投标报价；</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（6）价格分计算公式：</w:t>
      </w:r>
    </w:p>
    <w:p w:rsidR="008C564B" w:rsidRPr="00CB284B" w:rsidRDefault="008C564B" w:rsidP="00CB284B">
      <w:pPr>
        <w:spacing w:line="460" w:lineRule="exact"/>
        <w:ind w:firstLineChars="200" w:firstLine="420"/>
        <w:rPr>
          <w:rFonts w:ascii="宋体" w:hAnsi="宋体"/>
          <w:szCs w:val="21"/>
        </w:rPr>
      </w:pPr>
    </w:p>
    <w:p w:rsidR="008C564B" w:rsidRPr="00CB284B" w:rsidRDefault="008C564B" w:rsidP="00CB284B">
      <w:pPr>
        <w:spacing w:line="300" w:lineRule="exact"/>
        <w:ind w:firstLineChars="1100" w:firstLine="2310"/>
        <w:rPr>
          <w:szCs w:val="21"/>
        </w:rPr>
      </w:pPr>
      <w:r w:rsidRPr="00CB284B">
        <w:rPr>
          <w:rFonts w:hint="eastAsia"/>
          <w:szCs w:val="21"/>
        </w:rPr>
        <w:t>投标人最低评标价</w:t>
      </w:r>
    </w:p>
    <w:p w:rsidR="008C564B" w:rsidRPr="00CB284B" w:rsidRDefault="008028A3" w:rsidP="00CB284B">
      <w:pPr>
        <w:spacing w:line="300" w:lineRule="exact"/>
        <w:ind w:firstLineChars="300" w:firstLine="630"/>
        <w:rPr>
          <w:szCs w:val="21"/>
        </w:rPr>
      </w:pPr>
      <w:r>
        <w:rPr>
          <w:szCs w:val="21"/>
        </w:rPr>
        <w:pict>
          <v:line id="直线 2" o:spid="_x0000_s1035" style="position:absolute;left:0;text-align:left;z-index:251662336" from="108.35pt,10.6pt" to="208.85pt,10.6pt" o:gfxdata="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T3dKt1wAAAAkBAAAPAAAA&#10;AAAAAAEAIAAAACIAAABkcnMvZG93bnJldi54bWxQSwECFAAUAAAACACHTuJArq3wMt0BAACkAwAA&#10;DgAAAAAAAAABACAAAAAmAQAAZHJzL2Uyb0RvYy54bWxQSwUGAAAAAAYABgBZAQAAdQUAAAAA&#10;"/>
        </w:pict>
      </w:r>
      <w:r w:rsidR="008C564B" w:rsidRPr="00CB284B">
        <w:rPr>
          <w:rFonts w:hint="eastAsia"/>
          <w:szCs w:val="21"/>
        </w:rPr>
        <w:t>投标人价格分</w:t>
      </w:r>
      <w:r w:rsidR="008C564B" w:rsidRPr="00CB284B">
        <w:rPr>
          <w:rFonts w:hint="eastAsia"/>
          <w:szCs w:val="21"/>
        </w:rPr>
        <w:t xml:space="preserve"> = </w:t>
      </w:r>
      <w:r w:rsidR="00CB284B">
        <w:rPr>
          <w:rFonts w:hint="eastAsia"/>
          <w:szCs w:val="21"/>
        </w:rPr>
        <w:t xml:space="preserve">   </w:t>
      </w:r>
      <w:r w:rsidR="008C564B" w:rsidRPr="00CB284B">
        <w:rPr>
          <w:rFonts w:hint="eastAsia"/>
          <w:szCs w:val="21"/>
        </w:rPr>
        <w:t xml:space="preserve">                 </w:t>
      </w:r>
      <w:r w:rsidR="008C564B" w:rsidRPr="00CB284B">
        <w:rPr>
          <w:rFonts w:hint="eastAsia"/>
          <w:szCs w:val="21"/>
        </w:rPr>
        <w:t>×</w:t>
      </w:r>
      <w:r w:rsidR="008C564B" w:rsidRPr="00CB284B">
        <w:rPr>
          <w:rFonts w:hint="eastAsia"/>
          <w:szCs w:val="21"/>
        </w:rPr>
        <w:t>20</w:t>
      </w:r>
      <w:r w:rsidR="008C564B" w:rsidRPr="00CB284B">
        <w:rPr>
          <w:rFonts w:hint="eastAsia"/>
          <w:szCs w:val="21"/>
        </w:rPr>
        <w:t>分</w:t>
      </w:r>
    </w:p>
    <w:p w:rsidR="008C564B" w:rsidRPr="00CB284B" w:rsidRDefault="008C564B" w:rsidP="00CB284B">
      <w:pPr>
        <w:spacing w:line="300" w:lineRule="exact"/>
        <w:rPr>
          <w:szCs w:val="21"/>
        </w:rPr>
      </w:pPr>
      <w:r w:rsidRPr="00CB284B">
        <w:rPr>
          <w:rFonts w:hint="eastAsia"/>
          <w:szCs w:val="21"/>
        </w:rPr>
        <w:t xml:space="preserve">                     </w:t>
      </w:r>
      <w:r w:rsidR="00CB284B">
        <w:rPr>
          <w:rFonts w:hint="eastAsia"/>
          <w:szCs w:val="21"/>
        </w:rPr>
        <w:t xml:space="preserve"> </w:t>
      </w:r>
      <w:r w:rsidRPr="00CB284B">
        <w:rPr>
          <w:rFonts w:hint="eastAsia"/>
          <w:szCs w:val="21"/>
        </w:rPr>
        <w:t xml:space="preserve"> </w:t>
      </w:r>
      <w:r w:rsidRPr="00CB284B">
        <w:rPr>
          <w:rFonts w:hint="eastAsia"/>
          <w:szCs w:val="21"/>
        </w:rPr>
        <w:t>某投标人评标价</w:t>
      </w:r>
    </w:p>
    <w:p w:rsidR="0090190D" w:rsidRPr="00CB284B" w:rsidRDefault="0090190D" w:rsidP="00CB284B">
      <w:pPr>
        <w:spacing w:line="460" w:lineRule="exact"/>
        <w:ind w:firstLineChars="200" w:firstLine="422"/>
        <w:rPr>
          <w:rFonts w:ascii="宋体" w:hAnsi="宋体"/>
          <w:b/>
          <w:szCs w:val="21"/>
        </w:rPr>
      </w:pPr>
      <w:r w:rsidRPr="00CB284B">
        <w:rPr>
          <w:rFonts w:ascii="宋体" w:hAnsi="宋体" w:hint="eastAsia"/>
          <w:b/>
          <w:szCs w:val="21"/>
        </w:rPr>
        <w:t>2、技术分……………………………………………………</w:t>
      </w:r>
      <w:r w:rsidR="00CB284B" w:rsidRPr="00CB284B">
        <w:rPr>
          <w:rFonts w:ascii="宋体" w:hAnsi="宋体" w:hint="eastAsia"/>
          <w:b/>
          <w:szCs w:val="21"/>
        </w:rPr>
        <w:t>……………</w:t>
      </w:r>
      <w:r w:rsidRPr="00CB284B">
        <w:rPr>
          <w:rFonts w:ascii="宋体" w:hAnsi="宋体" w:hint="eastAsia"/>
          <w:b/>
          <w:szCs w:val="21"/>
        </w:rPr>
        <w:t>………………………55分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（1）拟投入本项目的管理方案分（18分）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一档（6分）：拟投入本项目的投标人保洁作业管理方案不够明确、作业流程不太合理，不够符合作业规范，清扫保洁综合管理制度有效性、操作性、健全合理性整体评价一般。</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二档（12分）：拟投入本项目投标人保洁作业管理方案较明确、作业流程较合理，符合作业规范，清扫保洁综合管理制度有效性、操作性、健全合理性整体评价良好。</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三档（18分）：拟投入本项目投标人保洁作业管理方案非常明确、作业流程非常合理，符合作业规范，清扫保洁综合管理制度有效性、操作性、健全合理性整体评价优秀。</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（2）拟投入人员、劳动安排、时间安排方案分（10分）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一档（3分）：方案简单。</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二档（6分）：方案较详细，人员、时间安排合理。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三档（10分）：方案详细，人员、时间安排合理，各项管理制度完善。</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（3）管理规章制度及员工培训计划分（12分）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一档（4分）：有管理规章制度及员工培训计划方案，但内容简单。</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二档（8分）：管理规章制度及员工培训计划方案各项目内容齐全，内容一般，操作性一般。</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三档（12分）：管理规章制度及员工培训计划方案各项目内容齐全，陈述较详细，培训方案内容具体明确，操作性强且科学合理，有针对性的。</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（4）服务方案分（15分）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一档（5分）：服务方案一般、简单、基本能操作。</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二档（10分）：服务方案详细、可行、可操作。</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三档（15分）：服务方案详细、可行、针对性、可操作性强，多项优于采购方需求。</w:t>
      </w:r>
    </w:p>
    <w:p w:rsidR="00CB284B" w:rsidRDefault="00CB284B" w:rsidP="00CB284B">
      <w:pPr>
        <w:spacing w:line="460" w:lineRule="exact"/>
        <w:ind w:firstLineChars="200" w:firstLine="422"/>
        <w:rPr>
          <w:rFonts w:ascii="宋体" w:hAnsi="宋体"/>
          <w:b/>
          <w:szCs w:val="21"/>
        </w:rPr>
      </w:pPr>
    </w:p>
    <w:p w:rsidR="0090190D" w:rsidRPr="00CB284B" w:rsidRDefault="0090190D" w:rsidP="00CB284B">
      <w:pPr>
        <w:spacing w:line="460" w:lineRule="exact"/>
        <w:ind w:firstLineChars="200" w:firstLine="422"/>
        <w:rPr>
          <w:rFonts w:ascii="宋体" w:hAnsi="宋体"/>
          <w:b/>
          <w:szCs w:val="21"/>
        </w:rPr>
      </w:pPr>
      <w:r w:rsidRPr="00CB284B">
        <w:rPr>
          <w:rFonts w:ascii="宋体" w:hAnsi="宋体" w:hint="eastAsia"/>
          <w:b/>
          <w:szCs w:val="21"/>
        </w:rPr>
        <w:lastRenderedPageBreak/>
        <w:t>3、</w:t>
      </w:r>
      <w:r w:rsidR="008C564B" w:rsidRPr="00CB284B">
        <w:rPr>
          <w:rFonts w:ascii="宋体" w:hAnsi="宋体" w:hint="eastAsia"/>
          <w:b/>
          <w:szCs w:val="21"/>
        </w:rPr>
        <w:t>商务</w:t>
      </w:r>
      <w:r w:rsidRPr="00CB284B">
        <w:rPr>
          <w:rFonts w:ascii="宋体" w:hAnsi="宋体" w:hint="eastAsia"/>
          <w:b/>
          <w:szCs w:val="21"/>
        </w:rPr>
        <w:t>分……………</w:t>
      </w:r>
      <w:r w:rsidR="008C564B" w:rsidRPr="00CB284B">
        <w:rPr>
          <w:rFonts w:ascii="宋体" w:hAnsi="宋体" w:hint="eastAsia"/>
          <w:b/>
          <w:szCs w:val="21"/>
        </w:rPr>
        <w:t>………………………</w:t>
      </w:r>
      <w:r w:rsidRPr="00CB284B">
        <w:rPr>
          <w:rFonts w:ascii="宋体" w:hAnsi="宋体" w:hint="eastAsia"/>
          <w:b/>
          <w:szCs w:val="21"/>
        </w:rPr>
        <w:t>……………</w:t>
      </w:r>
      <w:r w:rsidR="00CB284B" w:rsidRPr="00CB284B">
        <w:rPr>
          <w:rFonts w:ascii="宋体" w:hAnsi="宋体" w:hint="eastAsia"/>
          <w:b/>
          <w:szCs w:val="21"/>
        </w:rPr>
        <w:t>…………</w:t>
      </w:r>
      <w:r w:rsidRPr="00CB284B">
        <w:rPr>
          <w:rFonts w:ascii="宋体" w:hAnsi="宋体" w:hint="eastAsia"/>
          <w:b/>
          <w:szCs w:val="21"/>
        </w:rPr>
        <w:t>…………………………25分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（1）投标人通过 ISO9001 质量管理体系认证、ISO14001 环境管理体系认证、OHSAS18001 职业健康安全管理体系认证的，每项得1分，满分3分；（提供证书复印件并加盖公章，原件备查，否则不得分）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2）投标人拟投入本项目人员同时具有高级清洁师证及石材护理产品应用专业资格培训证的，每人得2分，满分2分；（提供证书复印件及人员在本单位最近一个季度或最近三个月依法缴纳社会保障资金的凭证复印件，以上复印件均需加盖公章，原件备查，否则不得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3）投标人拟投入本项目人员同时具有全国物业管理企业经理证及石材护理产品应用专业资格培训证的，每人得2分，满分2分；（提供证书复印件及人员在本单位最近一个季度或最近三个月依法缴纳社会保障资金的凭证复印件，以上复印件均需加盖公章，原件备查，否则不得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4）投标人拟投入本项目人员同时具有高级物业管理师及石材护理产品应用专业资格培训证的的，每人得2分，满分2分；（提供证书复印件及人员在本单位最近一个季度或最近三个月依法缴纳社会保障资金的凭证复印件，以上复印件均需加盖公章，原件备查，否则不得分）</w:t>
      </w:r>
    </w:p>
    <w:p w:rsidR="0090190D" w:rsidRPr="008D793F" w:rsidRDefault="0090190D" w:rsidP="00CB284B">
      <w:pPr>
        <w:spacing w:line="460" w:lineRule="exact"/>
        <w:ind w:firstLineChars="200" w:firstLine="420"/>
        <w:rPr>
          <w:rFonts w:ascii="宋体" w:hAnsi="宋体"/>
          <w:szCs w:val="21"/>
        </w:rPr>
      </w:pPr>
      <w:r w:rsidRPr="00CB284B">
        <w:rPr>
          <w:rFonts w:ascii="宋体" w:hAnsi="宋体" w:hint="eastAsia"/>
          <w:szCs w:val="21"/>
        </w:rPr>
        <w:t>（5）</w:t>
      </w:r>
      <w:r w:rsidR="008D793F" w:rsidRPr="008D793F">
        <w:rPr>
          <w:rFonts w:ascii="宋体" w:hAnsi="宋体" w:hint="eastAsia"/>
          <w:szCs w:val="21"/>
        </w:rPr>
        <w:t>投标人2017年以来获得市级以上物业管理优秀项目称号的，得1分，满分1</w:t>
      </w:r>
      <w:r w:rsidR="008D793F">
        <w:rPr>
          <w:rFonts w:ascii="宋体" w:hAnsi="宋体" w:hint="eastAsia"/>
          <w:szCs w:val="21"/>
        </w:rPr>
        <w:t>分；（提供获奖相关证明材料复印件，原件备查）</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（6）投标人获得AAA级质量服务诚信单位、资信等级AAA级单位证书、AAA级重质量守信用单位证书、AAA级诚信经营示范单位、AAA级重合同守信用企业证书、AAA级重服务守信用单位证书的，每项得0.5分，满分3分；</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（7）投标人具有2017年以来类似物业项目业绩的，每项得1分，满分9分；（提供合同或中标通知书复印件）</w:t>
      </w:r>
    </w:p>
    <w:p w:rsidR="0090190D" w:rsidRPr="00CB284B" w:rsidRDefault="0090190D" w:rsidP="00CB284B">
      <w:pPr>
        <w:spacing w:line="460" w:lineRule="exact"/>
        <w:ind w:firstLineChars="200" w:firstLine="420"/>
        <w:rPr>
          <w:rFonts w:ascii="宋体" w:hAnsi="宋体"/>
          <w:szCs w:val="21"/>
        </w:rPr>
      </w:pPr>
      <w:r w:rsidRPr="00CB284B">
        <w:rPr>
          <w:rFonts w:ascii="宋体" w:hAnsi="宋体" w:hint="eastAsia"/>
          <w:szCs w:val="21"/>
        </w:rPr>
        <w:t>（8）投标人获得税局出具的2019年度纳税信用评价A级的得3分，满分3分；</w:t>
      </w:r>
    </w:p>
    <w:p w:rsidR="00241FAA" w:rsidRPr="00CB284B" w:rsidRDefault="00241FAA" w:rsidP="00CB284B">
      <w:pPr>
        <w:pStyle w:val="a4"/>
        <w:spacing w:line="460" w:lineRule="exact"/>
        <w:ind w:leftChars="50" w:left="105" w:firstLineChars="150" w:firstLine="315"/>
        <w:rPr>
          <w:rFonts w:hAnsi="宋体" w:cs="宋体"/>
          <w:szCs w:val="21"/>
        </w:rPr>
      </w:pPr>
      <w:r w:rsidRPr="00CB284B">
        <w:rPr>
          <w:rFonts w:hint="eastAsia"/>
          <w:szCs w:val="21"/>
        </w:rPr>
        <w:t>（</w:t>
      </w:r>
      <w:r w:rsidR="008C564B" w:rsidRPr="00CB284B">
        <w:rPr>
          <w:rFonts w:hint="eastAsia"/>
          <w:szCs w:val="21"/>
        </w:rPr>
        <w:t>9</w:t>
      </w:r>
      <w:r w:rsidRPr="00CB284B">
        <w:rPr>
          <w:rFonts w:hint="eastAsia"/>
          <w:szCs w:val="21"/>
        </w:rPr>
        <w:t>）诚信分</w:t>
      </w:r>
      <w:r w:rsidRPr="00CB284B">
        <w:rPr>
          <w:rFonts w:hAnsi="宋体" w:cs="宋体"/>
          <w:szCs w:val="21"/>
        </w:rPr>
        <w:t> </w:t>
      </w:r>
    </w:p>
    <w:p w:rsidR="00241FAA" w:rsidRPr="00CB284B" w:rsidRDefault="00241FAA" w:rsidP="00CB284B">
      <w:pPr>
        <w:widowControl/>
        <w:spacing w:line="460" w:lineRule="exact"/>
        <w:ind w:firstLineChars="200" w:firstLine="420"/>
        <w:jc w:val="left"/>
        <w:rPr>
          <w:szCs w:val="21"/>
        </w:rPr>
      </w:pPr>
      <w:r w:rsidRPr="00CB284B">
        <w:rPr>
          <w:rFonts w:hint="eastAsia"/>
          <w:szCs w:val="21"/>
        </w:rPr>
        <w:t>投标人在截标日前</w:t>
      </w:r>
      <w:r w:rsidRPr="00CB284B">
        <w:rPr>
          <w:rFonts w:hint="eastAsia"/>
          <w:szCs w:val="21"/>
        </w:rPr>
        <w:t>1</w:t>
      </w:r>
      <w:r w:rsidRPr="00CB284B">
        <w:rPr>
          <w:rFonts w:hint="eastAsia"/>
          <w:szCs w:val="21"/>
        </w:rPr>
        <w:t>年内在政府采购活动中存在违约违规情形的（以财政部门出具的书面材料为评分依据），每次扣除</w:t>
      </w:r>
      <w:r w:rsidRPr="00CB284B">
        <w:rPr>
          <w:rFonts w:hint="eastAsia"/>
          <w:szCs w:val="21"/>
        </w:rPr>
        <w:t>3</w:t>
      </w:r>
      <w:r w:rsidRPr="00CB284B">
        <w:rPr>
          <w:rFonts w:hint="eastAsia"/>
          <w:szCs w:val="21"/>
        </w:rPr>
        <w:t>分，最高扣分</w:t>
      </w:r>
      <w:r w:rsidRPr="00CB284B">
        <w:rPr>
          <w:rFonts w:hint="eastAsia"/>
          <w:szCs w:val="21"/>
        </w:rPr>
        <w:t>6</w:t>
      </w:r>
      <w:r w:rsidRPr="00CB284B">
        <w:rPr>
          <w:rFonts w:hint="eastAsia"/>
          <w:szCs w:val="21"/>
        </w:rPr>
        <w:t>分扣完为止。</w:t>
      </w:r>
    </w:p>
    <w:p w:rsidR="00243354" w:rsidRPr="00243354" w:rsidRDefault="00243354" w:rsidP="00243354">
      <w:pPr>
        <w:widowControl/>
        <w:spacing w:line="460" w:lineRule="exact"/>
        <w:ind w:firstLineChars="200" w:firstLine="422"/>
        <w:jc w:val="left"/>
        <w:rPr>
          <w:rFonts w:ascii="宋体" w:hAnsi="宋体" w:cs="Courier New"/>
          <w:b/>
          <w:szCs w:val="21"/>
        </w:rPr>
      </w:pPr>
      <w:r w:rsidRPr="00243354">
        <w:rPr>
          <w:rFonts w:ascii="宋体" w:hAnsi="宋体" w:cs="Courier New" w:hint="eastAsia"/>
          <w:b/>
          <w:szCs w:val="21"/>
        </w:rPr>
        <w:t>注：（2）～（4）项拟投入本项目人员为同一人的不得重复加分。</w:t>
      </w:r>
    </w:p>
    <w:p w:rsidR="00241FAA" w:rsidRPr="00CB284B" w:rsidRDefault="00241FAA" w:rsidP="00CB284B">
      <w:pPr>
        <w:widowControl/>
        <w:spacing w:line="460" w:lineRule="exact"/>
        <w:ind w:firstLineChars="200" w:firstLine="420"/>
        <w:jc w:val="left"/>
        <w:rPr>
          <w:szCs w:val="21"/>
        </w:rPr>
      </w:pPr>
      <w:r w:rsidRPr="00CB284B">
        <w:rPr>
          <w:rFonts w:ascii="宋体" w:hAnsi="宋体" w:cs="Courier New" w:hint="eastAsia"/>
          <w:szCs w:val="21"/>
        </w:rPr>
        <w:t>（三）</w:t>
      </w:r>
      <w:r w:rsidRPr="00CB284B">
        <w:rPr>
          <w:rFonts w:ascii="宋体" w:hAnsi="宋体" w:cs="Courier New" w:hint="eastAsia"/>
          <w:b/>
          <w:szCs w:val="21"/>
        </w:rPr>
        <w:t>总得分=1+2+3。</w:t>
      </w:r>
    </w:p>
    <w:p w:rsidR="00241FAA" w:rsidRPr="00CB284B" w:rsidRDefault="00241FAA" w:rsidP="00CB284B">
      <w:pPr>
        <w:pStyle w:val="a4"/>
        <w:spacing w:line="460" w:lineRule="exact"/>
        <w:ind w:firstLineChars="196" w:firstLine="413"/>
        <w:outlineLvl w:val="0"/>
        <w:rPr>
          <w:rFonts w:hAnsi="宋体"/>
          <w:b/>
          <w:szCs w:val="21"/>
        </w:rPr>
      </w:pPr>
      <w:bookmarkStart w:id="5" w:name="_Toc9960"/>
      <w:r w:rsidRPr="00CB284B">
        <w:rPr>
          <w:rFonts w:hAnsi="宋体" w:hint="eastAsia"/>
          <w:b/>
          <w:szCs w:val="21"/>
        </w:rPr>
        <w:t>（四）中标</w:t>
      </w:r>
      <w:bookmarkEnd w:id="4"/>
      <w:bookmarkEnd w:id="5"/>
      <w:r w:rsidRPr="00CB284B">
        <w:rPr>
          <w:rFonts w:hAnsi="宋体" w:hint="eastAsia"/>
          <w:b/>
          <w:szCs w:val="21"/>
        </w:rPr>
        <w:t>标准：</w:t>
      </w:r>
    </w:p>
    <w:p w:rsidR="002D0FF7" w:rsidRDefault="00241FAA" w:rsidP="003C515A">
      <w:pPr>
        <w:pStyle w:val="a4"/>
        <w:spacing w:line="460" w:lineRule="exact"/>
        <w:ind w:firstLineChars="200" w:firstLine="420"/>
        <w:rPr>
          <w:rFonts w:hAnsi="宋体"/>
          <w:b/>
        </w:rPr>
      </w:pPr>
      <w:r w:rsidRPr="00CB284B">
        <w:rPr>
          <w:rFonts w:hAnsi="宋体" w:hint="eastAsia"/>
          <w:szCs w:val="21"/>
        </w:rPr>
        <w:t>评标委员会将根据总得分由高到低排列次序（得分相同时，以投标报价由低到高顺序排列；得分相同且投标报价相同的，按</w:t>
      </w:r>
      <w:r w:rsidRPr="00CB284B">
        <w:rPr>
          <w:rFonts w:hAnsi="宋体" w:hint="eastAsia"/>
          <w:bCs/>
          <w:szCs w:val="21"/>
        </w:rPr>
        <w:t>技术分由高到低</w:t>
      </w:r>
      <w:r w:rsidRPr="00CB284B">
        <w:rPr>
          <w:rFonts w:hAnsi="宋体" w:hint="eastAsia"/>
          <w:szCs w:val="21"/>
        </w:rPr>
        <w:t>顺序排列）并推荐3</w:t>
      </w:r>
      <w:r w:rsidRPr="00CB284B">
        <w:rPr>
          <w:rFonts w:hAnsi="宋体" w:hint="eastAsia"/>
          <w:bCs/>
          <w:szCs w:val="21"/>
        </w:rPr>
        <w:t>名中标候选供应商。评审委员会按推荐排名第一的中标候选人确定为中标人。</w:t>
      </w:r>
      <w:r w:rsidR="002D0FF7">
        <w:rPr>
          <w:rFonts w:hAnsi="宋体"/>
          <w:b/>
        </w:rPr>
        <w:br w:type="page"/>
      </w:r>
    </w:p>
    <w:p w:rsidR="007E2FBD" w:rsidRDefault="007E2FBD">
      <w:pPr>
        <w:widowControl/>
        <w:jc w:val="left"/>
        <w:rPr>
          <w:rFonts w:ascii="宋体" w:hAnsi="宋体" w:cstheme="minorBidi"/>
          <w:bCs/>
          <w:color w:val="000000"/>
          <w:sz w:val="24"/>
        </w:rPr>
      </w:pPr>
    </w:p>
    <w:p w:rsidR="008040CC" w:rsidRDefault="008040CC" w:rsidP="008040CC">
      <w:pPr>
        <w:pStyle w:val="a4"/>
        <w:jc w:val="center"/>
        <w:outlineLvl w:val="0"/>
        <w:rPr>
          <w:rFonts w:hAnsi="宋体"/>
          <w:b/>
          <w:sz w:val="36"/>
          <w:szCs w:val="36"/>
        </w:rPr>
      </w:pPr>
      <w:r>
        <w:rPr>
          <w:rFonts w:ascii="Times New Roman" w:hAnsi="Times New Roman" w:hint="eastAsia"/>
          <w:b/>
          <w:sz w:val="36"/>
        </w:rPr>
        <w:t>第四章</w:t>
      </w:r>
      <w:r>
        <w:rPr>
          <w:rFonts w:ascii="Times New Roman" w:hAnsi="Times New Roman"/>
          <w:b/>
          <w:sz w:val="36"/>
        </w:rPr>
        <w:t xml:space="preserve">  </w:t>
      </w:r>
      <w:r>
        <w:rPr>
          <w:rFonts w:ascii="Times New Roman" w:hAnsi="Times New Roman" w:hint="eastAsia"/>
          <w:b/>
          <w:sz w:val="36"/>
        </w:rPr>
        <w:t>投标人须知</w:t>
      </w:r>
      <w:bookmarkEnd w:id="3"/>
    </w:p>
    <w:p w:rsidR="008040CC" w:rsidRDefault="008040CC" w:rsidP="008040CC">
      <w:pPr>
        <w:pStyle w:val="a4"/>
        <w:spacing w:line="720" w:lineRule="auto"/>
        <w:jc w:val="center"/>
        <w:rPr>
          <w:rFonts w:ascii="Times New Roman" w:hAnsi="Times New Roman"/>
          <w:b/>
          <w:sz w:val="30"/>
          <w:szCs w:val="30"/>
        </w:rPr>
      </w:pPr>
      <w:r>
        <w:rPr>
          <w:rFonts w:ascii="Times New Roman" w:hAnsi="Times New Roman" w:hint="eastAsia"/>
          <w:b/>
          <w:sz w:val="30"/>
          <w:szCs w:val="30"/>
        </w:rPr>
        <w:t>投标人须知前附表</w:t>
      </w:r>
    </w:p>
    <w:p w:rsidR="008040CC" w:rsidRDefault="008040CC" w:rsidP="008040CC">
      <w:pPr>
        <w:pStyle w:val="a4"/>
        <w:spacing w:line="460" w:lineRule="exact"/>
        <w:ind w:firstLine="420"/>
        <w:rPr>
          <w:rFonts w:ascii="Times New Roman" w:hAnsi="Times New Roman"/>
          <w:b/>
          <w:sz w:val="30"/>
          <w:szCs w:val="30"/>
        </w:rPr>
      </w:pPr>
      <w:r>
        <w:rPr>
          <w:rFonts w:hint="eastAsia"/>
        </w:rPr>
        <w:t>本表是关于本次采购项目的具体资料，是对后列条款的具体补充和修改。所有与本次采购有关的事宜，以本表规定的为准。</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3133"/>
        <w:gridCol w:w="5244"/>
      </w:tblGrid>
      <w:tr w:rsidR="008040CC" w:rsidTr="005D280B">
        <w:trPr>
          <w:trHeight w:val="152"/>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A034BD">
            <w:pPr>
              <w:pStyle w:val="a4"/>
              <w:adjustRightInd w:val="0"/>
              <w:spacing w:line="360" w:lineRule="auto"/>
              <w:jc w:val="center"/>
              <w:rPr>
                <w:rFonts w:hAnsi="宋体"/>
                <w:b/>
                <w:kern w:val="0"/>
                <w:szCs w:val="21"/>
              </w:rPr>
            </w:pPr>
            <w:r>
              <w:rPr>
                <w:rFonts w:hAnsi="宋体" w:hint="eastAsia"/>
                <w:b/>
                <w:szCs w:val="21"/>
              </w:rPr>
              <w:t>条款号</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A034BD">
            <w:pPr>
              <w:pStyle w:val="a4"/>
              <w:spacing w:line="360" w:lineRule="auto"/>
              <w:jc w:val="center"/>
              <w:rPr>
                <w:rFonts w:hAnsi="宋体"/>
                <w:b/>
                <w:kern w:val="0"/>
                <w:szCs w:val="21"/>
              </w:rPr>
            </w:pPr>
            <w:r>
              <w:rPr>
                <w:rFonts w:hAnsi="宋体" w:hint="eastAsia"/>
                <w:b/>
                <w:szCs w:val="21"/>
              </w:rPr>
              <w:t>条款名称</w:t>
            </w:r>
          </w:p>
        </w:tc>
        <w:tc>
          <w:tcPr>
            <w:tcW w:w="5244" w:type="dxa"/>
            <w:tcBorders>
              <w:top w:val="single" w:sz="4" w:space="0" w:color="auto"/>
              <w:left w:val="single" w:sz="4" w:space="0" w:color="auto"/>
              <w:bottom w:val="single" w:sz="4" w:space="0" w:color="auto"/>
              <w:right w:val="single" w:sz="4" w:space="0" w:color="auto"/>
            </w:tcBorders>
            <w:hideMark/>
          </w:tcPr>
          <w:p w:rsidR="008040CC" w:rsidRDefault="008040CC" w:rsidP="00A034BD">
            <w:pPr>
              <w:pStyle w:val="a4"/>
              <w:spacing w:line="360" w:lineRule="auto"/>
              <w:jc w:val="center"/>
              <w:rPr>
                <w:rFonts w:hAnsi="宋体"/>
                <w:b/>
                <w:kern w:val="0"/>
                <w:szCs w:val="21"/>
              </w:rPr>
            </w:pPr>
            <w:r>
              <w:rPr>
                <w:rFonts w:hAnsi="宋体" w:hint="eastAsia"/>
                <w:b/>
                <w:szCs w:val="21"/>
              </w:rPr>
              <w:t>详细内容</w:t>
            </w:r>
          </w:p>
        </w:tc>
      </w:tr>
      <w:tr w:rsidR="008040CC" w:rsidTr="005D280B">
        <w:trPr>
          <w:trHeight w:val="152"/>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1.1</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采购人</w:t>
            </w:r>
          </w:p>
        </w:tc>
        <w:tc>
          <w:tcPr>
            <w:tcW w:w="5244" w:type="dxa"/>
            <w:tcBorders>
              <w:top w:val="single" w:sz="4" w:space="0" w:color="auto"/>
              <w:left w:val="single" w:sz="4" w:space="0" w:color="auto"/>
              <w:bottom w:val="single" w:sz="4" w:space="0" w:color="auto"/>
              <w:right w:val="single" w:sz="4" w:space="0" w:color="auto"/>
            </w:tcBorders>
            <w:vAlign w:val="center"/>
            <w:hideMark/>
          </w:tcPr>
          <w:p w:rsidR="00241FAA" w:rsidRPr="00241FAA" w:rsidRDefault="00241FAA" w:rsidP="00241FAA">
            <w:pPr>
              <w:pStyle w:val="a4"/>
              <w:spacing w:line="500" w:lineRule="exact"/>
              <w:rPr>
                <w:rFonts w:hAnsi="宋体"/>
                <w:szCs w:val="21"/>
              </w:rPr>
            </w:pPr>
            <w:r w:rsidRPr="00241FAA">
              <w:rPr>
                <w:rFonts w:hAnsi="宋体" w:hint="eastAsia"/>
                <w:szCs w:val="21"/>
              </w:rPr>
              <w:t xml:space="preserve">采购人： </w:t>
            </w:r>
            <w:r w:rsidR="00F65369">
              <w:rPr>
                <w:rFonts w:hAnsi="宋体" w:hint="eastAsia"/>
                <w:szCs w:val="21"/>
              </w:rPr>
              <w:t>宾阳县中医医院</w:t>
            </w:r>
            <w:r w:rsidRPr="00241FAA">
              <w:rPr>
                <w:rFonts w:hAnsi="宋体" w:hint="eastAsia"/>
                <w:szCs w:val="21"/>
              </w:rPr>
              <w:t xml:space="preserve"> </w:t>
            </w:r>
          </w:p>
          <w:p w:rsidR="00241FAA" w:rsidRDefault="00241FAA" w:rsidP="00241FAA">
            <w:pPr>
              <w:pStyle w:val="a4"/>
              <w:spacing w:line="500" w:lineRule="exact"/>
              <w:rPr>
                <w:rFonts w:hAnsi="宋体"/>
                <w:szCs w:val="21"/>
              </w:rPr>
            </w:pPr>
            <w:r w:rsidRPr="00241FAA">
              <w:rPr>
                <w:rFonts w:hAnsi="宋体" w:hint="eastAsia"/>
                <w:szCs w:val="21"/>
              </w:rPr>
              <w:t>采购人地址：</w:t>
            </w:r>
            <w:r w:rsidR="00F65369">
              <w:rPr>
                <w:rFonts w:hAnsi="宋体" w:hint="eastAsia"/>
                <w:szCs w:val="21"/>
              </w:rPr>
              <w:t>宾阳县宾州镇永武街363号</w:t>
            </w:r>
          </w:p>
          <w:p w:rsidR="008040CC" w:rsidRPr="00241FAA" w:rsidRDefault="00241FAA" w:rsidP="00241FAA">
            <w:pPr>
              <w:pStyle w:val="a4"/>
              <w:spacing w:line="500" w:lineRule="exact"/>
              <w:rPr>
                <w:rFonts w:hAnsi="宋体"/>
                <w:kern w:val="0"/>
                <w:szCs w:val="21"/>
              </w:rPr>
            </w:pPr>
            <w:r w:rsidRPr="00241FAA">
              <w:rPr>
                <w:rFonts w:hAnsi="宋体" w:hint="eastAsia"/>
                <w:szCs w:val="21"/>
              </w:rPr>
              <w:t xml:space="preserve">联系方式：  18260805126  </w:t>
            </w:r>
          </w:p>
        </w:tc>
      </w:tr>
      <w:tr w:rsidR="008040CC" w:rsidTr="005D280B">
        <w:trPr>
          <w:trHeight w:val="152"/>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1.2</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采购代理机构</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 w:val="20"/>
                <w:szCs w:val="21"/>
              </w:rPr>
            </w:pPr>
            <w:r>
              <w:rPr>
                <w:rFonts w:hAnsi="宋体" w:hint="eastAsia"/>
                <w:szCs w:val="21"/>
              </w:rPr>
              <w:t>名称：</w:t>
            </w:r>
            <w:r w:rsidR="00C965FC">
              <w:rPr>
                <w:rFonts w:hint="eastAsia"/>
                <w:szCs w:val="24"/>
              </w:rPr>
              <w:t>宾阳县公共资源交易中心</w:t>
            </w:r>
          </w:p>
          <w:p w:rsidR="008040CC" w:rsidRDefault="008040CC" w:rsidP="00F30AF0">
            <w:pPr>
              <w:pStyle w:val="a4"/>
              <w:spacing w:line="500" w:lineRule="exact"/>
              <w:rPr>
                <w:rFonts w:hAnsi="宋体"/>
                <w:szCs w:val="21"/>
              </w:rPr>
            </w:pPr>
            <w:r>
              <w:rPr>
                <w:rFonts w:hAnsi="宋体" w:hint="eastAsia"/>
                <w:szCs w:val="21"/>
              </w:rPr>
              <w:t>地址：</w:t>
            </w:r>
            <w:r w:rsidR="004A1C30" w:rsidRPr="004A1C30">
              <w:rPr>
                <w:rFonts w:hint="eastAsia"/>
                <w:szCs w:val="24"/>
              </w:rPr>
              <w:t>宾阳县宾州镇商贸城金城路66号</w:t>
            </w:r>
          </w:p>
          <w:p w:rsidR="002D0FF7" w:rsidRDefault="008040CC" w:rsidP="002D0FF7">
            <w:pPr>
              <w:pStyle w:val="a4"/>
              <w:spacing w:line="500" w:lineRule="exact"/>
              <w:rPr>
                <w:rFonts w:hAnsi="宋体"/>
                <w:szCs w:val="21"/>
              </w:rPr>
            </w:pPr>
            <w:r>
              <w:rPr>
                <w:rFonts w:hAnsi="宋体" w:hint="eastAsia"/>
                <w:szCs w:val="21"/>
              </w:rPr>
              <w:t>联系人：</w:t>
            </w:r>
            <w:r w:rsidR="004C3D7E" w:rsidRPr="004C3D7E">
              <w:rPr>
                <w:rFonts w:hAnsi="宋体" w:hint="eastAsia"/>
                <w:szCs w:val="21"/>
              </w:rPr>
              <w:t>唐工</w:t>
            </w:r>
          </w:p>
          <w:p w:rsidR="008040CC" w:rsidRDefault="008040CC" w:rsidP="002D0FF7">
            <w:pPr>
              <w:pStyle w:val="a4"/>
              <w:spacing w:line="500" w:lineRule="exact"/>
              <w:rPr>
                <w:rFonts w:hAnsi="宋体"/>
                <w:kern w:val="0"/>
                <w:szCs w:val="21"/>
              </w:rPr>
            </w:pPr>
            <w:r>
              <w:rPr>
                <w:rFonts w:hAnsi="宋体" w:hint="eastAsia"/>
                <w:szCs w:val="21"/>
              </w:rPr>
              <w:t>联系电话：</w:t>
            </w:r>
            <w:r w:rsidRPr="004C3D7E">
              <w:rPr>
                <w:rFonts w:hAnsi="宋体" w:hint="eastAsia"/>
                <w:szCs w:val="21"/>
              </w:rPr>
              <w:t>0771-</w:t>
            </w:r>
            <w:r w:rsidR="004C3D7E">
              <w:rPr>
                <w:rFonts w:hAnsi="宋体" w:hint="eastAsia"/>
                <w:szCs w:val="21"/>
              </w:rPr>
              <w:t>8257610</w:t>
            </w:r>
          </w:p>
        </w:tc>
      </w:tr>
      <w:tr w:rsidR="008040CC" w:rsidTr="005D280B">
        <w:trPr>
          <w:trHeight w:val="152"/>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1.3</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项目名称</w:t>
            </w:r>
          </w:p>
        </w:tc>
        <w:tc>
          <w:tcPr>
            <w:tcW w:w="5244" w:type="dxa"/>
            <w:tcBorders>
              <w:top w:val="single" w:sz="4" w:space="0" w:color="auto"/>
              <w:left w:val="single" w:sz="4" w:space="0" w:color="auto"/>
              <w:bottom w:val="single" w:sz="4" w:space="0" w:color="auto"/>
              <w:right w:val="single" w:sz="4" w:space="0" w:color="auto"/>
            </w:tcBorders>
            <w:vAlign w:val="center"/>
            <w:hideMark/>
          </w:tcPr>
          <w:p w:rsidR="00E96C45" w:rsidRPr="004C3D7E" w:rsidRDefault="000C74BE" w:rsidP="008C564B">
            <w:pPr>
              <w:pStyle w:val="a4"/>
              <w:spacing w:line="500" w:lineRule="exact"/>
              <w:rPr>
                <w:rFonts w:hAnsi="宋体"/>
                <w:kern w:val="0"/>
                <w:szCs w:val="21"/>
              </w:rPr>
            </w:pPr>
            <w:r>
              <w:rPr>
                <w:rFonts w:hint="eastAsia"/>
                <w:szCs w:val="24"/>
              </w:rPr>
              <w:t>宾阳县中医医院新院后勤保障保洁服务采购</w:t>
            </w:r>
          </w:p>
        </w:tc>
      </w:tr>
      <w:tr w:rsidR="008040CC" w:rsidTr="005D280B">
        <w:trPr>
          <w:trHeight w:val="152"/>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1.4</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项目编号</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Pr="004C3D7E" w:rsidRDefault="00FA34B0" w:rsidP="00F30AF0">
            <w:pPr>
              <w:pStyle w:val="a4"/>
              <w:spacing w:line="500" w:lineRule="exact"/>
              <w:rPr>
                <w:rFonts w:hAnsi="宋体"/>
                <w:kern w:val="0"/>
                <w:szCs w:val="21"/>
              </w:rPr>
            </w:pPr>
            <w:r>
              <w:rPr>
                <w:rFonts w:hint="eastAsia"/>
                <w:szCs w:val="24"/>
              </w:rPr>
              <w:t>NNZC2020G300007BYJY</w:t>
            </w:r>
          </w:p>
        </w:tc>
      </w:tr>
      <w:tr w:rsidR="008040CC" w:rsidTr="005D280B">
        <w:trPr>
          <w:trHeight w:val="261"/>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993C5E">
            <w:pPr>
              <w:pStyle w:val="a4"/>
              <w:adjustRightInd w:val="0"/>
              <w:spacing w:line="400" w:lineRule="exact"/>
              <w:jc w:val="center"/>
              <w:rPr>
                <w:rFonts w:hAnsi="宋体"/>
                <w:kern w:val="0"/>
                <w:szCs w:val="21"/>
              </w:rPr>
            </w:pPr>
            <w:r>
              <w:rPr>
                <w:rFonts w:hAnsi="宋体" w:hint="eastAsia"/>
                <w:szCs w:val="21"/>
              </w:rPr>
              <w:t>1.5</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993C5E">
            <w:pPr>
              <w:pStyle w:val="a4"/>
              <w:spacing w:line="400" w:lineRule="exact"/>
              <w:jc w:val="center"/>
              <w:rPr>
                <w:rFonts w:hAnsi="宋体"/>
                <w:kern w:val="0"/>
                <w:szCs w:val="21"/>
              </w:rPr>
            </w:pPr>
            <w:r>
              <w:rPr>
                <w:rFonts w:hAnsi="宋体" w:hint="eastAsia"/>
                <w:szCs w:val="21"/>
              </w:rPr>
              <w:t>采购预算</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Pr="005D280B" w:rsidRDefault="008C564B" w:rsidP="00993C5E">
            <w:pPr>
              <w:pStyle w:val="a4"/>
              <w:spacing w:line="400" w:lineRule="exact"/>
              <w:rPr>
                <w:szCs w:val="24"/>
              </w:rPr>
            </w:pPr>
            <w:r>
              <w:rPr>
                <w:rFonts w:hint="eastAsia"/>
                <w:szCs w:val="24"/>
              </w:rPr>
              <w:t>3300000元</w:t>
            </w:r>
            <w:r w:rsidR="009E4A48" w:rsidRPr="009E4A48">
              <w:rPr>
                <w:rFonts w:hint="eastAsia"/>
                <w:szCs w:val="24"/>
              </w:rPr>
              <w:t>（1650000元/年）</w:t>
            </w:r>
          </w:p>
        </w:tc>
      </w:tr>
      <w:tr w:rsidR="008040CC" w:rsidTr="005D280B">
        <w:trPr>
          <w:trHeight w:val="26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993C5E">
            <w:pPr>
              <w:pStyle w:val="a4"/>
              <w:spacing w:line="400" w:lineRule="exact"/>
              <w:jc w:val="center"/>
              <w:rPr>
                <w:kern w:val="0"/>
                <w:szCs w:val="24"/>
              </w:rPr>
            </w:pPr>
            <w:r>
              <w:rPr>
                <w:rFonts w:hint="eastAsia"/>
                <w:szCs w:val="24"/>
              </w:rPr>
              <w:t>1.7</w:t>
            </w:r>
          </w:p>
        </w:tc>
        <w:tc>
          <w:tcPr>
            <w:tcW w:w="3133" w:type="dxa"/>
            <w:tcBorders>
              <w:top w:val="single" w:sz="4" w:space="0" w:color="auto"/>
              <w:left w:val="single" w:sz="4" w:space="0" w:color="auto"/>
              <w:bottom w:val="single" w:sz="4" w:space="0" w:color="auto"/>
              <w:right w:val="single" w:sz="4" w:space="0" w:color="auto"/>
            </w:tcBorders>
            <w:vAlign w:val="center"/>
            <w:hideMark/>
          </w:tcPr>
          <w:p w:rsidR="00363D81" w:rsidRDefault="008040CC" w:rsidP="00993C5E">
            <w:pPr>
              <w:pStyle w:val="a4"/>
              <w:spacing w:line="400" w:lineRule="exact"/>
              <w:jc w:val="center"/>
              <w:rPr>
                <w:rFonts w:hAnsi="宋体"/>
                <w:szCs w:val="21"/>
              </w:rPr>
            </w:pPr>
            <w:r>
              <w:rPr>
                <w:rFonts w:hAnsi="宋体" w:hint="eastAsia"/>
                <w:szCs w:val="21"/>
              </w:rPr>
              <w:t>获取招标文件的时间、地点、</w:t>
            </w:r>
          </w:p>
          <w:p w:rsidR="008040CC" w:rsidRDefault="008040CC" w:rsidP="00993C5E">
            <w:pPr>
              <w:pStyle w:val="a4"/>
              <w:spacing w:line="400" w:lineRule="exact"/>
              <w:jc w:val="center"/>
              <w:rPr>
                <w:kern w:val="0"/>
                <w:szCs w:val="24"/>
              </w:rPr>
            </w:pPr>
            <w:r>
              <w:rPr>
                <w:rFonts w:hAnsi="宋体" w:hint="eastAsia"/>
                <w:szCs w:val="21"/>
              </w:rPr>
              <w:t>方式</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993C5E">
            <w:pPr>
              <w:pStyle w:val="a4"/>
              <w:spacing w:line="400" w:lineRule="exact"/>
              <w:ind w:left="596" w:hangingChars="284" w:hanging="596"/>
              <w:rPr>
                <w:kern w:val="0"/>
                <w:sz w:val="20"/>
                <w:szCs w:val="24"/>
              </w:rPr>
            </w:pPr>
            <w:r>
              <w:rPr>
                <w:rFonts w:hint="eastAsia"/>
                <w:szCs w:val="24"/>
              </w:rPr>
              <w:t>时间：自公告发布之日起。</w:t>
            </w:r>
          </w:p>
          <w:p w:rsidR="008040CC" w:rsidRDefault="008040CC" w:rsidP="00993C5E">
            <w:pPr>
              <w:pStyle w:val="a4"/>
              <w:spacing w:line="400" w:lineRule="exact"/>
              <w:ind w:left="596" w:hangingChars="284" w:hanging="596"/>
              <w:rPr>
                <w:szCs w:val="24"/>
              </w:rPr>
            </w:pPr>
            <w:r>
              <w:rPr>
                <w:rFonts w:hint="eastAsia"/>
                <w:szCs w:val="24"/>
              </w:rPr>
              <w:t>地点：南宁</w:t>
            </w:r>
            <w:r w:rsidR="004C3D7E">
              <w:rPr>
                <w:rFonts w:hint="eastAsia"/>
                <w:szCs w:val="24"/>
              </w:rPr>
              <w:t>市公共资源交易平台</w:t>
            </w:r>
            <w:r>
              <w:rPr>
                <w:rFonts w:hint="eastAsia"/>
                <w:szCs w:val="24"/>
              </w:rPr>
              <w:t>。</w:t>
            </w:r>
          </w:p>
          <w:p w:rsidR="008040CC" w:rsidRPr="00241FAA" w:rsidRDefault="008040CC" w:rsidP="00993C5E">
            <w:pPr>
              <w:pStyle w:val="a4"/>
              <w:spacing w:line="400" w:lineRule="exact"/>
              <w:ind w:left="596" w:hangingChars="284" w:hanging="596"/>
              <w:rPr>
                <w:szCs w:val="21"/>
              </w:rPr>
            </w:pPr>
            <w:r w:rsidRPr="00241FAA">
              <w:rPr>
                <w:rFonts w:hint="eastAsia"/>
                <w:szCs w:val="21"/>
              </w:rPr>
              <w:t>方式:</w:t>
            </w:r>
            <w:r w:rsidR="004C3D7E" w:rsidRPr="00241FAA">
              <w:rPr>
                <w:rFonts w:hint="eastAsia"/>
                <w:szCs w:val="21"/>
              </w:rPr>
              <w:t xml:space="preserve"> 本项目不发放纸质采购文件，由潜在投标人自行在</w:t>
            </w:r>
            <w:r w:rsidR="00241FAA" w:rsidRPr="00241FAA">
              <w:rPr>
                <w:rFonts w:asciiTheme="minorEastAsia" w:eastAsiaTheme="minorEastAsia" w:hAnsiTheme="minorEastAsia" w:hint="eastAsia"/>
                <w:szCs w:val="21"/>
              </w:rPr>
              <w:t>广西壮族自治区政府采购网(</w:t>
            </w:r>
            <w:r w:rsidR="00241FAA" w:rsidRPr="00241FAA">
              <w:rPr>
                <w:rFonts w:asciiTheme="minorEastAsia" w:eastAsiaTheme="minorEastAsia" w:hAnsiTheme="minorEastAsia"/>
                <w:szCs w:val="21"/>
              </w:rPr>
              <w:t>http://www.gxzfcg.gov.cn</w:t>
            </w:r>
            <w:r w:rsidR="00241FAA" w:rsidRPr="00241FAA">
              <w:rPr>
                <w:rFonts w:asciiTheme="minorEastAsia" w:eastAsiaTheme="minorEastAsia" w:hAnsiTheme="minorEastAsia" w:hint="eastAsia"/>
                <w:szCs w:val="21"/>
              </w:rPr>
              <w:t>)</w:t>
            </w:r>
            <w:r w:rsidR="004C3D7E" w:rsidRPr="00241FAA">
              <w:rPr>
                <w:rFonts w:hint="eastAsia"/>
                <w:szCs w:val="21"/>
              </w:rPr>
              <w:t>南宁市公共资源交易平台（http://www.nnggzy.org.cn）本项目信息公告页面下方免费网上下载。</w:t>
            </w:r>
          </w:p>
        </w:tc>
      </w:tr>
      <w:tr w:rsidR="008040CC" w:rsidTr="005D280B">
        <w:trPr>
          <w:trHeight w:val="26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kern w:val="0"/>
                <w:szCs w:val="24"/>
              </w:rPr>
            </w:pPr>
            <w:r>
              <w:rPr>
                <w:rFonts w:hint="eastAsia"/>
                <w:szCs w:val="24"/>
              </w:rPr>
              <w:t>1.8</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bCs/>
              </w:rPr>
              <w:t>预留采购份额</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ind w:left="599" w:hangingChars="284" w:hanging="599"/>
              <w:rPr>
                <w:kern w:val="0"/>
                <w:szCs w:val="24"/>
              </w:rPr>
            </w:pPr>
            <w:r>
              <w:rPr>
                <w:rFonts w:hint="eastAsia"/>
                <w:b/>
                <w:bCs/>
                <w:szCs w:val="24"/>
              </w:rPr>
              <w:t>本项目非专门面向中小企业采购</w:t>
            </w:r>
          </w:p>
        </w:tc>
      </w:tr>
      <w:tr w:rsidR="008040CC" w:rsidTr="005D280B">
        <w:trPr>
          <w:trHeight w:val="152"/>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993C5E">
            <w:pPr>
              <w:pStyle w:val="a4"/>
              <w:adjustRightInd w:val="0"/>
              <w:spacing w:line="400" w:lineRule="exact"/>
              <w:jc w:val="center"/>
              <w:rPr>
                <w:rFonts w:hAnsi="宋体"/>
                <w:kern w:val="0"/>
                <w:szCs w:val="21"/>
              </w:rPr>
            </w:pPr>
            <w:r>
              <w:rPr>
                <w:rFonts w:hAnsi="宋体" w:hint="eastAsia"/>
                <w:szCs w:val="21"/>
              </w:rPr>
              <w:t>3.2</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993C5E">
            <w:pPr>
              <w:pStyle w:val="a4"/>
              <w:spacing w:line="400" w:lineRule="exact"/>
              <w:jc w:val="center"/>
              <w:rPr>
                <w:rFonts w:hAnsi="宋体"/>
                <w:kern w:val="0"/>
                <w:szCs w:val="21"/>
              </w:rPr>
            </w:pPr>
            <w:r>
              <w:rPr>
                <w:rFonts w:hAnsi="宋体" w:hint="eastAsia"/>
                <w:bCs/>
                <w:szCs w:val="24"/>
              </w:rPr>
              <w:t>投标人应具备的</w:t>
            </w:r>
            <w:r w:rsidR="00F30AF0">
              <w:rPr>
                <w:rFonts w:hAnsi="宋体" w:hint="eastAsia"/>
                <w:bCs/>
                <w:szCs w:val="24"/>
              </w:rPr>
              <w:t>特定</w:t>
            </w:r>
            <w:r>
              <w:rPr>
                <w:rFonts w:hAnsi="宋体" w:hint="eastAsia"/>
                <w:bCs/>
                <w:szCs w:val="24"/>
              </w:rPr>
              <w:t>条件</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Pr="00844E72" w:rsidRDefault="005D280B" w:rsidP="008C564B">
            <w:pPr>
              <w:pStyle w:val="a4"/>
              <w:spacing w:line="400" w:lineRule="exact"/>
              <w:rPr>
                <w:kern w:val="0"/>
                <w:szCs w:val="24"/>
              </w:rPr>
            </w:pPr>
            <w:r w:rsidRPr="005D280B">
              <w:rPr>
                <w:rFonts w:hint="eastAsia"/>
                <w:bCs/>
                <w:szCs w:val="24"/>
              </w:rPr>
              <w:t>具有国内法人资格，注册经营（业务）范围满足本次采购内容的供应商。</w:t>
            </w:r>
          </w:p>
        </w:tc>
      </w:tr>
      <w:tr w:rsidR="008040CC" w:rsidTr="005D280B">
        <w:trPr>
          <w:trHeight w:val="261"/>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3.3</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是否接受联合体投标</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hAnsi="宋体" w:hint="eastAsia"/>
                <w:szCs w:val="21"/>
              </w:rPr>
              <w:t>否</w:t>
            </w:r>
          </w:p>
        </w:tc>
      </w:tr>
      <w:tr w:rsidR="008040CC" w:rsidTr="005D280B">
        <w:trPr>
          <w:trHeight w:val="26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szCs w:val="21"/>
                </w:rPr>
                <w:t>5.1.1</w:t>
              </w:r>
            </w:smartTag>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质疑提交地点和电话</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 w:val="20"/>
              </w:rPr>
            </w:pPr>
            <w:r>
              <w:rPr>
                <w:rFonts w:hAnsi="宋体" w:hint="eastAsia"/>
                <w:szCs w:val="24"/>
              </w:rPr>
              <w:t>质疑材料提交到</w:t>
            </w:r>
            <w:r w:rsidR="00C965FC">
              <w:rPr>
                <w:rFonts w:hAnsi="宋体" w:hint="eastAsia"/>
              </w:rPr>
              <w:t>宾阳县公共资源交易中心</w:t>
            </w:r>
            <w:r>
              <w:rPr>
                <w:rFonts w:hAnsi="宋体" w:hint="eastAsia"/>
              </w:rPr>
              <w:t>。（地址：</w:t>
            </w:r>
            <w:r w:rsidR="004C3D7E" w:rsidRPr="004C3D7E">
              <w:rPr>
                <w:rFonts w:hAnsi="宋体" w:hint="eastAsia"/>
              </w:rPr>
              <w:t>宾阳县宾州镇金城路66号</w:t>
            </w:r>
            <w:r w:rsidR="00C965FC">
              <w:rPr>
                <w:rFonts w:hAnsi="宋体" w:hint="eastAsia"/>
              </w:rPr>
              <w:t>宾阳县公共资源交易中心</w:t>
            </w:r>
            <w:r>
              <w:rPr>
                <w:rFonts w:hAnsi="宋体" w:hint="eastAsia"/>
              </w:rPr>
              <w:t>，质</w:t>
            </w:r>
            <w:r>
              <w:rPr>
                <w:rFonts w:hAnsi="宋体" w:hint="eastAsia"/>
              </w:rPr>
              <w:lastRenderedPageBreak/>
              <w:t>疑咨询电话：</w:t>
            </w:r>
            <w:r>
              <w:rPr>
                <w:rFonts w:hAnsi="宋体" w:hint="eastAsia"/>
                <w:szCs w:val="21"/>
              </w:rPr>
              <w:t>0771-</w:t>
            </w:r>
            <w:r w:rsidR="004C3D7E">
              <w:rPr>
                <w:rFonts w:hAnsi="宋体" w:hint="eastAsia"/>
                <w:szCs w:val="21"/>
              </w:rPr>
              <w:t>8257610</w:t>
            </w:r>
            <w:r>
              <w:rPr>
                <w:rFonts w:hAnsi="宋体" w:hint="eastAsia"/>
              </w:rPr>
              <w:t>）</w:t>
            </w:r>
          </w:p>
          <w:p w:rsidR="008040CC" w:rsidRDefault="00C965FC" w:rsidP="00F30AF0">
            <w:pPr>
              <w:pStyle w:val="a4"/>
              <w:spacing w:line="500" w:lineRule="exact"/>
              <w:rPr>
                <w:rFonts w:hAnsi="宋体"/>
                <w:kern w:val="0"/>
                <w:szCs w:val="21"/>
                <w:u w:val="single"/>
              </w:rPr>
            </w:pPr>
            <w:r>
              <w:rPr>
                <w:rFonts w:hAnsi="宋体" w:hint="eastAsia"/>
              </w:rPr>
              <w:t>宾阳县公共资源交易中心</w:t>
            </w:r>
            <w:r w:rsidR="008040CC">
              <w:rPr>
                <w:rFonts w:hAnsi="宋体" w:hint="eastAsia"/>
              </w:rPr>
              <w:t>负责质疑的受理和答复。</w:t>
            </w:r>
          </w:p>
        </w:tc>
      </w:tr>
      <w:tr w:rsidR="00CF4DED"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CF4DED" w:rsidRDefault="00CF4DED" w:rsidP="00F30AF0">
            <w:pPr>
              <w:pStyle w:val="a4"/>
              <w:adjustRightInd w:val="0"/>
              <w:spacing w:line="500" w:lineRule="exact"/>
              <w:jc w:val="center"/>
              <w:rPr>
                <w:rFonts w:hAnsi="宋体"/>
                <w:szCs w:val="21"/>
              </w:rPr>
            </w:pPr>
            <w:r>
              <w:rPr>
                <w:rFonts w:hAnsi="宋体" w:hint="eastAsia"/>
                <w:szCs w:val="21"/>
              </w:rPr>
              <w:lastRenderedPageBreak/>
              <w:t>5.2.1</w:t>
            </w:r>
          </w:p>
        </w:tc>
        <w:tc>
          <w:tcPr>
            <w:tcW w:w="3133" w:type="dxa"/>
            <w:tcBorders>
              <w:top w:val="single" w:sz="4" w:space="0" w:color="auto"/>
              <w:left w:val="single" w:sz="4" w:space="0" w:color="auto"/>
              <w:bottom w:val="single" w:sz="4" w:space="0" w:color="auto"/>
              <w:right w:val="single" w:sz="4" w:space="0" w:color="auto"/>
            </w:tcBorders>
            <w:vAlign w:val="center"/>
            <w:hideMark/>
          </w:tcPr>
          <w:p w:rsidR="00CF4DED" w:rsidRDefault="00CF4DED" w:rsidP="00F30AF0">
            <w:pPr>
              <w:pStyle w:val="a4"/>
              <w:spacing w:line="500" w:lineRule="exact"/>
              <w:jc w:val="center"/>
              <w:rPr>
                <w:rFonts w:cs="宋体"/>
                <w:szCs w:val="21"/>
              </w:rPr>
            </w:pPr>
            <w:r>
              <w:rPr>
                <w:rFonts w:hAnsi="宋体" w:hint="eastAsia"/>
                <w:szCs w:val="21"/>
              </w:rPr>
              <w:t>投诉提交地点和电话</w:t>
            </w:r>
          </w:p>
        </w:tc>
        <w:tc>
          <w:tcPr>
            <w:tcW w:w="5244" w:type="dxa"/>
            <w:tcBorders>
              <w:top w:val="single" w:sz="4" w:space="0" w:color="auto"/>
              <w:left w:val="single" w:sz="4" w:space="0" w:color="auto"/>
              <w:bottom w:val="single" w:sz="4" w:space="0" w:color="auto"/>
              <w:right w:val="single" w:sz="4" w:space="0" w:color="auto"/>
            </w:tcBorders>
            <w:vAlign w:val="center"/>
            <w:hideMark/>
          </w:tcPr>
          <w:p w:rsidR="00CF4DED" w:rsidRDefault="00363D81" w:rsidP="00F30AF0">
            <w:pPr>
              <w:pStyle w:val="a4"/>
              <w:spacing w:line="500" w:lineRule="exact"/>
              <w:rPr>
                <w:rFonts w:hAnsi="宋体"/>
                <w:szCs w:val="21"/>
              </w:rPr>
            </w:pPr>
            <w:r>
              <w:rPr>
                <w:rFonts w:hAnsi="宋体" w:hint="eastAsia"/>
                <w:bCs/>
              </w:rPr>
              <w:t>投诉材料提交到</w:t>
            </w:r>
            <w:r w:rsidR="00CF4DED">
              <w:rPr>
                <w:rFonts w:hAnsi="宋体" w:hint="eastAsia"/>
                <w:bCs/>
              </w:rPr>
              <w:t>宾阳县财政局政府采购监督管理股，投诉电话：0771-8231525</w:t>
            </w:r>
          </w:p>
        </w:tc>
      </w:tr>
      <w:tr w:rsidR="008040CC"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7.1</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cs="宋体" w:hint="eastAsia"/>
                <w:szCs w:val="21"/>
              </w:rPr>
              <w:t>投标人要求澄清的截止时间</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hAnsi="宋体" w:hint="eastAsia"/>
                <w:szCs w:val="21"/>
              </w:rPr>
              <w:t>招标文件发布之日起7个工作日内</w:t>
            </w:r>
          </w:p>
        </w:tc>
      </w:tr>
      <w:tr w:rsidR="008040CC" w:rsidTr="005D280B">
        <w:trPr>
          <w:trHeight w:val="188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E96C45">
            <w:pPr>
              <w:pStyle w:val="a4"/>
              <w:adjustRightInd w:val="0"/>
              <w:spacing w:line="400" w:lineRule="exact"/>
              <w:jc w:val="center"/>
              <w:rPr>
                <w:rFonts w:hAnsi="宋体"/>
                <w:kern w:val="0"/>
                <w:szCs w:val="21"/>
              </w:rPr>
            </w:pPr>
            <w:r>
              <w:rPr>
                <w:rFonts w:hAnsi="宋体" w:hint="eastAsia"/>
                <w:szCs w:val="21"/>
              </w:rPr>
              <w:t>8.8</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E96C45">
            <w:pPr>
              <w:pStyle w:val="a4"/>
              <w:spacing w:line="400" w:lineRule="exact"/>
              <w:jc w:val="center"/>
              <w:rPr>
                <w:rFonts w:hAnsi="宋体"/>
                <w:kern w:val="0"/>
                <w:szCs w:val="21"/>
              </w:rPr>
            </w:pPr>
            <w:r>
              <w:rPr>
                <w:rFonts w:hAnsi="宋体" w:hint="eastAsia"/>
                <w:szCs w:val="21"/>
              </w:rPr>
              <w:t>投标文件份数</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E96C45">
            <w:pPr>
              <w:pStyle w:val="a4"/>
              <w:spacing w:line="400" w:lineRule="exact"/>
              <w:rPr>
                <w:rFonts w:hAnsi="宋体"/>
                <w:kern w:val="0"/>
                <w:sz w:val="20"/>
                <w:szCs w:val="21"/>
              </w:rPr>
            </w:pPr>
            <w:r>
              <w:rPr>
                <w:rFonts w:hAnsi="宋体" w:hint="eastAsia"/>
                <w:szCs w:val="21"/>
              </w:rPr>
              <w:t>报价文件：正本1份，副本4份</w:t>
            </w:r>
          </w:p>
          <w:p w:rsidR="008040CC" w:rsidRDefault="008040CC" w:rsidP="00E96C45">
            <w:pPr>
              <w:pStyle w:val="a4"/>
              <w:spacing w:line="400" w:lineRule="exact"/>
              <w:rPr>
                <w:rFonts w:hAnsi="宋体"/>
                <w:szCs w:val="21"/>
              </w:rPr>
            </w:pPr>
            <w:r>
              <w:rPr>
                <w:rFonts w:hAnsi="宋体" w:hint="eastAsia"/>
                <w:szCs w:val="21"/>
              </w:rPr>
              <w:t>资格文件：正本1份，副本</w:t>
            </w:r>
            <w:r w:rsidR="00D64C6F">
              <w:rPr>
                <w:rFonts w:hAnsi="宋体" w:hint="eastAsia"/>
                <w:szCs w:val="21"/>
              </w:rPr>
              <w:t>2</w:t>
            </w:r>
            <w:r>
              <w:rPr>
                <w:rFonts w:hAnsi="宋体" w:hint="eastAsia"/>
                <w:szCs w:val="21"/>
              </w:rPr>
              <w:t>份</w:t>
            </w:r>
          </w:p>
          <w:p w:rsidR="008040CC" w:rsidRDefault="008040CC" w:rsidP="00E96C45">
            <w:pPr>
              <w:pStyle w:val="a4"/>
              <w:spacing w:line="400" w:lineRule="exact"/>
              <w:rPr>
                <w:rFonts w:hAnsi="宋体"/>
                <w:szCs w:val="21"/>
              </w:rPr>
            </w:pPr>
            <w:r>
              <w:rPr>
                <w:rFonts w:hAnsi="宋体" w:hint="eastAsia"/>
                <w:szCs w:val="21"/>
              </w:rPr>
              <w:t>技术与商务文件：正本1份，副本4份</w:t>
            </w:r>
          </w:p>
          <w:p w:rsidR="008040CC" w:rsidRDefault="008040CC" w:rsidP="008C564B">
            <w:pPr>
              <w:pStyle w:val="a4"/>
              <w:spacing w:line="400" w:lineRule="exact"/>
              <w:rPr>
                <w:rFonts w:hAnsi="宋体"/>
                <w:kern w:val="0"/>
                <w:szCs w:val="21"/>
              </w:rPr>
            </w:pPr>
            <w:r>
              <w:rPr>
                <w:rFonts w:hAnsi="宋体" w:hint="eastAsia"/>
                <w:szCs w:val="21"/>
              </w:rPr>
              <w:t>以上文件请分册装订，所有文件均须在文件封面注明“正本”、“副本”字样，正本与副本不符的以正本为准。</w:t>
            </w:r>
          </w:p>
        </w:tc>
      </w:tr>
      <w:tr w:rsidR="008040CC" w:rsidTr="005D280B">
        <w:trPr>
          <w:trHeight w:val="474"/>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11.4</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autoSpaceDE w:val="0"/>
              <w:autoSpaceDN w:val="0"/>
              <w:adjustRightInd w:val="0"/>
              <w:spacing w:line="500" w:lineRule="exact"/>
              <w:jc w:val="center"/>
              <w:rPr>
                <w:rFonts w:ascii="宋体" w:cs="宋体"/>
                <w:kern w:val="0"/>
                <w:sz w:val="20"/>
                <w:szCs w:val="20"/>
              </w:rPr>
            </w:pPr>
            <w:r>
              <w:rPr>
                <w:rFonts w:hint="eastAsia"/>
                <w:kern w:val="0"/>
              </w:rPr>
              <w:t>采购代理服务费</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C965FC" w:rsidP="00F30AF0">
            <w:pPr>
              <w:pStyle w:val="a4"/>
              <w:spacing w:line="500" w:lineRule="exact"/>
              <w:rPr>
                <w:rFonts w:hAnsi="宋体"/>
                <w:kern w:val="0"/>
                <w:szCs w:val="24"/>
              </w:rPr>
            </w:pPr>
            <w:r>
              <w:rPr>
                <w:rFonts w:hAnsi="宋体" w:hint="eastAsia"/>
                <w:szCs w:val="24"/>
              </w:rPr>
              <w:t>宾阳县公共资源交易中心</w:t>
            </w:r>
            <w:r w:rsidR="008040CC">
              <w:rPr>
                <w:rFonts w:hAnsi="宋体" w:hint="eastAsia"/>
                <w:szCs w:val="24"/>
              </w:rPr>
              <w:t>不收取采购代理服务费。</w:t>
            </w:r>
          </w:p>
        </w:tc>
      </w:tr>
      <w:tr w:rsidR="008040CC"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12.1</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投标有效期</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hAnsi="宋体" w:hint="eastAsia"/>
                <w:szCs w:val="21"/>
              </w:rPr>
              <w:t>自投标截止时间起60天</w:t>
            </w:r>
          </w:p>
        </w:tc>
      </w:tr>
      <w:tr w:rsidR="008040CC" w:rsidTr="005D280B">
        <w:trPr>
          <w:trHeight w:val="261"/>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13</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投标保证金</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hAnsi="宋体" w:hint="eastAsia"/>
                <w:szCs w:val="21"/>
              </w:rPr>
              <w:t>本项目不收取投标保证金</w:t>
            </w:r>
          </w:p>
        </w:tc>
      </w:tr>
      <w:tr w:rsidR="008040CC"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14.2</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投标截止时间（开标时间）</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ascii="Times New Roman" w:hAnsi="Times New Roman" w:hint="eastAsia"/>
                <w:szCs w:val="24"/>
              </w:rPr>
              <w:t>与第一章</w:t>
            </w:r>
            <w:r w:rsidR="00241FAA">
              <w:rPr>
                <w:rFonts w:ascii="Times New Roman" w:hAnsi="Times New Roman" w:hint="eastAsia"/>
                <w:szCs w:val="24"/>
              </w:rPr>
              <w:t>招标</w:t>
            </w:r>
            <w:r>
              <w:rPr>
                <w:rFonts w:ascii="Times New Roman" w:hAnsi="Times New Roman" w:hint="eastAsia"/>
                <w:szCs w:val="24"/>
              </w:rPr>
              <w:t>公告的投标截止时间（开标时间）一致</w:t>
            </w:r>
          </w:p>
        </w:tc>
      </w:tr>
      <w:tr w:rsidR="008040CC" w:rsidTr="005D280B">
        <w:trPr>
          <w:trHeight w:val="663"/>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14.3</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递交投标文件地点</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Pr="003A1A71" w:rsidRDefault="00521422" w:rsidP="003A1A71">
            <w:pPr>
              <w:widowControl/>
              <w:spacing w:line="500" w:lineRule="exact"/>
              <w:jc w:val="left"/>
              <w:rPr>
                <w:rFonts w:hAnsi="宋体"/>
                <w:szCs w:val="21"/>
              </w:rPr>
            </w:pPr>
            <w:r>
              <w:rPr>
                <w:rFonts w:hAnsi="宋体" w:hint="eastAsia"/>
              </w:rPr>
              <w:t>以邮寄方式寄至</w:t>
            </w:r>
            <w:r w:rsidRPr="004C3D7E">
              <w:rPr>
                <w:rFonts w:hAnsi="宋体" w:hint="eastAsia"/>
              </w:rPr>
              <w:t>宾阳县宾州镇金城路</w:t>
            </w:r>
            <w:r w:rsidRPr="004C3D7E">
              <w:rPr>
                <w:rFonts w:hAnsi="宋体" w:hint="eastAsia"/>
              </w:rPr>
              <w:t>66</w:t>
            </w:r>
            <w:r w:rsidRPr="004C3D7E">
              <w:rPr>
                <w:rFonts w:hAnsi="宋体" w:hint="eastAsia"/>
              </w:rPr>
              <w:t>号</w:t>
            </w:r>
            <w:r>
              <w:rPr>
                <w:rFonts w:hAnsi="宋体" w:hint="eastAsia"/>
              </w:rPr>
              <w:t>宾阳县公共资源交易中心。</w:t>
            </w:r>
          </w:p>
        </w:tc>
      </w:tr>
      <w:tr w:rsidR="008040CC"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14.4</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递交投标样品截止时间</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hAnsi="宋体" w:hint="eastAsia"/>
                <w:szCs w:val="24"/>
              </w:rPr>
              <w:t>无</w:t>
            </w:r>
          </w:p>
        </w:tc>
      </w:tr>
      <w:tr w:rsidR="008040CC" w:rsidTr="005D280B">
        <w:trPr>
          <w:trHeight w:val="474"/>
        </w:trPr>
        <w:tc>
          <w:tcPr>
            <w:tcW w:w="1082"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adjustRightInd w:val="0"/>
              <w:spacing w:line="500" w:lineRule="exact"/>
              <w:jc w:val="center"/>
              <w:rPr>
                <w:rFonts w:hAnsi="宋体"/>
                <w:kern w:val="0"/>
                <w:szCs w:val="21"/>
              </w:rPr>
            </w:pPr>
            <w:r>
              <w:rPr>
                <w:rFonts w:hAnsi="宋体" w:hint="eastAsia"/>
                <w:szCs w:val="21"/>
              </w:rPr>
              <w:t>14.5</w:t>
            </w:r>
          </w:p>
        </w:tc>
        <w:tc>
          <w:tcPr>
            <w:tcW w:w="3133"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jc w:val="center"/>
              <w:rPr>
                <w:rFonts w:hAnsi="宋体"/>
                <w:kern w:val="0"/>
                <w:szCs w:val="21"/>
              </w:rPr>
            </w:pPr>
            <w:r>
              <w:rPr>
                <w:rFonts w:hAnsi="宋体" w:hint="eastAsia"/>
                <w:szCs w:val="21"/>
              </w:rPr>
              <w:t>递交投标样品地点</w:t>
            </w:r>
          </w:p>
        </w:tc>
        <w:tc>
          <w:tcPr>
            <w:tcW w:w="5244" w:type="dxa"/>
            <w:tcBorders>
              <w:top w:val="single" w:sz="4" w:space="0" w:color="auto"/>
              <w:left w:val="single" w:sz="4" w:space="0" w:color="auto"/>
              <w:bottom w:val="single" w:sz="4" w:space="0" w:color="auto"/>
              <w:right w:val="single" w:sz="4" w:space="0" w:color="auto"/>
            </w:tcBorders>
            <w:vAlign w:val="center"/>
            <w:hideMark/>
          </w:tcPr>
          <w:p w:rsidR="008040CC" w:rsidRDefault="008040CC" w:rsidP="00F30AF0">
            <w:pPr>
              <w:pStyle w:val="a4"/>
              <w:spacing w:line="500" w:lineRule="exact"/>
              <w:rPr>
                <w:rFonts w:hAnsi="宋体"/>
                <w:kern w:val="0"/>
                <w:szCs w:val="21"/>
              </w:rPr>
            </w:pPr>
            <w:r>
              <w:rPr>
                <w:rFonts w:hAnsi="宋体" w:hint="eastAsia"/>
                <w:szCs w:val="24"/>
              </w:rPr>
              <w:t>无</w:t>
            </w:r>
          </w:p>
        </w:tc>
      </w:tr>
      <w:tr w:rsidR="00521422"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E96C45">
            <w:pPr>
              <w:pStyle w:val="a4"/>
              <w:adjustRightInd w:val="0"/>
              <w:spacing w:line="400" w:lineRule="exact"/>
              <w:jc w:val="center"/>
              <w:rPr>
                <w:rFonts w:hAnsi="宋体"/>
                <w:kern w:val="0"/>
                <w:szCs w:val="21"/>
              </w:rPr>
            </w:pPr>
            <w:r>
              <w:rPr>
                <w:rFonts w:hAnsi="宋体" w:hint="eastAsia"/>
                <w:szCs w:val="21"/>
              </w:rPr>
              <w:t>15.1</w:t>
            </w:r>
          </w:p>
        </w:tc>
        <w:tc>
          <w:tcPr>
            <w:tcW w:w="3133"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E96C45">
            <w:pPr>
              <w:pStyle w:val="a4"/>
              <w:spacing w:line="400" w:lineRule="exact"/>
              <w:jc w:val="center"/>
              <w:rPr>
                <w:rFonts w:hAnsi="宋体"/>
                <w:kern w:val="0"/>
                <w:szCs w:val="21"/>
              </w:rPr>
            </w:pPr>
            <w:r>
              <w:rPr>
                <w:rFonts w:hAnsi="宋体" w:hint="eastAsia"/>
                <w:szCs w:val="21"/>
              </w:rPr>
              <w:t>开标地点</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1422" w:rsidRPr="003A1A71" w:rsidRDefault="00521422" w:rsidP="00E96C45">
            <w:pPr>
              <w:widowControl/>
              <w:spacing w:line="400" w:lineRule="exact"/>
              <w:jc w:val="left"/>
              <w:rPr>
                <w:rFonts w:hAnsi="宋体"/>
                <w:szCs w:val="21"/>
              </w:rPr>
            </w:pPr>
            <w:r w:rsidRPr="003A1A71">
              <w:rPr>
                <w:rFonts w:hint="eastAsia"/>
              </w:rPr>
              <w:t>南宁市良庆区玉洞大道</w:t>
            </w:r>
            <w:r w:rsidRPr="003A1A71">
              <w:rPr>
                <w:rFonts w:hint="eastAsia"/>
              </w:rPr>
              <w:t>33</w:t>
            </w:r>
            <w:r w:rsidRPr="003A1A71">
              <w:rPr>
                <w:rFonts w:hint="eastAsia"/>
              </w:rPr>
              <w:t>号（青少年活动中心旁）市民中心</w:t>
            </w:r>
            <w:r w:rsidRPr="003A1A71">
              <w:rPr>
                <w:rFonts w:hint="eastAsia"/>
              </w:rPr>
              <w:t>9</w:t>
            </w:r>
            <w:r w:rsidRPr="003A1A71">
              <w:rPr>
                <w:rFonts w:hint="eastAsia"/>
              </w:rPr>
              <w:t>楼南宁市公共资源交易中心开标厅（详见</w:t>
            </w:r>
            <w:r w:rsidRPr="003A1A71">
              <w:rPr>
                <w:rFonts w:hint="eastAsia"/>
              </w:rPr>
              <w:t>9</w:t>
            </w:r>
            <w:r w:rsidRPr="003A1A71">
              <w:rPr>
                <w:rFonts w:hint="eastAsia"/>
              </w:rPr>
              <w:t>楼电子显示屏场地安排）。</w:t>
            </w:r>
          </w:p>
        </w:tc>
      </w:tr>
      <w:tr w:rsidR="00521422" w:rsidTr="005D280B">
        <w:trPr>
          <w:trHeight w:val="261"/>
        </w:trPr>
        <w:tc>
          <w:tcPr>
            <w:tcW w:w="1082"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pStyle w:val="a4"/>
              <w:adjustRightInd w:val="0"/>
              <w:spacing w:line="500" w:lineRule="exact"/>
              <w:jc w:val="center"/>
              <w:rPr>
                <w:rFonts w:hAnsi="宋体"/>
                <w:kern w:val="0"/>
                <w:szCs w:val="21"/>
              </w:rPr>
            </w:pPr>
            <w:r>
              <w:rPr>
                <w:rFonts w:hAnsi="宋体" w:hint="eastAsia"/>
                <w:szCs w:val="21"/>
              </w:rPr>
              <w:t>17.3</w:t>
            </w:r>
          </w:p>
        </w:tc>
        <w:tc>
          <w:tcPr>
            <w:tcW w:w="3133"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pStyle w:val="a4"/>
              <w:spacing w:line="500" w:lineRule="exact"/>
              <w:jc w:val="center"/>
              <w:rPr>
                <w:rFonts w:hAnsi="宋体"/>
                <w:kern w:val="0"/>
                <w:szCs w:val="21"/>
              </w:rPr>
            </w:pPr>
            <w:r>
              <w:rPr>
                <w:rFonts w:hAnsi="宋体" w:hint="eastAsia"/>
                <w:szCs w:val="21"/>
              </w:rPr>
              <w:t>评标方法</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pStyle w:val="a4"/>
              <w:spacing w:line="500" w:lineRule="exact"/>
              <w:rPr>
                <w:rFonts w:hAnsi="宋体"/>
                <w:kern w:val="0"/>
                <w:szCs w:val="21"/>
              </w:rPr>
            </w:pPr>
            <w:r>
              <w:rPr>
                <w:rFonts w:ascii="Times New Roman" w:hAnsi="Times New Roman" w:hint="eastAsia"/>
                <w:szCs w:val="24"/>
              </w:rPr>
              <w:t>综合评分法</w:t>
            </w:r>
          </w:p>
        </w:tc>
      </w:tr>
      <w:tr w:rsidR="00521422" w:rsidTr="005D280B">
        <w:trPr>
          <w:trHeight w:val="490"/>
        </w:trPr>
        <w:tc>
          <w:tcPr>
            <w:tcW w:w="1082"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pStyle w:val="a4"/>
              <w:adjustRightInd w:val="0"/>
              <w:spacing w:line="500" w:lineRule="exact"/>
              <w:jc w:val="center"/>
              <w:rPr>
                <w:rFonts w:hAnsi="宋体"/>
                <w:kern w:val="0"/>
                <w:szCs w:val="21"/>
              </w:rPr>
            </w:pPr>
            <w:r>
              <w:rPr>
                <w:rFonts w:hAnsi="宋体" w:hint="eastAsia"/>
                <w:szCs w:val="21"/>
              </w:rPr>
              <w:t>26</w:t>
            </w:r>
          </w:p>
        </w:tc>
        <w:tc>
          <w:tcPr>
            <w:tcW w:w="3133"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autoSpaceDE w:val="0"/>
              <w:autoSpaceDN w:val="0"/>
              <w:adjustRightInd w:val="0"/>
              <w:spacing w:line="500" w:lineRule="exact"/>
              <w:jc w:val="center"/>
              <w:rPr>
                <w:rFonts w:ascii="宋体" w:cs="宋体"/>
                <w:kern w:val="0"/>
                <w:sz w:val="20"/>
                <w:szCs w:val="20"/>
              </w:rPr>
            </w:pPr>
            <w:r>
              <w:rPr>
                <w:rFonts w:hint="eastAsia"/>
                <w:kern w:val="0"/>
              </w:rPr>
              <w:t>履约保证金</w:t>
            </w:r>
          </w:p>
        </w:tc>
        <w:tc>
          <w:tcPr>
            <w:tcW w:w="5244"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pStyle w:val="a4"/>
              <w:spacing w:line="500" w:lineRule="exact"/>
              <w:rPr>
                <w:rFonts w:hAnsi="宋体"/>
                <w:kern w:val="0"/>
                <w:szCs w:val="21"/>
              </w:rPr>
            </w:pPr>
            <w:r>
              <w:rPr>
                <w:rFonts w:hAnsi="宋体" w:hint="eastAsia"/>
                <w:szCs w:val="21"/>
              </w:rPr>
              <w:t>本项目不收取</w:t>
            </w:r>
            <w:r>
              <w:rPr>
                <w:rFonts w:hint="eastAsia"/>
              </w:rPr>
              <w:t>履约</w:t>
            </w:r>
            <w:r>
              <w:rPr>
                <w:rFonts w:hAnsi="宋体" w:hint="eastAsia"/>
                <w:szCs w:val="21"/>
              </w:rPr>
              <w:t>保证金</w:t>
            </w:r>
          </w:p>
        </w:tc>
      </w:tr>
      <w:tr w:rsidR="00521422" w:rsidTr="005D280B">
        <w:trPr>
          <w:trHeight w:val="261"/>
        </w:trPr>
        <w:tc>
          <w:tcPr>
            <w:tcW w:w="1082"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pStyle w:val="a4"/>
              <w:adjustRightInd w:val="0"/>
              <w:spacing w:line="500" w:lineRule="exact"/>
              <w:jc w:val="center"/>
              <w:rPr>
                <w:rFonts w:hAnsi="宋体"/>
                <w:kern w:val="0"/>
                <w:szCs w:val="21"/>
              </w:rPr>
            </w:pPr>
            <w:r>
              <w:rPr>
                <w:rFonts w:hAnsi="宋体" w:hint="eastAsia"/>
                <w:szCs w:val="21"/>
              </w:rPr>
              <w:t>28.2</w:t>
            </w:r>
          </w:p>
        </w:tc>
        <w:tc>
          <w:tcPr>
            <w:tcW w:w="3133" w:type="dxa"/>
            <w:tcBorders>
              <w:top w:val="single" w:sz="4" w:space="0" w:color="auto"/>
              <w:left w:val="single" w:sz="4" w:space="0" w:color="auto"/>
              <w:bottom w:val="single" w:sz="4" w:space="0" w:color="auto"/>
              <w:right w:val="single" w:sz="4" w:space="0" w:color="auto"/>
            </w:tcBorders>
            <w:vAlign w:val="center"/>
            <w:hideMark/>
          </w:tcPr>
          <w:p w:rsidR="00521422" w:rsidRDefault="00521422" w:rsidP="00F30AF0">
            <w:pPr>
              <w:autoSpaceDE w:val="0"/>
              <w:autoSpaceDN w:val="0"/>
              <w:adjustRightInd w:val="0"/>
              <w:spacing w:line="500" w:lineRule="exact"/>
              <w:jc w:val="center"/>
              <w:rPr>
                <w:kern w:val="0"/>
              </w:rPr>
            </w:pPr>
            <w:r>
              <w:rPr>
                <w:rFonts w:hint="eastAsia"/>
                <w:kern w:val="0"/>
              </w:rPr>
              <w:t>需要补充的其他内容</w:t>
            </w:r>
          </w:p>
        </w:tc>
        <w:tc>
          <w:tcPr>
            <w:tcW w:w="5244" w:type="dxa"/>
            <w:tcBorders>
              <w:top w:val="single" w:sz="4" w:space="0" w:color="auto"/>
              <w:left w:val="single" w:sz="4" w:space="0" w:color="auto"/>
              <w:bottom w:val="single" w:sz="4" w:space="0" w:color="auto"/>
              <w:right w:val="single" w:sz="4" w:space="0" w:color="auto"/>
            </w:tcBorders>
            <w:vAlign w:val="center"/>
          </w:tcPr>
          <w:p w:rsidR="00521422" w:rsidRDefault="00521422" w:rsidP="00F30AF0">
            <w:pPr>
              <w:pStyle w:val="a4"/>
              <w:spacing w:line="500" w:lineRule="exact"/>
              <w:rPr>
                <w:rFonts w:hAnsi="宋体"/>
                <w:b/>
                <w:kern w:val="0"/>
                <w:szCs w:val="21"/>
              </w:rPr>
            </w:pPr>
          </w:p>
        </w:tc>
      </w:tr>
    </w:tbl>
    <w:p w:rsidR="008040CC" w:rsidRDefault="008040CC" w:rsidP="008040CC">
      <w:pPr>
        <w:pStyle w:val="a4"/>
        <w:jc w:val="center"/>
        <w:outlineLvl w:val="1"/>
        <w:rPr>
          <w:rFonts w:hAnsi="宋体"/>
          <w:b/>
          <w:kern w:val="0"/>
          <w:sz w:val="28"/>
          <w:szCs w:val="28"/>
        </w:rPr>
      </w:pPr>
      <w:r>
        <w:rPr>
          <w:rFonts w:hAnsi="宋体" w:hint="eastAsia"/>
          <w:kern w:val="0"/>
          <w:sz w:val="28"/>
          <w:szCs w:val="28"/>
        </w:rPr>
        <w:br w:type="page"/>
      </w:r>
      <w:bookmarkStart w:id="6" w:name="_Toc26966064"/>
      <w:r>
        <w:rPr>
          <w:rFonts w:ascii="Times New Roman" w:hAnsi="Times New Roman" w:hint="eastAsia"/>
          <w:b/>
          <w:sz w:val="30"/>
          <w:szCs w:val="30"/>
        </w:rPr>
        <w:lastRenderedPageBreak/>
        <w:t>一</w:t>
      </w:r>
      <w:r>
        <w:rPr>
          <w:rFonts w:ascii="Times New Roman" w:hAnsi="Times New Roman"/>
          <w:b/>
          <w:sz w:val="30"/>
          <w:szCs w:val="30"/>
        </w:rPr>
        <w:t xml:space="preserve">    </w:t>
      </w:r>
      <w:r>
        <w:rPr>
          <w:rFonts w:ascii="Times New Roman" w:hAnsi="Times New Roman" w:hint="eastAsia"/>
          <w:b/>
          <w:sz w:val="30"/>
          <w:szCs w:val="30"/>
        </w:rPr>
        <w:t>总则</w:t>
      </w:r>
      <w:bookmarkEnd w:id="6"/>
    </w:p>
    <w:p w:rsidR="008040CC" w:rsidRDefault="008040CC" w:rsidP="008040CC">
      <w:pPr>
        <w:pStyle w:val="a4"/>
        <w:spacing w:line="440" w:lineRule="exact"/>
        <w:ind w:left="1"/>
        <w:jc w:val="left"/>
        <w:rPr>
          <w:rFonts w:hAnsi="宋体"/>
          <w:bCs/>
          <w:sz w:val="24"/>
        </w:rPr>
      </w:pPr>
      <w:r>
        <w:rPr>
          <w:rFonts w:hAnsi="宋体" w:hint="eastAsia"/>
          <w:bCs/>
          <w:sz w:val="24"/>
        </w:rPr>
        <w:t>1.  项目概况</w:t>
      </w:r>
    </w:p>
    <w:p w:rsidR="008040CC" w:rsidRDefault="008040CC" w:rsidP="008040CC">
      <w:pPr>
        <w:pStyle w:val="a4"/>
        <w:spacing w:line="440" w:lineRule="exact"/>
        <w:ind w:firstLineChars="200" w:firstLine="420"/>
        <w:jc w:val="left"/>
        <w:rPr>
          <w:rFonts w:hAnsi="宋体"/>
          <w:bCs/>
          <w:sz w:val="20"/>
        </w:rPr>
      </w:pPr>
      <w:r>
        <w:rPr>
          <w:rFonts w:ascii="文鼎CS楷体" w:eastAsia="文鼎CS楷体" w:hint="eastAsia"/>
        </w:rPr>
        <w:t>1.1  采购人：</w:t>
      </w:r>
      <w:r>
        <w:rPr>
          <w:rFonts w:hAnsi="宋体" w:hint="eastAsia"/>
          <w:bCs/>
        </w:rPr>
        <w:t>见投标人须知前附表。</w:t>
      </w:r>
    </w:p>
    <w:p w:rsidR="008040CC" w:rsidRDefault="008040CC" w:rsidP="008040CC">
      <w:pPr>
        <w:pStyle w:val="a4"/>
        <w:spacing w:line="440" w:lineRule="exact"/>
        <w:ind w:firstLineChars="200" w:firstLine="420"/>
        <w:jc w:val="left"/>
        <w:rPr>
          <w:rFonts w:hAnsi="宋体"/>
          <w:bCs/>
        </w:rPr>
      </w:pPr>
      <w:r>
        <w:rPr>
          <w:rFonts w:ascii="文鼎CS楷体" w:eastAsia="文鼎CS楷体" w:hint="eastAsia"/>
        </w:rPr>
        <w:t>1.2  采购代理机构：</w:t>
      </w:r>
      <w:r>
        <w:rPr>
          <w:rFonts w:hAnsi="宋体" w:hint="eastAsia"/>
          <w:bCs/>
        </w:rPr>
        <w:t>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1.3  项目名称：见投标人须知前附表。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1.4  项目编号：见投标人须知前附表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1.5  采购预算：见投标人须知前附表。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1.6  资金来源：财政性资金。</w:t>
      </w:r>
    </w:p>
    <w:p w:rsidR="008040CC" w:rsidRDefault="008040CC" w:rsidP="008040CC">
      <w:pPr>
        <w:pStyle w:val="a4"/>
        <w:spacing w:line="440" w:lineRule="exact"/>
        <w:ind w:firstLineChars="200" w:firstLine="420"/>
        <w:jc w:val="left"/>
        <w:rPr>
          <w:rFonts w:hAnsi="宋体"/>
          <w:bCs/>
        </w:rPr>
      </w:pPr>
      <w:r>
        <w:rPr>
          <w:rFonts w:hAnsi="宋体" w:hint="eastAsia"/>
          <w:bCs/>
        </w:rPr>
        <w:t xml:space="preserve">1.7  </w:t>
      </w:r>
      <w:r>
        <w:rPr>
          <w:rFonts w:hAnsi="宋体" w:hint="eastAsia"/>
          <w:szCs w:val="21"/>
        </w:rPr>
        <w:t>获取招标文件的时间、地点、方式及招标文件售价要求：</w:t>
      </w:r>
      <w:r>
        <w:rPr>
          <w:rFonts w:hAnsi="宋体" w:hint="eastAsia"/>
          <w:bCs/>
        </w:rPr>
        <w:t>见投标人须知前附表。</w:t>
      </w:r>
    </w:p>
    <w:p w:rsidR="008040CC" w:rsidRDefault="008040CC" w:rsidP="008040CC">
      <w:pPr>
        <w:pStyle w:val="a4"/>
        <w:spacing w:line="440" w:lineRule="exact"/>
        <w:ind w:firstLineChars="200" w:firstLine="420"/>
        <w:jc w:val="left"/>
        <w:rPr>
          <w:rFonts w:hAnsi="宋体"/>
          <w:bCs/>
        </w:rPr>
      </w:pPr>
      <w:r>
        <w:rPr>
          <w:rFonts w:hAnsi="宋体" w:hint="eastAsia"/>
          <w:bCs/>
        </w:rPr>
        <w:t>1.8  预留采购份额：见投标人须知前附表。</w:t>
      </w:r>
    </w:p>
    <w:p w:rsidR="008040CC" w:rsidRDefault="008040CC" w:rsidP="008040CC">
      <w:pPr>
        <w:pStyle w:val="a4"/>
        <w:spacing w:line="440" w:lineRule="exact"/>
        <w:jc w:val="left"/>
        <w:rPr>
          <w:rFonts w:hAnsi="宋体"/>
          <w:bCs/>
          <w:sz w:val="24"/>
        </w:rPr>
      </w:pPr>
      <w:r>
        <w:rPr>
          <w:rFonts w:hAnsi="宋体" w:hint="eastAsia"/>
          <w:bCs/>
          <w:sz w:val="24"/>
        </w:rPr>
        <w:t>2.  政府采购信息发布媒体：</w:t>
      </w:r>
    </w:p>
    <w:p w:rsidR="00363D81" w:rsidRDefault="008040CC" w:rsidP="00363D81">
      <w:pPr>
        <w:spacing w:line="440" w:lineRule="exact"/>
        <w:ind w:firstLine="420"/>
        <w:jc w:val="left"/>
        <w:rPr>
          <w:rFonts w:ascii="宋体" w:hAnsi="宋体"/>
          <w:bCs/>
        </w:rPr>
      </w:pPr>
      <w:r>
        <w:rPr>
          <w:rFonts w:ascii="宋体" w:hAnsi="宋体" w:hint="eastAsia"/>
          <w:bCs/>
        </w:rPr>
        <w:t>2.1  与本项目相关的政府采购业务信息（包括公开招标公告、中标公告及其更正事项等）将在以下媒体上发布：</w:t>
      </w:r>
      <w:r w:rsidR="00363D81" w:rsidRPr="00363D81">
        <w:rPr>
          <w:rFonts w:ascii="宋体" w:hAnsi="宋体" w:hint="eastAsia"/>
          <w:bCs/>
        </w:rPr>
        <w:t>http://www.ccgp.gov.cn（中国政府采购网）, http://www.gxzfcg.gov.cn (广西壮族自治区政府采购网) , http://zfcg.nanning.gov.cn（南宁政府采购网）, http:// www.nnggzy.org.cn(南宁市公共资源交易平台)。</w:t>
      </w:r>
    </w:p>
    <w:p w:rsidR="008040CC" w:rsidRDefault="00363D81" w:rsidP="00363D81">
      <w:pPr>
        <w:spacing w:line="440" w:lineRule="exact"/>
        <w:ind w:firstLine="420"/>
        <w:jc w:val="left"/>
        <w:rPr>
          <w:rFonts w:hAnsi="宋体"/>
          <w:bCs/>
        </w:rPr>
      </w:pPr>
      <w:r>
        <w:rPr>
          <w:rFonts w:ascii="宋体" w:hAnsi="宋体" w:hint="eastAsia"/>
          <w:bCs/>
        </w:rPr>
        <w:t>2.2</w:t>
      </w:r>
      <w:r w:rsidR="008040CC">
        <w:rPr>
          <w:rFonts w:hAnsi="宋体" w:hint="eastAsia"/>
          <w:bCs/>
        </w:rPr>
        <w:t xml:space="preserve">  </w:t>
      </w:r>
      <w:r w:rsidR="008040CC">
        <w:rPr>
          <w:rFonts w:hAnsi="宋体" w:hint="eastAsia"/>
          <w:bCs/>
        </w:rPr>
        <w:t>本项目公开招标公告期限为自公告发布之日起</w:t>
      </w:r>
      <w:r w:rsidR="008040CC">
        <w:rPr>
          <w:rFonts w:hAnsi="宋体" w:hint="eastAsia"/>
          <w:bCs/>
        </w:rPr>
        <w:t>5</w:t>
      </w:r>
      <w:r w:rsidR="008040CC">
        <w:rPr>
          <w:rFonts w:hAnsi="宋体" w:hint="eastAsia"/>
          <w:bCs/>
        </w:rPr>
        <w:t>个工作日。</w:t>
      </w:r>
    </w:p>
    <w:p w:rsidR="008040CC" w:rsidRDefault="008040CC" w:rsidP="008040CC">
      <w:pPr>
        <w:pStyle w:val="a4"/>
        <w:spacing w:line="440" w:lineRule="exact"/>
        <w:ind w:left="1"/>
        <w:jc w:val="left"/>
        <w:rPr>
          <w:rFonts w:hAnsi="宋体"/>
          <w:bCs/>
          <w:sz w:val="24"/>
        </w:rPr>
      </w:pPr>
      <w:r>
        <w:rPr>
          <w:rFonts w:hAnsi="宋体" w:hint="eastAsia"/>
          <w:bCs/>
          <w:sz w:val="24"/>
        </w:rPr>
        <w:t>3.  投标人资格要求：</w:t>
      </w:r>
    </w:p>
    <w:p w:rsidR="008040CC" w:rsidRDefault="008040CC" w:rsidP="008040CC">
      <w:pPr>
        <w:pStyle w:val="a4"/>
        <w:spacing w:line="440" w:lineRule="exact"/>
        <w:ind w:firstLineChars="200" w:firstLine="420"/>
        <w:rPr>
          <w:rFonts w:hAnsi="宋体"/>
          <w:bCs/>
          <w:sz w:val="20"/>
        </w:rPr>
      </w:pPr>
      <w:r>
        <w:rPr>
          <w:rFonts w:hAnsi="宋体" w:hint="eastAsia"/>
          <w:bCs/>
        </w:rPr>
        <w:t>3.1  投标人未被列入失信被执行人、重大税收违法案件当事人名单、政府采购严重违法失信行为记录名单，且应</w:t>
      </w:r>
      <w:r>
        <w:rPr>
          <w:rFonts w:hint="eastAsia"/>
        </w:rPr>
        <w:t>符合《中华人民共和国政府采购法》第二十二条规定的</w:t>
      </w:r>
      <w:r>
        <w:rPr>
          <w:rFonts w:hAnsi="宋体" w:hint="eastAsia"/>
          <w:bCs/>
        </w:rPr>
        <w:t>下列</w:t>
      </w:r>
      <w:r>
        <w:rPr>
          <w:rFonts w:hint="eastAsia"/>
        </w:rPr>
        <w:t>投标人资格条件</w:t>
      </w:r>
      <w:r>
        <w:rPr>
          <w:rFonts w:hAnsi="宋体" w:hint="eastAsia"/>
          <w:bCs/>
        </w:rPr>
        <w:t>：</w:t>
      </w:r>
    </w:p>
    <w:p w:rsidR="008040CC" w:rsidRDefault="008040CC" w:rsidP="008040CC">
      <w:pPr>
        <w:pStyle w:val="a4"/>
        <w:spacing w:line="440" w:lineRule="exact"/>
        <w:ind w:firstLineChars="200" w:firstLine="420"/>
        <w:rPr>
          <w:rFonts w:hAnsi="宋体"/>
          <w:bCs/>
        </w:rPr>
      </w:pPr>
      <w:r>
        <w:rPr>
          <w:rFonts w:hAnsi="宋体" w:hint="eastAsia"/>
          <w:bCs/>
        </w:rPr>
        <w:t>（1）具有独立承担民事责任的能力；</w:t>
      </w:r>
    </w:p>
    <w:p w:rsidR="008040CC" w:rsidRDefault="008040CC" w:rsidP="008040CC">
      <w:pPr>
        <w:pStyle w:val="a4"/>
        <w:spacing w:line="440" w:lineRule="exact"/>
        <w:ind w:firstLine="420"/>
        <w:rPr>
          <w:rFonts w:hAnsi="宋体"/>
          <w:bCs/>
        </w:rPr>
      </w:pPr>
      <w:r>
        <w:rPr>
          <w:rFonts w:hAnsi="宋体" w:hint="eastAsia"/>
          <w:bCs/>
        </w:rPr>
        <w:t>（2）具有良好的商业信誉和健全的财务会计制度；</w:t>
      </w:r>
    </w:p>
    <w:p w:rsidR="008040CC" w:rsidRDefault="008040CC" w:rsidP="008040CC">
      <w:pPr>
        <w:pStyle w:val="a4"/>
        <w:spacing w:line="440" w:lineRule="exact"/>
        <w:ind w:firstLine="420"/>
        <w:rPr>
          <w:rFonts w:hAnsi="宋体"/>
          <w:bCs/>
        </w:rPr>
      </w:pPr>
      <w:r>
        <w:rPr>
          <w:rFonts w:hAnsi="宋体" w:hint="eastAsia"/>
          <w:bCs/>
        </w:rPr>
        <w:t>（3）具有履行合同所必需的设备和专业技术能力；</w:t>
      </w:r>
    </w:p>
    <w:p w:rsidR="008040CC" w:rsidRDefault="008040CC" w:rsidP="008040CC">
      <w:pPr>
        <w:pStyle w:val="a4"/>
        <w:spacing w:line="440" w:lineRule="exact"/>
        <w:ind w:firstLine="420"/>
        <w:rPr>
          <w:rFonts w:hAnsi="宋体"/>
          <w:bCs/>
        </w:rPr>
      </w:pPr>
      <w:r>
        <w:rPr>
          <w:rFonts w:hAnsi="宋体" w:hint="eastAsia"/>
          <w:bCs/>
        </w:rPr>
        <w:t>（4）有依法缴纳税收和社会保障资金的良好记录；</w:t>
      </w:r>
    </w:p>
    <w:p w:rsidR="008040CC" w:rsidRDefault="008040CC" w:rsidP="008040CC">
      <w:pPr>
        <w:pStyle w:val="a4"/>
        <w:spacing w:line="440" w:lineRule="exact"/>
        <w:ind w:firstLine="420"/>
        <w:rPr>
          <w:rFonts w:hAnsi="宋体"/>
          <w:bCs/>
        </w:rPr>
      </w:pPr>
      <w:r>
        <w:rPr>
          <w:rFonts w:hAnsi="宋体" w:hint="eastAsia"/>
          <w:bCs/>
        </w:rPr>
        <w:t>（5）参加政府采购活动前三年内，在经营活动中没有重大违法记录；</w:t>
      </w:r>
    </w:p>
    <w:p w:rsidR="008040CC" w:rsidRDefault="008040CC" w:rsidP="008040CC">
      <w:pPr>
        <w:pStyle w:val="a4"/>
        <w:spacing w:line="440" w:lineRule="exact"/>
        <w:ind w:firstLine="420"/>
        <w:rPr>
          <w:rFonts w:hAnsi="宋体"/>
          <w:bCs/>
        </w:rPr>
      </w:pPr>
      <w:r>
        <w:rPr>
          <w:rFonts w:hAnsi="宋体" w:hint="eastAsia"/>
          <w:bCs/>
        </w:rPr>
        <w:t>（6）法律、行政法规规定的其他条件。</w:t>
      </w:r>
    </w:p>
    <w:p w:rsidR="008040CC" w:rsidRDefault="008040CC" w:rsidP="008040CC">
      <w:pPr>
        <w:pStyle w:val="a4"/>
        <w:spacing w:line="440" w:lineRule="exact"/>
        <w:ind w:firstLineChars="200" w:firstLine="420"/>
        <w:rPr>
          <w:rFonts w:hAnsi="宋体"/>
          <w:bCs/>
        </w:rPr>
      </w:pPr>
      <w:r>
        <w:rPr>
          <w:rFonts w:hAnsi="宋体" w:hint="eastAsia"/>
          <w:bCs/>
        </w:rPr>
        <w:t>3.2  针对本项目，投标人应具备的特定条件：见投标人须知前附表。</w:t>
      </w:r>
    </w:p>
    <w:p w:rsidR="008040CC" w:rsidRDefault="008040CC" w:rsidP="008040CC">
      <w:pPr>
        <w:pStyle w:val="a4"/>
        <w:spacing w:line="440" w:lineRule="exact"/>
        <w:ind w:firstLineChars="200" w:firstLine="420"/>
        <w:rPr>
          <w:rFonts w:hAnsi="宋体"/>
          <w:bCs/>
        </w:rPr>
      </w:pPr>
      <w:r>
        <w:rPr>
          <w:rFonts w:hAnsi="宋体" w:hint="eastAsia"/>
          <w:bCs/>
        </w:rPr>
        <w:t>3.3  投标人须知前附表规定接受联合体投标的，两个以上供应商可以组成一个投标联合体，</w:t>
      </w:r>
      <w:r>
        <w:rPr>
          <w:rFonts w:hAnsi="宋体" w:hint="eastAsia"/>
          <w:szCs w:val="21"/>
        </w:rPr>
        <w:t>以一个投标人的身份共同参加投标</w:t>
      </w:r>
      <w:r>
        <w:rPr>
          <w:rFonts w:hAnsi="宋体" w:hint="eastAsia"/>
          <w:bCs/>
        </w:rPr>
        <w:t>。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w:t>
      </w:r>
      <w:r>
        <w:rPr>
          <w:rFonts w:hAnsi="宋体" w:hint="eastAsia"/>
          <w:bCs/>
        </w:rPr>
        <w:lastRenderedPageBreak/>
        <w:t>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rsidR="008040CC" w:rsidRDefault="008040CC" w:rsidP="008040CC">
      <w:pPr>
        <w:pStyle w:val="a4"/>
        <w:spacing w:line="440" w:lineRule="exact"/>
        <w:ind w:firstLineChars="200" w:firstLine="420"/>
        <w:rPr>
          <w:rFonts w:hAnsi="宋体"/>
          <w:bCs/>
        </w:rPr>
      </w:pPr>
      <w:r>
        <w:rPr>
          <w:rFonts w:hAnsi="宋体" w:hint="eastAsia"/>
          <w:bCs/>
        </w:rPr>
        <w:t xml:space="preserve">3.4  </w:t>
      </w:r>
      <w:r>
        <w:rPr>
          <w:rFonts w:hAnsi="宋体" w:hint="eastAsia"/>
        </w:rPr>
        <w:t>投标人不得直接或间接地与为本次采购的项目内容进行设计、编制规范和其他文件的咨询公司、采购人、采购代理机构或其附属机构有任何关联。</w:t>
      </w:r>
    </w:p>
    <w:p w:rsidR="008040CC" w:rsidRDefault="008040CC" w:rsidP="008040CC">
      <w:pPr>
        <w:pStyle w:val="a4"/>
        <w:spacing w:line="440" w:lineRule="exact"/>
        <w:ind w:left="1"/>
        <w:jc w:val="left"/>
        <w:rPr>
          <w:rFonts w:hAnsi="宋体"/>
          <w:bCs/>
          <w:sz w:val="24"/>
        </w:rPr>
      </w:pPr>
      <w:r>
        <w:rPr>
          <w:rFonts w:hAnsi="宋体" w:hint="eastAsia"/>
          <w:bCs/>
          <w:sz w:val="24"/>
        </w:rPr>
        <w:t>4.  询问</w:t>
      </w:r>
    </w:p>
    <w:p w:rsidR="008040CC" w:rsidRDefault="008040CC" w:rsidP="008040CC">
      <w:pPr>
        <w:pStyle w:val="a4"/>
        <w:spacing w:line="440" w:lineRule="exact"/>
        <w:ind w:left="2" w:firstLine="360"/>
        <w:jc w:val="left"/>
        <w:rPr>
          <w:rFonts w:hAnsi="宋体"/>
          <w:bCs/>
          <w:sz w:val="20"/>
        </w:rPr>
      </w:pPr>
      <w:r>
        <w:rPr>
          <w:rFonts w:hAnsi="宋体" w:hint="eastAsia"/>
          <w:bCs/>
        </w:rPr>
        <w:t>4.1供应商对政府采购活动事项有疑问的，可以向采购人或采购代理机构项目负责人提出询问。</w:t>
      </w:r>
    </w:p>
    <w:p w:rsidR="008040CC" w:rsidRDefault="008040CC" w:rsidP="008040CC">
      <w:pPr>
        <w:pStyle w:val="a4"/>
        <w:spacing w:line="440" w:lineRule="exact"/>
        <w:ind w:left="2" w:firstLine="360"/>
        <w:jc w:val="left"/>
        <w:rPr>
          <w:rFonts w:hAnsi="宋体"/>
          <w:bCs/>
        </w:rPr>
      </w:pPr>
      <w:r>
        <w:rPr>
          <w:rFonts w:hAnsi="宋体" w:hint="eastAsia"/>
          <w:bCs/>
        </w:rPr>
        <w:t>4.2采购人或采购人委托的采购代理机构自受理询问之日起3个工作日内对供应商依法提出的询问作出答复。</w:t>
      </w:r>
    </w:p>
    <w:p w:rsidR="008040CC" w:rsidRDefault="008040CC" w:rsidP="008040CC">
      <w:pPr>
        <w:pStyle w:val="a4"/>
        <w:spacing w:line="440" w:lineRule="exact"/>
        <w:ind w:left="2" w:firstLine="360"/>
        <w:jc w:val="left"/>
        <w:rPr>
          <w:rFonts w:hAnsi="宋体"/>
          <w:bCs/>
        </w:rPr>
      </w:pPr>
      <w:r>
        <w:rPr>
          <w:rFonts w:hAnsi="宋体" w:hint="eastAsia"/>
          <w:bCs/>
        </w:rPr>
        <w:t>4.3 询问事项可能影响中标、成交结果的，采购人应当暂停签订合同，已经签订合同的，应当中止履行合同。</w:t>
      </w:r>
    </w:p>
    <w:p w:rsidR="008040CC" w:rsidRDefault="008040CC" w:rsidP="008040CC">
      <w:pPr>
        <w:pStyle w:val="a4"/>
        <w:spacing w:line="440" w:lineRule="exact"/>
        <w:jc w:val="left"/>
        <w:rPr>
          <w:rFonts w:hAnsi="宋体"/>
          <w:bCs/>
          <w:sz w:val="24"/>
        </w:rPr>
      </w:pPr>
      <w:r>
        <w:rPr>
          <w:rFonts w:hAnsi="宋体" w:hint="eastAsia"/>
          <w:bCs/>
          <w:sz w:val="24"/>
        </w:rPr>
        <w:t>5. 质疑和投诉</w:t>
      </w:r>
    </w:p>
    <w:p w:rsidR="008040CC" w:rsidRDefault="008040CC" w:rsidP="00363D81">
      <w:pPr>
        <w:pStyle w:val="a4"/>
        <w:spacing w:line="440" w:lineRule="exact"/>
        <w:ind w:firstLineChars="200" w:firstLine="480"/>
        <w:jc w:val="left"/>
        <w:rPr>
          <w:rFonts w:hAnsi="宋体"/>
          <w:bCs/>
          <w:sz w:val="24"/>
        </w:rPr>
      </w:pPr>
      <w:r>
        <w:rPr>
          <w:rFonts w:hAnsi="宋体" w:hint="eastAsia"/>
          <w:bCs/>
          <w:sz w:val="24"/>
        </w:rPr>
        <w:t>5.1 质疑</w:t>
      </w:r>
    </w:p>
    <w:p w:rsidR="008040CC" w:rsidRDefault="008040CC" w:rsidP="00363D81">
      <w:pPr>
        <w:pStyle w:val="a4"/>
        <w:spacing w:line="440" w:lineRule="exact"/>
        <w:ind w:firstLineChars="200" w:firstLine="420"/>
        <w:jc w:val="left"/>
        <w:rPr>
          <w:rFonts w:hAnsi="宋体"/>
          <w:bCs/>
          <w:sz w:val="20"/>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rPr>
          <w:t>5.1.1</w:t>
        </w:r>
      </w:smartTag>
      <w:r>
        <w:rPr>
          <w:rFonts w:hAnsi="宋体" w:hint="eastAsia"/>
          <w:bCs/>
        </w:rPr>
        <w:t xml:space="preserve">  供应商认为采购文件、采购过程、中标或者成交结果使自己的权益受到损害的，可以在知道或者应知其权益受到损害之日起7个工作日内，以书面形式提出质疑。质疑有效期结束后，采购人或采购代理机构不再受理该项目质疑。质疑材料统一提交至采购代理机构，质疑提交地点详见投标人须知前附表。采购代理机构应根据采购文件的规定将属于采购人受理和答复的质疑材料及时移交给采购人，采购人应将质疑处理情况及时函告采购代理机构。</w:t>
      </w:r>
    </w:p>
    <w:p w:rsidR="008040CC" w:rsidRDefault="008040CC" w:rsidP="008040CC">
      <w:pPr>
        <w:pStyle w:val="a4"/>
        <w:spacing w:line="440" w:lineRule="exact"/>
        <w:ind w:left="2" w:firstLine="360"/>
        <w:jc w:val="left"/>
        <w:rPr>
          <w:rFonts w:hAnsi="宋体"/>
          <w:bCs/>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rPr>
          <w:t>5.1.1</w:t>
        </w:r>
      </w:smartTag>
      <w:r>
        <w:rPr>
          <w:rFonts w:hAnsi="宋体" w:hint="eastAsia"/>
          <w:bCs/>
        </w:rPr>
        <w:t>.1供应商依法获取公开招标文件后，认为采购文件使自己的权益受到损害的，应当在公开招标文件公告期限届满之日起7个工作日内提出质疑。对公开招标文件中采购需求（含资格要求、采购预算和评分办法）的质疑由采购人受理并负责答复；对公开招标文件中的采购执行程序的质疑由采购代理机构受理并负责答复。</w:t>
      </w:r>
    </w:p>
    <w:p w:rsidR="008040CC" w:rsidRDefault="008040CC" w:rsidP="008040CC">
      <w:pPr>
        <w:pStyle w:val="a4"/>
        <w:spacing w:line="440" w:lineRule="exact"/>
        <w:ind w:left="2" w:firstLine="360"/>
        <w:jc w:val="left"/>
        <w:rPr>
          <w:rFonts w:hAnsi="宋体"/>
          <w:bCs/>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rPr>
          <w:t>5.1.1</w:t>
        </w:r>
      </w:smartTag>
      <w:r>
        <w:rPr>
          <w:rFonts w:hAnsi="宋体" w:hint="eastAsia"/>
          <w:bCs/>
        </w:rPr>
        <w:t>.2供应商认为采购过程使自己的权益受到损害的，应当在各采购程序环节结束之日起7个工作日内提出质疑。对采购过程中资格审查的质疑应向采购人提出，由采购人受理并负责答复；对采购过程中采购执行程序的质疑由采购代理机构受理并负责答复。</w:t>
      </w:r>
    </w:p>
    <w:p w:rsidR="008040CC" w:rsidRDefault="008040CC" w:rsidP="008040CC">
      <w:pPr>
        <w:pStyle w:val="a4"/>
        <w:spacing w:line="440" w:lineRule="exact"/>
        <w:ind w:left="2" w:firstLine="360"/>
        <w:jc w:val="left"/>
        <w:rPr>
          <w:rFonts w:hAnsi="宋体"/>
          <w:bCs/>
          <w:szCs w:val="21"/>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rPr>
          <w:t>5.1.1</w:t>
        </w:r>
      </w:smartTag>
      <w:r>
        <w:rPr>
          <w:rFonts w:hAnsi="宋体" w:hint="eastAsia"/>
          <w:bCs/>
        </w:rPr>
        <w:t>.3供应商认为中标或者成交结果使自己的权益受到损害的，应当在中标或者成交结果公告期限届满之日起7个工作日内提出质疑，由采购人受理并负责答复。</w:t>
      </w:r>
    </w:p>
    <w:p w:rsidR="008040CC" w:rsidRDefault="008040CC" w:rsidP="008040CC">
      <w:pPr>
        <w:pStyle w:val="a4"/>
        <w:spacing w:line="440" w:lineRule="exact"/>
        <w:ind w:left="2" w:firstLine="360"/>
        <w:jc w:val="left"/>
        <w:rPr>
          <w:rFonts w:hAnsi="宋体"/>
          <w:bCs/>
          <w:szCs w:val="21"/>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szCs w:val="21"/>
          </w:rPr>
          <w:t>5.1.2</w:t>
        </w:r>
      </w:smartTag>
      <w:r>
        <w:rPr>
          <w:rFonts w:hAnsi="宋体" w:hint="eastAsia"/>
          <w:bCs/>
          <w:szCs w:val="21"/>
        </w:rPr>
        <w:t xml:space="preserve">  供应商质疑实行实名制，其质疑应当有具体的质疑事项及事实根据，质疑应当坚持依法依规、诚实信用原则，不得进行虚假、恶意质疑。</w:t>
      </w:r>
    </w:p>
    <w:p w:rsidR="008040CC" w:rsidRDefault="008040CC" w:rsidP="008040CC">
      <w:pPr>
        <w:pStyle w:val="a4"/>
        <w:spacing w:line="440" w:lineRule="exact"/>
        <w:ind w:left="2" w:firstLine="360"/>
        <w:jc w:val="left"/>
        <w:rPr>
          <w:bCs/>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bCs/>
            <w:szCs w:val="21"/>
          </w:rPr>
          <w:t>5.1.3</w:t>
        </w:r>
      </w:smartTag>
      <w:r>
        <w:rPr>
          <w:rFonts w:hint="eastAsia"/>
          <w:bCs/>
          <w:szCs w:val="21"/>
        </w:rPr>
        <w:t xml:space="preserve">  供应商提交质疑应当提交质疑函和必要的证明材料</w:t>
      </w:r>
      <w:r>
        <w:rPr>
          <w:rFonts w:hAnsi="宋体" w:hint="eastAsia"/>
          <w:bCs/>
          <w:szCs w:val="21"/>
        </w:rPr>
        <w:t>[按第七章“质疑材料格式”提供的</w:t>
      </w:r>
      <w:r>
        <w:rPr>
          <w:rFonts w:hAnsi="宋体" w:hint="eastAsia"/>
          <w:bCs/>
          <w:szCs w:val="21"/>
        </w:rPr>
        <w:lastRenderedPageBreak/>
        <w:t>“质疑函（格式）”和“质疑证明材料（格式）”的要求填写]</w:t>
      </w:r>
      <w:r>
        <w:rPr>
          <w:rFonts w:hint="eastAsia"/>
          <w:bCs/>
          <w:szCs w:val="21"/>
        </w:rPr>
        <w:t>，质疑函应当包括下列内容：</w:t>
      </w:r>
    </w:p>
    <w:p w:rsidR="008040CC" w:rsidRDefault="008040CC" w:rsidP="008040CC">
      <w:pPr>
        <w:pStyle w:val="a4"/>
        <w:spacing w:line="440" w:lineRule="exact"/>
        <w:ind w:left="2" w:firstLine="360"/>
        <w:jc w:val="left"/>
        <w:rPr>
          <w:bCs/>
          <w:szCs w:val="21"/>
        </w:rPr>
      </w:pPr>
      <w:r>
        <w:rPr>
          <w:rFonts w:hint="eastAsia"/>
          <w:bCs/>
          <w:szCs w:val="21"/>
        </w:rPr>
        <w:t>（1）供应商的姓名或者名称、地址、邮编、联系人及联系电话；</w:t>
      </w:r>
    </w:p>
    <w:p w:rsidR="008040CC" w:rsidRDefault="008040CC" w:rsidP="008040CC">
      <w:pPr>
        <w:pStyle w:val="a4"/>
        <w:spacing w:line="440" w:lineRule="exact"/>
        <w:ind w:left="2" w:firstLine="360"/>
        <w:jc w:val="left"/>
        <w:rPr>
          <w:bCs/>
          <w:szCs w:val="21"/>
        </w:rPr>
      </w:pPr>
      <w:r>
        <w:rPr>
          <w:rFonts w:hint="eastAsia"/>
          <w:bCs/>
          <w:szCs w:val="21"/>
        </w:rPr>
        <w:t>（2）质疑项目的名称、编号；</w:t>
      </w:r>
    </w:p>
    <w:p w:rsidR="008040CC" w:rsidRDefault="008040CC" w:rsidP="008040CC">
      <w:pPr>
        <w:pStyle w:val="a4"/>
        <w:spacing w:line="440" w:lineRule="exact"/>
        <w:ind w:left="2" w:firstLine="360"/>
        <w:jc w:val="left"/>
        <w:rPr>
          <w:bCs/>
          <w:szCs w:val="21"/>
        </w:rPr>
      </w:pPr>
      <w:r>
        <w:rPr>
          <w:rFonts w:hint="eastAsia"/>
          <w:bCs/>
          <w:szCs w:val="21"/>
        </w:rPr>
        <w:t>（3）具体、明确的质疑事项和质疑事项相关的请求；</w:t>
      </w:r>
    </w:p>
    <w:p w:rsidR="008040CC" w:rsidRDefault="008040CC" w:rsidP="008040CC">
      <w:pPr>
        <w:pStyle w:val="a4"/>
        <w:spacing w:line="440" w:lineRule="exact"/>
        <w:ind w:left="2" w:firstLine="360"/>
        <w:jc w:val="left"/>
        <w:rPr>
          <w:bCs/>
          <w:szCs w:val="21"/>
        </w:rPr>
      </w:pPr>
      <w:r>
        <w:rPr>
          <w:rFonts w:hint="eastAsia"/>
          <w:bCs/>
          <w:szCs w:val="21"/>
        </w:rPr>
        <w:t>（4）事实依据</w:t>
      </w:r>
      <w:r>
        <w:rPr>
          <w:rFonts w:hAnsi="宋体" w:hint="eastAsia"/>
          <w:bCs/>
          <w:szCs w:val="21"/>
        </w:rPr>
        <w:t>（列明权益受到损害的事实和理由）</w:t>
      </w:r>
      <w:r>
        <w:rPr>
          <w:rFonts w:hint="eastAsia"/>
          <w:bCs/>
          <w:szCs w:val="21"/>
        </w:rPr>
        <w:t>；</w:t>
      </w:r>
    </w:p>
    <w:p w:rsidR="008040CC" w:rsidRDefault="008040CC" w:rsidP="008040CC">
      <w:pPr>
        <w:pStyle w:val="a4"/>
        <w:spacing w:line="440" w:lineRule="exact"/>
        <w:ind w:left="2" w:firstLine="360"/>
        <w:jc w:val="left"/>
        <w:rPr>
          <w:bCs/>
          <w:szCs w:val="21"/>
        </w:rPr>
      </w:pPr>
      <w:r>
        <w:rPr>
          <w:rFonts w:hint="eastAsia"/>
          <w:bCs/>
          <w:szCs w:val="21"/>
        </w:rPr>
        <w:t>（5）必要的法律依据；</w:t>
      </w:r>
    </w:p>
    <w:p w:rsidR="008040CC" w:rsidRDefault="008040CC" w:rsidP="008040CC">
      <w:pPr>
        <w:pStyle w:val="a4"/>
        <w:spacing w:line="440" w:lineRule="exact"/>
        <w:ind w:left="2" w:firstLine="360"/>
        <w:jc w:val="left"/>
        <w:rPr>
          <w:bCs/>
          <w:szCs w:val="21"/>
        </w:rPr>
      </w:pPr>
      <w:r>
        <w:rPr>
          <w:rFonts w:hint="eastAsia"/>
          <w:bCs/>
          <w:szCs w:val="21"/>
        </w:rPr>
        <w:t>（6）提起质疑的日期；</w:t>
      </w:r>
    </w:p>
    <w:p w:rsidR="008040CC" w:rsidRDefault="008040CC" w:rsidP="008040CC">
      <w:pPr>
        <w:pStyle w:val="a4"/>
        <w:spacing w:line="440" w:lineRule="exact"/>
        <w:ind w:left="2" w:firstLine="360"/>
        <w:jc w:val="left"/>
        <w:rPr>
          <w:bCs/>
          <w:szCs w:val="21"/>
        </w:rPr>
      </w:pPr>
      <w:r>
        <w:rPr>
          <w:rFonts w:hint="eastAsia"/>
          <w:bCs/>
          <w:szCs w:val="21"/>
        </w:rPr>
        <w:t>（7）附件材料：营业执照副本内页复印件（要求证件有效并清晰反映企业法人经营范围）；近期连续三个月依法缴纳税收证明材料（复印件，原件备查）；近期连续三个月在职职工依法缴纳社会保障资金证明材料（复印件，原件备查）。</w:t>
      </w:r>
    </w:p>
    <w:p w:rsidR="008040CC" w:rsidRDefault="008040CC" w:rsidP="008040CC">
      <w:pPr>
        <w:pStyle w:val="a4"/>
        <w:spacing w:line="440" w:lineRule="exact"/>
        <w:ind w:left="2" w:firstLine="360"/>
        <w:jc w:val="left"/>
        <w:rPr>
          <w:rFonts w:hAnsi="宋体"/>
        </w:rPr>
      </w:pPr>
      <w:r>
        <w:rPr>
          <w:rFonts w:hint="eastAsia"/>
          <w:bCs/>
          <w:szCs w:val="21"/>
        </w:rPr>
        <w:t>质疑书应当署名。供应商为自然人的，应当由本人签字；质疑供应商为法人或者其他组织的，应当由法定代表人、主要负责人签字或其授权代表签字或盖章并加盖公章。</w:t>
      </w:r>
    </w:p>
    <w:p w:rsidR="008040CC" w:rsidRDefault="008040CC" w:rsidP="008040CC">
      <w:pPr>
        <w:pStyle w:val="a4"/>
        <w:spacing w:line="440" w:lineRule="exact"/>
        <w:ind w:left="2" w:firstLine="360"/>
        <w:rPr>
          <w:rFonts w:hAnsi="宋体"/>
          <w:bCs/>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rPr>
          <w:t>5.1.4</w:t>
        </w:r>
      </w:smartTag>
      <w:r>
        <w:rPr>
          <w:rFonts w:hAnsi="宋体" w:hint="eastAsia"/>
          <w:bCs/>
        </w:rPr>
        <w:t xml:space="preserve">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Ansi="宋体" w:hint="eastAsia"/>
        </w:rPr>
        <w:t>委托代理人身份证明复印件和近期三个月社保缴费证明复印件。</w:t>
      </w:r>
    </w:p>
    <w:p w:rsidR="008040CC" w:rsidRDefault="008040CC" w:rsidP="008040CC">
      <w:pPr>
        <w:pStyle w:val="a4"/>
        <w:spacing w:line="440" w:lineRule="exact"/>
        <w:ind w:left="2" w:firstLine="360"/>
        <w:rPr>
          <w:rFonts w:hAnsi="宋体"/>
          <w:bCs/>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rPr>
          <w:t>5.1.5</w:t>
        </w:r>
      </w:smartTag>
      <w:r>
        <w:rPr>
          <w:rFonts w:hAnsi="宋体" w:hint="eastAsia"/>
          <w:bCs/>
        </w:rPr>
        <w:t xml:space="preserve">  质疑供应商提起质疑应当符合下列条件：</w:t>
      </w:r>
    </w:p>
    <w:p w:rsidR="008040CC" w:rsidRDefault="008040CC" w:rsidP="008040CC">
      <w:pPr>
        <w:pStyle w:val="a4"/>
        <w:spacing w:line="440" w:lineRule="exact"/>
        <w:ind w:left="2" w:firstLine="360"/>
        <w:rPr>
          <w:rFonts w:hAnsi="宋体"/>
          <w:bCs/>
        </w:rPr>
      </w:pPr>
      <w:r>
        <w:rPr>
          <w:rFonts w:hAnsi="宋体" w:hint="eastAsia"/>
          <w:bCs/>
        </w:rPr>
        <w:t>（1）质疑供应商是参与所质疑</w:t>
      </w:r>
      <w:r>
        <w:rPr>
          <w:rFonts w:hAnsi="宋体" w:hint="eastAsia"/>
          <w:bCs/>
          <w:szCs w:val="21"/>
        </w:rPr>
        <w:t>项目</w:t>
      </w:r>
      <w:r>
        <w:rPr>
          <w:rFonts w:hAnsi="宋体" w:hint="eastAsia"/>
          <w:bCs/>
        </w:rPr>
        <w:t>采购活动的供应商，以联合体形式参加政府采购活动的，其质疑应当由组成联合体的所有供应商共同提出；</w:t>
      </w:r>
    </w:p>
    <w:p w:rsidR="008040CC" w:rsidRDefault="008040CC" w:rsidP="008040CC">
      <w:pPr>
        <w:pStyle w:val="a4"/>
        <w:spacing w:line="440" w:lineRule="exact"/>
        <w:ind w:left="2" w:firstLine="360"/>
        <w:rPr>
          <w:rFonts w:hAnsi="宋体"/>
          <w:bCs/>
        </w:rPr>
      </w:pPr>
      <w:r>
        <w:rPr>
          <w:rFonts w:hAnsi="宋体" w:hint="eastAsia"/>
          <w:bCs/>
        </w:rPr>
        <w:t>（2）质疑函内容符合本章第</w:t>
      </w:r>
      <w:smartTag w:uri="urn:schemas-microsoft-com:office:smarttags" w:element="chsdate">
        <w:smartTagPr>
          <w:attr w:name="Year" w:val="1899"/>
          <w:attr w:name="Month" w:val="12"/>
          <w:attr w:name="Day" w:val="30"/>
          <w:attr w:name="IsLunarDate" w:val="False"/>
          <w:attr w:name="IsROCDate" w:val="False"/>
        </w:smartTagPr>
        <w:r>
          <w:rPr>
            <w:rFonts w:hAnsi="宋体" w:hint="eastAsia"/>
            <w:bCs/>
          </w:rPr>
          <w:t>5.1.3</w:t>
        </w:r>
      </w:smartTag>
      <w:r>
        <w:rPr>
          <w:rFonts w:hAnsi="宋体" w:hint="eastAsia"/>
          <w:bCs/>
        </w:rPr>
        <w:t>项的规定；</w:t>
      </w:r>
    </w:p>
    <w:p w:rsidR="008040CC" w:rsidRDefault="008040CC" w:rsidP="008040CC">
      <w:pPr>
        <w:pStyle w:val="a4"/>
        <w:spacing w:line="440" w:lineRule="exact"/>
        <w:ind w:left="2" w:firstLine="360"/>
        <w:rPr>
          <w:rFonts w:hAnsi="宋体"/>
          <w:bCs/>
        </w:rPr>
      </w:pPr>
      <w:r>
        <w:rPr>
          <w:rFonts w:hAnsi="宋体" w:hint="eastAsia"/>
          <w:bCs/>
        </w:rPr>
        <w:t>（3）在质疑有效期限内提起质疑；</w:t>
      </w:r>
    </w:p>
    <w:p w:rsidR="008040CC" w:rsidRDefault="008040CC" w:rsidP="008040CC">
      <w:pPr>
        <w:pStyle w:val="a4"/>
        <w:spacing w:line="440" w:lineRule="exact"/>
        <w:ind w:left="2" w:firstLine="360"/>
        <w:rPr>
          <w:rFonts w:hAnsi="宋体"/>
          <w:bCs/>
        </w:rPr>
      </w:pPr>
      <w:r>
        <w:rPr>
          <w:rFonts w:hAnsi="宋体" w:hint="eastAsia"/>
          <w:bCs/>
        </w:rPr>
        <w:t>（4）属于所质疑的采购人或采购人委托的采购代理机构组织的采购活动；</w:t>
      </w:r>
    </w:p>
    <w:p w:rsidR="008040CC" w:rsidRDefault="008040CC" w:rsidP="008040CC">
      <w:pPr>
        <w:pStyle w:val="a4"/>
        <w:spacing w:line="440" w:lineRule="exact"/>
        <w:ind w:left="2" w:firstLine="360"/>
        <w:rPr>
          <w:rFonts w:hAnsi="宋体"/>
          <w:bCs/>
        </w:rPr>
      </w:pPr>
      <w:r>
        <w:rPr>
          <w:rFonts w:hAnsi="宋体" w:hint="eastAsia"/>
          <w:bCs/>
        </w:rPr>
        <w:t xml:space="preserve">（5）同一质疑事项未经采购人或采购人委托的采购代理机构质疑处理； </w:t>
      </w:r>
    </w:p>
    <w:p w:rsidR="008040CC" w:rsidRDefault="008040CC" w:rsidP="008040CC">
      <w:pPr>
        <w:pStyle w:val="a4"/>
        <w:spacing w:line="440" w:lineRule="exact"/>
        <w:ind w:left="2" w:firstLine="360"/>
        <w:rPr>
          <w:rFonts w:hAnsi="宋体"/>
          <w:bCs/>
        </w:rPr>
      </w:pPr>
      <w:r>
        <w:rPr>
          <w:rFonts w:hAnsi="宋体" w:hint="eastAsia"/>
          <w:bCs/>
        </w:rPr>
        <w:t>（6）供应商对同一采购程序环节的质疑应当在质疑有效期内一次性提出；</w:t>
      </w:r>
    </w:p>
    <w:p w:rsidR="008040CC" w:rsidRDefault="008040CC" w:rsidP="008040CC">
      <w:pPr>
        <w:pStyle w:val="a4"/>
        <w:spacing w:line="440" w:lineRule="exact"/>
        <w:ind w:left="2" w:firstLine="360"/>
        <w:rPr>
          <w:rFonts w:hAnsi="宋体"/>
          <w:bCs/>
        </w:rPr>
      </w:pPr>
      <w:r>
        <w:rPr>
          <w:rFonts w:hAnsi="宋体" w:hint="eastAsia"/>
          <w:bCs/>
        </w:rPr>
        <w:t>（7）供应商提交质疑应当提交必要的证明材料，证明材料应以合法手段取得；</w:t>
      </w:r>
    </w:p>
    <w:p w:rsidR="008040CC" w:rsidRDefault="008040CC" w:rsidP="008040CC">
      <w:pPr>
        <w:pStyle w:val="a4"/>
        <w:spacing w:line="440" w:lineRule="exact"/>
        <w:ind w:left="2" w:firstLine="360"/>
      </w:pPr>
      <w:r>
        <w:rPr>
          <w:rFonts w:hAnsi="宋体" w:hint="eastAsia"/>
          <w:bCs/>
        </w:rPr>
        <w:t>（8）财政部门规定的其他条件。</w:t>
      </w:r>
    </w:p>
    <w:p w:rsidR="008040CC" w:rsidRDefault="008040CC" w:rsidP="008040CC">
      <w:pPr>
        <w:spacing w:line="440" w:lineRule="exact"/>
        <w:ind w:firstLineChars="200" w:firstLine="420"/>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5.1.6</w:t>
        </w:r>
      </w:smartTag>
      <w:r>
        <w:rPr>
          <w:rFonts w:ascii="宋体" w:hint="eastAsia"/>
        </w:rPr>
        <w:t xml:space="preserve">  采购</w:t>
      </w:r>
      <w:r>
        <w:rPr>
          <w:rFonts w:hint="eastAsia"/>
        </w:rPr>
        <w:t>人或采购人委托的</w:t>
      </w:r>
      <w:r>
        <w:rPr>
          <w:rFonts w:hAnsi="宋体" w:hint="eastAsia"/>
        </w:rPr>
        <w:t>采购代理机构</w:t>
      </w:r>
      <w:r>
        <w:rPr>
          <w:rFonts w:hAnsi="宋体" w:hint="eastAsia"/>
          <w:bCs/>
          <w:szCs w:val="21"/>
        </w:rPr>
        <w:t>在收到质疑</w:t>
      </w:r>
      <w:r>
        <w:rPr>
          <w:rFonts w:hAnsi="宋体"/>
          <w:bCs/>
          <w:szCs w:val="21"/>
        </w:rPr>
        <w:t>2</w:t>
      </w:r>
      <w:r>
        <w:rPr>
          <w:rFonts w:hAnsi="宋体" w:hint="eastAsia"/>
          <w:bCs/>
          <w:szCs w:val="21"/>
        </w:rPr>
        <w:t>个工作日内对质疑进行审查。对不符合质疑条件的质疑，书面告知质疑供应商不予受理，并说明理由；对符合质疑条件的质疑，自收到质疑材料之日起即为受理，</w:t>
      </w:r>
      <w:r>
        <w:rPr>
          <w:rFonts w:hint="eastAsia"/>
        </w:rPr>
        <w:t>自受理质疑之日起</w:t>
      </w:r>
      <w:r>
        <w:t>7</w:t>
      </w:r>
      <w:r>
        <w:rPr>
          <w:rFonts w:hint="eastAsia"/>
        </w:rPr>
        <w:t>个工作日内，对质疑事项作出答复，并以书面形式通知质疑供应商及其他有关供应商。</w:t>
      </w:r>
    </w:p>
    <w:p w:rsidR="008040CC" w:rsidRDefault="008040CC" w:rsidP="008040CC">
      <w:pPr>
        <w:spacing w:line="44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hAnsi="宋体"/>
            <w:bCs/>
            <w:szCs w:val="21"/>
          </w:rPr>
          <w:t>5.1.7</w:t>
        </w:r>
      </w:smartTag>
      <w:r>
        <w:rPr>
          <w:rFonts w:hAnsi="宋体" w:hint="eastAsia"/>
          <w:bCs/>
          <w:szCs w:val="21"/>
        </w:rPr>
        <w:t>质疑事项可能影响中标、成交结果的，采购人应当暂停签订合同，已经签订合同的，应当</w:t>
      </w:r>
      <w:r>
        <w:rPr>
          <w:rFonts w:hAnsi="宋体" w:hint="eastAsia"/>
          <w:bCs/>
          <w:szCs w:val="21"/>
        </w:rPr>
        <w:lastRenderedPageBreak/>
        <w:t>中止履行合同。</w:t>
      </w:r>
    </w:p>
    <w:p w:rsidR="008040CC" w:rsidRDefault="008040CC" w:rsidP="008040CC">
      <w:pPr>
        <w:pStyle w:val="a4"/>
        <w:spacing w:line="440" w:lineRule="exact"/>
        <w:jc w:val="left"/>
        <w:rPr>
          <w:rFonts w:hAnsi="宋体"/>
          <w:bCs/>
          <w:sz w:val="24"/>
        </w:rPr>
      </w:pPr>
      <w:r>
        <w:rPr>
          <w:rFonts w:hAnsi="宋体" w:hint="eastAsia"/>
          <w:bCs/>
          <w:sz w:val="24"/>
        </w:rPr>
        <w:t>5.2  投诉</w:t>
      </w:r>
    </w:p>
    <w:p w:rsidR="008040CC" w:rsidRDefault="008040CC" w:rsidP="008040CC">
      <w:pPr>
        <w:pStyle w:val="a4"/>
        <w:spacing w:line="440" w:lineRule="exact"/>
        <w:ind w:leftChars="1" w:left="2" w:firstLineChars="200" w:firstLine="420"/>
        <w:jc w:val="left"/>
        <w:rPr>
          <w:rFonts w:hAnsi="宋体"/>
          <w:bCs/>
          <w:sz w:val="20"/>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rPr>
          <w:t>5.2.1</w:t>
        </w:r>
      </w:smartTag>
      <w:r>
        <w:rPr>
          <w:rFonts w:hAnsi="宋体" w:hint="eastAsia"/>
          <w:bCs/>
        </w:rPr>
        <w:t xml:space="preserve">  供应商认为采购文件、采购过程、中标和成交结果使自己的合法权益受到损害的，应当首先依法向采购人或采购人委托的</w:t>
      </w:r>
      <w:r>
        <w:rPr>
          <w:rFonts w:hAnsi="宋体" w:hint="eastAsia"/>
        </w:rPr>
        <w:t>采购代理机构</w:t>
      </w:r>
      <w:r>
        <w:rPr>
          <w:rFonts w:hAnsi="宋体" w:hint="eastAsia"/>
          <w:bCs/>
        </w:rPr>
        <w:t>提出质疑。对采购人、</w:t>
      </w:r>
      <w:r>
        <w:rPr>
          <w:rFonts w:hAnsi="宋体" w:hint="eastAsia"/>
        </w:rPr>
        <w:t>采购代理机构</w:t>
      </w:r>
      <w:r>
        <w:rPr>
          <w:rFonts w:hAnsi="宋体" w:hint="eastAsia"/>
          <w:bCs/>
        </w:rPr>
        <w:t>的答复不满意，或者采购人、</w:t>
      </w:r>
      <w:r>
        <w:rPr>
          <w:rFonts w:hAnsi="宋体" w:hint="eastAsia"/>
        </w:rPr>
        <w:t>采购代理机构</w:t>
      </w:r>
      <w:r>
        <w:rPr>
          <w:rFonts w:hAnsi="宋体" w:hint="eastAsia"/>
          <w:bCs/>
        </w:rPr>
        <w:t>未在规定期限内做出答复的，供应商可以在答复期满后15个工作日内向</w:t>
      </w:r>
      <w:r w:rsidR="004A1C30">
        <w:rPr>
          <w:rFonts w:hAnsi="宋体" w:hint="eastAsia"/>
          <w:bCs/>
        </w:rPr>
        <w:t>宾阳县</w:t>
      </w:r>
      <w:r>
        <w:rPr>
          <w:rFonts w:hAnsi="宋体" w:hint="eastAsia"/>
          <w:bCs/>
        </w:rPr>
        <w:t>政府采购监督管理部门</w:t>
      </w:r>
      <w:r w:rsidR="004A1C30">
        <w:rPr>
          <w:rFonts w:hAnsi="宋体" w:hint="eastAsia"/>
          <w:bCs/>
        </w:rPr>
        <w:t>（宾阳县财政局政府采购监督管理股，投诉电话：0771-8231525）提起投诉</w:t>
      </w:r>
      <w:r>
        <w:rPr>
          <w:rFonts w:hAnsi="宋体" w:hint="eastAsia"/>
          <w:bCs/>
        </w:rPr>
        <w:t>。</w:t>
      </w:r>
    </w:p>
    <w:p w:rsidR="008040CC" w:rsidRDefault="008040CC" w:rsidP="008040CC">
      <w:pPr>
        <w:pStyle w:val="a4"/>
        <w:spacing w:line="440" w:lineRule="exact"/>
        <w:ind w:leftChars="1" w:left="2" w:firstLineChars="200" w:firstLine="420"/>
        <w:jc w:val="left"/>
        <w:rPr>
          <w:rFonts w:hAnsi="宋体"/>
          <w:bCs/>
        </w:rPr>
      </w:pPr>
      <w:smartTag w:uri="urn:schemas-microsoft-com:office:smarttags" w:element="chsdate">
        <w:smartTagPr>
          <w:attr w:name="Year" w:val="1899"/>
          <w:attr w:name="Month" w:val="12"/>
          <w:attr w:name="Day" w:val="30"/>
          <w:attr w:name="IsLunarDate" w:val="False"/>
          <w:attr w:name="IsROCDate" w:val="False"/>
        </w:smartTagPr>
        <w:r>
          <w:rPr>
            <w:rFonts w:hint="eastAsia"/>
          </w:rPr>
          <w:t>5.2.2</w:t>
        </w:r>
      </w:smartTag>
      <w:r>
        <w:rPr>
          <w:rFonts w:hint="eastAsia"/>
        </w:rPr>
        <w:t xml:space="preserve">  投诉人投诉时，应当提交投诉书，并按照被投诉采购人、</w:t>
      </w:r>
      <w:r>
        <w:rPr>
          <w:rFonts w:hAnsi="宋体" w:hint="eastAsia"/>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rsidR="008040CC" w:rsidRDefault="008040CC" w:rsidP="008040CC">
      <w:pPr>
        <w:pStyle w:val="a4"/>
        <w:spacing w:line="440" w:lineRule="exact"/>
        <w:ind w:left="2" w:firstLineChars="199" w:firstLine="418"/>
        <w:jc w:val="left"/>
      </w:pPr>
      <w:r>
        <w:rPr>
          <w:rFonts w:hAnsi="宋体" w:hint="eastAsia"/>
        </w:rPr>
        <w:t xml:space="preserve">（1）投诉人和被投诉人的名称、地址、电话等； </w:t>
      </w:r>
    </w:p>
    <w:p w:rsidR="008040CC" w:rsidRDefault="008040CC" w:rsidP="008040CC">
      <w:pPr>
        <w:pStyle w:val="a4"/>
        <w:spacing w:line="440" w:lineRule="exact"/>
        <w:ind w:left="2" w:firstLineChars="199" w:firstLine="418"/>
        <w:jc w:val="left"/>
      </w:pPr>
      <w:r>
        <w:rPr>
          <w:rFonts w:hAnsi="宋体" w:hint="eastAsia"/>
        </w:rPr>
        <w:t>（2）具体的投诉事项及事实依据；</w:t>
      </w:r>
    </w:p>
    <w:p w:rsidR="008040CC" w:rsidRDefault="008040CC" w:rsidP="008040CC">
      <w:pPr>
        <w:pStyle w:val="a4"/>
        <w:spacing w:line="440" w:lineRule="exact"/>
        <w:ind w:left="2" w:firstLineChars="199" w:firstLine="418"/>
        <w:jc w:val="left"/>
      </w:pPr>
      <w:r>
        <w:rPr>
          <w:rFonts w:hAnsi="宋体" w:hint="eastAsia"/>
        </w:rPr>
        <w:t xml:space="preserve">（3）质疑和质疑答复情况及相关证明材料； </w:t>
      </w:r>
    </w:p>
    <w:p w:rsidR="008040CC" w:rsidRDefault="008040CC" w:rsidP="008040CC">
      <w:pPr>
        <w:pStyle w:val="a4"/>
        <w:tabs>
          <w:tab w:val="right" w:pos="9638"/>
        </w:tabs>
        <w:spacing w:line="440" w:lineRule="exact"/>
        <w:ind w:left="2" w:firstLineChars="199" w:firstLine="418"/>
        <w:jc w:val="left"/>
        <w:rPr>
          <w:rFonts w:hAnsi="宋体"/>
        </w:rPr>
      </w:pPr>
      <w:r>
        <w:rPr>
          <w:rFonts w:hAnsi="宋体" w:hint="eastAsia"/>
        </w:rPr>
        <w:t>（4）提起投诉的日期。</w:t>
      </w:r>
    </w:p>
    <w:p w:rsidR="008040CC" w:rsidRDefault="008040CC" w:rsidP="008040CC">
      <w:pPr>
        <w:pStyle w:val="a4"/>
        <w:tabs>
          <w:tab w:val="right" w:pos="9638"/>
        </w:tabs>
        <w:spacing w:line="440" w:lineRule="exact"/>
        <w:ind w:left="2" w:firstLineChars="199" w:firstLine="418"/>
        <w:jc w:val="left"/>
        <w:rPr>
          <w:rFonts w:hAnsi="宋体"/>
        </w:rPr>
      </w:pPr>
      <w:r>
        <w:rPr>
          <w:rFonts w:hAnsi="宋体" w:hint="eastAsia"/>
        </w:rPr>
        <w:t>（5）附件材料：营业执照副本内页复印件（要求证件有效并清晰反映企业法人经营范围；近期连续三个月依法缴纳税收和在职职工社会保障资金证明材料（复印件，原件备查）。</w:t>
      </w:r>
      <w:r>
        <w:rPr>
          <w:rFonts w:hAnsi="宋体" w:hint="eastAsia"/>
        </w:rPr>
        <w:tab/>
      </w:r>
    </w:p>
    <w:p w:rsidR="008040CC" w:rsidRDefault="008040CC" w:rsidP="008040CC">
      <w:pPr>
        <w:pStyle w:val="a4"/>
        <w:spacing w:line="440" w:lineRule="exact"/>
        <w:ind w:firstLineChars="200" w:firstLine="420"/>
        <w:rPr>
          <w:rFonts w:hAnsi="宋体"/>
        </w:rPr>
      </w:pPr>
      <w:r>
        <w:rPr>
          <w:rFonts w:hAnsi="宋体" w:hint="eastAsia"/>
        </w:rPr>
        <w:t>投诉书应当署名。投诉人为法人或者其他组织的，应当由法定代表人或者主要负责人签字盖章并加盖公章。</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int="eastAsia"/>
          </w:rPr>
          <w:t>5.2.3</w:t>
        </w:r>
      </w:smartTag>
      <w:r>
        <w:rPr>
          <w:rFonts w:hint="eastAsia"/>
        </w:rPr>
        <w:t xml:space="preserve">  投诉人可以委托代理人办理投诉事务。</w:t>
      </w:r>
      <w:r>
        <w:rPr>
          <w:rFonts w:hAnsi="宋体" w:hint="eastAsia"/>
          <w:bCs/>
        </w:rPr>
        <w:t>委托代理人应为投诉供应商的正式员工并熟悉相关业务情况。</w:t>
      </w:r>
      <w:r>
        <w:rPr>
          <w:rFonts w:hint="eastAsia"/>
        </w:rPr>
        <w:t>代理人办理投诉事务时，除提交投诉书外，还应当提交投诉人的授权委托书，授权委托书应当载明委托代理的具体权限和事项；</w:t>
      </w:r>
      <w:r>
        <w:rPr>
          <w:rFonts w:hAnsi="宋体" w:hint="eastAsia"/>
          <w:bCs/>
        </w:rPr>
        <w:t>提交</w:t>
      </w:r>
      <w:r>
        <w:rPr>
          <w:rFonts w:hAnsi="宋体" w:hint="eastAsia"/>
        </w:rPr>
        <w:t>委托代理人身份证明复印件和近期三个月社保缴费证复印件。</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int="eastAsia"/>
          </w:rPr>
          <w:t>5.2.4</w:t>
        </w:r>
      </w:smartTag>
      <w:r>
        <w:rPr>
          <w:rFonts w:hint="eastAsia"/>
        </w:rPr>
        <w:t xml:space="preserve">  投诉人提起投诉应当符合下列条件：</w:t>
      </w:r>
    </w:p>
    <w:p w:rsidR="008040CC" w:rsidRDefault="008040CC" w:rsidP="008040CC">
      <w:pPr>
        <w:spacing w:line="440" w:lineRule="exact"/>
        <w:ind w:firstLine="420"/>
        <w:rPr>
          <w:rFonts w:ascii="宋体" w:hAnsi="宋体"/>
        </w:rPr>
      </w:pPr>
      <w:r>
        <w:rPr>
          <w:rFonts w:ascii="宋体" w:hAnsi="宋体" w:hint="eastAsia"/>
        </w:rPr>
        <w:t>（1）投诉人是参与所投诉政府采购活动的供应商；</w:t>
      </w:r>
    </w:p>
    <w:p w:rsidR="008040CC" w:rsidRDefault="008040CC" w:rsidP="008040CC">
      <w:pPr>
        <w:spacing w:line="440" w:lineRule="exact"/>
        <w:ind w:firstLine="420"/>
        <w:rPr>
          <w:rFonts w:ascii="宋体" w:hAnsi="宋体"/>
        </w:rPr>
      </w:pPr>
      <w:r>
        <w:rPr>
          <w:rFonts w:ascii="宋体" w:hAnsi="宋体" w:hint="eastAsia"/>
        </w:rPr>
        <w:t>（2）提起投诉前已依法进行质疑；</w:t>
      </w:r>
    </w:p>
    <w:p w:rsidR="008040CC" w:rsidRDefault="008040CC" w:rsidP="008040CC">
      <w:pPr>
        <w:spacing w:line="440" w:lineRule="exact"/>
        <w:ind w:firstLine="420"/>
        <w:rPr>
          <w:rFonts w:ascii="宋体" w:hAnsi="宋体"/>
        </w:rPr>
      </w:pPr>
      <w:r>
        <w:rPr>
          <w:rFonts w:ascii="宋体" w:hAnsi="宋体" w:hint="eastAsia"/>
        </w:rPr>
        <w:t>（3）投诉书内容符合本章第</w:t>
      </w: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rPr>
          <w:t>5.2.2</w:t>
        </w:r>
      </w:smartTag>
      <w:r>
        <w:rPr>
          <w:rFonts w:ascii="宋体" w:hAnsi="宋体" w:hint="eastAsia"/>
        </w:rPr>
        <w:t>项的规定；</w:t>
      </w:r>
    </w:p>
    <w:p w:rsidR="008040CC" w:rsidRDefault="008040CC" w:rsidP="008040CC">
      <w:pPr>
        <w:spacing w:line="440" w:lineRule="exact"/>
        <w:ind w:firstLine="420"/>
        <w:rPr>
          <w:rFonts w:ascii="宋体" w:hAnsi="宋体"/>
        </w:rPr>
      </w:pPr>
      <w:r>
        <w:rPr>
          <w:rFonts w:ascii="宋体" w:hAnsi="宋体" w:hint="eastAsia"/>
        </w:rPr>
        <w:t>（4）在投诉有效期限内提起投诉；</w:t>
      </w:r>
    </w:p>
    <w:p w:rsidR="008040CC" w:rsidRDefault="008040CC" w:rsidP="008040CC">
      <w:pPr>
        <w:spacing w:line="440" w:lineRule="exact"/>
        <w:ind w:firstLine="420"/>
        <w:rPr>
          <w:rFonts w:ascii="宋体" w:hAnsi="宋体"/>
        </w:rPr>
      </w:pPr>
      <w:r>
        <w:rPr>
          <w:rFonts w:ascii="宋体" w:hAnsi="宋体" w:hint="eastAsia"/>
        </w:rPr>
        <w:t>（5）属于</w:t>
      </w:r>
      <w:r w:rsidR="004A1C30">
        <w:rPr>
          <w:rFonts w:ascii="宋体" w:hAnsi="宋体" w:hint="eastAsia"/>
        </w:rPr>
        <w:t>宾阳县</w:t>
      </w:r>
      <w:r>
        <w:rPr>
          <w:rFonts w:ascii="宋体" w:hAnsi="宋体" w:hint="eastAsia"/>
        </w:rPr>
        <w:t>政府采购监督管理部门管辖；</w:t>
      </w:r>
    </w:p>
    <w:p w:rsidR="008040CC" w:rsidRDefault="008040CC" w:rsidP="008040CC">
      <w:pPr>
        <w:spacing w:line="440" w:lineRule="exact"/>
        <w:ind w:firstLine="420"/>
        <w:rPr>
          <w:rFonts w:ascii="宋体" w:hAnsi="宋体"/>
        </w:rPr>
      </w:pPr>
      <w:r>
        <w:rPr>
          <w:rFonts w:ascii="宋体" w:hAnsi="宋体" w:hint="eastAsia"/>
        </w:rPr>
        <w:t>（6）同一投诉事项未经</w:t>
      </w:r>
      <w:r w:rsidR="004A1C30">
        <w:rPr>
          <w:rFonts w:ascii="宋体" w:hAnsi="宋体" w:hint="eastAsia"/>
          <w:bCs/>
        </w:rPr>
        <w:t>宾阳县</w:t>
      </w:r>
      <w:r>
        <w:rPr>
          <w:rFonts w:ascii="宋体" w:hAnsi="宋体" w:hint="eastAsia"/>
          <w:bCs/>
        </w:rPr>
        <w:t>政府采购监督管理部门</w:t>
      </w:r>
      <w:r>
        <w:rPr>
          <w:rFonts w:ascii="宋体" w:hAnsi="宋体" w:hint="eastAsia"/>
        </w:rPr>
        <w:t>投诉处理；</w:t>
      </w:r>
    </w:p>
    <w:p w:rsidR="008040CC" w:rsidRDefault="008040CC" w:rsidP="008040CC">
      <w:pPr>
        <w:spacing w:line="440" w:lineRule="exact"/>
        <w:ind w:firstLine="420"/>
        <w:rPr>
          <w:rFonts w:ascii="宋体"/>
        </w:rPr>
      </w:pPr>
      <w:r>
        <w:rPr>
          <w:rFonts w:ascii="宋体" w:hint="eastAsia"/>
        </w:rPr>
        <w:t>（7）国务院财政部门规定的其他条件。</w:t>
      </w:r>
    </w:p>
    <w:p w:rsidR="008040CC" w:rsidRDefault="008040CC" w:rsidP="008040CC">
      <w:pPr>
        <w:spacing w:line="440" w:lineRule="exact"/>
        <w:ind w:firstLineChars="200" w:firstLine="420"/>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5.2.5</w:t>
        </w:r>
      </w:smartTag>
      <w:r>
        <w:rPr>
          <w:rFonts w:ascii="宋体" w:hint="eastAsia"/>
        </w:rPr>
        <w:t xml:space="preserve">  </w:t>
      </w:r>
      <w:r w:rsidR="004A1C30">
        <w:rPr>
          <w:rFonts w:ascii="宋体" w:hint="eastAsia"/>
        </w:rPr>
        <w:t>宾阳县</w:t>
      </w:r>
      <w:r>
        <w:rPr>
          <w:rFonts w:ascii="宋体" w:hint="eastAsia"/>
        </w:rPr>
        <w:t>政府采购监督管理部门</w:t>
      </w:r>
      <w:r>
        <w:rPr>
          <w:rFonts w:hint="eastAsia"/>
        </w:rPr>
        <w:t>自受理投诉之日起</w:t>
      </w:r>
      <w:r>
        <w:t>30</w:t>
      </w:r>
      <w:r>
        <w:rPr>
          <w:rFonts w:hint="eastAsia"/>
        </w:rPr>
        <w:t>个工作日内，对投诉事项作出处理</w:t>
      </w:r>
      <w:r>
        <w:rPr>
          <w:rFonts w:hint="eastAsia"/>
        </w:rPr>
        <w:lastRenderedPageBreak/>
        <w:t>决定，并以书面形式通知投诉人、被投诉人及其他与投诉处理结果有利害关系的政府采购当</w:t>
      </w:r>
      <w:r>
        <w:rPr>
          <w:rFonts w:ascii="宋体" w:hint="eastAsia"/>
        </w:rPr>
        <w:t>事人。</w:t>
      </w:r>
    </w:p>
    <w:p w:rsidR="008040CC" w:rsidRDefault="008040CC" w:rsidP="008040CC">
      <w:pPr>
        <w:spacing w:line="440" w:lineRule="exact"/>
        <w:ind w:firstLineChars="200" w:firstLine="420"/>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int="eastAsia"/>
          </w:rPr>
          <w:t>5.2.6</w:t>
        </w:r>
      </w:smartTag>
      <w:r>
        <w:rPr>
          <w:rFonts w:ascii="宋体" w:hint="eastAsia"/>
        </w:rPr>
        <w:t xml:space="preserve">  </w:t>
      </w:r>
      <w:r w:rsidR="004A1C30">
        <w:rPr>
          <w:rFonts w:ascii="宋体" w:hint="eastAsia"/>
        </w:rPr>
        <w:t>宾阳县</w:t>
      </w:r>
      <w:r>
        <w:rPr>
          <w:rFonts w:ascii="宋体" w:hint="eastAsia"/>
        </w:rPr>
        <w:t>政府采购监督管理部门在处理投诉事项期间，可以视具体情况暂停采购活动。</w:t>
      </w:r>
    </w:p>
    <w:p w:rsidR="008040CC" w:rsidRDefault="008040CC" w:rsidP="008040CC">
      <w:pPr>
        <w:pStyle w:val="a4"/>
        <w:spacing w:line="440" w:lineRule="exact"/>
        <w:rPr>
          <w:rFonts w:hAnsi="宋体"/>
          <w:bCs/>
        </w:rPr>
      </w:pPr>
    </w:p>
    <w:p w:rsidR="008040CC" w:rsidRDefault="008040CC" w:rsidP="008040CC">
      <w:pPr>
        <w:pStyle w:val="a4"/>
        <w:jc w:val="center"/>
        <w:outlineLvl w:val="1"/>
        <w:rPr>
          <w:rFonts w:ascii="Times New Roman" w:hAnsi="Times New Roman"/>
          <w:b/>
          <w:sz w:val="30"/>
          <w:szCs w:val="30"/>
        </w:rPr>
      </w:pPr>
      <w:bookmarkStart w:id="7" w:name="_Toc26966065"/>
      <w:r>
        <w:rPr>
          <w:rFonts w:ascii="Times New Roman" w:hAnsi="Times New Roman" w:hint="eastAsia"/>
          <w:b/>
          <w:sz w:val="30"/>
          <w:szCs w:val="30"/>
        </w:rPr>
        <w:t>二</w:t>
      </w:r>
      <w:r>
        <w:rPr>
          <w:rFonts w:ascii="Times New Roman" w:hAnsi="Times New Roman"/>
          <w:b/>
          <w:sz w:val="30"/>
          <w:szCs w:val="30"/>
        </w:rPr>
        <w:t xml:space="preserve">    </w:t>
      </w:r>
      <w:r>
        <w:rPr>
          <w:rFonts w:ascii="Times New Roman" w:hAnsi="Times New Roman" w:hint="eastAsia"/>
          <w:b/>
          <w:sz w:val="30"/>
          <w:szCs w:val="30"/>
        </w:rPr>
        <w:t>公开招标文件</w:t>
      </w:r>
      <w:bookmarkEnd w:id="7"/>
    </w:p>
    <w:p w:rsidR="008040CC" w:rsidRDefault="008040CC" w:rsidP="008040CC">
      <w:pPr>
        <w:pStyle w:val="a4"/>
        <w:spacing w:line="440" w:lineRule="exact"/>
        <w:rPr>
          <w:rFonts w:hAnsi="宋体"/>
          <w:bCs/>
          <w:sz w:val="20"/>
        </w:rPr>
      </w:pPr>
      <w:r>
        <w:rPr>
          <w:rFonts w:hAnsi="宋体" w:hint="eastAsia"/>
          <w:bCs/>
          <w:sz w:val="24"/>
        </w:rPr>
        <w:t>6.  公开招标文件的组成</w:t>
      </w:r>
    </w:p>
    <w:p w:rsidR="008040CC" w:rsidRDefault="008040CC" w:rsidP="008040CC">
      <w:pPr>
        <w:pStyle w:val="a4"/>
        <w:spacing w:line="440" w:lineRule="exact"/>
        <w:ind w:firstLineChars="200" w:firstLine="420"/>
        <w:rPr>
          <w:rFonts w:hAnsi="宋体"/>
        </w:rPr>
      </w:pPr>
      <w:r>
        <w:rPr>
          <w:rFonts w:hAnsi="宋体" w:hint="eastAsia"/>
        </w:rPr>
        <w:t>6.1  本</w:t>
      </w:r>
      <w:r>
        <w:rPr>
          <w:rFonts w:hAnsi="宋体" w:hint="eastAsia"/>
          <w:bCs/>
        </w:rPr>
        <w:t>公开招标</w:t>
      </w:r>
      <w:r>
        <w:rPr>
          <w:rFonts w:hAnsi="宋体" w:hint="eastAsia"/>
        </w:rPr>
        <w:t>文件包括七个章节，各章的内容如下：</w:t>
      </w:r>
    </w:p>
    <w:p w:rsidR="008040CC" w:rsidRDefault="008040CC" w:rsidP="008040CC">
      <w:pPr>
        <w:pStyle w:val="a4"/>
        <w:spacing w:line="440" w:lineRule="exact"/>
        <w:ind w:firstLineChars="200" w:firstLine="420"/>
        <w:rPr>
          <w:rFonts w:hAnsi="宋体"/>
        </w:rPr>
      </w:pPr>
      <w:r>
        <w:rPr>
          <w:rFonts w:hAnsi="宋体" w:hint="eastAsia"/>
        </w:rPr>
        <w:t>第一章  公告</w:t>
      </w:r>
    </w:p>
    <w:p w:rsidR="008040CC" w:rsidRDefault="008040CC" w:rsidP="008040CC">
      <w:pPr>
        <w:pStyle w:val="a4"/>
        <w:spacing w:line="440" w:lineRule="exact"/>
        <w:ind w:firstLineChars="200" w:firstLine="420"/>
        <w:rPr>
          <w:rFonts w:hAnsi="宋体"/>
        </w:rPr>
      </w:pPr>
      <w:r>
        <w:rPr>
          <w:rFonts w:hAnsi="宋体" w:hint="eastAsia"/>
        </w:rPr>
        <w:t>第二章  服务需求</w:t>
      </w:r>
      <w:r w:rsidR="008054B0">
        <w:rPr>
          <w:rFonts w:hAnsi="宋体" w:hint="eastAsia"/>
        </w:rPr>
        <w:t>一览表</w:t>
      </w:r>
    </w:p>
    <w:p w:rsidR="008040CC" w:rsidRDefault="008040CC" w:rsidP="008040CC">
      <w:pPr>
        <w:pStyle w:val="a4"/>
        <w:spacing w:line="440" w:lineRule="exact"/>
        <w:ind w:firstLineChars="200" w:firstLine="420"/>
        <w:rPr>
          <w:rFonts w:hAnsi="宋体"/>
        </w:rPr>
      </w:pPr>
      <w:r>
        <w:rPr>
          <w:rFonts w:hAnsi="宋体" w:hint="eastAsia"/>
        </w:rPr>
        <w:t>第三章  评标方法</w:t>
      </w:r>
    </w:p>
    <w:p w:rsidR="008040CC" w:rsidRDefault="008040CC" w:rsidP="008040CC">
      <w:pPr>
        <w:pStyle w:val="a4"/>
        <w:spacing w:line="440" w:lineRule="exact"/>
        <w:ind w:firstLineChars="200" w:firstLine="420"/>
        <w:rPr>
          <w:rFonts w:hAnsi="宋体"/>
        </w:rPr>
      </w:pPr>
      <w:r>
        <w:rPr>
          <w:rFonts w:hAnsi="宋体" w:hint="eastAsia"/>
        </w:rPr>
        <w:t>第四章  投标人须知</w:t>
      </w:r>
    </w:p>
    <w:p w:rsidR="008040CC" w:rsidRDefault="008040CC" w:rsidP="008040CC">
      <w:pPr>
        <w:pStyle w:val="a4"/>
        <w:spacing w:line="440" w:lineRule="exact"/>
        <w:ind w:firstLineChars="200" w:firstLine="420"/>
        <w:rPr>
          <w:rFonts w:hAnsi="宋体"/>
        </w:rPr>
      </w:pPr>
      <w:r>
        <w:rPr>
          <w:rFonts w:hAnsi="宋体" w:hint="eastAsia"/>
        </w:rPr>
        <w:t>第五章  投标文件格式</w:t>
      </w:r>
    </w:p>
    <w:p w:rsidR="008040CC" w:rsidRDefault="008040CC" w:rsidP="008040CC">
      <w:pPr>
        <w:pStyle w:val="a4"/>
        <w:spacing w:line="440" w:lineRule="exact"/>
        <w:ind w:firstLineChars="200" w:firstLine="420"/>
        <w:rPr>
          <w:rFonts w:hAnsi="宋体"/>
        </w:rPr>
      </w:pPr>
      <w:r>
        <w:rPr>
          <w:rFonts w:hAnsi="宋体" w:hint="eastAsia"/>
        </w:rPr>
        <w:t>第六章  合同条款及格式</w:t>
      </w:r>
    </w:p>
    <w:p w:rsidR="008040CC" w:rsidRDefault="008040CC" w:rsidP="008040CC">
      <w:pPr>
        <w:pStyle w:val="a4"/>
        <w:spacing w:line="440" w:lineRule="exact"/>
        <w:ind w:firstLineChars="200" w:firstLine="420"/>
        <w:rPr>
          <w:rFonts w:hAnsi="宋体"/>
        </w:rPr>
      </w:pPr>
      <w:r>
        <w:rPr>
          <w:rFonts w:hAnsi="宋体" w:hint="eastAsia"/>
        </w:rPr>
        <w:t>第七章  质疑材料格式</w:t>
      </w:r>
    </w:p>
    <w:p w:rsidR="008040CC" w:rsidRDefault="008040CC" w:rsidP="008040CC">
      <w:pPr>
        <w:pStyle w:val="a4"/>
        <w:spacing w:line="440" w:lineRule="exact"/>
        <w:ind w:firstLineChars="200" w:firstLine="420"/>
        <w:rPr>
          <w:rFonts w:hAnsi="宋体"/>
        </w:rPr>
      </w:pPr>
      <w:r>
        <w:rPr>
          <w:rFonts w:hAnsi="宋体" w:hint="eastAsia"/>
        </w:rPr>
        <w:t>6.2  根据本章第7.1项的规定对公开招标文件所做的澄清、修改，构成招标文件的组成部分。当公开招标文件与招标文件的澄清和修改就同一内容的表述不一致时，以最后发出的书面文件为准。</w:t>
      </w:r>
    </w:p>
    <w:p w:rsidR="008040CC" w:rsidRDefault="008040CC" w:rsidP="008040CC">
      <w:pPr>
        <w:pStyle w:val="a4"/>
        <w:spacing w:line="440" w:lineRule="exact"/>
        <w:rPr>
          <w:rFonts w:hAnsi="宋体"/>
          <w:bCs/>
          <w:sz w:val="24"/>
        </w:rPr>
      </w:pPr>
      <w:r>
        <w:rPr>
          <w:rFonts w:hAnsi="宋体" w:hint="eastAsia"/>
          <w:bCs/>
          <w:sz w:val="24"/>
        </w:rPr>
        <w:t>7.  招标文件的澄清和修改</w:t>
      </w:r>
    </w:p>
    <w:p w:rsidR="008040CC" w:rsidRDefault="008040CC" w:rsidP="008040CC">
      <w:pPr>
        <w:pStyle w:val="a4"/>
        <w:spacing w:line="440" w:lineRule="exact"/>
        <w:ind w:left="2" w:firstLine="480"/>
        <w:rPr>
          <w:rFonts w:hAnsi="宋体"/>
          <w:sz w:val="20"/>
        </w:rPr>
      </w:pPr>
      <w:r>
        <w:rPr>
          <w:rFonts w:hAnsi="宋体" w:hint="eastAsia"/>
        </w:rPr>
        <w:t>7.1  投标人应认真审阅本公开招标文件，如有疑问，或发现其中有误或有要求不合理的，应在投标人须知前附表规定的</w:t>
      </w:r>
      <w:r>
        <w:rPr>
          <w:rFonts w:cs="宋体" w:hint="eastAsia"/>
          <w:szCs w:val="21"/>
        </w:rPr>
        <w:t>投标人要求澄清的截止时间</w:t>
      </w:r>
      <w:r>
        <w:rPr>
          <w:rFonts w:hAnsi="宋体" w:hint="eastAsia"/>
        </w:rPr>
        <w:t>前以书面形式要求采购人或采购代理机构对招标文件予以澄清；否则，由此产生的后果由投标人自行负责。</w:t>
      </w:r>
    </w:p>
    <w:p w:rsidR="008040CC" w:rsidRDefault="008040CC" w:rsidP="008040CC">
      <w:pPr>
        <w:pStyle w:val="a4"/>
        <w:spacing w:line="440" w:lineRule="exact"/>
        <w:ind w:firstLine="360"/>
        <w:rPr>
          <w:rFonts w:hAnsi="宋体"/>
          <w:szCs w:val="21"/>
        </w:rPr>
      </w:pPr>
      <w:r>
        <w:rPr>
          <w:rFonts w:hAnsi="宋体" w:hint="eastAsia"/>
        </w:rPr>
        <w:t xml:space="preserve">7.2  </w:t>
      </w:r>
      <w:r>
        <w:rPr>
          <w:rFonts w:hAnsi="宋体" w:hint="eastAsia"/>
          <w:szCs w:val="21"/>
        </w:rPr>
        <w:t>采购人或采购代理机构必须在投标截止时间15日前，以书面形式答复投标人要求澄清的问题，并将不包含问题来源的澄清通知(</w:t>
      </w:r>
      <w:r>
        <w:rPr>
          <w:rFonts w:hint="eastAsia"/>
          <w:szCs w:val="21"/>
        </w:rPr>
        <w:t>在</w:t>
      </w:r>
      <w:r>
        <w:rPr>
          <w:rFonts w:cs="宋体" w:hint="eastAsia"/>
          <w:szCs w:val="21"/>
        </w:rPr>
        <w:t>本章第2.1项规定的政府采购信息发布媒体上</w:t>
      </w:r>
      <w:r>
        <w:rPr>
          <w:rFonts w:hint="eastAsia"/>
          <w:szCs w:val="21"/>
        </w:rPr>
        <w:t>发布更正公告)</w:t>
      </w:r>
      <w:r>
        <w:rPr>
          <w:rFonts w:hAnsi="宋体" w:hint="eastAsia"/>
          <w:szCs w:val="21"/>
        </w:rPr>
        <w:t>所有获取招标文件的潜在投标人，除书面澄清以外的其他澄清方式及澄清内容均无效；</w:t>
      </w:r>
      <w:r>
        <w:rPr>
          <w:rFonts w:hint="eastAsia"/>
          <w:szCs w:val="21"/>
        </w:rPr>
        <w:t>如果澄清发出的时间距投标截止时间不足15日，则相应延长投标截止时间。</w:t>
      </w:r>
    </w:p>
    <w:p w:rsidR="008040CC" w:rsidRDefault="008040CC" w:rsidP="008040CC">
      <w:pPr>
        <w:pStyle w:val="a4"/>
        <w:spacing w:line="440" w:lineRule="exact"/>
        <w:ind w:left="2" w:firstLine="480"/>
      </w:pPr>
      <w:r>
        <w:rPr>
          <w:rFonts w:hAnsi="宋体" w:hint="eastAsia"/>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rsidR="008040CC" w:rsidRDefault="008040CC" w:rsidP="008040CC">
      <w:pPr>
        <w:pStyle w:val="a4"/>
        <w:spacing w:line="440" w:lineRule="exact"/>
        <w:ind w:left="2" w:firstLine="360"/>
      </w:pPr>
      <w:r>
        <w:rPr>
          <w:rFonts w:hAnsi="宋体" w:hint="eastAsia"/>
        </w:rPr>
        <w:t xml:space="preserve">7.4  </w:t>
      </w:r>
      <w:r>
        <w:rPr>
          <w:rFonts w:hint="eastAsia"/>
        </w:rPr>
        <w:t>采购人和采购代理机构可以视采购具体情况，变更投标截止时间和开标时间，将变更时间书面通知</w:t>
      </w:r>
      <w:r>
        <w:rPr>
          <w:rFonts w:hAnsi="宋体" w:hint="eastAsia"/>
        </w:rPr>
        <w:t>(</w:t>
      </w:r>
      <w:r>
        <w:rPr>
          <w:rFonts w:hint="eastAsia"/>
        </w:rPr>
        <w:t>在</w:t>
      </w:r>
      <w:r>
        <w:rPr>
          <w:rFonts w:cs="宋体" w:hint="eastAsia"/>
          <w:szCs w:val="21"/>
        </w:rPr>
        <w:t>本章第2.1项规定的政府采购信息发布媒体上</w:t>
      </w:r>
      <w:r>
        <w:rPr>
          <w:rFonts w:hint="eastAsia"/>
        </w:rPr>
        <w:t>发布更正公告)所有</w:t>
      </w:r>
      <w:r>
        <w:rPr>
          <w:rFonts w:hAnsi="宋体" w:hint="eastAsia"/>
        </w:rPr>
        <w:t>获取招标文件的潜在投标人</w:t>
      </w:r>
      <w:r>
        <w:rPr>
          <w:rFonts w:hint="eastAsia"/>
        </w:rPr>
        <w:t>。</w:t>
      </w:r>
    </w:p>
    <w:p w:rsidR="008040CC" w:rsidRDefault="008040CC" w:rsidP="008040CC">
      <w:pPr>
        <w:pStyle w:val="a4"/>
        <w:spacing w:line="440" w:lineRule="exact"/>
        <w:ind w:left="2" w:firstLine="360"/>
        <w:rPr>
          <w:rFonts w:hAnsi="宋体"/>
          <w:b/>
          <w:bCs/>
        </w:rPr>
      </w:pPr>
    </w:p>
    <w:p w:rsidR="008040CC" w:rsidRDefault="008040CC" w:rsidP="008040CC">
      <w:pPr>
        <w:pStyle w:val="a4"/>
        <w:jc w:val="center"/>
        <w:outlineLvl w:val="1"/>
        <w:rPr>
          <w:rFonts w:ascii="Times New Roman" w:hAnsi="Times New Roman"/>
          <w:b/>
          <w:sz w:val="30"/>
          <w:szCs w:val="30"/>
        </w:rPr>
      </w:pPr>
      <w:bookmarkStart w:id="8" w:name="_Toc26966066"/>
      <w:r>
        <w:rPr>
          <w:rFonts w:ascii="Times New Roman" w:hAnsi="Times New Roman" w:hint="eastAsia"/>
          <w:b/>
          <w:sz w:val="30"/>
          <w:szCs w:val="30"/>
        </w:rPr>
        <w:lastRenderedPageBreak/>
        <w:t>三</w:t>
      </w:r>
      <w:r>
        <w:rPr>
          <w:rFonts w:ascii="Times New Roman" w:hAnsi="Times New Roman"/>
          <w:b/>
          <w:sz w:val="30"/>
          <w:szCs w:val="30"/>
        </w:rPr>
        <w:t xml:space="preserve">    </w:t>
      </w:r>
      <w:r>
        <w:rPr>
          <w:rFonts w:ascii="Times New Roman" w:hAnsi="Times New Roman" w:hint="eastAsia"/>
          <w:b/>
          <w:sz w:val="30"/>
          <w:szCs w:val="30"/>
        </w:rPr>
        <w:t>投标文件</w:t>
      </w:r>
      <w:bookmarkEnd w:id="8"/>
    </w:p>
    <w:p w:rsidR="008040CC" w:rsidRDefault="008040CC" w:rsidP="008040CC">
      <w:pPr>
        <w:pStyle w:val="a4"/>
        <w:spacing w:line="440" w:lineRule="exact"/>
        <w:rPr>
          <w:rFonts w:hAnsi="宋体"/>
          <w:bCs/>
          <w:sz w:val="24"/>
        </w:rPr>
      </w:pPr>
      <w:r>
        <w:rPr>
          <w:rFonts w:hAnsi="宋体" w:hint="eastAsia"/>
          <w:bCs/>
          <w:sz w:val="24"/>
        </w:rPr>
        <w:t>8.  投标文件的编制</w:t>
      </w:r>
    </w:p>
    <w:p w:rsidR="008040CC" w:rsidRDefault="008040CC" w:rsidP="008040CC">
      <w:pPr>
        <w:pStyle w:val="a4"/>
        <w:spacing w:line="440" w:lineRule="exact"/>
        <w:ind w:leftChars="1" w:left="2" w:firstLineChars="200" w:firstLine="420"/>
        <w:rPr>
          <w:rFonts w:hAnsi="宋体"/>
          <w:sz w:val="20"/>
        </w:rPr>
      </w:pPr>
      <w:r>
        <w:rPr>
          <w:rFonts w:hAnsi="宋体" w:hint="eastAsia"/>
        </w:rPr>
        <w:t>8.1  投标人应仔细阅读招标文件，在充分了解招标的内容、</w:t>
      </w:r>
      <w:r>
        <w:rPr>
          <w:rFonts w:hint="eastAsia"/>
          <w:szCs w:val="21"/>
        </w:rPr>
        <w:t>服务内容及要求</w:t>
      </w:r>
      <w:r>
        <w:rPr>
          <w:rFonts w:hAnsi="宋体" w:hint="eastAsia"/>
        </w:rPr>
        <w:t>和商务条款以及实质性要求和条件后，编写投标文件。</w:t>
      </w:r>
    </w:p>
    <w:p w:rsidR="008040CC" w:rsidRDefault="008040CC" w:rsidP="008040CC">
      <w:pPr>
        <w:pStyle w:val="a4"/>
        <w:spacing w:line="440" w:lineRule="exact"/>
        <w:ind w:leftChars="1" w:left="2" w:firstLineChars="200" w:firstLine="420"/>
        <w:rPr>
          <w:rFonts w:hAnsi="宋体"/>
        </w:rPr>
      </w:pPr>
      <w:r>
        <w:rPr>
          <w:rFonts w:hAnsi="宋体" w:hint="eastAsia"/>
        </w:rPr>
        <w:t>8.2  对招标文件的实质性要求和条件作出响应是指投标人必须对招标文件中标注为实质性要求和条件的</w:t>
      </w:r>
      <w:r>
        <w:rPr>
          <w:rFonts w:hint="eastAsia"/>
          <w:szCs w:val="21"/>
        </w:rPr>
        <w:t>服务内容及要求</w:t>
      </w:r>
      <w:r>
        <w:rPr>
          <w:rFonts w:hAnsi="宋体" w:hint="eastAsia"/>
        </w:rPr>
        <w:t>、商务条款及其它内容</w:t>
      </w:r>
      <w:r>
        <w:rPr>
          <w:rFonts w:hint="eastAsia"/>
          <w:b/>
        </w:rPr>
        <w:t>作出满足或者优于原要求和条件的承诺</w:t>
      </w:r>
      <w:r>
        <w:rPr>
          <w:rFonts w:hint="eastAsia"/>
        </w:rPr>
        <w:t>。</w:t>
      </w:r>
    </w:p>
    <w:p w:rsidR="008040CC" w:rsidRDefault="008040CC" w:rsidP="008040CC">
      <w:pPr>
        <w:pStyle w:val="a4"/>
        <w:spacing w:line="440" w:lineRule="exact"/>
        <w:ind w:leftChars="1" w:left="2" w:firstLineChars="200" w:firstLine="420"/>
        <w:rPr>
          <w:rFonts w:hAnsi="宋体"/>
        </w:rPr>
      </w:pPr>
      <w:r>
        <w:rPr>
          <w:rFonts w:hAnsi="宋体" w:hint="eastAsia"/>
        </w:rPr>
        <w:t xml:space="preserve">8.3  </w:t>
      </w:r>
      <w:r>
        <w:rPr>
          <w:rFonts w:hint="eastAsia"/>
        </w:rPr>
        <w:t>招标文件中标注★号的内容为实质性要求和条件。未标注★号的内容在评标时不得作为判定投标无效的依据。</w:t>
      </w:r>
    </w:p>
    <w:p w:rsidR="008040CC" w:rsidRDefault="008040CC" w:rsidP="008040CC">
      <w:pPr>
        <w:pStyle w:val="a4"/>
        <w:spacing w:line="440" w:lineRule="exact"/>
        <w:ind w:leftChars="1" w:left="2" w:firstLineChars="200" w:firstLine="420"/>
        <w:rPr>
          <w:rFonts w:hAnsi="宋体"/>
        </w:rPr>
      </w:pPr>
      <w:r>
        <w:rPr>
          <w:rFonts w:hAnsi="宋体" w:hint="eastAsia"/>
        </w:rPr>
        <w:t>8.4  投标文件应用不褪色的材料书写或打印，保证其清楚、工整，相关材料的复印件应清晰可辨认。投标文件字迹潦草、表达不清、模糊无法辨认而导致非唯一理解是投标人的风险，很可能导致该投标无效。</w:t>
      </w:r>
    </w:p>
    <w:p w:rsidR="008040CC" w:rsidRDefault="008040CC" w:rsidP="008040CC">
      <w:pPr>
        <w:pStyle w:val="a4"/>
        <w:spacing w:line="440" w:lineRule="exact"/>
        <w:ind w:leftChars="1" w:left="2" w:firstLineChars="200" w:firstLine="420"/>
        <w:rPr>
          <w:rFonts w:hAnsi="宋体"/>
        </w:rPr>
      </w:pPr>
      <w:r>
        <w:rPr>
          <w:rFonts w:hAnsi="宋体" w:hint="eastAsia"/>
        </w:rPr>
        <w:t>8.5  第五章“投标文件格式”中规定了投标文件格式的，应按相应格式要求编写。</w:t>
      </w:r>
    </w:p>
    <w:p w:rsidR="008040CC" w:rsidRDefault="008040CC" w:rsidP="008040CC">
      <w:pPr>
        <w:pStyle w:val="a4"/>
        <w:spacing w:line="440" w:lineRule="exact"/>
        <w:ind w:leftChars="1" w:left="2" w:firstLineChars="200" w:firstLine="420"/>
        <w:rPr>
          <w:rFonts w:hAnsi="宋体"/>
        </w:rPr>
      </w:pPr>
      <w:r>
        <w:rPr>
          <w:rFonts w:hAnsi="宋体" w:hint="eastAsia"/>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rsidR="008040CC" w:rsidRDefault="008040CC" w:rsidP="008040CC">
      <w:pPr>
        <w:pStyle w:val="a4"/>
        <w:spacing w:line="440" w:lineRule="exact"/>
        <w:ind w:leftChars="1" w:left="2" w:firstLineChars="200" w:firstLine="420"/>
        <w:rPr>
          <w:rFonts w:hAnsi="宋体"/>
        </w:rPr>
      </w:pPr>
      <w:r>
        <w:rPr>
          <w:rFonts w:hAnsi="宋体" w:hint="eastAsia"/>
        </w:rPr>
        <w:t xml:space="preserve">8.7  </w:t>
      </w:r>
      <w:r>
        <w:rPr>
          <w:rFonts w:hint="eastAsia"/>
        </w:rPr>
        <w:t>投标文件应编制目录，且页码清晰准确。</w:t>
      </w:r>
    </w:p>
    <w:p w:rsidR="008040CC" w:rsidRDefault="008040CC" w:rsidP="008040CC">
      <w:pPr>
        <w:pStyle w:val="a4"/>
        <w:spacing w:line="440" w:lineRule="exact"/>
        <w:ind w:leftChars="1" w:left="2" w:firstLineChars="200" w:firstLine="420"/>
        <w:rPr>
          <w:rFonts w:hAnsi="宋体"/>
        </w:rPr>
      </w:pPr>
      <w:r>
        <w:rPr>
          <w:rFonts w:hint="eastAsia"/>
        </w:rPr>
        <w:t xml:space="preserve">8.8  </w:t>
      </w:r>
      <w:r>
        <w:rPr>
          <w:rFonts w:hAnsi="宋体" w:hint="eastAsia"/>
        </w:rPr>
        <w:t>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w:t>
      </w:r>
      <w:r w:rsidR="00B932F9">
        <w:rPr>
          <w:rFonts w:hint="eastAsia"/>
        </w:rPr>
        <w:t>与</w:t>
      </w:r>
      <w:r>
        <w:rPr>
          <w:rFonts w:hint="eastAsia"/>
        </w:rPr>
        <w:t>商务文件正本各一份，副本份数见投标人须知前附表。</w:t>
      </w:r>
    </w:p>
    <w:p w:rsidR="008040CC" w:rsidRDefault="008040CC" w:rsidP="008040CC">
      <w:pPr>
        <w:pStyle w:val="a4"/>
        <w:spacing w:line="440" w:lineRule="exact"/>
        <w:rPr>
          <w:rFonts w:hAnsi="宋体"/>
          <w:bCs/>
          <w:sz w:val="24"/>
        </w:rPr>
      </w:pPr>
      <w:r>
        <w:rPr>
          <w:rFonts w:hAnsi="宋体" w:hint="eastAsia"/>
          <w:bCs/>
          <w:sz w:val="24"/>
        </w:rPr>
        <w:t>9.  投标语言文字及计量单位</w:t>
      </w:r>
    </w:p>
    <w:p w:rsidR="008040CC" w:rsidRDefault="008040CC" w:rsidP="008040CC">
      <w:pPr>
        <w:pStyle w:val="a4"/>
        <w:spacing w:line="440" w:lineRule="exact"/>
        <w:ind w:firstLineChars="200" w:firstLine="420"/>
        <w:rPr>
          <w:rFonts w:hAnsi="宋体"/>
          <w:bCs/>
          <w:sz w:val="24"/>
        </w:rPr>
      </w:pPr>
      <w:r>
        <w:rPr>
          <w:rFonts w:hAnsi="宋体" w:hint="eastAsia"/>
        </w:rPr>
        <w:t>9.1  投标人的投标文件以及投标人与采购人、采购代理机构就有关投标的所有往来函电统一使用中文（特别规定除外）。</w:t>
      </w:r>
    </w:p>
    <w:p w:rsidR="008040CC" w:rsidRDefault="008040CC" w:rsidP="008040CC">
      <w:pPr>
        <w:pStyle w:val="a4"/>
        <w:spacing w:line="440" w:lineRule="exact"/>
        <w:ind w:firstLineChars="200" w:firstLine="420"/>
        <w:rPr>
          <w:rFonts w:hAnsi="宋体"/>
          <w:bCs/>
          <w:sz w:val="24"/>
        </w:rPr>
      </w:pPr>
      <w:r>
        <w:rPr>
          <w:rFonts w:hAnsi="宋体" w:hint="eastAsia"/>
        </w:rPr>
        <w:t>9.2  对不同文字文本投标文件的解释发生异议的，以中文文本为准。</w:t>
      </w:r>
    </w:p>
    <w:p w:rsidR="008040CC" w:rsidRDefault="008040CC" w:rsidP="008040CC">
      <w:pPr>
        <w:pStyle w:val="a4"/>
        <w:spacing w:line="440" w:lineRule="exact"/>
        <w:ind w:firstLineChars="200" w:firstLine="420"/>
        <w:rPr>
          <w:rFonts w:hAnsi="宋体"/>
          <w:bCs/>
          <w:sz w:val="24"/>
        </w:rPr>
      </w:pPr>
      <w:r>
        <w:rPr>
          <w:rFonts w:hAnsi="宋体" w:hint="eastAsia"/>
        </w:rPr>
        <w:t>9.3  投标文件使用的计量单位除招标文件中有特殊规定外，一律使用中华人民共和国法定计量单位。</w:t>
      </w:r>
    </w:p>
    <w:p w:rsidR="008040CC" w:rsidRPr="00C36625" w:rsidRDefault="008040CC" w:rsidP="008040CC">
      <w:pPr>
        <w:pStyle w:val="a4"/>
        <w:spacing w:line="440" w:lineRule="exact"/>
        <w:rPr>
          <w:rFonts w:hAnsi="宋体"/>
          <w:b/>
          <w:bCs/>
          <w:sz w:val="24"/>
        </w:rPr>
      </w:pPr>
      <w:r w:rsidRPr="00C36625">
        <w:rPr>
          <w:rFonts w:hAnsi="宋体" w:hint="eastAsia"/>
          <w:b/>
          <w:bCs/>
          <w:sz w:val="24"/>
        </w:rPr>
        <w:t>10.  投标文件的组成</w:t>
      </w:r>
    </w:p>
    <w:p w:rsidR="008040CC" w:rsidRDefault="008040CC" w:rsidP="008040CC">
      <w:pPr>
        <w:pStyle w:val="a4"/>
        <w:spacing w:line="440" w:lineRule="exact"/>
        <w:ind w:firstLineChars="200" w:firstLine="420"/>
        <w:rPr>
          <w:rFonts w:hAnsi="宋体"/>
          <w:sz w:val="20"/>
        </w:rPr>
      </w:pPr>
      <w:r>
        <w:rPr>
          <w:rFonts w:hAnsi="宋体" w:hint="eastAsia"/>
        </w:rPr>
        <w:t>10.1  投标人需编制的投标文件包括报价文件、</w:t>
      </w:r>
      <w:r>
        <w:rPr>
          <w:rFonts w:hint="eastAsia"/>
        </w:rPr>
        <w:t>资格文件、</w:t>
      </w:r>
      <w:r>
        <w:rPr>
          <w:rFonts w:hAnsi="宋体" w:hint="eastAsia"/>
        </w:rPr>
        <w:t>技术商务文件三部分，投标人应按下列说明编写和提交。应递交的有关文件如未特别注明为原件的，可提交复印件。</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rPr>
          <w:t>10.1.1</w:t>
        </w:r>
      </w:smartTag>
      <w:r>
        <w:rPr>
          <w:rFonts w:hAnsi="宋体" w:hint="eastAsia"/>
        </w:rPr>
        <w:t xml:space="preserve">  报价文件，包括：</w:t>
      </w:r>
    </w:p>
    <w:p w:rsidR="008040CC" w:rsidRDefault="008040CC" w:rsidP="008040CC">
      <w:pPr>
        <w:pStyle w:val="a4"/>
        <w:spacing w:line="440" w:lineRule="exact"/>
        <w:ind w:firstLine="420"/>
        <w:rPr>
          <w:rFonts w:hAnsi="宋体"/>
        </w:rPr>
      </w:pPr>
      <w:r>
        <w:rPr>
          <w:rFonts w:hAnsi="宋体" w:hint="eastAsia"/>
        </w:rPr>
        <w:t>（1）投标函：按第五章“投标文件格式”提供的“投标函（格式）”的要求填写；</w:t>
      </w:r>
    </w:p>
    <w:p w:rsidR="00E57E2B" w:rsidRDefault="008040CC" w:rsidP="00E57E2B">
      <w:pPr>
        <w:pStyle w:val="a4"/>
        <w:spacing w:line="440" w:lineRule="exact"/>
        <w:ind w:firstLineChars="200" w:firstLine="420"/>
        <w:rPr>
          <w:rFonts w:hAnsi="宋体"/>
        </w:rPr>
      </w:pPr>
      <w:r>
        <w:rPr>
          <w:rFonts w:hAnsi="宋体" w:hint="eastAsia"/>
        </w:rPr>
        <w:lastRenderedPageBreak/>
        <w:t>（2）报价表：按第五章“投标文件格式”提供的“报价表（格式）”的要求填写</w:t>
      </w:r>
      <w:r w:rsidR="00514B03">
        <w:rPr>
          <w:rFonts w:hAnsi="宋体" w:hint="eastAsia"/>
        </w:rPr>
        <w:t>；</w:t>
      </w:r>
    </w:p>
    <w:p w:rsidR="008040CC" w:rsidRDefault="008040CC" w:rsidP="008040CC">
      <w:pPr>
        <w:pStyle w:val="a4"/>
        <w:spacing w:line="440" w:lineRule="exact"/>
        <w:ind w:firstLineChars="200" w:firstLine="420"/>
        <w:rPr>
          <w:rFonts w:hAnsi="宋体"/>
        </w:rPr>
      </w:pPr>
      <w:r>
        <w:rPr>
          <w:rFonts w:hAnsi="宋体" w:hint="eastAsia"/>
        </w:rPr>
        <w:t>（</w:t>
      </w:r>
      <w:r w:rsidR="003A1A71">
        <w:rPr>
          <w:rFonts w:hAnsi="宋体" w:hint="eastAsia"/>
        </w:rPr>
        <w:t>3</w:t>
      </w:r>
      <w:r>
        <w:rPr>
          <w:rFonts w:hAnsi="宋体" w:hint="eastAsia"/>
        </w:rPr>
        <w:t>）中小企业声明函：按第五章“投标文件格式”提供的“中小企业声明函（格式）”的要求填写</w:t>
      </w:r>
      <w:r w:rsidR="001E3E7A">
        <w:rPr>
          <w:rFonts w:hAnsi="宋体" w:hint="eastAsia"/>
        </w:rPr>
        <w:t>并提供相关部门出具的证明材料</w:t>
      </w:r>
      <w:r>
        <w:rPr>
          <w:rFonts w:hAnsi="宋体" w:hint="eastAsia"/>
        </w:rPr>
        <w:t>；</w:t>
      </w:r>
    </w:p>
    <w:p w:rsidR="008040CC" w:rsidRDefault="008040CC" w:rsidP="008040CC">
      <w:pPr>
        <w:pStyle w:val="a4"/>
        <w:spacing w:line="440" w:lineRule="exact"/>
        <w:ind w:firstLineChars="200" w:firstLine="420"/>
        <w:rPr>
          <w:rFonts w:hAnsi="宋体"/>
        </w:rPr>
      </w:pPr>
      <w:r>
        <w:rPr>
          <w:rFonts w:hAnsi="宋体" w:hint="eastAsia"/>
        </w:rPr>
        <w:t>（</w:t>
      </w:r>
      <w:r w:rsidR="003A1A71">
        <w:rPr>
          <w:rFonts w:hAnsi="宋体" w:hint="eastAsia"/>
        </w:rPr>
        <w:t>4</w:t>
      </w:r>
      <w:r>
        <w:rPr>
          <w:rFonts w:hAnsi="宋体" w:hint="eastAsia"/>
        </w:rPr>
        <w:t>）监狱企业证明：提供由省级以上监狱管理局、戒毒管理局（含新疆生产建设兵团）出具的属于监狱企业的证明文件。</w:t>
      </w:r>
    </w:p>
    <w:p w:rsidR="008040CC" w:rsidRDefault="008040CC" w:rsidP="008040CC">
      <w:pPr>
        <w:pStyle w:val="a4"/>
        <w:spacing w:line="440" w:lineRule="exact"/>
        <w:ind w:firstLineChars="200" w:firstLine="420"/>
        <w:rPr>
          <w:rFonts w:hAnsi="宋体"/>
        </w:rPr>
      </w:pPr>
      <w:r>
        <w:rPr>
          <w:rFonts w:hAnsi="宋体" w:hint="eastAsia"/>
        </w:rPr>
        <w:t>（</w:t>
      </w:r>
      <w:r w:rsidR="003A1A71">
        <w:rPr>
          <w:rFonts w:hAnsi="宋体" w:hint="eastAsia"/>
        </w:rPr>
        <w:t>5</w:t>
      </w:r>
      <w:r>
        <w:rPr>
          <w:rFonts w:hAnsi="宋体" w:hint="eastAsia"/>
        </w:rPr>
        <w:t>）残疾人福利性单位声明函：按第五章“投标文件格式”提供的“残疾人福利性单位声明函（格式）”的要求填写。</w:t>
      </w:r>
    </w:p>
    <w:p w:rsidR="008040CC" w:rsidRDefault="008040CC" w:rsidP="008040CC">
      <w:pPr>
        <w:pStyle w:val="a4"/>
        <w:spacing w:line="440" w:lineRule="exact"/>
        <w:ind w:firstLine="420"/>
        <w:rPr>
          <w:rFonts w:hAnsi="宋体"/>
        </w:rPr>
      </w:pPr>
      <w:r>
        <w:rPr>
          <w:rFonts w:hAnsi="宋体" w:hint="eastAsia"/>
          <w:b/>
        </w:rPr>
        <w:t>其中，报价文件组成要求的第（1）～（</w:t>
      </w:r>
      <w:r w:rsidR="003A1A71">
        <w:rPr>
          <w:rFonts w:hAnsi="宋体" w:hint="eastAsia"/>
          <w:b/>
        </w:rPr>
        <w:t>2</w:t>
      </w:r>
      <w:r>
        <w:rPr>
          <w:rFonts w:hAnsi="宋体" w:hint="eastAsia"/>
          <w:b/>
        </w:rPr>
        <w:t>）项必须提交；第（</w:t>
      </w:r>
      <w:r w:rsidR="003A1A71">
        <w:rPr>
          <w:rFonts w:hAnsi="宋体" w:hint="eastAsia"/>
          <w:b/>
        </w:rPr>
        <w:t>3</w:t>
      </w:r>
      <w:r>
        <w:rPr>
          <w:rFonts w:hAnsi="宋体" w:hint="eastAsia"/>
          <w:b/>
        </w:rPr>
        <w:t>）～（</w:t>
      </w:r>
      <w:r w:rsidR="003A1A71">
        <w:rPr>
          <w:rFonts w:hAnsi="宋体" w:hint="eastAsia"/>
          <w:b/>
        </w:rPr>
        <w:t>5</w:t>
      </w:r>
      <w:r>
        <w:rPr>
          <w:rFonts w:hAnsi="宋体" w:hint="eastAsia"/>
          <w:b/>
        </w:rPr>
        <w:t>）项如有请提交。</w:t>
      </w:r>
    </w:p>
    <w:p w:rsidR="008040CC" w:rsidRDefault="008040CC" w:rsidP="008040CC">
      <w:pPr>
        <w:pStyle w:val="a4"/>
        <w:spacing w:line="440" w:lineRule="exact"/>
        <w:ind w:firstLine="360"/>
        <w:rPr>
          <w:rFonts w:hAnsi="宋体"/>
          <w:b/>
          <w:bCs/>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rPr>
          <w:t>10.1.2</w:t>
        </w:r>
      </w:smartTag>
      <w:r>
        <w:rPr>
          <w:rFonts w:hAnsi="宋体" w:hint="eastAsia"/>
        </w:rPr>
        <w:t xml:space="preserve">  资格文件组成要求，包括：</w:t>
      </w:r>
    </w:p>
    <w:p w:rsidR="008040CC" w:rsidRDefault="008040CC" w:rsidP="008040CC">
      <w:pPr>
        <w:pStyle w:val="a4"/>
        <w:spacing w:line="440" w:lineRule="exact"/>
        <w:ind w:firstLine="720"/>
        <w:rPr>
          <w:rFonts w:hAnsi="宋体"/>
          <w:szCs w:val="21"/>
        </w:rPr>
      </w:pPr>
      <w:r>
        <w:rPr>
          <w:rFonts w:hAnsi="宋体" w:hint="eastAsia"/>
          <w:szCs w:val="21"/>
        </w:rPr>
        <w:t>（1）</w:t>
      </w:r>
      <w:r>
        <w:rPr>
          <w:rFonts w:hAnsi="宋体" w:hint="eastAsia"/>
          <w:b/>
          <w:szCs w:val="21"/>
        </w:rPr>
        <w:t>资格声明函。</w:t>
      </w:r>
      <w:r>
        <w:rPr>
          <w:rFonts w:hAnsi="宋体" w:hint="eastAsia"/>
          <w:szCs w:val="21"/>
        </w:rPr>
        <w:t>按第五章“投标文件格式”提供的“</w:t>
      </w:r>
      <w:r>
        <w:rPr>
          <w:rFonts w:hAnsi="宋体" w:hint="eastAsia"/>
          <w:b/>
          <w:szCs w:val="21"/>
        </w:rPr>
        <w:t>资格声明函（格式）</w:t>
      </w:r>
      <w:r>
        <w:rPr>
          <w:rFonts w:hAnsi="宋体" w:hint="eastAsia"/>
          <w:szCs w:val="21"/>
        </w:rPr>
        <w:t>”的要求填写。对列入失信被执行人、重大税收违法案件当事人名单、政府采购严重违法失信行为记录名单的投标人，将被拒绝参与本项目政府采购活动。</w:t>
      </w:r>
    </w:p>
    <w:p w:rsidR="008040CC" w:rsidRDefault="008040CC" w:rsidP="008040CC">
      <w:pPr>
        <w:pStyle w:val="a4"/>
        <w:spacing w:line="440" w:lineRule="exact"/>
        <w:ind w:firstLine="720"/>
        <w:rPr>
          <w:rFonts w:hAnsi="宋体"/>
          <w:szCs w:val="21"/>
        </w:rPr>
      </w:pPr>
      <w:r>
        <w:rPr>
          <w:rFonts w:hAnsi="宋体" w:hint="eastAsia"/>
          <w:szCs w:val="21"/>
        </w:rPr>
        <w:t>（2）根据本章第3.2项规定的投标人应具备的特定条件提供，包括营业执照副本内页或事业单位法人证复印件（投标人如为企业的，要求证件有效并清晰反映企业法人和经营范围</w:t>
      </w:r>
      <w:r>
        <w:rPr>
          <w:rFonts w:hAnsi="宋体" w:hint="eastAsia"/>
          <w:bCs/>
          <w:szCs w:val="21"/>
        </w:rPr>
        <w:t>，如需要核验营业执照原件，供应商可按有关规定提供电子营业执照或纸质营业执照原件供现场审核</w:t>
      </w:r>
      <w:r>
        <w:rPr>
          <w:rFonts w:hAnsi="宋体" w:hint="eastAsia"/>
          <w:szCs w:val="21"/>
        </w:rPr>
        <w:t>）和投标人资格的其他证明文件复印件；</w:t>
      </w:r>
    </w:p>
    <w:p w:rsidR="008040CC" w:rsidRDefault="008040CC" w:rsidP="008040CC">
      <w:pPr>
        <w:pStyle w:val="a4"/>
        <w:spacing w:line="440" w:lineRule="exact"/>
        <w:ind w:firstLine="720"/>
        <w:rPr>
          <w:rFonts w:hAnsi="宋体"/>
          <w:szCs w:val="21"/>
        </w:rPr>
      </w:pPr>
      <w:r>
        <w:rPr>
          <w:rFonts w:hAnsi="宋体" w:hint="eastAsia"/>
          <w:szCs w:val="21"/>
        </w:rPr>
        <w:t xml:space="preserve">（3）法定代表人身份证明复印件：如使用第二代身份证应提交正、反面复印件，如法定代表人非中国国籍应提交护照复印件，要求证件有效并与营业执照或事业单位法人证中的法定代表人相符； </w:t>
      </w:r>
    </w:p>
    <w:p w:rsidR="008040CC" w:rsidRDefault="008040CC" w:rsidP="008040CC">
      <w:pPr>
        <w:pStyle w:val="a4"/>
        <w:spacing w:line="440" w:lineRule="exact"/>
        <w:ind w:firstLine="720"/>
        <w:rPr>
          <w:rFonts w:hAnsi="宋体"/>
          <w:szCs w:val="21"/>
        </w:rPr>
      </w:pPr>
      <w:r>
        <w:rPr>
          <w:rFonts w:hAnsi="宋体" w:hint="eastAsia"/>
          <w:b/>
          <w:szCs w:val="21"/>
        </w:rPr>
        <w:t>其中，资格文件组成要求的第（1）～（3）项必须提交。</w:t>
      </w:r>
    </w:p>
    <w:p w:rsidR="008040CC" w:rsidRDefault="008040CC" w:rsidP="008040CC">
      <w:pPr>
        <w:pStyle w:val="a4"/>
        <w:spacing w:line="440" w:lineRule="exact"/>
        <w:ind w:firstLine="360"/>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rPr>
          <w:t>10.1.3</w:t>
        </w:r>
      </w:smartTag>
      <w:r>
        <w:rPr>
          <w:rFonts w:hAnsi="宋体" w:hint="eastAsia"/>
        </w:rPr>
        <w:t xml:space="preserve"> 技术商务文件组成要求，包括：</w:t>
      </w:r>
      <w:r>
        <w:rPr>
          <w:rFonts w:hAnsi="宋体" w:hint="eastAsia"/>
          <w:b/>
          <w:bCs/>
        </w:rPr>
        <w:t xml:space="preserve"> </w:t>
      </w:r>
    </w:p>
    <w:p w:rsidR="008040CC" w:rsidRPr="004F450F" w:rsidRDefault="008040CC" w:rsidP="008040CC">
      <w:pPr>
        <w:pStyle w:val="a4"/>
        <w:spacing w:line="440" w:lineRule="exact"/>
        <w:ind w:firstLine="420"/>
        <w:rPr>
          <w:rFonts w:hAnsi="宋体"/>
        </w:rPr>
      </w:pPr>
      <w:r>
        <w:rPr>
          <w:rFonts w:hAnsi="宋体" w:hint="eastAsia"/>
        </w:rPr>
        <w:t>（1）法定代表人授权委托书：按第五章“投标文件格式”提供的格式及要求填写，</w:t>
      </w:r>
      <w:r>
        <w:rPr>
          <w:rFonts w:ascii="黑体" w:eastAsia="黑体" w:hAnsi="宋体" w:hint="eastAsia"/>
          <w:b/>
        </w:rPr>
        <w:t>在委托代理时必须提交</w:t>
      </w:r>
      <w:r>
        <w:rPr>
          <w:rFonts w:hAnsi="宋体" w:hint="eastAsia"/>
        </w:rPr>
        <w:t>；</w:t>
      </w:r>
      <w:r w:rsidR="004F450F" w:rsidRPr="004F450F">
        <w:rPr>
          <w:rFonts w:hAnsi="宋体" w:hint="eastAsia"/>
        </w:rPr>
        <w:t>（提供营业执照副本内页或事业单位法人证复印件）</w:t>
      </w:r>
    </w:p>
    <w:p w:rsidR="008040CC" w:rsidRDefault="008040CC" w:rsidP="008040CC">
      <w:pPr>
        <w:pStyle w:val="a4"/>
        <w:spacing w:line="440" w:lineRule="exact"/>
        <w:ind w:firstLine="420"/>
        <w:rPr>
          <w:rFonts w:hAnsi="宋体"/>
        </w:rPr>
      </w:pPr>
      <w:r>
        <w:rPr>
          <w:rFonts w:hAnsi="宋体" w:hint="eastAsia"/>
        </w:rPr>
        <w:t>（2）委托代理人身份证明复印件：如使用第二代身份证应提交正、反面复印件，如委托代理人非中国国籍应提交护照复印件，要求证件有效并与法定代表人授权委托书中的委托代理人相符，</w:t>
      </w:r>
      <w:r>
        <w:rPr>
          <w:rFonts w:ascii="黑体" w:eastAsia="黑体" w:hAnsi="宋体" w:hint="eastAsia"/>
          <w:b/>
        </w:rPr>
        <w:t>在委托代理时必须提交</w:t>
      </w:r>
      <w:r>
        <w:rPr>
          <w:rFonts w:hAnsi="宋体" w:hint="eastAsia"/>
        </w:rPr>
        <w:t>；</w:t>
      </w:r>
    </w:p>
    <w:p w:rsidR="008040CC" w:rsidRDefault="008040CC" w:rsidP="008040CC">
      <w:pPr>
        <w:pStyle w:val="a4"/>
        <w:spacing w:line="440" w:lineRule="exact"/>
        <w:ind w:firstLine="420"/>
        <w:rPr>
          <w:rFonts w:hAnsi="宋体"/>
        </w:rPr>
      </w:pPr>
      <w:r>
        <w:rPr>
          <w:rFonts w:hAnsi="宋体" w:hint="eastAsia"/>
        </w:rPr>
        <w:t>（3）投标人最近一个季度或最近三个月</w:t>
      </w:r>
      <w:r>
        <w:rPr>
          <w:rFonts w:hAnsi="宋体" w:hint="eastAsia"/>
          <w:szCs w:val="21"/>
        </w:rPr>
        <w:t>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原件备查），《依法纳税或依法免税证明》原件一年内保持有效</w:t>
      </w:r>
      <w:r>
        <w:rPr>
          <w:rFonts w:hAnsi="宋体" w:hint="eastAsia"/>
        </w:rPr>
        <w:t>；</w:t>
      </w:r>
    </w:p>
    <w:p w:rsidR="00B90C9A" w:rsidRDefault="008040CC" w:rsidP="008040CC">
      <w:pPr>
        <w:pStyle w:val="a4"/>
        <w:spacing w:line="440" w:lineRule="exact"/>
        <w:ind w:firstLine="420"/>
        <w:rPr>
          <w:rFonts w:hAnsi="宋体"/>
          <w:szCs w:val="21"/>
        </w:rPr>
      </w:pPr>
      <w:r>
        <w:rPr>
          <w:rFonts w:hAnsi="宋体" w:hint="eastAsia"/>
        </w:rPr>
        <w:lastRenderedPageBreak/>
        <w:t>（4）投标人最近一个季度或最近三个月</w:t>
      </w:r>
      <w:r>
        <w:rPr>
          <w:rFonts w:hAnsi="宋体" w:hint="eastAsia"/>
          <w:szCs w:val="21"/>
        </w:rPr>
        <w:t>依法缴纳社会保障资金的凭证复印件（如社保部门开具的证明、收款收据等，或银行缴款凭证、回单等，如为非社保部门开具的凭证或回单的，应清晰反映：缴款单位名称、社保单位名称、保险名称、缴款金额等内容）</w:t>
      </w:r>
      <w:r w:rsidR="00B32742">
        <w:rPr>
          <w:rFonts w:hAnsi="宋体" w:hint="eastAsia"/>
          <w:szCs w:val="21"/>
        </w:rPr>
        <w:t>；</w:t>
      </w:r>
    </w:p>
    <w:p w:rsidR="00A10DE0" w:rsidRDefault="00A10DE0" w:rsidP="008040CC">
      <w:pPr>
        <w:pStyle w:val="a4"/>
        <w:spacing w:line="440" w:lineRule="exact"/>
        <w:ind w:firstLine="420"/>
        <w:rPr>
          <w:rFonts w:hAnsi="宋体"/>
          <w:szCs w:val="21"/>
        </w:rPr>
      </w:pPr>
      <w:r>
        <w:rPr>
          <w:rFonts w:hAnsi="宋体" w:hint="eastAsia"/>
          <w:szCs w:val="21"/>
        </w:rPr>
        <w:t>（5）</w:t>
      </w:r>
      <w:r w:rsidR="00BC17F7">
        <w:rPr>
          <w:rFonts w:hAnsi="宋体" w:hint="eastAsia"/>
          <w:szCs w:val="21"/>
        </w:rPr>
        <w:t>投标</w:t>
      </w:r>
      <w:r>
        <w:rPr>
          <w:rFonts w:hAnsi="宋体" w:hint="eastAsia"/>
          <w:szCs w:val="21"/>
        </w:rPr>
        <w:t>服务技术资料表：</w:t>
      </w:r>
      <w:r>
        <w:rPr>
          <w:rFonts w:hAnsi="宋体" w:hint="eastAsia"/>
        </w:rPr>
        <w:t>按第五章“投标文件格式”提供的格式及要求填写；</w:t>
      </w:r>
    </w:p>
    <w:p w:rsidR="00A10DE0" w:rsidRDefault="00A10DE0" w:rsidP="008040CC">
      <w:pPr>
        <w:pStyle w:val="a4"/>
        <w:spacing w:line="440" w:lineRule="exact"/>
        <w:ind w:firstLine="420"/>
        <w:rPr>
          <w:rFonts w:hAnsi="宋体"/>
          <w:szCs w:val="21"/>
        </w:rPr>
      </w:pPr>
      <w:r>
        <w:rPr>
          <w:rFonts w:hAnsi="宋体" w:hint="eastAsia"/>
          <w:szCs w:val="21"/>
        </w:rPr>
        <w:t>（6）商务条款偏离表：</w:t>
      </w:r>
      <w:r>
        <w:rPr>
          <w:rFonts w:hAnsi="宋体" w:hint="eastAsia"/>
        </w:rPr>
        <w:t>按第五章“投标文件格式”提供的格式及要求填写；</w:t>
      </w:r>
    </w:p>
    <w:p w:rsidR="00DD777A" w:rsidRDefault="009F3428" w:rsidP="000C7317">
      <w:pPr>
        <w:pStyle w:val="a4"/>
        <w:spacing w:line="440" w:lineRule="exact"/>
        <w:ind w:firstLine="420"/>
        <w:rPr>
          <w:rFonts w:hAnsi="宋体"/>
        </w:rPr>
      </w:pPr>
      <w:r>
        <w:rPr>
          <w:rFonts w:hAnsi="宋体" w:hint="eastAsia"/>
        </w:rPr>
        <w:t>（7）</w:t>
      </w:r>
      <w:r w:rsidR="00193BFE" w:rsidRPr="00193BFE">
        <w:rPr>
          <w:rFonts w:hAnsi="宋体" w:hint="eastAsia"/>
        </w:rPr>
        <w:t>拟投入本项目的管理方案</w:t>
      </w:r>
      <w:r w:rsidR="00F318C4">
        <w:rPr>
          <w:rFonts w:hAnsi="宋体" w:hint="eastAsia"/>
        </w:rPr>
        <w:t>（格式自拟）</w:t>
      </w:r>
      <w:r w:rsidR="00B32742">
        <w:rPr>
          <w:rFonts w:hAnsi="宋体" w:hint="eastAsia"/>
        </w:rPr>
        <w:t>；</w:t>
      </w:r>
    </w:p>
    <w:p w:rsidR="009F3428" w:rsidRDefault="009F3428" w:rsidP="000C7317">
      <w:pPr>
        <w:pStyle w:val="a4"/>
        <w:spacing w:line="440" w:lineRule="exact"/>
        <w:ind w:firstLine="420"/>
        <w:rPr>
          <w:rFonts w:hAnsi="宋体"/>
        </w:rPr>
      </w:pPr>
      <w:r>
        <w:rPr>
          <w:rFonts w:hAnsi="宋体" w:hint="eastAsia"/>
        </w:rPr>
        <w:t>（8）</w:t>
      </w:r>
      <w:r w:rsidR="00193BFE" w:rsidRPr="00193BFE">
        <w:rPr>
          <w:rFonts w:hAnsi="宋体" w:hint="eastAsia"/>
        </w:rPr>
        <w:t>拟投入人员、劳动安排、时间安排方案</w:t>
      </w:r>
      <w:r w:rsidR="00F318C4">
        <w:rPr>
          <w:rFonts w:hAnsi="宋体" w:hint="eastAsia"/>
        </w:rPr>
        <w:t>（格式自拟）</w:t>
      </w:r>
      <w:r w:rsidR="00B32742">
        <w:rPr>
          <w:rFonts w:hAnsi="宋体" w:hint="eastAsia"/>
        </w:rPr>
        <w:t>；</w:t>
      </w:r>
    </w:p>
    <w:p w:rsidR="00667AB0" w:rsidRDefault="00667AB0" w:rsidP="000C7317">
      <w:pPr>
        <w:pStyle w:val="a4"/>
        <w:spacing w:line="440" w:lineRule="exact"/>
        <w:ind w:firstLine="420"/>
        <w:rPr>
          <w:rFonts w:hAnsi="宋体"/>
        </w:rPr>
      </w:pPr>
      <w:r>
        <w:rPr>
          <w:rFonts w:hAnsi="宋体" w:hint="eastAsia"/>
        </w:rPr>
        <w:t>（9）</w:t>
      </w:r>
      <w:r w:rsidR="00193BFE" w:rsidRPr="00193BFE">
        <w:rPr>
          <w:rFonts w:hAnsi="宋体" w:hint="eastAsia"/>
        </w:rPr>
        <w:t>管理规章制度及员工培训计划</w:t>
      </w:r>
      <w:r w:rsidR="0091291D">
        <w:rPr>
          <w:rFonts w:hAnsi="宋体" w:hint="eastAsia"/>
        </w:rPr>
        <w:t>（格式自拟）</w:t>
      </w:r>
      <w:r w:rsidR="0000188D">
        <w:rPr>
          <w:rFonts w:hAnsi="宋体" w:hint="eastAsia"/>
        </w:rPr>
        <w:t>；</w:t>
      </w:r>
      <w:r w:rsidR="00193BFE">
        <w:rPr>
          <w:rFonts w:hAnsi="宋体"/>
        </w:rPr>
        <w:t xml:space="preserve"> </w:t>
      </w:r>
    </w:p>
    <w:p w:rsidR="00667AB0" w:rsidRDefault="00667AB0" w:rsidP="000C7317">
      <w:pPr>
        <w:pStyle w:val="a4"/>
        <w:spacing w:line="440" w:lineRule="exact"/>
        <w:ind w:firstLine="420"/>
        <w:rPr>
          <w:rFonts w:hAnsi="宋体"/>
        </w:rPr>
      </w:pPr>
      <w:r>
        <w:rPr>
          <w:rFonts w:hAnsi="宋体" w:hint="eastAsia"/>
        </w:rPr>
        <w:t>（10）</w:t>
      </w:r>
      <w:r w:rsidR="00193BFE" w:rsidRPr="00193BFE">
        <w:rPr>
          <w:rFonts w:hAnsi="宋体" w:hint="eastAsia"/>
        </w:rPr>
        <w:t>服务方案</w:t>
      </w:r>
      <w:r w:rsidR="0091291D">
        <w:rPr>
          <w:rFonts w:hAnsi="宋体" w:hint="eastAsia"/>
        </w:rPr>
        <w:t>（格式自拟）；</w:t>
      </w:r>
    </w:p>
    <w:p w:rsidR="00667AB0" w:rsidRDefault="00667AB0" w:rsidP="000C7317">
      <w:pPr>
        <w:pStyle w:val="a4"/>
        <w:spacing w:line="440" w:lineRule="exact"/>
        <w:ind w:firstLine="420"/>
        <w:rPr>
          <w:rFonts w:hAnsi="宋体"/>
        </w:rPr>
      </w:pPr>
      <w:r>
        <w:rPr>
          <w:rFonts w:hAnsi="宋体" w:hint="eastAsia"/>
        </w:rPr>
        <w:t>（11）</w:t>
      </w:r>
      <w:r w:rsidR="00B32742" w:rsidRPr="00B32742">
        <w:rPr>
          <w:rFonts w:hAnsi="宋体" w:hint="eastAsia"/>
        </w:rPr>
        <w:t>2017年以来类似物业项目业绩的</w:t>
      </w:r>
      <w:r w:rsidR="00B32742">
        <w:rPr>
          <w:rFonts w:hAnsi="宋体" w:hint="eastAsia"/>
        </w:rPr>
        <w:t>（</w:t>
      </w:r>
      <w:r w:rsidR="00B32742">
        <w:rPr>
          <w:rFonts w:hAnsi="宋体" w:hint="eastAsia"/>
          <w:bCs/>
          <w:spacing w:val="-4"/>
          <w:szCs w:val="21"/>
        </w:rPr>
        <w:t>附中标通知书或合同复印件为准</w:t>
      </w:r>
      <w:r w:rsidR="00B32742">
        <w:rPr>
          <w:rFonts w:hAnsi="宋体" w:hint="eastAsia"/>
        </w:rPr>
        <w:t>）；</w:t>
      </w:r>
    </w:p>
    <w:p w:rsidR="002B2F5F" w:rsidRDefault="00667AB0" w:rsidP="00A10DE0">
      <w:pPr>
        <w:pStyle w:val="a4"/>
        <w:spacing w:line="440" w:lineRule="exact"/>
        <w:ind w:firstLine="420"/>
        <w:rPr>
          <w:rFonts w:hAnsi="宋体"/>
        </w:rPr>
      </w:pPr>
      <w:r>
        <w:rPr>
          <w:rFonts w:hAnsi="宋体" w:hint="eastAsia"/>
        </w:rPr>
        <w:t>（12）</w:t>
      </w:r>
      <w:r w:rsidR="00B32742">
        <w:rPr>
          <w:rFonts w:hAnsi="宋体" w:hint="eastAsia"/>
        </w:rPr>
        <w:t>评分时所需的相关证书</w:t>
      </w:r>
      <w:r w:rsidR="009D4BDD">
        <w:rPr>
          <w:rFonts w:hAnsi="宋体" w:hint="eastAsia"/>
        </w:rPr>
        <w:t>等材料</w:t>
      </w:r>
      <w:r w:rsidR="00B32742">
        <w:rPr>
          <w:rFonts w:hAnsi="宋体" w:hint="eastAsia"/>
        </w:rPr>
        <w:t>；</w:t>
      </w:r>
    </w:p>
    <w:p w:rsidR="002B2F5F" w:rsidRDefault="002B2F5F" w:rsidP="00A10DE0">
      <w:pPr>
        <w:pStyle w:val="a4"/>
        <w:spacing w:line="440" w:lineRule="exact"/>
        <w:ind w:firstLine="420"/>
        <w:rPr>
          <w:rFonts w:hAnsi="宋体"/>
        </w:rPr>
      </w:pPr>
      <w:r>
        <w:rPr>
          <w:rFonts w:hAnsi="宋体" w:hint="eastAsia"/>
        </w:rPr>
        <w:t>（13）</w:t>
      </w:r>
      <w:r w:rsidR="00B32742">
        <w:rPr>
          <w:rFonts w:hAnsi="宋体" w:hint="eastAsia"/>
          <w:szCs w:val="21"/>
        </w:rPr>
        <w:t>财务会计报表复印件：投标人近三年的财务会计报表，包括资产负债表、现金流量表、利润表、财务情况说明书和审计报告；</w:t>
      </w:r>
    </w:p>
    <w:p w:rsidR="008040CC" w:rsidRDefault="00787374" w:rsidP="00A10DE0">
      <w:pPr>
        <w:pStyle w:val="a4"/>
        <w:spacing w:line="440" w:lineRule="exact"/>
        <w:ind w:firstLine="420"/>
        <w:rPr>
          <w:rFonts w:hAnsi="宋体"/>
          <w:szCs w:val="21"/>
        </w:rPr>
      </w:pPr>
      <w:r>
        <w:rPr>
          <w:rFonts w:hAnsi="宋体" w:hint="eastAsia"/>
          <w:szCs w:val="21"/>
        </w:rPr>
        <w:t>（14）</w:t>
      </w:r>
      <w:r w:rsidR="00B32742">
        <w:rPr>
          <w:rFonts w:hAnsi="宋体" w:hint="eastAsia"/>
          <w:szCs w:val="21"/>
        </w:rPr>
        <w:t>其它：</w:t>
      </w:r>
      <w:r w:rsidR="00B32742" w:rsidRPr="00BC17F7">
        <w:rPr>
          <w:rFonts w:hAnsi="宋体" w:hint="eastAsia"/>
          <w:szCs w:val="21"/>
        </w:rPr>
        <w:t>投标人通过国家或国际认证资格证书复印件、银行出具的投标人资信证明或信用等级证明复印件</w:t>
      </w:r>
      <w:r w:rsidR="00B32742">
        <w:rPr>
          <w:rFonts w:hAnsi="宋体" w:hint="eastAsia"/>
          <w:szCs w:val="21"/>
        </w:rPr>
        <w:t>、</w:t>
      </w:r>
      <w:r w:rsidR="00B32742" w:rsidRPr="00BC17F7">
        <w:rPr>
          <w:rFonts w:hAnsi="宋体" w:hint="eastAsia"/>
          <w:szCs w:val="21"/>
        </w:rPr>
        <w:t>生产厂家的环保体系认证证书复印件、投标人近三年发生的诉讼及仲裁情况说明（附法院或仲裁机构作出的判决、裁决等有关法律文书复印件），</w:t>
      </w:r>
      <w:r w:rsidR="00B32742" w:rsidRPr="001A647C">
        <w:rPr>
          <w:rFonts w:hAnsi="宋体" w:hint="eastAsia"/>
          <w:szCs w:val="21"/>
        </w:rPr>
        <w:t>评分有关的材料</w:t>
      </w:r>
      <w:r w:rsidR="00B32742" w:rsidRPr="00BC17F7">
        <w:rPr>
          <w:rFonts w:hAnsi="宋体" w:hint="eastAsia"/>
          <w:szCs w:val="21"/>
        </w:rPr>
        <w:t>等等</w:t>
      </w:r>
      <w:r w:rsidR="00B32742">
        <w:rPr>
          <w:rFonts w:hAnsi="宋体" w:hint="eastAsia"/>
        </w:rPr>
        <w:t>。</w:t>
      </w:r>
    </w:p>
    <w:p w:rsidR="008040CC" w:rsidRDefault="008040CC" w:rsidP="008040CC">
      <w:pPr>
        <w:pStyle w:val="a4"/>
        <w:spacing w:line="440" w:lineRule="exact"/>
        <w:ind w:firstLine="420"/>
        <w:rPr>
          <w:rFonts w:hAnsi="宋体"/>
          <w:b/>
          <w:szCs w:val="21"/>
        </w:rPr>
      </w:pPr>
      <w:r>
        <w:rPr>
          <w:rFonts w:hAnsi="宋体" w:hint="eastAsia"/>
          <w:b/>
          <w:szCs w:val="21"/>
        </w:rPr>
        <w:t>其中，技术商务文件组成要求的第（3）～（</w:t>
      </w:r>
      <w:r w:rsidR="00A10DE0">
        <w:rPr>
          <w:rFonts w:hAnsi="宋体" w:hint="eastAsia"/>
          <w:b/>
          <w:szCs w:val="21"/>
        </w:rPr>
        <w:t>1</w:t>
      </w:r>
      <w:r w:rsidR="00B32742">
        <w:rPr>
          <w:rFonts w:hAnsi="宋体" w:hint="eastAsia"/>
          <w:b/>
          <w:szCs w:val="21"/>
        </w:rPr>
        <w:t>0</w:t>
      </w:r>
      <w:r>
        <w:rPr>
          <w:rFonts w:hAnsi="宋体" w:hint="eastAsia"/>
          <w:b/>
          <w:szCs w:val="21"/>
        </w:rPr>
        <w:t>）项必须提交；第（1）、（2）项在委托代理时必须提交；第（</w:t>
      </w:r>
      <w:r w:rsidR="00A10DE0">
        <w:rPr>
          <w:rFonts w:hAnsi="宋体" w:hint="eastAsia"/>
          <w:b/>
          <w:szCs w:val="21"/>
        </w:rPr>
        <w:t>1</w:t>
      </w:r>
      <w:r w:rsidR="000A59B0">
        <w:rPr>
          <w:rFonts w:hAnsi="宋体" w:hint="eastAsia"/>
          <w:b/>
          <w:szCs w:val="21"/>
        </w:rPr>
        <w:t>1</w:t>
      </w:r>
      <w:r>
        <w:rPr>
          <w:rFonts w:hAnsi="宋体" w:hint="eastAsia"/>
          <w:b/>
          <w:szCs w:val="21"/>
        </w:rPr>
        <w:t>）</w:t>
      </w:r>
      <w:r w:rsidR="00787374">
        <w:rPr>
          <w:rFonts w:hAnsi="宋体" w:hint="eastAsia"/>
          <w:b/>
          <w:szCs w:val="21"/>
        </w:rPr>
        <w:t>～</w:t>
      </w:r>
      <w:r>
        <w:rPr>
          <w:rFonts w:hAnsi="宋体" w:hint="eastAsia"/>
          <w:b/>
          <w:szCs w:val="21"/>
        </w:rPr>
        <w:t>（</w:t>
      </w:r>
      <w:r w:rsidR="000A59B0">
        <w:rPr>
          <w:rFonts w:hAnsi="宋体" w:hint="eastAsia"/>
          <w:b/>
          <w:szCs w:val="21"/>
        </w:rPr>
        <w:t>14</w:t>
      </w:r>
      <w:r>
        <w:rPr>
          <w:rFonts w:hAnsi="宋体" w:hint="eastAsia"/>
          <w:b/>
          <w:szCs w:val="21"/>
        </w:rPr>
        <w:t>）项如有请提交。</w:t>
      </w:r>
    </w:p>
    <w:p w:rsidR="008040CC" w:rsidRDefault="008040CC" w:rsidP="008040CC">
      <w:pPr>
        <w:pStyle w:val="a4"/>
        <w:spacing w:line="440" w:lineRule="exact"/>
        <w:ind w:firstLine="360"/>
        <w:rPr>
          <w:rFonts w:hAnsi="宋体"/>
        </w:rPr>
      </w:pPr>
      <w:r>
        <w:rPr>
          <w:rFonts w:hAnsi="宋体" w:hint="eastAsia"/>
        </w:rPr>
        <w:t>10.2  投标人应编制目录，按上述顺序将报价文件、资格文件、技术商务文件</w:t>
      </w:r>
      <w:r>
        <w:rPr>
          <w:rFonts w:hAnsi="宋体" w:hint="eastAsia"/>
          <w:b/>
        </w:rPr>
        <w:t>分别装订成册</w:t>
      </w:r>
      <w:r>
        <w:rPr>
          <w:rFonts w:hAnsi="宋体" w:hint="eastAsia"/>
        </w:rPr>
        <w:t>。</w:t>
      </w:r>
      <w:r>
        <w:rPr>
          <w:rFonts w:hAnsi="宋体" w:hint="eastAsia"/>
          <w:b/>
        </w:rPr>
        <w:t>特别注意投标报价不得出现在资格文件、技术与商务文件中。</w:t>
      </w:r>
    </w:p>
    <w:p w:rsidR="008040CC" w:rsidRDefault="008040CC" w:rsidP="008040CC">
      <w:pPr>
        <w:pStyle w:val="a4"/>
        <w:spacing w:line="440" w:lineRule="exact"/>
        <w:rPr>
          <w:rFonts w:hAnsi="宋体"/>
          <w:bCs/>
          <w:sz w:val="24"/>
        </w:rPr>
      </w:pPr>
      <w:r>
        <w:rPr>
          <w:rFonts w:hAnsi="宋体" w:hint="eastAsia"/>
          <w:bCs/>
          <w:sz w:val="24"/>
        </w:rPr>
        <w:t>11.  投标报价</w:t>
      </w:r>
    </w:p>
    <w:p w:rsidR="008040CC" w:rsidRDefault="008040CC" w:rsidP="008040CC">
      <w:pPr>
        <w:pStyle w:val="a4"/>
        <w:spacing w:line="440" w:lineRule="exact"/>
        <w:ind w:firstLineChars="200" w:firstLine="420"/>
        <w:rPr>
          <w:rFonts w:hAnsi="宋体"/>
          <w:sz w:val="20"/>
        </w:rPr>
      </w:pPr>
      <w:r>
        <w:rPr>
          <w:rFonts w:hAnsi="宋体" w:hint="eastAsia"/>
        </w:rPr>
        <w:t>11.1  投标人应以</w:t>
      </w:r>
      <w:r w:rsidR="00BC17F7">
        <w:rPr>
          <w:rFonts w:hAnsi="宋体" w:hint="eastAsia"/>
        </w:rPr>
        <w:t>人民币</w:t>
      </w:r>
      <w:r>
        <w:rPr>
          <w:rFonts w:hAnsi="宋体" w:hint="eastAsia"/>
        </w:rPr>
        <w:t>报价</w:t>
      </w:r>
      <w:r w:rsidR="00DC5FC8">
        <w:rPr>
          <w:rFonts w:hAnsi="宋体" w:hint="eastAsia"/>
        </w:rPr>
        <w:t>。</w:t>
      </w:r>
    </w:p>
    <w:p w:rsidR="00BC61D6" w:rsidRDefault="008040CC" w:rsidP="008040CC">
      <w:pPr>
        <w:pStyle w:val="a4"/>
        <w:spacing w:line="440" w:lineRule="exact"/>
        <w:ind w:firstLineChars="200" w:firstLine="420"/>
        <w:rPr>
          <w:rFonts w:hAnsi="宋体"/>
        </w:rPr>
      </w:pPr>
      <w:r>
        <w:rPr>
          <w:rFonts w:hAnsi="宋体" w:hint="eastAsia"/>
        </w:rPr>
        <w:t xml:space="preserve">11.2  </w:t>
      </w:r>
      <w:r w:rsidR="00BC61D6" w:rsidRPr="00BC61D6">
        <w:rPr>
          <w:rFonts w:hAnsi="宋体" w:hint="eastAsia"/>
        </w:rPr>
        <w:t>投标人可就第二章“服务需求一览表”中的某一个分标内容报出完整且唯一报价，附带有条件的报价将不予接受。</w:t>
      </w:r>
    </w:p>
    <w:p w:rsidR="008040CC" w:rsidRDefault="008040CC" w:rsidP="008040CC">
      <w:pPr>
        <w:pStyle w:val="a4"/>
        <w:spacing w:line="440" w:lineRule="exact"/>
        <w:ind w:firstLineChars="200" w:firstLine="420"/>
        <w:rPr>
          <w:rFonts w:hAnsi="宋体"/>
        </w:rPr>
      </w:pPr>
      <w:r>
        <w:rPr>
          <w:rFonts w:hAnsi="宋体" w:hint="eastAsia"/>
        </w:rPr>
        <w:t>11.3  投标报价为在采购人指定地点提交服务成果所需的全部费用，其组成部分详见第二章“服务需求</w:t>
      </w:r>
      <w:r w:rsidR="009977EA">
        <w:rPr>
          <w:rFonts w:hAnsi="宋体" w:hint="eastAsia"/>
        </w:rPr>
        <w:t>一览表</w:t>
      </w:r>
      <w:r>
        <w:rPr>
          <w:rFonts w:hAnsi="宋体" w:hint="eastAsia"/>
        </w:rPr>
        <w:t>”。</w:t>
      </w:r>
      <w:r>
        <w:rPr>
          <w:rFonts w:hint="eastAsia"/>
        </w:rPr>
        <w:t>采购人不再向中标供应商支付其投标报价之外的任何费用。</w:t>
      </w:r>
    </w:p>
    <w:p w:rsidR="008040CC" w:rsidRDefault="008040CC" w:rsidP="008040CC">
      <w:pPr>
        <w:pStyle w:val="a4"/>
        <w:spacing w:line="440" w:lineRule="exact"/>
        <w:ind w:firstLineChars="200" w:firstLine="420"/>
        <w:rPr>
          <w:rFonts w:hAnsi="宋体"/>
        </w:rPr>
      </w:pPr>
      <w:r>
        <w:rPr>
          <w:rFonts w:hint="eastAsia"/>
        </w:rPr>
        <w:t>11.4  不论投标结果如何，投标人均应自行承担与编制和递交投标文件有关的全部费用。</w:t>
      </w:r>
    </w:p>
    <w:p w:rsidR="008040CC" w:rsidRDefault="008040CC" w:rsidP="008040CC">
      <w:pPr>
        <w:pStyle w:val="a4"/>
        <w:spacing w:line="440" w:lineRule="exact"/>
        <w:rPr>
          <w:rFonts w:hAnsi="宋体"/>
          <w:bCs/>
          <w:sz w:val="24"/>
        </w:rPr>
      </w:pPr>
      <w:r>
        <w:rPr>
          <w:rFonts w:hAnsi="宋体" w:hint="eastAsia"/>
          <w:bCs/>
          <w:sz w:val="24"/>
        </w:rPr>
        <w:t>12.  投标有效期</w:t>
      </w:r>
    </w:p>
    <w:p w:rsidR="008040CC" w:rsidRDefault="008040CC" w:rsidP="008040CC">
      <w:pPr>
        <w:pStyle w:val="a4"/>
        <w:spacing w:line="440" w:lineRule="exact"/>
        <w:ind w:firstLineChars="200" w:firstLine="420"/>
        <w:rPr>
          <w:rFonts w:hAnsi="宋体"/>
          <w:bCs/>
          <w:sz w:val="24"/>
        </w:rPr>
      </w:pPr>
      <w:r>
        <w:rPr>
          <w:rFonts w:hAnsi="宋体" w:hint="eastAsia"/>
        </w:rPr>
        <w:t>12.1  在投标人须知前附表规定的投标有效期内，投标人不得要求撤销或修改其投标文件。</w:t>
      </w:r>
    </w:p>
    <w:p w:rsidR="008040CC" w:rsidRDefault="008040CC" w:rsidP="008040CC">
      <w:pPr>
        <w:pStyle w:val="a4"/>
        <w:spacing w:line="440" w:lineRule="exact"/>
        <w:ind w:firstLineChars="200" w:firstLine="420"/>
        <w:rPr>
          <w:rFonts w:hAnsi="宋体"/>
          <w:bCs/>
          <w:sz w:val="24"/>
        </w:rPr>
      </w:pPr>
      <w:r>
        <w:rPr>
          <w:rFonts w:hAnsi="宋体" w:hint="eastAsia"/>
        </w:rPr>
        <w:t>12.2  在特殊情况下，采购人或采购代理机构可与投标人协商延长投标有效期，这种要求与答复均应使用书面形式，但不得要求或被允许修改或撤销其投标文件。</w:t>
      </w:r>
    </w:p>
    <w:p w:rsidR="008040CC" w:rsidRDefault="008040CC" w:rsidP="008040CC">
      <w:pPr>
        <w:pStyle w:val="a4"/>
        <w:spacing w:line="440" w:lineRule="exact"/>
        <w:rPr>
          <w:rFonts w:hAnsi="宋体"/>
          <w:bCs/>
          <w:sz w:val="24"/>
        </w:rPr>
      </w:pPr>
      <w:r>
        <w:rPr>
          <w:rFonts w:hAnsi="宋体" w:hint="eastAsia"/>
          <w:bCs/>
          <w:sz w:val="24"/>
        </w:rPr>
        <w:lastRenderedPageBreak/>
        <w:t>13.  投标保证金</w:t>
      </w:r>
    </w:p>
    <w:p w:rsidR="008040CC" w:rsidRDefault="008040CC" w:rsidP="008040CC">
      <w:pPr>
        <w:pStyle w:val="a4"/>
        <w:spacing w:line="440" w:lineRule="exact"/>
        <w:ind w:left="2" w:firstLineChars="199" w:firstLine="418"/>
        <w:rPr>
          <w:rFonts w:hAnsi="宋体"/>
          <w:sz w:val="20"/>
        </w:rPr>
      </w:pPr>
      <w:r>
        <w:rPr>
          <w:rFonts w:hAnsi="宋体" w:hint="eastAsia"/>
        </w:rPr>
        <w:t>本项目不收取投标保证金</w:t>
      </w:r>
    </w:p>
    <w:p w:rsidR="008040CC" w:rsidRDefault="008040CC" w:rsidP="008040CC">
      <w:pPr>
        <w:pStyle w:val="a4"/>
        <w:spacing w:line="440" w:lineRule="exact"/>
        <w:jc w:val="center"/>
        <w:rPr>
          <w:rFonts w:hAnsi="宋体"/>
          <w:b/>
          <w:bCs/>
        </w:rPr>
      </w:pPr>
    </w:p>
    <w:p w:rsidR="008040CC" w:rsidRDefault="008040CC" w:rsidP="008040CC">
      <w:pPr>
        <w:pStyle w:val="a4"/>
        <w:jc w:val="center"/>
        <w:outlineLvl w:val="1"/>
        <w:rPr>
          <w:rFonts w:ascii="Times New Roman" w:hAnsi="Times New Roman"/>
          <w:b/>
          <w:sz w:val="30"/>
          <w:szCs w:val="30"/>
        </w:rPr>
      </w:pPr>
      <w:bookmarkStart w:id="9" w:name="_Toc26966067"/>
      <w:r>
        <w:rPr>
          <w:rFonts w:ascii="Times New Roman" w:hAnsi="Times New Roman" w:hint="eastAsia"/>
          <w:b/>
          <w:sz w:val="30"/>
          <w:szCs w:val="30"/>
        </w:rPr>
        <w:t>四</w:t>
      </w:r>
      <w:r>
        <w:rPr>
          <w:rFonts w:ascii="Times New Roman" w:hAnsi="Times New Roman"/>
          <w:b/>
          <w:sz w:val="30"/>
          <w:szCs w:val="30"/>
        </w:rPr>
        <w:t xml:space="preserve">    </w:t>
      </w:r>
      <w:r>
        <w:rPr>
          <w:rFonts w:ascii="Times New Roman" w:hAnsi="Times New Roman" w:hint="eastAsia"/>
          <w:b/>
          <w:sz w:val="30"/>
          <w:szCs w:val="30"/>
        </w:rPr>
        <w:t>投标</w:t>
      </w:r>
      <w:bookmarkEnd w:id="9"/>
    </w:p>
    <w:p w:rsidR="008040CC" w:rsidRPr="00C36625" w:rsidRDefault="008040CC" w:rsidP="008040CC">
      <w:pPr>
        <w:pStyle w:val="a4"/>
        <w:spacing w:line="440" w:lineRule="exact"/>
        <w:rPr>
          <w:rFonts w:hAnsi="宋体"/>
          <w:b/>
          <w:bCs/>
          <w:sz w:val="24"/>
        </w:rPr>
      </w:pPr>
      <w:r w:rsidRPr="00C36625">
        <w:rPr>
          <w:rFonts w:hAnsi="宋体" w:hint="eastAsia"/>
          <w:b/>
          <w:bCs/>
          <w:sz w:val="24"/>
        </w:rPr>
        <w:t>14.  投标文件的密封</w:t>
      </w:r>
      <w:r w:rsidRPr="00C36625">
        <w:rPr>
          <w:rFonts w:hAnsi="宋体" w:hint="eastAsia"/>
          <w:b/>
          <w:bCs/>
          <w:szCs w:val="21"/>
        </w:rPr>
        <w:t>与递交</w:t>
      </w:r>
    </w:p>
    <w:p w:rsidR="008040CC" w:rsidRDefault="008040CC" w:rsidP="003C3CDD">
      <w:pPr>
        <w:pStyle w:val="a4"/>
        <w:spacing w:line="440" w:lineRule="exact"/>
        <w:ind w:firstLineChars="200" w:firstLine="420"/>
        <w:rPr>
          <w:rFonts w:hAnsi="宋体"/>
        </w:rPr>
      </w:pPr>
      <w:r>
        <w:rPr>
          <w:rFonts w:hAnsi="宋体" w:hint="eastAsia"/>
        </w:rPr>
        <w:t>14.1</w:t>
      </w:r>
      <w:r w:rsidR="003C3CDD">
        <w:rPr>
          <w:rFonts w:hAnsi="宋体" w:hint="eastAsia"/>
        </w:rPr>
        <w:t xml:space="preserve">  </w:t>
      </w:r>
      <w:r>
        <w:rPr>
          <w:rFonts w:hAnsi="宋体" w:hint="eastAsia"/>
        </w:rPr>
        <w:t>投标人应将投标正、副本文件进行密封包装。</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14.</w:t>
      </w:r>
      <w:r>
        <w:rPr>
          <w:rFonts w:hAnsi="宋体" w:hint="eastAsia"/>
          <w:szCs w:val="21"/>
        </w:rPr>
        <w:t>1</w:t>
      </w:r>
      <w:r w:rsidRPr="003C3CDD">
        <w:rPr>
          <w:rFonts w:hAnsi="宋体" w:hint="eastAsia"/>
          <w:szCs w:val="21"/>
        </w:rPr>
        <w:t>.1 投标文件装订要求：投标文件中报价文件、资格审查部分、</w:t>
      </w:r>
      <w:r w:rsidR="00C36625">
        <w:rPr>
          <w:rFonts w:hAnsi="宋体" w:hint="eastAsia"/>
          <w:szCs w:val="21"/>
        </w:rPr>
        <w:t>技术</w:t>
      </w:r>
      <w:r w:rsidRPr="003C3CDD">
        <w:rPr>
          <w:rFonts w:hAnsi="宋体" w:hint="eastAsia"/>
          <w:szCs w:val="21"/>
        </w:rPr>
        <w:t>商务部分分开装订。</w:t>
      </w:r>
    </w:p>
    <w:p w:rsidR="003C3CDD" w:rsidRPr="0087182E" w:rsidRDefault="003C3CDD" w:rsidP="003C3CDD">
      <w:pPr>
        <w:pStyle w:val="a4"/>
        <w:spacing w:line="440" w:lineRule="exact"/>
        <w:ind w:firstLineChars="200" w:firstLine="420"/>
        <w:rPr>
          <w:rFonts w:hAnsi="宋体"/>
          <w:b/>
          <w:szCs w:val="21"/>
        </w:rPr>
      </w:pPr>
      <w:r w:rsidRPr="003C3CDD">
        <w:rPr>
          <w:rFonts w:hAnsi="宋体" w:hint="eastAsia"/>
          <w:szCs w:val="21"/>
        </w:rPr>
        <w:t>14.</w:t>
      </w:r>
      <w:r>
        <w:rPr>
          <w:rFonts w:hAnsi="宋体" w:hint="eastAsia"/>
          <w:szCs w:val="21"/>
        </w:rPr>
        <w:t>1</w:t>
      </w:r>
      <w:r w:rsidRPr="003C3CDD">
        <w:rPr>
          <w:rFonts w:hAnsi="宋体" w:hint="eastAsia"/>
          <w:szCs w:val="21"/>
        </w:rPr>
        <w:t>.2</w:t>
      </w:r>
      <w:r w:rsidRPr="0087182E">
        <w:rPr>
          <w:rFonts w:hAnsi="宋体" w:hint="eastAsia"/>
          <w:b/>
          <w:szCs w:val="21"/>
        </w:rPr>
        <w:t>将投标文件的正、副本一起</w:t>
      </w:r>
      <w:r w:rsidR="002A4367">
        <w:rPr>
          <w:rFonts w:hAnsi="宋体" w:hint="eastAsia"/>
          <w:b/>
          <w:szCs w:val="21"/>
        </w:rPr>
        <w:t>装入一个投标文件袋内密封并在密封口上盖章（投标人公章或密封章）。</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14.2.3 在投标文件密封袋上均应注明：</w:t>
      </w:r>
    </w:p>
    <w:p w:rsidR="003C3CDD" w:rsidRDefault="003C3CDD" w:rsidP="003C3CDD">
      <w:pPr>
        <w:pStyle w:val="a4"/>
        <w:spacing w:line="440" w:lineRule="exact"/>
        <w:ind w:firstLineChars="200" w:firstLine="420"/>
        <w:rPr>
          <w:rFonts w:hAnsi="宋体"/>
          <w:szCs w:val="21"/>
        </w:rPr>
      </w:pPr>
      <w:r w:rsidRPr="003C3CDD">
        <w:rPr>
          <w:rFonts w:hAnsi="宋体" w:hint="eastAsia"/>
          <w:szCs w:val="21"/>
        </w:rPr>
        <w:t>（1）项目名称；</w:t>
      </w:r>
    </w:p>
    <w:p w:rsidR="003C3CDD" w:rsidRPr="003C3CDD" w:rsidRDefault="002A4367" w:rsidP="003C3CDD">
      <w:pPr>
        <w:pStyle w:val="a4"/>
        <w:spacing w:line="440" w:lineRule="exact"/>
        <w:ind w:firstLineChars="200" w:firstLine="420"/>
        <w:rPr>
          <w:rFonts w:hAnsi="宋体"/>
          <w:szCs w:val="21"/>
        </w:rPr>
      </w:pPr>
      <w:r>
        <w:rPr>
          <w:rFonts w:hAnsi="宋体" w:hint="eastAsia"/>
          <w:szCs w:val="21"/>
        </w:rPr>
        <w:t>（2）</w:t>
      </w:r>
      <w:r w:rsidR="003C3CDD" w:rsidRPr="003C3CDD">
        <w:rPr>
          <w:rFonts w:hAnsi="宋体" w:hint="eastAsia"/>
          <w:szCs w:val="21"/>
        </w:rPr>
        <w:t>项目编号；</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（3）投标人名称；</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（4）投标人法定代表人姓名或委托代理人姓名；</w:t>
      </w:r>
    </w:p>
    <w:p w:rsidR="003C3CDD" w:rsidRPr="003C3CDD" w:rsidRDefault="003C3CDD" w:rsidP="003C3CDD">
      <w:pPr>
        <w:pStyle w:val="a4"/>
        <w:spacing w:line="440" w:lineRule="exact"/>
        <w:ind w:firstLineChars="200" w:firstLine="420"/>
        <w:rPr>
          <w:rFonts w:hAnsi="宋体"/>
          <w:szCs w:val="21"/>
        </w:rPr>
      </w:pPr>
      <w:r w:rsidRPr="003C3CDD">
        <w:rPr>
          <w:rFonts w:hAnsi="宋体" w:hint="eastAsia"/>
          <w:szCs w:val="21"/>
        </w:rPr>
        <w:t>（5）</w:t>
      </w:r>
      <w:r w:rsidRPr="003C3CDD">
        <w:rPr>
          <w:rFonts w:hAnsi="宋体" w:hint="eastAsia"/>
          <w:szCs w:val="21"/>
          <w:u w:val="single"/>
        </w:rPr>
        <w:tab/>
        <w:t xml:space="preserve">    </w:t>
      </w:r>
      <w:r w:rsidRPr="003C3CDD">
        <w:rPr>
          <w:rFonts w:hAnsi="宋体" w:hint="eastAsia"/>
          <w:szCs w:val="21"/>
        </w:rPr>
        <w:t>年</w:t>
      </w:r>
      <w:r w:rsidRPr="003C3CDD">
        <w:rPr>
          <w:rFonts w:hAnsi="宋体" w:hint="eastAsia"/>
          <w:szCs w:val="21"/>
          <w:u w:val="single"/>
        </w:rPr>
        <w:t xml:space="preserve">   </w:t>
      </w:r>
      <w:r w:rsidRPr="003C3CDD">
        <w:rPr>
          <w:rFonts w:hAnsi="宋体" w:hint="eastAsia"/>
          <w:szCs w:val="21"/>
        </w:rPr>
        <w:t>月</w:t>
      </w:r>
      <w:r w:rsidRPr="003C3CDD">
        <w:rPr>
          <w:rFonts w:hAnsi="宋体" w:hint="eastAsia"/>
          <w:szCs w:val="21"/>
          <w:u w:val="single"/>
        </w:rPr>
        <w:t xml:space="preserve">   </w:t>
      </w:r>
      <w:r w:rsidRPr="003C3CDD">
        <w:rPr>
          <w:rFonts w:hAnsi="宋体" w:hint="eastAsia"/>
          <w:szCs w:val="21"/>
        </w:rPr>
        <w:t>日北京时间</w:t>
      </w:r>
      <w:r w:rsidRPr="003C3CDD">
        <w:rPr>
          <w:rFonts w:hAnsi="宋体" w:hint="eastAsia"/>
          <w:szCs w:val="21"/>
          <w:u w:val="single"/>
        </w:rPr>
        <w:t xml:space="preserve">    </w:t>
      </w:r>
      <w:r w:rsidRPr="003C3CDD">
        <w:rPr>
          <w:rFonts w:hAnsi="宋体" w:hint="eastAsia"/>
          <w:szCs w:val="21"/>
        </w:rPr>
        <w:t>时</w:t>
      </w:r>
      <w:r w:rsidRPr="003C3CDD">
        <w:rPr>
          <w:rFonts w:hAnsi="宋体" w:hint="eastAsia"/>
          <w:szCs w:val="21"/>
          <w:u w:val="single"/>
        </w:rPr>
        <w:t xml:space="preserve">   </w:t>
      </w:r>
      <w:r w:rsidRPr="003C3CDD">
        <w:rPr>
          <w:rFonts w:hAnsi="宋体" w:hint="eastAsia"/>
          <w:szCs w:val="21"/>
        </w:rPr>
        <w:t>分开标，此时间以前不得开封。</w:t>
      </w:r>
    </w:p>
    <w:p w:rsidR="008040CC" w:rsidRDefault="008040CC" w:rsidP="008040CC">
      <w:pPr>
        <w:pStyle w:val="a4"/>
        <w:spacing w:line="440" w:lineRule="exact"/>
        <w:ind w:firstLineChars="200" w:firstLine="420"/>
        <w:rPr>
          <w:rFonts w:hAnsi="宋体"/>
        </w:rPr>
      </w:pPr>
      <w:r>
        <w:rPr>
          <w:rFonts w:hAnsi="宋体" w:hint="eastAsia"/>
        </w:rPr>
        <w:t>14.2  投标人投标截止时间：见投标人须知前附表。</w:t>
      </w:r>
    </w:p>
    <w:p w:rsidR="008040CC" w:rsidRDefault="008040CC" w:rsidP="008040CC">
      <w:pPr>
        <w:pStyle w:val="a4"/>
        <w:spacing w:line="440" w:lineRule="exact"/>
        <w:ind w:firstLineChars="200" w:firstLine="420"/>
        <w:rPr>
          <w:rFonts w:hAnsi="宋体"/>
        </w:rPr>
      </w:pPr>
      <w:r>
        <w:rPr>
          <w:rFonts w:hAnsi="宋体" w:hint="eastAsia"/>
        </w:rPr>
        <w:t>14.3  投标人递交投标文件地点：见投标人须知前附表。</w:t>
      </w:r>
    </w:p>
    <w:p w:rsidR="0087182E" w:rsidRPr="0087182E" w:rsidRDefault="0087182E" w:rsidP="0087182E">
      <w:pPr>
        <w:pStyle w:val="a4"/>
        <w:spacing w:line="440" w:lineRule="exact"/>
        <w:ind w:firstLineChars="200" w:firstLine="420"/>
        <w:rPr>
          <w:rFonts w:hAnsi="宋体"/>
        </w:rPr>
      </w:pPr>
      <w:r w:rsidRPr="0087182E">
        <w:rPr>
          <w:rFonts w:hAnsi="宋体" w:hint="eastAsia"/>
        </w:rPr>
        <w:t>14.</w:t>
      </w:r>
      <w:r>
        <w:rPr>
          <w:rFonts w:hAnsi="宋体" w:hint="eastAsia"/>
        </w:rPr>
        <w:t>4</w:t>
      </w:r>
      <w:r w:rsidRPr="0087182E">
        <w:rPr>
          <w:rFonts w:hAnsi="宋体" w:hint="eastAsia"/>
        </w:rPr>
        <w:t>投标文件的修改与撤回</w:t>
      </w:r>
    </w:p>
    <w:p w:rsidR="0087182E" w:rsidRPr="0087182E" w:rsidRDefault="0087182E" w:rsidP="0087182E">
      <w:pPr>
        <w:pStyle w:val="a4"/>
        <w:spacing w:line="440" w:lineRule="exact"/>
        <w:ind w:firstLineChars="200" w:firstLine="420"/>
        <w:rPr>
          <w:rFonts w:hAnsi="宋体"/>
        </w:rPr>
      </w:pPr>
      <w:r w:rsidRPr="0087182E">
        <w:rPr>
          <w:rFonts w:hAnsi="宋体" w:hint="eastAsia"/>
        </w:rPr>
        <w:t>14.</w:t>
      </w:r>
      <w:r>
        <w:rPr>
          <w:rFonts w:hAnsi="宋体" w:hint="eastAsia"/>
        </w:rPr>
        <w:t>4</w:t>
      </w:r>
      <w:r w:rsidRPr="0087182E">
        <w:rPr>
          <w:rFonts w:hAnsi="宋体" w:hint="eastAsia"/>
        </w:rPr>
        <w:t>.1 投标人可以在提交</w:t>
      </w:r>
      <w:r>
        <w:rPr>
          <w:rFonts w:hAnsi="宋体" w:hint="eastAsia"/>
        </w:rPr>
        <w:t>投标文件以后，在规定的投标文件提交截止时间之前，以书面形式向采购</w:t>
      </w:r>
      <w:r w:rsidRPr="0087182E">
        <w:rPr>
          <w:rFonts w:hAnsi="宋体" w:hint="eastAsia"/>
        </w:rPr>
        <w:t>人</w:t>
      </w:r>
      <w:r>
        <w:rPr>
          <w:rFonts w:hAnsi="宋体" w:hint="eastAsia"/>
        </w:rPr>
        <w:t>或采购代理机构</w:t>
      </w:r>
      <w:r w:rsidRPr="0087182E">
        <w:rPr>
          <w:rFonts w:hAnsi="宋体" w:hint="eastAsia"/>
        </w:rPr>
        <w:t>提交修改其投标文件的通知。在投标文件提交截止时间以后，不能更改投标文件。</w:t>
      </w:r>
    </w:p>
    <w:p w:rsidR="0087182E" w:rsidRPr="0087182E" w:rsidRDefault="0087182E" w:rsidP="0087182E">
      <w:pPr>
        <w:pStyle w:val="a4"/>
        <w:spacing w:line="440" w:lineRule="exact"/>
        <w:ind w:firstLineChars="200" w:firstLine="420"/>
        <w:rPr>
          <w:rFonts w:hAnsi="宋体"/>
        </w:rPr>
      </w:pPr>
      <w:r w:rsidRPr="0087182E">
        <w:rPr>
          <w:rFonts w:hAnsi="宋体" w:hint="eastAsia"/>
        </w:rPr>
        <w:t>14.3.2 投标人的修改通知，应按本须知第14.2条规定</w:t>
      </w:r>
      <w:r w:rsidR="00FE32B1">
        <w:rPr>
          <w:rFonts w:hAnsi="宋体" w:hint="eastAsia"/>
        </w:rPr>
        <w:t>时间</w:t>
      </w:r>
      <w:r w:rsidRPr="0087182E">
        <w:rPr>
          <w:rFonts w:hAnsi="宋体" w:hint="eastAsia"/>
        </w:rPr>
        <w:t>编制、密封、标志和提交（在内封包上标明“修改”字样）。</w:t>
      </w:r>
    </w:p>
    <w:p w:rsidR="0087182E" w:rsidRDefault="0087182E" w:rsidP="008040CC">
      <w:pPr>
        <w:pStyle w:val="a4"/>
        <w:spacing w:line="440" w:lineRule="exact"/>
        <w:ind w:firstLineChars="200" w:firstLine="420"/>
        <w:rPr>
          <w:rFonts w:hAnsi="宋体"/>
        </w:rPr>
      </w:pPr>
    </w:p>
    <w:p w:rsidR="008040CC" w:rsidRDefault="008040CC" w:rsidP="008040CC">
      <w:pPr>
        <w:pStyle w:val="a4"/>
        <w:jc w:val="center"/>
        <w:outlineLvl w:val="1"/>
        <w:rPr>
          <w:rFonts w:ascii="Times New Roman" w:hAnsi="Times New Roman"/>
          <w:b/>
          <w:sz w:val="30"/>
          <w:szCs w:val="30"/>
        </w:rPr>
      </w:pPr>
      <w:bookmarkStart w:id="10" w:name="_Toc26966068"/>
      <w:r>
        <w:rPr>
          <w:rFonts w:ascii="Times New Roman" w:hAnsi="Times New Roman" w:hint="eastAsia"/>
          <w:b/>
          <w:sz w:val="30"/>
          <w:szCs w:val="30"/>
        </w:rPr>
        <w:t>五</w:t>
      </w:r>
      <w:r>
        <w:rPr>
          <w:rFonts w:ascii="Times New Roman" w:hAnsi="Times New Roman"/>
          <w:b/>
          <w:sz w:val="30"/>
          <w:szCs w:val="30"/>
        </w:rPr>
        <w:t xml:space="preserve">    </w:t>
      </w:r>
      <w:r>
        <w:rPr>
          <w:rFonts w:ascii="Times New Roman" w:hAnsi="Times New Roman" w:hint="eastAsia"/>
          <w:b/>
          <w:sz w:val="30"/>
          <w:szCs w:val="30"/>
        </w:rPr>
        <w:t>开标</w:t>
      </w:r>
      <w:r>
        <w:rPr>
          <w:rFonts w:hint="eastAsia"/>
          <w:b/>
          <w:sz w:val="30"/>
          <w:szCs w:val="30"/>
        </w:rPr>
        <w:t>、资格审查</w:t>
      </w:r>
      <w:r>
        <w:rPr>
          <w:rFonts w:ascii="Times New Roman" w:hAnsi="Times New Roman" w:hint="eastAsia"/>
          <w:b/>
          <w:sz w:val="30"/>
          <w:szCs w:val="30"/>
        </w:rPr>
        <w:t>与评标</w:t>
      </w:r>
      <w:bookmarkEnd w:id="10"/>
    </w:p>
    <w:p w:rsidR="008040CC" w:rsidRDefault="008040CC" w:rsidP="008040CC">
      <w:pPr>
        <w:pStyle w:val="a4"/>
        <w:spacing w:line="440" w:lineRule="exact"/>
        <w:rPr>
          <w:rFonts w:hAnsi="宋体"/>
          <w:bCs/>
          <w:sz w:val="24"/>
        </w:rPr>
      </w:pPr>
      <w:r>
        <w:rPr>
          <w:rFonts w:hAnsi="宋体" w:hint="eastAsia"/>
          <w:bCs/>
          <w:sz w:val="24"/>
        </w:rPr>
        <w:t>15.  开标</w:t>
      </w:r>
    </w:p>
    <w:p w:rsidR="008040CC" w:rsidRDefault="008040CC" w:rsidP="008040CC">
      <w:pPr>
        <w:pStyle w:val="a4"/>
        <w:spacing w:line="440" w:lineRule="exact"/>
        <w:ind w:firstLineChars="200" w:firstLine="420"/>
        <w:rPr>
          <w:rFonts w:hAnsi="宋体"/>
          <w:sz w:val="20"/>
        </w:rPr>
      </w:pPr>
      <w:r>
        <w:rPr>
          <w:rFonts w:hAnsi="宋体" w:hint="eastAsia"/>
        </w:rPr>
        <w:t>15.1  采购代理机构将在本章第14.2项规定的投标截止时间（即开标时间）和投标人须知前附表规定的地点公开开标，投标人的法定代表人或其委托代理人</w:t>
      </w:r>
      <w:r w:rsidR="00F01913">
        <w:rPr>
          <w:rFonts w:hAnsi="宋体" w:hint="eastAsia"/>
        </w:rPr>
        <w:t>不参加开标会</w:t>
      </w:r>
      <w:r>
        <w:rPr>
          <w:rFonts w:hAnsi="宋体" w:hint="eastAsia"/>
        </w:rPr>
        <w:t>。</w:t>
      </w:r>
    </w:p>
    <w:p w:rsidR="008040CC" w:rsidRDefault="008040CC" w:rsidP="008040CC">
      <w:pPr>
        <w:pStyle w:val="a4"/>
        <w:spacing w:line="440" w:lineRule="exact"/>
        <w:ind w:firstLineChars="200" w:firstLine="420"/>
        <w:rPr>
          <w:rFonts w:hAnsi="宋体"/>
        </w:rPr>
      </w:pPr>
      <w:r>
        <w:rPr>
          <w:rFonts w:hAnsi="宋体" w:hint="eastAsia"/>
        </w:rPr>
        <w:t>15.2  开标程序：</w:t>
      </w:r>
    </w:p>
    <w:p w:rsidR="008040CC" w:rsidRDefault="008040CC" w:rsidP="008040CC">
      <w:pPr>
        <w:pStyle w:val="a4"/>
        <w:spacing w:line="440" w:lineRule="exact"/>
        <w:ind w:firstLineChars="200" w:firstLine="420"/>
        <w:rPr>
          <w:rFonts w:hAnsi="宋体"/>
        </w:rPr>
      </w:pPr>
      <w:r>
        <w:rPr>
          <w:rFonts w:hAnsi="宋体" w:hint="eastAsia"/>
        </w:rPr>
        <w:t>（1）开标会由采购代理机构主持，主持人宣布开标会议开始，介绍开标现场相关人员；</w:t>
      </w:r>
    </w:p>
    <w:p w:rsidR="008040CC" w:rsidRDefault="008040CC" w:rsidP="008040CC">
      <w:pPr>
        <w:pStyle w:val="a4"/>
        <w:spacing w:line="440" w:lineRule="exact"/>
        <w:ind w:firstLineChars="200" w:firstLine="420"/>
        <w:rPr>
          <w:rFonts w:hAnsi="宋体"/>
        </w:rPr>
      </w:pPr>
      <w:r>
        <w:rPr>
          <w:rFonts w:hAnsi="宋体" w:hint="eastAsia"/>
        </w:rPr>
        <w:lastRenderedPageBreak/>
        <w:t>（2）公布在投标截止时间前递交投标文件的投标人名称；</w:t>
      </w:r>
    </w:p>
    <w:p w:rsidR="008040CC" w:rsidRDefault="008040CC" w:rsidP="008040CC">
      <w:pPr>
        <w:pStyle w:val="a4"/>
        <w:spacing w:line="440" w:lineRule="exact"/>
        <w:ind w:firstLineChars="200" w:firstLine="420"/>
        <w:rPr>
          <w:rFonts w:hAnsi="宋体"/>
        </w:rPr>
      </w:pPr>
      <w:r>
        <w:rPr>
          <w:rFonts w:hAnsi="宋体" w:hint="eastAsia"/>
        </w:rPr>
        <w:t>（3）</w:t>
      </w:r>
      <w:r w:rsidR="00F01913">
        <w:rPr>
          <w:rFonts w:hAnsi="宋体" w:hint="eastAsia"/>
        </w:rPr>
        <w:t>采购人</w:t>
      </w:r>
      <w:r>
        <w:rPr>
          <w:rFonts w:hAnsi="宋体" w:hint="eastAsia"/>
        </w:rPr>
        <w:t>按本章第14.1项的规定交叉检查投标文件的密封情况，并签字确认；</w:t>
      </w:r>
    </w:p>
    <w:p w:rsidR="008040CC" w:rsidRDefault="008040CC" w:rsidP="008040CC">
      <w:pPr>
        <w:pStyle w:val="a4"/>
        <w:spacing w:line="440" w:lineRule="exact"/>
        <w:ind w:firstLineChars="200" w:firstLine="420"/>
        <w:rPr>
          <w:rFonts w:hAnsi="宋体"/>
        </w:rPr>
      </w:pPr>
      <w:r>
        <w:rPr>
          <w:rFonts w:hAnsi="宋体" w:hint="eastAsia"/>
        </w:rPr>
        <w:t>（4）当众拆封投标文件，由唱标人宣读投标人名称、分标号、投标文件正副本数量、投标报价、交货期等以及采购代理机构认为有必要宣读的其他内容，记录人负责做开标记录；</w:t>
      </w:r>
    </w:p>
    <w:p w:rsidR="008040CC" w:rsidRDefault="008040CC" w:rsidP="008040CC">
      <w:pPr>
        <w:pStyle w:val="a4"/>
        <w:spacing w:line="440" w:lineRule="exact"/>
        <w:ind w:firstLineChars="200" w:firstLine="420"/>
        <w:rPr>
          <w:rFonts w:hAnsi="宋体"/>
        </w:rPr>
      </w:pPr>
      <w:r>
        <w:rPr>
          <w:rFonts w:hAnsi="宋体" w:hint="eastAsia"/>
        </w:rPr>
        <w:t>（5）相关人员在开标记录上签字确认；</w:t>
      </w:r>
    </w:p>
    <w:p w:rsidR="008040CC" w:rsidRDefault="008040CC" w:rsidP="008040CC">
      <w:pPr>
        <w:pStyle w:val="a4"/>
        <w:spacing w:line="440" w:lineRule="exact"/>
        <w:ind w:firstLineChars="200" w:firstLine="420"/>
        <w:rPr>
          <w:rFonts w:hAnsi="宋体"/>
        </w:rPr>
      </w:pPr>
      <w:r>
        <w:rPr>
          <w:rFonts w:hAnsi="宋体" w:hint="eastAsia"/>
        </w:rPr>
        <w:t>（6）宣布评标期间的有关事项；</w:t>
      </w:r>
    </w:p>
    <w:p w:rsidR="008040CC" w:rsidRDefault="008040CC" w:rsidP="008040CC">
      <w:pPr>
        <w:pStyle w:val="a4"/>
        <w:spacing w:line="440" w:lineRule="exact"/>
        <w:ind w:firstLineChars="200" w:firstLine="420"/>
        <w:rPr>
          <w:rFonts w:hAnsi="宋体"/>
        </w:rPr>
      </w:pPr>
      <w:r>
        <w:rPr>
          <w:rFonts w:hAnsi="宋体" w:hint="eastAsia"/>
        </w:rPr>
        <w:t>（7）开标结束。</w:t>
      </w:r>
    </w:p>
    <w:p w:rsidR="008040CC" w:rsidRDefault="008040CC" w:rsidP="008040CC">
      <w:pPr>
        <w:pStyle w:val="a4"/>
        <w:spacing w:line="440" w:lineRule="exact"/>
        <w:rPr>
          <w:rFonts w:hAnsi="宋体"/>
          <w:szCs w:val="21"/>
        </w:rPr>
      </w:pPr>
      <w:r>
        <w:rPr>
          <w:rFonts w:hAnsi="宋体" w:hint="eastAsia"/>
          <w:szCs w:val="21"/>
        </w:rPr>
        <w:t>16.资格审查</w:t>
      </w:r>
    </w:p>
    <w:p w:rsidR="008040CC" w:rsidRDefault="008040CC" w:rsidP="008040CC">
      <w:pPr>
        <w:pStyle w:val="a4"/>
        <w:spacing w:line="440" w:lineRule="exact"/>
        <w:ind w:firstLineChars="200" w:firstLine="420"/>
        <w:rPr>
          <w:rFonts w:hAnsi="宋体"/>
          <w:szCs w:val="21"/>
        </w:rPr>
      </w:pPr>
      <w:r>
        <w:rPr>
          <w:rFonts w:hAnsi="宋体" w:hint="eastAsia"/>
          <w:szCs w:val="21"/>
        </w:rPr>
        <w:t>资格评审专家</w:t>
      </w:r>
      <w:r w:rsidR="003C3CDD">
        <w:rPr>
          <w:rFonts w:hAnsi="宋体" w:hint="eastAsia"/>
          <w:szCs w:val="21"/>
        </w:rPr>
        <w:t>由采购人担任，</w:t>
      </w:r>
      <w:r>
        <w:rPr>
          <w:rFonts w:hAnsi="宋体" w:hint="eastAsia"/>
          <w:szCs w:val="21"/>
        </w:rPr>
        <w:t>依据法律法规和招标文件的规定，对投标文件中的资格文件进行审查，以确定投标供应商是否具备投标资格。合格投标人不足3家的，不得评标。</w:t>
      </w:r>
    </w:p>
    <w:p w:rsidR="008040CC" w:rsidRDefault="008040CC" w:rsidP="008040CC">
      <w:pPr>
        <w:pStyle w:val="a4"/>
        <w:spacing w:line="440" w:lineRule="exact"/>
        <w:rPr>
          <w:rFonts w:hAnsi="宋体"/>
          <w:bCs/>
          <w:sz w:val="24"/>
        </w:rPr>
      </w:pPr>
      <w:r>
        <w:rPr>
          <w:rFonts w:hAnsi="宋体" w:hint="eastAsia"/>
          <w:bCs/>
          <w:sz w:val="24"/>
        </w:rPr>
        <w:t>17.  评标</w:t>
      </w:r>
    </w:p>
    <w:p w:rsidR="008040CC" w:rsidRDefault="008040CC" w:rsidP="008040CC">
      <w:pPr>
        <w:pStyle w:val="a4"/>
        <w:spacing w:line="440" w:lineRule="exact"/>
        <w:ind w:firstLineChars="200" w:firstLine="420"/>
        <w:rPr>
          <w:rFonts w:hAnsi="宋体"/>
          <w:sz w:val="20"/>
        </w:rPr>
      </w:pPr>
      <w:r>
        <w:rPr>
          <w:rFonts w:hAnsi="宋体" w:hint="eastAsia"/>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8040CC" w:rsidRDefault="008040CC" w:rsidP="008040CC">
      <w:pPr>
        <w:pStyle w:val="a4"/>
        <w:spacing w:line="440" w:lineRule="exact"/>
        <w:ind w:firstLineChars="200" w:firstLine="420"/>
        <w:rPr>
          <w:rFonts w:hAnsi="宋体"/>
        </w:rPr>
      </w:pPr>
      <w:r>
        <w:rPr>
          <w:rFonts w:hint="eastAsia"/>
        </w:rPr>
        <w:t>17.2  评标原则：评标活动遵循公平、公正、科学和择优的原则。</w:t>
      </w:r>
    </w:p>
    <w:p w:rsidR="008040CC" w:rsidRDefault="008040CC" w:rsidP="008040CC">
      <w:pPr>
        <w:pStyle w:val="a4"/>
        <w:spacing w:line="440" w:lineRule="exact"/>
        <w:ind w:firstLineChars="200" w:firstLine="420"/>
        <w:rPr>
          <w:rFonts w:hAnsi="宋体"/>
        </w:rPr>
      </w:pPr>
      <w:r>
        <w:rPr>
          <w:rFonts w:hAnsi="宋体" w:hint="eastAsia"/>
        </w:rPr>
        <w:t>17.3  评标方法：</w:t>
      </w:r>
      <w:r>
        <w:rPr>
          <w:rFonts w:hint="eastAsia"/>
        </w:rPr>
        <w:t>评标委员会按照</w:t>
      </w:r>
      <w:r>
        <w:rPr>
          <w:rFonts w:hAnsi="宋体" w:hint="eastAsia"/>
        </w:rPr>
        <w:t>投标人须知前附表和</w:t>
      </w:r>
      <w:r>
        <w:rPr>
          <w:rFonts w:hint="eastAsia"/>
        </w:rPr>
        <w:t>第三章“评标方法”规定的方法、评审因素和标准对投标文件进行评审。在评标中，不得改变第三章“评标</w:t>
      </w:r>
      <w:r w:rsidR="004838AE">
        <w:rPr>
          <w:rFonts w:hint="eastAsia"/>
        </w:rPr>
        <w:t>方</w:t>
      </w:r>
      <w:r>
        <w:rPr>
          <w:rFonts w:hint="eastAsia"/>
        </w:rPr>
        <w:t>法”规定的方法、评审因素和标</w:t>
      </w:r>
      <w:r w:rsidR="004838AE">
        <w:rPr>
          <w:rFonts w:hint="eastAsia"/>
        </w:rPr>
        <w:t>准；第三章“评标方</w:t>
      </w:r>
      <w:r>
        <w:rPr>
          <w:rFonts w:hint="eastAsia"/>
        </w:rPr>
        <w:t>法”没有规定的方法、评审因素和标准，不作为评标依据。</w:t>
      </w:r>
    </w:p>
    <w:p w:rsidR="008040CC" w:rsidRDefault="008040CC" w:rsidP="008040CC">
      <w:pPr>
        <w:pStyle w:val="a4"/>
        <w:spacing w:line="440" w:lineRule="exact"/>
        <w:ind w:firstLineChars="200" w:firstLine="420"/>
        <w:rPr>
          <w:rFonts w:hAnsi="宋体"/>
        </w:rPr>
      </w:pPr>
      <w:r>
        <w:rPr>
          <w:rFonts w:hAnsi="宋体" w:hint="eastAsia"/>
        </w:rPr>
        <w:t xml:space="preserve">17.4  </w:t>
      </w:r>
      <w:r>
        <w:rPr>
          <w:rFonts w:hAnsi="宋体" w:hint="eastAsia"/>
          <w:bCs/>
        </w:rPr>
        <w:t>评标程序：</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rPr>
          <w:t>17.4.1</w:t>
        </w:r>
      </w:smartTag>
      <w:r>
        <w:rPr>
          <w:rFonts w:hAnsi="宋体" w:hint="eastAsia"/>
          <w:bCs/>
        </w:rPr>
        <w:t xml:space="preserve">  采购代理机构项目负责人宣读评标现场纪律要求，集中管理通讯工具，询问在场人员是否申请回避；</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rPr>
          <w:t>17.4.2</w:t>
        </w:r>
      </w:smartTag>
      <w:r>
        <w:rPr>
          <w:rFonts w:hAnsi="宋体" w:hint="eastAsia"/>
          <w:bCs/>
        </w:rPr>
        <w:t xml:space="preserve">  采购代理机构项目负责人介绍项目概况及评标委员会组成情况（但不得发表影响评审的倾向性、歧视性言论），推选评标组长（原则上采购人不得担任评标组长）；</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rPr>
          <w:t>17.4.3</w:t>
        </w:r>
      </w:smartTag>
      <w:r>
        <w:rPr>
          <w:rFonts w:hAnsi="宋体" w:hint="eastAsia"/>
          <w:bCs/>
        </w:rPr>
        <w:t xml:space="preserve">  评标委员会按分工开展评标工作：</w:t>
      </w:r>
    </w:p>
    <w:p w:rsidR="008040CC" w:rsidRDefault="008040CC" w:rsidP="008040CC">
      <w:pPr>
        <w:pStyle w:val="a4"/>
        <w:spacing w:line="440" w:lineRule="exact"/>
        <w:ind w:firstLineChars="342" w:firstLine="718"/>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rPr>
          <w:t>17.4.3</w:t>
        </w:r>
      </w:smartTag>
      <w:r>
        <w:rPr>
          <w:rFonts w:hAnsi="宋体" w:hint="eastAsia"/>
        </w:rPr>
        <w:t>.1投标文件初审。</w:t>
      </w:r>
      <w:r>
        <w:rPr>
          <w:rFonts w:hAnsi="宋体" w:hint="eastAsia"/>
          <w:bCs/>
          <w:szCs w:val="21"/>
        </w:rPr>
        <w:t>商务技术</w:t>
      </w:r>
      <w:r>
        <w:rPr>
          <w:rFonts w:hAnsi="宋体" w:hint="eastAsia"/>
        </w:rPr>
        <w:t>符合性检查：依据招标文件的规定，从</w:t>
      </w:r>
      <w:r>
        <w:rPr>
          <w:rFonts w:hAnsi="宋体" w:hint="eastAsia"/>
          <w:bCs/>
          <w:szCs w:val="21"/>
        </w:rPr>
        <w:t>商务文件和技术</w:t>
      </w:r>
      <w:r>
        <w:rPr>
          <w:rFonts w:hAnsi="宋体" w:hint="eastAsia"/>
        </w:rPr>
        <w:t>文件的有效性、完整性和对招标文件的响应程度进行审查，以确定是否对招标文件的实质性要求和条件作出响应。</w:t>
      </w:r>
    </w:p>
    <w:p w:rsidR="008040CC" w:rsidRDefault="008040CC" w:rsidP="008040CC">
      <w:pPr>
        <w:pStyle w:val="a4"/>
        <w:spacing w:line="440" w:lineRule="exact"/>
        <w:ind w:firstLineChars="342" w:firstLine="718"/>
        <w:rPr>
          <w:rFonts w:hAnsi="宋体"/>
        </w:rPr>
      </w:pPr>
      <w:r>
        <w:rPr>
          <w:rFonts w:hAnsi="宋体" w:hint="eastAsia"/>
        </w:rPr>
        <w:t>(1)有下列情形之一的视为投标人相互串通投标，投标文件将被视为无效。</w:t>
      </w:r>
    </w:p>
    <w:p w:rsidR="008040CC" w:rsidRDefault="008040CC" w:rsidP="008040CC">
      <w:pPr>
        <w:widowControl/>
        <w:spacing w:line="440" w:lineRule="exact"/>
        <w:ind w:firstLine="640"/>
        <w:jc w:val="left"/>
        <w:rPr>
          <w:rFonts w:ascii="宋体" w:hAnsi="宋体"/>
          <w:szCs w:val="22"/>
        </w:rPr>
      </w:pPr>
      <w:r>
        <w:rPr>
          <w:rFonts w:ascii="宋体" w:hAnsi="宋体" w:hint="eastAsia"/>
        </w:rPr>
        <w:t>①不同投标人的投标文件由同一单位或者个人编制；</w:t>
      </w:r>
    </w:p>
    <w:p w:rsidR="008040CC" w:rsidRDefault="008040CC" w:rsidP="008040CC">
      <w:pPr>
        <w:widowControl/>
        <w:spacing w:line="440" w:lineRule="exact"/>
        <w:ind w:firstLine="640"/>
        <w:jc w:val="left"/>
        <w:rPr>
          <w:rFonts w:ascii="宋体" w:hAnsi="宋体"/>
        </w:rPr>
      </w:pPr>
      <w:r>
        <w:rPr>
          <w:rFonts w:ascii="宋体" w:hAnsi="宋体" w:hint="eastAsia"/>
        </w:rPr>
        <w:t>②不同投标人委托同一单位或者个人办理投标事宜;</w:t>
      </w:r>
    </w:p>
    <w:p w:rsidR="008040CC" w:rsidRDefault="008040CC" w:rsidP="008040CC">
      <w:pPr>
        <w:widowControl/>
        <w:spacing w:line="440" w:lineRule="exact"/>
        <w:ind w:firstLine="640"/>
        <w:jc w:val="left"/>
        <w:rPr>
          <w:rFonts w:ascii="宋体" w:hAnsi="宋体"/>
        </w:rPr>
      </w:pPr>
      <w:r>
        <w:rPr>
          <w:rFonts w:ascii="宋体" w:hAnsi="宋体" w:hint="eastAsia"/>
        </w:rPr>
        <w:t>③不同的投标人的投标文件载明的项目管理员为同一个人;</w:t>
      </w:r>
    </w:p>
    <w:p w:rsidR="008040CC" w:rsidRDefault="008040CC" w:rsidP="008040CC">
      <w:pPr>
        <w:widowControl/>
        <w:spacing w:line="440" w:lineRule="exact"/>
        <w:ind w:firstLine="640"/>
        <w:jc w:val="left"/>
        <w:rPr>
          <w:rFonts w:ascii="宋体" w:hAnsi="宋体"/>
        </w:rPr>
      </w:pPr>
      <w:r>
        <w:rPr>
          <w:rFonts w:ascii="宋体" w:hAnsi="宋体" w:hint="eastAsia"/>
        </w:rPr>
        <w:lastRenderedPageBreak/>
        <w:t>④不同投标人的投标文件异常一致或投标报价呈规律性差异;</w:t>
      </w:r>
    </w:p>
    <w:p w:rsidR="008040CC" w:rsidRDefault="008040CC" w:rsidP="008040CC">
      <w:pPr>
        <w:widowControl/>
        <w:spacing w:line="440" w:lineRule="exact"/>
        <w:ind w:firstLine="640"/>
        <w:jc w:val="left"/>
        <w:rPr>
          <w:rFonts w:ascii="宋体" w:hAnsi="宋体"/>
        </w:rPr>
      </w:pPr>
      <w:r>
        <w:rPr>
          <w:rFonts w:ascii="宋体" w:hAnsi="宋体" w:hint="eastAsia"/>
        </w:rPr>
        <w:t>⑤不同投标人的投标文件相互混装;</w:t>
      </w:r>
    </w:p>
    <w:p w:rsidR="008040CC" w:rsidRDefault="008040CC" w:rsidP="008040CC">
      <w:pPr>
        <w:widowControl/>
        <w:spacing w:line="440" w:lineRule="exact"/>
        <w:ind w:firstLine="640"/>
        <w:jc w:val="left"/>
        <w:rPr>
          <w:rFonts w:ascii="宋体" w:hAnsi="宋体"/>
        </w:rPr>
      </w:pPr>
      <w:r>
        <w:rPr>
          <w:rFonts w:ascii="宋体" w:hAnsi="宋体" w:hint="eastAsia"/>
        </w:rPr>
        <w:t>（2）关联供应商不得参加同一合同项下政府采购活动，否则投标文件将被视为无效</w:t>
      </w:r>
    </w:p>
    <w:p w:rsidR="008040CC" w:rsidRDefault="008040CC" w:rsidP="008040CC">
      <w:pPr>
        <w:widowControl/>
        <w:spacing w:line="440" w:lineRule="exact"/>
        <w:ind w:firstLine="640"/>
        <w:jc w:val="left"/>
        <w:rPr>
          <w:rFonts w:ascii="宋体" w:hAnsi="宋体"/>
        </w:rPr>
      </w:pPr>
      <w:r>
        <w:rPr>
          <w:rFonts w:ascii="宋体" w:hAnsi="宋体" w:hint="eastAsia"/>
        </w:rPr>
        <w:t>单位负责人为同一人或者存在直接控股、管理关系的不同的供应商，不得参加同一合同项下的政府采购活动;</w:t>
      </w:r>
    </w:p>
    <w:p w:rsidR="008040CC" w:rsidRDefault="008040CC" w:rsidP="008040CC">
      <w:pPr>
        <w:pStyle w:val="a4"/>
        <w:spacing w:line="440" w:lineRule="exact"/>
        <w:ind w:firstLine="420"/>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rPr>
          <w:t>17.4.3</w:t>
        </w:r>
      </w:smartTag>
      <w:r>
        <w:rPr>
          <w:rFonts w:hAnsi="宋体" w:hint="eastAsia"/>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rPr>
          <w:t>17.4.3</w:t>
        </w:r>
      </w:smartTag>
      <w:r>
        <w:rPr>
          <w:rFonts w:hAnsi="宋体" w:hint="eastAsia"/>
        </w:rPr>
        <w:t>.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rsidR="008040CC" w:rsidRDefault="008040CC" w:rsidP="008040CC">
      <w:pPr>
        <w:pStyle w:val="a4"/>
        <w:spacing w:line="440" w:lineRule="exact"/>
        <w:ind w:firstLineChars="200" w:firstLine="420"/>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rPr>
          <w:t>17.4.3</w:t>
        </w:r>
      </w:smartTag>
      <w:r>
        <w:rPr>
          <w:rFonts w:hAnsi="宋体" w:hint="eastAsia"/>
        </w:rPr>
        <w:t>.4报价</w:t>
      </w:r>
      <w:r>
        <w:rPr>
          <w:rFonts w:hAnsi="宋体" w:hint="eastAsia"/>
          <w:bCs/>
          <w:szCs w:val="21"/>
        </w:rPr>
        <w:t>符合性审查</w:t>
      </w:r>
      <w:r>
        <w:rPr>
          <w:rFonts w:hAnsi="宋体" w:hint="eastAsia"/>
          <w:szCs w:val="21"/>
        </w:rPr>
        <w:t>。</w:t>
      </w:r>
      <w:r w:rsidRPr="00BC61D6">
        <w:rPr>
          <w:rFonts w:hAnsi="宋体" w:hint="eastAsia"/>
          <w:b/>
          <w:szCs w:val="21"/>
        </w:rPr>
        <w:t>评标委员会对投标人的报价文件进行</w:t>
      </w:r>
      <w:r w:rsidRPr="00BC61D6">
        <w:rPr>
          <w:rFonts w:hAnsi="宋体" w:hint="eastAsia"/>
          <w:b/>
          <w:bCs/>
          <w:szCs w:val="21"/>
        </w:rPr>
        <w:t>符合性审查</w:t>
      </w:r>
      <w:r w:rsidRPr="00BC61D6">
        <w:rPr>
          <w:rFonts w:hAnsi="宋体" w:hint="eastAsia"/>
          <w:b/>
          <w:szCs w:val="21"/>
        </w:rPr>
        <w:t>。评标委员会认为投标人的报价明显低于其他通过</w:t>
      </w:r>
      <w:r w:rsidRPr="00BC61D6">
        <w:rPr>
          <w:rFonts w:hAnsi="宋体" w:hint="eastAsia"/>
          <w:b/>
          <w:bCs/>
          <w:szCs w:val="21"/>
        </w:rPr>
        <w:t>商务技术</w:t>
      </w:r>
      <w:r w:rsidRPr="00BC61D6">
        <w:rPr>
          <w:rFonts w:hAnsi="宋体" w:hint="eastAsia"/>
          <w:b/>
          <w:szCs w:val="21"/>
        </w:rPr>
        <w:t>符合性审查投标人的报价，有可能影响</w:t>
      </w:r>
      <w:r w:rsidR="00AD0B7D">
        <w:rPr>
          <w:rFonts w:hAnsi="宋体" w:hint="eastAsia"/>
          <w:b/>
          <w:szCs w:val="21"/>
        </w:rPr>
        <w:t>服务</w:t>
      </w:r>
      <w:r w:rsidRPr="00BC61D6">
        <w:rPr>
          <w:rFonts w:hAnsi="宋体" w:hint="eastAsia"/>
          <w:b/>
          <w:szCs w:val="21"/>
        </w:rPr>
        <w:t>质量或者不能诚信履约的，应当要求其在评标现场合理的时间内提供书面说明，必要时提交相关证明材料；投标人不能证明其报价合理性的，评标委员会应当将其作为无效投标处理。</w:t>
      </w:r>
    </w:p>
    <w:p w:rsidR="008040CC" w:rsidRDefault="008040CC" w:rsidP="008040CC">
      <w:pPr>
        <w:pStyle w:val="a4"/>
        <w:spacing w:line="440" w:lineRule="exact"/>
        <w:ind w:firstLine="420"/>
        <w:rPr>
          <w:rFonts w:hAnsi="宋体"/>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rPr>
          <w:t>17.4.3</w:t>
        </w:r>
      </w:smartTag>
      <w:r>
        <w:rPr>
          <w:rFonts w:hAnsi="宋体" w:hint="eastAsia"/>
        </w:rPr>
        <w:t>.5编写评标报告，并</w:t>
      </w:r>
      <w:r w:rsidR="008A2B19">
        <w:rPr>
          <w:rFonts w:hAnsi="宋体" w:hint="eastAsia"/>
        </w:rPr>
        <w:t>确定</w:t>
      </w:r>
      <w:r>
        <w:rPr>
          <w:rFonts w:hAnsi="宋体" w:hint="eastAsia"/>
        </w:rPr>
        <w:t>中标供应商名单。</w:t>
      </w:r>
    </w:p>
    <w:p w:rsidR="008040CC" w:rsidRDefault="008040CC" w:rsidP="008040CC">
      <w:pPr>
        <w:pStyle w:val="a4"/>
        <w:spacing w:line="440" w:lineRule="exact"/>
        <w:ind w:firstLineChars="200" w:firstLine="420"/>
        <w:rPr>
          <w:rFonts w:hAnsi="宋体"/>
          <w:bCs/>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rPr>
          <w:t>17.4.4</w:t>
        </w:r>
      </w:smartTag>
      <w:r>
        <w:rPr>
          <w:rFonts w:hAnsi="宋体" w:hint="eastAsia"/>
        </w:rPr>
        <w:t xml:space="preserve">  采购代理机构对评标过程和评分、评标结论进行核对和复核，如有错漏，请当事评委进行校正，按校正后的结果确定中标供应商。</w:t>
      </w:r>
    </w:p>
    <w:p w:rsidR="008040CC" w:rsidRDefault="008040CC" w:rsidP="008040CC">
      <w:pPr>
        <w:pStyle w:val="a4"/>
        <w:spacing w:line="440" w:lineRule="exact"/>
        <w:ind w:firstLineChars="200" w:firstLine="420"/>
        <w:rPr>
          <w:rFonts w:hAnsi="宋体"/>
          <w:bCs/>
        </w:rPr>
      </w:pPr>
      <w:r>
        <w:rPr>
          <w:rFonts w:hAnsi="宋体" w:hint="eastAsia"/>
        </w:rPr>
        <w:t>17.5  在确定中标供应商前，采购人或采购代理机构不得与投标供应商就投标价格、投标方案等实质性内容进行谈判。</w:t>
      </w:r>
    </w:p>
    <w:p w:rsidR="008040CC" w:rsidRDefault="008040CC" w:rsidP="008040CC">
      <w:pPr>
        <w:pStyle w:val="a4"/>
        <w:spacing w:line="440" w:lineRule="exact"/>
        <w:ind w:firstLineChars="200" w:firstLine="420"/>
        <w:rPr>
          <w:rFonts w:hAnsi="宋体"/>
          <w:bCs/>
        </w:rPr>
      </w:pPr>
      <w:r>
        <w:rPr>
          <w:rFonts w:hAnsi="宋体" w:hint="eastAsi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8040CC" w:rsidRDefault="008040CC" w:rsidP="008040CC">
      <w:pPr>
        <w:pStyle w:val="a4"/>
        <w:spacing w:line="440" w:lineRule="exact"/>
        <w:rPr>
          <w:bCs/>
          <w:sz w:val="24"/>
        </w:rPr>
      </w:pPr>
      <w:r>
        <w:rPr>
          <w:rFonts w:hint="eastAsia"/>
          <w:bCs/>
          <w:sz w:val="24"/>
        </w:rPr>
        <w:t>18.  投标文件的修正</w:t>
      </w:r>
    </w:p>
    <w:p w:rsidR="008040CC" w:rsidRDefault="008040CC" w:rsidP="00483E68">
      <w:pPr>
        <w:pStyle w:val="a4"/>
        <w:spacing w:line="360" w:lineRule="auto"/>
        <w:ind w:firstLineChars="200" w:firstLine="420"/>
        <w:rPr>
          <w:rFonts w:hAnsi="宋体"/>
          <w:sz w:val="20"/>
        </w:rPr>
      </w:pPr>
      <w:r>
        <w:rPr>
          <w:rFonts w:hAnsi="宋体" w:hint="eastAsia"/>
        </w:rPr>
        <w:t>18.1  投标文件报价出现前后不一致的，修正的原则如下：</w:t>
      </w:r>
    </w:p>
    <w:p w:rsidR="008040CC" w:rsidRDefault="008040CC" w:rsidP="00483E68">
      <w:pPr>
        <w:pStyle w:val="a4"/>
        <w:spacing w:line="360" w:lineRule="auto"/>
        <w:ind w:firstLineChars="200" w:firstLine="420"/>
        <w:rPr>
          <w:rFonts w:hAnsi="宋体"/>
        </w:rPr>
      </w:pPr>
      <w:r>
        <w:rPr>
          <w:rFonts w:hAnsi="宋体" w:hint="eastAsia"/>
        </w:rPr>
        <w:t>（1）投标文件中开标一览表（报价表）内容与投标文件中相应内容不一致的，以开标一览表（报价表）为准；</w:t>
      </w:r>
    </w:p>
    <w:p w:rsidR="008040CC" w:rsidRDefault="008040CC" w:rsidP="00483E68">
      <w:pPr>
        <w:pStyle w:val="a4"/>
        <w:spacing w:line="360" w:lineRule="auto"/>
        <w:ind w:firstLineChars="200" w:firstLine="420"/>
        <w:rPr>
          <w:rFonts w:hAnsi="宋体"/>
        </w:rPr>
      </w:pPr>
      <w:r>
        <w:rPr>
          <w:rFonts w:hAnsi="宋体" w:hint="eastAsia"/>
        </w:rPr>
        <w:t>（2）大写金额和小写金额不一致的，以大写金额为准；</w:t>
      </w:r>
    </w:p>
    <w:p w:rsidR="008040CC" w:rsidRDefault="008040CC" w:rsidP="00483E68">
      <w:pPr>
        <w:pStyle w:val="a4"/>
        <w:spacing w:line="360" w:lineRule="auto"/>
        <w:ind w:firstLineChars="200" w:firstLine="420"/>
        <w:rPr>
          <w:rFonts w:hAnsi="宋体"/>
        </w:rPr>
      </w:pPr>
      <w:r>
        <w:rPr>
          <w:rFonts w:hAnsi="宋体" w:hint="eastAsia"/>
        </w:rPr>
        <w:t>（3）单价金额小数点或者百分比有明显错位的，以开标一览表的总价为准，并修改单价；</w:t>
      </w:r>
    </w:p>
    <w:p w:rsidR="008040CC" w:rsidRDefault="008040CC" w:rsidP="00483E68">
      <w:pPr>
        <w:pStyle w:val="a4"/>
        <w:spacing w:line="360" w:lineRule="auto"/>
        <w:ind w:firstLineChars="200" w:firstLine="420"/>
        <w:rPr>
          <w:rFonts w:hAnsi="宋体"/>
        </w:rPr>
      </w:pPr>
      <w:r>
        <w:rPr>
          <w:rFonts w:hAnsi="宋体" w:hint="eastAsia"/>
        </w:rPr>
        <w:lastRenderedPageBreak/>
        <w:t>（4）总价金额与按单价汇总金额不一致的，以单价金额计算结果为准。</w:t>
      </w:r>
    </w:p>
    <w:p w:rsidR="008040CC" w:rsidRDefault="008040CC" w:rsidP="008040CC">
      <w:pPr>
        <w:pStyle w:val="a4"/>
        <w:spacing w:line="440" w:lineRule="exact"/>
        <w:ind w:firstLine="360"/>
        <w:rPr>
          <w:rFonts w:hAnsi="宋体"/>
        </w:rPr>
      </w:pPr>
      <w:r>
        <w:rPr>
          <w:rFonts w:hAnsi="宋体" w:hint="eastAsia"/>
        </w:rPr>
        <w:t>18.2同时出现两种以上不一致的，按照本条款规定的顺序修正。修正后的报价按照本章</w:t>
      </w:r>
      <w:smartTag w:uri="urn:schemas-microsoft-com:office:smarttags" w:element="chsdate">
        <w:smartTagPr>
          <w:attr w:name="Year" w:val="1899"/>
          <w:attr w:name="Month" w:val="12"/>
          <w:attr w:name="Day" w:val="30"/>
          <w:attr w:name="IsLunarDate" w:val="False"/>
          <w:attr w:name="IsROCDate" w:val="False"/>
        </w:smartTagPr>
        <w:r>
          <w:rPr>
            <w:rFonts w:hAnsi="宋体" w:hint="eastAsia"/>
          </w:rPr>
          <w:t>17.4.3</w:t>
        </w:r>
      </w:smartTag>
      <w:r>
        <w:rPr>
          <w:rFonts w:hAnsi="宋体" w:hint="eastAsia"/>
        </w:rPr>
        <w:t>.2的规定经投标人确认后产生约束力，投标人不确认的，其投标无效。</w:t>
      </w:r>
    </w:p>
    <w:p w:rsidR="008040CC" w:rsidRDefault="008040CC" w:rsidP="008040CC">
      <w:pPr>
        <w:pStyle w:val="a4"/>
        <w:spacing w:line="440" w:lineRule="exact"/>
        <w:rPr>
          <w:rFonts w:hAnsi="宋体"/>
          <w:b/>
          <w:bCs/>
          <w:sz w:val="24"/>
        </w:rPr>
      </w:pPr>
      <w:r>
        <w:rPr>
          <w:rFonts w:hAnsi="宋体" w:hint="eastAsia"/>
          <w:b/>
          <w:bCs/>
          <w:sz w:val="24"/>
        </w:rPr>
        <w:t>19.  拒绝接收</w:t>
      </w:r>
    </w:p>
    <w:p w:rsidR="008040CC" w:rsidRDefault="008040CC" w:rsidP="008040CC">
      <w:pPr>
        <w:pStyle w:val="a4"/>
        <w:spacing w:line="440" w:lineRule="exact"/>
        <w:ind w:firstLine="720"/>
        <w:rPr>
          <w:rFonts w:hAnsi="宋体"/>
          <w:sz w:val="20"/>
        </w:rPr>
      </w:pPr>
      <w:r>
        <w:rPr>
          <w:rFonts w:hint="eastAsia"/>
        </w:rPr>
        <w:t xml:space="preserve">19.1  </w:t>
      </w:r>
      <w:r>
        <w:rPr>
          <w:rFonts w:hAnsi="宋体" w:hint="eastAsia"/>
        </w:rPr>
        <w:t>投标人</w:t>
      </w:r>
      <w:r>
        <w:rPr>
          <w:rFonts w:hint="eastAsia"/>
        </w:rPr>
        <w:t>未在本章第15.1项规定的时间之前将投标文件送达至本章第15.2项指定地点的</w:t>
      </w:r>
      <w:r>
        <w:rPr>
          <w:rFonts w:hAnsi="宋体" w:hint="eastAsia"/>
        </w:rPr>
        <w:t>，采购代理机构应当拒绝接收该投标人的投标文件。</w:t>
      </w:r>
    </w:p>
    <w:p w:rsidR="008040CC" w:rsidRDefault="008040CC" w:rsidP="008040CC">
      <w:pPr>
        <w:pStyle w:val="a4"/>
        <w:spacing w:line="440" w:lineRule="exact"/>
        <w:rPr>
          <w:rFonts w:hAnsi="宋体"/>
          <w:b/>
          <w:bCs/>
          <w:sz w:val="24"/>
        </w:rPr>
      </w:pPr>
      <w:r>
        <w:rPr>
          <w:rFonts w:hAnsi="宋体" w:hint="eastAsia"/>
          <w:b/>
          <w:bCs/>
          <w:sz w:val="24"/>
        </w:rPr>
        <w:t>20.  无效投标</w:t>
      </w:r>
    </w:p>
    <w:p w:rsidR="008040CC" w:rsidRDefault="008040CC" w:rsidP="008040CC">
      <w:pPr>
        <w:pStyle w:val="a4"/>
        <w:spacing w:line="440" w:lineRule="exact"/>
        <w:ind w:firstLineChars="171" w:firstLine="360"/>
        <w:rPr>
          <w:rFonts w:hAnsi="宋体"/>
          <w:sz w:val="20"/>
        </w:rPr>
      </w:pPr>
      <w:r>
        <w:rPr>
          <w:rFonts w:hAnsi="宋体" w:hint="eastAsia"/>
          <w:b/>
          <w:bCs/>
        </w:rPr>
        <w:t>★</w:t>
      </w:r>
      <w:r>
        <w:rPr>
          <w:rFonts w:hAnsi="宋体" w:hint="eastAsia"/>
        </w:rPr>
        <w:t>20.1  属下列情形之一的，投标人的投标无效：</w:t>
      </w:r>
    </w:p>
    <w:p w:rsidR="008040CC" w:rsidRDefault="008040CC" w:rsidP="008040CC">
      <w:pPr>
        <w:pStyle w:val="a4"/>
        <w:spacing w:line="440" w:lineRule="exact"/>
        <w:ind w:firstLineChars="342" w:firstLine="718"/>
        <w:rPr>
          <w:rFonts w:hAnsi="宋体"/>
        </w:rPr>
      </w:pPr>
      <w:r>
        <w:rPr>
          <w:rFonts w:hAnsi="宋体" w:hint="eastAsia"/>
        </w:rPr>
        <w:t>（1）投标人或投标文件不符合本章第3项规定的；</w:t>
      </w:r>
    </w:p>
    <w:p w:rsidR="008040CC" w:rsidRDefault="008040CC" w:rsidP="008040CC">
      <w:pPr>
        <w:pStyle w:val="a4"/>
        <w:spacing w:line="440" w:lineRule="exact"/>
        <w:ind w:firstLineChars="342" w:firstLine="718"/>
        <w:rPr>
          <w:rFonts w:hAnsi="宋体"/>
        </w:rPr>
      </w:pPr>
      <w:r>
        <w:rPr>
          <w:rFonts w:hAnsi="宋体" w:hint="eastAsia"/>
        </w:rPr>
        <w:t xml:space="preserve">（2）投标文件未按本章第8.8项的规定标识或未按规定的正、副本数量递交的； </w:t>
      </w:r>
    </w:p>
    <w:p w:rsidR="008040CC" w:rsidRDefault="008040CC" w:rsidP="008040CC">
      <w:pPr>
        <w:pStyle w:val="a4"/>
        <w:spacing w:line="440" w:lineRule="exact"/>
        <w:ind w:firstLineChars="342" w:firstLine="718"/>
        <w:rPr>
          <w:rFonts w:hAnsi="宋体"/>
        </w:rPr>
      </w:pPr>
      <w:r>
        <w:rPr>
          <w:rFonts w:hAnsi="宋体" w:hint="eastAsia"/>
        </w:rPr>
        <w:t>（3）投标文件未按本章第10.1项的规定编写和提交的；</w:t>
      </w:r>
    </w:p>
    <w:p w:rsidR="008040CC" w:rsidRDefault="008040CC" w:rsidP="008040CC">
      <w:pPr>
        <w:pStyle w:val="a4"/>
        <w:spacing w:line="440" w:lineRule="exact"/>
        <w:ind w:firstLineChars="342" w:firstLine="718"/>
        <w:rPr>
          <w:rFonts w:hAnsi="宋体"/>
        </w:rPr>
      </w:pPr>
      <w:r>
        <w:rPr>
          <w:rFonts w:hAnsi="宋体" w:hint="eastAsia"/>
        </w:rPr>
        <w:t>（4）投标文件不符合本章第10.2项规定的；</w:t>
      </w:r>
    </w:p>
    <w:p w:rsidR="008040CC" w:rsidRDefault="008040CC" w:rsidP="008040CC">
      <w:pPr>
        <w:pStyle w:val="a4"/>
        <w:spacing w:line="440" w:lineRule="exact"/>
        <w:ind w:firstLineChars="342" w:firstLine="718"/>
        <w:rPr>
          <w:rFonts w:hAnsi="宋体"/>
        </w:rPr>
      </w:pPr>
      <w:r>
        <w:rPr>
          <w:rFonts w:hAnsi="宋体" w:hint="eastAsia"/>
        </w:rPr>
        <w:t>（5）投标人报价不符合本章第11项规定或超过采购预算（包括分项预算）的或评标委员会认定</w:t>
      </w:r>
      <w:r>
        <w:rPr>
          <w:rFonts w:hAnsi="宋体" w:hint="eastAsia"/>
          <w:szCs w:val="21"/>
        </w:rPr>
        <w:t>属于</w:t>
      </w:r>
      <w:smartTag w:uri="urn:schemas-microsoft-com:office:smarttags" w:element="chsdate">
        <w:smartTagPr>
          <w:attr w:name="Year" w:val="1899"/>
          <w:attr w:name="Month" w:val="12"/>
          <w:attr w:name="Day" w:val="30"/>
          <w:attr w:name="IsLunarDate" w:val="False"/>
          <w:attr w:name="IsROCDate" w:val="False"/>
        </w:smartTagPr>
        <w:r>
          <w:rPr>
            <w:rFonts w:hAnsi="宋体" w:hint="eastAsia"/>
            <w:szCs w:val="21"/>
          </w:rPr>
          <w:t>17.4.3</w:t>
        </w:r>
      </w:smartTag>
      <w:r>
        <w:rPr>
          <w:rFonts w:hAnsi="宋体" w:hint="eastAsia"/>
          <w:szCs w:val="21"/>
        </w:rPr>
        <w:t>.4条规定的投标无效情形</w:t>
      </w:r>
      <w:r>
        <w:rPr>
          <w:rFonts w:hAnsi="宋体" w:hint="eastAsia"/>
        </w:rPr>
        <w:t>的；</w:t>
      </w:r>
    </w:p>
    <w:p w:rsidR="008040CC" w:rsidRDefault="008040CC" w:rsidP="008040CC">
      <w:pPr>
        <w:pStyle w:val="a4"/>
        <w:spacing w:line="440" w:lineRule="exact"/>
        <w:ind w:firstLineChars="342" w:firstLine="718"/>
        <w:rPr>
          <w:rFonts w:hAnsi="宋体"/>
        </w:rPr>
      </w:pPr>
      <w:r>
        <w:rPr>
          <w:rFonts w:hAnsi="宋体" w:hint="eastAsia"/>
        </w:rPr>
        <w:t>（6）投标文件不符合本章第14.1项规定的；</w:t>
      </w:r>
    </w:p>
    <w:p w:rsidR="008040CC" w:rsidRDefault="008040CC" w:rsidP="008040CC">
      <w:pPr>
        <w:pStyle w:val="a4"/>
        <w:spacing w:line="440" w:lineRule="exact"/>
        <w:ind w:firstLineChars="342" w:firstLine="718"/>
        <w:rPr>
          <w:rFonts w:hAnsi="宋体"/>
        </w:rPr>
      </w:pPr>
      <w:r>
        <w:rPr>
          <w:rFonts w:hAnsi="宋体" w:hint="eastAsia"/>
        </w:rPr>
        <w:t>（7）投标人出现本章第</w:t>
      </w:r>
      <w:smartTag w:uri="urn:schemas-microsoft-com:office:smarttags" w:element="chsdate">
        <w:smartTagPr>
          <w:attr w:name="Year" w:val="1899"/>
          <w:attr w:name="Month" w:val="12"/>
          <w:attr w:name="Day" w:val="30"/>
          <w:attr w:name="IsLunarDate" w:val="False"/>
          <w:attr w:name="IsROCDate" w:val="False"/>
        </w:smartTagPr>
        <w:r>
          <w:rPr>
            <w:rFonts w:hAnsi="宋体" w:hint="eastAsia"/>
          </w:rPr>
          <w:t>17.4.3</w:t>
        </w:r>
      </w:smartTag>
      <w:r>
        <w:rPr>
          <w:rFonts w:hAnsi="宋体" w:hint="eastAsia"/>
        </w:rPr>
        <w:t>.1项所述的投标文件将被视为无效的情形的；</w:t>
      </w:r>
    </w:p>
    <w:p w:rsidR="008040CC" w:rsidRDefault="008040CC" w:rsidP="008040CC">
      <w:pPr>
        <w:pStyle w:val="a4"/>
        <w:spacing w:line="440" w:lineRule="exact"/>
        <w:ind w:firstLineChars="342" w:firstLine="718"/>
        <w:rPr>
          <w:rFonts w:hAnsi="宋体"/>
        </w:rPr>
      </w:pPr>
      <w:r>
        <w:rPr>
          <w:rFonts w:hAnsi="宋体" w:hint="eastAsia"/>
        </w:rPr>
        <w:t>（8）投标人出现本章第18.2项所述情形的；</w:t>
      </w:r>
    </w:p>
    <w:p w:rsidR="008040CC" w:rsidRDefault="008040CC" w:rsidP="008040CC">
      <w:pPr>
        <w:pStyle w:val="a4"/>
        <w:spacing w:line="440" w:lineRule="exact"/>
        <w:ind w:firstLineChars="342" w:firstLine="718"/>
        <w:rPr>
          <w:rFonts w:hAnsi="宋体"/>
        </w:rPr>
      </w:pPr>
      <w:r>
        <w:rPr>
          <w:rFonts w:hAnsi="宋体" w:hint="eastAsia"/>
        </w:rPr>
        <w:t>（9）投标文件未对招标文件提出的要求和条件作出实质性响应的；</w:t>
      </w:r>
    </w:p>
    <w:p w:rsidR="008040CC" w:rsidRDefault="008040CC" w:rsidP="008040CC">
      <w:pPr>
        <w:pStyle w:val="a4"/>
        <w:spacing w:line="440" w:lineRule="exact"/>
        <w:ind w:firstLineChars="342" w:firstLine="718"/>
        <w:rPr>
          <w:rFonts w:hAnsi="宋体"/>
        </w:rPr>
      </w:pPr>
      <w:r>
        <w:rPr>
          <w:rFonts w:hAnsi="宋体" w:hint="eastAsia"/>
        </w:rPr>
        <w:t>（10）投标文件附有采购需求以外的条件使评标委员会认为不能接受的；</w:t>
      </w:r>
    </w:p>
    <w:p w:rsidR="008040CC" w:rsidRDefault="008040CC" w:rsidP="008040CC">
      <w:pPr>
        <w:pStyle w:val="a4"/>
        <w:spacing w:line="440" w:lineRule="exact"/>
        <w:ind w:firstLineChars="342" w:firstLine="718"/>
        <w:rPr>
          <w:rFonts w:hAnsi="宋体"/>
        </w:rPr>
      </w:pPr>
      <w:r>
        <w:rPr>
          <w:rFonts w:hAnsi="宋体" w:hint="eastAsia"/>
        </w:rPr>
        <w:t>（11）投标人在投标过程中提供虚假材料的；</w:t>
      </w:r>
    </w:p>
    <w:p w:rsidR="008040CC" w:rsidRDefault="008040CC" w:rsidP="008040CC">
      <w:pPr>
        <w:pStyle w:val="a4"/>
        <w:spacing w:line="440" w:lineRule="exact"/>
        <w:ind w:firstLineChars="200" w:firstLine="420"/>
        <w:rPr>
          <w:rFonts w:hAnsi="宋体"/>
        </w:rPr>
      </w:pPr>
      <w:r>
        <w:rPr>
          <w:rFonts w:hAnsi="宋体" w:hint="eastAsia"/>
        </w:rPr>
        <w:t xml:space="preserve">   （12）投标文件含有违反国家法律、法规的内容。</w:t>
      </w:r>
    </w:p>
    <w:p w:rsidR="008040CC" w:rsidRDefault="008040CC" w:rsidP="008040CC">
      <w:pPr>
        <w:pStyle w:val="a4"/>
        <w:spacing w:line="440" w:lineRule="exact"/>
        <w:rPr>
          <w:rFonts w:hAnsi="宋体"/>
          <w:b/>
          <w:bCs/>
          <w:sz w:val="24"/>
        </w:rPr>
      </w:pPr>
      <w:r>
        <w:rPr>
          <w:rFonts w:hAnsi="宋体" w:hint="eastAsia"/>
          <w:b/>
          <w:bCs/>
          <w:sz w:val="24"/>
        </w:rPr>
        <w:t>21.  废标</w:t>
      </w:r>
    </w:p>
    <w:p w:rsidR="008040CC" w:rsidRDefault="008040CC" w:rsidP="008040CC">
      <w:pPr>
        <w:pStyle w:val="a4"/>
        <w:spacing w:line="440" w:lineRule="exact"/>
        <w:ind w:firstLineChars="200" w:firstLine="420"/>
        <w:rPr>
          <w:rFonts w:hAnsi="宋体"/>
          <w:sz w:val="20"/>
        </w:rPr>
      </w:pPr>
      <w:r>
        <w:rPr>
          <w:rFonts w:hAnsi="宋体" w:hint="eastAsia"/>
        </w:rPr>
        <w:t>21.1  在招标过程中，出现下列情形之一的，予以废标：</w:t>
      </w:r>
    </w:p>
    <w:p w:rsidR="008040CC" w:rsidRDefault="008040CC" w:rsidP="008040CC">
      <w:pPr>
        <w:pStyle w:val="a4"/>
        <w:spacing w:line="440" w:lineRule="exact"/>
        <w:ind w:firstLine="420"/>
        <w:rPr>
          <w:rFonts w:hAnsi="宋体"/>
        </w:rPr>
      </w:pPr>
      <w:r>
        <w:rPr>
          <w:rFonts w:hAnsi="宋体" w:hint="eastAsia"/>
        </w:rPr>
        <w:t>（1）符合专业条件的供应商或者对招标文件作实质响应的供应商不足三家的；</w:t>
      </w:r>
    </w:p>
    <w:p w:rsidR="008040CC" w:rsidRDefault="008040CC" w:rsidP="008040CC">
      <w:pPr>
        <w:pStyle w:val="a4"/>
        <w:spacing w:line="440" w:lineRule="exact"/>
        <w:ind w:firstLine="420"/>
        <w:rPr>
          <w:rFonts w:hAnsi="宋体"/>
          <w:b/>
        </w:rPr>
      </w:pPr>
      <w:r>
        <w:rPr>
          <w:rFonts w:hAnsi="宋体" w:hint="eastAsia"/>
          <w:b/>
        </w:rPr>
        <w:t>有效投标供应商数量计算：</w:t>
      </w:r>
    </w:p>
    <w:p w:rsidR="008040CC" w:rsidRDefault="008040CC" w:rsidP="004A683B">
      <w:pPr>
        <w:pStyle w:val="a4"/>
        <w:spacing w:line="360" w:lineRule="exact"/>
        <w:ind w:firstLineChars="200" w:firstLine="420"/>
        <w:jc w:val="left"/>
        <w:rPr>
          <w:rFonts w:hAnsi="宋体" w:cs="宋体"/>
        </w:rPr>
      </w:pPr>
      <w:r>
        <w:rPr>
          <w:rFonts w:hAnsi="宋体" w:cs="宋体" w:hint="eastAsia"/>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rsidR="008040CC" w:rsidRDefault="008040CC" w:rsidP="004A683B">
      <w:pPr>
        <w:pStyle w:val="a4"/>
        <w:spacing w:line="360" w:lineRule="exact"/>
        <w:ind w:firstLineChars="200" w:firstLine="420"/>
        <w:jc w:val="left"/>
        <w:rPr>
          <w:rFonts w:hAnsi="宋体" w:cs="宋体"/>
        </w:rPr>
      </w:pPr>
      <w:r>
        <w:rPr>
          <w:rFonts w:hAnsi="宋体" w:cs="宋体" w:hint="eastAsia"/>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rsidR="008040CC" w:rsidRDefault="008040CC" w:rsidP="004A683B">
      <w:pPr>
        <w:widowControl/>
        <w:spacing w:line="360" w:lineRule="exact"/>
        <w:ind w:firstLineChars="200" w:firstLine="420"/>
        <w:jc w:val="left"/>
        <w:rPr>
          <w:rFonts w:ascii="宋体" w:hAnsi="宋体" w:cs="宋体"/>
          <w:szCs w:val="20"/>
        </w:rPr>
      </w:pPr>
      <w:r>
        <w:rPr>
          <w:rFonts w:ascii="宋体" w:hAnsi="宋体" w:cs="宋体" w:hint="eastAsia"/>
          <w:szCs w:val="20"/>
        </w:rPr>
        <w:lastRenderedPageBreak/>
        <w:t>③非单一产品采购项目，采购人应当根据采购项目技术构成、产品价格比重等合理确定核心产品，并在招标文件中载明。多家投标人提供的核心产品品牌相同的，按上述规定处理。</w:t>
      </w:r>
    </w:p>
    <w:p w:rsidR="008040CC" w:rsidRDefault="008040CC" w:rsidP="004A683B">
      <w:pPr>
        <w:pStyle w:val="a4"/>
        <w:spacing w:line="360" w:lineRule="exact"/>
        <w:ind w:firstLine="420"/>
        <w:rPr>
          <w:rFonts w:hAnsi="宋体" w:cs="宋体"/>
        </w:rPr>
      </w:pPr>
      <w:r>
        <w:rPr>
          <w:rFonts w:hAnsi="宋体" w:cs="宋体" w:hint="eastAsia"/>
        </w:rPr>
        <w:t>（2）出现影响采购公正的违法、违规行为的；</w:t>
      </w:r>
    </w:p>
    <w:p w:rsidR="008040CC" w:rsidRDefault="008040CC" w:rsidP="004A683B">
      <w:pPr>
        <w:pStyle w:val="a4"/>
        <w:spacing w:line="360" w:lineRule="exact"/>
        <w:ind w:firstLine="420"/>
        <w:rPr>
          <w:rFonts w:hAnsi="宋体" w:cs="宋体"/>
        </w:rPr>
      </w:pPr>
      <w:r>
        <w:rPr>
          <w:rFonts w:hAnsi="宋体" w:cs="宋体" w:hint="eastAsia"/>
        </w:rPr>
        <w:t>（3）投标人的报价均超过了采购预算，采购人不能支付的；</w:t>
      </w:r>
    </w:p>
    <w:p w:rsidR="008040CC" w:rsidRDefault="008040CC" w:rsidP="004A683B">
      <w:pPr>
        <w:pStyle w:val="a4"/>
        <w:spacing w:line="360" w:lineRule="exact"/>
        <w:ind w:firstLine="420"/>
        <w:rPr>
          <w:rFonts w:hAnsi="宋体" w:cs="宋体"/>
        </w:rPr>
      </w:pPr>
      <w:r>
        <w:rPr>
          <w:rFonts w:hAnsi="宋体" w:cs="宋体" w:hint="eastAsia"/>
        </w:rPr>
        <w:t>（4）因重大变故，采购任务取消的。</w:t>
      </w:r>
    </w:p>
    <w:p w:rsidR="008040CC" w:rsidRDefault="008040CC" w:rsidP="004A683B">
      <w:pPr>
        <w:pStyle w:val="a4"/>
        <w:spacing w:line="360" w:lineRule="exact"/>
        <w:ind w:firstLineChars="200" w:firstLine="420"/>
        <w:rPr>
          <w:rFonts w:hAnsi="宋体" w:cs="宋体"/>
        </w:rPr>
      </w:pPr>
      <w:r>
        <w:rPr>
          <w:rFonts w:hAnsi="宋体" w:cs="宋体" w:hint="eastAsia"/>
        </w:rPr>
        <w:t>21.2  废标后，采购代理机构将在本章第2.1项规定的政府采购信息发布媒体上公告废标理由，不再另行通知。</w:t>
      </w:r>
    </w:p>
    <w:p w:rsidR="008040CC" w:rsidRDefault="008040CC" w:rsidP="004A683B">
      <w:pPr>
        <w:pStyle w:val="a4"/>
        <w:spacing w:line="360" w:lineRule="exact"/>
        <w:jc w:val="center"/>
        <w:rPr>
          <w:rFonts w:hAnsi="宋体"/>
          <w:b/>
          <w:bCs/>
        </w:rPr>
      </w:pPr>
    </w:p>
    <w:p w:rsidR="008040CC" w:rsidRDefault="008040CC" w:rsidP="004A683B">
      <w:pPr>
        <w:pStyle w:val="a4"/>
        <w:spacing w:line="360" w:lineRule="exact"/>
        <w:jc w:val="center"/>
        <w:outlineLvl w:val="1"/>
        <w:rPr>
          <w:rFonts w:ascii="Times New Roman" w:hAnsi="Times New Roman"/>
          <w:b/>
          <w:sz w:val="30"/>
          <w:szCs w:val="30"/>
        </w:rPr>
      </w:pPr>
      <w:bookmarkStart w:id="11" w:name="_Toc26966069"/>
      <w:r>
        <w:rPr>
          <w:rFonts w:ascii="Times New Roman" w:hAnsi="Times New Roman" w:hint="eastAsia"/>
          <w:b/>
          <w:sz w:val="30"/>
          <w:szCs w:val="30"/>
        </w:rPr>
        <w:t>六</w:t>
      </w:r>
      <w:r>
        <w:rPr>
          <w:rFonts w:ascii="Times New Roman" w:hAnsi="Times New Roman"/>
          <w:b/>
          <w:sz w:val="30"/>
          <w:szCs w:val="30"/>
        </w:rPr>
        <w:t xml:space="preserve">    </w:t>
      </w:r>
      <w:r>
        <w:rPr>
          <w:rFonts w:ascii="Times New Roman" w:hAnsi="Times New Roman" w:hint="eastAsia"/>
          <w:b/>
          <w:sz w:val="30"/>
          <w:szCs w:val="30"/>
        </w:rPr>
        <w:t>合同授予</w:t>
      </w:r>
      <w:bookmarkEnd w:id="11"/>
    </w:p>
    <w:p w:rsidR="008040CC" w:rsidRDefault="008040CC" w:rsidP="004A683B">
      <w:pPr>
        <w:pStyle w:val="a4"/>
        <w:spacing w:line="360" w:lineRule="exact"/>
        <w:rPr>
          <w:rFonts w:hAnsi="宋体"/>
          <w:bCs/>
          <w:sz w:val="24"/>
        </w:rPr>
      </w:pPr>
      <w:r>
        <w:rPr>
          <w:rFonts w:hAnsi="宋体" w:hint="eastAsia"/>
          <w:bCs/>
          <w:sz w:val="24"/>
        </w:rPr>
        <w:t>22.  中标供应商的确定</w:t>
      </w:r>
    </w:p>
    <w:p w:rsidR="008040CC" w:rsidRDefault="008040CC" w:rsidP="004A683B">
      <w:pPr>
        <w:spacing w:line="360" w:lineRule="exact"/>
        <w:ind w:firstLineChars="200" w:firstLine="420"/>
        <w:rPr>
          <w:rFonts w:ascii="宋体" w:hAnsi="宋体"/>
          <w:szCs w:val="20"/>
        </w:rPr>
      </w:pPr>
      <w:r>
        <w:rPr>
          <w:rFonts w:ascii="宋体" w:hAnsi="宋体" w:hint="eastAsia"/>
          <w:szCs w:val="20"/>
        </w:rPr>
        <w:t>22.1  评标委员会按第三章“评标方法”的规定</w:t>
      </w:r>
      <w:r>
        <w:rPr>
          <w:rFonts w:hint="eastAsia"/>
        </w:rPr>
        <w:t>排列中标候选供应商顺序，并依照</w:t>
      </w:r>
      <w:r>
        <w:rPr>
          <w:rFonts w:hAnsi="宋体" w:hint="eastAsia"/>
        </w:rPr>
        <w:t>次序确定中</w:t>
      </w:r>
      <w:r>
        <w:rPr>
          <w:rFonts w:hint="eastAsia"/>
        </w:rPr>
        <w:t>标供应商。</w:t>
      </w:r>
    </w:p>
    <w:p w:rsidR="008040CC" w:rsidRDefault="008040CC" w:rsidP="004A683B">
      <w:pPr>
        <w:pStyle w:val="a4"/>
        <w:spacing w:line="360" w:lineRule="exact"/>
        <w:rPr>
          <w:rFonts w:hAnsi="宋体"/>
          <w:bCs/>
          <w:sz w:val="24"/>
        </w:rPr>
      </w:pPr>
      <w:r>
        <w:rPr>
          <w:rFonts w:hAnsi="宋体" w:hint="eastAsia"/>
          <w:bCs/>
          <w:sz w:val="24"/>
        </w:rPr>
        <w:t>23.  中标公告及中标通知书</w:t>
      </w:r>
    </w:p>
    <w:p w:rsidR="008040CC" w:rsidRDefault="008040CC" w:rsidP="004A683B">
      <w:pPr>
        <w:pStyle w:val="a4"/>
        <w:spacing w:line="360" w:lineRule="exact"/>
        <w:ind w:firstLine="360"/>
        <w:rPr>
          <w:rFonts w:hAnsi="宋体" w:cs="宋体"/>
          <w:sz w:val="20"/>
        </w:rPr>
      </w:pPr>
      <w:r>
        <w:rPr>
          <w:rFonts w:hAnsi="宋体" w:hint="eastAsia"/>
        </w:rPr>
        <w:t xml:space="preserve">23.1  </w:t>
      </w:r>
      <w:r>
        <w:rPr>
          <w:rFonts w:cs="宋体" w:hint="eastAsia"/>
          <w:szCs w:val="21"/>
        </w:rPr>
        <w:t>评标结束后，</w:t>
      </w:r>
      <w:r>
        <w:rPr>
          <w:rFonts w:hAnsi="宋体" w:cs="宋体" w:hint="eastAsia"/>
        </w:rPr>
        <w:t>在中标供应商</w:t>
      </w:r>
      <w:r>
        <w:rPr>
          <w:rFonts w:hAnsi="宋体" w:cs="Arial" w:hint="eastAsia"/>
        </w:rPr>
        <w:t>确定之日起</w:t>
      </w:r>
      <w:r>
        <w:rPr>
          <w:rFonts w:hAnsi="宋体" w:cs="宋体" w:hint="eastAsia"/>
        </w:rPr>
        <w:t>2个工作日内，由采购代理机构在本章第2.1项规定的政府采购信息发布媒体上发布中标结果公告，中标结果公告期限为1个工作日，发布中标结果公告的同时向中标供应商发出中标通知书。</w:t>
      </w:r>
    </w:p>
    <w:p w:rsidR="008040CC" w:rsidRDefault="008040CC" w:rsidP="004A683B">
      <w:pPr>
        <w:pStyle w:val="a4"/>
        <w:spacing w:line="360" w:lineRule="exact"/>
        <w:ind w:firstLine="360"/>
        <w:rPr>
          <w:rFonts w:cs="宋体"/>
          <w:szCs w:val="21"/>
        </w:rPr>
      </w:pPr>
      <w:r>
        <w:rPr>
          <w:rFonts w:cs="宋体" w:hint="eastAsia"/>
          <w:szCs w:val="21"/>
        </w:rPr>
        <w:t>23.2  中标通知书对采购人和中标供应商具有同等法律效力。中标通知书发出后，采购人改变中标结果，或者中标供应商放弃中标，应当承担相应的法律责任。</w:t>
      </w:r>
    </w:p>
    <w:p w:rsidR="008040CC" w:rsidRDefault="008040CC" w:rsidP="004A683B">
      <w:pPr>
        <w:pStyle w:val="a4"/>
        <w:spacing w:line="360" w:lineRule="exact"/>
        <w:rPr>
          <w:rFonts w:hAnsi="宋体"/>
          <w:bCs/>
          <w:sz w:val="24"/>
        </w:rPr>
      </w:pPr>
      <w:r>
        <w:rPr>
          <w:rFonts w:hAnsi="宋体" w:hint="eastAsia"/>
          <w:bCs/>
          <w:sz w:val="24"/>
        </w:rPr>
        <w:t>24.  投标文件及投标样品的退回</w:t>
      </w:r>
    </w:p>
    <w:p w:rsidR="008040CC" w:rsidRDefault="008040CC" w:rsidP="004A683B">
      <w:pPr>
        <w:pStyle w:val="a4"/>
        <w:spacing w:line="360" w:lineRule="exact"/>
        <w:ind w:firstLineChars="200" w:firstLine="420"/>
        <w:rPr>
          <w:rFonts w:hAnsi="宋体"/>
          <w:sz w:val="20"/>
        </w:rPr>
      </w:pPr>
      <w:r>
        <w:rPr>
          <w:rFonts w:hAnsi="宋体" w:hint="eastAsia"/>
        </w:rPr>
        <w:t>24.1  采购人及采购代理机构无义务向未中标供应商解释其未中标原因和退回投标文件。</w:t>
      </w:r>
    </w:p>
    <w:p w:rsidR="008040CC" w:rsidRDefault="008040CC" w:rsidP="004A683B">
      <w:pPr>
        <w:pStyle w:val="a4"/>
        <w:spacing w:line="360" w:lineRule="exact"/>
        <w:ind w:firstLineChars="200" w:firstLine="420"/>
        <w:rPr>
          <w:rFonts w:hAnsi="宋体"/>
        </w:rPr>
      </w:pPr>
      <w:r>
        <w:rPr>
          <w:rFonts w:hAnsi="宋体" w:hint="eastAsia"/>
        </w:rPr>
        <w:t>24.2  中标供应商的投标样品由采购人进行保管、封存，并作为履约验收的参考，验收后由采购人退回。未中标供应商的投标样品由供应商在中标结果公布后2个工作日内领回，否则按无主物品处理。</w:t>
      </w:r>
    </w:p>
    <w:p w:rsidR="008040CC" w:rsidRDefault="008040CC" w:rsidP="004A683B">
      <w:pPr>
        <w:spacing w:line="360" w:lineRule="exact"/>
        <w:rPr>
          <w:sz w:val="24"/>
        </w:rPr>
      </w:pPr>
      <w:r>
        <w:rPr>
          <w:sz w:val="24"/>
        </w:rPr>
        <w:t>25.</w:t>
      </w:r>
      <w:r>
        <w:rPr>
          <w:rFonts w:hint="eastAsia"/>
          <w:sz w:val="24"/>
        </w:rPr>
        <w:t>签订合同</w:t>
      </w:r>
    </w:p>
    <w:p w:rsidR="00BC61D6" w:rsidRDefault="00BC61D6" w:rsidP="004A683B">
      <w:pPr>
        <w:pStyle w:val="a4"/>
        <w:spacing w:line="360" w:lineRule="exact"/>
        <w:ind w:firstLineChars="200" w:firstLine="420"/>
        <w:rPr>
          <w:rFonts w:hAnsi="宋体"/>
        </w:rPr>
      </w:pPr>
      <w:r>
        <w:rPr>
          <w:rFonts w:hAnsi="宋体" w:hint="eastAsia"/>
        </w:rPr>
        <w:t>25.1  采购人和中标供应商应当在第二章“服务需求一览表”中商务条款要求载明的合同签订期内，根据招标文件、中标供应商的投标文件及有关澄清承诺书的要求按第五章“合同条款及格式”订立书面合同。联合体投标的，联合体各方应当共同与采购人签订采购合同，</w:t>
      </w:r>
      <w:r>
        <w:rPr>
          <w:rFonts w:hAnsi="宋体" w:hint="eastAsia"/>
          <w:bCs/>
        </w:rPr>
        <w:t>均应在合同的签章处签章，</w:t>
      </w:r>
      <w:r>
        <w:rPr>
          <w:rFonts w:hAnsi="宋体" w:hint="eastAsia"/>
        </w:rPr>
        <w:t>就采购合同约定的事项对采购人承担连带责任。</w:t>
      </w:r>
    </w:p>
    <w:p w:rsidR="00BC61D6" w:rsidRPr="00B408D0" w:rsidRDefault="00BC61D6" w:rsidP="001A647C">
      <w:pPr>
        <w:pStyle w:val="a4"/>
        <w:spacing w:line="400" w:lineRule="exact"/>
        <w:ind w:firstLineChars="200" w:firstLine="420"/>
        <w:rPr>
          <w:rFonts w:hAnsi="宋体"/>
        </w:rPr>
      </w:pPr>
      <w:r w:rsidRPr="00FE3F16">
        <w:rPr>
          <w:rFonts w:hAnsi="宋体" w:hint="eastAsia"/>
        </w:rPr>
        <w:t>25.</w:t>
      </w:r>
      <w:r>
        <w:rPr>
          <w:rFonts w:hAnsi="宋体" w:hint="eastAsia"/>
        </w:rPr>
        <w:t xml:space="preserve">2采购人不得向中标（成交）供应商提出超出采购文件以外的任何要求作为签订合同的条件，不得与中标（成交）供应商订立背离采购文件和中标（成交）供应商投标文件确定的标的、规格型号、采购金额、采购数量、技术和服务要求等实质性内容的合同。 </w:t>
      </w:r>
    </w:p>
    <w:p w:rsidR="00BC61D6" w:rsidRDefault="00BC61D6" w:rsidP="001A647C">
      <w:pPr>
        <w:pStyle w:val="a4"/>
        <w:spacing w:line="400" w:lineRule="exact"/>
        <w:ind w:firstLine="420"/>
        <w:rPr>
          <w:rFonts w:cs="宋体"/>
          <w:kern w:val="0"/>
          <w:szCs w:val="28"/>
        </w:rPr>
      </w:pPr>
      <w:r>
        <w:rPr>
          <w:rFonts w:cs="宋体" w:hint="eastAsia"/>
          <w:kern w:val="0"/>
          <w:szCs w:val="28"/>
        </w:rPr>
        <w:t>25.3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BC61D6" w:rsidRDefault="00BC61D6" w:rsidP="001A647C">
      <w:pPr>
        <w:pStyle w:val="a4"/>
        <w:spacing w:line="400" w:lineRule="exact"/>
        <w:ind w:firstLine="360"/>
        <w:rPr>
          <w:rFonts w:hAnsi="宋体"/>
        </w:rPr>
      </w:pPr>
      <w:r>
        <w:rPr>
          <w:rFonts w:cs="宋体" w:hint="eastAsia"/>
          <w:kern w:val="0"/>
          <w:szCs w:val="28"/>
        </w:rPr>
        <w:t>25.4</w:t>
      </w:r>
      <w:r w:rsidR="00723394" w:rsidRPr="00723394">
        <w:rPr>
          <w:rFonts w:cs="宋体" w:hint="eastAsia"/>
          <w:kern w:val="0"/>
          <w:szCs w:val="28"/>
        </w:rPr>
        <w:t>中标供应商收到中标通知书后，</w:t>
      </w:r>
      <w:r w:rsidR="00AD0B7D">
        <w:rPr>
          <w:rFonts w:cs="宋体" w:hint="eastAsia"/>
          <w:kern w:val="0"/>
          <w:szCs w:val="28"/>
        </w:rPr>
        <w:t>应按商务条款合同签订期内与采购人签订政府采购合同，如招标文件未规定时间的，</w:t>
      </w:r>
      <w:r w:rsidR="00723394" w:rsidRPr="00723394">
        <w:rPr>
          <w:rFonts w:cs="宋体" w:hint="eastAsia"/>
          <w:kern w:val="0"/>
          <w:szCs w:val="28"/>
        </w:rPr>
        <w:t>应按中标通知书发出之日起25天内与</w:t>
      </w:r>
      <w:r w:rsidR="00723394">
        <w:rPr>
          <w:rFonts w:cs="宋体" w:hint="eastAsia"/>
          <w:kern w:val="0"/>
          <w:szCs w:val="28"/>
        </w:rPr>
        <w:t>采购人</w:t>
      </w:r>
      <w:r w:rsidR="00723394" w:rsidRPr="00723394">
        <w:rPr>
          <w:rFonts w:cs="宋体" w:hint="eastAsia"/>
          <w:kern w:val="0"/>
          <w:szCs w:val="28"/>
        </w:rPr>
        <w:t>签订</w:t>
      </w:r>
      <w:r w:rsidR="00723394">
        <w:rPr>
          <w:rFonts w:cs="宋体" w:hint="eastAsia"/>
          <w:kern w:val="0"/>
          <w:szCs w:val="28"/>
        </w:rPr>
        <w:t>政府</w:t>
      </w:r>
      <w:r w:rsidR="00723394" w:rsidRPr="00723394">
        <w:rPr>
          <w:rFonts w:cs="宋体" w:hint="eastAsia"/>
          <w:kern w:val="0"/>
          <w:szCs w:val="28"/>
        </w:rPr>
        <w:t>采购</w:t>
      </w:r>
      <w:r w:rsidR="00723394">
        <w:rPr>
          <w:rFonts w:cs="宋体" w:hint="eastAsia"/>
          <w:kern w:val="0"/>
          <w:szCs w:val="28"/>
        </w:rPr>
        <w:t>合同，</w:t>
      </w:r>
      <w:r>
        <w:rPr>
          <w:rFonts w:cs="宋体" w:hint="eastAsia"/>
          <w:szCs w:val="28"/>
        </w:rPr>
        <w:t>政府采购合同签订后一个工作日内，由采购人将合同送至采购代理机构存档。</w:t>
      </w:r>
    </w:p>
    <w:p w:rsidR="00BC61D6" w:rsidRDefault="00BC61D6" w:rsidP="001A647C">
      <w:pPr>
        <w:pStyle w:val="a4"/>
        <w:spacing w:line="400" w:lineRule="exact"/>
        <w:ind w:firstLine="360"/>
        <w:rPr>
          <w:rFonts w:hAnsi="宋体"/>
        </w:rPr>
      </w:pPr>
      <w:r>
        <w:rPr>
          <w:rFonts w:hAnsi="宋体" w:hint="eastAsia"/>
        </w:rPr>
        <w:lastRenderedPageBreak/>
        <w:t>25.5 中标通知书发出后，中标供应商</w:t>
      </w:r>
      <w:r w:rsidRPr="00F320E9">
        <w:rPr>
          <w:rFonts w:hAnsi="宋体" w:hint="eastAsia"/>
        </w:rPr>
        <w:t>无正当理由拒签合同的</w:t>
      </w:r>
      <w:r>
        <w:rPr>
          <w:rFonts w:hAnsi="宋体" w:hint="eastAsia"/>
        </w:rPr>
        <w:t>，采购人可追究中标供应商</w:t>
      </w:r>
      <w:r>
        <w:rPr>
          <w:rFonts w:cs="宋体" w:hint="eastAsia"/>
          <w:kern w:val="0"/>
          <w:szCs w:val="21"/>
        </w:rPr>
        <w:t>承担相应的法律责任</w:t>
      </w:r>
      <w:r>
        <w:rPr>
          <w:rFonts w:hAnsi="宋体" w:hint="eastAsia"/>
        </w:rPr>
        <w:t>。</w:t>
      </w:r>
    </w:p>
    <w:p w:rsidR="00BC61D6" w:rsidRDefault="00BC61D6" w:rsidP="001A647C">
      <w:pPr>
        <w:pStyle w:val="a4"/>
        <w:spacing w:line="400" w:lineRule="exact"/>
        <w:ind w:firstLine="360"/>
        <w:rPr>
          <w:rFonts w:hAnsi="宋体"/>
        </w:rPr>
      </w:pPr>
      <w:r>
        <w:rPr>
          <w:rFonts w:hAnsi="宋体" w:hint="eastAsia"/>
        </w:rPr>
        <w:t>如采购人无正当理由拒签合同的，给中标供应商造成损失的，中标供应商可追究采购人承担相应的法律责任。</w:t>
      </w:r>
    </w:p>
    <w:p w:rsidR="00BC61D6" w:rsidRDefault="00BC61D6" w:rsidP="001A647C">
      <w:pPr>
        <w:pStyle w:val="a4"/>
        <w:spacing w:line="400" w:lineRule="exact"/>
        <w:ind w:firstLine="360"/>
        <w:rPr>
          <w:rFonts w:hAnsi="宋体"/>
        </w:rPr>
      </w:pPr>
      <w:r>
        <w:rPr>
          <w:rFonts w:hAnsi="宋体" w:hint="eastAsia"/>
        </w:rPr>
        <w:t xml:space="preserve">25.6  </w:t>
      </w:r>
      <w:r>
        <w:rPr>
          <w:rFonts w:hAnsi="宋体" w:hint="eastAsia"/>
          <w:szCs w:val="28"/>
        </w:rPr>
        <w:t>采购人在签订合同之前有权要求中标供应商提供本项目必需的相关资料原件进行核查，中标供应商不得拒绝。如中标供应商拒绝提供，则自行承担由此产生的后果。</w:t>
      </w:r>
    </w:p>
    <w:p w:rsidR="00BC61D6" w:rsidRDefault="00BC61D6" w:rsidP="001A647C">
      <w:pPr>
        <w:pStyle w:val="a4"/>
        <w:spacing w:line="400" w:lineRule="exact"/>
        <w:ind w:firstLine="360"/>
        <w:rPr>
          <w:rFonts w:cs="宋体"/>
          <w:kern w:val="0"/>
          <w:szCs w:val="28"/>
        </w:rPr>
      </w:pPr>
      <w:r>
        <w:rPr>
          <w:rFonts w:hAnsi="宋体" w:hint="eastAsia"/>
        </w:rPr>
        <w:t>25.</w:t>
      </w:r>
      <w:r>
        <w:rPr>
          <w:rFonts w:cs="宋体" w:hint="eastAsia"/>
          <w:kern w:val="0"/>
          <w:szCs w:val="28"/>
        </w:rPr>
        <w:t>8　采购人或中标供应商不得单方面向合同另一方提出任何招标文件没有约定的条件或不合理的要求，作为签订合同的条件，也不得协商另行订立背离招标文件和合同实质性内容的协议。</w:t>
      </w:r>
    </w:p>
    <w:p w:rsidR="00BC61D6" w:rsidRDefault="00BC61D6" w:rsidP="001A647C">
      <w:pPr>
        <w:pStyle w:val="a4"/>
        <w:spacing w:line="400" w:lineRule="exact"/>
        <w:ind w:firstLine="420"/>
        <w:rPr>
          <w:rFonts w:cs="宋体"/>
          <w:kern w:val="0"/>
          <w:szCs w:val="28"/>
        </w:rPr>
      </w:pPr>
      <w:r>
        <w:rPr>
          <w:rFonts w:cs="宋体" w:hint="eastAsia"/>
          <w:kern w:val="0"/>
          <w:szCs w:val="28"/>
        </w:rPr>
        <w:t>25.9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BC61D6" w:rsidRDefault="00BC61D6" w:rsidP="001A647C">
      <w:pPr>
        <w:pStyle w:val="a4"/>
        <w:spacing w:line="400" w:lineRule="exact"/>
        <w:ind w:firstLine="420"/>
        <w:rPr>
          <w:rFonts w:cs="宋体"/>
          <w:kern w:val="0"/>
          <w:sz w:val="28"/>
          <w:szCs w:val="28"/>
        </w:rPr>
      </w:pPr>
      <w:r>
        <w:rPr>
          <w:rFonts w:cs="宋体" w:hint="eastAsia"/>
          <w:kern w:val="0"/>
          <w:szCs w:val="28"/>
        </w:rPr>
        <w:t>25.1</w:t>
      </w:r>
      <w:r w:rsidR="004A335E">
        <w:rPr>
          <w:rFonts w:cs="宋体" w:hint="eastAsia"/>
          <w:kern w:val="0"/>
          <w:szCs w:val="28"/>
        </w:rPr>
        <w:t>0</w:t>
      </w:r>
      <w:r>
        <w:rPr>
          <w:rFonts w:cs="宋体" w:hint="eastAsia"/>
          <w:kern w:val="0"/>
          <w:szCs w:val="28"/>
        </w:rPr>
        <w:t xml:space="preserve">　采购人或中标供应商在合同履行过程中存在违反政府采购合同行为的，权益受损当事人应当将有关违约的情况以及拟采取的措施，及时书面报告采购代理机构。</w:t>
      </w:r>
    </w:p>
    <w:p w:rsidR="008040CC" w:rsidRPr="0087182E" w:rsidRDefault="008040CC" w:rsidP="001A647C">
      <w:pPr>
        <w:spacing w:line="400" w:lineRule="exact"/>
        <w:rPr>
          <w:rFonts w:asciiTheme="minorEastAsia" w:eastAsiaTheme="minorEastAsia" w:hAnsiTheme="minorEastAsia"/>
          <w:szCs w:val="21"/>
        </w:rPr>
      </w:pPr>
      <w:r w:rsidRPr="0087182E">
        <w:rPr>
          <w:rFonts w:asciiTheme="minorEastAsia" w:eastAsiaTheme="minorEastAsia" w:hAnsiTheme="minorEastAsia"/>
          <w:szCs w:val="21"/>
        </w:rPr>
        <w:t xml:space="preserve">26.  </w:t>
      </w:r>
      <w:r w:rsidRPr="0087182E">
        <w:rPr>
          <w:rFonts w:asciiTheme="minorEastAsia" w:eastAsiaTheme="minorEastAsia" w:hAnsiTheme="minorEastAsia" w:hint="eastAsia"/>
          <w:szCs w:val="21"/>
        </w:rPr>
        <w:t>履约保证金及质量保证金</w:t>
      </w:r>
    </w:p>
    <w:p w:rsidR="008040CC" w:rsidRPr="0087182E" w:rsidRDefault="008040CC" w:rsidP="001A647C">
      <w:pPr>
        <w:spacing w:line="400" w:lineRule="exact"/>
        <w:rPr>
          <w:rFonts w:asciiTheme="minorEastAsia" w:eastAsiaTheme="minorEastAsia" w:hAnsiTheme="minorEastAsia"/>
          <w:szCs w:val="21"/>
        </w:rPr>
      </w:pPr>
      <w:r w:rsidRPr="0087182E">
        <w:rPr>
          <w:rFonts w:asciiTheme="minorEastAsia" w:eastAsiaTheme="minorEastAsia" w:hAnsiTheme="minorEastAsia"/>
          <w:szCs w:val="21"/>
        </w:rPr>
        <w:t xml:space="preserve">     </w:t>
      </w:r>
      <w:r w:rsidRPr="0087182E">
        <w:rPr>
          <w:rFonts w:asciiTheme="minorEastAsia" w:eastAsiaTheme="minorEastAsia" w:hAnsiTheme="minorEastAsia" w:hint="eastAsia"/>
          <w:szCs w:val="21"/>
        </w:rPr>
        <w:t>本项目不收取履约保证金及质量保证金</w:t>
      </w:r>
    </w:p>
    <w:p w:rsidR="00E540BB" w:rsidRDefault="00E540BB" w:rsidP="001A647C">
      <w:pPr>
        <w:pStyle w:val="a4"/>
        <w:spacing w:line="400" w:lineRule="exact"/>
        <w:jc w:val="center"/>
        <w:outlineLvl w:val="1"/>
        <w:rPr>
          <w:rFonts w:ascii="Times New Roman" w:hAnsi="Times New Roman"/>
          <w:b/>
          <w:sz w:val="30"/>
          <w:szCs w:val="30"/>
        </w:rPr>
      </w:pPr>
      <w:bookmarkStart w:id="12" w:name="_Toc26966070"/>
    </w:p>
    <w:p w:rsidR="004A683B" w:rsidRDefault="004A683B" w:rsidP="001A647C">
      <w:pPr>
        <w:pStyle w:val="a4"/>
        <w:spacing w:line="400" w:lineRule="exact"/>
        <w:jc w:val="center"/>
        <w:outlineLvl w:val="1"/>
        <w:rPr>
          <w:rFonts w:ascii="Times New Roman" w:hAnsi="Times New Roman"/>
          <w:b/>
          <w:sz w:val="30"/>
          <w:szCs w:val="30"/>
        </w:rPr>
      </w:pPr>
    </w:p>
    <w:p w:rsidR="008040CC" w:rsidRDefault="008040CC" w:rsidP="001A647C">
      <w:pPr>
        <w:pStyle w:val="a4"/>
        <w:spacing w:line="400" w:lineRule="exact"/>
        <w:jc w:val="center"/>
        <w:outlineLvl w:val="1"/>
        <w:rPr>
          <w:rFonts w:ascii="Times New Roman" w:hAnsi="Times New Roman"/>
          <w:b/>
          <w:sz w:val="30"/>
          <w:szCs w:val="30"/>
        </w:rPr>
      </w:pPr>
      <w:r>
        <w:rPr>
          <w:rFonts w:ascii="Times New Roman" w:hAnsi="Times New Roman" w:hint="eastAsia"/>
          <w:b/>
          <w:sz w:val="30"/>
          <w:szCs w:val="30"/>
        </w:rPr>
        <w:t>七</w:t>
      </w:r>
      <w:r>
        <w:rPr>
          <w:rFonts w:ascii="Times New Roman" w:hAnsi="Times New Roman"/>
          <w:b/>
          <w:sz w:val="30"/>
          <w:szCs w:val="30"/>
        </w:rPr>
        <w:t xml:space="preserve">    </w:t>
      </w:r>
      <w:r>
        <w:rPr>
          <w:rFonts w:ascii="Times New Roman" w:hAnsi="Times New Roman" w:hint="eastAsia"/>
          <w:b/>
          <w:sz w:val="30"/>
          <w:szCs w:val="30"/>
        </w:rPr>
        <w:t>其他事项</w:t>
      </w:r>
      <w:bookmarkEnd w:id="12"/>
    </w:p>
    <w:p w:rsidR="008040CC" w:rsidRDefault="008040CC" w:rsidP="001A647C">
      <w:pPr>
        <w:pStyle w:val="a4"/>
        <w:spacing w:line="400" w:lineRule="exact"/>
        <w:rPr>
          <w:rFonts w:hAnsi="宋体"/>
          <w:bCs/>
          <w:sz w:val="24"/>
        </w:rPr>
      </w:pPr>
      <w:r>
        <w:rPr>
          <w:rFonts w:hAnsi="宋体" w:hint="eastAsia"/>
          <w:bCs/>
          <w:sz w:val="24"/>
        </w:rPr>
        <w:t>27.  解释权</w:t>
      </w:r>
    </w:p>
    <w:p w:rsidR="008040CC" w:rsidRDefault="008040CC" w:rsidP="001A647C">
      <w:pPr>
        <w:pStyle w:val="a4"/>
        <w:spacing w:line="400" w:lineRule="exact"/>
        <w:ind w:firstLineChars="200" w:firstLine="420"/>
        <w:jc w:val="left"/>
        <w:rPr>
          <w:rFonts w:hAnsi="宋体"/>
          <w:sz w:val="20"/>
          <w:szCs w:val="21"/>
        </w:rPr>
      </w:pPr>
      <w:r>
        <w:rPr>
          <w:rFonts w:hAnsi="宋体" w:hint="eastAsia"/>
          <w:szCs w:val="21"/>
        </w:rPr>
        <w:t>27.1  本招标文件根据《中华人民共和国政府采购法》、《政府采购货物和服务招标投标管理办法》（财政部第</w:t>
      </w:r>
      <w:r w:rsidR="00E43DE0">
        <w:rPr>
          <w:rFonts w:hAnsi="宋体" w:hint="eastAsia"/>
          <w:szCs w:val="21"/>
        </w:rPr>
        <w:t>87</w:t>
      </w:r>
      <w:r>
        <w:rPr>
          <w:rFonts w:hAnsi="宋体" w:hint="eastAsia"/>
          <w:szCs w:val="21"/>
        </w:rPr>
        <w:t>号令）及相关法律法规编制，解释权属采购代理机构。</w:t>
      </w:r>
    </w:p>
    <w:p w:rsidR="008040CC" w:rsidRDefault="008040CC" w:rsidP="001A647C">
      <w:pPr>
        <w:pStyle w:val="a4"/>
        <w:spacing w:line="400" w:lineRule="exact"/>
        <w:jc w:val="left"/>
        <w:rPr>
          <w:rFonts w:hAnsi="宋体"/>
          <w:sz w:val="24"/>
        </w:rPr>
      </w:pPr>
      <w:r>
        <w:rPr>
          <w:rFonts w:hAnsi="宋体" w:hint="eastAsia"/>
          <w:sz w:val="24"/>
        </w:rPr>
        <w:t>28.  需要补充的其他内容</w:t>
      </w:r>
    </w:p>
    <w:p w:rsidR="008040CC" w:rsidRDefault="008040CC" w:rsidP="001A647C">
      <w:pPr>
        <w:pStyle w:val="a4"/>
        <w:spacing w:line="400" w:lineRule="exact"/>
        <w:ind w:firstLineChars="200" w:firstLine="420"/>
        <w:rPr>
          <w:rFonts w:hAnsi="宋体"/>
          <w:bCs/>
          <w:sz w:val="20"/>
          <w:szCs w:val="21"/>
        </w:rPr>
      </w:pPr>
      <w:r>
        <w:rPr>
          <w:rFonts w:hAnsi="宋体" w:hint="eastAsia"/>
        </w:rPr>
        <w:t xml:space="preserve">28.1  </w:t>
      </w:r>
      <w:r>
        <w:rPr>
          <w:rFonts w:hAnsi="宋体" w:hint="eastAsia"/>
          <w:bCs/>
          <w:szCs w:val="21"/>
        </w:rPr>
        <w:t>为了帮助中小微企业解决资金周转或融资困难问题，南宁市政府采购试行政府采购信用融资制度，为中小微企业参与政府采购活动提供金融服务。中标供应商可凭政府采购合同申请政府采购信用融资，具体办理要求与办理方式，详见南宁市公共资源交易中心网“政府采购信用融资”专栏。</w:t>
      </w:r>
    </w:p>
    <w:p w:rsidR="00A608DB" w:rsidRDefault="008040CC" w:rsidP="008F5510">
      <w:pPr>
        <w:pStyle w:val="a4"/>
        <w:spacing w:line="380" w:lineRule="exact"/>
        <w:ind w:firstLineChars="200" w:firstLine="420"/>
        <w:jc w:val="left"/>
        <w:rPr>
          <w:rFonts w:hAnsi="宋体"/>
          <w:kern w:val="0"/>
          <w:sz w:val="20"/>
        </w:rPr>
      </w:pPr>
      <w:r>
        <w:rPr>
          <w:rFonts w:hAnsi="宋体" w:hint="eastAsia"/>
        </w:rPr>
        <w:t>28.2  需要补充的其他内容：见投标人须知前附表。</w:t>
      </w:r>
      <w:r>
        <w:rPr>
          <w:rFonts w:hAnsi="宋体" w:hint="eastAsia"/>
          <w:kern w:val="0"/>
          <w:sz w:val="20"/>
        </w:rPr>
        <w:br w:type="page"/>
      </w:r>
      <w:bookmarkStart w:id="13" w:name="_Toc26966071"/>
    </w:p>
    <w:p w:rsidR="00E540BB" w:rsidRDefault="00E540BB" w:rsidP="008040CC">
      <w:pPr>
        <w:pStyle w:val="a4"/>
        <w:jc w:val="center"/>
        <w:outlineLvl w:val="0"/>
        <w:rPr>
          <w:rFonts w:ascii="Times New Roman" w:hAnsi="Times New Roman"/>
          <w:b/>
          <w:sz w:val="36"/>
        </w:rPr>
      </w:pPr>
    </w:p>
    <w:p w:rsidR="008040CC" w:rsidRDefault="008040CC" w:rsidP="008040CC">
      <w:pPr>
        <w:pStyle w:val="a4"/>
        <w:jc w:val="center"/>
        <w:outlineLvl w:val="0"/>
        <w:rPr>
          <w:rFonts w:hAnsi="宋体"/>
        </w:rPr>
      </w:pPr>
      <w:r>
        <w:rPr>
          <w:rFonts w:ascii="Times New Roman" w:hAnsi="Times New Roman" w:hint="eastAsia"/>
          <w:b/>
          <w:sz w:val="36"/>
        </w:rPr>
        <w:t>第五章</w:t>
      </w:r>
      <w:r>
        <w:rPr>
          <w:rFonts w:ascii="Times New Roman" w:hAnsi="Times New Roman"/>
          <w:b/>
          <w:sz w:val="36"/>
        </w:rPr>
        <w:t xml:space="preserve">  </w:t>
      </w:r>
      <w:r>
        <w:rPr>
          <w:rFonts w:ascii="Times New Roman" w:hAnsi="Times New Roman" w:hint="eastAsia"/>
          <w:b/>
          <w:sz w:val="36"/>
        </w:rPr>
        <w:t>投标文件格式</w:t>
      </w:r>
      <w:bookmarkEnd w:id="13"/>
      <w:r>
        <w:rPr>
          <w:rFonts w:hAnsi="宋体" w:hint="eastAsia"/>
        </w:rPr>
        <w:t xml:space="preserve"> </w:t>
      </w:r>
    </w:p>
    <w:p w:rsidR="00572DEA" w:rsidRPr="00363D81" w:rsidRDefault="00363D81" w:rsidP="008040CC">
      <w:pPr>
        <w:pStyle w:val="a4"/>
        <w:spacing w:line="500" w:lineRule="exact"/>
        <w:jc w:val="center"/>
        <w:rPr>
          <w:rFonts w:ascii="Times New Roman" w:hAnsi="Times New Roman"/>
          <w:bCs/>
          <w:sz w:val="30"/>
          <w:szCs w:val="30"/>
        </w:rPr>
      </w:pPr>
      <w:r w:rsidRPr="00363D81">
        <w:rPr>
          <w:rFonts w:ascii="Times New Roman" w:hAnsi="Times New Roman" w:hint="eastAsia"/>
          <w:bCs/>
          <w:sz w:val="30"/>
          <w:szCs w:val="30"/>
        </w:rPr>
        <w:t>（封面格式）</w:t>
      </w:r>
    </w:p>
    <w:p w:rsidR="00572DEA" w:rsidRDefault="00572DEA" w:rsidP="00572DEA">
      <w:pPr>
        <w:pStyle w:val="a0"/>
        <w:spacing w:line="360" w:lineRule="auto"/>
        <w:ind w:firstLine="0"/>
        <w:jc w:val="center"/>
        <w:rPr>
          <w:b/>
          <w:bCs/>
          <w:sz w:val="72"/>
        </w:rPr>
      </w:pPr>
    </w:p>
    <w:p w:rsidR="00572DEA" w:rsidRDefault="00572DEA" w:rsidP="00572DEA">
      <w:pPr>
        <w:pStyle w:val="a0"/>
        <w:spacing w:line="360" w:lineRule="auto"/>
        <w:ind w:firstLine="0"/>
        <w:jc w:val="center"/>
        <w:rPr>
          <w:sz w:val="21"/>
        </w:rPr>
      </w:pPr>
      <w:r>
        <w:rPr>
          <w:rFonts w:hint="eastAsia"/>
          <w:b/>
          <w:bCs/>
          <w:sz w:val="72"/>
        </w:rPr>
        <w:t>宾阳县政府采购</w:t>
      </w:r>
    </w:p>
    <w:p w:rsidR="00572DEA" w:rsidRDefault="00572DEA" w:rsidP="00572DEA">
      <w:pPr>
        <w:pStyle w:val="a0"/>
        <w:spacing w:line="360" w:lineRule="auto"/>
        <w:ind w:firstLine="0"/>
        <w:jc w:val="center"/>
        <w:rPr>
          <w:rFonts w:eastAsia="幼圆"/>
          <w:b/>
          <w:spacing w:val="60"/>
          <w:sz w:val="44"/>
          <w:szCs w:val="44"/>
          <w:u w:val="single"/>
        </w:rPr>
      </w:pPr>
    </w:p>
    <w:p w:rsidR="00572DEA" w:rsidRDefault="00572DEA" w:rsidP="00572DEA">
      <w:pPr>
        <w:pStyle w:val="a0"/>
        <w:spacing w:line="360" w:lineRule="auto"/>
        <w:ind w:firstLineChars="131" w:firstLine="419"/>
        <w:jc w:val="center"/>
        <w:rPr>
          <w:sz w:val="32"/>
          <w:szCs w:val="28"/>
        </w:rPr>
      </w:pPr>
      <w:r>
        <w:rPr>
          <w:rFonts w:hint="eastAsia"/>
          <w:sz w:val="32"/>
          <w:szCs w:val="28"/>
        </w:rPr>
        <w:t>（正本或副本）</w:t>
      </w:r>
    </w:p>
    <w:p w:rsidR="00572DEA" w:rsidRDefault="00572DEA" w:rsidP="00572DEA">
      <w:pPr>
        <w:snapToGrid w:val="0"/>
        <w:spacing w:line="480" w:lineRule="exact"/>
        <w:ind w:firstLineChars="392" w:firstLine="1181"/>
        <w:rPr>
          <w:rFonts w:ascii="黑体" w:eastAsia="黑体"/>
          <w:b/>
          <w:color w:val="000000"/>
          <w:sz w:val="30"/>
          <w:szCs w:val="30"/>
        </w:rPr>
      </w:pPr>
    </w:p>
    <w:p w:rsidR="00572DEA" w:rsidRPr="00F87CC3" w:rsidRDefault="00572DEA" w:rsidP="00572DEA">
      <w:pPr>
        <w:snapToGrid w:val="0"/>
        <w:spacing w:line="480" w:lineRule="exact"/>
        <w:ind w:firstLineChars="392" w:firstLine="1181"/>
        <w:rPr>
          <w:rFonts w:asciiTheme="minorEastAsia" w:eastAsiaTheme="minorEastAsia" w:hAnsiTheme="minorEastAsia"/>
          <w:b/>
          <w:color w:val="000000"/>
          <w:sz w:val="30"/>
          <w:szCs w:val="30"/>
          <w:u w:val="single"/>
        </w:rPr>
      </w:pPr>
      <w:r w:rsidRPr="00C435A9">
        <w:rPr>
          <w:rFonts w:asciiTheme="minorEastAsia" w:eastAsiaTheme="minorEastAsia" w:hAnsiTheme="minorEastAsia" w:hint="eastAsia"/>
          <w:b/>
          <w:color w:val="000000"/>
          <w:sz w:val="30"/>
          <w:szCs w:val="30"/>
        </w:rPr>
        <w:t>项目名称：</w:t>
      </w:r>
      <w:r w:rsidR="00F87CC3">
        <w:rPr>
          <w:rFonts w:asciiTheme="minorEastAsia" w:eastAsiaTheme="minorEastAsia" w:hAnsiTheme="minorEastAsia" w:hint="eastAsia"/>
          <w:b/>
          <w:color w:val="000000"/>
          <w:sz w:val="30"/>
          <w:szCs w:val="30"/>
          <w:u w:val="single"/>
        </w:rPr>
        <w:t xml:space="preserve">                                 </w:t>
      </w:r>
    </w:p>
    <w:p w:rsidR="00F87CC3" w:rsidRDefault="00F87CC3" w:rsidP="00572DEA">
      <w:pPr>
        <w:snapToGrid w:val="0"/>
        <w:spacing w:line="480" w:lineRule="exact"/>
        <w:ind w:firstLineChars="392" w:firstLine="1181"/>
        <w:rPr>
          <w:rFonts w:asciiTheme="minorEastAsia" w:eastAsiaTheme="minorEastAsia" w:hAnsiTheme="minorEastAsia"/>
          <w:b/>
          <w:color w:val="000000"/>
          <w:sz w:val="30"/>
          <w:szCs w:val="30"/>
        </w:rPr>
      </w:pPr>
    </w:p>
    <w:p w:rsidR="00572DEA" w:rsidRPr="00C435A9" w:rsidRDefault="00572DEA" w:rsidP="00572DEA">
      <w:pPr>
        <w:snapToGrid w:val="0"/>
        <w:spacing w:line="480" w:lineRule="exact"/>
        <w:rPr>
          <w:rFonts w:asciiTheme="minorEastAsia" w:eastAsiaTheme="minorEastAsia" w:hAnsiTheme="minorEastAsia"/>
          <w:color w:val="000000"/>
          <w:sz w:val="30"/>
          <w:szCs w:val="30"/>
        </w:rPr>
      </w:pPr>
    </w:p>
    <w:p w:rsidR="00572DEA" w:rsidRPr="00C435A9" w:rsidRDefault="00572DEA" w:rsidP="00572DEA">
      <w:pPr>
        <w:pStyle w:val="a0"/>
        <w:snapToGrid w:val="0"/>
        <w:spacing w:line="480" w:lineRule="exact"/>
        <w:ind w:firstLineChars="395" w:firstLine="1190"/>
        <w:rPr>
          <w:rFonts w:asciiTheme="minorEastAsia" w:eastAsiaTheme="minorEastAsia" w:hAnsiTheme="minorEastAsia"/>
          <w:b/>
          <w:color w:val="000000"/>
          <w:u w:val="single"/>
        </w:rPr>
      </w:pPr>
      <w:r w:rsidRPr="00C435A9">
        <w:rPr>
          <w:rFonts w:asciiTheme="minorEastAsia" w:eastAsiaTheme="minorEastAsia" w:hAnsiTheme="minorEastAsia" w:hint="eastAsia"/>
          <w:b/>
          <w:bCs/>
          <w:color w:val="000000"/>
        </w:rPr>
        <w:t>项目编号：</w:t>
      </w:r>
      <w:r w:rsidRPr="00C435A9">
        <w:rPr>
          <w:rFonts w:asciiTheme="minorEastAsia" w:eastAsiaTheme="minorEastAsia" w:hAnsiTheme="minorEastAsia" w:hint="eastAsia"/>
          <w:b/>
          <w:color w:val="000000"/>
        </w:rPr>
        <w:t xml:space="preserve"> </w:t>
      </w:r>
    </w:p>
    <w:p w:rsidR="00572DEA" w:rsidRDefault="00572DEA" w:rsidP="00572DEA">
      <w:pPr>
        <w:spacing w:line="360" w:lineRule="auto"/>
        <w:rPr>
          <w:b/>
          <w:sz w:val="32"/>
        </w:rPr>
      </w:pPr>
    </w:p>
    <w:p w:rsidR="00363D81" w:rsidRDefault="00363D81" w:rsidP="00572DEA">
      <w:pPr>
        <w:spacing w:line="360" w:lineRule="auto"/>
        <w:rPr>
          <w:b/>
          <w:sz w:val="32"/>
        </w:rPr>
      </w:pPr>
    </w:p>
    <w:p w:rsidR="00572DEA" w:rsidRDefault="00572DEA" w:rsidP="00572DEA">
      <w:pPr>
        <w:spacing w:line="360" w:lineRule="auto"/>
        <w:rPr>
          <w:b/>
          <w:sz w:val="32"/>
        </w:rPr>
      </w:pPr>
    </w:p>
    <w:p w:rsidR="00572DEA" w:rsidRDefault="00572DEA" w:rsidP="00572DEA">
      <w:pPr>
        <w:pStyle w:val="a0"/>
        <w:spacing w:line="360" w:lineRule="auto"/>
        <w:ind w:firstLineChars="1010" w:firstLine="3232"/>
        <w:rPr>
          <w:sz w:val="32"/>
          <w:szCs w:val="28"/>
        </w:rPr>
      </w:pPr>
    </w:p>
    <w:p w:rsidR="00572DEA" w:rsidRDefault="00572DEA" w:rsidP="00572DEA">
      <w:pPr>
        <w:pStyle w:val="a0"/>
        <w:spacing w:line="360" w:lineRule="auto"/>
        <w:ind w:firstLineChars="200" w:firstLine="640"/>
        <w:rPr>
          <w:sz w:val="32"/>
          <w:szCs w:val="28"/>
          <w:u w:val="single"/>
        </w:rPr>
      </w:pPr>
      <w:r>
        <w:rPr>
          <w:rFonts w:hint="eastAsia"/>
          <w:sz w:val="32"/>
          <w:szCs w:val="28"/>
        </w:rPr>
        <w:t>投标文件内容：</w:t>
      </w:r>
      <w:r>
        <w:rPr>
          <w:sz w:val="32"/>
          <w:szCs w:val="28"/>
          <w:u w:val="single"/>
        </w:rPr>
        <w:t xml:space="preserve"> </w:t>
      </w:r>
      <w:r>
        <w:rPr>
          <w:rFonts w:hint="eastAsia"/>
          <w:sz w:val="32"/>
          <w:szCs w:val="28"/>
          <w:u w:val="single"/>
        </w:rPr>
        <w:t>（报价文件/</w:t>
      </w:r>
      <w:r w:rsidR="00D52616">
        <w:rPr>
          <w:rFonts w:hint="eastAsia"/>
          <w:sz w:val="32"/>
          <w:szCs w:val="28"/>
          <w:u w:val="single"/>
        </w:rPr>
        <w:t>资格文件/技术</w:t>
      </w:r>
      <w:r>
        <w:rPr>
          <w:rFonts w:hint="eastAsia"/>
          <w:sz w:val="32"/>
          <w:szCs w:val="32"/>
          <w:u w:val="single"/>
        </w:rPr>
        <w:t>商务</w:t>
      </w:r>
      <w:r w:rsidR="00D52616">
        <w:rPr>
          <w:rFonts w:hint="eastAsia"/>
          <w:sz w:val="32"/>
          <w:szCs w:val="32"/>
          <w:u w:val="single"/>
        </w:rPr>
        <w:t xml:space="preserve">文件） </w:t>
      </w:r>
    </w:p>
    <w:p w:rsidR="00572DEA" w:rsidRDefault="00572DEA" w:rsidP="00572DEA">
      <w:pPr>
        <w:pStyle w:val="a0"/>
        <w:spacing w:line="360" w:lineRule="auto"/>
        <w:ind w:firstLineChars="200" w:firstLine="640"/>
        <w:rPr>
          <w:sz w:val="32"/>
          <w:szCs w:val="28"/>
          <w:u w:val="single"/>
        </w:rPr>
      </w:pPr>
      <w:r>
        <w:rPr>
          <w:rFonts w:hint="eastAsia"/>
          <w:sz w:val="32"/>
          <w:szCs w:val="28"/>
        </w:rPr>
        <w:t>投</w:t>
      </w:r>
      <w:r>
        <w:rPr>
          <w:sz w:val="32"/>
          <w:szCs w:val="28"/>
        </w:rPr>
        <w:t xml:space="preserve">   </w:t>
      </w:r>
      <w:r>
        <w:rPr>
          <w:rFonts w:hint="eastAsia"/>
          <w:sz w:val="32"/>
          <w:szCs w:val="28"/>
        </w:rPr>
        <w:t>标</w:t>
      </w:r>
      <w:r>
        <w:rPr>
          <w:sz w:val="32"/>
          <w:szCs w:val="28"/>
        </w:rPr>
        <w:t xml:space="preserve">   </w:t>
      </w:r>
      <w:r>
        <w:rPr>
          <w:rFonts w:hint="eastAsia"/>
          <w:sz w:val="32"/>
          <w:szCs w:val="28"/>
        </w:rPr>
        <w:t>人：</w:t>
      </w:r>
      <w:r>
        <w:rPr>
          <w:sz w:val="32"/>
          <w:szCs w:val="28"/>
          <w:u w:val="single"/>
        </w:rPr>
        <w:t xml:space="preserve">                  </w:t>
      </w:r>
      <w:r>
        <w:rPr>
          <w:rFonts w:hint="eastAsia"/>
          <w:sz w:val="32"/>
          <w:szCs w:val="28"/>
          <w:u w:val="single"/>
        </w:rPr>
        <w:t>（公章）</w:t>
      </w:r>
      <w:r w:rsidR="00C435A9">
        <w:rPr>
          <w:rFonts w:hint="eastAsia"/>
          <w:sz w:val="32"/>
          <w:szCs w:val="28"/>
          <w:u w:val="single"/>
        </w:rPr>
        <w:t xml:space="preserve">          </w:t>
      </w:r>
    </w:p>
    <w:p w:rsidR="00572DEA" w:rsidRDefault="00572DEA" w:rsidP="00572DEA">
      <w:pPr>
        <w:pStyle w:val="a0"/>
        <w:spacing w:line="360" w:lineRule="auto"/>
        <w:ind w:firstLineChars="200" w:firstLine="640"/>
        <w:rPr>
          <w:sz w:val="32"/>
          <w:szCs w:val="32"/>
          <w:u w:val="single"/>
        </w:rPr>
      </w:pPr>
      <w:r>
        <w:rPr>
          <w:rFonts w:hint="eastAsia"/>
          <w:sz w:val="32"/>
          <w:szCs w:val="28"/>
        </w:rPr>
        <w:t>法定代表人或其委托代理人</w:t>
      </w:r>
      <w:r>
        <w:rPr>
          <w:sz w:val="32"/>
          <w:szCs w:val="28"/>
        </w:rPr>
        <w:t xml:space="preserve">  </w:t>
      </w:r>
      <w:r>
        <w:rPr>
          <w:rFonts w:hint="eastAsia"/>
          <w:sz w:val="32"/>
          <w:szCs w:val="28"/>
        </w:rPr>
        <w:t>：</w:t>
      </w:r>
      <w:r>
        <w:rPr>
          <w:sz w:val="32"/>
          <w:szCs w:val="28"/>
          <w:u w:val="single"/>
        </w:rPr>
        <w:t xml:space="preserve"> </w:t>
      </w:r>
      <w:r w:rsidR="00C435A9">
        <w:rPr>
          <w:rFonts w:hint="eastAsia"/>
          <w:sz w:val="32"/>
          <w:szCs w:val="28"/>
          <w:u w:val="single"/>
        </w:rPr>
        <w:t xml:space="preserve"> </w:t>
      </w:r>
      <w:r>
        <w:rPr>
          <w:rFonts w:hint="eastAsia"/>
          <w:sz w:val="32"/>
          <w:szCs w:val="28"/>
          <w:u w:val="single"/>
        </w:rPr>
        <w:t>（签字或印章）</w:t>
      </w:r>
      <w:r w:rsidR="00C435A9">
        <w:rPr>
          <w:rFonts w:hint="eastAsia"/>
          <w:sz w:val="32"/>
          <w:szCs w:val="28"/>
          <w:u w:val="single"/>
        </w:rPr>
        <w:t xml:space="preserve"> </w:t>
      </w:r>
    </w:p>
    <w:p w:rsidR="00572DEA" w:rsidRDefault="00572DEA" w:rsidP="00572DEA">
      <w:pPr>
        <w:pStyle w:val="a0"/>
        <w:spacing w:line="360" w:lineRule="auto"/>
        <w:ind w:firstLine="0"/>
        <w:jc w:val="center"/>
        <w:rPr>
          <w:sz w:val="32"/>
          <w:szCs w:val="32"/>
          <w:u w:val="single"/>
        </w:rPr>
      </w:pPr>
      <w:r>
        <w:rPr>
          <w:rFonts w:hint="eastAsia"/>
          <w:sz w:val="32"/>
          <w:szCs w:val="32"/>
        </w:rPr>
        <w:t>日期：</w:t>
      </w:r>
      <w:r>
        <w:rPr>
          <w:sz w:val="32"/>
          <w:szCs w:val="32"/>
          <w:u w:val="single"/>
        </w:rPr>
        <w:t xml:space="preserve">         </w:t>
      </w:r>
      <w:r>
        <w:rPr>
          <w:rFonts w:hint="eastAsia"/>
          <w:sz w:val="32"/>
          <w:szCs w:val="32"/>
        </w:rPr>
        <w:t>年</w:t>
      </w:r>
      <w:r>
        <w:rPr>
          <w:sz w:val="32"/>
          <w:szCs w:val="32"/>
          <w:u w:val="single"/>
        </w:rPr>
        <w:t xml:space="preserve">     </w:t>
      </w:r>
      <w:r>
        <w:rPr>
          <w:rFonts w:hint="eastAsia"/>
          <w:sz w:val="32"/>
          <w:szCs w:val="32"/>
        </w:rPr>
        <w:t>月</w:t>
      </w:r>
      <w:r>
        <w:rPr>
          <w:sz w:val="32"/>
          <w:szCs w:val="32"/>
          <w:u w:val="single"/>
        </w:rPr>
        <w:t xml:space="preserve">   </w:t>
      </w:r>
      <w:r w:rsidR="00C435A9">
        <w:rPr>
          <w:rFonts w:hint="eastAsia"/>
          <w:sz w:val="32"/>
          <w:szCs w:val="32"/>
          <w:u w:val="single"/>
        </w:rPr>
        <w:t xml:space="preserve"> </w:t>
      </w:r>
      <w:r>
        <w:rPr>
          <w:sz w:val="32"/>
          <w:szCs w:val="32"/>
          <w:u w:val="single"/>
        </w:rPr>
        <w:t xml:space="preserve"> </w:t>
      </w:r>
      <w:r>
        <w:rPr>
          <w:rFonts w:hint="eastAsia"/>
          <w:sz w:val="32"/>
          <w:szCs w:val="32"/>
        </w:rPr>
        <w:t>日</w:t>
      </w:r>
    </w:p>
    <w:p w:rsidR="00572DEA" w:rsidRDefault="00572DEA" w:rsidP="008040CC">
      <w:pPr>
        <w:pStyle w:val="a4"/>
        <w:spacing w:line="500" w:lineRule="exact"/>
        <w:jc w:val="center"/>
        <w:rPr>
          <w:rFonts w:ascii="Times New Roman" w:hAnsi="Times New Roman"/>
          <w:b/>
          <w:bCs/>
          <w:sz w:val="30"/>
          <w:szCs w:val="30"/>
        </w:rPr>
      </w:pPr>
    </w:p>
    <w:p w:rsidR="00D52616" w:rsidRDefault="00D52616" w:rsidP="008040CC">
      <w:pPr>
        <w:pStyle w:val="a4"/>
        <w:spacing w:line="500" w:lineRule="exact"/>
        <w:jc w:val="center"/>
        <w:rPr>
          <w:rFonts w:ascii="Times New Roman" w:hAnsi="Times New Roman"/>
          <w:b/>
          <w:bCs/>
          <w:sz w:val="30"/>
          <w:szCs w:val="30"/>
        </w:rPr>
      </w:pPr>
    </w:p>
    <w:p w:rsidR="00A15E65" w:rsidRDefault="00A15E65" w:rsidP="008040CC">
      <w:pPr>
        <w:pStyle w:val="a4"/>
        <w:spacing w:line="500" w:lineRule="exact"/>
        <w:jc w:val="center"/>
        <w:rPr>
          <w:rFonts w:ascii="Times New Roman" w:hAnsi="Times New Roman"/>
          <w:b/>
          <w:bCs/>
          <w:sz w:val="36"/>
          <w:szCs w:val="36"/>
        </w:rPr>
      </w:pPr>
    </w:p>
    <w:p w:rsidR="00862F62" w:rsidRPr="00862F62" w:rsidRDefault="00862F62" w:rsidP="008040CC">
      <w:pPr>
        <w:pStyle w:val="a4"/>
        <w:spacing w:line="500" w:lineRule="exact"/>
        <w:jc w:val="center"/>
        <w:rPr>
          <w:rFonts w:ascii="Times New Roman" w:hAnsi="Times New Roman"/>
          <w:b/>
          <w:bCs/>
          <w:sz w:val="36"/>
          <w:szCs w:val="36"/>
        </w:rPr>
      </w:pPr>
      <w:r w:rsidRPr="00862F62">
        <w:rPr>
          <w:rFonts w:ascii="Times New Roman" w:hAnsi="Times New Roman" w:hint="eastAsia"/>
          <w:b/>
          <w:bCs/>
          <w:sz w:val="36"/>
          <w:szCs w:val="36"/>
        </w:rPr>
        <w:lastRenderedPageBreak/>
        <w:t>目</w:t>
      </w:r>
      <w:r w:rsidR="00C21674">
        <w:rPr>
          <w:rFonts w:ascii="Times New Roman" w:hAnsi="Times New Roman" w:hint="eastAsia"/>
          <w:b/>
          <w:bCs/>
          <w:sz w:val="36"/>
          <w:szCs w:val="36"/>
        </w:rPr>
        <w:t xml:space="preserve">  </w:t>
      </w:r>
      <w:r w:rsidRPr="00862F62">
        <w:rPr>
          <w:rFonts w:ascii="Times New Roman" w:hAnsi="Times New Roman" w:hint="eastAsia"/>
          <w:b/>
          <w:bCs/>
          <w:sz w:val="36"/>
          <w:szCs w:val="36"/>
        </w:rPr>
        <w:t>录</w:t>
      </w:r>
    </w:p>
    <w:p w:rsidR="00862F62" w:rsidRDefault="00862F62" w:rsidP="008040CC">
      <w:pPr>
        <w:pStyle w:val="a4"/>
        <w:spacing w:line="500" w:lineRule="exact"/>
        <w:jc w:val="center"/>
        <w:rPr>
          <w:rFonts w:ascii="Times New Roman" w:hAnsi="Times New Roman"/>
          <w:b/>
          <w:bCs/>
          <w:sz w:val="30"/>
          <w:szCs w:val="30"/>
        </w:rPr>
      </w:pPr>
    </w:p>
    <w:p w:rsidR="00A608DB" w:rsidRDefault="00862F62" w:rsidP="00A608DB">
      <w:pPr>
        <w:pStyle w:val="a4"/>
        <w:spacing w:line="500" w:lineRule="exact"/>
        <w:jc w:val="center"/>
        <w:rPr>
          <w:rFonts w:ascii="Times New Roman" w:hAnsi="Times New Roman"/>
          <w:bCs/>
          <w:sz w:val="24"/>
          <w:szCs w:val="24"/>
        </w:rPr>
      </w:pPr>
      <w:r w:rsidRPr="00862F62">
        <w:rPr>
          <w:rFonts w:ascii="Times New Roman" w:hAnsi="Times New Roman" w:hint="eastAsia"/>
          <w:bCs/>
          <w:sz w:val="24"/>
          <w:szCs w:val="24"/>
        </w:rPr>
        <w:t>根据</w:t>
      </w:r>
      <w:r w:rsidR="00C435A9">
        <w:rPr>
          <w:rFonts w:ascii="Times New Roman" w:hAnsi="Times New Roman" w:hint="eastAsia"/>
          <w:bCs/>
          <w:sz w:val="24"/>
          <w:szCs w:val="24"/>
        </w:rPr>
        <w:t>招标文件</w:t>
      </w:r>
      <w:r>
        <w:rPr>
          <w:rFonts w:ascii="Times New Roman" w:hAnsi="Times New Roman" w:hint="eastAsia"/>
          <w:bCs/>
          <w:sz w:val="24"/>
          <w:szCs w:val="24"/>
        </w:rPr>
        <w:t>投标人须知第</w:t>
      </w:r>
      <w:r>
        <w:rPr>
          <w:rFonts w:ascii="Times New Roman" w:hAnsi="Times New Roman" w:hint="eastAsia"/>
          <w:bCs/>
          <w:sz w:val="24"/>
          <w:szCs w:val="24"/>
        </w:rPr>
        <w:t>10.1.1</w:t>
      </w:r>
      <w:r>
        <w:rPr>
          <w:rFonts w:ascii="Times New Roman" w:hAnsi="Times New Roman" w:hint="eastAsia"/>
          <w:bCs/>
          <w:sz w:val="24"/>
          <w:szCs w:val="24"/>
        </w:rPr>
        <w:t>、</w:t>
      </w:r>
      <w:r>
        <w:rPr>
          <w:rFonts w:ascii="Times New Roman" w:hAnsi="Times New Roman" w:hint="eastAsia"/>
          <w:bCs/>
          <w:sz w:val="24"/>
          <w:szCs w:val="24"/>
        </w:rPr>
        <w:t>10.1.2</w:t>
      </w:r>
      <w:r>
        <w:rPr>
          <w:rFonts w:ascii="Times New Roman" w:hAnsi="Times New Roman" w:hint="eastAsia"/>
          <w:bCs/>
          <w:sz w:val="24"/>
          <w:szCs w:val="24"/>
        </w:rPr>
        <w:t>、</w:t>
      </w:r>
      <w:r>
        <w:rPr>
          <w:rFonts w:ascii="Times New Roman" w:hAnsi="Times New Roman" w:hint="eastAsia"/>
          <w:bCs/>
          <w:sz w:val="24"/>
          <w:szCs w:val="24"/>
        </w:rPr>
        <w:t>10.1.3</w:t>
      </w:r>
      <w:r w:rsidR="00A608DB">
        <w:rPr>
          <w:rFonts w:ascii="Times New Roman" w:hAnsi="Times New Roman" w:hint="eastAsia"/>
          <w:bCs/>
          <w:sz w:val="24"/>
          <w:szCs w:val="24"/>
        </w:rPr>
        <w:t>条</w:t>
      </w:r>
      <w:r w:rsidR="00363D81">
        <w:rPr>
          <w:rFonts w:ascii="Times New Roman" w:hAnsi="Times New Roman" w:hint="eastAsia"/>
          <w:bCs/>
          <w:sz w:val="24"/>
          <w:szCs w:val="24"/>
        </w:rPr>
        <w:t>款</w:t>
      </w:r>
      <w:r w:rsidR="00A608DB">
        <w:rPr>
          <w:rFonts w:ascii="Times New Roman" w:hAnsi="Times New Roman" w:hint="eastAsia"/>
          <w:bCs/>
          <w:sz w:val="24"/>
          <w:szCs w:val="24"/>
        </w:rPr>
        <w:t>文件组成要求顺序编写</w:t>
      </w:r>
    </w:p>
    <w:p w:rsidR="00A608DB" w:rsidRDefault="00A608DB">
      <w:pPr>
        <w:widowControl/>
        <w:jc w:val="left"/>
        <w:rPr>
          <w:rFonts w:ascii="Times New Roman" w:hAnsi="Times New Roman" w:cstheme="minorBidi"/>
          <w:bCs/>
          <w:sz w:val="24"/>
        </w:rPr>
      </w:pPr>
      <w:r>
        <w:rPr>
          <w:rFonts w:ascii="Times New Roman" w:hAnsi="Times New Roman"/>
          <w:bCs/>
          <w:sz w:val="24"/>
        </w:rPr>
        <w:br w:type="page"/>
      </w:r>
    </w:p>
    <w:p w:rsidR="008040CC" w:rsidRDefault="008040CC" w:rsidP="008040CC">
      <w:pPr>
        <w:pStyle w:val="a4"/>
        <w:spacing w:line="500" w:lineRule="exact"/>
        <w:jc w:val="center"/>
        <w:rPr>
          <w:rFonts w:ascii="Times New Roman" w:hAnsi="Times New Roman"/>
          <w:b/>
          <w:bCs/>
          <w:sz w:val="30"/>
          <w:szCs w:val="30"/>
        </w:rPr>
      </w:pPr>
      <w:r>
        <w:rPr>
          <w:rFonts w:ascii="Times New Roman" w:hAnsi="Times New Roman" w:hint="eastAsia"/>
          <w:b/>
          <w:bCs/>
          <w:sz w:val="30"/>
          <w:szCs w:val="30"/>
        </w:rPr>
        <w:lastRenderedPageBreak/>
        <w:t>投标函（格式）</w:t>
      </w:r>
    </w:p>
    <w:p w:rsidR="008040CC" w:rsidRDefault="008040CC" w:rsidP="008040CC">
      <w:pPr>
        <w:pStyle w:val="a4"/>
        <w:spacing w:line="440" w:lineRule="exact"/>
        <w:rPr>
          <w:rFonts w:ascii="Times New Roman" w:hAnsi="Times New Roman"/>
          <w:sz w:val="32"/>
        </w:rPr>
      </w:pPr>
    </w:p>
    <w:p w:rsidR="008040CC" w:rsidRDefault="008040CC" w:rsidP="007A70D0">
      <w:pPr>
        <w:pStyle w:val="a4"/>
        <w:spacing w:line="400" w:lineRule="exact"/>
        <w:ind w:firstLineChars="200" w:firstLine="420"/>
        <w:rPr>
          <w:rFonts w:ascii="Times New Roman" w:hAnsi="Times New Roman"/>
          <w:sz w:val="20"/>
        </w:rPr>
      </w:pPr>
      <w:r>
        <w:rPr>
          <w:rFonts w:ascii="Times New Roman" w:hAnsi="Times New Roman" w:hint="eastAsia"/>
        </w:rPr>
        <w:t>致：</w:t>
      </w:r>
      <w:r>
        <w:rPr>
          <w:rFonts w:ascii="Times New Roman" w:hAnsi="Times New Roman"/>
          <w:u w:val="single"/>
        </w:rPr>
        <w:t xml:space="preserve">                      </w:t>
      </w:r>
      <w:r>
        <w:rPr>
          <w:rFonts w:ascii="Times New Roman" w:hAnsi="Times New Roman" w:hint="eastAsia"/>
        </w:rPr>
        <w:t>（采购代理机构名称）</w:t>
      </w:r>
    </w:p>
    <w:p w:rsidR="008040CC" w:rsidRPr="004D02DC" w:rsidRDefault="008040CC" w:rsidP="004D02DC">
      <w:pPr>
        <w:pStyle w:val="a4"/>
        <w:spacing w:line="400" w:lineRule="exact"/>
        <w:ind w:firstLineChars="200" w:firstLine="420"/>
        <w:rPr>
          <w:u w:val="single"/>
        </w:rPr>
      </w:pPr>
      <w:r>
        <w:rPr>
          <w:rFonts w:hint="eastAsia"/>
        </w:rPr>
        <w:t>我方已仔细阅读了贵方组织的</w:t>
      </w:r>
      <w:r>
        <w:rPr>
          <w:rFonts w:hint="eastAsia"/>
          <w:u w:val="single"/>
        </w:rPr>
        <w:t xml:space="preserve">   </w:t>
      </w:r>
      <w:r w:rsidR="009678E5">
        <w:rPr>
          <w:rFonts w:hint="eastAsia"/>
          <w:u w:val="single"/>
        </w:rPr>
        <w:t xml:space="preserve">         </w:t>
      </w:r>
      <w:r w:rsidR="00564DD2">
        <w:rPr>
          <w:rFonts w:hint="eastAsia"/>
          <w:u w:val="single"/>
        </w:rPr>
        <w:t xml:space="preserve">   </w:t>
      </w:r>
      <w:r w:rsidR="009678E5">
        <w:rPr>
          <w:rFonts w:hint="eastAsia"/>
          <w:u w:val="single"/>
        </w:rPr>
        <w:t xml:space="preserve"> </w:t>
      </w:r>
      <w:r>
        <w:rPr>
          <w:rFonts w:hint="eastAsia"/>
          <w:u w:val="single"/>
        </w:rPr>
        <w:t xml:space="preserve">       </w:t>
      </w:r>
      <w:r>
        <w:rPr>
          <w:rFonts w:hint="eastAsia"/>
        </w:rPr>
        <w:t>项目（项目编号：</w:t>
      </w:r>
      <w:r>
        <w:rPr>
          <w:rFonts w:hAnsi="宋体" w:hint="eastAsia"/>
          <w:u w:val="single"/>
        </w:rPr>
        <w:t xml:space="preserve">             </w:t>
      </w:r>
      <w:r>
        <w:rPr>
          <w:rFonts w:hint="eastAsia"/>
        </w:rPr>
        <w:t xml:space="preserve">）的招标文件的全部内容，现正式递交下述文件参加贵方组织的本次政府采购活动： </w:t>
      </w:r>
    </w:p>
    <w:p w:rsidR="008040CC" w:rsidRDefault="008040CC" w:rsidP="007A70D0">
      <w:pPr>
        <w:pStyle w:val="a4"/>
        <w:spacing w:line="400" w:lineRule="exact"/>
        <w:ind w:firstLineChars="200" w:firstLine="420"/>
      </w:pPr>
      <w:r>
        <w:rPr>
          <w:rFonts w:hint="eastAsia"/>
        </w:rPr>
        <w:t>一、报价文件正本一份，副本</w:t>
      </w:r>
      <w:r>
        <w:rPr>
          <w:rFonts w:hint="eastAsia"/>
          <w:u w:val="single"/>
        </w:rPr>
        <w:t xml:space="preserve">   </w:t>
      </w:r>
      <w:r>
        <w:rPr>
          <w:rFonts w:hint="eastAsia"/>
        </w:rPr>
        <w:t>份（包含按投标人须知第</w:t>
      </w:r>
      <w:smartTag w:uri="urn:schemas-microsoft-com:office:smarttags" w:element="chsdate">
        <w:smartTagPr>
          <w:attr w:name="Year" w:val="1899"/>
          <w:attr w:name="Month" w:val="12"/>
          <w:attr w:name="Day" w:val="30"/>
          <w:attr w:name="IsLunarDate" w:val="False"/>
          <w:attr w:name="IsROCDate" w:val="False"/>
        </w:smartTagPr>
        <w:r>
          <w:rPr>
            <w:rFonts w:hint="eastAsia"/>
          </w:rPr>
          <w:t>10.1.1</w:t>
        </w:r>
      </w:smartTag>
      <w:r>
        <w:rPr>
          <w:rFonts w:hint="eastAsia"/>
        </w:rPr>
        <w:t>项要求提交的全部文件）；</w:t>
      </w:r>
    </w:p>
    <w:p w:rsidR="008040CC" w:rsidRDefault="008040CC" w:rsidP="007A70D0">
      <w:pPr>
        <w:pStyle w:val="a4"/>
        <w:spacing w:line="400" w:lineRule="exact"/>
        <w:ind w:firstLineChars="200" w:firstLine="420"/>
      </w:pPr>
      <w:r>
        <w:rPr>
          <w:rFonts w:hint="eastAsia"/>
        </w:rPr>
        <w:t>二、资格文件正本一份，副本</w:t>
      </w:r>
      <w:r>
        <w:rPr>
          <w:rFonts w:hint="eastAsia"/>
          <w:u w:val="single"/>
        </w:rPr>
        <w:t xml:space="preserve">   </w:t>
      </w:r>
      <w:r>
        <w:rPr>
          <w:rFonts w:hint="eastAsia"/>
        </w:rPr>
        <w:t>份（包含按投标人须知第</w:t>
      </w:r>
      <w:smartTag w:uri="urn:schemas-microsoft-com:office:smarttags" w:element="chsdate">
        <w:smartTagPr>
          <w:attr w:name="Year" w:val="1899"/>
          <w:attr w:name="Month" w:val="12"/>
          <w:attr w:name="Day" w:val="30"/>
          <w:attr w:name="IsLunarDate" w:val="False"/>
          <w:attr w:name="IsROCDate" w:val="False"/>
        </w:smartTagPr>
        <w:r>
          <w:rPr>
            <w:rFonts w:hint="eastAsia"/>
          </w:rPr>
          <w:t>10.1.2</w:t>
        </w:r>
      </w:smartTag>
      <w:r>
        <w:rPr>
          <w:rFonts w:hint="eastAsia"/>
        </w:rPr>
        <w:t>项要求提交的全部文件）；</w:t>
      </w:r>
    </w:p>
    <w:p w:rsidR="008040CC" w:rsidRDefault="008040CC" w:rsidP="007A70D0">
      <w:pPr>
        <w:pStyle w:val="a4"/>
        <w:spacing w:line="400" w:lineRule="exact"/>
        <w:ind w:firstLineChars="200" w:firstLine="420"/>
        <w:rPr>
          <w:rFonts w:ascii="Times New Roman" w:hAnsi="Times New Roman"/>
        </w:rPr>
      </w:pPr>
      <w:r>
        <w:rPr>
          <w:rFonts w:hint="eastAsia"/>
        </w:rPr>
        <w:t>三、</w:t>
      </w:r>
      <w:r>
        <w:rPr>
          <w:rFonts w:hAnsi="宋体" w:hint="eastAsia"/>
        </w:rPr>
        <w:t>技术商务</w:t>
      </w:r>
      <w:r>
        <w:rPr>
          <w:rFonts w:hint="eastAsia"/>
        </w:rPr>
        <w:t>文件正本一份，副本</w:t>
      </w:r>
      <w:r>
        <w:rPr>
          <w:rFonts w:hint="eastAsia"/>
          <w:u w:val="single"/>
        </w:rPr>
        <w:t xml:space="preserve">   </w:t>
      </w:r>
      <w:r>
        <w:rPr>
          <w:rFonts w:hint="eastAsia"/>
        </w:rPr>
        <w:t>份（包含按投标人须知第</w:t>
      </w:r>
      <w:smartTag w:uri="urn:schemas-microsoft-com:office:smarttags" w:element="chsdate">
        <w:smartTagPr>
          <w:attr w:name="Year" w:val="1899"/>
          <w:attr w:name="Month" w:val="12"/>
          <w:attr w:name="Day" w:val="30"/>
          <w:attr w:name="IsLunarDate" w:val="False"/>
          <w:attr w:name="IsROCDate" w:val="False"/>
        </w:smartTagPr>
        <w:r>
          <w:rPr>
            <w:rFonts w:hint="eastAsia"/>
          </w:rPr>
          <w:t>10.1.3</w:t>
        </w:r>
      </w:smartTag>
      <w:r>
        <w:rPr>
          <w:rFonts w:hint="eastAsia"/>
        </w:rPr>
        <w:t>项要求提交的全部文件）；</w:t>
      </w:r>
    </w:p>
    <w:p w:rsidR="004A335E" w:rsidRDefault="004A335E" w:rsidP="004A335E">
      <w:pPr>
        <w:pStyle w:val="a4"/>
        <w:spacing w:line="440" w:lineRule="exact"/>
        <w:ind w:firstLine="482"/>
        <w:rPr>
          <w:rFonts w:ascii="Times New Roman" w:hAnsi="Times New Roman"/>
        </w:rPr>
      </w:pPr>
      <w:r>
        <w:rPr>
          <w:rFonts w:hint="eastAsia"/>
        </w:rPr>
        <w:t>据此函，签字人兹宣布：</w:t>
      </w:r>
    </w:p>
    <w:p w:rsidR="004A335E" w:rsidRDefault="004A335E" w:rsidP="004A335E">
      <w:pPr>
        <w:pStyle w:val="a4"/>
        <w:spacing w:line="440" w:lineRule="exact"/>
        <w:ind w:firstLineChars="200" w:firstLine="420"/>
        <w:rPr>
          <w:rFonts w:ascii="Times New Roman" w:hAnsi="Times New Roman"/>
        </w:rPr>
      </w:pPr>
      <w:r>
        <w:rPr>
          <w:rFonts w:hint="eastAsia"/>
        </w:rPr>
        <w:t>1、我方愿意以（大写）人民币</w:t>
      </w:r>
      <w:r>
        <w:rPr>
          <w:rFonts w:hint="eastAsia"/>
          <w:u w:val="single"/>
        </w:rPr>
        <w:t xml:space="preserve">                             </w:t>
      </w:r>
      <w:r>
        <w:rPr>
          <w:rFonts w:hint="eastAsia"/>
        </w:rPr>
        <w:t>元 (￥</w:t>
      </w:r>
      <w:r>
        <w:rPr>
          <w:rFonts w:hint="eastAsia"/>
          <w:u w:val="single"/>
        </w:rPr>
        <w:t xml:space="preserve">          </w:t>
      </w:r>
      <w:r>
        <w:rPr>
          <w:rFonts w:hint="eastAsia"/>
        </w:rPr>
        <w:t>元)的投标总报价，提交服务时间</w:t>
      </w:r>
      <w:r>
        <w:rPr>
          <w:rFonts w:hint="eastAsia"/>
          <w:u w:val="single"/>
        </w:rPr>
        <w:t xml:space="preserve">              </w:t>
      </w:r>
      <w:r>
        <w:rPr>
          <w:rFonts w:hint="eastAsia"/>
        </w:rPr>
        <w:t>，提供本项目</w:t>
      </w:r>
      <w:r>
        <w:rPr>
          <w:rFonts w:hAnsi="Times New Roman" w:hint="eastAsia"/>
        </w:rPr>
        <w:t>招标文件第二章</w:t>
      </w:r>
      <w:r>
        <w:rPr>
          <w:rFonts w:hint="eastAsia"/>
        </w:rPr>
        <w:t>“服务需求一览表”中的相应的采购内容。</w:t>
      </w:r>
    </w:p>
    <w:p w:rsidR="008040CC" w:rsidRDefault="008040CC" w:rsidP="007A70D0">
      <w:pPr>
        <w:pStyle w:val="a4"/>
        <w:spacing w:line="400" w:lineRule="exact"/>
        <w:ind w:firstLineChars="200" w:firstLine="420"/>
        <w:rPr>
          <w:u w:val="single"/>
        </w:rPr>
      </w:pPr>
      <w:r>
        <w:rPr>
          <w:rFonts w:hint="eastAsia"/>
        </w:rPr>
        <w:t>2、我方同意自本项目招标文件“投标人须知”第14.2项规定的投标截止时间（开标时间）起遵循</w:t>
      </w:r>
      <w:r>
        <w:rPr>
          <w:rFonts w:hAnsi="宋体" w:hint="eastAsia"/>
        </w:rPr>
        <w:t>本投标函</w:t>
      </w:r>
      <w:r>
        <w:rPr>
          <w:rFonts w:hint="eastAsia"/>
        </w:rPr>
        <w:t>，并承诺在“投标人须知”第12.1项规定的投标有效期内不修改、撤销投标文件。</w:t>
      </w:r>
    </w:p>
    <w:p w:rsidR="008040CC" w:rsidRDefault="008040CC" w:rsidP="007A70D0">
      <w:pPr>
        <w:pStyle w:val="a4"/>
        <w:spacing w:line="400" w:lineRule="exact"/>
        <w:ind w:firstLineChars="200" w:firstLine="420"/>
        <w:rPr>
          <w:u w:val="single"/>
        </w:rPr>
      </w:pPr>
      <w:r>
        <w:rPr>
          <w:rFonts w:hint="eastAsia"/>
        </w:rPr>
        <w:t>3、我方所递交的投标文件及有关资料都是内容完整、真实和准确的。</w:t>
      </w:r>
    </w:p>
    <w:p w:rsidR="008040CC" w:rsidRDefault="008040CC" w:rsidP="007A70D0">
      <w:pPr>
        <w:pStyle w:val="a4"/>
        <w:spacing w:line="400" w:lineRule="exact"/>
        <w:ind w:firstLineChars="200" w:firstLine="420"/>
        <w:rPr>
          <w:u w:val="single"/>
        </w:rPr>
      </w:pPr>
      <w:r>
        <w:rPr>
          <w:rFonts w:hint="eastAsia"/>
        </w:rPr>
        <w:t>4、我方承诺未被列入失信被执行人、重大税收违法案件当事人名单、政府采购严重违法失信行为记录名单，并已经具备《中华人民共和国政府采购法》中规定的参加政府采购活动的供应商应当具备的条件：</w:t>
      </w:r>
    </w:p>
    <w:p w:rsidR="008040CC" w:rsidRDefault="008040CC" w:rsidP="007A70D0">
      <w:pPr>
        <w:pStyle w:val="a4"/>
        <w:numPr>
          <w:ilvl w:val="0"/>
          <w:numId w:val="1"/>
        </w:numPr>
        <w:spacing w:line="400" w:lineRule="exact"/>
      </w:pPr>
      <w:r>
        <w:rPr>
          <w:rFonts w:hint="eastAsia"/>
        </w:rPr>
        <w:t>具有独立承担民事责任的能力；</w:t>
      </w:r>
    </w:p>
    <w:p w:rsidR="008040CC" w:rsidRDefault="008040CC" w:rsidP="007A70D0">
      <w:pPr>
        <w:pStyle w:val="a4"/>
        <w:numPr>
          <w:ilvl w:val="0"/>
          <w:numId w:val="1"/>
        </w:numPr>
        <w:spacing w:line="400" w:lineRule="exact"/>
      </w:pPr>
      <w:r>
        <w:rPr>
          <w:rFonts w:hint="eastAsia"/>
        </w:rPr>
        <w:t>具有良好的商业信誉和健全的财务会计制度；</w:t>
      </w:r>
    </w:p>
    <w:p w:rsidR="008040CC" w:rsidRDefault="008040CC" w:rsidP="007A70D0">
      <w:pPr>
        <w:pStyle w:val="a4"/>
        <w:numPr>
          <w:ilvl w:val="0"/>
          <w:numId w:val="1"/>
        </w:numPr>
        <w:spacing w:line="400" w:lineRule="exact"/>
      </w:pPr>
      <w:r>
        <w:rPr>
          <w:rFonts w:hint="eastAsia"/>
        </w:rPr>
        <w:t>具有履行合同所必需的设备和专业技术能力；</w:t>
      </w:r>
    </w:p>
    <w:p w:rsidR="008040CC" w:rsidRDefault="008040CC" w:rsidP="007A70D0">
      <w:pPr>
        <w:pStyle w:val="a4"/>
        <w:numPr>
          <w:ilvl w:val="0"/>
          <w:numId w:val="1"/>
        </w:numPr>
        <w:spacing w:line="400" w:lineRule="exact"/>
      </w:pPr>
      <w:r>
        <w:rPr>
          <w:rFonts w:hint="eastAsia"/>
        </w:rPr>
        <w:t>有依法缴纳税收和社会保障资金的良好记录；</w:t>
      </w:r>
    </w:p>
    <w:p w:rsidR="008040CC" w:rsidRDefault="008040CC" w:rsidP="007A70D0">
      <w:pPr>
        <w:pStyle w:val="a4"/>
        <w:numPr>
          <w:ilvl w:val="0"/>
          <w:numId w:val="1"/>
        </w:numPr>
        <w:spacing w:line="400" w:lineRule="exact"/>
      </w:pPr>
      <w:r>
        <w:rPr>
          <w:rFonts w:hint="eastAsia"/>
        </w:rPr>
        <w:t>参加政府采购活动前三年内，在经营活动中没有重大违法记录；</w:t>
      </w:r>
    </w:p>
    <w:p w:rsidR="008040CC" w:rsidRDefault="008040CC" w:rsidP="007A70D0">
      <w:pPr>
        <w:pStyle w:val="a4"/>
        <w:numPr>
          <w:ilvl w:val="0"/>
          <w:numId w:val="1"/>
        </w:numPr>
        <w:spacing w:line="400" w:lineRule="exact"/>
      </w:pPr>
      <w:r>
        <w:rPr>
          <w:rFonts w:hint="eastAsia"/>
        </w:rPr>
        <w:t>法律、行政法规规定的其他条件。</w:t>
      </w:r>
    </w:p>
    <w:p w:rsidR="008040CC" w:rsidRDefault="008040CC" w:rsidP="007A70D0">
      <w:pPr>
        <w:pStyle w:val="a4"/>
        <w:spacing w:line="400" w:lineRule="exact"/>
        <w:ind w:firstLine="482"/>
      </w:pPr>
      <w:r>
        <w:rPr>
          <w:rFonts w:hint="eastAsia"/>
        </w:rPr>
        <w:t>5、</w:t>
      </w:r>
      <w:r>
        <w:rPr>
          <w:rFonts w:hint="eastAsia"/>
          <w:szCs w:val="21"/>
        </w:rPr>
        <w:t>如本项目采购内容涉及须符合国家强制规定的，我方承诺我方本次投标（包括资格条件和所投产品）均符合国家有关强制规定。</w:t>
      </w:r>
    </w:p>
    <w:p w:rsidR="008040CC" w:rsidRDefault="008040CC" w:rsidP="007A70D0">
      <w:pPr>
        <w:pStyle w:val="a4"/>
        <w:spacing w:line="400" w:lineRule="exact"/>
        <w:ind w:firstLineChars="200" w:firstLine="420"/>
      </w:pPr>
      <w:r>
        <w:rPr>
          <w:rFonts w:hint="eastAsia"/>
        </w:rPr>
        <w:t>6、如我方中标，我方承诺在收到中标通知书后，在中标通知书规定的期限内，</w:t>
      </w:r>
      <w:r>
        <w:rPr>
          <w:rFonts w:hAnsi="宋体" w:hint="eastAsia"/>
        </w:rPr>
        <w:t>根据招标文件、我方的投标文件及有关澄清承诺书的要求按第六章“合同条款及格式”与采购人订立书面合同，并按照合同约定</w:t>
      </w:r>
      <w:r>
        <w:rPr>
          <w:rFonts w:hint="eastAsia"/>
        </w:rPr>
        <w:t>承担完成合同的责任和义务。</w:t>
      </w:r>
    </w:p>
    <w:p w:rsidR="008040CC" w:rsidRDefault="008040CC" w:rsidP="007A70D0">
      <w:pPr>
        <w:pStyle w:val="a4"/>
        <w:spacing w:line="400" w:lineRule="exact"/>
        <w:ind w:firstLineChars="200" w:firstLine="420"/>
      </w:pPr>
      <w:r>
        <w:rPr>
          <w:rFonts w:hint="eastAsia"/>
        </w:rPr>
        <w:t>7、我方已详细审核招标文件，我方知道必须放弃提出含糊不清或误解问题的权利。</w:t>
      </w:r>
    </w:p>
    <w:p w:rsidR="008040CC" w:rsidRDefault="008040CC" w:rsidP="007A70D0">
      <w:pPr>
        <w:pStyle w:val="a4"/>
        <w:spacing w:line="400" w:lineRule="exact"/>
        <w:ind w:firstLineChars="200" w:firstLine="420"/>
      </w:pPr>
      <w:r>
        <w:rPr>
          <w:rFonts w:hint="eastAsia"/>
        </w:rPr>
        <w:t>8、我方同意应贵方要求提供与本投标有关的任何数据或资料。若贵方需要，我方愿意提供我方作出的一切承诺的证明材料。</w:t>
      </w:r>
    </w:p>
    <w:p w:rsidR="008040CC" w:rsidRDefault="008040CC" w:rsidP="007A70D0">
      <w:pPr>
        <w:pStyle w:val="a4"/>
        <w:spacing w:line="400" w:lineRule="exact"/>
        <w:ind w:firstLineChars="200" w:firstLine="420"/>
      </w:pPr>
      <w:r>
        <w:rPr>
          <w:rFonts w:hint="eastAsia"/>
        </w:rPr>
        <w:t>9、我方完全理解贵方不一定接受投标报价最低的投标人为中标供应商的行为。</w:t>
      </w:r>
    </w:p>
    <w:p w:rsidR="008040CC" w:rsidRDefault="008040CC" w:rsidP="007A70D0">
      <w:pPr>
        <w:pStyle w:val="a4"/>
        <w:spacing w:line="400" w:lineRule="exact"/>
        <w:ind w:firstLineChars="200" w:firstLine="420"/>
      </w:pPr>
      <w:r>
        <w:rPr>
          <w:rFonts w:hint="eastAsia"/>
        </w:rPr>
        <w:t>10、我方将严格遵守《中华人民共和国政府采购法》第七十七条的规定，即供应商有下列情形</w:t>
      </w:r>
      <w:r>
        <w:rPr>
          <w:rFonts w:hint="eastAsia"/>
        </w:rPr>
        <w:lastRenderedPageBreak/>
        <w:t>之一的，处以采购金额千分之五以上千分之十</w:t>
      </w:r>
      <w:r>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8040CC" w:rsidRDefault="008040CC" w:rsidP="007A70D0">
      <w:pPr>
        <w:pStyle w:val="a4"/>
        <w:numPr>
          <w:ilvl w:val="0"/>
          <w:numId w:val="2"/>
        </w:numPr>
        <w:spacing w:line="400" w:lineRule="exact"/>
        <w:rPr>
          <w:rFonts w:hAnsi="宋体"/>
        </w:rPr>
      </w:pPr>
      <w:r>
        <w:rPr>
          <w:rFonts w:hAnsi="宋体" w:hint="eastAsia"/>
        </w:rPr>
        <w:t>提供虚假材料谋取中标、成交的；</w:t>
      </w:r>
    </w:p>
    <w:p w:rsidR="008040CC" w:rsidRDefault="008040CC" w:rsidP="007A70D0">
      <w:pPr>
        <w:pStyle w:val="a4"/>
        <w:numPr>
          <w:ilvl w:val="0"/>
          <w:numId w:val="2"/>
        </w:numPr>
        <w:spacing w:line="400" w:lineRule="exact"/>
        <w:rPr>
          <w:rFonts w:hAnsi="宋体"/>
        </w:rPr>
      </w:pPr>
      <w:r>
        <w:rPr>
          <w:rFonts w:hAnsi="宋体" w:hint="eastAsia"/>
        </w:rPr>
        <w:t>采取不正当手段诋毁、排挤其他供应商的；</w:t>
      </w:r>
    </w:p>
    <w:p w:rsidR="008040CC" w:rsidRDefault="008040CC" w:rsidP="007A70D0">
      <w:pPr>
        <w:pStyle w:val="a4"/>
        <w:numPr>
          <w:ilvl w:val="0"/>
          <w:numId w:val="2"/>
        </w:numPr>
        <w:spacing w:line="400" w:lineRule="exact"/>
      </w:pPr>
      <w:r>
        <w:rPr>
          <w:rFonts w:hAnsi="宋体" w:hint="eastAsia"/>
        </w:rPr>
        <w:t>与采购人、其他供应商或者采购代理机构恶意串通的；</w:t>
      </w:r>
    </w:p>
    <w:p w:rsidR="008040CC" w:rsidRDefault="008040CC" w:rsidP="007A70D0">
      <w:pPr>
        <w:pStyle w:val="a4"/>
        <w:numPr>
          <w:ilvl w:val="0"/>
          <w:numId w:val="2"/>
        </w:numPr>
        <w:spacing w:line="400" w:lineRule="exact"/>
      </w:pPr>
      <w:r>
        <w:rPr>
          <w:rFonts w:hAnsi="宋体" w:hint="eastAsia"/>
        </w:rPr>
        <w:t>向采购人、采购代理机构行贿或者提供其他不正当利益的；</w:t>
      </w:r>
    </w:p>
    <w:p w:rsidR="008040CC" w:rsidRDefault="008040CC" w:rsidP="007A70D0">
      <w:pPr>
        <w:pStyle w:val="a4"/>
        <w:numPr>
          <w:ilvl w:val="0"/>
          <w:numId w:val="2"/>
        </w:numPr>
        <w:spacing w:line="400" w:lineRule="exact"/>
      </w:pPr>
      <w:r>
        <w:rPr>
          <w:rFonts w:hAnsi="宋体" w:hint="eastAsia"/>
        </w:rPr>
        <w:t>在招标采购过程中与采购人进行协商谈判的；</w:t>
      </w:r>
    </w:p>
    <w:p w:rsidR="008040CC" w:rsidRDefault="008040CC" w:rsidP="007A70D0">
      <w:pPr>
        <w:pStyle w:val="a4"/>
        <w:numPr>
          <w:ilvl w:val="0"/>
          <w:numId w:val="2"/>
        </w:numPr>
        <w:spacing w:line="400" w:lineRule="exact"/>
      </w:pPr>
      <w:r>
        <w:rPr>
          <w:rFonts w:hAnsi="宋体" w:hint="eastAsia"/>
        </w:rPr>
        <w:t>拒绝有关部门监督检查或提供虚假情况的。</w:t>
      </w:r>
    </w:p>
    <w:p w:rsidR="008040CC" w:rsidRDefault="008040CC" w:rsidP="007A70D0">
      <w:pPr>
        <w:pStyle w:val="a4"/>
        <w:spacing w:line="400" w:lineRule="exact"/>
        <w:ind w:left="420"/>
      </w:pPr>
      <w:r>
        <w:rPr>
          <w:rFonts w:hint="eastAsia"/>
        </w:rPr>
        <w:t>11、我方及由本人担任法定代表人的其他机构最近三年内被处罚的违法行为有：</w:t>
      </w:r>
      <w:r>
        <w:rPr>
          <w:rFonts w:hint="eastAsia"/>
          <w:u w:val="single"/>
        </w:rPr>
        <w:t xml:space="preserve">                                        </w:t>
      </w:r>
    </w:p>
    <w:p w:rsidR="008040CC" w:rsidRDefault="008040CC" w:rsidP="007A70D0">
      <w:pPr>
        <w:pStyle w:val="a4"/>
        <w:spacing w:line="400" w:lineRule="exact"/>
        <w:ind w:left="420"/>
      </w:pPr>
      <w:r>
        <w:rPr>
          <w:rFonts w:hint="eastAsia"/>
          <w:u w:val="single"/>
        </w:rPr>
        <w:t xml:space="preserve">                                                                                                                        </w:t>
      </w:r>
    </w:p>
    <w:p w:rsidR="008040CC" w:rsidRDefault="008040CC" w:rsidP="007A70D0">
      <w:pPr>
        <w:pStyle w:val="a4"/>
        <w:spacing w:line="400" w:lineRule="exact"/>
        <w:ind w:firstLine="420"/>
      </w:pPr>
      <w:r>
        <w:rPr>
          <w:rFonts w:hint="eastAsia"/>
        </w:rPr>
        <w:t>12、以上事项如有虚假或隐瞒，我方愿意承担一切后果，并不再寻求任何旨在减轻或免除法律责任的辩解。</w:t>
      </w:r>
    </w:p>
    <w:p w:rsidR="00230C40" w:rsidRDefault="00230C40" w:rsidP="007A70D0">
      <w:pPr>
        <w:pStyle w:val="a4"/>
        <w:spacing w:line="400" w:lineRule="exact"/>
        <w:ind w:firstLine="420"/>
      </w:pPr>
    </w:p>
    <w:p w:rsidR="00230C40" w:rsidRDefault="00230C40" w:rsidP="007A70D0">
      <w:pPr>
        <w:pStyle w:val="a4"/>
        <w:spacing w:line="400" w:lineRule="exact"/>
        <w:ind w:firstLine="420"/>
      </w:pPr>
    </w:p>
    <w:p w:rsidR="008040CC" w:rsidRDefault="008040CC" w:rsidP="007A70D0">
      <w:pPr>
        <w:pStyle w:val="a4"/>
        <w:spacing w:line="400" w:lineRule="exact"/>
        <w:ind w:firstLine="420"/>
        <w:rPr>
          <w:u w:val="single"/>
        </w:rPr>
      </w:pPr>
      <w:r>
        <w:rPr>
          <w:rFonts w:hint="eastAsia"/>
        </w:rPr>
        <w:t>投标人：</w:t>
      </w:r>
      <w:r>
        <w:rPr>
          <w:rFonts w:hint="eastAsia"/>
          <w:u w:val="single"/>
        </w:rPr>
        <w:t xml:space="preserve">                                         </w:t>
      </w:r>
      <w:r>
        <w:rPr>
          <w:rFonts w:hint="eastAsia"/>
        </w:rPr>
        <w:t>（盖单位公章）</w:t>
      </w:r>
    </w:p>
    <w:p w:rsidR="008040CC" w:rsidRDefault="008040CC" w:rsidP="007A70D0">
      <w:pPr>
        <w:pStyle w:val="a4"/>
        <w:spacing w:line="400" w:lineRule="exact"/>
        <w:ind w:firstLine="420"/>
      </w:pPr>
      <w:r>
        <w:rPr>
          <w:rFonts w:ascii="Times New Roman" w:hAnsi="Times New Roman" w:hint="eastAsia"/>
        </w:rPr>
        <w:t>法定代表人或其委托代理人：</w:t>
      </w:r>
      <w:r>
        <w:rPr>
          <w:rFonts w:ascii="Times New Roman" w:hAnsi="Times New Roman"/>
          <w:u w:val="single"/>
        </w:rPr>
        <w:t xml:space="preserve">                       </w:t>
      </w:r>
      <w:r>
        <w:rPr>
          <w:rFonts w:ascii="Times New Roman" w:hAnsi="Times New Roman" w:hint="eastAsia"/>
        </w:rPr>
        <w:t>（签字或盖章）</w:t>
      </w:r>
    </w:p>
    <w:p w:rsidR="008040CC" w:rsidRDefault="008040CC" w:rsidP="007A70D0">
      <w:pPr>
        <w:pStyle w:val="a4"/>
        <w:spacing w:line="400" w:lineRule="exact"/>
        <w:ind w:firstLine="420"/>
      </w:pPr>
      <w:r>
        <w:rPr>
          <w:rFonts w:hint="eastAsia"/>
        </w:rPr>
        <w:t>地址：</w:t>
      </w:r>
      <w:r>
        <w:rPr>
          <w:rFonts w:hint="eastAsia"/>
          <w:u w:val="single"/>
        </w:rPr>
        <w:t xml:space="preserve">                                                        </w:t>
      </w:r>
      <w:r>
        <w:rPr>
          <w:rFonts w:hint="eastAsia"/>
        </w:rPr>
        <w:t xml:space="preserve"> </w:t>
      </w:r>
    </w:p>
    <w:p w:rsidR="008040CC" w:rsidRDefault="0007200F" w:rsidP="007A70D0">
      <w:pPr>
        <w:pStyle w:val="a4"/>
        <w:spacing w:line="400" w:lineRule="exact"/>
        <w:ind w:firstLine="420"/>
        <w:rPr>
          <w:u w:val="single"/>
        </w:rPr>
      </w:pPr>
      <w:r>
        <w:rPr>
          <w:rFonts w:hint="eastAsia"/>
        </w:rPr>
        <w:t>公司</w:t>
      </w:r>
      <w:r w:rsidR="008040CC">
        <w:rPr>
          <w:rFonts w:hint="eastAsia"/>
        </w:rPr>
        <w:t>电话：</w:t>
      </w:r>
      <w:r w:rsidR="008040CC">
        <w:rPr>
          <w:rFonts w:hint="eastAsia"/>
          <w:u w:val="single"/>
        </w:rPr>
        <w:t xml:space="preserve">                  </w:t>
      </w:r>
      <w:r>
        <w:rPr>
          <w:rFonts w:hint="eastAsia"/>
          <w:u w:val="single"/>
        </w:rPr>
        <w:t xml:space="preserve"> </w:t>
      </w:r>
      <w:r w:rsidRPr="0007200F">
        <w:rPr>
          <w:rFonts w:hint="eastAsia"/>
        </w:rPr>
        <w:t>手机号码：</w:t>
      </w:r>
      <w:r w:rsidR="008040CC">
        <w:rPr>
          <w:rFonts w:hint="eastAsia"/>
          <w:u w:val="single"/>
        </w:rPr>
        <w:t xml:space="preserve">     　　　　　　　　　</w:t>
      </w:r>
    </w:p>
    <w:p w:rsidR="008040CC" w:rsidRDefault="008040CC" w:rsidP="007A70D0">
      <w:pPr>
        <w:pStyle w:val="a4"/>
        <w:spacing w:line="400" w:lineRule="exact"/>
        <w:ind w:firstLine="420"/>
      </w:pPr>
      <w:r>
        <w:rPr>
          <w:rFonts w:hint="eastAsia"/>
        </w:rPr>
        <w:t>传真：</w:t>
      </w:r>
      <w:r>
        <w:rPr>
          <w:rFonts w:hint="eastAsia"/>
          <w:u w:val="single"/>
        </w:rPr>
        <w:t xml:space="preserve">　　　　　　　　　　　　　　　　　　　　　　　　　　　　</w:t>
      </w:r>
    </w:p>
    <w:p w:rsidR="0007200F" w:rsidRPr="0007200F" w:rsidRDefault="0007200F" w:rsidP="007A70D0">
      <w:pPr>
        <w:pStyle w:val="a4"/>
        <w:spacing w:line="400" w:lineRule="exact"/>
        <w:ind w:firstLine="420"/>
        <w:rPr>
          <w:u w:val="single"/>
        </w:rPr>
      </w:pPr>
      <w:r>
        <w:rPr>
          <w:rFonts w:hint="eastAsia"/>
        </w:rPr>
        <w:t>邮箱号码：</w:t>
      </w:r>
      <w:r>
        <w:rPr>
          <w:rFonts w:hint="eastAsia"/>
          <w:u w:val="single"/>
        </w:rPr>
        <w:t xml:space="preserve">                                                    </w:t>
      </w:r>
    </w:p>
    <w:p w:rsidR="008040CC" w:rsidRDefault="008040CC" w:rsidP="007A70D0">
      <w:pPr>
        <w:pStyle w:val="a4"/>
        <w:spacing w:line="400" w:lineRule="exact"/>
        <w:ind w:firstLine="420"/>
        <w:rPr>
          <w:u w:val="single"/>
        </w:rPr>
      </w:pPr>
      <w:r>
        <w:rPr>
          <w:rFonts w:hint="eastAsia"/>
        </w:rPr>
        <w:t>邮政编码：</w:t>
      </w:r>
      <w:r>
        <w:rPr>
          <w:rFonts w:hint="eastAsia"/>
          <w:u w:val="single"/>
        </w:rPr>
        <w:t xml:space="preserve">                                                    </w:t>
      </w:r>
    </w:p>
    <w:p w:rsidR="008040CC" w:rsidRDefault="008040CC" w:rsidP="007A70D0">
      <w:pPr>
        <w:pStyle w:val="a4"/>
        <w:spacing w:line="400" w:lineRule="exact"/>
        <w:ind w:firstLine="420"/>
        <w:rPr>
          <w:u w:val="single"/>
        </w:rPr>
      </w:pPr>
      <w:r>
        <w:rPr>
          <w:rFonts w:hint="eastAsia"/>
        </w:rPr>
        <w:t>开户名称：</w:t>
      </w:r>
      <w:r>
        <w:rPr>
          <w:rFonts w:hint="eastAsia"/>
          <w:u w:val="single"/>
        </w:rPr>
        <w:t xml:space="preserve">                                                    </w:t>
      </w:r>
    </w:p>
    <w:p w:rsidR="008040CC" w:rsidRDefault="008040CC" w:rsidP="007A70D0">
      <w:pPr>
        <w:pStyle w:val="a4"/>
        <w:spacing w:line="400" w:lineRule="exact"/>
        <w:ind w:firstLine="420"/>
        <w:rPr>
          <w:u w:val="single"/>
        </w:rPr>
      </w:pPr>
      <w:r>
        <w:rPr>
          <w:rFonts w:hint="eastAsia"/>
        </w:rPr>
        <w:t>开户银行：</w:t>
      </w:r>
      <w:r>
        <w:rPr>
          <w:rFonts w:hint="eastAsia"/>
          <w:u w:val="single"/>
        </w:rPr>
        <w:t xml:space="preserve">                                                    </w:t>
      </w:r>
    </w:p>
    <w:p w:rsidR="008040CC" w:rsidRDefault="008040CC" w:rsidP="007A70D0">
      <w:pPr>
        <w:pStyle w:val="a4"/>
        <w:spacing w:line="400" w:lineRule="exact"/>
        <w:ind w:firstLine="420"/>
        <w:rPr>
          <w:u w:val="single"/>
        </w:rPr>
      </w:pPr>
      <w:r>
        <w:rPr>
          <w:rFonts w:hint="eastAsia"/>
        </w:rPr>
        <w:t>银行账号：</w:t>
      </w:r>
      <w:r>
        <w:rPr>
          <w:rFonts w:hint="eastAsia"/>
          <w:u w:val="single"/>
        </w:rPr>
        <w:t xml:space="preserve">                                                    </w:t>
      </w:r>
    </w:p>
    <w:p w:rsidR="00230C40" w:rsidRDefault="00230C40" w:rsidP="007A70D0">
      <w:pPr>
        <w:pStyle w:val="a4"/>
        <w:spacing w:line="400" w:lineRule="exact"/>
        <w:ind w:firstLine="420"/>
        <w:rPr>
          <w:u w:val="single"/>
        </w:rPr>
      </w:pPr>
    </w:p>
    <w:p w:rsidR="00230C40" w:rsidRDefault="00230C40" w:rsidP="007A70D0">
      <w:pPr>
        <w:pStyle w:val="a4"/>
        <w:spacing w:line="400" w:lineRule="exact"/>
        <w:ind w:firstLine="420"/>
        <w:rPr>
          <w:u w:val="single"/>
        </w:rPr>
      </w:pPr>
    </w:p>
    <w:p w:rsidR="008040CC" w:rsidRDefault="008040CC" w:rsidP="007A70D0">
      <w:pPr>
        <w:pStyle w:val="a4"/>
        <w:spacing w:line="400" w:lineRule="exact"/>
        <w:ind w:firstLine="420"/>
        <w:jc w:val="right"/>
        <w:rPr>
          <w:u w:val="single"/>
        </w:rPr>
      </w:pPr>
      <w:r>
        <w:rPr>
          <w:rFonts w:hint="eastAsia"/>
          <w:bCs/>
          <w:u w:val="single"/>
        </w:rPr>
        <w:t xml:space="preserve">  </w:t>
      </w:r>
      <w:r w:rsidR="009678E5">
        <w:rPr>
          <w:rFonts w:hint="eastAsia"/>
          <w:bCs/>
          <w:u w:val="single"/>
        </w:rPr>
        <w:t xml:space="preserve">   </w:t>
      </w:r>
      <w:r>
        <w:rPr>
          <w:rFonts w:hint="eastAsia"/>
          <w:bCs/>
          <w:u w:val="single"/>
        </w:rPr>
        <w:t xml:space="preserve">  </w:t>
      </w:r>
      <w:r>
        <w:rPr>
          <w:rFonts w:hint="eastAsia"/>
          <w:bCs/>
          <w:szCs w:val="21"/>
        </w:rPr>
        <w:t>年</w:t>
      </w:r>
      <w:r>
        <w:rPr>
          <w:rFonts w:hint="eastAsia"/>
          <w:bCs/>
          <w:u w:val="single"/>
        </w:rPr>
        <w:t xml:space="preserve">    </w:t>
      </w:r>
      <w:r>
        <w:rPr>
          <w:rFonts w:hint="eastAsia"/>
          <w:bCs/>
          <w:szCs w:val="21"/>
        </w:rPr>
        <w:t>月</w:t>
      </w:r>
      <w:r>
        <w:rPr>
          <w:rFonts w:hint="eastAsia"/>
          <w:bCs/>
          <w:u w:val="single"/>
        </w:rPr>
        <w:t xml:space="preserve">    </w:t>
      </w:r>
      <w:r>
        <w:rPr>
          <w:rFonts w:hint="eastAsia"/>
          <w:bCs/>
          <w:szCs w:val="21"/>
        </w:rPr>
        <w:t>日</w:t>
      </w:r>
    </w:p>
    <w:p w:rsidR="008040CC" w:rsidRDefault="008040CC" w:rsidP="008040CC">
      <w:pPr>
        <w:pStyle w:val="a4"/>
        <w:spacing w:line="360" w:lineRule="auto"/>
        <w:jc w:val="center"/>
        <w:rPr>
          <w:b/>
          <w:sz w:val="32"/>
        </w:rPr>
      </w:pPr>
      <w:r>
        <w:rPr>
          <w:rFonts w:ascii="黑体" w:eastAsia="黑体" w:hint="eastAsia"/>
          <w:b/>
          <w:bCs/>
          <w:kern w:val="0"/>
          <w:sz w:val="20"/>
        </w:rPr>
        <w:br w:type="page"/>
      </w:r>
    </w:p>
    <w:p w:rsidR="008F5510" w:rsidRDefault="008F5510" w:rsidP="007A70D0">
      <w:pPr>
        <w:pStyle w:val="a4"/>
        <w:spacing w:line="360" w:lineRule="auto"/>
        <w:jc w:val="center"/>
        <w:rPr>
          <w:rFonts w:cs="Times New Roman"/>
          <w:b/>
          <w:sz w:val="32"/>
        </w:rPr>
      </w:pPr>
    </w:p>
    <w:p w:rsidR="007D14E5" w:rsidRDefault="00847F48" w:rsidP="007A70D0">
      <w:pPr>
        <w:pStyle w:val="a4"/>
        <w:spacing w:line="360" w:lineRule="auto"/>
        <w:jc w:val="center"/>
        <w:rPr>
          <w:rFonts w:cs="Times New Roman"/>
          <w:b/>
          <w:sz w:val="32"/>
        </w:rPr>
      </w:pPr>
      <w:r>
        <w:rPr>
          <w:rFonts w:cs="Times New Roman" w:hint="eastAsia"/>
          <w:b/>
          <w:sz w:val="32"/>
        </w:rPr>
        <w:t>服务</w:t>
      </w:r>
      <w:r w:rsidR="007A70D0">
        <w:rPr>
          <w:rFonts w:cs="Times New Roman" w:hint="eastAsia"/>
          <w:b/>
          <w:sz w:val="32"/>
        </w:rPr>
        <w:t>投标</w:t>
      </w:r>
      <w:r w:rsidR="007D14E5">
        <w:rPr>
          <w:rFonts w:cs="Times New Roman" w:hint="eastAsia"/>
          <w:b/>
          <w:sz w:val="32"/>
        </w:rPr>
        <w:t>报价表（格式）</w:t>
      </w:r>
    </w:p>
    <w:tbl>
      <w:tblPr>
        <w:tblpPr w:leftFromText="180" w:rightFromText="180" w:vertAnchor="text" w:horzAnchor="margin" w:tblpY="134"/>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1343"/>
        <w:gridCol w:w="2201"/>
        <w:gridCol w:w="1152"/>
        <w:gridCol w:w="1343"/>
        <w:gridCol w:w="1616"/>
        <w:gridCol w:w="1021"/>
      </w:tblGrid>
      <w:tr w:rsidR="004A335E" w:rsidRPr="00E4506A" w:rsidTr="00847F48">
        <w:trPr>
          <w:cantSplit/>
          <w:trHeight w:val="942"/>
        </w:trPr>
        <w:tc>
          <w:tcPr>
            <w:tcW w:w="76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hint="eastAsia"/>
                <w:szCs w:val="22"/>
              </w:rPr>
              <w:t>序号</w:t>
            </w: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hint="eastAsia"/>
                <w:szCs w:val="22"/>
              </w:rPr>
              <w:t>服务名称</w:t>
            </w:r>
          </w:p>
        </w:tc>
        <w:tc>
          <w:tcPr>
            <w:tcW w:w="220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jc w:val="center"/>
              <w:rPr>
                <w:rFonts w:ascii="宋体" w:hAnsi="宋体"/>
                <w:szCs w:val="22"/>
              </w:rPr>
            </w:pPr>
            <w:r w:rsidRPr="00FE3F16">
              <w:rPr>
                <w:rFonts w:ascii="宋体" w:hAnsi="宋体" w:hint="eastAsia"/>
                <w:szCs w:val="22"/>
              </w:rPr>
              <w:t>服务内容</w:t>
            </w:r>
          </w:p>
        </w:tc>
        <w:tc>
          <w:tcPr>
            <w:tcW w:w="1152"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jc w:val="center"/>
              <w:rPr>
                <w:rFonts w:ascii="宋体" w:hAnsi="宋体"/>
                <w:szCs w:val="22"/>
              </w:rPr>
            </w:pPr>
            <w:r w:rsidRPr="00FE3F16">
              <w:rPr>
                <w:rFonts w:ascii="宋体" w:hAnsi="宋体" w:hint="eastAsia"/>
                <w:szCs w:val="22"/>
              </w:rPr>
              <w:t>数量</w:t>
            </w: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hint="eastAsia"/>
                <w:szCs w:val="22"/>
              </w:rPr>
              <w:t>单价</w:t>
            </w:r>
            <w:r w:rsidRPr="00FE3F16">
              <w:rPr>
                <w:rFonts w:ascii="宋体" w:hAnsi="宋体"/>
                <w:szCs w:val="22"/>
              </w:rPr>
              <w:t>(</w:t>
            </w:r>
            <w:r w:rsidRPr="00FE3F16">
              <w:rPr>
                <w:rFonts w:ascii="宋体" w:hAnsi="宋体" w:hint="eastAsia"/>
                <w:szCs w:val="22"/>
              </w:rPr>
              <w:t>元</w:t>
            </w:r>
            <w:r w:rsidRPr="00FE3F16">
              <w:rPr>
                <w:rFonts w:ascii="宋体" w:hAnsi="宋体"/>
                <w:szCs w:val="22"/>
              </w:rPr>
              <w:t>)②</w:t>
            </w:r>
          </w:p>
        </w:tc>
        <w:tc>
          <w:tcPr>
            <w:tcW w:w="16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hint="eastAsia"/>
                <w:szCs w:val="22"/>
              </w:rPr>
              <w:t>单项合价（元）</w:t>
            </w:r>
          </w:p>
          <w:p w:rsidR="004A335E" w:rsidRPr="00FE3F16" w:rsidRDefault="004A335E" w:rsidP="004A335E">
            <w:pPr>
              <w:rPr>
                <w:rFonts w:ascii="宋体" w:hAnsi="宋体"/>
                <w:szCs w:val="22"/>
              </w:rPr>
            </w:pPr>
            <w:r w:rsidRPr="00FE3F16">
              <w:rPr>
                <w:rFonts w:ascii="宋体" w:hAnsi="宋体"/>
                <w:szCs w:val="22"/>
              </w:rPr>
              <w:t>③</w:t>
            </w:r>
            <w:r w:rsidRPr="00FE3F16">
              <w:rPr>
                <w:rFonts w:ascii="宋体" w:hAnsi="宋体" w:hint="eastAsia"/>
                <w:szCs w:val="22"/>
              </w:rPr>
              <w:t>＝</w:t>
            </w:r>
            <w:r w:rsidRPr="00FE3F16">
              <w:rPr>
                <w:rFonts w:ascii="宋体" w:hAnsi="宋体"/>
                <w:szCs w:val="22"/>
              </w:rPr>
              <w:t>①×②</w:t>
            </w:r>
          </w:p>
        </w:tc>
        <w:tc>
          <w:tcPr>
            <w:tcW w:w="102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hint="eastAsia"/>
                <w:szCs w:val="22"/>
              </w:rPr>
              <w:t>备注</w:t>
            </w:r>
          </w:p>
        </w:tc>
      </w:tr>
      <w:tr w:rsidR="004A335E" w:rsidRPr="00E4506A" w:rsidTr="00847F48">
        <w:trPr>
          <w:cantSplit/>
          <w:trHeight w:val="584"/>
        </w:trPr>
        <w:tc>
          <w:tcPr>
            <w:tcW w:w="76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1A647C">
            <w:pPr>
              <w:jc w:val="center"/>
              <w:rPr>
                <w:rFonts w:ascii="宋体" w:hAnsi="宋体"/>
                <w:szCs w:val="22"/>
              </w:rPr>
            </w:pPr>
            <w:r w:rsidRPr="00FE3F16">
              <w:rPr>
                <w:rFonts w:ascii="宋体" w:hAnsi="宋体"/>
                <w:szCs w:val="22"/>
              </w:rPr>
              <w:t>1</w:t>
            </w: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220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6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r>
      <w:tr w:rsidR="004A335E" w:rsidRPr="00E4506A" w:rsidTr="00847F48">
        <w:trPr>
          <w:cantSplit/>
          <w:trHeight w:val="592"/>
        </w:trPr>
        <w:tc>
          <w:tcPr>
            <w:tcW w:w="76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1A647C">
            <w:pPr>
              <w:jc w:val="center"/>
              <w:rPr>
                <w:rFonts w:ascii="宋体" w:hAnsi="宋体"/>
                <w:szCs w:val="22"/>
              </w:rPr>
            </w:pPr>
            <w:r w:rsidRPr="00FE3F16">
              <w:rPr>
                <w:rFonts w:ascii="宋体" w:hAnsi="宋体"/>
                <w:szCs w:val="22"/>
              </w:rPr>
              <w:t>2</w:t>
            </w: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220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6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r>
      <w:tr w:rsidR="004A335E" w:rsidRPr="00E4506A" w:rsidTr="00847F48">
        <w:trPr>
          <w:cantSplit/>
          <w:trHeight w:val="383"/>
        </w:trPr>
        <w:tc>
          <w:tcPr>
            <w:tcW w:w="76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szCs w:val="22"/>
              </w:rPr>
              <w:t>...</w:t>
            </w: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220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343"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6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p>
        </w:tc>
      </w:tr>
      <w:tr w:rsidR="004A335E" w:rsidRPr="00E4506A" w:rsidTr="00847F48">
        <w:trPr>
          <w:cantSplit/>
          <w:trHeight w:val="1343"/>
        </w:trPr>
        <w:tc>
          <w:tcPr>
            <w:tcW w:w="9442" w:type="dxa"/>
            <w:gridSpan w:val="7"/>
            <w:tcBorders>
              <w:top w:val="single" w:sz="4" w:space="0" w:color="auto"/>
              <w:left w:val="single" w:sz="4" w:space="0" w:color="auto"/>
              <w:bottom w:val="single" w:sz="4" w:space="0" w:color="auto"/>
              <w:right w:val="single" w:sz="4" w:space="0" w:color="auto"/>
            </w:tcBorders>
            <w:vAlign w:val="center"/>
          </w:tcPr>
          <w:p w:rsidR="004A335E" w:rsidRDefault="004A335E" w:rsidP="004A335E">
            <w:pPr>
              <w:rPr>
                <w:rFonts w:ascii="宋体" w:hAnsi="宋体"/>
                <w:szCs w:val="22"/>
              </w:rPr>
            </w:pPr>
            <w:r w:rsidRPr="00FE3F16">
              <w:rPr>
                <w:rFonts w:ascii="宋体" w:hAnsi="宋体" w:hint="eastAsia"/>
                <w:szCs w:val="22"/>
              </w:rPr>
              <w:t>报价合计（包含税费等所有费用）：</w:t>
            </w:r>
          </w:p>
          <w:p w:rsidR="00F318C4" w:rsidRDefault="00F318C4" w:rsidP="004A335E">
            <w:pPr>
              <w:rPr>
                <w:rFonts w:ascii="宋体" w:hAnsi="宋体"/>
                <w:szCs w:val="22"/>
              </w:rPr>
            </w:pPr>
          </w:p>
          <w:p w:rsidR="004A335E" w:rsidRPr="00FE3F16" w:rsidRDefault="004A335E" w:rsidP="004A335E">
            <w:pPr>
              <w:rPr>
                <w:rFonts w:ascii="宋体" w:hAnsi="宋体"/>
                <w:szCs w:val="22"/>
              </w:rPr>
            </w:pPr>
            <w:r w:rsidRPr="00FE3F16">
              <w:rPr>
                <w:rFonts w:ascii="宋体" w:hAnsi="宋体" w:hint="eastAsia"/>
                <w:szCs w:val="22"/>
              </w:rPr>
              <w:t>（大写）人民币</w:t>
            </w:r>
            <w:r w:rsidRPr="00FE3F16">
              <w:rPr>
                <w:rFonts w:ascii="宋体" w:hAnsi="宋体"/>
                <w:szCs w:val="22"/>
              </w:rPr>
              <w:t xml:space="preserve">                     </w:t>
            </w:r>
            <w:r w:rsidR="00F318C4">
              <w:rPr>
                <w:rFonts w:ascii="宋体" w:hAnsi="宋体" w:hint="eastAsia"/>
                <w:szCs w:val="22"/>
              </w:rPr>
              <w:t xml:space="preserve">      </w:t>
            </w:r>
            <w:r w:rsidRPr="00FE3F16">
              <w:rPr>
                <w:rFonts w:ascii="宋体" w:hAnsi="宋体"/>
                <w:szCs w:val="22"/>
              </w:rPr>
              <w:t xml:space="preserve">                  </w:t>
            </w:r>
            <w:r w:rsidRPr="00FE3F16">
              <w:rPr>
                <w:rFonts w:ascii="宋体" w:hAnsi="宋体" w:hint="eastAsia"/>
                <w:szCs w:val="22"/>
              </w:rPr>
              <w:t>（￥</w:t>
            </w:r>
            <w:r w:rsidRPr="00FE3F16">
              <w:rPr>
                <w:rFonts w:ascii="宋体" w:hAnsi="宋体"/>
                <w:szCs w:val="22"/>
              </w:rPr>
              <w:t xml:space="preserve">                </w:t>
            </w:r>
            <w:r w:rsidRPr="00FE3F16">
              <w:rPr>
                <w:rFonts w:ascii="宋体" w:hAnsi="宋体" w:hint="eastAsia"/>
                <w:szCs w:val="22"/>
              </w:rPr>
              <w:t>元）</w:t>
            </w:r>
          </w:p>
        </w:tc>
      </w:tr>
      <w:tr w:rsidR="004A335E" w:rsidRPr="00E4506A" w:rsidTr="00847F48">
        <w:trPr>
          <w:cantSplit/>
          <w:trHeight w:val="802"/>
        </w:trPr>
        <w:tc>
          <w:tcPr>
            <w:tcW w:w="9442" w:type="dxa"/>
            <w:gridSpan w:val="7"/>
            <w:tcBorders>
              <w:top w:val="single" w:sz="4" w:space="0" w:color="auto"/>
              <w:left w:val="single" w:sz="4" w:space="0" w:color="auto"/>
              <w:bottom w:val="single" w:sz="4" w:space="0" w:color="auto"/>
              <w:right w:val="single" w:sz="4" w:space="0" w:color="auto"/>
            </w:tcBorders>
            <w:vAlign w:val="center"/>
          </w:tcPr>
          <w:p w:rsidR="004A335E" w:rsidRPr="00FE3F16" w:rsidRDefault="004A335E" w:rsidP="004A335E">
            <w:pPr>
              <w:rPr>
                <w:rFonts w:ascii="宋体" w:hAnsi="宋体"/>
                <w:szCs w:val="22"/>
              </w:rPr>
            </w:pPr>
            <w:r w:rsidRPr="00FE3F16">
              <w:rPr>
                <w:rFonts w:ascii="宋体" w:hAnsi="宋体" w:hint="eastAsia"/>
                <w:szCs w:val="22"/>
              </w:rPr>
              <w:t>投标人（盖单位公章）：</w:t>
            </w:r>
          </w:p>
        </w:tc>
      </w:tr>
      <w:tr w:rsidR="004A335E" w:rsidRPr="00E4506A" w:rsidTr="00847F48">
        <w:trPr>
          <w:cantSplit/>
          <w:trHeight w:val="802"/>
        </w:trPr>
        <w:tc>
          <w:tcPr>
            <w:tcW w:w="9442" w:type="dxa"/>
            <w:gridSpan w:val="7"/>
            <w:tcBorders>
              <w:top w:val="single" w:sz="4" w:space="0" w:color="auto"/>
              <w:left w:val="single" w:sz="4" w:space="0" w:color="auto"/>
              <w:bottom w:val="single" w:sz="4" w:space="0" w:color="auto"/>
              <w:right w:val="single" w:sz="4" w:space="0" w:color="auto"/>
            </w:tcBorders>
            <w:vAlign w:val="center"/>
          </w:tcPr>
          <w:p w:rsidR="004A335E" w:rsidRPr="00FE3F16" w:rsidRDefault="004A335E" w:rsidP="006D5964">
            <w:pPr>
              <w:rPr>
                <w:rFonts w:ascii="宋体" w:hAnsi="宋体"/>
                <w:szCs w:val="22"/>
              </w:rPr>
            </w:pPr>
            <w:r w:rsidRPr="00FE3F16">
              <w:rPr>
                <w:rFonts w:ascii="宋体" w:hAnsi="宋体" w:hint="eastAsia"/>
                <w:szCs w:val="22"/>
              </w:rPr>
              <w:t>法定代表人或其委托代理人（签字或盖章）：</w:t>
            </w:r>
          </w:p>
        </w:tc>
      </w:tr>
    </w:tbl>
    <w:p w:rsidR="004A335E" w:rsidRDefault="004A335E" w:rsidP="004A335E">
      <w:pPr>
        <w:pStyle w:val="a4"/>
        <w:spacing w:line="360" w:lineRule="auto"/>
      </w:pPr>
      <w:r w:rsidRPr="00F320E9">
        <w:rPr>
          <w:rFonts w:hint="eastAsia"/>
        </w:rPr>
        <w:t>注：表格内容均需按要求填写并盖章，不得留空, 否则按投标无</w:t>
      </w:r>
    </w:p>
    <w:p w:rsidR="005C46E6" w:rsidRDefault="005C46E6" w:rsidP="008040CC">
      <w:pPr>
        <w:pStyle w:val="a4"/>
        <w:jc w:val="center"/>
        <w:rPr>
          <w:rFonts w:ascii="Times New Roman" w:hAnsi="Times New Roman"/>
          <w:b/>
          <w:sz w:val="30"/>
          <w:szCs w:val="30"/>
        </w:rPr>
      </w:pPr>
    </w:p>
    <w:p w:rsidR="003C40F0" w:rsidRDefault="003C40F0"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4A335E" w:rsidRDefault="004A335E" w:rsidP="008040CC">
      <w:pPr>
        <w:pStyle w:val="a4"/>
        <w:jc w:val="center"/>
        <w:rPr>
          <w:rFonts w:ascii="Times New Roman" w:hAnsi="Times New Roman"/>
          <w:b/>
          <w:sz w:val="30"/>
          <w:szCs w:val="30"/>
        </w:rPr>
      </w:pPr>
    </w:p>
    <w:p w:rsidR="008040CC" w:rsidRDefault="008040CC" w:rsidP="008040CC">
      <w:pPr>
        <w:pStyle w:val="a4"/>
        <w:jc w:val="center"/>
        <w:rPr>
          <w:rFonts w:ascii="Times New Roman" w:hAnsi="Times New Roman"/>
          <w:b/>
          <w:sz w:val="30"/>
          <w:szCs w:val="30"/>
        </w:rPr>
      </w:pPr>
      <w:r>
        <w:rPr>
          <w:rFonts w:ascii="Times New Roman" w:hAnsi="Times New Roman" w:hint="eastAsia"/>
          <w:b/>
          <w:sz w:val="30"/>
          <w:szCs w:val="30"/>
        </w:rPr>
        <w:t>中小企业声明函（格式）</w:t>
      </w:r>
    </w:p>
    <w:p w:rsidR="008040CC" w:rsidRDefault="008040CC" w:rsidP="008040CC">
      <w:pPr>
        <w:pStyle w:val="aa"/>
        <w:spacing w:line="240" w:lineRule="auto"/>
        <w:ind w:firstLine="0"/>
        <w:rPr>
          <w:rFonts w:ascii="Times New Roman" w:hAnsi="Times New Roman"/>
          <w:sz w:val="21"/>
          <w:szCs w:val="21"/>
        </w:rPr>
      </w:pPr>
      <w:r>
        <w:rPr>
          <w:rFonts w:ascii="Times New Roman" w:hAnsi="宋体" w:hint="eastAsia"/>
          <w:sz w:val="21"/>
          <w:szCs w:val="21"/>
        </w:rPr>
        <w:t>说明：</w:t>
      </w:r>
    </w:p>
    <w:p w:rsidR="008040CC" w:rsidRDefault="008040CC" w:rsidP="008040CC">
      <w:pPr>
        <w:pStyle w:val="aa"/>
        <w:spacing w:line="240" w:lineRule="auto"/>
        <w:ind w:firstLineChars="200" w:firstLine="404"/>
        <w:rPr>
          <w:rFonts w:ascii="Times New Roman" w:hAnsi="Times New Roman"/>
          <w:sz w:val="21"/>
          <w:szCs w:val="21"/>
        </w:rPr>
      </w:pPr>
      <w:r>
        <w:rPr>
          <w:rFonts w:ascii="Times New Roman" w:hAnsi="Times New Roman"/>
          <w:sz w:val="21"/>
          <w:szCs w:val="21"/>
        </w:rPr>
        <w:t>1</w:t>
      </w:r>
      <w:r>
        <w:rPr>
          <w:rFonts w:ascii="Times New Roman" w:hAnsi="宋体" w:hint="eastAsia"/>
          <w:sz w:val="21"/>
          <w:szCs w:val="21"/>
        </w:rPr>
        <w:t>、本声明函主要供参加政府采购活动的中小企业填写，非中小企业无需填写。</w:t>
      </w:r>
    </w:p>
    <w:p w:rsidR="008040CC" w:rsidRDefault="008040CC" w:rsidP="008040CC">
      <w:pPr>
        <w:pStyle w:val="aa"/>
        <w:spacing w:line="240" w:lineRule="auto"/>
        <w:ind w:firstLineChars="200" w:firstLine="404"/>
        <w:rPr>
          <w:rFonts w:ascii="Times New Roman" w:hAnsi="宋体"/>
          <w:sz w:val="21"/>
          <w:szCs w:val="21"/>
        </w:rPr>
      </w:pPr>
      <w:r>
        <w:rPr>
          <w:rFonts w:ascii="Times New Roman" w:hAnsi="Times New Roman"/>
          <w:sz w:val="21"/>
          <w:szCs w:val="21"/>
        </w:rPr>
        <w:t>2</w:t>
      </w:r>
      <w:r>
        <w:rPr>
          <w:rFonts w:ascii="Times New Roman" w:hAnsi="宋体" w:hint="eastAsia"/>
          <w:sz w:val="21"/>
          <w:szCs w:val="21"/>
        </w:rPr>
        <w:t>、小型、微型企业提供中型企业制造的货物的，视同为中型企业。</w:t>
      </w:r>
    </w:p>
    <w:p w:rsidR="008040CC" w:rsidRDefault="00DE5D21" w:rsidP="008040CC">
      <w:pPr>
        <w:pStyle w:val="aa"/>
        <w:spacing w:line="360" w:lineRule="auto"/>
        <w:ind w:firstLineChars="200" w:firstLine="404"/>
        <w:rPr>
          <w:rFonts w:ascii="Times New Roman" w:hAnsi="Times New Roman"/>
          <w:sz w:val="21"/>
          <w:szCs w:val="21"/>
        </w:rPr>
      </w:pPr>
      <w:r>
        <w:rPr>
          <w:rFonts w:ascii="Times New Roman" w:hAnsi="Times New Roman" w:hint="eastAsia"/>
          <w:sz w:val="21"/>
          <w:szCs w:val="21"/>
        </w:rPr>
        <w:t>3</w:t>
      </w:r>
      <w:r>
        <w:rPr>
          <w:rFonts w:ascii="Times New Roman" w:hAnsi="Times New Roman" w:hint="eastAsia"/>
          <w:sz w:val="21"/>
          <w:szCs w:val="21"/>
        </w:rPr>
        <w:t>、</w:t>
      </w:r>
      <w:r w:rsidRPr="00DE5D21">
        <w:rPr>
          <w:rFonts w:ascii="Times New Roman" w:hAnsi="Times New Roman" w:hint="eastAsia"/>
          <w:sz w:val="21"/>
          <w:szCs w:val="21"/>
        </w:rPr>
        <w:t>中型、小型、微型</w:t>
      </w:r>
      <w:r>
        <w:rPr>
          <w:rFonts w:ascii="Times New Roman" w:hAnsi="Times New Roman" w:hint="eastAsia"/>
          <w:sz w:val="21"/>
          <w:szCs w:val="21"/>
        </w:rPr>
        <w:t>企业的提供相关部门出具的证明材料。</w:t>
      </w:r>
    </w:p>
    <w:p w:rsidR="00DE5D21" w:rsidRPr="00AE68A0" w:rsidRDefault="00DE5D21" w:rsidP="008040CC">
      <w:pPr>
        <w:pStyle w:val="aa"/>
        <w:spacing w:line="360" w:lineRule="auto"/>
        <w:ind w:firstLineChars="200" w:firstLine="404"/>
        <w:rPr>
          <w:rFonts w:ascii="Times New Roman" w:hAnsi="Times New Roman"/>
          <w:sz w:val="21"/>
          <w:szCs w:val="21"/>
        </w:rPr>
      </w:pPr>
    </w:p>
    <w:p w:rsidR="008040CC" w:rsidRDefault="008040CC" w:rsidP="008040CC">
      <w:pPr>
        <w:pStyle w:val="a4"/>
        <w:spacing w:line="360" w:lineRule="auto"/>
        <w:ind w:firstLineChars="200" w:firstLine="420"/>
        <w:rPr>
          <w:rFonts w:ascii="Times New Roman" w:hAnsi="Times New Roman"/>
          <w:sz w:val="20"/>
          <w:szCs w:val="21"/>
        </w:rPr>
      </w:pPr>
      <w:r>
        <w:rPr>
          <w:rFonts w:ascii="Times New Roman" w:hAnsi="Times New Roman" w:hint="eastAsia"/>
          <w:szCs w:val="21"/>
        </w:rPr>
        <w:t>本公司郑重声明，根据《政府采购促进中小企业发展暂行办法》（财库〔</w:t>
      </w:r>
      <w:r>
        <w:rPr>
          <w:rFonts w:ascii="Times New Roman" w:hAnsi="Times New Roman"/>
          <w:szCs w:val="21"/>
        </w:rPr>
        <w:t>2011</w:t>
      </w:r>
      <w:r>
        <w:rPr>
          <w:rFonts w:ascii="Times New Roman" w:hAnsi="Times New Roman" w:hint="eastAsia"/>
          <w:szCs w:val="21"/>
        </w:rPr>
        <w:t>〕</w:t>
      </w:r>
      <w:r>
        <w:rPr>
          <w:rFonts w:ascii="Times New Roman" w:hAnsi="Times New Roman"/>
          <w:szCs w:val="21"/>
        </w:rPr>
        <w:t>181</w:t>
      </w:r>
      <w:r>
        <w:rPr>
          <w:rFonts w:ascii="Times New Roman" w:hAnsi="Times New Roman" w:hint="eastAsia"/>
          <w:szCs w:val="21"/>
        </w:rPr>
        <w:t>号）的规定，本公司为</w:t>
      </w:r>
      <w:r>
        <w:rPr>
          <w:rFonts w:ascii="Times New Roman" w:hAnsi="Times New Roman"/>
          <w:szCs w:val="21"/>
        </w:rPr>
        <w:t>______</w:t>
      </w:r>
      <w:r>
        <w:rPr>
          <w:rFonts w:ascii="Times New Roman" w:hAnsi="Times New Roman" w:hint="eastAsia"/>
          <w:szCs w:val="21"/>
        </w:rPr>
        <w:t>（请填写：中型、小型、微型）企业。即，本公司同时满足以下条件：</w:t>
      </w:r>
    </w:p>
    <w:p w:rsidR="008040CC" w:rsidRDefault="008040CC" w:rsidP="008040CC">
      <w:pPr>
        <w:pStyle w:val="a4"/>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宋体" w:hint="eastAsia"/>
          <w:szCs w:val="21"/>
        </w:rPr>
        <w:t>．</w:t>
      </w:r>
      <w:r>
        <w:rPr>
          <w:rFonts w:ascii="Times New Roman" w:hAnsi="Times New Roman" w:hint="eastAsia"/>
          <w:szCs w:val="21"/>
        </w:rPr>
        <w:t>根据《工业和信息化部、国家统计局、国家发展和改革委员会、财政部关于印发中小企业划型标准规定的通知》（工信部联企业〔</w:t>
      </w:r>
      <w:r>
        <w:rPr>
          <w:rFonts w:ascii="Times New Roman" w:hAnsi="Times New Roman"/>
          <w:szCs w:val="21"/>
        </w:rPr>
        <w:t>2011</w:t>
      </w:r>
      <w:r>
        <w:rPr>
          <w:rFonts w:ascii="Times New Roman" w:hAnsi="Times New Roman" w:hint="eastAsia"/>
          <w:szCs w:val="21"/>
        </w:rPr>
        <w:t>〕</w:t>
      </w:r>
      <w:r>
        <w:rPr>
          <w:rFonts w:ascii="Times New Roman" w:hAnsi="Times New Roman"/>
          <w:szCs w:val="21"/>
        </w:rPr>
        <w:t>300</w:t>
      </w:r>
      <w:r>
        <w:rPr>
          <w:rFonts w:ascii="Times New Roman" w:hAnsi="Times New Roman" w:hint="eastAsia"/>
          <w:szCs w:val="21"/>
        </w:rPr>
        <w:t>号）规定的划分标准，本公司为</w:t>
      </w:r>
      <w:r>
        <w:rPr>
          <w:rFonts w:ascii="Times New Roman" w:hAnsi="Times New Roman"/>
          <w:szCs w:val="21"/>
        </w:rPr>
        <w:t>______</w:t>
      </w:r>
      <w:r>
        <w:rPr>
          <w:rFonts w:ascii="Times New Roman" w:hAnsi="Times New Roman" w:hint="eastAsia"/>
          <w:szCs w:val="21"/>
        </w:rPr>
        <w:t>（请填写：中型、小型、微型）企业。</w:t>
      </w:r>
    </w:p>
    <w:p w:rsidR="008040CC" w:rsidRDefault="008040CC" w:rsidP="008040CC">
      <w:pPr>
        <w:pStyle w:val="a4"/>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宋体" w:hint="eastAsia"/>
          <w:szCs w:val="21"/>
        </w:rPr>
        <w:t>．</w:t>
      </w:r>
      <w:r>
        <w:rPr>
          <w:rFonts w:ascii="Times New Roman" w:hAnsi="Times New Roman" w:hint="eastAsia"/>
          <w:szCs w:val="21"/>
        </w:rPr>
        <w:t>本公司参加</w:t>
      </w:r>
      <w:r>
        <w:rPr>
          <w:rFonts w:ascii="Times New Roman" w:hAnsi="Times New Roman"/>
          <w:szCs w:val="21"/>
        </w:rPr>
        <w:t>______</w:t>
      </w:r>
      <w:r>
        <w:rPr>
          <w:rFonts w:ascii="Times New Roman" w:hAnsi="Times New Roman" w:hint="eastAsia"/>
          <w:szCs w:val="21"/>
        </w:rPr>
        <w:t>单位的</w:t>
      </w:r>
      <w:r>
        <w:rPr>
          <w:rFonts w:ascii="Times New Roman" w:hAnsi="Times New Roman"/>
          <w:szCs w:val="21"/>
        </w:rPr>
        <w:t>______</w:t>
      </w:r>
      <w:r>
        <w:rPr>
          <w:rFonts w:ascii="Times New Roman" w:hAnsi="Times New Roman" w:hint="eastAsia"/>
          <w:szCs w:val="21"/>
        </w:rPr>
        <w:t>项目采购活动提供本企业制造的货物，由本企业承担工程、提供服务，或者提供其他</w:t>
      </w:r>
      <w:r>
        <w:rPr>
          <w:rFonts w:ascii="Times New Roman" w:hAnsi="Times New Roman"/>
          <w:szCs w:val="21"/>
        </w:rPr>
        <w:t>______</w:t>
      </w:r>
      <w:r>
        <w:rPr>
          <w:rFonts w:ascii="Times New Roman" w:hAnsi="Times New Roman" w:hint="eastAsia"/>
          <w:szCs w:val="21"/>
        </w:rPr>
        <w:t>（请填写：中型、小型、微型）企业制造的货物。本条所称货物不包括使用大型企业注册商标的货物。</w:t>
      </w:r>
    </w:p>
    <w:p w:rsidR="008040CC" w:rsidRDefault="008040CC" w:rsidP="008040CC">
      <w:pPr>
        <w:pStyle w:val="a4"/>
        <w:spacing w:line="360" w:lineRule="auto"/>
        <w:ind w:firstLineChars="200" w:firstLine="420"/>
        <w:rPr>
          <w:rFonts w:ascii="Times New Roman" w:hAnsi="Times New Roman"/>
          <w:szCs w:val="21"/>
        </w:rPr>
      </w:pPr>
      <w:r>
        <w:rPr>
          <w:rFonts w:ascii="Times New Roman" w:hAnsi="Times New Roman" w:hint="eastAsia"/>
          <w:szCs w:val="21"/>
        </w:rPr>
        <w:t>本公司对上述声明的真实性负责。如有虚假，将依法承担相应责任。</w:t>
      </w:r>
    </w:p>
    <w:p w:rsidR="008040CC" w:rsidRDefault="008040CC" w:rsidP="008040CC">
      <w:pPr>
        <w:pStyle w:val="a4"/>
        <w:spacing w:line="360" w:lineRule="auto"/>
        <w:ind w:firstLineChars="200" w:firstLine="420"/>
        <w:rPr>
          <w:rFonts w:ascii="Times New Roman" w:hAnsi="Times New Roman"/>
          <w:szCs w:val="21"/>
        </w:rPr>
      </w:pPr>
    </w:p>
    <w:p w:rsidR="008040CC" w:rsidRDefault="008040CC" w:rsidP="008040CC">
      <w:pPr>
        <w:pStyle w:val="a4"/>
        <w:spacing w:line="360" w:lineRule="auto"/>
        <w:ind w:firstLineChars="200" w:firstLine="420"/>
        <w:rPr>
          <w:rFonts w:ascii="Times New Roman" w:hAnsi="Times New Roman"/>
          <w:szCs w:val="21"/>
        </w:rPr>
      </w:pPr>
    </w:p>
    <w:p w:rsidR="008040CC" w:rsidRDefault="008040CC" w:rsidP="008040CC">
      <w:pPr>
        <w:pStyle w:val="a4"/>
        <w:spacing w:line="360" w:lineRule="auto"/>
        <w:ind w:firstLineChars="200" w:firstLine="420"/>
      </w:pPr>
    </w:p>
    <w:p w:rsidR="008040CC" w:rsidRDefault="008040CC" w:rsidP="00363D81">
      <w:pPr>
        <w:pStyle w:val="a4"/>
        <w:spacing w:line="600" w:lineRule="exact"/>
        <w:ind w:firstLineChars="1250" w:firstLine="2625"/>
        <w:rPr>
          <w:rFonts w:ascii="Times New Roman" w:hAnsi="Times New Roman"/>
          <w:u w:val="single"/>
        </w:rPr>
      </w:pPr>
      <w:r>
        <w:rPr>
          <w:rFonts w:ascii="Times New Roman" w:hAnsi="Times New Roman" w:hint="eastAsia"/>
        </w:rPr>
        <w:t>投标人（盖单位公章）：</w:t>
      </w:r>
      <w:r>
        <w:rPr>
          <w:rFonts w:ascii="Times New Roman" w:hAnsi="Times New Roman"/>
          <w:u w:val="single"/>
        </w:rPr>
        <w:t xml:space="preserve">                                    </w:t>
      </w:r>
    </w:p>
    <w:p w:rsidR="008040CC" w:rsidRDefault="008040CC" w:rsidP="008040CC">
      <w:pPr>
        <w:pStyle w:val="a4"/>
        <w:spacing w:line="600" w:lineRule="exact"/>
        <w:rPr>
          <w:rFonts w:ascii="Times New Roman" w:hAnsi="Times New Roman"/>
          <w:u w:val="single"/>
        </w:rPr>
      </w:pPr>
    </w:p>
    <w:p w:rsidR="008040CC" w:rsidRDefault="008040CC" w:rsidP="00363D81">
      <w:pPr>
        <w:pStyle w:val="a4"/>
        <w:spacing w:line="500" w:lineRule="exact"/>
        <w:ind w:firstLineChars="1250" w:firstLine="2625"/>
        <w:rPr>
          <w:rFonts w:ascii="Times New Roman" w:hAnsi="Times New Roman"/>
          <w:u w:val="single"/>
        </w:rPr>
      </w:pPr>
      <w:r>
        <w:rPr>
          <w:rFonts w:ascii="Times New Roman" w:hAnsi="Times New Roman" w:hint="eastAsia"/>
        </w:rPr>
        <w:t>法定代表人或其委托代理人（签字或盖章）：</w:t>
      </w:r>
      <w:r>
        <w:rPr>
          <w:rFonts w:ascii="Times New Roman" w:hAnsi="Times New Roman"/>
          <w:u w:val="single"/>
        </w:rPr>
        <w:t xml:space="preserve">           </w:t>
      </w:r>
    </w:p>
    <w:p w:rsidR="008040CC" w:rsidRDefault="008040CC" w:rsidP="008040CC">
      <w:pPr>
        <w:pStyle w:val="a4"/>
        <w:spacing w:line="360" w:lineRule="auto"/>
        <w:jc w:val="center"/>
      </w:pPr>
      <w:r>
        <w:rPr>
          <w:rFonts w:hint="eastAsia"/>
          <w:kern w:val="0"/>
          <w:sz w:val="20"/>
        </w:rPr>
        <w:br w:type="page"/>
      </w:r>
    </w:p>
    <w:p w:rsidR="00862F62" w:rsidRDefault="00862F62" w:rsidP="008040CC">
      <w:pPr>
        <w:pStyle w:val="a4"/>
        <w:spacing w:line="360" w:lineRule="auto"/>
        <w:jc w:val="center"/>
        <w:rPr>
          <w:b/>
          <w:sz w:val="30"/>
          <w:szCs w:val="30"/>
        </w:rPr>
      </w:pPr>
    </w:p>
    <w:p w:rsidR="008040CC" w:rsidRDefault="008040CC" w:rsidP="008040CC">
      <w:pPr>
        <w:pStyle w:val="a4"/>
        <w:spacing w:line="360" w:lineRule="auto"/>
        <w:jc w:val="center"/>
        <w:rPr>
          <w:b/>
          <w:sz w:val="30"/>
          <w:szCs w:val="30"/>
        </w:rPr>
      </w:pPr>
      <w:r>
        <w:rPr>
          <w:rFonts w:hint="eastAsia"/>
          <w:b/>
          <w:sz w:val="30"/>
          <w:szCs w:val="30"/>
        </w:rPr>
        <w:t>残疾人福利性单位声明函（格式）</w:t>
      </w:r>
    </w:p>
    <w:p w:rsidR="008040CC" w:rsidRDefault="008040CC" w:rsidP="008040CC">
      <w:pPr>
        <w:pStyle w:val="a4"/>
        <w:spacing w:line="360" w:lineRule="auto"/>
        <w:jc w:val="center"/>
        <w:rPr>
          <w:sz w:val="20"/>
          <w:szCs w:val="21"/>
        </w:rPr>
      </w:pPr>
    </w:p>
    <w:p w:rsidR="008040CC" w:rsidRDefault="008040CC" w:rsidP="00230C40">
      <w:pPr>
        <w:pStyle w:val="a4"/>
        <w:spacing w:line="360" w:lineRule="auto"/>
        <w:ind w:firstLineChars="200" w:firstLine="420"/>
        <w:jc w:val="left"/>
        <w:rPr>
          <w:szCs w:val="21"/>
        </w:rPr>
      </w:pPr>
      <w:r>
        <w:rPr>
          <w:rFonts w:hint="eastAsia"/>
          <w:szCs w:val="21"/>
        </w:rPr>
        <w:t>本公司郑重声明，根据《财政部 民政部 中国残疾人联合会关于促进残疾人就业政府采购政策的通知》（财库〔2017〕 141号）的规定，本公司为符合条件的残疾人福利性单位，且本公司参加_</w:t>
      </w:r>
      <w:r w:rsidRPr="00230C40">
        <w:rPr>
          <w:rFonts w:hint="eastAsia"/>
          <w:szCs w:val="21"/>
          <w:u w:val="single"/>
        </w:rPr>
        <w:t>__</w:t>
      </w:r>
      <w:r w:rsidR="00230C40" w:rsidRPr="00230C40">
        <w:rPr>
          <w:rFonts w:hint="eastAsia"/>
          <w:szCs w:val="21"/>
          <w:u w:val="single"/>
        </w:rPr>
        <w:t xml:space="preserve">     </w:t>
      </w:r>
      <w:r w:rsidRPr="00230C40">
        <w:rPr>
          <w:rFonts w:hint="eastAsia"/>
          <w:szCs w:val="21"/>
          <w:u w:val="single"/>
        </w:rPr>
        <w:t>__</w:t>
      </w:r>
      <w:r>
        <w:rPr>
          <w:rFonts w:hint="eastAsia"/>
          <w:szCs w:val="21"/>
        </w:rPr>
        <w:t>_单位的</w:t>
      </w:r>
      <w:r w:rsidRPr="00230C40">
        <w:rPr>
          <w:rFonts w:hint="eastAsia"/>
          <w:szCs w:val="21"/>
          <w:u w:val="single"/>
        </w:rPr>
        <w:t>__</w:t>
      </w:r>
      <w:r w:rsidR="00230C40" w:rsidRPr="00230C40">
        <w:rPr>
          <w:rFonts w:hint="eastAsia"/>
          <w:szCs w:val="21"/>
          <w:u w:val="single"/>
        </w:rPr>
        <w:t xml:space="preserve">              </w:t>
      </w:r>
      <w:r w:rsidRPr="00230C40">
        <w:rPr>
          <w:rFonts w:hint="eastAsia"/>
          <w:szCs w:val="21"/>
          <w:u w:val="single"/>
        </w:rPr>
        <w:t>____</w:t>
      </w:r>
      <w:r>
        <w:rPr>
          <w:rFonts w:hint="eastAsia"/>
          <w:szCs w:val="21"/>
        </w:rPr>
        <w:t>项目采购活动提供本公司制造的货物（由本公司承担工程/提供服务），或者提供其他残疾人福利性单位制造的货物（不包括使用非残疾人福利性单位注册商标的货物）。</w:t>
      </w:r>
    </w:p>
    <w:p w:rsidR="008040CC" w:rsidRDefault="008040CC" w:rsidP="008040CC">
      <w:pPr>
        <w:pStyle w:val="a4"/>
        <w:spacing w:line="360" w:lineRule="auto"/>
        <w:jc w:val="left"/>
        <w:rPr>
          <w:szCs w:val="21"/>
        </w:rPr>
      </w:pPr>
      <w:r>
        <w:rPr>
          <w:rFonts w:hint="eastAsia"/>
          <w:szCs w:val="21"/>
        </w:rPr>
        <w:t>本公司对上述声明的真实性负责。如有虚假，将依法承担相应责任。</w:t>
      </w:r>
    </w:p>
    <w:p w:rsidR="008040CC" w:rsidRDefault="008040CC" w:rsidP="008040CC">
      <w:pPr>
        <w:pStyle w:val="a4"/>
        <w:spacing w:line="360" w:lineRule="auto"/>
        <w:jc w:val="left"/>
        <w:rPr>
          <w:szCs w:val="21"/>
        </w:rPr>
      </w:pPr>
    </w:p>
    <w:p w:rsidR="008040CC" w:rsidRDefault="008040CC" w:rsidP="008040CC">
      <w:pPr>
        <w:pStyle w:val="a4"/>
        <w:spacing w:line="360" w:lineRule="auto"/>
        <w:jc w:val="left"/>
        <w:rPr>
          <w:szCs w:val="21"/>
        </w:rPr>
      </w:pPr>
    </w:p>
    <w:p w:rsidR="008040CC" w:rsidRPr="00363D81" w:rsidRDefault="008040CC" w:rsidP="00363D81">
      <w:pPr>
        <w:pStyle w:val="a4"/>
        <w:spacing w:line="360" w:lineRule="auto"/>
        <w:ind w:firstLineChars="1400" w:firstLine="2940"/>
        <w:jc w:val="left"/>
        <w:rPr>
          <w:szCs w:val="21"/>
          <w:u w:val="single"/>
        </w:rPr>
      </w:pPr>
      <w:r>
        <w:rPr>
          <w:rFonts w:hint="eastAsia"/>
          <w:szCs w:val="21"/>
        </w:rPr>
        <w:t xml:space="preserve">投标人（盖单位公章）： </w:t>
      </w:r>
      <w:r w:rsidR="00363D81">
        <w:rPr>
          <w:rFonts w:hint="eastAsia"/>
          <w:szCs w:val="21"/>
          <w:u w:val="single"/>
        </w:rPr>
        <w:t xml:space="preserve">                               </w:t>
      </w:r>
    </w:p>
    <w:p w:rsidR="00230C40" w:rsidRPr="00363D81" w:rsidRDefault="00230C40" w:rsidP="008040CC">
      <w:pPr>
        <w:pStyle w:val="a4"/>
        <w:rPr>
          <w:szCs w:val="21"/>
        </w:rPr>
      </w:pPr>
    </w:p>
    <w:p w:rsidR="008040CC" w:rsidRDefault="008040CC" w:rsidP="00363D81">
      <w:pPr>
        <w:pStyle w:val="a4"/>
        <w:ind w:firstLineChars="1200" w:firstLine="2520"/>
        <w:rPr>
          <w:szCs w:val="21"/>
        </w:rPr>
      </w:pPr>
      <w:r>
        <w:rPr>
          <w:rFonts w:hint="eastAsia"/>
          <w:szCs w:val="21"/>
        </w:rPr>
        <w:t>法定代表人或其委托代理人（签字或盖章）：</w:t>
      </w:r>
      <w:r w:rsidR="00363D81">
        <w:rPr>
          <w:rFonts w:hint="eastAsia"/>
          <w:szCs w:val="21"/>
        </w:rPr>
        <w:t xml:space="preserve"> </w:t>
      </w:r>
      <w:r w:rsidR="00363D81">
        <w:rPr>
          <w:rFonts w:hint="eastAsia"/>
          <w:szCs w:val="21"/>
          <w:u w:val="single"/>
        </w:rPr>
        <w:t xml:space="preserve">          </w:t>
      </w: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szCs w:val="21"/>
        </w:rPr>
      </w:pPr>
    </w:p>
    <w:p w:rsidR="008040CC" w:rsidRDefault="008040CC" w:rsidP="008040CC">
      <w:pPr>
        <w:pStyle w:val="a4"/>
        <w:jc w:val="center"/>
        <w:rPr>
          <w:rFonts w:ascii="Times New Roman" w:hAnsi="Times New Roman"/>
          <w:b/>
          <w:sz w:val="30"/>
          <w:szCs w:val="30"/>
        </w:rPr>
      </w:pPr>
      <w:r>
        <w:rPr>
          <w:rFonts w:ascii="Times New Roman" w:hAnsi="Times New Roman" w:hint="eastAsia"/>
          <w:b/>
          <w:sz w:val="30"/>
          <w:szCs w:val="30"/>
        </w:rPr>
        <w:lastRenderedPageBreak/>
        <w:t>资格声明函（格式）</w:t>
      </w:r>
    </w:p>
    <w:p w:rsidR="008040CC" w:rsidRDefault="008040CC" w:rsidP="008040CC">
      <w:pPr>
        <w:pStyle w:val="a4"/>
        <w:jc w:val="center"/>
        <w:rPr>
          <w:rFonts w:ascii="Times New Roman" w:hAnsi="Times New Roman"/>
          <w:b/>
          <w:sz w:val="30"/>
          <w:szCs w:val="30"/>
        </w:rPr>
      </w:pPr>
    </w:p>
    <w:p w:rsidR="008040CC" w:rsidRDefault="008040CC" w:rsidP="008040CC">
      <w:pPr>
        <w:tabs>
          <w:tab w:val="left" w:pos="7200"/>
        </w:tabs>
        <w:spacing w:line="360" w:lineRule="auto"/>
        <w:rPr>
          <w:rFonts w:hAnsi="宋体"/>
        </w:rPr>
      </w:pPr>
      <w:r>
        <w:rPr>
          <w:rFonts w:hAnsi="宋体" w:hint="eastAsia"/>
        </w:rPr>
        <w:t>致：</w:t>
      </w:r>
      <w:r>
        <w:rPr>
          <w:rFonts w:hAnsi="宋体"/>
        </w:rPr>
        <w:t>_</w:t>
      </w:r>
      <w:r>
        <w:rPr>
          <w:rFonts w:hAnsi="宋体"/>
          <w:u w:val="single"/>
        </w:rPr>
        <w:t xml:space="preserve">                      </w:t>
      </w:r>
      <w:r>
        <w:rPr>
          <w:rFonts w:hAnsi="宋体" w:hint="eastAsia"/>
        </w:rPr>
        <w:t>（采购代理机构名称）</w:t>
      </w:r>
    </w:p>
    <w:p w:rsidR="008040CC" w:rsidRDefault="008040CC" w:rsidP="008040CC">
      <w:pPr>
        <w:tabs>
          <w:tab w:val="left" w:pos="7200"/>
        </w:tabs>
        <w:spacing w:line="360" w:lineRule="auto"/>
        <w:ind w:firstLineChars="200" w:firstLine="420"/>
        <w:rPr>
          <w:rFonts w:hAnsi="宋体"/>
        </w:rPr>
      </w:pPr>
      <w:r>
        <w:rPr>
          <w:rFonts w:hAnsi="宋体" w:hint="eastAsia"/>
        </w:rPr>
        <w:t>我方愿意参加贵方组织的</w:t>
      </w:r>
      <w:r w:rsidRPr="004D02DC">
        <w:rPr>
          <w:rFonts w:hAnsi="宋体"/>
          <w:u w:val="single"/>
        </w:rPr>
        <w:t>_</w:t>
      </w:r>
      <w:r w:rsidR="004D02DC" w:rsidRPr="004D02DC">
        <w:rPr>
          <w:rFonts w:hAnsi="宋体" w:hint="eastAsia"/>
          <w:u w:val="single"/>
        </w:rPr>
        <w:t xml:space="preserve"> </w:t>
      </w:r>
      <w:r w:rsidR="004D02DC">
        <w:rPr>
          <w:rFonts w:hAnsi="宋体" w:hint="eastAsia"/>
          <w:u w:val="single"/>
        </w:rPr>
        <w:t xml:space="preserve">   </w:t>
      </w:r>
      <w:r w:rsidR="004D02DC" w:rsidRPr="004D02DC">
        <w:rPr>
          <w:rFonts w:hAnsi="宋体" w:hint="eastAsia"/>
          <w:u w:val="single"/>
        </w:rPr>
        <w:t xml:space="preserve"> </w:t>
      </w:r>
      <w:r w:rsidRPr="004D02DC">
        <w:rPr>
          <w:rFonts w:hAnsi="宋体"/>
          <w:u w:val="single"/>
        </w:rPr>
        <w:t xml:space="preserve"> (</w:t>
      </w:r>
      <w:r w:rsidRPr="004D02DC">
        <w:rPr>
          <w:rFonts w:hAnsi="宋体" w:hint="eastAsia"/>
          <w:u w:val="single"/>
        </w:rPr>
        <w:t>项</w:t>
      </w:r>
      <w:r>
        <w:rPr>
          <w:rFonts w:hAnsi="宋体" w:hint="eastAsia"/>
          <w:u w:val="single"/>
        </w:rPr>
        <w:t>目名称</w:t>
      </w:r>
      <w:r>
        <w:rPr>
          <w:rFonts w:hAnsi="宋体"/>
          <w:u w:val="single"/>
        </w:rPr>
        <w:t xml:space="preserve">)    _    </w:t>
      </w:r>
      <w:r>
        <w:rPr>
          <w:rFonts w:hAnsi="宋体"/>
        </w:rPr>
        <w:t>_</w:t>
      </w:r>
      <w:r>
        <w:rPr>
          <w:rFonts w:hAnsi="宋体" w:hint="eastAsia"/>
        </w:rPr>
        <w:t>（项目编号：</w:t>
      </w:r>
      <w:r>
        <w:rPr>
          <w:rFonts w:hAnsi="宋体"/>
        </w:rPr>
        <w:t xml:space="preserve"> </w:t>
      </w:r>
      <w:r w:rsidR="00230C40">
        <w:rPr>
          <w:rFonts w:hAnsi="宋体" w:hint="eastAsia"/>
        </w:rPr>
        <w:t xml:space="preserve">     </w:t>
      </w:r>
      <w:r>
        <w:rPr>
          <w:rFonts w:hAnsi="宋体"/>
        </w:rPr>
        <w:t xml:space="preserve">      </w:t>
      </w:r>
      <w:r>
        <w:rPr>
          <w:rFonts w:hAnsi="宋体" w:hint="eastAsia"/>
        </w:rPr>
        <w:t>）项目的投标，为便于贵方公正、择优地确定中标人，我方就本次投标有关事项郑重声明如下：</w:t>
      </w:r>
    </w:p>
    <w:p w:rsidR="008040CC" w:rsidRDefault="008040CC" w:rsidP="008040CC">
      <w:pPr>
        <w:pStyle w:val="a4"/>
        <w:spacing w:line="440" w:lineRule="exact"/>
        <w:ind w:firstLine="482"/>
        <w:rPr>
          <w:szCs w:val="21"/>
        </w:rPr>
      </w:pPr>
      <w:r>
        <w:rPr>
          <w:rFonts w:hint="eastAsia"/>
          <w:szCs w:val="21"/>
        </w:rPr>
        <w:t>1.</w:t>
      </w:r>
      <w:r>
        <w:rPr>
          <w:rFonts w:hint="eastAsia"/>
        </w:rPr>
        <w:t xml:space="preserve"> 我方承诺未被列入失信被执行人、重大税收违法案件当事人名单、政府采购严重违法失信行为记录名单，并已经具备《中华人民共和国政府采购法》中规定的参加政府采购活动的供应商应当具备的条件：</w:t>
      </w:r>
    </w:p>
    <w:p w:rsidR="008040CC" w:rsidRDefault="008040CC" w:rsidP="008040CC">
      <w:pPr>
        <w:pStyle w:val="a4"/>
        <w:spacing w:line="440" w:lineRule="exact"/>
        <w:ind w:left="420"/>
        <w:rPr>
          <w:szCs w:val="21"/>
        </w:rPr>
      </w:pPr>
      <w:r>
        <w:rPr>
          <w:rFonts w:hint="eastAsia"/>
          <w:szCs w:val="21"/>
        </w:rPr>
        <w:t>（1）具有独立承担民事责任的能力；</w:t>
      </w:r>
    </w:p>
    <w:p w:rsidR="008040CC" w:rsidRDefault="008040CC" w:rsidP="008040CC">
      <w:pPr>
        <w:pStyle w:val="a4"/>
        <w:spacing w:line="440" w:lineRule="exact"/>
        <w:ind w:left="420"/>
        <w:rPr>
          <w:szCs w:val="21"/>
        </w:rPr>
      </w:pPr>
      <w:r>
        <w:rPr>
          <w:rFonts w:hint="eastAsia"/>
          <w:szCs w:val="21"/>
        </w:rPr>
        <w:t>（2）具有良好的商业信誉和健全的财务会计制度；</w:t>
      </w:r>
    </w:p>
    <w:p w:rsidR="008040CC" w:rsidRDefault="008040CC" w:rsidP="008040CC">
      <w:pPr>
        <w:pStyle w:val="a4"/>
        <w:spacing w:line="440" w:lineRule="exact"/>
        <w:ind w:left="420"/>
        <w:rPr>
          <w:szCs w:val="21"/>
        </w:rPr>
      </w:pPr>
      <w:r>
        <w:rPr>
          <w:rFonts w:hint="eastAsia"/>
          <w:szCs w:val="21"/>
        </w:rPr>
        <w:t>（3）具有履行合同所必需的设备和专业技术能力；</w:t>
      </w:r>
    </w:p>
    <w:p w:rsidR="008040CC" w:rsidRDefault="008040CC" w:rsidP="008040CC">
      <w:pPr>
        <w:pStyle w:val="a4"/>
        <w:spacing w:line="440" w:lineRule="exact"/>
        <w:ind w:left="420"/>
        <w:rPr>
          <w:szCs w:val="21"/>
        </w:rPr>
      </w:pPr>
      <w:r>
        <w:rPr>
          <w:rFonts w:hint="eastAsia"/>
          <w:szCs w:val="21"/>
        </w:rPr>
        <w:t>（4）有依法缴纳税收和社会保障资金的良好记录；</w:t>
      </w:r>
    </w:p>
    <w:p w:rsidR="008040CC" w:rsidRDefault="008040CC" w:rsidP="008040CC">
      <w:pPr>
        <w:pStyle w:val="a4"/>
        <w:spacing w:line="440" w:lineRule="exact"/>
        <w:ind w:left="420"/>
        <w:rPr>
          <w:szCs w:val="21"/>
        </w:rPr>
      </w:pPr>
      <w:r>
        <w:rPr>
          <w:rFonts w:hint="eastAsia"/>
          <w:szCs w:val="21"/>
        </w:rPr>
        <w:t>（5）参加政府采购活动前三年内，在经营活动中没有重大违法记录；</w:t>
      </w:r>
    </w:p>
    <w:p w:rsidR="008040CC" w:rsidRDefault="008040CC" w:rsidP="008040CC">
      <w:pPr>
        <w:pStyle w:val="a4"/>
        <w:spacing w:line="440" w:lineRule="exact"/>
        <w:ind w:left="420"/>
        <w:rPr>
          <w:szCs w:val="21"/>
        </w:rPr>
      </w:pPr>
      <w:r>
        <w:rPr>
          <w:rFonts w:hint="eastAsia"/>
          <w:szCs w:val="21"/>
        </w:rPr>
        <w:t>（6）法律、行政法规规定的其他条件。</w:t>
      </w:r>
    </w:p>
    <w:p w:rsidR="008040CC" w:rsidRDefault="008040CC" w:rsidP="008040CC">
      <w:pPr>
        <w:tabs>
          <w:tab w:val="left" w:pos="7200"/>
        </w:tabs>
        <w:spacing w:line="360" w:lineRule="auto"/>
        <w:ind w:firstLineChars="200" w:firstLine="420"/>
        <w:rPr>
          <w:rFonts w:hAnsi="宋体"/>
          <w:u w:val="single"/>
        </w:rPr>
      </w:pPr>
      <w:r>
        <w:rPr>
          <w:rFonts w:hAnsi="宋体"/>
        </w:rPr>
        <w:t xml:space="preserve">2. </w:t>
      </w:r>
      <w:r>
        <w:rPr>
          <w:rFonts w:hAnsi="宋体" w:hint="eastAsia"/>
        </w:rPr>
        <w:t>经查询，在“信用中国”和“中国政府采购网”网站我方未被列入失信被执行人、重大税收违法案件当事人名单、政府采购严重违法失信行为记录名单。</w:t>
      </w:r>
    </w:p>
    <w:p w:rsidR="008040CC" w:rsidRDefault="008040CC" w:rsidP="008040CC">
      <w:pPr>
        <w:tabs>
          <w:tab w:val="left" w:pos="7200"/>
        </w:tabs>
        <w:spacing w:line="360" w:lineRule="auto"/>
        <w:ind w:firstLineChars="200" w:firstLine="420"/>
        <w:rPr>
          <w:rFonts w:hAnsi="宋体"/>
        </w:rPr>
      </w:pPr>
      <w:r>
        <w:rPr>
          <w:rFonts w:hAnsi="宋体" w:hint="eastAsia"/>
        </w:rPr>
        <w:t>以上事项如有虚假或隐瞒，我方愿意承担一切后果，并不再寻求任何旨在减轻或免除法律责任的辩解。</w:t>
      </w:r>
    </w:p>
    <w:p w:rsidR="008040CC" w:rsidRDefault="008040CC" w:rsidP="008040CC">
      <w:pPr>
        <w:tabs>
          <w:tab w:val="left" w:pos="7200"/>
        </w:tabs>
        <w:spacing w:line="360" w:lineRule="auto"/>
        <w:ind w:firstLineChars="398" w:firstLine="836"/>
        <w:rPr>
          <w:rFonts w:hAnsi="宋体"/>
        </w:rPr>
      </w:pPr>
    </w:p>
    <w:p w:rsidR="008040CC" w:rsidRDefault="008040CC" w:rsidP="008040CC">
      <w:pPr>
        <w:tabs>
          <w:tab w:val="left" w:pos="7200"/>
        </w:tabs>
        <w:spacing w:line="360" w:lineRule="auto"/>
        <w:rPr>
          <w:rFonts w:ascii="宋体" w:hAnsi="宋体"/>
        </w:rPr>
      </w:pPr>
      <w:r>
        <w:rPr>
          <w:rFonts w:ascii="宋体" w:hAnsi="宋体" w:hint="eastAsia"/>
        </w:rPr>
        <w:t>说明：</w:t>
      </w:r>
    </w:p>
    <w:p w:rsidR="008040CC" w:rsidRDefault="008040CC" w:rsidP="008040CC">
      <w:pPr>
        <w:spacing w:line="360" w:lineRule="exact"/>
        <w:ind w:firstLineChars="200" w:firstLine="420"/>
        <w:jc w:val="left"/>
        <w:rPr>
          <w:rFonts w:ascii="宋体" w:hAnsi="宋体"/>
        </w:rPr>
      </w:pPr>
      <w:r>
        <w:rPr>
          <w:rFonts w:ascii="宋体" w:hAnsi="宋体" w:hint="eastAsia"/>
        </w:rPr>
        <w:t>1.投标人应当通过 “信用中国”（www.creditchina.gov.cn）和“中国政府采购网”网站（www.ccgp.gov.cn）查询投标人相关主体的信用记录。查询时间为本项目投标截止时间前10日至投标截止时间中任意一天。对列入失信被执行人、重大税收违法案件当事人名单、政府采购严重违法失信行为记录名单的投标人，将被拒绝参与本项目政府采购活动。</w:t>
      </w:r>
    </w:p>
    <w:p w:rsidR="008040CC" w:rsidRDefault="008040CC" w:rsidP="008040CC">
      <w:pPr>
        <w:spacing w:line="360" w:lineRule="exact"/>
        <w:ind w:firstLineChars="200" w:firstLine="420"/>
        <w:jc w:val="left"/>
        <w:rPr>
          <w:rFonts w:ascii="宋体" w:hAnsi="宋体"/>
        </w:rPr>
      </w:pPr>
      <w:r>
        <w:rPr>
          <w:rFonts w:ascii="宋体" w:hAnsi="宋体" w:hint="eastAsia"/>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363D81" w:rsidRDefault="00363D81" w:rsidP="008040CC">
      <w:pPr>
        <w:spacing w:line="440" w:lineRule="exact"/>
        <w:ind w:firstLineChars="200" w:firstLine="420"/>
        <w:jc w:val="left"/>
        <w:rPr>
          <w:rFonts w:hAnsi="宋体"/>
        </w:rPr>
      </w:pPr>
    </w:p>
    <w:p w:rsidR="008040CC" w:rsidRPr="00230C40" w:rsidRDefault="008040CC" w:rsidP="008040CC">
      <w:pPr>
        <w:tabs>
          <w:tab w:val="left" w:pos="7200"/>
        </w:tabs>
        <w:spacing w:line="360" w:lineRule="auto"/>
        <w:ind w:firstLineChars="398" w:firstLine="839"/>
        <w:rPr>
          <w:rFonts w:hAnsi="宋体"/>
        </w:rPr>
      </w:pPr>
      <w:r>
        <w:rPr>
          <w:rFonts w:hAnsi="宋体"/>
          <w:b/>
        </w:rPr>
        <w:t xml:space="preserve">                              </w:t>
      </w:r>
      <w:r w:rsidRPr="00230C40">
        <w:rPr>
          <w:rFonts w:hAnsi="宋体" w:hint="eastAsia"/>
        </w:rPr>
        <w:t>投标人（盖单位公章）：</w:t>
      </w:r>
      <w:r w:rsidRPr="00230C40">
        <w:rPr>
          <w:rFonts w:hAnsi="宋体"/>
        </w:rPr>
        <w:t xml:space="preserve"> </w:t>
      </w:r>
    </w:p>
    <w:p w:rsidR="008040CC" w:rsidRPr="00230C40" w:rsidRDefault="008040CC" w:rsidP="00230C40">
      <w:pPr>
        <w:tabs>
          <w:tab w:val="left" w:pos="7200"/>
        </w:tabs>
        <w:spacing w:line="360" w:lineRule="auto"/>
        <w:ind w:firstLineChars="1398" w:firstLine="2936"/>
        <w:rPr>
          <w:rFonts w:hAnsi="宋体"/>
        </w:rPr>
      </w:pPr>
      <w:r w:rsidRPr="00230C40">
        <w:rPr>
          <w:rFonts w:hAnsi="宋体" w:hint="eastAsia"/>
        </w:rPr>
        <w:t>法定代表人或其委托代理人（签字或盖章）：</w:t>
      </w:r>
      <w:r w:rsidRPr="00230C40">
        <w:rPr>
          <w:rFonts w:hAnsi="宋体"/>
        </w:rPr>
        <w:t xml:space="preserve"> </w:t>
      </w:r>
    </w:p>
    <w:p w:rsidR="008040CC" w:rsidRDefault="008040CC" w:rsidP="00230C40">
      <w:pPr>
        <w:tabs>
          <w:tab w:val="left" w:pos="7200"/>
        </w:tabs>
        <w:spacing w:line="360" w:lineRule="auto"/>
        <w:ind w:firstLineChars="398" w:firstLine="836"/>
        <w:rPr>
          <w:rFonts w:ascii="Times New Roman" w:hAnsi="Times New Roman"/>
          <w:b/>
        </w:rPr>
      </w:pPr>
      <w:r w:rsidRPr="00230C40">
        <w:rPr>
          <w:rFonts w:hAnsi="宋体"/>
        </w:rPr>
        <w:t xml:space="preserve">                                               </w:t>
      </w:r>
      <w:r w:rsidRPr="00230C40">
        <w:rPr>
          <w:rFonts w:hAnsi="宋体" w:hint="eastAsia"/>
        </w:rPr>
        <w:t>年</w:t>
      </w:r>
      <w:r w:rsidRPr="00230C40">
        <w:rPr>
          <w:rFonts w:hAnsi="宋体"/>
        </w:rPr>
        <w:t xml:space="preserve">    </w:t>
      </w:r>
      <w:r w:rsidRPr="00230C40">
        <w:rPr>
          <w:rFonts w:hAnsi="宋体" w:hint="eastAsia"/>
        </w:rPr>
        <w:t>月</w:t>
      </w:r>
      <w:r w:rsidRPr="00230C40">
        <w:rPr>
          <w:rFonts w:hAnsi="宋体"/>
        </w:rPr>
        <w:t xml:space="preserve">    </w:t>
      </w:r>
      <w:r w:rsidRPr="00230C40">
        <w:rPr>
          <w:rFonts w:hAnsi="宋体" w:hint="eastAsia"/>
        </w:rPr>
        <w:t>日</w:t>
      </w:r>
    </w:p>
    <w:p w:rsidR="00445EFC" w:rsidRDefault="00445EFC" w:rsidP="00445EFC">
      <w:pPr>
        <w:jc w:val="center"/>
        <w:rPr>
          <w:b/>
          <w:sz w:val="32"/>
          <w:szCs w:val="32"/>
        </w:rPr>
      </w:pPr>
    </w:p>
    <w:p w:rsidR="008040CC" w:rsidRDefault="008040CC" w:rsidP="008040CC">
      <w:pPr>
        <w:pStyle w:val="a4"/>
        <w:spacing w:line="600" w:lineRule="exact"/>
        <w:jc w:val="center"/>
        <w:rPr>
          <w:rFonts w:ascii="Times New Roman" w:hAnsi="Times New Roman"/>
          <w:b/>
          <w:bCs/>
          <w:sz w:val="30"/>
          <w:szCs w:val="30"/>
        </w:rPr>
      </w:pPr>
      <w:r>
        <w:rPr>
          <w:rFonts w:ascii="Times New Roman" w:hAnsi="Times New Roman" w:hint="eastAsia"/>
          <w:b/>
          <w:bCs/>
          <w:sz w:val="30"/>
          <w:szCs w:val="30"/>
        </w:rPr>
        <w:t>法定代表人授权委托书（格式）</w:t>
      </w:r>
    </w:p>
    <w:p w:rsidR="00DF31C9" w:rsidRDefault="00DF31C9" w:rsidP="00DF31C9">
      <w:pPr>
        <w:pStyle w:val="a4"/>
        <w:spacing w:line="440" w:lineRule="exact"/>
        <w:ind w:firstLineChars="200" w:firstLine="400"/>
        <w:rPr>
          <w:rFonts w:ascii="Times New Roman" w:hAnsi="Times New Roman"/>
          <w:sz w:val="20"/>
          <w:u w:val="single"/>
        </w:rPr>
      </w:pPr>
    </w:p>
    <w:p w:rsidR="008040CC" w:rsidRDefault="008040CC" w:rsidP="00DF31C9">
      <w:pPr>
        <w:pStyle w:val="a4"/>
        <w:spacing w:line="440" w:lineRule="exact"/>
        <w:ind w:firstLineChars="200" w:firstLine="420"/>
        <w:rPr>
          <w:rFonts w:ascii="Times New Roman" w:hAnsi="Times New Roman"/>
        </w:rPr>
      </w:pPr>
      <w:r>
        <w:rPr>
          <w:rFonts w:ascii="Times New Roman" w:hAnsi="Times New Roman" w:hint="eastAsia"/>
        </w:rPr>
        <w:t>致：</w:t>
      </w:r>
      <w:r>
        <w:rPr>
          <w:rFonts w:ascii="Times New Roman" w:hAnsi="Times New Roman"/>
          <w:u w:val="single"/>
        </w:rPr>
        <w:t xml:space="preserve">                      </w:t>
      </w:r>
      <w:r>
        <w:rPr>
          <w:rFonts w:ascii="Times New Roman" w:hAnsi="Times New Roman" w:hint="eastAsia"/>
        </w:rPr>
        <w:t>（采购代理机构名称）</w:t>
      </w:r>
    </w:p>
    <w:p w:rsidR="008040CC" w:rsidRDefault="008040CC" w:rsidP="008040CC">
      <w:pPr>
        <w:pStyle w:val="a4"/>
        <w:spacing w:line="440" w:lineRule="exact"/>
        <w:ind w:firstLineChars="200" w:firstLine="420"/>
        <w:rPr>
          <w:rFonts w:ascii="Times New Roman" w:hAnsi="Times New Roman"/>
        </w:rPr>
      </w:pPr>
      <w:r>
        <w:rPr>
          <w:rFonts w:ascii="Times New Roman" w:hAnsi="Times New Roman" w:hint="eastAsia"/>
        </w:rPr>
        <w:t>本人</w:t>
      </w:r>
      <w:r>
        <w:rPr>
          <w:rFonts w:ascii="Times New Roman" w:hAnsi="Times New Roman"/>
          <w:u w:val="single"/>
        </w:rPr>
        <w:t xml:space="preserve">        </w:t>
      </w:r>
      <w:r>
        <w:rPr>
          <w:rFonts w:ascii="Times New Roman" w:hAnsi="Times New Roman" w:hint="eastAsia"/>
        </w:rPr>
        <w:t>（姓名）系</w:t>
      </w:r>
      <w:r>
        <w:rPr>
          <w:rFonts w:ascii="Times New Roman" w:hAnsi="Times New Roman"/>
          <w:u w:val="single"/>
        </w:rPr>
        <w:t xml:space="preserve">                 </w:t>
      </w:r>
      <w:r>
        <w:rPr>
          <w:rFonts w:ascii="Times New Roman" w:hAnsi="Times New Roman" w:hint="eastAsia"/>
        </w:rPr>
        <w:t>（投标人名称）的法定代表人，现授权我单位在职正式员工</w:t>
      </w:r>
      <w:r>
        <w:rPr>
          <w:rFonts w:ascii="Times New Roman" w:hAnsi="Times New Roman"/>
          <w:u w:val="single"/>
        </w:rPr>
        <w:t xml:space="preserve">        </w:t>
      </w:r>
      <w:r>
        <w:rPr>
          <w:rFonts w:ascii="Times New Roman" w:hAnsi="Times New Roman" w:hint="eastAsia"/>
        </w:rPr>
        <w:t>（姓名和职务）为我方代理人。代理人根据授权，以我方名义签署、澄清、说明、补正、递交、撤回、修改贵方组织的</w:t>
      </w:r>
      <w:r>
        <w:rPr>
          <w:rFonts w:hint="eastAsia"/>
          <w:u w:val="single"/>
        </w:rPr>
        <w:t xml:space="preserve">                </w:t>
      </w:r>
      <w:r>
        <w:rPr>
          <w:rFonts w:hint="eastAsia"/>
        </w:rPr>
        <w:t>项目（项目编号：</w:t>
      </w:r>
      <w:r>
        <w:rPr>
          <w:rFonts w:hAnsi="宋体" w:hint="eastAsia"/>
          <w:u w:val="single"/>
        </w:rPr>
        <w:t xml:space="preserve">             </w:t>
      </w:r>
      <w:r>
        <w:rPr>
          <w:rFonts w:hint="eastAsia"/>
        </w:rPr>
        <w:t>）</w:t>
      </w:r>
      <w:r>
        <w:rPr>
          <w:rFonts w:ascii="Times New Roman" w:hAnsi="Times New Roman" w:hint="eastAsia"/>
        </w:rPr>
        <w:t>的投标文件、签订合同和处理一切有关事宜，其法律后果由我方承担。</w:t>
      </w:r>
    </w:p>
    <w:p w:rsidR="008040CC" w:rsidRDefault="008040CC" w:rsidP="008040CC">
      <w:pPr>
        <w:pStyle w:val="a4"/>
        <w:spacing w:line="440" w:lineRule="exact"/>
        <w:ind w:firstLineChars="200" w:firstLine="420"/>
        <w:rPr>
          <w:rFonts w:ascii="Times New Roman" w:hAnsi="Times New Roman"/>
        </w:rPr>
      </w:pPr>
      <w:r>
        <w:rPr>
          <w:rFonts w:ascii="Times New Roman" w:hAnsi="Times New Roman" w:hint="eastAsia"/>
        </w:rPr>
        <w:t>本授权书于</w:t>
      </w:r>
      <w:r>
        <w:rPr>
          <w:rFonts w:hint="eastAsia"/>
          <w:spacing w:val="10"/>
          <w:sz w:val="24"/>
          <w:u w:val="single"/>
        </w:rPr>
        <w:t xml:space="preserve">    </w:t>
      </w:r>
      <w:r>
        <w:rPr>
          <w:rFonts w:ascii="Times New Roman" w:hAnsi="Times New Roman" w:hint="eastAsia"/>
        </w:rPr>
        <w:t>年</w:t>
      </w:r>
      <w:r>
        <w:rPr>
          <w:rFonts w:hint="eastAsia"/>
          <w:spacing w:val="10"/>
          <w:sz w:val="24"/>
          <w:u w:val="single"/>
        </w:rPr>
        <w:t xml:space="preserve">    </w:t>
      </w:r>
      <w:r>
        <w:rPr>
          <w:rFonts w:ascii="Times New Roman" w:hAnsi="Times New Roman" w:hint="eastAsia"/>
        </w:rPr>
        <w:t>月</w:t>
      </w:r>
      <w:r>
        <w:rPr>
          <w:rFonts w:hint="eastAsia"/>
          <w:spacing w:val="10"/>
          <w:sz w:val="24"/>
          <w:u w:val="single"/>
        </w:rPr>
        <w:t xml:space="preserve">    </w:t>
      </w:r>
      <w:r>
        <w:rPr>
          <w:rFonts w:ascii="Times New Roman" w:hAnsi="Times New Roman" w:hint="eastAsia"/>
        </w:rPr>
        <w:t>日签字生效，委托期限：</w:t>
      </w:r>
      <w:r>
        <w:rPr>
          <w:rFonts w:hint="eastAsia"/>
          <w:spacing w:val="10"/>
          <w:sz w:val="24"/>
          <w:u w:val="single"/>
        </w:rPr>
        <w:t xml:space="preserve">  </w:t>
      </w:r>
      <w:r w:rsidR="00C435A9">
        <w:rPr>
          <w:rFonts w:hint="eastAsia"/>
          <w:spacing w:val="10"/>
          <w:sz w:val="24"/>
          <w:u w:val="single"/>
        </w:rPr>
        <w:t xml:space="preserve">     </w:t>
      </w:r>
      <w:r>
        <w:rPr>
          <w:rFonts w:hint="eastAsia"/>
          <w:spacing w:val="10"/>
          <w:sz w:val="24"/>
          <w:u w:val="single"/>
        </w:rPr>
        <w:t xml:space="preserve">  </w:t>
      </w:r>
      <w:r>
        <w:rPr>
          <w:rFonts w:ascii="Times New Roman" w:hAnsi="Times New Roman" w:hint="eastAsia"/>
        </w:rPr>
        <w:t>。</w:t>
      </w:r>
    </w:p>
    <w:p w:rsidR="008040CC" w:rsidRDefault="008040CC" w:rsidP="008040CC">
      <w:pPr>
        <w:pStyle w:val="a4"/>
        <w:spacing w:line="360" w:lineRule="auto"/>
        <w:ind w:firstLine="420"/>
        <w:rPr>
          <w:rFonts w:ascii="Times New Roman" w:hAnsi="Times New Roman"/>
        </w:rPr>
      </w:pPr>
      <w:r>
        <w:rPr>
          <w:rFonts w:ascii="Times New Roman" w:hAnsi="Times New Roman" w:hint="eastAsia"/>
        </w:rPr>
        <w:t>代理人无转委托权。</w:t>
      </w:r>
    </w:p>
    <w:p w:rsidR="008040CC" w:rsidRDefault="008040CC" w:rsidP="008040CC">
      <w:pPr>
        <w:pStyle w:val="a4"/>
        <w:spacing w:line="360" w:lineRule="auto"/>
        <w:ind w:firstLine="420"/>
        <w:rPr>
          <w:rFonts w:ascii="Times New Roman" w:hAnsi="Times New Roman"/>
        </w:rPr>
      </w:pPr>
    </w:p>
    <w:p w:rsidR="008040CC" w:rsidRDefault="008040CC" w:rsidP="008040CC">
      <w:pPr>
        <w:pStyle w:val="a4"/>
        <w:spacing w:line="360" w:lineRule="auto"/>
        <w:ind w:firstLine="420"/>
        <w:rPr>
          <w:rFonts w:ascii="Times New Roman" w:hAnsi="Times New Roman"/>
          <w:u w:val="single"/>
        </w:rPr>
      </w:pPr>
      <w:r>
        <w:rPr>
          <w:rFonts w:ascii="Times New Roman" w:hAnsi="Times New Roman" w:hint="eastAsia"/>
        </w:rPr>
        <w:t>投标人（盖单位公章）：</w:t>
      </w:r>
      <w:r>
        <w:rPr>
          <w:rFonts w:ascii="Times New Roman" w:hAnsi="Times New Roman"/>
          <w:u w:val="single"/>
        </w:rPr>
        <w:t xml:space="preserve">                                    </w:t>
      </w:r>
    </w:p>
    <w:p w:rsidR="008040CC" w:rsidRDefault="008040CC" w:rsidP="008040CC">
      <w:pPr>
        <w:pStyle w:val="a4"/>
        <w:spacing w:line="360" w:lineRule="auto"/>
        <w:ind w:firstLine="420"/>
        <w:rPr>
          <w:rFonts w:ascii="Times New Roman" w:hAnsi="Times New Roman"/>
          <w:u w:val="single"/>
        </w:rPr>
      </w:pPr>
      <w:r>
        <w:rPr>
          <w:rFonts w:ascii="Times New Roman" w:hAnsi="Times New Roman" w:hint="eastAsia"/>
        </w:rPr>
        <w:t>法定代表人（签字或盖章）：</w:t>
      </w:r>
      <w:r>
        <w:rPr>
          <w:rFonts w:ascii="Times New Roman" w:hAnsi="Times New Roman"/>
          <w:u w:val="single"/>
        </w:rPr>
        <w:t xml:space="preserve">                                </w:t>
      </w:r>
    </w:p>
    <w:p w:rsidR="008040CC" w:rsidRDefault="008040CC" w:rsidP="008040CC">
      <w:pPr>
        <w:pStyle w:val="a4"/>
        <w:spacing w:line="360" w:lineRule="auto"/>
        <w:ind w:firstLine="420"/>
        <w:rPr>
          <w:rFonts w:ascii="Times New Roman" w:hAnsi="Times New Roman"/>
          <w:u w:val="single"/>
        </w:rPr>
      </w:pPr>
      <w:r>
        <w:rPr>
          <w:rFonts w:ascii="Times New Roman" w:hAnsi="Times New Roman" w:hint="eastAsia"/>
        </w:rPr>
        <w:t>法定代表人身份证号码：</w:t>
      </w:r>
      <w:r>
        <w:rPr>
          <w:rFonts w:ascii="Times New Roman" w:hAnsi="Times New Roman"/>
          <w:u w:val="single"/>
        </w:rPr>
        <w:t xml:space="preserve">                                   </w:t>
      </w:r>
    </w:p>
    <w:p w:rsidR="008040CC" w:rsidRDefault="008040CC" w:rsidP="008040CC">
      <w:pPr>
        <w:pStyle w:val="a4"/>
        <w:spacing w:line="360" w:lineRule="auto"/>
        <w:ind w:firstLineChars="200" w:firstLine="420"/>
        <w:rPr>
          <w:rFonts w:ascii="Times New Roman" w:hAnsi="Times New Roman"/>
        </w:rPr>
      </w:pPr>
      <w:r>
        <w:rPr>
          <w:rFonts w:ascii="Times New Roman" w:hAnsi="Times New Roman" w:hint="eastAsia"/>
        </w:rPr>
        <w:t>委托代理人（签字或盖章）：</w:t>
      </w:r>
      <w:r>
        <w:rPr>
          <w:rFonts w:ascii="Times New Roman" w:hAnsi="Times New Roman"/>
          <w:u w:val="single"/>
        </w:rPr>
        <w:t xml:space="preserve">                                </w:t>
      </w:r>
    </w:p>
    <w:p w:rsidR="008040CC" w:rsidRDefault="008040CC" w:rsidP="008040CC">
      <w:pPr>
        <w:pStyle w:val="a4"/>
        <w:spacing w:line="360" w:lineRule="auto"/>
        <w:ind w:firstLine="420"/>
        <w:rPr>
          <w:rFonts w:ascii="Times New Roman" w:hAnsi="Times New Roman"/>
          <w:u w:val="single"/>
        </w:rPr>
      </w:pPr>
      <w:r>
        <w:rPr>
          <w:rFonts w:ascii="Times New Roman" w:hAnsi="Times New Roman" w:hint="eastAsia"/>
        </w:rPr>
        <w:t>委托代理人身份证号码：</w:t>
      </w:r>
      <w:r>
        <w:rPr>
          <w:rFonts w:ascii="Times New Roman" w:hAnsi="Times New Roman"/>
          <w:u w:val="single"/>
        </w:rPr>
        <w:t xml:space="preserve">                                   </w:t>
      </w:r>
    </w:p>
    <w:p w:rsidR="008040CC" w:rsidRDefault="008040CC" w:rsidP="008040CC">
      <w:pPr>
        <w:autoSpaceDE w:val="0"/>
        <w:autoSpaceDN w:val="0"/>
        <w:adjustRightInd w:val="0"/>
        <w:spacing w:line="360" w:lineRule="auto"/>
        <w:ind w:firstLineChars="200" w:firstLine="420"/>
        <w:jc w:val="left"/>
        <w:rPr>
          <w:rFonts w:ascii="宋体" w:cs="宋体"/>
          <w:kern w:val="0"/>
          <w:szCs w:val="21"/>
        </w:rPr>
      </w:pPr>
    </w:p>
    <w:p w:rsidR="008040CC" w:rsidRDefault="008040CC" w:rsidP="008040CC">
      <w:pPr>
        <w:pStyle w:val="a4"/>
        <w:spacing w:line="360" w:lineRule="auto"/>
        <w:rPr>
          <w:rFonts w:ascii="Times New Roman" w:hAnsi="Times New Roman"/>
          <w:kern w:val="0"/>
          <w:u w:val="single"/>
        </w:rPr>
      </w:pPr>
    </w:p>
    <w:p w:rsidR="008040CC" w:rsidRDefault="008040CC" w:rsidP="008040CC">
      <w:pPr>
        <w:pStyle w:val="a4"/>
        <w:spacing w:line="600" w:lineRule="exact"/>
      </w:pPr>
    </w:p>
    <w:p w:rsidR="008040CC" w:rsidRDefault="008040CC" w:rsidP="008040CC">
      <w:pPr>
        <w:pStyle w:val="a4"/>
        <w:spacing w:line="500" w:lineRule="exact"/>
      </w:pPr>
    </w:p>
    <w:p w:rsidR="008040CC" w:rsidRDefault="008040CC" w:rsidP="008040CC">
      <w:pPr>
        <w:pStyle w:val="a4"/>
        <w:spacing w:line="500" w:lineRule="exact"/>
      </w:pPr>
    </w:p>
    <w:p w:rsidR="008040CC" w:rsidRDefault="008040CC" w:rsidP="008040CC">
      <w:pPr>
        <w:pStyle w:val="a4"/>
        <w:spacing w:line="500" w:lineRule="exact"/>
      </w:pPr>
    </w:p>
    <w:p w:rsidR="008040CC" w:rsidRDefault="008040CC" w:rsidP="008040CC">
      <w:pPr>
        <w:pStyle w:val="a4"/>
        <w:spacing w:line="500" w:lineRule="exact"/>
      </w:pPr>
    </w:p>
    <w:p w:rsidR="008040CC" w:rsidRDefault="008040CC" w:rsidP="008040CC">
      <w:pPr>
        <w:pStyle w:val="a4"/>
        <w:spacing w:line="500" w:lineRule="exact"/>
      </w:pPr>
    </w:p>
    <w:p w:rsidR="008040CC" w:rsidRDefault="008040CC" w:rsidP="008040CC">
      <w:pPr>
        <w:pStyle w:val="a4"/>
        <w:spacing w:line="500" w:lineRule="exact"/>
        <w:rPr>
          <w:rFonts w:ascii="Times New Roman" w:hAnsi="Times New Roman"/>
          <w:b/>
        </w:rPr>
      </w:pPr>
    </w:p>
    <w:p w:rsidR="00862F62" w:rsidRDefault="00862F62" w:rsidP="008040CC">
      <w:pPr>
        <w:pStyle w:val="a4"/>
        <w:spacing w:line="500" w:lineRule="exact"/>
        <w:rPr>
          <w:rFonts w:ascii="Times New Roman" w:hAnsi="Times New Roman"/>
          <w:b/>
        </w:rPr>
      </w:pPr>
    </w:p>
    <w:p w:rsidR="00862F62" w:rsidRDefault="00862F62" w:rsidP="008040CC">
      <w:pPr>
        <w:pStyle w:val="a4"/>
        <w:spacing w:line="500" w:lineRule="exact"/>
        <w:rPr>
          <w:rFonts w:ascii="Times New Roman" w:hAnsi="Times New Roman"/>
          <w:b/>
        </w:rPr>
      </w:pPr>
    </w:p>
    <w:p w:rsidR="007531DB" w:rsidRDefault="007531DB">
      <w:pPr>
        <w:widowControl/>
        <w:jc w:val="left"/>
        <w:rPr>
          <w:rFonts w:ascii="Times New Roman" w:hAnsi="Times New Roman" w:cstheme="minorBidi"/>
          <w:b/>
          <w:szCs w:val="22"/>
        </w:rPr>
      </w:pPr>
      <w:r>
        <w:rPr>
          <w:rFonts w:ascii="Times New Roman" w:hAnsi="Times New Roman"/>
          <w:b/>
        </w:rPr>
        <w:br w:type="page"/>
      </w:r>
    </w:p>
    <w:p w:rsidR="007409D8" w:rsidRDefault="007409D8" w:rsidP="007409D8">
      <w:pPr>
        <w:pStyle w:val="a4"/>
        <w:spacing w:line="500" w:lineRule="exact"/>
        <w:jc w:val="center"/>
        <w:rPr>
          <w:rFonts w:ascii="Times New Roman" w:hAnsi="Times New Roman"/>
          <w:b/>
          <w:bCs/>
          <w:sz w:val="30"/>
          <w:szCs w:val="30"/>
        </w:rPr>
      </w:pPr>
    </w:p>
    <w:p w:rsidR="007409D8" w:rsidRPr="009E4A48" w:rsidRDefault="004A335E" w:rsidP="007409D8">
      <w:pPr>
        <w:pStyle w:val="a4"/>
        <w:spacing w:line="500" w:lineRule="exact"/>
        <w:jc w:val="center"/>
        <w:rPr>
          <w:rFonts w:ascii="Times New Roman" w:hAnsi="Times New Roman"/>
          <w:b/>
          <w:bCs/>
          <w:sz w:val="32"/>
          <w:szCs w:val="32"/>
        </w:rPr>
      </w:pPr>
      <w:r w:rsidRPr="009E4A48">
        <w:rPr>
          <w:rFonts w:ascii="Times New Roman" w:hAnsi="Times New Roman" w:hint="eastAsia"/>
          <w:b/>
          <w:bCs/>
          <w:sz w:val="32"/>
          <w:szCs w:val="32"/>
        </w:rPr>
        <w:t>投标</w:t>
      </w:r>
      <w:r w:rsidR="007409D8" w:rsidRPr="009E4A48">
        <w:rPr>
          <w:rFonts w:ascii="Times New Roman" w:hAnsi="Times New Roman" w:hint="eastAsia"/>
          <w:b/>
          <w:bCs/>
          <w:sz w:val="32"/>
          <w:szCs w:val="32"/>
        </w:rPr>
        <w:t>服务</w:t>
      </w:r>
      <w:r w:rsidR="00C6505A" w:rsidRPr="009E4A48">
        <w:rPr>
          <w:rFonts w:ascii="Times New Roman" w:hAnsi="Times New Roman" w:hint="eastAsia"/>
          <w:b/>
          <w:bCs/>
          <w:sz w:val="32"/>
          <w:szCs w:val="32"/>
        </w:rPr>
        <w:t>技术</w:t>
      </w:r>
      <w:r w:rsidR="007409D8" w:rsidRPr="009E4A48">
        <w:rPr>
          <w:rFonts w:ascii="Times New Roman" w:hAnsi="Times New Roman" w:hint="eastAsia"/>
          <w:b/>
          <w:bCs/>
          <w:sz w:val="32"/>
          <w:szCs w:val="32"/>
        </w:rPr>
        <w:t>资料表（格式）</w:t>
      </w:r>
    </w:p>
    <w:p w:rsidR="004A335E" w:rsidRDefault="004A335E" w:rsidP="004A335E">
      <w:pPr>
        <w:pStyle w:val="a4"/>
        <w:spacing w:line="600" w:lineRule="exact"/>
        <w:ind w:firstLineChars="200" w:firstLine="480"/>
        <w:rPr>
          <w:rFonts w:hAnsi="宋体"/>
          <w:sz w:val="24"/>
          <w:szCs w:val="24"/>
        </w:rPr>
      </w:pPr>
    </w:p>
    <w:p w:rsidR="004A335E" w:rsidRPr="00FE3F16" w:rsidRDefault="004A335E" w:rsidP="004A335E">
      <w:pPr>
        <w:pStyle w:val="a4"/>
        <w:spacing w:line="600" w:lineRule="exact"/>
        <w:ind w:firstLineChars="200" w:firstLine="480"/>
        <w:rPr>
          <w:rFonts w:hAnsi="宋体"/>
          <w:sz w:val="24"/>
          <w:szCs w:val="24"/>
        </w:rPr>
      </w:pPr>
      <w:r w:rsidRPr="00FE3F16">
        <w:rPr>
          <w:rFonts w:hAnsi="宋体" w:hint="eastAsia"/>
          <w:sz w:val="24"/>
          <w:szCs w:val="24"/>
        </w:rPr>
        <w:t>请根据所投服务的实际技术参数，</w:t>
      </w:r>
      <w:r w:rsidRPr="00FE3F16">
        <w:rPr>
          <w:rFonts w:hAnsi="宋体" w:hint="eastAsia"/>
          <w:b/>
          <w:sz w:val="28"/>
          <w:szCs w:val="28"/>
        </w:rPr>
        <w:t>逐条对应</w:t>
      </w:r>
      <w:r w:rsidRPr="00FE3F16">
        <w:rPr>
          <w:rFonts w:hAnsi="宋体" w:hint="eastAsia"/>
          <w:sz w:val="24"/>
          <w:szCs w:val="24"/>
        </w:rPr>
        <w:t>本项目招标文件第二章</w:t>
      </w:r>
      <w:r w:rsidRPr="00FE3F16">
        <w:rPr>
          <w:rFonts w:hAnsi="宋体"/>
          <w:sz w:val="24"/>
          <w:szCs w:val="24"/>
        </w:rPr>
        <w:t>“</w:t>
      </w:r>
      <w:r w:rsidRPr="00FE3F16">
        <w:rPr>
          <w:rFonts w:hAnsi="宋体" w:hint="eastAsia"/>
          <w:sz w:val="24"/>
          <w:szCs w:val="24"/>
        </w:rPr>
        <w:t>服务需求一览表</w:t>
      </w:r>
      <w:r w:rsidRPr="00FE3F16">
        <w:rPr>
          <w:rFonts w:hAnsi="宋体"/>
          <w:sz w:val="24"/>
          <w:szCs w:val="24"/>
        </w:rPr>
        <w:t>”</w:t>
      </w:r>
      <w:r w:rsidRPr="00FE3F16">
        <w:rPr>
          <w:rFonts w:hAnsi="宋体" w:hint="eastAsia"/>
          <w:sz w:val="24"/>
          <w:szCs w:val="24"/>
        </w:rPr>
        <w:t>中的服务内容及要求</w:t>
      </w:r>
      <w:r w:rsidRPr="00FE3F16">
        <w:rPr>
          <w:rFonts w:hAnsi="宋体" w:hint="eastAsia"/>
          <w:b/>
          <w:sz w:val="28"/>
          <w:szCs w:val="28"/>
        </w:rPr>
        <w:t>详细填写相应的具体内容</w:t>
      </w:r>
      <w:r w:rsidRPr="00FE3F16">
        <w:rPr>
          <w:rFonts w:hAnsi="宋体" w:hint="eastAsia"/>
          <w:sz w:val="24"/>
          <w:szCs w:val="24"/>
        </w:rPr>
        <w:t>。</w:t>
      </w:r>
      <w:r w:rsidRPr="00FE3F16">
        <w:rPr>
          <w:rFonts w:hAnsi="宋体"/>
          <w:sz w:val="24"/>
          <w:szCs w:val="24"/>
        </w:rPr>
        <w:t>“</w:t>
      </w:r>
      <w:r w:rsidRPr="00FE3F16">
        <w:rPr>
          <w:rFonts w:hAnsi="宋体" w:hint="eastAsia"/>
          <w:sz w:val="24"/>
          <w:szCs w:val="24"/>
        </w:rPr>
        <w:t>偏离说明</w:t>
      </w:r>
      <w:r w:rsidRPr="00FE3F16">
        <w:rPr>
          <w:rFonts w:hAnsi="宋体"/>
          <w:sz w:val="24"/>
          <w:szCs w:val="24"/>
        </w:rPr>
        <w:t>”</w:t>
      </w:r>
      <w:r w:rsidRPr="00FE3F16">
        <w:rPr>
          <w:rFonts w:hAnsi="宋体" w:hint="eastAsia"/>
          <w:sz w:val="24"/>
          <w:szCs w:val="24"/>
        </w:rPr>
        <w:t>一栏应当选择</w:t>
      </w:r>
      <w:r w:rsidRPr="00FE3F16">
        <w:rPr>
          <w:rFonts w:hAnsi="宋体"/>
          <w:sz w:val="24"/>
          <w:szCs w:val="24"/>
        </w:rPr>
        <w:t>“</w:t>
      </w:r>
      <w:r w:rsidRPr="00FE3F16">
        <w:rPr>
          <w:rFonts w:hAnsi="宋体" w:hint="eastAsia"/>
          <w:sz w:val="24"/>
          <w:szCs w:val="24"/>
        </w:rPr>
        <w:t>正偏离</w:t>
      </w:r>
      <w:r w:rsidRPr="00FE3F16">
        <w:rPr>
          <w:rFonts w:hAnsi="宋体"/>
          <w:sz w:val="24"/>
          <w:szCs w:val="24"/>
        </w:rPr>
        <w:t>”</w:t>
      </w:r>
      <w:r w:rsidRPr="00FE3F16">
        <w:rPr>
          <w:rFonts w:hAnsi="宋体" w:hint="eastAsia"/>
          <w:sz w:val="24"/>
          <w:szCs w:val="24"/>
        </w:rPr>
        <w:t>、</w:t>
      </w:r>
      <w:r w:rsidRPr="00FE3F16">
        <w:rPr>
          <w:rFonts w:hAnsi="宋体"/>
          <w:sz w:val="24"/>
          <w:szCs w:val="24"/>
        </w:rPr>
        <w:t>“</w:t>
      </w:r>
      <w:r w:rsidRPr="00FE3F16">
        <w:rPr>
          <w:rFonts w:hAnsi="宋体" w:hint="eastAsia"/>
          <w:sz w:val="24"/>
          <w:szCs w:val="24"/>
        </w:rPr>
        <w:t>负偏离</w:t>
      </w:r>
      <w:r w:rsidRPr="00FE3F16">
        <w:rPr>
          <w:rFonts w:hAnsi="宋体"/>
          <w:sz w:val="24"/>
          <w:szCs w:val="24"/>
        </w:rPr>
        <w:t>”</w:t>
      </w:r>
      <w:r w:rsidRPr="00FE3F16">
        <w:rPr>
          <w:rFonts w:hAnsi="宋体" w:hint="eastAsia"/>
          <w:sz w:val="24"/>
          <w:szCs w:val="24"/>
        </w:rPr>
        <w:t>或</w:t>
      </w:r>
      <w:r w:rsidRPr="00FE3F16">
        <w:rPr>
          <w:rFonts w:hAnsi="宋体"/>
          <w:sz w:val="24"/>
          <w:szCs w:val="24"/>
        </w:rPr>
        <w:t>“</w:t>
      </w:r>
      <w:r w:rsidRPr="00FE3F16">
        <w:rPr>
          <w:rFonts w:hAnsi="宋体" w:hint="eastAsia"/>
          <w:sz w:val="24"/>
          <w:szCs w:val="24"/>
        </w:rPr>
        <w:t>无偏离</w:t>
      </w:r>
      <w:r w:rsidRPr="00FE3F16">
        <w:rPr>
          <w:rFonts w:hAnsi="宋体"/>
          <w:sz w:val="24"/>
          <w:szCs w:val="24"/>
        </w:rPr>
        <w:t>”</w:t>
      </w:r>
      <w:r w:rsidRPr="00FE3F16">
        <w:rPr>
          <w:rFonts w:hAnsi="宋体" w:hint="eastAsia"/>
          <w:sz w:val="24"/>
          <w:szCs w:val="24"/>
        </w:rPr>
        <w:t>进行填写</w:t>
      </w:r>
      <w:r>
        <w:rPr>
          <w:rFonts w:hAnsi="宋体" w:hint="eastAsia"/>
          <w:sz w:val="24"/>
          <w:szCs w:val="24"/>
        </w:rPr>
        <w:t>。</w:t>
      </w:r>
    </w:p>
    <w:tbl>
      <w:tblPr>
        <w:tblW w:w="10185"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2310"/>
        <w:gridCol w:w="1516"/>
        <w:gridCol w:w="3297"/>
        <w:gridCol w:w="1168"/>
      </w:tblGrid>
      <w:tr w:rsidR="004A335E" w:rsidRPr="00FE3F16" w:rsidTr="000F3B7A">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项号</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招标文件需求</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偏离说明</w:t>
            </w:r>
          </w:p>
        </w:tc>
      </w:tr>
      <w:tr w:rsidR="004A335E" w:rsidRPr="00FE3F16" w:rsidTr="000F3B7A">
        <w:trPr>
          <w:cantSplit/>
          <w:trHeight w:val="635"/>
          <w:jc w:val="center"/>
        </w:trPr>
        <w:tc>
          <w:tcPr>
            <w:tcW w:w="10185" w:type="dxa"/>
            <w:vMerge/>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widowControl/>
              <w:jc w:val="left"/>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服务名称</w:t>
            </w:r>
          </w:p>
        </w:tc>
        <w:tc>
          <w:tcPr>
            <w:tcW w:w="231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服务内容及要求</w:t>
            </w:r>
          </w:p>
        </w:tc>
        <w:tc>
          <w:tcPr>
            <w:tcW w:w="15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服务名称</w:t>
            </w:r>
          </w:p>
        </w:tc>
        <w:tc>
          <w:tcPr>
            <w:tcW w:w="329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jc w:val="center"/>
              <w:rPr>
                <w:rFonts w:ascii="宋体" w:hAnsi="宋体"/>
                <w:szCs w:val="21"/>
              </w:rPr>
            </w:pPr>
            <w:r w:rsidRPr="00FE3F16">
              <w:rPr>
                <w:rFonts w:ascii="宋体" w:hAnsi="宋体" w:hint="eastAsia"/>
                <w:szCs w:val="21"/>
              </w:rPr>
              <w:t>所提供服务的内容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widowControl/>
              <w:jc w:val="left"/>
              <w:rPr>
                <w:rFonts w:ascii="宋体" w:hAnsi="宋体"/>
                <w:szCs w:val="21"/>
              </w:rPr>
            </w:pPr>
          </w:p>
        </w:tc>
      </w:tr>
      <w:tr w:rsidR="004A335E" w:rsidRPr="00FE3F16" w:rsidTr="000F3B7A">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1  ……</w:t>
            </w:r>
          </w:p>
          <w:p w:rsidR="004A335E" w:rsidRPr="00FE3F16" w:rsidRDefault="004A335E" w:rsidP="000F3B7A">
            <w:pPr>
              <w:rPr>
                <w:rFonts w:ascii="宋体" w:hAnsi="宋体"/>
                <w:szCs w:val="21"/>
              </w:rPr>
            </w:pPr>
            <w:r w:rsidRPr="00FE3F16">
              <w:rPr>
                <w:rFonts w:ascii="宋体" w:hAnsi="宋体"/>
                <w:szCs w:val="21"/>
              </w:rPr>
              <w:t>2  ……</w:t>
            </w:r>
          </w:p>
          <w:p w:rsidR="004A335E" w:rsidRPr="00FE3F16" w:rsidRDefault="004A335E" w:rsidP="000F3B7A">
            <w:pPr>
              <w:rPr>
                <w:rFonts w:ascii="宋体" w:hAnsi="宋体"/>
                <w:szCs w:val="21"/>
              </w:rPr>
            </w:pPr>
            <w:r w:rsidRPr="00FE3F16">
              <w:rPr>
                <w:rFonts w:ascii="宋体" w:hAnsi="宋体"/>
                <w:szCs w:val="21"/>
              </w:rPr>
              <w:t>3  ……</w:t>
            </w:r>
          </w:p>
          <w:p w:rsidR="004A335E" w:rsidRPr="00FE3F16" w:rsidRDefault="004A335E" w:rsidP="000F3B7A">
            <w:pPr>
              <w:rPr>
                <w:rFonts w:ascii="宋体" w:hAnsi="宋体"/>
                <w:szCs w:val="21"/>
              </w:rPr>
            </w:pPr>
            <w:r w:rsidRPr="00FE3F16">
              <w:rPr>
                <w:rFonts w:ascii="宋体" w:hAnsi="宋体"/>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1  ……</w:t>
            </w:r>
          </w:p>
          <w:p w:rsidR="004A335E" w:rsidRPr="00FE3F16" w:rsidRDefault="004A335E" w:rsidP="000F3B7A">
            <w:pPr>
              <w:rPr>
                <w:rFonts w:ascii="宋体" w:hAnsi="宋体"/>
                <w:szCs w:val="21"/>
              </w:rPr>
            </w:pPr>
            <w:r w:rsidRPr="00FE3F16">
              <w:rPr>
                <w:rFonts w:ascii="宋体" w:hAnsi="宋体"/>
                <w:szCs w:val="21"/>
              </w:rPr>
              <w:t>2  ……</w:t>
            </w:r>
          </w:p>
          <w:p w:rsidR="004A335E" w:rsidRPr="00FE3F16" w:rsidRDefault="004A335E" w:rsidP="000F3B7A">
            <w:pPr>
              <w:rPr>
                <w:rFonts w:ascii="宋体" w:hAnsi="宋体"/>
                <w:szCs w:val="21"/>
              </w:rPr>
            </w:pPr>
            <w:r w:rsidRPr="00FE3F16">
              <w:rPr>
                <w:rFonts w:ascii="宋体" w:hAnsi="宋体"/>
                <w:szCs w:val="21"/>
              </w:rPr>
              <w:t>3  ……</w:t>
            </w:r>
          </w:p>
          <w:p w:rsidR="004A335E" w:rsidRPr="00FE3F16" w:rsidRDefault="004A335E" w:rsidP="000F3B7A">
            <w:pPr>
              <w:rPr>
                <w:rFonts w:ascii="宋体" w:hAnsi="宋体"/>
                <w:szCs w:val="21"/>
              </w:rPr>
            </w:pPr>
            <w:r w:rsidRPr="00FE3F16">
              <w:rPr>
                <w:rFonts w:ascii="宋体" w:hAnsi="宋体"/>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正偏离（负偏离或无偏离）</w:t>
            </w:r>
          </w:p>
        </w:tc>
      </w:tr>
      <w:tr w:rsidR="004A335E" w:rsidRPr="00FE3F16" w:rsidTr="000F3B7A">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231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1  ……</w:t>
            </w:r>
          </w:p>
          <w:p w:rsidR="004A335E" w:rsidRPr="00FE3F16" w:rsidRDefault="004A335E" w:rsidP="000F3B7A">
            <w:pPr>
              <w:rPr>
                <w:rFonts w:ascii="宋体" w:hAnsi="宋体"/>
                <w:szCs w:val="21"/>
              </w:rPr>
            </w:pPr>
            <w:r w:rsidRPr="00FE3F16">
              <w:rPr>
                <w:rFonts w:ascii="宋体" w:hAnsi="宋体"/>
                <w:szCs w:val="21"/>
              </w:rPr>
              <w:t>2  ……</w:t>
            </w:r>
          </w:p>
          <w:p w:rsidR="004A335E" w:rsidRPr="00FE3F16" w:rsidRDefault="004A335E" w:rsidP="000F3B7A">
            <w:pPr>
              <w:rPr>
                <w:rFonts w:ascii="宋体" w:hAnsi="宋体"/>
                <w:szCs w:val="21"/>
              </w:rPr>
            </w:pPr>
            <w:r w:rsidRPr="00FE3F16">
              <w:rPr>
                <w:rFonts w:ascii="宋体" w:hAnsi="宋体"/>
                <w:szCs w:val="21"/>
              </w:rPr>
              <w:t>3  ……</w:t>
            </w:r>
          </w:p>
          <w:p w:rsidR="004A335E" w:rsidRPr="00FE3F16" w:rsidRDefault="004A335E" w:rsidP="000F3B7A">
            <w:pPr>
              <w:rPr>
                <w:rFonts w:ascii="宋体" w:hAnsi="宋体"/>
                <w:szCs w:val="21"/>
              </w:rPr>
            </w:pPr>
            <w:r w:rsidRPr="00FE3F16">
              <w:rPr>
                <w:rFonts w:ascii="宋体" w:hAnsi="宋体"/>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329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1  ……</w:t>
            </w:r>
          </w:p>
          <w:p w:rsidR="004A335E" w:rsidRPr="00FE3F16" w:rsidRDefault="004A335E" w:rsidP="000F3B7A">
            <w:pPr>
              <w:rPr>
                <w:rFonts w:ascii="宋体" w:hAnsi="宋体"/>
                <w:szCs w:val="21"/>
              </w:rPr>
            </w:pPr>
            <w:r w:rsidRPr="00FE3F16">
              <w:rPr>
                <w:rFonts w:ascii="宋体" w:hAnsi="宋体"/>
                <w:szCs w:val="21"/>
              </w:rPr>
              <w:t>2  ……</w:t>
            </w:r>
          </w:p>
          <w:p w:rsidR="004A335E" w:rsidRPr="00FE3F16" w:rsidRDefault="004A335E" w:rsidP="000F3B7A">
            <w:pPr>
              <w:rPr>
                <w:rFonts w:ascii="宋体" w:hAnsi="宋体"/>
                <w:szCs w:val="21"/>
              </w:rPr>
            </w:pPr>
            <w:r w:rsidRPr="00FE3F16">
              <w:rPr>
                <w:rFonts w:ascii="宋体" w:hAnsi="宋体"/>
                <w:szCs w:val="21"/>
              </w:rPr>
              <w:t>3  ……</w:t>
            </w:r>
          </w:p>
          <w:p w:rsidR="004A335E" w:rsidRPr="00FE3F16" w:rsidRDefault="004A335E" w:rsidP="000F3B7A">
            <w:pPr>
              <w:rPr>
                <w:rFonts w:ascii="宋体" w:hAnsi="宋体"/>
                <w:szCs w:val="21"/>
              </w:rPr>
            </w:pPr>
            <w:r w:rsidRPr="00FE3F16">
              <w:rPr>
                <w:rFonts w:ascii="宋体" w:hAnsi="宋体"/>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正偏离（负偏离或无偏离）</w:t>
            </w:r>
          </w:p>
        </w:tc>
      </w:tr>
      <w:tr w:rsidR="004A335E" w:rsidRPr="00FE3F16" w:rsidTr="000F3B7A">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p>
        </w:tc>
      </w:tr>
      <w:tr w:rsidR="004A335E" w:rsidRPr="00FE3F16" w:rsidTr="000F3B7A">
        <w:trPr>
          <w:trHeight w:val="848"/>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u w:val="single"/>
              </w:rPr>
              <w:t xml:space="preserve">　　</w:t>
            </w:r>
            <w:r w:rsidRPr="00FE3F16">
              <w:rPr>
                <w:rFonts w:ascii="宋体" w:hAnsi="宋体" w:hint="eastAsia"/>
                <w:szCs w:val="21"/>
              </w:rPr>
              <w:t>分标（此处有分标时填写具体分标号，无分标时填写</w:t>
            </w:r>
            <w:r w:rsidRPr="00FE3F16">
              <w:rPr>
                <w:rFonts w:ascii="宋体" w:hAnsi="宋体"/>
                <w:szCs w:val="21"/>
              </w:rPr>
              <w:t>“</w:t>
            </w:r>
            <w:r w:rsidRPr="00FE3F16">
              <w:rPr>
                <w:rFonts w:ascii="宋体" w:hAnsi="宋体" w:hint="eastAsia"/>
                <w:szCs w:val="21"/>
              </w:rPr>
              <w:t>无</w:t>
            </w:r>
            <w:r w:rsidRPr="00FE3F16">
              <w:rPr>
                <w:rFonts w:ascii="宋体" w:hAnsi="宋体"/>
                <w:szCs w:val="21"/>
              </w:rPr>
              <w:t>”</w:t>
            </w:r>
            <w:r w:rsidRPr="00FE3F16">
              <w:rPr>
                <w:rFonts w:ascii="宋体" w:hAnsi="宋体" w:hint="eastAsia"/>
                <w:szCs w:val="21"/>
              </w:rPr>
              <w:t>）</w:t>
            </w:r>
          </w:p>
        </w:tc>
      </w:tr>
      <w:tr w:rsidR="004A335E" w:rsidRPr="00FE3F16" w:rsidTr="000F3B7A">
        <w:trPr>
          <w:trHeight w:val="774"/>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4A335E" w:rsidRPr="00FE3F16" w:rsidRDefault="004A335E" w:rsidP="000F3B7A">
            <w:pPr>
              <w:rPr>
                <w:rFonts w:ascii="宋体" w:hAnsi="宋体"/>
                <w:szCs w:val="21"/>
              </w:rPr>
            </w:pPr>
            <w:r w:rsidRPr="00FE3F16">
              <w:rPr>
                <w:rFonts w:ascii="宋体" w:hAnsi="宋体" w:hint="eastAsia"/>
                <w:szCs w:val="21"/>
              </w:rPr>
              <w:t>投标人（盖单位公章）：</w:t>
            </w:r>
          </w:p>
        </w:tc>
      </w:tr>
      <w:tr w:rsidR="004A335E" w:rsidRPr="00FE3F16" w:rsidTr="000F3B7A">
        <w:trPr>
          <w:trHeight w:val="756"/>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4A335E" w:rsidRPr="00FE3F16" w:rsidRDefault="004A335E" w:rsidP="006D5964">
            <w:pPr>
              <w:rPr>
                <w:rFonts w:ascii="宋体" w:hAnsi="宋体"/>
                <w:szCs w:val="21"/>
              </w:rPr>
            </w:pPr>
            <w:r w:rsidRPr="00FE3F16">
              <w:rPr>
                <w:rFonts w:ascii="宋体" w:hAnsi="宋体" w:hint="eastAsia"/>
                <w:szCs w:val="21"/>
              </w:rPr>
              <w:t>法定代表人或其委托代理人（签字或盖章）：</w:t>
            </w:r>
          </w:p>
        </w:tc>
      </w:tr>
    </w:tbl>
    <w:p w:rsidR="004A335E" w:rsidRPr="00FE3F16" w:rsidRDefault="004A335E" w:rsidP="004A335E">
      <w:pPr>
        <w:pStyle w:val="a4"/>
        <w:spacing w:line="400" w:lineRule="exact"/>
        <w:rPr>
          <w:rFonts w:hAnsi="宋体"/>
          <w:szCs w:val="21"/>
        </w:rPr>
      </w:pPr>
      <w:r w:rsidRPr="00FE3F16">
        <w:rPr>
          <w:rFonts w:hAnsi="宋体" w:hint="eastAsia"/>
          <w:szCs w:val="21"/>
        </w:rPr>
        <w:t>注：</w:t>
      </w:r>
      <w:r w:rsidRPr="00FE3F16">
        <w:rPr>
          <w:rFonts w:hAnsi="宋体" w:cs="宋体" w:hint="eastAsia"/>
          <w:szCs w:val="21"/>
        </w:rPr>
        <w:t>⑴</w:t>
      </w:r>
      <w:r w:rsidRPr="00FE3F16">
        <w:rPr>
          <w:rFonts w:hAnsi="宋体" w:hint="eastAsia"/>
          <w:szCs w:val="21"/>
        </w:rPr>
        <w:t>表格内容均需按要求填写并盖章，不得留空，</w:t>
      </w:r>
      <w:r w:rsidRPr="00FE3F16">
        <w:rPr>
          <w:rFonts w:hAnsi="宋体" w:hint="eastAsia"/>
          <w:bCs/>
          <w:szCs w:val="21"/>
        </w:rPr>
        <w:t>否则按投标无效处理</w:t>
      </w:r>
      <w:r w:rsidRPr="00FE3F16">
        <w:rPr>
          <w:rFonts w:hAnsi="宋体" w:hint="eastAsia"/>
          <w:szCs w:val="21"/>
        </w:rPr>
        <w:t>。</w:t>
      </w:r>
    </w:p>
    <w:p w:rsidR="004A335E" w:rsidRPr="00FE3F16" w:rsidRDefault="004A335E" w:rsidP="004A335E">
      <w:pPr>
        <w:pStyle w:val="a4"/>
        <w:spacing w:line="400" w:lineRule="exact"/>
        <w:ind w:leftChars="228" w:left="689" w:hangingChars="100" w:hanging="210"/>
        <w:rPr>
          <w:rFonts w:hAnsi="宋体"/>
          <w:bCs/>
          <w:szCs w:val="21"/>
        </w:rPr>
      </w:pPr>
      <w:r w:rsidRPr="00FE3F16">
        <w:rPr>
          <w:rFonts w:hAnsi="宋体" w:cs="宋体" w:hint="eastAsia"/>
          <w:bCs/>
          <w:szCs w:val="21"/>
        </w:rPr>
        <w:t>⑵</w:t>
      </w:r>
      <w:r w:rsidRPr="00FE3F16">
        <w:rPr>
          <w:rFonts w:hAnsi="宋体" w:hint="eastAsia"/>
          <w:bCs/>
          <w:szCs w:val="21"/>
        </w:rPr>
        <w:t>当投标文件的服务内容低于招标文件要求时，投标人应当如实写明</w:t>
      </w:r>
      <w:r w:rsidRPr="00FE3F16">
        <w:rPr>
          <w:rFonts w:hAnsi="宋体"/>
          <w:bCs/>
          <w:szCs w:val="21"/>
        </w:rPr>
        <w:t>“</w:t>
      </w:r>
      <w:r w:rsidRPr="00FE3F16">
        <w:rPr>
          <w:rFonts w:hAnsi="宋体" w:hint="eastAsia"/>
          <w:bCs/>
          <w:szCs w:val="21"/>
        </w:rPr>
        <w:t>负偏离</w:t>
      </w:r>
      <w:r w:rsidRPr="00FE3F16">
        <w:rPr>
          <w:rFonts w:hAnsi="宋体"/>
          <w:bCs/>
          <w:szCs w:val="21"/>
        </w:rPr>
        <w:t>”</w:t>
      </w:r>
      <w:r w:rsidRPr="00FE3F16">
        <w:rPr>
          <w:rFonts w:hAnsi="宋体" w:hint="eastAsia"/>
          <w:bCs/>
          <w:szCs w:val="21"/>
        </w:rPr>
        <w:t>，否则视为虚假应标。</w:t>
      </w:r>
    </w:p>
    <w:p w:rsidR="007409D8" w:rsidRPr="004A335E" w:rsidRDefault="007409D8" w:rsidP="007409D8">
      <w:pPr>
        <w:pStyle w:val="a4"/>
        <w:spacing w:line="440" w:lineRule="exact"/>
        <w:ind w:firstLineChars="200" w:firstLine="400"/>
        <w:rPr>
          <w:rFonts w:hAnsi="宋体"/>
          <w:sz w:val="20"/>
        </w:rPr>
      </w:pPr>
    </w:p>
    <w:p w:rsidR="00052635" w:rsidRPr="00052635" w:rsidRDefault="00052635" w:rsidP="003C40F0">
      <w:pPr>
        <w:jc w:val="center"/>
        <w:rPr>
          <w:rFonts w:ascii="宋体" w:hAnsi="宋体"/>
          <w:b/>
          <w:bCs/>
          <w:color w:val="000000"/>
          <w:sz w:val="32"/>
          <w:szCs w:val="32"/>
        </w:rPr>
      </w:pPr>
    </w:p>
    <w:p w:rsidR="00052635" w:rsidRDefault="00052635" w:rsidP="003C40F0">
      <w:pPr>
        <w:jc w:val="center"/>
        <w:rPr>
          <w:rFonts w:ascii="宋体" w:hAnsi="宋体"/>
          <w:b/>
          <w:bCs/>
          <w:color w:val="000000"/>
          <w:sz w:val="32"/>
          <w:szCs w:val="32"/>
        </w:rPr>
      </w:pPr>
    </w:p>
    <w:p w:rsidR="00052635" w:rsidRDefault="00052635" w:rsidP="003C40F0">
      <w:pPr>
        <w:jc w:val="center"/>
        <w:rPr>
          <w:rFonts w:ascii="宋体" w:hAnsi="宋体"/>
          <w:b/>
          <w:bCs/>
          <w:color w:val="000000"/>
          <w:sz w:val="32"/>
          <w:szCs w:val="32"/>
        </w:rPr>
      </w:pPr>
    </w:p>
    <w:p w:rsidR="00052635" w:rsidRDefault="00052635" w:rsidP="003C40F0">
      <w:pPr>
        <w:jc w:val="center"/>
        <w:rPr>
          <w:rFonts w:ascii="宋体" w:hAnsi="宋体"/>
          <w:b/>
          <w:bCs/>
          <w:color w:val="000000"/>
          <w:sz w:val="32"/>
          <w:szCs w:val="32"/>
        </w:rPr>
      </w:pPr>
    </w:p>
    <w:p w:rsidR="00052635" w:rsidRDefault="00052635" w:rsidP="00052635">
      <w:pPr>
        <w:pStyle w:val="a4"/>
        <w:spacing w:line="600" w:lineRule="exact"/>
        <w:jc w:val="center"/>
        <w:rPr>
          <w:rFonts w:ascii="Times New Roman" w:hAnsi="Times New Roman"/>
          <w:b/>
          <w:bCs/>
          <w:sz w:val="30"/>
          <w:szCs w:val="30"/>
        </w:rPr>
      </w:pPr>
      <w:r>
        <w:rPr>
          <w:rFonts w:ascii="Times New Roman" w:hAnsi="Times New Roman" w:hint="eastAsia"/>
          <w:b/>
          <w:bCs/>
          <w:sz w:val="30"/>
          <w:szCs w:val="30"/>
        </w:rPr>
        <w:lastRenderedPageBreak/>
        <w:t>商务条款偏离表（格式）</w:t>
      </w:r>
    </w:p>
    <w:p w:rsidR="00461A3B" w:rsidRDefault="00461A3B" w:rsidP="00461A3B">
      <w:pPr>
        <w:pStyle w:val="a4"/>
      </w:pPr>
    </w:p>
    <w:p w:rsidR="00461A3B" w:rsidRDefault="00461A3B" w:rsidP="00461A3B">
      <w:pPr>
        <w:pStyle w:val="a4"/>
        <w:rPr>
          <w:u w:val="single"/>
        </w:rPr>
      </w:pPr>
      <w:r w:rsidRPr="00F320E9">
        <w:rPr>
          <w:rFonts w:hint="eastAsia"/>
        </w:rPr>
        <w:t>请</w:t>
      </w:r>
      <w:r w:rsidRPr="00FE3F16">
        <w:rPr>
          <w:rFonts w:hint="eastAsia"/>
          <w:b/>
          <w:sz w:val="24"/>
          <w:szCs w:val="24"/>
        </w:rPr>
        <w:t>逐条对应</w:t>
      </w:r>
      <w:r w:rsidRPr="00F320E9">
        <w:rPr>
          <w:rFonts w:hint="eastAsia"/>
        </w:rPr>
        <w:t>本项目招标文件第二章“服务需求一览表”中“商务条款”的要求，</w:t>
      </w:r>
      <w:r w:rsidRPr="00FE3F16">
        <w:rPr>
          <w:rFonts w:hint="eastAsia"/>
          <w:b/>
          <w:sz w:val="24"/>
          <w:szCs w:val="24"/>
        </w:rPr>
        <w:t>详细填写相应的具体内容</w:t>
      </w:r>
      <w:r w:rsidRPr="00F320E9">
        <w:rPr>
          <w:rFonts w:hint="eastAsia"/>
        </w:rPr>
        <w:t>。“偏离说明”一栏应当选择“正偏离”、“负偏离”或“无偏离”进行填写。</w:t>
      </w:r>
    </w:p>
    <w:tbl>
      <w:tblPr>
        <w:tblpPr w:leftFromText="180" w:rightFromText="180" w:vertAnchor="text" w:horzAnchor="margin" w:tblpXSpec="center" w:tblpY="9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3926"/>
        <w:gridCol w:w="3589"/>
        <w:gridCol w:w="1274"/>
      </w:tblGrid>
      <w:tr w:rsidR="00461A3B" w:rsidTr="000F3B7A">
        <w:trPr>
          <w:trHeight w:val="327"/>
        </w:trPr>
        <w:tc>
          <w:tcPr>
            <w:tcW w:w="691" w:type="dxa"/>
            <w:tcBorders>
              <w:top w:val="single" w:sz="4" w:space="0" w:color="auto"/>
              <w:left w:val="single" w:sz="4" w:space="0" w:color="auto"/>
              <w:bottom w:val="single" w:sz="4" w:space="0" w:color="auto"/>
              <w:right w:val="single" w:sz="4" w:space="0" w:color="auto"/>
            </w:tcBorders>
            <w:vAlign w:val="center"/>
          </w:tcPr>
          <w:p w:rsidR="00461A3B" w:rsidRDefault="00461A3B" w:rsidP="000F3B7A">
            <w:pPr>
              <w:spacing w:line="340" w:lineRule="exact"/>
              <w:jc w:val="center"/>
              <w:rPr>
                <w:rFonts w:ascii="宋体" w:hAnsi="宋体"/>
                <w:szCs w:val="21"/>
              </w:rPr>
            </w:pPr>
            <w:r>
              <w:rPr>
                <w:rFonts w:ascii="宋体" w:hAnsi="宋体" w:hint="eastAsia"/>
                <w:szCs w:val="21"/>
              </w:rPr>
              <w:t>项号</w:t>
            </w:r>
          </w:p>
        </w:tc>
        <w:tc>
          <w:tcPr>
            <w:tcW w:w="3926" w:type="dxa"/>
            <w:tcBorders>
              <w:top w:val="single" w:sz="4" w:space="0" w:color="auto"/>
              <w:left w:val="single" w:sz="4" w:space="0" w:color="auto"/>
              <w:bottom w:val="single" w:sz="4" w:space="0" w:color="auto"/>
              <w:right w:val="single" w:sz="4" w:space="0" w:color="auto"/>
            </w:tcBorders>
            <w:vAlign w:val="center"/>
          </w:tcPr>
          <w:p w:rsidR="00461A3B" w:rsidRDefault="00461A3B" w:rsidP="000F3B7A">
            <w:pPr>
              <w:spacing w:line="340" w:lineRule="exact"/>
              <w:jc w:val="center"/>
              <w:rPr>
                <w:rFonts w:ascii="宋体" w:hAnsi="宋体"/>
                <w:szCs w:val="21"/>
              </w:rPr>
            </w:pPr>
            <w:r>
              <w:rPr>
                <w:rFonts w:ascii="宋体" w:hAnsi="宋体" w:hint="eastAsia"/>
                <w:szCs w:val="21"/>
              </w:rPr>
              <w:t>招标文件的商务需求</w:t>
            </w:r>
          </w:p>
        </w:tc>
        <w:tc>
          <w:tcPr>
            <w:tcW w:w="3589" w:type="dxa"/>
            <w:tcBorders>
              <w:top w:val="single" w:sz="4" w:space="0" w:color="auto"/>
              <w:left w:val="single" w:sz="4" w:space="0" w:color="auto"/>
              <w:bottom w:val="single" w:sz="4" w:space="0" w:color="auto"/>
              <w:right w:val="single" w:sz="4" w:space="0" w:color="auto"/>
            </w:tcBorders>
            <w:vAlign w:val="center"/>
          </w:tcPr>
          <w:p w:rsidR="00461A3B" w:rsidRDefault="00461A3B" w:rsidP="000F3B7A">
            <w:pPr>
              <w:spacing w:line="340" w:lineRule="exact"/>
              <w:jc w:val="center"/>
              <w:rPr>
                <w:rFonts w:ascii="宋体" w:hAnsi="宋体"/>
                <w:szCs w:val="21"/>
              </w:rPr>
            </w:pPr>
            <w:r>
              <w:rPr>
                <w:rFonts w:ascii="宋体" w:hAnsi="宋体" w:hint="eastAsia"/>
                <w:szCs w:val="21"/>
              </w:rPr>
              <w:t>投标文件承诺的商务条款</w:t>
            </w:r>
          </w:p>
        </w:tc>
        <w:tc>
          <w:tcPr>
            <w:tcW w:w="1274" w:type="dxa"/>
            <w:tcBorders>
              <w:top w:val="single" w:sz="4" w:space="0" w:color="auto"/>
              <w:left w:val="single" w:sz="4" w:space="0" w:color="auto"/>
              <w:bottom w:val="single" w:sz="4" w:space="0" w:color="auto"/>
              <w:right w:val="single" w:sz="4" w:space="0" w:color="auto"/>
            </w:tcBorders>
            <w:vAlign w:val="center"/>
          </w:tcPr>
          <w:p w:rsidR="00461A3B" w:rsidRDefault="00461A3B" w:rsidP="000F3B7A">
            <w:pPr>
              <w:spacing w:line="340" w:lineRule="exact"/>
              <w:jc w:val="center"/>
              <w:rPr>
                <w:rFonts w:ascii="宋体" w:hAnsi="宋体"/>
                <w:szCs w:val="21"/>
              </w:rPr>
            </w:pPr>
            <w:r>
              <w:rPr>
                <w:rFonts w:ascii="宋体" w:hAnsi="宋体" w:hint="eastAsia"/>
                <w:szCs w:val="21"/>
              </w:rPr>
              <w:t>偏离说明</w:t>
            </w:r>
          </w:p>
        </w:tc>
      </w:tr>
      <w:tr w:rsidR="00461A3B" w:rsidTr="000F3B7A">
        <w:trPr>
          <w:trHeight w:val="1320"/>
        </w:trPr>
        <w:tc>
          <w:tcPr>
            <w:tcW w:w="691" w:type="dxa"/>
            <w:tcBorders>
              <w:top w:val="single" w:sz="4" w:space="0" w:color="auto"/>
              <w:left w:val="single" w:sz="4" w:space="0" w:color="auto"/>
              <w:bottom w:val="single" w:sz="4" w:space="0" w:color="auto"/>
              <w:right w:val="single" w:sz="4" w:space="0" w:color="auto"/>
            </w:tcBorders>
          </w:tcPr>
          <w:p w:rsidR="00461A3B" w:rsidRDefault="00461A3B" w:rsidP="004D02DC">
            <w:pPr>
              <w:spacing w:line="340" w:lineRule="exact"/>
              <w:jc w:val="center"/>
              <w:rPr>
                <w:rFonts w:ascii="宋体" w:hAnsi="宋体"/>
                <w:szCs w:val="21"/>
              </w:rPr>
            </w:pPr>
            <w:r>
              <w:rPr>
                <w:rFonts w:ascii="宋体" w:hAnsi="宋体" w:hint="eastAsia"/>
                <w:szCs w:val="21"/>
              </w:rPr>
              <w:t>一</w:t>
            </w:r>
          </w:p>
        </w:tc>
        <w:tc>
          <w:tcPr>
            <w:tcW w:w="3926"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461A3B" w:rsidRDefault="00461A3B" w:rsidP="000F3B7A">
            <w:pPr>
              <w:spacing w:line="300" w:lineRule="exact"/>
              <w:rPr>
                <w:rFonts w:ascii="宋体" w:hAnsi="宋体"/>
                <w:szCs w:val="21"/>
              </w:rPr>
            </w:pPr>
            <w:r>
              <w:rPr>
                <w:rFonts w:ascii="宋体" w:hAnsi="宋体" w:hint="eastAsia"/>
                <w:szCs w:val="21"/>
              </w:rPr>
              <w:t>正偏离（负偏离或无偏离）</w:t>
            </w:r>
          </w:p>
        </w:tc>
      </w:tr>
      <w:tr w:rsidR="00461A3B" w:rsidTr="000F3B7A">
        <w:trPr>
          <w:trHeight w:val="1320"/>
        </w:trPr>
        <w:tc>
          <w:tcPr>
            <w:tcW w:w="691" w:type="dxa"/>
            <w:tcBorders>
              <w:top w:val="single" w:sz="4" w:space="0" w:color="auto"/>
              <w:left w:val="single" w:sz="4" w:space="0" w:color="auto"/>
              <w:bottom w:val="single" w:sz="4" w:space="0" w:color="auto"/>
              <w:right w:val="single" w:sz="4" w:space="0" w:color="auto"/>
            </w:tcBorders>
          </w:tcPr>
          <w:p w:rsidR="00461A3B" w:rsidRDefault="00461A3B" w:rsidP="004D02DC">
            <w:pPr>
              <w:spacing w:line="340" w:lineRule="exact"/>
              <w:jc w:val="center"/>
              <w:rPr>
                <w:rFonts w:ascii="宋体" w:hAnsi="宋体"/>
                <w:szCs w:val="21"/>
              </w:rPr>
            </w:pPr>
            <w:r>
              <w:rPr>
                <w:rFonts w:ascii="宋体" w:hAnsi="宋体" w:hint="eastAsia"/>
                <w:szCs w:val="21"/>
              </w:rPr>
              <w:t>二</w:t>
            </w:r>
          </w:p>
        </w:tc>
        <w:tc>
          <w:tcPr>
            <w:tcW w:w="3926"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461A3B" w:rsidRDefault="00461A3B" w:rsidP="000F3B7A">
            <w:pPr>
              <w:spacing w:line="300" w:lineRule="exact"/>
              <w:rPr>
                <w:rFonts w:ascii="宋体" w:hAnsi="宋体"/>
                <w:szCs w:val="21"/>
              </w:rPr>
            </w:pPr>
            <w:r>
              <w:rPr>
                <w:rFonts w:ascii="宋体" w:hAnsi="宋体" w:hint="eastAsia"/>
                <w:szCs w:val="21"/>
              </w:rPr>
              <w:t>正偏离（负偏离或无偏离）</w:t>
            </w:r>
          </w:p>
        </w:tc>
      </w:tr>
      <w:tr w:rsidR="00461A3B" w:rsidTr="000F3B7A">
        <w:trPr>
          <w:trHeight w:val="1659"/>
        </w:trPr>
        <w:tc>
          <w:tcPr>
            <w:tcW w:w="691"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w:t>
            </w:r>
          </w:p>
        </w:tc>
        <w:tc>
          <w:tcPr>
            <w:tcW w:w="3926"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461A3B" w:rsidRDefault="00461A3B" w:rsidP="000F3B7A">
            <w:pPr>
              <w:spacing w:line="340" w:lineRule="exact"/>
              <w:rPr>
                <w:rFonts w:ascii="宋体" w:hAnsi="宋体"/>
                <w:szCs w:val="21"/>
              </w:rPr>
            </w:pPr>
            <w:r>
              <w:rPr>
                <w:rFonts w:ascii="宋体" w:hAnsi="宋体" w:hint="eastAsia"/>
                <w:szCs w:val="21"/>
              </w:rPr>
              <w:t>1  ……</w:t>
            </w:r>
          </w:p>
          <w:p w:rsidR="00461A3B" w:rsidRDefault="00461A3B" w:rsidP="000F3B7A">
            <w:pPr>
              <w:spacing w:line="340" w:lineRule="exact"/>
              <w:rPr>
                <w:rFonts w:ascii="宋体" w:hAnsi="宋体"/>
                <w:szCs w:val="21"/>
              </w:rPr>
            </w:pPr>
            <w:r>
              <w:rPr>
                <w:rFonts w:ascii="宋体" w:hAnsi="宋体" w:hint="eastAsia"/>
                <w:szCs w:val="21"/>
              </w:rPr>
              <w:t>2  ……</w:t>
            </w:r>
          </w:p>
          <w:p w:rsidR="00461A3B" w:rsidRDefault="00461A3B" w:rsidP="000F3B7A">
            <w:pPr>
              <w:spacing w:line="340" w:lineRule="exact"/>
              <w:rPr>
                <w:rFonts w:ascii="宋体" w:hAnsi="宋体"/>
                <w:szCs w:val="21"/>
              </w:rPr>
            </w:pPr>
            <w:r>
              <w:rPr>
                <w:rFonts w:ascii="宋体" w:hAnsi="宋体" w:hint="eastAsia"/>
                <w:szCs w:val="21"/>
              </w:rPr>
              <w:t>3  ……</w:t>
            </w:r>
          </w:p>
          <w:p w:rsidR="00461A3B" w:rsidRDefault="00461A3B" w:rsidP="000F3B7A">
            <w:pPr>
              <w:spacing w:line="340" w:lineRule="exact"/>
              <w:rPr>
                <w:rFonts w:ascii="宋体" w:hAnsi="宋体"/>
                <w:szCs w:val="21"/>
              </w:rPr>
            </w:pPr>
            <w:r>
              <w:rPr>
                <w:rFonts w:ascii="宋体" w:hAnsi="宋体"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461A3B" w:rsidRDefault="00461A3B" w:rsidP="000F3B7A">
            <w:pPr>
              <w:spacing w:line="300" w:lineRule="exact"/>
              <w:rPr>
                <w:rFonts w:ascii="宋体" w:hAnsi="宋体"/>
                <w:szCs w:val="21"/>
              </w:rPr>
            </w:pPr>
            <w:r>
              <w:rPr>
                <w:rFonts w:ascii="宋体" w:hAnsi="宋体" w:hint="eastAsia"/>
                <w:szCs w:val="21"/>
              </w:rPr>
              <w:t>正偏离（负偏离或无偏离）</w:t>
            </w:r>
          </w:p>
        </w:tc>
      </w:tr>
      <w:tr w:rsidR="00461A3B" w:rsidTr="000F3B7A">
        <w:trPr>
          <w:trHeight w:val="327"/>
        </w:trPr>
        <w:tc>
          <w:tcPr>
            <w:tcW w:w="9480" w:type="dxa"/>
            <w:gridSpan w:val="4"/>
            <w:tcBorders>
              <w:top w:val="single" w:sz="4" w:space="0" w:color="auto"/>
              <w:left w:val="single" w:sz="4" w:space="0" w:color="auto"/>
              <w:bottom w:val="single" w:sz="4" w:space="0" w:color="auto"/>
              <w:right w:val="single" w:sz="4" w:space="0" w:color="auto"/>
            </w:tcBorders>
          </w:tcPr>
          <w:p w:rsidR="00461A3B" w:rsidRDefault="00461A3B" w:rsidP="00461A3B">
            <w:pPr>
              <w:spacing w:line="700" w:lineRule="exact"/>
              <w:rPr>
                <w:rFonts w:ascii="宋体" w:hAnsi="宋体"/>
                <w:szCs w:val="21"/>
              </w:rPr>
            </w:pPr>
            <w:r>
              <w:rPr>
                <w:rFonts w:ascii="宋体" w:hAnsi="宋体" w:hint="eastAsia"/>
                <w:szCs w:val="21"/>
                <w:u w:val="single"/>
              </w:rPr>
              <w:t xml:space="preserve">　　</w:t>
            </w:r>
            <w:r>
              <w:rPr>
                <w:rFonts w:ascii="宋体" w:hAnsi="宋体" w:hint="eastAsia"/>
                <w:szCs w:val="21"/>
              </w:rPr>
              <w:t>分标（此处有分标时填写具体分标号，无分标时填写“无”）</w:t>
            </w:r>
          </w:p>
        </w:tc>
      </w:tr>
      <w:tr w:rsidR="00461A3B" w:rsidTr="000F3B7A">
        <w:trPr>
          <w:trHeight w:val="327"/>
        </w:trPr>
        <w:tc>
          <w:tcPr>
            <w:tcW w:w="9480" w:type="dxa"/>
            <w:gridSpan w:val="4"/>
            <w:tcBorders>
              <w:top w:val="single" w:sz="4" w:space="0" w:color="auto"/>
              <w:left w:val="single" w:sz="4" w:space="0" w:color="auto"/>
              <w:bottom w:val="single" w:sz="4" w:space="0" w:color="auto"/>
              <w:right w:val="single" w:sz="4" w:space="0" w:color="auto"/>
            </w:tcBorders>
          </w:tcPr>
          <w:p w:rsidR="00461A3B" w:rsidRDefault="00461A3B" w:rsidP="00461A3B">
            <w:pPr>
              <w:spacing w:line="700" w:lineRule="exact"/>
              <w:rPr>
                <w:rFonts w:ascii="宋体" w:hAnsi="宋体"/>
                <w:szCs w:val="21"/>
              </w:rPr>
            </w:pPr>
            <w:r>
              <w:rPr>
                <w:rFonts w:ascii="宋体" w:hAnsi="宋体" w:hint="eastAsia"/>
                <w:szCs w:val="21"/>
              </w:rPr>
              <w:t>投标人（盖单位公章）：</w:t>
            </w:r>
          </w:p>
        </w:tc>
      </w:tr>
      <w:tr w:rsidR="00461A3B" w:rsidTr="000F3B7A">
        <w:trPr>
          <w:trHeight w:val="362"/>
        </w:trPr>
        <w:tc>
          <w:tcPr>
            <w:tcW w:w="9480" w:type="dxa"/>
            <w:gridSpan w:val="4"/>
            <w:tcBorders>
              <w:top w:val="single" w:sz="4" w:space="0" w:color="auto"/>
              <w:left w:val="single" w:sz="4" w:space="0" w:color="auto"/>
              <w:bottom w:val="single" w:sz="4" w:space="0" w:color="auto"/>
              <w:right w:val="single" w:sz="4" w:space="0" w:color="auto"/>
            </w:tcBorders>
          </w:tcPr>
          <w:p w:rsidR="00461A3B" w:rsidRDefault="00461A3B" w:rsidP="006D5964">
            <w:pPr>
              <w:spacing w:line="700" w:lineRule="exact"/>
              <w:rPr>
                <w:rFonts w:ascii="宋体" w:hAnsi="宋体"/>
                <w:szCs w:val="21"/>
              </w:rPr>
            </w:pPr>
            <w:r>
              <w:rPr>
                <w:rFonts w:ascii="宋体" w:hAnsi="宋体" w:hint="eastAsia"/>
                <w:szCs w:val="21"/>
              </w:rPr>
              <w:t>法定代表人或其委托代理人（签字或盖章）：</w:t>
            </w:r>
          </w:p>
        </w:tc>
      </w:tr>
    </w:tbl>
    <w:p w:rsidR="00461A3B" w:rsidRPr="00461A3B" w:rsidRDefault="00461A3B" w:rsidP="00461A3B">
      <w:pPr>
        <w:widowControl/>
        <w:spacing w:line="500" w:lineRule="exact"/>
        <w:jc w:val="left"/>
        <w:rPr>
          <w:szCs w:val="20"/>
        </w:rPr>
      </w:pPr>
      <w:r w:rsidRPr="00461A3B">
        <w:rPr>
          <w:rFonts w:hint="eastAsia"/>
          <w:szCs w:val="20"/>
        </w:rPr>
        <w:t>注：⑴表格内容均需按要求填写并盖章，不得留空，否则按投标无效处理。</w:t>
      </w:r>
    </w:p>
    <w:p w:rsidR="00461A3B" w:rsidRPr="00461A3B" w:rsidRDefault="00461A3B" w:rsidP="00461A3B">
      <w:pPr>
        <w:widowControl/>
        <w:spacing w:line="500" w:lineRule="exact"/>
        <w:ind w:firstLineChars="200" w:firstLine="420"/>
        <w:jc w:val="left"/>
        <w:rPr>
          <w:szCs w:val="20"/>
        </w:rPr>
      </w:pPr>
      <w:r w:rsidRPr="00461A3B">
        <w:rPr>
          <w:rFonts w:hint="eastAsia"/>
          <w:szCs w:val="20"/>
        </w:rPr>
        <w:t>⑵如果招标文件需求为小于或大于某个数值标准时，投标文件承诺不得直接复制招标文件需求，投标文件承诺内容应当写明投标货物具体参数或商务响应承诺的具体数值，否则按投标无效处理。</w:t>
      </w:r>
    </w:p>
    <w:p w:rsidR="00461A3B" w:rsidRPr="00461A3B" w:rsidRDefault="00461A3B" w:rsidP="00461A3B">
      <w:pPr>
        <w:pStyle w:val="a4"/>
        <w:spacing w:line="500" w:lineRule="exact"/>
        <w:ind w:firstLineChars="200" w:firstLine="420"/>
        <w:rPr>
          <w:rFonts w:ascii="Times New Roman" w:hAnsi="Times New Roman"/>
        </w:rPr>
      </w:pPr>
      <w:r w:rsidRPr="00461A3B">
        <w:rPr>
          <w:rFonts w:hint="eastAsia"/>
        </w:rPr>
        <w:t>⑶当投标文件的商务内容低于招标文件要求时，投标人应当如实写明“负偏离”，否则视为虚假应标。</w:t>
      </w:r>
    </w:p>
    <w:p w:rsidR="00052635" w:rsidRDefault="00052635" w:rsidP="00052635">
      <w:pPr>
        <w:jc w:val="center"/>
        <w:rPr>
          <w:rFonts w:ascii="宋体" w:hAnsi="宋体"/>
          <w:b/>
          <w:bCs/>
          <w:color w:val="000000"/>
          <w:sz w:val="32"/>
          <w:szCs w:val="32"/>
        </w:rPr>
      </w:pPr>
    </w:p>
    <w:p w:rsidR="00052635" w:rsidRDefault="00052635" w:rsidP="00052635">
      <w:pPr>
        <w:jc w:val="center"/>
        <w:rPr>
          <w:rFonts w:ascii="宋体" w:hAnsi="宋体"/>
          <w:b/>
          <w:bCs/>
          <w:color w:val="000000"/>
          <w:sz w:val="32"/>
          <w:szCs w:val="32"/>
        </w:rPr>
      </w:pPr>
    </w:p>
    <w:p w:rsidR="00052635" w:rsidRDefault="00052635" w:rsidP="00052635">
      <w:pPr>
        <w:jc w:val="center"/>
        <w:rPr>
          <w:rFonts w:ascii="宋体" w:hAnsi="宋体"/>
          <w:b/>
          <w:bCs/>
          <w:color w:val="000000"/>
          <w:sz w:val="32"/>
          <w:szCs w:val="32"/>
        </w:rPr>
      </w:pPr>
    </w:p>
    <w:p w:rsidR="00461A3B" w:rsidRDefault="00461A3B" w:rsidP="00052635">
      <w:pPr>
        <w:jc w:val="center"/>
        <w:rPr>
          <w:rFonts w:ascii="宋体" w:hAnsi="宋体"/>
          <w:b/>
          <w:bCs/>
          <w:color w:val="000000"/>
          <w:sz w:val="32"/>
          <w:szCs w:val="32"/>
        </w:rPr>
      </w:pPr>
    </w:p>
    <w:p w:rsidR="009D4BDD" w:rsidRDefault="009D4BDD" w:rsidP="009D4BDD">
      <w:pPr>
        <w:widowControl/>
        <w:jc w:val="left"/>
        <w:rPr>
          <w:rFonts w:ascii="宋体" w:hAnsi="宋体"/>
          <w:b/>
          <w:bCs/>
          <w:color w:val="000000"/>
          <w:sz w:val="32"/>
          <w:szCs w:val="32"/>
        </w:rPr>
      </w:pPr>
    </w:p>
    <w:p w:rsidR="009D4BDD" w:rsidRPr="009D4BDD" w:rsidRDefault="009D4BDD" w:rsidP="009D4BDD">
      <w:pPr>
        <w:widowControl/>
        <w:jc w:val="left"/>
        <w:rPr>
          <w:rFonts w:ascii="宋体" w:hAnsi="宋体"/>
          <w:b/>
          <w:bCs/>
          <w:color w:val="000000"/>
          <w:sz w:val="32"/>
          <w:szCs w:val="32"/>
        </w:rPr>
      </w:pPr>
      <w:r w:rsidRPr="009D4BDD">
        <w:rPr>
          <w:rFonts w:ascii="宋体" w:hAnsi="宋体" w:hint="eastAsia"/>
          <w:b/>
          <w:bCs/>
          <w:color w:val="000000"/>
          <w:sz w:val="32"/>
          <w:szCs w:val="32"/>
        </w:rPr>
        <w:t>拟投入本项目的管理方案（格式自拟）；</w:t>
      </w:r>
    </w:p>
    <w:p w:rsidR="009D4BDD" w:rsidRDefault="009D4BDD" w:rsidP="009D4BDD">
      <w:pPr>
        <w:widowControl/>
        <w:jc w:val="left"/>
        <w:rPr>
          <w:rFonts w:ascii="宋体" w:hAnsi="宋体"/>
          <w:b/>
          <w:bCs/>
          <w:color w:val="000000"/>
          <w:sz w:val="32"/>
          <w:szCs w:val="32"/>
        </w:rPr>
      </w:pPr>
    </w:p>
    <w:p w:rsidR="009D4BDD" w:rsidRPr="009D4BDD" w:rsidRDefault="009D4BDD" w:rsidP="009D4BDD">
      <w:pPr>
        <w:widowControl/>
        <w:jc w:val="left"/>
        <w:rPr>
          <w:rFonts w:ascii="宋体" w:hAnsi="宋体"/>
          <w:b/>
          <w:bCs/>
          <w:color w:val="000000"/>
          <w:sz w:val="32"/>
          <w:szCs w:val="32"/>
        </w:rPr>
      </w:pPr>
      <w:r w:rsidRPr="009D4BDD">
        <w:rPr>
          <w:rFonts w:ascii="宋体" w:hAnsi="宋体" w:hint="eastAsia"/>
          <w:b/>
          <w:bCs/>
          <w:color w:val="000000"/>
          <w:sz w:val="32"/>
          <w:szCs w:val="32"/>
        </w:rPr>
        <w:t>拟投入人员、劳动安排、时间安排方案（格式自拟）；</w:t>
      </w:r>
    </w:p>
    <w:p w:rsidR="009D4BDD" w:rsidRDefault="009D4BDD" w:rsidP="009D4BDD">
      <w:pPr>
        <w:widowControl/>
        <w:jc w:val="left"/>
        <w:rPr>
          <w:rFonts w:ascii="宋体" w:hAnsi="宋体"/>
          <w:b/>
          <w:bCs/>
          <w:color w:val="000000"/>
          <w:sz w:val="32"/>
          <w:szCs w:val="32"/>
        </w:rPr>
      </w:pPr>
    </w:p>
    <w:p w:rsidR="009D4BDD" w:rsidRPr="009D4BDD" w:rsidRDefault="009D4BDD" w:rsidP="009D4BDD">
      <w:pPr>
        <w:widowControl/>
        <w:jc w:val="left"/>
        <w:rPr>
          <w:rFonts w:ascii="宋体" w:hAnsi="宋体"/>
          <w:b/>
          <w:bCs/>
          <w:color w:val="000000"/>
          <w:sz w:val="32"/>
          <w:szCs w:val="32"/>
        </w:rPr>
      </w:pPr>
      <w:r w:rsidRPr="009D4BDD">
        <w:rPr>
          <w:rFonts w:ascii="宋体" w:hAnsi="宋体" w:hint="eastAsia"/>
          <w:b/>
          <w:bCs/>
          <w:color w:val="000000"/>
          <w:sz w:val="32"/>
          <w:szCs w:val="32"/>
        </w:rPr>
        <w:t xml:space="preserve">管理规章制度及员工培训计划（格式自拟）； </w:t>
      </w:r>
    </w:p>
    <w:p w:rsidR="009D4BDD" w:rsidRDefault="009D4BDD" w:rsidP="009D4BDD">
      <w:pPr>
        <w:widowControl/>
        <w:jc w:val="left"/>
        <w:rPr>
          <w:rFonts w:ascii="宋体" w:hAnsi="宋体"/>
          <w:b/>
          <w:bCs/>
          <w:color w:val="000000"/>
          <w:sz w:val="32"/>
          <w:szCs w:val="32"/>
        </w:rPr>
      </w:pPr>
    </w:p>
    <w:p w:rsidR="009D4BDD" w:rsidRPr="009D4BDD" w:rsidRDefault="009D4BDD" w:rsidP="009D4BDD">
      <w:pPr>
        <w:widowControl/>
        <w:jc w:val="left"/>
        <w:rPr>
          <w:rFonts w:ascii="宋体" w:hAnsi="宋体"/>
          <w:b/>
          <w:bCs/>
          <w:color w:val="000000"/>
          <w:sz w:val="32"/>
          <w:szCs w:val="32"/>
        </w:rPr>
      </w:pPr>
      <w:r w:rsidRPr="009D4BDD">
        <w:rPr>
          <w:rFonts w:ascii="宋体" w:hAnsi="宋体" w:hint="eastAsia"/>
          <w:b/>
          <w:bCs/>
          <w:color w:val="000000"/>
          <w:sz w:val="32"/>
          <w:szCs w:val="32"/>
        </w:rPr>
        <w:t>服务方案（格式自拟）；</w:t>
      </w:r>
    </w:p>
    <w:p w:rsidR="009D4BDD" w:rsidRDefault="009D4BDD" w:rsidP="009D4BDD">
      <w:pPr>
        <w:widowControl/>
        <w:jc w:val="left"/>
        <w:rPr>
          <w:rFonts w:ascii="宋体" w:hAnsi="宋体"/>
          <w:b/>
          <w:bCs/>
          <w:color w:val="000000"/>
          <w:sz w:val="32"/>
          <w:szCs w:val="32"/>
        </w:rPr>
      </w:pPr>
    </w:p>
    <w:p w:rsidR="009D4BDD" w:rsidRPr="009D4BDD" w:rsidRDefault="009D4BDD" w:rsidP="009D4BDD">
      <w:pPr>
        <w:widowControl/>
        <w:jc w:val="left"/>
        <w:rPr>
          <w:rFonts w:ascii="宋体" w:hAnsi="宋体"/>
          <w:b/>
          <w:bCs/>
          <w:color w:val="000000"/>
          <w:sz w:val="28"/>
          <w:szCs w:val="28"/>
        </w:rPr>
      </w:pPr>
      <w:r w:rsidRPr="009D4BDD">
        <w:rPr>
          <w:rFonts w:ascii="宋体" w:hAnsi="宋体" w:hint="eastAsia"/>
          <w:b/>
          <w:bCs/>
          <w:color w:val="000000"/>
          <w:sz w:val="32"/>
          <w:szCs w:val="32"/>
        </w:rPr>
        <w:t>2017年以来类似物业项目业绩的</w:t>
      </w:r>
      <w:r w:rsidRPr="009D4BDD">
        <w:rPr>
          <w:rFonts w:ascii="宋体" w:hAnsi="宋体" w:hint="eastAsia"/>
          <w:b/>
          <w:bCs/>
          <w:color w:val="000000"/>
          <w:sz w:val="28"/>
          <w:szCs w:val="28"/>
        </w:rPr>
        <w:t>（附中标通知书或合同复印件为准）；</w:t>
      </w:r>
    </w:p>
    <w:p w:rsidR="009D4BDD" w:rsidRDefault="009D4BDD" w:rsidP="009D4BDD">
      <w:pPr>
        <w:widowControl/>
        <w:jc w:val="left"/>
        <w:rPr>
          <w:rFonts w:ascii="宋体" w:hAnsi="宋体"/>
          <w:b/>
          <w:bCs/>
          <w:color w:val="000000"/>
          <w:sz w:val="32"/>
          <w:szCs w:val="32"/>
        </w:rPr>
      </w:pPr>
    </w:p>
    <w:p w:rsidR="001A647C" w:rsidRDefault="009D4BDD" w:rsidP="009D4BDD">
      <w:pPr>
        <w:widowControl/>
        <w:jc w:val="left"/>
        <w:rPr>
          <w:rFonts w:ascii="宋体" w:hAnsi="宋体"/>
          <w:b/>
          <w:bCs/>
          <w:color w:val="000000"/>
          <w:sz w:val="32"/>
          <w:szCs w:val="32"/>
        </w:rPr>
      </w:pPr>
      <w:r w:rsidRPr="009D4BDD">
        <w:rPr>
          <w:rFonts w:ascii="宋体" w:hAnsi="宋体" w:hint="eastAsia"/>
          <w:b/>
          <w:bCs/>
          <w:color w:val="000000"/>
          <w:sz w:val="32"/>
          <w:szCs w:val="32"/>
        </w:rPr>
        <w:t>评分时所需的相关证书</w:t>
      </w:r>
      <w:r>
        <w:rPr>
          <w:rFonts w:ascii="宋体" w:hAnsi="宋体" w:hint="eastAsia"/>
          <w:b/>
          <w:bCs/>
          <w:color w:val="000000"/>
          <w:sz w:val="32"/>
          <w:szCs w:val="32"/>
        </w:rPr>
        <w:t>等材料</w:t>
      </w:r>
      <w:r w:rsidRPr="009D4BDD">
        <w:rPr>
          <w:rFonts w:ascii="宋体" w:hAnsi="宋体" w:hint="eastAsia"/>
          <w:b/>
          <w:bCs/>
          <w:color w:val="000000"/>
          <w:sz w:val="32"/>
          <w:szCs w:val="32"/>
        </w:rPr>
        <w:t>；</w:t>
      </w:r>
      <w:r w:rsidR="001A647C">
        <w:rPr>
          <w:rFonts w:ascii="宋体" w:hAnsi="宋体"/>
          <w:b/>
          <w:bCs/>
          <w:color w:val="000000"/>
          <w:sz w:val="32"/>
          <w:szCs w:val="32"/>
        </w:rPr>
        <w:br w:type="page"/>
      </w:r>
    </w:p>
    <w:p w:rsidR="008040CC" w:rsidRDefault="008040CC" w:rsidP="00461A3B">
      <w:pPr>
        <w:pStyle w:val="a4"/>
        <w:spacing w:line="600" w:lineRule="exact"/>
        <w:jc w:val="center"/>
        <w:outlineLvl w:val="0"/>
        <w:rPr>
          <w:rFonts w:ascii="Times New Roman" w:hAnsi="Times New Roman"/>
          <w:u w:val="single"/>
        </w:rPr>
      </w:pPr>
      <w:bookmarkStart w:id="14" w:name="_Toc26966072"/>
      <w:r>
        <w:rPr>
          <w:rFonts w:ascii="Times New Roman" w:hAnsi="Times New Roman" w:hint="eastAsia"/>
          <w:b/>
          <w:sz w:val="36"/>
          <w:szCs w:val="36"/>
        </w:rPr>
        <w:lastRenderedPageBreak/>
        <w:t>第六章</w:t>
      </w:r>
      <w:r>
        <w:rPr>
          <w:rFonts w:ascii="Times New Roman" w:hAnsi="Times New Roman"/>
          <w:b/>
          <w:sz w:val="36"/>
          <w:szCs w:val="36"/>
        </w:rPr>
        <w:t xml:space="preserve">  </w:t>
      </w:r>
      <w:r>
        <w:rPr>
          <w:rFonts w:ascii="Times New Roman" w:hAnsi="Times New Roman" w:hint="eastAsia"/>
          <w:b/>
          <w:sz w:val="36"/>
          <w:szCs w:val="36"/>
        </w:rPr>
        <w:t>合同</w:t>
      </w:r>
      <w:bookmarkEnd w:id="14"/>
      <w:r w:rsidR="00461A3B">
        <w:rPr>
          <w:rFonts w:ascii="Times New Roman" w:hAnsi="Times New Roman" w:hint="eastAsia"/>
          <w:b/>
          <w:sz w:val="36"/>
          <w:szCs w:val="36"/>
        </w:rPr>
        <w:t>条款及格式</w:t>
      </w:r>
    </w:p>
    <w:p w:rsidR="00B745A8" w:rsidRDefault="00B745A8" w:rsidP="00B745A8">
      <w:pPr>
        <w:snapToGrid w:val="0"/>
        <w:spacing w:line="360" w:lineRule="auto"/>
        <w:jc w:val="center"/>
        <w:rPr>
          <w:rFonts w:ascii="宋体" w:hAnsi="宋体" w:cs="宋体"/>
          <w:b/>
          <w:bCs/>
          <w:color w:val="000000"/>
          <w:sz w:val="44"/>
          <w:szCs w:val="44"/>
        </w:rPr>
      </w:pPr>
    </w:p>
    <w:p w:rsidR="009D4BDD" w:rsidRDefault="009D4BDD" w:rsidP="009D4BDD">
      <w:pPr>
        <w:pStyle w:val="a4"/>
        <w:snapToGrid w:val="0"/>
        <w:spacing w:line="360" w:lineRule="auto"/>
        <w:jc w:val="center"/>
        <w:rPr>
          <w:rFonts w:hAnsi="宋体" w:cs="宋体"/>
          <w:b/>
          <w:sz w:val="44"/>
          <w:szCs w:val="44"/>
        </w:rPr>
      </w:pPr>
      <w:r w:rsidRPr="009D4BDD">
        <w:rPr>
          <w:rFonts w:hAnsi="宋体" w:cs="宋体" w:hint="eastAsia"/>
          <w:b/>
          <w:sz w:val="44"/>
          <w:szCs w:val="44"/>
        </w:rPr>
        <w:t>宾阳县中医医院新院后勤保障保洁服务</w:t>
      </w:r>
    </w:p>
    <w:p w:rsidR="009D4BDD" w:rsidRDefault="009D4BDD" w:rsidP="009D4BDD">
      <w:pPr>
        <w:pStyle w:val="a4"/>
        <w:snapToGrid w:val="0"/>
        <w:spacing w:line="360" w:lineRule="auto"/>
        <w:rPr>
          <w:rFonts w:hAnsi="宋体" w:cs="宋体"/>
          <w:b/>
          <w:sz w:val="32"/>
        </w:rPr>
      </w:pPr>
    </w:p>
    <w:p w:rsidR="009D4BDD" w:rsidRPr="009D4BDD" w:rsidRDefault="009D4BDD" w:rsidP="009D4BDD">
      <w:pPr>
        <w:pStyle w:val="HTML"/>
        <w:snapToGrid w:val="0"/>
        <w:spacing w:line="360" w:lineRule="auto"/>
        <w:rPr>
          <w:rFonts w:asciiTheme="minorEastAsia" w:eastAsiaTheme="minorEastAsia" w:hAnsiTheme="minorEastAsia" w:cs="宋体"/>
          <w:sz w:val="21"/>
          <w:szCs w:val="21"/>
          <w:u w:val="single"/>
        </w:rPr>
      </w:pPr>
      <w:r w:rsidRPr="009D4BDD">
        <w:rPr>
          <w:rFonts w:asciiTheme="minorEastAsia" w:eastAsiaTheme="minorEastAsia" w:hAnsiTheme="minorEastAsia" w:cs="宋体" w:hint="eastAsia"/>
          <w:sz w:val="21"/>
          <w:szCs w:val="21"/>
        </w:rPr>
        <w:t>委托方（甲方）：</w:t>
      </w:r>
      <w:r w:rsidRPr="009D4BDD">
        <w:rPr>
          <w:rFonts w:asciiTheme="minorEastAsia" w:eastAsiaTheme="minorEastAsia" w:hAnsiTheme="minorEastAsia" w:cs="宋体" w:hint="eastAsia"/>
          <w:sz w:val="21"/>
          <w:szCs w:val="21"/>
          <w:u w:val="single"/>
        </w:rPr>
        <w:t xml:space="preserve">                             </w:t>
      </w:r>
      <w:r w:rsidRPr="009D4BDD">
        <w:rPr>
          <w:rFonts w:asciiTheme="minorEastAsia" w:eastAsiaTheme="minorEastAsia" w:hAnsiTheme="minorEastAsia" w:cs="宋体" w:hint="eastAsia"/>
          <w:sz w:val="21"/>
          <w:szCs w:val="21"/>
        </w:rPr>
        <w:t xml:space="preserve">  合同编号：</w:t>
      </w:r>
      <w:r w:rsidRPr="009D4BDD">
        <w:rPr>
          <w:rFonts w:asciiTheme="minorEastAsia" w:eastAsiaTheme="minorEastAsia" w:hAnsiTheme="minorEastAsia" w:cs="宋体" w:hint="eastAsia"/>
          <w:sz w:val="21"/>
          <w:szCs w:val="21"/>
          <w:u w:val="single"/>
        </w:rPr>
        <w:t xml:space="preserve">            </w:t>
      </w:r>
    </w:p>
    <w:p w:rsidR="009D4BDD" w:rsidRPr="009D4BDD" w:rsidRDefault="009D4BDD" w:rsidP="009D4BDD">
      <w:pPr>
        <w:pStyle w:val="HTML"/>
        <w:snapToGrid w:val="0"/>
        <w:spacing w:line="360" w:lineRule="auto"/>
        <w:rPr>
          <w:rFonts w:asciiTheme="minorEastAsia" w:eastAsiaTheme="minorEastAsia" w:hAnsiTheme="minorEastAsia" w:cs="宋体"/>
          <w:sz w:val="21"/>
          <w:szCs w:val="21"/>
          <w:u w:val="single"/>
        </w:rPr>
      </w:pPr>
      <w:r w:rsidRPr="009D4BDD">
        <w:rPr>
          <w:rFonts w:asciiTheme="minorEastAsia" w:eastAsiaTheme="minorEastAsia" w:hAnsiTheme="minorEastAsia" w:cs="宋体" w:hint="eastAsia"/>
          <w:sz w:val="21"/>
          <w:szCs w:val="21"/>
        </w:rPr>
        <w:t>受托方（乙方）：</w:t>
      </w:r>
      <w:r w:rsidRPr="009D4BDD">
        <w:rPr>
          <w:rFonts w:asciiTheme="minorEastAsia" w:eastAsiaTheme="minorEastAsia" w:hAnsiTheme="minorEastAsia" w:cs="宋体" w:hint="eastAsia"/>
          <w:sz w:val="21"/>
          <w:szCs w:val="21"/>
          <w:u w:val="single"/>
        </w:rPr>
        <w:t xml:space="preserve">                             </w:t>
      </w:r>
      <w:r w:rsidRPr="009D4BDD">
        <w:rPr>
          <w:rFonts w:asciiTheme="minorEastAsia" w:eastAsiaTheme="minorEastAsia" w:hAnsiTheme="minorEastAsia" w:cs="宋体" w:hint="eastAsia"/>
          <w:sz w:val="21"/>
          <w:szCs w:val="21"/>
        </w:rPr>
        <w:t xml:space="preserve">  签订地点：</w:t>
      </w:r>
      <w:r w:rsidRPr="009D4BDD">
        <w:rPr>
          <w:rFonts w:asciiTheme="minorEastAsia" w:eastAsiaTheme="minorEastAsia" w:hAnsiTheme="minorEastAsia" w:cs="宋体" w:hint="eastAsia"/>
          <w:sz w:val="21"/>
          <w:szCs w:val="21"/>
          <w:u w:val="single"/>
        </w:rPr>
        <w:t xml:space="preserve">            </w:t>
      </w:r>
    </w:p>
    <w:p w:rsidR="009D4BDD" w:rsidRPr="009D4BDD" w:rsidRDefault="009D4BDD" w:rsidP="009D4BDD">
      <w:pPr>
        <w:pStyle w:val="Default"/>
        <w:snapToGrid w:val="0"/>
        <w:spacing w:line="360" w:lineRule="auto"/>
        <w:rPr>
          <w:rFonts w:asciiTheme="minorEastAsia" w:eastAsiaTheme="minorEastAsia" w:hAnsiTheme="minorEastAsia"/>
          <w:color w:val="auto"/>
          <w:sz w:val="21"/>
          <w:szCs w:val="21"/>
        </w:rPr>
      </w:pPr>
    </w:p>
    <w:p w:rsidR="009D4BDD" w:rsidRPr="009D4BDD" w:rsidRDefault="009D4BDD" w:rsidP="009D4BDD">
      <w:pPr>
        <w:snapToGrid w:val="0"/>
        <w:spacing w:line="400" w:lineRule="exact"/>
        <w:ind w:firstLineChars="200" w:firstLine="420"/>
        <w:rPr>
          <w:rFonts w:asciiTheme="minorEastAsia" w:eastAsiaTheme="minorEastAsia" w:hAnsiTheme="minorEastAsia"/>
          <w:snapToGrid w:val="0"/>
          <w:szCs w:val="21"/>
        </w:rPr>
      </w:pPr>
      <w:r w:rsidRPr="009D4BDD">
        <w:rPr>
          <w:rFonts w:asciiTheme="minorEastAsia" w:eastAsiaTheme="minorEastAsia" w:hAnsiTheme="minorEastAsia" w:hint="eastAsia"/>
          <w:snapToGrid w:val="0"/>
          <w:szCs w:val="21"/>
        </w:rPr>
        <w:t>根据《中华人民共和国合同法》及有关后勤管理有关条例、法规等规定，经甲、乙双方自愿、平等、充分协商，甲方同意将本医院的</w:t>
      </w:r>
      <w:r w:rsidRPr="009D4BDD">
        <w:rPr>
          <w:rFonts w:asciiTheme="minorEastAsia" w:eastAsiaTheme="minorEastAsia" w:hAnsiTheme="minorEastAsia" w:hint="eastAsia"/>
          <w:bCs/>
          <w:snapToGrid w:val="0"/>
          <w:szCs w:val="21"/>
        </w:rPr>
        <w:t>保洁</w:t>
      </w:r>
      <w:r w:rsidRPr="009D4BDD">
        <w:rPr>
          <w:rFonts w:asciiTheme="minorEastAsia" w:eastAsiaTheme="minorEastAsia" w:hAnsiTheme="minorEastAsia" w:hint="eastAsia"/>
          <w:snapToGrid w:val="0"/>
          <w:szCs w:val="21"/>
        </w:rPr>
        <w:t>后勤管理业务交由乙方管理服务。为明确双方的权利、责任和义务，特订立本合同。</w:t>
      </w:r>
      <w:r w:rsidRPr="009D4BDD">
        <w:rPr>
          <w:rFonts w:asciiTheme="minorEastAsia" w:eastAsiaTheme="minorEastAsia" w:hAnsiTheme="minorEastAsia" w:hint="eastAsia"/>
          <w:b/>
          <w:bCs/>
          <w:snapToGrid w:val="0"/>
          <w:szCs w:val="21"/>
        </w:rPr>
        <w:t xml:space="preserve"> </w:t>
      </w:r>
    </w:p>
    <w:p w:rsidR="009D4BDD" w:rsidRPr="009D4BDD" w:rsidRDefault="009D4BDD" w:rsidP="009D4BDD">
      <w:pPr>
        <w:pStyle w:val="2"/>
        <w:snapToGrid w:val="0"/>
        <w:spacing w:before="0" w:after="0" w:line="400" w:lineRule="exact"/>
        <w:ind w:firstLineChars="200" w:firstLine="422"/>
        <w:rPr>
          <w:rFonts w:asciiTheme="minorEastAsia" w:eastAsiaTheme="minorEastAsia" w:hAnsiTheme="minorEastAsia" w:cs="宋体"/>
          <w:sz w:val="21"/>
          <w:szCs w:val="21"/>
        </w:rPr>
      </w:pPr>
      <w:r w:rsidRPr="009D4BDD">
        <w:rPr>
          <w:rFonts w:asciiTheme="minorEastAsia" w:eastAsiaTheme="minorEastAsia" w:hAnsiTheme="minorEastAsia" w:cs="宋体" w:hint="eastAsia"/>
          <w:sz w:val="21"/>
          <w:szCs w:val="21"/>
        </w:rPr>
        <w:t>一、合同期限</w:t>
      </w:r>
    </w:p>
    <w:p w:rsidR="009D4BDD" w:rsidRPr="009D4BDD" w:rsidRDefault="009D4BDD" w:rsidP="009D4BDD">
      <w:pPr>
        <w:snapToGrid w:val="0"/>
        <w:spacing w:line="400" w:lineRule="exact"/>
        <w:ind w:firstLineChars="200" w:firstLine="420"/>
        <w:rPr>
          <w:rFonts w:asciiTheme="minorEastAsia" w:eastAsiaTheme="minorEastAsia" w:hAnsiTheme="minorEastAsia"/>
          <w:bCs/>
          <w:snapToGrid w:val="0"/>
          <w:szCs w:val="21"/>
        </w:rPr>
      </w:pPr>
      <w:r w:rsidRPr="009D4BDD">
        <w:rPr>
          <w:rFonts w:asciiTheme="minorEastAsia" w:eastAsiaTheme="minorEastAsia" w:hAnsiTheme="minorEastAsia" w:hint="eastAsia"/>
          <w:bCs/>
          <w:snapToGrid w:val="0"/>
          <w:szCs w:val="21"/>
        </w:rPr>
        <w:t>本合同期限为</w:t>
      </w:r>
      <w:r w:rsidRPr="009D4BDD">
        <w:rPr>
          <w:rFonts w:asciiTheme="minorEastAsia" w:eastAsiaTheme="minorEastAsia" w:hAnsiTheme="minorEastAsia" w:hint="eastAsia"/>
          <w:bCs/>
          <w:snapToGrid w:val="0"/>
          <w:szCs w:val="21"/>
          <w:u w:val="single"/>
        </w:rPr>
        <w:t xml:space="preserve"> 2 </w:t>
      </w:r>
      <w:r w:rsidRPr="009D4BDD">
        <w:rPr>
          <w:rFonts w:asciiTheme="minorEastAsia" w:eastAsiaTheme="minorEastAsia" w:hAnsiTheme="minorEastAsia" w:hint="eastAsia"/>
          <w:bCs/>
          <w:snapToGrid w:val="0"/>
          <w:szCs w:val="21"/>
        </w:rPr>
        <w:t>年 ，自</w:t>
      </w:r>
      <w:r w:rsidRPr="009D4BDD">
        <w:rPr>
          <w:rFonts w:asciiTheme="minorEastAsia" w:eastAsiaTheme="minorEastAsia" w:hAnsiTheme="minorEastAsia" w:hint="eastAsia"/>
          <w:bCs/>
          <w:snapToGrid w:val="0"/>
          <w:szCs w:val="21"/>
          <w:u w:val="single"/>
        </w:rPr>
        <w:t xml:space="preserve">     </w:t>
      </w:r>
      <w:r w:rsidRPr="009D4BDD">
        <w:rPr>
          <w:rFonts w:asciiTheme="minorEastAsia" w:eastAsiaTheme="minorEastAsia" w:hAnsiTheme="minorEastAsia" w:hint="eastAsia"/>
          <w:bCs/>
          <w:snapToGrid w:val="0"/>
          <w:szCs w:val="21"/>
        </w:rPr>
        <w:t>年</w:t>
      </w:r>
      <w:r w:rsidRPr="009D4BDD">
        <w:rPr>
          <w:rFonts w:asciiTheme="minorEastAsia" w:eastAsiaTheme="minorEastAsia" w:hAnsiTheme="minorEastAsia" w:hint="eastAsia"/>
          <w:bCs/>
          <w:snapToGrid w:val="0"/>
          <w:szCs w:val="21"/>
          <w:u w:val="single"/>
        </w:rPr>
        <w:t xml:space="preserve">    </w:t>
      </w:r>
      <w:r w:rsidRPr="009D4BDD">
        <w:rPr>
          <w:rFonts w:asciiTheme="minorEastAsia" w:eastAsiaTheme="minorEastAsia" w:hAnsiTheme="minorEastAsia" w:hint="eastAsia"/>
          <w:bCs/>
          <w:snapToGrid w:val="0"/>
          <w:szCs w:val="21"/>
        </w:rPr>
        <w:t>月</w:t>
      </w:r>
      <w:r w:rsidRPr="009D4BDD">
        <w:rPr>
          <w:rFonts w:asciiTheme="minorEastAsia" w:eastAsiaTheme="minorEastAsia" w:hAnsiTheme="minorEastAsia" w:hint="eastAsia"/>
          <w:bCs/>
          <w:snapToGrid w:val="0"/>
          <w:szCs w:val="21"/>
          <w:u w:val="single"/>
        </w:rPr>
        <w:t xml:space="preserve">   </w:t>
      </w:r>
      <w:r w:rsidRPr="009D4BDD">
        <w:rPr>
          <w:rFonts w:asciiTheme="minorEastAsia" w:eastAsiaTheme="minorEastAsia" w:hAnsiTheme="minorEastAsia" w:hint="eastAsia"/>
          <w:bCs/>
          <w:snapToGrid w:val="0"/>
          <w:szCs w:val="21"/>
        </w:rPr>
        <w:t>日起至</w:t>
      </w:r>
      <w:r w:rsidRPr="009D4BDD">
        <w:rPr>
          <w:rFonts w:asciiTheme="minorEastAsia" w:eastAsiaTheme="minorEastAsia" w:hAnsiTheme="minorEastAsia" w:hint="eastAsia"/>
          <w:bCs/>
          <w:snapToGrid w:val="0"/>
          <w:szCs w:val="21"/>
          <w:u w:val="single"/>
        </w:rPr>
        <w:t xml:space="preserve">     </w:t>
      </w:r>
      <w:r w:rsidRPr="009D4BDD">
        <w:rPr>
          <w:rFonts w:asciiTheme="minorEastAsia" w:eastAsiaTheme="minorEastAsia" w:hAnsiTheme="minorEastAsia" w:hint="eastAsia"/>
          <w:bCs/>
          <w:snapToGrid w:val="0"/>
          <w:szCs w:val="21"/>
        </w:rPr>
        <w:t>年</w:t>
      </w:r>
      <w:r w:rsidRPr="009D4BDD">
        <w:rPr>
          <w:rFonts w:asciiTheme="minorEastAsia" w:eastAsiaTheme="minorEastAsia" w:hAnsiTheme="minorEastAsia" w:hint="eastAsia"/>
          <w:bCs/>
          <w:snapToGrid w:val="0"/>
          <w:szCs w:val="21"/>
          <w:u w:val="single"/>
        </w:rPr>
        <w:t xml:space="preserve">   </w:t>
      </w:r>
      <w:r w:rsidRPr="009D4BDD">
        <w:rPr>
          <w:rFonts w:asciiTheme="minorEastAsia" w:eastAsiaTheme="minorEastAsia" w:hAnsiTheme="minorEastAsia" w:hint="eastAsia"/>
          <w:bCs/>
          <w:snapToGrid w:val="0"/>
          <w:szCs w:val="21"/>
        </w:rPr>
        <w:t>月</w:t>
      </w:r>
      <w:r w:rsidRPr="009D4BDD">
        <w:rPr>
          <w:rFonts w:asciiTheme="minorEastAsia" w:eastAsiaTheme="minorEastAsia" w:hAnsiTheme="minorEastAsia" w:hint="eastAsia"/>
          <w:bCs/>
          <w:snapToGrid w:val="0"/>
          <w:szCs w:val="21"/>
          <w:u w:val="single"/>
        </w:rPr>
        <w:t xml:space="preserve">   </w:t>
      </w:r>
      <w:r w:rsidRPr="009D4BDD">
        <w:rPr>
          <w:rFonts w:asciiTheme="minorEastAsia" w:eastAsiaTheme="minorEastAsia" w:hAnsiTheme="minorEastAsia" w:hint="eastAsia"/>
          <w:bCs/>
          <w:snapToGrid w:val="0"/>
          <w:szCs w:val="21"/>
        </w:rPr>
        <w:t>日止。</w:t>
      </w:r>
    </w:p>
    <w:p w:rsidR="009D4BDD" w:rsidRPr="009D4BDD" w:rsidRDefault="009D4BDD" w:rsidP="009D4BDD">
      <w:pPr>
        <w:pStyle w:val="2"/>
        <w:numPr>
          <w:ilvl w:val="0"/>
          <w:numId w:val="43"/>
        </w:numPr>
        <w:autoSpaceDE w:val="0"/>
        <w:autoSpaceDN w:val="0"/>
        <w:snapToGrid w:val="0"/>
        <w:spacing w:before="0" w:after="0" w:line="400" w:lineRule="exact"/>
        <w:ind w:firstLineChars="200" w:firstLine="422"/>
        <w:jc w:val="left"/>
        <w:rPr>
          <w:rFonts w:asciiTheme="minorEastAsia" w:eastAsiaTheme="minorEastAsia" w:hAnsiTheme="minorEastAsia" w:cs="宋体"/>
          <w:sz w:val="21"/>
          <w:szCs w:val="21"/>
        </w:rPr>
      </w:pPr>
      <w:r w:rsidRPr="009D4BDD">
        <w:rPr>
          <w:rFonts w:asciiTheme="minorEastAsia" w:eastAsiaTheme="minorEastAsia" w:hAnsiTheme="minorEastAsia" w:cs="宋体" w:hint="eastAsia"/>
          <w:sz w:val="21"/>
          <w:szCs w:val="21"/>
        </w:rPr>
        <w:t>后勤服务详细内容、业务范围</w:t>
      </w:r>
    </w:p>
    <w:p w:rsidR="009D4BDD" w:rsidRPr="009D4BDD" w:rsidRDefault="009D4BDD" w:rsidP="009D4BDD">
      <w:pPr>
        <w:spacing w:line="400" w:lineRule="exact"/>
        <w:ind w:firstLineChars="196" w:firstLine="413"/>
        <w:rPr>
          <w:rFonts w:asciiTheme="minorEastAsia" w:eastAsiaTheme="minorEastAsia" w:hAnsiTheme="minorEastAsia"/>
          <w:b/>
          <w:bCs/>
          <w:szCs w:val="21"/>
        </w:rPr>
      </w:pPr>
      <w:r w:rsidRPr="009D4BDD">
        <w:rPr>
          <w:rFonts w:asciiTheme="minorEastAsia" w:eastAsiaTheme="minorEastAsia" w:hAnsiTheme="minorEastAsia" w:hint="eastAsia"/>
          <w:b/>
          <w:bCs/>
          <w:szCs w:val="21"/>
        </w:rPr>
        <w:t>（一）保洁服务业务范围</w:t>
      </w:r>
    </w:p>
    <w:p w:rsidR="009D4BDD" w:rsidRPr="009D4BDD" w:rsidRDefault="009D4BDD" w:rsidP="009D4BDD">
      <w:pPr>
        <w:spacing w:line="400" w:lineRule="exact"/>
        <w:ind w:firstLineChars="200" w:firstLine="420"/>
        <w:rPr>
          <w:rFonts w:asciiTheme="minorEastAsia" w:eastAsiaTheme="minorEastAsia" w:hAnsiTheme="minorEastAsia"/>
          <w:szCs w:val="21"/>
        </w:rPr>
      </w:pPr>
      <w:r w:rsidRPr="009D4BDD">
        <w:rPr>
          <w:rFonts w:asciiTheme="minorEastAsia" w:eastAsiaTheme="minorEastAsia" w:hAnsiTheme="minorEastAsia"/>
          <w:szCs w:val="21"/>
        </w:rPr>
        <w:t>1</w:t>
      </w:r>
      <w:r w:rsidRPr="009D4BDD">
        <w:rPr>
          <w:rFonts w:asciiTheme="minorEastAsia" w:eastAsiaTheme="minorEastAsia" w:hAnsiTheme="minorEastAsia" w:hint="eastAsia"/>
          <w:szCs w:val="21"/>
        </w:rPr>
        <w:t>、甲方单位所属范围内所有大楼的室内外（包含但不限于病区、就诊区、手术室、供应室、</w:t>
      </w:r>
      <w:r w:rsidRPr="009D4BDD">
        <w:rPr>
          <w:rFonts w:asciiTheme="minorEastAsia" w:eastAsiaTheme="minorEastAsia" w:hAnsiTheme="minorEastAsia"/>
          <w:szCs w:val="21"/>
        </w:rPr>
        <w:t>ICU</w:t>
      </w:r>
      <w:r w:rsidRPr="009D4BDD">
        <w:rPr>
          <w:rFonts w:asciiTheme="minorEastAsia" w:eastAsiaTheme="minorEastAsia" w:hAnsiTheme="minorEastAsia" w:hint="eastAsia"/>
          <w:szCs w:val="21"/>
        </w:rPr>
        <w:t>、行政办公区、停车场、卫生间、阳台、楼顶、院内道路等）环境及所有日常相关设施（包含但不限于门、窗、桌、椅、床、柜、便池、垃圾桶等）的保洁。保洁工作的服务质量标准必须符合附件</w:t>
      </w:r>
      <w:r w:rsidRPr="009D4BDD">
        <w:rPr>
          <w:rFonts w:asciiTheme="minorEastAsia" w:eastAsiaTheme="minorEastAsia" w:hAnsiTheme="minorEastAsia"/>
          <w:szCs w:val="21"/>
        </w:rPr>
        <w:t>1</w:t>
      </w:r>
      <w:r w:rsidRPr="009D4BDD">
        <w:rPr>
          <w:rFonts w:asciiTheme="minorEastAsia" w:eastAsiaTheme="minorEastAsia" w:hAnsiTheme="minorEastAsia" w:hint="eastAsia"/>
          <w:szCs w:val="21"/>
        </w:rPr>
        <w:t>、附近</w:t>
      </w:r>
      <w:r w:rsidRPr="009D4BDD">
        <w:rPr>
          <w:rFonts w:asciiTheme="minorEastAsia" w:eastAsiaTheme="minorEastAsia" w:hAnsiTheme="minorEastAsia"/>
          <w:szCs w:val="21"/>
        </w:rPr>
        <w:t>2</w:t>
      </w:r>
      <w:r w:rsidRPr="009D4BDD">
        <w:rPr>
          <w:rFonts w:asciiTheme="minorEastAsia" w:eastAsiaTheme="minorEastAsia" w:hAnsiTheme="minorEastAsia" w:hint="eastAsia"/>
          <w:szCs w:val="21"/>
        </w:rPr>
        <w:t>内容的要求。配电房、水泵房、污水处理房或其他由甲方指定的由专业人员处理的特殊区域除外。</w:t>
      </w:r>
    </w:p>
    <w:p w:rsidR="009D4BDD" w:rsidRPr="009D4BDD" w:rsidRDefault="009D4BDD" w:rsidP="009D4BDD">
      <w:pPr>
        <w:spacing w:line="400" w:lineRule="exact"/>
        <w:ind w:firstLineChars="200" w:firstLine="420"/>
        <w:rPr>
          <w:rFonts w:asciiTheme="minorEastAsia" w:eastAsiaTheme="minorEastAsia" w:hAnsiTheme="minorEastAsia"/>
          <w:bCs/>
          <w:snapToGrid w:val="0"/>
          <w:szCs w:val="21"/>
        </w:rPr>
      </w:pPr>
      <w:r w:rsidRPr="009D4BDD">
        <w:rPr>
          <w:rFonts w:asciiTheme="minorEastAsia" w:eastAsiaTheme="minorEastAsia" w:hAnsiTheme="minorEastAsia" w:hint="eastAsia"/>
          <w:szCs w:val="21"/>
        </w:rPr>
        <w:t>2、室内区域保洁工作不受高度限制，室内区域的墙壁、门窗、天花板等均属于需要负责的保洁范围。</w:t>
      </w:r>
      <w:r w:rsidRPr="009D4BDD">
        <w:rPr>
          <w:rFonts w:asciiTheme="minorEastAsia" w:eastAsiaTheme="minorEastAsia" w:hAnsiTheme="minorEastAsia" w:hint="eastAsia"/>
          <w:bCs/>
          <w:snapToGrid w:val="0"/>
          <w:szCs w:val="21"/>
        </w:rPr>
        <w:t>室外部分的楼宇的外墙、挡雨棚顶等距离地面</w:t>
      </w:r>
      <w:r w:rsidRPr="009D4BDD">
        <w:rPr>
          <w:rFonts w:asciiTheme="minorEastAsia" w:eastAsiaTheme="minorEastAsia" w:hAnsiTheme="minorEastAsia"/>
          <w:bCs/>
          <w:snapToGrid w:val="0"/>
          <w:szCs w:val="21"/>
        </w:rPr>
        <w:t>2</w:t>
      </w:r>
      <w:r w:rsidRPr="009D4BDD">
        <w:rPr>
          <w:rFonts w:asciiTheme="minorEastAsia" w:eastAsiaTheme="minorEastAsia" w:hAnsiTheme="minorEastAsia" w:hint="eastAsia"/>
          <w:bCs/>
          <w:snapToGrid w:val="0"/>
          <w:szCs w:val="21"/>
        </w:rPr>
        <w:t>米高度以上属于危险高空作业的均不属于日常保洁范围，如甲方需要清洁的，需要另外付费，费用由双方协商而定。</w:t>
      </w:r>
    </w:p>
    <w:p w:rsidR="009D4BDD" w:rsidRPr="009D4BDD" w:rsidRDefault="009D4BDD" w:rsidP="009D4BDD">
      <w:pPr>
        <w:spacing w:line="360" w:lineRule="auto"/>
        <w:ind w:firstLineChars="196" w:firstLine="413"/>
        <w:rPr>
          <w:rFonts w:asciiTheme="minorEastAsia" w:eastAsiaTheme="minorEastAsia" w:hAnsiTheme="minorEastAsia"/>
          <w:b/>
          <w:bCs/>
          <w:szCs w:val="21"/>
        </w:rPr>
      </w:pPr>
      <w:r w:rsidRPr="009D4BDD">
        <w:rPr>
          <w:rFonts w:asciiTheme="minorEastAsia" w:eastAsiaTheme="minorEastAsia" w:hAnsiTheme="minorEastAsia" w:hint="eastAsia"/>
          <w:b/>
          <w:bCs/>
          <w:szCs w:val="21"/>
        </w:rPr>
        <w:t>（二）人员岗位配置要求：</w:t>
      </w:r>
      <w:r w:rsidR="00EC02BD">
        <w:rPr>
          <w:rFonts w:asciiTheme="minorEastAsia" w:eastAsiaTheme="minorEastAsia" w:hAnsiTheme="minorEastAsia" w:hint="eastAsia"/>
          <w:b/>
          <w:bCs/>
          <w:szCs w:val="21"/>
        </w:rPr>
        <w:t>配置人数共48人（详见附件1）</w:t>
      </w:r>
    </w:p>
    <w:p w:rsidR="009D4BDD" w:rsidRPr="009D4BDD" w:rsidRDefault="009D4BDD" w:rsidP="00EC02BD">
      <w:pPr>
        <w:spacing w:line="360" w:lineRule="auto"/>
        <w:ind w:firstLineChars="196" w:firstLine="413"/>
        <w:rPr>
          <w:rFonts w:asciiTheme="minorEastAsia" w:eastAsiaTheme="minorEastAsia" w:hAnsiTheme="minorEastAsia"/>
          <w:b/>
          <w:bCs/>
          <w:szCs w:val="21"/>
        </w:rPr>
      </w:pPr>
      <w:r w:rsidRPr="009D4BDD">
        <w:rPr>
          <w:rFonts w:asciiTheme="minorEastAsia" w:eastAsiaTheme="minorEastAsia" w:hAnsiTheme="minorEastAsia" w:hint="eastAsia"/>
          <w:b/>
          <w:bCs/>
          <w:szCs w:val="21"/>
        </w:rPr>
        <w:t>（三）服务标准</w:t>
      </w:r>
    </w:p>
    <w:p w:rsidR="00EC02BD" w:rsidRDefault="009D4BDD" w:rsidP="00EC02BD">
      <w:pPr>
        <w:spacing w:line="420" w:lineRule="exact"/>
        <w:ind w:firstLineChars="200" w:firstLine="420"/>
        <w:rPr>
          <w:rFonts w:asciiTheme="minorEastAsia" w:eastAsiaTheme="minorEastAsia" w:hAnsiTheme="minorEastAsia"/>
          <w:szCs w:val="21"/>
        </w:rPr>
      </w:pPr>
      <w:r w:rsidRPr="009D4BDD">
        <w:rPr>
          <w:rFonts w:asciiTheme="minorEastAsia" w:eastAsiaTheme="minorEastAsia" w:hAnsiTheme="minorEastAsia" w:hint="eastAsia"/>
          <w:bCs/>
          <w:snapToGrid w:val="0"/>
          <w:szCs w:val="21"/>
        </w:rPr>
        <w:t>乙方应当根据要求完成相应服务，具体标准参考合同附件</w:t>
      </w:r>
      <w:r w:rsidR="00EC02BD">
        <w:rPr>
          <w:rFonts w:asciiTheme="minorEastAsia" w:eastAsiaTheme="minorEastAsia" w:hAnsiTheme="minorEastAsia" w:hint="eastAsia"/>
          <w:bCs/>
          <w:snapToGrid w:val="0"/>
          <w:szCs w:val="21"/>
        </w:rPr>
        <w:t>2</w:t>
      </w:r>
      <w:r w:rsidRPr="009D4BDD">
        <w:rPr>
          <w:rFonts w:asciiTheme="minorEastAsia" w:eastAsiaTheme="minorEastAsia" w:hAnsiTheme="minorEastAsia" w:hint="eastAsia"/>
          <w:bCs/>
          <w:snapToGrid w:val="0"/>
          <w:szCs w:val="21"/>
        </w:rPr>
        <w:t>、附件</w:t>
      </w:r>
      <w:r w:rsidR="00EC02BD">
        <w:rPr>
          <w:rFonts w:asciiTheme="minorEastAsia" w:eastAsiaTheme="minorEastAsia" w:hAnsiTheme="minorEastAsia" w:hint="eastAsia"/>
          <w:bCs/>
          <w:snapToGrid w:val="0"/>
          <w:szCs w:val="21"/>
        </w:rPr>
        <w:t>3、附件4</w:t>
      </w:r>
      <w:r w:rsidRPr="009D4BDD">
        <w:rPr>
          <w:rFonts w:asciiTheme="minorEastAsia" w:eastAsiaTheme="minorEastAsia" w:hAnsiTheme="minorEastAsia" w:hint="eastAsia"/>
          <w:bCs/>
          <w:snapToGrid w:val="0"/>
          <w:szCs w:val="21"/>
        </w:rPr>
        <w:t>的相关要求，如在合同履行期间发现其他未尽之处，根据国家相关条例、法律、法规和甲方的实际工作的要求进行调整。</w:t>
      </w:r>
    </w:p>
    <w:p w:rsidR="009D4BDD" w:rsidRPr="00EC02BD" w:rsidRDefault="009D4BDD" w:rsidP="00EC02BD">
      <w:pPr>
        <w:spacing w:line="420" w:lineRule="exact"/>
        <w:ind w:firstLineChars="200" w:firstLine="422"/>
        <w:rPr>
          <w:rFonts w:asciiTheme="minorEastAsia" w:eastAsiaTheme="minorEastAsia" w:hAnsiTheme="minorEastAsia"/>
          <w:szCs w:val="21"/>
        </w:rPr>
      </w:pPr>
      <w:r w:rsidRPr="009D4BDD">
        <w:rPr>
          <w:rFonts w:asciiTheme="minorEastAsia" w:eastAsiaTheme="minorEastAsia" w:hAnsiTheme="minorEastAsia" w:hint="eastAsia"/>
          <w:b/>
          <w:bCs/>
          <w:szCs w:val="21"/>
        </w:rPr>
        <w:t>（四）监督和验收</w:t>
      </w:r>
    </w:p>
    <w:p w:rsidR="009D4BDD" w:rsidRPr="009D4BDD" w:rsidRDefault="009D4BDD" w:rsidP="009D4BDD">
      <w:pPr>
        <w:pStyle w:val="Default"/>
        <w:snapToGrid w:val="0"/>
        <w:spacing w:line="420" w:lineRule="exact"/>
        <w:ind w:firstLineChars="200" w:firstLine="420"/>
        <w:rPr>
          <w:rFonts w:asciiTheme="minorEastAsia" w:eastAsiaTheme="minorEastAsia" w:hAnsiTheme="minorEastAsia"/>
          <w:color w:val="auto"/>
          <w:sz w:val="21"/>
          <w:szCs w:val="21"/>
        </w:rPr>
      </w:pPr>
      <w:r w:rsidRPr="009D4BDD">
        <w:rPr>
          <w:rFonts w:asciiTheme="minorEastAsia" w:eastAsiaTheme="minorEastAsia" w:hAnsiTheme="minorEastAsia" w:hint="eastAsia"/>
          <w:bCs/>
          <w:snapToGrid w:val="0"/>
          <w:color w:val="auto"/>
          <w:sz w:val="21"/>
          <w:szCs w:val="21"/>
        </w:rPr>
        <w:t>甲方可以随时对乙方为其提供服务的场所进行服务结果监督和验收，对服务质量和方式提出意见和建议，对不达标的服务可要求乙方返工或以其他方式协商处理。</w:t>
      </w:r>
    </w:p>
    <w:p w:rsidR="009D4BDD" w:rsidRPr="009D4BDD" w:rsidRDefault="009D4BDD" w:rsidP="009D4BDD">
      <w:pPr>
        <w:pStyle w:val="2"/>
        <w:snapToGrid w:val="0"/>
        <w:spacing w:before="0" w:after="0" w:line="420" w:lineRule="exact"/>
        <w:ind w:firstLineChars="100" w:firstLine="211"/>
        <w:rPr>
          <w:rFonts w:asciiTheme="minorEastAsia" w:eastAsiaTheme="minorEastAsia" w:hAnsiTheme="minorEastAsia" w:cs="宋体"/>
          <w:sz w:val="21"/>
          <w:szCs w:val="21"/>
        </w:rPr>
      </w:pPr>
      <w:r w:rsidRPr="009D4BDD">
        <w:rPr>
          <w:rFonts w:asciiTheme="minorEastAsia" w:eastAsiaTheme="minorEastAsia" w:hAnsiTheme="minorEastAsia" w:cs="宋体" w:hint="eastAsia"/>
          <w:sz w:val="21"/>
          <w:szCs w:val="21"/>
        </w:rPr>
        <w:lastRenderedPageBreak/>
        <w:t>三、工具材料提供</w:t>
      </w:r>
    </w:p>
    <w:p w:rsidR="009D4BDD" w:rsidRPr="009D4BDD" w:rsidRDefault="009D4BDD" w:rsidP="009D4BDD">
      <w:pPr>
        <w:pStyle w:val="Default"/>
        <w:snapToGrid w:val="0"/>
        <w:spacing w:line="420" w:lineRule="exact"/>
        <w:ind w:firstLineChars="200" w:firstLine="420"/>
        <w:rPr>
          <w:rFonts w:asciiTheme="minorEastAsia" w:eastAsiaTheme="minorEastAsia" w:hAnsiTheme="minorEastAsia"/>
          <w:color w:val="auto"/>
          <w:sz w:val="21"/>
          <w:szCs w:val="21"/>
        </w:rPr>
      </w:pPr>
      <w:r w:rsidRPr="009D4BDD">
        <w:rPr>
          <w:rFonts w:asciiTheme="minorEastAsia" w:eastAsiaTheme="minorEastAsia" w:hAnsiTheme="minorEastAsia" w:hint="eastAsia"/>
          <w:snapToGrid w:val="0"/>
          <w:color w:val="auto"/>
          <w:sz w:val="21"/>
          <w:szCs w:val="21"/>
        </w:rPr>
        <w:t>1、乙方配置各岗位人员工作服、口罩、水鞋等所有必要的劳保用品。</w:t>
      </w:r>
    </w:p>
    <w:p w:rsidR="009D4BDD" w:rsidRPr="009D4BDD" w:rsidRDefault="009D4BDD" w:rsidP="009D4BDD">
      <w:pPr>
        <w:pStyle w:val="Default"/>
        <w:snapToGrid w:val="0"/>
        <w:spacing w:line="420" w:lineRule="exact"/>
        <w:ind w:firstLineChars="200" w:firstLine="420"/>
        <w:rPr>
          <w:rFonts w:asciiTheme="minorEastAsia" w:eastAsiaTheme="minorEastAsia" w:hAnsiTheme="minorEastAsia"/>
          <w:color w:val="auto"/>
          <w:sz w:val="21"/>
          <w:szCs w:val="21"/>
        </w:rPr>
      </w:pPr>
      <w:r w:rsidRPr="009D4BDD">
        <w:rPr>
          <w:rFonts w:asciiTheme="minorEastAsia" w:eastAsiaTheme="minorEastAsia" w:hAnsiTheme="minorEastAsia" w:hint="eastAsia"/>
          <w:color w:val="auto"/>
          <w:sz w:val="21"/>
          <w:szCs w:val="21"/>
        </w:rPr>
        <w:t>2、乙方自行提供保洁工作所需的所有工器具和物料（包含但不限于拖把、扫把、清洁水桶、水管、百洁布、抺布、钢丝球、保洁车、喷壶、除胶剂、不锈钢保养剂、檀香）。</w:t>
      </w:r>
    </w:p>
    <w:p w:rsidR="00C03A22" w:rsidRDefault="009D4BDD" w:rsidP="00C03A22">
      <w:pPr>
        <w:pStyle w:val="msolistparagraph0"/>
        <w:spacing w:line="420" w:lineRule="exact"/>
        <w:rPr>
          <w:rFonts w:asciiTheme="minorEastAsia" w:eastAsiaTheme="minorEastAsia" w:hAnsiTheme="minorEastAsia" w:cs="宋体"/>
          <w:snapToGrid w:val="0"/>
          <w:sz w:val="21"/>
          <w:szCs w:val="21"/>
        </w:rPr>
      </w:pPr>
      <w:r w:rsidRPr="009D4BDD">
        <w:rPr>
          <w:rFonts w:asciiTheme="minorEastAsia" w:eastAsiaTheme="minorEastAsia" w:hAnsiTheme="minorEastAsia" w:cs="宋体" w:hint="eastAsia"/>
          <w:snapToGrid w:val="0"/>
          <w:sz w:val="21"/>
          <w:szCs w:val="21"/>
        </w:rPr>
        <w:t>3、甲方的工具和设备，在乙方使用期间，必须爱护，小心使用，按要求定期进行保养和检查，并做好详细记录；正常设备的检查、维修和保养所产生的费用由甲方负责，若属于乙方人为损害的，由乙方负责维修费用。合同期满后，乙方将设备完好归还甲方（达到报废年龄的除外）。如合同期内设备出现故障必须告知甲方管理部门。</w:t>
      </w:r>
    </w:p>
    <w:p w:rsidR="009D4BDD" w:rsidRPr="009D4BDD" w:rsidRDefault="009D4BDD" w:rsidP="00C03A22">
      <w:pPr>
        <w:pStyle w:val="msolistparagraph0"/>
        <w:spacing w:line="420" w:lineRule="exact"/>
        <w:rPr>
          <w:rFonts w:asciiTheme="minorEastAsia" w:eastAsiaTheme="minorEastAsia" w:hAnsiTheme="minorEastAsia" w:cs="宋体"/>
          <w:sz w:val="21"/>
          <w:szCs w:val="21"/>
        </w:rPr>
      </w:pPr>
      <w:r w:rsidRPr="009D4BDD">
        <w:rPr>
          <w:rFonts w:asciiTheme="minorEastAsia" w:eastAsiaTheme="minorEastAsia" w:hAnsiTheme="minorEastAsia" w:cs="宋体" w:hint="eastAsia"/>
          <w:sz w:val="21"/>
          <w:szCs w:val="21"/>
        </w:rPr>
        <w:t>4、</w:t>
      </w:r>
      <w:r w:rsidRPr="009D4BDD">
        <w:rPr>
          <w:rFonts w:asciiTheme="minorEastAsia" w:eastAsiaTheme="minorEastAsia" w:hAnsiTheme="minorEastAsia" w:cs="宋体" w:hint="eastAsia"/>
          <w:snapToGrid w:val="0"/>
          <w:sz w:val="21"/>
          <w:szCs w:val="21"/>
        </w:rPr>
        <w:t>在合作期间，如甲方为提升医院整体形象，推行</w:t>
      </w:r>
      <w:r w:rsidRPr="009D4BDD">
        <w:rPr>
          <w:rFonts w:asciiTheme="minorEastAsia" w:eastAsiaTheme="minorEastAsia" w:hAnsiTheme="minorEastAsia" w:cs="宋体" w:hint="eastAsia"/>
          <w:sz w:val="21"/>
          <w:szCs w:val="21"/>
        </w:rPr>
        <w:t>厕所革命，进行设施改造及</w:t>
      </w:r>
      <w:r w:rsidRPr="009D4BDD">
        <w:rPr>
          <w:rFonts w:asciiTheme="minorEastAsia" w:eastAsiaTheme="minorEastAsia" w:hAnsiTheme="minorEastAsia" w:cs="宋体" w:hint="eastAsia"/>
          <w:snapToGrid w:val="0"/>
          <w:sz w:val="21"/>
          <w:szCs w:val="21"/>
        </w:rPr>
        <w:t>购买引进后勤信息化的设备及软件，由此</w:t>
      </w:r>
      <w:r w:rsidRPr="009D4BDD">
        <w:rPr>
          <w:rFonts w:asciiTheme="minorEastAsia" w:eastAsiaTheme="minorEastAsia" w:hAnsiTheme="minorEastAsia" w:cs="宋体" w:hint="eastAsia"/>
          <w:sz w:val="21"/>
          <w:szCs w:val="21"/>
        </w:rPr>
        <w:t>产生的费用则由甲方负责。</w:t>
      </w:r>
    </w:p>
    <w:p w:rsidR="009D4BDD" w:rsidRPr="009D4BDD" w:rsidRDefault="009D4BDD" w:rsidP="009D4BDD">
      <w:pPr>
        <w:pStyle w:val="msolistparagraph0"/>
        <w:spacing w:line="420" w:lineRule="exact"/>
        <w:rPr>
          <w:rFonts w:asciiTheme="minorEastAsia" w:eastAsiaTheme="minorEastAsia" w:hAnsiTheme="minorEastAsia" w:cs="宋体"/>
          <w:snapToGrid w:val="0"/>
          <w:sz w:val="21"/>
          <w:szCs w:val="21"/>
        </w:rPr>
      </w:pPr>
      <w:r w:rsidRPr="009D4BDD">
        <w:rPr>
          <w:rFonts w:asciiTheme="minorEastAsia" w:eastAsiaTheme="minorEastAsia" w:hAnsiTheme="minorEastAsia" w:cs="宋体" w:hint="eastAsia"/>
          <w:snapToGrid w:val="0"/>
          <w:sz w:val="21"/>
          <w:szCs w:val="21"/>
        </w:rPr>
        <w:t>5、合同期满后，由乙方提供的所有用品归为乙方所有，同时乙方归还甲方提供的设备（达到报废年龄的除外）。</w:t>
      </w:r>
    </w:p>
    <w:p w:rsidR="009D4BDD" w:rsidRPr="009D4BDD" w:rsidRDefault="009D4BDD" w:rsidP="009D4BDD">
      <w:pPr>
        <w:pStyle w:val="2"/>
        <w:snapToGrid w:val="0"/>
        <w:spacing w:before="0" w:after="0" w:line="420" w:lineRule="exact"/>
        <w:ind w:firstLineChars="200" w:firstLine="422"/>
        <w:rPr>
          <w:rFonts w:asciiTheme="minorEastAsia" w:eastAsiaTheme="minorEastAsia" w:hAnsiTheme="minorEastAsia" w:cs="宋体"/>
          <w:sz w:val="21"/>
          <w:szCs w:val="21"/>
        </w:rPr>
      </w:pPr>
      <w:r w:rsidRPr="009D4BDD">
        <w:rPr>
          <w:rFonts w:asciiTheme="minorEastAsia" w:eastAsiaTheme="minorEastAsia" w:hAnsiTheme="minorEastAsia" w:cs="宋体" w:hint="eastAsia"/>
          <w:sz w:val="21"/>
          <w:szCs w:val="21"/>
        </w:rPr>
        <w:t>四、合同价款及支付方式</w:t>
      </w:r>
    </w:p>
    <w:p w:rsidR="009D4BDD" w:rsidRPr="009D4BDD" w:rsidRDefault="009D4BDD" w:rsidP="009D4BDD">
      <w:pPr>
        <w:snapToGrid w:val="0"/>
        <w:spacing w:line="420" w:lineRule="exact"/>
        <w:ind w:firstLineChars="200" w:firstLine="420"/>
        <w:rPr>
          <w:rFonts w:asciiTheme="minorEastAsia" w:eastAsiaTheme="minorEastAsia" w:hAnsiTheme="minorEastAsia"/>
          <w:bCs/>
          <w:snapToGrid w:val="0"/>
          <w:szCs w:val="21"/>
        </w:rPr>
      </w:pPr>
      <w:r w:rsidRPr="009D4BDD">
        <w:rPr>
          <w:rFonts w:asciiTheme="minorEastAsia" w:eastAsiaTheme="minorEastAsia" w:hAnsiTheme="minorEastAsia" w:hint="eastAsia"/>
          <w:bCs/>
          <w:snapToGrid w:val="0"/>
          <w:szCs w:val="21"/>
        </w:rPr>
        <w:t>（一）后勤服务托管费</w:t>
      </w:r>
    </w:p>
    <w:p w:rsidR="009D4BDD" w:rsidRPr="009D4BDD" w:rsidRDefault="009D4BDD" w:rsidP="009D4BDD">
      <w:pPr>
        <w:snapToGrid w:val="0"/>
        <w:spacing w:line="420" w:lineRule="exact"/>
        <w:ind w:firstLineChars="200" w:firstLine="420"/>
        <w:rPr>
          <w:rFonts w:asciiTheme="minorEastAsia" w:eastAsiaTheme="minorEastAsia" w:hAnsiTheme="minorEastAsia"/>
          <w:bCs/>
          <w:snapToGrid w:val="0"/>
          <w:szCs w:val="21"/>
          <w:u w:val="single"/>
        </w:rPr>
      </w:pPr>
      <w:r w:rsidRPr="009D4BDD">
        <w:rPr>
          <w:rFonts w:asciiTheme="minorEastAsia" w:eastAsiaTheme="minorEastAsia" w:hAnsiTheme="minorEastAsia" w:hint="eastAsia"/>
          <w:bCs/>
          <w:snapToGrid w:val="0"/>
          <w:szCs w:val="21"/>
        </w:rPr>
        <w:t>1、后勤服务费</w:t>
      </w:r>
      <w:r w:rsidRPr="009D4BDD">
        <w:rPr>
          <w:rFonts w:asciiTheme="minorEastAsia" w:eastAsiaTheme="minorEastAsia" w:hAnsiTheme="minorEastAsia" w:hint="eastAsia"/>
          <w:bCs/>
          <w:snapToGrid w:val="0"/>
          <w:szCs w:val="21"/>
          <w:u w:val="single"/>
        </w:rPr>
        <w:t xml:space="preserve">     </w:t>
      </w:r>
      <w:r w:rsidRPr="009D4BDD">
        <w:rPr>
          <w:rFonts w:asciiTheme="minorEastAsia" w:eastAsiaTheme="minorEastAsia" w:hAnsiTheme="minorEastAsia" w:hint="eastAsia"/>
          <w:bCs/>
          <w:snapToGrid w:val="0"/>
          <w:szCs w:val="21"/>
        </w:rPr>
        <w:t>年总服务费用人民币大写：</w:t>
      </w:r>
      <w:r w:rsidRPr="009D4BDD">
        <w:rPr>
          <w:rFonts w:asciiTheme="minorEastAsia" w:eastAsiaTheme="minorEastAsia" w:hAnsiTheme="minorEastAsia" w:hint="eastAsia"/>
          <w:bCs/>
          <w:snapToGrid w:val="0"/>
          <w:szCs w:val="21"/>
          <w:u w:val="single"/>
        </w:rPr>
        <w:t xml:space="preserve">            </w:t>
      </w:r>
      <w:r w:rsidRPr="009D4BDD">
        <w:rPr>
          <w:rFonts w:asciiTheme="minorEastAsia" w:eastAsiaTheme="minorEastAsia" w:hAnsiTheme="minorEastAsia" w:hint="eastAsia"/>
          <w:b/>
          <w:snapToGrid w:val="0"/>
          <w:szCs w:val="21"/>
          <w:u w:val="single"/>
        </w:rPr>
        <w:t>（¥       （含税））</w:t>
      </w:r>
      <w:r w:rsidRPr="009D4BDD">
        <w:rPr>
          <w:rFonts w:asciiTheme="minorEastAsia" w:eastAsiaTheme="minorEastAsia" w:hAnsiTheme="minorEastAsia" w:hint="eastAsia"/>
          <w:bCs/>
          <w:snapToGrid w:val="0"/>
          <w:szCs w:val="21"/>
        </w:rPr>
        <w:t>， 每年服务费用人民币大写</w:t>
      </w:r>
      <w:r w:rsidRPr="009D4BDD">
        <w:rPr>
          <w:rFonts w:asciiTheme="minorEastAsia" w:eastAsiaTheme="minorEastAsia" w:hAnsiTheme="minorEastAsia" w:hint="eastAsia"/>
          <w:bCs/>
          <w:snapToGrid w:val="0"/>
          <w:szCs w:val="21"/>
          <w:u w:val="single"/>
        </w:rPr>
        <w:t xml:space="preserve">：                      </w:t>
      </w:r>
      <w:r w:rsidRPr="009D4BDD">
        <w:rPr>
          <w:rFonts w:asciiTheme="minorEastAsia" w:eastAsiaTheme="minorEastAsia" w:hAnsiTheme="minorEastAsia" w:hint="eastAsia"/>
          <w:b/>
          <w:snapToGrid w:val="0"/>
          <w:szCs w:val="21"/>
          <w:u w:val="single"/>
        </w:rPr>
        <w:t xml:space="preserve">( </w:t>
      </w:r>
      <w:r w:rsidRPr="009D4BDD">
        <w:rPr>
          <w:rFonts w:asciiTheme="minorEastAsia" w:eastAsiaTheme="minorEastAsia" w:hAnsiTheme="minorEastAsia" w:hint="eastAsia"/>
          <w:b/>
          <w:w w:val="95"/>
          <w:szCs w:val="21"/>
          <w:u w:val="single"/>
        </w:rPr>
        <w:t xml:space="preserve">¥               </w:t>
      </w:r>
      <w:r w:rsidRPr="009D4BDD">
        <w:rPr>
          <w:rFonts w:asciiTheme="minorEastAsia" w:eastAsiaTheme="minorEastAsia" w:hAnsiTheme="minorEastAsia" w:hint="eastAsia"/>
          <w:b/>
          <w:szCs w:val="21"/>
          <w:u w:val="single"/>
        </w:rPr>
        <w:t xml:space="preserve"> </w:t>
      </w:r>
      <w:r w:rsidRPr="009D4BDD">
        <w:rPr>
          <w:rFonts w:asciiTheme="minorEastAsia" w:eastAsiaTheme="minorEastAsia" w:hAnsiTheme="minorEastAsia" w:hint="eastAsia"/>
          <w:b/>
          <w:snapToGrid w:val="0"/>
          <w:szCs w:val="21"/>
          <w:u w:val="single"/>
        </w:rPr>
        <w:t>元/年）</w:t>
      </w:r>
      <w:r w:rsidRPr="009D4BDD">
        <w:rPr>
          <w:rFonts w:asciiTheme="minorEastAsia" w:eastAsiaTheme="minorEastAsia" w:hAnsiTheme="minorEastAsia" w:hint="eastAsia"/>
          <w:bCs/>
          <w:snapToGrid w:val="0"/>
          <w:szCs w:val="21"/>
          <w:u w:val="single"/>
        </w:rPr>
        <w:t>，</w:t>
      </w:r>
      <w:r w:rsidRPr="009D4BDD">
        <w:rPr>
          <w:rFonts w:asciiTheme="minorEastAsia" w:eastAsiaTheme="minorEastAsia" w:hAnsiTheme="minorEastAsia" w:hint="eastAsia"/>
          <w:bCs/>
          <w:snapToGrid w:val="0"/>
          <w:szCs w:val="21"/>
        </w:rPr>
        <w:t>每月后勤服务费用为人民币大写</w:t>
      </w:r>
      <w:r w:rsidRPr="009D4BDD">
        <w:rPr>
          <w:rFonts w:asciiTheme="minorEastAsia" w:eastAsiaTheme="minorEastAsia" w:hAnsiTheme="minorEastAsia" w:hint="eastAsia"/>
          <w:bCs/>
          <w:snapToGrid w:val="0"/>
          <w:szCs w:val="21"/>
          <w:u w:val="single"/>
        </w:rPr>
        <w:t xml:space="preserve">：            </w:t>
      </w:r>
      <w:r w:rsidRPr="009D4BDD">
        <w:rPr>
          <w:rFonts w:asciiTheme="minorEastAsia" w:eastAsiaTheme="minorEastAsia" w:hAnsiTheme="minorEastAsia" w:hint="eastAsia"/>
          <w:b/>
          <w:snapToGrid w:val="0"/>
          <w:szCs w:val="21"/>
          <w:u w:val="single"/>
        </w:rPr>
        <w:t>（</w:t>
      </w:r>
      <w:r w:rsidRPr="009D4BDD">
        <w:rPr>
          <w:rFonts w:asciiTheme="minorEastAsia" w:eastAsiaTheme="minorEastAsia" w:hAnsiTheme="minorEastAsia" w:hint="eastAsia"/>
          <w:b/>
          <w:w w:val="95"/>
          <w:szCs w:val="21"/>
          <w:u w:val="single"/>
        </w:rPr>
        <w:t xml:space="preserve">¥                 </w:t>
      </w:r>
      <w:r w:rsidRPr="009D4BDD">
        <w:rPr>
          <w:rFonts w:asciiTheme="minorEastAsia" w:eastAsiaTheme="minorEastAsia" w:hAnsiTheme="minorEastAsia" w:hint="eastAsia"/>
          <w:b/>
          <w:snapToGrid w:val="0"/>
          <w:szCs w:val="21"/>
          <w:u w:val="single"/>
        </w:rPr>
        <w:t>元/月)</w:t>
      </w:r>
      <w:r w:rsidRPr="009D4BDD">
        <w:rPr>
          <w:rFonts w:asciiTheme="minorEastAsia" w:eastAsiaTheme="minorEastAsia" w:hAnsiTheme="minorEastAsia" w:hint="eastAsia"/>
          <w:bCs/>
          <w:snapToGrid w:val="0"/>
          <w:szCs w:val="21"/>
          <w:u w:val="single"/>
        </w:rPr>
        <w:t xml:space="preserve"> 。</w:t>
      </w:r>
    </w:p>
    <w:p w:rsidR="009D4BDD" w:rsidRPr="009D4BDD" w:rsidRDefault="009D4BDD" w:rsidP="009D4BDD">
      <w:pPr>
        <w:snapToGrid w:val="0"/>
        <w:spacing w:line="420" w:lineRule="exact"/>
        <w:ind w:firstLineChars="200" w:firstLine="420"/>
        <w:rPr>
          <w:rFonts w:asciiTheme="minorEastAsia" w:eastAsiaTheme="minorEastAsia" w:hAnsiTheme="minorEastAsia"/>
          <w:bCs/>
          <w:snapToGrid w:val="0"/>
          <w:szCs w:val="21"/>
        </w:rPr>
      </w:pPr>
      <w:r w:rsidRPr="009D4BDD">
        <w:rPr>
          <w:rFonts w:asciiTheme="minorEastAsia" w:eastAsiaTheme="minorEastAsia" w:hAnsiTheme="minorEastAsia" w:hint="eastAsia"/>
          <w:bCs/>
          <w:snapToGrid w:val="0"/>
          <w:szCs w:val="21"/>
        </w:rPr>
        <w:t>2、</w:t>
      </w:r>
      <w:r w:rsidRPr="009D4BDD">
        <w:rPr>
          <w:rFonts w:asciiTheme="minorEastAsia" w:eastAsiaTheme="minorEastAsia" w:hAnsiTheme="minorEastAsia" w:hint="eastAsia"/>
          <w:szCs w:val="21"/>
        </w:rPr>
        <w:t>合同期如遇国家政策调整当地基本工资和社保缴费基数增加，自增加之日起，按当地基本工资和社保缴费基数的增长率分别随之增加服务费用。</w:t>
      </w:r>
    </w:p>
    <w:p w:rsidR="009D4BDD" w:rsidRPr="009D4BDD" w:rsidRDefault="009D4BDD" w:rsidP="009D4BDD">
      <w:pPr>
        <w:snapToGrid w:val="0"/>
        <w:spacing w:line="420" w:lineRule="exact"/>
        <w:ind w:firstLineChars="200" w:firstLine="420"/>
        <w:rPr>
          <w:rFonts w:asciiTheme="minorEastAsia" w:eastAsiaTheme="minorEastAsia" w:hAnsiTheme="minorEastAsia"/>
          <w:bCs/>
          <w:snapToGrid w:val="0"/>
          <w:szCs w:val="21"/>
        </w:rPr>
      </w:pPr>
      <w:r w:rsidRPr="009D4BDD">
        <w:rPr>
          <w:rFonts w:asciiTheme="minorEastAsia" w:eastAsiaTheme="minorEastAsia" w:hAnsiTheme="minorEastAsia" w:hint="eastAsia"/>
          <w:bCs/>
          <w:snapToGrid w:val="0"/>
          <w:szCs w:val="21"/>
        </w:rPr>
        <w:t>（二）后勤服务费支付方式</w:t>
      </w:r>
    </w:p>
    <w:p w:rsidR="009D4BDD" w:rsidRPr="009D4BDD" w:rsidRDefault="009D4BDD" w:rsidP="009D4BDD">
      <w:pPr>
        <w:snapToGrid w:val="0"/>
        <w:spacing w:line="420" w:lineRule="exact"/>
        <w:ind w:firstLineChars="200" w:firstLine="420"/>
        <w:rPr>
          <w:rFonts w:asciiTheme="minorEastAsia" w:eastAsiaTheme="minorEastAsia" w:hAnsiTheme="minorEastAsia"/>
          <w:bCs/>
          <w:snapToGrid w:val="0"/>
          <w:szCs w:val="21"/>
        </w:rPr>
      </w:pPr>
      <w:r w:rsidRPr="009D4BDD">
        <w:rPr>
          <w:rFonts w:asciiTheme="minorEastAsia" w:eastAsiaTheme="minorEastAsia" w:hAnsiTheme="minorEastAsia" w:hint="eastAsia"/>
          <w:bCs/>
          <w:snapToGrid w:val="0"/>
          <w:szCs w:val="21"/>
        </w:rPr>
        <w:t>1、甲方按月根据甲方考核结果扣除相应款额后向乙方转账支付服务费用。本合同生效后，甲方于每月</w:t>
      </w:r>
      <w:r w:rsidRPr="009D4BDD">
        <w:rPr>
          <w:rFonts w:asciiTheme="minorEastAsia" w:eastAsiaTheme="minorEastAsia" w:hAnsiTheme="minorEastAsia" w:hint="eastAsia"/>
          <w:bCs/>
          <w:snapToGrid w:val="0"/>
          <w:szCs w:val="21"/>
          <w:u w:val="single"/>
        </w:rPr>
        <w:t>5-10</w:t>
      </w:r>
      <w:r w:rsidRPr="009D4BDD">
        <w:rPr>
          <w:rFonts w:asciiTheme="minorEastAsia" w:eastAsiaTheme="minorEastAsia" w:hAnsiTheme="minorEastAsia" w:hint="eastAsia"/>
          <w:bCs/>
          <w:snapToGrid w:val="0"/>
          <w:szCs w:val="21"/>
        </w:rPr>
        <w:t>日前以转账形式一次性向乙方结清上一个月服务价款，乙方收到服务价款10日内向甲方提供等额正式增值税发票。乙方根据甲方转款的实际金额开具等额发票。</w:t>
      </w:r>
    </w:p>
    <w:p w:rsidR="009D4BDD" w:rsidRPr="009D4BDD" w:rsidRDefault="009D4BDD" w:rsidP="009D4BDD">
      <w:pPr>
        <w:tabs>
          <w:tab w:val="center" w:pos="4819"/>
        </w:tabs>
        <w:snapToGrid w:val="0"/>
        <w:spacing w:line="420" w:lineRule="exact"/>
        <w:ind w:firstLineChars="200" w:firstLine="420"/>
        <w:rPr>
          <w:rFonts w:asciiTheme="minorEastAsia" w:eastAsiaTheme="minorEastAsia" w:hAnsiTheme="minorEastAsia"/>
          <w:bCs/>
          <w:snapToGrid w:val="0"/>
          <w:szCs w:val="21"/>
        </w:rPr>
      </w:pPr>
      <w:r w:rsidRPr="009D4BDD">
        <w:rPr>
          <w:rFonts w:asciiTheme="minorEastAsia" w:eastAsiaTheme="minorEastAsia" w:hAnsiTheme="minorEastAsia" w:hint="eastAsia"/>
          <w:bCs/>
          <w:snapToGrid w:val="0"/>
          <w:szCs w:val="21"/>
        </w:rPr>
        <w:t>2、甲方先转账乙方后开票的支付方式。</w:t>
      </w:r>
    </w:p>
    <w:p w:rsidR="009D4BDD" w:rsidRPr="009D4BDD" w:rsidRDefault="009D4BDD" w:rsidP="00C214BE">
      <w:pPr>
        <w:snapToGrid w:val="0"/>
        <w:spacing w:beforeLines="50" w:line="420" w:lineRule="exact"/>
        <w:ind w:firstLineChars="200" w:firstLine="422"/>
        <w:rPr>
          <w:rFonts w:asciiTheme="minorEastAsia" w:eastAsiaTheme="minorEastAsia" w:hAnsiTheme="minorEastAsia"/>
          <w:b/>
          <w:bCs/>
          <w:szCs w:val="21"/>
        </w:rPr>
      </w:pPr>
      <w:r w:rsidRPr="009D4BDD">
        <w:rPr>
          <w:rFonts w:asciiTheme="minorEastAsia" w:eastAsiaTheme="minorEastAsia" w:hAnsiTheme="minorEastAsia" w:hint="eastAsia"/>
          <w:b/>
          <w:bCs/>
          <w:szCs w:val="21"/>
        </w:rPr>
        <w:t>五、合同约定的权利和义务：</w:t>
      </w:r>
    </w:p>
    <w:p w:rsidR="009D4BDD" w:rsidRPr="009D4BDD" w:rsidRDefault="009D4BDD" w:rsidP="009D4BDD">
      <w:pPr>
        <w:spacing w:line="420" w:lineRule="exact"/>
        <w:ind w:firstLineChars="196" w:firstLine="413"/>
        <w:rPr>
          <w:rFonts w:asciiTheme="minorEastAsia" w:eastAsiaTheme="minorEastAsia" w:hAnsiTheme="minorEastAsia"/>
          <w:szCs w:val="21"/>
        </w:rPr>
      </w:pPr>
      <w:r w:rsidRPr="009D4BDD">
        <w:rPr>
          <w:rFonts w:asciiTheme="minorEastAsia" w:eastAsiaTheme="minorEastAsia" w:hAnsiTheme="minorEastAsia" w:hint="eastAsia"/>
          <w:b/>
          <w:szCs w:val="21"/>
        </w:rPr>
        <w:t>甲方：</w:t>
      </w:r>
    </w:p>
    <w:p w:rsidR="009D4BDD" w:rsidRPr="009D4BDD" w:rsidRDefault="009D4BDD" w:rsidP="009D4BDD">
      <w:pPr>
        <w:pStyle w:val="Default"/>
        <w:numPr>
          <w:ilvl w:val="0"/>
          <w:numId w:val="44"/>
        </w:numPr>
        <w:snapToGrid w:val="0"/>
        <w:spacing w:line="420" w:lineRule="exact"/>
        <w:rPr>
          <w:rFonts w:asciiTheme="minorEastAsia" w:eastAsiaTheme="minorEastAsia" w:hAnsiTheme="minorEastAsia"/>
          <w:color w:val="auto"/>
          <w:sz w:val="21"/>
          <w:szCs w:val="21"/>
        </w:rPr>
      </w:pPr>
      <w:r w:rsidRPr="009D4BDD">
        <w:rPr>
          <w:rFonts w:asciiTheme="minorEastAsia" w:eastAsiaTheme="minorEastAsia" w:hAnsiTheme="minorEastAsia" w:hint="eastAsia"/>
          <w:color w:val="auto"/>
          <w:sz w:val="21"/>
          <w:szCs w:val="21"/>
        </w:rPr>
        <w:t>如果因创卫工作等特殊情况，甲方要求特别加强提高工作质量的，乙方经甲方同意，需要额外增加人员加强对停车场、楼梯、室外地面等公共区域的巡回点扫。额外增加人员产生的费用由乙方向甲方申请（申请支付标准：额外增加人员的费用按本合同相应岗位的人均费用）。</w:t>
      </w:r>
    </w:p>
    <w:p w:rsidR="009D4BDD" w:rsidRPr="009D4BDD" w:rsidRDefault="009D4BDD" w:rsidP="009D4BDD">
      <w:pPr>
        <w:pStyle w:val="Default"/>
        <w:numPr>
          <w:ilvl w:val="0"/>
          <w:numId w:val="44"/>
        </w:numPr>
        <w:snapToGrid w:val="0"/>
        <w:spacing w:line="420" w:lineRule="exact"/>
        <w:rPr>
          <w:rFonts w:asciiTheme="minorEastAsia" w:eastAsiaTheme="minorEastAsia" w:hAnsiTheme="minorEastAsia"/>
          <w:color w:val="auto"/>
          <w:sz w:val="21"/>
          <w:szCs w:val="21"/>
        </w:rPr>
      </w:pPr>
      <w:r w:rsidRPr="009D4BDD">
        <w:rPr>
          <w:rFonts w:asciiTheme="minorEastAsia" w:eastAsiaTheme="minorEastAsia" w:hAnsiTheme="minorEastAsia" w:hint="eastAsia"/>
          <w:color w:val="auto"/>
          <w:sz w:val="21"/>
          <w:szCs w:val="21"/>
        </w:rPr>
        <w:t>乙方根据实际工作需要，拟写各人员岗位工作、岗位配置表，对于现有人员及岗位进行合理化调配，甲方配合乙方签字或盖章下发文件。</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lastRenderedPageBreak/>
        <w:t>甲方可以随时对乙方为其提供服务的场所进行服务结果监督和验收，对服务质量和方式提出意见和建议，对不达标的服务可要求乙方返工或以其他方式协商处理。</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在合作期间，如甲方为提升医院整体形象，推行厕所革命，进行设施改造及购买引进后勤信息化的设备及软件，由此产生的费用则由甲方负责。</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甲方支持乙方依本合同约定范围进行的正常管理服务和合法经营活动。教育本院职工及诊疗病人共同维护环境清洁卫生，尊重乙方员工的劳动付出，双方共同营造良好、卫生、和谐的工作环境。</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乙方人员服务期间在甲方使用的水、电费用由甲方承担。</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甲方为乙方服务人员提供一间办公室（办公桌、椅及文件柜等所有办公用品由乙方负责）、一间工具房、一间员工休息室（注：休息室仅供员工暂时休息，不得作为固定生活场所或作为其他用途）。</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甲方协助乙方处理因后勤管理服务发生的相关纠纷。</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甲方按时向乙方支付后勤服务费用。</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甲方指定总务科负责与乙方工作协调。</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甲方可协助乙方对员工进行消毒、院感知识培训及指导。</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乙方的工作人员存在以下情况的，甲方有权要求乙方更换工作人员：</w:t>
      </w:r>
    </w:p>
    <w:p w:rsidR="009D4BDD" w:rsidRPr="009D4BDD" w:rsidRDefault="009D4BDD" w:rsidP="009D4BDD">
      <w:pPr>
        <w:pStyle w:val="af6"/>
        <w:snapToGrid w:val="0"/>
        <w:spacing w:line="420" w:lineRule="exact"/>
        <w:rPr>
          <w:rFonts w:asciiTheme="minorEastAsia" w:eastAsiaTheme="minorEastAsia" w:hAnsiTheme="minorEastAsia"/>
          <w:szCs w:val="21"/>
        </w:rPr>
      </w:pPr>
      <w:r w:rsidRPr="009D4BDD">
        <w:rPr>
          <w:rFonts w:asciiTheme="minorEastAsia" w:eastAsiaTheme="minorEastAsia" w:hAnsiTheme="minorEastAsia" w:hint="eastAsia"/>
          <w:szCs w:val="21"/>
        </w:rPr>
        <w:t>（1）工作人员患有不符合院感要求的各类传染病的；</w:t>
      </w:r>
    </w:p>
    <w:p w:rsidR="009D4BDD" w:rsidRPr="009D4BDD" w:rsidRDefault="009D4BDD" w:rsidP="009D4BDD">
      <w:pPr>
        <w:pStyle w:val="af6"/>
        <w:snapToGrid w:val="0"/>
        <w:spacing w:line="420" w:lineRule="exact"/>
        <w:rPr>
          <w:rFonts w:asciiTheme="minorEastAsia" w:eastAsiaTheme="minorEastAsia" w:hAnsiTheme="minorEastAsia"/>
          <w:szCs w:val="21"/>
        </w:rPr>
      </w:pPr>
      <w:r w:rsidRPr="009D4BDD">
        <w:rPr>
          <w:rFonts w:asciiTheme="minorEastAsia" w:eastAsiaTheme="minorEastAsia" w:hAnsiTheme="minorEastAsia" w:hint="eastAsia"/>
          <w:szCs w:val="21"/>
        </w:rPr>
        <w:t>（2）工作人员态度恶劣、刁难、虐待他人或严重影响甲方正常工作及声誉的；</w:t>
      </w:r>
    </w:p>
    <w:p w:rsidR="009D4BDD" w:rsidRPr="009D4BDD" w:rsidRDefault="009D4BDD" w:rsidP="009D4BDD">
      <w:pPr>
        <w:pStyle w:val="af6"/>
        <w:snapToGrid w:val="0"/>
        <w:spacing w:line="420" w:lineRule="exact"/>
        <w:rPr>
          <w:rFonts w:asciiTheme="minorEastAsia" w:eastAsiaTheme="minorEastAsia" w:hAnsiTheme="minorEastAsia"/>
          <w:szCs w:val="21"/>
        </w:rPr>
      </w:pPr>
      <w:r w:rsidRPr="009D4BDD">
        <w:rPr>
          <w:rFonts w:asciiTheme="minorEastAsia" w:eastAsiaTheme="minorEastAsia" w:hAnsiTheme="minorEastAsia" w:hint="eastAsia"/>
          <w:szCs w:val="21"/>
        </w:rPr>
        <w:t>（3）工作人员给甲方或甲方客户造成巨大财产损失的；</w:t>
      </w:r>
    </w:p>
    <w:p w:rsidR="009D4BDD" w:rsidRPr="009D4BDD" w:rsidRDefault="009D4BDD" w:rsidP="009D4BDD">
      <w:pPr>
        <w:pStyle w:val="af6"/>
        <w:snapToGrid w:val="0"/>
        <w:spacing w:line="420" w:lineRule="exact"/>
        <w:rPr>
          <w:rFonts w:asciiTheme="minorEastAsia" w:eastAsiaTheme="minorEastAsia" w:hAnsiTheme="minorEastAsia"/>
          <w:szCs w:val="21"/>
        </w:rPr>
      </w:pPr>
      <w:r w:rsidRPr="009D4BDD">
        <w:rPr>
          <w:rFonts w:asciiTheme="minorEastAsia" w:eastAsiaTheme="minorEastAsia" w:hAnsiTheme="minorEastAsia" w:hint="eastAsia"/>
          <w:szCs w:val="21"/>
        </w:rPr>
        <w:t>（4）工作人员工作消极怠慢或提供不合格服务的；</w:t>
      </w:r>
    </w:p>
    <w:p w:rsidR="009D4BDD" w:rsidRPr="009D4BDD" w:rsidRDefault="009D4BDD" w:rsidP="009D4BDD">
      <w:pPr>
        <w:pStyle w:val="af6"/>
        <w:snapToGrid w:val="0"/>
        <w:spacing w:line="420" w:lineRule="exact"/>
        <w:rPr>
          <w:rFonts w:asciiTheme="minorEastAsia" w:eastAsiaTheme="minorEastAsia" w:hAnsiTheme="minorEastAsia"/>
          <w:szCs w:val="21"/>
        </w:rPr>
      </w:pPr>
      <w:r w:rsidRPr="009D4BDD">
        <w:rPr>
          <w:rFonts w:asciiTheme="minorEastAsia" w:eastAsiaTheme="minorEastAsia" w:hAnsiTheme="minorEastAsia" w:hint="eastAsia"/>
          <w:szCs w:val="21"/>
        </w:rPr>
        <w:t>（5）工作人员有违法行为的；</w:t>
      </w:r>
    </w:p>
    <w:p w:rsidR="009D4BDD" w:rsidRPr="009D4BDD" w:rsidRDefault="009D4BDD" w:rsidP="009D4BDD">
      <w:pPr>
        <w:pStyle w:val="af6"/>
        <w:snapToGrid w:val="0"/>
        <w:spacing w:line="420" w:lineRule="exact"/>
        <w:rPr>
          <w:rFonts w:asciiTheme="minorEastAsia" w:eastAsiaTheme="minorEastAsia" w:hAnsiTheme="minorEastAsia"/>
          <w:szCs w:val="21"/>
        </w:rPr>
      </w:pPr>
      <w:r w:rsidRPr="009D4BDD">
        <w:rPr>
          <w:rFonts w:asciiTheme="minorEastAsia" w:eastAsiaTheme="minorEastAsia" w:hAnsiTheme="minorEastAsia" w:hint="eastAsia"/>
          <w:szCs w:val="21"/>
        </w:rPr>
        <w:t>（6）工作人员有其他违反国家法律、法规及相关条例的情况。</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除本合同条款约定的情况外，甲方不干涉乙方招工、用工管理，乙方派驻的工作人员必须具备相应管理能力和良好品德，24小时保持通讯畅通并及时回应。甲方对于乙方派驻的工作人员存在不能履行工作职责任务、多次或严重违规等情况的，有权要求乙方更换工作人员。</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甲方有权对乙方的服务进行监督，乙方必须服从甲方的各种管理规定。</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甲方不履行本协议，或超出本协议约定及双方商定的标准对乙方提出要求，或严重干涉乙方正常工作，致使乙方无法完成正常工作的，视为甲方违约。</w:t>
      </w:r>
    </w:p>
    <w:p w:rsidR="009D4BDD" w:rsidRPr="009D4BDD" w:rsidRDefault="009D4BDD" w:rsidP="009D4BDD">
      <w:pPr>
        <w:pStyle w:val="af6"/>
        <w:numPr>
          <w:ilvl w:val="0"/>
          <w:numId w:val="44"/>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在本合同履行期间，如甲方要求乙方承担部分为合同约定以外事项，则费用由双方另行商定。</w:t>
      </w:r>
    </w:p>
    <w:p w:rsidR="009D4BDD" w:rsidRPr="009D4BDD" w:rsidRDefault="009D4BDD" w:rsidP="009D4BDD">
      <w:pPr>
        <w:snapToGrid w:val="0"/>
        <w:spacing w:line="420" w:lineRule="exact"/>
        <w:rPr>
          <w:rFonts w:asciiTheme="minorEastAsia" w:eastAsiaTheme="minorEastAsia" w:hAnsiTheme="minorEastAsia"/>
          <w:b/>
          <w:szCs w:val="21"/>
        </w:rPr>
      </w:pPr>
      <w:r w:rsidRPr="009D4BDD">
        <w:rPr>
          <w:rFonts w:asciiTheme="minorEastAsia" w:eastAsiaTheme="minorEastAsia" w:hAnsiTheme="minorEastAsia" w:hint="eastAsia"/>
          <w:b/>
          <w:szCs w:val="21"/>
        </w:rPr>
        <w:t>乙方：</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乙方应当根据要求完成相应服务，具体标准参考合同附件1、附件2的相关要求，如在合同履行期间发现其他未尽之处，根据国家相关法律法规和甲方的实际工作的要求进行调整。</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乙方需自行配置各岗位人员工作服、口罩、水鞋等所有必要的劳保用品。</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lastRenderedPageBreak/>
        <w:t>乙方自行提供保洁工作所需的所有工器具和物料（包含但不限于拖把、扫把、清洁水桶、水管、百洁布、抺布、钢丝球、保洁车、喷壶、洗地机、榨水车、除胶剂、不锈钢保养剂、檀香）。</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合同期满后，由乙方提供的所有用品归为乙方所有，同时乙方归还甲方提供的设备（报废的除外）。</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甲方先转账乙方后开票的支付方式。乙方收到服务价款10日内向甲方提供等额正式增值税发票。</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每月由双方共同组成考核小组对服务质量进行考核。</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乙方在签订合同之日接手进驻，并在15天内完成移交工作，工作移交完毕后进入正常后勤管理工作。</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乙方依照有关规定和本合同约定，制定后勤管理服务制度，对后勤及其环境进行管理。</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依照本合同约定向甲方收取后勤管理服务费。</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建立后勤项目的管理档案。</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乙方承诺教育员工文明服务、安全操作，定期对员工进行专业知识、劳动安全培训和职业道德教育。</w:t>
      </w:r>
    </w:p>
    <w:p w:rsidR="009D4BDD" w:rsidRPr="009D4BDD" w:rsidRDefault="009D4BDD" w:rsidP="009D4BDD">
      <w:pPr>
        <w:pStyle w:val="af6"/>
        <w:numPr>
          <w:ilvl w:val="0"/>
          <w:numId w:val="45"/>
        </w:numPr>
        <w:topLinePunct/>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乙方必须严格遵守《医疗废物管理条例》、《广西壮族自治区医疗废物管理办法》规定。严禁转让、买卖医疗废物。严禁使用非防渗漏、防遗撤、密封的，无明显的警示标志和警示说明的专用运送工具收集、运送医疗废物。严禁在非收集、非暂时贮存地点倾倒、堆放医疗废物。严禁将医疗废物混入其它废物和生活垃圾。</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乙方有义务自觉维护医院的良好形象，乙方有义务协助医院完成突发性任务。</w:t>
      </w:r>
      <w:r w:rsidRPr="009D4BDD">
        <w:rPr>
          <w:rFonts w:asciiTheme="minorEastAsia" w:eastAsiaTheme="minorEastAsia" w:hAnsiTheme="minorEastAsia" w:hint="eastAsia"/>
          <w:bCs/>
          <w:snapToGrid w:val="0"/>
          <w:szCs w:val="21"/>
        </w:rPr>
        <w:t>突击性任务产生的加班费用由甲方支付，具体费用由双方协商而定。</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乙方应主动保持与院方的良好联系和沟通，定期向院方递交保洁月度、年度的工作计划和总结，随时接受院方的督导和检查，不断改进服务手段，提高服务水平。</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在合作期间，乙方积极配合院方的各种创卫、迎检、大型活动、创甲等工作、由此产生的额外费用由甲方负责。</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在服务的职责范围内，乙方工作人员必须尊重所服务科室的意见，听从指挥，不得影响病房的正常工作。如有分歧，及时联系甲方主管部门进行协调。</w:t>
      </w:r>
    </w:p>
    <w:p w:rsidR="009D4BDD" w:rsidRPr="009D4BDD" w:rsidRDefault="009D4BDD" w:rsidP="009D4BDD">
      <w:pPr>
        <w:pStyle w:val="Default"/>
        <w:numPr>
          <w:ilvl w:val="0"/>
          <w:numId w:val="45"/>
        </w:numPr>
        <w:snapToGrid w:val="0"/>
        <w:spacing w:line="420" w:lineRule="exact"/>
        <w:rPr>
          <w:rFonts w:asciiTheme="minorEastAsia" w:eastAsiaTheme="minorEastAsia" w:hAnsiTheme="minorEastAsia"/>
          <w:snapToGrid w:val="0"/>
          <w:color w:val="auto"/>
          <w:kern w:val="2"/>
          <w:sz w:val="21"/>
          <w:szCs w:val="21"/>
        </w:rPr>
      </w:pPr>
      <w:r w:rsidRPr="009D4BDD">
        <w:rPr>
          <w:rFonts w:asciiTheme="minorEastAsia" w:eastAsiaTheme="minorEastAsia" w:hAnsiTheme="minorEastAsia" w:hint="eastAsia"/>
          <w:color w:val="auto"/>
          <w:sz w:val="21"/>
          <w:szCs w:val="21"/>
        </w:rPr>
        <w:t>乙方负责的保洁、消毒和垃圾处理等涉及院感要求的工作必须遵守甲方院感部门的相关规定，达到《医疗废物管理条例》等各种国家及医疗卫生行业相关的医院感控质量标准要求。</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甲乙双方任何一方擅自中止本协议的，视为违约。</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甲乙双方任何一方严重违约，另一方有权提出终止本协议。</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自本合同履行期间，遇法定不可抗力事件致合同无法履行的，双方均不承担违约责任，双方应按有关法规政策规定及时协商处理。</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凡因执行本合同而发生的或与本合同有关的一切争议，甲乙双方应友好协商解决，如协商未果，任何一方均有权诉请甲方所在地有管辖权的人民法院解决。</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lastRenderedPageBreak/>
        <w:t>双方协商可对本合同的条款修订或补充的，须签订书面补充协议。</w:t>
      </w:r>
    </w:p>
    <w:p w:rsidR="009D4BDD" w:rsidRPr="009D4BDD" w:rsidRDefault="009D4BDD" w:rsidP="009D4BDD">
      <w:pPr>
        <w:pStyle w:val="af6"/>
        <w:numPr>
          <w:ilvl w:val="0"/>
          <w:numId w:val="45"/>
        </w:numPr>
        <w:autoSpaceDE w:val="0"/>
        <w:autoSpaceDN w:val="0"/>
        <w:snapToGrid w:val="0"/>
        <w:spacing w:line="420" w:lineRule="exact"/>
        <w:ind w:firstLineChars="0"/>
        <w:jc w:val="left"/>
        <w:rPr>
          <w:rFonts w:asciiTheme="minorEastAsia" w:eastAsiaTheme="minorEastAsia" w:hAnsiTheme="minorEastAsia"/>
          <w:szCs w:val="21"/>
        </w:rPr>
      </w:pPr>
      <w:r w:rsidRPr="009D4BDD">
        <w:rPr>
          <w:rFonts w:asciiTheme="minorEastAsia" w:eastAsiaTheme="minorEastAsia" w:hAnsiTheme="minorEastAsia" w:hint="eastAsia"/>
          <w:szCs w:val="21"/>
        </w:rPr>
        <w:t>在本合同履行期间，如甲方要求乙方承担部分为合同约定以外事项，则费用由双方另行商定。</w:t>
      </w:r>
    </w:p>
    <w:p w:rsidR="009D4BDD" w:rsidRPr="009D4BDD" w:rsidRDefault="009D4BDD" w:rsidP="00C214BE">
      <w:pPr>
        <w:snapToGrid w:val="0"/>
        <w:spacing w:beforeLines="50" w:line="420" w:lineRule="exact"/>
        <w:ind w:firstLineChars="200" w:firstLine="422"/>
        <w:rPr>
          <w:rFonts w:asciiTheme="minorEastAsia" w:eastAsiaTheme="minorEastAsia" w:hAnsiTheme="minorEastAsia"/>
          <w:b/>
          <w:bCs/>
          <w:szCs w:val="21"/>
        </w:rPr>
      </w:pPr>
      <w:r w:rsidRPr="009D4BDD">
        <w:rPr>
          <w:rFonts w:asciiTheme="minorEastAsia" w:eastAsiaTheme="minorEastAsia" w:hAnsiTheme="minorEastAsia" w:hint="eastAsia"/>
          <w:b/>
          <w:bCs/>
          <w:szCs w:val="21"/>
        </w:rPr>
        <w:t>六、合同变更</w:t>
      </w:r>
    </w:p>
    <w:p w:rsidR="009D4BDD" w:rsidRPr="009D4BDD" w:rsidRDefault="009D4BDD" w:rsidP="009D4BDD">
      <w:pPr>
        <w:pStyle w:val="af6"/>
        <w:snapToGrid w:val="0"/>
        <w:spacing w:line="420" w:lineRule="exact"/>
        <w:rPr>
          <w:rFonts w:asciiTheme="minorEastAsia" w:eastAsiaTheme="minorEastAsia" w:hAnsiTheme="minorEastAsia"/>
          <w:szCs w:val="21"/>
        </w:rPr>
      </w:pPr>
      <w:r w:rsidRPr="009D4BDD">
        <w:rPr>
          <w:rFonts w:asciiTheme="minorEastAsia" w:eastAsiaTheme="minorEastAsia" w:hAnsiTheme="minorEastAsia" w:hint="eastAsia"/>
          <w:szCs w:val="21"/>
        </w:rPr>
        <w:t>1、本合同结束，未签订新合同之前，本合同自动延续，直至甲方要求终止合同之日止；在同等条件下，乙方有合同优先续签权。</w:t>
      </w:r>
    </w:p>
    <w:p w:rsidR="009D4BDD" w:rsidRPr="009D4BDD" w:rsidRDefault="009D4BDD" w:rsidP="009D4BDD">
      <w:pPr>
        <w:pStyle w:val="af6"/>
        <w:snapToGrid w:val="0"/>
        <w:spacing w:line="420" w:lineRule="exact"/>
        <w:rPr>
          <w:rFonts w:asciiTheme="minorEastAsia" w:eastAsiaTheme="minorEastAsia" w:hAnsiTheme="minorEastAsia"/>
          <w:szCs w:val="21"/>
        </w:rPr>
      </w:pPr>
      <w:r w:rsidRPr="009D4BDD">
        <w:rPr>
          <w:rFonts w:asciiTheme="minorEastAsia" w:eastAsiaTheme="minorEastAsia" w:hAnsiTheme="minorEastAsia" w:hint="eastAsia"/>
          <w:szCs w:val="21"/>
        </w:rPr>
        <w:t>2、本合同履行期间，遇法定不可抗力事件致合同无法履行的，双方均不承担违约责任，双方应按有关法规政策规定及时协商处理。</w:t>
      </w:r>
    </w:p>
    <w:p w:rsidR="009D4BDD" w:rsidRPr="009D4BDD" w:rsidRDefault="009D4BDD" w:rsidP="00C214BE">
      <w:pPr>
        <w:snapToGrid w:val="0"/>
        <w:spacing w:beforeLines="50" w:line="420" w:lineRule="exact"/>
        <w:ind w:firstLineChars="200" w:firstLine="422"/>
        <w:rPr>
          <w:rFonts w:asciiTheme="minorEastAsia" w:eastAsiaTheme="minorEastAsia" w:hAnsiTheme="minorEastAsia"/>
          <w:b/>
          <w:bCs/>
          <w:szCs w:val="21"/>
        </w:rPr>
      </w:pPr>
      <w:r w:rsidRPr="009D4BDD">
        <w:rPr>
          <w:rFonts w:asciiTheme="minorEastAsia" w:eastAsiaTheme="minorEastAsia" w:hAnsiTheme="minorEastAsia" w:hint="eastAsia"/>
          <w:b/>
          <w:bCs/>
          <w:szCs w:val="21"/>
        </w:rPr>
        <w:t>七、争议解决</w:t>
      </w:r>
    </w:p>
    <w:p w:rsidR="009D4BDD" w:rsidRPr="009D4BDD" w:rsidRDefault="009D4BDD" w:rsidP="009D4BDD">
      <w:pPr>
        <w:snapToGrid w:val="0"/>
        <w:spacing w:line="420" w:lineRule="exact"/>
        <w:ind w:firstLineChars="200" w:firstLine="420"/>
        <w:rPr>
          <w:rFonts w:asciiTheme="minorEastAsia" w:eastAsiaTheme="minorEastAsia" w:hAnsiTheme="minorEastAsia"/>
          <w:bCs/>
          <w:snapToGrid w:val="0"/>
          <w:szCs w:val="21"/>
          <w:u w:val="single"/>
        </w:rPr>
      </w:pPr>
      <w:r w:rsidRPr="009D4BDD">
        <w:rPr>
          <w:rFonts w:asciiTheme="minorEastAsia" w:eastAsiaTheme="minorEastAsia" w:hAnsiTheme="minorEastAsia" w:hint="eastAsia"/>
          <w:szCs w:val="21"/>
        </w:rPr>
        <w:t>凡因执行本合同而发生的或与本合同有关的一切争议，甲乙双方应友好协商解决，如协商未果，任何一方均有权诉请</w:t>
      </w:r>
      <w:r w:rsidRPr="009D4BDD">
        <w:rPr>
          <w:rFonts w:asciiTheme="minorEastAsia" w:eastAsiaTheme="minorEastAsia" w:hAnsiTheme="minorEastAsia" w:hint="eastAsia"/>
          <w:szCs w:val="21"/>
          <w:u w:val="single"/>
        </w:rPr>
        <w:t>甲方</w:t>
      </w:r>
      <w:r w:rsidRPr="009D4BDD">
        <w:rPr>
          <w:rFonts w:asciiTheme="minorEastAsia" w:eastAsiaTheme="minorEastAsia" w:hAnsiTheme="minorEastAsia" w:hint="eastAsia"/>
          <w:szCs w:val="21"/>
        </w:rPr>
        <w:t>所在地有管辖权的人民法院解决。</w:t>
      </w:r>
    </w:p>
    <w:p w:rsidR="009D4BDD" w:rsidRPr="009D4BDD" w:rsidRDefault="009D4BDD" w:rsidP="00C214BE">
      <w:pPr>
        <w:snapToGrid w:val="0"/>
        <w:spacing w:beforeLines="50" w:line="420" w:lineRule="exact"/>
        <w:ind w:firstLineChars="200" w:firstLine="422"/>
        <w:rPr>
          <w:rFonts w:asciiTheme="minorEastAsia" w:eastAsiaTheme="minorEastAsia" w:hAnsiTheme="minorEastAsia"/>
          <w:b/>
          <w:bCs/>
          <w:szCs w:val="21"/>
        </w:rPr>
      </w:pPr>
      <w:r w:rsidRPr="009D4BDD">
        <w:rPr>
          <w:rFonts w:asciiTheme="minorEastAsia" w:eastAsiaTheme="minorEastAsia" w:hAnsiTheme="minorEastAsia" w:hint="eastAsia"/>
          <w:b/>
          <w:bCs/>
          <w:szCs w:val="21"/>
        </w:rPr>
        <w:t>八、其他约定</w:t>
      </w:r>
    </w:p>
    <w:p w:rsidR="009D4BDD" w:rsidRPr="009D4BDD" w:rsidRDefault="009D4BDD" w:rsidP="009D4BDD">
      <w:pPr>
        <w:snapToGrid w:val="0"/>
        <w:spacing w:line="420" w:lineRule="exact"/>
        <w:rPr>
          <w:rFonts w:asciiTheme="minorEastAsia" w:eastAsiaTheme="minorEastAsia" w:hAnsiTheme="minorEastAsia"/>
          <w:bCs/>
          <w:snapToGrid w:val="0"/>
          <w:szCs w:val="21"/>
        </w:rPr>
      </w:pPr>
      <w:r w:rsidRPr="009D4BDD">
        <w:rPr>
          <w:rFonts w:asciiTheme="minorEastAsia" w:eastAsiaTheme="minorEastAsia" w:hAnsiTheme="minorEastAsia" w:hint="eastAsia"/>
          <w:bCs/>
          <w:snapToGrid w:val="0"/>
          <w:szCs w:val="21"/>
        </w:rPr>
        <w:t>1、双方协商可对本合同的条款修订或补充的，须签订书面补充协议。</w:t>
      </w:r>
    </w:p>
    <w:p w:rsidR="009D4BDD" w:rsidRPr="009D4BDD" w:rsidRDefault="009D4BDD" w:rsidP="009D4BDD">
      <w:pPr>
        <w:snapToGrid w:val="0"/>
        <w:spacing w:line="420" w:lineRule="exact"/>
        <w:rPr>
          <w:rFonts w:asciiTheme="minorEastAsia" w:eastAsiaTheme="minorEastAsia" w:hAnsiTheme="minorEastAsia"/>
          <w:bCs/>
          <w:snapToGrid w:val="0"/>
          <w:szCs w:val="21"/>
        </w:rPr>
      </w:pPr>
      <w:r w:rsidRPr="009D4BDD">
        <w:rPr>
          <w:rFonts w:asciiTheme="minorEastAsia" w:eastAsiaTheme="minorEastAsia" w:hAnsiTheme="minorEastAsia" w:hint="eastAsia"/>
          <w:bCs/>
          <w:snapToGrid w:val="0"/>
          <w:szCs w:val="21"/>
        </w:rPr>
        <w:t>2、在本合同履行期间，如甲方要求乙方承担合同约定以外事项，则费用由双方另行商定；</w:t>
      </w:r>
    </w:p>
    <w:p w:rsidR="009D4BDD" w:rsidRPr="009D4BDD" w:rsidRDefault="00C03A22" w:rsidP="009D4BDD">
      <w:pPr>
        <w:snapToGrid w:val="0"/>
        <w:spacing w:line="420" w:lineRule="exact"/>
        <w:rPr>
          <w:rFonts w:asciiTheme="minorEastAsia" w:eastAsiaTheme="minorEastAsia" w:hAnsiTheme="minorEastAsia"/>
          <w:bCs/>
          <w:snapToGrid w:val="0"/>
          <w:szCs w:val="21"/>
        </w:rPr>
      </w:pPr>
      <w:r>
        <w:rPr>
          <w:rFonts w:asciiTheme="minorEastAsia" w:eastAsiaTheme="minorEastAsia" w:hAnsiTheme="minorEastAsia" w:hint="eastAsia"/>
          <w:szCs w:val="21"/>
        </w:rPr>
        <w:t>3</w:t>
      </w:r>
      <w:r w:rsidR="009D4BDD" w:rsidRPr="009D4BDD">
        <w:rPr>
          <w:rFonts w:asciiTheme="minorEastAsia" w:eastAsiaTheme="minorEastAsia" w:hAnsiTheme="minorEastAsia" w:hint="eastAsia"/>
          <w:szCs w:val="21"/>
        </w:rPr>
        <w:t>、</w:t>
      </w:r>
      <w:r w:rsidR="009D4BDD" w:rsidRPr="009D4BDD">
        <w:rPr>
          <w:rFonts w:asciiTheme="minorEastAsia" w:eastAsiaTheme="minorEastAsia" w:hAnsiTheme="minorEastAsia" w:hint="eastAsia"/>
          <w:snapToGrid w:val="0"/>
          <w:szCs w:val="21"/>
        </w:rPr>
        <w:t>本合同由合同条款和附件1</w:t>
      </w:r>
      <w:r>
        <w:rPr>
          <w:rFonts w:asciiTheme="minorEastAsia" w:eastAsiaTheme="minorEastAsia" w:hAnsiTheme="minorEastAsia" w:hint="eastAsia"/>
          <w:snapToGrid w:val="0"/>
          <w:szCs w:val="21"/>
        </w:rPr>
        <w:t>、2、3、4</w:t>
      </w:r>
      <w:r w:rsidR="009D4BDD" w:rsidRPr="009D4BDD">
        <w:rPr>
          <w:rFonts w:asciiTheme="minorEastAsia" w:eastAsiaTheme="minorEastAsia" w:hAnsiTheme="minorEastAsia" w:hint="eastAsia"/>
          <w:snapToGrid w:val="0"/>
          <w:szCs w:val="21"/>
        </w:rPr>
        <w:t>组成，不可分割。</w:t>
      </w:r>
    </w:p>
    <w:p w:rsidR="009D4BDD" w:rsidRPr="009D4BDD" w:rsidRDefault="009D4BDD" w:rsidP="009D4BDD">
      <w:pPr>
        <w:snapToGrid w:val="0"/>
        <w:spacing w:line="420" w:lineRule="exact"/>
        <w:rPr>
          <w:rFonts w:asciiTheme="minorEastAsia" w:eastAsiaTheme="minorEastAsia" w:hAnsiTheme="minorEastAsia"/>
          <w:bCs/>
          <w:szCs w:val="21"/>
        </w:rPr>
      </w:pPr>
    </w:p>
    <w:p w:rsidR="009D4BDD" w:rsidRDefault="009D4BDD" w:rsidP="009D4BDD">
      <w:pPr>
        <w:snapToGrid w:val="0"/>
        <w:spacing w:line="420" w:lineRule="exact"/>
        <w:rPr>
          <w:rFonts w:asciiTheme="minorEastAsia" w:eastAsiaTheme="minorEastAsia" w:hAnsiTheme="minorEastAsia"/>
          <w:bCs/>
          <w:szCs w:val="21"/>
        </w:rPr>
      </w:pPr>
    </w:p>
    <w:p w:rsidR="009D4BDD" w:rsidRDefault="009D4BDD" w:rsidP="009D4BDD">
      <w:pPr>
        <w:snapToGrid w:val="0"/>
        <w:spacing w:line="420" w:lineRule="exact"/>
        <w:rPr>
          <w:rFonts w:asciiTheme="minorEastAsia" w:eastAsiaTheme="minorEastAsia" w:hAnsiTheme="minorEastAsia"/>
          <w:bCs/>
          <w:szCs w:val="21"/>
        </w:rPr>
      </w:pPr>
    </w:p>
    <w:p w:rsidR="009D4BDD" w:rsidRPr="009D4BDD" w:rsidRDefault="009D4BDD" w:rsidP="009D4BDD">
      <w:pPr>
        <w:snapToGrid w:val="0"/>
        <w:spacing w:line="420" w:lineRule="exact"/>
        <w:rPr>
          <w:rFonts w:asciiTheme="minorEastAsia" w:eastAsiaTheme="minorEastAsia" w:hAnsiTheme="minorEastAsia"/>
          <w:szCs w:val="21"/>
        </w:rPr>
      </w:pPr>
      <w:r w:rsidRPr="009D4BDD">
        <w:rPr>
          <w:rFonts w:asciiTheme="minorEastAsia" w:eastAsiaTheme="minorEastAsia" w:hAnsiTheme="minorEastAsia" w:hint="eastAsia"/>
          <w:bCs/>
          <w:szCs w:val="21"/>
        </w:rPr>
        <w:t>甲方（盖章）：                             乙方（盖章</w:t>
      </w:r>
      <w:r>
        <w:rPr>
          <w:rFonts w:asciiTheme="minorEastAsia" w:eastAsiaTheme="minorEastAsia" w:hAnsiTheme="minorEastAsia" w:hint="eastAsia"/>
          <w:bCs/>
          <w:szCs w:val="21"/>
        </w:rPr>
        <w:t>）：</w:t>
      </w:r>
    </w:p>
    <w:p w:rsidR="009D4BDD" w:rsidRPr="009D4BDD" w:rsidRDefault="009D4BDD" w:rsidP="009D4BDD">
      <w:pPr>
        <w:snapToGrid w:val="0"/>
        <w:spacing w:line="420" w:lineRule="exact"/>
        <w:ind w:left="105" w:hangingChars="50" w:hanging="105"/>
        <w:rPr>
          <w:rFonts w:asciiTheme="minorEastAsia" w:eastAsiaTheme="minorEastAsia" w:hAnsiTheme="minorEastAsia"/>
          <w:bCs/>
          <w:szCs w:val="21"/>
        </w:rPr>
      </w:pPr>
    </w:p>
    <w:p w:rsidR="009D4BDD" w:rsidRPr="009D4BDD" w:rsidRDefault="009D4BDD" w:rsidP="009D4BDD">
      <w:pPr>
        <w:snapToGrid w:val="0"/>
        <w:spacing w:line="420" w:lineRule="exact"/>
        <w:ind w:left="105" w:hangingChars="50" w:hanging="105"/>
        <w:rPr>
          <w:rFonts w:asciiTheme="minorEastAsia" w:eastAsiaTheme="minorEastAsia" w:hAnsiTheme="minorEastAsia"/>
          <w:bCs/>
          <w:szCs w:val="21"/>
        </w:rPr>
      </w:pPr>
      <w:r w:rsidRPr="009D4BDD">
        <w:rPr>
          <w:rFonts w:asciiTheme="minorEastAsia" w:eastAsiaTheme="minorEastAsia" w:hAnsiTheme="minorEastAsia" w:hint="eastAsia"/>
          <w:bCs/>
          <w:szCs w:val="21"/>
        </w:rPr>
        <w:t xml:space="preserve">法定代表人（签名）：                       法定代表人（签名）： </w:t>
      </w:r>
    </w:p>
    <w:p w:rsidR="009D4BDD" w:rsidRPr="009D4BDD" w:rsidRDefault="009D4BDD" w:rsidP="009D4BDD">
      <w:pPr>
        <w:snapToGrid w:val="0"/>
        <w:spacing w:line="420" w:lineRule="exact"/>
        <w:ind w:left="105" w:hangingChars="50" w:hanging="105"/>
        <w:rPr>
          <w:rFonts w:asciiTheme="minorEastAsia" w:eastAsiaTheme="minorEastAsia" w:hAnsiTheme="minorEastAsia"/>
          <w:bCs/>
          <w:szCs w:val="21"/>
        </w:rPr>
      </w:pPr>
      <w:r w:rsidRPr="009D4BDD">
        <w:rPr>
          <w:rFonts w:asciiTheme="minorEastAsia" w:eastAsiaTheme="minorEastAsia" w:hAnsiTheme="minorEastAsia" w:hint="eastAsia"/>
          <w:bCs/>
          <w:szCs w:val="21"/>
        </w:rPr>
        <w:t xml:space="preserve">                   </w:t>
      </w:r>
    </w:p>
    <w:p w:rsidR="00EC02BD" w:rsidRDefault="009D4BDD" w:rsidP="00EC02BD">
      <w:pPr>
        <w:snapToGrid w:val="0"/>
        <w:spacing w:line="420" w:lineRule="exact"/>
        <w:ind w:firstLineChars="250" w:firstLine="525"/>
        <w:rPr>
          <w:rFonts w:asciiTheme="minorEastAsia" w:eastAsiaTheme="minorEastAsia" w:hAnsiTheme="minorEastAsia"/>
          <w:szCs w:val="21"/>
        </w:rPr>
      </w:pPr>
      <w:r w:rsidRPr="009D4BDD">
        <w:rPr>
          <w:rFonts w:asciiTheme="minorEastAsia" w:eastAsiaTheme="minorEastAsia" w:hAnsiTheme="minorEastAsia" w:hint="eastAsia"/>
          <w:bCs/>
          <w:szCs w:val="21"/>
        </w:rPr>
        <w:t xml:space="preserve">年   月   日      </w:t>
      </w:r>
      <w:r w:rsidRPr="009D4BDD">
        <w:rPr>
          <w:rFonts w:asciiTheme="minorEastAsia" w:eastAsiaTheme="minorEastAsia" w:hAnsiTheme="minorEastAsia" w:hint="eastAsia"/>
          <w:szCs w:val="21"/>
        </w:rPr>
        <w:t xml:space="preserve">                         年   月   日</w:t>
      </w:r>
    </w:p>
    <w:p w:rsidR="00EC02BD" w:rsidRDefault="00EC02B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EC02BD" w:rsidRDefault="00EC02BD" w:rsidP="00EC02BD">
      <w:pPr>
        <w:pStyle w:val="a4"/>
        <w:jc w:val="left"/>
        <w:outlineLvl w:val="0"/>
        <w:rPr>
          <w:rFonts w:hAnsi="宋体"/>
          <w:kern w:val="0"/>
          <w:sz w:val="20"/>
        </w:rPr>
      </w:pPr>
      <w:r w:rsidRPr="00B6002A">
        <w:rPr>
          <w:rFonts w:hAnsi="宋体" w:hint="eastAsia"/>
          <w:kern w:val="0"/>
          <w:sz w:val="24"/>
          <w:szCs w:val="24"/>
        </w:rPr>
        <w:lastRenderedPageBreak/>
        <w:t>附件1：</w:t>
      </w:r>
    </w:p>
    <w:p w:rsidR="00EC02BD" w:rsidRPr="00FC1B06" w:rsidRDefault="00EC02BD" w:rsidP="00EC02BD">
      <w:pPr>
        <w:pStyle w:val="a4"/>
        <w:jc w:val="center"/>
        <w:outlineLvl w:val="0"/>
        <w:rPr>
          <w:rFonts w:ascii="Times New Roman" w:hAnsi="Times New Roman"/>
          <w:b/>
          <w:sz w:val="32"/>
          <w:szCs w:val="32"/>
        </w:rPr>
      </w:pPr>
      <w:r w:rsidRPr="00FC1B06">
        <w:rPr>
          <w:rFonts w:hAnsi="宋体" w:hint="eastAsia"/>
          <w:b/>
          <w:sz w:val="32"/>
          <w:szCs w:val="32"/>
        </w:rPr>
        <w:t>人员岗位配置要求</w:t>
      </w:r>
    </w:p>
    <w:tbl>
      <w:tblPr>
        <w:tblW w:w="5058" w:type="pct"/>
        <w:tblLayout w:type="fixed"/>
        <w:tblCellMar>
          <w:left w:w="0" w:type="dxa"/>
          <w:right w:w="0" w:type="dxa"/>
        </w:tblCellMar>
        <w:tblLook w:val="0000"/>
      </w:tblPr>
      <w:tblGrid>
        <w:gridCol w:w="849"/>
        <w:gridCol w:w="1278"/>
        <w:gridCol w:w="1092"/>
        <w:gridCol w:w="3476"/>
        <w:gridCol w:w="1114"/>
        <w:gridCol w:w="1397"/>
      </w:tblGrid>
      <w:tr w:rsidR="00EC02BD" w:rsidRPr="00B6002A" w:rsidTr="009E4A48">
        <w:trPr>
          <w:trHeight w:val="237"/>
        </w:trPr>
        <w:tc>
          <w:tcPr>
            <w:tcW w:w="461" w:type="pct"/>
            <w:tcBorders>
              <w:top w:val="doub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07702B">
            <w:pPr>
              <w:widowControl/>
              <w:jc w:val="center"/>
              <w:textAlignment w:val="center"/>
              <w:rPr>
                <w:color w:val="000000"/>
                <w:szCs w:val="21"/>
              </w:rPr>
            </w:pPr>
            <w:r w:rsidRPr="00B6002A">
              <w:rPr>
                <w:rFonts w:hint="eastAsia"/>
                <w:color w:val="000000"/>
                <w:szCs w:val="21"/>
              </w:rPr>
              <w:t>序号</w:t>
            </w:r>
          </w:p>
        </w:tc>
        <w:tc>
          <w:tcPr>
            <w:tcW w:w="694" w:type="pct"/>
            <w:tcBorders>
              <w:top w:val="doub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07702B">
            <w:pPr>
              <w:widowControl/>
              <w:jc w:val="center"/>
              <w:textAlignment w:val="center"/>
              <w:rPr>
                <w:color w:val="000000"/>
                <w:szCs w:val="21"/>
              </w:rPr>
            </w:pPr>
            <w:r w:rsidRPr="00B6002A">
              <w:rPr>
                <w:rFonts w:hint="eastAsia"/>
                <w:color w:val="000000"/>
                <w:szCs w:val="21"/>
              </w:rPr>
              <w:t>楼宇</w:t>
            </w:r>
          </w:p>
        </w:tc>
        <w:tc>
          <w:tcPr>
            <w:tcW w:w="593" w:type="pct"/>
            <w:tcBorders>
              <w:top w:val="doub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07702B">
            <w:pPr>
              <w:widowControl/>
              <w:jc w:val="center"/>
              <w:textAlignment w:val="center"/>
              <w:rPr>
                <w:color w:val="000000"/>
                <w:szCs w:val="21"/>
              </w:rPr>
            </w:pPr>
            <w:r w:rsidRPr="00B6002A">
              <w:rPr>
                <w:rFonts w:hint="eastAsia"/>
                <w:color w:val="000000"/>
                <w:szCs w:val="21"/>
              </w:rPr>
              <w:t>楼层</w:t>
            </w:r>
          </w:p>
        </w:tc>
        <w:tc>
          <w:tcPr>
            <w:tcW w:w="1888" w:type="pct"/>
            <w:tcBorders>
              <w:top w:val="doub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07702B">
            <w:pPr>
              <w:widowControl/>
              <w:jc w:val="center"/>
              <w:textAlignment w:val="center"/>
              <w:rPr>
                <w:color w:val="000000"/>
                <w:szCs w:val="21"/>
              </w:rPr>
            </w:pPr>
            <w:r w:rsidRPr="00B6002A">
              <w:rPr>
                <w:rFonts w:hint="eastAsia"/>
                <w:color w:val="000000"/>
                <w:szCs w:val="21"/>
              </w:rPr>
              <w:t>负责区域及科室</w:t>
            </w:r>
          </w:p>
        </w:tc>
        <w:tc>
          <w:tcPr>
            <w:tcW w:w="605" w:type="pct"/>
            <w:tcBorders>
              <w:top w:val="doub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EC02BD" w:rsidRPr="00B6002A" w:rsidRDefault="00EC02BD" w:rsidP="0007702B">
            <w:pPr>
              <w:widowControl/>
              <w:jc w:val="center"/>
              <w:textAlignment w:val="center"/>
              <w:rPr>
                <w:color w:val="000000"/>
                <w:szCs w:val="21"/>
              </w:rPr>
            </w:pPr>
            <w:r w:rsidRPr="00B6002A">
              <w:rPr>
                <w:rFonts w:hint="eastAsia"/>
                <w:color w:val="000000"/>
                <w:szCs w:val="21"/>
              </w:rPr>
              <w:t>建议增加配置人数</w:t>
            </w:r>
          </w:p>
        </w:tc>
        <w:tc>
          <w:tcPr>
            <w:tcW w:w="759" w:type="pct"/>
            <w:tcBorders>
              <w:top w:val="doub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07702B">
            <w:pPr>
              <w:widowControl/>
              <w:jc w:val="center"/>
              <w:textAlignment w:val="center"/>
              <w:rPr>
                <w:color w:val="000000"/>
                <w:szCs w:val="21"/>
              </w:rPr>
            </w:pPr>
            <w:r w:rsidRPr="00B6002A">
              <w:rPr>
                <w:rFonts w:hint="eastAsia"/>
                <w:color w:val="000000"/>
                <w:szCs w:val="21"/>
              </w:rPr>
              <w:t>备注</w:t>
            </w:r>
          </w:p>
        </w:tc>
      </w:tr>
      <w:tr w:rsidR="00EC02BD" w:rsidRPr="00B6002A" w:rsidTr="009E4A48">
        <w:trPr>
          <w:trHeight w:val="276"/>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门诊楼</w:t>
            </w:r>
            <w:r w:rsidRPr="00B6002A">
              <w:rPr>
                <w:rFonts w:hint="eastAsia"/>
                <w:color w:val="000000"/>
                <w:szCs w:val="21"/>
              </w:rPr>
              <w:br/>
            </w:r>
            <w:r w:rsidRPr="00B6002A">
              <w:rPr>
                <w:rFonts w:hint="eastAsia"/>
                <w:color w:val="000000"/>
                <w:szCs w:val="21"/>
              </w:rPr>
              <w:t>（</w:t>
            </w:r>
            <w:r w:rsidRPr="00B6002A">
              <w:rPr>
                <w:rFonts w:hint="eastAsia"/>
                <w:color w:val="000000"/>
                <w:szCs w:val="21"/>
              </w:rPr>
              <w:t>7</w:t>
            </w:r>
            <w:r w:rsidRPr="00B6002A">
              <w:rPr>
                <w:rFonts w:hint="eastAsia"/>
                <w:color w:val="000000"/>
                <w:szCs w:val="21"/>
              </w:rPr>
              <w:t>层</w:t>
            </w:r>
            <w:r w:rsidRPr="00B6002A">
              <w:rPr>
                <w:rFonts w:hint="eastAsia"/>
                <w:color w:val="000000"/>
                <w:szCs w:val="21"/>
              </w:rPr>
              <w:t>,1-5</w:t>
            </w:r>
            <w:r w:rsidRPr="00B6002A">
              <w:rPr>
                <w:rFonts w:hint="eastAsia"/>
                <w:color w:val="000000"/>
                <w:szCs w:val="21"/>
              </w:rPr>
              <w:t>层为连体楼层）</w:t>
            </w:r>
            <w:r w:rsidRPr="00B6002A">
              <w:rPr>
                <w:rFonts w:hint="eastAsia"/>
                <w:color w:val="000000"/>
                <w:szCs w:val="21"/>
              </w:rPr>
              <w:t>11</w:t>
            </w:r>
            <w:r w:rsidRPr="00B6002A">
              <w:rPr>
                <w:rFonts w:hint="eastAsia"/>
                <w:color w:val="000000"/>
                <w:szCs w:val="21"/>
              </w:rPr>
              <w:t>人</w:t>
            </w: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急诊、门诊</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226"/>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综合门诊、检验科</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rPr>
                <w:color w:val="000000"/>
                <w:szCs w:val="21"/>
              </w:rPr>
            </w:pPr>
          </w:p>
        </w:tc>
      </w:tr>
      <w:tr w:rsidR="00EC02BD" w:rsidRPr="00B6002A" w:rsidTr="009E4A48">
        <w:trPr>
          <w:trHeight w:val="226"/>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3</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3</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妇科门诊、儿科、功能科</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rPr>
                <w:color w:val="000000"/>
                <w:szCs w:val="21"/>
              </w:rPr>
            </w:pPr>
          </w:p>
        </w:tc>
      </w:tr>
      <w:tr w:rsidR="00EC02BD" w:rsidRPr="00B6002A" w:rsidTr="009E4A48">
        <w:trPr>
          <w:trHeight w:val="226"/>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4</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4</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康复治疗、体验中心</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rPr>
                <w:color w:val="000000"/>
                <w:szCs w:val="21"/>
              </w:rPr>
            </w:pPr>
          </w:p>
        </w:tc>
      </w:tr>
      <w:tr w:rsidR="00EC02BD" w:rsidRPr="00B6002A" w:rsidTr="009E4A48">
        <w:trPr>
          <w:trHeight w:val="226"/>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5</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5</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血透、口腔、五官</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rPr>
                <w:color w:val="000000"/>
                <w:szCs w:val="21"/>
              </w:rPr>
            </w:pPr>
          </w:p>
        </w:tc>
      </w:tr>
      <w:tr w:rsidR="00EC02BD" w:rsidRPr="00B6002A" w:rsidTr="009E4A48">
        <w:trPr>
          <w:trHeight w:val="169"/>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6</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6</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办公室</w:t>
            </w:r>
          </w:p>
        </w:tc>
        <w:tc>
          <w:tcPr>
            <w:tcW w:w="605" w:type="pct"/>
            <w:vMerge w:val="restar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69"/>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7</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7</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会议室</w:t>
            </w:r>
          </w:p>
        </w:tc>
        <w:tc>
          <w:tcPr>
            <w:tcW w:w="605" w:type="pct"/>
            <w:vMerge/>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8</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751D3" w:rsidRDefault="00EC02BD" w:rsidP="004751D3">
            <w:pPr>
              <w:widowControl/>
              <w:spacing w:line="280" w:lineRule="exact"/>
              <w:jc w:val="center"/>
              <w:textAlignment w:val="center"/>
              <w:rPr>
                <w:color w:val="000000"/>
                <w:szCs w:val="21"/>
              </w:rPr>
            </w:pPr>
            <w:r w:rsidRPr="00B6002A">
              <w:rPr>
                <w:rFonts w:hint="eastAsia"/>
                <w:color w:val="000000"/>
                <w:szCs w:val="21"/>
              </w:rPr>
              <w:t>3</w:t>
            </w:r>
            <w:r w:rsidRPr="00B6002A">
              <w:rPr>
                <w:rFonts w:hint="eastAsia"/>
                <w:color w:val="000000"/>
                <w:szCs w:val="21"/>
              </w:rPr>
              <w:t>栋住院部（</w:t>
            </w:r>
            <w:r w:rsidRPr="00B6002A">
              <w:rPr>
                <w:rFonts w:hint="eastAsia"/>
                <w:color w:val="000000"/>
                <w:szCs w:val="21"/>
              </w:rPr>
              <w:t>15</w:t>
            </w:r>
            <w:r w:rsidRPr="00B6002A">
              <w:rPr>
                <w:rFonts w:hint="eastAsia"/>
                <w:color w:val="000000"/>
                <w:szCs w:val="21"/>
              </w:rPr>
              <w:t>层）</w:t>
            </w:r>
          </w:p>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21</w:t>
            </w:r>
            <w:r w:rsidRPr="00B6002A">
              <w:rPr>
                <w:rFonts w:hint="eastAsia"/>
                <w:color w:val="000000"/>
                <w:szCs w:val="21"/>
              </w:rPr>
              <w:t>人</w:t>
            </w: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放射科</w:t>
            </w:r>
            <w:r w:rsidRPr="00B6002A">
              <w:rPr>
                <w:rFonts w:hint="eastAsia"/>
                <w:color w:val="000000"/>
                <w:szCs w:val="21"/>
              </w:rPr>
              <w:t>/</w:t>
            </w:r>
            <w:r w:rsidRPr="00B6002A">
              <w:rPr>
                <w:rFonts w:hint="eastAsia"/>
                <w:color w:val="000000"/>
                <w:szCs w:val="21"/>
              </w:rPr>
              <w:t>收费处</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9</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供应室</w:t>
            </w:r>
            <w:r w:rsidRPr="00B6002A">
              <w:rPr>
                <w:rFonts w:hint="eastAsia"/>
                <w:color w:val="000000"/>
                <w:szCs w:val="21"/>
              </w:rPr>
              <w:t>/</w:t>
            </w:r>
            <w:r w:rsidRPr="00B6002A">
              <w:rPr>
                <w:rFonts w:hint="eastAsia"/>
                <w:color w:val="000000"/>
                <w:szCs w:val="21"/>
              </w:rPr>
              <w:t>内镜</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10</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3</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ICU</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11</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4</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手术室</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12</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5</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口腔、耳鼻喉</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p>
        </w:tc>
        <w:tc>
          <w:tcPr>
            <w:tcW w:w="759" w:type="pct"/>
            <w:tcBorders>
              <w:top w:val="single" w:sz="4" w:space="0" w:color="000000"/>
              <w:left w:val="single" w:sz="4" w:space="0" w:color="000000"/>
              <w:bottom w:val="single" w:sz="4" w:space="0" w:color="000000"/>
              <w:right w:val="doub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13</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6</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产科、产房</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p>
        </w:tc>
        <w:tc>
          <w:tcPr>
            <w:tcW w:w="759" w:type="pct"/>
            <w:vMerge w:val="restar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地面保洁、物表</w:t>
            </w: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14</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7</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妇科</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p>
        </w:tc>
        <w:tc>
          <w:tcPr>
            <w:tcW w:w="759" w:type="pct"/>
            <w:vMerge/>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15</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8</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儿科、新生儿</w:t>
            </w:r>
          </w:p>
        </w:tc>
        <w:tc>
          <w:tcPr>
            <w:tcW w:w="605"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p>
        </w:tc>
        <w:tc>
          <w:tcPr>
            <w:tcW w:w="759" w:type="pct"/>
            <w:vMerge/>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16</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9</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内一科</w:t>
            </w:r>
          </w:p>
        </w:tc>
        <w:tc>
          <w:tcPr>
            <w:tcW w:w="605" w:type="pct"/>
            <w:vMerge w:val="restar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3</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17</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10</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内二科</w:t>
            </w:r>
          </w:p>
        </w:tc>
        <w:tc>
          <w:tcPr>
            <w:tcW w:w="605" w:type="pct"/>
            <w:vMerge/>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18</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11</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内三科</w:t>
            </w:r>
          </w:p>
        </w:tc>
        <w:tc>
          <w:tcPr>
            <w:tcW w:w="605" w:type="pct"/>
            <w:vMerge w:val="restar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3</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19</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12</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外科</w:t>
            </w:r>
          </w:p>
        </w:tc>
        <w:tc>
          <w:tcPr>
            <w:tcW w:w="605" w:type="pct"/>
            <w:vMerge/>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20</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13</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骨一科</w:t>
            </w:r>
          </w:p>
        </w:tc>
        <w:tc>
          <w:tcPr>
            <w:tcW w:w="605" w:type="pct"/>
            <w:vMerge w:val="restar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3</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21</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14</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骨二科</w:t>
            </w:r>
          </w:p>
        </w:tc>
        <w:tc>
          <w:tcPr>
            <w:tcW w:w="605" w:type="pct"/>
            <w:vMerge/>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22</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15</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住院病房</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23</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4</w:t>
            </w:r>
            <w:r w:rsidRPr="00B6002A">
              <w:rPr>
                <w:rFonts w:hint="eastAsia"/>
                <w:color w:val="000000"/>
                <w:szCs w:val="21"/>
              </w:rPr>
              <w:t>栋</w:t>
            </w:r>
            <w:r w:rsidRPr="00B6002A">
              <w:rPr>
                <w:rFonts w:hint="eastAsia"/>
                <w:color w:val="000000"/>
                <w:szCs w:val="21"/>
              </w:rPr>
              <w:br/>
            </w:r>
            <w:r w:rsidRPr="00B6002A">
              <w:rPr>
                <w:rFonts w:hint="eastAsia"/>
                <w:color w:val="000000"/>
                <w:szCs w:val="21"/>
              </w:rPr>
              <w:t>（</w:t>
            </w:r>
            <w:r w:rsidRPr="00B6002A">
              <w:rPr>
                <w:rFonts w:hint="eastAsia"/>
                <w:color w:val="000000"/>
                <w:szCs w:val="21"/>
              </w:rPr>
              <w:t>4</w:t>
            </w:r>
            <w:r w:rsidRPr="00B6002A">
              <w:rPr>
                <w:rFonts w:hint="eastAsia"/>
                <w:color w:val="000000"/>
                <w:szCs w:val="21"/>
              </w:rPr>
              <w:t>层）</w:t>
            </w:r>
            <w:r w:rsidRPr="00B6002A">
              <w:rPr>
                <w:rFonts w:hint="eastAsia"/>
                <w:color w:val="000000"/>
                <w:szCs w:val="21"/>
              </w:rPr>
              <w:t>1</w:t>
            </w:r>
            <w:r w:rsidRPr="00B6002A">
              <w:rPr>
                <w:rFonts w:hint="eastAsia"/>
                <w:color w:val="000000"/>
                <w:szCs w:val="21"/>
              </w:rPr>
              <w:t>人</w:t>
            </w: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仓库楼</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洗衣房</w:t>
            </w: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24</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仓库楼</w:t>
            </w:r>
          </w:p>
        </w:tc>
        <w:tc>
          <w:tcPr>
            <w:tcW w:w="605" w:type="pct"/>
            <w:vMerge w:val="restar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25</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3</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仓库楼</w:t>
            </w:r>
          </w:p>
        </w:tc>
        <w:tc>
          <w:tcPr>
            <w:tcW w:w="605" w:type="pct"/>
            <w:vMerge/>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1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26</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4</w:t>
            </w:r>
            <w:r w:rsidRPr="00B6002A">
              <w:rPr>
                <w:rFonts w:hint="eastAsia"/>
                <w:color w:val="000000"/>
                <w:szCs w:val="21"/>
              </w:rPr>
              <w:t>层</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仓库楼</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食堂</w:t>
            </w:r>
          </w:p>
        </w:tc>
      </w:tr>
      <w:tr w:rsidR="00EC02BD" w:rsidRPr="00B6002A" w:rsidTr="009E4A48">
        <w:trPr>
          <w:trHeight w:val="231"/>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27</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751D3" w:rsidRDefault="00EC02BD" w:rsidP="004751D3">
            <w:pPr>
              <w:widowControl/>
              <w:spacing w:line="280" w:lineRule="exact"/>
              <w:jc w:val="center"/>
              <w:textAlignment w:val="center"/>
              <w:rPr>
                <w:color w:val="000000"/>
                <w:szCs w:val="21"/>
              </w:rPr>
            </w:pPr>
            <w:r w:rsidRPr="00B6002A">
              <w:rPr>
                <w:rFonts w:hint="eastAsia"/>
                <w:color w:val="000000"/>
                <w:szCs w:val="21"/>
              </w:rPr>
              <w:t>其它岗位</w:t>
            </w:r>
          </w:p>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w:t>
            </w:r>
            <w:r w:rsidRPr="00B6002A">
              <w:rPr>
                <w:rFonts w:hint="eastAsia"/>
                <w:color w:val="000000"/>
                <w:szCs w:val="21"/>
              </w:rPr>
              <w:t>15</w:t>
            </w:r>
            <w:r w:rsidRPr="00B6002A">
              <w:rPr>
                <w:rFonts w:hint="eastAsia"/>
                <w:color w:val="000000"/>
                <w:szCs w:val="21"/>
              </w:rPr>
              <w:t>人）</w:t>
            </w: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专业组</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玻璃、风扇、空调表面、滤网清洁</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室外除高空作业外</w:t>
            </w:r>
          </w:p>
        </w:tc>
      </w:tr>
      <w:tr w:rsidR="00EC02BD" w:rsidRPr="00B6002A" w:rsidTr="009E4A48">
        <w:trPr>
          <w:trHeight w:val="231"/>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28</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垃圾配送</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院内垃圾专人配送</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759" w:type="pct"/>
            <w:tcBorders>
              <w:top w:val="single" w:sz="4" w:space="0" w:color="000000"/>
              <w:left w:val="single" w:sz="4" w:space="0" w:color="000000"/>
              <w:bottom w:val="single" w:sz="4" w:space="0" w:color="000000"/>
              <w:right w:val="doub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生活、医疗垃圾各一人</w:t>
            </w:r>
          </w:p>
        </w:tc>
      </w:tr>
      <w:tr w:rsidR="00EC02BD" w:rsidRPr="00B6002A" w:rsidTr="009E4A48">
        <w:trPr>
          <w:trHeight w:val="231"/>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29</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洗地机</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洗地机操作员，清洗院内建筑公共区域地面</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202"/>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30</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外围、负一</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医院内公共区域保洁</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93"/>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31</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机动</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机动人员</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4</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6+1</w:t>
            </w:r>
            <w:r w:rsidRPr="00B6002A">
              <w:rPr>
                <w:rFonts w:hint="eastAsia"/>
                <w:color w:val="000000"/>
                <w:szCs w:val="21"/>
              </w:rPr>
              <w:t>配置机动</w:t>
            </w:r>
          </w:p>
        </w:tc>
      </w:tr>
      <w:tr w:rsidR="00EC02BD" w:rsidRPr="00B6002A" w:rsidTr="009E4A48">
        <w:trPr>
          <w:trHeight w:val="185"/>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33</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发热门诊</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200</w:t>
            </w:r>
            <w:r w:rsidRPr="00B6002A">
              <w:rPr>
                <w:rFonts w:hint="eastAsia"/>
                <w:color w:val="000000"/>
                <w:szCs w:val="21"/>
              </w:rPr>
              <w:t>平方</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特殊科室</w:t>
            </w:r>
          </w:p>
        </w:tc>
      </w:tr>
      <w:tr w:rsidR="00EC02BD" w:rsidRPr="00B6002A" w:rsidTr="009E4A48">
        <w:trPr>
          <w:trHeight w:val="231"/>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35</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领班</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负责服务中心质量管理及人员调配</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2</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231"/>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36</w:t>
            </w:r>
          </w:p>
        </w:tc>
        <w:tc>
          <w:tcPr>
            <w:tcW w:w="69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主任</w:t>
            </w: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负责服务中心日常管理工作</w:t>
            </w:r>
          </w:p>
        </w:tc>
        <w:tc>
          <w:tcPr>
            <w:tcW w:w="605" w:type="pct"/>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1</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r w:rsidR="00EC02BD" w:rsidRPr="00B6002A" w:rsidTr="009E4A48">
        <w:trPr>
          <w:trHeight w:val="121"/>
        </w:trPr>
        <w:tc>
          <w:tcPr>
            <w:tcW w:w="461" w:type="pct"/>
            <w:tcBorders>
              <w:top w:val="single" w:sz="4" w:space="0" w:color="000000"/>
              <w:left w:val="doub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c>
          <w:tcPr>
            <w:tcW w:w="188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小</w:t>
            </w:r>
            <w:r w:rsidRPr="00B6002A">
              <w:rPr>
                <w:rFonts w:hint="eastAsia"/>
                <w:color w:val="000000"/>
                <w:szCs w:val="21"/>
              </w:rPr>
              <w:t xml:space="preserve">   </w:t>
            </w:r>
            <w:r w:rsidRPr="00B6002A">
              <w:rPr>
                <w:rFonts w:hint="eastAsia"/>
                <w:color w:val="000000"/>
                <w:szCs w:val="21"/>
              </w:rPr>
              <w:t>计</w:t>
            </w:r>
          </w:p>
        </w:tc>
        <w:tc>
          <w:tcPr>
            <w:tcW w:w="605" w:type="pc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EC02BD" w:rsidRPr="00B6002A" w:rsidRDefault="00EC02BD" w:rsidP="004751D3">
            <w:pPr>
              <w:widowControl/>
              <w:spacing w:line="280" w:lineRule="exact"/>
              <w:jc w:val="center"/>
              <w:textAlignment w:val="center"/>
              <w:rPr>
                <w:color w:val="000000"/>
                <w:szCs w:val="21"/>
              </w:rPr>
            </w:pPr>
            <w:r w:rsidRPr="00B6002A">
              <w:rPr>
                <w:rFonts w:hint="eastAsia"/>
                <w:color w:val="000000"/>
                <w:szCs w:val="21"/>
              </w:rPr>
              <w:t>48</w:t>
            </w:r>
          </w:p>
        </w:tc>
        <w:tc>
          <w:tcPr>
            <w:tcW w:w="759" w:type="pct"/>
            <w:tcBorders>
              <w:top w:val="single" w:sz="4" w:space="0" w:color="000000"/>
              <w:left w:val="single" w:sz="4" w:space="0" w:color="000000"/>
              <w:bottom w:val="single" w:sz="4" w:space="0" w:color="000000"/>
              <w:right w:val="double" w:sz="4" w:space="0" w:color="000000"/>
            </w:tcBorders>
            <w:shd w:val="clear" w:color="auto" w:fill="FFFFFF"/>
            <w:noWrap/>
            <w:tcMar>
              <w:top w:w="15" w:type="dxa"/>
              <w:left w:w="15" w:type="dxa"/>
              <w:right w:w="15" w:type="dxa"/>
            </w:tcMar>
            <w:vAlign w:val="center"/>
          </w:tcPr>
          <w:p w:rsidR="00EC02BD" w:rsidRPr="00B6002A" w:rsidRDefault="00EC02BD" w:rsidP="004751D3">
            <w:pPr>
              <w:spacing w:line="280" w:lineRule="exact"/>
              <w:jc w:val="center"/>
              <w:rPr>
                <w:color w:val="000000"/>
                <w:szCs w:val="21"/>
              </w:rPr>
            </w:pPr>
          </w:p>
        </w:tc>
      </w:tr>
    </w:tbl>
    <w:p w:rsidR="004751D3" w:rsidRPr="00BE53E3" w:rsidRDefault="004751D3" w:rsidP="004751D3">
      <w:pPr>
        <w:tabs>
          <w:tab w:val="center" w:pos="4153"/>
          <w:tab w:val="left" w:pos="5722"/>
        </w:tabs>
        <w:spacing w:line="360" w:lineRule="exact"/>
        <w:jc w:val="left"/>
        <w:rPr>
          <w:rFonts w:asciiTheme="majorEastAsia" w:eastAsiaTheme="majorEastAsia" w:hAnsiTheme="majorEastAsia"/>
          <w:szCs w:val="21"/>
        </w:rPr>
      </w:pPr>
      <w:r w:rsidRPr="00BE53E3">
        <w:rPr>
          <w:rFonts w:ascii="Times New Roman" w:hAnsi="Times New Roman" w:hint="eastAsia"/>
          <w:b/>
          <w:szCs w:val="21"/>
        </w:rPr>
        <w:t>备注：</w:t>
      </w:r>
      <w:r w:rsidRPr="00BE53E3">
        <w:rPr>
          <w:rFonts w:asciiTheme="majorEastAsia" w:eastAsiaTheme="majorEastAsia" w:hAnsiTheme="majorEastAsia" w:hint="eastAsia"/>
          <w:szCs w:val="21"/>
        </w:rPr>
        <w:t>所有从业人员年龄在60周岁以下，身体健康；领班、主任要求高中及以上学历，有良好的沟通能力，有一定的专业知识，熟悉医院工作流程。</w:t>
      </w:r>
    </w:p>
    <w:p w:rsidR="00EC02BD" w:rsidRDefault="00EC02BD" w:rsidP="00EC02BD">
      <w:pPr>
        <w:pStyle w:val="a4"/>
        <w:jc w:val="left"/>
        <w:outlineLvl w:val="0"/>
        <w:rPr>
          <w:rFonts w:hAnsi="宋体"/>
          <w:kern w:val="0"/>
          <w:sz w:val="20"/>
        </w:rPr>
      </w:pPr>
      <w:r w:rsidRPr="00B6002A">
        <w:rPr>
          <w:rFonts w:ascii="Times New Roman" w:hAnsi="Times New Roman" w:hint="eastAsia"/>
          <w:b/>
          <w:sz w:val="36"/>
        </w:rPr>
        <w:br w:type="page"/>
      </w:r>
      <w:r w:rsidRPr="00B6002A">
        <w:rPr>
          <w:rFonts w:hAnsi="宋体" w:hint="eastAsia"/>
          <w:kern w:val="0"/>
          <w:sz w:val="24"/>
          <w:szCs w:val="24"/>
        </w:rPr>
        <w:lastRenderedPageBreak/>
        <w:t>附件</w:t>
      </w:r>
      <w:r>
        <w:rPr>
          <w:rFonts w:hAnsi="宋体" w:hint="eastAsia"/>
          <w:kern w:val="0"/>
          <w:sz w:val="24"/>
          <w:szCs w:val="24"/>
        </w:rPr>
        <w:t>2</w:t>
      </w:r>
      <w:r w:rsidRPr="00B6002A">
        <w:rPr>
          <w:rFonts w:hAnsi="宋体" w:hint="eastAsia"/>
          <w:kern w:val="0"/>
          <w:sz w:val="24"/>
          <w:szCs w:val="24"/>
        </w:rPr>
        <w:t>：</w:t>
      </w:r>
    </w:p>
    <w:p w:rsidR="00EC02BD" w:rsidRPr="00FC1B06" w:rsidRDefault="00EC02BD" w:rsidP="00EC02BD">
      <w:pPr>
        <w:pStyle w:val="a4"/>
        <w:jc w:val="center"/>
        <w:outlineLvl w:val="0"/>
        <w:rPr>
          <w:rFonts w:hAnsi="宋体"/>
          <w:b/>
          <w:sz w:val="32"/>
          <w:szCs w:val="32"/>
        </w:rPr>
      </w:pPr>
      <w:r w:rsidRPr="00FC1B06">
        <w:rPr>
          <w:rFonts w:hAnsi="宋体" w:hint="eastAsia"/>
          <w:b/>
          <w:sz w:val="32"/>
          <w:szCs w:val="32"/>
        </w:rPr>
        <w:t>保洁内容及服务次数要求</w:t>
      </w:r>
    </w:p>
    <w:p w:rsidR="00EC02BD" w:rsidRDefault="00EC02BD" w:rsidP="00EC02BD">
      <w:pPr>
        <w:spacing w:line="360" w:lineRule="auto"/>
        <w:ind w:firstLineChars="200" w:firstLine="482"/>
        <w:rPr>
          <w:b/>
          <w:sz w:val="24"/>
        </w:rPr>
      </w:pPr>
      <w:r>
        <w:rPr>
          <w:rFonts w:hint="eastAsia"/>
          <w:b/>
          <w:sz w:val="24"/>
        </w:rPr>
        <w:t>1</w:t>
      </w:r>
      <w:r>
        <w:rPr>
          <w:rFonts w:hint="eastAsia"/>
          <w:b/>
          <w:sz w:val="24"/>
        </w:rPr>
        <w:t>、住院部各病区</w:t>
      </w: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91"/>
        <w:gridCol w:w="7836"/>
        <w:gridCol w:w="1427"/>
      </w:tblGrid>
      <w:tr w:rsidR="00EC02BD" w:rsidTr="0007702B">
        <w:trPr>
          <w:trHeight w:val="375"/>
        </w:trPr>
        <w:tc>
          <w:tcPr>
            <w:tcW w:w="0" w:type="auto"/>
            <w:vAlign w:val="center"/>
          </w:tcPr>
          <w:p w:rsidR="00EC02BD" w:rsidRDefault="00EC02BD" w:rsidP="0007702B">
            <w:pPr>
              <w:spacing w:line="460" w:lineRule="exact"/>
              <w:rPr>
                <w:b/>
                <w:sz w:val="24"/>
              </w:rPr>
            </w:pPr>
            <w:r>
              <w:rPr>
                <w:rFonts w:hint="eastAsia"/>
                <w:b/>
                <w:sz w:val="24"/>
              </w:rPr>
              <w:t>序号</w:t>
            </w:r>
          </w:p>
        </w:tc>
        <w:tc>
          <w:tcPr>
            <w:tcW w:w="0" w:type="auto"/>
            <w:vAlign w:val="center"/>
          </w:tcPr>
          <w:p w:rsidR="00EC02BD" w:rsidRDefault="00EC02BD" w:rsidP="0007702B">
            <w:pPr>
              <w:spacing w:line="460" w:lineRule="exact"/>
              <w:jc w:val="center"/>
              <w:rPr>
                <w:b/>
                <w:sz w:val="24"/>
              </w:rPr>
            </w:pPr>
            <w:r>
              <w:rPr>
                <w:rFonts w:hint="eastAsia"/>
                <w:b/>
                <w:sz w:val="24"/>
              </w:rPr>
              <w:t>工</w:t>
            </w:r>
            <w:r>
              <w:rPr>
                <w:rFonts w:hint="eastAsia"/>
                <w:b/>
                <w:sz w:val="24"/>
              </w:rPr>
              <w:t xml:space="preserve"> </w:t>
            </w:r>
            <w:r>
              <w:rPr>
                <w:rFonts w:hint="eastAsia"/>
                <w:b/>
                <w:sz w:val="24"/>
              </w:rPr>
              <w:t>作</w:t>
            </w:r>
            <w:r>
              <w:rPr>
                <w:rFonts w:hint="eastAsia"/>
                <w:b/>
                <w:sz w:val="24"/>
              </w:rPr>
              <w:t xml:space="preserve"> </w:t>
            </w:r>
            <w:r>
              <w:rPr>
                <w:rFonts w:hint="eastAsia"/>
                <w:b/>
                <w:sz w:val="24"/>
              </w:rPr>
              <w:t>内</w:t>
            </w:r>
            <w:r>
              <w:rPr>
                <w:rFonts w:hint="eastAsia"/>
                <w:b/>
                <w:sz w:val="24"/>
              </w:rPr>
              <w:t xml:space="preserve"> </w:t>
            </w:r>
            <w:r>
              <w:rPr>
                <w:rFonts w:hint="eastAsia"/>
                <w:b/>
                <w:sz w:val="24"/>
              </w:rPr>
              <w:t>容</w:t>
            </w:r>
          </w:p>
        </w:tc>
        <w:tc>
          <w:tcPr>
            <w:tcW w:w="1427" w:type="dxa"/>
            <w:vAlign w:val="center"/>
          </w:tcPr>
          <w:p w:rsidR="00EC02BD" w:rsidRDefault="00EC02BD" w:rsidP="0007702B">
            <w:pPr>
              <w:spacing w:line="460" w:lineRule="exact"/>
              <w:jc w:val="center"/>
              <w:rPr>
                <w:b/>
                <w:sz w:val="24"/>
              </w:rPr>
            </w:pPr>
            <w:r>
              <w:rPr>
                <w:rFonts w:hint="eastAsia"/>
                <w:b/>
                <w:sz w:val="24"/>
              </w:rPr>
              <w:t>频</w:t>
            </w:r>
            <w:r>
              <w:rPr>
                <w:rFonts w:hint="eastAsia"/>
                <w:b/>
                <w:sz w:val="24"/>
              </w:rPr>
              <w:t xml:space="preserve"> </w:t>
            </w:r>
            <w:r>
              <w:rPr>
                <w:rFonts w:hint="eastAsia"/>
                <w:b/>
                <w:sz w:val="24"/>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1</w:t>
            </w:r>
          </w:p>
        </w:tc>
        <w:tc>
          <w:tcPr>
            <w:tcW w:w="0" w:type="auto"/>
            <w:vAlign w:val="center"/>
          </w:tcPr>
          <w:p w:rsidR="00EC02BD" w:rsidRPr="006D5964" w:rsidRDefault="00EC02BD" w:rsidP="0007702B">
            <w:pPr>
              <w:spacing w:line="500" w:lineRule="exact"/>
              <w:rPr>
                <w:szCs w:val="21"/>
              </w:rPr>
            </w:pPr>
            <w:r w:rsidRPr="006D5964">
              <w:rPr>
                <w:rFonts w:hint="eastAsia"/>
                <w:szCs w:val="21"/>
              </w:rPr>
              <w:t>收集区域内垃圾、更换垃圾袋、打开水</w:t>
            </w:r>
          </w:p>
        </w:tc>
        <w:tc>
          <w:tcPr>
            <w:tcW w:w="1427" w:type="dxa"/>
            <w:vAlign w:val="center"/>
          </w:tcPr>
          <w:p w:rsidR="00EC02BD" w:rsidRPr="006D5964" w:rsidRDefault="00EC02BD" w:rsidP="0007702B">
            <w:pPr>
              <w:spacing w:line="500" w:lineRule="exact"/>
              <w:rPr>
                <w:szCs w:val="21"/>
              </w:rPr>
            </w:pPr>
            <w:r w:rsidRPr="006D5964">
              <w:rPr>
                <w:rFonts w:hint="eastAsia"/>
                <w:szCs w:val="21"/>
              </w:rPr>
              <w:t>每日</w:t>
            </w:r>
            <w:r w:rsidRPr="006D5964">
              <w:rPr>
                <w:rFonts w:hint="eastAsia"/>
                <w:szCs w:val="21"/>
              </w:rPr>
              <w:t>2</w:t>
            </w:r>
            <w:r w:rsidRPr="006D5964">
              <w:rPr>
                <w:rFonts w:hint="eastAsia"/>
                <w:szCs w:val="21"/>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2</w:t>
            </w:r>
          </w:p>
        </w:tc>
        <w:tc>
          <w:tcPr>
            <w:tcW w:w="0" w:type="auto"/>
            <w:vAlign w:val="center"/>
          </w:tcPr>
          <w:p w:rsidR="00EC02BD" w:rsidRPr="006D5964" w:rsidRDefault="00EC02BD" w:rsidP="0007702B">
            <w:pPr>
              <w:spacing w:line="500" w:lineRule="exact"/>
              <w:rPr>
                <w:szCs w:val="21"/>
              </w:rPr>
            </w:pPr>
            <w:r w:rsidRPr="006D5964">
              <w:rPr>
                <w:rFonts w:hint="eastAsia"/>
                <w:szCs w:val="21"/>
              </w:rPr>
              <w:t>区域内地面、楼道牵尘（无扬尘干扫）</w:t>
            </w:r>
          </w:p>
        </w:tc>
        <w:tc>
          <w:tcPr>
            <w:tcW w:w="1427" w:type="dxa"/>
            <w:vAlign w:val="center"/>
          </w:tcPr>
          <w:p w:rsidR="00EC02BD" w:rsidRPr="006D5964" w:rsidRDefault="00EC02BD" w:rsidP="0007702B">
            <w:pPr>
              <w:spacing w:line="500" w:lineRule="exact"/>
              <w:rPr>
                <w:szCs w:val="21"/>
              </w:rPr>
            </w:pPr>
            <w:r w:rsidRPr="006D5964">
              <w:rPr>
                <w:rFonts w:hint="eastAsia"/>
                <w:szCs w:val="21"/>
              </w:rPr>
              <w:t>每日</w:t>
            </w:r>
            <w:r w:rsidRPr="006D5964">
              <w:rPr>
                <w:rFonts w:hint="eastAsia"/>
                <w:szCs w:val="21"/>
              </w:rPr>
              <w:t>2</w:t>
            </w:r>
            <w:r w:rsidRPr="006D5964">
              <w:rPr>
                <w:rFonts w:hint="eastAsia"/>
                <w:szCs w:val="21"/>
              </w:rPr>
              <w:t>次</w:t>
            </w:r>
          </w:p>
        </w:tc>
      </w:tr>
      <w:tr w:rsidR="00EC02BD" w:rsidRPr="006D5964" w:rsidTr="0007702B">
        <w:trPr>
          <w:trHeight w:val="99"/>
        </w:trPr>
        <w:tc>
          <w:tcPr>
            <w:tcW w:w="0" w:type="auto"/>
            <w:vAlign w:val="center"/>
          </w:tcPr>
          <w:p w:rsidR="00EC02BD" w:rsidRPr="006D5964" w:rsidRDefault="00EC02BD" w:rsidP="0007702B">
            <w:pPr>
              <w:spacing w:line="500" w:lineRule="exact"/>
              <w:rPr>
                <w:szCs w:val="21"/>
              </w:rPr>
            </w:pPr>
            <w:r w:rsidRPr="006D5964">
              <w:rPr>
                <w:rFonts w:hint="eastAsia"/>
                <w:szCs w:val="21"/>
              </w:rPr>
              <w:t>3</w:t>
            </w:r>
          </w:p>
        </w:tc>
        <w:tc>
          <w:tcPr>
            <w:tcW w:w="0" w:type="auto"/>
            <w:vAlign w:val="center"/>
          </w:tcPr>
          <w:p w:rsidR="00EC02BD" w:rsidRPr="006D5964" w:rsidRDefault="00EC02BD" w:rsidP="0007702B">
            <w:pPr>
              <w:spacing w:line="500" w:lineRule="exact"/>
              <w:rPr>
                <w:szCs w:val="21"/>
              </w:rPr>
            </w:pPr>
            <w:r w:rsidRPr="006D5964">
              <w:rPr>
                <w:rFonts w:hint="eastAsia"/>
                <w:szCs w:val="21"/>
              </w:rPr>
              <w:t>区域内地面、楼道湿拖（进行地面消毒、清洁）</w:t>
            </w:r>
          </w:p>
        </w:tc>
        <w:tc>
          <w:tcPr>
            <w:tcW w:w="1427" w:type="dxa"/>
            <w:vAlign w:val="center"/>
          </w:tcPr>
          <w:p w:rsidR="00EC02BD" w:rsidRPr="006D5964" w:rsidRDefault="00EC02BD" w:rsidP="0007702B">
            <w:pPr>
              <w:spacing w:line="500" w:lineRule="exact"/>
              <w:rPr>
                <w:szCs w:val="21"/>
              </w:rPr>
            </w:pPr>
            <w:r w:rsidRPr="006D5964">
              <w:rPr>
                <w:rFonts w:hint="eastAsia"/>
                <w:szCs w:val="21"/>
              </w:rPr>
              <w:t>每日</w:t>
            </w:r>
            <w:r w:rsidRPr="006D5964">
              <w:rPr>
                <w:rFonts w:hint="eastAsia"/>
                <w:szCs w:val="21"/>
              </w:rPr>
              <w:t>1</w:t>
            </w:r>
            <w:r w:rsidRPr="006D5964">
              <w:rPr>
                <w:rFonts w:hint="eastAsia"/>
                <w:szCs w:val="21"/>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4</w:t>
            </w:r>
          </w:p>
        </w:tc>
        <w:tc>
          <w:tcPr>
            <w:tcW w:w="0" w:type="auto"/>
            <w:vAlign w:val="center"/>
          </w:tcPr>
          <w:p w:rsidR="00EC02BD" w:rsidRPr="006D5964" w:rsidRDefault="00EC02BD" w:rsidP="0007702B">
            <w:pPr>
              <w:spacing w:line="500" w:lineRule="exact"/>
              <w:rPr>
                <w:szCs w:val="21"/>
              </w:rPr>
            </w:pPr>
            <w:r w:rsidRPr="006D5964">
              <w:rPr>
                <w:rFonts w:hint="eastAsia"/>
                <w:szCs w:val="21"/>
              </w:rPr>
              <w:t>区域内各式家具（办公桌椅、橱柜等）、办公用品（含病历牌）、台面擦拭</w:t>
            </w:r>
          </w:p>
        </w:tc>
        <w:tc>
          <w:tcPr>
            <w:tcW w:w="1427" w:type="dxa"/>
            <w:vAlign w:val="center"/>
          </w:tcPr>
          <w:p w:rsidR="00EC02BD" w:rsidRPr="006D5964" w:rsidRDefault="00EC02BD" w:rsidP="0007702B">
            <w:pPr>
              <w:spacing w:line="500" w:lineRule="exact"/>
              <w:rPr>
                <w:szCs w:val="21"/>
              </w:rPr>
            </w:pPr>
            <w:r w:rsidRPr="006D5964">
              <w:rPr>
                <w:rFonts w:hint="eastAsia"/>
                <w:szCs w:val="21"/>
              </w:rPr>
              <w:t>每周</w:t>
            </w:r>
            <w:r w:rsidRPr="006D5964">
              <w:rPr>
                <w:rFonts w:hint="eastAsia"/>
                <w:szCs w:val="21"/>
              </w:rPr>
              <w:t>2</w:t>
            </w:r>
            <w:r w:rsidRPr="006D5964">
              <w:rPr>
                <w:rFonts w:hint="eastAsia"/>
                <w:szCs w:val="21"/>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5</w:t>
            </w:r>
          </w:p>
        </w:tc>
        <w:tc>
          <w:tcPr>
            <w:tcW w:w="0" w:type="auto"/>
            <w:vAlign w:val="center"/>
          </w:tcPr>
          <w:p w:rsidR="00EC02BD" w:rsidRPr="006D5964" w:rsidRDefault="00EC02BD" w:rsidP="0007702B">
            <w:pPr>
              <w:spacing w:line="500" w:lineRule="exact"/>
              <w:rPr>
                <w:szCs w:val="21"/>
              </w:rPr>
            </w:pPr>
            <w:r w:rsidRPr="006D5964">
              <w:rPr>
                <w:rFonts w:hint="eastAsia"/>
                <w:szCs w:val="21"/>
              </w:rPr>
              <w:t>区域内电脑、电话、仪器（含各种医用器材）、器械（治疗车、病历夹、病历架等）、轮椅、床单位、凳子、微波炉、低处电器表面的清洗或擦拭</w:t>
            </w:r>
          </w:p>
        </w:tc>
        <w:tc>
          <w:tcPr>
            <w:tcW w:w="1427" w:type="dxa"/>
            <w:vAlign w:val="center"/>
          </w:tcPr>
          <w:p w:rsidR="00EC02BD" w:rsidRPr="006D5964" w:rsidRDefault="00EC02BD" w:rsidP="0007702B">
            <w:pPr>
              <w:spacing w:line="500" w:lineRule="exact"/>
              <w:rPr>
                <w:szCs w:val="21"/>
              </w:rPr>
            </w:pPr>
            <w:r w:rsidRPr="006D5964">
              <w:rPr>
                <w:rFonts w:hint="eastAsia"/>
                <w:szCs w:val="21"/>
              </w:rPr>
              <w:t>每周</w:t>
            </w:r>
            <w:r w:rsidRPr="006D5964">
              <w:rPr>
                <w:rFonts w:hint="eastAsia"/>
                <w:szCs w:val="21"/>
              </w:rPr>
              <w:t>1</w:t>
            </w:r>
            <w:r w:rsidRPr="006D5964">
              <w:rPr>
                <w:rFonts w:hint="eastAsia"/>
                <w:szCs w:val="21"/>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6</w:t>
            </w:r>
          </w:p>
        </w:tc>
        <w:tc>
          <w:tcPr>
            <w:tcW w:w="0" w:type="auto"/>
            <w:vAlign w:val="center"/>
          </w:tcPr>
          <w:p w:rsidR="00EC02BD" w:rsidRPr="006D5964" w:rsidRDefault="00EC02BD" w:rsidP="0007702B">
            <w:pPr>
              <w:spacing w:line="500" w:lineRule="exact"/>
              <w:rPr>
                <w:szCs w:val="21"/>
              </w:rPr>
            </w:pPr>
            <w:r w:rsidRPr="006D5964">
              <w:rPr>
                <w:rFonts w:hint="eastAsia"/>
                <w:szCs w:val="21"/>
              </w:rPr>
              <w:t>区域内洗手池、水池、水龙头、皂盒清洗、擦拭、床头柜、氧气管</w:t>
            </w:r>
          </w:p>
        </w:tc>
        <w:tc>
          <w:tcPr>
            <w:tcW w:w="1427" w:type="dxa"/>
            <w:vAlign w:val="center"/>
          </w:tcPr>
          <w:p w:rsidR="00EC02BD" w:rsidRPr="006D5964" w:rsidRDefault="00EC02BD" w:rsidP="0007702B">
            <w:pPr>
              <w:spacing w:line="500" w:lineRule="exact"/>
              <w:rPr>
                <w:szCs w:val="21"/>
              </w:rPr>
            </w:pPr>
            <w:r w:rsidRPr="006D5964">
              <w:rPr>
                <w:rFonts w:hint="eastAsia"/>
                <w:szCs w:val="21"/>
              </w:rPr>
              <w:t>每日</w:t>
            </w:r>
            <w:r w:rsidRPr="006D5964">
              <w:rPr>
                <w:rFonts w:hint="eastAsia"/>
                <w:szCs w:val="21"/>
              </w:rPr>
              <w:t>1</w:t>
            </w:r>
            <w:r w:rsidRPr="006D5964">
              <w:rPr>
                <w:rFonts w:hint="eastAsia"/>
                <w:szCs w:val="21"/>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7</w:t>
            </w:r>
          </w:p>
        </w:tc>
        <w:tc>
          <w:tcPr>
            <w:tcW w:w="0" w:type="auto"/>
            <w:vAlign w:val="center"/>
          </w:tcPr>
          <w:p w:rsidR="00EC02BD" w:rsidRPr="006D5964" w:rsidRDefault="00EC02BD" w:rsidP="0007702B">
            <w:pPr>
              <w:spacing w:line="500" w:lineRule="exact"/>
              <w:rPr>
                <w:szCs w:val="21"/>
              </w:rPr>
            </w:pPr>
            <w:r w:rsidRPr="006D5964">
              <w:rPr>
                <w:rFonts w:hint="eastAsia"/>
                <w:szCs w:val="21"/>
              </w:rPr>
              <w:t>卫生间（含镜子、水龙头、脸盆、台面、毛巾架、马桶、沐浴器、地面、）、开水间冲洗、擦拭、消毒</w:t>
            </w:r>
          </w:p>
        </w:tc>
        <w:tc>
          <w:tcPr>
            <w:tcW w:w="1427" w:type="dxa"/>
            <w:vAlign w:val="center"/>
          </w:tcPr>
          <w:p w:rsidR="00EC02BD" w:rsidRPr="006D5964" w:rsidRDefault="00EC02BD" w:rsidP="0007702B">
            <w:pPr>
              <w:spacing w:line="500" w:lineRule="exact"/>
              <w:rPr>
                <w:szCs w:val="21"/>
              </w:rPr>
            </w:pPr>
            <w:r w:rsidRPr="006D5964">
              <w:rPr>
                <w:rFonts w:hint="eastAsia"/>
                <w:szCs w:val="21"/>
              </w:rPr>
              <w:t>每日</w:t>
            </w:r>
            <w:r w:rsidRPr="006D5964">
              <w:rPr>
                <w:rFonts w:hint="eastAsia"/>
                <w:szCs w:val="21"/>
              </w:rPr>
              <w:t>1</w:t>
            </w:r>
            <w:r w:rsidRPr="006D5964">
              <w:rPr>
                <w:rFonts w:hint="eastAsia"/>
                <w:szCs w:val="21"/>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8</w:t>
            </w:r>
          </w:p>
        </w:tc>
        <w:tc>
          <w:tcPr>
            <w:tcW w:w="0" w:type="auto"/>
            <w:vAlign w:val="center"/>
          </w:tcPr>
          <w:p w:rsidR="00EC02BD" w:rsidRPr="006D5964" w:rsidRDefault="00EC02BD" w:rsidP="0007702B">
            <w:pPr>
              <w:spacing w:line="500" w:lineRule="exact"/>
              <w:rPr>
                <w:szCs w:val="21"/>
              </w:rPr>
            </w:pPr>
            <w:r w:rsidRPr="006D5964">
              <w:rPr>
                <w:rFonts w:hint="eastAsia"/>
                <w:szCs w:val="21"/>
              </w:rPr>
              <w:t>区域内窗台、阳台、把手、栏杆、花瓶、花盆、开关盒、接线盒、设备带、各类低处标牌、垃圾桶擦拭</w:t>
            </w:r>
          </w:p>
        </w:tc>
        <w:tc>
          <w:tcPr>
            <w:tcW w:w="1427" w:type="dxa"/>
            <w:vAlign w:val="center"/>
          </w:tcPr>
          <w:p w:rsidR="00EC02BD" w:rsidRPr="006D5964" w:rsidRDefault="00EC02BD" w:rsidP="0007702B">
            <w:pPr>
              <w:spacing w:line="500" w:lineRule="exact"/>
              <w:rPr>
                <w:szCs w:val="21"/>
              </w:rPr>
            </w:pPr>
            <w:r w:rsidRPr="006D5964">
              <w:rPr>
                <w:rFonts w:hint="eastAsia"/>
                <w:szCs w:val="21"/>
              </w:rPr>
              <w:t>每周</w:t>
            </w:r>
            <w:r w:rsidRPr="006D5964">
              <w:rPr>
                <w:rFonts w:hint="eastAsia"/>
                <w:szCs w:val="21"/>
              </w:rPr>
              <w:t>1</w:t>
            </w:r>
            <w:r w:rsidRPr="006D5964">
              <w:rPr>
                <w:rFonts w:hint="eastAsia"/>
                <w:szCs w:val="21"/>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9</w:t>
            </w:r>
          </w:p>
        </w:tc>
        <w:tc>
          <w:tcPr>
            <w:tcW w:w="0" w:type="auto"/>
            <w:vAlign w:val="center"/>
          </w:tcPr>
          <w:p w:rsidR="00EC02BD" w:rsidRPr="006D5964" w:rsidRDefault="00EC02BD" w:rsidP="0007702B">
            <w:pPr>
              <w:spacing w:line="500" w:lineRule="exact"/>
              <w:rPr>
                <w:szCs w:val="21"/>
              </w:rPr>
            </w:pPr>
            <w:r w:rsidRPr="006D5964">
              <w:rPr>
                <w:rFonts w:hint="eastAsia"/>
                <w:szCs w:val="21"/>
              </w:rPr>
              <w:t>区域内的病人探视鞋清洗消毒、整理</w:t>
            </w:r>
          </w:p>
        </w:tc>
        <w:tc>
          <w:tcPr>
            <w:tcW w:w="1427" w:type="dxa"/>
            <w:vAlign w:val="center"/>
          </w:tcPr>
          <w:p w:rsidR="00EC02BD" w:rsidRPr="006D5964" w:rsidRDefault="00EC02BD" w:rsidP="0007702B">
            <w:pPr>
              <w:spacing w:line="500" w:lineRule="exact"/>
              <w:rPr>
                <w:szCs w:val="21"/>
              </w:rPr>
            </w:pPr>
            <w:r w:rsidRPr="006D5964">
              <w:rPr>
                <w:rFonts w:hint="eastAsia"/>
                <w:szCs w:val="21"/>
              </w:rPr>
              <w:t>每日</w:t>
            </w:r>
            <w:r w:rsidRPr="006D5964">
              <w:rPr>
                <w:rFonts w:hint="eastAsia"/>
                <w:szCs w:val="21"/>
              </w:rPr>
              <w:t>1</w:t>
            </w:r>
            <w:r w:rsidRPr="006D5964">
              <w:rPr>
                <w:rFonts w:hint="eastAsia"/>
                <w:szCs w:val="21"/>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10</w:t>
            </w:r>
          </w:p>
        </w:tc>
        <w:tc>
          <w:tcPr>
            <w:tcW w:w="0" w:type="auto"/>
            <w:vAlign w:val="center"/>
          </w:tcPr>
          <w:p w:rsidR="00EC02BD" w:rsidRPr="006D5964" w:rsidRDefault="00EC02BD" w:rsidP="0007702B">
            <w:pPr>
              <w:spacing w:line="500" w:lineRule="exact"/>
              <w:rPr>
                <w:szCs w:val="21"/>
              </w:rPr>
            </w:pPr>
            <w:r w:rsidRPr="006D5964">
              <w:rPr>
                <w:rFonts w:hint="eastAsia"/>
                <w:szCs w:val="21"/>
              </w:rPr>
              <w:t>医护人员工作拖鞋清洗消毒、防滑地垫、消防栓、消防器擦拭、饮水机外部、冰箱内外部清洗、</w:t>
            </w:r>
            <w:r w:rsidRPr="006D5964">
              <w:rPr>
                <w:rFonts w:hint="eastAsia"/>
                <w:color w:val="0C0C0C"/>
                <w:szCs w:val="21"/>
              </w:rPr>
              <w:t>卫生间墙壁</w:t>
            </w:r>
          </w:p>
        </w:tc>
        <w:tc>
          <w:tcPr>
            <w:tcW w:w="1427" w:type="dxa"/>
            <w:vAlign w:val="center"/>
          </w:tcPr>
          <w:p w:rsidR="00EC02BD" w:rsidRPr="006D5964" w:rsidRDefault="00EC02BD" w:rsidP="0007702B">
            <w:pPr>
              <w:spacing w:line="500" w:lineRule="exact"/>
              <w:rPr>
                <w:szCs w:val="21"/>
              </w:rPr>
            </w:pPr>
            <w:r w:rsidRPr="006D5964">
              <w:rPr>
                <w:rFonts w:hint="eastAsia"/>
                <w:szCs w:val="21"/>
              </w:rPr>
              <w:t>每周</w:t>
            </w:r>
            <w:r w:rsidRPr="006D5964">
              <w:rPr>
                <w:rFonts w:hint="eastAsia"/>
                <w:szCs w:val="21"/>
              </w:rPr>
              <w:t>1</w:t>
            </w:r>
            <w:r w:rsidRPr="006D5964">
              <w:rPr>
                <w:rFonts w:hint="eastAsia"/>
                <w:szCs w:val="21"/>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11</w:t>
            </w:r>
          </w:p>
        </w:tc>
        <w:tc>
          <w:tcPr>
            <w:tcW w:w="0" w:type="auto"/>
            <w:vAlign w:val="center"/>
          </w:tcPr>
          <w:p w:rsidR="00EC02BD" w:rsidRPr="006D5964" w:rsidRDefault="00EC02BD" w:rsidP="0007702B">
            <w:pPr>
              <w:spacing w:line="500" w:lineRule="exact"/>
              <w:rPr>
                <w:szCs w:val="21"/>
              </w:rPr>
            </w:pPr>
            <w:r w:rsidRPr="006D5964">
              <w:rPr>
                <w:rFonts w:hint="eastAsia"/>
                <w:szCs w:val="21"/>
              </w:rPr>
              <w:t>非医疗不锈钢物体表面闪钢保养、门窗玻璃清洁</w:t>
            </w:r>
          </w:p>
        </w:tc>
        <w:tc>
          <w:tcPr>
            <w:tcW w:w="1427" w:type="dxa"/>
            <w:vAlign w:val="center"/>
          </w:tcPr>
          <w:p w:rsidR="00EC02BD" w:rsidRPr="006D5964" w:rsidRDefault="00EC02BD" w:rsidP="0007702B">
            <w:pPr>
              <w:spacing w:line="500" w:lineRule="exact"/>
              <w:rPr>
                <w:szCs w:val="21"/>
              </w:rPr>
            </w:pPr>
            <w:r w:rsidRPr="006D5964">
              <w:rPr>
                <w:rFonts w:hint="eastAsia"/>
                <w:szCs w:val="21"/>
              </w:rPr>
              <w:t>每月</w:t>
            </w:r>
            <w:r w:rsidRPr="006D5964">
              <w:rPr>
                <w:rFonts w:hint="eastAsia"/>
                <w:szCs w:val="21"/>
              </w:rPr>
              <w:t>1</w:t>
            </w:r>
            <w:r w:rsidRPr="006D5964">
              <w:rPr>
                <w:rFonts w:hint="eastAsia"/>
                <w:szCs w:val="21"/>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12</w:t>
            </w:r>
          </w:p>
        </w:tc>
        <w:tc>
          <w:tcPr>
            <w:tcW w:w="0" w:type="auto"/>
            <w:vAlign w:val="center"/>
          </w:tcPr>
          <w:p w:rsidR="00EC02BD" w:rsidRPr="006D5964" w:rsidRDefault="00EC02BD" w:rsidP="0007702B">
            <w:pPr>
              <w:spacing w:line="500" w:lineRule="exact"/>
              <w:rPr>
                <w:szCs w:val="21"/>
              </w:rPr>
            </w:pPr>
            <w:r w:rsidRPr="006D5964">
              <w:rPr>
                <w:rFonts w:hint="eastAsia"/>
                <w:szCs w:val="21"/>
              </w:rPr>
              <w:t>高处标牌、壁挂物擦拭</w:t>
            </w:r>
          </w:p>
        </w:tc>
        <w:tc>
          <w:tcPr>
            <w:tcW w:w="1427" w:type="dxa"/>
            <w:vAlign w:val="center"/>
          </w:tcPr>
          <w:p w:rsidR="00EC02BD" w:rsidRPr="006D5964" w:rsidRDefault="00EC02BD" w:rsidP="0007702B">
            <w:pPr>
              <w:spacing w:line="500" w:lineRule="exact"/>
              <w:rPr>
                <w:szCs w:val="21"/>
              </w:rPr>
            </w:pPr>
            <w:r w:rsidRPr="006D5964">
              <w:rPr>
                <w:rFonts w:hint="eastAsia"/>
                <w:szCs w:val="21"/>
              </w:rPr>
              <w:t>每月</w:t>
            </w:r>
            <w:r w:rsidRPr="006D5964">
              <w:rPr>
                <w:rFonts w:hint="eastAsia"/>
                <w:szCs w:val="21"/>
              </w:rPr>
              <w:t>2</w:t>
            </w:r>
            <w:r w:rsidRPr="006D5964">
              <w:rPr>
                <w:rFonts w:hint="eastAsia"/>
                <w:szCs w:val="21"/>
              </w:rPr>
              <w:t>次</w:t>
            </w:r>
          </w:p>
        </w:tc>
      </w:tr>
      <w:tr w:rsidR="00EC02BD" w:rsidRPr="006D5964" w:rsidTr="0007702B">
        <w:trPr>
          <w:trHeight w:val="99"/>
        </w:trPr>
        <w:tc>
          <w:tcPr>
            <w:tcW w:w="0" w:type="auto"/>
            <w:vAlign w:val="center"/>
          </w:tcPr>
          <w:p w:rsidR="00EC02BD" w:rsidRPr="006D5964" w:rsidRDefault="00EC02BD" w:rsidP="0007702B">
            <w:pPr>
              <w:spacing w:line="500" w:lineRule="exact"/>
              <w:rPr>
                <w:szCs w:val="21"/>
              </w:rPr>
            </w:pPr>
            <w:r w:rsidRPr="006D5964">
              <w:rPr>
                <w:rFonts w:hint="eastAsia"/>
                <w:szCs w:val="21"/>
              </w:rPr>
              <w:t>13</w:t>
            </w:r>
          </w:p>
        </w:tc>
        <w:tc>
          <w:tcPr>
            <w:tcW w:w="0" w:type="auto"/>
            <w:vAlign w:val="center"/>
          </w:tcPr>
          <w:p w:rsidR="00EC02BD" w:rsidRPr="006D5964" w:rsidRDefault="00EC02BD" w:rsidP="0007702B">
            <w:pPr>
              <w:pStyle w:val="TableParagraph"/>
              <w:spacing w:line="500" w:lineRule="exact"/>
              <w:rPr>
                <w:szCs w:val="21"/>
              </w:rPr>
            </w:pPr>
            <w:r w:rsidRPr="006D5964">
              <w:rPr>
                <w:rFonts w:hint="eastAsia"/>
                <w:szCs w:val="21"/>
              </w:rPr>
              <w:t>低处墙面静电除尘、落地瓷砖、踢脚板、地角、低处管道擦拭</w:t>
            </w:r>
          </w:p>
        </w:tc>
        <w:tc>
          <w:tcPr>
            <w:tcW w:w="1427" w:type="dxa"/>
            <w:vAlign w:val="center"/>
          </w:tcPr>
          <w:p w:rsidR="00EC02BD" w:rsidRPr="006D5964" w:rsidRDefault="00EC02BD" w:rsidP="0007702B">
            <w:pPr>
              <w:pStyle w:val="TableParagraph"/>
              <w:spacing w:before="110" w:line="500" w:lineRule="exact"/>
              <w:rPr>
                <w:szCs w:val="21"/>
              </w:rPr>
            </w:pPr>
            <w:r w:rsidRPr="006D5964">
              <w:rPr>
                <w:rFonts w:hint="eastAsia"/>
                <w:szCs w:val="21"/>
              </w:rPr>
              <w:t xml:space="preserve">每周 </w:t>
            </w:r>
            <w:r w:rsidRPr="006D5964">
              <w:rPr>
                <w:rFonts w:hint="eastAsia"/>
                <w:szCs w:val="21"/>
                <w:lang w:val="en-US"/>
              </w:rPr>
              <w:t>1</w:t>
            </w:r>
            <w:r w:rsidRPr="006D5964">
              <w:rPr>
                <w:rFonts w:hint="eastAsia"/>
                <w:szCs w:val="21"/>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14</w:t>
            </w:r>
          </w:p>
        </w:tc>
        <w:tc>
          <w:tcPr>
            <w:tcW w:w="0" w:type="auto"/>
            <w:vAlign w:val="center"/>
          </w:tcPr>
          <w:p w:rsidR="00EC02BD" w:rsidRPr="006D5964" w:rsidRDefault="00EC02BD" w:rsidP="0007702B">
            <w:pPr>
              <w:pStyle w:val="TableParagraph"/>
              <w:spacing w:line="500" w:lineRule="exact"/>
              <w:rPr>
                <w:szCs w:val="21"/>
                <w:lang w:val="en-US"/>
              </w:rPr>
            </w:pPr>
            <w:r w:rsidRPr="006D5964">
              <w:rPr>
                <w:rFonts w:hint="eastAsia"/>
                <w:szCs w:val="21"/>
              </w:rPr>
              <w:t>高处（含天花板、高处墙面、梁、及架等）除</w:t>
            </w:r>
            <w:r w:rsidRPr="006D5964">
              <w:rPr>
                <w:rFonts w:hint="eastAsia"/>
                <w:szCs w:val="21"/>
                <w:lang w:val="en-US"/>
              </w:rPr>
              <w:t>尘（两米以下）</w:t>
            </w:r>
          </w:p>
        </w:tc>
        <w:tc>
          <w:tcPr>
            <w:tcW w:w="1427" w:type="dxa"/>
            <w:vAlign w:val="center"/>
          </w:tcPr>
          <w:p w:rsidR="00EC02BD" w:rsidRPr="006D5964" w:rsidRDefault="00EC02BD" w:rsidP="0007702B">
            <w:pPr>
              <w:pStyle w:val="TableParagraph"/>
              <w:spacing w:before="110" w:line="500" w:lineRule="exact"/>
              <w:rPr>
                <w:szCs w:val="21"/>
              </w:rPr>
            </w:pPr>
            <w:r w:rsidRPr="006D5964">
              <w:rPr>
                <w:rFonts w:hint="eastAsia"/>
                <w:szCs w:val="21"/>
              </w:rPr>
              <w:t>每月 1 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15</w:t>
            </w:r>
          </w:p>
        </w:tc>
        <w:tc>
          <w:tcPr>
            <w:tcW w:w="0" w:type="auto"/>
            <w:vAlign w:val="center"/>
          </w:tcPr>
          <w:p w:rsidR="00EC02BD" w:rsidRPr="006D5964" w:rsidRDefault="00EC02BD" w:rsidP="0007702B">
            <w:pPr>
              <w:spacing w:line="500" w:lineRule="exact"/>
              <w:rPr>
                <w:szCs w:val="21"/>
              </w:rPr>
            </w:pPr>
            <w:r w:rsidRPr="006D5964">
              <w:rPr>
                <w:rFonts w:hint="eastAsia"/>
                <w:szCs w:val="21"/>
              </w:rPr>
              <w:t>灯具、烟感、监视器、通风口、排气扇、风扇、空调过滤网等高处设备擦洗</w:t>
            </w:r>
          </w:p>
        </w:tc>
        <w:tc>
          <w:tcPr>
            <w:tcW w:w="1427" w:type="dxa"/>
            <w:vAlign w:val="center"/>
          </w:tcPr>
          <w:p w:rsidR="00EC02BD" w:rsidRPr="006D5964" w:rsidRDefault="00EC02BD" w:rsidP="0007702B">
            <w:pPr>
              <w:spacing w:line="500" w:lineRule="exact"/>
              <w:rPr>
                <w:szCs w:val="21"/>
              </w:rPr>
            </w:pPr>
            <w:r w:rsidRPr="006D5964">
              <w:rPr>
                <w:rFonts w:hint="eastAsia"/>
                <w:szCs w:val="21"/>
              </w:rPr>
              <w:t>每月</w:t>
            </w:r>
            <w:r w:rsidRPr="006D5964">
              <w:rPr>
                <w:rFonts w:hint="eastAsia"/>
                <w:szCs w:val="21"/>
              </w:rPr>
              <w:t>1</w:t>
            </w:r>
            <w:r w:rsidRPr="006D5964">
              <w:rPr>
                <w:rFonts w:hint="eastAsia"/>
                <w:szCs w:val="21"/>
              </w:rPr>
              <w:t>次</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16</w:t>
            </w:r>
          </w:p>
        </w:tc>
        <w:tc>
          <w:tcPr>
            <w:tcW w:w="0" w:type="auto"/>
            <w:vAlign w:val="center"/>
          </w:tcPr>
          <w:p w:rsidR="00EC02BD" w:rsidRPr="006D5964" w:rsidRDefault="00EC02BD" w:rsidP="0007702B">
            <w:pPr>
              <w:spacing w:line="500" w:lineRule="exact"/>
              <w:rPr>
                <w:szCs w:val="21"/>
              </w:rPr>
            </w:pPr>
            <w:r w:rsidRPr="006D5964">
              <w:rPr>
                <w:rFonts w:hint="eastAsia"/>
                <w:szCs w:val="21"/>
              </w:rPr>
              <w:t>治疗室的卫生、床单位终末消毒</w:t>
            </w:r>
          </w:p>
        </w:tc>
        <w:tc>
          <w:tcPr>
            <w:tcW w:w="1427" w:type="dxa"/>
            <w:vAlign w:val="center"/>
          </w:tcPr>
          <w:p w:rsidR="00EC02BD" w:rsidRPr="006D5964" w:rsidRDefault="00EC02BD" w:rsidP="0007702B">
            <w:pPr>
              <w:spacing w:line="500" w:lineRule="exact"/>
              <w:rPr>
                <w:szCs w:val="21"/>
              </w:rPr>
            </w:pPr>
            <w:r w:rsidRPr="006D5964">
              <w:rPr>
                <w:rFonts w:hint="eastAsia"/>
                <w:szCs w:val="21"/>
              </w:rPr>
              <w:t>随</w:t>
            </w:r>
            <w:r w:rsidRPr="006D5964">
              <w:rPr>
                <w:rFonts w:hint="eastAsia"/>
                <w:szCs w:val="21"/>
              </w:rPr>
              <w:tab/>
            </w:r>
            <w:r w:rsidRPr="006D5964">
              <w:rPr>
                <w:rFonts w:hint="eastAsia"/>
                <w:szCs w:val="21"/>
              </w:rPr>
              <w:t>时</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17</w:t>
            </w:r>
          </w:p>
        </w:tc>
        <w:tc>
          <w:tcPr>
            <w:tcW w:w="0" w:type="auto"/>
            <w:vAlign w:val="center"/>
          </w:tcPr>
          <w:p w:rsidR="00EC02BD" w:rsidRPr="006D5964" w:rsidRDefault="00EC02BD" w:rsidP="0007702B">
            <w:pPr>
              <w:spacing w:line="500" w:lineRule="exact"/>
              <w:rPr>
                <w:szCs w:val="21"/>
              </w:rPr>
            </w:pPr>
            <w:r w:rsidRPr="006D5964">
              <w:rPr>
                <w:rFonts w:hint="eastAsia"/>
                <w:szCs w:val="21"/>
              </w:rPr>
              <w:t>暖箱、光疗箱、吸痰管、痰盂的擦洗和消毒</w:t>
            </w:r>
          </w:p>
        </w:tc>
        <w:tc>
          <w:tcPr>
            <w:tcW w:w="1427" w:type="dxa"/>
            <w:vAlign w:val="center"/>
          </w:tcPr>
          <w:p w:rsidR="00EC02BD" w:rsidRPr="006D5964" w:rsidRDefault="00EC02BD" w:rsidP="0007702B">
            <w:pPr>
              <w:spacing w:line="500" w:lineRule="exact"/>
              <w:rPr>
                <w:szCs w:val="21"/>
              </w:rPr>
            </w:pPr>
            <w:r w:rsidRPr="006D5964">
              <w:rPr>
                <w:rFonts w:hint="eastAsia"/>
                <w:szCs w:val="21"/>
              </w:rPr>
              <w:t>随</w:t>
            </w:r>
            <w:r w:rsidRPr="006D5964">
              <w:rPr>
                <w:rFonts w:hint="eastAsia"/>
                <w:szCs w:val="21"/>
              </w:rPr>
              <w:tab/>
            </w:r>
            <w:r w:rsidRPr="006D5964">
              <w:rPr>
                <w:rFonts w:hint="eastAsia"/>
                <w:szCs w:val="21"/>
              </w:rPr>
              <w:t>时</w:t>
            </w:r>
          </w:p>
        </w:tc>
      </w:tr>
      <w:tr w:rsidR="00EC02BD" w:rsidRPr="006D5964" w:rsidTr="0007702B">
        <w:trPr>
          <w:trHeight w:val="251"/>
        </w:trPr>
        <w:tc>
          <w:tcPr>
            <w:tcW w:w="0" w:type="auto"/>
            <w:vAlign w:val="center"/>
          </w:tcPr>
          <w:p w:rsidR="00EC02BD" w:rsidRPr="006D5964" w:rsidRDefault="00EC02BD" w:rsidP="0007702B">
            <w:pPr>
              <w:spacing w:line="500" w:lineRule="exact"/>
              <w:rPr>
                <w:szCs w:val="21"/>
              </w:rPr>
            </w:pPr>
            <w:r w:rsidRPr="006D5964">
              <w:rPr>
                <w:rFonts w:hint="eastAsia"/>
                <w:szCs w:val="21"/>
              </w:rPr>
              <w:t>18</w:t>
            </w:r>
          </w:p>
        </w:tc>
        <w:tc>
          <w:tcPr>
            <w:tcW w:w="0" w:type="auto"/>
            <w:vAlign w:val="center"/>
          </w:tcPr>
          <w:p w:rsidR="00EC02BD" w:rsidRPr="006D5964" w:rsidRDefault="00EC02BD" w:rsidP="0007702B">
            <w:pPr>
              <w:spacing w:line="500" w:lineRule="exact"/>
              <w:rPr>
                <w:szCs w:val="21"/>
              </w:rPr>
            </w:pPr>
            <w:r w:rsidRPr="006D5964">
              <w:rPr>
                <w:rFonts w:hint="eastAsia"/>
                <w:szCs w:val="21"/>
              </w:rPr>
              <w:t>虫网、蜘蛛网清理</w:t>
            </w:r>
          </w:p>
        </w:tc>
        <w:tc>
          <w:tcPr>
            <w:tcW w:w="1427" w:type="dxa"/>
            <w:vAlign w:val="center"/>
          </w:tcPr>
          <w:p w:rsidR="00EC02BD" w:rsidRPr="006D5964" w:rsidRDefault="00EC02BD" w:rsidP="0007702B">
            <w:pPr>
              <w:spacing w:line="50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bl>
    <w:p w:rsidR="00EC02BD" w:rsidRDefault="00EC02BD" w:rsidP="00EC02BD">
      <w:pPr>
        <w:numPr>
          <w:ilvl w:val="0"/>
          <w:numId w:val="40"/>
        </w:numPr>
        <w:spacing w:line="440" w:lineRule="exact"/>
        <w:jc w:val="left"/>
        <w:rPr>
          <w:b/>
          <w:sz w:val="24"/>
        </w:rPr>
      </w:pPr>
      <w:r>
        <w:rPr>
          <w:rFonts w:hint="eastAsia"/>
          <w:b/>
          <w:sz w:val="24"/>
        </w:rPr>
        <w:lastRenderedPageBreak/>
        <w:t>行政办公区域</w:t>
      </w:r>
    </w:p>
    <w:tbl>
      <w:tblPr>
        <w:tblW w:w="9791"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385"/>
        <w:gridCol w:w="8127"/>
        <w:gridCol w:w="1279"/>
      </w:tblGrid>
      <w:tr w:rsidR="00EC02BD" w:rsidTr="0007702B">
        <w:trPr>
          <w:trHeight w:val="289"/>
        </w:trPr>
        <w:tc>
          <w:tcPr>
            <w:tcW w:w="0" w:type="auto"/>
            <w:tcBorders>
              <w:left w:val="single" w:sz="4" w:space="0" w:color="000000"/>
              <w:bottom w:val="single" w:sz="4" w:space="0" w:color="000000"/>
              <w:right w:val="single" w:sz="4" w:space="0" w:color="000000"/>
            </w:tcBorders>
            <w:vAlign w:val="center"/>
          </w:tcPr>
          <w:p w:rsidR="00EC02BD" w:rsidRDefault="00EC02BD" w:rsidP="0007702B">
            <w:pPr>
              <w:spacing w:line="320" w:lineRule="exact"/>
              <w:jc w:val="center"/>
              <w:rPr>
                <w:b/>
                <w:sz w:val="24"/>
              </w:rPr>
            </w:pPr>
            <w:r>
              <w:rPr>
                <w:rFonts w:hint="eastAsia"/>
                <w:b/>
                <w:sz w:val="24"/>
              </w:rPr>
              <w:t>序号</w:t>
            </w:r>
          </w:p>
        </w:tc>
        <w:tc>
          <w:tcPr>
            <w:tcW w:w="8127" w:type="dxa"/>
            <w:tcBorders>
              <w:left w:val="single" w:sz="4" w:space="0" w:color="000000"/>
              <w:bottom w:val="single" w:sz="4" w:space="0" w:color="000000"/>
              <w:right w:val="single" w:sz="4" w:space="0" w:color="000000"/>
            </w:tcBorders>
            <w:vAlign w:val="center"/>
          </w:tcPr>
          <w:p w:rsidR="00EC02BD" w:rsidRDefault="00EC02BD" w:rsidP="0007702B">
            <w:pPr>
              <w:spacing w:line="320" w:lineRule="exact"/>
              <w:jc w:val="center"/>
              <w:rPr>
                <w:b/>
                <w:sz w:val="24"/>
              </w:rPr>
            </w:pPr>
            <w:r>
              <w:rPr>
                <w:rFonts w:hint="eastAsia"/>
                <w:b/>
                <w:sz w:val="24"/>
              </w:rPr>
              <w:t>工作内容</w:t>
            </w:r>
          </w:p>
        </w:tc>
        <w:tc>
          <w:tcPr>
            <w:tcW w:w="1279" w:type="dxa"/>
            <w:tcBorders>
              <w:left w:val="single" w:sz="4" w:space="0" w:color="000000"/>
              <w:bottom w:val="single" w:sz="4" w:space="0" w:color="000000"/>
            </w:tcBorders>
            <w:vAlign w:val="center"/>
          </w:tcPr>
          <w:p w:rsidR="00EC02BD" w:rsidRDefault="00EC02BD" w:rsidP="0007702B">
            <w:pPr>
              <w:spacing w:line="320" w:lineRule="exact"/>
              <w:jc w:val="center"/>
              <w:rPr>
                <w:b/>
                <w:sz w:val="24"/>
              </w:rPr>
            </w:pPr>
            <w:r>
              <w:rPr>
                <w:rFonts w:hint="eastAsia"/>
                <w:b/>
                <w:sz w:val="24"/>
              </w:rPr>
              <w:t>频次</w:t>
            </w:r>
          </w:p>
        </w:tc>
      </w:tr>
      <w:tr w:rsidR="00EC02BD" w:rsidRPr="006D5964" w:rsidTr="0007702B">
        <w:trPr>
          <w:trHeight w:val="28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r w:rsidRPr="006D5964">
              <w:rPr>
                <w:rFonts w:hint="eastAsia"/>
                <w:bCs/>
                <w:szCs w:val="21"/>
              </w:rPr>
              <w:t>1</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收集区域内垃圾、更换垃圾袋</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r w:rsidRPr="006D5964">
              <w:rPr>
                <w:rFonts w:hint="eastAsia"/>
                <w:bCs/>
                <w:szCs w:val="21"/>
              </w:rPr>
              <w:t>每日</w:t>
            </w:r>
            <w:r w:rsidRPr="006D5964">
              <w:rPr>
                <w:rFonts w:hint="eastAsia"/>
                <w:bCs/>
                <w:szCs w:val="21"/>
              </w:rPr>
              <w:t xml:space="preserve"> 2 </w:t>
            </w:r>
            <w:r w:rsidRPr="006D5964">
              <w:rPr>
                <w:rFonts w:hint="eastAsia"/>
                <w:bCs/>
                <w:szCs w:val="21"/>
              </w:rPr>
              <w:t>次</w:t>
            </w:r>
          </w:p>
        </w:tc>
      </w:tr>
      <w:tr w:rsidR="00EC02BD" w:rsidRPr="006D5964" w:rsidTr="0007702B">
        <w:trPr>
          <w:trHeight w:val="28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r w:rsidRPr="006D5964">
              <w:rPr>
                <w:rFonts w:hint="eastAsia"/>
                <w:bCs/>
                <w:szCs w:val="21"/>
              </w:rPr>
              <w:t>2</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区域内地面、楼道牵尘（无扬尘干扫）</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r w:rsidRPr="006D5964">
              <w:rPr>
                <w:rFonts w:hint="eastAsia"/>
                <w:bCs/>
                <w:szCs w:val="21"/>
              </w:rPr>
              <w:t>每日</w:t>
            </w:r>
            <w:r w:rsidRPr="006D5964">
              <w:rPr>
                <w:rFonts w:hint="eastAsia"/>
                <w:bCs/>
                <w:szCs w:val="21"/>
              </w:rPr>
              <w:t xml:space="preserve"> 2 </w:t>
            </w:r>
            <w:r w:rsidRPr="006D5964">
              <w:rPr>
                <w:rFonts w:hint="eastAsia"/>
                <w:bCs/>
                <w:szCs w:val="21"/>
              </w:rPr>
              <w:t>次</w:t>
            </w:r>
          </w:p>
        </w:tc>
      </w:tr>
      <w:tr w:rsidR="00EC02BD" w:rsidRPr="006D5964" w:rsidTr="0007702B">
        <w:trPr>
          <w:trHeight w:val="28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r w:rsidRPr="006D5964">
              <w:rPr>
                <w:rFonts w:hint="eastAsia"/>
                <w:bCs/>
                <w:szCs w:val="21"/>
              </w:rPr>
              <w:t>3</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区域内地面、楼道湿拖（进行地面消毒、清洁）</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r w:rsidRPr="006D5964">
              <w:rPr>
                <w:rFonts w:hint="eastAsia"/>
                <w:bCs/>
                <w:szCs w:val="21"/>
              </w:rPr>
              <w:t>每日</w:t>
            </w:r>
            <w:r w:rsidRPr="006D5964">
              <w:rPr>
                <w:rFonts w:hint="eastAsia"/>
                <w:bCs/>
                <w:szCs w:val="21"/>
              </w:rPr>
              <w:t xml:space="preserve"> 1 </w:t>
            </w:r>
            <w:r w:rsidRPr="006D5964">
              <w:rPr>
                <w:rFonts w:hint="eastAsia"/>
                <w:bCs/>
                <w:szCs w:val="21"/>
              </w:rPr>
              <w:t>次</w:t>
            </w:r>
          </w:p>
        </w:tc>
      </w:tr>
      <w:tr w:rsidR="00EC02BD" w:rsidRPr="006D5964" w:rsidTr="0007702B">
        <w:trPr>
          <w:trHeight w:val="28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r w:rsidRPr="006D5964">
              <w:rPr>
                <w:rFonts w:hint="eastAsia"/>
                <w:bCs/>
                <w:szCs w:val="21"/>
              </w:rPr>
              <w:t>4</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区域内家具（桌椅、橱柜等）、台面擦拭</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r w:rsidRPr="006D5964">
              <w:rPr>
                <w:rFonts w:hint="eastAsia"/>
                <w:bCs/>
                <w:szCs w:val="21"/>
              </w:rPr>
              <w:t>每周</w:t>
            </w:r>
            <w:r w:rsidRPr="006D5964">
              <w:rPr>
                <w:rFonts w:hint="eastAsia"/>
                <w:bCs/>
                <w:szCs w:val="21"/>
              </w:rPr>
              <w:t xml:space="preserve"> 2 </w:t>
            </w:r>
            <w:r w:rsidRPr="006D5964">
              <w:rPr>
                <w:rFonts w:hint="eastAsia"/>
                <w:bCs/>
                <w:szCs w:val="21"/>
              </w:rPr>
              <w:t>次</w:t>
            </w:r>
          </w:p>
        </w:tc>
      </w:tr>
      <w:tr w:rsidR="00EC02BD" w:rsidRPr="006D5964" w:rsidTr="0007702B">
        <w:trPr>
          <w:trHeight w:val="295"/>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r w:rsidRPr="006D5964">
              <w:rPr>
                <w:rFonts w:hint="eastAsia"/>
                <w:bCs/>
                <w:szCs w:val="21"/>
              </w:rPr>
              <w:t>5</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区域内洗手池、水池、水龙头、皂盒清洗、擦拭</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r w:rsidRPr="006D5964">
              <w:rPr>
                <w:rFonts w:hint="eastAsia"/>
                <w:bCs/>
                <w:szCs w:val="21"/>
              </w:rPr>
              <w:t>每日</w:t>
            </w:r>
            <w:r w:rsidRPr="006D5964">
              <w:rPr>
                <w:rFonts w:hint="eastAsia"/>
                <w:bCs/>
                <w:szCs w:val="21"/>
              </w:rPr>
              <w:t xml:space="preserve"> 1 </w:t>
            </w:r>
            <w:r w:rsidRPr="006D5964">
              <w:rPr>
                <w:rFonts w:hint="eastAsia"/>
                <w:bCs/>
                <w:szCs w:val="21"/>
              </w:rPr>
              <w:t>次</w:t>
            </w:r>
          </w:p>
        </w:tc>
      </w:tr>
      <w:tr w:rsidR="00EC02BD" w:rsidRPr="006D5964" w:rsidTr="0007702B">
        <w:trPr>
          <w:trHeight w:val="57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r w:rsidRPr="006D5964">
              <w:rPr>
                <w:rFonts w:hint="eastAsia"/>
                <w:bCs/>
                <w:szCs w:val="21"/>
              </w:rPr>
              <w:t>6</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卫生间（含镜子、水龙头、脸盆、台面、毛巾架、马桶、沐浴器、地面）、开水间冲洗、擦拭、消毒</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r w:rsidRPr="006D5964">
              <w:rPr>
                <w:rFonts w:hint="eastAsia"/>
                <w:bCs/>
                <w:szCs w:val="21"/>
              </w:rPr>
              <w:t>每日</w:t>
            </w:r>
            <w:r w:rsidRPr="006D5964">
              <w:rPr>
                <w:rFonts w:hint="eastAsia"/>
                <w:bCs/>
                <w:szCs w:val="21"/>
              </w:rPr>
              <w:t xml:space="preserve"> 1 </w:t>
            </w:r>
            <w:r w:rsidRPr="006D5964">
              <w:rPr>
                <w:rFonts w:hint="eastAsia"/>
                <w:bCs/>
                <w:szCs w:val="21"/>
              </w:rPr>
              <w:t>次</w:t>
            </w:r>
          </w:p>
        </w:tc>
      </w:tr>
      <w:tr w:rsidR="00EC02BD" w:rsidRPr="006D5964" w:rsidTr="0007702B">
        <w:trPr>
          <w:trHeight w:val="57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r w:rsidRPr="006D5964">
              <w:rPr>
                <w:rFonts w:hint="eastAsia"/>
                <w:bCs/>
                <w:szCs w:val="21"/>
              </w:rPr>
              <w:t>7</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区域内电脑、电话、仪器（含各种医用器材）、微波炉、低处电器表面清洗或擦拭</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r w:rsidRPr="006D5964">
              <w:rPr>
                <w:rFonts w:hint="eastAsia"/>
                <w:bCs/>
                <w:szCs w:val="21"/>
              </w:rPr>
              <w:t>每周</w:t>
            </w:r>
            <w:r w:rsidRPr="006D5964">
              <w:rPr>
                <w:rFonts w:hint="eastAsia"/>
                <w:bCs/>
                <w:szCs w:val="21"/>
              </w:rPr>
              <w:t xml:space="preserve">1 </w:t>
            </w:r>
            <w:r w:rsidRPr="006D5964">
              <w:rPr>
                <w:rFonts w:hint="eastAsia"/>
                <w:bCs/>
                <w:szCs w:val="21"/>
              </w:rPr>
              <w:t>次</w:t>
            </w:r>
          </w:p>
        </w:tc>
      </w:tr>
      <w:tr w:rsidR="00EC02BD" w:rsidRPr="006D5964" w:rsidTr="0007702B">
        <w:trPr>
          <w:trHeight w:val="60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p>
          <w:p w:rsidR="00EC02BD" w:rsidRPr="006D5964" w:rsidRDefault="00EC02BD" w:rsidP="0007702B">
            <w:pPr>
              <w:spacing w:line="320" w:lineRule="exact"/>
              <w:jc w:val="center"/>
              <w:rPr>
                <w:bCs/>
                <w:szCs w:val="21"/>
              </w:rPr>
            </w:pPr>
            <w:r w:rsidRPr="006D5964">
              <w:rPr>
                <w:rFonts w:hint="eastAsia"/>
                <w:bCs/>
                <w:szCs w:val="21"/>
              </w:rPr>
              <w:t>8</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区域内门</w:t>
            </w:r>
            <w:r w:rsidRPr="006D5964">
              <w:rPr>
                <w:rFonts w:hint="eastAsia"/>
                <w:bCs/>
                <w:szCs w:val="21"/>
              </w:rPr>
              <w:t>(</w:t>
            </w:r>
            <w:r w:rsidRPr="006D5964">
              <w:rPr>
                <w:rFonts w:hint="eastAsia"/>
                <w:bCs/>
                <w:szCs w:val="21"/>
              </w:rPr>
              <w:t>玻璃门</w:t>
            </w:r>
            <w:r w:rsidRPr="006D5964">
              <w:rPr>
                <w:rFonts w:hint="eastAsia"/>
                <w:bCs/>
                <w:szCs w:val="21"/>
              </w:rPr>
              <w:t>)</w:t>
            </w:r>
            <w:r w:rsidRPr="006D5964">
              <w:rPr>
                <w:rFonts w:hint="eastAsia"/>
                <w:bCs/>
                <w:szCs w:val="21"/>
              </w:rPr>
              <w:t>、门框、窗框、窗台、阳台、把手、栏杆、花瓶、花盆、开关盒、接线盒、各类低处标牌、垃圾桶擦拭、</w:t>
            </w:r>
            <w:r w:rsidRPr="006D5964">
              <w:rPr>
                <w:rFonts w:hint="eastAsia"/>
                <w:color w:val="0C0C0C"/>
                <w:szCs w:val="21"/>
              </w:rPr>
              <w:t>卫生间墙壁</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p>
          <w:p w:rsidR="00EC02BD" w:rsidRPr="006D5964" w:rsidRDefault="00EC02BD" w:rsidP="0007702B">
            <w:pPr>
              <w:spacing w:line="320" w:lineRule="exact"/>
              <w:rPr>
                <w:bCs/>
                <w:szCs w:val="21"/>
              </w:rPr>
            </w:pPr>
            <w:r w:rsidRPr="006D5964">
              <w:rPr>
                <w:rFonts w:hint="eastAsia"/>
                <w:bCs/>
                <w:szCs w:val="21"/>
              </w:rPr>
              <w:t>每周</w:t>
            </w:r>
            <w:r w:rsidRPr="006D5964">
              <w:rPr>
                <w:rFonts w:hint="eastAsia"/>
                <w:bCs/>
                <w:szCs w:val="21"/>
              </w:rPr>
              <w:t xml:space="preserve"> 1 </w:t>
            </w:r>
            <w:r w:rsidRPr="006D5964">
              <w:rPr>
                <w:rFonts w:hint="eastAsia"/>
                <w:bCs/>
                <w:szCs w:val="21"/>
              </w:rPr>
              <w:t>次</w:t>
            </w:r>
          </w:p>
        </w:tc>
      </w:tr>
      <w:tr w:rsidR="00EC02BD" w:rsidRPr="006D5964" w:rsidTr="0007702B">
        <w:trPr>
          <w:trHeight w:val="28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r w:rsidRPr="006D5964">
              <w:rPr>
                <w:rFonts w:hint="eastAsia"/>
                <w:bCs/>
                <w:szCs w:val="21"/>
              </w:rPr>
              <w:t>9</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消防栓、消防器擦拭、开水机、</w:t>
            </w:r>
            <w:r w:rsidRPr="006D5964">
              <w:rPr>
                <w:rFonts w:hint="eastAsia"/>
                <w:szCs w:val="21"/>
              </w:rPr>
              <w:t>门窗玻璃清洁</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r w:rsidRPr="006D5964">
              <w:rPr>
                <w:rFonts w:hint="eastAsia"/>
                <w:bCs/>
                <w:szCs w:val="21"/>
              </w:rPr>
              <w:t>每月</w:t>
            </w:r>
            <w:r w:rsidRPr="006D5964">
              <w:rPr>
                <w:rFonts w:hint="eastAsia"/>
                <w:bCs/>
                <w:szCs w:val="21"/>
              </w:rPr>
              <w:t xml:space="preserve"> 1 </w:t>
            </w:r>
            <w:r w:rsidRPr="006D5964">
              <w:rPr>
                <w:rFonts w:hint="eastAsia"/>
                <w:bCs/>
                <w:szCs w:val="21"/>
              </w:rPr>
              <w:t>次</w:t>
            </w:r>
          </w:p>
        </w:tc>
      </w:tr>
      <w:tr w:rsidR="00EC02BD" w:rsidRPr="006D5964" w:rsidTr="0007702B">
        <w:trPr>
          <w:trHeight w:val="28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r w:rsidRPr="006D5964">
              <w:rPr>
                <w:rFonts w:hint="eastAsia"/>
                <w:bCs/>
                <w:szCs w:val="21"/>
              </w:rPr>
              <w:t>10</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非医疗不锈钢物体表面闪钢保养</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r w:rsidRPr="006D5964">
              <w:rPr>
                <w:rFonts w:hint="eastAsia"/>
                <w:bCs/>
                <w:szCs w:val="21"/>
              </w:rPr>
              <w:t>每周</w:t>
            </w:r>
            <w:r w:rsidRPr="006D5964">
              <w:rPr>
                <w:rFonts w:hint="eastAsia"/>
                <w:bCs/>
                <w:szCs w:val="21"/>
              </w:rPr>
              <w:t xml:space="preserve"> 1 </w:t>
            </w:r>
            <w:r w:rsidRPr="006D5964">
              <w:rPr>
                <w:rFonts w:hint="eastAsia"/>
                <w:bCs/>
                <w:szCs w:val="21"/>
              </w:rPr>
              <w:t>次</w:t>
            </w:r>
          </w:p>
        </w:tc>
      </w:tr>
      <w:tr w:rsidR="00EC02BD" w:rsidRPr="006D5964" w:rsidTr="0007702B">
        <w:trPr>
          <w:trHeight w:val="434"/>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r w:rsidRPr="006D5964">
              <w:rPr>
                <w:rFonts w:hint="eastAsia"/>
                <w:bCs/>
                <w:szCs w:val="21"/>
              </w:rPr>
              <w:t>11</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高处标牌、壁挂物擦拭</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r w:rsidRPr="006D5964">
              <w:rPr>
                <w:rFonts w:hint="eastAsia"/>
                <w:bCs/>
                <w:szCs w:val="21"/>
              </w:rPr>
              <w:t>每月</w:t>
            </w:r>
            <w:r w:rsidRPr="006D5964">
              <w:rPr>
                <w:rFonts w:hint="eastAsia"/>
                <w:bCs/>
                <w:szCs w:val="21"/>
              </w:rPr>
              <w:t xml:space="preserve">1-2 </w:t>
            </w:r>
            <w:r w:rsidRPr="006D5964">
              <w:rPr>
                <w:rFonts w:hint="eastAsia"/>
                <w:bCs/>
                <w:szCs w:val="21"/>
              </w:rPr>
              <w:t>次</w:t>
            </w:r>
          </w:p>
        </w:tc>
      </w:tr>
      <w:tr w:rsidR="00EC02BD" w:rsidRPr="006D5964" w:rsidTr="0007702B">
        <w:trPr>
          <w:trHeight w:val="430"/>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r w:rsidRPr="006D5964">
              <w:rPr>
                <w:rFonts w:hint="eastAsia"/>
                <w:bCs/>
                <w:szCs w:val="21"/>
              </w:rPr>
              <w:t>12</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低处墙面静电除尘、落地瓷砖、踢脚板、地角、低处管道擦拭</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r w:rsidRPr="006D5964">
              <w:rPr>
                <w:rFonts w:hint="eastAsia"/>
                <w:bCs/>
                <w:szCs w:val="21"/>
              </w:rPr>
              <w:t>每周</w:t>
            </w:r>
            <w:r w:rsidRPr="006D5964">
              <w:rPr>
                <w:rFonts w:hint="eastAsia"/>
                <w:bCs/>
                <w:szCs w:val="21"/>
              </w:rPr>
              <w:t xml:space="preserve"> 1 </w:t>
            </w:r>
            <w:r w:rsidRPr="006D5964">
              <w:rPr>
                <w:rFonts w:hint="eastAsia"/>
                <w:bCs/>
                <w:szCs w:val="21"/>
              </w:rPr>
              <w:t>次</w:t>
            </w:r>
          </w:p>
        </w:tc>
      </w:tr>
      <w:tr w:rsidR="00EC02BD" w:rsidRPr="006D5964" w:rsidTr="0007702B">
        <w:trPr>
          <w:trHeight w:val="288"/>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bCs/>
                <w:szCs w:val="21"/>
              </w:rPr>
            </w:pPr>
            <w:r w:rsidRPr="006D5964">
              <w:rPr>
                <w:rFonts w:hint="eastAsia"/>
                <w:bCs/>
                <w:szCs w:val="21"/>
              </w:rPr>
              <w:t>13</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bCs/>
                <w:szCs w:val="21"/>
              </w:rPr>
            </w:pPr>
            <w:r w:rsidRPr="006D5964">
              <w:rPr>
                <w:rFonts w:hint="eastAsia"/>
                <w:bCs/>
                <w:szCs w:val="21"/>
              </w:rPr>
              <w:t>高处（含天花板、高处墙面、梁、窗帘及架等）除尘（室内）</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bCs/>
                <w:szCs w:val="21"/>
              </w:rPr>
            </w:pPr>
            <w:r w:rsidRPr="006D5964">
              <w:rPr>
                <w:rFonts w:hint="eastAsia"/>
                <w:bCs/>
                <w:szCs w:val="21"/>
              </w:rPr>
              <w:t>每月</w:t>
            </w:r>
            <w:r w:rsidRPr="006D5964">
              <w:rPr>
                <w:rFonts w:hint="eastAsia"/>
                <w:bCs/>
                <w:szCs w:val="21"/>
              </w:rPr>
              <w:t xml:space="preserve"> 1 </w:t>
            </w:r>
            <w:r w:rsidRPr="006D5964">
              <w:rPr>
                <w:rFonts w:hint="eastAsia"/>
                <w:bCs/>
                <w:szCs w:val="21"/>
              </w:rPr>
              <w:t>次</w:t>
            </w:r>
          </w:p>
        </w:tc>
      </w:tr>
      <w:tr w:rsidR="00EC02BD" w:rsidRPr="006D5964" w:rsidTr="0007702B">
        <w:trPr>
          <w:trHeight w:val="288"/>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14</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灯具、音响、烟缸、监视器、通风口、排气扇、风扇、空调等高处设备表面擦洗</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EC02BD" w:rsidRPr="006D5964" w:rsidTr="0007702B">
        <w:trPr>
          <w:trHeight w:val="288"/>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15</w:t>
            </w:r>
          </w:p>
        </w:tc>
        <w:tc>
          <w:tcPr>
            <w:tcW w:w="8127"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虫网、蜘蛛网清理</w:t>
            </w:r>
          </w:p>
        </w:tc>
        <w:tc>
          <w:tcPr>
            <w:tcW w:w="127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bl>
    <w:p w:rsidR="00EC02BD" w:rsidRDefault="00EC02BD" w:rsidP="00EC02BD">
      <w:pPr>
        <w:numPr>
          <w:ilvl w:val="0"/>
          <w:numId w:val="40"/>
        </w:numPr>
        <w:spacing w:line="440" w:lineRule="exact"/>
        <w:jc w:val="left"/>
        <w:rPr>
          <w:b/>
          <w:bCs/>
          <w:sz w:val="24"/>
        </w:rPr>
      </w:pPr>
      <w:r>
        <w:rPr>
          <w:rFonts w:hint="eastAsia"/>
          <w:b/>
          <w:bCs/>
          <w:sz w:val="24"/>
        </w:rPr>
        <w:t>会议室</w:t>
      </w:r>
    </w:p>
    <w:tbl>
      <w:tblPr>
        <w:tblW w:w="9806"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417"/>
        <w:gridCol w:w="7920"/>
        <w:gridCol w:w="1469"/>
      </w:tblGrid>
      <w:tr w:rsidR="00EC02BD" w:rsidTr="0007702B">
        <w:trPr>
          <w:trHeight w:val="233"/>
        </w:trPr>
        <w:tc>
          <w:tcPr>
            <w:tcW w:w="0" w:type="auto"/>
            <w:tcBorders>
              <w:left w:val="single" w:sz="4" w:space="0" w:color="000000"/>
              <w:bottom w:val="single" w:sz="4" w:space="0" w:color="000000"/>
              <w:right w:val="single" w:sz="4" w:space="0" w:color="000000"/>
            </w:tcBorders>
            <w:vAlign w:val="center"/>
          </w:tcPr>
          <w:p w:rsidR="00EC02BD" w:rsidRDefault="00EC02BD" w:rsidP="0007702B">
            <w:pPr>
              <w:spacing w:line="320" w:lineRule="exact"/>
              <w:jc w:val="center"/>
              <w:rPr>
                <w:b/>
                <w:bCs/>
                <w:sz w:val="24"/>
              </w:rPr>
            </w:pPr>
            <w:r>
              <w:rPr>
                <w:rFonts w:hint="eastAsia"/>
                <w:b/>
                <w:bCs/>
                <w:sz w:val="24"/>
              </w:rPr>
              <w:t>序号</w:t>
            </w:r>
          </w:p>
        </w:tc>
        <w:tc>
          <w:tcPr>
            <w:tcW w:w="0" w:type="auto"/>
            <w:tcBorders>
              <w:left w:val="single" w:sz="4" w:space="0" w:color="000000"/>
              <w:bottom w:val="single" w:sz="4" w:space="0" w:color="000000"/>
              <w:right w:val="single" w:sz="4" w:space="0" w:color="000000"/>
            </w:tcBorders>
            <w:vAlign w:val="center"/>
          </w:tcPr>
          <w:p w:rsidR="00EC02BD" w:rsidRDefault="00EC02BD" w:rsidP="0007702B">
            <w:pPr>
              <w:spacing w:line="320" w:lineRule="exact"/>
              <w:jc w:val="center"/>
              <w:rPr>
                <w:b/>
                <w:bCs/>
                <w:sz w:val="24"/>
              </w:rPr>
            </w:pPr>
            <w:r>
              <w:rPr>
                <w:rFonts w:hint="eastAsia"/>
                <w:b/>
                <w:bCs/>
                <w:sz w:val="24"/>
              </w:rPr>
              <w:t>工作内容</w:t>
            </w:r>
          </w:p>
        </w:tc>
        <w:tc>
          <w:tcPr>
            <w:tcW w:w="1469" w:type="dxa"/>
            <w:tcBorders>
              <w:left w:val="single" w:sz="4" w:space="0" w:color="000000"/>
              <w:bottom w:val="single" w:sz="4" w:space="0" w:color="000000"/>
            </w:tcBorders>
            <w:vAlign w:val="center"/>
          </w:tcPr>
          <w:p w:rsidR="00EC02BD" w:rsidRDefault="00EC02BD" w:rsidP="0007702B">
            <w:pPr>
              <w:spacing w:line="320" w:lineRule="exact"/>
              <w:jc w:val="center"/>
              <w:rPr>
                <w:b/>
                <w:bCs/>
                <w:sz w:val="24"/>
              </w:rPr>
            </w:pPr>
            <w:r>
              <w:rPr>
                <w:rFonts w:hint="eastAsia"/>
                <w:b/>
                <w:bCs/>
                <w:sz w:val="24"/>
              </w:rPr>
              <w:t>频次</w:t>
            </w:r>
          </w:p>
        </w:tc>
      </w:tr>
      <w:tr w:rsidR="00EC02BD" w:rsidRPr="006D5964" w:rsidTr="0007702B">
        <w:trPr>
          <w:trHeight w:val="233"/>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1</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收集区域内垃圾、更换垃圾袋</w:t>
            </w:r>
          </w:p>
        </w:tc>
        <w:tc>
          <w:tcPr>
            <w:tcW w:w="1469" w:type="dxa"/>
            <w:vMerge w:val="restart"/>
            <w:tcBorders>
              <w:top w:val="single" w:sz="4" w:space="0" w:color="000000"/>
              <w:left w:val="single" w:sz="4" w:space="0" w:color="000000"/>
              <w:bottom w:val="single" w:sz="4" w:space="0" w:color="000000"/>
            </w:tcBorders>
            <w:vAlign w:val="center"/>
          </w:tcPr>
          <w:p w:rsidR="00EC02BD" w:rsidRPr="006D5964" w:rsidRDefault="00EC02BD" w:rsidP="0007702B">
            <w:pPr>
              <w:spacing w:line="320" w:lineRule="exact"/>
              <w:jc w:val="center"/>
              <w:rPr>
                <w:szCs w:val="21"/>
              </w:rPr>
            </w:pPr>
          </w:p>
          <w:p w:rsidR="00EC02BD" w:rsidRPr="006D5964" w:rsidRDefault="00EC02BD" w:rsidP="0007702B">
            <w:pPr>
              <w:spacing w:line="320" w:lineRule="exact"/>
              <w:jc w:val="center"/>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EC02BD" w:rsidRPr="006D5964" w:rsidTr="0007702B">
        <w:trPr>
          <w:trHeight w:val="233"/>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2</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区域内地面扫尘（无扬尘干扫）</w:t>
            </w:r>
          </w:p>
        </w:tc>
        <w:tc>
          <w:tcPr>
            <w:tcW w:w="1469" w:type="dxa"/>
            <w:vMerge/>
            <w:tcBorders>
              <w:top w:val="nil"/>
              <w:left w:val="single" w:sz="4" w:space="0" w:color="000000"/>
              <w:bottom w:val="single" w:sz="4" w:space="0" w:color="000000"/>
            </w:tcBorders>
          </w:tcPr>
          <w:p w:rsidR="00EC02BD" w:rsidRPr="006D5964" w:rsidRDefault="00EC02BD" w:rsidP="0007702B">
            <w:pPr>
              <w:spacing w:line="320" w:lineRule="exact"/>
              <w:rPr>
                <w:szCs w:val="21"/>
              </w:rPr>
            </w:pPr>
          </w:p>
        </w:tc>
      </w:tr>
      <w:tr w:rsidR="00EC02BD" w:rsidRPr="006D5964" w:rsidTr="0007702B">
        <w:trPr>
          <w:trHeight w:val="233"/>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3</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区域内地面湿拖（进行地面消毒、清洁）</w:t>
            </w:r>
          </w:p>
        </w:tc>
        <w:tc>
          <w:tcPr>
            <w:tcW w:w="1469" w:type="dxa"/>
            <w:vMerge/>
            <w:tcBorders>
              <w:top w:val="nil"/>
              <w:left w:val="single" w:sz="4" w:space="0" w:color="000000"/>
              <w:bottom w:val="single" w:sz="4" w:space="0" w:color="000000"/>
            </w:tcBorders>
          </w:tcPr>
          <w:p w:rsidR="00EC02BD" w:rsidRPr="006D5964" w:rsidRDefault="00EC02BD" w:rsidP="0007702B">
            <w:pPr>
              <w:spacing w:line="320" w:lineRule="exact"/>
              <w:rPr>
                <w:szCs w:val="21"/>
              </w:rPr>
            </w:pPr>
          </w:p>
        </w:tc>
      </w:tr>
      <w:tr w:rsidR="00EC02BD" w:rsidRPr="006D5964" w:rsidTr="0007702B">
        <w:trPr>
          <w:trHeight w:val="233"/>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4</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区域内家具（桌椅、橱柜等）、台面擦拭</w:t>
            </w:r>
          </w:p>
        </w:tc>
        <w:tc>
          <w:tcPr>
            <w:tcW w:w="1469" w:type="dxa"/>
            <w:vMerge/>
            <w:tcBorders>
              <w:top w:val="nil"/>
              <w:left w:val="single" w:sz="4" w:space="0" w:color="000000"/>
              <w:bottom w:val="single" w:sz="4" w:space="0" w:color="000000"/>
            </w:tcBorders>
          </w:tcPr>
          <w:p w:rsidR="00EC02BD" w:rsidRPr="006D5964" w:rsidRDefault="00EC02BD" w:rsidP="0007702B">
            <w:pPr>
              <w:spacing w:line="320" w:lineRule="exact"/>
              <w:rPr>
                <w:szCs w:val="21"/>
              </w:rPr>
            </w:pPr>
          </w:p>
        </w:tc>
      </w:tr>
      <w:tr w:rsidR="00EC02BD" w:rsidRPr="006D5964" w:rsidTr="0007702B">
        <w:trPr>
          <w:trHeight w:val="233"/>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5</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区域内洗手池、水池、水龙头、地面、皂盒清洗、擦拭</w:t>
            </w:r>
          </w:p>
        </w:tc>
        <w:tc>
          <w:tcPr>
            <w:tcW w:w="1469" w:type="dxa"/>
            <w:vMerge/>
            <w:tcBorders>
              <w:top w:val="nil"/>
              <w:left w:val="single" w:sz="4" w:space="0" w:color="000000"/>
              <w:bottom w:val="single" w:sz="4" w:space="0" w:color="000000"/>
            </w:tcBorders>
          </w:tcPr>
          <w:p w:rsidR="00EC02BD" w:rsidRPr="006D5964" w:rsidRDefault="00EC02BD" w:rsidP="0007702B">
            <w:pPr>
              <w:spacing w:line="320" w:lineRule="exact"/>
              <w:rPr>
                <w:szCs w:val="21"/>
              </w:rPr>
            </w:pPr>
          </w:p>
        </w:tc>
      </w:tr>
      <w:tr w:rsidR="00EC02BD" w:rsidRPr="006D5964" w:rsidTr="0007702B">
        <w:trPr>
          <w:trHeight w:val="466"/>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6</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卫生间（含镜子、水龙头、脸盆、台面、毛巾架、马桶、沐浴器、地面）、开水间清洁、擦拭、消毒</w:t>
            </w:r>
          </w:p>
        </w:tc>
        <w:tc>
          <w:tcPr>
            <w:tcW w:w="1469" w:type="dxa"/>
            <w:vMerge/>
            <w:tcBorders>
              <w:top w:val="nil"/>
              <w:left w:val="single" w:sz="4" w:space="0" w:color="000000"/>
              <w:bottom w:val="single" w:sz="4" w:space="0" w:color="000000"/>
            </w:tcBorders>
          </w:tcPr>
          <w:p w:rsidR="00EC02BD" w:rsidRPr="006D5964" w:rsidRDefault="00EC02BD" w:rsidP="0007702B">
            <w:pPr>
              <w:spacing w:line="320" w:lineRule="exact"/>
              <w:rPr>
                <w:szCs w:val="21"/>
              </w:rPr>
            </w:pPr>
          </w:p>
        </w:tc>
      </w:tr>
      <w:tr w:rsidR="00EC02BD" w:rsidRPr="006D5964" w:rsidTr="0007702B">
        <w:trPr>
          <w:trHeight w:val="253"/>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7</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区域内电脑、电话、仪器、开水机、冰箱、空调、低处电器表面擦拭</w:t>
            </w:r>
          </w:p>
        </w:tc>
        <w:tc>
          <w:tcPr>
            <w:tcW w:w="146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EC02BD" w:rsidRPr="006D5964" w:rsidTr="0007702B">
        <w:trPr>
          <w:trHeight w:val="466"/>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8</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区域内门（玻璃门）、门框、窗框、门牌、窗台、花瓶、花盆、开关盒、接线盒、各类低处标牌、垃圾桶擦拭</w:t>
            </w:r>
            <w:r w:rsidRPr="006D5964">
              <w:rPr>
                <w:rFonts w:hint="eastAsia"/>
                <w:bCs/>
                <w:szCs w:val="21"/>
              </w:rPr>
              <w:t>、</w:t>
            </w:r>
            <w:r w:rsidRPr="006D5964">
              <w:rPr>
                <w:rFonts w:hint="eastAsia"/>
                <w:color w:val="0C0C0C"/>
                <w:szCs w:val="21"/>
              </w:rPr>
              <w:t>卫生间墙壁</w:t>
            </w:r>
          </w:p>
        </w:tc>
        <w:tc>
          <w:tcPr>
            <w:tcW w:w="146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szCs w:val="21"/>
              </w:rPr>
            </w:pPr>
            <w:r w:rsidRPr="006D5964">
              <w:rPr>
                <w:rFonts w:hint="eastAsia"/>
                <w:szCs w:val="21"/>
              </w:rPr>
              <w:t>每周</w:t>
            </w:r>
            <w:r w:rsidRPr="006D5964">
              <w:rPr>
                <w:rFonts w:hint="eastAsia"/>
                <w:szCs w:val="21"/>
              </w:rPr>
              <w:t xml:space="preserve"> 1 </w:t>
            </w:r>
            <w:r w:rsidRPr="006D5964">
              <w:rPr>
                <w:rFonts w:hint="eastAsia"/>
                <w:szCs w:val="21"/>
              </w:rPr>
              <w:t>次</w:t>
            </w:r>
          </w:p>
        </w:tc>
      </w:tr>
      <w:tr w:rsidR="00EC02BD" w:rsidRPr="006D5964" w:rsidTr="0007702B">
        <w:trPr>
          <w:trHeight w:val="233"/>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9</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消防栓、消防器的擦拭、门窗玻璃清洁</w:t>
            </w:r>
          </w:p>
        </w:tc>
        <w:tc>
          <w:tcPr>
            <w:tcW w:w="146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EC02BD" w:rsidRPr="006D5964" w:rsidTr="0007702B">
        <w:trPr>
          <w:trHeight w:val="233"/>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10</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非医疗不锈钢物体表面闪钢保养</w:t>
            </w:r>
          </w:p>
        </w:tc>
        <w:tc>
          <w:tcPr>
            <w:tcW w:w="146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szCs w:val="21"/>
              </w:rPr>
            </w:pPr>
            <w:r w:rsidRPr="006D5964">
              <w:rPr>
                <w:rFonts w:hint="eastAsia"/>
                <w:szCs w:val="21"/>
              </w:rPr>
              <w:t>每月</w:t>
            </w:r>
            <w:r w:rsidRPr="006D5964">
              <w:rPr>
                <w:rFonts w:hint="eastAsia"/>
                <w:szCs w:val="21"/>
              </w:rPr>
              <w:t xml:space="preserve"> 1-2 </w:t>
            </w:r>
            <w:r w:rsidRPr="006D5964">
              <w:rPr>
                <w:rFonts w:hint="eastAsia"/>
                <w:szCs w:val="21"/>
              </w:rPr>
              <w:t>次</w:t>
            </w:r>
          </w:p>
        </w:tc>
      </w:tr>
      <w:tr w:rsidR="00EC02BD" w:rsidRPr="006D5964" w:rsidTr="0007702B">
        <w:trPr>
          <w:trHeight w:val="251"/>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11</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高处标牌、壁挂物擦拭</w:t>
            </w:r>
          </w:p>
        </w:tc>
        <w:tc>
          <w:tcPr>
            <w:tcW w:w="146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szCs w:val="21"/>
              </w:rPr>
            </w:pPr>
            <w:r w:rsidRPr="006D5964">
              <w:rPr>
                <w:rFonts w:hint="eastAsia"/>
                <w:szCs w:val="21"/>
              </w:rPr>
              <w:t>每月</w:t>
            </w:r>
            <w:r w:rsidRPr="006D5964">
              <w:rPr>
                <w:rFonts w:hint="eastAsia"/>
                <w:szCs w:val="21"/>
              </w:rPr>
              <w:t xml:space="preserve"> 1-2 </w:t>
            </w:r>
            <w:r w:rsidRPr="006D5964">
              <w:rPr>
                <w:rFonts w:hint="eastAsia"/>
                <w:szCs w:val="21"/>
              </w:rPr>
              <w:t>次</w:t>
            </w:r>
          </w:p>
        </w:tc>
      </w:tr>
      <w:tr w:rsidR="00EC02BD" w:rsidRPr="006D5964" w:rsidTr="0007702B">
        <w:trPr>
          <w:trHeight w:val="58"/>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12</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低处墙面静电除尘、落地瓷砖、踢脚板、地角、低处管道擦拭</w:t>
            </w:r>
          </w:p>
        </w:tc>
        <w:tc>
          <w:tcPr>
            <w:tcW w:w="146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szCs w:val="21"/>
              </w:rPr>
            </w:pPr>
            <w:r w:rsidRPr="006D5964">
              <w:rPr>
                <w:rFonts w:hint="eastAsia"/>
                <w:szCs w:val="21"/>
              </w:rPr>
              <w:t>每周</w:t>
            </w:r>
            <w:r w:rsidRPr="006D5964">
              <w:rPr>
                <w:rFonts w:hint="eastAsia"/>
                <w:szCs w:val="21"/>
              </w:rPr>
              <w:t xml:space="preserve"> 1 </w:t>
            </w:r>
            <w:r w:rsidRPr="006D5964">
              <w:rPr>
                <w:rFonts w:hint="eastAsia"/>
                <w:szCs w:val="21"/>
              </w:rPr>
              <w:t>次</w:t>
            </w:r>
          </w:p>
        </w:tc>
      </w:tr>
      <w:tr w:rsidR="00EC02BD" w:rsidRPr="006D5964" w:rsidTr="0007702B">
        <w:trPr>
          <w:trHeight w:val="233"/>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13</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高处（含天花板、高处墙面、梁、窗帘架等）除尘（室内）</w:t>
            </w:r>
          </w:p>
        </w:tc>
        <w:tc>
          <w:tcPr>
            <w:tcW w:w="146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EC02BD" w:rsidRPr="006D5964" w:rsidTr="0007702B">
        <w:trPr>
          <w:trHeight w:val="233"/>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jc w:val="center"/>
              <w:rPr>
                <w:szCs w:val="21"/>
              </w:rPr>
            </w:pPr>
            <w:r w:rsidRPr="006D5964">
              <w:rPr>
                <w:rFonts w:hint="eastAsia"/>
                <w:szCs w:val="21"/>
              </w:rPr>
              <w:t>14</w:t>
            </w:r>
          </w:p>
        </w:tc>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320" w:lineRule="exact"/>
              <w:rPr>
                <w:szCs w:val="21"/>
              </w:rPr>
            </w:pPr>
            <w:r w:rsidRPr="006D5964">
              <w:rPr>
                <w:rFonts w:hint="eastAsia"/>
                <w:szCs w:val="21"/>
              </w:rPr>
              <w:t>虫网、蜘蛛网清理</w:t>
            </w:r>
          </w:p>
        </w:tc>
        <w:tc>
          <w:tcPr>
            <w:tcW w:w="1469" w:type="dxa"/>
            <w:tcBorders>
              <w:top w:val="single" w:sz="4" w:space="0" w:color="000000"/>
              <w:left w:val="single" w:sz="4" w:space="0" w:color="000000"/>
              <w:bottom w:val="single" w:sz="4" w:space="0" w:color="000000"/>
            </w:tcBorders>
          </w:tcPr>
          <w:p w:rsidR="00EC02BD" w:rsidRPr="006D5964" w:rsidRDefault="00EC02BD" w:rsidP="0007702B">
            <w:pPr>
              <w:spacing w:line="320" w:lineRule="exact"/>
              <w:rPr>
                <w:szCs w:val="21"/>
              </w:rPr>
            </w:pPr>
            <w:r w:rsidRPr="006D5964">
              <w:rPr>
                <w:rFonts w:hint="eastAsia"/>
                <w:szCs w:val="21"/>
              </w:rPr>
              <w:t>随时</w:t>
            </w:r>
          </w:p>
        </w:tc>
      </w:tr>
    </w:tbl>
    <w:p w:rsidR="00EC02BD" w:rsidRDefault="00EC02BD" w:rsidP="00EC02BD">
      <w:pPr>
        <w:numPr>
          <w:ilvl w:val="0"/>
          <w:numId w:val="40"/>
        </w:numPr>
        <w:spacing w:line="440" w:lineRule="exact"/>
        <w:jc w:val="left"/>
        <w:rPr>
          <w:b/>
          <w:bCs/>
          <w:sz w:val="24"/>
        </w:rPr>
      </w:pPr>
      <w:r>
        <w:rPr>
          <w:rFonts w:hint="eastAsia"/>
          <w:b/>
          <w:bCs/>
          <w:sz w:val="24"/>
        </w:rPr>
        <w:lastRenderedPageBreak/>
        <w:t>公共区域</w:t>
      </w:r>
    </w:p>
    <w:tbl>
      <w:tblPr>
        <w:tblW w:w="9729" w:type="dxa"/>
        <w:tblInd w:w="-1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355"/>
        <w:gridCol w:w="5414"/>
        <w:gridCol w:w="3960"/>
      </w:tblGrid>
      <w:tr w:rsidR="00EC02BD" w:rsidTr="0007702B">
        <w:trPr>
          <w:trHeight w:val="455"/>
        </w:trPr>
        <w:tc>
          <w:tcPr>
            <w:tcW w:w="0" w:type="auto"/>
            <w:tcBorders>
              <w:left w:val="single" w:sz="4" w:space="0" w:color="000000"/>
              <w:bottom w:val="single" w:sz="4" w:space="0" w:color="000000"/>
              <w:right w:val="single" w:sz="4" w:space="0" w:color="000000"/>
            </w:tcBorders>
          </w:tcPr>
          <w:p w:rsidR="00EC02BD" w:rsidRDefault="00EC02BD" w:rsidP="0007702B">
            <w:pPr>
              <w:spacing w:line="440" w:lineRule="exact"/>
              <w:jc w:val="center"/>
              <w:rPr>
                <w:b/>
                <w:bCs/>
                <w:sz w:val="24"/>
              </w:rPr>
            </w:pPr>
            <w:r>
              <w:rPr>
                <w:rFonts w:hint="eastAsia"/>
                <w:b/>
                <w:bCs/>
                <w:sz w:val="24"/>
              </w:rPr>
              <w:t>序号</w:t>
            </w:r>
          </w:p>
        </w:tc>
        <w:tc>
          <w:tcPr>
            <w:tcW w:w="5414" w:type="dxa"/>
            <w:tcBorders>
              <w:left w:val="single" w:sz="4" w:space="0" w:color="000000"/>
              <w:bottom w:val="single" w:sz="4" w:space="0" w:color="000000"/>
              <w:right w:val="single" w:sz="4" w:space="0" w:color="000000"/>
            </w:tcBorders>
          </w:tcPr>
          <w:p w:rsidR="00EC02BD" w:rsidRDefault="00EC02BD" w:rsidP="0007702B">
            <w:pPr>
              <w:spacing w:line="440" w:lineRule="exact"/>
              <w:jc w:val="center"/>
              <w:rPr>
                <w:b/>
                <w:bCs/>
                <w:sz w:val="24"/>
              </w:rPr>
            </w:pPr>
            <w:r>
              <w:rPr>
                <w:rFonts w:hint="eastAsia"/>
                <w:b/>
                <w:bCs/>
                <w:sz w:val="24"/>
              </w:rPr>
              <w:t>工作内容</w:t>
            </w:r>
          </w:p>
        </w:tc>
        <w:tc>
          <w:tcPr>
            <w:tcW w:w="3960" w:type="dxa"/>
            <w:tcBorders>
              <w:left w:val="single" w:sz="4" w:space="0" w:color="000000"/>
              <w:bottom w:val="single" w:sz="4" w:space="0" w:color="000000"/>
            </w:tcBorders>
          </w:tcPr>
          <w:p w:rsidR="00EC02BD" w:rsidRDefault="00EC02BD" w:rsidP="0007702B">
            <w:pPr>
              <w:spacing w:line="440" w:lineRule="exact"/>
              <w:jc w:val="center"/>
              <w:rPr>
                <w:b/>
                <w:bCs/>
                <w:sz w:val="24"/>
              </w:rPr>
            </w:pPr>
            <w:r>
              <w:rPr>
                <w:rFonts w:hint="eastAsia"/>
                <w:b/>
                <w:bCs/>
                <w:sz w:val="24"/>
              </w:rPr>
              <w:t>频次</w:t>
            </w:r>
          </w:p>
        </w:tc>
      </w:tr>
      <w:tr w:rsidR="00EC02BD" w:rsidTr="0007702B">
        <w:trPr>
          <w:trHeight w:val="551"/>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1</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收集区域内垃圾、更换垃圾袋</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污物满</w:t>
            </w:r>
            <w:r w:rsidRPr="006D5964">
              <w:rPr>
                <w:rFonts w:hint="eastAsia"/>
                <w:szCs w:val="21"/>
              </w:rPr>
              <w:t>2/3</w:t>
            </w:r>
            <w:r w:rsidRPr="006D5964">
              <w:rPr>
                <w:rFonts w:hint="eastAsia"/>
                <w:szCs w:val="21"/>
              </w:rPr>
              <w:t>时更换</w:t>
            </w:r>
          </w:p>
        </w:tc>
      </w:tr>
      <w:tr w:rsidR="00EC02BD" w:rsidTr="0007702B">
        <w:trPr>
          <w:trHeight w:val="455"/>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2</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区域内地面、楼道湿拖</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EC02BD" w:rsidTr="0007702B">
        <w:trPr>
          <w:trHeight w:val="427"/>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3</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区域内地面、楼道扫尘</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4</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区域内洗手池、水池、水龙头清洗、擦拭</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p>
          <w:p w:rsidR="00EC02BD" w:rsidRPr="006D5964" w:rsidRDefault="00EC02BD" w:rsidP="0007702B">
            <w:pPr>
              <w:spacing w:line="480" w:lineRule="exact"/>
              <w:jc w:val="center"/>
              <w:rPr>
                <w:szCs w:val="21"/>
              </w:rPr>
            </w:pPr>
            <w:r w:rsidRPr="006D5964">
              <w:rPr>
                <w:rFonts w:hint="eastAsia"/>
                <w:szCs w:val="21"/>
              </w:rPr>
              <w:t>5</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卫生间（含水龙头、洗手池、台面、马桶、蹲厕、厕所门板、地面、墙面、窗框）冲洗、擦拭、消毒。</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随</w:t>
            </w:r>
            <w:r w:rsidRPr="006D5964">
              <w:rPr>
                <w:rFonts w:hint="eastAsia"/>
                <w:szCs w:val="21"/>
              </w:rPr>
              <w:t xml:space="preserve"> </w:t>
            </w:r>
            <w:r w:rsidRPr="006D5964">
              <w:rPr>
                <w:rFonts w:hint="eastAsia"/>
                <w:szCs w:val="21"/>
              </w:rPr>
              <w:t>时</w:t>
            </w:r>
            <w:r w:rsidRPr="006D5964">
              <w:rPr>
                <w:rFonts w:hint="eastAsia"/>
                <w:szCs w:val="21"/>
              </w:rPr>
              <w:t xml:space="preserve"> </w:t>
            </w:r>
            <w:r w:rsidRPr="006D5964">
              <w:rPr>
                <w:rFonts w:hint="eastAsia"/>
                <w:szCs w:val="21"/>
              </w:rPr>
              <w:t>（</w:t>
            </w:r>
            <w:r w:rsidRPr="006D5964">
              <w:rPr>
                <w:rFonts w:hint="eastAsia"/>
                <w:szCs w:val="21"/>
              </w:rPr>
              <w:t xml:space="preserve"> </w:t>
            </w:r>
            <w:r w:rsidRPr="006D5964">
              <w:rPr>
                <w:rFonts w:hint="eastAsia"/>
                <w:szCs w:val="21"/>
              </w:rPr>
              <w:t>高</w:t>
            </w:r>
            <w:r w:rsidRPr="006D5964">
              <w:rPr>
                <w:rFonts w:hint="eastAsia"/>
                <w:szCs w:val="21"/>
              </w:rPr>
              <w:t xml:space="preserve"> </w:t>
            </w:r>
            <w:r w:rsidRPr="006D5964">
              <w:rPr>
                <w:rFonts w:hint="eastAsia"/>
                <w:szCs w:val="21"/>
              </w:rPr>
              <w:t>峰</w:t>
            </w:r>
            <w:r w:rsidRPr="006D5964">
              <w:rPr>
                <w:rFonts w:hint="eastAsia"/>
                <w:szCs w:val="21"/>
              </w:rPr>
              <w:t xml:space="preserve"> </w:t>
            </w:r>
            <w:r w:rsidRPr="006D5964">
              <w:rPr>
                <w:rFonts w:hint="eastAsia"/>
                <w:szCs w:val="21"/>
              </w:rPr>
              <w:t>期</w:t>
            </w:r>
            <w:r w:rsidRPr="006D5964">
              <w:rPr>
                <w:rFonts w:hint="eastAsia"/>
                <w:szCs w:val="21"/>
              </w:rPr>
              <w:t xml:space="preserve"> </w:t>
            </w:r>
            <w:r w:rsidRPr="006D5964">
              <w:rPr>
                <w:rFonts w:hint="eastAsia"/>
                <w:szCs w:val="21"/>
              </w:rPr>
              <w:t>早</w:t>
            </w:r>
            <w:r w:rsidRPr="006D5964">
              <w:rPr>
                <w:rFonts w:hint="eastAsia"/>
                <w:szCs w:val="21"/>
              </w:rPr>
              <w:t xml:space="preserve"> </w:t>
            </w:r>
            <w:r w:rsidRPr="006D5964">
              <w:rPr>
                <w:rFonts w:hint="eastAsia"/>
                <w:szCs w:val="21"/>
              </w:rPr>
              <w:t>上</w:t>
            </w:r>
            <w:r w:rsidRPr="006D5964">
              <w:rPr>
                <w:rFonts w:hint="eastAsia"/>
                <w:szCs w:val="21"/>
              </w:rPr>
              <w:t xml:space="preserve"> 9</w:t>
            </w:r>
            <w:r w:rsidRPr="006D5964">
              <w:rPr>
                <w:rFonts w:hint="eastAsia"/>
                <w:szCs w:val="21"/>
              </w:rPr>
              <w:t>：</w:t>
            </w:r>
            <w:r w:rsidRPr="006D5964">
              <w:rPr>
                <w:rFonts w:hint="eastAsia"/>
                <w:szCs w:val="21"/>
              </w:rPr>
              <w:t>30-11</w:t>
            </w:r>
            <w:r w:rsidRPr="006D5964">
              <w:rPr>
                <w:rFonts w:hint="eastAsia"/>
                <w:szCs w:val="21"/>
              </w:rPr>
              <w:t>：</w:t>
            </w:r>
            <w:r w:rsidRPr="006D5964">
              <w:rPr>
                <w:rFonts w:hint="eastAsia"/>
                <w:szCs w:val="21"/>
              </w:rPr>
              <w:t xml:space="preserve">30 </w:t>
            </w:r>
            <w:r w:rsidRPr="006D5964">
              <w:rPr>
                <w:rFonts w:hint="eastAsia"/>
                <w:szCs w:val="21"/>
              </w:rPr>
              <w:t>分卫生间每小时定期巡回保洁）</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6</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区域内墙面、把手、栏杆、花瓶、花盆、开关盒、接线盒、各类低处标牌、垃圾桶擦拭</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每周</w:t>
            </w:r>
            <w:r w:rsidRPr="006D5964">
              <w:rPr>
                <w:rFonts w:hint="eastAsia"/>
                <w:szCs w:val="21"/>
              </w:rPr>
              <w:t xml:space="preserve">  1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7</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电梯（内箱体）、污梯（内箱体）、扶手电梯</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8</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区域内的楼道擦洗</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每日</w:t>
            </w:r>
            <w:r w:rsidRPr="006D5964">
              <w:rPr>
                <w:rFonts w:hint="eastAsia"/>
                <w:szCs w:val="21"/>
              </w:rPr>
              <w:t xml:space="preserve"> 1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9</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室内外的垃圾桶、垃圾篓清洗、消毒、杀虫</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每周</w:t>
            </w:r>
            <w:r w:rsidRPr="006D5964">
              <w:rPr>
                <w:rFonts w:hint="eastAsia"/>
                <w:szCs w:val="21"/>
              </w:rPr>
              <w:t xml:space="preserve"> 1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10</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消防栓、消防器擦拭、门窗玻璃清洁</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11</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外围绿化地的落叶</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每日清扫，检查时加强</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12</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低处墙面静电除尘、落地瓷砖、踢脚板、地角、低处管道擦拭</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每月</w:t>
            </w:r>
            <w:r w:rsidRPr="006D5964">
              <w:rPr>
                <w:rFonts w:hint="eastAsia"/>
                <w:szCs w:val="21"/>
              </w:rPr>
              <w:t xml:space="preserve"> 2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13</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非医疗不锈钢物体表面闪钢保养</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每月</w:t>
            </w:r>
            <w:r w:rsidRPr="006D5964">
              <w:rPr>
                <w:rFonts w:hint="eastAsia"/>
                <w:szCs w:val="21"/>
              </w:rPr>
              <w:t xml:space="preserve"> 1</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14</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高处标牌、壁挂物擦拭</w:t>
            </w:r>
            <w:r w:rsidRPr="006D5964">
              <w:rPr>
                <w:rFonts w:hint="eastAsia"/>
                <w:bCs/>
                <w:szCs w:val="21"/>
              </w:rPr>
              <w:t>、</w:t>
            </w:r>
            <w:r w:rsidRPr="006D5964">
              <w:rPr>
                <w:rFonts w:hint="eastAsia"/>
                <w:color w:val="0C0C0C"/>
                <w:szCs w:val="21"/>
              </w:rPr>
              <w:t>卫生间墙壁</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每月</w:t>
            </w:r>
            <w:r w:rsidRPr="006D5964">
              <w:rPr>
                <w:rFonts w:hint="eastAsia"/>
                <w:szCs w:val="21"/>
              </w:rPr>
              <w:t xml:space="preserve">1-2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15</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高处（含天花板、高处墙面、梁等）除尘</w:t>
            </w:r>
            <w:r w:rsidRPr="006D5964">
              <w:rPr>
                <w:rFonts w:hint="eastAsia"/>
                <w:color w:val="0C0C0C"/>
                <w:szCs w:val="21"/>
              </w:rPr>
              <w:t>（</w:t>
            </w:r>
            <w:r w:rsidRPr="006D5964">
              <w:rPr>
                <w:rFonts w:hint="eastAsia"/>
                <w:color w:val="0C0C0C"/>
                <w:szCs w:val="21"/>
              </w:rPr>
              <w:t>2</w:t>
            </w:r>
            <w:r w:rsidRPr="006D5964">
              <w:rPr>
                <w:rFonts w:hint="eastAsia"/>
                <w:color w:val="0C0C0C"/>
                <w:szCs w:val="21"/>
              </w:rPr>
              <w:t>米以下）</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16</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灯具、音响、烟感、监视器等高处设备擦洗</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17</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防滑地垫的清洗</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18</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color w:val="0C0C0C"/>
                <w:szCs w:val="21"/>
              </w:rPr>
            </w:pPr>
            <w:r w:rsidRPr="006D5964">
              <w:rPr>
                <w:rFonts w:hint="eastAsia"/>
                <w:color w:val="0C0C0C"/>
                <w:szCs w:val="21"/>
              </w:rPr>
              <w:t>天台、楼顶地面保洁，保持排水孔通畅。</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color w:val="0C0C0C"/>
                <w:szCs w:val="21"/>
              </w:rPr>
            </w:pPr>
            <w:r w:rsidRPr="006D5964">
              <w:rPr>
                <w:rFonts w:hint="eastAsia"/>
                <w:color w:val="0C0C0C"/>
                <w:szCs w:val="21"/>
              </w:rPr>
              <w:t>每月</w:t>
            </w:r>
            <w:r w:rsidRPr="006D5964">
              <w:rPr>
                <w:rFonts w:hint="eastAsia"/>
                <w:color w:val="0C0C0C"/>
                <w:szCs w:val="21"/>
              </w:rPr>
              <w:t xml:space="preserve"> 2 </w:t>
            </w:r>
            <w:r w:rsidRPr="006D5964">
              <w:rPr>
                <w:rFonts w:hint="eastAsia"/>
                <w:color w:val="0C0C0C"/>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20</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地下车库水管除尘</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每半年</w:t>
            </w:r>
            <w:r w:rsidRPr="006D5964">
              <w:rPr>
                <w:rFonts w:hint="eastAsia"/>
                <w:szCs w:val="21"/>
              </w:rPr>
              <w:t xml:space="preserve"> 1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21</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虫网、蜘蛛网清理</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每月</w:t>
            </w:r>
            <w:r w:rsidRPr="006D5964">
              <w:rPr>
                <w:rFonts w:hint="eastAsia"/>
                <w:szCs w:val="21"/>
              </w:rPr>
              <w:t xml:space="preserve"> 1 </w:t>
            </w:r>
            <w:r w:rsidRPr="006D5964">
              <w:rPr>
                <w:rFonts w:hint="eastAsia"/>
                <w:szCs w:val="21"/>
              </w:rPr>
              <w:t>次</w:t>
            </w:r>
          </w:p>
        </w:tc>
      </w:tr>
      <w:tr w:rsidR="00EC02BD" w:rsidTr="0007702B">
        <w:trPr>
          <w:trHeight w:val="449"/>
        </w:trPr>
        <w:tc>
          <w:tcPr>
            <w:tcW w:w="0" w:type="auto"/>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jc w:val="center"/>
              <w:rPr>
                <w:szCs w:val="21"/>
              </w:rPr>
            </w:pPr>
            <w:r w:rsidRPr="006D5964">
              <w:rPr>
                <w:rFonts w:hint="eastAsia"/>
                <w:szCs w:val="21"/>
              </w:rPr>
              <w:t>22</w:t>
            </w:r>
          </w:p>
        </w:tc>
        <w:tc>
          <w:tcPr>
            <w:tcW w:w="5414" w:type="dxa"/>
            <w:tcBorders>
              <w:top w:val="single" w:sz="4" w:space="0" w:color="000000"/>
              <w:left w:val="single" w:sz="4" w:space="0" w:color="000000"/>
              <w:bottom w:val="single" w:sz="4" w:space="0" w:color="000000"/>
              <w:right w:val="single" w:sz="4" w:space="0" w:color="000000"/>
            </w:tcBorders>
          </w:tcPr>
          <w:p w:rsidR="00EC02BD" w:rsidRPr="006D5964" w:rsidRDefault="00EC02BD" w:rsidP="0007702B">
            <w:pPr>
              <w:spacing w:line="480" w:lineRule="exact"/>
              <w:rPr>
                <w:szCs w:val="21"/>
              </w:rPr>
            </w:pPr>
            <w:r w:rsidRPr="006D5964">
              <w:rPr>
                <w:rFonts w:hint="eastAsia"/>
                <w:szCs w:val="21"/>
              </w:rPr>
              <w:t>巡逻保洁</w:t>
            </w:r>
          </w:p>
        </w:tc>
        <w:tc>
          <w:tcPr>
            <w:tcW w:w="3960" w:type="dxa"/>
            <w:tcBorders>
              <w:top w:val="single" w:sz="4" w:space="0" w:color="000000"/>
              <w:left w:val="single" w:sz="4" w:space="0" w:color="000000"/>
              <w:bottom w:val="single" w:sz="4" w:space="0" w:color="000000"/>
            </w:tcBorders>
          </w:tcPr>
          <w:p w:rsidR="00EC02BD" w:rsidRPr="006D5964" w:rsidRDefault="00EC02BD" w:rsidP="0007702B">
            <w:pPr>
              <w:spacing w:line="480" w:lineRule="exact"/>
              <w:rPr>
                <w:szCs w:val="21"/>
              </w:rPr>
            </w:pPr>
            <w:r w:rsidRPr="006D5964">
              <w:rPr>
                <w:rFonts w:hint="eastAsia"/>
                <w:szCs w:val="21"/>
              </w:rPr>
              <w:t>随</w:t>
            </w:r>
            <w:r w:rsidRPr="006D5964">
              <w:rPr>
                <w:rFonts w:hint="eastAsia"/>
                <w:szCs w:val="21"/>
              </w:rPr>
              <w:tab/>
            </w:r>
            <w:r w:rsidRPr="006D5964">
              <w:rPr>
                <w:rFonts w:hint="eastAsia"/>
                <w:szCs w:val="21"/>
              </w:rPr>
              <w:t>时</w:t>
            </w:r>
          </w:p>
        </w:tc>
      </w:tr>
    </w:tbl>
    <w:p w:rsidR="00EC02BD" w:rsidRPr="00B6002A" w:rsidRDefault="00EC02BD" w:rsidP="00EC02BD">
      <w:pPr>
        <w:pStyle w:val="a4"/>
        <w:outlineLvl w:val="0"/>
        <w:rPr>
          <w:rFonts w:ascii="Times New Roman" w:hAnsi="Times New Roman"/>
          <w:b/>
          <w:sz w:val="36"/>
        </w:rPr>
      </w:pPr>
    </w:p>
    <w:p w:rsidR="00EC02BD" w:rsidRDefault="00EC02BD" w:rsidP="00EC02BD">
      <w:pPr>
        <w:pStyle w:val="a4"/>
        <w:jc w:val="left"/>
        <w:outlineLvl w:val="0"/>
        <w:rPr>
          <w:rFonts w:hAnsi="宋体"/>
          <w:kern w:val="0"/>
          <w:sz w:val="20"/>
        </w:rPr>
      </w:pPr>
      <w:r w:rsidRPr="00B6002A">
        <w:rPr>
          <w:rFonts w:hAnsi="宋体" w:hint="eastAsia"/>
          <w:kern w:val="0"/>
          <w:sz w:val="24"/>
          <w:szCs w:val="24"/>
        </w:rPr>
        <w:lastRenderedPageBreak/>
        <w:t>附件</w:t>
      </w:r>
      <w:r>
        <w:rPr>
          <w:rFonts w:hAnsi="宋体" w:hint="eastAsia"/>
          <w:kern w:val="0"/>
          <w:sz w:val="24"/>
          <w:szCs w:val="24"/>
        </w:rPr>
        <w:t>3</w:t>
      </w:r>
      <w:r w:rsidRPr="00B6002A">
        <w:rPr>
          <w:rFonts w:hAnsi="宋体" w:hint="eastAsia"/>
          <w:kern w:val="0"/>
          <w:sz w:val="24"/>
          <w:szCs w:val="24"/>
        </w:rPr>
        <w:t>：</w:t>
      </w:r>
    </w:p>
    <w:p w:rsidR="00EC02BD" w:rsidRPr="00FC1B06" w:rsidRDefault="00EC02BD" w:rsidP="00EC02BD">
      <w:pPr>
        <w:pStyle w:val="a4"/>
        <w:jc w:val="center"/>
        <w:outlineLvl w:val="0"/>
        <w:rPr>
          <w:rFonts w:ascii="Times New Roman" w:hAnsi="Times New Roman"/>
          <w:b/>
          <w:sz w:val="36"/>
        </w:rPr>
      </w:pPr>
      <w:r w:rsidRPr="00FC1B06">
        <w:rPr>
          <w:rFonts w:hAnsi="宋体" w:hint="eastAsia"/>
          <w:b/>
          <w:sz w:val="32"/>
          <w:szCs w:val="32"/>
        </w:rPr>
        <w:t>服务质量要求</w:t>
      </w:r>
    </w:p>
    <w:p w:rsidR="00EC02BD" w:rsidRDefault="00EC02BD" w:rsidP="00EC02BD">
      <w:pPr>
        <w:pStyle w:val="2f"/>
        <w:spacing w:before="0" w:line="440" w:lineRule="exact"/>
        <w:ind w:firstLineChars="196" w:firstLine="472"/>
        <w:rPr>
          <w:rFonts w:ascii="宋体" w:hAnsi="宋体" w:cs="Arial"/>
          <w:b/>
          <w:bCs/>
          <w:sz w:val="24"/>
          <w:szCs w:val="24"/>
          <w:lang w:val="en-US"/>
        </w:rPr>
      </w:pPr>
    </w:p>
    <w:p w:rsidR="00EC02BD" w:rsidRPr="00CB284B" w:rsidRDefault="00EC02BD" w:rsidP="00EC02BD">
      <w:pPr>
        <w:pStyle w:val="2f"/>
        <w:spacing w:before="0" w:line="420" w:lineRule="exact"/>
        <w:ind w:firstLineChars="196" w:firstLine="413"/>
        <w:rPr>
          <w:rFonts w:ascii="宋体" w:hAnsi="宋体" w:cs="Arial"/>
          <w:sz w:val="21"/>
          <w:szCs w:val="21"/>
        </w:rPr>
      </w:pPr>
      <w:r w:rsidRPr="00CB284B">
        <w:rPr>
          <w:rFonts w:ascii="宋体" w:hAnsi="宋体" w:cs="Arial" w:hint="eastAsia"/>
          <w:b/>
          <w:bCs/>
          <w:sz w:val="21"/>
          <w:szCs w:val="21"/>
          <w:lang w:val="en-US"/>
        </w:rPr>
        <w:t>1、</w:t>
      </w:r>
      <w:r w:rsidRPr="00CB284B">
        <w:rPr>
          <w:rFonts w:ascii="宋体" w:hAnsi="宋体" w:cs="Arial" w:hint="eastAsia"/>
          <w:b/>
          <w:bCs/>
          <w:sz w:val="21"/>
          <w:szCs w:val="21"/>
        </w:rPr>
        <w:t>公共区域、病房保洁</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w:t>
      </w:r>
      <w:r w:rsidRPr="00CB284B">
        <w:rPr>
          <w:rFonts w:ascii="宋体" w:hAnsi="宋体" w:cs="Arial" w:hint="eastAsia"/>
          <w:sz w:val="21"/>
          <w:szCs w:val="21"/>
        </w:rPr>
        <w:t>）地面：表面洁净、无尘土、污迹、烟头、纸屑、油迹、水迹及垃圾、间（边）隙角落无垃圾。</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w:t>
      </w:r>
      <w:r w:rsidRPr="00CB284B">
        <w:rPr>
          <w:rFonts w:ascii="宋体" w:hAnsi="宋体" w:cs="Arial" w:hint="eastAsia"/>
          <w:sz w:val="21"/>
          <w:szCs w:val="21"/>
        </w:rPr>
        <w:t>）墙面：无手印，无污渍、无张贴，乱画，天花板无蜘蛛网。</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3</w:t>
      </w:r>
      <w:r w:rsidRPr="00CB284B">
        <w:rPr>
          <w:rFonts w:ascii="宋体" w:hAnsi="宋体" w:cs="Arial" w:hint="eastAsia"/>
          <w:sz w:val="21"/>
          <w:szCs w:val="21"/>
        </w:rPr>
        <w:t>）电梯（污物梯、扶手电梯）：电梯门表面无划痕，无灰尘，无张贴，无乱画，光亮无手印；电梯内部沟槽无杂物，电梯壁内无张贴，无乱画，地面无纸屑，烟头，天花板光亮， 内部灯亮，滑道通畅。电梯轨道无污渍、积尘、油渍。</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4</w:t>
      </w:r>
      <w:r w:rsidRPr="00CB284B">
        <w:rPr>
          <w:rFonts w:ascii="宋体" w:hAnsi="宋体" w:cs="Arial" w:hint="eastAsia"/>
          <w:sz w:val="21"/>
          <w:szCs w:val="21"/>
        </w:rPr>
        <w:t>）按键面板、开关面板：无尘土、无印迹。</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5</w:t>
      </w:r>
      <w:r w:rsidRPr="00CB284B">
        <w:rPr>
          <w:rFonts w:ascii="宋体" w:hAnsi="宋体" w:cs="Arial" w:hint="eastAsia"/>
          <w:sz w:val="21"/>
          <w:szCs w:val="21"/>
        </w:rPr>
        <w:t>）照明灯具：无</w:t>
      </w:r>
      <w:r w:rsidRPr="00CB284B">
        <w:rPr>
          <w:rFonts w:ascii="宋体" w:hAnsi="宋体" w:cs="Arial" w:hint="eastAsia"/>
          <w:strike/>
          <w:sz w:val="21"/>
          <w:szCs w:val="21"/>
        </w:rPr>
        <w:t>厚</w:t>
      </w:r>
      <w:r w:rsidRPr="00CB284B">
        <w:rPr>
          <w:rFonts w:ascii="宋体" w:hAnsi="宋体" w:cs="Arial" w:hint="eastAsia"/>
          <w:sz w:val="21"/>
          <w:szCs w:val="21"/>
        </w:rPr>
        <w:t>积尘土。</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6</w:t>
      </w:r>
      <w:r w:rsidRPr="00CB284B">
        <w:rPr>
          <w:rFonts w:ascii="宋体" w:hAnsi="宋体" w:cs="Arial" w:hint="eastAsia"/>
          <w:sz w:val="21"/>
          <w:szCs w:val="21"/>
        </w:rPr>
        <w:t>）各房间门、通道门：无尘土、污迹、印迹。</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7</w:t>
      </w:r>
      <w:r w:rsidRPr="00CB284B">
        <w:rPr>
          <w:rFonts w:ascii="宋体" w:hAnsi="宋体" w:cs="Arial" w:hint="eastAsia"/>
          <w:sz w:val="21"/>
          <w:szCs w:val="21"/>
        </w:rPr>
        <w:t>）电梯厅顶部：无</w:t>
      </w:r>
      <w:r w:rsidRPr="00CB284B">
        <w:rPr>
          <w:rFonts w:ascii="宋体" w:hAnsi="宋体" w:cs="Arial" w:hint="eastAsia"/>
          <w:strike/>
          <w:sz w:val="21"/>
          <w:szCs w:val="21"/>
        </w:rPr>
        <w:t>厚</w:t>
      </w:r>
      <w:r w:rsidRPr="00CB284B">
        <w:rPr>
          <w:rFonts w:ascii="宋体" w:hAnsi="宋体" w:cs="Arial" w:hint="eastAsia"/>
          <w:sz w:val="21"/>
          <w:szCs w:val="21"/>
        </w:rPr>
        <w:t>积尘土、蜘蛛网。</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8</w:t>
      </w:r>
      <w:r w:rsidRPr="00CB284B">
        <w:rPr>
          <w:rFonts w:ascii="宋体" w:hAnsi="宋体" w:cs="Arial" w:hint="eastAsia"/>
          <w:sz w:val="21"/>
          <w:szCs w:val="21"/>
        </w:rPr>
        <w:t>）不锈钢面：无脏、污点。</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9</w:t>
      </w:r>
      <w:r w:rsidRPr="00CB284B">
        <w:rPr>
          <w:rFonts w:ascii="宋体" w:hAnsi="宋体" w:cs="Arial" w:hint="eastAsia"/>
          <w:sz w:val="21"/>
          <w:szCs w:val="21"/>
        </w:rPr>
        <w:t>）装饰物：盆、座表面干净无尘土；装饰物(如塑料花卉、油画)等表面无尘</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10</w:t>
      </w:r>
      <w:r w:rsidRPr="00CB284B">
        <w:rPr>
          <w:rFonts w:ascii="宋体" w:hAnsi="宋体" w:cs="Arial" w:hint="eastAsia"/>
          <w:sz w:val="21"/>
          <w:szCs w:val="21"/>
        </w:rPr>
        <w:t>）公共饮水机：外表无脏、污点、无积水。</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11</w:t>
      </w:r>
      <w:r w:rsidRPr="00CB284B">
        <w:rPr>
          <w:rFonts w:ascii="宋体" w:hAnsi="宋体" w:cs="Arial" w:hint="eastAsia"/>
          <w:sz w:val="21"/>
          <w:szCs w:val="21"/>
        </w:rPr>
        <w:t>）天花板、出风口：无蜘蛛网、无霉点、无积灰。</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12</w:t>
      </w:r>
      <w:r w:rsidRPr="00CB284B">
        <w:rPr>
          <w:rFonts w:ascii="宋体" w:hAnsi="宋体" w:cs="Arial" w:hint="eastAsia"/>
          <w:sz w:val="21"/>
          <w:szCs w:val="21"/>
        </w:rPr>
        <w:t>）玻璃（玻璃门）：清洁明亮，无手印，无张贴，无乱画现象，无污渍，胶渍，水渍，无记号笔印记。</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13</w:t>
      </w:r>
      <w:r w:rsidRPr="00CB284B">
        <w:rPr>
          <w:rFonts w:ascii="宋体" w:hAnsi="宋体" w:cs="Arial" w:hint="eastAsia"/>
          <w:sz w:val="21"/>
          <w:szCs w:val="21"/>
        </w:rPr>
        <w:t>）垃圾桶：物表干净无污迹、灰尘、桶内无异味，无蚊蝇乱飞，周边无污水，无散落垃圾。</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14</w:t>
      </w:r>
      <w:r w:rsidRPr="00CB284B">
        <w:rPr>
          <w:rFonts w:ascii="宋体" w:hAnsi="宋体" w:cs="Arial" w:hint="eastAsia"/>
          <w:sz w:val="21"/>
          <w:szCs w:val="21"/>
        </w:rPr>
        <w:t>）摆放物品、展示柜、架（物）、花盆、装饰品：表面无灰尘，污迹、明亮、物品完好</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15</w:t>
      </w:r>
      <w:r w:rsidRPr="00CB284B">
        <w:rPr>
          <w:rFonts w:ascii="宋体" w:hAnsi="宋体" w:cs="Arial" w:hint="eastAsia"/>
          <w:sz w:val="21"/>
          <w:szCs w:val="21"/>
        </w:rPr>
        <w:t>）消防箱：干净无灰尘，无积尘，无张贴，无乱画现象，消防栓干净无积尘。</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16</w:t>
      </w:r>
      <w:r w:rsidRPr="00CB284B">
        <w:rPr>
          <w:rFonts w:ascii="宋体" w:hAnsi="宋体" w:cs="Arial" w:hint="eastAsia"/>
          <w:sz w:val="21"/>
          <w:szCs w:val="21"/>
        </w:rPr>
        <w:t>）踢脚线：干净无污渍，无积尘，无脱落现象。</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17</w:t>
      </w:r>
      <w:r w:rsidRPr="00CB284B">
        <w:rPr>
          <w:rFonts w:ascii="宋体" w:hAnsi="宋体" w:cs="Arial" w:hint="eastAsia"/>
          <w:sz w:val="21"/>
          <w:szCs w:val="21"/>
        </w:rPr>
        <w:t>）开关类：干净无灰，无污渍，无手印，禁止使用湿布擦拭。</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18</w:t>
      </w:r>
      <w:r w:rsidRPr="00CB284B">
        <w:rPr>
          <w:rFonts w:ascii="宋体" w:hAnsi="宋体" w:cs="Arial" w:hint="eastAsia"/>
          <w:sz w:val="21"/>
          <w:szCs w:val="21"/>
        </w:rPr>
        <w:t>）报箱、衣柜、文件柜、置物柜、置物架：干净，无积尘，上方无杂物无灰尘，柜边角落无垃圾灰尘、无张贴，无乱画现象。</w:t>
      </w:r>
    </w:p>
    <w:p w:rsidR="00EC02BD" w:rsidRPr="00CB284B" w:rsidRDefault="00EC02BD" w:rsidP="00EC02BD">
      <w:pPr>
        <w:pStyle w:val="2f"/>
        <w:autoSpaceDE/>
        <w:autoSpaceDN/>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19</w:t>
      </w:r>
      <w:r w:rsidRPr="00CB284B">
        <w:rPr>
          <w:rFonts w:ascii="宋体" w:hAnsi="宋体" w:cs="Arial" w:hint="eastAsia"/>
          <w:sz w:val="21"/>
          <w:szCs w:val="21"/>
        </w:rPr>
        <w:t>）监控探头：探头镜头干净无积灰、浮尘.</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20</w:t>
      </w:r>
      <w:r w:rsidRPr="00CB284B">
        <w:rPr>
          <w:rFonts w:ascii="宋体" w:hAnsi="宋体" w:cs="Arial" w:hint="eastAsia"/>
          <w:sz w:val="21"/>
          <w:szCs w:val="21"/>
        </w:rPr>
        <w:t>）安全出口指示灯类：干净无污渍，无积尘，无破损，灯亮。</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21</w:t>
      </w:r>
      <w:r w:rsidRPr="00CB284B">
        <w:rPr>
          <w:rFonts w:ascii="宋体" w:hAnsi="宋体" w:cs="Arial" w:hint="eastAsia"/>
          <w:sz w:val="21"/>
          <w:szCs w:val="21"/>
        </w:rPr>
        <w:t>）不锈钢类：表面光亮，无灰尘，无划痕，无锈迹。</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22</w:t>
      </w:r>
      <w:r w:rsidRPr="00CB284B">
        <w:rPr>
          <w:rFonts w:ascii="宋体" w:hAnsi="宋体" w:cs="Arial" w:hint="eastAsia"/>
          <w:sz w:val="21"/>
          <w:szCs w:val="21"/>
        </w:rPr>
        <w:t>）候诊椅：表面无灰尘，无张贴，无污渍，无杂物，无蜘蛛网。</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23</w:t>
      </w:r>
      <w:r w:rsidRPr="00CB284B">
        <w:rPr>
          <w:rFonts w:ascii="宋体" w:hAnsi="宋体" w:cs="Arial" w:hint="eastAsia"/>
          <w:sz w:val="21"/>
          <w:szCs w:val="21"/>
        </w:rPr>
        <w:t>）指示牌、广告牌类：表面干净光亮，无灰尘，无张贴，无蜘蛛网。</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lastRenderedPageBreak/>
        <w:t>（</w:t>
      </w:r>
      <w:r w:rsidRPr="00CB284B">
        <w:rPr>
          <w:rFonts w:ascii="宋体" w:hAnsi="宋体" w:cs="Arial" w:hint="eastAsia"/>
          <w:sz w:val="21"/>
          <w:szCs w:val="21"/>
          <w:lang w:val="en-US"/>
        </w:rPr>
        <w:t>24</w:t>
      </w:r>
      <w:r w:rsidRPr="00CB284B">
        <w:rPr>
          <w:rFonts w:ascii="宋体" w:hAnsi="宋体" w:cs="Arial" w:hint="eastAsia"/>
          <w:sz w:val="21"/>
          <w:szCs w:val="21"/>
        </w:rPr>
        <w:t>）窗户（纱窗、百页窗）：窗台无灰尘，无脚印，烟头，纸屑；窗框槽内干净，无杂物， 无积尘、虫网。</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25</w:t>
      </w:r>
      <w:r w:rsidRPr="00CB284B">
        <w:rPr>
          <w:rFonts w:ascii="宋体" w:hAnsi="宋体" w:cs="Arial" w:hint="eastAsia"/>
          <w:sz w:val="21"/>
          <w:szCs w:val="21"/>
        </w:rPr>
        <w:t>）床、床头柜、床架、沙发、氧气管：无尘土、无积灰、油迹、霉点。</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26</w:t>
      </w:r>
      <w:r w:rsidRPr="00CB284B">
        <w:rPr>
          <w:rFonts w:ascii="宋体" w:hAnsi="宋体" w:cs="Arial" w:hint="eastAsia"/>
          <w:sz w:val="21"/>
          <w:szCs w:val="21"/>
        </w:rPr>
        <w:t>）紫外线灯管：保持清洁，无积尘；灯具、窗帘（隔帘）：无厚积尘土</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27</w:t>
      </w:r>
      <w:r w:rsidRPr="00CB284B">
        <w:rPr>
          <w:rFonts w:ascii="宋体" w:hAnsi="宋体" w:cs="Arial" w:hint="eastAsia"/>
          <w:sz w:val="21"/>
          <w:szCs w:val="21"/>
        </w:rPr>
        <w:t>）各类医疗器具：无尘土、霉点、污迹</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28</w:t>
      </w:r>
      <w:r w:rsidRPr="00CB284B">
        <w:rPr>
          <w:rFonts w:ascii="宋体" w:hAnsi="宋体" w:cs="Arial" w:hint="eastAsia"/>
          <w:sz w:val="21"/>
          <w:szCs w:val="21"/>
        </w:rPr>
        <w:t>）污物间：物品分类摆放、整齐、干净、无异味、无杂物。</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29</w:t>
      </w:r>
      <w:r w:rsidRPr="00CB284B">
        <w:rPr>
          <w:rFonts w:ascii="宋体" w:hAnsi="宋体" w:cs="Arial" w:hint="eastAsia"/>
          <w:sz w:val="21"/>
          <w:szCs w:val="21"/>
        </w:rPr>
        <w:t>）PVC 地面：无灰尘、无水迹、无污迹，保持明亮干净。</w:t>
      </w:r>
    </w:p>
    <w:p w:rsidR="00EC02BD" w:rsidRPr="00CB284B" w:rsidRDefault="00EC02BD" w:rsidP="00EC02BD">
      <w:pPr>
        <w:pStyle w:val="2f"/>
        <w:spacing w:before="0" w:line="420" w:lineRule="exact"/>
        <w:ind w:firstLine="422"/>
        <w:rPr>
          <w:rFonts w:ascii="宋体" w:hAnsi="宋体" w:cs="Arial"/>
          <w:b/>
          <w:bCs/>
          <w:sz w:val="21"/>
          <w:szCs w:val="21"/>
        </w:rPr>
      </w:pPr>
      <w:r w:rsidRPr="00CB284B">
        <w:rPr>
          <w:rFonts w:ascii="宋体" w:hAnsi="宋体" w:cs="Arial" w:hint="eastAsia"/>
          <w:b/>
          <w:bCs/>
          <w:sz w:val="21"/>
          <w:szCs w:val="21"/>
          <w:lang w:val="en-US"/>
        </w:rPr>
        <w:t>2、</w:t>
      </w:r>
      <w:r w:rsidRPr="00CB284B">
        <w:rPr>
          <w:rFonts w:ascii="宋体" w:hAnsi="宋体" w:cs="Arial" w:hint="eastAsia"/>
          <w:b/>
          <w:bCs/>
          <w:sz w:val="21"/>
          <w:szCs w:val="21"/>
        </w:rPr>
        <w:t>公共、病房的卫生间保洁：</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w:t>
      </w:r>
      <w:r w:rsidRPr="00CB284B">
        <w:rPr>
          <w:rFonts w:ascii="宋体" w:hAnsi="宋体" w:cs="Arial" w:hint="eastAsia"/>
          <w:sz w:val="21"/>
          <w:szCs w:val="21"/>
        </w:rPr>
        <w:t>）卫生间：无异味。</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w:t>
      </w:r>
      <w:r w:rsidRPr="00CB284B">
        <w:rPr>
          <w:rFonts w:ascii="宋体" w:hAnsi="宋体" w:cs="Arial" w:hint="eastAsia"/>
          <w:sz w:val="21"/>
          <w:szCs w:val="21"/>
        </w:rPr>
        <w:t>）地面：无尘土、碎纸、头发、垃圾、烟头、无积水，无尿迹、污迹、脚印。</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3</w:t>
      </w:r>
      <w:r w:rsidRPr="00CB284B">
        <w:rPr>
          <w:rFonts w:ascii="宋体" w:hAnsi="宋体" w:cs="Arial" w:hint="eastAsia"/>
          <w:sz w:val="21"/>
          <w:szCs w:val="21"/>
        </w:rPr>
        <w:t>）洗手池：池壁无污垢，无痰迹及头发等不洁物。</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4</w:t>
      </w:r>
      <w:r w:rsidRPr="00CB284B">
        <w:rPr>
          <w:rFonts w:ascii="宋体" w:hAnsi="宋体" w:cs="Arial" w:hint="eastAsia"/>
          <w:sz w:val="21"/>
          <w:szCs w:val="21"/>
        </w:rPr>
        <w:t>）水龙头：无印迹、污垢，光亮、洁净。</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5</w:t>
      </w:r>
      <w:r w:rsidRPr="00CB284B">
        <w:rPr>
          <w:rFonts w:ascii="宋体" w:hAnsi="宋体" w:cs="Arial" w:hint="eastAsia"/>
          <w:sz w:val="21"/>
          <w:szCs w:val="21"/>
        </w:rPr>
        <w:t>）洗手池台面：无尘土、无污物、台面无长时间水渍、洗手液器具无灰尘、无污垢，内装洗手液液不少于容积 1/3。</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6</w:t>
      </w:r>
      <w:r w:rsidRPr="00CB284B">
        <w:rPr>
          <w:rFonts w:ascii="宋体" w:hAnsi="宋体" w:cs="Arial" w:hint="eastAsia"/>
          <w:sz w:val="21"/>
          <w:szCs w:val="21"/>
        </w:rPr>
        <w:t>）镜面：直视镜面无污迹、无污垢、无水迹</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7</w:t>
      </w:r>
      <w:r w:rsidRPr="00CB284B">
        <w:rPr>
          <w:rFonts w:ascii="宋体" w:hAnsi="宋体" w:cs="Arial" w:hint="eastAsia"/>
          <w:sz w:val="21"/>
          <w:szCs w:val="21"/>
        </w:rPr>
        <w:t>）大便器、小便器、马桶等卫生洁具：无尿硷水锈印迹(黄迹)、无污、喷水嘴应洁净。直视马桶、大小便池内部无污垢、边上无污迹、尿迹、无锈迹上下水通畅，水箱无尘、污迹。</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8</w:t>
      </w:r>
      <w:r w:rsidRPr="00CB284B">
        <w:rPr>
          <w:rFonts w:ascii="宋体" w:hAnsi="宋体" w:cs="Arial" w:hint="eastAsia"/>
          <w:sz w:val="21"/>
          <w:szCs w:val="21"/>
        </w:rPr>
        <w:t>）手纸架：无手印、光亮、洁净。</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9</w:t>
      </w:r>
      <w:r w:rsidRPr="00CB284B">
        <w:rPr>
          <w:rFonts w:ascii="宋体" w:hAnsi="宋体" w:cs="Arial" w:hint="eastAsia"/>
          <w:sz w:val="21"/>
          <w:szCs w:val="21"/>
        </w:rPr>
        <w:t>）纸篓：污物量不超过桶体 2/3，厕纸无缺漏、内外表干净。</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10</w:t>
      </w:r>
      <w:r w:rsidRPr="00CB284B">
        <w:rPr>
          <w:rFonts w:ascii="宋体" w:hAnsi="宋体" w:cs="Arial" w:hint="eastAsia"/>
          <w:sz w:val="21"/>
          <w:szCs w:val="21"/>
        </w:rPr>
        <w:t>）墙面：无尘土、污迹。</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11</w:t>
      </w:r>
      <w:r w:rsidRPr="00CB284B">
        <w:rPr>
          <w:rFonts w:ascii="宋体" w:hAnsi="宋体" w:cs="Arial" w:hint="eastAsia"/>
          <w:sz w:val="21"/>
          <w:szCs w:val="21"/>
        </w:rPr>
        <w:t>）顶板、排气口：无霉点、无污迹、无污渍。</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12</w:t>
      </w:r>
      <w:r w:rsidRPr="00CB284B">
        <w:rPr>
          <w:rFonts w:ascii="宋体" w:hAnsi="宋体" w:cs="Arial" w:hint="eastAsia"/>
          <w:sz w:val="21"/>
          <w:szCs w:val="21"/>
        </w:rPr>
        <w:t>）隔板（门板）：无霉点、污迹、无手印。</w:t>
      </w:r>
    </w:p>
    <w:p w:rsidR="00EC02BD" w:rsidRPr="00CB284B" w:rsidRDefault="00EC02BD" w:rsidP="00EC02BD">
      <w:pPr>
        <w:pStyle w:val="2f"/>
        <w:spacing w:before="0" w:line="420" w:lineRule="exact"/>
        <w:ind w:firstLine="422"/>
        <w:rPr>
          <w:rFonts w:ascii="宋体" w:hAnsi="宋体" w:cs="Arial"/>
          <w:b/>
          <w:bCs/>
          <w:sz w:val="21"/>
          <w:szCs w:val="21"/>
        </w:rPr>
      </w:pPr>
      <w:r w:rsidRPr="00CB284B">
        <w:rPr>
          <w:rFonts w:ascii="宋体" w:hAnsi="宋体" w:cs="Arial" w:hint="eastAsia"/>
          <w:b/>
          <w:bCs/>
          <w:sz w:val="21"/>
          <w:szCs w:val="21"/>
          <w:lang w:val="en-US"/>
        </w:rPr>
        <w:t>3、</w:t>
      </w:r>
      <w:r w:rsidRPr="00CB284B">
        <w:rPr>
          <w:rFonts w:ascii="宋体" w:hAnsi="宋体" w:cs="Arial" w:hint="eastAsia"/>
          <w:b/>
          <w:bCs/>
          <w:sz w:val="21"/>
          <w:szCs w:val="21"/>
        </w:rPr>
        <w:t>楼梯保洁：</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w:t>
      </w:r>
      <w:r w:rsidRPr="00CB284B">
        <w:rPr>
          <w:rFonts w:ascii="宋体" w:hAnsi="宋体" w:cs="Arial" w:hint="eastAsia"/>
          <w:sz w:val="21"/>
          <w:szCs w:val="21"/>
        </w:rPr>
        <w:t>）地面：无尘土、痰迹、碎纸、烟头、脚印、口香糖及垃圾杂物。</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w:t>
      </w:r>
      <w:r w:rsidRPr="00CB284B">
        <w:rPr>
          <w:rFonts w:ascii="宋体" w:hAnsi="宋体" w:cs="Arial" w:hint="eastAsia"/>
          <w:sz w:val="21"/>
          <w:szCs w:val="21"/>
        </w:rPr>
        <w:t>）墙面：无尘土、无污迹。</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3</w:t>
      </w:r>
      <w:r w:rsidRPr="00CB284B">
        <w:rPr>
          <w:rFonts w:ascii="宋体" w:hAnsi="宋体" w:cs="Arial" w:hint="eastAsia"/>
          <w:sz w:val="21"/>
          <w:szCs w:val="21"/>
        </w:rPr>
        <w:t>）消防设备：表面无尘土。</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4</w:t>
      </w:r>
      <w:r w:rsidRPr="00CB284B">
        <w:rPr>
          <w:rFonts w:ascii="宋体" w:hAnsi="宋体" w:cs="Arial" w:hint="eastAsia"/>
          <w:sz w:val="21"/>
          <w:szCs w:val="21"/>
        </w:rPr>
        <w:t>）楼梯：扶手无灰，无积尘，无装修漆点，栏杆无积尘，无蜘蛛网，楼层阶梯无烟头屑， 无泥土，通道内墙面无蜘蛛网，楼道内无堆积杂物。</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5</w:t>
      </w:r>
      <w:r w:rsidRPr="00CB284B">
        <w:rPr>
          <w:rFonts w:ascii="宋体" w:hAnsi="宋体" w:cs="Arial" w:hint="eastAsia"/>
          <w:sz w:val="21"/>
          <w:szCs w:val="21"/>
        </w:rPr>
        <w:t>）楼层内管道门：干净无积尘，无污渍，无张贴，无乱画。</w:t>
      </w:r>
    </w:p>
    <w:p w:rsidR="00EC02BD" w:rsidRPr="00CB284B" w:rsidRDefault="00EC02BD" w:rsidP="00EC02BD">
      <w:pPr>
        <w:pStyle w:val="2f"/>
        <w:spacing w:before="0" w:line="420" w:lineRule="exact"/>
        <w:ind w:firstLine="422"/>
        <w:rPr>
          <w:rFonts w:ascii="宋体" w:hAnsi="宋体" w:cs="Arial"/>
          <w:b/>
          <w:bCs/>
          <w:sz w:val="21"/>
          <w:szCs w:val="21"/>
        </w:rPr>
      </w:pPr>
      <w:r w:rsidRPr="00CB284B">
        <w:rPr>
          <w:rFonts w:ascii="宋体" w:hAnsi="宋体" w:cs="Arial" w:hint="eastAsia"/>
          <w:b/>
          <w:bCs/>
          <w:sz w:val="21"/>
          <w:szCs w:val="21"/>
          <w:lang w:val="en-US"/>
        </w:rPr>
        <w:t>4、</w:t>
      </w:r>
      <w:r w:rsidRPr="00CB284B">
        <w:rPr>
          <w:rFonts w:ascii="宋体" w:hAnsi="宋体" w:cs="Arial" w:hint="eastAsia"/>
          <w:b/>
          <w:bCs/>
          <w:sz w:val="21"/>
          <w:szCs w:val="21"/>
        </w:rPr>
        <w:t>办公室保洁</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w:t>
      </w:r>
      <w:r w:rsidRPr="00CB284B">
        <w:rPr>
          <w:rFonts w:ascii="宋体" w:hAnsi="宋体" w:cs="Arial" w:hint="eastAsia"/>
          <w:sz w:val="21"/>
          <w:szCs w:val="21"/>
        </w:rPr>
        <w:t>）桌面：干净无尘土。</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w:t>
      </w:r>
      <w:r w:rsidRPr="00CB284B">
        <w:rPr>
          <w:rFonts w:ascii="宋体" w:hAnsi="宋体" w:cs="Arial" w:hint="eastAsia"/>
          <w:sz w:val="21"/>
          <w:szCs w:val="21"/>
        </w:rPr>
        <w:t>）电脑、打印机等办公用品：无尘、霉点。</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3</w:t>
      </w:r>
      <w:r w:rsidRPr="00CB284B">
        <w:rPr>
          <w:rFonts w:ascii="宋体" w:hAnsi="宋体" w:cs="Arial" w:hint="eastAsia"/>
          <w:sz w:val="21"/>
          <w:szCs w:val="21"/>
        </w:rPr>
        <w:t>）地面、墙角边沿：无污渍、纸屑、水迹、尘土、垃圾。</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lastRenderedPageBreak/>
        <w:t>（</w:t>
      </w:r>
      <w:r w:rsidRPr="00CB284B">
        <w:rPr>
          <w:rFonts w:ascii="宋体" w:hAnsi="宋体" w:cs="Arial" w:hint="eastAsia"/>
          <w:sz w:val="21"/>
          <w:szCs w:val="21"/>
          <w:lang w:val="en-US"/>
        </w:rPr>
        <w:t>4</w:t>
      </w:r>
      <w:r w:rsidRPr="00CB284B">
        <w:rPr>
          <w:rFonts w:ascii="宋体" w:hAnsi="宋体" w:cs="Arial" w:hint="eastAsia"/>
          <w:sz w:val="21"/>
          <w:szCs w:val="21"/>
        </w:rPr>
        <w:t>）值班室：地面干净无垃圾、床底无虫网、积灰、东西摆放整齐。</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5</w:t>
      </w:r>
      <w:r w:rsidRPr="00CB284B">
        <w:rPr>
          <w:rFonts w:ascii="宋体" w:hAnsi="宋体" w:cs="Arial" w:hint="eastAsia"/>
          <w:sz w:val="21"/>
          <w:szCs w:val="21"/>
        </w:rPr>
        <w:t>）各家具、椅子、电器：内外干净无污迹、灰尘。</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6</w:t>
      </w:r>
      <w:r w:rsidRPr="00CB284B">
        <w:rPr>
          <w:rFonts w:ascii="宋体" w:hAnsi="宋体" w:cs="Arial" w:hint="eastAsia"/>
          <w:sz w:val="21"/>
          <w:szCs w:val="21"/>
        </w:rPr>
        <w:t>）沙发：直视沙发表面色彩一致、无灰尘、无污迹、无霉班，直视沙发无粘连物、无水迹， 沙发腿表面无灰尘、无污迹、无污垢，手摸沙发表面柔软、光滑，沙发交接处内部无灰尘、无异物。真皮沙发明亮干净，保养好。</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7</w:t>
      </w:r>
      <w:r w:rsidRPr="00CB284B">
        <w:rPr>
          <w:rFonts w:ascii="宋体" w:hAnsi="宋体" w:cs="Arial" w:hint="eastAsia"/>
          <w:sz w:val="21"/>
          <w:szCs w:val="21"/>
        </w:rPr>
        <w:t>）倾倒干净所有烟灰缸、垃圾桶、并保持外表干净。</w:t>
      </w:r>
    </w:p>
    <w:p w:rsidR="00EC02BD" w:rsidRPr="00CB284B" w:rsidRDefault="00EC02BD" w:rsidP="00EC02BD">
      <w:pPr>
        <w:pStyle w:val="2f"/>
        <w:spacing w:before="0" w:line="420" w:lineRule="exact"/>
        <w:ind w:firstLine="422"/>
        <w:rPr>
          <w:rFonts w:ascii="宋体" w:hAnsi="宋体" w:cs="Arial"/>
          <w:sz w:val="21"/>
          <w:szCs w:val="21"/>
        </w:rPr>
      </w:pPr>
      <w:r w:rsidRPr="00CB284B">
        <w:rPr>
          <w:rFonts w:ascii="宋体" w:hAnsi="宋体" w:cs="Arial" w:hint="eastAsia"/>
          <w:b/>
          <w:bCs/>
          <w:sz w:val="21"/>
          <w:szCs w:val="21"/>
          <w:lang w:val="en-US"/>
        </w:rPr>
        <w:t>5、</w:t>
      </w:r>
      <w:r w:rsidRPr="00CB284B">
        <w:rPr>
          <w:rFonts w:ascii="宋体" w:hAnsi="宋体" w:cs="Arial" w:hint="eastAsia"/>
          <w:b/>
          <w:bCs/>
          <w:sz w:val="21"/>
          <w:szCs w:val="21"/>
        </w:rPr>
        <w:t>外围环境保洁</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w:t>
      </w:r>
      <w:r w:rsidRPr="00CB284B">
        <w:rPr>
          <w:rFonts w:ascii="宋体" w:hAnsi="宋体" w:cs="Arial" w:hint="eastAsia"/>
          <w:sz w:val="21"/>
          <w:szCs w:val="21"/>
        </w:rPr>
        <w:t>）路面：目视干净，无烟头，无落叶，无痰迹，无积水，无口香糖胶渍，无堆积杂物，无大块石头等杂物。</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2</w:t>
      </w:r>
      <w:r w:rsidRPr="00CB284B">
        <w:rPr>
          <w:rFonts w:ascii="宋体" w:hAnsi="宋体" w:cs="Arial" w:hint="eastAsia"/>
          <w:sz w:val="21"/>
          <w:szCs w:val="21"/>
        </w:rPr>
        <w:t>）果皮箱、垃圾桶：无异味，无蚊蝇乱飞，周边无污水，无散落垃圾。</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3</w:t>
      </w:r>
      <w:r w:rsidRPr="00CB284B">
        <w:rPr>
          <w:rFonts w:ascii="宋体" w:hAnsi="宋体" w:cs="Arial" w:hint="eastAsia"/>
          <w:sz w:val="21"/>
          <w:szCs w:val="21"/>
        </w:rPr>
        <w:t>）绿化地：无落叶、花丛内无瓜果皮壳、枯叶、饮料盒、纸屑、碎石，动物粪便等杂物。</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4</w:t>
      </w:r>
      <w:r w:rsidRPr="00CB284B">
        <w:rPr>
          <w:rFonts w:ascii="宋体" w:hAnsi="宋体" w:cs="Arial" w:hint="eastAsia"/>
          <w:sz w:val="21"/>
          <w:szCs w:val="21"/>
        </w:rPr>
        <w:t>）灯杆：无张贴，无灰尘，无蜘蛛网，无锈迹。</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5</w:t>
      </w:r>
      <w:r w:rsidRPr="00CB284B">
        <w:rPr>
          <w:rFonts w:ascii="宋体" w:hAnsi="宋体" w:cs="Arial" w:hint="eastAsia"/>
          <w:sz w:val="21"/>
          <w:szCs w:val="21"/>
        </w:rPr>
        <w:t>）天台（花园）：无堆积杂物，无石块，无落叶，无纸屑，无烟头，等杂物。</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6</w:t>
      </w:r>
      <w:r w:rsidRPr="00CB284B">
        <w:rPr>
          <w:rFonts w:ascii="宋体" w:hAnsi="宋体" w:cs="Arial" w:hint="eastAsia"/>
          <w:sz w:val="21"/>
          <w:szCs w:val="21"/>
        </w:rPr>
        <w:t>）地下停车场管道、设施：表面干净，无污迹，无蜘蛛网，烟感器，出风口无灰尘，无污迹，无蜘蛛网</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7</w:t>
      </w:r>
      <w:r w:rsidRPr="00CB284B">
        <w:rPr>
          <w:rFonts w:ascii="宋体" w:hAnsi="宋体" w:cs="Arial" w:hint="eastAsia"/>
          <w:sz w:val="21"/>
          <w:szCs w:val="21"/>
        </w:rPr>
        <w:t>）外墙玻璃：干净明亮，无污渍，无胶点，无漆点，无手印，水渍。</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8</w:t>
      </w:r>
      <w:r w:rsidRPr="00CB284B">
        <w:rPr>
          <w:rFonts w:ascii="宋体" w:hAnsi="宋体" w:cs="Arial" w:hint="eastAsia"/>
          <w:sz w:val="21"/>
          <w:szCs w:val="21"/>
        </w:rPr>
        <w:t>）休闲椅：表面无灰尘，无张贴，无污渍，无杂物，无蜘蛛网。</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9</w:t>
      </w:r>
      <w:r w:rsidRPr="00CB284B">
        <w:rPr>
          <w:rFonts w:ascii="宋体" w:hAnsi="宋体" w:cs="Arial" w:hint="eastAsia"/>
          <w:sz w:val="21"/>
          <w:szCs w:val="21"/>
        </w:rPr>
        <w:t>）排水沟：无杂物，无杂草，无纸屑烟头，排水畅通无堵塞、积水、异味。</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10</w:t>
      </w:r>
      <w:r w:rsidRPr="00CB284B">
        <w:rPr>
          <w:rFonts w:ascii="宋体" w:hAnsi="宋体" w:cs="Arial" w:hint="eastAsia"/>
          <w:sz w:val="21"/>
          <w:szCs w:val="21"/>
        </w:rPr>
        <w:t>）公共走廊：无杂物，无烟头，无纸屑，泥土，无胶渍。无手印，无张贴，无乱画现象， 无污渍，胶渍，水渍。</w:t>
      </w:r>
    </w:p>
    <w:p w:rsidR="00EC02BD" w:rsidRPr="00CB284B" w:rsidRDefault="00EC02BD" w:rsidP="00EC02BD">
      <w:pPr>
        <w:pStyle w:val="2f"/>
        <w:spacing w:before="0" w:line="420" w:lineRule="exact"/>
        <w:ind w:firstLine="420"/>
        <w:rPr>
          <w:rFonts w:ascii="宋体" w:hAnsi="宋体" w:cs="Arial"/>
          <w:sz w:val="21"/>
          <w:szCs w:val="21"/>
        </w:rPr>
      </w:pPr>
      <w:r w:rsidRPr="00CB284B">
        <w:rPr>
          <w:rFonts w:ascii="宋体" w:hAnsi="宋体" w:cs="Arial" w:hint="eastAsia"/>
          <w:sz w:val="21"/>
          <w:szCs w:val="21"/>
        </w:rPr>
        <w:t>（</w:t>
      </w:r>
      <w:r w:rsidRPr="00CB284B">
        <w:rPr>
          <w:rFonts w:ascii="宋体" w:hAnsi="宋体" w:cs="Arial" w:hint="eastAsia"/>
          <w:sz w:val="21"/>
          <w:szCs w:val="21"/>
          <w:lang w:val="en-US"/>
        </w:rPr>
        <w:t>11</w:t>
      </w:r>
      <w:r w:rsidRPr="00CB284B">
        <w:rPr>
          <w:rFonts w:ascii="宋体" w:hAnsi="宋体" w:cs="Arial" w:hint="eastAsia"/>
          <w:sz w:val="21"/>
          <w:szCs w:val="21"/>
        </w:rPr>
        <w:t>）指示牌、广告牌类：表面干净光亮，无灰尘，无张贴，无蜘蛛网。</w:t>
      </w:r>
    </w:p>
    <w:p w:rsidR="00EC02BD" w:rsidRPr="00CB284B" w:rsidRDefault="00EC02BD" w:rsidP="00EC02BD">
      <w:pPr>
        <w:pStyle w:val="2f"/>
        <w:spacing w:before="0" w:line="420" w:lineRule="exact"/>
        <w:ind w:firstLine="422"/>
        <w:rPr>
          <w:rFonts w:ascii="宋体" w:hAnsi="宋体" w:cs="Arial"/>
          <w:sz w:val="21"/>
          <w:szCs w:val="21"/>
          <w:lang w:val="en-US"/>
        </w:rPr>
      </w:pPr>
      <w:r w:rsidRPr="00CB284B">
        <w:rPr>
          <w:rFonts w:ascii="宋体" w:hAnsi="宋体" w:cs="Arial" w:hint="eastAsia"/>
          <w:b/>
          <w:bCs/>
          <w:sz w:val="21"/>
          <w:szCs w:val="21"/>
          <w:lang w:val="en-US"/>
        </w:rPr>
        <w:t>6、消毒标准及要求</w:t>
      </w:r>
      <w:r w:rsidRPr="00CB284B">
        <w:rPr>
          <w:rFonts w:ascii="宋体" w:hAnsi="宋体" w:cs="Arial" w:hint="eastAsia"/>
          <w:sz w:val="21"/>
          <w:szCs w:val="21"/>
          <w:lang w:val="en-US"/>
        </w:rPr>
        <w:t>：</w:t>
      </w:r>
      <w:r w:rsidRPr="00CB284B">
        <w:rPr>
          <w:rFonts w:ascii="宋体" w:hAnsi="宋体" w:cs="Arial" w:hint="eastAsia"/>
          <w:sz w:val="21"/>
          <w:szCs w:val="21"/>
        </w:rPr>
        <w:t>按医院感控科要求，达到感染控制质量标准要求</w:t>
      </w:r>
      <w:r w:rsidRPr="00CB284B">
        <w:rPr>
          <w:rFonts w:ascii="宋体" w:hAnsi="宋体" w:cs="宋体" w:hint="eastAsia"/>
          <w:sz w:val="21"/>
          <w:szCs w:val="21"/>
        </w:rPr>
        <w:t>。</w:t>
      </w:r>
    </w:p>
    <w:p w:rsidR="00EC02BD" w:rsidRPr="00CB284B" w:rsidRDefault="00EC02BD" w:rsidP="00EC02BD">
      <w:pPr>
        <w:pStyle w:val="2f"/>
        <w:spacing w:before="0" w:line="420" w:lineRule="exact"/>
        <w:ind w:firstLine="422"/>
        <w:rPr>
          <w:rFonts w:ascii="宋体" w:hAnsi="宋体" w:cs="Arial"/>
          <w:sz w:val="21"/>
          <w:szCs w:val="21"/>
        </w:rPr>
      </w:pPr>
      <w:r w:rsidRPr="00CB284B">
        <w:rPr>
          <w:rFonts w:ascii="宋体" w:hAnsi="宋体" w:cs="Arial" w:hint="eastAsia"/>
          <w:b/>
          <w:bCs/>
          <w:sz w:val="21"/>
          <w:szCs w:val="21"/>
          <w:lang w:val="en-US"/>
        </w:rPr>
        <w:t>7、生活及医疗废物垃圾：</w:t>
      </w:r>
      <w:r w:rsidRPr="00CB284B">
        <w:rPr>
          <w:rFonts w:ascii="宋体" w:hAnsi="宋体" w:cs="Arial" w:hint="eastAsia"/>
          <w:sz w:val="21"/>
          <w:szCs w:val="21"/>
        </w:rPr>
        <w:t>保洁员对各科室的医疗垃圾进行分类收集、按规定填写登记本（数量相符）、垃圾离开科室每天必须有医护人员的签字；专管人员定期检查医疗废物登记、统计有无错误、遗漏或数据流失。确保垃圾的分类收集并密闭运送至医疗垃圾停放处。</w:t>
      </w:r>
    </w:p>
    <w:p w:rsidR="00EC02BD" w:rsidRPr="00CB284B" w:rsidRDefault="00EC02BD" w:rsidP="00EC02BD">
      <w:pPr>
        <w:pStyle w:val="2f"/>
        <w:spacing w:before="0" w:line="420" w:lineRule="exact"/>
        <w:ind w:firstLine="422"/>
        <w:rPr>
          <w:rFonts w:ascii="宋体" w:hAnsi="宋体" w:cs="Arial"/>
          <w:sz w:val="21"/>
          <w:szCs w:val="21"/>
          <w:lang w:val="en-US"/>
        </w:rPr>
      </w:pPr>
      <w:r w:rsidRPr="00CB284B">
        <w:rPr>
          <w:rFonts w:ascii="宋体" w:hAnsi="宋体" w:cs="Arial" w:hint="eastAsia"/>
          <w:b/>
          <w:sz w:val="21"/>
          <w:szCs w:val="21"/>
          <w:lang w:val="en-US"/>
        </w:rPr>
        <w:t>8、</w:t>
      </w:r>
      <w:r w:rsidRPr="00CB284B">
        <w:rPr>
          <w:rFonts w:ascii="宋体" w:hAnsi="宋体" w:cs="Arial" w:hint="eastAsia"/>
          <w:sz w:val="21"/>
          <w:szCs w:val="21"/>
          <w:lang w:val="en-US"/>
        </w:rPr>
        <w:t>为提升保洁服务质量及工作效率，投标人投入设备及新型工具时可以适当缩减人员，甲方不进行扣款。</w:t>
      </w:r>
    </w:p>
    <w:p w:rsidR="00EC02BD" w:rsidRPr="00CB284B" w:rsidRDefault="00EC02BD" w:rsidP="00EC02BD">
      <w:pPr>
        <w:tabs>
          <w:tab w:val="left" w:pos="360"/>
        </w:tabs>
        <w:snapToGrid w:val="0"/>
        <w:spacing w:line="420" w:lineRule="exact"/>
        <w:ind w:firstLineChars="200" w:firstLine="422"/>
        <w:rPr>
          <w:b/>
          <w:bCs/>
          <w:szCs w:val="21"/>
        </w:rPr>
      </w:pPr>
      <w:r w:rsidRPr="00CB284B">
        <w:rPr>
          <w:rFonts w:hint="eastAsia"/>
          <w:b/>
          <w:bCs/>
          <w:szCs w:val="21"/>
        </w:rPr>
        <w:t>9</w:t>
      </w:r>
      <w:r w:rsidRPr="00CB284B">
        <w:rPr>
          <w:rFonts w:hint="eastAsia"/>
          <w:b/>
          <w:bCs/>
          <w:szCs w:val="21"/>
        </w:rPr>
        <w:t>、管理与服务：</w:t>
      </w:r>
    </w:p>
    <w:p w:rsidR="00EC02BD" w:rsidRPr="00CB284B" w:rsidRDefault="00EC02BD" w:rsidP="00EC02BD">
      <w:pPr>
        <w:tabs>
          <w:tab w:val="left" w:pos="360"/>
        </w:tabs>
        <w:snapToGrid w:val="0"/>
        <w:spacing w:line="420" w:lineRule="exact"/>
        <w:ind w:firstLineChars="200" w:firstLine="420"/>
        <w:rPr>
          <w:szCs w:val="21"/>
        </w:rPr>
      </w:pPr>
      <w:r w:rsidRPr="00CB284B">
        <w:rPr>
          <w:rFonts w:hint="eastAsia"/>
          <w:szCs w:val="21"/>
        </w:rPr>
        <w:t>1</w:t>
      </w:r>
      <w:r w:rsidRPr="00CB284B">
        <w:rPr>
          <w:rFonts w:hint="eastAsia"/>
          <w:szCs w:val="21"/>
        </w:rPr>
        <w:t>、严格按照颜色区分拖把、抹布、容器，做好感控工作，避免交叉感染。</w:t>
      </w:r>
    </w:p>
    <w:p w:rsidR="00EC02BD" w:rsidRPr="00CB284B" w:rsidRDefault="00EC02BD" w:rsidP="00EC02BD">
      <w:pPr>
        <w:tabs>
          <w:tab w:val="left" w:pos="360"/>
        </w:tabs>
        <w:snapToGrid w:val="0"/>
        <w:spacing w:line="420" w:lineRule="exact"/>
        <w:ind w:firstLineChars="200" w:firstLine="420"/>
        <w:rPr>
          <w:szCs w:val="21"/>
        </w:rPr>
      </w:pPr>
      <w:r w:rsidRPr="00CB284B">
        <w:rPr>
          <w:rFonts w:hint="eastAsia"/>
          <w:szCs w:val="21"/>
        </w:rPr>
        <w:t>2</w:t>
      </w:r>
      <w:r w:rsidRPr="00CB284B">
        <w:rPr>
          <w:rFonts w:hint="eastAsia"/>
          <w:szCs w:val="21"/>
        </w:rPr>
        <w:t>、使用可更换拖把、抹布，一柜一巾，保证质量。</w:t>
      </w:r>
    </w:p>
    <w:p w:rsidR="00EC02BD" w:rsidRPr="00CB284B" w:rsidRDefault="00EC02BD" w:rsidP="00EC02BD">
      <w:pPr>
        <w:pStyle w:val="2f"/>
        <w:spacing w:before="0" w:line="420" w:lineRule="exact"/>
        <w:ind w:firstLine="420"/>
        <w:rPr>
          <w:rFonts w:ascii="宋体" w:hAnsi="宋体" w:cs="Arial"/>
          <w:sz w:val="21"/>
          <w:szCs w:val="21"/>
          <w:lang w:val="en-US"/>
        </w:rPr>
      </w:pPr>
      <w:r w:rsidRPr="00CB284B">
        <w:rPr>
          <w:rFonts w:ascii="宋体" w:hAnsi="宋体" w:cs="宋体" w:hint="eastAsia"/>
          <w:sz w:val="21"/>
          <w:szCs w:val="21"/>
        </w:rPr>
        <w:t>3、定位及色标管理</w:t>
      </w:r>
      <w:r w:rsidRPr="00CB284B">
        <w:rPr>
          <w:rFonts w:cs="宋体" w:hint="eastAsia"/>
          <w:sz w:val="21"/>
          <w:szCs w:val="21"/>
        </w:rPr>
        <w:t>。</w:t>
      </w:r>
    </w:p>
    <w:p w:rsidR="00EC02BD" w:rsidRDefault="00EC02BD" w:rsidP="00EC02BD">
      <w:pPr>
        <w:pStyle w:val="a4"/>
        <w:jc w:val="center"/>
        <w:outlineLvl w:val="0"/>
        <w:rPr>
          <w:rFonts w:ascii="Times New Roman" w:hAnsi="Times New Roman"/>
          <w:b/>
          <w:sz w:val="36"/>
        </w:rPr>
      </w:pPr>
    </w:p>
    <w:p w:rsidR="00EC02BD" w:rsidRDefault="00EC02BD" w:rsidP="00EC02BD">
      <w:pPr>
        <w:pStyle w:val="a4"/>
        <w:jc w:val="left"/>
        <w:outlineLvl w:val="0"/>
        <w:rPr>
          <w:rFonts w:hAnsi="宋体"/>
          <w:kern w:val="0"/>
          <w:sz w:val="20"/>
        </w:rPr>
      </w:pPr>
      <w:r>
        <w:rPr>
          <w:rFonts w:ascii="Times New Roman" w:hAnsi="Times New Roman"/>
          <w:b/>
          <w:sz w:val="36"/>
        </w:rPr>
        <w:br w:type="page"/>
      </w:r>
      <w:r w:rsidRPr="00B6002A">
        <w:rPr>
          <w:rFonts w:hAnsi="宋体" w:hint="eastAsia"/>
          <w:kern w:val="0"/>
          <w:sz w:val="24"/>
          <w:szCs w:val="24"/>
        </w:rPr>
        <w:lastRenderedPageBreak/>
        <w:t>附件</w:t>
      </w:r>
      <w:r>
        <w:rPr>
          <w:rFonts w:hAnsi="宋体" w:hint="eastAsia"/>
          <w:kern w:val="0"/>
          <w:sz w:val="24"/>
          <w:szCs w:val="24"/>
        </w:rPr>
        <w:t>4</w:t>
      </w:r>
      <w:r w:rsidRPr="00B6002A">
        <w:rPr>
          <w:rFonts w:hAnsi="宋体" w:hint="eastAsia"/>
          <w:kern w:val="0"/>
          <w:sz w:val="24"/>
          <w:szCs w:val="24"/>
        </w:rPr>
        <w:t>：</w:t>
      </w:r>
    </w:p>
    <w:p w:rsidR="00EC02BD" w:rsidRPr="00FC1B06" w:rsidRDefault="00EC02BD" w:rsidP="00EC02BD">
      <w:pPr>
        <w:pStyle w:val="a4"/>
        <w:jc w:val="center"/>
        <w:outlineLvl w:val="0"/>
        <w:rPr>
          <w:rFonts w:ascii="Times New Roman" w:hAnsi="Times New Roman"/>
          <w:b/>
          <w:sz w:val="36"/>
        </w:rPr>
      </w:pPr>
      <w:r>
        <w:rPr>
          <w:rFonts w:hAnsi="宋体" w:hint="eastAsia"/>
          <w:b/>
          <w:sz w:val="32"/>
          <w:szCs w:val="32"/>
        </w:rPr>
        <w:t>生活垃圾、医疗废物垃圾管理标准</w:t>
      </w:r>
      <w:r w:rsidRPr="00FC1B06">
        <w:rPr>
          <w:rFonts w:hAnsi="宋体" w:hint="eastAsia"/>
          <w:b/>
          <w:sz w:val="32"/>
          <w:szCs w:val="32"/>
        </w:rPr>
        <w:t>要求</w:t>
      </w:r>
    </w:p>
    <w:p w:rsidR="00EC02BD" w:rsidRDefault="00EC02BD" w:rsidP="00EC02BD">
      <w:pPr>
        <w:snapToGrid w:val="0"/>
        <w:spacing w:line="360" w:lineRule="auto"/>
        <w:ind w:firstLineChars="200" w:firstLine="480"/>
        <w:rPr>
          <w:sz w:val="24"/>
        </w:rPr>
      </w:pPr>
    </w:p>
    <w:p w:rsidR="00EC02BD" w:rsidRPr="00CB284B" w:rsidRDefault="00EC02BD" w:rsidP="00EC02BD">
      <w:pPr>
        <w:snapToGrid w:val="0"/>
        <w:spacing w:line="420" w:lineRule="exact"/>
        <w:ind w:firstLineChars="200" w:firstLine="420"/>
        <w:rPr>
          <w:szCs w:val="21"/>
        </w:rPr>
      </w:pPr>
      <w:r w:rsidRPr="00CB284B">
        <w:rPr>
          <w:rFonts w:hint="eastAsia"/>
          <w:szCs w:val="21"/>
        </w:rPr>
        <w:t>根据《医疗废物管理条例》和《医疗卫生机构医疗废物管理办法》的要求，清洁员对各科室的医疗垃圾的回收情况进行登记，确保垃圾的分类收集并密闭运送至医疗垃圾暂存处。总务科、护理部、院感科共同检查监督垃圾的处理情况。</w:t>
      </w:r>
    </w:p>
    <w:p w:rsidR="00EC02BD" w:rsidRPr="00CB284B" w:rsidRDefault="00EC02BD" w:rsidP="00EC02BD">
      <w:pPr>
        <w:snapToGrid w:val="0"/>
        <w:spacing w:line="420" w:lineRule="exact"/>
        <w:ind w:firstLineChars="200" w:firstLine="422"/>
        <w:outlineLvl w:val="1"/>
        <w:rPr>
          <w:b/>
          <w:bCs/>
          <w:szCs w:val="21"/>
        </w:rPr>
      </w:pPr>
      <w:r w:rsidRPr="00CB284B">
        <w:rPr>
          <w:rFonts w:hint="eastAsia"/>
          <w:b/>
          <w:bCs/>
          <w:szCs w:val="21"/>
        </w:rPr>
        <w:t>（一）工作质量标准</w:t>
      </w:r>
    </w:p>
    <w:p w:rsidR="00EC02BD" w:rsidRPr="00CB284B" w:rsidRDefault="00EC02BD" w:rsidP="00EC02BD">
      <w:pPr>
        <w:snapToGrid w:val="0"/>
        <w:spacing w:line="420" w:lineRule="exact"/>
        <w:ind w:firstLineChars="200" w:firstLine="420"/>
        <w:rPr>
          <w:szCs w:val="21"/>
        </w:rPr>
      </w:pPr>
      <w:r w:rsidRPr="00CB284B">
        <w:rPr>
          <w:rFonts w:hint="eastAsia"/>
          <w:szCs w:val="21"/>
        </w:rPr>
        <w:t>1</w:t>
      </w:r>
      <w:r w:rsidRPr="00CB284B">
        <w:rPr>
          <w:rFonts w:hint="eastAsia"/>
          <w:szCs w:val="21"/>
        </w:rPr>
        <w:t>、甲方生活垃圾、医疗废物日产日清。</w:t>
      </w:r>
    </w:p>
    <w:p w:rsidR="00EC02BD" w:rsidRPr="00CB284B" w:rsidRDefault="00EC02BD" w:rsidP="00EC02BD">
      <w:pPr>
        <w:snapToGrid w:val="0"/>
        <w:spacing w:line="420" w:lineRule="exact"/>
        <w:ind w:firstLineChars="200" w:firstLine="420"/>
        <w:rPr>
          <w:szCs w:val="21"/>
        </w:rPr>
      </w:pPr>
      <w:r w:rsidRPr="00CB284B">
        <w:rPr>
          <w:rFonts w:hint="eastAsia"/>
          <w:szCs w:val="21"/>
        </w:rPr>
        <w:t>2</w:t>
      </w:r>
      <w:r w:rsidRPr="00CB284B">
        <w:rPr>
          <w:rFonts w:hint="eastAsia"/>
          <w:szCs w:val="21"/>
        </w:rPr>
        <w:t>、根据废物的成分和特性统一进行无害化、规范化处置；并在转移过程中采取防散落、防流失、防渗漏、防残留、防残液滴漏等防止污染环境的措施，确保规范收集。推动垃圾车时，门要关好，安全运送。</w:t>
      </w:r>
    </w:p>
    <w:p w:rsidR="00EC02BD" w:rsidRPr="00CB284B" w:rsidRDefault="00EC02BD" w:rsidP="00EC02BD">
      <w:pPr>
        <w:snapToGrid w:val="0"/>
        <w:spacing w:line="420" w:lineRule="exact"/>
        <w:ind w:firstLineChars="200" w:firstLine="420"/>
        <w:rPr>
          <w:szCs w:val="21"/>
        </w:rPr>
      </w:pPr>
      <w:r w:rsidRPr="00CB284B">
        <w:rPr>
          <w:rFonts w:hint="eastAsia"/>
          <w:szCs w:val="21"/>
        </w:rPr>
        <w:t>3</w:t>
      </w:r>
      <w:r w:rsidRPr="00CB284B">
        <w:rPr>
          <w:rFonts w:hint="eastAsia"/>
          <w:szCs w:val="21"/>
        </w:rPr>
        <w:t>、对需要初步消毒和销毁的医疗废物及时进行初步处理，分类包装放置周转箱内。</w:t>
      </w:r>
    </w:p>
    <w:p w:rsidR="00EC02BD" w:rsidRPr="00CB284B" w:rsidRDefault="00EC02BD" w:rsidP="00EC02BD">
      <w:pPr>
        <w:snapToGrid w:val="0"/>
        <w:spacing w:line="420" w:lineRule="exact"/>
        <w:ind w:firstLineChars="200" w:firstLine="420"/>
        <w:rPr>
          <w:szCs w:val="21"/>
        </w:rPr>
      </w:pPr>
      <w:r w:rsidRPr="00CB284B">
        <w:rPr>
          <w:rFonts w:hint="eastAsia"/>
          <w:szCs w:val="21"/>
        </w:rPr>
        <w:t>4</w:t>
      </w:r>
      <w:r w:rsidRPr="00CB284B">
        <w:rPr>
          <w:rFonts w:hint="eastAsia"/>
          <w:szCs w:val="21"/>
        </w:rPr>
        <w:t>、交接有签名，统计无错误，表格材料无遗失。</w:t>
      </w:r>
      <w:r w:rsidRPr="00CB284B">
        <w:rPr>
          <w:rFonts w:hint="eastAsia"/>
          <w:szCs w:val="21"/>
        </w:rPr>
        <w:t xml:space="preserve">   </w:t>
      </w:r>
    </w:p>
    <w:p w:rsidR="00EC02BD" w:rsidRPr="00CB284B" w:rsidRDefault="00EC02BD" w:rsidP="00EC02BD">
      <w:pPr>
        <w:snapToGrid w:val="0"/>
        <w:spacing w:line="420" w:lineRule="exact"/>
        <w:ind w:firstLineChars="200" w:firstLine="420"/>
        <w:rPr>
          <w:szCs w:val="21"/>
        </w:rPr>
      </w:pPr>
      <w:r w:rsidRPr="00CB284B">
        <w:rPr>
          <w:rFonts w:hint="eastAsia"/>
          <w:szCs w:val="21"/>
        </w:rPr>
        <w:t>5</w:t>
      </w:r>
      <w:r w:rsidRPr="00CB284B">
        <w:rPr>
          <w:rFonts w:hint="eastAsia"/>
          <w:szCs w:val="21"/>
        </w:rPr>
        <w:t>、可回收类医疗废物无私自截留、无流失。</w:t>
      </w:r>
    </w:p>
    <w:p w:rsidR="00EC02BD" w:rsidRPr="00CB284B" w:rsidRDefault="00EC02BD" w:rsidP="00EC02BD">
      <w:pPr>
        <w:snapToGrid w:val="0"/>
        <w:spacing w:line="420" w:lineRule="exact"/>
        <w:ind w:firstLineChars="200" w:firstLine="420"/>
        <w:rPr>
          <w:szCs w:val="21"/>
        </w:rPr>
      </w:pPr>
      <w:r w:rsidRPr="00CB284B">
        <w:rPr>
          <w:rFonts w:hint="eastAsia"/>
          <w:szCs w:val="21"/>
        </w:rPr>
        <w:t>6</w:t>
      </w:r>
      <w:r w:rsidRPr="00CB284B">
        <w:rPr>
          <w:rFonts w:hint="eastAsia"/>
          <w:szCs w:val="21"/>
        </w:rPr>
        <w:t>、每月将上月医疗废弃物交接登记表上交医院总务科。</w:t>
      </w:r>
    </w:p>
    <w:p w:rsidR="00EC02BD" w:rsidRPr="00CB284B" w:rsidRDefault="00EC02BD" w:rsidP="00EC02BD">
      <w:pPr>
        <w:pStyle w:val="Default"/>
        <w:snapToGrid w:val="0"/>
        <w:spacing w:line="420" w:lineRule="exact"/>
        <w:rPr>
          <w:rFonts w:hAnsi="宋体"/>
          <w:color w:val="auto"/>
          <w:sz w:val="21"/>
          <w:szCs w:val="21"/>
        </w:rPr>
      </w:pPr>
      <w:r w:rsidRPr="00CB284B">
        <w:rPr>
          <w:rFonts w:hAnsi="宋体" w:hint="eastAsia"/>
          <w:color w:val="auto"/>
          <w:sz w:val="21"/>
          <w:szCs w:val="21"/>
        </w:rPr>
        <w:t xml:space="preserve">    7、乙方必须遵守《医疗废物分类》中的要求和规定；</w:t>
      </w:r>
    </w:p>
    <w:p w:rsidR="00EC02BD" w:rsidRPr="00CB284B" w:rsidRDefault="00EC02BD" w:rsidP="00EC02BD">
      <w:pPr>
        <w:snapToGrid w:val="0"/>
        <w:spacing w:line="420" w:lineRule="exact"/>
        <w:ind w:firstLineChars="200" w:firstLine="420"/>
        <w:rPr>
          <w:szCs w:val="21"/>
        </w:rPr>
      </w:pPr>
      <w:r w:rsidRPr="00CB284B">
        <w:rPr>
          <w:rFonts w:hint="eastAsia"/>
          <w:szCs w:val="21"/>
        </w:rPr>
        <w:t>8</w:t>
      </w:r>
      <w:r w:rsidRPr="00CB284B">
        <w:rPr>
          <w:rFonts w:hint="eastAsia"/>
          <w:szCs w:val="21"/>
        </w:rPr>
        <w:t>、乙方必须遵守甲方根据上级部门要求制定出的《生活垃圾强制分类实施方案》中的要求和规定；</w:t>
      </w:r>
    </w:p>
    <w:p w:rsidR="00EC02BD" w:rsidRPr="00CB284B" w:rsidRDefault="00EC02BD" w:rsidP="00EC02BD">
      <w:pPr>
        <w:snapToGrid w:val="0"/>
        <w:spacing w:line="420" w:lineRule="exact"/>
        <w:ind w:firstLineChars="200" w:firstLine="422"/>
        <w:outlineLvl w:val="1"/>
        <w:rPr>
          <w:b/>
          <w:bCs/>
          <w:szCs w:val="21"/>
        </w:rPr>
      </w:pPr>
      <w:r w:rsidRPr="00CB284B">
        <w:rPr>
          <w:rFonts w:hint="eastAsia"/>
          <w:b/>
          <w:bCs/>
          <w:szCs w:val="21"/>
        </w:rPr>
        <w:t>（二）工作要求</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1、认真贯彻执行《医疗废物管理条例》、《医疗卫生机构消毒技术规范》及《医院消毒卫生标准》等法律、法规，负责医院医疗废物的规范集中处置工作，防治病原体扩散。医疗废物分五类：感染性废物/病理性废物/损伤性废物/药物性废物/化学性废物等。</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2、采购方必须规范建立医疗废物暂存室，暂存室要有醒目标识，并要求布局分隔合理、交通便利、防风雨、防渗漏、避免阳光直射、有防鼠、防蚊蝇、防蟑螂等。</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3、中标人采取有效的职业卫生防护措施，专项收集人员必须做好个人防护，工作中穿戴好防护套装（包括口罩、手套、水鞋、围裙等），按采购方垃圾运送路线及时间要求，避开人流量多的地方进行转运生活垃圾和医疗废物。垃圾专用车和医废专用车要直接送往指定处理区，不能把车留在走廊里或无人看管；使用后要按相关要求及时进行清洗和消毒，并放置在指定的存放区。</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4、医疗垃圾每天上、下午固定各收集一次。收集保管好每月医疗垃圾外运签收表并上交总务科。</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5、在运送中注意安全，转弯，进出电梯时要减慢速度以便看清楚过往的人.不能用车辆碰撞电梯门及其他物体。</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6、根据标签或不同颜色垃圾袋分辨垃圾的种类。使用黄色塑料袋收集医疗废弃物，使用黑色塑</w:t>
      </w:r>
      <w:r w:rsidRPr="00CB284B">
        <w:rPr>
          <w:rFonts w:ascii="宋体" w:hAnsi="宋体" w:cs="宋体" w:hint="eastAsia"/>
          <w:szCs w:val="21"/>
        </w:rPr>
        <w:lastRenderedPageBreak/>
        <w:t>料袋收集生活垃圾。并将不同的废弃物分类存放在垃圾回收桶内。</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7、采购方必须安排生活垃圾、医疗废物垃圾专用车辆及专用人员，定时去甲方收集生活垃圾、医疗废物垃圾。</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8、严格按照院感要求对集运车每次使用后进行清洗和消毒，并对医疗废物暂存室环境及设施进行清洁和消毒，每天运送和转运医疗废物后要在指定地点内及时进行清洁，清洁后用有效氯为1000MG/L-2000MG/L的含氯消毒剂溶液擦拭运送工具、和拖地面。作用30分钟后，再用清水冲去消毒液以减少设备被腐蚀。</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9、中标人到科室收集医疗废物垃圾时，应落实专人与负责采购方科室的保洁人员办理交接手续，登记类别、数量、重量、产生单位、产生日期，交接人双方签字；每日一次配合与院方指定医疗废物回收单位做好交接工作，各种交接单证要签字，内容须真实有效，妥善保管，以备核查、统计和上级有关部门检查。</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 xml:space="preserve">10、离开医疗垃圾暂存室必须关灯、关水锁门，注意安全。 </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11、因中标人工作人员操作不当引起医疗废物发生流失/泄漏/扩散等意外事故时，应当按照以下应急措施处理，处理费用由乙方全部承担。</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（1）确定流失/泄漏/扩散医疗废物的类别/数量/发生时间/影响范围及严重程度；</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（2）组织有关人员尽快对现场进行处理；</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（3）处理现场时，应当尽可能减少对现场其它人员及环境的影响；</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（4）对泄漏物及受污染区域进行消毒或其他无害化处置，必要时封锁污染区域，以防扩大污染；</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（5）消毒时，应从污染最轻区向最严重区进行，对可能被污染的工具也应进行消毒；</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（6）现场处理后，应当对事件进行调查、整改、预防类似事情的发生。</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12、中标人对从业人员应做到严格要求、规范管理，并制定切实可行的工作制度，加强相关法律和专业技术、安全防护以及紧急处理等知识培训，熟悉本岗位工作流程和规范要求，做到规范收集、处置。</w:t>
      </w:r>
    </w:p>
    <w:p w:rsidR="00EC02BD" w:rsidRPr="00CB284B" w:rsidRDefault="00EC02BD" w:rsidP="00EC02BD">
      <w:pPr>
        <w:pStyle w:val="15"/>
        <w:snapToGrid w:val="0"/>
        <w:spacing w:line="420" w:lineRule="exact"/>
        <w:rPr>
          <w:rFonts w:ascii="宋体" w:hAnsi="宋体" w:cs="宋体"/>
          <w:szCs w:val="21"/>
        </w:rPr>
      </w:pPr>
      <w:r w:rsidRPr="00CB284B">
        <w:rPr>
          <w:rFonts w:ascii="宋体" w:hAnsi="宋体" w:cs="宋体" w:hint="eastAsia"/>
          <w:szCs w:val="21"/>
        </w:rPr>
        <w:t>13、当发现医疗废物遗失时，应及时汇报，程序如下：发现人 →中标人主管（经理/主任）→采购方主管科室。</w:t>
      </w:r>
    </w:p>
    <w:p w:rsidR="00EC02BD" w:rsidRDefault="00EC02BD" w:rsidP="00EC02BD">
      <w:pPr>
        <w:snapToGrid w:val="0"/>
        <w:spacing w:line="420" w:lineRule="exact"/>
        <w:ind w:firstLineChars="200" w:firstLine="420"/>
        <w:rPr>
          <w:szCs w:val="21"/>
        </w:rPr>
      </w:pPr>
      <w:r w:rsidRPr="00CB284B">
        <w:rPr>
          <w:rFonts w:hint="eastAsia"/>
          <w:szCs w:val="21"/>
        </w:rPr>
        <w:t>14</w:t>
      </w:r>
      <w:r w:rsidRPr="00CB284B">
        <w:rPr>
          <w:rFonts w:hint="eastAsia"/>
          <w:szCs w:val="21"/>
        </w:rPr>
        <w:t>、中标人为从事医疗废物收集、运送、贮存、处置等工作的人员和管理人员，配备必要的防护用品，入职前和每年定期进行健康检查，人员体检合格方可上岗，体检报告上交给甲方存档；必要时，中标人对有关人员进行免疫接种，防止其受到健康损害。</w:t>
      </w:r>
    </w:p>
    <w:p w:rsidR="0073112B" w:rsidRPr="009D4BDD" w:rsidRDefault="0073112B" w:rsidP="009D4BDD">
      <w:pPr>
        <w:tabs>
          <w:tab w:val="left" w:pos="840"/>
        </w:tabs>
        <w:spacing w:line="360" w:lineRule="auto"/>
        <w:rPr>
          <w:rFonts w:ascii="宋体" w:hAnsi="宋体"/>
          <w:b/>
          <w:sz w:val="44"/>
          <w:szCs w:val="44"/>
          <w:u w:val="single"/>
        </w:rPr>
      </w:pPr>
    </w:p>
    <w:p w:rsidR="00461A3B" w:rsidRDefault="00461A3B">
      <w:pPr>
        <w:widowControl/>
        <w:jc w:val="left"/>
        <w:rPr>
          <w:rFonts w:ascii="宋体"/>
          <w:sz w:val="44"/>
        </w:rPr>
      </w:pPr>
    </w:p>
    <w:p w:rsidR="008040CC" w:rsidRDefault="008040CC" w:rsidP="008040CC">
      <w:pPr>
        <w:pStyle w:val="1"/>
        <w:jc w:val="center"/>
        <w:rPr>
          <w:sz w:val="36"/>
          <w:szCs w:val="36"/>
        </w:rPr>
      </w:pPr>
      <w:bookmarkStart w:id="15" w:name="_Toc26966073"/>
      <w:r>
        <w:rPr>
          <w:rFonts w:hint="eastAsia"/>
          <w:sz w:val="36"/>
          <w:szCs w:val="36"/>
        </w:rPr>
        <w:lastRenderedPageBreak/>
        <w:t>第七章</w:t>
      </w:r>
      <w:r>
        <w:rPr>
          <w:sz w:val="36"/>
          <w:szCs w:val="36"/>
        </w:rPr>
        <w:t xml:space="preserve">  </w:t>
      </w:r>
      <w:r>
        <w:rPr>
          <w:rFonts w:hint="eastAsia"/>
          <w:sz w:val="36"/>
          <w:szCs w:val="36"/>
        </w:rPr>
        <w:t>质疑材料格式</w:t>
      </w:r>
      <w:bookmarkEnd w:id="15"/>
    </w:p>
    <w:p w:rsidR="008040CC" w:rsidRDefault="008040CC" w:rsidP="008040CC">
      <w:pPr>
        <w:pStyle w:val="2"/>
        <w:jc w:val="center"/>
        <w:rPr>
          <w:rFonts w:ascii="宋体" w:eastAsia="宋体" w:hAnsi="宋体"/>
          <w:sz w:val="30"/>
          <w:szCs w:val="30"/>
        </w:rPr>
      </w:pPr>
      <w:bookmarkStart w:id="16" w:name="_Toc26966074"/>
      <w:r>
        <w:rPr>
          <w:rFonts w:ascii="宋体" w:eastAsia="宋体" w:hAnsi="宋体" w:hint="eastAsia"/>
          <w:sz w:val="30"/>
          <w:szCs w:val="30"/>
          <w:bdr w:val="none" w:sz="0" w:space="0" w:color="auto" w:frame="1"/>
        </w:rPr>
        <w:t xml:space="preserve">一  </w:t>
      </w:r>
      <w:r>
        <w:rPr>
          <w:rFonts w:hint="eastAsia"/>
        </w:rPr>
        <w:t>质疑函（格式）</w:t>
      </w:r>
      <w:bookmarkEnd w:id="16"/>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一、被质疑人：</w:t>
      </w:r>
      <w:r w:rsidRPr="00A034BD">
        <w:rPr>
          <w:rFonts w:asciiTheme="minorEastAsia" w:eastAsiaTheme="minorEastAsia" w:hAnsiTheme="minorEastAsia" w:cs="宋体"/>
          <w:kern w:val="0"/>
          <w:sz w:val="24"/>
          <w:bdr w:val="none" w:sz="0" w:space="0" w:color="auto" w:frame="1"/>
        </w:rPr>
        <w:t xml:space="preserve">     </w:t>
      </w:r>
      <w:r w:rsidR="004A1C30">
        <w:rPr>
          <w:rFonts w:asciiTheme="minorEastAsia" w:eastAsiaTheme="minorEastAsia" w:hAnsiTheme="minorEastAsia" w:cs="宋体" w:hint="eastAsia"/>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（采购人、采购代理机构</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选</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w:t>
      </w:r>
    </w:p>
    <w:p w:rsidR="004A1C30" w:rsidRDefault="004A1C30"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二、质疑环节：</w:t>
      </w:r>
      <w:r w:rsidRPr="00A034BD">
        <w:rPr>
          <w:rFonts w:asciiTheme="minorEastAsia" w:eastAsiaTheme="minorEastAsia" w:hAnsiTheme="minorEastAsia" w:cs="宋体"/>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（采购需求、资格审查、中标或者成交结果、采购执行程序</w:t>
      </w:r>
      <w:r w:rsidRPr="00A034BD">
        <w:rPr>
          <w:rFonts w:asciiTheme="minorEastAsia" w:eastAsiaTheme="minorEastAsia" w:hAnsiTheme="minorEastAsia" w:cs="宋体"/>
          <w:kern w:val="0"/>
          <w:sz w:val="24"/>
          <w:bdr w:val="none" w:sz="0" w:space="0" w:color="auto" w:frame="1"/>
        </w:rPr>
        <w:t>4</w:t>
      </w:r>
      <w:r w:rsidRPr="00A034BD">
        <w:rPr>
          <w:rFonts w:asciiTheme="minorEastAsia" w:eastAsiaTheme="minorEastAsia" w:hAnsiTheme="minorEastAsia" w:cs="宋体" w:hint="eastAsia"/>
          <w:kern w:val="0"/>
          <w:sz w:val="24"/>
          <w:bdr w:val="none" w:sz="0" w:space="0" w:color="auto" w:frame="1"/>
        </w:rPr>
        <w:t>选</w:t>
      </w:r>
      <w:r w:rsidRPr="00A034BD">
        <w:rPr>
          <w:rFonts w:asciiTheme="minorEastAsia" w:eastAsiaTheme="minorEastAsia" w:hAnsiTheme="minorEastAsia" w:cs="宋体"/>
          <w:kern w:val="0"/>
          <w:sz w:val="24"/>
          <w:bdr w:val="none" w:sz="0" w:space="0" w:color="auto" w:frame="1"/>
        </w:rPr>
        <w:t xml:space="preserve"> 1</w:t>
      </w:r>
      <w:r w:rsidRPr="00A034BD">
        <w:rPr>
          <w:rFonts w:asciiTheme="minorEastAsia" w:eastAsiaTheme="minorEastAsia" w:hAnsiTheme="minorEastAsia" w:cs="宋体" w:hint="eastAsia"/>
          <w:kern w:val="0"/>
          <w:sz w:val="24"/>
          <w:bdr w:val="none" w:sz="0" w:space="0" w:color="auto" w:frame="1"/>
        </w:rPr>
        <w:t>）</w:t>
      </w:r>
    </w:p>
    <w:p w:rsidR="004A1C30" w:rsidRPr="00C63E26" w:rsidRDefault="004A1C30"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三、</w:t>
      </w:r>
      <w:r w:rsidRPr="00A034BD">
        <w:rPr>
          <w:rFonts w:asciiTheme="minorEastAsia" w:eastAsiaTheme="minorEastAsia" w:hAnsiTheme="minorEastAsia" w:hint="eastAsia"/>
          <w:sz w:val="24"/>
          <w:bdr w:val="none" w:sz="0" w:space="0" w:color="auto" w:frame="1"/>
        </w:rPr>
        <w:t>质疑供应商基本信息</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bCs/>
          <w:kern w:val="0"/>
          <w:sz w:val="24"/>
          <w:bdr w:val="none" w:sz="0" w:space="0" w:color="auto" w:frame="1"/>
        </w:rPr>
        <w:t>1.</w:t>
      </w:r>
      <w:r w:rsidRPr="00A034BD">
        <w:rPr>
          <w:rFonts w:asciiTheme="minorEastAsia" w:eastAsiaTheme="minorEastAsia" w:hAnsiTheme="minorEastAsia" w:cs="宋体" w:hint="eastAsia"/>
          <w:bCs/>
          <w:kern w:val="0"/>
          <w:sz w:val="24"/>
          <w:bdr w:val="none" w:sz="0" w:space="0" w:color="auto" w:frame="1"/>
        </w:rPr>
        <w:t>质疑供应商名称：</w:t>
      </w:r>
      <w:r w:rsidRPr="00A034BD">
        <w:rPr>
          <w:rFonts w:asciiTheme="minorEastAsia" w:eastAsiaTheme="minorEastAsia" w:hAnsiTheme="minorEastAsia" w:cs="宋体"/>
          <w:bCs/>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300" w:firstLine="720"/>
        <w:jc w:val="left"/>
        <w:rPr>
          <w:rFonts w:asciiTheme="minorEastAsia" w:eastAsiaTheme="minorEastAsia" w:hAnsiTheme="minorEastAsia" w:cs="宋体"/>
          <w:kern w:val="0"/>
          <w:sz w:val="24"/>
          <w:u w:val="single"/>
          <w:bdr w:val="none" w:sz="0" w:space="0" w:color="auto" w:frame="1"/>
        </w:rPr>
      </w:pPr>
      <w:r w:rsidRPr="00A034BD">
        <w:rPr>
          <w:rFonts w:asciiTheme="minorEastAsia" w:eastAsiaTheme="minorEastAsia" w:hAnsiTheme="minorEastAsia" w:cs="宋体" w:hint="eastAsia"/>
          <w:kern w:val="0"/>
          <w:sz w:val="24"/>
          <w:bdr w:val="none" w:sz="0" w:space="0" w:color="auto" w:frame="1"/>
        </w:rPr>
        <w:t>地址：</w:t>
      </w:r>
      <w:r w:rsidRPr="00A034BD">
        <w:rPr>
          <w:rFonts w:asciiTheme="minorEastAsia" w:eastAsiaTheme="minorEastAsia" w:hAnsiTheme="minorEastAsia" w:cs="宋体"/>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300" w:firstLine="72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邮政编码：</w:t>
      </w:r>
      <w:r w:rsidRPr="00A034BD">
        <w:rPr>
          <w:rFonts w:asciiTheme="minorEastAsia" w:eastAsiaTheme="minorEastAsia" w:hAnsiTheme="minorEastAsia" w:cs="宋体"/>
          <w:kern w:val="0"/>
          <w:sz w:val="24"/>
          <w:u w:val="single"/>
          <w:bdr w:val="none" w:sz="0" w:space="0" w:color="auto" w:frame="1"/>
        </w:rPr>
        <w:t>                 </w:t>
      </w:r>
      <w:r w:rsidRPr="00A034BD">
        <w:rPr>
          <w:rFonts w:asciiTheme="minorEastAsia" w:eastAsiaTheme="minorEastAsia" w:hAnsiTheme="minorEastAsia" w:cs="宋体"/>
          <w:kern w:val="0"/>
          <w:sz w:val="24"/>
        </w:rPr>
        <w:t> </w:t>
      </w:r>
    </w:p>
    <w:p w:rsidR="008040CC" w:rsidRPr="00A034BD" w:rsidRDefault="008040CC" w:rsidP="004A1C30">
      <w:pPr>
        <w:widowControl/>
        <w:shd w:val="clear" w:color="auto" w:fill="FFFFFF"/>
        <w:spacing w:line="400" w:lineRule="exact"/>
        <w:ind w:firstLineChars="300" w:firstLine="720"/>
        <w:jc w:val="left"/>
        <w:rPr>
          <w:rFonts w:asciiTheme="minorEastAsia" w:eastAsiaTheme="minorEastAsia" w:hAnsiTheme="minorEastAsia" w:cs="宋体"/>
          <w:bCs/>
          <w:kern w:val="0"/>
          <w:sz w:val="24"/>
          <w:bdr w:val="none" w:sz="0" w:space="0" w:color="auto" w:frame="1"/>
        </w:rPr>
      </w:pPr>
      <w:r w:rsidRPr="00A034BD">
        <w:rPr>
          <w:rFonts w:asciiTheme="minorEastAsia" w:eastAsiaTheme="minorEastAsia" w:hAnsiTheme="minorEastAsia" w:cs="宋体" w:hint="eastAsia"/>
          <w:bCs/>
          <w:kern w:val="0"/>
          <w:sz w:val="24"/>
          <w:bdr w:val="none" w:sz="0" w:space="0" w:color="auto" w:frame="1"/>
        </w:rPr>
        <w:t>联系人：</w:t>
      </w:r>
      <w:r w:rsidRPr="00A034BD">
        <w:rPr>
          <w:rFonts w:asciiTheme="minorEastAsia" w:eastAsiaTheme="minorEastAsia" w:hAnsiTheme="minorEastAsia" w:cs="宋体"/>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300" w:firstLine="720"/>
        <w:jc w:val="left"/>
        <w:rPr>
          <w:rFonts w:asciiTheme="minorEastAsia" w:eastAsiaTheme="minorEastAsia" w:hAnsiTheme="minorEastAsia" w:cs="宋体"/>
          <w:kern w:val="0"/>
          <w:sz w:val="24"/>
          <w:u w:val="single"/>
          <w:bdr w:val="none" w:sz="0" w:space="0" w:color="auto" w:frame="1"/>
        </w:rPr>
      </w:pPr>
      <w:r w:rsidRPr="00A034BD">
        <w:rPr>
          <w:rFonts w:asciiTheme="minorEastAsia" w:eastAsiaTheme="minorEastAsia" w:hAnsiTheme="minorEastAsia" w:cs="宋体" w:hint="eastAsia"/>
          <w:kern w:val="0"/>
          <w:sz w:val="24"/>
          <w:bdr w:val="none" w:sz="0" w:space="0" w:color="auto" w:frame="1"/>
        </w:rPr>
        <w:t>联系电话：</w:t>
      </w:r>
      <w:r w:rsidRPr="00A034BD">
        <w:rPr>
          <w:rFonts w:asciiTheme="minorEastAsia" w:eastAsiaTheme="minorEastAsia" w:hAnsiTheme="minorEastAsia" w:cs="宋体"/>
          <w:kern w:val="0"/>
          <w:sz w:val="24"/>
          <w:u w:val="single"/>
          <w:bdr w:val="none" w:sz="0" w:space="0" w:color="auto" w:frame="1"/>
        </w:rPr>
        <w:t>                      </w:t>
      </w:r>
    </w:p>
    <w:p w:rsidR="008040CC" w:rsidRPr="00A034BD" w:rsidRDefault="008040CC" w:rsidP="004A1C30">
      <w:pPr>
        <w:widowControl/>
        <w:shd w:val="clear" w:color="auto" w:fill="FFFFFF"/>
        <w:spacing w:line="400" w:lineRule="exact"/>
        <w:jc w:val="left"/>
        <w:rPr>
          <w:rFonts w:asciiTheme="minorEastAsia" w:eastAsiaTheme="minorEastAsia" w:hAnsiTheme="minorEastAsia" w:cs="宋体"/>
          <w:kern w:val="0"/>
          <w:sz w:val="24"/>
          <w:bdr w:val="none" w:sz="0" w:space="0" w:color="auto" w:frame="1"/>
        </w:rPr>
      </w:pP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黑体"/>
          <w:sz w:val="24"/>
        </w:rPr>
      </w:pPr>
      <w:r w:rsidRPr="00A034BD">
        <w:rPr>
          <w:rFonts w:asciiTheme="minorEastAsia" w:eastAsiaTheme="minorEastAsia" w:hAnsiTheme="minorEastAsia" w:cs="宋体" w:hint="eastAsia"/>
          <w:kern w:val="0"/>
          <w:sz w:val="24"/>
          <w:bdr w:val="none" w:sz="0" w:space="0" w:color="auto" w:frame="1"/>
        </w:rPr>
        <w:t>四、质疑项目基本情况</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质疑项目的名称</w:t>
      </w:r>
      <w:r w:rsidRPr="00A034BD">
        <w:rPr>
          <w:rFonts w:asciiTheme="minorEastAsia" w:eastAsiaTheme="minorEastAsia" w:hAnsiTheme="minorEastAsia" w:cs="宋体" w:hint="eastAsia"/>
          <w:b/>
          <w:bCs/>
          <w:kern w:val="0"/>
          <w:sz w:val="24"/>
          <w:u w:val="single"/>
          <w:bdr w:val="none" w:sz="0" w:space="0" w:color="auto" w:frame="1"/>
        </w:rPr>
        <w:t>：</w:t>
      </w:r>
      <w:r w:rsidRPr="00A034BD">
        <w:rPr>
          <w:rFonts w:asciiTheme="minorEastAsia" w:eastAsiaTheme="minorEastAsia" w:hAnsiTheme="minorEastAsia" w:cs="宋体"/>
          <w:b/>
          <w:bCs/>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b/>
          <w:bCs/>
          <w:kern w:val="0"/>
          <w:sz w:val="24"/>
          <w:u w:val="single"/>
          <w:bdr w:val="none" w:sz="0" w:space="0" w:color="auto" w:frame="1"/>
        </w:rPr>
      </w:pP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质疑项目的编号：</w:t>
      </w:r>
      <w:r w:rsidRPr="00A034BD">
        <w:rPr>
          <w:rFonts w:asciiTheme="minorEastAsia" w:eastAsiaTheme="minorEastAsia" w:hAnsiTheme="minorEastAsia" w:cs="宋体"/>
          <w:b/>
          <w:bCs/>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bCs/>
          <w:kern w:val="0"/>
          <w:sz w:val="24"/>
          <w:bdr w:val="none" w:sz="0" w:space="0" w:color="auto" w:frame="1"/>
        </w:rPr>
        <w:t>3.</w:t>
      </w:r>
      <w:r w:rsidRPr="00A034BD">
        <w:rPr>
          <w:rFonts w:asciiTheme="minorEastAsia" w:eastAsiaTheme="minorEastAsia" w:hAnsiTheme="minorEastAsia" w:cs="宋体" w:hint="eastAsia"/>
          <w:kern w:val="0"/>
          <w:sz w:val="24"/>
          <w:bdr w:val="none" w:sz="0" w:space="0" w:color="auto" w:frame="1"/>
        </w:rPr>
        <w:t>质疑项目的分标号：</w:t>
      </w:r>
      <w:r w:rsidRPr="00A034BD">
        <w:rPr>
          <w:rFonts w:asciiTheme="minorEastAsia" w:eastAsiaTheme="minorEastAsia" w:hAnsiTheme="minorEastAsia" w:cs="宋体"/>
          <w:b/>
          <w:bCs/>
          <w:kern w:val="0"/>
          <w:sz w:val="24"/>
          <w:u w:val="single"/>
          <w:bdr w:val="none" w:sz="0" w:space="0" w:color="auto" w:frame="1"/>
        </w:rPr>
        <w:t>                          </w:t>
      </w:r>
    </w:p>
    <w:p w:rsidR="008040CC" w:rsidRPr="00A034BD" w:rsidRDefault="008040CC" w:rsidP="004A1C30">
      <w:pPr>
        <w:adjustRightInd w:val="0"/>
        <w:snapToGrid w:val="0"/>
        <w:spacing w:line="400" w:lineRule="exact"/>
        <w:outlineLvl w:val="0"/>
        <w:rPr>
          <w:rFonts w:asciiTheme="minorEastAsia" w:eastAsiaTheme="minorEastAsia" w:hAnsiTheme="minorEastAsia" w:cs="宋体"/>
          <w:kern w:val="0"/>
          <w:sz w:val="24"/>
          <w:bdr w:val="none" w:sz="0" w:space="0" w:color="auto" w:frame="1"/>
        </w:rPr>
      </w:pPr>
    </w:p>
    <w:p w:rsidR="008040CC" w:rsidRPr="00A034BD" w:rsidRDefault="008040CC" w:rsidP="004A1C30">
      <w:pPr>
        <w:spacing w:line="400" w:lineRule="exact"/>
        <w:ind w:firstLineChars="200" w:firstLine="480"/>
        <w:rPr>
          <w:rFonts w:asciiTheme="minorEastAsia" w:eastAsiaTheme="minorEastAsia" w:hAnsiTheme="minorEastAsia"/>
          <w:sz w:val="24"/>
        </w:rPr>
      </w:pPr>
      <w:r w:rsidRPr="00A034BD">
        <w:rPr>
          <w:rFonts w:asciiTheme="minorEastAsia" w:eastAsiaTheme="minorEastAsia" w:hAnsiTheme="minorEastAsia" w:hint="eastAsia"/>
          <w:sz w:val="24"/>
        </w:rPr>
        <w:t>五、质疑事项具体内容</w:t>
      </w:r>
    </w:p>
    <w:p w:rsidR="008040CC" w:rsidRPr="00A034BD" w:rsidRDefault="008040CC" w:rsidP="004A1C30">
      <w:pPr>
        <w:widowControl/>
        <w:shd w:val="clear" w:color="auto" w:fill="FFFFFF"/>
        <w:spacing w:line="400" w:lineRule="exact"/>
        <w:ind w:leftChars="228" w:left="479"/>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w:t>
      </w:r>
      <w:r w:rsidRPr="00A034BD">
        <w:rPr>
          <w:rFonts w:asciiTheme="minorEastAsia" w:eastAsiaTheme="minorEastAsia" w:hAnsiTheme="minorEastAsia" w:cs="宋体"/>
          <w:bCs/>
          <w:kern w:val="0"/>
          <w:sz w:val="24"/>
          <w:u w:val="single"/>
          <w:bdr w:val="none" w:sz="0" w:space="0" w:color="auto" w:frame="1"/>
        </w:rPr>
        <w:t>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的事实依据：</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的法律依据：</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的相关请求：</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jc w:val="left"/>
        <w:rPr>
          <w:rFonts w:asciiTheme="minorEastAsia" w:eastAsiaTheme="minorEastAsia" w:hAnsiTheme="minorEastAsia" w:cs="宋体"/>
          <w:kern w:val="0"/>
          <w:sz w:val="24"/>
          <w:bdr w:val="none" w:sz="0" w:space="0" w:color="auto" w:frame="1"/>
        </w:rPr>
      </w:pPr>
    </w:p>
    <w:p w:rsidR="008040CC" w:rsidRPr="00A034BD" w:rsidRDefault="008040CC" w:rsidP="004A1C30">
      <w:pPr>
        <w:widowControl/>
        <w:shd w:val="clear" w:color="auto" w:fill="FFFFFF"/>
        <w:spacing w:line="400" w:lineRule="exact"/>
        <w:ind w:leftChars="228" w:left="479"/>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w:t>
      </w:r>
      <w:r w:rsidRPr="00A034BD">
        <w:rPr>
          <w:rFonts w:asciiTheme="minorEastAsia" w:eastAsiaTheme="minorEastAsia" w:hAnsiTheme="minorEastAsia" w:cs="宋体"/>
          <w:bCs/>
          <w:kern w:val="0"/>
          <w:sz w:val="24"/>
          <w:u w:val="single"/>
          <w:bdr w:val="none" w:sz="0" w:space="0" w:color="auto" w:frame="1"/>
        </w:rPr>
        <w:t xml:space="preserve">            </w:t>
      </w:r>
      <w:r w:rsidR="00DF31C9">
        <w:rPr>
          <w:rFonts w:asciiTheme="minorEastAsia" w:eastAsiaTheme="minorEastAsia" w:hAnsiTheme="minorEastAsia" w:cs="宋体" w:hint="eastAsia"/>
          <w:bCs/>
          <w:kern w:val="0"/>
          <w:sz w:val="24"/>
          <w:u w:val="single"/>
          <w:bdr w:val="none" w:sz="0" w:space="0" w:color="auto" w:frame="1"/>
        </w:rPr>
        <w:t xml:space="preserve"> </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的事实依据：</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的法律依据：</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widowControl/>
        <w:shd w:val="clear" w:color="auto" w:fill="FFFFFF"/>
        <w:spacing w:line="40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质疑事项</w:t>
      </w: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的相关请求：</w:t>
      </w:r>
      <w:r w:rsidRPr="00A034BD">
        <w:rPr>
          <w:rFonts w:asciiTheme="minorEastAsia" w:eastAsiaTheme="minorEastAsia" w:hAnsiTheme="minorEastAsia" w:cs="宋体"/>
          <w:bCs/>
          <w:kern w:val="0"/>
          <w:sz w:val="24"/>
          <w:u w:val="single"/>
          <w:bdr w:val="none" w:sz="0" w:space="0" w:color="auto" w:frame="1"/>
        </w:rPr>
        <w:t xml:space="preserve">                                                                  </w:t>
      </w:r>
    </w:p>
    <w:p w:rsidR="008040CC" w:rsidRPr="00A034BD" w:rsidRDefault="008040CC" w:rsidP="004A1C30">
      <w:pPr>
        <w:shd w:val="clear" w:color="auto" w:fill="FFFFFF"/>
        <w:spacing w:line="400" w:lineRule="exac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lastRenderedPageBreak/>
        <w:t>六、附件材料目录（材料附后）</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营业执照副本内页复印件（要求证件有效并清晰反映企业法人经营范围）</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近期连续三个月依法缴纳税收证明材料（复印件，原件备查）</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3.</w:t>
      </w:r>
      <w:r w:rsidRPr="00A034BD">
        <w:rPr>
          <w:rFonts w:asciiTheme="minorEastAsia" w:eastAsiaTheme="minorEastAsia" w:hAnsiTheme="minorEastAsia" w:cs="宋体" w:hint="eastAsia"/>
          <w:kern w:val="0"/>
          <w:sz w:val="24"/>
          <w:bdr w:val="none" w:sz="0" w:space="0" w:color="auto" w:frame="1"/>
        </w:rPr>
        <w:t>近期连续三个月在职职工依法缴纳社会保障资金证明材料（复印件，原件备查）</w:t>
      </w:r>
    </w:p>
    <w:p w:rsidR="008040CC" w:rsidRPr="00A034BD" w:rsidRDefault="008040CC" w:rsidP="00A034BD">
      <w:pPr>
        <w:widowControl/>
        <w:shd w:val="clear" w:color="auto" w:fill="FFFFFF"/>
        <w:spacing w:line="440" w:lineRule="exact"/>
        <w:jc w:val="left"/>
        <w:rPr>
          <w:rFonts w:asciiTheme="minorEastAsia" w:eastAsiaTheme="minorEastAsia" w:hAnsiTheme="minorEastAsia" w:cs="宋体"/>
          <w:kern w:val="0"/>
          <w:sz w:val="24"/>
          <w:bdr w:val="none" w:sz="0" w:space="0" w:color="auto" w:frame="1"/>
        </w:rPr>
      </w:pP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七、委托代理时还应提交的材料目录（材料附后）</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质疑供应商的授权委托书原件</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份</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委托代理人身份证明复印件</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份</w:t>
      </w:r>
    </w:p>
    <w:p w:rsidR="008040CC" w:rsidRPr="00A034BD" w:rsidRDefault="008040CC" w:rsidP="00A034BD">
      <w:pPr>
        <w:widowControl/>
        <w:shd w:val="clear" w:color="auto" w:fill="FFFFFF"/>
        <w:spacing w:line="440" w:lineRule="exact"/>
        <w:ind w:firstLineChars="200" w:firstLine="48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3.</w:t>
      </w:r>
      <w:r w:rsidRPr="00A034BD">
        <w:rPr>
          <w:rFonts w:asciiTheme="minorEastAsia" w:eastAsiaTheme="minorEastAsia" w:hAnsiTheme="minorEastAsia" w:cs="宋体" w:hint="eastAsia"/>
          <w:kern w:val="0"/>
          <w:sz w:val="24"/>
          <w:bdr w:val="none" w:sz="0" w:space="0" w:color="auto" w:frame="1"/>
        </w:rPr>
        <w:t>委托代理人近期三个月社保缴费证明复印件</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份</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 xml:space="preserve">    </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kern w:val="0"/>
          <w:sz w:val="24"/>
          <w:bdr w:val="none" w:sz="0" w:space="0" w:color="auto" w:frame="1"/>
        </w:rPr>
        <w:t xml:space="preserve">           </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质疑供应商（公章）：</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rPr>
      </w:pPr>
      <w:r w:rsidRPr="00A034BD">
        <w:rPr>
          <w:rFonts w:asciiTheme="minorEastAsia" w:eastAsiaTheme="minorEastAsia" w:hAnsiTheme="minorEastAsia" w:cs="宋体"/>
          <w:kern w:val="0"/>
          <w:sz w:val="24"/>
          <w:bdr w:val="none" w:sz="0" w:space="0" w:color="auto" w:frame="1"/>
        </w:rPr>
        <w:t> </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法定代表人或其委托代理人签字：</w:t>
      </w:r>
    </w:p>
    <w:p w:rsidR="008040CC" w:rsidRPr="00A034BD" w:rsidRDefault="008040CC" w:rsidP="00A034BD">
      <w:pPr>
        <w:widowControl/>
        <w:shd w:val="clear" w:color="auto" w:fill="FFFFFF"/>
        <w:spacing w:line="440" w:lineRule="exact"/>
        <w:jc w:val="center"/>
        <w:rPr>
          <w:rFonts w:asciiTheme="minorEastAsia" w:eastAsiaTheme="minorEastAsia" w:hAnsiTheme="minorEastAsia" w:cs="宋体"/>
          <w:kern w:val="0"/>
          <w:sz w:val="24"/>
        </w:rPr>
      </w:pPr>
    </w:p>
    <w:p w:rsidR="008040CC" w:rsidRPr="00A034BD" w:rsidRDefault="008040CC" w:rsidP="00A034BD">
      <w:pPr>
        <w:widowControl/>
        <w:shd w:val="clear" w:color="auto" w:fill="FFFFFF"/>
        <w:spacing w:line="440" w:lineRule="exact"/>
        <w:ind w:firstLineChars="1850" w:firstLine="4440"/>
        <w:jc w:val="left"/>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提起质疑的日期：</w:t>
      </w:r>
      <w:r w:rsidRPr="00A034BD">
        <w:rPr>
          <w:rFonts w:asciiTheme="minorEastAsia" w:eastAsiaTheme="minorEastAsia" w:hAnsiTheme="minorEastAsia" w:cs="宋体"/>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年</w:t>
      </w:r>
      <w:r w:rsidRPr="00A034BD">
        <w:rPr>
          <w:rFonts w:asciiTheme="minorEastAsia" w:eastAsiaTheme="minorEastAsia" w:hAnsiTheme="minorEastAsia" w:cs="宋体"/>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月</w:t>
      </w:r>
      <w:r w:rsidRPr="00A034BD">
        <w:rPr>
          <w:rFonts w:asciiTheme="minorEastAsia" w:eastAsiaTheme="minorEastAsia" w:hAnsiTheme="minorEastAsia" w:cs="宋体"/>
          <w:kern w:val="0"/>
          <w:sz w:val="24"/>
          <w:bdr w:val="none" w:sz="0" w:space="0" w:color="auto" w:frame="1"/>
        </w:rPr>
        <w:t xml:space="preserve">   </w:t>
      </w:r>
      <w:r w:rsidRPr="00A034BD">
        <w:rPr>
          <w:rFonts w:asciiTheme="minorEastAsia" w:eastAsiaTheme="minorEastAsia" w:hAnsiTheme="minorEastAsia" w:cs="宋体" w:hint="eastAsia"/>
          <w:kern w:val="0"/>
          <w:sz w:val="24"/>
          <w:bdr w:val="none" w:sz="0" w:space="0" w:color="auto" w:frame="1"/>
        </w:rPr>
        <w:t>日</w:t>
      </w:r>
    </w:p>
    <w:p w:rsidR="008040CC" w:rsidRDefault="008040CC" w:rsidP="00A034BD">
      <w:pPr>
        <w:widowControl/>
        <w:shd w:val="clear" w:color="auto" w:fill="FFFFFF"/>
        <w:spacing w:line="440" w:lineRule="exact"/>
        <w:rPr>
          <w:rFonts w:asciiTheme="minorEastAsia" w:eastAsiaTheme="minorEastAsia" w:hAnsiTheme="minorEastAsia" w:cs="宋体"/>
          <w:kern w:val="0"/>
          <w:sz w:val="24"/>
          <w:bdr w:val="none" w:sz="0" w:space="0" w:color="auto" w:frame="1"/>
        </w:rPr>
      </w:pPr>
    </w:p>
    <w:p w:rsidR="00A034BD" w:rsidRPr="00A034BD" w:rsidRDefault="00A034BD" w:rsidP="00A034BD">
      <w:pPr>
        <w:widowControl/>
        <w:shd w:val="clear" w:color="auto" w:fill="FFFFFF"/>
        <w:spacing w:line="440" w:lineRule="exact"/>
        <w:rPr>
          <w:rFonts w:asciiTheme="minorEastAsia" w:eastAsiaTheme="minorEastAsia" w:hAnsiTheme="minorEastAsia" w:cs="宋体"/>
          <w:kern w:val="0"/>
          <w:sz w:val="24"/>
          <w:bdr w:val="none" w:sz="0" w:space="0" w:color="auto" w:frame="1"/>
        </w:rPr>
      </w:pPr>
    </w:p>
    <w:p w:rsidR="008040CC" w:rsidRPr="00A034BD" w:rsidRDefault="008040CC" w:rsidP="00A034BD">
      <w:pPr>
        <w:widowControl/>
        <w:shd w:val="clear" w:color="auto" w:fill="FFFFFF"/>
        <w:spacing w:line="440" w:lineRule="exact"/>
        <w:ind w:left="840" w:hangingChars="350" w:hanging="840"/>
        <w:rPr>
          <w:rFonts w:asciiTheme="minorEastAsia" w:eastAsiaTheme="minorEastAsia" w:hAnsiTheme="minorEastAsia" w:cs="宋体"/>
          <w:kern w:val="0"/>
          <w:sz w:val="24"/>
          <w:bdr w:val="none" w:sz="0" w:space="0" w:color="auto" w:frame="1"/>
        </w:rPr>
      </w:pPr>
      <w:r w:rsidRPr="00A034BD">
        <w:rPr>
          <w:rFonts w:asciiTheme="minorEastAsia" w:eastAsiaTheme="minorEastAsia" w:hAnsiTheme="minorEastAsia" w:cs="宋体" w:hint="eastAsia"/>
          <w:kern w:val="0"/>
          <w:sz w:val="24"/>
          <w:bdr w:val="none" w:sz="0" w:space="0" w:color="auto" w:frame="1"/>
        </w:rPr>
        <w:t>说明：：</w:t>
      </w:r>
      <w:r w:rsidRPr="00A034BD">
        <w:rPr>
          <w:rFonts w:asciiTheme="minorEastAsia" w:eastAsiaTheme="minorEastAsia" w:hAnsiTheme="minorEastAsia" w:cs="宋体"/>
          <w:kern w:val="0"/>
          <w:sz w:val="24"/>
          <w:bdr w:val="none" w:sz="0" w:space="0" w:color="auto" w:frame="1"/>
        </w:rPr>
        <w:t>1.</w:t>
      </w:r>
      <w:r w:rsidRPr="00A034BD">
        <w:rPr>
          <w:rFonts w:asciiTheme="minorEastAsia" w:eastAsiaTheme="minorEastAsia" w:hAnsiTheme="minorEastAsia" w:cs="宋体" w:hint="eastAsia"/>
          <w:kern w:val="0"/>
          <w:sz w:val="24"/>
          <w:bdr w:val="none" w:sz="0" w:space="0" w:color="auto" w:frame="1"/>
        </w:rPr>
        <w:t>根据质疑环节填写“被质疑人：”。对采购文件中的采购需求（含资格要求、采购预算和评分办法）、采购过程中的资格审查，以及中标或者成交结果的质疑，“被质疑人：”处填写采购人名称；对采购文件中的采购执行程序、采购过程中的采购执行程序的质疑，“被质疑人：”处填写采购代理机构名称。</w:t>
      </w:r>
    </w:p>
    <w:p w:rsidR="008040CC" w:rsidRPr="00A034BD" w:rsidRDefault="008040CC" w:rsidP="00A034BD">
      <w:pPr>
        <w:widowControl/>
        <w:shd w:val="clear" w:color="auto" w:fill="FFFFFF"/>
        <w:spacing w:line="440" w:lineRule="exact"/>
        <w:ind w:leftChars="300" w:left="750" w:hangingChars="50" w:hanging="120"/>
        <w:rPr>
          <w:rFonts w:asciiTheme="minorEastAsia" w:eastAsiaTheme="minorEastAsia" w:hAnsiTheme="minorEastAsia"/>
          <w:sz w:val="24"/>
          <w:bdr w:val="none" w:sz="0" w:space="0" w:color="auto" w:frame="1"/>
        </w:rPr>
      </w:pPr>
      <w:r w:rsidRPr="00A034BD">
        <w:rPr>
          <w:rFonts w:asciiTheme="minorEastAsia" w:eastAsiaTheme="minorEastAsia" w:hAnsiTheme="minorEastAsia" w:cs="宋体"/>
          <w:kern w:val="0"/>
          <w:sz w:val="24"/>
          <w:bdr w:val="none" w:sz="0" w:space="0" w:color="auto" w:frame="1"/>
        </w:rPr>
        <w:t>2</w:t>
      </w:r>
      <w:r w:rsidRPr="00A034BD">
        <w:rPr>
          <w:rFonts w:asciiTheme="minorEastAsia" w:eastAsiaTheme="minorEastAsia" w:hAnsiTheme="minorEastAsia" w:cs="宋体" w:hint="eastAsia"/>
          <w:kern w:val="0"/>
          <w:sz w:val="24"/>
          <w:bdr w:val="none" w:sz="0" w:space="0" w:color="auto" w:frame="1"/>
        </w:rPr>
        <w:t>质疑事项的事实依据应</w:t>
      </w:r>
      <w:r w:rsidRPr="00A034BD">
        <w:rPr>
          <w:rFonts w:asciiTheme="minorEastAsia" w:eastAsiaTheme="minorEastAsia" w:hAnsiTheme="minorEastAsia" w:hint="eastAsia"/>
          <w:sz w:val="24"/>
          <w:bdr w:val="none" w:sz="0" w:space="0" w:color="auto" w:frame="1"/>
        </w:rPr>
        <w:t>列明权益受到损害的事实和理由；</w:t>
      </w:r>
    </w:p>
    <w:p w:rsidR="008040CC" w:rsidRPr="00A034BD" w:rsidRDefault="008040CC" w:rsidP="00A034BD">
      <w:pPr>
        <w:widowControl/>
        <w:shd w:val="clear" w:color="auto" w:fill="FFFFFF"/>
        <w:spacing w:line="440" w:lineRule="exact"/>
        <w:ind w:firstLineChars="300" w:firstLine="720"/>
        <w:rPr>
          <w:rFonts w:asciiTheme="minorEastAsia" w:eastAsiaTheme="minorEastAsia" w:hAnsiTheme="minorEastAsia" w:cs="宋体"/>
          <w:b/>
          <w:bCs/>
          <w:kern w:val="0"/>
          <w:sz w:val="24"/>
          <w:bdr w:val="none" w:sz="0" w:space="0" w:color="auto" w:frame="1"/>
        </w:rPr>
      </w:pPr>
      <w:r w:rsidRPr="00A034BD">
        <w:rPr>
          <w:rFonts w:asciiTheme="minorEastAsia" w:eastAsiaTheme="minorEastAsia" w:hAnsiTheme="minorEastAsia"/>
          <w:sz w:val="24"/>
          <w:bdr w:val="none" w:sz="0" w:space="0" w:color="auto" w:frame="1"/>
        </w:rPr>
        <w:t>3.</w:t>
      </w:r>
      <w:r w:rsidRPr="00A034BD">
        <w:rPr>
          <w:rFonts w:asciiTheme="minorEastAsia" w:eastAsiaTheme="minorEastAsia" w:hAnsiTheme="minorEastAsia" w:cs="宋体" w:hint="eastAsia"/>
          <w:kern w:val="0"/>
          <w:sz w:val="24"/>
          <w:bdr w:val="none" w:sz="0" w:space="0" w:color="auto" w:frame="1"/>
        </w:rPr>
        <w:t>质疑事项的法律依据应列明质疑事项违反法律法规的具体条款及内容。</w:t>
      </w:r>
    </w:p>
    <w:p w:rsidR="00A034BD" w:rsidRDefault="00A034BD">
      <w:pPr>
        <w:widowControl/>
        <w:jc w:val="left"/>
        <w:rPr>
          <w:rFonts w:ascii="宋体" w:hAnsi="宋体" w:cstheme="minorBidi"/>
          <w:kern w:val="0"/>
          <w:szCs w:val="22"/>
        </w:rPr>
      </w:pPr>
      <w:r>
        <w:rPr>
          <w:rFonts w:hAnsi="宋体"/>
          <w:kern w:val="0"/>
        </w:rPr>
        <w:br w:type="page"/>
      </w:r>
    </w:p>
    <w:p w:rsidR="008040CC" w:rsidRDefault="008040CC" w:rsidP="008040CC">
      <w:pPr>
        <w:pStyle w:val="2"/>
        <w:jc w:val="center"/>
        <w:rPr>
          <w:rFonts w:ascii="宋体" w:eastAsia="宋体" w:hAnsi="宋体"/>
          <w:sz w:val="30"/>
          <w:szCs w:val="30"/>
          <w:bdr w:val="none" w:sz="0" w:space="0" w:color="auto" w:frame="1"/>
        </w:rPr>
      </w:pPr>
      <w:bookmarkStart w:id="17" w:name="_Toc26966075"/>
      <w:r>
        <w:rPr>
          <w:rFonts w:ascii="宋体" w:eastAsia="宋体" w:hAnsi="宋体" w:hint="eastAsia"/>
          <w:sz w:val="30"/>
          <w:szCs w:val="30"/>
          <w:bdr w:val="none" w:sz="0" w:space="0" w:color="auto" w:frame="1"/>
        </w:rPr>
        <w:lastRenderedPageBreak/>
        <w:t xml:space="preserve">二  </w:t>
      </w:r>
      <w:r>
        <w:rPr>
          <w:rFonts w:hint="eastAsia"/>
        </w:rPr>
        <w:t>质疑证明材料（格式）</w:t>
      </w:r>
      <w:bookmarkEnd w:id="17"/>
    </w:p>
    <w:p w:rsidR="00A034BD" w:rsidRDefault="00A034BD" w:rsidP="00A034BD">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质疑项目的名称</w:t>
      </w:r>
      <w:r>
        <w:rPr>
          <w:rFonts w:ascii="宋体" w:hAnsi="宋体" w:cs="宋体" w:hint="eastAsia"/>
          <w:b/>
          <w:bCs/>
          <w:color w:val="000000"/>
          <w:kern w:val="0"/>
          <w:sz w:val="24"/>
          <w:u w:val="single"/>
        </w:rPr>
        <w:t>：</w:t>
      </w:r>
      <w:r>
        <w:rPr>
          <w:rFonts w:ascii="宋体" w:hAnsi="宋体" w:cs="宋体"/>
          <w:b/>
          <w:bCs/>
          <w:color w:val="000000"/>
          <w:kern w:val="0"/>
          <w:sz w:val="24"/>
          <w:u w:val="single"/>
        </w:rPr>
        <w:t>                        </w:t>
      </w:r>
    </w:p>
    <w:p w:rsidR="00A034BD" w:rsidRDefault="00A034BD" w:rsidP="00A034BD">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项目编号：</w:t>
      </w:r>
      <w:r>
        <w:rPr>
          <w:rFonts w:ascii="宋体" w:hAnsi="宋体" w:cs="宋体"/>
          <w:b/>
          <w:bCs/>
          <w:color w:val="000000"/>
          <w:kern w:val="0"/>
          <w:sz w:val="24"/>
          <w:u w:val="single"/>
        </w:rPr>
        <w:t>                           </w:t>
      </w:r>
    </w:p>
    <w:p w:rsidR="00A034BD" w:rsidRDefault="00A034BD" w:rsidP="00A034BD">
      <w:pPr>
        <w:widowControl/>
        <w:shd w:val="clear" w:color="auto" w:fill="FFFFFF"/>
        <w:spacing w:line="360" w:lineRule="auto"/>
        <w:jc w:val="left"/>
        <w:rPr>
          <w:rFonts w:ascii="宋体" w:hAnsi="宋体" w:cs="宋体"/>
          <w:color w:val="000000"/>
          <w:kern w:val="0"/>
          <w:sz w:val="24"/>
        </w:rPr>
      </w:pPr>
    </w:p>
    <w:p w:rsidR="00A034BD" w:rsidRDefault="00A034BD" w:rsidP="00A034BD">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一、质疑事项</w:t>
      </w:r>
      <w:r>
        <w:rPr>
          <w:rFonts w:ascii="宋体" w:hAnsi="宋体" w:cs="宋体"/>
          <w:color w:val="000000"/>
          <w:kern w:val="0"/>
          <w:sz w:val="24"/>
        </w:rPr>
        <w:t>1</w:t>
      </w:r>
      <w:r>
        <w:rPr>
          <w:rFonts w:ascii="宋体" w:hAnsi="宋体" w:cs="宋体" w:hint="eastAsia"/>
          <w:color w:val="000000"/>
          <w:kern w:val="0"/>
          <w:sz w:val="24"/>
        </w:rPr>
        <w:t>证明材料目录（证明材料附后，共</w:t>
      </w:r>
      <w:r>
        <w:rPr>
          <w:rFonts w:ascii="宋体" w:hAnsi="宋体" w:cs="宋体"/>
          <w:b/>
          <w:bCs/>
          <w:color w:val="000000"/>
          <w:kern w:val="0"/>
          <w:sz w:val="24"/>
          <w:u w:val="single"/>
        </w:rPr>
        <w:t>     </w:t>
      </w:r>
      <w:r>
        <w:rPr>
          <w:rFonts w:ascii="宋体" w:hAnsi="宋体" w:cs="宋体" w:hint="eastAsia"/>
          <w:color w:val="000000"/>
          <w:kern w:val="0"/>
          <w:sz w:val="24"/>
        </w:rPr>
        <w:t>页）</w:t>
      </w:r>
    </w:p>
    <w:p w:rsidR="00A034BD" w:rsidRDefault="00A034BD" w:rsidP="00A034BD">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1.</w:t>
      </w:r>
      <w:r>
        <w:rPr>
          <w:rFonts w:ascii="宋体" w:hAnsi="宋体" w:cs="宋体"/>
          <w:b/>
          <w:bCs/>
          <w:color w:val="000000"/>
          <w:kern w:val="0"/>
          <w:sz w:val="24"/>
        </w:rPr>
        <w:t>……</w:t>
      </w:r>
    </w:p>
    <w:p w:rsidR="00A034BD" w:rsidRDefault="00A034BD" w:rsidP="00A034BD">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2.</w:t>
      </w:r>
      <w:r>
        <w:rPr>
          <w:rFonts w:ascii="宋体" w:hAnsi="宋体" w:cs="宋体"/>
          <w:b/>
          <w:bCs/>
          <w:color w:val="000000"/>
          <w:kern w:val="0"/>
          <w:sz w:val="24"/>
        </w:rPr>
        <w:t>……</w:t>
      </w:r>
    </w:p>
    <w:p w:rsidR="00A034BD" w:rsidRDefault="00A034BD" w:rsidP="00A034BD">
      <w:pPr>
        <w:widowControl/>
        <w:shd w:val="clear" w:color="auto" w:fill="FFFFFF"/>
        <w:spacing w:line="360" w:lineRule="auto"/>
        <w:ind w:firstLineChars="196" w:firstLine="472"/>
        <w:jc w:val="left"/>
        <w:rPr>
          <w:rFonts w:ascii="宋体" w:hAnsi="宋体" w:cs="宋体"/>
          <w:b/>
          <w:bCs/>
          <w:color w:val="000000"/>
          <w:kern w:val="0"/>
          <w:sz w:val="24"/>
        </w:rPr>
      </w:pPr>
      <w:r>
        <w:rPr>
          <w:rFonts w:ascii="宋体" w:hAnsi="宋体" w:cs="宋体"/>
          <w:b/>
          <w:bCs/>
          <w:color w:val="000000"/>
          <w:kern w:val="0"/>
          <w:sz w:val="24"/>
        </w:rPr>
        <w:t>……</w:t>
      </w:r>
    </w:p>
    <w:p w:rsidR="00A034BD" w:rsidRDefault="00A034BD" w:rsidP="00A034BD">
      <w:pPr>
        <w:widowControl/>
        <w:shd w:val="clear" w:color="auto" w:fill="FFFFFF"/>
        <w:spacing w:line="360" w:lineRule="auto"/>
        <w:jc w:val="left"/>
        <w:rPr>
          <w:rFonts w:ascii="宋体" w:hAnsi="宋体" w:cs="宋体"/>
          <w:color w:val="000000"/>
          <w:kern w:val="0"/>
          <w:sz w:val="24"/>
        </w:rPr>
      </w:pPr>
    </w:p>
    <w:p w:rsidR="00A034BD" w:rsidRDefault="00A034BD" w:rsidP="00A034BD">
      <w:pPr>
        <w:widowControl/>
        <w:shd w:val="clear" w:color="auto" w:fill="FFFFFF"/>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二、质疑事项</w:t>
      </w:r>
      <w:r>
        <w:rPr>
          <w:rFonts w:ascii="宋体" w:hAnsi="宋体" w:cs="宋体"/>
          <w:color w:val="000000"/>
          <w:kern w:val="0"/>
          <w:sz w:val="24"/>
        </w:rPr>
        <w:t>2</w:t>
      </w:r>
      <w:r>
        <w:rPr>
          <w:rFonts w:ascii="宋体" w:hAnsi="宋体" w:cs="宋体" w:hint="eastAsia"/>
          <w:color w:val="000000"/>
          <w:kern w:val="0"/>
          <w:sz w:val="24"/>
        </w:rPr>
        <w:t>证明材料目录（证明材料附后，共</w:t>
      </w:r>
      <w:r>
        <w:rPr>
          <w:rFonts w:ascii="宋体" w:hAnsi="宋体" w:cs="宋体"/>
          <w:b/>
          <w:bCs/>
          <w:color w:val="000000"/>
          <w:kern w:val="0"/>
          <w:sz w:val="24"/>
          <w:u w:val="single"/>
        </w:rPr>
        <w:t>     </w:t>
      </w:r>
      <w:r>
        <w:rPr>
          <w:rFonts w:ascii="宋体" w:hAnsi="宋体" w:cs="宋体" w:hint="eastAsia"/>
          <w:color w:val="000000"/>
          <w:kern w:val="0"/>
          <w:sz w:val="24"/>
        </w:rPr>
        <w:t>页）</w:t>
      </w:r>
    </w:p>
    <w:p w:rsidR="00A034BD" w:rsidRDefault="00A034BD" w:rsidP="00A034BD">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1.</w:t>
      </w:r>
      <w:r>
        <w:rPr>
          <w:rFonts w:ascii="宋体" w:hAnsi="宋体" w:cs="宋体"/>
          <w:b/>
          <w:bCs/>
          <w:color w:val="000000"/>
          <w:kern w:val="0"/>
          <w:sz w:val="24"/>
        </w:rPr>
        <w:t>……</w:t>
      </w:r>
    </w:p>
    <w:p w:rsidR="00A034BD" w:rsidRDefault="00A034BD" w:rsidP="00A034BD">
      <w:pPr>
        <w:widowControl/>
        <w:shd w:val="clear" w:color="auto" w:fill="FFFFFF"/>
        <w:spacing w:line="360" w:lineRule="auto"/>
        <w:ind w:firstLineChars="200" w:firstLine="480"/>
        <w:jc w:val="left"/>
        <w:rPr>
          <w:rFonts w:ascii="宋体" w:hAnsi="宋体" w:cs="宋体"/>
          <w:color w:val="333333"/>
          <w:kern w:val="0"/>
          <w:sz w:val="24"/>
        </w:rPr>
      </w:pPr>
      <w:r>
        <w:rPr>
          <w:rFonts w:ascii="宋体" w:hAnsi="宋体" w:cs="宋体"/>
          <w:color w:val="000000"/>
          <w:kern w:val="0"/>
          <w:sz w:val="24"/>
        </w:rPr>
        <w:t>2.</w:t>
      </w:r>
      <w:r>
        <w:rPr>
          <w:rFonts w:ascii="宋体" w:hAnsi="宋体" w:cs="宋体"/>
          <w:b/>
          <w:bCs/>
          <w:color w:val="000000"/>
          <w:kern w:val="0"/>
          <w:sz w:val="24"/>
        </w:rPr>
        <w:t>……</w:t>
      </w:r>
    </w:p>
    <w:p w:rsidR="00A034BD" w:rsidRDefault="00A034BD" w:rsidP="00A034BD">
      <w:pPr>
        <w:shd w:val="clear" w:color="auto" w:fill="FFFFFF"/>
        <w:spacing w:line="360" w:lineRule="auto"/>
        <w:ind w:firstLineChars="196" w:firstLine="472"/>
        <w:rPr>
          <w:rFonts w:ascii="宋体" w:hAnsi="宋体" w:cs="宋体"/>
          <w:color w:val="000000"/>
          <w:kern w:val="0"/>
          <w:sz w:val="24"/>
        </w:rPr>
      </w:pPr>
      <w:r>
        <w:rPr>
          <w:rFonts w:ascii="宋体" w:hAnsi="宋体" w:cs="宋体"/>
          <w:b/>
          <w:bCs/>
          <w:color w:val="000000"/>
          <w:kern w:val="0"/>
          <w:sz w:val="24"/>
        </w:rPr>
        <w:t>……</w:t>
      </w:r>
    </w:p>
    <w:p w:rsidR="00A034BD" w:rsidRDefault="00A034BD" w:rsidP="00A034BD">
      <w:pPr>
        <w:widowControl/>
        <w:shd w:val="clear" w:color="auto" w:fill="FFFFFF"/>
        <w:spacing w:line="360" w:lineRule="auto"/>
        <w:ind w:firstLineChars="200" w:firstLine="480"/>
        <w:jc w:val="left"/>
        <w:rPr>
          <w:rFonts w:ascii="宋体" w:hAnsi="宋体"/>
          <w:sz w:val="24"/>
        </w:rPr>
      </w:pPr>
      <w:r>
        <w:rPr>
          <w:rFonts w:ascii="宋体" w:hAnsi="宋体" w:hint="eastAsia"/>
          <w:sz w:val="24"/>
        </w:rPr>
        <w:t>三、……</w:t>
      </w:r>
    </w:p>
    <w:p w:rsidR="00A034BD" w:rsidRDefault="00A034BD" w:rsidP="00A034BD">
      <w:pPr>
        <w:widowControl/>
        <w:shd w:val="clear" w:color="auto" w:fill="FFFFFF"/>
        <w:spacing w:line="360" w:lineRule="auto"/>
        <w:rPr>
          <w:rFonts w:ascii="宋体" w:hAnsi="宋体" w:cs="宋体"/>
          <w:color w:val="000000"/>
          <w:kern w:val="0"/>
          <w:sz w:val="24"/>
        </w:rPr>
      </w:pPr>
    </w:p>
    <w:p w:rsidR="00A034BD" w:rsidRDefault="00A034BD" w:rsidP="00A034BD">
      <w:pPr>
        <w:widowControl/>
        <w:shd w:val="clear" w:color="auto" w:fill="FFFFFF"/>
        <w:spacing w:line="360" w:lineRule="auto"/>
        <w:ind w:firstLineChars="1628" w:firstLine="3907"/>
        <w:rPr>
          <w:rFonts w:ascii="宋体" w:hAnsi="宋体" w:cs="宋体"/>
          <w:color w:val="000000"/>
          <w:kern w:val="0"/>
          <w:sz w:val="24"/>
        </w:rPr>
      </w:pPr>
      <w:r>
        <w:rPr>
          <w:rFonts w:ascii="宋体" w:hAnsi="宋体" w:cs="宋体" w:hint="eastAsia"/>
          <w:color w:val="000000"/>
          <w:kern w:val="0"/>
          <w:sz w:val="24"/>
        </w:rPr>
        <w:t>质疑供应商（公章）：</w:t>
      </w:r>
      <w:r>
        <w:rPr>
          <w:rFonts w:ascii="宋体" w:hAnsi="宋体" w:cs="宋体"/>
          <w:color w:val="000000"/>
          <w:kern w:val="0"/>
          <w:sz w:val="24"/>
        </w:rPr>
        <w:t>           </w:t>
      </w:r>
    </w:p>
    <w:p w:rsidR="00A034BD" w:rsidRDefault="00A034BD" w:rsidP="00A034BD">
      <w:pPr>
        <w:widowControl/>
        <w:shd w:val="clear" w:color="auto" w:fill="FFFFFF"/>
        <w:spacing w:line="360" w:lineRule="auto"/>
        <w:ind w:firstLineChars="1628" w:firstLine="3907"/>
        <w:rPr>
          <w:rFonts w:ascii="宋体" w:hAnsi="宋体" w:cs="宋体"/>
          <w:color w:val="000000"/>
          <w:kern w:val="0"/>
          <w:sz w:val="24"/>
        </w:rPr>
      </w:pPr>
    </w:p>
    <w:p w:rsidR="00A034BD" w:rsidRDefault="00A034BD" w:rsidP="00A034BD">
      <w:pPr>
        <w:widowControl/>
        <w:shd w:val="clear" w:color="auto" w:fill="FFFFFF"/>
        <w:spacing w:line="360" w:lineRule="auto"/>
        <w:ind w:firstLineChars="1628" w:firstLine="3907"/>
        <w:rPr>
          <w:rFonts w:ascii="宋体" w:hAnsi="宋体" w:cs="宋体"/>
          <w:color w:val="000000"/>
          <w:kern w:val="0"/>
          <w:sz w:val="24"/>
        </w:rPr>
      </w:pPr>
      <w:r>
        <w:rPr>
          <w:rFonts w:ascii="宋体" w:hAnsi="宋体" w:cs="宋体" w:hint="eastAsia"/>
          <w:color w:val="000000"/>
          <w:kern w:val="0"/>
          <w:sz w:val="24"/>
        </w:rPr>
        <w:t>提起质疑的日期：</w:t>
      </w:r>
      <w:r>
        <w:rPr>
          <w:rFonts w:ascii="宋体" w:hAnsi="宋体" w:cs="宋体"/>
          <w:color w:val="000000"/>
          <w:kern w:val="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p w:rsidR="00A034BD" w:rsidRDefault="00A034BD" w:rsidP="00A034BD">
      <w:pPr>
        <w:widowControl/>
        <w:shd w:val="clear" w:color="auto" w:fill="FFFFFF"/>
        <w:spacing w:line="360" w:lineRule="auto"/>
        <w:jc w:val="left"/>
        <w:rPr>
          <w:rFonts w:ascii="宋体" w:hAnsi="宋体"/>
          <w:sz w:val="24"/>
        </w:rPr>
      </w:pPr>
    </w:p>
    <w:p w:rsidR="00A034BD" w:rsidRDefault="00A034BD" w:rsidP="00A034BD">
      <w:pPr>
        <w:widowControl/>
        <w:shd w:val="clear" w:color="auto" w:fill="FFFFFF"/>
        <w:spacing w:line="360" w:lineRule="auto"/>
        <w:jc w:val="left"/>
        <w:rPr>
          <w:rFonts w:ascii="宋体" w:hAnsi="宋体"/>
          <w:sz w:val="24"/>
        </w:rPr>
      </w:pPr>
    </w:p>
    <w:p w:rsidR="00940275" w:rsidRDefault="00A034BD" w:rsidP="00A034BD">
      <w:pPr>
        <w:widowControl/>
        <w:shd w:val="clear" w:color="auto" w:fill="FFFFFF"/>
        <w:spacing w:line="360" w:lineRule="auto"/>
        <w:jc w:val="left"/>
        <w:rPr>
          <w:rFonts w:ascii="宋体" w:hAnsi="宋体"/>
          <w:sz w:val="24"/>
        </w:rPr>
      </w:pPr>
      <w:r>
        <w:rPr>
          <w:rFonts w:ascii="宋体" w:hAnsi="宋体" w:hint="eastAsia"/>
          <w:sz w:val="24"/>
        </w:rPr>
        <w:t>（后附</w:t>
      </w:r>
      <w:r>
        <w:rPr>
          <w:rFonts w:ascii="宋体" w:hAnsi="宋体" w:cs="宋体" w:hint="eastAsia"/>
          <w:color w:val="000000"/>
          <w:kern w:val="0"/>
          <w:sz w:val="24"/>
        </w:rPr>
        <w:t>质疑事项</w:t>
      </w:r>
      <w:r>
        <w:rPr>
          <w:rFonts w:ascii="宋体" w:hAnsi="宋体" w:hint="eastAsia"/>
          <w:sz w:val="24"/>
        </w:rPr>
        <w:t>证明材料的具体文件）</w:t>
      </w:r>
    </w:p>
    <w:p w:rsidR="00940275" w:rsidRDefault="00940275">
      <w:pPr>
        <w:widowControl/>
        <w:jc w:val="left"/>
        <w:rPr>
          <w:rFonts w:ascii="宋体" w:hAnsi="宋体"/>
          <w:sz w:val="24"/>
        </w:rPr>
      </w:pPr>
      <w:r>
        <w:rPr>
          <w:rFonts w:ascii="宋体" w:hAnsi="宋体"/>
          <w:sz w:val="24"/>
        </w:rPr>
        <w:br w:type="page"/>
      </w:r>
    </w:p>
    <w:p w:rsidR="00940275" w:rsidRPr="007F51AF" w:rsidRDefault="00940275" w:rsidP="00940275">
      <w:pPr>
        <w:widowControl/>
        <w:shd w:val="clear" w:color="auto" w:fill="FFFFFF"/>
        <w:spacing w:line="360" w:lineRule="auto"/>
        <w:jc w:val="center"/>
        <w:rPr>
          <w:b/>
          <w:sz w:val="36"/>
          <w:szCs w:val="36"/>
        </w:rPr>
      </w:pPr>
      <w:r w:rsidRPr="007F51AF">
        <w:rPr>
          <w:rFonts w:hint="eastAsia"/>
          <w:b/>
          <w:sz w:val="36"/>
          <w:szCs w:val="36"/>
        </w:rPr>
        <w:lastRenderedPageBreak/>
        <w:t>邮寄投标文件要求</w:t>
      </w:r>
      <w:r>
        <w:rPr>
          <w:rFonts w:hint="eastAsia"/>
          <w:b/>
          <w:sz w:val="36"/>
          <w:szCs w:val="36"/>
        </w:rPr>
        <w:t>及注意事项</w:t>
      </w:r>
    </w:p>
    <w:p w:rsidR="00940275" w:rsidRDefault="00940275" w:rsidP="00940275">
      <w:pPr>
        <w:widowControl/>
        <w:shd w:val="clear" w:color="auto" w:fill="FFFFFF"/>
        <w:spacing w:line="360" w:lineRule="auto"/>
        <w:jc w:val="left"/>
      </w:pPr>
    </w:p>
    <w:p w:rsidR="00940275" w:rsidRDefault="00940275" w:rsidP="00940275">
      <w:pPr>
        <w:autoSpaceDE w:val="0"/>
        <w:autoSpaceDN w:val="0"/>
        <w:adjustRightInd w:val="0"/>
        <w:spacing w:line="500" w:lineRule="exact"/>
        <w:ind w:firstLine="420"/>
        <w:rPr>
          <w:rFonts w:ascii="宋体" w:cs="宋体"/>
          <w:bCs/>
          <w:kern w:val="0"/>
          <w:sz w:val="24"/>
        </w:rPr>
      </w:pPr>
      <w:r w:rsidRPr="008227EF">
        <w:rPr>
          <w:rFonts w:ascii="宋体" w:cs="宋体" w:hint="eastAsia"/>
          <w:bCs/>
          <w:kern w:val="0"/>
          <w:sz w:val="24"/>
        </w:rPr>
        <w:t>为做好新型冠状病毒肺炎疫情防控工作，根据南宁市财政局《关于做好疫情防控期间政府采购工作有关事项的通知》（南财采〔2020〕12号）要求。</w:t>
      </w:r>
      <w:r w:rsidRPr="00285996">
        <w:rPr>
          <w:rFonts w:ascii="宋体" w:cs="宋体" w:hint="eastAsia"/>
          <w:bCs/>
          <w:kern w:val="0"/>
          <w:sz w:val="24"/>
        </w:rPr>
        <w:t>现对本项目相关事项通知如下：</w:t>
      </w:r>
    </w:p>
    <w:p w:rsidR="00940275" w:rsidRPr="00E33609" w:rsidRDefault="00940275" w:rsidP="00940275">
      <w:pPr>
        <w:autoSpaceDE w:val="0"/>
        <w:autoSpaceDN w:val="0"/>
        <w:adjustRightInd w:val="0"/>
        <w:spacing w:line="500" w:lineRule="exact"/>
        <w:ind w:firstLine="420"/>
        <w:rPr>
          <w:rFonts w:ascii="宋体" w:cs="宋体"/>
          <w:b/>
          <w:bCs/>
          <w:kern w:val="0"/>
          <w:sz w:val="24"/>
        </w:rPr>
      </w:pPr>
      <w:r w:rsidRPr="00E33609">
        <w:rPr>
          <w:rFonts w:ascii="宋体" w:cs="宋体" w:hint="eastAsia"/>
          <w:b/>
          <w:bCs/>
          <w:kern w:val="0"/>
          <w:sz w:val="24"/>
        </w:rPr>
        <w:t>一、本项目的投标文件通过邮寄快递的方式送达。</w:t>
      </w:r>
    </w:p>
    <w:p w:rsidR="00940275" w:rsidRPr="00285996"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1、</w:t>
      </w:r>
      <w:r w:rsidRPr="00285996">
        <w:rPr>
          <w:rFonts w:ascii="宋体" w:cs="宋体" w:hint="eastAsia"/>
          <w:bCs/>
          <w:kern w:val="0"/>
          <w:sz w:val="24"/>
        </w:rPr>
        <w:t>接收</w:t>
      </w:r>
      <w:r w:rsidR="002A3AEA">
        <w:rPr>
          <w:rFonts w:ascii="宋体" w:cs="宋体" w:hint="eastAsia"/>
          <w:bCs/>
          <w:kern w:val="0"/>
          <w:sz w:val="24"/>
        </w:rPr>
        <w:t>投标文件</w:t>
      </w:r>
      <w:r w:rsidRPr="00285996">
        <w:rPr>
          <w:rFonts w:ascii="宋体" w:cs="宋体" w:hint="eastAsia"/>
          <w:bCs/>
          <w:kern w:val="0"/>
          <w:sz w:val="24"/>
        </w:rPr>
        <w:t>邮寄快递包裹的时间为</w:t>
      </w:r>
      <w:r>
        <w:rPr>
          <w:rFonts w:ascii="宋体" w:cs="宋体" w:hint="eastAsia"/>
          <w:bCs/>
          <w:kern w:val="0"/>
          <w:sz w:val="24"/>
        </w:rPr>
        <w:t>2020年</w:t>
      </w:r>
      <w:r w:rsidR="009E4A48">
        <w:rPr>
          <w:rFonts w:ascii="宋体" w:cs="宋体" w:hint="eastAsia"/>
          <w:bCs/>
          <w:kern w:val="0"/>
          <w:sz w:val="24"/>
        </w:rPr>
        <w:t>11</w:t>
      </w:r>
      <w:r>
        <w:rPr>
          <w:rFonts w:ascii="宋体" w:cs="宋体" w:hint="eastAsia"/>
          <w:bCs/>
          <w:kern w:val="0"/>
          <w:sz w:val="24"/>
        </w:rPr>
        <w:t>月</w:t>
      </w:r>
      <w:r w:rsidR="009E4A48">
        <w:rPr>
          <w:rFonts w:ascii="宋体" w:cs="宋体" w:hint="eastAsia"/>
          <w:bCs/>
          <w:kern w:val="0"/>
          <w:sz w:val="24"/>
        </w:rPr>
        <w:t>23</w:t>
      </w:r>
      <w:r>
        <w:rPr>
          <w:rFonts w:ascii="宋体" w:cs="宋体" w:hint="eastAsia"/>
          <w:bCs/>
          <w:kern w:val="0"/>
          <w:sz w:val="24"/>
        </w:rPr>
        <w:t>日前</w:t>
      </w:r>
      <w:r w:rsidRPr="00940275">
        <w:rPr>
          <w:rFonts w:ascii="宋体" w:cs="宋体" w:hint="eastAsia"/>
          <w:bCs/>
          <w:kern w:val="0"/>
          <w:sz w:val="24"/>
        </w:rPr>
        <w:t>（工作日）9：00～17：00送达</w:t>
      </w:r>
      <w:r w:rsidRPr="00285996">
        <w:rPr>
          <w:rFonts w:ascii="宋体" w:cs="宋体" w:hint="eastAsia"/>
          <w:bCs/>
          <w:kern w:val="0"/>
          <w:sz w:val="24"/>
        </w:rPr>
        <w:t>。</w:t>
      </w:r>
      <w:r>
        <w:rPr>
          <w:rFonts w:ascii="宋体" w:cs="宋体" w:hint="eastAsia"/>
          <w:bCs/>
          <w:kern w:val="0"/>
          <w:sz w:val="24"/>
        </w:rPr>
        <w:t>投标</w:t>
      </w:r>
      <w:r w:rsidRPr="00285996">
        <w:rPr>
          <w:rFonts w:ascii="宋体" w:cs="宋体" w:hint="eastAsia"/>
          <w:bCs/>
          <w:kern w:val="0"/>
          <w:sz w:val="24"/>
        </w:rPr>
        <w:t>文件必须</w:t>
      </w:r>
      <w:r>
        <w:rPr>
          <w:rFonts w:ascii="宋体" w:cs="宋体" w:hint="eastAsia"/>
          <w:bCs/>
          <w:kern w:val="0"/>
          <w:sz w:val="24"/>
        </w:rPr>
        <w:t>按规定</w:t>
      </w:r>
      <w:r w:rsidRPr="00285996">
        <w:rPr>
          <w:rFonts w:ascii="宋体" w:cs="宋体" w:hint="eastAsia"/>
          <w:bCs/>
          <w:kern w:val="0"/>
          <w:sz w:val="24"/>
        </w:rPr>
        <w:t>时间送达，且须</w:t>
      </w:r>
      <w:r>
        <w:rPr>
          <w:rFonts w:ascii="宋体" w:cs="宋体" w:hint="eastAsia"/>
          <w:bCs/>
          <w:kern w:val="0"/>
          <w:sz w:val="24"/>
        </w:rPr>
        <w:t>交由采购代理机构当面签收。采购代理机构签收邮寄包裹的时间即为投标人投标</w:t>
      </w:r>
      <w:r w:rsidRPr="00285996">
        <w:rPr>
          <w:rFonts w:ascii="宋体" w:cs="宋体" w:hint="eastAsia"/>
          <w:bCs/>
          <w:kern w:val="0"/>
          <w:sz w:val="24"/>
        </w:rPr>
        <w:t>文件的送达时间，逾期送达的</w:t>
      </w:r>
      <w:r>
        <w:rPr>
          <w:rFonts w:ascii="宋体" w:cs="宋体" w:hint="eastAsia"/>
          <w:bCs/>
          <w:kern w:val="0"/>
          <w:sz w:val="24"/>
        </w:rPr>
        <w:t>投标</w:t>
      </w:r>
      <w:r w:rsidRPr="00285996">
        <w:rPr>
          <w:rFonts w:ascii="宋体" w:cs="宋体" w:hint="eastAsia"/>
          <w:bCs/>
          <w:kern w:val="0"/>
          <w:sz w:val="24"/>
        </w:rPr>
        <w:t>文件无效，后果由</w:t>
      </w:r>
      <w:r>
        <w:rPr>
          <w:rFonts w:ascii="宋体" w:cs="宋体" w:hint="eastAsia"/>
          <w:bCs/>
          <w:kern w:val="0"/>
          <w:sz w:val="24"/>
        </w:rPr>
        <w:t>投标人</w:t>
      </w:r>
      <w:r w:rsidRPr="00285996">
        <w:rPr>
          <w:rFonts w:ascii="宋体" w:cs="宋体" w:hint="eastAsia"/>
          <w:bCs/>
          <w:kern w:val="0"/>
          <w:sz w:val="24"/>
        </w:rPr>
        <w:t>自行承担。</w:t>
      </w:r>
    </w:p>
    <w:p w:rsidR="00940275" w:rsidRPr="00285996"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2、投标人</w:t>
      </w:r>
      <w:r w:rsidRPr="00285996">
        <w:rPr>
          <w:rFonts w:ascii="宋体" w:cs="宋体" w:hint="eastAsia"/>
          <w:bCs/>
          <w:kern w:val="0"/>
          <w:sz w:val="24"/>
        </w:rPr>
        <w:t>应充分预留</w:t>
      </w:r>
      <w:r>
        <w:rPr>
          <w:rFonts w:ascii="宋体" w:cs="宋体" w:hint="eastAsia"/>
          <w:bCs/>
          <w:kern w:val="0"/>
          <w:sz w:val="24"/>
        </w:rPr>
        <w:t>投标</w:t>
      </w:r>
      <w:r w:rsidRPr="00285996">
        <w:rPr>
          <w:rFonts w:ascii="宋体" w:cs="宋体" w:hint="eastAsia"/>
          <w:bCs/>
          <w:kern w:val="0"/>
          <w:sz w:val="24"/>
        </w:rPr>
        <w:t>文件邮寄、送达所需要的时间。为确保疫情防控期间邮寄包裹能及时送达，应选择邮寄运送时间有保障的快递公司寄送</w:t>
      </w:r>
      <w:r>
        <w:rPr>
          <w:rFonts w:ascii="宋体" w:cs="宋体" w:hint="eastAsia"/>
          <w:bCs/>
          <w:kern w:val="0"/>
          <w:sz w:val="24"/>
        </w:rPr>
        <w:t>投标</w:t>
      </w:r>
      <w:r w:rsidRPr="00285996">
        <w:rPr>
          <w:rFonts w:ascii="宋体" w:cs="宋体" w:hint="eastAsia"/>
          <w:bCs/>
          <w:kern w:val="0"/>
          <w:sz w:val="24"/>
        </w:rPr>
        <w:t>文件。</w:t>
      </w:r>
    </w:p>
    <w:p w:rsidR="004E5F68"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3、投标人</w:t>
      </w:r>
      <w:r w:rsidRPr="00285996">
        <w:rPr>
          <w:rFonts w:ascii="宋体" w:cs="宋体" w:hint="eastAsia"/>
          <w:bCs/>
          <w:kern w:val="0"/>
          <w:sz w:val="24"/>
        </w:rPr>
        <w:t>在按照</w:t>
      </w:r>
      <w:r>
        <w:rPr>
          <w:rFonts w:ascii="宋体" w:cs="宋体" w:hint="eastAsia"/>
          <w:bCs/>
          <w:kern w:val="0"/>
          <w:sz w:val="24"/>
        </w:rPr>
        <w:t>招标</w:t>
      </w:r>
      <w:r w:rsidRPr="00285996">
        <w:rPr>
          <w:rFonts w:ascii="宋体" w:cs="宋体" w:hint="eastAsia"/>
          <w:bCs/>
          <w:kern w:val="0"/>
          <w:sz w:val="24"/>
        </w:rPr>
        <w:t>文件的要求装订、密封好</w:t>
      </w:r>
      <w:r>
        <w:rPr>
          <w:rFonts w:ascii="宋体" w:cs="宋体" w:hint="eastAsia"/>
          <w:bCs/>
          <w:kern w:val="0"/>
          <w:sz w:val="24"/>
        </w:rPr>
        <w:t>投标</w:t>
      </w:r>
      <w:r w:rsidRPr="00285996">
        <w:rPr>
          <w:rFonts w:ascii="宋体" w:cs="宋体" w:hint="eastAsia"/>
          <w:bCs/>
          <w:kern w:val="0"/>
          <w:sz w:val="24"/>
        </w:rPr>
        <w:t>文件后，应使用不透明、防水的邮寄袋（或箱）再次包裹已密封好的</w:t>
      </w:r>
      <w:r>
        <w:rPr>
          <w:rFonts w:ascii="宋体" w:cs="宋体" w:hint="eastAsia"/>
          <w:bCs/>
          <w:kern w:val="0"/>
          <w:sz w:val="24"/>
        </w:rPr>
        <w:t>投标</w:t>
      </w:r>
      <w:r w:rsidRPr="00285996">
        <w:rPr>
          <w:rFonts w:ascii="宋体" w:cs="宋体" w:hint="eastAsia"/>
          <w:bCs/>
          <w:kern w:val="0"/>
          <w:sz w:val="24"/>
        </w:rPr>
        <w:t>文件，并在邮寄袋（或箱）上粘牢注明项目名称、项目编号、有效的电子邮箱等内容的纸质表格（表格格式详见附件）</w:t>
      </w:r>
      <w:r>
        <w:rPr>
          <w:rFonts w:ascii="宋体" w:cs="宋体" w:hint="eastAsia"/>
          <w:bCs/>
          <w:kern w:val="0"/>
          <w:sz w:val="24"/>
        </w:rPr>
        <w:t>。</w:t>
      </w:r>
    </w:p>
    <w:p w:rsidR="00940275" w:rsidRPr="00285996"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4、</w:t>
      </w:r>
      <w:r w:rsidRPr="00285996">
        <w:rPr>
          <w:rFonts w:ascii="宋体" w:cs="宋体" w:hint="eastAsia"/>
          <w:bCs/>
          <w:kern w:val="0"/>
          <w:sz w:val="24"/>
        </w:rPr>
        <w:t>采购代理机构在收到</w:t>
      </w:r>
      <w:r>
        <w:rPr>
          <w:rFonts w:ascii="宋体" w:cs="宋体" w:hint="eastAsia"/>
          <w:bCs/>
          <w:kern w:val="0"/>
          <w:sz w:val="24"/>
        </w:rPr>
        <w:t>投标文件的邮寄包裹后，第一时间按照投标人在邮寄包裹上所预留的电子邮箱告知投标</w:t>
      </w:r>
      <w:r w:rsidRPr="00285996">
        <w:rPr>
          <w:rFonts w:ascii="宋体" w:cs="宋体" w:hint="eastAsia"/>
          <w:bCs/>
          <w:kern w:val="0"/>
          <w:sz w:val="24"/>
        </w:rPr>
        <w:t>文件收件情况，请</w:t>
      </w:r>
      <w:r>
        <w:rPr>
          <w:rFonts w:ascii="宋体" w:cs="宋体" w:hint="eastAsia"/>
          <w:bCs/>
          <w:kern w:val="0"/>
          <w:sz w:val="24"/>
        </w:rPr>
        <w:t>投标</w:t>
      </w:r>
      <w:r w:rsidRPr="00285996">
        <w:rPr>
          <w:rFonts w:ascii="宋体" w:cs="宋体" w:hint="eastAsia"/>
          <w:bCs/>
          <w:kern w:val="0"/>
          <w:sz w:val="24"/>
        </w:rPr>
        <w:t>人务必确保所预留的电子邮箱的有效性，并注意查收邮件。</w:t>
      </w:r>
    </w:p>
    <w:p w:rsidR="00940275"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5、投标</w:t>
      </w:r>
      <w:r w:rsidRPr="00285996">
        <w:rPr>
          <w:rFonts w:ascii="宋体" w:cs="宋体" w:hint="eastAsia"/>
          <w:bCs/>
          <w:kern w:val="0"/>
          <w:sz w:val="24"/>
        </w:rPr>
        <w:t>文件邮寄地址：</w:t>
      </w:r>
      <w:r w:rsidRPr="007F51AF">
        <w:rPr>
          <w:rFonts w:ascii="宋体" w:hAnsi="宋体" w:hint="eastAsia"/>
          <w:color w:val="000000"/>
          <w:sz w:val="24"/>
        </w:rPr>
        <w:t>宾阳县宾州镇商贸城金城路66号宾阳县公共资源交易中心</w:t>
      </w:r>
      <w:r>
        <w:rPr>
          <w:rFonts w:ascii="宋体" w:cs="宋体" w:hint="eastAsia"/>
          <w:bCs/>
          <w:kern w:val="0"/>
          <w:sz w:val="24"/>
        </w:rPr>
        <w:t>，收件人：唐鸿雁</w:t>
      </w:r>
      <w:r w:rsidRPr="00510BFA">
        <w:rPr>
          <w:rFonts w:ascii="宋体" w:cs="宋体" w:hint="eastAsia"/>
          <w:bCs/>
          <w:kern w:val="0"/>
          <w:sz w:val="24"/>
        </w:rPr>
        <w:t>，联系电话：</w:t>
      </w:r>
      <w:r>
        <w:rPr>
          <w:rFonts w:ascii="宋体" w:cs="宋体" w:hint="eastAsia"/>
          <w:bCs/>
          <w:kern w:val="0"/>
          <w:sz w:val="24"/>
        </w:rPr>
        <w:t>0771-8257610</w:t>
      </w:r>
      <w:r w:rsidRPr="00510BFA">
        <w:rPr>
          <w:rFonts w:ascii="宋体" w:cs="宋体" w:hint="eastAsia"/>
          <w:bCs/>
          <w:kern w:val="0"/>
          <w:sz w:val="24"/>
        </w:rPr>
        <w:t>。</w:t>
      </w:r>
    </w:p>
    <w:p w:rsidR="00940275" w:rsidRPr="00747EDA" w:rsidRDefault="00940275" w:rsidP="00940275">
      <w:pPr>
        <w:autoSpaceDE w:val="0"/>
        <w:autoSpaceDN w:val="0"/>
        <w:adjustRightInd w:val="0"/>
        <w:spacing w:line="500" w:lineRule="exact"/>
        <w:ind w:firstLine="420"/>
        <w:rPr>
          <w:rFonts w:ascii="宋体" w:cs="宋体"/>
          <w:bCs/>
          <w:kern w:val="0"/>
          <w:sz w:val="24"/>
        </w:rPr>
      </w:pPr>
      <w:r w:rsidRPr="00E33609">
        <w:rPr>
          <w:rFonts w:ascii="宋体" w:cs="宋体" w:hint="eastAsia"/>
          <w:b/>
          <w:bCs/>
          <w:kern w:val="0"/>
          <w:sz w:val="24"/>
        </w:rPr>
        <w:t>二、关于投标人的报价。</w:t>
      </w:r>
      <w:r w:rsidRPr="00747EDA">
        <w:rPr>
          <w:rFonts w:ascii="宋体" w:cs="宋体" w:hint="eastAsia"/>
          <w:bCs/>
          <w:kern w:val="0"/>
          <w:sz w:val="24"/>
        </w:rPr>
        <w:t>由采购代理机构根据投标人的投标报价情况</w:t>
      </w:r>
      <w:r>
        <w:rPr>
          <w:rFonts w:ascii="宋体" w:cs="宋体" w:hint="eastAsia"/>
          <w:bCs/>
          <w:kern w:val="0"/>
          <w:sz w:val="24"/>
        </w:rPr>
        <w:t>在</w:t>
      </w:r>
      <w:r w:rsidRPr="00747EDA">
        <w:rPr>
          <w:rFonts w:ascii="宋体" w:cs="宋体" w:hint="eastAsia"/>
          <w:bCs/>
          <w:kern w:val="0"/>
          <w:sz w:val="24"/>
        </w:rPr>
        <w:t>采购人</w:t>
      </w:r>
      <w:r>
        <w:rPr>
          <w:rFonts w:ascii="宋体" w:cs="宋体" w:hint="eastAsia"/>
          <w:bCs/>
          <w:kern w:val="0"/>
          <w:sz w:val="24"/>
        </w:rPr>
        <w:t>和政府采购监督管理部门人员</w:t>
      </w:r>
      <w:r w:rsidRPr="00747EDA">
        <w:rPr>
          <w:rFonts w:ascii="宋体" w:cs="宋体" w:hint="eastAsia"/>
          <w:bCs/>
          <w:kern w:val="0"/>
          <w:sz w:val="24"/>
        </w:rPr>
        <w:t>的见证</w:t>
      </w:r>
      <w:r>
        <w:rPr>
          <w:rFonts w:ascii="宋体" w:cs="宋体" w:hint="eastAsia"/>
          <w:bCs/>
          <w:kern w:val="0"/>
          <w:sz w:val="24"/>
        </w:rPr>
        <w:t>下</w:t>
      </w:r>
      <w:r w:rsidRPr="00747EDA">
        <w:rPr>
          <w:rFonts w:ascii="宋体" w:cs="宋体" w:hint="eastAsia"/>
          <w:bCs/>
          <w:kern w:val="0"/>
          <w:sz w:val="24"/>
        </w:rPr>
        <w:t>填写</w:t>
      </w:r>
      <w:r>
        <w:rPr>
          <w:rFonts w:ascii="宋体" w:cs="宋体" w:hint="eastAsia"/>
          <w:bCs/>
          <w:kern w:val="0"/>
          <w:sz w:val="24"/>
        </w:rPr>
        <w:t>各投标人的报价</w:t>
      </w:r>
      <w:r w:rsidRPr="00747EDA">
        <w:rPr>
          <w:rFonts w:ascii="宋体" w:cs="宋体" w:hint="eastAsia"/>
          <w:bCs/>
          <w:kern w:val="0"/>
          <w:sz w:val="24"/>
        </w:rPr>
        <w:t>，</w:t>
      </w:r>
      <w:r w:rsidR="00D759EC">
        <w:rPr>
          <w:rFonts w:ascii="宋体" w:cs="宋体" w:hint="eastAsia"/>
          <w:bCs/>
          <w:kern w:val="0"/>
          <w:sz w:val="24"/>
        </w:rPr>
        <w:t>并</w:t>
      </w:r>
      <w:r w:rsidR="00D759EC" w:rsidRPr="00D759EC">
        <w:rPr>
          <w:rFonts w:ascii="宋体" w:cs="宋体" w:hint="eastAsia"/>
          <w:bCs/>
          <w:kern w:val="0"/>
          <w:sz w:val="24"/>
        </w:rPr>
        <w:t>由采购代理机构在投标文件商务技术符合性审查结束后，</w:t>
      </w:r>
      <w:r w:rsidR="00D759EC">
        <w:rPr>
          <w:rFonts w:ascii="宋体" w:cs="宋体" w:hint="eastAsia"/>
          <w:bCs/>
          <w:kern w:val="0"/>
          <w:sz w:val="24"/>
        </w:rPr>
        <w:t>持开标时</w:t>
      </w:r>
      <w:r w:rsidR="00D759EC" w:rsidRPr="00D759EC">
        <w:rPr>
          <w:rFonts w:ascii="宋体" w:cs="宋体" w:hint="eastAsia"/>
          <w:bCs/>
          <w:kern w:val="0"/>
          <w:sz w:val="24"/>
        </w:rPr>
        <w:t>填写</w:t>
      </w:r>
      <w:r w:rsidR="00D759EC">
        <w:rPr>
          <w:rFonts w:ascii="宋体" w:cs="宋体" w:hint="eastAsia"/>
          <w:bCs/>
          <w:kern w:val="0"/>
          <w:sz w:val="24"/>
        </w:rPr>
        <w:t>的</w:t>
      </w:r>
      <w:r w:rsidR="00D759EC" w:rsidRPr="00D759EC">
        <w:rPr>
          <w:rFonts w:ascii="宋体" w:cs="宋体" w:hint="eastAsia"/>
          <w:bCs/>
          <w:kern w:val="0"/>
          <w:sz w:val="24"/>
        </w:rPr>
        <w:t>开标记录表交由评标委员会对投标人的报价、</w:t>
      </w:r>
      <w:r w:rsidR="009E4A48">
        <w:rPr>
          <w:rFonts w:ascii="宋体" w:cs="宋体" w:hint="eastAsia"/>
          <w:bCs/>
          <w:kern w:val="0"/>
          <w:sz w:val="24"/>
        </w:rPr>
        <w:t>服务</w:t>
      </w:r>
      <w:r w:rsidR="00D759EC" w:rsidRPr="00D759EC">
        <w:rPr>
          <w:rFonts w:ascii="宋体" w:cs="宋体" w:hint="eastAsia"/>
          <w:bCs/>
          <w:kern w:val="0"/>
          <w:sz w:val="24"/>
        </w:rPr>
        <w:t>期等内容进行签字确认。</w:t>
      </w:r>
    </w:p>
    <w:p w:rsidR="00940275" w:rsidRPr="00E33609" w:rsidRDefault="00940275" w:rsidP="00940275">
      <w:pPr>
        <w:autoSpaceDE w:val="0"/>
        <w:autoSpaceDN w:val="0"/>
        <w:adjustRightInd w:val="0"/>
        <w:spacing w:line="500" w:lineRule="exact"/>
        <w:ind w:firstLine="420"/>
        <w:rPr>
          <w:rFonts w:ascii="宋体" w:cs="宋体"/>
          <w:b/>
          <w:bCs/>
          <w:kern w:val="0"/>
          <w:sz w:val="24"/>
        </w:rPr>
      </w:pPr>
      <w:r w:rsidRPr="00E33609">
        <w:rPr>
          <w:rFonts w:ascii="宋体" w:cs="宋体" w:hint="eastAsia"/>
          <w:b/>
          <w:bCs/>
          <w:kern w:val="0"/>
          <w:sz w:val="24"/>
        </w:rPr>
        <w:t>三、关于投标文件澄清的有关要求。</w:t>
      </w:r>
    </w:p>
    <w:p w:rsidR="00940275" w:rsidRPr="00747EDA"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1、</w:t>
      </w:r>
      <w:r w:rsidRPr="00747EDA">
        <w:rPr>
          <w:rFonts w:ascii="宋体" w:cs="宋体" w:hint="eastAsia"/>
          <w:bCs/>
          <w:kern w:val="0"/>
          <w:sz w:val="24"/>
        </w:rPr>
        <w:t>为便于采购代理机构或评标委员会在项目评标期间与投标人取得联系，做好评标过程中投标人对投标文件的澄清、说明或者补正等工作，投标人务必做到： “第</w:t>
      </w:r>
      <w:r>
        <w:rPr>
          <w:rFonts w:ascii="宋体" w:cs="宋体" w:hint="eastAsia"/>
          <w:bCs/>
          <w:kern w:val="0"/>
          <w:sz w:val="24"/>
        </w:rPr>
        <w:t>五</w:t>
      </w:r>
      <w:r w:rsidRPr="00747EDA">
        <w:rPr>
          <w:rFonts w:ascii="宋体" w:cs="宋体" w:hint="eastAsia"/>
          <w:bCs/>
          <w:kern w:val="0"/>
          <w:sz w:val="24"/>
        </w:rPr>
        <w:t>章</w:t>
      </w:r>
      <w:r w:rsidRPr="00747EDA">
        <w:rPr>
          <w:rFonts w:ascii="宋体" w:cs="宋体" w:hint="eastAsia"/>
          <w:bCs/>
          <w:kern w:val="0"/>
          <w:sz w:val="24"/>
        </w:rPr>
        <w:lastRenderedPageBreak/>
        <w:t>投标文件格式”中“投标函（格式）”落款处的“电话”务必填写法定代表人或委托代理人的电话联系方式。落款处的“传真”</w:t>
      </w:r>
      <w:r w:rsidR="00DB3C65">
        <w:rPr>
          <w:rFonts w:ascii="宋体" w:cs="宋体" w:hint="eastAsia"/>
          <w:bCs/>
          <w:kern w:val="0"/>
          <w:sz w:val="24"/>
        </w:rPr>
        <w:t>“电子邮箱”</w:t>
      </w:r>
      <w:r w:rsidRPr="00747EDA">
        <w:rPr>
          <w:rFonts w:ascii="宋体" w:cs="宋体" w:hint="eastAsia"/>
          <w:bCs/>
          <w:kern w:val="0"/>
          <w:sz w:val="24"/>
        </w:rPr>
        <w:t>务必填写</w:t>
      </w:r>
      <w:r w:rsidR="00DB3C65">
        <w:rPr>
          <w:rFonts w:ascii="宋体" w:cs="宋体" w:hint="eastAsia"/>
          <w:bCs/>
          <w:kern w:val="0"/>
          <w:sz w:val="24"/>
        </w:rPr>
        <w:t>正确</w:t>
      </w:r>
      <w:r w:rsidRPr="00747EDA">
        <w:rPr>
          <w:rFonts w:ascii="宋体" w:cs="宋体" w:hint="eastAsia"/>
          <w:bCs/>
          <w:kern w:val="0"/>
          <w:sz w:val="24"/>
        </w:rPr>
        <w:t>。</w:t>
      </w:r>
    </w:p>
    <w:p w:rsidR="00940275" w:rsidRPr="00747EDA" w:rsidRDefault="00940275" w:rsidP="00940275">
      <w:pPr>
        <w:autoSpaceDE w:val="0"/>
        <w:autoSpaceDN w:val="0"/>
        <w:adjustRightInd w:val="0"/>
        <w:spacing w:line="500" w:lineRule="exact"/>
        <w:ind w:firstLine="420"/>
        <w:rPr>
          <w:rFonts w:ascii="宋体" w:cs="宋体"/>
          <w:bCs/>
          <w:kern w:val="0"/>
          <w:sz w:val="24"/>
        </w:rPr>
      </w:pPr>
      <w:r>
        <w:rPr>
          <w:rFonts w:ascii="宋体" w:cs="宋体" w:hint="eastAsia"/>
          <w:bCs/>
          <w:kern w:val="0"/>
          <w:sz w:val="24"/>
        </w:rPr>
        <w:t>2、</w:t>
      </w:r>
      <w:r w:rsidRPr="00747EDA">
        <w:rPr>
          <w:rFonts w:ascii="宋体" w:cs="宋体" w:hint="eastAsia"/>
          <w:bCs/>
          <w:kern w:val="0"/>
          <w:sz w:val="24"/>
        </w:rPr>
        <w:t>开标当天</w:t>
      </w:r>
      <w:r>
        <w:rPr>
          <w:rFonts w:ascii="宋体" w:cs="宋体" w:hint="eastAsia"/>
          <w:bCs/>
          <w:kern w:val="0"/>
          <w:sz w:val="24"/>
        </w:rPr>
        <w:t>和评标期间</w:t>
      </w:r>
      <w:r w:rsidRPr="00747EDA">
        <w:rPr>
          <w:rFonts w:ascii="宋体" w:cs="宋体" w:hint="eastAsia"/>
          <w:bCs/>
          <w:kern w:val="0"/>
          <w:sz w:val="24"/>
        </w:rPr>
        <w:t>投标人务必保持电话畅通。如果评标过程中需要投标人对投标文件作出澄清、说明或者补正的，评标委员会会通知投标人在规定的时间内通过电子邮件、传真等方式提交。投标人所提交的澄清、说明或者补正等材料必须加盖投标人的公章确认。</w:t>
      </w:r>
    </w:p>
    <w:p w:rsidR="00940275" w:rsidRDefault="00940275" w:rsidP="00940275">
      <w:pPr>
        <w:autoSpaceDE w:val="0"/>
        <w:autoSpaceDN w:val="0"/>
        <w:adjustRightInd w:val="0"/>
        <w:spacing w:line="500" w:lineRule="exact"/>
        <w:ind w:firstLine="420"/>
        <w:rPr>
          <w:rFonts w:ascii="宋体" w:cs="宋体"/>
          <w:bCs/>
          <w:kern w:val="0"/>
          <w:sz w:val="24"/>
        </w:rPr>
      </w:pPr>
      <w:r w:rsidRPr="00747EDA">
        <w:rPr>
          <w:rFonts w:ascii="宋体" w:cs="宋体" w:hint="eastAsia"/>
          <w:bCs/>
          <w:kern w:val="0"/>
          <w:sz w:val="24"/>
        </w:rPr>
        <w:t>3</w:t>
      </w:r>
      <w:r>
        <w:rPr>
          <w:rFonts w:ascii="宋体" w:cs="宋体" w:hint="eastAsia"/>
          <w:bCs/>
          <w:kern w:val="0"/>
          <w:sz w:val="24"/>
        </w:rPr>
        <w:t>、</w:t>
      </w:r>
      <w:r w:rsidRPr="00747EDA">
        <w:rPr>
          <w:rFonts w:ascii="宋体" w:cs="宋体" w:hint="eastAsia"/>
          <w:bCs/>
          <w:kern w:val="0"/>
          <w:sz w:val="24"/>
        </w:rPr>
        <w:t>如投标人未按上述要求填写联系电话、传真号码或电子邮箱，致使采购代理机构或评标委员会在项目评标期间无法与投标人取得联系的，或因自身原因未能保持电话畅通或未按评标委员会要求提交澄清、说明或者补正的，后果由投标人自行承担。</w:t>
      </w:r>
    </w:p>
    <w:p w:rsidR="00940275" w:rsidRDefault="00940275" w:rsidP="00940275">
      <w:pPr>
        <w:autoSpaceDE w:val="0"/>
        <w:autoSpaceDN w:val="0"/>
        <w:adjustRightInd w:val="0"/>
        <w:spacing w:line="500" w:lineRule="exact"/>
        <w:ind w:firstLine="420"/>
        <w:rPr>
          <w:rFonts w:ascii="宋体" w:cs="宋体"/>
          <w:bCs/>
          <w:kern w:val="0"/>
          <w:sz w:val="24"/>
        </w:rPr>
      </w:pPr>
    </w:p>
    <w:p w:rsidR="00940275" w:rsidRDefault="00940275" w:rsidP="00940275">
      <w:pPr>
        <w:autoSpaceDE w:val="0"/>
        <w:autoSpaceDN w:val="0"/>
        <w:adjustRightInd w:val="0"/>
        <w:spacing w:line="500" w:lineRule="exact"/>
        <w:ind w:firstLine="420"/>
        <w:rPr>
          <w:rFonts w:ascii="宋体" w:cs="宋体"/>
          <w:bCs/>
          <w:kern w:val="0"/>
          <w:sz w:val="24"/>
        </w:rPr>
      </w:pPr>
    </w:p>
    <w:p w:rsidR="0007200F" w:rsidRDefault="0007200F" w:rsidP="00940275">
      <w:pPr>
        <w:autoSpaceDE w:val="0"/>
        <w:autoSpaceDN w:val="0"/>
        <w:adjustRightInd w:val="0"/>
        <w:spacing w:line="500" w:lineRule="exact"/>
        <w:ind w:firstLine="420"/>
        <w:rPr>
          <w:rFonts w:ascii="宋体" w:cs="宋体"/>
          <w:bCs/>
          <w:kern w:val="0"/>
          <w:sz w:val="24"/>
        </w:rPr>
      </w:pPr>
    </w:p>
    <w:p w:rsidR="00940275" w:rsidRDefault="00940275" w:rsidP="00940275">
      <w:pPr>
        <w:autoSpaceDE w:val="0"/>
        <w:autoSpaceDN w:val="0"/>
        <w:adjustRightInd w:val="0"/>
        <w:spacing w:line="500" w:lineRule="exact"/>
        <w:rPr>
          <w:rFonts w:ascii="宋体" w:cs="宋体"/>
          <w:bCs/>
          <w:kern w:val="0"/>
          <w:sz w:val="24"/>
          <w:lang w:val="zh-CN"/>
        </w:rPr>
      </w:pPr>
      <w:r>
        <w:rPr>
          <w:rFonts w:ascii="宋体" w:cs="宋体" w:hint="eastAsia"/>
          <w:bCs/>
          <w:kern w:val="0"/>
          <w:sz w:val="24"/>
          <w:lang w:val="zh-CN"/>
        </w:rPr>
        <w:t>附件</w:t>
      </w:r>
    </w:p>
    <w:p w:rsidR="00940275" w:rsidRPr="00511B8D" w:rsidRDefault="00940275" w:rsidP="00940275">
      <w:pPr>
        <w:jc w:val="center"/>
        <w:rPr>
          <w:b/>
          <w:sz w:val="32"/>
          <w:szCs w:val="32"/>
        </w:rPr>
      </w:pPr>
      <w:r w:rsidRPr="00511B8D">
        <w:rPr>
          <w:rFonts w:hint="eastAsia"/>
          <w:b/>
          <w:sz w:val="32"/>
          <w:szCs w:val="32"/>
        </w:rPr>
        <w:t>邮件外包粘贴表格（格式）</w:t>
      </w:r>
    </w:p>
    <w:tbl>
      <w:tblPr>
        <w:tblStyle w:val="af8"/>
        <w:tblW w:w="9438" w:type="dxa"/>
        <w:tblLook w:val="04A0"/>
      </w:tblPr>
      <w:tblGrid>
        <w:gridCol w:w="9438"/>
      </w:tblGrid>
      <w:tr w:rsidR="00940275" w:rsidRPr="00511B8D" w:rsidTr="0007200F">
        <w:trPr>
          <w:trHeight w:val="984"/>
        </w:trPr>
        <w:tc>
          <w:tcPr>
            <w:tcW w:w="9438" w:type="dxa"/>
            <w:vAlign w:val="center"/>
          </w:tcPr>
          <w:p w:rsidR="00940275" w:rsidRPr="00C905AF" w:rsidRDefault="00940275" w:rsidP="0008456A">
            <w:pPr>
              <w:rPr>
                <w:rFonts w:ascii="仿宋" w:eastAsia="仿宋" w:hAnsi="仿宋"/>
                <w:sz w:val="28"/>
                <w:szCs w:val="28"/>
              </w:rPr>
            </w:pPr>
            <w:r w:rsidRPr="00511B8D">
              <w:rPr>
                <w:rFonts w:ascii="仿宋" w:eastAsia="仿宋" w:hAnsi="仿宋" w:hint="eastAsia"/>
                <w:sz w:val="28"/>
                <w:szCs w:val="28"/>
              </w:rPr>
              <w:t>项目名称：</w:t>
            </w:r>
            <w:r w:rsidR="000C74BE">
              <w:rPr>
                <w:rFonts w:ascii="仿宋" w:eastAsia="仿宋" w:hAnsi="仿宋" w:hint="eastAsia"/>
                <w:sz w:val="28"/>
                <w:szCs w:val="28"/>
              </w:rPr>
              <w:t>宾阳县中医医院新院后勤保障保洁服务采购</w:t>
            </w:r>
          </w:p>
        </w:tc>
      </w:tr>
      <w:tr w:rsidR="0007200F" w:rsidRPr="00511B8D" w:rsidTr="0007200F">
        <w:trPr>
          <w:trHeight w:val="984"/>
        </w:trPr>
        <w:tc>
          <w:tcPr>
            <w:tcW w:w="9438" w:type="dxa"/>
            <w:vAlign w:val="center"/>
          </w:tcPr>
          <w:p w:rsidR="0007200F" w:rsidRPr="00511B8D" w:rsidRDefault="0007200F" w:rsidP="0007200F">
            <w:pPr>
              <w:rPr>
                <w:rFonts w:ascii="仿宋" w:eastAsia="仿宋" w:hAnsi="仿宋"/>
                <w:sz w:val="28"/>
                <w:szCs w:val="28"/>
              </w:rPr>
            </w:pPr>
            <w:r w:rsidRPr="00511B8D">
              <w:rPr>
                <w:rFonts w:ascii="仿宋" w:eastAsia="仿宋" w:hAnsi="仿宋" w:hint="eastAsia"/>
                <w:sz w:val="28"/>
                <w:szCs w:val="28"/>
              </w:rPr>
              <w:t>项目编号：</w:t>
            </w:r>
            <w:r w:rsidR="00FA34B0">
              <w:rPr>
                <w:rFonts w:ascii="仿宋" w:eastAsia="仿宋" w:hAnsi="仿宋"/>
                <w:sz w:val="28"/>
                <w:szCs w:val="28"/>
              </w:rPr>
              <w:t>NNZC2020G300007BYJY</w:t>
            </w:r>
          </w:p>
        </w:tc>
      </w:tr>
      <w:tr w:rsidR="00940275" w:rsidRPr="00511B8D" w:rsidTr="0007200F">
        <w:trPr>
          <w:trHeight w:val="938"/>
        </w:trPr>
        <w:tc>
          <w:tcPr>
            <w:tcW w:w="9438" w:type="dxa"/>
            <w:vAlign w:val="center"/>
          </w:tcPr>
          <w:p w:rsidR="00940275" w:rsidRPr="00511B8D" w:rsidRDefault="00940275" w:rsidP="0008456A">
            <w:pPr>
              <w:rPr>
                <w:rFonts w:ascii="仿宋" w:eastAsia="仿宋" w:hAnsi="仿宋"/>
                <w:sz w:val="28"/>
                <w:szCs w:val="28"/>
              </w:rPr>
            </w:pPr>
            <w:r w:rsidRPr="00511B8D">
              <w:rPr>
                <w:rFonts w:ascii="仿宋" w:eastAsia="仿宋" w:hAnsi="仿宋" w:hint="eastAsia"/>
                <w:sz w:val="28"/>
                <w:szCs w:val="28"/>
              </w:rPr>
              <w:t>投标截止时间/开标时间：2020年    月    日    时    分</w:t>
            </w:r>
          </w:p>
        </w:tc>
      </w:tr>
      <w:tr w:rsidR="00940275" w:rsidRPr="00511B8D" w:rsidTr="0007200F">
        <w:trPr>
          <w:trHeight w:val="1032"/>
        </w:trPr>
        <w:tc>
          <w:tcPr>
            <w:tcW w:w="9438" w:type="dxa"/>
            <w:vAlign w:val="center"/>
          </w:tcPr>
          <w:p w:rsidR="00940275" w:rsidRPr="00511B8D" w:rsidRDefault="00940275" w:rsidP="0008456A">
            <w:pPr>
              <w:rPr>
                <w:rFonts w:ascii="仿宋" w:eastAsia="仿宋" w:hAnsi="仿宋"/>
                <w:sz w:val="28"/>
                <w:szCs w:val="28"/>
              </w:rPr>
            </w:pPr>
            <w:r w:rsidRPr="00511B8D">
              <w:rPr>
                <w:rFonts w:ascii="仿宋" w:eastAsia="仿宋" w:hAnsi="仿宋" w:hint="eastAsia"/>
                <w:sz w:val="28"/>
                <w:szCs w:val="28"/>
              </w:rPr>
              <w:t>有效的电子邮箱：</w:t>
            </w:r>
          </w:p>
        </w:tc>
      </w:tr>
    </w:tbl>
    <w:p w:rsidR="000A1034" w:rsidRPr="008040CC" w:rsidRDefault="000A1034" w:rsidP="00A034BD">
      <w:pPr>
        <w:widowControl/>
        <w:shd w:val="clear" w:color="auto" w:fill="FFFFFF"/>
        <w:spacing w:line="360" w:lineRule="auto"/>
        <w:jc w:val="left"/>
      </w:pPr>
    </w:p>
    <w:sectPr w:rsidR="000A1034" w:rsidRPr="008040CC" w:rsidSect="0096733A">
      <w:headerReference w:type="default" r:id="rId10"/>
      <w:footerReference w:type="even" r:id="rId11"/>
      <w:footerReference w:type="default" r:id="rId12"/>
      <w:pgSz w:w="11906" w:h="16838"/>
      <w:pgMar w:top="1440" w:right="1418" w:bottom="1440"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1B2" w:rsidRDefault="005F71B2" w:rsidP="00864B73">
      <w:r>
        <w:separator/>
      </w:r>
    </w:p>
  </w:endnote>
  <w:endnote w:type="continuationSeparator" w:id="1">
    <w:p w:rsidR="005F71B2" w:rsidRDefault="005F71B2" w:rsidP="00864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auto"/>
    <w:notTrueType/>
    <w:pitch w:val="default"/>
    <w:sig w:usb0="00000003" w:usb1="00000000" w:usb2="00000000" w:usb3="00000000" w:csb0="00000001" w:csb1="00000000"/>
  </w:font>
  <w:font w:name="方正仿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姚体">
    <w:panose1 w:val="02010601030101010101"/>
    <w:charset w:val="86"/>
    <w:family w:val="auto"/>
    <w:pitch w:val="variable"/>
    <w:sig w:usb0="00000003"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方正超大字符集">
    <w:altName w:val="宋体"/>
    <w:charset w:val="86"/>
    <w:family w:val="script"/>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stem">
    <w:panose1 w:val="00000000000000000000"/>
    <w:charset w:val="86"/>
    <w:family w:val="auto"/>
    <w:notTrueType/>
    <w:pitch w:val="default"/>
    <w:sig w:usb0="00000001" w:usb1="080E0000" w:usb2="00000010" w:usb3="00000000" w:csb0="00040000" w:csb1="00000000"/>
  </w:font>
  <w:font w:name="华康简魏碑">
    <w:altName w:val="宋体"/>
    <w:charset w:val="86"/>
    <w:family w:val="modern"/>
    <w:pitch w:val="default"/>
    <w:sig w:usb0="00000001" w:usb1="080E0000" w:usb2="00000010" w:usb3="00000000" w:csb0="00040000" w:csb1="00000000"/>
  </w:font>
  <w:font w:name="文鼎CS楷体">
    <w:altName w:val="宋体"/>
    <w:charset w:val="86"/>
    <w:family w:val="modern"/>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10" w:rsidRDefault="008028A3">
    <w:pPr>
      <w:pStyle w:val="ac"/>
      <w:framePr w:wrap="around" w:vAnchor="text" w:hAnchor="margin" w:xAlign="center" w:y="1"/>
      <w:rPr>
        <w:rStyle w:val="a6"/>
      </w:rPr>
    </w:pPr>
    <w:r>
      <w:fldChar w:fldCharType="begin"/>
    </w:r>
    <w:r w:rsidR="00FB4F10">
      <w:rPr>
        <w:rStyle w:val="a6"/>
      </w:rPr>
      <w:instrText xml:space="preserve">PAGE  </w:instrText>
    </w:r>
    <w:r>
      <w:fldChar w:fldCharType="end"/>
    </w:r>
  </w:p>
  <w:p w:rsidR="00FB4F10" w:rsidRDefault="00FB4F1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10" w:rsidRDefault="008028A3">
    <w:pPr>
      <w:pStyle w:val="ac"/>
      <w:jc w:val="center"/>
    </w:pPr>
    <w:r>
      <w:fldChar w:fldCharType="begin"/>
    </w:r>
    <w:r w:rsidR="00FB4F10">
      <w:rPr>
        <w:rStyle w:val="a6"/>
      </w:rPr>
      <w:instrText xml:space="preserve"> PAGE </w:instrText>
    </w:r>
    <w:r>
      <w:fldChar w:fldCharType="separate"/>
    </w:r>
    <w:r w:rsidR="00C214BE">
      <w:rPr>
        <w:rStyle w:val="a6"/>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1B2" w:rsidRDefault="005F71B2" w:rsidP="00864B73">
      <w:r>
        <w:separator/>
      </w:r>
    </w:p>
  </w:footnote>
  <w:footnote w:type="continuationSeparator" w:id="1">
    <w:p w:rsidR="005F71B2" w:rsidRDefault="005F71B2" w:rsidP="00864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10" w:rsidRPr="001F7651" w:rsidRDefault="00FB4F10">
    <w:pPr>
      <w:pStyle w:val="a5"/>
      <w:jc w:val="both"/>
      <w:rPr>
        <w:sz w:val="21"/>
        <w:szCs w:val="21"/>
      </w:rPr>
    </w:pPr>
    <w:r w:rsidRPr="001F7651">
      <w:rPr>
        <w:rFonts w:hint="eastAsia"/>
        <w:sz w:val="21"/>
        <w:szCs w:val="21"/>
      </w:rPr>
      <w:t>宾阳县公共资源交易中心</w:t>
    </w:r>
    <w:r w:rsidRPr="001F7651">
      <w:rPr>
        <w:rFonts w:hint="eastAsia"/>
        <w:sz w:val="21"/>
        <w:szCs w:val="21"/>
      </w:rPr>
      <w:t xml:space="preserve"> </w:t>
    </w:r>
    <w:r>
      <w:rPr>
        <w:rFonts w:hint="eastAsia"/>
        <w:sz w:val="21"/>
        <w:szCs w:val="21"/>
      </w:rPr>
      <w:t xml:space="preserve">      </w:t>
    </w:r>
    <w:r w:rsidRPr="001F7651">
      <w:rPr>
        <w:rFonts w:hint="eastAsia"/>
        <w:sz w:val="21"/>
        <w:szCs w:val="21"/>
      </w:rPr>
      <w:t xml:space="preserve">   </w:t>
    </w:r>
    <w:r>
      <w:rPr>
        <w:rFonts w:hint="eastAsia"/>
        <w:sz w:val="21"/>
        <w:szCs w:val="21"/>
      </w:rPr>
      <w:t xml:space="preserve">   </w:t>
    </w:r>
    <w:r w:rsidRPr="001F7651">
      <w:rPr>
        <w:rFonts w:hint="eastAsia"/>
        <w:sz w:val="21"/>
        <w:szCs w:val="21"/>
      </w:rPr>
      <w:t xml:space="preserve">               </w:t>
    </w:r>
    <w:r>
      <w:rPr>
        <w:rFonts w:hint="eastAsia"/>
        <w:sz w:val="21"/>
        <w:szCs w:val="21"/>
      </w:rPr>
      <w:t xml:space="preserve">    </w:t>
    </w:r>
    <w:r w:rsidRPr="001F7651">
      <w:rPr>
        <w:rFonts w:hint="eastAsia"/>
        <w:sz w:val="21"/>
        <w:szCs w:val="21"/>
      </w:rPr>
      <w:t xml:space="preserve">  </w:t>
    </w:r>
    <w:r w:rsidRPr="001F7651">
      <w:rPr>
        <w:rFonts w:hint="eastAsia"/>
        <w:sz w:val="21"/>
        <w:szCs w:val="21"/>
      </w:rPr>
      <w:t>项目编号：</w:t>
    </w:r>
    <w:r>
      <w:rPr>
        <w:rFonts w:ascii="宋体" w:hAnsi="宋体" w:cs="Arial" w:hint="eastAsia"/>
        <w:bCs/>
        <w:sz w:val="21"/>
        <w:szCs w:val="21"/>
      </w:rPr>
      <w:t>NNZC2020G300007BYJY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lvlText w:val="%1."/>
      <w:lvlJc w:val="left"/>
      <w:pPr>
        <w:tabs>
          <w:tab w:val="num" w:pos="1200"/>
        </w:tabs>
        <w:ind w:left="1200" w:hanging="360"/>
      </w:pPr>
    </w:lvl>
  </w:abstractNum>
  <w:abstractNum w:abstractNumId="1">
    <w:nsid w:val="00000001"/>
    <w:multiLevelType w:val="singleLevel"/>
    <w:tmpl w:val="00000001"/>
    <w:lvl w:ilvl="0">
      <w:start w:val="1"/>
      <w:numFmt w:val="decimal"/>
      <w:lvlText w:val="%1."/>
      <w:lvlJc w:val="left"/>
      <w:pPr>
        <w:ind w:left="425" w:hanging="425"/>
      </w:pPr>
      <w:rPr>
        <w:rFonts w:hint="default"/>
      </w:rPr>
    </w:lvl>
  </w:abstractNum>
  <w:abstractNum w:abstractNumId="2">
    <w:nsid w:val="00000002"/>
    <w:multiLevelType w:val="singleLevel"/>
    <w:tmpl w:val="00000002"/>
    <w:lvl w:ilvl="0">
      <w:start w:val="1"/>
      <w:numFmt w:val="decimal"/>
      <w:lvlText w:val="%1."/>
      <w:lvlJc w:val="left"/>
      <w:pPr>
        <w:ind w:left="425" w:hanging="425"/>
      </w:pPr>
      <w:rPr>
        <w:rFonts w:hint="default"/>
      </w:rPr>
    </w:lvl>
  </w:abstractNum>
  <w:abstractNum w:abstractNumId="3">
    <w:nsid w:val="00000003"/>
    <w:multiLevelType w:val="singleLevel"/>
    <w:tmpl w:val="00000003"/>
    <w:lvl w:ilvl="0">
      <w:start w:val="2"/>
      <w:numFmt w:val="decimal"/>
      <w:suff w:val="nothing"/>
      <w:lvlText w:val="%1、"/>
      <w:lvlJc w:val="left"/>
    </w:lvl>
  </w:abstractNum>
  <w:abstractNum w:abstractNumId="4">
    <w:nsid w:val="00000004"/>
    <w:multiLevelType w:val="singleLevel"/>
    <w:tmpl w:val="00000004"/>
    <w:lvl w:ilvl="0">
      <w:start w:val="2"/>
      <w:numFmt w:val="decimal"/>
      <w:suff w:val="nothing"/>
      <w:lvlText w:val="%1、"/>
      <w:lvlJc w:val="left"/>
    </w:lvl>
  </w:abstractNum>
  <w:abstractNum w:abstractNumId="5">
    <w:nsid w:val="00000007"/>
    <w:multiLevelType w:val="singleLevel"/>
    <w:tmpl w:val="00000007"/>
    <w:lvl w:ilvl="0">
      <w:start w:val="2"/>
      <w:numFmt w:val="chineseCounting"/>
      <w:suff w:val="nothing"/>
      <w:lvlText w:val="%1、"/>
      <w:lvlJc w:val="left"/>
      <w:rPr>
        <w:rFonts w:hint="eastAsia"/>
      </w:rPr>
    </w:lvl>
  </w:abstractNum>
  <w:abstractNum w:abstractNumId="6">
    <w:nsid w:val="0000000A"/>
    <w:multiLevelType w:val="multilevel"/>
    <w:tmpl w:val="0000000A"/>
    <w:lvl w:ilvl="0">
      <w:start w:val="1"/>
      <w:numFmt w:val="decimal"/>
      <w:lvlText w:val="%1、"/>
      <w:lvlJc w:val="left"/>
      <w:pPr>
        <w:tabs>
          <w:tab w:val="num" w:pos="900"/>
        </w:tabs>
        <w:ind w:left="900" w:hanging="360"/>
      </w:pPr>
      <w:rPr>
        <w:rFonts w:hint="default"/>
        <w:color w:val="auto"/>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0B"/>
    <w:multiLevelType w:val="singleLevel"/>
    <w:tmpl w:val="0000000B"/>
    <w:lvl w:ilvl="0">
      <w:start w:val="1"/>
      <w:numFmt w:val="decimal"/>
      <w:lvlText w:val="%1、"/>
      <w:lvlJc w:val="left"/>
      <w:pPr>
        <w:tabs>
          <w:tab w:val="num" w:pos="744"/>
        </w:tabs>
        <w:ind w:left="744" w:hanging="324"/>
      </w:pPr>
      <w:rPr>
        <w:rFonts w:hint="eastAsia"/>
      </w:rPr>
    </w:lvl>
  </w:abstractNum>
  <w:abstractNum w:abstractNumId="8">
    <w:nsid w:val="0000000C"/>
    <w:multiLevelType w:val="multilevel"/>
    <w:tmpl w:val="0000000C"/>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0000000D"/>
    <w:multiLevelType w:val="multilevel"/>
    <w:tmpl w:val="0000000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0E"/>
    <w:multiLevelType w:val="multilevel"/>
    <w:tmpl w:val="0000000E"/>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00D76A56"/>
    <w:multiLevelType w:val="hybridMultilevel"/>
    <w:tmpl w:val="D42AD06A"/>
    <w:lvl w:ilvl="0" w:tplc="90E2BC28">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2">
    <w:nsid w:val="039B0F5A"/>
    <w:multiLevelType w:val="hybridMultilevel"/>
    <w:tmpl w:val="8F08A7BE"/>
    <w:lvl w:ilvl="0" w:tplc="A640991E">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13334D7A"/>
    <w:multiLevelType w:val="hybridMultilevel"/>
    <w:tmpl w:val="2452E61C"/>
    <w:lvl w:ilvl="0" w:tplc="66A64E8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4">
    <w:nsid w:val="1C1F4353"/>
    <w:multiLevelType w:val="singleLevel"/>
    <w:tmpl w:val="1C1F4353"/>
    <w:lvl w:ilvl="0">
      <w:start w:val="8"/>
      <w:numFmt w:val="chineseCounting"/>
      <w:suff w:val="nothing"/>
      <w:lvlText w:val="%1、"/>
      <w:lvlJc w:val="left"/>
      <w:rPr>
        <w:rFonts w:hint="eastAsia"/>
      </w:rPr>
    </w:lvl>
  </w:abstractNum>
  <w:abstractNum w:abstractNumId="15">
    <w:nsid w:val="1D0B62E5"/>
    <w:multiLevelType w:val="multilevel"/>
    <w:tmpl w:val="1D0B62E5"/>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16">
    <w:nsid w:val="20D07223"/>
    <w:multiLevelType w:val="multilevel"/>
    <w:tmpl w:val="20D07223"/>
    <w:lvl w:ilvl="0">
      <w:start w:val="1"/>
      <w:numFmt w:val="decimal"/>
      <w:lvlText w:val="（%1）"/>
      <w:lvlJc w:val="left"/>
      <w:pPr>
        <w:tabs>
          <w:tab w:val="num" w:pos="1140"/>
        </w:tabs>
        <w:ind w:left="1140" w:hanging="720"/>
      </w:pPr>
      <w:rPr>
        <w:rFonts w:ascii="宋体" w:eastAsia="宋体" w:hAnsi="宋体"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nsid w:val="22B364E5"/>
    <w:multiLevelType w:val="multilevel"/>
    <w:tmpl w:val="22B364E5"/>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8">
    <w:nsid w:val="27A5249E"/>
    <w:multiLevelType w:val="multilevel"/>
    <w:tmpl w:val="27A5249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280C07CE"/>
    <w:multiLevelType w:val="hybridMultilevel"/>
    <w:tmpl w:val="1592EE10"/>
    <w:lvl w:ilvl="0" w:tplc="B66CE5F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nsid w:val="2821C8FA"/>
    <w:multiLevelType w:val="singleLevel"/>
    <w:tmpl w:val="2821C8FA"/>
    <w:lvl w:ilvl="0">
      <w:start w:val="5"/>
      <w:numFmt w:val="chineseCounting"/>
      <w:suff w:val="nothing"/>
      <w:lvlText w:val="%1、"/>
      <w:lvlJc w:val="left"/>
      <w:rPr>
        <w:rFonts w:hint="eastAsia"/>
      </w:rPr>
    </w:lvl>
  </w:abstractNum>
  <w:abstractNum w:abstractNumId="21">
    <w:nsid w:val="29D631D5"/>
    <w:multiLevelType w:val="hybridMultilevel"/>
    <w:tmpl w:val="949811D4"/>
    <w:lvl w:ilvl="0" w:tplc="AF329BBA">
      <w:start w:val="1"/>
      <w:numFmt w:val="japaneseCounting"/>
      <w:lvlText w:val="%1、"/>
      <w:lvlJc w:val="left"/>
      <w:pPr>
        <w:ind w:left="760" w:hanging="450"/>
      </w:pPr>
      <w:rPr>
        <w:rFonts w:hint="default"/>
      </w:rPr>
    </w:lvl>
    <w:lvl w:ilvl="1" w:tplc="04090019" w:tentative="1">
      <w:start w:val="1"/>
      <w:numFmt w:val="lowerLetter"/>
      <w:lvlText w:val="%2)"/>
      <w:lvlJc w:val="left"/>
      <w:pPr>
        <w:ind w:left="1150" w:hanging="420"/>
      </w:pPr>
    </w:lvl>
    <w:lvl w:ilvl="2" w:tplc="0409001B" w:tentative="1">
      <w:start w:val="1"/>
      <w:numFmt w:val="lowerRoman"/>
      <w:lvlText w:val="%3."/>
      <w:lvlJc w:val="right"/>
      <w:pPr>
        <w:ind w:left="1570" w:hanging="420"/>
      </w:pPr>
    </w:lvl>
    <w:lvl w:ilvl="3" w:tplc="0409000F" w:tentative="1">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abstractNum w:abstractNumId="22">
    <w:nsid w:val="2D1C4E6D"/>
    <w:multiLevelType w:val="hybridMultilevel"/>
    <w:tmpl w:val="37367D38"/>
    <w:lvl w:ilvl="0" w:tplc="A7BA3052">
      <w:start w:val="1"/>
      <w:numFmt w:val="decimal"/>
      <w:lvlText w:val="（%1）"/>
      <w:lvlJc w:val="left"/>
      <w:pPr>
        <w:ind w:left="1146"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3">
    <w:nsid w:val="32714F5E"/>
    <w:multiLevelType w:val="multilevel"/>
    <w:tmpl w:val="32714F5E"/>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4">
    <w:nsid w:val="336F6FD8"/>
    <w:multiLevelType w:val="hybridMultilevel"/>
    <w:tmpl w:val="24B6C966"/>
    <w:lvl w:ilvl="0" w:tplc="5D02ADF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3947180A"/>
    <w:multiLevelType w:val="hybridMultilevel"/>
    <w:tmpl w:val="0C8A5A08"/>
    <w:lvl w:ilvl="0" w:tplc="A0BE1CD2">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42ED3B41"/>
    <w:multiLevelType w:val="hybridMultilevel"/>
    <w:tmpl w:val="9BB4E934"/>
    <w:lvl w:ilvl="0" w:tplc="1842E0B8">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7">
    <w:nsid w:val="49F44CF7"/>
    <w:multiLevelType w:val="hybridMultilevel"/>
    <w:tmpl w:val="0E369520"/>
    <w:lvl w:ilvl="0" w:tplc="3AFEB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F011F46"/>
    <w:multiLevelType w:val="multilevel"/>
    <w:tmpl w:val="4F011F4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50047862"/>
    <w:multiLevelType w:val="multilevel"/>
    <w:tmpl w:val="50047862"/>
    <w:lvl w:ilvl="0">
      <w:start w:val="1"/>
      <w:numFmt w:val="chineseCountingThousand"/>
      <w:lvlText w:val="第%1部分"/>
      <w:lvlJc w:val="left"/>
      <w:pPr>
        <w:ind w:left="130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28F7B7A"/>
    <w:multiLevelType w:val="multilevel"/>
    <w:tmpl w:val="528F7B7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1">
    <w:nsid w:val="575A647D"/>
    <w:multiLevelType w:val="hybridMultilevel"/>
    <w:tmpl w:val="949811D4"/>
    <w:lvl w:ilvl="0" w:tplc="AF329BBA">
      <w:start w:val="1"/>
      <w:numFmt w:val="japaneseCounting"/>
      <w:lvlText w:val="%1、"/>
      <w:lvlJc w:val="left"/>
      <w:pPr>
        <w:ind w:left="760" w:hanging="450"/>
      </w:pPr>
      <w:rPr>
        <w:rFonts w:hint="default"/>
      </w:rPr>
    </w:lvl>
    <w:lvl w:ilvl="1" w:tplc="04090019" w:tentative="1">
      <w:start w:val="1"/>
      <w:numFmt w:val="lowerLetter"/>
      <w:lvlText w:val="%2)"/>
      <w:lvlJc w:val="left"/>
      <w:pPr>
        <w:ind w:left="1150" w:hanging="420"/>
      </w:pPr>
    </w:lvl>
    <w:lvl w:ilvl="2" w:tplc="0409001B" w:tentative="1">
      <w:start w:val="1"/>
      <w:numFmt w:val="lowerRoman"/>
      <w:lvlText w:val="%3."/>
      <w:lvlJc w:val="right"/>
      <w:pPr>
        <w:ind w:left="1570" w:hanging="420"/>
      </w:pPr>
    </w:lvl>
    <w:lvl w:ilvl="3" w:tplc="0409000F" w:tentative="1">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abstractNum w:abstractNumId="32">
    <w:nsid w:val="58822D2C"/>
    <w:multiLevelType w:val="hybridMultilevel"/>
    <w:tmpl w:val="39C6EFD2"/>
    <w:lvl w:ilvl="0" w:tplc="F9BA13F0">
      <w:start w:val="1"/>
      <w:numFmt w:val="decimal"/>
      <w:lvlText w:val="%1、"/>
      <w:lvlJc w:val="left"/>
      <w:pPr>
        <w:ind w:left="1069"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3">
    <w:nsid w:val="5E773406"/>
    <w:multiLevelType w:val="hybridMultilevel"/>
    <w:tmpl w:val="7302831C"/>
    <w:lvl w:ilvl="0" w:tplc="40989BB2">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4">
    <w:nsid w:val="5FDE119D"/>
    <w:multiLevelType w:val="hybridMultilevel"/>
    <w:tmpl w:val="7FE4B244"/>
    <w:lvl w:ilvl="0" w:tplc="B44C7FC8">
      <w:start w:val="1"/>
      <w:numFmt w:val="lowerLetter"/>
      <w:lvlText w:val="（%1）"/>
      <w:lvlJc w:val="left"/>
      <w:pPr>
        <w:ind w:left="2280" w:hanging="720"/>
      </w:pPr>
      <w:rPr>
        <w:rFonts w:hint="default"/>
      </w:rPr>
    </w:lvl>
    <w:lvl w:ilvl="1" w:tplc="04090019" w:tentative="1">
      <w:start w:val="1"/>
      <w:numFmt w:val="lowerLetter"/>
      <w:lvlText w:val="%2)"/>
      <w:lvlJc w:val="left"/>
      <w:pPr>
        <w:ind w:left="3034" w:hanging="420"/>
      </w:pPr>
    </w:lvl>
    <w:lvl w:ilvl="2" w:tplc="0409001B" w:tentative="1">
      <w:start w:val="1"/>
      <w:numFmt w:val="lowerRoman"/>
      <w:lvlText w:val="%3."/>
      <w:lvlJc w:val="right"/>
      <w:pPr>
        <w:ind w:left="3454" w:hanging="420"/>
      </w:pPr>
    </w:lvl>
    <w:lvl w:ilvl="3" w:tplc="0409000F" w:tentative="1">
      <w:start w:val="1"/>
      <w:numFmt w:val="decimal"/>
      <w:lvlText w:val="%4."/>
      <w:lvlJc w:val="left"/>
      <w:pPr>
        <w:ind w:left="3874" w:hanging="420"/>
      </w:pPr>
    </w:lvl>
    <w:lvl w:ilvl="4" w:tplc="04090019" w:tentative="1">
      <w:start w:val="1"/>
      <w:numFmt w:val="lowerLetter"/>
      <w:lvlText w:val="%5)"/>
      <w:lvlJc w:val="left"/>
      <w:pPr>
        <w:ind w:left="4294" w:hanging="420"/>
      </w:pPr>
    </w:lvl>
    <w:lvl w:ilvl="5" w:tplc="0409001B" w:tentative="1">
      <w:start w:val="1"/>
      <w:numFmt w:val="lowerRoman"/>
      <w:lvlText w:val="%6."/>
      <w:lvlJc w:val="right"/>
      <w:pPr>
        <w:ind w:left="4714" w:hanging="420"/>
      </w:pPr>
    </w:lvl>
    <w:lvl w:ilvl="6" w:tplc="0409000F" w:tentative="1">
      <w:start w:val="1"/>
      <w:numFmt w:val="decimal"/>
      <w:lvlText w:val="%7."/>
      <w:lvlJc w:val="left"/>
      <w:pPr>
        <w:ind w:left="5134" w:hanging="420"/>
      </w:pPr>
    </w:lvl>
    <w:lvl w:ilvl="7" w:tplc="04090019" w:tentative="1">
      <w:start w:val="1"/>
      <w:numFmt w:val="lowerLetter"/>
      <w:lvlText w:val="%8)"/>
      <w:lvlJc w:val="left"/>
      <w:pPr>
        <w:ind w:left="5554" w:hanging="420"/>
      </w:pPr>
    </w:lvl>
    <w:lvl w:ilvl="8" w:tplc="0409001B" w:tentative="1">
      <w:start w:val="1"/>
      <w:numFmt w:val="lowerRoman"/>
      <w:lvlText w:val="%9."/>
      <w:lvlJc w:val="right"/>
      <w:pPr>
        <w:ind w:left="5974" w:hanging="420"/>
      </w:pPr>
    </w:lvl>
  </w:abstractNum>
  <w:abstractNum w:abstractNumId="35">
    <w:nsid w:val="67A20092"/>
    <w:multiLevelType w:val="hybridMultilevel"/>
    <w:tmpl w:val="DCECE4CA"/>
    <w:lvl w:ilvl="0" w:tplc="321CAC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7FA3EFC"/>
    <w:multiLevelType w:val="hybridMultilevel"/>
    <w:tmpl w:val="D3AE2FF0"/>
    <w:lvl w:ilvl="0" w:tplc="9CE2116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7">
    <w:nsid w:val="71593B8C"/>
    <w:multiLevelType w:val="hybridMultilevel"/>
    <w:tmpl w:val="A07406E8"/>
    <w:lvl w:ilvl="0" w:tplc="3118CADA">
      <w:start w:val="1"/>
      <w:numFmt w:val="decimal"/>
      <w:lvlText w:val="%1、"/>
      <w:lvlJc w:val="left"/>
      <w:pPr>
        <w:ind w:left="1208" w:hanging="525"/>
      </w:pPr>
      <w:rPr>
        <w:rFonts w:hint="default"/>
      </w:rPr>
    </w:lvl>
    <w:lvl w:ilvl="1" w:tplc="04090019" w:tentative="1">
      <w:start w:val="1"/>
      <w:numFmt w:val="lowerLetter"/>
      <w:lvlText w:val="%2)"/>
      <w:lvlJc w:val="left"/>
      <w:pPr>
        <w:ind w:left="1523" w:hanging="420"/>
      </w:pPr>
    </w:lvl>
    <w:lvl w:ilvl="2" w:tplc="0409001B" w:tentative="1">
      <w:start w:val="1"/>
      <w:numFmt w:val="lowerRoman"/>
      <w:lvlText w:val="%3."/>
      <w:lvlJc w:val="right"/>
      <w:pPr>
        <w:ind w:left="1943" w:hanging="420"/>
      </w:pPr>
    </w:lvl>
    <w:lvl w:ilvl="3" w:tplc="0409000F" w:tentative="1">
      <w:start w:val="1"/>
      <w:numFmt w:val="decimal"/>
      <w:lvlText w:val="%4."/>
      <w:lvlJc w:val="left"/>
      <w:pPr>
        <w:ind w:left="2363" w:hanging="420"/>
      </w:pPr>
    </w:lvl>
    <w:lvl w:ilvl="4" w:tplc="04090019" w:tentative="1">
      <w:start w:val="1"/>
      <w:numFmt w:val="lowerLetter"/>
      <w:lvlText w:val="%5)"/>
      <w:lvlJc w:val="left"/>
      <w:pPr>
        <w:ind w:left="2783" w:hanging="420"/>
      </w:pPr>
    </w:lvl>
    <w:lvl w:ilvl="5" w:tplc="0409001B" w:tentative="1">
      <w:start w:val="1"/>
      <w:numFmt w:val="lowerRoman"/>
      <w:lvlText w:val="%6."/>
      <w:lvlJc w:val="right"/>
      <w:pPr>
        <w:ind w:left="3203" w:hanging="420"/>
      </w:pPr>
    </w:lvl>
    <w:lvl w:ilvl="6" w:tplc="0409000F" w:tentative="1">
      <w:start w:val="1"/>
      <w:numFmt w:val="decimal"/>
      <w:lvlText w:val="%7."/>
      <w:lvlJc w:val="left"/>
      <w:pPr>
        <w:ind w:left="3623" w:hanging="420"/>
      </w:pPr>
    </w:lvl>
    <w:lvl w:ilvl="7" w:tplc="04090019" w:tentative="1">
      <w:start w:val="1"/>
      <w:numFmt w:val="lowerLetter"/>
      <w:lvlText w:val="%8)"/>
      <w:lvlJc w:val="left"/>
      <w:pPr>
        <w:ind w:left="4043" w:hanging="420"/>
      </w:pPr>
    </w:lvl>
    <w:lvl w:ilvl="8" w:tplc="0409001B" w:tentative="1">
      <w:start w:val="1"/>
      <w:numFmt w:val="lowerRoman"/>
      <w:lvlText w:val="%9."/>
      <w:lvlJc w:val="right"/>
      <w:pPr>
        <w:ind w:left="4463" w:hanging="420"/>
      </w:pPr>
    </w:lvl>
  </w:abstractNum>
  <w:abstractNum w:abstractNumId="38">
    <w:nsid w:val="73B23459"/>
    <w:multiLevelType w:val="hybridMultilevel"/>
    <w:tmpl w:val="40206AC0"/>
    <w:lvl w:ilvl="0" w:tplc="F5EE52B4">
      <w:start w:val="1"/>
      <w:numFmt w:val="decimal"/>
      <w:lvlText w:val="%1、"/>
      <w:lvlJc w:val="left"/>
      <w:pPr>
        <w:ind w:left="927" w:hanging="360"/>
      </w:pPr>
      <w:rPr>
        <w:rFonts w:hint="default"/>
      </w:rPr>
    </w:lvl>
    <w:lvl w:ilvl="1" w:tplc="04090019" w:tentative="1">
      <w:start w:val="1"/>
      <w:numFmt w:val="lowerLetter"/>
      <w:lvlText w:val="%2)"/>
      <w:lvlJc w:val="left"/>
      <w:pPr>
        <w:ind w:left="1353" w:hanging="420"/>
      </w:pPr>
    </w:lvl>
    <w:lvl w:ilvl="2" w:tplc="0409001B" w:tentative="1">
      <w:start w:val="1"/>
      <w:numFmt w:val="lowerRoman"/>
      <w:lvlText w:val="%3."/>
      <w:lvlJc w:val="right"/>
      <w:pPr>
        <w:ind w:left="1773" w:hanging="420"/>
      </w:pPr>
    </w:lvl>
    <w:lvl w:ilvl="3" w:tplc="0409000F" w:tentative="1">
      <w:start w:val="1"/>
      <w:numFmt w:val="decimal"/>
      <w:lvlText w:val="%4."/>
      <w:lvlJc w:val="left"/>
      <w:pPr>
        <w:ind w:left="2193" w:hanging="420"/>
      </w:pPr>
    </w:lvl>
    <w:lvl w:ilvl="4" w:tplc="04090019" w:tentative="1">
      <w:start w:val="1"/>
      <w:numFmt w:val="lowerLetter"/>
      <w:lvlText w:val="%5)"/>
      <w:lvlJc w:val="left"/>
      <w:pPr>
        <w:ind w:left="2613" w:hanging="420"/>
      </w:pPr>
    </w:lvl>
    <w:lvl w:ilvl="5" w:tplc="0409001B" w:tentative="1">
      <w:start w:val="1"/>
      <w:numFmt w:val="lowerRoman"/>
      <w:lvlText w:val="%6."/>
      <w:lvlJc w:val="right"/>
      <w:pPr>
        <w:ind w:left="3033" w:hanging="420"/>
      </w:pPr>
    </w:lvl>
    <w:lvl w:ilvl="6" w:tplc="0409000F" w:tentative="1">
      <w:start w:val="1"/>
      <w:numFmt w:val="decimal"/>
      <w:lvlText w:val="%7."/>
      <w:lvlJc w:val="left"/>
      <w:pPr>
        <w:ind w:left="3453" w:hanging="420"/>
      </w:pPr>
    </w:lvl>
    <w:lvl w:ilvl="7" w:tplc="04090019" w:tentative="1">
      <w:start w:val="1"/>
      <w:numFmt w:val="lowerLetter"/>
      <w:lvlText w:val="%8)"/>
      <w:lvlJc w:val="left"/>
      <w:pPr>
        <w:ind w:left="3873" w:hanging="420"/>
      </w:pPr>
    </w:lvl>
    <w:lvl w:ilvl="8" w:tplc="0409001B" w:tentative="1">
      <w:start w:val="1"/>
      <w:numFmt w:val="lowerRoman"/>
      <w:lvlText w:val="%9."/>
      <w:lvlJc w:val="right"/>
      <w:pPr>
        <w:ind w:left="4293" w:hanging="420"/>
      </w:pPr>
    </w:lvl>
  </w:abstractNum>
  <w:abstractNum w:abstractNumId="39">
    <w:nsid w:val="749970F7"/>
    <w:multiLevelType w:val="hybridMultilevel"/>
    <w:tmpl w:val="58843C06"/>
    <w:lvl w:ilvl="0" w:tplc="5CF803A0">
      <w:start w:val="5"/>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BCB77E8"/>
    <w:multiLevelType w:val="multilevel"/>
    <w:tmpl w:val="7BCB77E8"/>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1">
    <w:nsid w:val="7E5A2033"/>
    <w:multiLevelType w:val="hybridMultilevel"/>
    <w:tmpl w:val="2DAA22E2"/>
    <w:lvl w:ilvl="0" w:tplc="83F261A4">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F279949"/>
    <w:multiLevelType w:val="singleLevel"/>
    <w:tmpl w:val="7F279949"/>
    <w:lvl w:ilvl="0">
      <w:start w:val="10"/>
      <w:numFmt w:val="chineseCounting"/>
      <w:suff w:val="nothing"/>
      <w:lvlText w:val="%1、"/>
      <w:lvlJc w:val="left"/>
      <w:rPr>
        <w:rFonts w:hint="eastAsia"/>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6"/>
  </w:num>
  <w:num w:numId="6">
    <w:abstractNumId w:val="7"/>
  </w:num>
  <w:num w:numId="7">
    <w:abstractNumId w:val="14"/>
  </w:num>
  <w:num w:numId="8">
    <w:abstractNumId w:val="10"/>
  </w:num>
  <w:num w:numId="9">
    <w:abstractNumId w:val="8"/>
  </w:num>
  <w:num w:numId="10">
    <w:abstractNumId w:val="9"/>
  </w:num>
  <w:num w:numId="11">
    <w:abstractNumId w:val="42"/>
  </w:num>
  <w:num w:numId="12">
    <w:abstractNumId w:val="31"/>
  </w:num>
  <w:num w:numId="13">
    <w:abstractNumId w:val="23"/>
  </w:num>
  <w:num w:numId="14">
    <w:abstractNumId w:val="21"/>
  </w:num>
  <w:num w:numId="15">
    <w:abstractNumId w:val="0"/>
  </w:num>
  <w:num w:numId="16">
    <w:abstractNumId w:val="40"/>
  </w:num>
  <w:num w:numId="17">
    <w:abstractNumId w:val="30"/>
  </w:num>
  <w:num w:numId="18">
    <w:abstractNumId w:val="28"/>
  </w:num>
  <w:num w:numId="19">
    <w:abstractNumId w:val="18"/>
  </w:num>
  <w:num w:numId="20">
    <w:abstractNumId w:val="29"/>
  </w:num>
  <w:num w:numId="21">
    <w:abstractNumId w:val="15"/>
  </w:num>
  <w:num w:numId="22">
    <w:abstractNumId w:val="35"/>
  </w:num>
  <w:num w:numId="23">
    <w:abstractNumId w:val="27"/>
  </w:num>
  <w:num w:numId="24">
    <w:abstractNumId w:val="41"/>
  </w:num>
  <w:num w:numId="25">
    <w:abstractNumId w:val="12"/>
  </w:num>
  <w:num w:numId="26">
    <w:abstractNumId w:val="22"/>
  </w:num>
  <w:num w:numId="27">
    <w:abstractNumId w:val="34"/>
  </w:num>
  <w:num w:numId="28">
    <w:abstractNumId w:val="25"/>
  </w:num>
  <w:num w:numId="29">
    <w:abstractNumId w:val="36"/>
  </w:num>
  <w:num w:numId="30">
    <w:abstractNumId w:val="13"/>
  </w:num>
  <w:num w:numId="31">
    <w:abstractNumId w:val="38"/>
  </w:num>
  <w:num w:numId="32">
    <w:abstractNumId w:val="24"/>
  </w:num>
  <w:num w:numId="33">
    <w:abstractNumId w:val="11"/>
  </w:num>
  <w:num w:numId="34">
    <w:abstractNumId w:val="19"/>
  </w:num>
  <w:num w:numId="35">
    <w:abstractNumId w:val="33"/>
  </w:num>
  <w:num w:numId="36">
    <w:abstractNumId w:val="32"/>
  </w:num>
  <w:num w:numId="37">
    <w:abstractNumId w:val="26"/>
  </w:num>
  <w:num w:numId="38">
    <w:abstractNumId w:val="39"/>
  </w:num>
  <w:num w:numId="39">
    <w:abstractNumId w:val="37"/>
  </w:num>
  <w:num w:numId="40">
    <w:abstractNumId w:val="4"/>
  </w:num>
  <w:num w:numId="41">
    <w:abstractNumId w:val="20"/>
  </w:num>
  <w:num w:numId="42">
    <w:abstractNumId w:val="3"/>
  </w:num>
  <w:num w:numId="43">
    <w:abstractNumId w:val="5"/>
  </w:num>
  <w:num w:numId="44">
    <w:abstractNumId w:val="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79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40CC"/>
    <w:rsid w:val="0000188D"/>
    <w:rsid w:val="00003674"/>
    <w:rsid w:val="00003D0D"/>
    <w:rsid w:val="00016275"/>
    <w:rsid w:val="0001710B"/>
    <w:rsid w:val="00022683"/>
    <w:rsid w:val="00024031"/>
    <w:rsid w:val="00025C6E"/>
    <w:rsid w:val="0003623F"/>
    <w:rsid w:val="00047E36"/>
    <w:rsid w:val="00052635"/>
    <w:rsid w:val="0005559D"/>
    <w:rsid w:val="000614B9"/>
    <w:rsid w:val="00064D0C"/>
    <w:rsid w:val="00067DC2"/>
    <w:rsid w:val="00070FC0"/>
    <w:rsid w:val="0007200F"/>
    <w:rsid w:val="00074403"/>
    <w:rsid w:val="0007632B"/>
    <w:rsid w:val="0007702B"/>
    <w:rsid w:val="0008444B"/>
    <w:rsid w:val="0008456A"/>
    <w:rsid w:val="00091A61"/>
    <w:rsid w:val="00091D87"/>
    <w:rsid w:val="00092987"/>
    <w:rsid w:val="000939F1"/>
    <w:rsid w:val="00093B4E"/>
    <w:rsid w:val="000972F5"/>
    <w:rsid w:val="000A1034"/>
    <w:rsid w:val="000A57E7"/>
    <w:rsid w:val="000A59B0"/>
    <w:rsid w:val="000A6308"/>
    <w:rsid w:val="000B1B10"/>
    <w:rsid w:val="000B402A"/>
    <w:rsid w:val="000B4210"/>
    <w:rsid w:val="000B6C67"/>
    <w:rsid w:val="000C7317"/>
    <w:rsid w:val="000C74BE"/>
    <w:rsid w:val="000C7514"/>
    <w:rsid w:val="000F05CB"/>
    <w:rsid w:val="000F3B7A"/>
    <w:rsid w:val="0010051A"/>
    <w:rsid w:val="00101EEE"/>
    <w:rsid w:val="00112642"/>
    <w:rsid w:val="00114E01"/>
    <w:rsid w:val="001368ED"/>
    <w:rsid w:val="001422BD"/>
    <w:rsid w:val="00142DDF"/>
    <w:rsid w:val="0014607C"/>
    <w:rsid w:val="00152AC2"/>
    <w:rsid w:val="0015621B"/>
    <w:rsid w:val="00160B57"/>
    <w:rsid w:val="001748B3"/>
    <w:rsid w:val="00191763"/>
    <w:rsid w:val="00193BFE"/>
    <w:rsid w:val="001A647C"/>
    <w:rsid w:val="001B6FC7"/>
    <w:rsid w:val="001B7100"/>
    <w:rsid w:val="001C4D42"/>
    <w:rsid w:val="001D0AC5"/>
    <w:rsid w:val="001D4DD4"/>
    <w:rsid w:val="001E3CE8"/>
    <w:rsid w:val="001E3E7A"/>
    <w:rsid w:val="001F4AA1"/>
    <w:rsid w:val="001F72F8"/>
    <w:rsid w:val="001F7651"/>
    <w:rsid w:val="001F7B46"/>
    <w:rsid w:val="00204CEA"/>
    <w:rsid w:val="002138F9"/>
    <w:rsid w:val="002256E3"/>
    <w:rsid w:val="00226A59"/>
    <w:rsid w:val="00227051"/>
    <w:rsid w:val="00230C40"/>
    <w:rsid w:val="00231A0D"/>
    <w:rsid w:val="002368D5"/>
    <w:rsid w:val="00237155"/>
    <w:rsid w:val="00241FAA"/>
    <w:rsid w:val="00243354"/>
    <w:rsid w:val="00246C69"/>
    <w:rsid w:val="00257C9C"/>
    <w:rsid w:val="00260F12"/>
    <w:rsid w:val="00264176"/>
    <w:rsid w:val="00287441"/>
    <w:rsid w:val="002A2D0B"/>
    <w:rsid w:val="002A3AEA"/>
    <w:rsid w:val="002A4367"/>
    <w:rsid w:val="002A4C1B"/>
    <w:rsid w:val="002B2F5F"/>
    <w:rsid w:val="002C2BFD"/>
    <w:rsid w:val="002D0FF7"/>
    <w:rsid w:val="002E08A0"/>
    <w:rsid w:val="002E23AF"/>
    <w:rsid w:val="002F0F52"/>
    <w:rsid w:val="002F61A8"/>
    <w:rsid w:val="0030309B"/>
    <w:rsid w:val="003152F8"/>
    <w:rsid w:val="0032523B"/>
    <w:rsid w:val="003271F7"/>
    <w:rsid w:val="0033059D"/>
    <w:rsid w:val="0033083A"/>
    <w:rsid w:val="00336E40"/>
    <w:rsid w:val="00344938"/>
    <w:rsid w:val="00353450"/>
    <w:rsid w:val="003561B7"/>
    <w:rsid w:val="00363D81"/>
    <w:rsid w:val="0037016E"/>
    <w:rsid w:val="00370AC7"/>
    <w:rsid w:val="003810FD"/>
    <w:rsid w:val="00387CF6"/>
    <w:rsid w:val="00387D24"/>
    <w:rsid w:val="00397271"/>
    <w:rsid w:val="003A1A71"/>
    <w:rsid w:val="003A67AE"/>
    <w:rsid w:val="003A6FE8"/>
    <w:rsid w:val="003C1523"/>
    <w:rsid w:val="003C3CDD"/>
    <w:rsid w:val="003C40F0"/>
    <w:rsid w:val="003C515A"/>
    <w:rsid w:val="003D2BF1"/>
    <w:rsid w:val="0041043B"/>
    <w:rsid w:val="00415F79"/>
    <w:rsid w:val="004268C3"/>
    <w:rsid w:val="00441617"/>
    <w:rsid w:val="00445EFC"/>
    <w:rsid w:val="00450E3B"/>
    <w:rsid w:val="00460B31"/>
    <w:rsid w:val="00461A3B"/>
    <w:rsid w:val="0047494B"/>
    <w:rsid w:val="004751D3"/>
    <w:rsid w:val="004831BE"/>
    <w:rsid w:val="004838AE"/>
    <w:rsid w:val="00483E68"/>
    <w:rsid w:val="004A1C30"/>
    <w:rsid w:val="004A2D4B"/>
    <w:rsid w:val="004A335E"/>
    <w:rsid w:val="004A36E9"/>
    <w:rsid w:val="004A5742"/>
    <w:rsid w:val="004A683B"/>
    <w:rsid w:val="004B2DBB"/>
    <w:rsid w:val="004B3D91"/>
    <w:rsid w:val="004C3D7E"/>
    <w:rsid w:val="004D02DC"/>
    <w:rsid w:val="004D6EA9"/>
    <w:rsid w:val="004E0D67"/>
    <w:rsid w:val="004E5F68"/>
    <w:rsid w:val="004E6B52"/>
    <w:rsid w:val="004E6C99"/>
    <w:rsid w:val="004F450F"/>
    <w:rsid w:val="00505D46"/>
    <w:rsid w:val="00514B03"/>
    <w:rsid w:val="00517153"/>
    <w:rsid w:val="00521422"/>
    <w:rsid w:val="00524413"/>
    <w:rsid w:val="00533F13"/>
    <w:rsid w:val="00543B7B"/>
    <w:rsid w:val="00564DD2"/>
    <w:rsid w:val="00572DEA"/>
    <w:rsid w:val="0058136B"/>
    <w:rsid w:val="00587C5F"/>
    <w:rsid w:val="005922D5"/>
    <w:rsid w:val="00594166"/>
    <w:rsid w:val="005A3463"/>
    <w:rsid w:val="005B30D7"/>
    <w:rsid w:val="005C10AE"/>
    <w:rsid w:val="005C20BB"/>
    <w:rsid w:val="005C46E6"/>
    <w:rsid w:val="005D1595"/>
    <w:rsid w:val="005D280B"/>
    <w:rsid w:val="005D62C7"/>
    <w:rsid w:val="005E3BE2"/>
    <w:rsid w:val="005E7598"/>
    <w:rsid w:val="005F71B2"/>
    <w:rsid w:val="006200FE"/>
    <w:rsid w:val="00625AFC"/>
    <w:rsid w:val="006338B5"/>
    <w:rsid w:val="00644BFE"/>
    <w:rsid w:val="00645A1A"/>
    <w:rsid w:val="006531FC"/>
    <w:rsid w:val="006544AB"/>
    <w:rsid w:val="00654794"/>
    <w:rsid w:val="0066029D"/>
    <w:rsid w:val="0066044A"/>
    <w:rsid w:val="006648C7"/>
    <w:rsid w:val="00664C8B"/>
    <w:rsid w:val="00665B25"/>
    <w:rsid w:val="00667AB0"/>
    <w:rsid w:val="00673D96"/>
    <w:rsid w:val="00674309"/>
    <w:rsid w:val="006820A0"/>
    <w:rsid w:val="00683443"/>
    <w:rsid w:val="0069001A"/>
    <w:rsid w:val="006C0E9D"/>
    <w:rsid w:val="006D4597"/>
    <w:rsid w:val="006D5964"/>
    <w:rsid w:val="006E1ED0"/>
    <w:rsid w:val="006E2CCF"/>
    <w:rsid w:val="006E4632"/>
    <w:rsid w:val="006F69C0"/>
    <w:rsid w:val="00703F94"/>
    <w:rsid w:val="007109AF"/>
    <w:rsid w:val="007123A0"/>
    <w:rsid w:val="00717862"/>
    <w:rsid w:val="00723394"/>
    <w:rsid w:val="0073112B"/>
    <w:rsid w:val="007409D8"/>
    <w:rsid w:val="00745124"/>
    <w:rsid w:val="00750912"/>
    <w:rsid w:val="007531DB"/>
    <w:rsid w:val="00753D0B"/>
    <w:rsid w:val="00753F5E"/>
    <w:rsid w:val="00760BBF"/>
    <w:rsid w:val="00761ED8"/>
    <w:rsid w:val="007632D9"/>
    <w:rsid w:val="00767127"/>
    <w:rsid w:val="007672F6"/>
    <w:rsid w:val="00775074"/>
    <w:rsid w:val="007836D7"/>
    <w:rsid w:val="00787374"/>
    <w:rsid w:val="007A21D5"/>
    <w:rsid w:val="007A70D0"/>
    <w:rsid w:val="007B6A78"/>
    <w:rsid w:val="007B6AC0"/>
    <w:rsid w:val="007D14E5"/>
    <w:rsid w:val="007E2FBD"/>
    <w:rsid w:val="007F7591"/>
    <w:rsid w:val="008000E3"/>
    <w:rsid w:val="008028A3"/>
    <w:rsid w:val="00803986"/>
    <w:rsid w:val="008040CC"/>
    <w:rsid w:val="008054B0"/>
    <w:rsid w:val="00807DCB"/>
    <w:rsid w:val="008226A5"/>
    <w:rsid w:val="00823BF3"/>
    <w:rsid w:val="00827FC1"/>
    <w:rsid w:val="00830784"/>
    <w:rsid w:val="008317B5"/>
    <w:rsid w:val="00837E26"/>
    <w:rsid w:val="00844E72"/>
    <w:rsid w:val="00847F48"/>
    <w:rsid w:val="008510C6"/>
    <w:rsid w:val="00862F62"/>
    <w:rsid w:val="00864B73"/>
    <w:rsid w:val="0087182E"/>
    <w:rsid w:val="008841B0"/>
    <w:rsid w:val="008936D0"/>
    <w:rsid w:val="008949C1"/>
    <w:rsid w:val="008A2B19"/>
    <w:rsid w:val="008A393D"/>
    <w:rsid w:val="008B4841"/>
    <w:rsid w:val="008B5843"/>
    <w:rsid w:val="008B6A30"/>
    <w:rsid w:val="008C564B"/>
    <w:rsid w:val="008D793F"/>
    <w:rsid w:val="008E6A9E"/>
    <w:rsid w:val="008F3D24"/>
    <w:rsid w:val="008F5510"/>
    <w:rsid w:val="0090190D"/>
    <w:rsid w:val="0091291D"/>
    <w:rsid w:val="00922D37"/>
    <w:rsid w:val="00930E4B"/>
    <w:rsid w:val="009322C8"/>
    <w:rsid w:val="009323C0"/>
    <w:rsid w:val="009337E8"/>
    <w:rsid w:val="00940275"/>
    <w:rsid w:val="0095308B"/>
    <w:rsid w:val="00955420"/>
    <w:rsid w:val="0095680F"/>
    <w:rsid w:val="00962310"/>
    <w:rsid w:val="00963C11"/>
    <w:rsid w:val="0096733A"/>
    <w:rsid w:val="009678E5"/>
    <w:rsid w:val="00974F72"/>
    <w:rsid w:val="00975C5C"/>
    <w:rsid w:val="00975D57"/>
    <w:rsid w:val="00993C5E"/>
    <w:rsid w:val="00994C43"/>
    <w:rsid w:val="00995378"/>
    <w:rsid w:val="009977EA"/>
    <w:rsid w:val="009A37A4"/>
    <w:rsid w:val="009B6923"/>
    <w:rsid w:val="009C56F5"/>
    <w:rsid w:val="009C6A02"/>
    <w:rsid w:val="009D081F"/>
    <w:rsid w:val="009D1928"/>
    <w:rsid w:val="009D239D"/>
    <w:rsid w:val="009D4BDD"/>
    <w:rsid w:val="009E290F"/>
    <w:rsid w:val="009E298B"/>
    <w:rsid w:val="009E4A48"/>
    <w:rsid w:val="009E7DE9"/>
    <w:rsid w:val="009E7F8E"/>
    <w:rsid w:val="009F3428"/>
    <w:rsid w:val="009F46EC"/>
    <w:rsid w:val="00A034BD"/>
    <w:rsid w:val="00A03E46"/>
    <w:rsid w:val="00A05FD0"/>
    <w:rsid w:val="00A06590"/>
    <w:rsid w:val="00A10DE0"/>
    <w:rsid w:val="00A13D7A"/>
    <w:rsid w:val="00A15E65"/>
    <w:rsid w:val="00A17AD2"/>
    <w:rsid w:val="00A213CA"/>
    <w:rsid w:val="00A21E00"/>
    <w:rsid w:val="00A229A7"/>
    <w:rsid w:val="00A31B76"/>
    <w:rsid w:val="00A34354"/>
    <w:rsid w:val="00A4505B"/>
    <w:rsid w:val="00A608DB"/>
    <w:rsid w:val="00A61FF4"/>
    <w:rsid w:val="00A73E9E"/>
    <w:rsid w:val="00A90F5B"/>
    <w:rsid w:val="00A91864"/>
    <w:rsid w:val="00A95108"/>
    <w:rsid w:val="00A96C97"/>
    <w:rsid w:val="00AB6CF0"/>
    <w:rsid w:val="00AC29F3"/>
    <w:rsid w:val="00AD0B7D"/>
    <w:rsid w:val="00AE68A0"/>
    <w:rsid w:val="00AE68EE"/>
    <w:rsid w:val="00AF3A7B"/>
    <w:rsid w:val="00B026D9"/>
    <w:rsid w:val="00B05562"/>
    <w:rsid w:val="00B12052"/>
    <w:rsid w:val="00B12905"/>
    <w:rsid w:val="00B26849"/>
    <w:rsid w:val="00B318D0"/>
    <w:rsid w:val="00B32742"/>
    <w:rsid w:val="00B4004F"/>
    <w:rsid w:val="00B5492F"/>
    <w:rsid w:val="00B6002A"/>
    <w:rsid w:val="00B620D1"/>
    <w:rsid w:val="00B65C21"/>
    <w:rsid w:val="00B745A8"/>
    <w:rsid w:val="00B8417F"/>
    <w:rsid w:val="00B85801"/>
    <w:rsid w:val="00B86DDB"/>
    <w:rsid w:val="00B90C9A"/>
    <w:rsid w:val="00B92D37"/>
    <w:rsid w:val="00B932F9"/>
    <w:rsid w:val="00B966B9"/>
    <w:rsid w:val="00B97E4E"/>
    <w:rsid w:val="00BA5A74"/>
    <w:rsid w:val="00BC17F7"/>
    <w:rsid w:val="00BC26C5"/>
    <w:rsid w:val="00BC61D6"/>
    <w:rsid w:val="00BD1E2E"/>
    <w:rsid w:val="00BE53E3"/>
    <w:rsid w:val="00C00326"/>
    <w:rsid w:val="00C01664"/>
    <w:rsid w:val="00C03A22"/>
    <w:rsid w:val="00C14164"/>
    <w:rsid w:val="00C214BE"/>
    <w:rsid w:val="00C21674"/>
    <w:rsid w:val="00C2544F"/>
    <w:rsid w:val="00C25491"/>
    <w:rsid w:val="00C30A78"/>
    <w:rsid w:val="00C31ED9"/>
    <w:rsid w:val="00C36625"/>
    <w:rsid w:val="00C37682"/>
    <w:rsid w:val="00C4307A"/>
    <w:rsid w:val="00C435A9"/>
    <w:rsid w:val="00C46544"/>
    <w:rsid w:val="00C469DA"/>
    <w:rsid w:val="00C535CF"/>
    <w:rsid w:val="00C63E26"/>
    <w:rsid w:val="00C6423E"/>
    <w:rsid w:val="00C6505A"/>
    <w:rsid w:val="00C664E9"/>
    <w:rsid w:val="00C9339B"/>
    <w:rsid w:val="00C965FC"/>
    <w:rsid w:val="00CB0443"/>
    <w:rsid w:val="00CB0FF1"/>
    <w:rsid w:val="00CB1FD2"/>
    <w:rsid w:val="00CB284B"/>
    <w:rsid w:val="00CD4900"/>
    <w:rsid w:val="00CE000D"/>
    <w:rsid w:val="00CE0CBA"/>
    <w:rsid w:val="00CF4DED"/>
    <w:rsid w:val="00D111EF"/>
    <w:rsid w:val="00D14BF5"/>
    <w:rsid w:val="00D24169"/>
    <w:rsid w:val="00D476D8"/>
    <w:rsid w:val="00D52616"/>
    <w:rsid w:val="00D62EBD"/>
    <w:rsid w:val="00D64C6F"/>
    <w:rsid w:val="00D7025A"/>
    <w:rsid w:val="00D759EC"/>
    <w:rsid w:val="00D7662F"/>
    <w:rsid w:val="00D80661"/>
    <w:rsid w:val="00D92390"/>
    <w:rsid w:val="00D95852"/>
    <w:rsid w:val="00D975E4"/>
    <w:rsid w:val="00DA7AA7"/>
    <w:rsid w:val="00DB2F87"/>
    <w:rsid w:val="00DB3C65"/>
    <w:rsid w:val="00DC0526"/>
    <w:rsid w:val="00DC1AC8"/>
    <w:rsid w:val="00DC5FC8"/>
    <w:rsid w:val="00DC677D"/>
    <w:rsid w:val="00DC68CE"/>
    <w:rsid w:val="00DD777A"/>
    <w:rsid w:val="00DE1114"/>
    <w:rsid w:val="00DE1800"/>
    <w:rsid w:val="00DE5B7B"/>
    <w:rsid w:val="00DE5D21"/>
    <w:rsid w:val="00DF1839"/>
    <w:rsid w:val="00DF31C9"/>
    <w:rsid w:val="00E06BD7"/>
    <w:rsid w:val="00E1406E"/>
    <w:rsid w:val="00E21D37"/>
    <w:rsid w:val="00E336AC"/>
    <w:rsid w:val="00E43DE0"/>
    <w:rsid w:val="00E43F81"/>
    <w:rsid w:val="00E46FFF"/>
    <w:rsid w:val="00E540BB"/>
    <w:rsid w:val="00E544CE"/>
    <w:rsid w:val="00E57E2B"/>
    <w:rsid w:val="00E71380"/>
    <w:rsid w:val="00E80C06"/>
    <w:rsid w:val="00E80E8D"/>
    <w:rsid w:val="00E850B7"/>
    <w:rsid w:val="00E91492"/>
    <w:rsid w:val="00E94BC5"/>
    <w:rsid w:val="00E9692D"/>
    <w:rsid w:val="00E96C45"/>
    <w:rsid w:val="00EA19C7"/>
    <w:rsid w:val="00EB2422"/>
    <w:rsid w:val="00EB5E43"/>
    <w:rsid w:val="00EC02BD"/>
    <w:rsid w:val="00EC06E8"/>
    <w:rsid w:val="00EC79A0"/>
    <w:rsid w:val="00ED0B19"/>
    <w:rsid w:val="00EE285A"/>
    <w:rsid w:val="00EF032B"/>
    <w:rsid w:val="00EF39AD"/>
    <w:rsid w:val="00F01913"/>
    <w:rsid w:val="00F10FE5"/>
    <w:rsid w:val="00F11F6F"/>
    <w:rsid w:val="00F1375F"/>
    <w:rsid w:val="00F16E83"/>
    <w:rsid w:val="00F30AF0"/>
    <w:rsid w:val="00F318C4"/>
    <w:rsid w:val="00F359FF"/>
    <w:rsid w:val="00F37A67"/>
    <w:rsid w:val="00F4715C"/>
    <w:rsid w:val="00F65369"/>
    <w:rsid w:val="00F735F8"/>
    <w:rsid w:val="00F80747"/>
    <w:rsid w:val="00F81FEE"/>
    <w:rsid w:val="00F827AD"/>
    <w:rsid w:val="00F85E60"/>
    <w:rsid w:val="00F865FC"/>
    <w:rsid w:val="00F87CC3"/>
    <w:rsid w:val="00F90A7B"/>
    <w:rsid w:val="00F9223B"/>
    <w:rsid w:val="00F972C1"/>
    <w:rsid w:val="00FA34B0"/>
    <w:rsid w:val="00FB1A79"/>
    <w:rsid w:val="00FB4F10"/>
    <w:rsid w:val="00FB7666"/>
    <w:rsid w:val="00FC1B06"/>
    <w:rsid w:val="00FC3C42"/>
    <w:rsid w:val="00FD7CEC"/>
    <w:rsid w:val="00FE167F"/>
    <w:rsid w:val="00FE32B1"/>
    <w:rsid w:val="00FE5688"/>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qFormat="1"/>
    <w:lsdException w:name="table of figures" w:uiPriority="99"/>
    <w:lsdException w:name="annotation reference" w:qFormat="1"/>
    <w:lsdException w:name="line number" w:uiPriority="99"/>
    <w:lsdException w:name="Title" w:semiHidden="0" w:unhideWhenUsed="0" w:qFormat="1"/>
    <w:lsdException w:name="Default Paragraph Font" w:uiPriority="1"/>
    <w:lsdException w:name="Body Text Indent" w:qFormat="1"/>
    <w:lsdException w:name="Subtitle" w:semiHidden="0" w:unhideWhenUsed="0" w:qFormat="1"/>
    <w:lsdException w:name="Body Text 3" w:uiPriority="99" w:qFormat="1"/>
    <w:lsdException w:name="Hyperlink" w:uiPriority="99"/>
    <w:lsdException w:name="FollowedHyperlink" w:uiPriority="99"/>
    <w:lsdException w:name="Strong" w:semiHidden="0" w:unhideWhenUsed="0" w:qFormat="1"/>
    <w:lsdException w:name="Emphasis" w:semiHidden="0" w:unhideWhenUsed="0" w:qFormat="1"/>
    <w:lsdException w:name="Plain Text" w:qFormat="1"/>
    <w:lsdException w:name="HTML Bottom of Form" w:uiPriority="99"/>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3" w:uiPriority="99"/>
    <w:lsdException w:name="Table Grid 4" w:uiPriority="99"/>
    <w:lsdException w:name="Table Grid 6" w:uiPriority="99"/>
    <w:lsdException w:name="Table Grid 7" w:uiPriority="99"/>
    <w:lsdException w:name="Table List 1" w:uiPriority="99"/>
    <w:lsdException w:name="Table List 2" w:uiPriority="99"/>
    <w:lsdException w:name="Table List 3" w:uiPriority="99"/>
    <w:lsdException w:name="Table List 4"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CC"/>
    <w:pPr>
      <w:widowControl w:val="0"/>
      <w:jc w:val="both"/>
    </w:pPr>
    <w:rPr>
      <w:rFonts w:ascii="Calibri" w:eastAsia="宋体" w:hAnsi="Calibri" w:cs="Times New Roman"/>
      <w:szCs w:val="24"/>
    </w:rPr>
  </w:style>
  <w:style w:type="paragraph" w:styleId="1">
    <w:name w:val="heading 1"/>
    <w:basedOn w:val="a"/>
    <w:next w:val="a"/>
    <w:link w:val="1Char"/>
    <w:qFormat/>
    <w:rsid w:val="008040CC"/>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qFormat/>
    <w:rsid w:val="008040CC"/>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8040CC"/>
    <w:pPr>
      <w:keepNext/>
      <w:keepLines/>
      <w:spacing w:line="600" w:lineRule="exact"/>
      <w:ind w:firstLineChars="200" w:firstLine="643"/>
      <w:outlineLvl w:val="2"/>
    </w:pPr>
    <w:rPr>
      <w:rFonts w:ascii="Times New Roman" w:hAnsi="Times New Roman"/>
      <w:b/>
      <w:bCs/>
      <w:sz w:val="32"/>
      <w:szCs w:val="32"/>
    </w:rPr>
  </w:style>
  <w:style w:type="paragraph" w:styleId="4">
    <w:name w:val="heading 4"/>
    <w:basedOn w:val="a"/>
    <w:next w:val="a"/>
    <w:link w:val="4Char"/>
    <w:qFormat/>
    <w:rsid w:val="008040CC"/>
    <w:pPr>
      <w:tabs>
        <w:tab w:val="left" w:pos="2155"/>
      </w:tabs>
      <w:adjustRightInd w:val="0"/>
      <w:spacing w:before="120" w:line="360" w:lineRule="auto"/>
      <w:ind w:left="2155" w:hanging="1078"/>
      <w:textAlignment w:val="baseline"/>
      <w:outlineLvl w:val="3"/>
    </w:pPr>
    <w:rPr>
      <w:rFonts w:ascii="Arial" w:eastAsia="黑体" w:hAnsi="Times New Roman"/>
      <w:kern w:val="0"/>
      <w:sz w:val="28"/>
      <w:szCs w:val="20"/>
    </w:rPr>
  </w:style>
  <w:style w:type="paragraph" w:styleId="5">
    <w:name w:val="heading 5"/>
    <w:basedOn w:val="a"/>
    <w:next w:val="a0"/>
    <w:link w:val="5Char"/>
    <w:qFormat/>
    <w:rsid w:val="005C10AE"/>
    <w:pPr>
      <w:keepNext/>
      <w:keepLines/>
      <w:spacing w:before="280" w:after="290" w:line="376" w:lineRule="auto"/>
      <w:ind w:left="2410" w:hanging="420"/>
      <w:outlineLvl w:val="4"/>
    </w:pPr>
    <w:rPr>
      <w:rFonts w:ascii="Times New Roman" w:hAnsi="Times New Roman"/>
      <w:b/>
      <w:kern w:val="0"/>
      <w:sz w:val="28"/>
    </w:rPr>
  </w:style>
  <w:style w:type="paragraph" w:styleId="6">
    <w:name w:val="heading 6"/>
    <w:basedOn w:val="a"/>
    <w:next w:val="a0"/>
    <w:link w:val="6Char"/>
    <w:qFormat/>
    <w:rsid w:val="005C10AE"/>
    <w:pPr>
      <w:keepNext/>
      <w:keepLines/>
      <w:spacing w:before="240" w:after="64" w:line="320" w:lineRule="auto"/>
      <w:ind w:left="2830" w:hanging="420"/>
      <w:outlineLvl w:val="5"/>
    </w:pPr>
    <w:rPr>
      <w:rFonts w:ascii="Arial" w:eastAsia="黑体" w:hAnsi="Arial"/>
      <w:b/>
      <w:kern w:val="0"/>
      <w:sz w:val="24"/>
    </w:rPr>
  </w:style>
  <w:style w:type="paragraph" w:styleId="7">
    <w:name w:val="heading 7"/>
    <w:basedOn w:val="a"/>
    <w:next w:val="a0"/>
    <w:link w:val="7Char"/>
    <w:uiPriority w:val="9"/>
    <w:qFormat/>
    <w:rsid w:val="005C10AE"/>
    <w:pPr>
      <w:keepNext/>
      <w:keepLines/>
      <w:spacing w:before="240" w:after="64" w:line="320" w:lineRule="auto"/>
      <w:ind w:left="3250" w:hanging="420"/>
      <w:outlineLvl w:val="6"/>
    </w:pPr>
    <w:rPr>
      <w:rFonts w:ascii="Times New Roman" w:hAnsi="Times New Roman"/>
      <w:b/>
      <w:kern w:val="0"/>
      <w:sz w:val="24"/>
    </w:rPr>
  </w:style>
  <w:style w:type="paragraph" w:styleId="8">
    <w:name w:val="heading 8"/>
    <w:basedOn w:val="a"/>
    <w:next w:val="a0"/>
    <w:link w:val="8Char"/>
    <w:qFormat/>
    <w:rsid w:val="005C10AE"/>
    <w:pPr>
      <w:keepNext/>
      <w:keepLines/>
      <w:spacing w:before="240" w:after="64" w:line="320" w:lineRule="auto"/>
      <w:ind w:left="3670" w:hanging="420"/>
      <w:outlineLvl w:val="7"/>
    </w:pPr>
    <w:rPr>
      <w:rFonts w:ascii="Arial" w:eastAsia="黑体" w:hAnsi="Arial"/>
      <w:kern w:val="0"/>
      <w:sz w:val="24"/>
    </w:rPr>
  </w:style>
  <w:style w:type="paragraph" w:styleId="9">
    <w:name w:val="heading 9"/>
    <w:basedOn w:val="a"/>
    <w:next w:val="a0"/>
    <w:link w:val="9Char"/>
    <w:qFormat/>
    <w:rsid w:val="005C10AE"/>
    <w:pPr>
      <w:keepNext/>
      <w:keepLines/>
      <w:spacing w:before="240" w:after="64" w:line="320" w:lineRule="auto"/>
      <w:ind w:left="4090" w:hanging="420"/>
      <w:outlineLvl w:val="8"/>
    </w:pPr>
    <w:rPr>
      <w:rFonts w:ascii="Arial" w:eastAsia="黑体" w:hAnsi="Arial"/>
      <w:kern w:val="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040CC"/>
    <w:rPr>
      <w:rFonts w:ascii="Times New Roman" w:eastAsia="宋体" w:hAnsi="Times New Roman" w:cs="Times New Roman"/>
      <w:b/>
      <w:bCs/>
      <w:kern w:val="44"/>
      <w:sz w:val="44"/>
      <w:szCs w:val="44"/>
    </w:rPr>
  </w:style>
  <w:style w:type="character" w:customStyle="1" w:styleId="2Char">
    <w:name w:val="标题 2 Char"/>
    <w:basedOn w:val="a1"/>
    <w:link w:val="2"/>
    <w:rsid w:val="008040CC"/>
    <w:rPr>
      <w:rFonts w:ascii="Arial" w:eastAsia="黑体" w:hAnsi="Arial" w:cs="Times New Roman"/>
      <w:b/>
      <w:bCs/>
      <w:sz w:val="32"/>
      <w:szCs w:val="32"/>
    </w:rPr>
  </w:style>
  <w:style w:type="character" w:customStyle="1" w:styleId="3Char">
    <w:name w:val="标题 3 Char"/>
    <w:basedOn w:val="a1"/>
    <w:link w:val="3"/>
    <w:rsid w:val="008040CC"/>
    <w:rPr>
      <w:rFonts w:ascii="Times New Roman" w:eastAsia="宋体" w:hAnsi="Times New Roman" w:cs="Times New Roman"/>
      <w:b/>
      <w:bCs/>
      <w:sz w:val="32"/>
      <w:szCs w:val="32"/>
    </w:rPr>
  </w:style>
  <w:style w:type="character" w:customStyle="1" w:styleId="4Char">
    <w:name w:val="标题 4 Char"/>
    <w:basedOn w:val="a1"/>
    <w:link w:val="4"/>
    <w:rsid w:val="008040CC"/>
    <w:rPr>
      <w:rFonts w:ascii="Arial" w:eastAsia="黑体" w:hAnsi="Times New Roman" w:cs="Times New Roman"/>
      <w:kern w:val="0"/>
      <w:sz w:val="28"/>
      <w:szCs w:val="20"/>
    </w:rPr>
  </w:style>
  <w:style w:type="paragraph" w:styleId="a0">
    <w:name w:val="Normal Indent"/>
    <w:aliases w:val="正文（首行缩进两字）,段1,四号,正文编号,缩进,标题4,ALT+Z,正文缩进William,首行缩进,b,水上软件,正文（首行缩进两字） Char Char,正文（首行缩进两字） Char Char Char Char Char Char Char Char Char Char Char Char Char Char,鋘drad,???änd,Paragraph2,Paragraph3,Paragraph4,标题3,小四,正文对齐,正文（段落文字）,pp,t"/>
    <w:basedOn w:val="a"/>
    <w:link w:val="Char"/>
    <w:qFormat/>
    <w:rsid w:val="00572DEA"/>
    <w:pPr>
      <w:ind w:firstLine="420"/>
    </w:pPr>
    <w:rPr>
      <w:rFonts w:ascii="方正书宋简体" w:eastAsia="方正书宋简体" w:hAnsiTheme="minorHAnsi" w:cstheme="minorBidi"/>
      <w:sz w:val="30"/>
      <w:szCs w:val="30"/>
    </w:rPr>
  </w:style>
  <w:style w:type="character" w:customStyle="1" w:styleId="Char">
    <w:name w:val="正文缩进 Char"/>
    <w:aliases w:val="正文（首行缩进两字） Char1,段1 Char,四号 Char,正文编号 Char,缩进 Char,标题4 Char,ALT+Z Char,正文缩进William Char,首行缩进 Char,b Char,水上软件 Char,正文（首行缩进两字） Char Char Char,正文（首行缩进两字） Char Char Char Char Char Char Char Char Char Char Char Char Char Char Char,鋘drad Char"/>
    <w:link w:val="a0"/>
    <w:rsid w:val="00572DEA"/>
    <w:rPr>
      <w:rFonts w:ascii="方正书宋简体" w:eastAsia="方正书宋简体"/>
      <w:sz w:val="30"/>
      <w:szCs w:val="30"/>
    </w:rPr>
  </w:style>
  <w:style w:type="character" w:customStyle="1" w:styleId="5Char">
    <w:name w:val="标题 5 Char"/>
    <w:basedOn w:val="a1"/>
    <w:link w:val="5"/>
    <w:rsid w:val="005C10AE"/>
    <w:rPr>
      <w:rFonts w:ascii="Times New Roman" w:eastAsia="宋体" w:hAnsi="Times New Roman" w:cs="Times New Roman"/>
      <w:b/>
      <w:kern w:val="0"/>
      <w:sz w:val="28"/>
      <w:szCs w:val="24"/>
    </w:rPr>
  </w:style>
  <w:style w:type="character" w:customStyle="1" w:styleId="6Char">
    <w:name w:val="标题 6 Char"/>
    <w:basedOn w:val="a1"/>
    <w:link w:val="6"/>
    <w:rsid w:val="005C10AE"/>
    <w:rPr>
      <w:rFonts w:ascii="Arial" w:eastAsia="黑体" w:hAnsi="Arial" w:cs="Times New Roman"/>
      <w:b/>
      <w:kern w:val="0"/>
      <w:sz w:val="24"/>
      <w:szCs w:val="24"/>
    </w:rPr>
  </w:style>
  <w:style w:type="character" w:customStyle="1" w:styleId="7Char">
    <w:name w:val="标题 7 Char"/>
    <w:basedOn w:val="a1"/>
    <w:link w:val="7"/>
    <w:uiPriority w:val="9"/>
    <w:rsid w:val="005C10AE"/>
    <w:rPr>
      <w:rFonts w:ascii="Times New Roman" w:eastAsia="宋体" w:hAnsi="Times New Roman" w:cs="Times New Roman"/>
      <w:b/>
      <w:kern w:val="0"/>
      <w:sz w:val="24"/>
      <w:szCs w:val="24"/>
    </w:rPr>
  </w:style>
  <w:style w:type="character" w:customStyle="1" w:styleId="8Char">
    <w:name w:val="标题 8 Char"/>
    <w:basedOn w:val="a1"/>
    <w:link w:val="8"/>
    <w:rsid w:val="005C10AE"/>
    <w:rPr>
      <w:rFonts w:ascii="Arial" w:eastAsia="黑体" w:hAnsi="Arial" w:cs="Times New Roman"/>
      <w:kern w:val="0"/>
      <w:sz w:val="24"/>
      <w:szCs w:val="24"/>
    </w:rPr>
  </w:style>
  <w:style w:type="character" w:customStyle="1" w:styleId="9Char">
    <w:name w:val="标题 9 Char"/>
    <w:basedOn w:val="a1"/>
    <w:link w:val="9"/>
    <w:rsid w:val="005C10AE"/>
    <w:rPr>
      <w:rFonts w:ascii="Arial" w:eastAsia="黑体" w:hAnsi="Arial" w:cs="Times New Roman"/>
      <w:kern w:val="0"/>
      <w:sz w:val="20"/>
      <w:szCs w:val="24"/>
    </w:rPr>
  </w:style>
  <w:style w:type="character" w:customStyle="1" w:styleId="Char0">
    <w:name w:val="纯文本 Char"/>
    <w:aliases w:val="普通文字1 Char1,普通文字2 Char1,普通文字3 Char1,普通文字4 Char1,普通文字5 Char1,普通文字6 Char1,普通文字11 Char1,普通文字21 Char1,普通文字31 Char1,普通文字41 Char1,普通文字7 Char1,普通文字 Char Char,纯文本 Char1 Char Char Char1,纯文本 Char Char Char Char Char,纯文本 Char Char1 Char,特点 Char,表正文 Char"/>
    <w:basedOn w:val="a1"/>
    <w:link w:val="a4"/>
    <w:qFormat/>
    <w:rsid w:val="008040CC"/>
    <w:rPr>
      <w:rFonts w:ascii="宋体" w:eastAsia="宋体" w:hAnsi="Courier New"/>
    </w:rPr>
  </w:style>
  <w:style w:type="paragraph" w:styleId="a4">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特点,表正文,正文非缩进,s4,正文不缩进,正文（首行缩进两字） Char,孙普文字,小,普通,正 文 1,Texte,普通文字,文字,普,文字缩进,s"/>
    <w:basedOn w:val="a"/>
    <w:link w:val="Char0"/>
    <w:qFormat/>
    <w:rsid w:val="008040CC"/>
    <w:rPr>
      <w:rFonts w:ascii="宋体" w:hAnsi="Courier New" w:cstheme="minorBidi"/>
      <w:szCs w:val="22"/>
    </w:rPr>
  </w:style>
  <w:style w:type="character" w:customStyle="1" w:styleId="Char1">
    <w:name w:val="页眉 Char"/>
    <w:basedOn w:val="a1"/>
    <w:link w:val="a5"/>
    <w:qFormat/>
    <w:locked/>
    <w:rsid w:val="008040CC"/>
    <w:rPr>
      <w:rFonts w:eastAsia="宋体"/>
      <w:sz w:val="18"/>
      <w:szCs w:val="18"/>
    </w:rPr>
  </w:style>
  <w:style w:type="paragraph" w:styleId="a5">
    <w:name w:val="header"/>
    <w:basedOn w:val="a"/>
    <w:link w:val="Char1"/>
    <w:qFormat/>
    <w:rsid w:val="008040C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纯文本 Char1"/>
    <w:aliases w:val="普通文字 Char Char1,普通文字 Char Char Char,正 文 1 Char,纯文本 Char Char Char1,纯文本 Char Char2,普通文字1 Char,普通文字2 Char,普通文字3 Char,普通文字4 Char,普通文字5 Char,普通文字6 Char,普通文字11 Char,普通文字21 Char,普通文字31 Char,普通文字41 Char,普通文字7 Char,纯文本 Char1 Char Char Char,普通文字 Char1"/>
    <w:basedOn w:val="a1"/>
    <w:link w:val="a4"/>
    <w:qFormat/>
    <w:rsid w:val="008040CC"/>
    <w:rPr>
      <w:rFonts w:ascii="宋体" w:eastAsia="宋体" w:hAnsi="Courier New" w:cs="Courier New"/>
      <w:szCs w:val="21"/>
    </w:rPr>
  </w:style>
  <w:style w:type="character" w:customStyle="1" w:styleId="Char11">
    <w:name w:val="页眉 Char1"/>
    <w:basedOn w:val="a1"/>
    <w:link w:val="a5"/>
    <w:semiHidden/>
    <w:rsid w:val="008040CC"/>
    <w:rPr>
      <w:rFonts w:ascii="Calibri" w:eastAsia="宋体" w:hAnsi="Calibri" w:cs="Times New Roman"/>
      <w:sz w:val="18"/>
      <w:szCs w:val="18"/>
    </w:rPr>
  </w:style>
  <w:style w:type="character" w:styleId="a6">
    <w:name w:val="page number"/>
    <w:basedOn w:val="a1"/>
    <w:rsid w:val="008040CC"/>
  </w:style>
  <w:style w:type="character" w:styleId="a7">
    <w:name w:val="FollowedHyperlink"/>
    <w:uiPriority w:val="99"/>
    <w:rsid w:val="008040CC"/>
    <w:rPr>
      <w:color w:val="800080"/>
      <w:u w:val="single"/>
    </w:rPr>
  </w:style>
  <w:style w:type="character" w:styleId="a8">
    <w:name w:val="Hyperlink"/>
    <w:uiPriority w:val="99"/>
    <w:rsid w:val="008040CC"/>
    <w:rPr>
      <w:color w:val="0000FF"/>
      <w:u w:val="single"/>
    </w:rPr>
  </w:style>
  <w:style w:type="character" w:styleId="a9">
    <w:name w:val="annotation reference"/>
    <w:qFormat/>
    <w:rsid w:val="008040CC"/>
    <w:rPr>
      <w:sz w:val="21"/>
      <w:szCs w:val="21"/>
    </w:rPr>
  </w:style>
  <w:style w:type="character" w:customStyle="1" w:styleId="2Char0">
    <w:name w:val="正文文本缩进 2 Char"/>
    <w:link w:val="20"/>
    <w:rsid w:val="008040CC"/>
    <w:rPr>
      <w:szCs w:val="24"/>
    </w:rPr>
  </w:style>
  <w:style w:type="paragraph" w:styleId="20">
    <w:name w:val="Body Text Indent 2"/>
    <w:basedOn w:val="a"/>
    <w:link w:val="2Char0"/>
    <w:rsid w:val="008040CC"/>
    <w:pPr>
      <w:spacing w:after="120" w:line="480" w:lineRule="auto"/>
      <w:ind w:leftChars="200" w:left="420"/>
    </w:pPr>
    <w:rPr>
      <w:rFonts w:asciiTheme="minorHAnsi" w:eastAsiaTheme="minorEastAsia" w:hAnsiTheme="minorHAnsi" w:cstheme="minorBidi"/>
    </w:rPr>
  </w:style>
  <w:style w:type="character" w:customStyle="1" w:styleId="Char2">
    <w:name w:val="正文文本缩进 Char"/>
    <w:link w:val="aa"/>
    <w:locked/>
    <w:rsid w:val="008040CC"/>
    <w:rPr>
      <w:rFonts w:ascii="宋体" w:eastAsia="宋体" w:hAnsi="Courier New"/>
      <w:spacing w:val="-4"/>
      <w:sz w:val="18"/>
    </w:rPr>
  </w:style>
  <w:style w:type="paragraph" w:styleId="aa">
    <w:name w:val="Body Text Indent"/>
    <w:basedOn w:val="a"/>
    <w:link w:val="Char2"/>
    <w:qFormat/>
    <w:rsid w:val="008040CC"/>
    <w:pPr>
      <w:spacing w:line="200" w:lineRule="exact"/>
      <w:ind w:firstLine="301"/>
    </w:pPr>
    <w:rPr>
      <w:rFonts w:ascii="宋体" w:hAnsi="Courier New" w:cstheme="minorBidi"/>
      <w:spacing w:val="-4"/>
      <w:sz w:val="18"/>
      <w:szCs w:val="22"/>
    </w:rPr>
  </w:style>
  <w:style w:type="character" w:customStyle="1" w:styleId="Char3">
    <w:name w:val="批注文字 Char"/>
    <w:link w:val="ab"/>
    <w:rsid w:val="008040CC"/>
    <w:rPr>
      <w:szCs w:val="24"/>
    </w:rPr>
  </w:style>
  <w:style w:type="paragraph" w:styleId="ab">
    <w:name w:val="annotation text"/>
    <w:basedOn w:val="a"/>
    <w:link w:val="Char3"/>
    <w:rsid w:val="008040CC"/>
    <w:pPr>
      <w:jc w:val="left"/>
    </w:pPr>
    <w:rPr>
      <w:rFonts w:asciiTheme="minorHAnsi" w:eastAsiaTheme="minorEastAsia" w:hAnsiTheme="minorHAnsi" w:cstheme="minorBidi"/>
    </w:rPr>
  </w:style>
  <w:style w:type="character" w:customStyle="1" w:styleId="Char4">
    <w:name w:val="页脚 Char"/>
    <w:link w:val="ac"/>
    <w:rsid w:val="008040CC"/>
    <w:rPr>
      <w:sz w:val="18"/>
      <w:szCs w:val="18"/>
    </w:rPr>
  </w:style>
  <w:style w:type="paragraph" w:styleId="ac">
    <w:name w:val="footer"/>
    <w:basedOn w:val="a"/>
    <w:link w:val="Char4"/>
    <w:qFormat/>
    <w:rsid w:val="008040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5">
    <w:name w:val="批注框文本 Char"/>
    <w:link w:val="ad"/>
    <w:rsid w:val="008040CC"/>
    <w:rPr>
      <w:sz w:val="18"/>
      <w:szCs w:val="18"/>
    </w:rPr>
  </w:style>
  <w:style w:type="paragraph" w:styleId="ad">
    <w:name w:val="Balloon Text"/>
    <w:basedOn w:val="a"/>
    <w:link w:val="Char5"/>
    <w:rsid w:val="008040CC"/>
    <w:rPr>
      <w:rFonts w:asciiTheme="minorHAnsi" w:eastAsiaTheme="minorEastAsia" w:hAnsiTheme="minorHAnsi" w:cstheme="minorBidi"/>
      <w:sz w:val="18"/>
      <w:szCs w:val="18"/>
    </w:rPr>
  </w:style>
  <w:style w:type="character" w:customStyle="1" w:styleId="Char6">
    <w:name w:val="文档结构图 Char"/>
    <w:link w:val="ae"/>
    <w:rsid w:val="008040CC"/>
    <w:rPr>
      <w:rFonts w:ascii="宋体"/>
      <w:sz w:val="18"/>
      <w:szCs w:val="18"/>
    </w:rPr>
  </w:style>
  <w:style w:type="paragraph" w:styleId="ae">
    <w:name w:val="Document Map"/>
    <w:basedOn w:val="a"/>
    <w:link w:val="Char6"/>
    <w:unhideWhenUsed/>
    <w:rsid w:val="008040CC"/>
    <w:rPr>
      <w:rFonts w:ascii="宋体" w:eastAsiaTheme="minorEastAsia" w:hAnsiTheme="minorHAnsi" w:cstheme="minorBidi"/>
      <w:sz w:val="18"/>
      <w:szCs w:val="18"/>
    </w:rPr>
  </w:style>
  <w:style w:type="character" w:customStyle="1" w:styleId="Char7">
    <w:name w:val="日期 Char"/>
    <w:link w:val="af"/>
    <w:rsid w:val="008040CC"/>
    <w:rPr>
      <w:szCs w:val="24"/>
    </w:rPr>
  </w:style>
  <w:style w:type="paragraph" w:styleId="af">
    <w:name w:val="Date"/>
    <w:basedOn w:val="a"/>
    <w:next w:val="a"/>
    <w:link w:val="Char7"/>
    <w:rsid w:val="008040CC"/>
    <w:pPr>
      <w:ind w:leftChars="2500" w:left="100"/>
    </w:pPr>
    <w:rPr>
      <w:rFonts w:asciiTheme="minorHAnsi" w:eastAsiaTheme="minorEastAsia" w:hAnsiTheme="minorHAnsi" w:cstheme="minorBidi"/>
    </w:rPr>
  </w:style>
  <w:style w:type="paragraph" w:styleId="21">
    <w:name w:val="toc 2"/>
    <w:basedOn w:val="a"/>
    <w:next w:val="a"/>
    <w:uiPriority w:val="39"/>
    <w:rsid w:val="008040CC"/>
    <w:pPr>
      <w:tabs>
        <w:tab w:val="right" w:leader="dot" w:pos="9628"/>
      </w:tabs>
      <w:ind w:left="420" w:firstLine="120"/>
      <w:jc w:val="left"/>
    </w:pPr>
    <w:rPr>
      <w:rFonts w:ascii="Times New Roman" w:hAnsi="Times New Roman"/>
      <w:smallCaps/>
      <w:sz w:val="20"/>
      <w:szCs w:val="20"/>
    </w:rPr>
  </w:style>
  <w:style w:type="character" w:customStyle="1" w:styleId="2Char1">
    <w:name w:val="正文文本缩进 2 Char1"/>
    <w:basedOn w:val="a1"/>
    <w:link w:val="20"/>
    <w:uiPriority w:val="99"/>
    <w:semiHidden/>
    <w:rsid w:val="008040CC"/>
    <w:rPr>
      <w:rFonts w:ascii="Calibri" w:eastAsia="宋体" w:hAnsi="Calibri" w:cs="Times New Roman"/>
      <w:szCs w:val="24"/>
    </w:rPr>
  </w:style>
  <w:style w:type="character" w:customStyle="1" w:styleId="Char12">
    <w:name w:val="正文文本缩进 Char1"/>
    <w:aliases w:val="正文文字首行缩进 Char,HD正文1 Char,特点标题 Char,正文文字4 Char,暂停使用 Char,编号 Char,正文小标题 Char,PI Char,正文文字 2 Char,正文文字 21 Char,Body Text 2 Char,Body Text1 Char,正文文本缩进 Char Char,正文文字缩进4字符 Char,正文文本缩进1 Char,正文文本缩进11 Char,（较稀疏） Char,正文文本缩进2 Char,正文文字加标号 Char"/>
    <w:basedOn w:val="a1"/>
    <w:link w:val="aa"/>
    <w:rsid w:val="008040CC"/>
    <w:rPr>
      <w:rFonts w:ascii="Calibri" w:eastAsia="宋体" w:hAnsi="Calibri" w:cs="Times New Roman"/>
      <w:szCs w:val="24"/>
    </w:rPr>
  </w:style>
  <w:style w:type="character" w:customStyle="1" w:styleId="Char13">
    <w:name w:val="批注文字 Char1"/>
    <w:basedOn w:val="a1"/>
    <w:link w:val="ab"/>
    <w:rsid w:val="008040CC"/>
    <w:rPr>
      <w:rFonts w:ascii="Calibri" w:eastAsia="宋体" w:hAnsi="Calibri" w:cs="Times New Roman"/>
      <w:szCs w:val="24"/>
    </w:rPr>
  </w:style>
  <w:style w:type="character" w:customStyle="1" w:styleId="Char14">
    <w:name w:val="文档结构图 Char1"/>
    <w:basedOn w:val="a1"/>
    <w:link w:val="ae"/>
    <w:uiPriority w:val="99"/>
    <w:semiHidden/>
    <w:rsid w:val="008040CC"/>
    <w:rPr>
      <w:rFonts w:ascii="宋体" w:eastAsia="宋体" w:hAnsi="Calibri" w:cs="Times New Roman"/>
      <w:sz w:val="18"/>
      <w:szCs w:val="18"/>
    </w:rPr>
  </w:style>
  <w:style w:type="paragraph" w:styleId="10">
    <w:name w:val="toc 1"/>
    <w:basedOn w:val="a"/>
    <w:next w:val="a"/>
    <w:uiPriority w:val="39"/>
    <w:rsid w:val="008040CC"/>
    <w:pPr>
      <w:spacing w:before="120" w:after="120"/>
      <w:jc w:val="left"/>
    </w:pPr>
    <w:rPr>
      <w:rFonts w:ascii="Times New Roman" w:hAnsi="Times New Roman"/>
      <w:b/>
      <w:bCs/>
      <w:caps/>
      <w:sz w:val="20"/>
      <w:szCs w:val="20"/>
    </w:rPr>
  </w:style>
  <w:style w:type="character" w:customStyle="1" w:styleId="Char15">
    <w:name w:val="页脚 Char1"/>
    <w:basedOn w:val="a1"/>
    <w:link w:val="ac"/>
    <w:uiPriority w:val="99"/>
    <w:rsid w:val="008040CC"/>
    <w:rPr>
      <w:rFonts w:ascii="Calibri" w:eastAsia="宋体" w:hAnsi="Calibri" w:cs="Times New Roman"/>
      <w:sz w:val="18"/>
      <w:szCs w:val="18"/>
    </w:rPr>
  </w:style>
  <w:style w:type="character" w:customStyle="1" w:styleId="Char16">
    <w:name w:val="批注框文本 Char1"/>
    <w:basedOn w:val="a1"/>
    <w:link w:val="ad"/>
    <w:uiPriority w:val="99"/>
    <w:semiHidden/>
    <w:rsid w:val="008040CC"/>
    <w:rPr>
      <w:rFonts w:ascii="Calibri" w:eastAsia="宋体" w:hAnsi="Calibri" w:cs="Times New Roman"/>
      <w:sz w:val="18"/>
      <w:szCs w:val="18"/>
    </w:rPr>
  </w:style>
  <w:style w:type="character" w:customStyle="1" w:styleId="Char17">
    <w:name w:val="日期 Char1"/>
    <w:basedOn w:val="a1"/>
    <w:link w:val="af"/>
    <w:uiPriority w:val="99"/>
    <w:semiHidden/>
    <w:rsid w:val="008040CC"/>
    <w:rPr>
      <w:rFonts w:ascii="Calibri" w:eastAsia="宋体" w:hAnsi="Calibri" w:cs="Times New Roman"/>
      <w:szCs w:val="24"/>
    </w:rPr>
  </w:style>
  <w:style w:type="paragraph" w:customStyle="1" w:styleId="10030">
    <w:name w:val="样式 标题 1 + 居中 段前: 0 磅 段后: 0 磅 行距: 固定值 30 磅"/>
    <w:basedOn w:val="1"/>
    <w:rsid w:val="008040CC"/>
    <w:pPr>
      <w:spacing w:before="0" w:after="0" w:line="600" w:lineRule="exact"/>
      <w:jc w:val="center"/>
    </w:pPr>
    <w:rPr>
      <w:rFonts w:cs="宋体"/>
      <w:szCs w:val="20"/>
    </w:rPr>
  </w:style>
  <w:style w:type="paragraph" w:customStyle="1" w:styleId="CharCharCharCharCharCharChar">
    <w:name w:val="Char Char Char Char Char Char Char"/>
    <w:basedOn w:val="a"/>
    <w:rsid w:val="008040CC"/>
    <w:rPr>
      <w:rFonts w:ascii="Times New Roman" w:hAnsi="Times New Roman"/>
    </w:rPr>
  </w:style>
  <w:style w:type="paragraph" w:customStyle="1" w:styleId="CharCharChar">
    <w:name w:val="Char Char Char"/>
    <w:basedOn w:val="a"/>
    <w:rsid w:val="008040CC"/>
    <w:rPr>
      <w:rFonts w:ascii="Times New Roman" w:hAnsi="Times New Roman"/>
      <w:szCs w:val="20"/>
    </w:rPr>
  </w:style>
  <w:style w:type="paragraph" w:customStyle="1" w:styleId="Char8">
    <w:name w:val="Char"/>
    <w:basedOn w:val="a"/>
    <w:rsid w:val="008040CC"/>
    <w:rPr>
      <w:rFonts w:ascii="Times New Roman" w:hAnsi="Times New Roman"/>
    </w:rPr>
  </w:style>
  <w:style w:type="paragraph" w:customStyle="1" w:styleId="ParaCharCharCharCharCharCharCharCharChar1CharCharCharChar">
    <w:name w:val="默认段落字体 Para Char Char Char Char Char Char Char Char Char1 Char Char Char Char"/>
    <w:basedOn w:val="a"/>
    <w:rsid w:val="008040CC"/>
    <w:rPr>
      <w:rFonts w:ascii="Tahoma" w:hAnsi="Tahoma"/>
      <w:sz w:val="24"/>
      <w:szCs w:val="20"/>
    </w:rPr>
  </w:style>
  <w:style w:type="paragraph" w:customStyle="1" w:styleId="CharCharCharChar">
    <w:name w:val="Char Char Char Char"/>
    <w:basedOn w:val="a"/>
    <w:rsid w:val="008040CC"/>
    <w:pPr>
      <w:widowControl/>
      <w:spacing w:after="160" w:line="240" w:lineRule="exact"/>
      <w:jc w:val="left"/>
    </w:pPr>
    <w:rPr>
      <w:rFonts w:ascii="Times New Roman" w:hAnsi="Times New Roman"/>
    </w:rPr>
  </w:style>
  <w:style w:type="paragraph" w:customStyle="1" w:styleId="CharCharChar1CharCharCharCharCharCharChar">
    <w:name w:val="Char Char Char1 Char Char Char Char Char Char Char"/>
    <w:basedOn w:val="a"/>
    <w:rsid w:val="008040CC"/>
    <w:rPr>
      <w:rFonts w:ascii="Times New Roman" w:hAnsi="Times New Roman"/>
    </w:rPr>
  </w:style>
  <w:style w:type="paragraph" w:customStyle="1" w:styleId="22">
    <w:name w:val="样式 标题 2 + 非加粗 首行缩进:  2 字符"/>
    <w:basedOn w:val="2"/>
    <w:rsid w:val="008040CC"/>
    <w:pPr>
      <w:spacing w:before="0" w:after="0" w:line="600" w:lineRule="exact"/>
      <w:ind w:firstLineChars="200" w:firstLine="640"/>
      <w:jc w:val="left"/>
    </w:pPr>
    <w:rPr>
      <w:rFonts w:cs="宋体"/>
      <w:b w:val="0"/>
      <w:bCs w:val="0"/>
      <w:szCs w:val="20"/>
    </w:rPr>
  </w:style>
  <w:style w:type="paragraph" w:customStyle="1" w:styleId="CharCharCharCharCharCharCharCharCharCharCharChar">
    <w:name w:val="Char Char Char Char Char Char Char Char Char Char Char Char"/>
    <w:basedOn w:val="a"/>
    <w:rsid w:val="008040CC"/>
    <w:pPr>
      <w:widowControl/>
      <w:spacing w:after="160" w:line="240" w:lineRule="exact"/>
      <w:jc w:val="left"/>
    </w:pPr>
    <w:rPr>
      <w:rFonts w:ascii="Times New Roman" w:hAnsi="Times New Roman"/>
    </w:rPr>
  </w:style>
  <w:style w:type="paragraph" w:customStyle="1" w:styleId="af0">
    <w:name w:val="正文段"/>
    <w:basedOn w:val="a"/>
    <w:rsid w:val="008040CC"/>
    <w:pPr>
      <w:widowControl/>
      <w:snapToGrid w:val="0"/>
      <w:spacing w:afterLines="50"/>
      <w:ind w:firstLineChars="200" w:firstLine="200"/>
    </w:pPr>
    <w:rPr>
      <w:rFonts w:ascii="Times New Roman" w:hAnsi="Times New Roman"/>
      <w:kern w:val="0"/>
      <w:sz w:val="24"/>
      <w:szCs w:val="20"/>
    </w:rPr>
  </w:style>
  <w:style w:type="paragraph" w:customStyle="1" w:styleId="p0">
    <w:name w:val="p0"/>
    <w:basedOn w:val="a"/>
    <w:rsid w:val="008040CC"/>
    <w:pPr>
      <w:widowControl/>
    </w:pPr>
    <w:rPr>
      <w:rFonts w:ascii="Times New Roman" w:hAnsi="Times New Roman"/>
      <w:kern w:val="0"/>
      <w:szCs w:val="21"/>
    </w:rPr>
  </w:style>
  <w:style w:type="character" w:customStyle="1" w:styleId="CharChar1">
    <w:name w:val="Char Char1"/>
    <w:locked/>
    <w:rsid w:val="008040CC"/>
    <w:rPr>
      <w:rFonts w:ascii="宋体" w:eastAsia="宋体" w:hAnsi="Courier New"/>
      <w:kern w:val="2"/>
      <w:sz w:val="21"/>
      <w:lang w:val="en-US" w:eastAsia="zh-CN" w:bidi="ar-SA"/>
    </w:rPr>
  </w:style>
  <w:style w:type="paragraph" w:styleId="af1">
    <w:name w:val="Revision"/>
    <w:hidden/>
    <w:uiPriority w:val="99"/>
    <w:rsid w:val="008040CC"/>
    <w:rPr>
      <w:rFonts w:ascii="Times New Roman" w:eastAsia="宋体" w:hAnsi="Times New Roman" w:cs="Times New Roman"/>
      <w:szCs w:val="24"/>
    </w:rPr>
  </w:style>
  <w:style w:type="paragraph" w:styleId="40">
    <w:name w:val="List 4"/>
    <w:basedOn w:val="a"/>
    <w:unhideWhenUsed/>
    <w:rsid w:val="008040CC"/>
    <w:pPr>
      <w:ind w:leftChars="600" w:left="600" w:hangingChars="200" w:hanging="200"/>
    </w:pPr>
    <w:rPr>
      <w:rFonts w:ascii="Times New Roman" w:hAnsi="Times New Roman"/>
    </w:rPr>
  </w:style>
  <w:style w:type="paragraph" w:customStyle="1" w:styleId="xl30">
    <w:name w:val="xl30"/>
    <w:basedOn w:val="a"/>
    <w:rsid w:val="008040CC"/>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paragraph" w:styleId="af2">
    <w:name w:val="Body Text"/>
    <w:basedOn w:val="a"/>
    <w:link w:val="Char9"/>
    <w:unhideWhenUsed/>
    <w:rsid w:val="008040CC"/>
    <w:pPr>
      <w:spacing w:after="120"/>
    </w:pPr>
    <w:rPr>
      <w:rFonts w:ascii="Times New Roman" w:hAnsi="Times New Roman"/>
    </w:rPr>
  </w:style>
  <w:style w:type="character" w:customStyle="1" w:styleId="Char9">
    <w:name w:val="正文文本 Char"/>
    <w:basedOn w:val="a1"/>
    <w:link w:val="af2"/>
    <w:uiPriority w:val="99"/>
    <w:rsid w:val="008040CC"/>
    <w:rPr>
      <w:rFonts w:ascii="Times New Roman" w:eastAsia="宋体" w:hAnsi="Times New Roman" w:cs="Times New Roman"/>
      <w:szCs w:val="24"/>
    </w:rPr>
  </w:style>
  <w:style w:type="paragraph" w:styleId="af3">
    <w:name w:val="annotation subject"/>
    <w:basedOn w:val="ab"/>
    <w:next w:val="ab"/>
    <w:link w:val="Chara"/>
    <w:unhideWhenUsed/>
    <w:rsid w:val="008040CC"/>
    <w:rPr>
      <w:b/>
      <w:bCs/>
    </w:rPr>
  </w:style>
  <w:style w:type="character" w:customStyle="1" w:styleId="Chara">
    <w:name w:val="批注主题 Char"/>
    <w:basedOn w:val="Char13"/>
    <w:link w:val="af3"/>
    <w:rsid w:val="008040CC"/>
    <w:rPr>
      <w:b/>
      <w:bCs/>
    </w:rPr>
  </w:style>
  <w:style w:type="paragraph" w:styleId="11">
    <w:name w:val="index 1"/>
    <w:basedOn w:val="a"/>
    <w:next w:val="a"/>
    <w:autoRedefine/>
    <w:semiHidden/>
    <w:unhideWhenUsed/>
    <w:rsid w:val="008040CC"/>
    <w:pPr>
      <w:spacing w:line="400" w:lineRule="exact"/>
      <w:ind w:firstLineChars="200" w:firstLine="420"/>
    </w:pPr>
    <w:rPr>
      <w:rFonts w:ascii="宋体" w:hAnsi="Courier New"/>
      <w:b/>
      <w:szCs w:val="20"/>
    </w:rPr>
  </w:style>
  <w:style w:type="paragraph" w:styleId="30">
    <w:name w:val="toc 3"/>
    <w:basedOn w:val="a"/>
    <w:next w:val="a"/>
    <w:autoRedefine/>
    <w:uiPriority w:val="39"/>
    <w:unhideWhenUsed/>
    <w:rsid w:val="008040CC"/>
    <w:pPr>
      <w:ind w:leftChars="400" w:left="840"/>
    </w:pPr>
    <w:rPr>
      <w:rFonts w:ascii="Times New Roman" w:hAnsi="Times New Roman"/>
    </w:rPr>
  </w:style>
  <w:style w:type="paragraph" w:styleId="af4">
    <w:name w:val="caption"/>
    <w:basedOn w:val="a"/>
    <w:next w:val="a"/>
    <w:unhideWhenUsed/>
    <w:qFormat/>
    <w:rsid w:val="008040CC"/>
    <w:pPr>
      <w:spacing w:before="152" w:after="160"/>
    </w:pPr>
    <w:rPr>
      <w:rFonts w:ascii="Arial" w:eastAsia="黑体" w:hAnsi="Arial" w:cs="Arial"/>
      <w:sz w:val="20"/>
      <w:szCs w:val="20"/>
    </w:rPr>
  </w:style>
  <w:style w:type="paragraph" w:styleId="af5">
    <w:name w:val="List"/>
    <w:basedOn w:val="a"/>
    <w:unhideWhenUsed/>
    <w:rsid w:val="008040CC"/>
    <w:pPr>
      <w:ind w:left="200" w:hangingChars="200" w:hanging="200"/>
    </w:pPr>
    <w:rPr>
      <w:rFonts w:ascii="Times New Roman" w:hAnsi="Times New Roman"/>
      <w:sz w:val="28"/>
    </w:rPr>
  </w:style>
  <w:style w:type="paragraph" w:styleId="31">
    <w:name w:val="Body Text Indent 3"/>
    <w:basedOn w:val="a"/>
    <w:link w:val="3Char1"/>
    <w:unhideWhenUsed/>
    <w:rsid w:val="008040CC"/>
    <w:pPr>
      <w:spacing w:after="120"/>
      <w:ind w:leftChars="200" w:left="420"/>
    </w:pPr>
    <w:rPr>
      <w:rFonts w:ascii="Times New Roman" w:hAnsi="Times New Roman"/>
      <w:sz w:val="16"/>
      <w:szCs w:val="16"/>
    </w:rPr>
  </w:style>
  <w:style w:type="character" w:customStyle="1" w:styleId="3Char1">
    <w:name w:val="正文文本缩进 3 Char1"/>
    <w:link w:val="31"/>
    <w:uiPriority w:val="99"/>
    <w:semiHidden/>
    <w:locked/>
    <w:rsid w:val="008040CC"/>
    <w:rPr>
      <w:rFonts w:ascii="Times New Roman" w:eastAsia="宋体" w:hAnsi="Times New Roman" w:cs="Times New Roman"/>
      <w:sz w:val="16"/>
      <w:szCs w:val="16"/>
    </w:rPr>
  </w:style>
  <w:style w:type="character" w:customStyle="1" w:styleId="3Char0">
    <w:name w:val="正文文本缩进 3 Char"/>
    <w:basedOn w:val="a1"/>
    <w:link w:val="31"/>
    <w:rsid w:val="008040CC"/>
    <w:rPr>
      <w:rFonts w:ascii="Calibri" w:eastAsia="宋体" w:hAnsi="Calibri" w:cs="Times New Roman"/>
      <w:sz w:val="16"/>
      <w:szCs w:val="16"/>
    </w:rPr>
  </w:style>
  <w:style w:type="paragraph" w:styleId="af6">
    <w:name w:val="List Paragraph"/>
    <w:basedOn w:val="a"/>
    <w:link w:val="Charb"/>
    <w:qFormat/>
    <w:rsid w:val="008040CC"/>
    <w:pPr>
      <w:ind w:firstLineChars="200" w:firstLine="420"/>
    </w:pPr>
    <w:rPr>
      <w:rFonts w:ascii="Times New Roman" w:hAnsi="Times New Roman"/>
    </w:rPr>
  </w:style>
  <w:style w:type="character" w:customStyle="1" w:styleId="Charb">
    <w:name w:val="列出段落 Char"/>
    <w:link w:val="af6"/>
    <w:uiPriority w:val="34"/>
    <w:rsid w:val="005C10AE"/>
    <w:rPr>
      <w:rFonts w:ascii="Times New Roman" w:eastAsia="宋体" w:hAnsi="Times New Roman" w:cs="Times New Roman"/>
      <w:szCs w:val="24"/>
    </w:rPr>
  </w:style>
  <w:style w:type="paragraph" w:customStyle="1" w:styleId="Style2">
    <w:name w:val="Style 2"/>
    <w:basedOn w:val="a"/>
    <w:rsid w:val="008040CC"/>
    <w:pPr>
      <w:autoSpaceDE w:val="0"/>
      <w:autoSpaceDN w:val="0"/>
      <w:spacing w:before="108" w:line="290" w:lineRule="auto"/>
      <w:ind w:right="144" w:firstLine="504"/>
    </w:pPr>
    <w:rPr>
      <w:rFonts w:ascii="Times New Roman" w:hAnsi="Times New Roman"/>
      <w:kern w:val="0"/>
      <w:sz w:val="28"/>
      <w:szCs w:val="28"/>
    </w:rPr>
  </w:style>
  <w:style w:type="paragraph" w:customStyle="1" w:styleId="ParaCharCharCharChar">
    <w:name w:val="默认段落字体 Para Char Char Char Char"/>
    <w:basedOn w:val="a"/>
    <w:rsid w:val="008040CC"/>
    <w:rPr>
      <w:rFonts w:ascii="Times New Roman" w:hAnsi="Times New Roman"/>
    </w:rPr>
  </w:style>
  <w:style w:type="paragraph" w:customStyle="1" w:styleId="Default">
    <w:name w:val="Default"/>
    <w:rsid w:val="008040CC"/>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Char18">
    <w:name w:val="Char1"/>
    <w:basedOn w:val="a"/>
    <w:autoRedefine/>
    <w:rsid w:val="008040CC"/>
    <w:rPr>
      <w:rFonts w:ascii="仿宋_GB2312" w:eastAsia="仿宋_GB2312" w:hAnsi="Times New Roman"/>
      <w:b/>
      <w:sz w:val="32"/>
      <w:szCs w:val="32"/>
    </w:rPr>
  </w:style>
  <w:style w:type="paragraph" w:customStyle="1" w:styleId="cjk">
    <w:name w:val="cjk"/>
    <w:basedOn w:val="a"/>
    <w:rsid w:val="008040CC"/>
    <w:pPr>
      <w:widowControl/>
      <w:spacing w:line="480" w:lineRule="auto"/>
      <w:jc w:val="left"/>
    </w:pPr>
    <w:rPr>
      <w:rFonts w:ascii="宋体" w:hAnsi="宋体" w:cs="宋体"/>
      <w:kern w:val="0"/>
      <w:sz w:val="24"/>
    </w:rPr>
  </w:style>
  <w:style w:type="paragraph" w:customStyle="1" w:styleId="p16">
    <w:name w:val="p16"/>
    <w:basedOn w:val="a"/>
    <w:rsid w:val="008040CC"/>
    <w:pPr>
      <w:widowControl/>
    </w:pPr>
    <w:rPr>
      <w:rFonts w:ascii="宋体" w:hAnsi="宋体" w:cs="宋体"/>
      <w:kern w:val="0"/>
      <w:szCs w:val="21"/>
    </w:rPr>
  </w:style>
  <w:style w:type="paragraph" w:customStyle="1" w:styleId="12">
    <w:name w:val="样式1"/>
    <w:basedOn w:val="a"/>
    <w:rsid w:val="008040CC"/>
    <w:pPr>
      <w:tabs>
        <w:tab w:val="left" w:pos="709"/>
      </w:tabs>
      <w:adjustRightInd w:val="0"/>
      <w:ind w:left="709" w:hanging="709"/>
    </w:pPr>
    <w:rPr>
      <w:rFonts w:ascii="宋体" w:hAnsi="宋体"/>
      <w:kern w:val="0"/>
      <w:szCs w:val="21"/>
    </w:rPr>
  </w:style>
  <w:style w:type="paragraph" w:customStyle="1" w:styleId="CharCharCharCharCharCharCharCharCharCharCharChar1">
    <w:name w:val="Char Char Char Char Char Char Char Char Char Char Char Char1"/>
    <w:basedOn w:val="a"/>
    <w:rsid w:val="008040CC"/>
    <w:pPr>
      <w:widowControl/>
      <w:spacing w:after="160" w:line="240" w:lineRule="exact"/>
      <w:jc w:val="left"/>
    </w:pPr>
    <w:rPr>
      <w:rFonts w:ascii="Times New Roman" w:hAnsi="Times New Roman"/>
    </w:rPr>
  </w:style>
  <w:style w:type="paragraph" w:customStyle="1" w:styleId="CharCharCharCharCharCharChar1">
    <w:name w:val="Char Char Char Char Char Char Char1"/>
    <w:basedOn w:val="a"/>
    <w:rsid w:val="008040CC"/>
    <w:rPr>
      <w:rFonts w:ascii="Times New Roman" w:hAnsi="Times New Roman"/>
    </w:rPr>
  </w:style>
  <w:style w:type="paragraph" w:customStyle="1" w:styleId="bodytext">
    <w:name w:val="bodytext"/>
    <w:basedOn w:val="a"/>
    <w:rsid w:val="008040CC"/>
    <w:pPr>
      <w:widowControl/>
      <w:spacing w:before="60" w:after="60" w:line="360" w:lineRule="auto"/>
      <w:ind w:firstLine="420"/>
      <w:jc w:val="left"/>
    </w:pPr>
    <w:rPr>
      <w:rFonts w:ascii="宋体" w:hAnsi="宋体" w:cs="宋体"/>
      <w:kern w:val="0"/>
      <w:szCs w:val="21"/>
    </w:rPr>
  </w:style>
  <w:style w:type="paragraph" w:customStyle="1" w:styleId="af7">
    <w:name w:val="样式 宋体 五号 行距: 单倍行距"/>
    <w:basedOn w:val="a"/>
    <w:rsid w:val="008040CC"/>
    <w:rPr>
      <w:rFonts w:ascii="宋体" w:hAnsi="宋体" w:cs="宋体"/>
      <w:szCs w:val="20"/>
    </w:rPr>
  </w:style>
  <w:style w:type="character" w:customStyle="1" w:styleId="Char19">
    <w:name w:val="正文文本 Char1"/>
    <w:locked/>
    <w:rsid w:val="008040CC"/>
    <w:rPr>
      <w:rFonts w:ascii="宋体" w:hAnsi="宋体"/>
      <w:szCs w:val="24"/>
    </w:rPr>
  </w:style>
  <w:style w:type="character" w:customStyle="1" w:styleId="Char1a">
    <w:name w:val="批注主题 Char1"/>
    <w:uiPriority w:val="99"/>
    <w:semiHidden/>
    <w:locked/>
    <w:rsid w:val="008040CC"/>
    <w:rPr>
      <w:b/>
      <w:bCs/>
      <w:szCs w:val="24"/>
    </w:rPr>
  </w:style>
  <w:style w:type="character" w:customStyle="1" w:styleId="txtcontent11">
    <w:name w:val="txtcontent11"/>
    <w:rsid w:val="008040CC"/>
    <w:rPr>
      <w:rFonts w:ascii="??" w:eastAsia="仿宋_GB2312" w:hAnsi="??" w:hint="default"/>
      <w:color w:val="000000"/>
      <w:sz w:val="21"/>
      <w:lang w:val="en-US" w:eastAsia="zh-CN"/>
    </w:rPr>
  </w:style>
  <w:style w:type="character" w:customStyle="1" w:styleId="CharChar2">
    <w:name w:val="Char Char2"/>
    <w:rsid w:val="008040CC"/>
    <w:rPr>
      <w:color w:val="000000"/>
      <w:sz w:val="18"/>
      <w:szCs w:val="18"/>
      <w:lang w:bidi="ar-SA"/>
    </w:rPr>
  </w:style>
  <w:style w:type="character" w:customStyle="1" w:styleId="13">
    <w:name w:val="访问过的超链接1"/>
    <w:rsid w:val="008040CC"/>
    <w:rPr>
      <w:color w:val="800080"/>
      <w:u w:val="single"/>
    </w:rPr>
  </w:style>
  <w:style w:type="character" w:customStyle="1" w:styleId="apple-converted-space">
    <w:name w:val="apple-converted-space"/>
    <w:basedOn w:val="a1"/>
    <w:rsid w:val="008040CC"/>
  </w:style>
  <w:style w:type="character" w:customStyle="1" w:styleId="style6">
    <w:name w:val="style6"/>
    <w:basedOn w:val="a1"/>
    <w:rsid w:val="008040CC"/>
  </w:style>
  <w:style w:type="table" w:styleId="af8">
    <w:name w:val="Table Grid"/>
    <w:basedOn w:val="a2"/>
    <w:rsid w:val="008040CC"/>
    <w:pPr>
      <w:jc w:val="both"/>
    </w:pPr>
    <w:rPr>
      <w:rFonts w:ascii="Times New Roman" w:eastAsia="仿宋_GB2312" w:hAnsi="Times New Roman" w:cs="Times New Roman"/>
      <w:kern w:val="0"/>
      <w:sz w:val="3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样式 标题 2 + 宋体 五号 行距: 单倍行距"/>
    <w:basedOn w:val="2"/>
    <w:rsid w:val="004E6B52"/>
    <w:pPr>
      <w:adjustRightInd w:val="0"/>
      <w:spacing w:line="240" w:lineRule="auto"/>
      <w:jc w:val="left"/>
      <w:textAlignment w:val="baseline"/>
    </w:pPr>
    <w:rPr>
      <w:rFonts w:ascii="宋体" w:eastAsia="宋体" w:hAnsi="宋体" w:cs="黑体"/>
      <w:kern w:val="0"/>
      <w:sz w:val="21"/>
      <w:szCs w:val="20"/>
    </w:rPr>
  </w:style>
  <w:style w:type="character" w:customStyle="1" w:styleId="CharChar10">
    <w:name w:val="Char Char10"/>
    <w:basedOn w:val="a1"/>
    <w:locked/>
    <w:rsid w:val="00B4004F"/>
    <w:rPr>
      <w:rFonts w:eastAsia="黑体"/>
      <w:b/>
      <w:kern w:val="44"/>
      <w:sz w:val="28"/>
      <w:lang w:val="en-US" w:eastAsia="zh-CN" w:bidi="ar-SA"/>
    </w:rPr>
  </w:style>
  <w:style w:type="paragraph" w:styleId="af9">
    <w:name w:val="Normal (Web)"/>
    <w:basedOn w:val="a"/>
    <w:rsid w:val="00B4004F"/>
    <w:pPr>
      <w:widowControl/>
      <w:spacing w:before="100" w:beforeAutospacing="1" w:after="100" w:afterAutospacing="1"/>
      <w:jc w:val="left"/>
    </w:pPr>
    <w:rPr>
      <w:rFonts w:ascii="宋体" w:hAnsi="宋体" w:cs="宋体"/>
      <w:kern w:val="0"/>
      <w:sz w:val="24"/>
    </w:rPr>
  </w:style>
  <w:style w:type="paragraph" w:styleId="32">
    <w:name w:val="Body Text 3"/>
    <w:basedOn w:val="a"/>
    <w:link w:val="3Char2"/>
    <w:uiPriority w:val="99"/>
    <w:qFormat/>
    <w:rsid w:val="00B4004F"/>
    <w:pPr>
      <w:spacing w:after="120"/>
    </w:pPr>
    <w:rPr>
      <w:rFonts w:ascii="Times New Roman" w:hAnsi="Times New Roman"/>
      <w:sz w:val="16"/>
      <w:szCs w:val="16"/>
    </w:rPr>
  </w:style>
  <w:style w:type="character" w:customStyle="1" w:styleId="3Char2">
    <w:name w:val="正文文本 3 Char"/>
    <w:basedOn w:val="a1"/>
    <w:link w:val="32"/>
    <w:uiPriority w:val="99"/>
    <w:rsid w:val="00B4004F"/>
    <w:rPr>
      <w:rFonts w:ascii="Times New Roman" w:eastAsia="宋体" w:hAnsi="Times New Roman" w:cs="Times New Roman"/>
      <w:sz w:val="16"/>
      <w:szCs w:val="16"/>
    </w:rPr>
  </w:style>
  <w:style w:type="paragraph" w:styleId="24">
    <w:name w:val="Body Text 2"/>
    <w:basedOn w:val="a"/>
    <w:link w:val="2Char2"/>
    <w:rsid w:val="00B4004F"/>
    <w:pPr>
      <w:spacing w:after="120" w:line="480" w:lineRule="auto"/>
    </w:pPr>
    <w:rPr>
      <w:rFonts w:ascii="Times New Roman" w:hAnsi="Times New Roman"/>
    </w:rPr>
  </w:style>
  <w:style w:type="character" w:customStyle="1" w:styleId="2Char2">
    <w:name w:val="正文文本 2 Char"/>
    <w:basedOn w:val="a1"/>
    <w:link w:val="24"/>
    <w:rsid w:val="00B4004F"/>
    <w:rPr>
      <w:rFonts w:ascii="Times New Roman" w:eastAsia="宋体" w:hAnsi="Times New Roman" w:cs="Times New Roman"/>
      <w:szCs w:val="24"/>
    </w:rPr>
  </w:style>
  <w:style w:type="paragraph" w:customStyle="1" w:styleId="Style16">
    <w:name w:val="_Style 16"/>
    <w:basedOn w:val="a"/>
    <w:next w:val="aa"/>
    <w:rsid w:val="00B4004F"/>
    <w:pPr>
      <w:spacing w:line="200" w:lineRule="exact"/>
      <w:ind w:firstLine="301"/>
    </w:pPr>
    <w:rPr>
      <w:rFonts w:ascii="宋体" w:hAnsi="Courier New"/>
      <w:spacing w:val="-4"/>
      <w:sz w:val="18"/>
      <w:szCs w:val="20"/>
    </w:rPr>
  </w:style>
  <w:style w:type="paragraph" w:customStyle="1" w:styleId="CharCharChar0">
    <w:name w:val="Char Char Char"/>
    <w:basedOn w:val="a"/>
    <w:rsid w:val="00B4004F"/>
    <w:pPr>
      <w:widowControl/>
      <w:spacing w:after="160" w:line="240" w:lineRule="exact"/>
      <w:jc w:val="left"/>
    </w:pPr>
    <w:rPr>
      <w:rFonts w:ascii="Times New Roman" w:hAnsi="Times New Roman"/>
    </w:rPr>
  </w:style>
  <w:style w:type="paragraph" w:customStyle="1" w:styleId="Char20">
    <w:name w:val="Char2"/>
    <w:basedOn w:val="a"/>
    <w:rsid w:val="00B4004F"/>
    <w:rPr>
      <w:rFonts w:ascii="Tahoma" w:hAnsi="Tahoma"/>
      <w:sz w:val="24"/>
      <w:szCs w:val="20"/>
    </w:rPr>
  </w:style>
  <w:style w:type="paragraph" w:customStyle="1" w:styleId="TableParagraph">
    <w:name w:val="Table Paragraph"/>
    <w:basedOn w:val="a"/>
    <w:qFormat/>
    <w:rsid w:val="008B5843"/>
    <w:rPr>
      <w:rFonts w:ascii="宋体" w:hAnsi="宋体" w:cs="宋体"/>
      <w:lang w:val="zh-CN" w:bidi="zh-CN"/>
    </w:rPr>
  </w:style>
  <w:style w:type="paragraph" w:styleId="HTML">
    <w:name w:val="HTML Preformatted"/>
    <w:basedOn w:val="a"/>
    <w:link w:val="HTMLChar"/>
    <w:qFormat/>
    <w:rsid w:val="00461A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1"/>
    <w:link w:val="HTML"/>
    <w:rsid w:val="00461A3B"/>
    <w:rPr>
      <w:rFonts w:ascii="Arial" w:eastAsia="宋体" w:hAnsi="Arial" w:cs="Arial"/>
      <w:kern w:val="0"/>
      <w:sz w:val="24"/>
      <w:szCs w:val="24"/>
    </w:rPr>
  </w:style>
  <w:style w:type="paragraph" w:customStyle="1" w:styleId="ParaChar">
    <w:name w:val="默认段落字体 Para Char"/>
    <w:basedOn w:val="a"/>
    <w:rsid w:val="005C10AE"/>
    <w:pPr>
      <w:adjustRightInd w:val="0"/>
      <w:spacing w:line="360" w:lineRule="auto"/>
    </w:pPr>
    <w:rPr>
      <w:rFonts w:ascii="Times New Roman" w:hAnsi="Times New Roman"/>
    </w:rPr>
  </w:style>
  <w:style w:type="character" w:customStyle="1" w:styleId="afa">
    <w:name w:val="上标"/>
    <w:qFormat/>
    <w:rsid w:val="005C10AE"/>
    <w:rPr>
      <w:dstrike w:val="0"/>
      <w:vertAlign w:val="superscript"/>
    </w:rPr>
  </w:style>
  <w:style w:type="character" w:customStyle="1" w:styleId="font01">
    <w:name w:val="font01"/>
    <w:rsid w:val="005C10AE"/>
    <w:rPr>
      <w:rFonts w:ascii="Times New Roman" w:hAnsi="Times New Roman" w:cs="Times New Roman" w:hint="default"/>
      <w:color w:val="FF0000"/>
      <w:sz w:val="22"/>
      <w:szCs w:val="22"/>
      <w:u w:val="none"/>
    </w:rPr>
  </w:style>
  <w:style w:type="character" w:styleId="HTML0">
    <w:name w:val="HTML Definition"/>
    <w:unhideWhenUsed/>
    <w:rsid w:val="005C10AE"/>
    <w:rPr>
      <w:i/>
      <w:iCs/>
    </w:rPr>
  </w:style>
  <w:style w:type="character" w:customStyle="1" w:styleId="14">
    <w:name w:val="网格型浅色1"/>
    <w:qFormat/>
    <w:rsid w:val="005C10AE"/>
    <w:rPr>
      <w:b/>
      <w:bCs/>
      <w:i/>
      <w:smallCaps/>
      <w:color w:val="auto"/>
      <w:spacing w:val="5"/>
      <w:u w:val="single"/>
    </w:rPr>
  </w:style>
  <w:style w:type="character" w:styleId="HTML1">
    <w:name w:val="HTML Cite"/>
    <w:unhideWhenUsed/>
    <w:rsid w:val="005C10AE"/>
    <w:rPr>
      <w:i/>
      <w:iCs/>
    </w:rPr>
  </w:style>
  <w:style w:type="character" w:styleId="HTML2">
    <w:name w:val="HTML Variable"/>
    <w:unhideWhenUsed/>
    <w:rsid w:val="005C10AE"/>
    <w:rPr>
      <w:i/>
      <w:iCs/>
    </w:rPr>
  </w:style>
  <w:style w:type="character" w:customStyle="1" w:styleId="HTMLChar0">
    <w:name w:val="HTML 地址 Char"/>
    <w:link w:val="HTML3"/>
    <w:rsid w:val="005C10AE"/>
    <w:rPr>
      <w:rFonts w:ascii="Times New Roman" w:hAnsi="Times New Roman" w:cs="Times New Roman"/>
      <w:i/>
      <w:iCs/>
      <w:sz w:val="24"/>
      <w:szCs w:val="24"/>
    </w:rPr>
  </w:style>
  <w:style w:type="paragraph" w:styleId="HTML3">
    <w:name w:val="HTML Address"/>
    <w:basedOn w:val="a"/>
    <w:link w:val="HTMLChar0"/>
    <w:unhideWhenUsed/>
    <w:rsid w:val="005C10AE"/>
    <w:pPr>
      <w:adjustRightInd w:val="0"/>
      <w:snapToGrid w:val="0"/>
      <w:spacing w:line="360" w:lineRule="auto"/>
      <w:ind w:right="240" w:firstLineChars="200" w:firstLine="480"/>
      <w:jc w:val="left"/>
    </w:pPr>
    <w:rPr>
      <w:rFonts w:ascii="Times New Roman" w:eastAsiaTheme="minorEastAsia" w:hAnsi="Times New Roman"/>
      <w:i/>
      <w:iCs/>
      <w:sz w:val="24"/>
    </w:rPr>
  </w:style>
  <w:style w:type="character" w:styleId="afb">
    <w:name w:val="Strong"/>
    <w:qFormat/>
    <w:rsid w:val="005C10AE"/>
    <w:rPr>
      <w:b/>
      <w:bCs/>
    </w:rPr>
  </w:style>
  <w:style w:type="character" w:customStyle="1" w:styleId="font21">
    <w:name w:val="font21"/>
    <w:rsid w:val="005C10AE"/>
    <w:rPr>
      <w:rFonts w:ascii="宋体" w:eastAsia="宋体" w:hAnsi="宋体" w:cs="宋体" w:hint="eastAsia"/>
      <w:color w:val="000000"/>
      <w:sz w:val="22"/>
      <w:szCs w:val="22"/>
      <w:u w:val="none"/>
    </w:rPr>
  </w:style>
  <w:style w:type="character" w:customStyle="1" w:styleId="Charc">
    <w:name w:val="电子邮件签名 Char"/>
    <w:link w:val="afc"/>
    <w:rsid w:val="005C10AE"/>
    <w:rPr>
      <w:rFonts w:ascii="Times New Roman" w:hAnsi="Times New Roman" w:cs="Times New Roman"/>
      <w:sz w:val="24"/>
      <w:szCs w:val="24"/>
    </w:rPr>
  </w:style>
  <w:style w:type="paragraph" w:styleId="afc">
    <w:name w:val="E-mail Signature"/>
    <w:basedOn w:val="a"/>
    <w:link w:val="Charc"/>
    <w:unhideWhenUsed/>
    <w:rsid w:val="005C10AE"/>
    <w:pPr>
      <w:adjustRightInd w:val="0"/>
      <w:snapToGrid w:val="0"/>
      <w:spacing w:line="360" w:lineRule="auto"/>
      <w:ind w:right="240" w:firstLineChars="200" w:firstLine="480"/>
      <w:jc w:val="left"/>
    </w:pPr>
    <w:rPr>
      <w:rFonts w:ascii="Times New Roman" w:eastAsiaTheme="minorEastAsia" w:hAnsi="Times New Roman"/>
      <w:sz w:val="24"/>
    </w:rPr>
  </w:style>
  <w:style w:type="character" w:styleId="afd">
    <w:name w:val="Emphasis"/>
    <w:qFormat/>
    <w:rsid w:val="005C10AE"/>
    <w:rPr>
      <w:i/>
      <w:iCs/>
    </w:rPr>
  </w:style>
  <w:style w:type="character" w:customStyle="1" w:styleId="41">
    <w:name w:val="无格式表格 41"/>
    <w:qFormat/>
    <w:rsid w:val="005C10AE"/>
    <w:rPr>
      <w:b/>
      <w:bCs/>
      <w:i/>
      <w:iCs/>
      <w:color w:val="4F81BD"/>
    </w:rPr>
  </w:style>
  <w:style w:type="character" w:customStyle="1" w:styleId="Chard">
    <w:name w:val="尾注文本 Char"/>
    <w:link w:val="afe"/>
    <w:rsid w:val="005C10AE"/>
    <w:rPr>
      <w:rFonts w:ascii="Times New Roman" w:hAnsi="Times New Roman"/>
      <w:szCs w:val="24"/>
    </w:rPr>
  </w:style>
  <w:style w:type="paragraph" w:styleId="afe">
    <w:name w:val="endnote text"/>
    <w:basedOn w:val="a"/>
    <w:link w:val="Chard"/>
    <w:unhideWhenUsed/>
    <w:rsid w:val="005C10AE"/>
    <w:pPr>
      <w:snapToGrid w:val="0"/>
      <w:jc w:val="left"/>
    </w:pPr>
    <w:rPr>
      <w:rFonts w:ascii="Times New Roman" w:eastAsiaTheme="minorEastAsia" w:hAnsi="Times New Roman" w:cstheme="minorBidi"/>
    </w:rPr>
  </w:style>
  <w:style w:type="character" w:styleId="HTML4">
    <w:name w:val="HTML Acronym"/>
    <w:unhideWhenUsed/>
    <w:rsid w:val="005C10AE"/>
  </w:style>
  <w:style w:type="character" w:styleId="HTML5">
    <w:name w:val="HTML Sample"/>
    <w:unhideWhenUsed/>
    <w:rsid w:val="005C10AE"/>
    <w:rPr>
      <w:rFonts w:ascii="Courier New" w:hAnsi="Courier New" w:cs="Courier New"/>
    </w:rPr>
  </w:style>
  <w:style w:type="character" w:customStyle="1" w:styleId="Chare">
    <w:name w:val="称呼 Char"/>
    <w:link w:val="aff"/>
    <w:rsid w:val="005C10AE"/>
    <w:rPr>
      <w:rFonts w:ascii="Times New Roman" w:hAnsi="Times New Roman" w:cs="Times New Roman"/>
      <w:sz w:val="24"/>
      <w:szCs w:val="24"/>
    </w:rPr>
  </w:style>
  <w:style w:type="paragraph" w:styleId="aff">
    <w:name w:val="Salutation"/>
    <w:basedOn w:val="a"/>
    <w:next w:val="a"/>
    <w:link w:val="Chare"/>
    <w:rsid w:val="005C10AE"/>
    <w:pPr>
      <w:adjustRightInd w:val="0"/>
      <w:snapToGrid w:val="0"/>
      <w:spacing w:line="360" w:lineRule="auto"/>
      <w:ind w:right="240" w:firstLineChars="200" w:firstLine="480"/>
      <w:jc w:val="left"/>
    </w:pPr>
    <w:rPr>
      <w:rFonts w:ascii="Times New Roman" w:eastAsiaTheme="minorEastAsia" w:hAnsi="Times New Roman"/>
      <w:sz w:val="24"/>
    </w:rPr>
  </w:style>
  <w:style w:type="character" w:styleId="HTML6">
    <w:name w:val="HTML Keyboard"/>
    <w:unhideWhenUsed/>
    <w:rsid w:val="005C10AE"/>
    <w:rPr>
      <w:rFonts w:ascii="Courier New" w:hAnsi="Courier New" w:cs="Courier New"/>
      <w:sz w:val="20"/>
      <w:szCs w:val="20"/>
    </w:rPr>
  </w:style>
  <w:style w:type="character" w:customStyle="1" w:styleId="Charf">
    <w:name w:val="正文首行缩进 Char"/>
    <w:link w:val="aff0"/>
    <w:rsid w:val="005C10AE"/>
    <w:rPr>
      <w:rFonts w:ascii="宋体" w:eastAsia="方正仿宋_GBK" w:hAnsi="宋体" w:cs="Times New Roman"/>
      <w:szCs w:val="28"/>
    </w:rPr>
  </w:style>
  <w:style w:type="paragraph" w:styleId="aff0">
    <w:name w:val="Body Text First Indent"/>
    <w:basedOn w:val="af2"/>
    <w:link w:val="Charf"/>
    <w:rsid w:val="005C10AE"/>
    <w:pPr>
      <w:adjustRightInd w:val="0"/>
      <w:snapToGrid w:val="0"/>
      <w:spacing w:line="360" w:lineRule="auto"/>
      <w:ind w:right="240" w:firstLineChars="100" w:firstLine="420"/>
      <w:jc w:val="left"/>
    </w:pPr>
    <w:rPr>
      <w:rFonts w:ascii="宋体" w:eastAsia="方正仿宋_GBK" w:hAnsi="宋体"/>
      <w:szCs w:val="28"/>
    </w:rPr>
  </w:style>
  <w:style w:type="character" w:customStyle="1" w:styleId="Charf0">
    <w:name w:val="信息标题 Char"/>
    <w:link w:val="aff1"/>
    <w:rsid w:val="005C10AE"/>
    <w:rPr>
      <w:rFonts w:ascii="Cambria" w:hAnsi="Cambria" w:cs="Times New Roman"/>
      <w:sz w:val="24"/>
      <w:szCs w:val="24"/>
      <w:shd w:val="pct20" w:color="auto" w:fill="auto"/>
    </w:rPr>
  </w:style>
  <w:style w:type="paragraph" w:styleId="aff1">
    <w:name w:val="Message Header"/>
    <w:basedOn w:val="a"/>
    <w:link w:val="Charf0"/>
    <w:unhideWhenUsed/>
    <w:rsid w:val="005C10AE"/>
    <w:pPr>
      <w:pBdr>
        <w:top w:val="single" w:sz="6" w:space="1" w:color="auto"/>
        <w:left w:val="single" w:sz="6" w:space="1" w:color="auto"/>
        <w:bottom w:val="single" w:sz="6" w:space="1" w:color="auto"/>
        <w:right w:val="single" w:sz="6" w:space="1" w:color="auto"/>
      </w:pBdr>
      <w:shd w:val="pct20" w:color="auto" w:fill="auto"/>
      <w:adjustRightInd w:val="0"/>
      <w:snapToGrid w:val="0"/>
      <w:spacing w:line="360" w:lineRule="auto"/>
      <w:ind w:leftChars="500" w:left="1080" w:right="240" w:hangingChars="500" w:hanging="1080"/>
      <w:jc w:val="left"/>
    </w:pPr>
    <w:rPr>
      <w:rFonts w:ascii="Cambria" w:eastAsiaTheme="minorEastAsia" w:hAnsi="Cambria"/>
      <w:sz w:val="24"/>
    </w:rPr>
  </w:style>
  <w:style w:type="character" w:customStyle="1" w:styleId="-2">
    <w:name w:val="浅色底纹 - 强调文字颜色 2字符"/>
    <w:rsid w:val="005C10AE"/>
    <w:rPr>
      <w:b/>
      <w:bCs/>
      <w:i/>
      <w:iCs/>
      <w:color w:val="4F81BD"/>
      <w:kern w:val="2"/>
      <w:sz w:val="21"/>
      <w:szCs w:val="24"/>
    </w:rPr>
  </w:style>
  <w:style w:type="character" w:styleId="aff2">
    <w:name w:val="footnote reference"/>
    <w:unhideWhenUsed/>
    <w:rsid w:val="005C10AE"/>
    <w:rPr>
      <w:vertAlign w:val="superscript"/>
    </w:rPr>
  </w:style>
  <w:style w:type="character" w:customStyle="1" w:styleId="apple-style-span">
    <w:name w:val="apple-style-span"/>
    <w:basedOn w:val="a1"/>
    <w:rsid w:val="005C10AE"/>
  </w:style>
  <w:style w:type="character" w:styleId="HTML7">
    <w:name w:val="HTML Code"/>
    <w:unhideWhenUsed/>
    <w:rsid w:val="005C10AE"/>
    <w:rPr>
      <w:rFonts w:ascii="Courier New" w:hAnsi="Courier New" w:cs="Courier New"/>
      <w:sz w:val="20"/>
      <w:szCs w:val="20"/>
    </w:rPr>
  </w:style>
  <w:style w:type="character" w:customStyle="1" w:styleId="font11">
    <w:name w:val="font11"/>
    <w:rsid w:val="005C10AE"/>
    <w:rPr>
      <w:rFonts w:ascii="Times New Roman" w:hAnsi="Times New Roman" w:cs="Times New Roman" w:hint="default"/>
      <w:color w:val="000000"/>
      <w:sz w:val="22"/>
      <w:szCs w:val="22"/>
      <w:u w:val="none"/>
    </w:rPr>
  </w:style>
  <w:style w:type="character" w:styleId="HTML8">
    <w:name w:val="HTML Typewriter"/>
    <w:unhideWhenUsed/>
    <w:rsid w:val="005C10AE"/>
    <w:rPr>
      <w:rFonts w:ascii="Courier New" w:hAnsi="Courier New" w:cs="Courier New"/>
      <w:sz w:val="20"/>
      <w:szCs w:val="20"/>
    </w:rPr>
  </w:style>
  <w:style w:type="character" w:customStyle="1" w:styleId="7Char1">
    <w:name w:val="标题 7 Char1"/>
    <w:aliases w:val="letter list Char,PIM 7 Char,L7 Char,Legal Level 1.1. Char,1.标题 6 Char,不用 Char,H TIMES1 Char,◎ Char,表名 Char,ITT t7 Char,PA Appendix Major Char,标题 7 Char Char,Level 1.1 Char,7 Char,H7 Char,（1） Char,正文七级标题 Char,req3 Char,lettered list Char"/>
    <w:rsid w:val="005C10AE"/>
    <w:rPr>
      <w:rFonts w:ascii="Times New Roman" w:hAnsi="Times New Roman"/>
      <w:b/>
      <w:sz w:val="24"/>
      <w:szCs w:val="24"/>
    </w:rPr>
  </w:style>
  <w:style w:type="character" w:customStyle="1" w:styleId="font101">
    <w:name w:val="font101"/>
    <w:rsid w:val="005C10AE"/>
    <w:rPr>
      <w:rFonts w:ascii="方正姚体" w:eastAsia="方正姚体" w:hAnsi="方正姚体" w:cs="方正姚体"/>
      <w:b/>
      <w:i w:val="0"/>
      <w:color w:val="000000"/>
      <w:sz w:val="28"/>
      <w:szCs w:val="28"/>
      <w:u w:val="none"/>
    </w:rPr>
  </w:style>
  <w:style w:type="character" w:styleId="aff3">
    <w:name w:val="endnote reference"/>
    <w:unhideWhenUsed/>
    <w:rsid w:val="005C10AE"/>
    <w:rPr>
      <w:vertAlign w:val="superscript"/>
    </w:rPr>
  </w:style>
  <w:style w:type="character" w:customStyle="1" w:styleId="case31">
    <w:name w:val="case31"/>
    <w:rsid w:val="005C10AE"/>
    <w:rPr>
      <w:rFonts w:hint="default"/>
      <w:spacing w:val="390"/>
      <w:sz w:val="21"/>
      <w:szCs w:val="21"/>
    </w:rPr>
  </w:style>
  <w:style w:type="character" w:customStyle="1" w:styleId="font71">
    <w:name w:val="font71"/>
    <w:rsid w:val="005C10AE"/>
    <w:rPr>
      <w:rFonts w:ascii="宋体" w:eastAsia="宋体" w:hAnsi="宋体" w:cs="宋体" w:hint="eastAsia"/>
      <w:color w:val="0000FF"/>
      <w:sz w:val="20"/>
      <w:szCs w:val="20"/>
      <w:u w:val="none"/>
    </w:rPr>
  </w:style>
  <w:style w:type="character" w:customStyle="1" w:styleId="font31">
    <w:name w:val="font31"/>
    <w:rsid w:val="005C10AE"/>
    <w:rPr>
      <w:rFonts w:ascii="宋体" w:eastAsia="宋体" w:hAnsi="宋体" w:cs="宋体" w:hint="eastAsia"/>
      <w:color w:val="000000"/>
      <w:sz w:val="20"/>
      <w:szCs w:val="20"/>
      <w:u w:val="none"/>
    </w:rPr>
  </w:style>
  <w:style w:type="character" w:customStyle="1" w:styleId="110">
    <w:name w:val="网格表 1 浅色1"/>
    <w:qFormat/>
    <w:rsid w:val="005C10AE"/>
    <w:rPr>
      <w:b/>
      <w:bCs/>
      <w:smallCaps/>
      <w:spacing w:val="5"/>
    </w:rPr>
  </w:style>
  <w:style w:type="character" w:customStyle="1" w:styleId="Charf1">
    <w:name w:val="结束语 Char"/>
    <w:link w:val="aff4"/>
    <w:rsid w:val="005C10AE"/>
    <w:rPr>
      <w:rFonts w:ascii="Times New Roman" w:hAnsi="Times New Roman" w:cs="Times New Roman"/>
      <w:sz w:val="24"/>
      <w:szCs w:val="24"/>
    </w:rPr>
  </w:style>
  <w:style w:type="paragraph" w:styleId="aff4">
    <w:name w:val="Closing"/>
    <w:basedOn w:val="a"/>
    <w:link w:val="Charf1"/>
    <w:unhideWhenUsed/>
    <w:rsid w:val="005C10AE"/>
    <w:pPr>
      <w:adjustRightInd w:val="0"/>
      <w:snapToGrid w:val="0"/>
      <w:spacing w:line="360" w:lineRule="auto"/>
      <w:ind w:leftChars="2100" w:left="100" w:right="240" w:firstLineChars="200" w:firstLine="480"/>
      <w:jc w:val="left"/>
    </w:pPr>
    <w:rPr>
      <w:rFonts w:ascii="Times New Roman" w:eastAsiaTheme="minorEastAsia" w:hAnsi="Times New Roman"/>
      <w:sz w:val="24"/>
    </w:rPr>
  </w:style>
  <w:style w:type="character" w:customStyle="1" w:styleId="aff5">
    <w:name w:val="页脚页码"/>
    <w:rsid w:val="005C10AE"/>
    <w:rPr>
      <w:rFonts w:eastAsia="宋体"/>
      <w:sz w:val="18"/>
    </w:rPr>
  </w:style>
  <w:style w:type="character" w:customStyle="1" w:styleId="font61">
    <w:name w:val="font61"/>
    <w:rsid w:val="005C10AE"/>
    <w:rPr>
      <w:rFonts w:ascii="宋体" w:eastAsia="宋体" w:hAnsi="宋体" w:cs="宋体" w:hint="eastAsia"/>
      <w:color w:val="FF0000"/>
      <w:sz w:val="22"/>
      <w:szCs w:val="22"/>
      <w:u w:val="none"/>
    </w:rPr>
  </w:style>
  <w:style w:type="character" w:customStyle="1" w:styleId="Charf2">
    <w:name w:val="注释标题 Char"/>
    <w:link w:val="aff6"/>
    <w:rsid w:val="005C10AE"/>
    <w:rPr>
      <w:rFonts w:ascii="Times New Roman" w:hAnsi="Times New Roman" w:cs="Times New Roman"/>
      <w:sz w:val="24"/>
      <w:szCs w:val="24"/>
    </w:rPr>
  </w:style>
  <w:style w:type="paragraph" w:styleId="aff6">
    <w:name w:val="Note Heading"/>
    <w:basedOn w:val="a"/>
    <w:next w:val="a"/>
    <w:link w:val="Charf2"/>
    <w:unhideWhenUsed/>
    <w:rsid w:val="005C10AE"/>
    <w:pPr>
      <w:adjustRightInd w:val="0"/>
      <w:snapToGrid w:val="0"/>
      <w:spacing w:line="360" w:lineRule="auto"/>
      <w:ind w:right="240" w:firstLineChars="200" w:firstLine="480"/>
      <w:jc w:val="center"/>
    </w:pPr>
    <w:rPr>
      <w:rFonts w:ascii="Times New Roman" w:eastAsiaTheme="minorEastAsia" w:hAnsi="Times New Roman"/>
      <w:sz w:val="24"/>
    </w:rPr>
  </w:style>
  <w:style w:type="character" w:customStyle="1" w:styleId="name">
    <w:name w:val="name"/>
    <w:rsid w:val="005C10AE"/>
  </w:style>
  <w:style w:type="character" w:customStyle="1" w:styleId="z-Char">
    <w:name w:val="z-窗体顶端 Char"/>
    <w:link w:val="z-"/>
    <w:rsid w:val="005C10AE"/>
    <w:rPr>
      <w:rFonts w:ascii="Arial" w:hAnsi="Arial" w:cs="Times New Roman"/>
      <w:vanish/>
      <w:sz w:val="16"/>
      <w:szCs w:val="16"/>
    </w:rPr>
  </w:style>
  <w:style w:type="paragraph" w:styleId="z-">
    <w:name w:val="HTML Top of Form"/>
    <w:basedOn w:val="a"/>
    <w:next w:val="a"/>
    <w:link w:val="z-Char"/>
    <w:rsid w:val="005C10AE"/>
    <w:pPr>
      <w:pBdr>
        <w:bottom w:val="single" w:sz="6" w:space="1" w:color="auto"/>
      </w:pBdr>
      <w:tabs>
        <w:tab w:val="right" w:leader="dot" w:pos="8301"/>
      </w:tabs>
      <w:jc w:val="center"/>
    </w:pPr>
    <w:rPr>
      <w:rFonts w:ascii="Arial" w:eastAsiaTheme="minorEastAsia" w:hAnsi="Arial"/>
      <w:vanish/>
      <w:sz w:val="16"/>
      <w:szCs w:val="16"/>
    </w:rPr>
  </w:style>
  <w:style w:type="character" w:customStyle="1" w:styleId="Charf3">
    <w:name w:val="正文加粗 Char"/>
    <w:link w:val="aff7"/>
    <w:rsid w:val="005C10AE"/>
    <w:rPr>
      <w:rFonts w:ascii="Times New Roman" w:hAnsi="Times New Roman" w:cs="Times New Roman"/>
      <w:b/>
      <w:sz w:val="24"/>
      <w:szCs w:val="24"/>
    </w:rPr>
  </w:style>
  <w:style w:type="paragraph" w:customStyle="1" w:styleId="aff7">
    <w:name w:val="正文加粗"/>
    <w:basedOn w:val="a"/>
    <w:next w:val="a"/>
    <w:link w:val="Charf3"/>
    <w:rsid w:val="005C10AE"/>
    <w:pPr>
      <w:adjustRightInd w:val="0"/>
      <w:snapToGrid w:val="0"/>
      <w:spacing w:line="360" w:lineRule="auto"/>
      <w:ind w:right="240" w:firstLineChars="200" w:firstLine="480"/>
      <w:jc w:val="left"/>
    </w:pPr>
    <w:rPr>
      <w:rFonts w:ascii="Times New Roman" w:eastAsiaTheme="minorEastAsia" w:hAnsi="Times New Roman"/>
      <w:b/>
      <w:sz w:val="24"/>
    </w:rPr>
  </w:style>
  <w:style w:type="character" w:customStyle="1" w:styleId="aff8">
    <w:name w:val="招标要求"/>
    <w:uiPriority w:val="1"/>
    <w:qFormat/>
    <w:rsid w:val="005C10AE"/>
    <w:rPr>
      <w:b/>
      <w:color w:val="0066FF"/>
      <w:u w:val="none"/>
    </w:rPr>
  </w:style>
  <w:style w:type="character" w:customStyle="1" w:styleId="Charf4">
    <w:name w:val="脚注文本 Char"/>
    <w:link w:val="aff9"/>
    <w:rsid w:val="005C10AE"/>
    <w:rPr>
      <w:rFonts w:ascii="Times New Roman" w:hAnsi="Times New Roman"/>
      <w:sz w:val="18"/>
      <w:szCs w:val="18"/>
    </w:rPr>
  </w:style>
  <w:style w:type="paragraph" w:styleId="aff9">
    <w:name w:val="footnote text"/>
    <w:basedOn w:val="a"/>
    <w:link w:val="Charf4"/>
    <w:unhideWhenUsed/>
    <w:rsid w:val="005C10AE"/>
    <w:pPr>
      <w:snapToGrid w:val="0"/>
      <w:jc w:val="left"/>
    </w:pPr>
    <w:rPr>
      <w:rFonts w:ascii="Times New Roman" w:eastAsiaTheme="minorEastAsia" w:hAnsi="Times New Roman" w:cstheme="minorBidi"/>
      <w:sz w:val="18"/>
      <w:szCs w:val="18"/>
    </w:rPr>
  </w:style>
  <w:style w:type="character" w:customStyle="1" w:styleId="textcontents">
    <w:name w:val="textcontents"/>
    <w:basedOn w:val="a1"/>
    <w:rsid w:val="005C10AE"/>
  </w:style>
  <w:style w:type="character" w:customStyle="1" w:styleId="Charf5">
    <w:name w:val="签名 Char"/>
    <w:link w:val="affa"/>
    <w:rsid w:val="005C10AE"/>
    <w:rPr>
      <w:rFonts w:ascii="Times New Roman" w:hAnsi="Times New Roman" w:cs="Times New Roman"/>
      <w:sz w:val="24"/>
      <w:szCs w:val="24"/>
    </w:rPr>
  </w:style>
  <w:style w:type="paragraph" w:styleId="affa">
    <w:name w:val="Signature"/>
    <w:basedOn w:val="a"/>
    <w:link w:val="Charf5"/>
    <w:unhideWhenUsed/>
    <w:rsid w:val="005C10AE"/>
    <w:pPr>
      <w:adjustRightInd w:val="0"/>
      <w:snapToGrid w:val="0"/>
      <w:spacing w:line="360" w:lineRule="auto"/>
      <w:ind w:leftChars="2100" w:left="100" w:right="240" w:firstLineChars="200" w:firstLine="480"/>
      <w:jc w:val="left"/>
    </w:pPr>
    <w:rPr>
      <w:rFonts w:ascii="Times New Roman" w:eastAsiaTheme="minorEastAsia" w:hAnsi="Times New Roman"/>
      <w:sz w:val="24"/>
    </w:rPr>
  </w:style>
  <w:style w:type="character" w:customStyle="1" w:styleId="2Char3">
    <w:name w:val="正文首行缩进 2 Char"/>
    <w:link w:val="25"/>
    <w:rsid w:val="005C10AE"/>
    <w:rPr>
      <w:rFonts w:ascii="Times New Roman" w:eastAsia="仿宋_GB2312" w:hAnsi="Times New Roman" w:cs="Times New Roman"/>
      <w:sz w:val="24"/>
      <w:szCs w:val="24"/>
    </w:rPr>
  </w:style>
  <w:style w:type="paragraph" w:styleId="25">
    <w:name w:val="Body Text First Indent 2"/>
    <w:basedOn w:val="aa"/>
    <w:link w:val="2Char3"/>
    <w:unhideWhenUsed/>
    <w:rsid w:val="005C10AE"/>
    <w:pPr>
      <w:adjustRightInd w:val="0"/>
      <w:snapToGrid w:val="0"/>
      <w:spacing w:after="120" w:line="360" w:lineRule="auto"/>
      <w:ind w:leftChars="200" w:left="420" w:right="240" w:firstLineChars="200" w:firstLine="420"/>
      <w:jc w:val="left"/>
    </w:pPr>
    <w:rPr>
      <w:rFonts w:ascii="Times New Roman" w:eastAsia="仿宋_GB2312" w:hAnsi="Times New Roman" w:cs="Times New Roman"/>
      <w:spacing w:val="0"/>
      <w:sz w:val="24"/>
      <w:szCs w:val="24"/>
    </w:rPr>
  </w:style>
  <w:style w:type="character" w:customStyle="1" w:styleId="font51">
    <w:name w:val="font51"/>
    <w:rsid w:val="005C10AE"/>
    <w:rPr>
      <w:rFonts w:ascii="宋体" w:eastAsia="宋体" w:hAnsi="宋体" w:cs="宋体" w:hint="eastAsia"/>
      <w:color w:val="FF0000"/>
      <w:sz w:val="20"/>
      <w:szCs w:val="20"/>
      <w:u w:val="none"/>
    </w:rPr>
  </w:style>
  <w:style w:type="character" w:customStyle="1" w:styleId="font41">
    <w:name w:val="font41"/>
    <w:rsid w:val="005C10AE"/>
    <w:rPr>
      <w:rFonts w:ascii="宋体" w:eastAsia="宋体" w:hAnsi="宋体" w:cs="宋体" w:hint="eastAsia"/>
      <w:color w:val="0000FF"/>
      <w:sz w:val="22"/>
      <w:szCs w:val="22"/>
      <w:u w:val="none"/>
    </w:rPr>
  </w:style>
  <w:style w:type="character" w:customStyle="1" w:styleId="51">
    <w:name w:val="无格式表格 51"/>
    <w:qFormat/>
    <w:rsid w:val="005C10AE"/>
    <w:rPr>
      <w:smallCaps/>
      <w:color w:val="C0504D"/>
      <w:u w:val="single"/>
    </w:rPr>
  </w:style>
  <w:style w:type="character" w:customStyle="1" w:styleId="affb">
    <w:name w:val="默认字符"/>
    <w:uiPriority w:val="1"/>
    <w:qFormat/>
    <w:rsid w:val="005C10AE"/>
  </w:style>
  <w:style w:type="character" w:customStyle="1" w:styleId="Charf6">
    <w:name w:val="宏文本 Char"/>
    <w:link w:val="affc"/>
    <w:rsid w:val="005C10AE"/>
    <w:rPr>
      <w:rFonts w:ascii="Courier New" w:hAnsi="Courier New"/>
      <w:sz w:val="24"/>
      <w:szCs w:val="24"/>
    </w:rPr>
  </w:style>
  <w:style w:type="paragraph" w:styleId="affc">
    <w:name w:val="macro"/>
    <w:link w:val="Charf6"/>
    <w:unhideWhenUsed/>
    <w:rsid w:val="005C10A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right="240" w:firstLineChars="200" w:firstLine="480"/>
    </w:pPr>
    <w:rPr>
      <w:rFonts w:ascii="Courier New" w:hAnsi="Courier New"/>
      <w:sz w:val="24"/>
      <w:szCs w:val="24"/>
    </w:rPr>
  </w:style>
  <w:style w:type="character" w:customStyle="1" w:styleId="Charf7">
    <w:name w:val="副标题 Char"/>
    <w:link w:val="affd"/>
    <w:rsid w:val="005C10AE"/>
    <w:rPr>
      <w:rFonts w:ascii="Cambria" w:hAnsi="Cambria" w:cs="Times New Roman"/>
      <w:b/>
      <w:bCs/>
      <w:kern w:val="28"/>
      <w:sz w:val="32"/>
      <w:szCs w:val="32"/>
    </w:rPr>
  </w:style>
  <w:style w:type="paragraph" w:styleId="affd">
    <w:name w:val="Subtitle"/>
    <w:basedOn w:val="a"/>
    <w:next w:val="a"/>
    <w:link w:val="Charf7"/>
    <w:qFormat/>
    <w:rsid w:val="005C10AE"/>
    <w:pPr>
      <w:adjustRightInd w:val="0"/>
      <w:snapToGrid w:val="0"/>
      <w:spacing w:before="240" w:after="60" w:line="312" w:lineRule="auto"/>
      <w:ind w:right="240" w:firstLineChars="200" w:firstLine="480"/>
      <w:jc w:val="center"/>
      <w:outlineLvl w:val="1"/>
    </w:pPr>
    <w:rPr>
      <w:rFonts w:ascii="Cambria" w:eastAsiaTheme="minorEastAsia" w:hAnsi="Cambria"/>
      <w:b/>
      <w:bCs/>
      <w:kern w:val="28"/>
      <w:sz w:val="32"/>
      <w:szCs w:val="32"/>
    </w:rPr>
  </w:style>
  <w:style w:type="character" w:customStyle="1" w:styleId="font91">
    <w:name w:val="font91"/>
    <w:rsid w:val="005C10AE"/>
    <w:rPr>
      <w:rFonts w:ascii="宋体" w:eastAsia="宋体" w:hAnsi="宋体" w:cs="宋体" w:hint="eastAsia"/>
      <w:i w:val="0"/>
      <w:color w:val="000000"/>
      <w:sz w:val="24"/>
      <w:szCs w:val="24"/>
      <w:u w:val="none"/>
      <w:vertAlign w:val="superscript"/>
    </w:rPr>
  </w:style>
  <w:style w:type="character" w:customStyle="1" w:styleId="Charf8">
    <w:name w:val="标题 Char"/>
    <w:link w:val="affe"/>
    <w:rsid w:val="005C10AE"/>
    <w:rPr>
      <w:rFonts w:ascii="Cambria" w:hAnsi="Cambria" w:cs="Times New Roman"/>
      <w:b/>
      <w:bCs/>
      <w:sz w:val="32"/>
      <w:szCs w:val="32"/>
    </w:rPr>
  </w:style>
  <w:style w:type="paragraph" w:styleId="affe">
    <w:name w:val="Title"/>
    <w:basedOn w:val="a"/>
    <w:next w:val="a"/>
    <w:link w:val="Charf8"/>
    <w:qFormat/>
    <w:rsid w:val="005C10AE"/>
    <w:pPr>
      <w:spacing w:before="240" w:after="60"/>
      <w:jc w:val="center"/>
      <w:outlineLvl w:val="0"/>
    </w:pPr>
    <w:rPr>
      <w:rFonts w:ascii="Cambria" w:eastAsiaTheme="minorEastAsia" w:hAnsi="Cambria"/>
      <w:b/>
      <w:bCs/>
      <w:sz w:val="32"/>
      <w:szCs w:val="32"/>
    </w:rPr>
  </w:style>
  <w:style w:type="character" w:customStyle="1" w:styleId="dot">
    <w:name w:val="dot"/>
    <w:basedOn w:val="a1"/>
    <w:rsid w:val="005C10AE"/>
  </w:style>
  <w:style w:type="character" w:customStyle="1" w:styleId="time">
    <w:name w:val="time"/>
    <w:basedOn w:val="a1"/>
    <w:rsid w:val="005C10AE"/>
    <w:rPr>
      <w:color w:val="999999"/>
    </w:rPr>
  </w:style>
  <w:style w:type="character" w:customStyle="1" w:styleId="layui-layer-tabnow">
    <w:name w:val="layui-layer-tabnow"/>
    <w:basedOn w:val="a1"/>
    <w:rsid w:val="005C10AE"/>
    <w:rPr>
      <w:bdr w:val="single" w:sz="6" w:space="0" w:color="CCCCCC"/>
      <w:shd w:val="clear" w:color="auto" w:fill="FFFFFF"/>
    </w:rPr>
  </w:style>
  <w:style w:type="character" w:customStyle="1" w:styleId="first-child">
    <w:name w:val="first-child"/>
    <w:basedOn w:val="a1"/>
    <w:rsid w:val="005C10AE"/>
    <w:rPr>
      <w:bdr w:val="none" w:sz="0" w:space="0" w:color="auto"/>
    </w:rPr>
  </w:style>
  <w:style w:type="character" w:customStyle="1" w:styleId="bsharetext">
    <w:name w:val="bsharetext"/>
    <w:basedOn w:val="a1"/>
    <w:rsid w:val="005C10AE"/>
  </w:style>
  <w:style w:type="character" w:customStyle="1" w:styleId="c-icon14">
    <w:name w:val="c-icon14"/>
    <w:basedOn w:val="a1"/>
    <w:rsid w:val="005C10AE"/>
  </w:style>
  <w:style w:type="character" w:customStyle="1" w:styleId="c-icon">
    <w:name w:val="c-icon"/>
    <w:basedOn w:val="a1"/>
    <w:rsid w:val="005C10AE"/>
  </w:style>
  <w:style w:type="paragraph" w:customStyle="1" w:styleId="xl153">
    <w:name w:val="xl153"/>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45">
    <w:name w:val="xl145"/>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szCs w:val="20"/>
    </w:rPr>
  </w:style>
  <w:style w:type="paragraph" w:customStyle="1" w:styleId="xl126">
    <w:name w:val="xl126"/>
    <w:basedOn w:val="a"/>
    <w:rsid w:val="005C10A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38">
    <w:name w:val="xl138"/>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kern w:val="0"/>
      <w:sz w:val="20"/>
      <w:szCs w:val="20"/>
    </w:rPr>
  </w:style>
  <w:style w:type="paragraph" w:customStyle="1" w:styleId="font13">
    <w:name w:val="font13"/>
    <w:basedOn w:val="a"/>
    <w:rsid w:val="005C10AE"/>
    <w:pPr>
      <w:widowControl/>
      <w:spacing w:before="100" w:beforeAutospacing="1" w:after="100" w:afterAutospacing="1"/>
      <w:jc w:val="left"/>
    </w:pPr>
    <w:rPr>
      <w:rFonts w:ascii="Times New Roman" w:hAnsi="Times New Roman"/>
      <w:color w:val="000000"/>
      <w:kern w:val="0"/>
      <w:sz w:val="22"/>
      <w:szCs w:val="22"/>
    </w:rPr>
  </w:style>
  <w:style w:type="paragraph" w:customStyle="1" w:styleId="xl166">
    <w:name w:val="xl166"/>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30">
    <w:name w:val="xl130"/>
    <w:basedOn w:val="a"/>
    <w:rsid w:val="005C10AE"/>
    <w:pPr>
      <w:widowControl/>
      <w:shd w:val="clear" w:color="000000" w:fill="FFFFFF"/>
      <w:spacing w:before="100" w:beforeAutospacing="1" w:after="100" w:afterAutospacing="1"/>
      <w:jc w:val="left"/>
    </w:pPr>
    <w:rPr>
      <w:rFonts w:ascii="宋体" w:hAnsi="宋体" w:cs="宋体"/>
      <w:kern w:val="0"/>
      <w:sz w:val="24"/>
    </w:rPr>
  </w:style>
  <w:style w:type="paragraph" w:customStyle="1" w:styleId="afff">
    <w:name w:val="二级条标题"/>
    <w:basedOn w:val="a"/>
    <w:next w:val="afff0"/>
    <w:rsid w:val="005C10AE"/>
    <w:pPr>
      <w:widowControl/>
      <w:spacing w:beforeLines="50"/>
      <w:ind w:left="1990" w:hanging="420"/>
      <w:outlineLvl w:val="3"/>
    </w:pPr>
    <w:rPr>
      <w:rFonts w:ascii="黑体" w:eastAsia="黑体" w:hAnsi="Times New Roman"/>
      <w:kern w:val="0"/>
      <w:szCs w:val="20"/>
    </w:rPr>
  </w:style>
  <w:style w:type="paragraph" w:customStyle="1" w:styleId="afff0">
    <w:name w:val="段"/>
    <w:rsid w:val="005C10AE"/>
    <w:pPr>
      <w:autoSpaceDE w:val="0"/>
      <w:autoSpaceDN w:val="0"/>
      <w:ind w:firstLineChars="200" w:firstLine="200"/>
      <w:jc w:val="both"/>
    </w:pPr>
    <w:rPr>
      <w:rFonts w:ascii="宋体" w:eastAsia="宋体" w:hAnsi="Times New Roman" w:cs="Times New Roman"/>
      <w:kern w:val="0"/>
      <w:szCs w:val="20"/>
    </w:rPr>
  </w:style>
  <w:style w:type="paragraph" w:customStyle="1" w:styleId="xl187">
    <w:name w:val="xl187"/>
    <w:basedOn w:val="a"/>
    <w:rsid w:val="005C10A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afff1">
    <w:name w:val="样式"/>
    <w:rsid w:val="005C10AE"/>
    <w:pPr>
      <w:widowControl w:val="0"/>
      <w:autoSpaceDE w:val="0"/>
      <w:autoSpaceDN w:val="0"/>
      <w:adjustRightInd w:val="0"/>
    </w:pPr>
    <w:rPr>
      <w:rFonts w:ascii="宋体" w:eastAsia="宋体" w:hAnsi="宋体" w:cs="宋体"/>
      <w:kern w:val="0"/>
      <w:sz w:val="24"/>
      <w:szCs w:val="24"/>
    </w:rPr>
  </w:style>
  <w:style w:type="paragraph" w:customStyle="1" w:styleId="font14">
    <w:name w:val="font14"/>
    <w:basedOn w:val="a"/>
    <w:rsid w:val="005C10AE"/>
    <w:pPr>
      <w:widowControl/>
      <w:spacing w:before="100" w:beforeAutospacing="1" w:after="100" w:afterAutospacing="1"/>
      <w:jc w:val="left"/>
    </w:pPr>
    <w:rPr>
      <w:rFonts w:ascii="宋体" w:hAnsi="宋体" w:cs="宋体"/>
      <w:color w:val="000000"/>
      <w:kern w:val="0"/>
      <w:sz w:val="22"/>
      <w:szCs w:val="22"/>
    </w:rPr>
  </w:style>
  <w:style w:type="paragraph" w:customStyle="1" w:styleId="xl133">
    <w:name w:val="xl133"/>
    <w:basedOn w:val="a"/>
    <w:rsid w:val="005C10AE"/>
    <w:pPr>
      <w:widowControl/>
      <w:shd w:val="clear" w:color="000000" w:fill="FFFFFF"/>
      <w:spacing w:before="100" w:beforeAutospacing="1" w:after="100" w:afterAutospacing="1"/>
      <w:jc w:val="left"/>
    </w:pPr>
    <w:rPr>
      <w:rFonts w:ascii="宋体" w:hAnsi="宋体" w:cs="宋体"/>
      <w:kern w:val="0"/>
      <w:sz w:val="24"/>
    </w:rPr>
  </w:style>
  <w:style w:type="paragraph" w:styleId="33">
    <w:name w:val="List Number 3"/>
    <w:basedOn w:val="a"/>
    <w:rsid w:val="005C10AE"/>
    <w:pPr>
      <w:tabs>
        <w:tab w:val="left" w:pos="1200"/>
      </w:tabs>
    </w:pPr>
    <w:rPr>
      <w:rFonts w:ascii="Times New Roman" w:hAnsi="Times New Roman"/>
    </w:rPr>
  </w:style>
  <w:style w:type="paragraph" w:customStyle="1" w:styleId="xl162">
    <w:name w:val="xl162"/>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xl193">
    <w:name w:val="xl193"/>
    <w:basedOn w:val="a"/>
    <w:rsid w:val="005C10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0">
    <w:name w:val="xl120"/>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styleId="afff2">
    <w:name w:val="table of authorities"/>
    <w:basedOn w:val="a"/>
    <w:next w:val="a"/>
    <w:unhideWhenUsed/>
    <w:rsid w:val="005C10AE"/>
    <w:pPr>
      <w:adjustRightInd w:val="0"/>
      <w:snapToGrid w:val="0"/>
      <w:spacing w:line="360" w:lineRule="auto"/>
      <w:ind w:leftChars="200" w:left="420" w:right="240" w:firstLineChars="200" w:firstLine="200"/>
      <w:jc w:val="left"/>
    </w:pPr>
    <w:rPr>
      <w:rFonts w:ascii="Times New Roman" w:hAnsi="Times New Roman"/>
      <w:sz w:val="24"/>
    </w:rPr>
  </w:style>
  <w:style w:type="character" w:customStyle="1" w:styleId="Char1b">
    <w:name w:val="称呼 Char1"/>
    <w:basedOn w:val="a1"/>
    <w:link w:val="aff"/>
    <w:uiPriority w:val="99"/>
    <w:semiHidden/>
    <w:rsid w:val="005C10AE"/>
    <w:rPr>
      <w:rFonts w:ascii="Calibri" w:eastAsia="宋体" w:hAnsi="Calibri" w:cs="Times New Roman"/>
      <w:szCs w:val="24"/>
    </w:rPr>
  </w:style>
  <w:style w:type="paragraph" w:customStyle="1" w:styleId="xl173">
    <w:name w:val="xl173"/>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ListParagraph1">
    <w:name w:val="List Paragraph1"/>
    <w:basedOn w:val="a"/>
    <w:uiPriority w:val="99"/>
    <w:rsid w:val="005C10AE"/>
    <w:pPr>
      <w:ind w:firstLineChars="200" w:firstLine="420"/>
    </w:pPr>
    <w:rPr>
      <w:rFonts w:ascii="Times New Roman" w:hAnsi="Times New Roman"/>
    </w:rPr>
  </w:style>
  <w:style w:type="paragraph" w:styleId="26">
    <w:name w:val="List Number 2"/>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font8">
    <w:name w:val="font8"/>
    <w:basedOn w:val="a"/>
    <w:rsid w:val="005C10AE"/>
    <w:pPr>
      <w:widowControl/>
      <w:spacing w:before="100" w:beforeAutospacing="1" w:after="100" w:afterAutospacing="1"/>
      <w:jc w:val="left"/>
    </w:pPr>
    <w:rPr>
      <w:rFonts w:ascii="宋体" w:hAnsi="宋体" w:cs="宋体"/>
      <w:color w:val="000000"/>
      <w:kern w:val="0"/>
      <w:sz w:val="20"/>
      <w:szCs w:val="20"/>
    </w:rPr>
  </w:style>
  <w:style w:type="paragraph" w:customStyle="1" w:styleId="xl148">
    <w:name w:val="xl148"/>
    <w:basedOn w:val="a"/>
    <w:rsid w:val="005C10AE"/>
    <w:pPr>
      <w:widowControl/>
      <w:pBdr>
        <w:top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34">
    <w:name w:val="编号3级"/>
    <w:basedOn w:val="a"/>
    <w:next w:val="-11"/>
    <w:qFormat/>
    <w:rsid w:val="005C10AE"/>
    <w:pPr>
      <w:adjustRightInd w:val="0"/>
      <w:snapToGrid w:val="0"/>
      <w:spacing w:line="360" w:lineRule="auto"/>
      <w:ind w:firstLineChars="600" w:firstLine="1440"/>
      <w:jc w:val="left"/>
    </w:pPr>
    <w:rPr>
      <w:rFonts w:ascii="Times New Roman" w:hAnsi="Times New Roman"/>
      <w:sz w:val="24"/>
    </w:rPr>
  </w:style>
  <w:style w:type="paragraph" w:customStyle="1" w:styleId="-11">
    <w:name w:val="彩色列表 - 着色 11"/>
    <w:basedOn w:val="a"/>
    <w:uiPriority w:val="34"/>
    <w:qFormat/>
    <w:rsid w:val="005C10AE"/>
    <w:pPr>
      <w:ind w:firstLineChars="200" w:firstLine="420"/>
    </w:pPr>
    <w:rPr>
      <w:rFonts w:ascii="Times New Roman" w:hAnsi="Times New Roman"/>
    </w:rPr>
  </w:style>
  <w:style w:type="paragraph" w:customStyle="1" w:styleId="xl110">
    <w:name w:val="xl110"/>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styleId="afff3">
    <w:name w:val="index heading"/>
    <w:basedOn w:val="a"/>
    <w:next w:val="11"/>
    <w:unhideWhenUsed/>
    <w:rsid w:val="005C10AE"/>
    <w:pPr>
      <w:adjustRightInd w:val="0"/>
      <w:snapToGrid w:val="0"/>
      <w:spacing w:line="360" w:lineRule="auto"/>
      <w:ind w:right="240" w:firstLineChars="200" w:firstLine="480"/>
      <w:jc w:val="left"/>
    </w:pPr>
    <w:rPr>
      <w:rFonts w:ascii="Cambria" w:hAnsi="Cambria"/>
      <w:b/>
      <w:bCs/>
      <w:sz w:val="24"/>
    </w:rPr>
  </w:style>
  <w:style w:type="paragraph" w:customStyle="1" w:styleId="xl147">
    <w:name w:val="xl147"/>
    <w:basedOn w:val="a"/>
    <w:rsid w:val="005C10AE"/>
    <w:pPr>
      <w:widowControl/>
      <w:pBdr>
        <w:top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styleId="42">
    <w:name w:val="List Continue 4"/>
    <w:basedOn w:val="a"/>
    <w:unhideWhenUsed/>
    <w:rsid w:val="005C10AE"/>
    <w:pPr>
      <w:adjustRightInd w:val="0"/>
      <w:snapToGrid w:val="0"/>
      <w:spacing w:after="120" w:line="360" w:lineRule="auto"/>
      <w:ind w:leftChars="800" w:left="1680" w:right="240" w:firstLineChars="200" w:firstLine="480"/>
      <w:contextualSpacing/>
      <w:jc w:val="left"/>
    </w:pPr>
    <w:rPr>
      <w:rFonts w:ascii="Times New Roman" w:hAnsi="Times New Roman"/>
      <w:sz w:val="24"/>
    </w:rPr>
  </w:style>
  <w:style w:type="paragraph" w:customStyle="1" w:styleId="xl105">
    <w:name w:val="xl105"/>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46">
    <w:name w:val="xl146"/>
    <w:basedOn w:val="a"/>
    <w:rsid w:val="005C10AE"/>
    <w:pPr>
      <w:widowControl/>
      <w:spacing w:before="100" w:beforeAutospacing="1" w:after="100" w:afterAutospacing="1"/>
      <w:jc w:val="right"/>
      <w:textAlignment w:val="center"/>
    </w:pPr>
    <w:rPr>
      <w:rFonts w:ascii="宋体" w:hAnsi="宋体" w:cs="宋体"/>
      <w:kern w:val="0"/>
      <w:sz w:val="24"/>
    </w:rPr>
  </w:style>
  <w:style w:type="character" w:customStyle="1" w:styleId="2Char10">
    <w:name w:val="正文首行缩进 2 Char1"/>
    <w:basedOn w:val="Char2"/>
    <w:link w:val="25"/>
    <w:uiPriority w:val="99"/>
    <w:semiHidden/>
    <w:rsid w:val="005C10AE"/>
    <w:rPr>
      <w:rFonts w:ascii="Calibri" w:hAnsi="Calibri" w:cs="Times New Roman"/>
      <w:szCs w:val="24"/>
    </w:rPr>
  </w:style>
  <w:style w:type="paragraph" w:customStyle="1" w:styleId="50">
    <w:name w:val="图内文字5号居左"/>
    <w:qFormat/>
    <w:rsid w:val="005C10AE"/>
    <w:rPr>
      <w:rFonts w:ascii="Times New Roman" w:eastAsia="宋体" w:hAnsi="Times New Roman" w:cs="Times New Roman"/>
      <w:szCs w:val="24"/>
    </w:rPr>
  </w:style>
  <w:style w:type="paragraph" w:customStyle="1" w:styleId="xl189">
    <w:name w:val="xl189"/>
    <w:basedOn w:val="a"/>
    <w:rsid w:val="005C10A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11">
    <w:name w:val="xl111"/>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54">
    <w:name w:val="xl154"/>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styleId="43">
    <w:name w:val="List Number 4"/>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character" w:customStyle="1" w:styleId="Char1c">
    <w:name w:val="宏文本 Char1"/>
    <w:basedOn w:val="a1"/>
    <w:link w:val="affc"/>
    <w:uiPriority w:val="99"/>
    <w:semiHidden/>
    <w:rsid w:val="005C10AE"/>
    <w:rPr>
      <w:rFonts w:ascii="Courier New" w:eastAsia="宋体" w:hAnsi="Courier New" w:cs="Courier New"/>
      <w:sz w:val="24"/>
      <w:szCs w:val="24"/>
    </w:rPr>
  </w:style>
  <w:style w:type="paragraph" w:styleId="27">
    <w:name w:val="List Bullet 2"/>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afff4">
    <w:name w:val="投标文件"/>
    <w:next w:val="a"/>
    <w:rsid w:val="005C10AE"/>
    <w:pPr>
      <w:jc w:val="center"/>
    </w:pPr>
    <w:rPr>
      <w:rFonts w:ascii="宋体" w:eastAsia="仿宋_GB2312" w:hAnsi="宋体" w:cs="Times New Roman"/>
      <w:b/>
      <w:bCs/>
      <w:sz w:val="72"/>
      <w:szCs w:val="44"/>
    </w:rPr>
  </w:style>
  <w:style w:type="paragraph" w:customStyle="1" w:styleId="2TimesNewRoman5020">
    <w:name w:val="样式 标题 2 + Times New Roman 四号 非加粗 段前: 5 磅 段后: 0 磅 行距: 固定值 20..."/>
    <w:basedOn w:val="2"/>
    <w:rsid w:val="005C10AE"/>
    <w:pPr>
      <w:spacing w:before="100" w:after="0" w:line="400" w:lineRule="exact"/>
    </w:pPr>
    <w:rPr>
      <w:rFonts w:ascii="Times New Roman" w:hAnsi="Times New Roman" w:cs="宋体"/>
      <w:b w:val="0"/>
      <w:bCs w:val="0"/>
      <w:kern w:val="0"/>
      <w:sz w:val="28"/>
      <w:szCs w:val="20"/>
    </w:rPr>
  </w:style>
  <w:style w:type="paragraph" w:customStyle="1" w:styleId="xl83">
    <w:name w:val="xl83"/>
    <w:basedOn w:val="a"/>
    <w:rsid w:val="005C10AE"/>
    <w:pPr>
      <w:widowControl/>
      <w:pBdr>
        <w:top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styleId="70">
    <w:name w:val="toc 7"/>
    <w:basedOn w:val="a"/>
    <w:next w:val="a"/>
    <w:uiPriority w:val="39"/>
    <w:unhideWhenUsed/>
    <w:rsid w:val="005C10AE"/>
    <w:pPr>
      <w:ind w:leftChars="1200" w:left="2520"/>
    </w:pPr>
    <w:rPr>
      <w:szCs w:val="22"/>
    </w:rPr>
  </w:style>
  <w:style w:type="paragraph" w:customStyle="1" w:styleId="xl177">
    <w:name w:val="xl177"/>
    <w:basedOn w:val="a"/>
    <w:rsid w:val="005C10AE"/>
    <w:pPr>
      <w:widowControl/>
      <w:pBdr>
        <w:top w:val="single" w:sz="4" w:space="0" w:color="auto"/>
        <w:left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85">
    <w:name w:val="xl85"/>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kern w:val="0"/>
      <w:sz w:val="20"/>
      <w:szCs w:val="20"/>
    </w:rPr>
  </w:style>
  <w:style w:type="paragraph" w:customStyle="1" w:styleId="CharChar8">
    <w:name w:val="Char Char8"/>
    <w:basedOn w:val="a"/>
    <w:rsid w:val="005C10AE"/>
    <w:rPr>
      <w:rFonts w:ascii="Tahoma" w:hAnsi="Tahoma"/>
      <w:sz w:val="24"/>
      <w:szCs w:val="20"/>
    </w:rPr>
  </w:style>
  <w:style w:type="paragraph" w:styleId="52">
    <w:name w:val="List Number 5"/>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xl150">
    <w:name w:val="xl150"/>
    <w:basedOn w:val="a"/>
    <w:rsid w:val="005C10A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75">
    <w:name w:val="xl175"/>
    <w:basedOn w:val="a"/>
    <w:rsid w:val="005C10AE"/>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styleId="afff5">
    <w:name w:val="envelope return"/>
    <w:basedOn w:val="a"/>
    <w:unhideWhenUsed/>
    <w:rsid w:val="005C10AE"/>
    <w:pPr>
      <w:adjustRightInd w:val="0"/>
      <w:snapToGrid w:val="0"/>
      <w:spacing w:line="360" w:lineRule="auto"/>
      <w:ind w:right="240" w:firstLineChars="200" w:firstLine="480"/>
      <w:jc w:val="left"/>
    </w:pPr>
    <w:rPr>
      <w:rFonts w:ascii="Cambria" w:hAnsi="Cambria"/>
      <w:sz w:val="24"/>
    </w:rPr>
  </w:style>
  <w:style w:type="paragraph" w:customStyle="1" w:styleId="28">
    <w:name w:val="编号2级"/>
    <w:basedOn w:val="a"/>
    <w:next w:val="-11"/>
    <w:qFormat/>
    <w:rsid w:val="005C10AE"/>
    <w:pPr>
      <w:tabs>
        <w:tab w:val="num" w:pos="1200"/>
      </w:tabs>
      <w:adjustRightInd w:val="0"/>
      <w:snapToGrid w:val="0"/>
      <w:spacing w:line="360" w:lineRule="auto"/>
      <w:ind w:firstLineChars="400" w:firstLine="960"/>
      <w:jc w:val="left"/>
    </w:pPr>
    <w:rPr>
      <w:rFonts w:ascii="Times New Roman" w:hAnsi="Times New Roman"/>
      <w:sz w:val="24"/>
    </w:rPr>
  </w:style>
  <w:style w:type="paragraph" w:customStyle="1" w:styleId="xl172">
    <w:name w:val="xl172"/>
    <w:basedOn w:val="a"/>
    <w:rsid w:val="005C10AE"/>
    <w:pPr>
      <w:widowControl/>
      <w:pBdr>
        <w:top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xl106">
    <w:name w:val="xl106"/>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9">
    <w:name w:val="xl119"/>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kern w:val="0"/>
      <w:sz w:val="20"/>
      <w:szCs w:val="20"/>
    </w:rPr>
  </w:style>
  <w:style w:type="paragraph" w:customStyle="1" w:styleId="xl134">
    <w:name w:val="xl134"/>
    <w:basedOn w:val="a"/>
    <w:rsid w:val="005C10AE"/>
    <w:pPr>
      <w:widowControl/>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font12">
    <w:name w:val="font12"/>
    <w:basedOn w:val="a"/>
    <w:rsid w:val="005C10AE"/>
    <w:pPr>
      <w:widowControl/>
      <w:spacing w:before="100" w:beforeAutospacing="1" w:after="100" w:afterAutospacing="1"/>
      <w:jc w:val="left"/>
    </w:pPr>
    <w:rPr>
      <w:rFonts w:ascii="Times New Roman" w:hAnsi="Times New Roman"/>
      <w:kern w:val="0"/>
      <w:sz w:val="20"/>
      <w:szCs w:val="20"/>
    </w:rPr>
  </w:style>
  <w:style w:type="paragraph" w:styleId="53">
    <w:name w:val="toc 5"/>
    <w:basedOn w:val="a"/>
    <w:next w:val="a"/>
    <w:uiPriority w:val="39"/>
    <w:unhideWhenUsed/>
    <w:rsid w:val="005C10AE"/>
    <w:pPr>
      <w:ind w:leftChars="800" w:left="1680"/>
    </w:pPr>
    <w:rPr>
      <w:szCs w:val="22"/>
    </w:rPr>
  </w:style>
  <w:style w:type="paragraph" w:customStyle="1" w:styleId="xl170">
    <w:name w:val="xl170"/>
    <w:basedOn w:val="a"/>
    <w:rsid w:val="005C10AE"/>
    <w:pPr>
      <w:widowControl/>
      <w:pBdr>
        <w:top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132">
    <w:name w:val="xl132"/>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styleId="afff6">
    <w:name w:val="toa heading"/>
    <w:basedOn w:val="a"/>
    <w:next w:val="a"/>
    <w:unhideWhenUsed/>
    <w:rsid w:val="005C10AE"/>
    <w:pPr>
      <w:adjustRightInd w:val="0"/>
      <w:snapToGrid w:val="0"/>
      <w:spacing w:before="120" w:line="360" w:lineRule="auto"/>
      <w:ind w:right="240" w:firstLineChars="200" w:firstLine="480"/>
      <w:jc w:val="left"/>
    </w:pPr>
    <w:rPr>
      <w:rFonts w:ascii="Cambria" w:hAnsi="Cambria"/>
      <w:sz w:val="24"/>
    </w:rPr>
  </w:style>
  <w:style w:type="paragraph" w:customStyle="1" w:styleId="xl113">
    <w:name w:val="xl113"/>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8">
    <w:name w:val="xl128"/>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b/>
      <w:bCs/>
      <w:kern w:val="0"/>
      <w:sz w:val="20"/>
      <w:szCs w:val="20"/>
    </w:rPr>
  </w:style>
  <w:style w:type="paragraph" w:styleId="afff7">
    <w:name w:val="envelope address"/>
    <w:basedOn w:val="a"/>
    <w:unhideWhenUsed/>
    <w:rsid w:val="005C10AE"/>
    <w:pPr>
      <w:framePr w:w="7920" w:h="1980" w:hRule="exact" w:hSpace="180" w:wrap="around" w:hAnchor="page" w:xAlign="center" w:yAlign="bottom"/>
      <w:adjustRightInd w:val="0"/>
      <w:snapToGrid w:val="0"/>
      <w:spacing w:line="360" w:lineRule="auto"/>
      <w:ind w:leftChars="1400" w:left="100" w:right="240" w:firstLineChars="200" w:firstLine="480"/>
      <w:jc w:val="left"/>
    </w:pPr>
    <w:rPr>
      <w:rFonts w:ascii="Cambria" w:hAnsi="Cambria"/>
      <w:sz w:val="24"/>
    </w:rPr>
  </w:style>
  <w:style w:type="paragraph" w:customStyle="1" w:styleId="afff8">
    <w:name w:val="表格"/>
    <w:basedOn w:val="a"/>
    <w:rsid w:val="005C10AE"/>
    <w:pPr>
      <w:spacing w:line="400" w:lineRule="exact"/>
    </w:pPr>
    <w:rPr>
      <w:rFonts w:ascii="Times New Roman" w:hAnsi="Times New Roman"/>
      <w:sz w:val="24"/>
    </w:rPr>
  </w:style>
  <w:style w:type="paragraph" w:customStyle="1" w:styleId="xl100">
    <w:name w:val="xl100"/>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styleId="29">
    <w:name w:val="List Continue 2"/>
    <w:basedOn w:val="a"/>
    <w:unhideWhenUsed/>
    <w:rsid w:val="005C10AE"/>
    <w:pPr>
      <w:adjustRightInd w:val="0"/>
      <w:snapToGrid w:val="0"/>
      <w:spacing w:after="120" w:line="360" w:lineRule="auto"/>
      <w:ind w:leftChars="400" w:left="840" w:right="240" w:firstLineChars="200" w:firstLine="480"/>
      <w:contextualSpacing/>
      <w:jc w:val="left"/>
    </w:pPr>
    <w:rPr>
      <w:rFonts w:ascii="Times New Roman" w:hAnsi="Times New Roman"/>
      <w:sz w:val="24"/>
    </w:rPr>
  </w:style>
  <w:style w:type="paragraph" w:styleId="afff9">
    <w:name w:val="table of figures"/>
    <w:next w:val="a"/>
    <w:uiPriority w:val="99"/>
    <w:rsid w:val="005C10AE"/>
    <w:pPr>
      <w:spacing w:line="360" w:lineRule="auto"/>
    </w:pPr>
    <w:rPr>
      <w:rFonts w:ascii="Times New Roman" w:eastAsia="宋体" w:hAnsi="Times New Roman" w:cs="Times New Roman"/>
      <w:smallCaps/>
      <w:sz w:val="24"/>
      <w:szCs w:val="20"/>
    </w:rPr>
  </w:style>
  <w:style w:type="paragraph" w:styleId="44">
    <w:name w:val="List Bullet 4"/>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378020">
    <w:name w:val="样式 标题 3 + (中文) 黑体 小四 非加粗 段前: 7.8 磅 段后: 0 磅 行距: 固定值 20 磅"/>
    <w:basedOn w:val="3"/>
    <w:rsid w:val="005C10AE"/>
    <w:pPr>
      <w:spacing w:line="400" w:lineRule="exact"/>
      <w:ind w:firstLineChars="0" w:firstLine="0"/>
    </w:pPr>
    <w:rPr>
      <w:rFonts w:eastAsia="黑体" w:cs="宋体"/>
      <w:b w:val="0"/>
      <w:bCs w:val="0"/>
      <w:kern w:val="0"/>
      <w:sz w:val="24"/>
      <w:szCs w:val="20"/>
    </w:rPr>
  </w:style>
  <w:style w:type="paragraph" w:customStyle="1" w:styleId="xl121">
    <w:name w:val="xl121"/>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szCs w:val="20"/>
    </w:rPr>
  </w:style>
  <w:style w:type="paragraph" w:customStyle="1" w:styleId="xl182">
    <w:name w:val="xl182"/>
    <w:basedOn w:val="a"/>
    <w:rsid w:val="005C10AE"/>
    <w:pPr>
      <w:widowControl/>
      <w:pBdr>
        <w:top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font9">
    <w:name w:val="font9"/>
    <w:basedOn w:val="a"/>
    <w:rsid w:val="005C10AE"/>
    <w:pPr>
      <w:widowControl/>
      <w:spacing w:before="100" w:beforeAutospacing="1" w:after="100" w:afterAutospacing="1"/>
      <w:jc w:val="left"/>
    </w:pPr>
    <w:rPr>
      <w:rFonts w:ascii="宋体" w:hAnsi="宋体" w:cs="宋体"/>
      <w:kern w:val="0"/>
      <w:sz w:val="20"/>
      <w:szCs w:val="20"/>
    </w:rPr>
  </w:style>
  <w:style w:type="paragraph" w:customStyle="1" w:styleId="xl143">
    <w:name w:val="xl143"/>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character" w:customStyle="1" w:styleId="Char1d">
    <w:name w:val="副标题 Char1"/>
    <w:basedOn w:val="a1"/>
    <w:link w:val="affd"/>
    <w:uiPriority w:val="11"/>
    <w:rsid w:val="005C10AE"/>
    <w:rPr>
      <w:rFonts w:asciiTheme="majorHAnsi" w:eastAsia="宋体" w:hAnsiTheme="majorHAnsi" w:cstheme="majorBidi"/>
      <w:b/>
      <w:bCs/>
      <w:kern w:val="28"/>
      <w:sz w:val="32"/>
      <w:szCs w:val="32"/>
    </w:rPr>
  </w:style>
  <w:style w:type="paragraph" w:customStyle="1" w:styleId="xl96">
    <w:name w:val="xl96"/>
    <w:basedOn w:val="a"/>
    <w:rsid w:val="005C10AE"/>
    <w:pPr>
      <w:widowControl/>
      <w:pBdr>
        <w:top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PMletterTextBullet">
    <w:name w:val="PMletterTextBullet"/>
    <w:basedOn w:val="a"/>
    <w:rsid w:val="005C10AE"/>
    <w:pPr>
      <w:widowControl/>
      <w:tabs>
        <w:tab w:val="left" w:pos="1800"/>
      </w:tabs>
      <w:spacing w:before="240"/>
      <w:ind w:left="1800" w:hanging="420"/>
      <w:jc w:val="left"/>
    </w:pPr>
    <w:rPr>
      <w:rFonts w:ascii="Tahoma" w:hAnsi="Tahoma"/>
      <w:kern w:val="0"/>
      <w:sz w:val="22"/>
      <w:szCs w:val="20"/>
    </w:rPr>
  </w:style>
  <w:style w:type="paragraph" w:customStyle="1" w:styleId="afffa">
    <w:name w:val="目录"/>
    <w:basedOn w:val="10"/>
    <w:rsid w:val="005C10AE"/>
    <w:pPr>
      <w:tabs>
        <w:tab w:val="right" w:leader="dot" w:pos="8398"/>
      </w:tabs>
      <w:ind w:firstLineChars="100" w:firstLine="240"/>
    </w:pPr>
    <w:rPr>
      <w:rFonts w:ascii="宋体" w:hAnsi="宋体"/>
      <w:sz w:val="24"/>
      <w:szCs w:val="24"/>
    </w:rPr>
  </w:style>
  <w:style w:type="paragraph" w:customStyle="1" w:styleId="xl159">
    <w:name w:val="xl159"/>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kern w:val="0"/>
      <w:sz w:val="24"/>
    </w:rPr>
  </w:style>
  <w:style w:type="character" w:customStyle="1" w:styleId="Char1e">
    <w:name w:val="正文首行缩进 Char1"/>
    <w:basedOn w:val="Char9"/>
    <w:link w:val="aff0"/>
    <w:uiPriority w:val="99"/>
    <w:semiHidden/>
    <w:rsid w:val="005C10AE"/>
    <w:rPr>
      <w:rFonts w:ascii="Calibri" w:hAnsi="Calibri"/>
    </w:rPr>
  </w:style>
  <w:style w:type="character" w:customStyle="1" w:styleId="Char1f">
    <w:name w:val="签名 Char1"/>
    <w:basedOn w:val="a1"/>
    <w:link w:val="affa"/>
    <w:uiPriority w:val="99"/>
    <w:semiHidden/>
    <w:rsid w:val="005C10AE"/>
    <w:rPr>
      <w:rFonts w:ascii="Calibri" w:eastAsia="宋体" w:hAnsi="Calibri" w:cs="Times New Roman"/>
      <w:szCs w:val="24"/>
    </w:rPr>
  </w:style>
  <w:style w:type="paragraph" w:customStyle="1" w:styleId="afffb">
    <w:name w:val="封面标题"/>
    <w:next w:val="a"/>
    <w:rsid w:val="005C10AE"/>
    <w:pPr>
      <w:spacing w:before="240" w:after="240"/>
      <w:jc w:val="center"/>
    </w:pPr>
    <w:rPr>
      <w:rFonts w:ascii="宋体" w:eastAsia="隶书" w:hAnsi="宋体" w:cs="Times New Roman"/>
      <w:b/>
      <w:bCs/>
      <w:sz w:val="48"/>
      <w:szCs w:val="44"/>
    </w:rPr>
  </w:style>
  <w:style w:type="paragraph" w:customStyle="1" w:styleId="xl112">
    <w:name w:val="xl112"/>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Style29">
    <w:name w:val="_Style 29"/>
    <w:basedOn w:val="a"/>
    <w:rsid w:val="005C10AE"/>
    <w:rPr>
      <w:rFonts w:ascii="Tahoma" w:hAnsi="Tahoma"/>
      <w:sz w:val="24"/>
      <w:szCs w:val="20"/>
    </w:rPr>
  </w:style>
  <w:style w:type="paragraph" w:styleId="35">
    <w:name w:val="index 3"/>
    <w:basedOn w:val="a"/>
    <w:next w:val="a"/>
    <w:unhideWhenUsed/>
    <w:rsid w:val="005C10AE"/>
    <w:pPr>
      <w:adjustRightInd w:val="0"/>
      <w:snapToGrid w:val="0"/>
      <w:spacing w:line="360" w:lineRule="auto"/>
      <w:ind w:leftChars="400" w:left="400" w:right="240" w:firstLineChars="200" w:firstLine="200"/>
      <w:jc w:val="left"/>
    </w:pPr>
    <w:rPr>
      <w:rFonts w:ascii="Times New Roman" w:hAnsi="Times New Roman"/>
      <w:sz w:val="24"/>
    </w:rPr>
  </w:style>
  <w:style w:type="paragraph" w:customStyle="1" w:styleId="xl174">
    <w:name w:val="xl174"/>
    <w:basedOn w:val="a"/>
    <w:rsid w:val="005C10A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character" w:customStyle="1" w:styleId="HTMLChar1">
    <w:name w:val="HTML 地址 Char1"/>
    <w:basedOn w:val="a1"/>
    <w:link w:val="HTML3"/>
    <w:uiPriority w:val="99"/>
    <w:semiHidden/>
    <w:rsid w:val="005C10AE"/>
    <w:rPr>
      <w:rFonts w:ascii="Calibri" w:eastAsia="宋体" w:hAnsi="Calibri" w:cs="Times New Roman"/>
      <w:i/>
      <w:iCs/>
      <w:szCs w:val="24"/>
    </w:rPr>
  </w:style>
  <w:style w:type="paragraph" w:customStyle="1" w:styleId="xl160">
    <w:name w:val="xl160"/>
    <w:basedOn w:val="a"/>
    <w:rsid w:val="005C10AE"/>
    <w:pPr>
      <w:widowControl/>
      <w:pBdr>
        <w:top w:val="single" w:sz="4" w:space="0" w:color="auto"/>
        <w:left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185">
    <w:name w:val="xl185"/>
    <w:basedOn w:val="a"/>
    <w:rsid w:val="005C10AE"/>
    <w:pPr>
      <w:widowControl/>
      <w:pBdr>
        <w:top w:val="single" w:sz="4" w:space="0" w:color="auto"/>
        <w:left w:val="single" w:sz="4" w:space="0" w:color="auto"/>
        <w:bottom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xl183">
    <w:name w:val="xl183"/>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NewNewNewNew">
    <w:name w:val="正文 New New New New"/>
    <w:rsid w:val="005C10AE"/>
    <w:pPr>
      <w:widowControl w:val="0"/>
      <w:jc w:val="both"/>
    </w:pPr>
    <w:rPr>
      <w:rFonts w:ascii="Times New Roman" w:eastAsia="宋体" w:hAnsi="Times New Roman" w:cs="Times New Roman"/>
      <w:kern w:val="0"/>
      <w:sz w:val="20"/>
      <w:szCs w:val="24"/>
    </w:rPr>
  </w:style>
  <w:style w:type="paragraph" w:styleId="54">
    <w:name w:val="List Continue 5"/>
    <w:basedOn w:val="a"/>
    <w:unhideWhenUsed/>
    <w:rsid w:val="005C10AE"/>
    <w:pPr>
      <w:adjustRightInd w:val="0"/>
      <w:snapToGrid w:val="0"/>
      <w:spacing w:after="120" w:line="360" w:lineRule="auto"/>
      <w:ind w:leftChars="1000" w:left="2100" w:right="240" w:firstLineChars="200" w:firstLine="480"/>
      <w:contextualSpacing/>
      <w:jc w:val="left"/>
    </w:pPr>
    <w:rPr>
      <w:rFonts w:ascii="Times New Roman" w:hAnsi="Times New Roman"/>
      <w:sz w:val="24"/>
    </w:rPr>
  </w:style>
  <w:style w:type="paragraph" w:customStyle="1" w:styleId="afffc">
    <w:name w:val="表内文字"/>
    <w:basedOn w:val="a"/>
    <w:rsid w:val="005C10AE"/>
    <w:pPr>
      <w:snapToGrid w:val="0"/>
      <w:spacing w:before="50" w:after="50"/>
      <w:jc w:val="center"/>
    </w:pPr>
    <w:rPr>
      <w:rFonts w:ascii="仿宋_GB2312" w:eastAsia="仿宋_GB2312" w:hAnsi="宋体"/>
      <w:b/>
      <w:color w:val="000000"/>
      <w:sz w:val="32"/>
      <w:szCs w:val="32"/>
    </w:rPr>
  </w:style>
  <w:style w:type="paragraph" w:customStyle="1" w:styleId="xl144">
    <w:name w:val="xl144"/>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kern w:val="0"/>
      <w:sz w:val="20"/>
      <w:szCs w:val="20"/>
    </w:rPr>
  </w:style>
  <w:style w:type="paragraph" w:styleId="2a">
    <w:name w:val="index 2"/>
    <w:basedOn w:val="a"/>
    <w:next w:val="a"/>
    <w:unhideWhenUsed/>
    <w:rsid w:val="005C10AE"/>
    <w:pPr>
      <w:adjustRightInd w:val="0"/>
      <w:snapToGrid w:val="0"/>
      <w:spacing w:line="360" w:lineRule="auto"/>
      <w:ind w:leftChars="200" w:left="200" w:right="240" w:firstLineChars="200" w:firstLine="200"/>
      <w:jc w:val="left"/>
    </w:pPr>
    <w:rPr>
      <w:rFonts w:ascii="Times New Roman" w:hAnsi="Times New Roman"/>
      <w:sz w:val="24"/>
    </w:rPr>
  </w:style>
  <w:style w:type="character" w:customStyle="1" w:styleId="Char1f0">
    <w:name w:val="尾注文本 Char1"/>
    <w:basedOn w:val="a1"/>
    <w:link w:val="afe"/>
    <w:uiPriority w:val="99"/>
    <w:semiHidden/>
    <w:rsid w:val="005C10AE"/>
    <w:rPr>
      <w:rFonts w:ascii="Calibri" w:eastAsia="宋体" w:hAnsi="Calibri" w:cs="Times New Roman"/>
      <w:szCs w:val="24"/>
    </w:rPr>
  </w:style>
  <w:style w:type="paragraph" w:customStyle="1" w:styleId="xl156">
    <w:name w:val="xl156"/>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24">
    <w:name w:val="xl124"/>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157">
    <w:name w:val="xl157"/>
    <w:basedOn w:val="a"/>
    <w:rsid w:val="005C10AE"/>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styleId="55">
    <w:name w:val="List Bullet 5"/>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xl179">
    <w:name w:val="xl179"/>
    <w:basedOn w:val="a"/>
    <w:rsid w:val="005C10AE"/>
    <w:pPr>
      <w:widowControl/>
      <w:pBdr>
        <w:top w:val="single" w:sz="4" w:space="0" w:color="auto"/>
        <w:left w:val="single" w:sz="4" w:space="0" w:color="auto"/>
        <w:bottom w:val="single" w:sz="4" w:space="0" w:color="auto"/>
      </w:pBdr>
      <w:shd w:val="clear" w:color="000000" w:fill="CCC0DA"/>
      <w:spacing w:before="100" w:beforeAutospacing="1" w:after="100" w:afterAutospacing="1"/>
      <w:jc w:val="left"/>
      <w:textAlignment w:val="center"/>
    </w:pPr>
    <w:rPr>
      <w:rFonts w:ascii="宋体" w:hAnsi="宋体" w:cs="宋体"/>
      <w:kern w:val="0"/>
      <w:sz w:val="20"/>
      <w:szCs w:val="20"/>
    </w:rPr>
  </w:style>
  <w:style w:type="paragraph" w:customStyle="1" w:styleId="afffd">
    <w:name w:val="正文（绿盟科技）"/>
    <w:qFormat/>
    <w:rsid w:val="005C10AE"/>
    <w:pPr>
      <w:spacing w:line="300" w:lineRule="auto"/>
    </w:pPr>
    <w:rPr>
      <w:rFonts w:ascii="Times New Roman" w:eastAsia="宋体" w:hAnsi="Times New Roman" w:cs="Times New Roman"/>
      <w:kern w:val="0"/>
      <w:sz w:val="20"/>
      <w:szCs w:val="21"/>
    </w:rPr>
  </w:style>
  <w:style w:type="paragraph" w:styleId="afffe">
    <w:name w:val="List Continue"/>
    <w:basedOn w:val="a"/>
    <w:unhideWhenUsed/>
    <w:rsid w:val="005C10AE"/>
    <w:pPr>
      <w:adjustRightInd w:val="0"/>
      <w:snapToGrid w:val="0"/>
      <w:spacing w:after="120" w:line="360" w:lineRule="auto"/>
      <w:ind w:leftChars="200" w:left="420" w:right="240" w:firstLineChars="200" w:firstLine="480"/>
      <w:contextualSpacing/>
      <w:jc w:val="left"/>
    </w:pPr>
    <w:rPr>
      <w:rFonts w:ascii="Times New Roman" w:hAnsi="Times New Roman"/>
      <w:sz w:val="24"/>
    </w:rPr>
  </w:style>
  <w:style w:type="paragraph" w:customStyle="1" w:styleId="xl135">
    <w:name w:val="xl135"/>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b/>
      <w:bCs/>
      <w:kern w:val="0"/>
      <w:sz w:val="20"/>
      <w:szCs w:val="20"/>
    </w:rPr>
  </w:style>
  <w:style w:type="paragraph" w:customStyle="1" w:styleId="xl26">
    <w:name w:val="xl26"/>
    <w:basedOn w:val="a"/>
    <w:rsid w:val="005C10AE"/>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kern w:val="0"/>
      <w:szCs w:val="21"/>
    </w:rPr>
  </w:style>
  <w:style w:type="character" w:customStyle="1" w:styleId="Char1f1">
    <w:name w:val="标题 Char1"/>
    <w:basedOn w:val="a1"/>
    <w:link w:val="affe"/>
    <w:uiPriority w:val="10"/>
    <w:rsid w:val="005C10AE"/>
    <w:rPr>
      <w:rFonts w:asciiTheme="majorHAnsi" w:eastAsia="宋体" w:hAnsiTheme="majorHAnsi" w:cstheme="majorBidi"/>
      <w:b/>
      <w:bCs/>
      <w:sz w:val="32"/>
      <w:szCs w:val="32"/>
    </w:rPr>
  </w:style>
  <w:style w:type="character" w:customStyle="1" w:styleId="Char1f2">
    <w:name w:val="注释标题 Char1"/>
    <w:basedOn w:val="a1"/>
    <w:link w:val="aff6"/>
    <w:uiPriority w:val="99"/>
    <w:semiHidden/>
    <w:rsid w:val="005C10AE"/>
    <w:rPr>
      <w:rFonts w:ascii="Calibri" w:eastAsia="宋体" w:hAnsi="Calibri" w:cs="Times New Roman"/>
      <w:szCs w:val="24"/>
    </w:rPr>
  </w:style>
  <w:style w:type="paragraph" w:styleId="36">
    <w:name w:val="List Bullet 3"/>
    <w:basedOn w:val="a"/>
    <w:unhideWhenUsed/>
    <w:rsid w:val="005C10AE"/>
    <w:pPr>
      <w:adjustRightInd w:val="0"/>
      <w:snapToGrid w:val="0"/>
      <w:spacing w:line="360" w:lineRule="auto"/>
      <w:ind w:left="900" w:right="240" w:firstLineChars="200" w:hanging="420"/>
      <w:contextualSpacing/>
      <w:jc w:val="left"/>
    </w:pPr>
    <w:rPr>
      <w:rFonts w:ascii="Times New Roman" w:hAnsi="Times New Roman"/>
      <w:sz w:val="24"/>
    </w:rPr>
  </w:style>
  <w:style w:type="paragraph" w:customStyle="1" w:styleId="xl117">
    <w:name w:val="xl117"/>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7">
    <w:name w:val="xl107"/>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msolistparagraph0">
    <w:name w:val="msolistparagraph"/>
    <w:basedOn w:val="a"/>
    <w:rsid w:val="005C10AE"/>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xl90">
    <w:name w:val="xl90"/>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styleId="45">
    <w:name w:val="toc 4"/>
    <w:basedOn w:val="a"/>
    <w:next w:val="a"/>
    <w:uiPriority w:val="39"/>
    <w:unhideWhenUsed/>
    <w:rsid w:val="005C10AE"/>
    <w:pPr>
      <w:ind w:leftChars="600" w:left="1260"/>
    </w:pPr>
    <w:rPr>
      <w:szCs w:val="22"/>
    </w:rPr>
  </w:style>
  <w:style w:type="paragraph" w:customStyle="1" w:styleId="xl181">
    <w:name w:val="xl181"/>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styleId="80">
    <w:name w:val="toc 8"/>
    <w:basedOn w:val="a"/>
    <w:next w:val="a"/>
    <w:uiPriority w:val="39"/>
    <w:unhideWhenUsed/>
    <w:rsid w:val="005C10AE"/>
    <w:pPr>
      <w:ind w:leftChars="1400" w:left="2940"/>
    </w:pPr>
    <w:rPr>
      <w:szCs w:val="22"/>
    </w:rPr>
  </w:style>
  <w:style w:type="paragraph" w:customStyle="1" w:styleId="2b">
    <w:name w:val="样式 首行缩进:  2 字符"/>
    <w:basedOn w:val="a"/>
    <w:rsid w:val="005C10AE"/>
    <w:pPr>
      <w:spacing w:line="400" w:lineRule="exact"/>
      <w:ind w:firstLineChars="200" w:firstLine="200"/>
    </w:pPr>
    <w:rPr>
      <w:rFonts w:ascii="Times New Roman" w:hAnsi="Times New Roman" w:cs="宋体"/>
      <w:sz w:val="24"/>
    </w:rPr>
  </w:style>
  <w:style w:type="paragraph" w:customStyle="1" w:styleId="xl158">
    <w:name w:val="xl158"/>
    <w:basedOn w:val="a"/>
    <w:rsid w:val="005C10A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22">
    <w:name w:val="xl122"/>
    <w:basedOn w:val="a"/>
    <w:rsid w:val="005C10AE"/>
    <w:pPr>
      <w:widowControl/>
      <w:spacing w:before="100" w:beforeAutospacing="1" w:after="100" w:afterAutospacing="1"/>
      <w:jc w:val="left"/>
    </w:pPr>
    <w:rPr>
      <w:rFonts w:ascii="宋体" w:hAnsi="宋体" w:cs="宋体"/>
      <w:kern w:val="0"/>
      <w:sz w:val="24"/>
    </w:rPr>
  </w:style>
  <w:style w:type="paragraph" w:customStyle="1" w:styleId="xl192">
    <w:name w:val="xl192"/>
    <w:basedOn w:val="a"/>
    <w:rsid w:val="005C10A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46">
    <w:name w:val="index 4"/>
    <w:basedOn w:val="a"/>
    <w:next w:val="a"/>
    <w:unhideWhenUsed/>
    <w:rsid w:val="005C10AE"/>
    <w:pPr>
      <w:adjustRightInd w:val="0"/>
      <w:snapToGrid w:val="0"/>
      <w:spacing w:line="360" w:lineRule="auto"/>
      <w:ind w:leftChars="600" w:left="600" w:right="240" w:firstLineChars="200" w:firstLine="200"/>
      <w:jc w:val="left"/>
    </w:pPr>
    <w:rPr>
      <w:rFonts w:ascii="Times New Roman" w:hAnsi="Times New Roman"/>
      <w:sz w:val="24"/>
    </w:rPr>
  </w:style>
  <w:style w:type="paragraph" w:customStyle="1" w:styleId="xl141">
    <w:name w:val="xl141"/>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93">
    <w:name w:val="xl93"/>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affff">
    <w:name w:val="List Bullet"/>
    <w:basedOn w:val="a"/>
    <w:unhideWhenUsed/>
    <w:rsid w:val="005C10AE"/>
    <w:pPr>
      <w:adjustRightInd w:val="0"/>
      <w:snapToGrid w:val="0"/>
      <w:spacing w:line="360" w:lineRule="auto"/>
      <w:ind w:left="900" w:right="240" w:firstLineChars="200" w:firstLine="200"/>
      <w:contextualSpacing/>
      <w:jc w:val="left"/>
    </w:pPr>
    <w:rPr>
      <w:rFonts w:ascii="Times New Roman" w:hAnsi="Times New Roman"/>
      <w:sz w:val="24"/>
    </w:rPr>
  </w:style>
  <w:style w:type="paragraph" w:customStyle="1" w:styleId="15">
    <w:name w:val="列出段落1"/>
    <w:basedOn w:val="a"/>
    <w:qFormat/>
    <w:rsid w:val="005C10AE"/>
    <w:pPr>
      <w:ind w:firstLineChars="200" w:firstLine="420"/>
    </w:pPr>
    <w:rPr>
      <w:rFonts w:ascii="Times New Roman" w:hAnsi="Times New Roman"/>
    </w:rPr>
  </w:style>
  <w:style w:type="paragraph" w:customStyle="1" w:styleId="xl168">
    <w:name w:val="xl168"/>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191">
    <w:name w:val="xl191"/>
    <w:basedOn w:val="a"/>
    <w:rsid w:val="005C10A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0">
    <w:name w:val="插图居中"/>
    <w:next w:val="a"/>
    <w:qFormat/>
    <w:rsid w:val="005C10AE"/>
    <w:pPr>
      <w:spacing w:beforeLines="50" w:afterLines="50" w:line="360" w:lineRule="auto"/>
      <w:jc w:val="center"/>
    </w:pPr>
    <w:rPr>
      <w:rFonts w:ascii="Times New Roman" w:eastAsia="宋体" w:hAnsi="Times New Roman" w:cs="Times New Roman"/>
      <w:sz w:val="24"/>
      <w:szCs w:val="24"/>
    </w:rPr>
  </w:style>
  <w:style w:type="paragraph" w:styleId="81">
    <w:name w:val="index 8"/>
    <w:basedOn w:val="a"/>
    <w:next w:val="a"/>
    <w:unhideWhenUsed/>
    <w:rsid w:val="005C10AE"/>
    <w:pPr>
      <w:adjustRightInd w:val="0"/>
      <w:snapToGrid w:val="0"/>
      <w:spacing w:line="360" w:lineRule="auto"/>
      <w:ind w:leftChars="1400" w:left="1400" w:right="240" w:firstLineChars="200" w:firstLine="200"/>
      <w:jc w:val="left"/>
    </w:pPr>
    <w:rPr>
      <w:rFonts w:ascii="Times New Roman" w:hAnsi="Times New Roman"/>
      <w:sz w:val="24"/>
    </w:rPr>
  </w:style>
  <w:style w:type="paragraph" w:customStyle="1" w:styleId="xl95">
    <w:name w:val="xl95"/>
    <w:basedOn w:val="a"/>
    <w:rsid w:val="005C10A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H3h33rdlevel3Head3section3section31section32">
    <w:name w:val="样式 标题 3H3h33rd level3Head 3section:3section:31section:32..."/>
    <w:basedOn w:val="3"/>
    <w:rsid w:val="005C10AE"/>
    <w:pPr>
      <w:widowControl/>
      <w:adjustRightInd w:val="0"/>
      <w:snapToGrid w:val="0"/>
      <w:ind w:firstLineChars="0" w:firstLine="0"/>
      <w:jc w:val="left"/>
    </w:pPr>
    <w:rPr>
      <w:rFonts w:eastAsia="宋体-方正超大字符集" w:cs="宋体"/>
      <w:snapToGrid w:val="0"/>
      <w:kern w:val="0"/>
      <w:sz w:val="28"/>
      <w:szCs w:val="20"/>
    </w:rPr>
  </w:style>
  <w:style w:type="paragraph" w:customStyle="1" w:styleId="font7">
    <w:name w:val="font7"/>
    <w:basedOn w:val="a"/>
    <w:rsid w:val="005C10AE"/>
    <w:pPr>
      <w:widowControl/>
      <w:spacing w:before="100" w:beforeAutospacing="1" w:after="100" w:afterAutospacing="1"/>
      <w:jc w:val="left"/>
    </w:pPr>
    <w:rPr>
      <w:rFonts w:ascii="Times New Roman" w:hAnsi="Times New Roman"/>
      <w:kern w:val="0"/>
      <w:sz w:val="22"/>
      <w:szCs w:val="22"/>
    </w:rPr>
  </w:style>
  <w:style w:type="paragraph" w:customStyle="1" w:styleId="xl188">
    <w:name w:val="xl188"/>
    <w:basedOn w:val="a"/>
    <w:rsid w:val="005C10AE"/>
    <w:pPr>
      <w:widowControl/>
      <w:pBdr>
        <w:left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65">
    <w:name w:val="xl165"/>
    <w:basedOn w:val="a"/>
    <w:rsid w:val="005C10AE"/>
    <w:pPr>
      <w:widowControl/>
      <w:pBdr>
        <w:top w:val="single" w:sz="4" w:space="0" w:color="auto"/>
        <w:bottom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xl123">
    <w:name w:val="xl123"/>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2">
    <w:name w:val="xl102"/>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6">
    <w:name w:val="xl116"/>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4">
    <w:name w:val="xl114"/>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styleId="affff1">
    <w:name w:val="Block Text"/>
    <w:basedOn w:val="a"/>
    <w:unhideWhenUsed/>
    <w:rsid w:val="005C10AE"/>
    <w:pPr>
      <w:adjustRightInd w:val="0"/>
      <w:snapToGrid w:val="0"/>
      <w:spacing w:after="120" w:line="360" w:lineRule="auto"/>
      <w:ind w:leftChars="700" w:left="1440" w:rightChars="700" w:right="1440" w:firstLineChars="200" w:firstLine="480"/>
      <w:jc w:val="left"/>
    </w:pPr>
    <w:rPr>
      <w:rFonts w:ascii="Times New Roman" w:hAnsi="Times New Roman"/>
      <w:sz w:val="24"/>
    </w:rPr>
  </w:style>
  <w:style w:type="paragraph" w:customStyle="1" w:styleId="xl186">
    <w:name w:val="xl186"/>
    <w:basedOn w:val="a"/>
    <w:rsid w:val="005C10AE"/>
    <w:pPr>
      <w:widowControl/>
      <w:pBdr>
        <w:top w:val="single" w:sz="4" w:space="0" w:color="auto"/>
        <w:bottom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styleId="affff2">
    <w:name w:val="No Spacing"/>
    <w:uiPriority w:val="1"/>
    <w:qFormat/>
    <w:rsid w:val="005C10AE"/>
    <w:rPr>
      <w:rFonts w:ascii="Times New Roman" w:eastAsia="宋体" w:hAnsi="Times New Roman" w:cs="Times New Roman"/>
      <w:kern w:val="0"/>
      <w:sz w:val="24"/>
      <w:szCs w:val="24"/>
    </w:rPr>
  </w:style>
  <w:style w:type="paragraph" w:customStyle="1" w:styleId="xl140">
    <w:name w:val="xl140"/>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16">
    <w:name w:val="无间隔1"/>
    <w:basedOn w:val="a"/>
    <w:uiPriority w:val="99"/>
    <w:qFormat/>
    <w:rsid w:val="005C10AE"/>
    <w:pPr>
      <w:widowControl/>
      <w:jc w:val="left"/>
    </w:pPr>
    <w:rPr>
      <w:rFonts w:ascii="Times New Roman" w:hAnsi="Times New Roman"/>
      <w:kern w:val="0"/>
      <w:sz w:val="24"/>
      <w:lang w:eastAsia="en-US"/>
    </w:rPr>
  </w:style>
  <w:style w:type="paragraph" w:customStyle="1" w:styleId="xl136">
    <w:name w:val="xl136"/>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kern w:val="0"/>
      <w:sz w:val="20"/>
      <w:szCs w:val="20"/>
    </w:rPr>
  </w:style>
  <w:style w:type="paragraph" w:customStyle="1" w:styleId="affff3">
    <w:name w:val="段落标题"/>
    <w:basedOn w:val="a"/>
    <w:next w:val="a"/>
    <w:rsid w:val="005C10AE"/>
    <w:pPr>
      <w:adjustRightInd w:val="0"/>
      <w:snapToGrid w:val="0"/>
      <w:spacing w:line="360" w:lineRule="auto"/>
      <w:ind w:right="240" w:firstLineChars="200" w:firstLine="482"/>
      <w:jc w:val="left"/>
    </w:pPr>
    <w:rPr>
      <w:rFonts w:ascii="Times New Roman" w:hAnsi="Times New Roman"/>
      <w:b/>
      <w:sz w:val="24"/>
    </w:rPr>
  </w:style>
  <w:style w:type="character" w:customStyle="1" w:styleId="Char1f3">
    <w:name w:val="电子邮件签名 Char1"/>
    <w:basedOn w:val="a1"/>
    <w:link w:val="afc"/>
    <w:uiPriority w:val="99"/>
    <w:semiHidden/>
    <w:rsid w:val="005C10AE"/>
    <w:rPr>
      <w:rFonts w:ascii="Calibri" w:eastAsia="宋体" w:hAnsi="Calibri" w:cs="Times New Roman"/>
      <w:szCs w:val="24"/>
    </w:rPr>
  </w:style>
  <w:style w:type="paragraph" w:customStyle="1" w:styleId="111">
    <w:name w:val="列出段落111"/>
    <w:basedOn w:val="a"/>
    <w:qFormat/>
    <w:rsid w:val="005C10AE"/>
    <w:pPr>
      <w:ind w:firstLineChars="200" w:firstLine="420"/>
    </w:pPr>
    <w:rPr>
      <w:rFonts w:ascii="Times New Roman" w:hAnsi="Times New Roman"/>
      <w:szCs w:val="21"/>
    </w:rPr>
  </w:style>
  <w:style w:type="paragraph" w:customStyle="1" w:styleId="xl142">
    <w:name w:val="xl142"/>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kern w:val="0"/>
      <w:sz w:val="20"/>
      <w:szCs w:val="20"/>
    </w:rPr>
  </w:style>
  <w:style w:type="paragraph" w:styleId="37">
    <w:name w:val="List 3"/>
    <w:basedOn w:val="a"/>
    <w:unhideWhenUsed/>
    <w:rsid w:val="005C10AE"/>
    <w:pPr>
      <w:adjustRightInd w:val="0"/>
      <w:snapToGrid w:val="0"/>
      <w:spacing w:line="360" w:lineRule="auto"/>
      <w:ind w:leftChars="400" w:left="100" w:right="240" w:hangingChars="200" w:hanging="200"/>
      <w:contextualSpacing/>
      <w:jc w:val="left"/>
    </w:pPr>
    <w:rPr>
      <w:rFonts w:ascii="Times New Roman" w:hAnsi="Times New Roman"/>
      <w:sz w:val="24"/>
    </w:rPr>
  </w:style>
  <w:style w:type="paragraph" w:styleId="56">
    <w:name w:val="index 5"/>
    <w:basedOn w:val="a"/>
    <w:next w:val="a"/>
    <w:unhideWhenUsed/>
    <w:rsid w:val="005C10AE"/>
    <w:pPr>
      <w:adjustRightInd w:val="0"/>
      <w:snapToGrid w:val="0"/>
      <w:spacing w:line="360" w:lineRule="auto"/>
      <w:ind w:leftChars="800" w:left="800" w:right="240" w:firstLineChars="200" w:firstLine="200"/>
      <w:jc w:val="left"/>
    </w:pPr>
    <w:rPr>
      <w:rFonts w:ascii="Times New Roman" w:hAnsi="Times New Roman"/>
      <w:sz w:val="24"/>
    </w:rPr>
  </w:style>
  <w:style w:type="paragraph" w:customStyle="1" w:styleId="xl125">
    <w:name w:val="xl125"/>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font5">
    <w:name w:val="font5"/>
    <w:basedOn w:val="a"/>
    <w:rsid w:val="005C10AE"/>
    <w:pPr>
      <w:widowControl/>
      <w:spacing w:before="100" w:beforeAutospacing="1" w:after="100" w:afterAutospacing="1"/>
      <w:jc w:val="left"/>
    </w:pPr>
    <w:rPr>
      <w:rFonts w:ascii="宋体" w:hAnsi="宋体" w:cs="宋体"/>
      <w:kern w:val="0"/>
      <w:sz w:val="18"/>
      <w:szCs w:val="18"/>
    </w:rPr>
  </w:style>
  <w:style w:type="paragraph" w:customStyle="1" w:styleId="xl161">
    <w:name w:val="xl161"/>
    <w:basedOn w:val="a"/>
    <w:rsid w:val="005C10AE"/>
    <w:pPr>
      <w:widowControl/>
      <w:pBdr>
        <w:top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affff4">
    <w:name w:val="正文首行缩进两字符"/>
    <w:basedOn w:val="a"/>
    <w:rsid w:val="005C10AE"/>
    <w:pPr>
      <w:spacing w:line="360" w:lineRule="auto"/>
      <w:ind w:firstLineChars="200" w:firstLine="200"/>
    </w:pPr>
    <w:rPr>
      <w:rFonts w:ascii="Times New Roman" w:hAnsi="Times New Roman"/>
    </w:rPr>
  </w:style>
  <w:style w:type="paragraph" w:customStyle="1" w:styleId="xl149">
    <w:name w:val="xl149"/>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xl151">
    <w:name w:val="xl151"/>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Char1CharCharCharCharCharChar">
    <w:name w:val="Char1 Char Char Char Char Char Char"/>
    <w:basedOn w:val="a"/>
    <w:rsid w:val="005C10AE"/>
    <w:rPr>
      <w:rFonts w:ascii="Tahoma" w:hAnsi="Tahoma"/>
      <w:sz w:val="24"/>
      <w:szCs w:val="20"/>
    </w:rPr>
  </w:style>
  <w:style w:type="paragraph" w:customStyle="1" w:styleId="affff5">
    <w:name w:val="表内文字居右"/>
    <w:rsid w:val="005C10AE"/>
    <w:pPr>
      <w:jc w:val="right"/>
    </w:pPr>
    <w:rPr>
      <w:rFonts w:ascii="Times New Roman" w:eastAsia="宋体" w:hAnsi="Times New Roman" w:cs="Times New Roman"/>
      <w:sz w:val="24"/>
      <w:szCs w:val="24"/>
    </w:rPr>
  </w:style>
  <w:style w:type="paragraph" w:customStyle="1" w:styleId="xl108">
    <w:name w:val="xl108"/>
    <w:basedOn w:val="a"/>
    <w:rsid w:val="005C10AE"/>
    <w:pPr>
      <w:widowControl/>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szCs w:val="20"/>
    </w:rPr>
  </w:style>
  <w:style w:type="paragraph" w:customStyle="1" w:styleId="xl99">
    <w:name w:val="xl99"/>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rFonts w:ascii="宋体" w:hAnsi="宋体" w:cs="宋体"/>
      <w:kern w:val="0"/>
      <w:sz w:val="20"/>
      <w:szCs w:val="20"/>
    </w:rPr>
  </w:style>
  <w:style w:type="paragraph" w:customStyle="1" w:styleId="xl171">
    <w:name w:val="xl171"/>
    <w:basedOn w:val="a"/>
    <w:rsid w:val="005C10AE"/>
    <w:pPr>
      <w:widowControl/>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xl155">
    <w:name w:val="xl155"/>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styleId="60">
    <w:name w:val="index 6"/>
    <w:basedOn w:val="a"/>
    <w:next w:val="a"/>
    <w:unhideWhenUsed/>
    <w:rsid w:val="005C10AE"/>
    <w:pPr>
      <w:adjustRightInd w:val="0"/>
      <w:snapToGrid w:val="0"/>
      <w:spacing w:line="360" w:lineRule="auto"/>
      <w:ind w:leftChars="1000" w:left="1000" w:right="240" w:firstLineChars="200" w:firstLine="200"/>
      <w:jc w:val="left"/>
    </w:pPr>
    <w:rPr>
      <w:rFonts w:ascii="Times New Roman" w:hAnsi="Times New Roman"/>
      <w:sz w:val="24"/>
    </w:rPr>
  </w:style>
  <w:style w:type="paragraph" w:styleId="2c">
    <w:name w:val="List 2"/>
    <w:basedOn w:val="a"/>
    <w:rsid w:val="005C10AE"/>
    <w:pPr>
      <w:ind w:leftChars="200" w:left="100" w:hangingChars="200" w:hanging="200"/>
    </w:pPr>
    <w:rPr>
      <w:rFonts w:ascii="Times New Roman" w:hAnsi="Times New Roman"/>
      <w:sz w:val="28"/>
    </w:rPr>
  </w:style>
  <w:style w:type="paragraph" w:customStyle="1" w:styleId="affff6">
    <w:name w:val="标题大项"/>
    <w:basedOn w:val="affe"/>
    <w:qFormat/>
    <w:rsid w:val="005C10AE"/>
    <w:pPr>
      <w:pageBreakBefore/>
      <w:adjustRightInd w:val="0"/>
      <w:snapToGrid w:val="0"/>
      <w:spacing w:before="4800" w:line="360" w:lineRule="auto"/>
      <w:ind w:left="1305" w:right="240"/>
    </w:pPr>
    <w:rPr>
      <w:rFonts w:ascii="Arial" w:hAnsi="Arial" w:cs="Arial"/>
      <w:sz w:val="52"/>
    </w:rPr>
  </w:style>
  <w:style w:type="paragraph" w:styleId="38">
    <w:name w:val="List Continue 3"/>
    <w:basedOn w:val="a"/>
    <w:unhideWhenUsed/>
    <w:rsid w:val="005C10AE"/>
    <w:pPr>
      <w:adjustRightInd w:val="0"/>
      <w:snapToGrid w:val="0"/>
      <w:spacing w:after="120" w:line="360" w:lineRule="auto"/>
      <w:ind w:leftChars="600" w:left="1260" w:right="240" w:firstLineChars="200" w:firstLine="480"/>
      <w:contextualSpacing/>
      <w:jc w:val="left"/>
    </w:pPr>
    <w:rPr>
      <w:rFonts w:ascii="Times New Roman" w:hAnsi="Times New Roman"/>
      <w:sz w:val="24"/>
    </w:rPr>
  </w:style>
  <w:style w:type="paragraph" w:customStyle="1" w:styleId="xl94">
    <w:name w:val="xl94"/>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styleId="90">
    <w:name w:val="toc 9"/>
    <w:basedOn w:val="a"/>
    <w:next w:val="a"/>
    <w:uiPriority w:val="39"/>
    <w:unhideWhenUsed/>
    <w:rsid w:val="005C10AE"/>
    <w:pPr>
      <w:ind w:leftChars="1600" w:left="3360"/>
    </w:pPr>
    <w:rPr>
      <w:szCs w:val="22"/>
    </w:rPr>
  </w:style>
  <w:style w:type="paragraph" w:styleId="affff7">
    <w:name w:val="List Number"/>
    <w:basedOn w:val="a"/>
    <w:rsid w:val="005C10AE"/>
    <w:pPr>
      <w:widowControl/>
      <w:tabs>
        <w:tab w:val="left" w:pos="454"/>
        <w:tab w:val="left" w:pos="720"/>
        <w:tab w:val="left" w:pos="840"/>
      </w:tabs>
      <w:spacing w:afterLines="50"/>
      <w:ind w:left="454" w:hanging="284"/>
      <w:jc w:val="left"/>
    </w:pPr>
    <w:rPr>
      <w:rFonts w:ascii="Times New Roman" w:hAnsi="Times New Roman"/>
      <w:kern w:val="0"/>
      <w:sz w:val="24"/>
      <w:szCs w:val="20"/>
    </w:rPr>
  </w:style>
  <w:style w:type="character" w:customStyle="1" w:styleId="Char1f4">
    <w:name w:val="结束语 Char1"/>
    <w:basedOn w:val="a1"/>
    <w:link w:val="aff4"/>
    <w:uiPriority w:val="99"/>
    <w:semiHidden/>
    <w:rsid w:val="005C10AE"/>
    <w:rPr>
      <w:rFonts w:ascii="Calibri" w:eastAsia="宋体" w:hAnsi="Calibri" w:cs="Times New Roman"/>
      <w:szCs w:val="24"/>
    </w:rPr>
  </w:style>
  <w:style w:type="paragraph" w:customStyle="1" w:styleId="xl84">
    <w:name w:val="xl84"/>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宋体" w:hAnsi="宋体" w:cs="宋体"/>
      <w:kern w:val="0"/>
      <w:sz w:val="20"/>
      <w:szCs w:val="20"/>
    </w:rPr>
  </w:style>
  <w:style w:type="paragraph" w:customStyle="1" w:styleId="xl167">
    <w:name w:val="xl167"/>
    <w:basedOn w:val="a"/>
    <w:rsid w:val="005C10A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xl169">
    <w:name w:val="xl169"/>
    <w:basedOn w:val="a"/>
    <w:rsid w:val="005C10AE"/>
    <w:pPr>
      <w:widowControl/>
      <w:pBdr>
        <w:top w:val="single" w:sz="4" w:space="0" w:color="auto"/>
        <w:left w:val="single" w:sz="4" w:space="0" w:color="auto"/>
        <w:bottom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87">
    <w:name w:val="xl87"/>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64">
    <w:name w:val="xl164"/>
    <w:basedOn w:val="a"/>
    <w:rsid w:val="005C10AE"/>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font6">
    <w:name w:val="font6"/>
    <w:basedOn w:val="a"/>
    <w:rsid w:val="005C10AE"/>
    <w:pPr>
      <w:widowControl/>
      <w:spacing w:before="100" w:beforeAutospacing="1" w:after="100" w:afterAutospacing="1"/>
      <w:jc w:val="left"/>
    </w:pPr>
    <w:rPr>
      <w:rFonts w:ascii="宋体" w:hAnsi="宋体" w:cs="宋体"/>
      <w:kern w:val="0"/>
      <w:sz w:val="18"/>
      <w:szCs w:val="18"/>
    </w:rPr>
  </w:style>
  <w:style w:type="character" w:customStyle="1" w:styleId="Char1f5">
    <w:name w:val="脚注文本 Char1"/>
    <w:basedOn w:val="a1"/>
    <w:link w:val="aff9"/>
    <w:uiPriority w:val="99"/>
    <w:semiHidden/>
    <w:rsid w:val="005C10AE"/>
    <w:rPr>
      <w:rFonts w:ascii="Calibri" w:eastAsia="宋体" w:hAnsi="Calibri" w:cs="Times New Roman"/>
      <w:sz w:val="18"/>
      <w:szCs w:val="18"/>
    </w:rPr>
  </w:style>
  <w:style w:type="paragraph" w:customStyle="1" w:styleId="xl82">
    <w:name w:val="xl82"/>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kern w:val="0"/>
      <w:sz w:val="20"/>
      <w:szCs w:val="20"/>
    </w:rPr>
  </w:style>
  <w:style w:type="paragraph" w:customStyle="1" w:styleId="affff8">
    <w:name w:val="目录名"/>
    <w:basedOn w:val="a"/>
    <w:next w:val="10"/>
    <w:rsid w:val="005C10AE"/>
    <w:pPr>
      <w:spacing w:beforeLines="50" w:afterLines="50" w:line="360" w:lineRule="auto"/>
      <w:ind w:right="240"/>
      <w:jc w:val="center"/>
    </w:pPr>
    <w:rPr>
      <w:rFonts w:ascii="黑体" w:eastAsia="微软雅黑" w:hAnsi="宋体"/>
      <w:bCs/>
      <w:sz w:val="36"/>
      <w:szCs w:val="36"/>
    </w:rPr>
  </w:style>
  <w:style w:type="paragraph" w:customStyle="1" w:styleId="xl103">
    <w:name w:val="xl103"/>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styleId="61">
    <w:name w:val="toc 6"/>
    <w:basedOn w:val="a"/>
    <w:next w:val="a"/>
    <w:uiPriority w:val="39"/>
    <w:unhideWhenUsed/>
    <w:rsid w:val="005C10AE"/>
    <w:pPr>
      <w:ind w:leftChars="1000" w:left="2100"/>
    </w:pPr>
    <w:rPr>
      <w:szCs w:val="22"/>
    </w:rPr>
  </w:style>
  <w:style w:type="paragraph" w:customStyle="1" w:styleId="xl129">
    <w:name w:val="xl129"/>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customStyle="1" w:styleId="Style1">
    <w:name w:val="_Style 1"/>
    <w:basedOn w:val="a"/>
    <w:rsid w:val="005C10AE"/>
    <w:pPr>
      <w:ind w:firstLineChars="200" w:firstLine="420"/>
    </w:pPr>
    <w:rPr>
      <w:szCs w:val="21"/>
    </w:rPr>
  </w:style>
  <w:style w:type="paragraph" w:customStyle="1" w:styleId="xl118">
    <w:name w:val="xl118"/>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0"/>
      <w:szCs w:val="20"/>
    </w:rPr>
  </w:style>
  <w:style w:type="paragraph" w:styleId="57">
    <w:name w:val="List 5"/>
    <w:basedOn w:val="a"/>
    <w:rsid w:val="005C10AE"/>
    <w:pPr>
      <w:adjustRightInd w:val="0"/>
      <w:snapToGrid w:val="0"/>
      <w:spacing w:line="360" w:lineRule="auto"/>
      <w:ind w:leftChars="800" w:left="100" w:right="240" w:hangingChars="200" w:hanging="200"/>
      <w:contextualSpacing/>
      <w:jc w:val="left"/>
    </w:pPr>
    <w:rPr>
      <w:rFonts w:ascii="Times New Roman" w:hAnsi="Times New Roman"/>
      <w:sz w:val="24"/>
    </w:rPr>
  </w:style>
  <w:style w:type="paragraph" w:customStyle="1" w:styleId="xl86">
    <w:name w:val="xl86"/>
    <w:basedOn w:val="a"/>
    <w:rsid w:val="005C10A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textAlignment w:val="center"/>
    </w:pPr>
    <w:rPr>
      <w:rFonts w:ascii="宋体" w:hAnsi="宋体" w:cs="宋体"/>
      <w:kern w:val="0"/>
      <w:sz w:val="20"/>
      <w:szCs w:val="20"/>
    </w:rPr>
  </w:style>
  <w:style w:type="paragraph" w:customStyle="1" w:styleId="xl139">
    <w:name w:val="xl139"/>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hAnsi="宋体" w:cs="宋体"/>
      <w:kern w:val="0"/>
      <w:sz w:val="20"/>
      <w:szCs w:val="20"/>
    </w:rPr>
  </w:style>
  <w:style w:type="paragraph" w:customStyle="1" w:styleId="xl109">
    <w:name w:val="xl109"/>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84">
    <w:name w:val="xl184"/>
    <w:basedOn w:val="a"/>
    <w:rsid w:val="005C10AE"/>
    <w:pPr>
      <w:widowControl/>
      <w:pBdr>
        <w:top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styleId="71">
    <w:name w:val="index 7"/>
    <w:basedOn w:val="a"/>
    <w:next w:val="a"/>
    <w:unhideWhenUsed/>
    <w:rsid w:val="005C10AE"/>
    <w:pPr>
      <w:adjustRightInd w:val="0"/>
      <w:snapToGrid w:val="0"/>
      <w:spacing w:line="360" w:lineRule="auto"/>
      <w:ind w:leftChars="1200" w:left="1200" w:right="240" w:firstLineChars="200" w:firstLine="200"/>
      <w:jc w:val="left"/>
    </w:pPr>
    <w:rPr>
      <w:rFonts w:ascii="Times New Roman" w:hAnsi="Times New Roman"/>
      <w:sz w:val="24"/>
    </w:rPr>
  </w:style>
  <w:style w:type="paragraph" w:customStyle="1" w:styleId="xl101">
    <w:name w:val="xl101"/>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宋体" w:hAnsi="宋体" w:cs="宋体"/>
      <w:kern w:val="0"/>
      <w:sz w:val="20"/>
      <w:szCs w:val="20"/>
    </w:rPr>
  </w:style>
  <w:style w:type="paragraph" w:customStyle="1" w:styleId="xl163">
    <w:name w:val="xl163"/>
    <w:basedOn w:val="a"/>
    <w:rsid w:val="005C10AE"/>
    <w:pPr>
      <w:widowControl/>
      <w:pBdr>
        <w:top w:val="single" w:sz="4" w:space="0" w:color="auto"/>
        <w:bottom w:val="single" w:sz="4" w:space="0" w:color="auto"/>
      </w:pBdr>
      <w:shd w:val="clear" w:color="000000" w:fill="92D050"/>
      <w:spacing w:before="100" w:beforeAutospacing="1" w:after="100" w:afterAutospacing="1"/>
      <w:jc w:val="left"/>
      <w:textAlignment w:val="center"/>
    </w:pPr>
    <w:rPr>
      <w:rFonts w:ascii="宋体" w:hAnsi="宋体" w:cs="宋体"/>
      <w:kern w:val="0"/>
      <w:sz w:val="20"/>
      <w:szCs w:val="20"/>
    </w:rPr>
  </w:style>
  <w:style w:type="paragraph" w:customStyle="1" w:styleId="xl98">
    <w:name w:val="xl98"/>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宋体" w:hAnsi="宋体" w:cs="宋体"/>
      <w:kern w:val="0"/>
      <w:sz w:val="20"/>
      <w:szCs w:val="20"/>
    </w:rPr>
  </w:style>
  <w:style w:type="character" w:customStyle="1" w:styleId="Char1f6">
    <w:name w:val="信息标题 Char1"/>
    <w:basedOn w:val="a1"/>
    <w:link w:val="aff1"/>
    <w:uiPriority w:val="99"/>
    <w:semiHidden/>
    <w:rsid w:val="005C10AE"/>
    <w:rPr>
      <w:rFonts w:asciiTheme="majorHAnsi" w:eastAsiaTheme="majorEastAsia" w:hAnsiTheme="majorHAnsi" w:cstheme="majorBidi"/>
      <w:sz w:val="24"/>
      <w:szCs w:val="24"/>
      <w:shd w:val="pct20" w:color="auto" w:fill="auto"/>
    </w:rPr>
  </w:style>
  <w:style w:type="paragraph" w:styleId="91">
    <w:name w:val="index 9"/>
    <w:basedOn w:val="a"/>
    <w:next w:val="a"/>
    <w:unhideWhenUsed/>
    <w:rsid w:val="005C10AE"/>
    <w:pPr>
      <w:adjustRightInd w:val="0"/>
      <w:snapToGrid w:val="0"/>
      <w:spacing w:line="360" w:lineRule="auto"/>
      <w:ind w:leftChars="1600" w:left="1600" w:right="240" w:firstLineChars="200" w:firstLine="200"/>
      <w:jc w:val="left"/>
    </w:pPr>
    <w:rPr>
      <w:rFonts w:ascii="Times New Roman" w:hAnsi="Times New Roman"/>
      <w:sz w:val="24"/>
    </w:rPr>
  </w:style>
  <w:style w:type="paragraph" w:customStyle="1" w:styleId="xl137">
    <w:name w:val="xl137"/>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17">
    <w:name w:val="编号1级"/>
    <w:basedOn w:val="a"/>
    <w:next w:val="a"/>
    <w:qFormat/>
    <w:rsid w:val="005C10AE"/>
    <w:pPr>
      <w:adjustRightInd w:val="0"/>
      <w:snapToGrid w:val="0"/>
      <w:spacing w:line="360" w:lineRule="auto"/>
      <w:ind w:firstLineChars="200" w:firstLine="480"/>
      <w:jc w:val="left"/>
    </w:pPr>
    <w:rPr>
      <w:rFonts w:ascii="Times New Roman" w:hAnsi="Times New Roman"/>
      <w:sz w:val="24"/>
    </w:rPr>
  </w:style>
  <w:style w:type="paragraph" w:customStyle="1" w:styleId="xl176">
    <w:name w:val="xl176"/>
    <w:basedOn w:val="a"/>
    <w:rsid w:val="005C10A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78">
    <w:name w:val="xl178"/>
    <w:basedOn w:val="a"/>
    <w:rsid w:val="005C10A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80">
    <w:name w:val="xl180"/>
    <w:basedOn w:val="a"/>
    <w:rsid w:val="005C10AE"/>
    <w:pPr>
      <w:widowControl/>
      <w:pBdr>
        <w:top w:val="single" w:sz="4" w:space="0" w:color="auto"/>
        <w:bottom w:val="single" w:sz="4" w:space="0" w:color="auto"/>
      </w:pBdr>
      <w:shd w:val="clear" w:color="000000" w:fill="CCC0DA"/>
      <w:spacing w:before="100" w:beforeAutospacing="1" w:after="100" w:afterAutospacing="1"/>
      <w:jc w:val="left"/>
      <w:textAlignment w:val="center"/>
    </w:pPr>
    <w:rPr>
      <w:rFonts w:ascii="宋体" w:hAnsi="宋体" w:cs="宋体"/>
      <w:kern w:val="0"/>
      <w:sz w:val="20"/>
      <w:szCs w:val="20"/>
    </w:rPr>
  </w:style>
  <w:style w:type="paragraph" w:customStyle="1" w:styleId="58">
    <w:name w:val="图内文字5号居中"/>
    <w:qFormat/>
    <w:rsid w:val="005C10AE"/>
    <w:pPr>
      <w:jc w:val="center"/>
    </w:pPr>
    <w:rPr>
      <w:rFonts w:ascii="Times New Roman" w:eastAsia="宋体" w:hAnsi="Times New Roman" w:cs="Times New Roman"/>
      <w:szCs w:val="24"/>
    </w:rPr>
  </w:style>
  <w:style w:type="paragraph" w:customStyle="1" w:styleId="Style37">
    <w:name w:val="_Style 37"/>
    <w:basedOn w:val="a"/>
    <w:rsid w:val="005C10AE"/>
    <w:rPr>
      <w:rFonts w:ascii="Tahoma" w:hAnsi="Tahoma"/>
      <w:sz w:val="24"/>
    </w:rPr>
  </w:style>
  <w:style w:type="character" w:customStyle="1" w:styleId="z-Char1">
    <w:name w:val="z-窗体顶端 Char1"/>
    <w:basedOn w:val="a1"/>
    <w:link w:val="z-"/>
    <w:uiPriority w:val="99"/>
    <w:semiHidden/>
    <w:rsid w:val="005C10AE"/>
    <w:rPr>
      <w:rFonts w:ascii="Arial" w:eastAsia="宋体" w:hAnsi="Arial" w:cs="Arial"/>
      <w:vanish/>
      <w:sz w:val="16"/>
      <w:szCs w:val="16"/>
    </w:rPr>
  </w:style>
  <w:style w:type="paragraph" w:customStyle="1" w:styleId="xl91">
    <w:name w:val="xl91"/>
    <w:basedOn w:val="a"/>
    <w:rsid w:val="005C10A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97">
    <w:name w:val="xl97"/>
    <w:basedOn w:val="a"/>
    <w:rsid w:val="005C10A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kern w:val="0"/>
      <w:sz w:val="20"/>
      <w:szCs w:val="20"/>
    </w:rPr>
  </w:style>
  <w:style w:type="paragraph" w:customStyle="1" w:styleId="xl104">
    <w:name w:val="xl104"/>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90">
    <w:name w:val="xl190"/>
    <w:basedOn w:val="a"/>
    <w:rsid w:val="005C10AE"/>
    <w:pPr>
      <w:widowControl/>
      <w:pBdr>
        <w:top w:val="single" w:sz="4" w:space="0" w:color="auto"/>
        <w:left w:val="single" w:sz="4" w:space="0" w:color="auto"/>
        <w:bottom w:val="single" w:sz="4" w:space="0" w:color="auto"/>
      </w:pBdr>
      <w:shd w:val="clear" w:color="000000" w:fill="FFC000"/>
      <w:spacing w:before="100" w:beforeAutospacing="1" w:after="100" w:afterAutospacing="1"/>
      <w:jc w:val="left"/>
      <w:textAlignment w:val="center"/>
    </w:pPr>
    <w:rPr>
      <w:rFonts w:ascii="宋体" w:hAnsi="宋体" w:cs="宋体"/>
      <w:kern w:val="0"/>
      <w:sz w:val="20"/>
      <w:szCs w:val="20"/>
    </w:rPr>
  </w:style>
  <w:style w:type="paragraph" w:customStyle="1" w:styleId="affff9">
    <w:name w:val="表内文字居中"/>
    <w:qFormat/>
    <w:rsid w:val="005C10AE"/>
    <w:pPr>
      <w:jc w:val="center"/>
    </w:pPr>
    <w:rPr>
      <w:rFonts w:ascii="Times New Roman" w:eastAsia="宋体" w:hAnsi="Times New Roman" w:cs="Times New Roman"/>
      <w:sz w:val="24"/>
      <w:szCs w:val="24"/>
    </w:rPr>
  </w:style>
  <w:style w:type="paragraph" w:customStyle="1" w:styleId="affffa">
    <w:name w:val="招标编号"/>
    <w:next w:val="a"/>
    <w:rsid w:val="005C10AE"/>
    <w:pPr>
      <w:jc w:val="center"/>
    </w:pPr>
    <w:rPr>
      <w:rFonts w:ascii="Times New Roman" w:eastAsia="微软雅黑" w:hAnsi="Times New Roman" w:cs="Times New Roman"/>
      <w:sz w:val="36"/>
      <w:szCs w:val="24"/>
    </w:rPr>
  </w:style>
  <w:style w:type="paragraph" w:customStyle="1" w:styleId="xl127">
    <w:name w:val="xl127"/>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0"/>
      <w:szCs w:val="20"/>
    </w:rPr>
  </w:style>
  <w:style w:type="paragraph" w:customStyle="1" w:styleId="xl152">
    <w:name w:val="xl152"/>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2">
    <w:name w:val="xl92"/>
    <w:basedOn w:val="a"/>
    <w:rsid w:val="005C10A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0"/>
      <w:szCs w:val="20"/>
    </w:rPr>
  </w:style>
  <w:style w:type="paragraph" w:customStyle="1" w:styleId="112">
    <w:name w:val="列出段落11"/>
    <w:basedOn w:val="a"/>
    <w:uiPriority w:val="34"/>
    <w:qFormat/>
    <w:rsid w:val="005C10AE"/>
    <w:pPr>
      <w:ind w:firstLineChars="200" w:firstLine="420"/>
    </w:pPr>
    <w:rPr>
      <w:rFonts w:ascii="Times New Roman" w:hAnsi="Times New Roman"/>
    </w:rPr>
  </w:style>
  <w:style w:type="paragraph" w:customStyle="1" w:styleId="font10">
    <w:name w:val="font10"/>
    <w:basedOn w:val="a"/>
    <w:rsid w:val="005C10AE"/>
    <w:pPr>
      <w:widowControl/>
      <w:spacing w:before="100" w:beforeAutospacing="1" w:after="100" w:afterAutospacing="1"/>
      <w:jc w:val="left"/>
    </w:pPr>
    <w:rPr>
      <w:rFonts w:ascii="宋体" w:hAnsi="宋体" w:cs="宋体"/>
      <w:kern w:val="0"/>
      <w:sz w:val="22"/>
      <w:szCs w:val="22"/>
    </w:rPr>
  </w:style>
  <w:style w:type="paragraph" w:customStyle="1" w:styleId="xl115">
    <w:name w:val="xl115"/>
    <w:basedOn w:val="a"/>
    <w:rsid w:val="005C10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18">
    <w:name w:val="纯文本1"/>
    <w:basedOn w:val="a"/>
    <w:rsid w:val="005C10AE"/>
    <w:rPr>
      <w:rFonts w:ascii="宋体" w:hAnsi="Courier New" w:cs="Courier New" w:hint="eastAsia"/>
      <w:kern w:val="0"/>
      <w:sz w:val="20"/>
      <w:szCs w:val="21"/>
    </w:rPr>
  </w:style>
  <w:style w:type="paragraph" w:customStyle="1" w:styleId="Affffb">
    <w:name w:val="正文 A"/>
    <w:qFormat/>
    <w:rsid w:val="005C10AE"/>
    <w:pPr>
      <w:widowControl w:val="0"/>
      <w:jc w:val="both"/>
    </w:pPr>
    <w:rPr>
      <w:rFonts w:ascii="Arial Unicode MS" w:eastAsia="Arial Unicode MS" w:hAnsi="Arial Unicode MS" w:cs="Arial Unicode MS" w:hint="eastAsia"/>
      <w:kern w:val="1"/>
      <w:szCs w:val="21"/>
    </w:rPr>
  </w:style>
  <w:style w:type="paragraph" w:customStyle="1" w:styleId="xl22">
    <w:name w:val="xl22"/>
    <w:basedOn w:val="a"/>
    <w:rsid w:val="005C10AE"/>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131">
    <w:name w:val="xl131"/>
    <w:basedOn w:val="a"/>
    <w:rsid w:val="005C10AE"/>
    <w:pPr>
      <w:widowControl/>
      <w:spacing w:before="100" w:beforeAutospacing="1" w:after="100" w:afterAutospacing="1"/>
      <w:jc w:val="right"/>
      <w:textAlignment w:val="center"/>
    </w:pPr>
    <w:rPr>
      <w:rFonts w:ascii="宋体" w:hAnsi="宋体" w:cs="宋体"/>
      <w:kern w:val="0"/>
      <w:sz w:val="24"/>
    </w:rPr>
  </w:style>
  <w:style w:type="paragraph" w:customStyle="1" w:styleId="2d">
    <w:name w:val="列出段落2"/>
    <w:basedOn w:val="a"/>
    <w:rsid w:val="005C10AE"/>
    <w:pPr>
      <w:ind w:firstLineChars="200" w:firstLine="420"/>
    </w:pPr>
    <w:rPr>
      <w:rFonts w:ascii="Times New Roman" w:hAnsi="Times New Roman"/>
    </w:rPr>
  </w:style>
  <w:style w:type="paragraph" w:customStyle="1" w:styleId="affffc">
    <w:name w:val="表内文字居左"/>
    <w:qFormat/>
    <w:rsid w:val="005C10AE"/>
    <w:pPr>
      <w:widowControl w:val="0"/>
      <w:adjustRightInd w:val="0"/>
      <w:snapToGrid w:val="0"/>
      <w:jc w:val="both"/>
    </w:pPr>
    <w:rPr>
      <w:rFonts w:ascii="Times New Roman" w:eastAsia="宋体" w:hAnsi="Times New Roman" w:cs="Times New Roman"/>
      <w:sz w:val="24"/>
      <w:szCs w:val="24"/>
    </w:rPr>
  </w:style>
  <w:style w:type="table" w:customStyle="1" w:styleId="19">
    <w:name w:val="网格型1"/>
    <w:basedOn w:val="a2"/>
    <w:next w:val="af8"/>
    <w:uiPriority w:val="59"/>
    <w:rsid w:val="009337E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1">
    <w:name w:val="批注框文本 Char2"/>
    <w:basedOn w:val="a1"/>
    <w:uiPriority w:val="99"/>
    <w:semiHidden/>
    <w:rsid w:val="00B745A8"/>
    <w:rPr>
      <w:sz w:val="18"/>
      <w:szCs w:val="18"/>
    </w:rPr>
  </w:style>
  <w:style w:type="character" w:customStyle="1" w:styleId="2Char11">
    <w:name w:val="正文文本 2 Char1"/>
    <w:basedOn w:val="a1"/>
    <w:uiPriority w:val="99"/>
    <w:semiHidden/>
    <w:rsid w:val="00B745A8"/>
  </w:style>
  <w:style w:type="character" w:customStyle="1" w:styleId="Char22">
    <w:name w:val="正文文本缩进 Char2"/>
    <w:basedOn w:val="a1"/>
    <w:rsid w:val="00B745A8"/>
  </w:style>
  <w:style w:type="character" w:customStyle="1" w:styleId="HTMLChar10">
    <w:name w:val="HTML 预设格式 Char1"/>
    <w:basedOn w:val="a1"/>
    <w:uiPriority w:val="99"/>
    <w:semiHidden/>
    <w:rsid w:val="00B745A8"/>
    <w:rPr>
      <w:rFonts w:ascii="Courier New" w:hAnsi="Courier New" w:cs="Courier New"/>
      <w:sz w:val="20"/>
      <w:szCs w:val="20"/>
    </w:rPr>
  </w:style>
  <w:style w:type="character" w:customStyle="1" w:styleId="3Char10">
    <w:name w:val="正文文本 3 Char1"/>
    <w:basedOn w:val="a1"/>
    <w:uiPriority w:val="99"/>
    <w:semiHidden/>
    <w:rsid w:val="00B745A8"/>
    <w:rPr>
      <w:sz w:val="16"/>
      <w:szCs w:val="16"/>
    </w:rPr>
  </w:style>
  <w:style w:type="character" w:customStyle="1" w:styleId="Char30">
    <w:name w:val="纯文本 Char3"/>
    <w:basedOn w:val="a1"/>
    <w:uiPriority w:val="99"/>
    <w:semiHidden/>
    <w:rsid w:val="00B745A8"/>
    <w:rPr>
      <w:rFonts w:ascii="宋体" w:eastAsia="宋体" w:hAnsi="Courier New" w:cs="Courier New"/>
      <w:szCs w:val="21"/>
    </w:rPr>
  </w:style>
  <w:style w:type="table" w:customStyle="1" w:styleId="1a">
    <w:name w:val="修订1"/>
    <w:basedOn w:val="a2"/>
    <w:uiPriority w:val="62"/>
    <w:rsid w:val="00B745A8"/>
    <w:rPr>
      <w:rFonts w:ascii="Times New Roman" w:eastAsia="宋体" w:hAnsi="Times New Roman"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etica" w:eastAsia="System" w:hAnsi="Helvetic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ascii="Helvetica" w:eastAsia="System" w:hAnsi="Helvetic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ascii="Helvetica" w:eastAsia="System" w:hAnsi="Helvetica" w:cs="Times New Roman"/>
        <w:b/>
        <w:bCs/>
      </w:rPr>
    </w:tblStylePr>
    <w:tblStylePr w:type="lastCol">
      <w:rPr>
        <w:rFonts w:ascii="Helvetica" w:eastAsia="System" w:hAnsi="Helvetica"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styleId="3-2">
    <w:name w:val="Medium Grid 3 Accent 2"/>
    <w:basedOn w:val="a2"/>
    <w:rsid w:val="00B745A8"/>
    <w:rPr>
      <w:rFonts w:ascii="Times New Roman" w:eastAsia="宋体" w:hAnsi="Times New Roman" w:cs="Times New Roman"/>
      <w:b/>
      <w:bCs/>
      <w:i/>
      <w:iCs/>
      <w:color w:val="4F81BD"/>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i w:val="0"/>
        <w:iCs w:val="0"/>
        <w:color w:val="FFFFFF"/>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i w:val="0"/>
        <w:iCs w:val="0"/>
        <w:color w:val="FFFFFF"/>
      </w:rPr>
      <w:tblPr/>
      <w:tcPr>
        <w:tcBorders>
          <w:top w:val="single" w:sz="8" w:space="0" w:color="C0504D"/>
          <w:left w:val="nil"/>
          <w:bottom w:val="single" w:sz="8" w:space="0" w:color="C0504D"/>
          <w:right w:val="nil"/>
          <w:insideH w:val="nil"/>
          <w:insideV w:val="nil"/>
          <w:tl2br w:val="nil"/>
          <w:tr2bl w:val="nil"/>
        </w:tcBorders>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affffd">
    <w:name w:val="Table Professional"/>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e">
    <w:name w:val="Table Theme"/>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
    <w:name w:val="Table Elegant"/>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b">
    <w:name w:val="Table Classic 1"/>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59">
    <w:name w:val="Table List 5"/>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c">
    <w:name w:val="Table Grid 1"/>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e">
    <w:name w:val="Table Grid 2"/>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5a">
    <w:name w:val="Table Grid 5"/>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unhideWhenUsed/>
    <w:rsid w:val="00B745A8"/>
    <w:pPr>
      <w:widowControl w:val="0"/>
      <w:adjustRightInd w:val="0"/>
      <w:snapToGrid w:val="0"/>
      <w:spacing w:line="360" w:lineRule="auto"/>
      <w:ind w:right="240" w:firstLineChars="200" w:firstLine="480"/>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customStyle="1" w:styleId="2f">
    <w:name w:val="正文2"/>
    <w:basedOn w:val="a"/>
    <w:rsid w:val="00FC1B06"/>
    <w:pPr>
      <w:autoSpaceDE w:val="0"/>
      <w:autoSpaceDN w:val="0"/>
      <w:spacing w:before="156" w:line="360" w:lineRule="auto"/>
      <w:ind w:firstLineChars="200" w:firstLine="510"/>
      <w:jc w:val="left"/>
    </w:pPr>
    <w:rPr>
      <w:rFonts w:ascii="Times New Roman" w:hAnsi="Times New Roman"/>
      <w:kern w:val="0"/>
      <w:sz w:val="20"/>
      <w:szCs w:val="20"/>
      <w:lang w:val="zh-CN" w:bidi="zh-CN"/>
    </w:rPr>
  </w:style>
  <w:style w:type="paragraph" w:customStyle="1" w:styleId="p15">
    <w:name w:val="p15"/>
    <w:basedOn w:val="a"/>
    <w:rsid w:val="009D4BDD"/>
    <w:pPr>
      <w:widowControl/>
      <w:autoSpaceDE w:val="0"/>
      <w:autoSpaceDN w:val="0"/>
      <w:jc w:val="left"/>
    </w:pPr>
    <w:rPr>
      <w:rFonts w:ascii="宋体" w:hAnsi="宋体" w:cs="宋体"/>
      <w:kern w:val="0"/>
      <w:sz w:val="22"/>
      <w:szCs w:val="20"/>
      <w:lang w:val="zh-CN" w:bidi="zh-CN"/>
    </w:rPr>
  </w:style>
  <w:style w:type="paragraph" w:customStyle="1" w:styleId="afffff0">
    <w:name w:val="表格文字"/>
    <w:rsid w:val="009D4BDD"/>
    <w:pPr>
      <w:widowControl w:val="0"/>
      <w:spacing w:before="25" w:after="25"/>
    </w:pPr>
    <w:rPr>
      <w:rFonts w:ascii="Times New Roman" w:eastAsia="Times New Roman" w:hAnsi="Times New Roman" w:cs="宋体"/>
      <w:bCs/>
      <w:spacing w:val="10"/>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6064-F930-4E4D-ABCF-C3EC43D6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3946</TotalTime>
  <Pages>66</Pages>
  <Words>7428</Words>
  <Characters>42341</Characters>
  <Application>Microsoft Office Word</Application>
  <DocSecurity>0</DocSecurity>
  <Lines>352</Lines>
  <Paragraphs>99</Paragraphs>
  <ScaleCrop>false</ScaleCrop>
  <Company/>
  <LinksUpToDate>false</LinksUpToDate>
  <CharactersWithSpaces>49670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192</cp:revision>
  <cp:lastPrinted>2020-11-03T00:52:00Z</cp:lastPrinted>
  <dcterms:created xsi:type="dcterms:W3CDTF">2020-02-07T01:30:00Z</dcterms:created>
  <dcterms:modified xsi:type="dcterms:W3CDTF">2020-11-03T03:51:00Z</dcterms:modified>
</cp:coreProperties>
</file>