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E28" w:rsidRPr="00C31FD6" w:rsidRDefault="005E0E28" w:rsidP="000C575C">
      <w:pPr>
        <w:spacing w:line="360" w:lineRule="auto"/>
        <w:jc w:val="left"/>
        <w:rPr>
          <w:rFonts w:asciiTheme="minorEastAsia" w:eastAsiaTheme="minorEastAsia" w:hAnsiTheme="minorEastAsia"/>
          <w:sz w:val="32"/>
          <w:szCs w:val="32"/>
        </w:rPr>
      </w:pPr>
    </w:p>
    <w:p w:rsidR="000C575C" w:rsidRPr="00C31FD6" w:rsidRDefault="000C575C" w:rsidP="000C575C">
      <w:pPr>
        <w:pStyle w:val="2"/>
        <w:rPr>
          <w:rFonts w:asciiTheme="minorEastAsia" w:eastAsiaTheme="minorEastAsia" w:hAnsiTheme="minorEastAsia"/>
          <w:b w:val="0"/>
        </w:rPr>
      </w:pPr>
    </w:p>
    <w:p w:rsidR="000C575C" w:rsidRPr="00C31FD6" w:rsidRDefault="000C575C" w:rsidP="000C575C">
      <w:pPr>
        <w:rPr>
          <w:rFonts w:asciiTheme="minorEastAsia" w:eastAsiaTheme="minorEastAsia" w:hAnsiTheme="minorEastAsia"/>
        </w:rPr>
      </w:pPr>
    </w:p>
    <w:p w:rsidR="00D9635F" w:rsidRPr="00C31FD6" w:rsidRDefault="00D9635F" w:rsidP="000C575C">
      <w:pPr>
        <w:rPr>
          <w:rFonts w:asciiTheme="minorEastAsia" w:eastAsiaTheme="minorEastAsia" w:hAnsiTheme="minorEastAsia"/>
        </w:rPr>
      </w:pPr>
    </w:p>
    <w:p w:rsidR="005E0E28" w:rsidRPr="00C31FD6" w:rsidRDefault="005E0E28" w:rsidP="000C575C">
      <w:pPr>
        <w:rPr>
          <w:rFonts w:asciiTheme="minorEastAsia" w:eastAsiaTheme="minorEastAsia" w:hAnsiTheme="minorEastAsia"/>
        </w:rPr>
      </w:pPr>
    </w:p>
    <w:p w:rsidR="005E0E28" w:rsidRPr="00055AAA" w:rsidRDefault="00C56DCA" w:rsidP="000C575C">
      <w:pPr>
        <w:spacing w:line="360" w:lineRule="auto"/>
        <w:jc w:val="center"/>
        <w:rPr>
          <w:rFonts w:asciiTheme="minorEastAsia" w:eastAsiaTheme="minorEastAsia" w:hAnsiTheme="minorEastAsia"/>
          <w:b/>
          <w:bCs/>
          <w:sz w:val="84"/>
          <w:szCs w:val="84"/>
        </w:rPr>
      </w:pPr>
      <w:r w:rsidRPr="00055AAA">
        <w:rPr>
          <w:rFonts w:asciiTheme="minorEastAsia" w:eastAsiaTheme="minorEastAsia" w:hAnsiTheme="minorEastAsia" w:hint="eastAsia"/>
          <w:b/>
          <w:bCs/>
          <w:sz w:val="84"/>
          <w:szCs w:val="84"/>
        </w:rPr>
        <w:t>招</w:t>
      </w:r>
      <w:r w:rsidR="00055AAA">
        <w:rPr>
          <w:rFonts w:asciiTheme="minorEastAsia" w:eastAsiaTheme="minorEastAsia" w:hAnsiTheme="minorEastAsia" w:hint="eastAsia"/>
          <w:b/>
          <w:bCs/>
          <w:sz w:val="84"/>
          <w:szCs w:val="84"/>
        </w:rPr>
        <w:t xml:space="preserve"> </w:t>
      </w:r>
      <w:r w:rsidRPr="00055AAA">
        <w:rPr>
          <w:rFonts w:asciiTheme="minorEastAsia" w:eastAsiaTheme="minorEastAsia" w:hAnsiTheme="minorEastAsia" w:hint="eastAsia"/>
          <w:b/>
          <w:bCs/>
          <w:sz w:val="84"/>
          <w:szCs w:val="84"/>
        </w:rPr>
        <w:t>标</w:t>
      </w:r>
      <w:r w:rsidR="00055AAA">
        <w:rPr>
          <w:rFonts w:asciiTheme="minorEastAsia" w:eastAsiaTheme="minorEastAsia" w:hAnsiTheme="minorEastAsia" w:hint="eastAsia"/>
          <w:b/>
          <w:bCs/>
          <w:sz w:val="84"/>
          <w:szCs w:val="84"/>
        </w:rPr>
        <w:t xml:space="preserve"> </w:t>
      </w:r>
      <w:r w:rsidRPr="00055AAA">
        <w:rPr>
          <w:rFonts w:asciiTheme="minorEastAsia" w:eastAsiaTheme="minorEastAsia" w:hAnsiTheme="minorEastAsia" w:hint="eastAsia"/>
          <w:b/>
          <w:bCs/>
          <w:sz w:val="84"/>
          <w:szCs w:val="84"/>
        </w:rPr>
        <w:t>文</w:t>
      </w:r>
      <w:r w:rsidR="00055AAA">
        <w:rPr>
          <w:rFonts w:asciiTheme="minorEastAsia" w:eastAsiaTheme="minorEastAsia" w:hAnsiTheme="minorEastAsia" w:hint="eastAsia"/>
          <w:b/>
          <w:bCs/>
          <w:sz w:val="84"/>
          <w:szCs w:val="84"/>
        </w:rPr>
        <w:t xml:space="preserve"> </w:t>
      </w:r>
      <w:r w:rsidRPr="00055AAA">
        <w:rPr>
          <w:rFonts w:asciiTheme="minorEastAsia" w:eastAsiaTheme="minorEastAsia" w:hAnsiTheme="minorEastAsia" w:hint="eastAsia"/>
          <w:b/>
          <w:bCs/>
          <w:sz w:val="84"/>
          <w:szCs w:val="84"/>
        </w:rPr>
        <w:t>件</w:t>
      </w:r>
    </w:p>
    <w:p w:rsidR="005E0E28" w:rsidRPr="00C31FD6" w:rsidRDefault="005E0E28" w:rsidP="000C575C">
      <w:pPr>
        <w:spacing w:line="360" w:lineRule="auto"/>
        <w:jc w:val="left"/>
        <w:rPr>
          <w:rFonts w:asciiTheme="minorEastAsia" w:eastAsiaTheme="minorEastAsia" w:hAnsiTheme="minorEastAsia"/>
          <w:sz w:val="30"/>
          <w:szCs w:val="72"/>
        </w:rPr>
      </w:pPr>
    </w:p>
    <w:p w:rsidR="005E0E28" w:rsidRPr="00C31FD6" w:rsidRDefault="005E0E28" w:rsidP="000C575C">
      <w:pPr>
        <w:spacing w:line="360" w:lineRule="auto"/>
        <w:jc w:val="left"/>
        <w:rPr>
          <w:rFonts w:asciiTheme="minorEastAsia" w:eastAsiaTheme="minorEastAsia" w:hAnsiTheme="minorEastAsia"/>
          <w:sz w:val="30"/>
          <w:szCs w:val="72"/>
        </w:rPr>
      </w:pPr>
    </w:p>
    <w:p w:rsidR="005E0E28" w:rsidRPr="00C31FD6" w:rsidRDefault="005E0E28" w:rsidP="00CF6049">
      <w:pPr>
        <w:spacing w:line="360" w:lineRule="auto"/>
        <w:ind w:firstLineChars="247" w:firstLine="560"/>
        <w:jc w:val="left"/>
        <w:rPr>
          <w:rFonts w:asciiTheme="minorEastAsia" w:eastAsiaTheme="minorEastAsia" w:hAnsiTheme="minorEastAsia" w:cs="Courier New"/>
          <w:bCs/>
          <w:w w:val="95"/>
          <w:sz w:val="24"/>
          <w:szCs w:val="30"/>
        </w:rPr>
      </w:pPr>
    </w:p>
    <w:p w:rsidR="00055AAA" w:rsidRDefault="00CF6049" w:rsidP="00055AAA">
      <w:pPr>
        <w:spacing w:line="360" w:lineRule="auto"/>
        <w:jc w:val="left"/>
        <w:rPr>
          <w:rFonts w:asciiTheme="minorEastAsia" w:eastAsiaTheme="minorEastAsia" w:hAnsiTheme="minorEastAsia" w:cs="Courier New"/>
          <w:bCs/>
          <w:w w:val="95"/>
          <w:sz w:val="24"/>
          <w:szCs w:val="30"/>
        </w:rPr>
      </w:pPr>
      <w:r w:rsidRPr="00C31FD6">
        <w:rPr>
          <w:rFonts w:asciiTheme="minorEastAsia" w:eastAsiaTheme="minorEastAsia" w:hAnsiTheme="minorEastAsia" w:cs="Courier New" w:hint="eastAsia"/>
          <w:bCs/>
          <w:w w:val="95"/>
          <w:sz w:val="24"/>
          <w:szCs w:val="30"/>
        </w:rPr>
        <w:t xml:space="preserve">       </w:t>
      </w:r>
    </w:p>
    <w:p w:rsidR="00055AAA" w:rsidRDefault="00055AAA" w:rsidP="00055AAA">
      <w:pPr>
        <w:pStyle w:val="2"/>
      </w:pPr>
    </w:p>
    <w:p w:rsidR="00055AAA" w:rsidRDefault="00055AAA" w:rsidP="00055AAA">
      <w:pPr>
        <w:rPr>
          <w:rFonts w:hint="eastAsia"/>
        </w:rPr>
      </w:pPr>
    </w:p>
    <w:p w:rsidR="0068763A" w:rsidRPr="0068763A" w:rsidRDefault="0068763A" w:rsidP="0068763A">
      <w:pPr>
        <w:pStyle w:val="2"/>
      </w:pPr>
    </w:p>
    <w:p w:rsidR="00055AAA" w:rsidRPr="00055AAA" w:rsidRDefault="00055AAA" w:rsidP="00055AAA">
      <w:pPr>
        <w:pStyle w:val="2"/>
      </w:pPr>
    </w:p>
    <w:p w:rsidR="00055AAA" w:rsidRPr="00055AAA" w:rsidRDefault="00055AAA" w:rsidP="0068763A">
      <w:pPr>
        <w:snapToGrid w:val="0"/>
        <w:spacing w:beforeLines="50" w:line="360" w:lineRule="auto"/>
        <w:ind w:firstLineChars="400" w:firstLine="1148"/>
        <w:rPr>
          <w:rFonts w:ascii="仿宋_GB2312" w:eastAsia="仿宋_GB2312" w:hAnsi="宋体"/>
          <w:color w:val="000000"/>
          <w:sz w:val="30"/>
          <w:szCs w:val="72"/>
        </w:rPr>
      </w:pPr>
      <w:r w:rsidRPr="00055AAA">
        <w:rPr>
          <w:rFonts w:ascii="仿宋_GB2312" w:eastAsia="仿宋_GB2312" w:hAnsi="宋体" w:cs="Courier New" w:hint="eastAsia"/>
          <w:b/>
          <w:bCs/>
          <w:color w:val="000000"/>
          <w:w w:val="95"/>
          <w:sz w:val="30"/>
          <w:szCs w:val="30"/>
        </w:rPr>
        <w:t>项目</w:t>
      </w:r>
      <w:r w:rsidRPr="00055AAA">
        <w:rPr>
          <w:rFonts w:ascii="仿宋_GB2312" w:eastAsia="仿宋_GB2312" w:hAnsi="宋体" w:hint="eastAsia"/>
          <w:b/>
          <w:bCs/>
          <w:color w:val="000000"/>
          <w:sz w:val="30"/>
          <w:szCs w:val="30"/>
        </w:rPr>
        <w:t>编号</w:t>
      </w:r>
      <w:r w:rsidRPr="00055AAA">
        <w:rPr>
          <w:rFonts w:ascii="仿宋_GB2312" w:eastAsia="仿宋_GB2312" w:hAnsi="宋体" w:cs="Courier New" w:hint="eastAsia"/>
          <w:b/>
          <w:bCs/>
          <w:color w:val="000000"/>
          <w:w w:val="95"/>
          <w:sz w:val="30"/>
          <w:szCs w:val="30"/>
        </w:rPr>
        <w:t>：</w:t>
      </w:r>
      <w:r w:rsidR="00E52B24" w:rsidRPr="00E52B24">
        <w:rPr>
          <w:rFonts w:ascii="仿宋_GB2312" w:eastAsia="仿宋_GB2312" w:hAnsi="宋体" w:cs="Courier New"/>
          <w:b/>
          <w:bCs/>
          <w:color w:val="000000"/>
          <w:w w:val="95"/>
          <w:sz w:val="30"/>
          <w:szCs w:val="30"/>
        </w:rPr>
        <w:t>YLZC2021-G3-240154-DSGS</w:t>
      </w:r>
      <w:r w:rsidRPr="00055AAA">
        <w:rPr>
          <w:rFonts w:ascii="仿宋_GB2312" w:eastAsia="仿宋_GB2312" w:hAnsi="宋体" w:hint="eastAsia"/>
          <w:b/>
          <w:color w:val="000000"/>
          <w:sz w:val="30"/>
          <w:szCs w:val="48"/>
        </w:rPr>
        <w:t xml:space="preserve"> </w:t>
      </w:r>
    </w:p>
    <w:p w:rsidR="00055AAA" w:rsidRPr="00055AAA" w:rsidRDefault="00055AAA" w:rsidP="004C56E9">
      <w:pPr>
        <w:snapToGrid w:val="0"/>
        <w:spacing w:before="50" w:after="120" w:line="360" w:lineRule="auto"/>
        <w:ind w:firstLineChars="396" w:firstLine="1193"/>
        <w:rPr>
          <w:rFonts w:ascii="仿宋_GB2312" w:eastAsia="仿宋_GB2312" w:hAnsi="宋体"/>
          <w:b/>
          <w:bCs/>
          <w:color w:val="000000"/>
          <w:kern w:val="0"/>
          <w:sz w:val="30"/>
          <w:szCs w:val="30"/>
        </w:rPr>
      </w:pPr>
      <w:r w:rsidRPr="00055AAA">
        <w:rPr>
          <w:rFonts w:ascii="仿宋_GB2312" w:eastAsia="仿宋_GB2312" w:hAnsi="宋体" w:hint="eastAsia"/>
          <w:b/>
          <w:bCs/>
          <w:color w:val="000000"/>
          <w:kern w:val="0"/>
          <w:sz w:val="30"/>
          <w:szCs w:val="30"/>
        </w:rPr>
        <w:t>项目</w:t>
      </w:r>
      <w:r w:rsidRPr="00055AAA">
        <w:rPr>
          <w:rFonts w:ascii="仿宋_GB2312" w:eastAsia="仿宋_GB2312" w:hAnsi="宋体" w:cs="Courier New" w:hint="eastAsia"/>
          <w:b/>
          <w:bCs/>
          <w:color w:val="000000"/>
          <w:w w:val="95"/>
          <w:kern w:val="0"/>
          <w:sz w:val="30"/>
          <w:szCs w:val="30"/>
        </w:rPr>
        <w:t>名称</w:t>
      </w:r>
      <w:r w:rsidRPr="00055AAA">
        <w:rPr>
          <w:rFonts w:ascii="仿宋_GB2312" w:eastAsia="仿宋_GB2312" w:hAnsi="宋体" w:hint="eastAsia"/>
          <w:b/>
          <w:bCs/>
          <w:color w:val="000000"/>
          <w:kern w:val="0"/>
          <w:sz w:val="30"/>
          <w:szCs w:val="30"/>
        </w:rPr>
        <w:t>：兴业县农村房地一体化确权登记发证服务采购</w:t>
      </w:r>
    </w:p>
    <w:p w:rsidR="00055AAA" w:rsidRPr="00055AAA" w:rsidRDefault="00055AAA" w:rsidP="004C56E9">
      <w:pPr>
        <w:snapToGrid w:val="0"/>
        <w:spacing w:before="50" w:after="120" w:line="360" w:lineRule="auto"/>
        <w:ind w:firstLineChars="393" w:firstLine="1128"/>
        <w:rPr>
          <w:rFonts w:ascii="仿宋_GB2312" w:eastAsia="仿宋_GB2312" w:hAnsi="宋体"/>
          <w:b/>
          <w:bCs/>
          <w:color w:val="000000"/>
          <w:w w:val="95"/>
          <w:kern w:val="0"/>
          <w:sz w:val="30"/>
          <w:szCs w:val="30"/>
        </w:rPr>
      </w:pPr>
      <w:r w:rsidRPr="00055AAA">
        <w:rPr>
          <w:rFonts w:ascii="仿宋_GB2312" w:eastAsia="仿宋_GB2312" w:hAnsi="宋体" w:hint="eastAsia"/>
          <w:b/>
          <w:bCs/>
          <w:color w:val="000000"/>
          <w:w w:val="95"/>
          <w:kern w:val="0"/>
          <w:sz w:val="30"/>
          <w:szCs w:val="30"/>
        </w:rPr>
        <w:t>采 购 人：兴业县自然资源局</w:t>
      </w:r>
    </w:p>
    <w:p w:rsidR="00055AAA" w:rsidRPr="00055AAA" w:rsidRDefault="00055AAA" w:rsidP="004C56E9">
      <w:pPr>
        <w:snapToGrid w:val="0"/>
        <w:spacing w:before="50" w:after="120" w:line="360" w:lineRule="auto"/>
        <w:ind w:firstLineChars="393" w:firstLine="1128"/>
        <w:rPr>
          <w:rFonts w:ascii="仿宋_GB2312" w:eastAsia="仿宋_GB2312" w:hAnsi="宋体"/>
          <w:b/>
          <w:bCs/>
          <w:color w:val="000000"/>
          <w:w w:val="95"/>
          <w:kern w:val="0"/>
          <w:sz w:val="30"/>
          <w:szCs w:val="30"/>
        </w:rPr>
      </w:pPr>
      <w:r w:rsidRPr="00055AAA">
        <w:rPr>
          <w:rFonts w:ascii="仿宋_GB2312" w:eastAsia="仿宋_GB2312" w:hAnsi="宋体" w:hint="eastAsia"/>
          <w:b/>
          <w:bCs/>
          <w:color w:val="000000"/>
          <w:w w:val="95"/>
          <w:kern w:val="0"/>
          <w:sz w:val="30"/>
          <w:szCs w:val="30"/>
        </w:rPr>
        <w:t>采购代理机构：广西德胜工程项目管理有限公司</w:t>
      </w:r>
    </w:p>
    <w:p w:rsidR="005E0E28" w:rsidRPr="00C31FD6" w:rsidRDefault="00C56DCA" w:rsidP="00055AAA">
      <w:pPr>
        <w:spacing w:line="360" w:lineRule="auto"/>
        <w:jc w:val="left"/>
        <w:rPr>
          <w:rFonts w:asciiTheme="minorEastAsia" w:eastAsiaTheme="minorEastAsia" w:hAnsiTheme="minorEastAsia"/>
          <w:bCs/>
          <w:w w:val="95"/>
          <w:sz w:val="28"/>
          <w:szCs w:val="30"/>
        </w:rPr>
      </w:pPr>
      <w:r w:rsidRPr="00C31FD6">
        <w:rPr>
          <w:rFonts w:asciiTheme="minorEastAsia" w:eastAsiaTheme="minorEastAsia" w:hAnsiTheme="minorEastAsia" w:hint="eastAsia"/>
          <w:bCs/>
          <w:w w:val="95"/>
          <w:sz w:val="28"/>
          <w:szCs w:val="30"/>
        </w:rPr>
        <w:t xml:space="preserve">                </w:t>
      </w:r>
    </w:p>
    <w:p w:rsidR="005E0E28" w:rsidRPr="00055AAA" w:rsidRDefault="00C56DCA" w:rsidP="004C56E9">
      <w:pPr>
        <w:pStyle w:val="a9"/>
        <w:spacing w:line="360" w:lineRule="auto"/>
        <w:ind w:firstLineChars="294" w:firstLine="844"/>
        <w:jc w:val="center"/>
        <w:rPr>
          <w:rFonts w:ascii="仿宋_GB2312" w:eastAsia="仿宋_GB2312" w:hAnsi="宋体"/>
          <w:b/>
          <w:bCs/>
          <w:color w:val="000000"/>
          <w:w w:val="95"/>
          <w:sz w:val="30"/>
          <w:szCs w:val="30"/>
        </w:rPr>
      </w:pPr>
      <w:r w:rsidRPr="00055AAA">
        <w:rPr>
          <w:rFonts w:ascii="仿宋_GB2312" w:eastAsia="仿宋_GB2312" w:hAnsi="宋体" w:hint="eastAsia"/>
          <w:b/>
          <w:bCs/>
          <w:color w:val="000000"/>
          <w:w w:val="95"/>
          <w:sz w:val="30"/>
          <w:szCs w:val="30"/>
        </w:rPr>
        <w:t>202</w:t>
      </w:r>
      <w:r w:rsidR="00D9635F" w:rsidRPr="00055AAA">
        <w:rPr>
          <w:rFonts w:ascii="仿宋_GB2312" w:eastAsia="仿宋_GB2312" w:hAnsi="宋体" w:hint="eastAsia"/>
          <w:b/>
          <w:bCs/>
          <w:color w:val="000000"/>
          <w:w w:val="95"/>
          <w:sz w:val="30"/>
          <w:szCs w:val="30"/>
        </w:rPr>
        <w:t>1</w:t>
      </w:r>
      <w:r w:rsidRPr="00055AAA">
        <w:rPr>
          <w:rFonts w:ascii="仿宋_GB2312" w:eastAsia="仿宋_GB2312" w:hAnsi="宋体" w:hint="eastAsia"/>
          <w:b/>
          <w:bCs/>
          <w:color w:val="000000"/>
          <w:w w:val="95"/>
          <w:sz w:val="30"/>
          <w:szCs w:val="30"/>
        </w:rPr>
        <w:t>年</w:t>
      </w:r>
      <w:r w:rsidR="003179BD">
        <w:rPr>
          <w:rFonts w:ascii="仿宋_GB2312" w:eastAsia="仿宋_GB2312" w:hAnsi="宋体" w:hint="eastAsia"/>
          <w:b/>
          <w:bCs/>
          <w:color w:val="000000"/>
          <w:w w:val="95"/>
          <w:sz w:val="30"/>
          <w:szCs w:val="30"/>
        </w:rPr>
        <w:t>6</w:t>
      </w:r>
      <w:r w:rsidRPr="00055AAA">
        <w:rPr>
          <w:rFonts w:ascii="仿宋_GB2312" w:eastAsia="仿宋_GB2312" w:hAnsi="宋体" w:hint="eastAsia"/>
          <w:b/>
          <w:bCs/>
          <w:color w:val="000000"/>
          <w:w w:val="95"/>
          <w:sz w:val="30"/>
          <w:szCs w:val="30"/>
        </w:rPr>
        <w:t>月</w:t>
      </w:r>
    </w:p>
    <w:p w:rsidR="005E0E28" w:rsidRPr="00C31FD6" w:rsidRDefault="005E0E28" w:rsidP="000C575C">
      <w:pPr>
        <w:pStyle w:val="a9"/>
        <w:spacing w:line="360" w:lineRule="auto"/>
        <w:jc w:val="left"/>
        <w:rPr>
          <w:rFonts w:asciiTheme="minorEastAsia" w:eastAsiaTheme="minorEastAsia" w:hAnsiTheme="minorEastAsia"/>
        </w:rPr>
      </w:pPr>
    </w:p>
    <w:p w:rsidR="00055AAA" w:rsidRDefault="00055AAA" w:rsidP="000C575C">
      <w:pPr>
        <w:pStyle w:val="a9"/>
        <w:spacing w:line="360" w:lineRule="auto"/>
        <w:jc w:val="center"/>
        <w:rPr>
          <w:rFonts w:asciiTheme="minorEastAsia" w:eastAsiaTheme="minorEastAsia" w:hAnsiTheme="minorEastAsia"/>
          <w:sz w:val="32"/>
          <w:szCs w:val="32"/>
        </w:rPr>
      </w:pPr>
    </w:p>
    <w:p w:rsidR="00A00A3A" w:rsidRDefault="00A00A3A" w:rsidP="000C575C">
      <w:pPr>
        <w:pStyle w:val="a9"/>
        <w:spacing w:line="360" w:lineRule="auto"/>
        <w:jc w:val="center"/>
        <w:rPr>
          <w:rFonts w:asciiTheme="minorEastAsia" w:eastAsiaTheme="minorEastAsia" w:hAnsiTheme="minorEastAsia"/>
          <w:sz w:val="32"/>
          <w:szCs w:val="32"/>
        </w:rPr>
      </w:pPr>
    </w:p>
    <w:p w:rsidR="005E0E28" w:rsidRPr="00C31FD6" w:rsidRDefault="00C56DCA" w:rsidP="000C575C">
      <w:pPr>
        <w:pStyle w:val="a9"/>
        <w:spacing w:line="360" w:lineRule="auto"/>
        <w:jc w:val="center"/>
        <w:rPr>
          <w:rFonts w:asciiTheme="minorEastAsia" w:eastAsiaTheme="minorEastAsia" w:hAnsiTheme="minorEastAsia"/>
          <w:sz w:val="32"/>
          <w:szCs w:val="32"/>
        </w:rPr>
      </w:pPr>
      <w:r w:rsidRPr="00C31FD6">
        <w:rPr>
          <w:rFonts w:asciiTheme="minorEastAsia" w:eastAsiaTheme="minorEastAsia" w:hAnsiTheme="minorEastAsia" w:hint="eastAsia"/>
          <w:sz w:val="32"/>
          <w:szCs w:val="32"/>
        </w:rPr>
        <w:t>目    录</w:t>
      </w:r>
    </w:p>
    <w:p w:rsidR="00ED3572" w:rsidRPr="00C31FD6" w:rsidRDefault="00686B01" w:rsidP="00ED3572">
      <w:pPr>
        <w:pStyle w:val="10"/>
        <w:tabs>
          <w:tab w:val="right" w:leader="dot" w:pos="9402"/>
        </w:tabs>
        <w:rPr>
          <w:rStyle w:val="af3"/>
          <w:noProof/>
          <w:color w:val="auto"/>
        </w:rPr>
      </w:pPr>
      <w:r w:rsidRPr="00C31FD6">
        <w:rPr>
          <w:rFonts w:asciiTheme="minorEastAsia" w:eastAsiaTheme="minorEastAsia" w:hAnsiTheme="minorEastAsia"/>
          <w:sz w:val="24"/>
        </w:rPr>
        <w:fldChar w:fldCharType="begin"/>
      </w:r>
      <w:r w:rsidR="00C56DCA" w:rsidRPr="00C31FD6">
        <w:rPr>
          <w:rFonts w:asciiTheme="minorEastAsia" w:eastAsiaTheme="minorEastAsia" w:hAnsiTheme="minorEastAsia"/>
          <w:sz w:val="24"/>
        </w:rPr>
        <w:instrText xml:space="preserve"> </w:instrText>
      </w:r>
      <w:r w:rsidR="00C56DCA" w:rsidRPr="00C31FD6">
        <w:rPr>
          <w:rFonts w:asciiTheme="minorEastAsia" w:eastAsiaTheme="minorEastAsia" w:hAnsiTheme="minorEastAsia" w:hint="eastAsia"/>
          <w:sz w:val="24"/>
        </w:rPr>
        <w:instrText>TOC \o "1-2" \h \z \u</w:instrText>
      </w:r>
      <w:r w:rsidR="00C56DCA" w:rsidRPr="00C31FD6">
        <w:rPr>
          <w:rFonts w:asciiTheme="minorEastAsia" w:eastAsiaTheme="minorEastAsia" w:hAnsiTheme="minorEastAsia"/>
          <w:sz w:val="24"/>
        </w:rPr>
        <w:instrText xml:space="preserve"> </w:instrText>
      </w:r>
      <w:r w:rsidRPr="00C31FD6">
        <w:rPr>
          <w:rFonts w:asciiTheme="minorEastAsia" w:eastAsiaTheme="minorEastAsia" w:hAnsiTheme="minorEastAsia"/>
          <w:sz w:val="24"/>
        </w:rPr>
        <w:fldChar w:fldCharType="separate"/>
      </w:r>
      <w:hyperlink w:anchor="_Toc73721950" w:history="1">
        <w:r w:rsidR="00ED3572" w:rsidRPr="00C31FD6">
          <w:rPr>
            <w:rStyle w:val="af3"/>
            <w:rFonts w:asciiTheme="minorEastAsia" w:hAnsiTheme="minorEastAsia" w:hint="eastAsia"/>
            <w:noProof/>
            <w:color w:val="auto"/>
          </w:rPr>
          <w:t>第一章</w:t>
        </w:r>
        <w:r w:rsidR="00ED3572" w:rsidRPr="00C31FD6">
          <w:rPr>
            <w:rStyle w:val="af3"/>
            <w:rFonts w:asciiTheme="minorEastAsia" w:hAnsiTheme="minorEastAsia"/>
            <w:noProof/>
            <w:color w:val="auto"/>
          </w:rPr>
          <w:t xml:space="preserve"> </w:t>
        </w:r>
        <w:r w:rsidR="00ED3572" w:rsidRPr="00C31FD6">
          <w:rPr>
            <w:rStyle w:val="af3"/>
            <w:rFonts w:asciiTheme="minorEastAsia" w:hAnsiTheme="minorEastAsia" w:hint="eastAsia"/>
            <w:noProof/>
            <w:color w:val="auto"/>
          </w:rPr>
          <w:t>招标公告</w:t>
        </w:r>
        <w:r w:rsidR="00ED3572" w:rsidRPr="00C31FD6">
          <w:rPr>
            <w:noProof/>
            <w:webHidden/>
          </w:rPr>
          <w:tab/>
        </w:r>
        <w:r w:rsidRPr="00C31FD6">
          <w:rPr>
            <w:noProof/>
            <w:webHidden/>
          </w:rPr>
          <w:fldChar w:fldCharType="begin"/>
        </w:r>
        <w:r w:rsidR="00ED3572" w:rsidRPr="00C31FD6">
          <w:rPr>
            <w:noProof/>
            <w:webHidden/>
          </w:rPr>
          <w:instrText xml:space="preserve"> PAGEREF _Toc73721950 \h </w:instrText>
        </w:r>
        <w:r w:rsidRPr="00C31FD6">
          <w:rPr>
            <w:noProof/>
            <w:webHidden/>
          </w:rPr>
        </w:r>
        <w:r w:rsidRPr="00C31FD6">
          <w:rPr>
            <w:noProof/>
            <w:webHidden/>
          </w:rPr>
          <w:fldChar w:fldCharType="separate"/>
        </w:r>
        <w:r w:rsidR="00454B66">
          <w:rPr>
            <w:noProof/>
            <w:webHidden/>
          </w:rPr>
          <w:t>2</w:t>
        </w:r>
        <w:r w:rsidRPr="00C31FD6">
          <w:rPr>
            <w:noProof/>
            <w:webHidden/>
          </w:rPr>
          <w:fldChar w:fldCharType="end"/>
        </w:r>
      </w:hyperlink>
    </w:p>
    <w:p w:rsidR="00ED3572" w:rsidRPr="00C31FD6" w:rsidRDefault="00686B01" w:rsidP="00ED3572">
      <w:pPr>
        <w:pStyle w:val="10"/>
        <w:tabs>
          <w:tab w:val="right" w:leader="dot" w:pos="9402"/>
        </w:tabs>
        <w:rPr>
          <w:rStyle w:val="af3"/>
          <w:noProof/>
          <w:color w:val="auto"/>
        </w:rPr>
      </w:pPr>
      <w:hyperlink w:anchor="_Toc73721951" w:history="1">
        <w:r w:rsidR="00ED3572" w:rsidRPr="00C31FD6">
          <w:rPr>
            <w:rStyle w:val="af3"/>
            <w:rFonts w:asciiTheme="minorEastAsia" w:hAnsiTheme="minorEastAsia" w:cstheme="minorEastAsia" w:hint="eastAsia"/>
            <w:noProof/>
            <w:color w:val="auto"/>
          </w:rPr>
          <w:t>第二章</w:t>
        </w:r>
        <w:r w:rsidR="00ED3572" w:rsidRPr="00C31FD6">
          <w:rPr>
            <w:rStyle w:val="af3"/>
            <w:rFonts w:asciiTheme="minorEastAsia" w:hAnsiTheme="minorEastAsia" w:cstheme="minorEastAsia"/>
            <w:noProof/>
            <w:color w:val="auto"/>
          </w:rPr>
          <w:t xml:space="preserve">  </w:t>
        </w:r>
        <w:r w:rsidR="00ED3572" w:rsidRPr="00C31FD6">
          <w:rPr>
            <w:rStyle w:val="af3"/>
            <w:rFonts w:asciiTheme="minorEastAsia" w:hAnsiTheme="minorEastAsia" w:cstheme="minorEastAsia" w:hint="eastAsia"/>
            <w:noProof/>
            <w:color w:val="auto"/>
          </w:rPr>
          <w:t>采购需求</w:t>
        </w:r>
        <w:r w:rsidR="00ED3572" w:rsidRPr="00C31FD6">
          <w:rPr>
            <w:noProof/>
            <w:webHidden/>
          </w:rPr>
          <w:tab/>
        </w:r>
        <w:r w:rsidRPr="00C31FD6">
          <w:rPr>
            <w:noProof/>
            <w:webHidden/>
          </w:rPr>
          <w:fldChar w:fldCharType="begin"/>
        </w:r>
        <w:r w:rsidR="00ED3572" w:rsidRPr="00C31FD6">
          <w:rPr>
            <w:noProof/>
            <w:webHidden/>
          </w:rPr>
          <w:instrText xml:space="preserve"> PAGEREF _Toc73721951 \h </w:instrText>
        </w:r>
        <w:r w:rsidRPr="00C31FD6">
          <w:rPr>
            <w:noProof/>
            <w:webHidden/>
          </w:rPr>
        </w:r>
        <w:r w:rsidRPr="00C31FD6">
          <w:rPr>
            <w:noProof/>
            <w:webHidden/>
          </w:rPr>
          <w:fldChar w:fldCharType="separate"/>
        </w:r>
        <w:r w:rsidR="00454B66">
          <w:rPr>
            <w:noProof/>
            <w:webHidden/>
          </w:rPr>
          <w:t>5</w:t>
        </w:r>
        <w:r w:rsidRPr="00C31FD6">
          <w:rPr>
            <w:noProof/>
            <w:webHidden/>
          </w:rPr>
          <w:fldChar w:fldCharType="end"/>
        </w:r>
      </w:hyperlink>
    </w:p>
    <w:p w:rsidR="00ED3572" w:rsidRPr="00C31FD6" w:rsidRDefault="00686B01" w:rsidP="00ED3572">
      <w:pPr>
        <w:pStyle w:val="10"/>
        <w:tabs>
          <w:tab w:val="right" w:leader="dot" w:pos="9402"/>
        </w:tabs>
        <w:rPr>
          <w:rFonts w:asciiTheme="minorHAnsi" w:eastAsiaTheme="minorEastAsia" w:hAnsiTheme="minorHAnsi" w:cstheme="minorBidi"/>
          <w:noProof/>
          <w:szCs w:val="22"/>
        </w:rPr>
      </w:pPr>
      <w:hyperlink w:anchor="_Toc73721952" w:history="1">
        <w:r w:rsidR="00ED3572" w:rsidRPr="00C31FD6">
          <w:rPr>
            <w:rStyle w:val="af3"/>
            <w:rFonts w:asciiTheme="minorEastAsia" w:hAnsiTheme="minorEastAsia" w:hint="eastAsia"/>
            <w:noProof/>
            <w:color w:val="auto"/>
          </w:rPr>
          <w:t>第三章</w:t>
        </w:r>
        <w:r w:rsidR="00ED3572" w:rsidRPr="00C31FD6">
          <w:rPr>
            <w:rStyle w:val="af3"/>
            <w:rFonts w:asciiTheme="minorEastAsia" w:hAnsiTheme="minorEastAsia"/>
            <w:noProof/>
            <w:color w:val="auto"/>
          </w:rPr>
          <w:t xml:space="preserve">  </w:t>
        </w:r>
        <w:r w:rsidR="00ED3572" w:rsidRPr="00C31FD6">
          <w:rPr>
            <w:rStyle w:val="af3"/>
            <w:rFonts w:asciiTheme="minorEastAsia" w:hAnsiTheme="minorEastAsia" w:hint="eastAsia"/>
            <w:noProof/>
            <w:color w:val="auto"/>
          </w:rPr>
          <w:t>投标人须知</w:t>
        </w:r>
        <w:r w:rsidR="00ED3572" w:rsidRPr="00C31FD6">
          <w:rPr>
            <w:noProof/>
            <w:webHidden/>
          </w:rPr>
          <w:tab/>
        </w:r>
        <w:r w:rsidRPr="00C31FD6">
          <w:rPr>
            <w:noProof/>
            <w:webHidden/>
          </w:rPr>
          <w:fldChar w:fldCharType="begin"/>
        </w:r>
        <w:r w:rsidR="00ED3572" w:rsidRPr="00C31FD6">
          <w:rPr>
            <w:noProof/>
            <w:webHidden/>
          </w:rPr>
          <w:instrText xml:space="preserve"> PAGEREF _Toc73721952 \h </w:instrText>
        </w:r>
        <w:r w:rsidRPr="00C31FD6">
          <w:rPr>
            <w:noProof/>
            <w:webHidden/>
          </w:rPr>
        </w:r>
        <w:r w:rsidRPr="00C31FD6">
          <w:rPr>
            <w:noProof/>
            <w:webHidden/>
          </w:rPr>
          <w:fldChar w:fldCharType="separate"/>
        </w:r>
        <w:r w:rsidR="00454B66">
          <w:rPr>
            <w:noProof/>
            <w:webHidden/>
          </w:rPr>
          <w:t>10</w:t>
        </w:r>
        <w:r w:rsidRPr="00C31FD6">
          <w:rPr>
            <w:noProof/>
            <w:webHidden/>
          </w:rPr>
          <w:fldChar w:fldCharType="end"/>
        </w:r>
      </w:hyperlink>
    </w:p>
    <w:p w:rsidR="00ED3572" w:rsidRPr="00C31FD6" w:rsidRDefault="00686B01">
      <w:pPr>
        <w:pStyle w:val="10"/>
        <w:tabs>
          <w:tab w:val="right" w:leader="dot" w:pos="9402"/>
        </w:tabs>
        <w:rPr>
          <w:rFonts w:asciiTheme="minorHAnsi" w:eastAsiaTheme="minorEastAsia" w:hAnsiTheme="minorHAnsi" w:cstheme="minorBidi"/>
          <w:noProof/>
          <w:szCs w:val="22"/>
        </w:rPr>
      </w:pPr>
      <w:hyperlink w:anchor="_Toc73721953" w:history="1">
        <w:r w:rsidR="00ED3572" w:rsidRPr="00C31FD6">
          <w:rPr>
            <w:rStyle w:val="af3"/>
            <w:rFonts w:asciiTheme="minorEastAsia" w:hAnsiTheme="minorEastAsia" w:hint="eastAsia"/>
            <w:noProof/>
            <w:color w:val="auto"/>
          </w:rPr>
          <w:t>第四章</w:t>
        </w:r>
        <w:r w:rsidR="00ED3572" w:rsidRPr="00C31FD6">
          <w:rPr>
            <w:rStyle w:val="af3"/>
            <w:rFonts w:asciiTheme="minorEastAsia" w:hAnsiTheme="minorEastAsia"/>
            <w:noProof/>
            <w:color w:val="auto"/>
          </w:rPr>
          <w:t xml:space="preserve">  </w:t>
        </w:r>
        <w:r w:rsidR="00ED3572" w:rsidRPr="00C31FD6">
          <w:rPr>
            <w:rStyle w:val="af3"/>
            <w:rFonts w:asciiTheme="minorEastAsia" w:hAnsiTheme="minorEastAsia" w:hint="eastAsia"/>
            <w:noProof/>
            <w:color w:val="auto"/>
          </w:rPr>
          <w:t>评标办法及评分标准</w:t>
        </w:r>
        <w:r w:rsidR="00ED3572" w:rsidRPr="00C31FD6">
          <w:rPr>
            <w:noProof/>
            <w:webHidden/>
          </w:rPr>
          <w:tab/>
        </w:r>
        <w:r w:rsidRPr="00C31FD6">
          <w:rPr>
            <w:noProof/>
            <w:webHidden/>
          </w:rPr>
          <w:fldChar w:fldCharType="begin"/>
        </w:r>
        <w:r w:rsidR="00ED3572" w:rsidRPr="00C31FD6">
          <w:rPr>
            <w:noProof/>
            <w:webHidden/>
          </w:rPr>
          <w:instrText xml:space="preserve"> PAGEREF _Toc73721953 \h </w:instrText>
        </w:r>
        <w:r w:rsidRPr="00C31FD6">
          <w:rPr>
            <w:noProof/>
            <w:webHidden/>
          </w:rPr>
        </w:r>
        <w:r w:rsidRPr="00C31FD6">
          <w:rPr>
            <w:noProof/>
            <w:webHidden/>
          </w:rPr>
          <w:fldChar w:fldCharType="separate"/>
        </w:r>
        <w:r w:rsidR="00454B66">
          <w:rPr>
            <w:noProof/>
            <w:webHidden/>
          </w:rPr>
          <w:t>28</w:t>
        </w:r>
        <w:r w:rsidRPr="00C31FD6">
          <w:rPr>
            <w:noProof/>
            <w:webHidden/>
          </w:rPr>
          <w:fldChar w:fldCharType="end"/>
        </w:r>
      </w:hyperlink>
    </w:p>
    <w:p w:rsidR="00ED3572" w:rsidRPr="00C31FD6" w:rsidRDefault="00686B01">
      <w:pPr>
        <w:pStyle w:val="10"/>
        <w:tabs>
          <w:tab w:val="right" w:leader="dot" w:pos="9402"/>
        </w:tabs>
        <w:rPr>
          <w:rFonts w:asciiTheme="minorHAnsi" w:eastAsiaTheme="minorEastAsia" w:hAnsiTheme="minorHAnsi" w:cstheme="minorBidi"/>
          <w:noProof/>
          <w:szCs w:val="22"/>
        </w:rPr>
      </w:pPr>
      <w:hyperlink w:anchor="_Toc73721954" w:history="1">
        <w:r w:rsidR="00ED3572" w:rsidRPr="00C31FD6">
          <w:rPr>
            <w:rStyle w:val="af3"/>
            <w:rFonts w:asciiTheme="minorEastAsia" w:hAnsiTheme="minorEastAsia" w:hint="eastAsia"/>
            <w:bCs/>
            <w:noProof/>
            <w:color w:val="auto"/>
          </w:rPr>
          <w:t>第五章</w:t>
        </w:r>
        <w:r w:rsidR="00ED3572" w:rsidRPr="00C31FD6">
          <w:rPr>
            <w:rStyle w:val="af3"/>
            <w:rFonts w:asciiTheme="minorEastAsia" w:hAnsiTheme="minorEastAsia"/>
            <w:bCs/>
            <w:noProof/>
            <w:color w:val="auto"/>
          </w:rPr>
          <w:t xml:space="preserve">  </w:t>
        </w:r>
        <w:r w:rsidR="00ED3572" w:rsidRPr="00C31FD6">
          <w:rPr>
            <w:rStyle w:val="af3"/>
            <w:rFonts w:asciiTheme="minorEastAsia" w:hAnsiTheme="minorEastAsia" w:hint="eastAsia"/>
            <w:bCs/>
            <w:noProof/>
            <w:color w:val="auto"/>
          </w:rPr>
          <w:t>合同主要条款格式</w:t>
        </w:r>
        <w:r w:rsidR="00ED3572" w:rsidRPr="00C31FD6">
          <w:rPr>
            <w:noProof/>
            <w:webHidden/>
          </w:rPr>
          <w:tab/>
        </w:r>
        <w:r w:rsidRPr="00C31FD6">
          <w:rPr>
            <w:noProof/>
            <w:webHidden/>
          </w:rPr>
          <w:fldChar w:fldCharType="begin"/>
        </w:r>
        <w:r w:rsidR="00ED3572" w:rsidRPr="00C31FD6">
          <w:rPr>
            <w:noProof/>
            <w:webHidden/>
          </w:rPr>
          <w:instrText xml:space="preserve"> PAGEREF _Toc73721954 \h </w:instrText>
        </w:r>
        <w:r w:rsidRPr="00C31FD6">
          <w:rPr>
            <w:noProof/>
            <w:webHidden/>
          </w:rPr>
        </w:r>
        <w:r w:rsidRPr="00C31FD6">
          <w:rPr>
            <w:noProof/>
            <w:webHidden/>
          </w:rPr>
          <w:fldChar w:fldCharType="separate"/>
        </w:r>
        <w:r w:rsidR="00454B66">
          <w:rPr>
            <w:noProof/>
            <w:webHidden/>
          </w:rPr>
          <w:t>34</w:t>
        </w:r>
        <w:r w:rsidRPr="00C31FD6">
          <w:rPr>
            <w:noProof/>
            <w:webHidden/>
          </w:rPr>
          <w:fldChar w:fldCharType="end"/>
        </w:r>
      </w:hyperlink>
    </w:p>
    <w:p w:rsidR="00ED3572" w:rsidRPr="00C31FD6" w:rsidRDefault="00686B01">
      <w:pPr>
        <w:pStyle w:val="10"/>
        <w:tabs>
          <w:tab w:val="right" w:leader="dot" w:pos="9402"/>
        </w:tabs>
        <w:rPr>
          <w:rFonts w:asciiTheme="minorHAnsi" w:eastAsiaTheme="minorEastAsia" w:hAnsiTheme="minorHAnsi" w:cstheme="minorBidi"/>
          <w:noProof/>
          <w:szCs w:val="22"/>
        </w:rPr>
      </w:pPr>
      <w:hyperlink w:anchor="_Toc73721955" w:history="1">
        <w:r w:rsidR="00ED3572" w:rsidRPr="00C31FD6">
          <w:rPr>
            <w:rStyle w:val="af3"/>
            <w:rFonts w:asciiTheme="minorEastAsia" w:hAnsiTheme="minorEastAsia" w:hint="eastAsia"/>
            <w:bCs/>
            <w:noProof/>
            <w:color w:val="auto"/>
          </w:rPr>
          <w:t>第六章　投标文件格式</w:t>
        </w:r>
        <w:r w:rsidR="00ED3572" w:rsidRPr="00C31FD6">
          <w:rPr>
            <w:noProof/>
            <w:webHidden/>
          </w:rPr>
          <w:tab/>
        </w:r>
        <w:r w:rsidRPr="00C31FD6">
          <w:rPr>
            <w:noProof/>
            <w:webHidden/>
          </w:rPr>
          <w:fldChar w:fldCharType="begin"/>
        </w:r>
        <w:r w:rsidR="00ED3572" w:rsidRPr="00C31FD6">
          <w:rPr>
            <w:noProof/>
            <w:webHidden/>
          </w:rPr>
          <w:instrText xml:space="preserve"> PAGEREF _Toc73721955 \h </w:instrText>
        </w:r>
        <w:r w:rsidRPr="00C31FD6">
          <w:rPr>
            <w:noProof/>
            <w:webHidden/>
          </w:rPr>
        </w:r>
        <w:r w:rsidRPr="00C31FD6">
          <w:rPr>
            <w:noProof/>
            <w:webHidden/>
          </w:rPr>
          <w:fldChar w:fldCharType="separate"/>
        </w:r>
        <w:r w:rsidR="00454B66">
          <w:rPr>
            <w:noProof/>
            <w:webHidden/>
          </w:rPr>
          <w:t>38</w:t>
        </w:r>
        <w:r w:rsidRPr="00C31FD6">
          <w:rPr>
            <w:noProof/>
            <w:webHidden/>
          </w:rPr>
          <w:fldChar w:fldCharType="end"/>
        </w:r>
      </w:hyperlink>
    </w:p>
    <w:p w:rsidR="005E0E28" w:rsidRPr="00C31FD6" w:rsidRDefault="00686B01" w:rsidP="000C575C">
      <w:pPr>
        <w:spacing w:line="360" w:lineRule="auto"/>
        <w:jc w:val="left"/>
        <w:rPr>
          <w:rFonts w:asciiTheme="minorEastAsia" w:eastAsiaTheme="minorEastAsia" w:hAnsiTheme="minorEastAsia"/>
          <w:sz w:val="24"/>
        </w:rPr>
      </w:pPr>
      <w:r w:rsidRPr="00C31FD6">
        <w:rPr>
          <w:rFonts w:asciiTheme="minorEastAsia" w:eastAsiaTheme="minorEastAsia" w:hAnsiTheme="minorEastAsia"/>
          <w:sz w:val="24"/>
        </w:rPr>
        <w:fldChar w:fldCharType="end"/>
      </w:r>
    </w:p>
    <w:p w:rsidR="005E0E28" w:rsidRPr="00C31FD6" w:rsidRDefault="005E0E28" w:rsidP="000C575C">
      <w:pPr>
        <w:spacing w:line="360" w:lineRule="auto"/>
        <w:jc w:val="left"/>
        <w:rPr>
          <w:rFonts w:asciiTheme="minorEastAsia" w:eastAsiaTheme="minorEastAsia" w:hAnsiTheme="minorEastAsia"/>
          <w:sz w:val="30"/>
        </w:rPr>
      </w:pPr>
    </w:p>
    <w:p w:rsidR="005E0E28" w:rsidRPr="00C31FD6" w:rsidRDefault="005E0E28" w:rsidP="000C575C">
      <w:pPr>
        <w:spacing w:line="360" w:lineRule="auto"/>
        <w:jc w:val="left"/>
        <w:rPr>
          <w:rFonts w:asciiTheme="minorEastAsia" w:eastAsiaTheme="minorEastAsia" w:hAnsiTheme="minorEastAsia"/>
        </w:rPr>
      </w:pPr>
    </w:p>
    <w:p w:rsidR="005E0E28" w:rsidRPr="00C31FD6" w:rsidRDefault="005E0E28" w:rsidP="000C575C">
      <w:pPr>
        <w:spacing w:line="360" w:lineRule="auto"/>
        <w:jc w:val="left"/>
        <w:rPr>
          <w:rFonts w:asciiTheme="minorEastAsia" w:eastAsiaTheme="minorEastAsia" w:hAnsiTheme="minorEastAsia"/>
          <w:sz w:val="30"/>
        </w:rPr>
      </w:pPr>
    </w:p>
    <w:p w:rsidR="005E0E28" w:rsidRPr="00C31FD6" w:rsidRDefault="005E0E28" w:rsidP="000C575C">
      <w:pPr>
        <w:spacing w:line="360" w:lineRule="auto"/>
        <w:jc w:val="left"/>
        <w:rPr>
          <w:rFonts w:asciiTheme="minorEastAsia" w:eastAsiaTheme="minorEastAsia" w:hAnsiTheme="minorEastAsia"/>
          <w:sz w:val="30"/>
        </w:rPr>
      </w:pPr>
    </w:p>
    <w:p w:rsidR="005E0E28" w:rsidRPr="00C31FD6" w:rsidRDefault="005E0E28" w:rsidP="000C575C">
      <w:pPr>
        <w:spacing w:line="360" w:lineRule="auto"/>
        <w:jc w:val="left"/>
        <w:rPr>
          <w:rFonts w:asciiTheme="minorEastAsia" w:eastAsiaTheme="minorEastAsia" w:hAnsiTheme="minorEastAsia"/>
          <w:sz w:val="30"/>
        </w:rPr>
      </w:pPr>
    </w:p>
    <w:p w:rsidR="005E0E28" w:rsidRPr="00C31FD6" w:rsidRDefault="005E0E28" w:rsidP="000C575C">
      <w:pPr>
        <w:spacing w:line="360" w:lineRule="auto"/>
        <w:jc w:val="left"/>
        <w:rPr>
          <w:rFonts w:asciiTheme="minorEastAsia" w:eastAsiaTheme="minorEastAsia" w:hAnsiTheme="minorEastAsia"/>
        </w:rPr>
      </w:pPr>
    </w:p>
    <w:p w:rsidR="005E0E28" w:rsidRPr="00C31FD6" w:rsidRDefault="005E0E28" w:rsidP="00CD46AA">
      <w:pPr>
        <w:rPr>
          <w:rFonts w:asciiTheme="minorEastAsia" w:eastAsiaTheme="minorEastAsia" w:hAnsiTheme="minorEastAsia"/>
          <w:b/>
        </w:rPr>
      </w:pPr>
    </w:p>
    <w:p w:rsidR="005E0E28" w:rsidRPr="00C31FD6" w:rsidRDefault="005E0E28" w:rsidP="00CD46AA">
      <w:pPr>
        <w:rPr>
          <w:rFonts w:asciiTheme="minorEastAsia" w:eastAsiaTheme="minorEastAsia" w:hAnsiTheme="minorEastAsia"/>
        </w:rPr>
      </w:pPr>
    </w:p>
    <w:p w:rsidR="005E0E28" w:rsidRPr="00C31FD6" w:rsidRDefault="005E0E28" w:rsidP="00CD46AA">
      <w:pPr>
        <w:rPr>
          <w:rFonts w:asciiTheme="minorEastAsia" w:eastAsiaTheme="minorEastAsia" w:hAnsiTheme="minorEastAsia"/>
          <w:b/>
        </w:rPr>
      </w:pPr>
    </w:p>
    <w:p w:rsidR="005E0E28" w:rsidRPr="00C31FD6" w:rsidRDefault="005E0E28" w:rsidP="00CD46AA">
      <w:pPr>
        <w:rPr>
          <w:rFonts w:asciiTheme="minorEastAsia" w:eastAsiaTheme="minorEastAsia" w:hAnsiTheme="minorEastAsia"/>
        </w:rPr>
      </w:pPr>
    </w:p>
    <w:p w:rsidR="005E0E28" w:rsidRPr="00C31FD6" w:rsidRDefault="005E0E28" w:rsidP="00CD46AA">
      <w:pPr>
        <w:rPr>
          <w:rFonts w:asciiTheme="minorEastAsia" w:eastAsiaTheme="minorEastAsia" w:hAnsiTheme="minorEastAsia"/>
          <w:b/>
        </w:rPr>
      </w:pPr>
    </w:p>
    <w:p w:rsidR="00CD46AA" w:rsidRPr="00C31FD6" w:rsidRDefault="00CD46AA">
      <w:pPr>
        <w:widowControl/>
        <w:jc w:val="left"/>
        <w:rPr>
          <w:rFonts w:asciiTheme="minorEastAsia" w:eastAsiaTheme="minorEastAsia" w:hAnsiTheme="minorEastAsia"/>
        </w:rPr>
      </w:pPr>
      <w:r w:rsidRPr="00C31FD6">
        <w:rPr>
          <w:rFonts w:asciiTheme="minorEastAsia" w:eastAsiaTheme="minorEastAsia" w:hAnsiTheme="minorEastAsia"/>
        </w:rPr>
        <w:br w:type="page"/>
      </w:r>
    </w:p>
    <w:p w:rsidR="005E0E28" w:rsidRPr="00C31FD6" w:rsidRDefault="00C56DCA" w:rsidP="00A170E6">
      <w:pPr>
        <w:widowControl/>
        <w:spacing w:line="360" w:lineRule="auto"/>
        <w:jc w:val="center"/>
        <w:outlineLvl w:val="0"/>
        <w:rPr>
          <w:rFonts w:asciiTheme="minorEastAsia" w:eastAsiaTheme="minorEastAsia" w:hAnsiTheme="minorEastAsia" w:cstheme="minorEastAsia"/>
          <w:sz w:val="28"/>
          <w:szCs w:val="32"/>
        </w:rPr>
      </w:pPr>
      <w:bookmarkStart w:id="0" w:name="_Toc73721950"/>
      <w:r w:rsidRPr="00C31FD6">
        <w:rPr>
          <w:rFonts w:asciiTheme="minorEastAsia" w:eastAsiaTheme="minorEastAsia" w:hAnsiTheme="minorEastAsia" w:hint="eastAsia"/>
          <w:sz w:val="28"/>
          <w:szCs w:val="32"/>
        </w:rPr>
        <w:lastRenderedPageBreak/>
        <w:t>第一章 招标公告</w:t>
      </w:r>
      <w:bookmarkEnd w:id="0"/>
    </w:p>
    <w:tbl>
      <w:tblPr>
        <w:tblStyle w:val="ae"/>
        <w:tblW w:w="9720" w:type="dxa"/>
        <w:tblLook w:val="04A0"/>
      </w:tblPr>
      <w:tblGrid>
        <w:gridCol w:w="9720"/>
      </w:tblGrid>
      <w:tr w:rsidR="005E0E28" w:rsidRPr="004721F9">
        <w:trPr>
          <w:trHeight w:val="1205"/>
        </w:trPr>
        <w:tc>
          <w:tcPr>
            <w:tcW w:w="9720" w:type="dxa"/>
          </w:tcPr>
          <w:p w:rsidR="005E0E28" w:rsidRPr="004721F9" w:rsidRDefault="00C56DCA" w:rsidP="00721C1E">
            <w:pPr>
              <w:widowControl/>
              <w:spacing w:line="360" w:lineRule="auto"/>
              <w:ind w:firstLineChars="250" w:firstLine="525"/>
              <w:jc w:val="left"/>
              <w:rPr>
                <w:rFonts w:asciiTheme="minorEastAsia" w:eastAsiaTheme="minorEastAsia" w:hAnsiTheme="minorEastAsia"/>
                <w:szCs w:val="21"/>
              </w:rPr>
            </w:pPr>
            <w:r w:rsidRPr="004721F9">
              <w:rPr>
                <w:rFonts w:asciiTheme="minorEastAsia" w:eastAsiaTheme="minorEastAsia" w:hAnsiTheme="minorEastAsia" w:hint="eastAsia"/>
                <w:szCs w:val="21"/>
              </w:rPr>
              <w:t>项目概况：</w:t>
            </w:r>
          </w:p>
          <w:p w:rsidR="005E0E28" w:rsidRPr="004721F9" w:rsidRDefault="00D9635F" w:rsidP="00721C1E">
            <w:pPr>
              <w:widowControl/>
              <w:spacing w:line="360" w:lineRule="auto"/>
              <w:ind w:firstLineChars="250" w:firstLine="525"/>
              <w:jc w:val="left"/>
              <w:rPr>
                <w:rFonts w:asciiTheme="minorEastAsia" w:eastAsiaTheme="minorEastAsia" w:hAnsiTheme="minorEastAsia"/>
                <w:szCs w:val="21"/>
              </w:rPr>
            </w:pPr>
            <w:r w:rsidRPr="004721F9">
              <w:rPr>
                <w:rFonts w:asciiTheme="minorEastAsia" w:eastAsiaTheme="minorEastAsia" w:hAnsiTheme="minorEastAsia" w:cstheme="minorEastAsia" w:hint="eastAsia"/>
                <w:szCs w:val="21"/>
                <w:u w:val="single"/>
              </w:rPr>
              <w:t xml:space="preserve"> 兴业县农村房地一体化确权登记发证服务采购</w:t>
            </w:r>
            <w:r w:rsidR="00CD46AA" w:rsidRPr="004721F9">
              <w:rPr>
                <w:rFonts w:asciiTheme="minorEastAsia" w:eastAsiaTheme="minorEastAsia" w:hAnsiTheme="minorEastAsia" w:cstheme="minorEastAsia" w:hint="eastAsia"/>
                <w:szCs w:val="21"/>
                <w:u w:val="single"/>
              </w:rPr>
              <w:t xml:space="preserve"> </w:t>
            </w:r>
            <w:r w:rsidR="00C56DCA" w:rsidRPr="004721F9">
              <w:rPr>
                <w:rFonts w:asciiTheme="minorEastAsia" w:eastAsiaTheme="minorEastAsia" w:hAnsiTheme="minorEastAsia" w:cstheme="minorEastAsia" w:hint="eastAsia"/>
                <w:szCs w:val="21"/>
              </w:rPr>
              <w:t>招标项目的潜在投标人应在</w:t>
            </w:r>
            <w:r w:rsidR="006E6A69" w:rsidRPr="004721F9">
              <w:rPr>
                <w:rFonts w:asciiTheme="minorEastAsia" w:eastAsiaTheme="minorEastAsia" w:hAnsiTheme="minorEastAsia" w:cstheme="minorEastAsia" w:hint="eastAsia"/>
                <w:szCs w:val="21"/>
                <w:u w:val="single"/>
              </w:rPr>
              <w:t xml:space="preserve"> </w:t>
            </w:r>
            <w:r w:rsidR="00C56DCA" w:rsidRPr="004721F9">
              <w:rPr>
                <w:rFonts w:asciiTheme="minorEastAsia" w:eastAsiaTheme="minorEastAsia" w:hAnsiTheme="minorEastAsia" w:cstheme="minorEastAsia" w:hint="eastAsia"/>
                <w:szCs w:val="21"/>
                <w:u w:val="single"/>
              </w:rPr>
              <w:t>政采云平台</w:t>
            </w:r>
            <w:r w:rsidR="006E6A69" w:rsidRPr="004721F9">
              <w:rPr>
                <w:rFonts w:asciiTheme="minorEastAsia" w:eastAsiaTheme="minorEastAsia" w:hAnsiTheme="minorEastAsia" w:cstheme="minorEastAsia" w:hint="eastAsia"/>
                <w:szCs w:val="21"/>
                <w:u w:val="single"/>
              </w:rPr>
              <w:t xml:space="preserve"> </w:t>
            </w:r>
            <w:r w:rsidR="00C56DCA" w:rsidRPr="004721F9">
              <w:rPr>
                <w:rFonts w:asciiTheme="minorEastAsia" w:eastAsiaTheme="minorEastAsia" w:hAnsiTheme="minorEastAsia" w:cstheme="minorEastAsia" w:hint="eastAsia"/>
                <w:szCs w:val="21"/>
                <w:u w:val="single"/>
              </w:rPr>
              <w:t>（https://www.zcygov.cn/）</w:t>
            </w:r>
            <w:r w:rsidR="00C56DCA" w:rsidRPr="004721F9">
              <w:rPr>
                <w:rFonts w:asciiTheme="minorEastAsia" w:eastAsiaTheme="minorEastAsia" w:hAnsiTheme="minorEastAsia" w:cstheme="minorEastAsia" w:hint="eastAsia"/>
                <w:szCs w:val="21"/>
              </w:rPr>
              <w:t>获取招标文件，并于</w:t>
            </w:r>
            <w:r w:rsidR="00C56DCA" w:rsidRPr="004721F9">
              <w:rPr>
                <w:rFonts w:asciiTheme="minorEastAsia" w:eastAsiaTheme="minorEastAsia" w:hAnsiTheme="minorEastAsia" w:cstheme="minorEastAsia" w:hint="eastAsia"/>
                <w:szCs w:val="21"/>
                <w:u w:val="single"/>
              </w:rPr>
              <w:t xml:space="preserve"> 2021年</w:t>
            </w:r>
            <w:r w:rsidR="000B667D">
              <w:rPr>
                <w:rFonts w:asciiTheme="minorEastAsia" w:eastAsiaTheme="minorEastAsia" w:hAnsiTheme="minorEastAsia" w:cstheme="minorEastAsia" w:hint="eastAsia"/>
                <w:szCs w:val="21"/>
                <w:u w:val="single"/>
              </w:rPr>
              <w:t>7</w:t>
            </w:r>
            <w:r w:rsidR="00C56DCA" w:rsidRPr="004721F9">
              <w:rPr>
                <w:rFonts w:asciiTheme="minorEastAsia" w:eastAsiaTheme="minorEastAsia" w:hAnsiTheme="minorEastAsia" w:cstheme="minorEastAsia" w:hint="eastAsia"/>
                <w:szCs w:val="21"/>
                <w:u w:val="single"/>
              </w:rPr>
              <w:t>月</w:t>
            </w:r>
            <w:r w:rsidR="000B667D">
              <w:rPr>
                <w:rFonts w:asciiTheme="minorEastAsia" w:eastAsiaTheme="minorEastAsia" w:hAnsiTheme="minorEastAsia" w:cstheme="minorEastAsia" w:hint="eastAsia"/>
                <w:szCs w:val="21"/>
                <w:u w:val="single"/>
              </w:rPr>
              <w:t>14</w:t>
            </w:r>
            <w:r w:rsidR="00C56DCA" w:rsidRPr="004721F9">
              <w:rPr>
                <w:rFonts w:asciiTheme="minorEastAsia" w:eastAsiaTheme="minorEastAsia" w:hAnsiTheme="minorEastAsia" w:cstheme="minorEastAsia" w:hint="eastAsia"/>
                <w:szCs w:val="21"/>
                <w:u w:val="single"/>
              </w:rPr>
              <w:t>日</w:t>
            </w:r>
            <w:r w:rsidR="000B667D">
              <w:rPr>
                <w:rFonts w:asciiTheme="minorEastAsia" w:eastAsiaTheme="minorEastAsia" w:hAnsiTheme="minorEastAsia" w:cstheme="minorEastAsia" w:hint="eastAsia"/>
                <w:szCs w:val="21"/>
                <w:u w:val="single"/>
              </w:rPr>
              <w:t>09</w:t>
            </w:r>
            <w:r w:rsidR="00C56DCA" w:rsidRPr="004721F9">
              <w:rPr>
                <w:rFonts w:asciiTheme="minorEastAsia" w:eastAsiaTheme="minorEastAsia" w:hAnsiTheme="minorEastAsia" w:cstheme="minorEastAsia" w:hint="eastAsia"/>
                <w:szCs w:val="21"/>
                <w:u w:val="single"/>
              </w:rPr>
              <w:t>时</w:t>
            </w:r>
            <w:r w:rsidR="000B667D">
              <w:rPr>
                <w:rFonts w:asciiTheme="minorEastAsia" w:eastAsiaTheme="minorEastAsia" w:hAnsiTheme="minorEastAsia" w:cstheme="minorEastAsia" w:hint="eastAsia"/>
                <w:szCs w:val="21"/>
                <w:u w:val="single"/>
              </w:rPr>
              <w:t>30</w:t>
            </w:r>
            <w:r w:rsidR="00C56DCA" w:rsidRPr="004721F9">
              <w:rPr>
                <w:rFonts w:asciiTheme="minorEastAsia" w:eastAsiaTheme="minorEastAsia" w:hAnsiTheme="minorEastAsia" w:cstheme="minorEastAsia" w:hint="eastAsia"/>
                <w:szCs w:val="21"/>
                <w:u w:val="single"/>
              </w:rPr>
              <w:t>分</w:t>
            </w:r>
            <w:r w:rsidR="00C56DCA" w:rsidRPr="004721F9">
              <w:rPr>
                <w:rFonts w:asciiTheme="minorEastAsia" w:eastAsiaTheme="minorEastAsia" w:hAnsiTheme="minorEastAsia" w:cstheme="minorEastAsia" w:hint="eastAsia"/>
                <w:szCs w:val="21"/>
              </w:rPr>
              <w:t>（北京时间）前递交投标文件。</w:t>
            </w:r>
          </w:p>
        </w:tc>
      </w:tr>
    </w:tbl>
    <w:p w:rsidR="005E0E28" w:rsidRPr="004721F9" w:rsidRDefault="00C56DCA" w:rsidP="00DF39C7">
      <w:pPr>
        <w:widowControl/>
        <w:spacing w:line="360" w:lineRule="auto"/>
        <w:ind w:left="1838" w:hangingChars="875" w:hanging="1838"/>
        <w:jc w:val="left"/>
        <w:rPr>
          <w:rFonts w:asciiTheme="minorEastAsia" w:eastAsiaTheme="minorEastAsia" w:hAnsiTheme="minorEastAsia" w:cstheme="minorEastAsia"/>
          <w:kern w:val="0"/>
          <w:szCs w:val="21"/>
        </w:rPr>
      </w:pPr>
      <w:r w:rsidRPr="004721F9">
        <w:rPr>
          <w:rFonts w:asciiTheme="minorEastAsia" w:eastAsiaTheme="minorEastAsia" w:hAnsiTheme="minorEastAsia" w:cstheme="minorEastAsia" w:hint="eastAsia"/>
          <w:kern w:val="0"/>
          <w:szCs w:val="21"/>
        </w:rPr>
        <w:t>一、项目的基本情况</w:t>
      </w:r>
    </w:p>
    <w:p w:rsidR="005E0E28" w:rsidRPr="004721F9" w:rsidRDefault="00C56DCA" w:rsidP="00DF39C7">
      <w:pPr>
        <w:widowControl/>
        <w:spacing w:line="360" w:lineRule="auto"/>
        <w:ind w:firstLineChars="200" w:firstLine="420"/>
        <w:jc w:val="left"/>
        <w:rPr>
          <w:rFonts w:asciiTheme="minorEastAsia" w:eastAsiaTheme="minorEastAsia" w:hAnsiTheme="minorEastAsia" w:cstheme="minorEastAsia"/>
          <w:kern w:val="0"/>
          <w:szCs w:val="21"/>
        </w:rPr>
      </w:pPr>
      <w:r w:rsidRPr="004721F9">
        <w:rPr>
          <w:rFonts w:asciiTheme="minorEastAsia" w:eastAsiaTheme="minorEastAsia" w:hAnsiTheme="minorEastAsia" w:cstheme="minorEastAsia" w:hint="eastAsia"/>
          <w:kern w:val="0"/>
          <w:szCs w:val="21"/>
        </w:rPr>
        <w:t>项目编号：</w:t>
      </w:r>
      <w:r w:rsidR="00E52B24" w:rsidRPr="00E52B24">
        <w:rPr>
          <w:rFonts w:asciiTheme="minorEastAsia" w:eastAsiaTheme="minorEastAsia" w:hAnsiTheme="minorEastAsia" w:cstheme="minorEastAsia"/>
          <w:kern w:val="0"/>
          <w:szCs w:val="21"/>
        </w:rPr>
        <w:t>YLZC2021-G3-240154-DSGS</w:t>
      </w:r>
    </w:p>
    <w:p w:rsidR="005E0E28" w:rsidRPr="004721F9" w:rsidRDefault="00C56DCA" w:rsidP="00DF39C7">
      <w:pPr>
        <w:widowControl/>
        <w:spacing w:line="360" w:lineRule="auto"/>
        <w:ind w:firstLineChars="200" w:firstLine="420"/>
        <w:jc w:val="left"/>
        <w:rPr>
          <w:rFonts w:asciiTheme="minorEastAsia" w:eastAsiaTheme="minorEastAsia" w:hAnsiTheme="minorEastAsia"/>
          <w:szCs w:val="21"/>
        </w:rPr>
      </w:pPr>
      <w:r w:rsidRPr="004721F9">
        <w:rPr>
          <w:rFonts w:asciiTheme="minorEastAsia" w:eastAsiaTheme="minorEastAsia" w:hAnsiTheme="minorEastAsia" w:cstheme="minorEastAsia" w:hint="eastAsia"/>
          <w:kern w:val="0"/>
          <w:szCs w:val="21"/>
        </w:rPr>
        <w:t>项目名称：</w:t>
      </w:r>
      <w:r w:rsidR="00D9635F" w:rsidRPr="004721F9">
        <w:rPr>
          <w:rFonts w:asciiTheme="minorEastAsia" w:eastAsiaTheme="minorEastAsia" w:hAnsiTheme="minorEastAsia" w:cstheme="minorEastAsia" w:hint="eastAsia"/>
          <w:kern w:val="0"/>
          <w:szCs w:val="21"/>
        </w:rPr>
        <w:t>兴业县农村房地一体化确权登记发证服务采购</w:t>
      </w:r>
    </w:p>
    <w:p w:rsidR="001E0219" w:rsidRPr="004721F9" w:rsidRDefault="00C56DCA" w:rsidP="001E0219">
      <w:pPr>
        <w:widowControl/>
        <w:spacing w:line="360" w:lineRule="auto"/>
        <w:ind w:firstLineChars="200" w:firstLine="420"/>
        <w:jc w:val="left"/>
        <w:rPr>
          <w:rFonts w:asciiTheme="minorEastAsia" w:eastAsiaTheme="minorEastAsia" w:hAnsiTheme="minorEastAsia" w:cstheme="minorEastAsia"/>
          <w:szCs w:val="21"/>
        </w:rPr>
      </w:pPr>
      <w:r w:rsidRPr="004721F9">
        <w:rPr>
          <w:rFonts w:asciiTheme="minorEastAsia" w:eastAsiaTheme="minorEastAsia" w:hAnsiTheme="minorEastAsia" w:cstheme="minorEastAsia" w:hint="eastAsia"/>
          <w:bCs/>
          <w:szCs w:val="21"/>
        </w:rPr>
        <w:t>预算金额</w:t>
      </w:r>
      <w:r w:rsidRPr="004721F9">
        <w:rPr>
          <w:rFonts w:asciiTheme="minorEastAsia" w:eastAsiaTheme="minorEastAsia" w:hAnsiTheme="minorEastAsia" w:cstheme="minorEastAsia" w:hint="eastAsia"/>
          <w:szCs w:val="21"/>
        </w:rPr>
        <w:t>：</w:t>
      </w:r>
      <w:r w:rsidR="001E0219" w:rsidRPr="004721F9">
        <w:rPr>
          <w:rFonts w:asciiTheme="minorEastAsia" w:eastAsiaTheme="minorEastAsia" w:hAnsiTheme="minorEastAsia" w:cstheme="minorEastAsia" w:hint="eastAsia"/>
          <w:szCs w:val="21"/>
        </w:rPr>
        <w:t>第一</w:t>
      </w:r>
      <w:r w:rsidR="009A78E1" w:rsidRPr="004721F9">
        <w:rPr>
          <w:rFonts w:asciiTheme="minorEastAsia" w:eastAsiaTheme="minorEastAsia" w:hAnsiTheme="minorEastAsia" w:cstheme="minorEastAsia" w:hint="eastAsia"/>
          <w:szCs w:val="21"/>
        </w:rPr>
        <w:t>标段：1044.82万元；</w:t>
      </w:r>
      <w:r w:rsidR="001E0219" w:rsidRPr="004721F9">
        <w:rPr>
          <w:rFonts w:asciiTheme="minorEastAsia" w:eastAsiaTheme="minorEastAsia" w:hAnsiTheme="minorEastAsia" w:cstheme="minorEastAsia" w:hint="eastAsia"/>
          <w:szCs w:val="21"/>
        </w:rPr>
        <w:t>第二</w:t>
      </w:r>
      <w:r w:rsidR="009A78E1" w:rsidRPr="004721F9">
        <w:rPr>
          <w:rFonts w:asciiTheme="minorEastAsia" w:eastAsiaTheme="minorEastAsia" w:hAnsiTheme="minorEastAsia" w:cstheme="minorEastAsia" w:hint="eastAsia"/>
          <w:szCs w:val="21"/>
        </w:rPr>
        <w:t>标段：</w:t>
      </w:r>
      <w:r w:rsidR="001E0219" w:rsidRPr="004721F9">
        <w:rPr>
          <w:rFonts w:asciiTheme="minorEastAsia" w:eastAsiaTheme="minorEastAsia" w:hAnsiTheme="minorEastAsia" w:cstheme="minorEastAsia" w:hint="eastAsia"/>
          <w:szCs w:val="21"/>
        </w:rPr>
        <w:t>1041.572</w:t>
      </w:r>
      <w:r w:rsidR="009A78E1" w:rsidRPr="004721F9">
        <w:rPr>
          <w:rFonts w:asciiTheme="minorEastAsia" w:eastAsiaTheme="minorEastAsia" w:hAnsiTheme="minorEastAsia" w:cstheme="minorEastAsia" w:hint="eastAsia"/>
          <w:szCs w:val="21"/>
        </w:rPr>
        <w:t>万元；</w:t>
      </w:r>
      <w:r w:rsidR="001E0219" w:rsidRPr="004721F9">
        <w:rPr>
          <w:rFonts w:asciiTheme="minorEastAsia" w:eastAsiaTheme="minorEastAsia" w:hAnsiTheme="minorEastAsia" w:cstheme="minorEastAsia" w:hint="eastAsia"/>
          <w:szCs w:val="21"/>
        </w:rPr>
        <w:t>第三</w:t>
      </w:r>
      <w:r w:rsidR="009A78E1" w:rsidRPr="004721F9">
        <w:rPr>
          <w:rFonts w:asciiTheme="minorEastAsia" w:eastAsiaTheme="minorEastAsia" w:hAnsiTheme="minorEastAsia" w:cstheme="minorEastAsia" w:hint="eastAsia"/>
          <w:szCs w:val="21"/>
        </w:rPr>
        <w:t>标段：</w:t>
      </w:r>
      <w:r w:rsidR="001E0219" w:rsidRPr="004721F9">
        <w:rPr>
          <w:rFonts w:asciiTheme="minorEastAsia" w:eastAsiaTheme="minorEastAsia" w:hAnsiTheme="minorEastAsia" w:cstheme="minorEastAsia" w:hint="eastAsia"/>
          <w:szCs w:val="21"/>
        </w:rPr>
        <w:t>889.476</w:t>
      </w:r>
      <w:r w:rsidR="009A78E1" w:rsidRPr="004721F9">
        <w:rPr>
          <w:rFonts w:asciiTheme="minorEastAsia" w:eastAsiaTheme="minorEastAsia" w:hAnsiTheme="minorEastAsia" w:cstheme="minorEastAsia" w:hint="eastAsia"/>
          <w:szCs w:val="21"/>
        </w:rPr>
        <w:t>万元；</w:t>
      </w:r>
      <w:r w:rsidR="001E0219" w:rsidRPr="004721F9">
        <w:rPr>
          <w:rFonts w:asciiTheme="minorEastAsia" w:eastAsiaTheme="minorEastAsia" w:hAnsiTheme="minorEastAsia" w:cstheme="minorEastAsia" w:hint="eastAsia"/>
          <w:szCs w:val="21"/>
        </w:rPr>
        <w:t>第四</w:t>
      </w:r>
      <w:r w:rsidR="009A78E1" w:rsidRPr="004721F9">
        <w:rPr>
          <w:rFonts w:asciiTheme="minorEastAsia" w:eastAsiaTheme="minorEastAsia" w:hAnsiTheme="minorEastAsia" w:cstheme="minorEastAsia" w:hint="eastAsia"/>
          <w:szCs w:val="21"/>
        </w:rPr>
        <w:t>标段：</w:t>
      </w:r>
      <w:r w:rsidR="001E0219" w:rsidRPr="004721F9">
        <w:rPr>
          <w:rFonts w:asciiTheme="minorEastAsia" w:eastAsiaTheme="minorEastAsia" w:hAnsiTheme="minorEastAsia" w:cstheme="minorEastAsia" w:hint="eastAsia"/>
          <w:szCs w:val="21"/>
        </w:rPr>
        <w:t>997.248</w:t>
      </w:r>
      <w:r w:rsidR="009A78E1" w:rsidRPr="004721F9">
        <w:rPr>
          <w:rFonts w:asciiTheme="minorEastAsia" w:eastAsiaTheme="minorEastAsia" w:hAnsiTheme="minorEastAsia" w:cstheme="minorEastAsia" w:hint="eastAsia"/>
          <w:szCs w:val="21"/>
        </w:rPr>
        <w:t>万元；</w:t>
      </w:r>
      <w:r w:rsidR="001E0219" w:rsidRPr="004721F9">
        <w:rPr>
          <w:rFonts w:asciiTheme="minorEastAsia" w:eastAsiaTheme="minorEastAsia" w:hAnsiTheme="minorEastAsia" w:cstheme="minorEastAsia" w:hint="eastAsia"/>
          <w:szCs w:val="21"/>
        </w:rPr>
        <w:t>第五</w:t>
      </w:r>
      <w:r w:rsidR="009A78E1" w:rsidRPr="004721F9">
        <w:rPr>
          <w:rFonts w:asciiTheme="minorEastAsia" w:eastAsiaTheme="minorEastAsia" w:hAnsiTheme="minorEastAsia" w:cstheme="minorEastAsia" w:hint="eastAsia"/>
          <w:szCs w:val="21"/>
        </w:rPr>
        <w:t>标段：</w:t>
      </w:r>
      <w:r w:rsidR="001E0219" w:rsidRPr="004721F9">
        <w:rPr>
          <w:rFonts w:asciiTheme="minorEastAsia" w:eastAsiaTheme="minorEastAsia" w:hAnsiTheme="minorEastAsia" w:cstheme="minorEastAsia" w:hint="eastAsia"/>
          <w:szCs w:val="21"/>
        </w:rPr>
        <w:t>1007.832</w:t>
      </w:r>
      <w:r w:rsidR="009A78E1" w:rsidRPr="004721F9">
        <w:rPr>
          <w:rFonts w:asciiTheme="minorEastAsia" w:eastAsiaTheme="minorEastAsia" w:hAnsiTheme="minorEastAsia" w:cstheme="minorEastAsia" w:hint="eastAsia"/>
          <w:szCs w:val="21"/>
        </w:rPr>
        <w:t>万元。</w:t>
      </w:r>
    </w:p>
    <w:p w:rsidR="001E0219" w:rsidRPr="004721F9" w:rsidRDefault="001E0219" w:rsidP="001E0219">
      <w:pPr>
        <w:widowControl/>
        <w:spacing w:line="360" w:lineRule="auto"/>
        <w:ind w:firstLineChars="200" w:firstLine="420"/>
        <w:jc w:val="left"/>
        <w:rPr>
          <w:rFonts w:asciiTheme="minorEastAsia" w:eastAsiaTheme="minorEastAsia" w:hAnsiTheme="minorEastAsia" w:cstheme="minorEastAsia"/>
          <w:bCs/>
          <w:szCs w:val="21"/>
        </w:rPr>
      </w:pPr>
      <w:r w:rsidRPr="004721F9">
        <w:rPr>
          <w:rFonts w:asciiTheme="minorEastAsia" w:eastAsiaTheme="minorEastAsia" w:hAnsiTheme="minorEastAsia" w:cstheme="minorEastAsia"/>
          <w:bCs/>
          <w:szCs w:val="21"/>
        </w:rPr>
        <w:t>最高限价：同预算金额。</w:t>
      </w:r>
    </w:p>
    <w:p w:rsidR="005E0E28" w:rsidRPr="004721F9" w:rsidRDefault="00C56DCA" w:rsidP="00DF39C7">
      <w:pPr>
        <w:widowControl/>
        <w:spacing w:line="360" w:lineRule="auto"/>
        <w:ind w:firstLineChars="200" w:firstLine="420"/>
        <w:jc w:val="left"/>
        <w:rPr>
          <w:rFonts w:asciiTheme="minorEastAsia" w:eastAsiaTheme="minorEastAsia" w:hAnsiTheme="minorEastAsia" w:cstheme="minorEastAsia"/>
          <w:kern w:val="0"/>
          <w:szCs w:val="21"/>
        </w:rPr>
      </w:pPr>
      <w:r w:rsidRPr="004721F9">
        <w:rPr>
          <w:rFonts w:asciiTheme="minorEastAsia" w:eastAsiaTheme="minorEastAsia" w:hAnsiTheme="minorEastAsia" w:cstheme="minorEastAsia" w:hint="eastAsia"/>
          <w:bCs/>
          <w:szCs w:val="21"/>
        </w:rPr>
        <w:t>采购需求</w:t>
      </w:r>
      <w:r w:rsidRPr="004721F9">
        <w:rPr>
          <w:rFonts w:asciiTheme="minorEastAsia" w:eastAsiaTheme="minorEastAsia" w:hAnsiTheme="minorEastAsia" w:cstheme="minorEastAsia" w:hint="eastAsia"/>
          <w:kern w:val="0"/>
          <w:szCs w:val="21"/>
        </w:rPr>
        <w:t>：</w:t>
      </w:r>
      <w:r w:rsidR="000C575C" w:rsidRPr="004721F9">
        <w:rPr>
          <w:rFonts w:asciiTheme="minorEastAsia" w:eastAsiaTheme="minorEastAsia" w:hAnsiTheme="minorEastAsia" w:cstheme="minorEastAsia" w:hint="eastAsia"/>
          <w:kern w:val="0"/>
          <w:szCs w:val="21"/>
        </w:rPr>
        <w:t>兴业县农村房地一体化确权登记发证服务采购项目共分为5个标段，具体情况如下表：</w:t>
      </w:r>
    </w:p>
    <w:tbl>
      <w:tblPr>
        <w:tblStyle w:val="ae"/>
        <w:tblW w:w="9214" w:type="dxa"/>
        <w:tblInd w:w="250" w:type="dxa"/>
        <w:tblLook w:val="04A0"/>
      </w:tblPr>
      <w:tblGrid>
        <w:gridCol w:w="1276"/>
        <w:gridCol w:w="1843"/>
        <w:gridCol w:w="1417"/>
        <w:gridCol w:w="1701"/>
        <w:gridCol w:w="2977"/>
      </w:tblGrid>
      <w:tr w:rsidR="009B5424" w:rsidRPr="004721F9" w:rsidTr="009B5424">
        <w:trPr>
          <w:trHeight w:val="612"/>
        </w:trPr>
        <w:tc>
          <w:tcPr>
            <w:tcW w:w="1276" w:type="dxa"/>
            <w:vAlign w:val="center"/>
          </w:tcPr>
          <w:p w:rsidR="009B5424" w:rsidRPr="004721F9" w:rsidRDefault="009B5424" w:rsidP="002C4092">
            <w:pPr>
              <w:widowControl/>
              <w:autoSpaceDE w:val="0"/>
              <w:autoSpaceDN w:val="0"/>
              <w:jc w:val="center"/>
              <w:textAlignment w:val="center"/>
              <w:rPr>
                <w:rFonts w:asciiTheme="minorEastAsia" w:eastAsiaTheme="minorEastAsia" w:hAnsiTheme="minorEastAsia" w:cs="宋体"/>
                <w:kern w:val="0"/>
                <w:szCs w:val="21"/>
                <w:lang w:val="zh-CN" w:bidi="zh-CN"/>
              </w:rPr>
            </w:pPr>
            <w:r w:rsidRPr="004721F9">
              <w:rPr>
                <w:rFonts w:asciiTheme="minorEastAsia" w:eastAsiaTheme="minorEastAsia" w:hAnsiTheme="minorEastAsia" w:cs="宋体" w:hint="eastAsia"/>
                <w:kern w:val="0"/>
                <w:szCs w:val="21"/>
              </w:rPr>
              <w:t>标段</w:t>
            </w:r>
          </w:p>
        </w:tc>
        <w:tc>
          <w:tcPr>
            <w:tcW w:w="1843" w:type="dxa"/>
            <w:vAlign w:val="center"/>
          </w:tcPr>
          <w:p w:rsidR="009B5424" w:rsidRPr="004721F9" w:rsidRDefault="009B5424" w:rsidP="002C4092">
            <w:pPr>
              <w:widowControl/>
              <w:autoSpaceDE w:val="0"/>
              <w:autoSpaceDN w:val="0"/>
              <w:jc w:val="center"/>
              <w:textAlignment w:val="center"/>
              <w:rPr>
                <w:rFonts w:asciiTheme="minorEastAsia" w:eastAsiaTheme="minorEastAsia" w:hAnsiTheme="minorEastAsia" w:cs="宋体"/>
                <w:kern w:val="0"/>
                <w:szCs w:val="21"/>
                <w:lang w:val="zh-CN" w:bidi="zh-CN"/>
              </w:rPr>
            </w:pPr>
            <w:r w:rsidRPr="004721F9">
              <w:rPr>
                <w:rFonts w:asciiTheme="minorEastAsia" w:eastAsiaTheme="minorEastAsia" w:hAnsiTheme="minorEastAsia" w:cs="宋体" w:hint="eastAsia"/>
                <w:kern w:val="0"/>
                <w:szCs w:val="21"/>
              </w:rPr>
              <w:t>标段乡镇名</w:t>
            </w:r>
          </w:p>
        </w:tc>
        <w:tc>
          <w:tcPr>
            <w:tcW w:w="1417" w:type="dxa"/>
            <w:vAlign w:val="center"/>
          </w:tcPr>
          <w:p w:rsidR="009B5424" w:rsidRPr="004721F9" w:rsidRDefault="009B5424" w:rsidP="002C4092">
            <w:pPr>
              <w:widowControl/>
              <w:autoSpaceDE w:val="0"/>
              <w:autoSpaceDN w:val="0"/>
              <w:jc w:val="center"/>
              <w:textAlignment w:val="center"/>
              <w:rPr>
                <w:rFonts w:asciiTheme="minorEastAsia" w:eastAsiaTheme="minorEastAsia" w:hAnsiTheme="minorEastAsia" w:cs="宋体"/>
                <w:kern w:val="0"/>
                <w:szCs w:val="21"/>
                <w:lang w:val="zh-CN" w:bidi="zh-CN"/>
              </w:rPr>
            </w:pPr>
            <w:r w:rsidRPr="004721F9">
              <w:rPr>
                <w:rFonts w:asciiTheme="minorEastAsia" w:eastAsiaTheme="minorEastAsia" w:hAnsiTheme="minorEastAsia" w:cs="宋体" w:hint="eastAsia"/>
                <w:kern w:val="0"/>
                <w:szCs w:val="21"/>
              </w:rPr>
              <w:t>各镇宗数</w:t>
            </w:r>
          </w:p>
        </w:tc>
        <w:tc>
          <w:tcPr>
            <w:tcW w:w="1701" w:type="dxa"/>
            <w:vAlign w:val="center"/>
          </w:tcPr>
          <w:p w:rsidR="009B5424" w:rsidRPr="004721F9" w:rsidRDefault="009B5424" w:rsidP="002C4092">
            <w:pPr>
              <w:widowControl/>
              <w:autoSpaceDE w:val="0"/>
              <w:autoSpaceDN w:val="0"/>
              <w:jc w:val="center"/>
              <w:textAlignment w:val="center"/>
              <w:rPr>
                <w:rFonts w:asciiTheme="minorEastAsia" w:eastAsiaTheme="minorEastAsia" w:hAnsiTheme="minorEastAsia" w:cs="宋体"/>
                <w:kern w:val="0"/>
                <w:szCs w:val="21"/>
                <w:lang w:val="zh-CN" w:bidi="zh-CN"/>
              </w:rPr>
            </w:pPr>
            <w:r w:rsidRPr="004721F9">
              <w:rPr>
                <w:rFonts w:asciiTheme="minorEastAsia" w:eastAsiaTheme="minorEastAsia" w:hAnsiTheme="minorEastAsia" w:cs="宋体" w:hint="eastAsia"/>
                <w:kern w:val="0"/>
                <w:szCs w:val="21"/>
              </w:rPr>
              <w:t>标段合计宗数</w:t>
            </w:r>
          </w:p>
        </w:tc>
        <w:tc>
          <w:tcPr>
            <w:tcW w:w="2977" w:type="dxa"/>
            <w:vAlign w:val="center"/>
          </w:tcPr>
          <w:p w:rsidR="009B5424" w:rsidRPr="004721F9" w:rsidRDefault="009B5424" w:rsidP="009B5424">
            <w:pPr>
              <w:widowControl/>
              <w:autoSpaceDE w:val="0"/>
              <w:autoSpaceDN w:val="0"/>
              <w:jc w:val="center"/>
              <w:textAlignment w:val="center"/>
              <w:rPr>
                <w:rFonts w:asciiTheme="minorEastAsia" w:eastAsiaTheme="minorEastAsia" w:hAnsiTheme="minorEastAsia" w:cs="宋体"/>
                <w:kern w:val="0"/>
                <w:szCs w:val="21"/>
              </w:rPr>
            </w:pPr>
            <w:r w:rsidRPr="004721F9">
              <w:rPr>
                <w:rFonts w:asciiTheme="minorEastAsia" w:eastAsiaTheme="minorEastAsia" w:hAnsiTheme="minorEastAsia" w:cs="宋体" w:hint="eastAsia"/>
                <w:kern w:val="0"/>
                <w:szCs w:val="21"/>
              </w:rPr>
              <w:t>服务内容</w:t>
            </w:r>
          </w:p>
        </w:tc>
      </w:tr>
      <w:tr w:rsidR="009B5424" w:rsidRPr="004721F9" w:rsidTr="009B5424">
        <w:trPr>
          <w:trHeight w:val="451"/>
        </w:trPr>
        <w:tc>
          <w:tcPr>
            <w:tcW w:w="1276" w:type="dxa"/>
            <w:vMerge w:val="restart"/>
            <w:vAlign w:val="center"/>
          </w:tcPr>
          <w:p w:rsidR="009B5424" w:rsidRPr="004721F9" w:rsidRDefault="009B5424" w:rsidP="002C4092">
            <w:pPr>
              <w:jc w:val="center"/>
              <w:rPr>
                <w:rFonts w:asciiTheme="minorEastAsia" w:eastAsiaTheme="minorEastAsia" w:hAnsiTheme="minorEastAsia"/>
                <w:szCs w:val="21"/>
              </w:rPr>
            </w:pPr>
            <w:r w:rsidRPr="004721F9">
              <w:rPr>
                <w:rFonts w:asciiTheme="minorEastAsia" w:eastAsiaTheme="minorEastAsia" w:hAnsiTheme="minorEastAsia" w:cs="宋体" w:hint="eastAsia"/>
                <w:kern w:val="0"/>
                <w:szCs w:val="21"/>
              </w:rPr>
              <w:t>第一标段</w:t>
            </w:r>
          </w:p>
        </w:tc>
        <w:tc>
          <w:tcPr>
            <w:tcW w:w="1843" w:type="dxa"/>
            <w:vAlign w:val="center"/>
          </w:tcPr>
          <w:p w:rsidR="009B5424" w:rsidRPr="004721F9" w:rsidRDefault="009B5424" w:rsidP="001E0219">
            <w:pPr>
              <w:widowControl/>
              <w:autoSpaceDE w:val="0"/>
              <w:autoSpaceDN w:val="0"/>
              <w:spacing w:line="360" w:lineRule="auto"/>
              <w:jc w:val="center"/>
              <w:textAlignment w:val="center"/>
              <w:rPr>
                <w:rFonts w:asciiTheme="minorEastAsia" w:eastAsiaTheme="minorEastAsia" w:hAnsiTheme="minorEastAsia" w:cs="宋体"/>
                <w:kern w:val="0"/>
                <w:szCs w:val="21"/>
                <w:lang w:val="zh-CN" w:bidi="zh-CN"/>
              </w:rPr>
            </w:pPr>
            <w:r w:rsidRPr="004721F9">
              <w:rPr>
                <w:rFonts w:asciiTheme="minorEastAsia" w:eastAsiaTheme="minorEastAsia" w:hAnsiTheme="minorEastAsia" w:hint="eastAsia"/>
                <w:szCs w:val="21"/>
              </w:rPr>
              <w:t>葵阳镇</w:t>
            </w:r>
          </w:p>
        </w:tc>
        <w:tc>
          <w:tcPr>
            <w:tcW w:w="1417" w:type="dxa"/>
            <w:vAlign w:val="center"/>
          </w:tcPr>
          <w:p w:rsidR="009B5424" w:rsidRPr="004721F9" w:rsidRDefault="009B5424" w:rsidP="001E0219">
            <w:pPr>
              <w:widowControl/>
              <w:autoSpaceDE w:val="0"/>
              <w:autoSpaceDN w:val="0"/>
              <w:spacing w:line="360" w:lineRule="auto"/>
              <w:jc w:val="center"/>
              <w:textAlignment w:val="center"/>
              <w:rPr>
                <w:rFonts w:asciiTheme="minorEastAsia" w:eastAsiaTheme="minorEastAsia" w:hAnsiTheme="minorEastAsia" w:cs="宋体"/>
                <w:kern w:val="0"/>
                <w:szCs w:val="21"/>
                <w:lang w:val="zh-CN" w:bidi="zh-CN"/>
              </w:rPr>
            </w:pPr>
            <w:r w:rsidRPr="004721F9">
              <w:rPr>
                <w:rFonts w:asciiTheme="minorEastAsia" w:eastAsiaTheme="minorEastAsia" w:hAnsiTheme="minorEastAsia" w:cs="宋体" w:hint="eastAsia"/>
                <w:kern w:val="0"/>
                <w:szCs w:val="21"/>
                <w:lang w:val="zh-CN" w:bidi="zh-CN"/>
              </w:rPr>
              <w:t>22342</w:t>
            </w:r>
          </w:p>
        </w:tc>
        <w:tc>
          <w:tcPr>
            <w:tcW w:w="1701" w:type="dxa"/>
            <w:vMerge w:val="restart"/>
            <w:vAlign w:val="center"/>
          </w:tcPr>
          <w:p w:rsidR="009B5424" w:rsidRPr="004721F9" w:rsidRDefault="009B5424" w:rsidP="002C4092">
            <w:pPr>
              <w:widowControl/>
              <w:autoSpaceDE w:val="0"/>
              <w:autoSpaceDN w:val="0"/>
              <w:jc w:val="center"/>
              <w:textAlignment w:val="center"/>
              <w:rPr>
                <w:rFonts w:asciiTheme="minorEastAsia" w:eastAsiaTheme="minorEastAsia" w:hAnsiTheme="minorEastAsia" w:cs="宋体"/>
                <w:kern w:val="0"/>
                <w:szCs w:val="21"/>
                <w:lang w:val="zh-CN" w:bidi="zh-CN"/>
              </w:rPr>
            </w:pPr>
            <w:r w:rsidRPr="004721F9">
              <w:rPr>
                <w:rFonts w:asciiTheme="minorEastAsia" w:eastAsiaTheme="minorEastAsia" w:hAnsiTheme="minorEastAsia" w:cs="宋体" w:hint="eastAsia"/>
                <w:kern w:val="0"/>
                <w:szCs w:val="21"/>
              </w:rPr>
              <w:t>37315</w:t>
            </w:r>
          </w:p>
        </w:tc>
        <w:tc>
          <w:tcPr>
            <w:tcW w:w="2977" w:type="dxa"/>
            <w:vMerge w:val="restart"/>
            <w:vAlign w:val="center"/>
          </w:tcPr>
          <w:p w:rsidR="009B5424" w:rsidRPr="004721F9" w:rsidRDefault="009B5424" w:rsidP="009B5424">
            <w:pPr>
              <w:widowControl/>
              <w:autoSpaceDE w:val="0"/>
              <w:autoSpaceDN w:val="0"/>
              <w:textAlignment w:val="center"/>
              <w:rPr>
                <w:rFonts w:asciiTheme="minorEastAsia" w:eastAsiaTheme="minorEastAsia" w:hAnsiTheme="minorEastAsia" w:cs="宋体"/>
                <w:kern w:val="0"/>
                <w:szCs w:val="21"/>
              </w:rPr>
            </w:pPr>
            <w:r w:rsidRPr="004721F9">
              <w:rPr>
                <w:rFonts w:asciiTheme="minorEastAsia" w:eastAsiaTheme="minorEastAsia" w:hAnsiTheme="minorEastAsia" w:cs="宋体" w:hint="eastAsia"/>
                <w:kern w:val="0"/>
                <w:szCs w:val="21"/>
              </w:rPr>
              <w:t>农村不动产权籍调查和测量、办理登记发证、农村不动产登记数据库、处理农村不动产历史遗留问题等。充分利用已有的不动产权籍调查资料，以宗为单位满足不动产登记要求为出发点，以原有的地籍图、地形图、影像图为工作底图，按整村（屯）推进的原则，通过内外业核实、实地调查测量的方法，完成不动产权属调查和不动产测量等工作，最终把不动产信息录入到权籍系统的调查库中，审查并入库。</w:t>
            </w:r>
          </w:p>
        </w:tc>
      </w:tr>
      <w:tr w:rsidR="009B5424" w:rsidRPr="004721F9" w:rsidTr="009B5424">
        <w:trPr>
          <w:trHeight w:val="152"/>
        </w:trPr>
        <w:tc>
          <w:tcPr>
            <w:tcW w:w="1276" w:type="dxa"/>
            <w:vMerge/>
            <w:vAlign w:val="center"/>
          </w:tcPr>
          <w:p w:rsidR="009B5424" w:rsidRPr="004721F9" w:rsidRDefault="009B5424" w:rsidP="002C4092">
            <w:pPr>
              <w:jc w:val="center"/>
              <w:rPr>
                <w:rFonts w:asciiTheme="minorEastAsia" w:eastAsiaTheme="minorEastAsia" w:hAnsiTheme="minorEastAsia"/>
                <w:szCs w:val="21"/>
              </w:rPr>
            </w:pPr>
          </w:p>
        </w:tc>
        <w:tc>
          <w:tcPr>
            <w:tcW w:w="1843" w:type="dxa"/>
            <w:vAlign w:val="center"/>
          </w:tcPr>
          <w:p w:rsidR="009B5424" w:rsidRPr="004721F9" w:rsidRDefault="009B5424" w:rsidP="001E0219">
            <w:pPr>
              <w:widowControl/>
              <w:autoSpaceDE w:val="0"/>
              <w:autoSpaceDN w:val="0"/>
              <w:spacing w:line="360" w:lineRule="auto"/>
              <w:jc w:val="center"/>
              <w:textAlignment w:val="center"/>
              <w:rPr>
                <w:rFonts w:asciiTheme="minorEastAsia" w:eastAsiaTheme="minorEastAsia" w:hAnsiTheme="minorEastAsia" w:cs="宋体"/>
                <w:kern w:val="0"/>
                <w:szCs w:val="21"/>
                <w:lang w:val="zh-CN" w:bidi="zh-CN"/>
              </w:rPr>
            </w:pPr>
            <w:r w:rsidRPr="004721F9">
              <w:rPr>
                <w:rFonts w:asciiTheme="minorEastAsia" w:eastAsiaTheme="minorEastAsia" w:hAnsiTheme="minorEastAsia" w:hint="eastAsia"/>
                <w:szCs w:val="21"/>
              </w:rPr>
              <w:t>城隍镇</w:t>
            </w:r>
          </w:p>
        </w:tc>
        <w:tc>
          <w:tcPr>
            <w:tcW w:w="1417" w:type="dxa"/>
            <w:vAlign w:val="center"/>
          </w:tcPr>
          <w:p w:rsidR="009B5424" w:rsidRPr="004721F9" w:rsidRDefault="009B5424" w:rsidP="001E0219">
            <w:pPr>
              <w:widowControl/>
              <w:autoSpaceDE w:val="0"/>
              <w:autoSpaceDN w:val="0"/>
              <w:spacing w:line="360" w:lineRule="auto"/>
              <w:jc w:val="center"/>
              <w:textAlignment w:val="center"/>
              <w:rPr>
                <w:rFonts w:asciiTheme="minorEastAsia" w:eastAsiaTheme="minorEastAsia" w:hAnsiTheme="minorEastAsia" w:cs="宋体"/>
                <w:kern w:val="0"/>
                <w:szCs w:val="21"/>
                <w:lang w:val="zh-CN" w:bidi="zh-CN"/>
              </w:rPr>
            </w:pPr>
            <w:r w:rsidRPr="004721F9">
              <w:rPr>
                <w:rFonts w:asciiTheme="minorEastAsia" w:eastAsiaTheme="minorEastAsia" w:hAnsiTheme="minorEastAsia" w:cs="宋体" w:hint="eastAsia"/>
                <w:kern w:val="0"/>
                <w:szCs w:val="21"/>
                <w:lang w:val="zh-CN" w:bidi="zh-CN"/>
              </w:rPr>
              <w:t>14973</w:t>
            </w:r>
          </w:p>
        </w:tc>
        <w:tc>
          <w:tcPr>
            <w:tcW w:w="1701" w:type="dxa"/>
            <w:vMerge/>
            <w:vAlign w:val="center"/>
          </w:tcPr>
          <w:p w:rsidR="009B5424" w:rsidRPr="004721F9" w:rsidRDefault="009B5424" w:rsidP="002C4092">
            <w:pPr>
              <w:jc w:val="center"/>
              <w:rPr>
                <w:rFonts w:asciiTheme="minorEastAsia" w:eastAsiaTheme="minorEastAsia" w:hAnsiTheme="minorEastAsia"/>
                <w:szCs w:val="21"/>
              </w:rPr>
            </w:pPr>
          </w:p>
        </w:tc>
        <w:tc>
          <w:tcPr>
            <w:tcW w:w="2977" w:type="dxa"/>
            <w:vMerge/>
          </w:tcPr>
          <w:p w:rsidR="009B5424" w:rsidRPr="004721F9" w:rsidRDefault="009B5424" w:rsidP="002C4092">
            <w:pPr>
              <w:jc w:val="center"/>
              <w:rPr>
                <w:rFonts w:asciiTheme="minorEastAsia" w:eastAsiaTheme="minorEastAsia" w:hAnsiTheme="minorEastAsia"/>
                <w:szCs w:val="21"/>
              </w:rPr>
            </w:pPr>
          </w:p>
        </w:tc>
      </w:tr>
      <w:tr w:rsidR="009B5424" w:rsidRPr="004721F9" w:rsidTr="009B5424">
        <w:trPr>
          <w:trHeight w:val="451"/>
        </w:trPr>
        <w:tc>
          <w:tcPr>
            <w:tcW w:w="1276" w:type="dxa"/>
            <w:vMerge w:val="restart"/>
            <w:vAlign w:val="center"/>
          </w:tcPr>
          <w:p w:rsidR="009B5424" w:rsidRPr="004721F9" w:rsidRDefault="009B5424" w:rsidP="001E0219">
            <w:pPr>
              <w:jc w:val="center"/>
              <w:rPr>
                <w:szCs w:val="21"/>
              </w:rPr>
            </w:pPr>
            <w:r w:rsidRPr="004721F9">
              <w:rPr>
                <w:rFonts w:asciiTheme="minorEastAsia" w:eastAsiaTheme="minorEastAsia" w:hAnsiTheme="minorEastAsia" w:cs="宋体" w:hint="eastAsia"/>
                <w:kern w:val="0"/>
                <w:szCs w:val="21"/>
              </w:rPr>
              <w:t>第二标段</w:t>
            </w:r>
          </w:p>
        </w:tc>
        <w:tc>
          <w:tcPr>
            <w:tcW w:w="1843" w:type="dxa"/>
            <w:vAlign w:val="center"/>
          </w:tcPr>
          <w:p w:rsidR="009B5424" w:rsidRPr="004721F9" w:rsidRDefault="009B5424" w:rsidP="001E0219">
            <w:pPr>
              <w:widowControl/>
              <w:autoSpaceDE w:val="0"/>
              <w:autoSpaceDN w:val="0"/>
              <w:spacing w:line="360" w:lineRule="auto"/>
              <w:jc w:val="center"/>
              <w:textAlignment w:val="center"/>
              <w:rPr>
                <w:rFonts w:asciiTheme="minorEastAsia" w:eastAsiaTheme="minorEastAsia" w:hAnsiTheme="minorEastAsia" w:cs="宋体"/>
                <w:kern w:val="0"/>
                <w:szCs w:val="21"/>
                <w:lang w:val="zh-CN" w:bidi="zh-CN"/>
              </w:rPr>
            </w:pPr>
            <w:r w:rsidRPr="004721F9">
              <w:rPr>
                <w:rFonts w:asciiTheme="minorEastAsia" w:eastAsiaTheme="minorEastAsia" w:hAnsiTheme="minorEastAsia" w:hint="eastAsia"/>
                <w:szCs w:val="21"/>
              </w:rPr>
              <w:t>石南镇</w:t>
            </w:r>
          </w:p>
        </w:tc>
        <w:tc>
          <w:tcPr>
            <w:tcW w:w="1417" w:type="dxa"/>
            <w:vAlign w:val="center"/>
          </w:tcPr>
          <w:p w:rsidR="009B5424" w:rsidRPr="004721F9" w:rsidRDefault="009B5424" w:rsidP="001E0219">
            <w:pPr>
              <w:widowControl/>
              <w:autoSpaceDE w:val="0"/>
              <w:autoSpaceDN w:val="0"/>
              <w:spacing w:line="360" w:lineRule="auto"/>
              <w:jc w:val="center"/>
              <w:textAlignment w:val="center"/>
              <w:rPr>
                <w:rFonts w:asciiTheme="minorEastAsia" w:eastAsiaTheme="minorEastAsia" w:hAnsiTheme="minorEastAsia" w:cs="宋体"/>
                <w:kern w:val="0"/>
                <w:szCs w:val="21"/>
                <w:lang w:val="zh-CN" w:bidi="zh-CN"/>
              </w:rPr>
            </w:pPr>
            <w:r w:rsidRPr="004721F9">
              <w:rPr>
                <w:rFonts w:asciiTheme="minorEastAsia" w:eastAsiaTheme="minorEastAsia" w:hAnsiTheme="minorEastAsia" w:cs="宋体" w:hint="eastAsia"/>
                <w:kern w:val="0"/>
                <w:szCs w:val="21"/>
                <w:lang w:val="zh-CN" w:bidi="zh-CN"/>
              </w:rPr>
              <w:t>23091</w:t>
            </w:r>
          </w:p>
        </w:tc>
        <w:tc>
          <w:tcPr>
            <w:tcW w:w="1701" w:type="dxa"/>
            <w:vMerge w:val="restart"/>
            <w:vAlign w:val="center"/>
          </w:tcPr>
          <w:p w:rsidR="009B5424" w:rsidRPr="004721F9" w:rsidRDefault="009B5424" w:rsidP="002C4092">
            <w:pPr>
              <w:widowControl/>
              <w:autoSpaceDE w:val="0"/>
              <w:autoSpaceDN w:val="0"/>
              <w:jc w:val="center"/>
              <w:textAlignment w:val="center"/>
              <w:rPr>
                <w:rFonts w:asciiTheme="minorEastAsia" w:eastAsiaTheme="minorEastAsia" w:hAnsiTheme="minorEastAsia" w:cs="宋体"/>
                <w:kern w:val="0"/>
                <w:szCs w:val="21"/>
                <w:lang w:val="zh-CN" w:bidi="zh-CN"/>
              </w:rPr>
            </w:pPr>
            <w:r w:rsidRPr="004721F9">
              <w:rPr>
                <w:rFonts w:asciiTheme="minorEastAsia" w:eastAsiaTheme="minorEastAsia" w:hAnsiTheme="minorEastAsia" w:cs="宋体" w:hint="eastAsia"/>
                <w:kern w:val="0"/>
                <w:szCs w:val="21"/>
                <w:lang w:val="zh-CN" w:bidi="zh-CN"/>
              </w:rPr>
              <w:t>37199</w:t>
            </w:r>
          </w:p>
        </w:tc>
        <w:tc>
          <w:tcPr>
            <w:tcW w:w="2977" w:type="dxa"/>
            <w:vMerge/>
          </w:tcPr>
          <w:p w:rsidR="009B5424" w:rsidRPr="004721F9" w:rsidRDefault="009B5424" w:rsidP="002C4092">
            <w:pPr>
              <w:widowControl/>
              <w:autoSpaceDE w:val="0"/>
              <w:autoSpaceDN w:val="0"/>
              <w:jc w:val="center"/>
              <w:textAlignment w:val="center"/>
              <w:rPr>
                <w:rFonts w:asciiTheme="minorEastAsia" w:eastAsiaTheme="minorEastAsia" w:hAnsiTheme="minorEastAsia" w:cs="宋体"/>
                <w:kern w:val="0"/>
                <w:szCs w:val="21"/>
                <w:lang w:val="zh-CN" w:bidi="zh-CN"/>
              </w:rPr>
            </w:pPr>
          </w:p>
        </w:tc>
      </w:tr>
      <w:tr w:rsidR="009B5424" w:rsidRPr="004721F9" w:rsidTr="009B5424">
        <w:trPr>
          <w:trHeight w:val="152"/>
        </w:trPr>
        <w:tc>
          <w:tcPr>
            <w:tcW w:w="1276" w:type="dxa"/>
            <w:vMerge/>
            <w:vAlign w:val="center"/>
          </w:tcPr>
          <w:p w:rsidR="009B5424" w:rsidRPr="004721F9" w:rsidRDefault="009B5424" w:rsidP="001E0219">
            <w:pPr>
              <w:jc w:val="center"/>
              <w:rPr>
                <w:rFonts w:asciiTheme="minorEastAsia" w:eastAsiaTheme="minorEastAsia" w:hAnsiTheme="minorEastAsia"/>
                <w:szCs w:val="21"/>
              </w:rPr>
            </w:pPr>
          </w:p>
        </w:tc>
        <w:tc>
          <w:tcPr>
            <w:tcW w:w="1843" w:type="dxa"/>
            <w:vAlign w:val="center"/>
          </w:tcPr>
          <w:p w:rsidR="009B5424" w:rsidRPr="004721F9" w:rsidRDefault="009B5424" w:rsidP="001E0219">
            <w:pPr>
              <w:widowControl/>
              <w:autoSpaceDE w:val="0"/>
              <w:autoSpaceDN w:val="0"/>
              <w:spacing w:line="360" w:lineRule="auto"/>
              <w:jc w:val="center"/>
              <w:textAlignment w:val="center"/>
              <w:rPr>
                <w:rFonts w:asciiTheme="minorEastAsia" w:eastAsiaTheme="minorEastAsia" w:hAnsiTheme="minorEastAsia" w:cs="宋体"/>
                <w:kern w:val="0"/>
                <w:szCs w:val="21"/>
                <w:lang w:val="zh-CN" w:bidi="zh-CN"/>
              </w:rPr>
            </w:pPr>
            <w:r w:rsidRPr="004721F9">
              <w:rPr>
                <w:rFonts w:asciiTheme="minorEastAsia" w:eastAsiaTheme="minorEastAsia" w:hAnsiTheme="minorEastAsia" w:hint="eastAsia"/>
                <w:szCs w:val="21"/>
              </w:rPr>
              <w:t>大平山镇</w:t>
            </w:r>
          </w:p>
        </w:tc>
        <w:tc>
          <w:tcPr>
            <w:tcW w:w="1417" w:type="dxa"/>
            <w:vAlign w:val="center"/>
          </w:tcPr>
          <w:p w:rsidR="009B5424" w:rsidRPr="004721F9" w:rsidRDefault="009B5424" w:rsidP="001E0219">
            <w:pPr>
              <w:widowControl/>
              <w:autoSpaceDE w:val="0"/>
              <w:autoSpaceDN w:val="0"/>
              <w:spacing w:line="360" w:lineRule="auto"/>
              <w:jc w:val="center"/>
              <w:textAlignment w:val="center"/>
              <w:rPr>
                <w:rFonts w:asciiTheme="minorEastAsia" w:eastAsiaTheme="minorEastAsia" w:hAnsiTheme="minorEastAsia" w:cs="宋体"/>
                <w:kern w:val="0"/>
                <w:szCs w:val="21"/>
                <w:lang w:val="zh-CN" w:bidi="zh-CN"/>
              </w:rPr>
            </w:pPr>
            <w:r w:rsidRPr="004721F9">
              <w:rPr>
                <w:rFonts w:asciiTheme="minorEastAsia" w:eastAsiaTheme="minorEastAsia" w:hAnsiTheme="minorEastAsia" w:cs="宋体" w:hint="eastAsia"/>
                <w:kern w:val="0"/>
                <w:szCs w:val="21"/>
                <w:lang w:val="zh-CN" w:bidi="zh-CN"/>
              </w:rPr>
              <w:t>14108</w:t>
            </w:r>
          </w:p>
        </w:tc>
        <w:tc>
          <w:tcPr>
            <w:tcW w:w="1701" w:type="dxa"/>
            <w:vMerge/>
            <w:vAlign w:val="center"/>
          </w:tcPr>
          <w:p w:rsidR="009B5424" w:rsidRPr="004721F9" w:rsidRDefault="009B5424" w:rsidP="002C4092">
            <w:pPr>
              <w:jc w:val="center"/>
              <w:rPr>
                <w:rFonts w:asciiTheme="minorEastAsia" w:eastAsiaTheme="minorEastAsia" w:hAnsiTheme="minorEastAsia"/>
                <w:szCs w:val="21"/>
              </w:rPr>
            </w:pPr>
          </w:p>
        </w:tc>
        <w:tc>
          <w:tcPr>
            <w:tcW w:w="2977" w:type="dxa"/>
            <w:vMerge/>
          </w:tcPr>
          <w:p w:rsidR="009B5424" w:rsidRPr="004721F9" w:rsidRDefault="009B5424" w:rsidP="002C4092">
            <w:pPr>
              <w:jc w:val="center"/>
              <w:rPr>
                <w:rFonts w:asciiTheme="minorEastAsia" w:eastAsiaTheme="minorEastAsia" w:hAnsiTheme="minorEastAsia"/>
                <w:szCs w:val="21"/>
              </w:rPr>
            </w:pPr>
          </w:p>
        </w:tc>
      </w:tr>
      <w:tr w:rsidR="009B5424" w:rsidRPr="004721F9" w:rsidTr="009B5424">
        <w:trPr>
          <w:trHeight w:val="451"/>
        </w:trPr>
        <w:tc>
          <w:tcPr>
            <w:tcW w:w="1276" w:type="dxa"/>
            <w:vMerge w:val="restart"/>
            <w:vAlign w:val="center"/>
          </w:tcPr>
          <w:p w:rsidR="009B5424" w:rsidRPr="004721F9" w:rsidRDefault="009B5424" w:rsidP="001E0219">
            <w:pPr>
              <w:jc w:val="center"/>
              <w:rPr>
                <w:szCs w:val="21"/>
              </w:rPr>
            </w:pPr>
            <w:r w:rsidRPr="004721F9">
              <w:rPr>
                <w:rFonts w:asciiTheme="minorEastAsia" w:eastAsiaTheme="minorEastAsia" w:hAnsiTheme="minorEastAsia" w:cs="宋体" w:hint="eastAsia"/>
                <w:kern w:val="0"/>
                <w:szCs w:val="21"/>
              </w:rPr>
              <w:t>第三标段</w:t>
            </w:r>
          </w:p>
        </w:tc>
        <w:tc>
          <w:tcPr>
            <w:tcW w:w="1843" w:type="dxa"/>
            <w:vAlign w:val="center"/>
          </w:tcPr>
          <w:p w:rsidR="009B5424" w:rsidRPr="004721F9" w:rsidRDefault="009B5424" w:rsidP="001E0219">
            <w:pPr>
              <w:widowControl/>
              <w:autoSpaceDE w:val="0"/>
              <w:autoSpaceDN w:val="0"/>
              <w:spacing w:line="360" w:lineRule="auto"/>
              <w:jc w:val="center"/>
              <w:textAlignment w:val="center"/>
              <w:rPr>
                <w:rFonts w:asciiTheme="minorEastAsia" w:eastAsiaTheme="minorEastAsia" w:hAnsiTheme="minorEastAsia" w:cs="宋体"/>
                <w:kern w:val="0"/>
                <w:szCs w:val="21"/>
                <w:lang w:val="zh-CN" w:bidi="zh-CN"/>
              </w:rPr>
            </w:pPr>
            <w:r w:rsidRPr="004721F9">
              <w:rPr>
                <w:rFonts w:asciiTheme="minorEastAsia" w:eastAsiaTheme="minorEastAsia" w:hAnsiTheme="minorEastAsia" w:hint="eastAsia"/>
                <w:szCs w:val="21"/>
              </w:rPr>
              <w:t>山心镇</w:t>
            </w:r>
          </w:p>
        </w:tc>
        <w:tc>
          <w:tcPr>
            <w:tcW w:w="1417" w:type="dxa"/>
            <w:vAlign w:val="center"/>
          </w:tcPr>
          <w:p w:rsidR="009B5424" w:rsidRPr="004721F9" w:rsidRDefault="009B5424" w:rsidP="001E0219">
            <w:pPr>
              <w:widowControl/>
              <w:autoSpaceDE w:val="0"/>
              <w:autoSpaceDN w:val="0"/>
              <w:spacing w:line="360" w:lineRule="auto"/>
              <w:jc w:val="center"/>
              <w:textAlignment w:val="center"/>
              <w:rPr>
                <w:rFonts w:asciiTheme="minorEastAsia" w:eastAsiaTheme="minorEastAsia" w:hAnsiTheme="minorEastAsia" w:cs="宋体"/>
                <w:kern w:val="0"/>
                <w:szCs w:val="21"/>
                <w:lang w:val="zh-CN" w:bidi="zh-CN"/>
              </w:rPr>
            </w:pPr>
            <w:r w:rsidRPr="004721F9">
              <w:rPr>
                <w:rFonts w:asciiTheme="minorEastAsia" w:eastAsiaTheme="minorEastAsia" w:hAnsiTheme="minorEastAsia" w:cs="宋体" w:hint="eastAsia"/>
                <w:kern w:val="0"/>
                <w:szCs w:val="21"/>
                <w:lang w:val="zh-CN" w:bidi="zh-CN"/>
              </w:rPr>
              <w:t>18321</w:t>
            </w:r>
          </w:p>
        </w:tc>
        <w:tc>
          <w:tcPr>
            <w:tcW w:w="1701" w:type="dxa"/>
            <w:vMerge w:val="restart"/>
            <w:vAlign w:val="center"/>
          </w:tcPr>
          <w:p w:rsidR="009B5424" w:rsidRPr="004721F9" w:rsidRDefault="009B5424" w:rsidP="002C4092">
            <w:pPr>
              <w:widowControl/>
              <w:autoSpaceDE w:val="0"/>
              <w:autoSpaceDN w:val="0"/>
              <w:jc w:val="center"/>
              <w:textAlignment w:val="center"/>
              <w:rPr>
                <w:rFonts w:asciiTheme="minorEastAsia" w:eastAsiaTheme="minorEastAsia" w:hAnsiTheme="minorEastAsia" w:cs="宋体"/>
                <w:kern w:val="0"/>
                <w:szCs w:val="21"/>
                <w:lang w:val="zh-CN" w:bidi="zh-CN"/>
              </w:rPr>
            </w:pPr>
            <w:r w:rsidRPr="004721F9">
              <w:rPr>
                <w:rFonts w:asciiTheme="minorEastAsia" w:eastAsiaTheme="minorEastAsia" w:hAnsiTheme="minorEastAsia" w:cs="宋体" w:hint="eastAsia"/>
                <w:kern w:val="0"/>
                <w:szCs w:val="21"/>
                <w:lang w:val="zh-CN" w:bidi="zh-CN"/>
              </w:rPr>
              <w:t>31767</w:t>
            </w:r>
          </w:p>
        </w:tc>
        <w:tc>
          <w:tcPr>
            <w:tcW w:w="2977" w:type="dxa"/>
            <w:vMerge/>
          </w:tcPr>
          <w:p w:rsidR="009B5424" w:rsidRPr="004721F9" w:rsidRDefault="009B5424" w:rsidP="002C4092">
            <w:pPr>
              <w:widowControl/>
              <w:autoSpaceDE w:val="0"/>
              <w:autoSpaceDN w:val="0"/>
              <w:jc w:val="center"/>
              <w:textAlignment w:val="center"/>
              <w:rPr>
                <w:rFonts w:asciiTheme="minorEastAsia" w:eastAsiaTheme="minorEastAsia" w:hAnsiTheme="minorEastAsia" w:cs="宋体"/>
                <w:kern w:val="0"/>
                <w:szCs w:val="21"/>
                <w:lang w:val="zh-CN" w:bidi="zh-CN"/>
              </w:rPr>
            </w:pPr>
          </w:p>
        </w:tc>
      </w:tr>
      <w:tr w:rsidR="009B5424" w:rsidRPr="004721F9" w:rsidTr="009B5424">
        <w:trPr>
          <w:trHeight w:val="152"/>
        </w:trPr>
        <w:tc>
          <w:tcPr>
            <w:tcW w:w="1276" w:type="dxa"/>
            <w:vMerge/>
            <w:vAlign w:val="center"/>
          </w:tcPr>
          <w:p w:rsidR="009B5424" w:rsidRPr="004721F9" w:rsidRDefault="009B5424" w:rsidP="001E0219">
            <w:pPr>
              <w:jc w:val="center"/>
              <w:rPr>
                <w:rFonts w:asciiTheme="minorEastAsia" w:eastAsiaTheme="minorEastAsia" w:hAnsiTheme="minorEastAsia"/>
                <w:szCs w:val="21"/>
              </w:rPr>
            </w:pPr>
          </w:p>
        </w:tc>
        <w:tc>
          <w:tcPr>
            <w:tcW w:w="1843" w:type="dxa"/>
            <w:vAlign w:val="center"/>
          </w:tcPr>
          <w:p w:rsidR="009B5424" w:rsidRPr="004721F9" w:rsidRDefault="009B5424" w:rsidP="001E0219">
            <w:pPr>
              <w:widowControl/>
              <w:autoSpaceDE w:val="0"/>
              <w:autoSpaceDN w:val="0"/>
              <w:spacing w:line="360" w:lineRule="auto"/>
              <w:jc w:val="center"/>
              <w:textAlignment w:val="center"/>
              <w:rPr>
                <w:rFonts w:asciiTheme="minorEastAsia" w:eastAsiaTheme="minorEastAsia" w:hAnsiTheme="minorEastAsia" w:cs="宋体"/>
                <w:kern w:val="0"/>
                <w:szCs w:val="21"/>
                <w:lang w:val="zh-CN" w:bidi="zh-CN"/>
              </w:rPr>
            </w:pPr>
            <w:r w:rsidRPr="004721F9">
              <w:rPr>
                <w:rFonts w:asciiTheme="minorEastAsia" w:eastAsiaTheme="minorEastAsia" w:hAnsiTheme="minorEastAsia" w:hint="eastAsia"/>
                <w:szCs w:val="21"/>
              </w:rPr>
              <w:t>沙塘镇</w:t>
            </w:r>
          </w:p>
        </w:tc>
        <w:tc>
          <w:tcPr>
            <w:tcW w:w="1417" w:type="dxa"/>
            <w:vAlign w:val="center"/>
          </w:tcPr>
          <w:p w:rsidR="009B5424" w:rsidRPr="004721F9" w:rsidRDefault="009B5424" w:rsidP="001E0219">
            <w:pPr>
              <w:widowControl/>
              <w:autoSpaceDE w:val="0"/>
              <w:autoSpaceDN w:val="0"/>
              <w:spacing w:line="360" w:lineRule="auto"/>
              <w:jc w:val="center"/>
              <w:textAlignment w:val="center"/>
              <w:rPr>
                <w:rFonts w:asciiTheme="minorEastAsia" w:eastAsiaTheme="minorEastAsia" w:hAnsiTheme="minorEastAsia" w:cs="宋体"/>
                <w:kern w:val="0"/>
                <w:szCs w:val="21"/>
                <w:lang w:val="zh-CN" w:bidi="zh-CN"/>
              </w:rPr>
            </w:pPr>
            <w:r w:rsidRPr="004721F9">
              <w:rPr>
                <w:rFonts w:asciiTheme="minorEastAsia" w:eastAsiaTheme="minorEastAsia" w:hAnsiTheme="minorEastAsia" w:cs="宋体" w:hint="eastAsia"/>
                <w:kern w:val="0"/>
                <w:szCs w:val="21"/>
                <w:lang w:val="zh-CN" w:bidi="zh-CN"/>
              </w:rPr>
              <w:t>13446</w:t>
            </w:r>
          </w:p>
        </w:tc>
        <w:tc>
          <w:tcPr>
            <w:tcW w:w="1701" w:type="dxa"/>
            <w:vMerge/>
            <w:vAlign w:val="center"/>
          </w:tcPr>
          <w:p w:rsidR="009B5424" w:rsidRPr="004721F9" w:rsidRDefault="009B5424" w:rsidP="002C4092">
            <w:pPr>
              <w:jc w:val="center"/>
              <w:rPr>
                <w:rFonts w:asciiTheme="minorEastAsia" w:eastAsiaTheme="minorEastAsia" w:hAnsiTheme="minorEastAsia"/>
                <w:szCs w:val="21"/>
              </w:rPr>
            </w:pPr>
          </w:p>
        </w:tc>
        <w:tc>
          <w:tcPr>
            <w:tcW w:w="2977" w:type="dxa"/>
            <w:vMerge/>
          </w:tcPr>
          <w:p w:rsidR="009B5424" w:rsidRPr="004721F9" w:rsidRDefault="009B5424" w:rsidP="002C4092">
            <w:pPr>
              <w:jc w:val="center"/>
              <w:rPr>
                <w:rFonts w:asciiTheme="minorEastAsia" w:eastAsiaTheme="minorEastAsia" w:hAnsiTheme="minorEastAsia"/>
                <w:szCs w:val="21"/>
              </w:rPr>
            </w:pPr>
          </w:p>
        </w:tc>
      </w:tr>
      <w:tr w:rsidR="009B5424" w:rsidRPr="004721F9" w:rsidTr="009B5424">
        <w:trPr>
          <w:trHeight w:val="451"/>
        </w:trPr>
        <w:tc>
          <w:tcPr>
            <w:tcW w:w="1276" w:type="dxa"/>
            <w:vMerge w:val="restart"/>
            <w:vAlign w:val="center"/>
          </w:tcPr>
          <w:p w:rsidR="009B5424" w:rsidRPr="004721F9" w:rsidRDefault="009B5424" w:rsidP="001E0219">
            <w:pPr>
              <w:jc w:val="center"/>
              <w:rPr>
                <w:szCs w:val="21"/>
              </w:rPr>
            </w:pPr>
            <w:r w:rsidRPr="004721F9">
              <w:rPr>
                <w:rFonts w:asciiTheme="minorEastAsia" w:eastAsiaTheme="minorEastAsia" w:hAnsiTheme="minorEastAsia" w:cs="宋体" w:hint="eastAsia"/>
                <w:kern w:val="0"/>
                <w:szCs w:val="21"/>
              </w:rPr>
              <w:t>第四标段</w:t>
            </w:r>
          </w:p>
        </w:tc>
        <w:tc>
          <w:tcPr>
            <w:tcW w:w="1843" w:type="dxa"/>
            <w:vAlign w:val="center"/>
          </w:tcPr>
          <w:p w:rsidR="009B5424" w:rsidRPr="004721F9" w:rsidRDefault="009B5424" w:rsidP="001E0219">
            <w:pPr>
              <w:widowControl/>
              <w:autoSpaceDE w:val="0"/>
              <w:autoSpaceDN w:val="0"/>
              <w:spacing w:line="360" w:lineRule="auto"/>
              <w:jc w:val="center"/>
              <w:textAlignment w:val="center"/>
              <w:rPr>
                <w:rFonts w:asciiTheme="minorEastAsia" w:eastAsiaTheme="minorEastAsia" w:hAnsiTheme="minorEastAsia" w:cs="宋体"/>
                <w:kern w:val="0"/>
                <w:szCs w:val="21"/>
                <w:lang w:val="zh-CN" w:bidi="zh-CN"/>
              </w:rPr>
            </w:pPr>
            <w:r w:rsidRPr="004721F9">
              <w:rPr>
                <w:rFonts w:asciiTheme="minorEastAsia" w:eastAsiaTheme="minorEastAsia" w:hAnsiTheme="minorEastAsia" w:hint="eastAsia"/>
                <w:szCs w:val="21"/>
              </w:rPr>
              <w:t>蒲塘镇</w:t>
            </w:r>
          </w:p>
        </w:tc>
        <w:tc>
          <w:tcPr>
            <w:tcW w:w="1417" w:type="dxa"/>
            <w:vAlign w:val="center"/>
          </w:tcPr>
          <w:p w:rsidR="009B5424" w:rsidRPr="004721F9" w:rsidRDefault="009B5424" w:rsidP="001E0219">
            <w:pPr>
              <w:widowControl/>
              <w:autoSpaceDE w:val="0"/>
              <w:autoSpaceDN w:val="0"/>
              <w:spacing w:line="360" w:lineRule="auto"/>
              <w:jc w:val="center"/>
              <w:textAlignment w:val="center"/>
              <w:rPr>
                <w:rFonts w:asciiTheme="minorEastAsia" w:eastAsiaTheme="minorEastAsia" w:hAnsiTheme="minorEastAsia" w:cs="宋体"/>
                <w:kern w:val="0"/>
                <w:szCs w:val="21"/>
                <w:lang w:val="zh-CN" w:bidi="zh-CN"/>
              </w:rPr>
            </w:pPr>
            <w:r w:rsidRPr="004721F9">
              <w:rPr>
                <w:rFonts w:asciiTheme="minorEastAsia" w:eastAsiaTheme="minorEastAsia" w:hAnsiTheme="minorEastAsia" w:cs="宋体" w:hint="eastAsia"/>
                <w:kern w:val="0"/>
                <w:szCs w:val="21"/>
                <w:lang w:val="zh-CN" w:bidi="zh-CN"/>
              </w:rPr>
              <w:t>17249</w:t>
            </w:r>
          </w:p>
        </w:tc>
        <w:tc>
          <w:tcPr>
            <w:tcW w:w="1701" w:type="dxa"/>
            <w:vMerge w:val="restart"/>
            <w:vAlign w:val="center"/>
          </w:tcPr>
          <w:p w:rsidR="009B5424" w:rsidRPr="004721F9" w:rsidRDefault="009B5424" w:rsidP="002C4092">
            <w:pPr>
              <w:jc w:val="center"/>
              <w:rPr>
                <w:rFonts w:asciiTheme="minorEastAsia" w:eastAsiaTheme="minorEastAsia" w:hAnsiTheme="minorEastAsia"/>
                <w:szCs w:val="21"/>
              </w:rPr>
            </w:pPr>
            <w:r w:rsidRPr="004721F9">
              <w:rPr>
                <w:rFonts w:asciiTheme="minorEastAsia" w:eastAsiaTheme="minorEastAsia" w:hAnsiTheme="minorEastAsia" w:cs="宋体" w:hint="eastAsia"/>
                <w:kern w:val="0"/>
                <w:szCs w:val="21"/>
                <w:lang w:val="zh-CN" w:bidi="zh-CN"/>
              </w:rPr>
              <w:t>35616</w:t>
            </w:r>
          </w:p>
        </w:tc>
        <w:tc>
          <w:tcPr>
            <w:tcW w:w="2977" w:type="dxa"/>
            <w:vMerge/>
          </w:tcPr>
          <w:p w:rsidR="009B5424" w:rsidRPr="004721F9" w:rsidRDefault="009B5424" w:rsidP="002C4092">
            <w:pPr>
              <w:jc w:val="center"/>
              <w:rPr>
                <w:rFonts w:asciiTheme="minorEastAsia" w:eastAsiaTheme="minorEastAsia" w:hAnsiTheme="minorEastAsia" w:cs="宋体"/>
                <w:kern w:val="0"/>
                <w:szCs w:val="21"/>
                <w:lang w:val="zh-CN" w:bidi="zh-CN"/>
              </w:rPr>
            </w:pPr>
          </w:p>
        </w:tc>
      </w:tr>
      <w:tr w:rsidR="009B5424" w:rsidRPr="004721F9" w:rsidTr="009B5424">
        <w:trPr>
          <w:trHeight w:val="152"/>
        </w:trPr>
        <w:tc>
          <w:tcPr>
            <w:tcW w:w="1276" w:type="dxa"/>
            <w:vMerge/>
            <w:vAlign w:val="center"/>
          </w:tcPr>
          <w:p w:rsidR="009B5424" w:rsidRPr="004721F9" w:rsidRDefault="009B5424" w:rsidP="001E0219">
            <w:pPr>
              <w:jc w:val="center"/>
              <w:rPr>
                <w:rFonts w:asciiTheme="minorEastAsia" w:eastAsiaTheme="minorEastAsia" w:hAnsiTheme="minorEastAsia"/>
                <w:szCs w:val="21"/>
              </w:rPr>
            </w:pPr>
          </w:p>
        </w:tc>
        <w:tc>
          <w:tcPr>
            <w:tcW w:w="1843" w:type="dxa"/>
            <w:vAlign w:val="center"/>
          </w:tcPr>
          <w:p w:rsidR="009B5424" w:rsidRPr="004721F9" w:rsidRDefault="009B5424" w:rsidP="001E0219">
            <w:pPr>
              <w:widowControl/>
              <w:autoSpaceDE w:val="0"/>
              <w:autoSpaceDN w:val="0"/>
              <w:spacing w:line="360" w:lineRule="auto"/>
              <w:jc w:val="center"/>
              <w:textAlignment w:val="center"/>
              <w:rPr>
                <w:rFonts w:asciiTheme="minorEastAsia" w:eastAsiaTheme="minorEastAsia" w:hAnsiTheme="minorEastAsia" w:cs="宋体"/>
                <w:kern w:val="0"/>
                <w:szCs w:val="21"/>
                <w:lang w:val="zh-CN" w:bidi="zh-CN"/>
              </w:rPr>
            </w:pPr>
            <w:r w:rsidRPr="004721F9">
              <w:rPr>
                <w:rFonts w:asciiTheme="minorEastAsia" w:eastAsiaTheme="minorEastAsia" w:hAnsiTheme="minorEastAsia" w:hint="eastAsia"/>
                <w:szCs w:val="21"/>
              </w:rPr>
              <w:t>高峰镇</w:t>
            </w:r>
          </w:p>
        </w:tc>
        <w:tc>
          <w:tcPr>
            <w:tcW w:w="1417" w:type="dxa"/>
            <w:vAlign w:val="center"/>
          </w:tcPr>
          <w:p w:rsidR="009B5424" w:rsidRPr="004721F9" w:rsidRDefault="009B5424" w:rsidP="001E0219">
            <w:pPr>
              <w:widowControl/>
              <w:autoSpaceDE w:val="0"/>
              <w:autoSpaceDN w:val="0"/>
              <w:spacing w:line="360" w:lineRule="auto"/>
              <w:jc w:val="center"/>
              <w:textAlignment w:val="center"/>
              <w:rPr>
                <w:rFonts w:asciiTheme="minorEastAsia" w:eastAsiaTheme="minorEastAsia" w:hAnsiTheme="minorEastAsia" w:cs="宋体"/>
                <w:kern w:val="0"/>
                <w:szCs w:val="21"/>
                <w:lang w:val="zh-CN" w:bidi="zh-CN"/>
              </w:rPr>
            </w:pPr>
            <w:r w:rsidRPr="004721F9">
              <w:rPr>
                <w:rFonts w:asciiTheme="minorEastAsia" w:eastAsiaTheme="minorEastAsia" w:hAnsiTheme="minorEastAsia" w:cs="宋体" w:hint="eastAsia"/>
                <w:kern w:val="0"/>
                <w:szCs w:val="21"/>
                <w:lang w:val="zh-CN" w:bidi="zh-CN"/>
              </w:rPr>
              <w:t>11334</w:t>
            </w:r>
          </w:p>
        </w:tc>
        <w:tc>
          <w:tcPr>
            <w:tcW w:w="1701" w:type="dxa"/>
            <w:vMerge/>
            <w:vAlign w:val="center"/>
          </w:tcPr>
          <w:p w:rsidR="009B5424" w:rsidRPr="004721F9" w:rsidRDefault="009B5424" w:rsidP="002C4092">
            <w:pPr>
              <w:jc w:val="center"/>
              <w:rPr>
                <w:rFonts w:asciiTheme="minorEastAsia" w:eastAsiaTheme="minorEastAsia" w:hAnsiTheme="minorEastAsia"/>
                <w:szCs w:val="21"/>
              </w:rPr>
            </w:pPr>
          </w:p>
        </w:tc>
        <w:tc>
          <w:tcPr>
            <w:tcW w:w="2977" w:type="dxa"/>
            <w:vMerge/>
          </w:tcPr>
          <w:p w:rsidR="009B5424" w:rsidRPr="004721F9" w:rsidRDefault="009B5424" w:rsidP="002C4092">
            <w:pPr>
              <w:jc w:val="center"/>
              <w:rPr>
                <w:rFonts w:asciiTheme="minorEastAsia" w:eastAsiaTheme="minorEastAsia" w:hAnsiTheme="minorEastAsia"/>
                <w:szCs w:val="21"/>
              </w:rPr>
            </w:pPr>
          </w:p>
        </w:tc>
      </w:tr>
      <w:tr w:rsidR="009B5424" w:rsidRPr="004721F9" w:rsidTr="009B5424">
        <w:trPr>
          <w:trHeight w:val="152"/>
        </w:trPr>
        <w:tc>
          <w:tcPr>
            <w:tcW w:w="1276" w:type="dxa"/>
            <w:vMerge/>
            <w:vAlign w:val="center"/>
          </w:tcPr>
          <w:p w:rsidR="009B5424" w:rsidRPr="004721F9" w:rsidRDefault="009B5424" w:rsidP="001E0219">
            <w:pPr>
              <w:jc w:val="center"/>
              <w:rPr>
                <w:rFonts w:asciiTheme="minorEastAsia" w:eastAsiaTheme="minorEastAsia" w:hAnsiTheme="minorEastAsia"/>
                <w:szCs w:val="21"/>
              </w:rPr>
            </w:pPr>
          </w:p>
        </w:tc>
        <w:tc>
          <w:tcPr>
            <w:tcW w:w="1843" w:type="dxa"/>
            <w:vAlign w:val="center"/>
          </w:tcPr>
          <w:p w:rsidR="009B5424" w:rsidRPr="004721F9" w:rsidRDefault="009B5424" w:rsidP="001E0219">
            <w:pPr>
              <w:autoSpaceDE w:val="0"/>
              <w:autoSpaceDN w:val="0"/>
              <w:spacing w:line="360" w:lineRule="auto"/>
              <w:jc w:val="center"/>
              <w:rPr>
                <w:rFonts w:asciiTheme="minorEastAsia" w:eastAsiaTheme="minorEastAsia" w:hAnsiTheme="minorEastAsia" w:cs="宋体"/>
                <w:kern w:val="0"/>
                <w:szCs w:val="21"/>
                <w:lang w:val="zh-CN" w:bidi="zh-CN"/>
              </w:rPr>
            </w:pPr>
            <w:r w:rsidRPr="004721F9">
              <w:rPr>
                <w:rFonts w:asciiTheme="minorEastAsia" w:eastAsiaTheme="minorEastAsia" w:hAnsiTheme="minorEastAsia" w:hint="eastAsia"/>
                <w:szCs w:val="21"/>
              </w:rPr>
              <w:t>洛阳镇</w:t>
            </w:r>
          </w:p>
        </w:tc>
        <w:tc>
          <w:tcPr>
            <w:tcW w:w="1417" w:type="dxa"/>
            <w:vAlign w:val="center"/>
          </w:tcPr>
          <w:p w:rsidR="009B5424" w:rsidRPr="004721F9" w:rsidRDefault="009B5424" w:rsidP="001E0219">
            <w:pPr>
              <w:jc w:val="center"/>
              <w:rPr>
                <w:rFonts w:asciiTheme="minorEastAsia" w:eastAsiaTheme="minorEastAsia" w:hAnsiTheme="minorEastAsia"/>
                <w:szCs w:val="21"/>
              </w:rPr>
            </w:pPr>
            <w:r w:rsidRPr="004721F9">
              <w:rPr>
                <w:rFonts w:asciiTheme="minorEastAsia" w:eastAsiaTheme="minorEastAsia" w:hAnsiTheme="minorEastAsia" w:cs="宋体" w:hint="eastAsia"/>
                <w:kern w:val="0"/>
                <w:szCs w:val="21"/>
                <w:lang w:val="zh-CN" w:bidi="zh-CN"/>
              </w:rPr>
              <w:t>7033</w:t>
            </w:r>
          </w:p>
        </w:tc>
        <w:tc>
          <w:tcPr>
            <w:tcW w:w="1701" w:type="dxa"/>
            <w:vMerge/>
            <w:vAlign w:val="center"/>
          </w:tcPr>
          <w:p w:rsidR="009B5424" w:rsidRPr="004721F9" w:rsidRDefault="009B5424" w:rsidP="002C4092">
            <w:pPr>
              <w:jc w:val="center"/>
              <w:rPr>
                <w:rFonts w:asciiTheme="minorEastAsia" w:eastAsiaTheme="minorEastAsia" w:hAnsiTheme="minorEastAsia"/>
                <w:szCs w:val="21"/>
              </w:rPr>
            </w:pPr>
          </w:p>
        </w:tc>
        <w:tc>
          <w:tcPr>
            <w:tcW w:w="2977" w:type="dxa"/>
            <w:vMerge/>
          </w:tcPr>
          <w:p w:rsidR="009B5424" w:rsidRPr="004721F9" w:rsidRDefault="009B5424" w:rsidP="002C4092">
            <w:pPr>
              <w:jc w:val="center"/>
              <w:rPr>
                <w:rFonts w:asciiTheme="minorEastAsia" w:eastAsiaTheme="minorEastAsia" w:hAnsiTheme="minorEastAsia"/>
                <w:szCs w:val="21"/>
              </w:rPr>
            </w:pPr>
          </w:p>
        </w:tc>
      </w:tr>
      <w:tr w:rsidR="009B5424" w:rsidRPr="004721F9" w:rsidTr="009B5424">
        <w:trPr>
          <w:trHeight w:val="461"/>
        </w:trPr>
        <w:tc>
          <w:tcPr>
            <w:tcW w:w="1276" w:type="dxa"/>
            <w:vMerge w:val="restart"/>
            <w:vAlign w:val="center"/>
          </w:tcPr>
          <w:p w:rsidR="009B5424" w:rsidRPr="004721F9" w:rsidRDefault="009B5424" w:rsidP="001E0219">
            <w:pPr>
              <w:jc w:val="center"/>
              <w:rPr>
                <w:szCs w:val="21"/>
              </w:rPr>
            </w:pPr>
            <w:r w:rsidRPr="004721F9">
              <w:rPr>
                <w:rFonts w:asciiTheme="minorEastAsia" w:eastAsiaTheme="minorEastAsia" w:hAnsiTheme="minorEastAsia" w:cs="宋体" w:hint="eastAsia"/>
                <w:kern w:val="0"/>
                <w:szCs w:val="21"/>
              </w:rPr>
              <w:t>第五标段</w:t>
            </w:r>
          </w:p>
        </w:tc>
        <w:tc>
          <w:tcPr>
            <w:tcW w:w="1843" w:type="dxa"/>
            <w:vAlign w:val="center"/>
          </w:tcPr>
          <w:p w:rsidR="009B5424" w:rsidRPr="004721F9" w:rsidRDefault="009B5424" w:rsidP="001E0219">
            <w:pPr>
              <w:widowControl/>
              <w:autoSpaceDE w:val="0"/>
              <w:autoSpaceDN w:val="0"/>
              <w:spacing w:line="360" w:lineRule="auto"/>
              <w:jc w:val="center"/>
              <w:textAlignment w:val="center"/>
              <w:rPr>
                <w:rFonts w:asciiTheme="minorEastAsia" w:eastAsiaTheme="minorEastAsia" w:hAnsiTheme="minorEastAsia" w:cs="宋体"/>
                <w:kern w:val="0"/>
                <w:szCs w:val="21"/>
                <w:lang w:val="zh-CN" w:bidi="zh-CN"/>
              </w:rPr>
            </w:pPr>
            <w:r w:rsidRPr="004721F9">
              <w:rPr>
                <w:rFonts w:asciiTheme="minorEastAsia" w:eastAsiaTheme="minorEastAsia" w:hAnsiTheme="minorEastAsia" w:hint="eastAsia"/>
                <w:szCs w:val="21"/>
              </w:rPr>
              <w:t>北市镇</w:t>
            </w:r>
          </w:p>
        </w:tc>
        <w:tc>
          <w:tcPr>
            <w:tcW w:w="1417" w:type="dxa"/>
            <w:vAlign w:val="center"/>
          </w:tcPr>
          <w:p w:rsidR="009B5424" w:rsidRPr="004721F9" w:rsidRDefault="009B5424" w:rsidP="001E0219">
            <w:pPr>
              <w:jc w:val="center"/>
              <w:rPr>
                <w:rFonts w:asciiTheme="minorEastAsia" w:eastAsiaTheme="minorEastAsia" w:hAnsiTheme="minorEastAsia"/>
                <w:szCs w:val="21"/>
              </w:rPr>
            </w:pPr>
            <w:r w:rsidRPr="004721F9">
              <w:rPr>
                <w:rFonts w:asciiTheme="minorEastAsia" w:eastAsiaTheme="minorEastAsia" w:hAnsiTheme="minorEastAsia" w:hint="eastAsia"/>
                <w:szCs w:val="21"/>
              </w:rPr>
              <w:t>8061</w:t>
            </w:r>
          </w:p>
        </w:tc>
        <w:tc>
          <w:tcPr>
            <w:tcW w:w="1701" w:type="dxa"/>
            <w:vMerge w:val="restart"/>
            <w:vAlign w:val="center"/>
          </w:tcPr>
          <w:p w:rsidR="009B5424" w:rsidRPr="004721F9" w:rsidRDefault="009B5424" w:rsidP="002C4092">
            <w:pPr>
              <w:jc w:val="center"/>
              <w:rPr>
                <w:rFonts w:asciiTheme="minorEastAsia" w:eastAsiaTheme="minorEastAsia" w:hAnsiTheme="minorEastAsia"/>
                <w:szCs w:val="21"/>
              </w:rPr>
            </w:pPr>
            <w:r w:rsidRPr="004721F9">
              <w:rPr>
                <w:rFonts w:asciiTheme="minorEastAsia" w:eastAsiaTheme="minorEastAsia" w:hAnsiTheme="minorEastAsia" w:hint="eastAsia"/>
                <w:szCs w:val="21"/>
              </w:rPr>
              <w:t>35994</w:t>
            </w:r>
          </w:p>
        </w:tc>
        <w:tc>
          <w:tcPr>
            <w:tcW w:w="2977" w:type="dxa"/>
            <w:vMerge/>
          </w:tcPr>
          <w:p w:rsidR="009B5424" w:rsidRPr="004721F9" w:rsidRDefault="009B5424" w:rsidP="002C4092">
            <w:pPr>
              <w:jc w:val="center"/>
              <w:rPr>
                <w:rFonts w:asciiTheme="minorEastAsia" w:eastAsiaTheme="minorEastAsia" w:hAnsiTheme="minorEastAsia"/>
                <w:szCs w:val="21"/>
              </w:rPr>
            </w:pPr>
          </w:p>
        </w:tc>
      </w:tr>
      <w:tr w:rsidR="009B5424" w:rsidRPr="004721F9" w:rsidTr="009B5424">
        <w:trPr>
          <w:trHeight w:val="152"/>
        </w:trPr>
        <w:tc>
          <w:tcPr>
            <w:tcW w:w="1276" w:type="dxa"/>
            <w:vMerge/>
            <w:vAlign w:val="center"/>
          </w:tcPr>
          <w:p w:rsidR="009B5424" w:rsidRPr="004721F9" w:rsidRDefault="009B5424" w:rsidP="002C4092">
            <w:pPr>
              <w:jc w:val="center"/>
              <w:rPr>
                <w:rFonts w:asciiTheme="minorEastAsia" w:eastAsiaTheme="minorEastAsia" w:hAnsiTheme="minorEastAsia"/>
                <w:szCs w:val="21"/>
              </w:rPr>
            </w:pPr>
          </w:p>
        </w:tc>
        <w:tc>
          <w:tcPr>
            <w:tcW w:w="1843" w:type="dxa"/>
            <w:vAlign w:val="center"/>
          </w:tcPr>
          <w:p w:rsidR="009B5424" w:rsidRPr="004721F9" w:rsidRDefault="009B5424" w:rsidP="001E0219">
            <w:pPr>
              <w:widowControl/>
              <w:autoSpaceDE w:val="0"/>
              <w:autoSpaceDN w:val="0"/>
              <w:spacing w:line="360" w:lineRule="auto"/>
              <w:jc w:val="center"/>
              <w:textAlignment w:val="center"/>
              <w:rPr>
                <w:rFonts w:asciiTheme="minorEastAsia" w:eastAsiaTheme="minorEastAsia" w:hAnsiTheme="minorEastAsia" w:cs="宋体"/>
                <w:kern w:val="0"/>
                <w:szCs w:val="21"/>
                <w:lang w:val="zh-CN" w:bidi="zh-CN"/>
              </w:rPr>
            </w:pPr>
            <w:r w:rsidRPr="004721F9">
              <w:rPr>
                <w:rFonts w:asciiTheme="minorEastAsia" w:eastAsiaTheme="minorEastAsia" w:hAnsiTheme="minorEastAsia" w:hint="eastAsia"/>
                <w:szCs w:val="21"/>
              </w:rPr>
              <w:t>小平山镇</w:t>
            </w:r>
          </w:p>
        </w:tc>
        <w:tc>
          <w:tcPr>
            <w:tcW w:w="1417" w:type="dxa"/>
            <w:vAlign w:val="center"/>
          </w:tcPr>
          <w:p w:rsidR="009B5424" w:rsidRPr="004721F9" w:rsidRDefault="009B5424" w:rsidP="001E0219">
            <w:pPr>
              <w:jc w:val="center"/>
              <w:rPr>
                <w:rFonts w:asciiTheme="minorEastAsia" w:eastAsiaTheme="minorEastAsia" w:hAnsiTheme="minorEastAsia"/>
                <w:szCs w:val="21"/>
              </w:rPr>
            </w:pPr>
            <w:r w:rsidRPr="004721F9">
              <w:rPr>
                <w:rFonts w:asciiTheme="minorEastAsia" w:eastAsiaTheme="minorEastAsia" w:hAnsiTheme="minorEastAsia" w:hint="eastAsia"/>
                <w:szCs w:val="21"/>
              </w:rPr>
              <w:t>10282</w:t>
            </w:r>
          </w:p>
        </w:tc>
        <w:tc>
          <w:tcPr>
            <w:tcW w:w="1701" w:type="dxa"/>
            <w:vMerge/>
            <w:vAlign w:val="center"/>
          </w:tcPr>
          <w:p w:rsidR="009B5424" w:rsidRPr="004721F9" w:rsidRDefault="009B5424" w:rsidP="002C4092">
            <w:pPr>
              <w:jc w:val="center"/>
              <w:rPr>
                <w:rFonts w:asciiTheme="minorEastAsia" w:eastAsiaTheme="minorEastAsia" w:hAnsiTheme="minorEastAsia"/>
                <w:szCs w:val="21"/>
              </w:rPr>
            </w:pPr>
          </w:p>
        </w:tc>
        <w:tc>
          <w:tcPr>
            <w:tcW w:w="2977" w:type="dxa"/>
            <w:vMerge/>
          </w:tcPr>
          <w:p w:rsidR="009B5424" w:rsidRPr="004721F9" w:rsidRDefault="009B5424" w:rsidP="002C4092">
            <w:pPr>
              <w:jc w:val="center"/>
              <w:rPr>
                <w:rFonts w:asciiTheme="minorEastAsia" w:eastAsiaTheme="minorEastAsia" w:hAnsiTheme="minorEastAsia"/>
                <w:szCs w:val="21"/>
              </w:rPr>
            </w:pPr>
          </w:p>
        </w:tc>
      </w:tr>
      <w:tr w:rsidR="009B5424" w:rsidRPr="004721F9" w:rsidTr="009B5424">
        <w:trPr>
          <w:trHeight w:val="152"/>
        </w:trPr>
        <w:tc>
          <w:tcPr>
            <w:tcW w:w="1276" w:type="dxa"/>
            <w:vMerge/>
            <w:vAlign w:val="center"/>
          </w:tcPr>
          <w:p w:rsidR="009B5424" w:rsidRPr="004721F9" w:rsidRDefault="009B5424" w:rsidP="002C4092">
            <w:pPr>
              <w:jc w:val="center"/>
              <w:rPr>
                <w:rFonts w:asciiTheme="minorEastAsia" w:eastAsiaTheme="minorEastAsia" w:hAnsiTheme="minorEastAsia"/>
                <w:szCs w:val="21"/>
              </w:rPr>
            </w:pPr>
          </w:p>
        </w:tc>
        <w:tc>
          <w:tcPr>
            <w:tcW w:w="1843" w:type="dxa"/>
            <w:vAlign w:val="center"/>
          </w:tcPr>
          <w:p w:rsidR="009B5424" w:rsidRPr="004721F9" w:rsidRDefault="009B5424" w:rsidP="001E0219">
            <w:pPr>
              <w:widowControl/>
              <w:autoSpaceDE w:val="0"/>
              <w:autoSpaceDN w:val="0"/>
              <w:spacing w:line="360" w:lineRule="auto"/>
              <w:jc w:val="center"/>
              <w:textAlignment w:val="center"/>
              <w:rPr>
                <w:rFonts w:asciiTheme="minorEastAsia" w:eastAsiaTheme="minorEastAsia" w:hAnsiTheme="minorEastAsia"/>
                <w:szCs w:val="21"/>
              </w:rPr>
            </w:pPr>
            <w:r w:rsidRPr="004721F9">
              <w:rPr>
                <w:rFonts w:asciiTheme="minorEastAsia" w:eastAsiaTheme="minorEastAsia" w:hAnsiTheme="minorEastAsia" w:hint="eastAsia"/>
                <w:szCs w:val="21"/>
              </w:rPr>
              <w:t>龙安镇</w:t>
            </w:r>
          </w:p>
        </w:tc>
        <w:tc>
          <w:tcPr>
            <w:tcW w:w="1417" w:type="dxa"/>
            <w:vAlign w:val="center"/>
          </w:tcPr>
          <w:p w:rsidR="009B5424" w:rsidRPr="004721F9" w:rsidRDefault="009B5424" w:rsidP="001E0219">
            <w:pPr>
              <w:jc w:val="center"/>
              <w:rPr>
                <w:rFonts w:asciiTheme="minorEastAsia" w:eastAsiaTheme="minorEastAsia" w:hAnsiTheme="minorEastAsia"/>
                <w:szCs w:val="21"/>
              </w:rPr>
            </w:pPr>
            <w:r w:rsidRPr="004721F9">
              <w:rPr>
                <w:rFonts w:asciiTheme="minorEastAsia" w:eastAsiaTheme="minorEastAsia" w:hAnsiTheme="minorEastAsia" w:hint="eastAsia"/>
                <w:szCs w:val="21"/>
              </w:rPr>
              <w:t>10533</w:t>
            </w:r>
          </w:p>
        </w:tc>
        <w:tc>
          <w:tcPr>
            <w:tcW w:w="1701" w:type="dxa"/>
            <w:vMerge/>
            <w:vAlign w:val="center"/>
          </w:tcPr>
          <w:p w:rsidR="009B5424" w:rsidRPr="004721F9" w:rsidRDefault="009B5424" w:rsidP="002C4092">
            <w:pPr>
              <w:jc w:val="center"/>
              <w:rPr>
                <w:rFonts w:asciiTheme="minorEastAsia" w:eastAsiaTheme="minorEastAsia" w:hAnsiTheme="minorEastAsia"/>
                <w:szCs w:val="21"/>
              </w:rPr>
            </w:pPr>
          </w:p>
        </w:tc>
        <w:tc>
          <w:tcPr>
            <w:tcW w:w="2977" w:type="dxa"/>
            <w:vMerge/>
          </w:tcPr>
          <w:p w:rsidR="009B5424" w:rsidRPr="004721F9" w:rsidRDefault="009B5424" w:rsidP="002C4092">
            <w:pPr>
              <w:jc w:val="center"/>
              <w:rPr>
                <w:rFonts w:asciiTheme="minorEastAsia" w:eastAsiaTheme="minorEastAsia" w:hAnsiTheme="minorEastAsia"/>
                <w:szCs w:val="21"/>
              </w:rPr>
            </w:pPr>
          </w:p>
        </w:tc>
      </w:tr>
      <w:tr w:rsidR="009B5424" w:rsidRPr="004721F9" w:rsidTr="005568C2">
        <w:trPr>
          <w:trHeight w:val="400"/>
        </w:trPr>
        <w:tc>
          <w:tcPr>
            <w:tcW w:w="1276" w:type="dxa"/>
            <w:vMerge/>
            <w:vAlign w:val="center"/>
          </w:tcPr>
          <w:p w:rsidR="009B5424" w:rsidRPr="004721F9" w:rsidRDefault="009B5424" w:rsidP="002C4092">
            <w:pPr>
              <w:jc w:val="center"/>
              <w:rPr>
                <w:rFonts w:asciiTheme="minorEastAsia" w:eastAsiaTheme="minorEastAsia" w:hAnsiTheme="minorEastAsia"/>
                <w:szCs w:val="21"/>
              </w:rPr>
            </w:pPr>
          </w:p>
        </w:tc>
        <w:tc>
          <w:tcPr>
            <w:tcW w:w="1843" w:type="dxa"/>
            <w:vAlign w:val="center"/>
          </w:tcPr>
          <w:p w:rsidR="009B5424" w:rsidRPr="004721F9" w:rsidRDefault="009B5424" w:rsidP="001E0219">
            <w:pPr>
              <w:jc w:val="center"/>
              <w:rPr>
                <w:rFonts w:asciiTheme="minorEastAsia" w:eastAsiaTheme="minorEastAsia" w:hAnsiTheme="minorEastAsia"/>
                <w:szCs w:val="21"/>
              </w:rPr>
            </w:pPr>
            <w:r w:rsidRPr="004721F9">
              <w:rPr>
                <w:rFonts w:asciiTheme="minorEastAsia" w:eastAsiaTheme="minorEastAsia" w:hAnsiTheme="minorEastAsia" w:hint="eastAsia"/>
                <w:szCs w:val="21"/>
              </w:rPr>
              <w:t>卖酒镇</w:t>
            </w:r>
          </w:p>
        </w:tc>
        <w:tc>
          <w:tcPr>
            <w:tcW w:w="1417" w:type="dxa"/>
            <w:vAlign w:val="center"/>
          </w:tcPr>
          <w:p w:rsidR="009B5424" w:rsidRPr="004721F9" w:rsidRDefault="009B5424" w:rsidP="001E0219">
            <w:pPr>
              <w:jc w:val="center"/>
              <w:rPr>
                <w:rFonts w:asciiTheme="minorEastAsia" w:eastAsiaTheme="minorEastAsia" w:hAnsiTheme="minorEastAsia"/>
                <w:szCs w:val="21"/>
              </w:rPr>
            </w:pPr>
            <w:r w:rsidRPr="004721F9">
              <w:rPr>
                <w:rFonts w:asciiTheme="minorEastAsia" w:eastAsiaTheme="minorEastAsia" w:hAnsiTheme="minorEastAsia" w:hint="eastAsia"/>
                <w:szCs w:val="21"/>
              </w:rPr>
              <w:t>7118</w:t>
            </w:r>
          </w:p>
        </w:tc>
        <w:tc>
          <w:tcPr>
            <w:tcW w:w="1701" w:type="dxa"/>
            <w:vMerge/>
            <w:vAlign w:val="center"/>
          </w:tcPr>
          <w:p w:rsidR="009B5424" w:rsidRPr="004721F9" w:rsidRDefault="009B5424" w:rsidP="002C4092">
            <w:pPr>
              <w:jc w:val="center"/>
              <w:rPr>
                <w:rFonts w:asciiTheme="minorEastAsia" w:eastAsiaTheme="minorEastAsia" w:hAnsiTheme="minorEastAsia"/>
                <w:szCs w:val="21"/>
              </w:rPr>
            </w:pPr>
          </w:p>
        </w:tc>
        <w:tc>
          <w:tcPr>
            <w:tcW w:w="2977" w:type="dxa"/>
            <w:vMerge/>
          </w:tcPr>
          <w:p w:rsidR="009B5424" w:rsidRPr="004721F9" w:rsidRDefault="009B5424" w:rsidP="002C4092">
            <w:pPr>
              <w:jc w:val="center"/>
              <w:rPr>
                <w:rFonts w:asciiTheme="minorEastAsia" w:eastAsiaTheme="minorEastAsia" w:hAnsiTheme="minorEastAsia"/>
                <w:szCs w:val="21"/>
              </w:rPr>
            </w:pPr>
          </w:p>
        </w:tc>
      </w:tr>
    </w:tbl>
    <w:p w:rsidR="00051DFC" w:rsidRPr="004721F9" w:rsidRDefault="00051DFC">
      <w:pPr>
        <w:widowControl/>
        <w:jc w:val="left"/>
        <w:rPr>
          <w:rFonts w:asciiTheme="minorEastAsia" w:eastAsiaTheme="minorEastAsia" w:hAnsiTheme="minorEastAsia" w:cstheme="minorEastAsia"/>
          <w:kern w:val="0"/>
          <w:szCs w:val="21"/>
        </w:rPr>
      </w:pPr>
    </w:p>
    <w:p w:rsidR="005E0E28" w:rsidRPr="004721F9" w:rsidRDefault="00C56DCA" w:rsidP="00DF39C7">
      <w:pPr>
        <w:widowControl/>
        <w:spacing w:line="360" w:lineRule="auto"/>
        <w:ind w:firstLineChars="200" w:firstLine="420"/>
        <w:jc w:val="left"/>
        <w:rPr>
          <w:rFonts w:asciiTheme="minorEastAsia" w:eastAsiaTheme="minorEastAsia" w:hAnsiTheme="minorEastAsia" w:cstheme="minorEastAsia"/>
          <w:kern w:val="0"/>
          <w:szCs w:val="21"/>
        </w:rPr>
      </w:pPr>
      <w:r w:rsidRPr="004721F9">
        <w:rPr>
          <w:rFonts w:asciiTheme="minorEastAsia" w:eastAsiaTheme="minorEastAsia" w:hAnsiTheme="minorEastAsia" w:cstheme="minorEastAsia" w:hint="eastAsia"/>
          <w:kern w:val="0"/>
          <w:szCs w:val="21"/>
        </w:rPr>
        <w:t>合同履行期限：</w:t>
      </w:r>
      <w:r w:rsidR="007A60BB" w:rsidRPr="004721F9">
        <w:rPr>
          <w:rFonts w:asciiTheme="minorEastAsia" w:eastAsiaTheme="minorEastAsia" w:hAnsiTheme="minorEastAsia" w:hint="eastAsia"/>
          <w:szCs w:val="21"/>
        </w:rPr>
        <w:t>自合同签订之日起</w:t>
      </w:r>
      <w:r w:rsidR="009B5424" w:rsidRPr="004721F9">
        <w:rPr>
          <w:rFonts w:asciiTheme="minorEastAsia" w:eastAsiaTheme="minorEastAsia" w:hAnsiTheme="minorEastAsia" w:hint="eastAsia"/>
          <w:szCs w:val="21"/>
        </w:rPr>
        <w:t>120天内</w:t>
      </w:r>
      <w:r w:rsidR="007A60BB" w:rsidRPr="004721F9">
        <w:rPr>
          <w:rFonts w:asciiTheme="minorEastAsia" w:eastAsiaTheme="minorEastAsia" w:hAnsiTheme="minorEastAsia" w:hint="eastAsia"/>
          <w:szCs w:val="21"/>
        </w:rPr>
        <w:t>。</w:t>
      </w:r>
    </w:p>
    <w:p w:rsidR="009A0EC0" w:rsidRPr="004721F9" w:rsidRDefault="009A0EC0" w:rsidP="009A0EC0">
      <w:pPr>
        <w:widowControl/>
        <w:spacing w:line="360" w:lineRule="auto"/>
        <w:ind w:firstLineChars="200" w:firstLine="420"/>
        <w:jc w:val="left"/>
        <w:rPr>
          <w:rFonts w:asciiTheme="minorEastAsia" w:eastAsiaTheme="minorEastAsia" w:hAnsiTheme="minorEastAsia"/>
          <w:szCs w:val="21"/>
        </w:rPr>
      </w:pPr>
      <w:r w:rsidRPr="004721F9">
        <w:rPr>
          <w:rFonts w:asciiTheme="minorEastAsia" w:eastAsiaTheme="minorEastAsia" w:hAnsiTheme="minorEastAsia" w:cstheme="minorEastAsia" w:hint="eastAsia"/>
          <w:kern w:val="0"/>
          <w:szCs w:val="21"/>
        </w:rPr>
        <w:t>本项目接受联合体投标。</w:t>
      </w:r>
    </w:p>
    <w:p w:rsidR="005E0E28" w:rsidRPr="004721F9" w:rsidRDefault="00C56DCA" w:rsidP="00DF39C7">
      <w:pPr>
        <w:widowControl/>
        <w:spacing w:line="360" w:lineRule="auto"/>
        <w:ind w:firstLineChars="200" w:firstLine="420"/>
        <w:jc w:val="left"/>
        <w:rPr>
          <w:rFonts w:asciiTheme="minorEastAsia" w:eastAsiaTheme="minorEastAsia" w:hAnsiTheme="minorEastAsia" w:cstheme="minorEastAsia"/>
          <w:kern w:val="0"/>
          <w:szCs w:val="21"/>
        </w:rPr>
      </w:pPr>
      <w:r w:rsidRPr="004721F9">
        <w:rPr>
          <w:rFonts w:asciiTheme="minorEastAsia" w:eastAsiaTheme="minorEastAsia" w:hAnsiTheme="minorEastAsia" w:cstheme="minorEastAsia" w:hint="eastAsia"/>
          <w:kern w:val="0"/>
          <w:szCs w:val="21"/>
        </w:rPr>
        <w:t>二、</w:t>
      </w:r>
      <w:r w:rsidR="009D7A70" w:rsidRPr="004721F9">
        <w:rPr>
          <w:rFonts w:asciiTheme="minorEastAsia" w:eastAsiaTheme="minorEastAsia" w:hAnsiTheme="minorEastAsia" w:cstheme="minorEastAsia" w:hint="eastAsia"/>
          <w:kern w:val="0"/>
          <w:szCs w:val="21"/>
        </w:rPr>
        <w:t>投标人的资格要求：</w:t>
      </w:r>
    </w:p>
    <w:p w:rsidR="005E0E28" w:rsidRPr="004721F9" w:rsidRDefault="00C56DCA" w:rsidP="00DF39C7">
      <w:pPr>
        <w:spacing w:line="360" w:lineRule="auto"/>
        <w:ind w:firstLineChars="200" w:firstLine="420"/>
        <w:jc w:val="left"/>
        <w:rPr>
          <w:rFonts w:asciiTheme="minorEastAsia" w:eastAsiaTheme="minorEastAsia" w:hAnsiTheme="minorEastAsia" w:cstheme="minorEastAsia"/>
          <w:szCs w:val="21"/>
        </w:rPr>
      </w:pPr>
      <w:r w:rsidRPr="004721F9">
        <w:rPr>
          <w:rFonts w:asciiTheme="minorEastAsia" w:eastAsiaTheme="minorEastAsia" w:hAnsiTheme="minorEastAsia" w:cstheme="minorEastAsia" w:hint="eastAsia"/>
          <w:szCs w:val="21"/>
        </w:rPr>
        <w:t>1、满足《中华人民共和国政府采购法》第二十二条规定；</w:t>
      </w:r>
    </w:p>
    <w:p w:rsidR="005E0E28" w:rsidRPr="004721F9" w:rsidRDefault="00C56DCA" w:rsidP="00DF39C7">
      <w:pPr>
        <w:pStyle w:val="ad"/>
        <w:widowControl/>
        <w:spacing w:before="0" w:after="0" w:line="360" w:lineRule="auto"/>
        <w:ind w:firstLineChars="200" w:firstLine="420"/>
        <w:rPr>
          <w:rFonts w:asciiTheme="minorEastAsia" w:eastAsiaTheme="minorEastAsia" w:hAnsiTheme="minorEastAsia"/>
          <w:sz w:val="21"/>
          <w:szCs w:val="21"/>
        </w:rPr>
      </w:pPr>
      <w:r w:rsidRPr="004721F9">
        <w:rPr>
          <w:rFonts w:asciiTheme="minorEastAsia" w:eastAsiaTheme="minorEastAsia" w:hAnsiTheme="minorEastAsia" w:cs="宋体" w:hint="eastAsia"/>
          <w:sz w:val="21"/>
          <w:szCs w:val="21"/>
        </w:rPr>
        <w:t>2、落实政府采购政策需满足的资格要求：无</w:t>
      </w:r>
      <w:r w:rsidR="00852919" w:rsidRPr="004721F9">
        <w:rPr>
          <w:rFonts w:asciiTheme="minorEastAsia" w:eastAsiaTheme="minorEastAsia" w:hAnsiTheme="minorEastAsia" w:cs="宋体" w:hint="eastAsia"/>
          <w:sz w:val="21"/>
          <w:szCs w:val="21"/>
        </w:rPr>
        <w:t>。</w:t>
      </w:r>
    </w:p>
    <w:p w:rsidR="00CC6C25" w:rsidRPr="004721F9" w:rsidRDefault="00C56DCA" w:rsidP="00DF39C7">
      <w:pPr>
        <w:pStyle w:val="ad"/>
        <w:widowControl/>
        <w:spacing w:before="0" w:after="0" w:line="360" w:lineRule="auto"/>
        <w:ind w:firstLineChars="200" w:firstLine="420"/>
        <w:rPr>
          <w:rFonts w:asciiTheme="minorEastAsia" w:eastAsiaTheme="minorEastAsia" w:hAnsiTheme="minorEastAsia" w:cs="宋体"/>
          <w:sz w:val="21"/>
          <w:szCs w:val="21"/>
        </w:rPr>
      </w:pPr>
      <w:r w:rsidRPr="004721F9">
        <w:rPr>
          <w:rFonts w:asciiTheme="minorEastAsia" w:eastAsiaTheme="minorEastAsia" w:hAnsiTheme="minorEastAsia" w:cs="宋体" w:hint="eastAsia"/>
          <w:sz w:val="21"/>
          <w:szCs w:val="21"/>
        </w:rPr>
        <w:t>3、本项目的特定资格要求：</w:t>
      </w:r>
    </w:p>
    <w:p w:rsidR="00CC6C25" w:rsidRPr="004721F9" w:rsidRDefault="00CC6C25" w:rsidP="00DF39C7">
      <w:pPr>
        <w:pStyle w:val="ad"/>
        <w:widowControl/>
        <w:spacing w:before="0" w:after="0" w:line="360" w:lineRule="auto"/>
        <w:ind w:firstLineChars="200" w:firstLine="420"/>
        <w:rPr>
          <w:rFonts w:asciiTheme="minorEastAsia" w:eastAsiaTheme="minorEastAsia" w:hAnsiTheme="minorEastAsia" w:cstheme="minorEastAsia"/>
          <w:sz w:val="21"/>
          <w:szCs w:val="21"/>
        </w:rPr>
      </w:pPr>
      <w:r w:rsidRPr="004721F9">
        <w:rPr>
          <w:rFonts w:asciiTheme="minorEastAsia" w:eastAsiaTheme="minorEastAsia" w:hAnsiTheme="minorEastAsia" w:cs="宋体" w:hint="eastAsia"/>
          <w:sz w:val="21"/>
          <w:szCs w:val="21"/>
        </w:rPr>
        <w:lastRenderedPageBreak/>
        <w:t>3.1</w:t>
      </w:r>
      <w:r w:rsidRPr="004721F9">
        <w:rPr>
          <w:rFonts w:asciiTheme="minorEastAsia" w:eastAsiaTheme="minorEastAsia" w:hAnsiTheme="minorEastAsia" w:cstheme="minorEastAsia" w:hint="eastAsia"/>
          <w:sz w:val="21"/>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CC6C25" w:rsidRPr="004721F9" w:rsidRDefault="00CC6C25" w:rsidP="004721F9">
      <w:pPr>
        <w:pStyle w:val="ad"/>
        <w:widowControl/>
        <w:spacing w:before="0" w:after="0" w:line="360" w:lineRule="auto"/>
        <w:ind w:firstLineChars="200" w:firstLine="420"/>
        <w:rPr>
          <w:rFonts w:asciiTheme="minorEastAsia" w:eastAsiaTheme="minorEastAsia" w:hAnsiTheme="minorEastAsia" w:cs="宋体"/>
          <w:sz w:val="21"/>
          <w:szCs w:val="21"/>
        </w:rPr>
      </w:pPr>
      <w:r w:rsidRPr="004721F9">
        <w:rPr>
          <w:rFonts w:asciiTheme="minorEastAsia" w:eastAsiaTheme="minorEastAsia" w:hAnsiTheme="minorEastAsia" w:cstheme="minorEastAsia" w:hint="eastAsia"/>
          <w:sz w:val="21"/>
          <w:szCs w:val="21"/>
        </w:rPr>
        <w:t>3.2对在“信用中国”网站(www.creditchina.gov.cn)、中国政府采购网(www.ccgp.gov.cn)等渠道列入失信行为记录名单及其他不符合《中华人民共和国政府采购法》第二十二条规定条件的供应商，不得参与本次政府采购活动。</w:t>
      </w:r>
    </w:p>
    <w:p w:rsidR="00CC6C25" w:rsidRPr="004721F9" w:rsidRDefault="00CC6C25" w:rsidP="00CC6C25">
      <w:pPr>
        <w:pStyle w:val="ad"/>
        <w:widowControl/>
        <w:spacing w:before="0" w:after="0" w:line="360" w:lineRule="auto"/>
        <w:ind w:firstLineChars="200" w:firstLine="420"/>
        <w:rPr>
          <w:rFonts w:asciiTheme="minorEastAsia" w:eastAsiaTheme="minorEastAsia" w:hAnsiTheme="minorEastAsia" w:cstheme="minorEastAsia"/>
          <w:sz w:val="21"/>
          <w:szCs w:val="21"/>
        </w:rPr>
      </w:pPr>
      <w:r w:rsidRPr="004721F9">
        <w:rPr>
          <w:rFonts w:asciiTheme="minorEastAsia" w:eastAsiaTheme="minorEastAsia" w:hAnsiTheme="minorEastAsia" w:cstheme="minorEastAsia" w:hint="eastAsia"/>
          <w:sz w:val="21"/>
          <w:szCs w:val="21"/>
        </w:rPr>
        <w:t>3.</w:t>
      </w:r>
      <w:r w:rsidR="0068763A">
        <w:rPr>
          <w:rFonts w:asciiTheme="minorEastAsia" w:eastAsiaTheme="minorEastAsia" w:hAnsiTheme="minorEastAsia" w:cstheme="minorEastAsia" w:hint="eastAsia"/>
          <w:sz w:val="21"/>
          <w:szCs w:val="21"/>
        </w:rPr>
        <w:t>3</w:t>
      </w:r>
      <w:r w:rsidRPr="004721F9">
        <w:rPr>
          <w:rFonts w:asciiTheme="minorEastAsia" w:eastAsiaTheme="minorEastAsia" w:hAnsiTheme="minorEastAsia" w:cstheme="minorEastAsia" w:hint="eastAsia"/>
          <w:sz w:val="21"/>
          <w:szCs w:val="21"/>
        </w:rPr>
        <w:t>具有国家地理信息测绘行政主管部门颁发的有效的乙级以上（含乙级）测绘资质（资质证书专业范围中须</w:t>
      </w:r>
      <w:r w:rsidR="006E2619" w:rsidRPr="004721F9">
        <w:rPr>
          <w:rFonts w:asciiTheme="minorEastAsia" w:eastAsiaTheme="minorEastAsia" w:hAnsiTheme="minorEastAsia" w:cstheme="minorEastAsia" w:hint="eastAsia"/>
          <w:sz w:val="21"/>
          <w:szCs w:val="21"/>
        </w:rPr>
        <w:t>包含以下专业：</w:t>
      </w:r>
      <w:r w:rsidRPr="004721F9">
        <w:rPr>
          <w:rFonts w:asciiTheme="minorEastAsia" w:eastAsiaTheme="minorEastAsia" w:hAnsiTheme="minorEastAsia" w:cstheme="minorEastAsia" w:hint="eastAsia"/>
          <w:sz w:val="21"/>
          <w:szCs w:val="21"/>
        </w:rPr>
        <w:t>工程测量、不动产测绘</w:t>
      </w:r>
      <w:r w:rsidR="00182CE7" w:rsidRPr="004721F9">
        <w:rPr>
          <w:rFonts w:asciiTheme="minorEastAsia" w:eastAsiaTheme="minorEastAsia" w:hAnsiTheme="minorEastAsia" w:cstheme="minorEastAsia" w:hint="eastAsia"/>
          <w:sz w:val="21"/>
          <w:szCs w:val="21"/>
        </w:rPr>
        <w:t>、</w:t>
      </w:r>
      <w:r w:rsidR="00182CE7" w:rsidRPr="004721F9">
        <w:rPr>
          <w:color w:val="000000" w:themeColor="text1"/>
          <w:sz w:val="21"/>
          <w:szCs w:val="21"/>
        </w:rPr>
        <w:t>地理信息系统工程</w:t>
      </w:r>
      <w:r w:rsidRPr="004721F9">
        <w:rPr>
          <w:rFonts w:asciiTheme="minorEastAsia" w:eastAsiaTheme="minorEastAsia" w:hAnsiTheme="minorEastAsia" w:cstheme="minorEastAsia" w:hint="eastAsia"/>
          <w:sz w:val="21"/>
          <w:szCs w:val="21"/>
        </w:rPr>
        <w:t>）</w:t>
      </w:r>
      <w:r w:rsidR="006D6948" w:rsidRPr="004721F9">
        <w:rPr>
          <w:rFonts w:asciiTheme="minorEastAsia" w:eastAsiaTheme="minorEastAsia" w:hAnsiTheme="minorEastAsia" w:cstheme="minorEastAsia" w:hint="eastAsia"/>
          <w:sz w:val="21"/>
          <w:szCs w:val="21"/>
        </w:rPr>
        <w:t>。</w:t>
      </w:r>
    </w:p>
    <w:p w:rsidR="00182CE7" w:rsidRPr="004721F9" w:rsidRDefault="00182CE7" w:rsidP="00182CE7">
      <w:pPr>
        <w:spacing w:line="360" w:lineRule="auto"/>
        <w:ind w:firstLineChars="200" w:firstLine="420"/>
        <w:jc w:val="left"/>
        <w:rPr>
          <w:rFonts w:asciiTheme="minorEastAsia" w:eastAsiaTheme="minorEastAsia" w:hAnsiTheme="minorEastAsia"/>
          <w:szCs w:val="21"/>
        </w:rPr>
      </w:pPr>
      <w:r w:rsidRPr="004721F9">
        <w:rPr>
          <w:rFonts w:asciiTheme="minorEastAsia" w:eastAsiaTheme="minorEastAsia" w:hAnsiTheme="minorEastAsia"/>
          <w:szCs w:val="21"/>
        </w:rPr>
        <w:t>投标人</w:t>
      </w:r>
      <w:r w:rsidRPr="004721F9">
        <w:rPr>
          <w:rFonts w:asciiTheme="minorEastAsia" w:eastAsiaTheme="minorEastAsia" w:hAnsiTheme="minorEastAsia" w:hint="eastAsia"/>
          <w:szCs w:val="21"/>
        </w:rPr>
        <w:t>可就上述标段中的一个或多</w:t>
      </w:r>
      <w:r w:rsidRPr="004721F9">
        <w:rPr>
          <w:rFonts w:asciiTheme="minorEastAsia" w:eastAsiaTheme="minorEastAsia" w:hAnsiTheme="minorEastAsia"/>
          <w:szCs w:val="21"/>
        </w:rPr>
        <w:t>个标段</w:t>
      </w:r>
      <w:r w:rsidRPr="004721F9">
        <w:rPr>
          <w:rFonts w:asciiTheme="minorEastAsia" w:eastAsiaTheme="minorEastAsia" w:hAnsiTheme="minorEastAsia" w:hint="eastAsia"/>
          <w:szCs w:val="21"/>
        </w:rPr>
        <w:t>投标，如投两（或多）个标段，最多</w:t>
      </w:r>
      <w:r w:rsidRPr="004721F9">
        <w:rPr>
          <w:rFonts w:asciiTheme="minorEastAsia" w:eastAsiaTheme="minorEastAsia" w:hAnsiTheme="minorEastAsia"/>
          <w:szCs w:val="21"/>
        </w:rPr>
        <w:t>只能</w:t>
      </w:r>
      <w:r w:rsidRPr="004721F9">
        <w:rPr>
          <w:rFonts w:asciiTheme="minorEastAsia" w:eastAsiaTheme="minorEastAsia" w:hAnsiTheme="minorEastAsia" w:hint="eastAsia"/>
          <w:szCs w:val="21"/>
        </w:rPr>
        <w:t>中一</w:t>
      </w:r>
      <w:r w:rsidRPr="004721F9">
        <w:rPr>
          <w:rFonts w:asciiTheme="minorEastAsia" w:eastAsiaTheme="minorEastAsia" w:hAnsiTheme="minorEastAsia"/>
          <w:szCs w:val="21"/>
        </w:rPr>
        <w:t>个标段。</w:t>
      </w:r>
    </w:p>
    <w:p w:rsidR="005E0E28" w:rsidRPr="004721F9" w:rsidRDefault="00C56DCA" w:rsidP="00531FA6">
      <w:pPr>
        <w:widowControl/>
        <w:spacing w:line="360" w:lineRule="auto"/>
        <w:ind w:firstLineChars="200" w:firstLine="420"/>
        <w:jc w:val="left"/>
        <w:rPr>
          <w:rFonts w:asciiTheme="minorEastAsia" w:eastAsiaTheme="minorEastAsia" w:hAnsiTheme="minorEastAsia" w:cstheme="minorEastAsia"/>
          <w:kern w:val="0"/>
          <w:szCs w:val="21"/>
        </w:rPr>
      </w:pPr>
      <w:r w:rsidRPr="004721F9">
        <w:rPr>
          <w:rFonts w:asciiTheme="minorEastAsia" w:eastAsiaTheme="minorEastAsia" w:hAnsiTheme="minorEastAsia" w:cstheme="minorEastAsia" w:hint="eastAsia"/>
          <w:kern w:val="0"/>
          <w:szCs w:val="21"/>
        </w:rPr>
        <w:t>三、获取招标文件：</w:t>
      </w:r>
    </w:p>
    <w:p w:rsidR="005E0E28" w:rsidRPr="004721F9" w:rsidRDefault="003E0C1B" w:rsidP="00531FA6">
      <w:pPr>
        <w:widowControl/>
        <w:spacing w:line="360" w:lineRule="auto"/>
        <w:ind w:firstLineChars="200" w:firstLine="420"/>
        <w:jc w:val="left"/>
        <w:rPr>
          <w:rFonts w:asciiTheme="minorEastAsia" w:eastAsiaTheme="minorEastAsia" w:hAnsiTheme="minorEastAsia" w:cstheme="minorEastAsia"/>
          <w:szCs w:val="21"/>
          <w:u w:val="single"/>
        </w:rPr>
      </w:pPr>
      <w:r w:rsidRPr="004721F9">
        <w:rPr>
          <w:rFonts w:asciiTheme="minorEastAsia" w:eastAsiaTheme="minorEastAsia" w:hAnsiTheme="minorEastAsia" w:cstheme="minorEastAsia" w:hint="eastAsia"/>
          <w:szCs w:val="21"/>
        </w:rPr>
        <w:t>时间：2021年</w:t>
      </w:r>
      <w:r w:rsidR="000B667D">
        <w:rPr>
          <w:rFonts w:asciiTheme="minorEastAsia" w:eastAsiaTheme="minorEastAsia" w:hAnsiTheme="minorEastAsia" w:cstheme="minorEastAsia" w:hint="eastAsia"/>
          <w:szCs w:val="21"/>
        </w:rPr>
        <w:t>6</w:t>
      </w:r>
      <w:r w:rsidRPr="004721F9">
        <w:rPr>
          <w:rFonts w:asciiTheme="minorEastAsia" w:eastAsiaTheme="minorEastAsia" w:hAnsiTheme="minorEastAsia" w:cstheme="minorEastAsia" w:hint="eastAsia"/>
          <w:szCs w:val="21"/>
        </w:rPr>
        <w:t>月</w:t>
      </w:r>
      <w:r w:rsidR="000B667D">
        <w:rPr>
          <w:rFonts w:asciiTheme="minorEastAsia" w:eastAsiaTheme="minorEastAsia" w:hAnsiTheme="minorEastAsia" w:cstheme="minorEastAsia" w:hint="eastAsia"/>
          <w:szCs w:val="21"/>
        </w:rPr>
        <w:t>22</w:t>
      </w:r>
      <w:r w:rsidRPr="004721F9">
        <w:rPr>
          <w:rFonts w:asciiTheme="minorEastAsia" w:eastAsiaTheme="minorEastAsia" w:hAnsiTheme="minorEastAsia" w:cstheme="minorEastAsia" w:hint="eastAsia"/>
          <w:szCs w:val="21"/>
        </w:rPr>
        <w:t>日</w:t>
      </w:r>
      <w:r w:rsidR="000B667D">
        <w:rPr>
          <w:rFonts w:asciiTheme="minorEastAsia" w:eastAsiaTheme="minorEastAsia" w:hAnsiTheme="minorEastAsia" w:cstheme="minorEastAsia" w:hint="eastAsia"/>
          <w:szCs w:val="21"/>
        </w:rPr>
        <w:t>08</w:t>
      </w:r>
      <w:r w:rsidR="006D6948" w:rsidRPr="004721F9">
        <w:rPr>
          <w:rFonts w:asciiTheme="minorEastAsia" w:eastAsiaTheme="minorEastAsia" w:hAnsiTheme="minorEastAsia" w:cstheme="minorEastAsia" w:hint="eastAsia"/>
          <w:szCs w:val="21"/>
        </w:rPr>
        <w:t>时</w:t>
      </w:r>
      <w:r w:rsidRPr="004721F9">
        <w:rPr>
          <w:rFonts w:asciiTheme="minorEastAsia" w:eastAsiaTheme="minorEastAsia" w:hAnsiTheme="minorEastAsia" w:cstheme="minorEastAsia" w:hint="eastAsia"/>
          <w:szCs w:val="21"/>
        </w:rPr>
        <w:t>至2021年</w:t>
      </w:r>
      <w:r w:rsidR="000B667D">
        <w:rPr>
          <w:rFonts w:asciiTheme="minorEastAsia" w:eastAsiaTheme="minorEastAsia" w:hAnsiTheme="minorEastAsia" w:cstheme="minorEastAsia" w:hint="eastAsia"/>
          <w:szCs w:val="21"/>
        </w:rPr>
        <w:t>6</w:t>
      </w:r>
      <w:r w:rsidRPr="004721F9">
        <w:rPr>
          <w:rFonts w:asciiTheme="minorEastAsia" w:eastAsiaTheme="minorEastAsia" w:hAnsiTheme="minorEastAsia" w:cstheme="minorEastAsia" w:hint="eastAsia"/>
          <w:szCs w:val="21"/>
        </w:rPr>
        <w:t>月</w:t>
      </w:r>
      <w:r w:rsidR="000B667D">
        <w:rPr>
          <w:rFonts w:asciiTheme="minorEastAsia" w:eastAsiaTheme="minorEastAsia" w:hAnsiTheme="minorEastAsia" w:cstheme="minorEastAsia" w:hint="eastAsia"/>
          <w:szCs w:val="21"/>
        </w:rPr>
        <w:t>29</w:t>
      </w:r>
      <w:r w:rsidRPr="004721F9">
        <w:rPr>
          <w:rFonts w:asciiTheme="minorEastAsia" w:eastAsiaTheme="minorEastAsia" w:hAnsiTheme="minorEastAsia" w:cstheme="minorEastAsia" w:hint="eastAsia"/>
          <w:szCs w:val="21"/>
        </w:rPr>
        <w:t>日</w:t>
      </w:r>
      <w:r w:rsidR="000B667D">
        <w:rPr>
          <w:rFonts w:asciiTheme="minorEastAsia" w:eastAsiaTheme="minorEastAsia" w:hAnsiTheme="minorEastAsia" w:cstheme="minorEastAsia" w:hint="eastAsia"/>
          <w:szCs w:val="21"/>
        </w:rPr>
        <w:t>18</w:t>
      </w:r>
      <w:r w:rsidR="006D6948" w:rsidRPr="004721F9">
        <w:rPr>
          <w:rFonts w:asciiTheme="minorEastAsia" w:eastAsiaTheme="minorEastAsia" w:hAnsiTheme="minorEastAsia" w:cstheme="minorEastAsia" w:hint="eastAsia"/>
          <w:szCs w:val="21"/>
        </w:rPr>
        <w:t>时止。</w:t>
      </w:r>
    </w:p>
    <w:p w:rsidR="005E0E28" w:rsidRPr="004721F9" w:rsidRDefault="003E0C1B" w:rsidP="00A361F6">
      <w:pPr>
        <w:widowControl/>
        <w:spacing w:line="360" w:lineRule="auto"/>
        <w:ind w:firstLineChars="200" w:firstLine="420"/>
        <w:jc w:val="left"/>
        <w:rPr>
          <w:rFonts w:asciiTheme="minorEastAsia" w:eastAsiaTheme="minorEastAsia" w:hAnsiTheme="minorEastAsia" w:cstheme="minorEastAsia"/>
          <w:szCs w:val="21"/>
        </w:rPr>
      </w:pPr>
      <w:r w:rsidRPr="004721F9">
        <w:rPr>
          <w:rFonts w:asciiTheme="minorEastAsia" w:eastAsiaTheme="minorEastAsia" w:hAnsiTheme="minorEastAsia" w:cstheme="minorEastAsia" w:hint="eastAsia"/>
          <w:szCs w:val="21"/>
        </w:rPr>
        <w:t>地点：</w:t>
      </w:r>
      <w:r w:rsidR="006D6948" w:rsidRPr="004721F9">
        <w:rPr>
          <w:rFonts w:asciiTheme="minorEastAsia" w:eastAsiaTheme="minorEastAsia" w:hAnsiTheme="minorEastAsia" w:cstheme="minorEastAsia" w:hint="eastAsia"/>
          <w:szCs w:val="21"/>
        </w:rPr>
        <w:t>投标人</w:t>
      </w:r>
      <w:r w:rsidR="00A5682C" w:rsidRPr="004721F9">
        <w:rPr>
          <w:rFonts w:asciiTheme="minorEastAsia" w:eastAsiaTheme="minorEastAsia" w:hAnsiTheme="minorEastAsia" w:cstheme="minorEastAsia" w:hint="eastAsia"/>
          <w:szCs w:val="21"/>
        </w:rPr>
        <w:t>登录政采云平台（https://www.zcygov.cn</w:t>
      </w:r>
      <w:r w:rsidR="006D6948" w:rsidRPr="004721F9">
        <w:rPr>
          <w:rFonts w:asciiTheme="minorEastAsia" w:eastAsiaTheme="minorEastAsia" w:hAnsiTheme="minorEastAsia" w:cstheme="minorEastAsia" w:hint="eastAsia"/>
          <w:szCs w:val="21"/>
        </w:rPr>
        <w:t>/</w:t>
      </w:r>
      <w:r w:rsidR="00A5682C" w:rsidRPr="004721F9">
        <w:rPr>
          <w:rFonts w:asciiTheme="minorEastAsia" w:eastAsiaTheme="minorEastAsia" w:hAnsiTheme="minorEastAsia" w:cstheme="minorEastAsia" w:hint="eastAsia"/>
          <w:szCs w:val="21"/>
        </w:rPr>
        <w:t>）免费</w:t>
      </w:r>
      <w:r w:rsidR="006D6948" w:rsidRPr="004721F9">
        <w:rPr>
          <w:rFonts w:asciiTheme="minorEastAsia" w:eastAsiaTheme="minorEastAsia" w:hAnsiTheme="minorEastAsia" w:cstheme="minorEastAsia" w:hint="eastAsia"/>
          <w:szCs w:val="21"/>
        </w:rPr>
        <w:t>下载</w:t>
      </w:r>
      <w:r w:rsidR="00A5682C" w:rsidRPr="004721F9">
        <w:rPr>
          <w:rFonts w:asciiTheme="minorEastAsia" w:eastAsiaTheme="minorEastAsia" w:hAnsiTheme="minorEastAsia" w:cstheme="minorEastAsia" w:hint="eastAsia"/>
          <w:szCs w:val="21"/>
        </w:rPr>
        <w:t>获取</w:t>
      </w:r>
      <w:r w:rsidR="006D6948" w:rsidRPr="004721F9">
        <w:rPr>
          <w:rFonts w:asciiTheme="minorEastAsia" w:eastAsiaTheme="minorEastAsia" w:hAnsiTheme="minorEastAsia" w:cstheme="minorEastAsia" w:hint="eastAsia"/>
          <w:szCs w:val="21"/>
        </w:rPr>
        <w:t>招标</w:t>
      </w:r>
      <w:r w:rsidR="00A5682C" w:rsidRPr="004721F9">
        <w:rPr>
          <w:rFonts w:asciiTheme="minorEastAsia" w:eastAsiaTheme="minorEastAsia" w:hAnsiTheme="minorEastAsia" w:cstheme="minorEastAsia" w:hint="eastAsia"/>
          <w:szCs w:val="21"/>
        </w:rPr>
        <w:t>文件</w:t>
      </w:r>
      <w:r w:rsidR="006D6948" w:rsidRPr="004721F9">
        <w:rPr>
          <w:rFonts w:asciiTheme="minorEastAsia" w:eastAsiaTheme="minorEastAsia" w:hAnsiTheme="minorEastAsia" w:cstheme="minorEastAsia" w:hint="eastAsia"/>
          <w:szCs w:val="21"/>
        </w:rPr>
        <w:t>；</w:t>
      </w:r>
      <w:r w:rsidR="00A361F6" w:rsidRPr="004721F9">
        <w:rPr>
          <w:rFonts w:asciiTheme="minorEastAsia" w:eastAsiaTheme="minorEastAsia" w:hAnsiTheme="minorEastAsia" w:cstheme="minorEastAsia" w:hint="eastAsia"/>
          <w:szCs w:val="21"/>
        </w:rPr>
        <w:t>未注册的供应商可在政采云平台完成注册后再进行报名再下载。如在操作过程中遇到问题或需技术支持，请致电政采云客服热线：400-881-7190。</w:t>
      </w:r>
    </w:p>
    <w:p w:rsidR="00A361F6" w:rsidRPr="004721F9" w:rsidRDefault="006D6948" w:rsidP="00A361F6">
      <w:pPr>
        <w:spacing w:line="360" w:lineRule="auto"/>
        <w:ind w:firstLineChars="200" w:firstLine="420"/>
        <w:rPr>
          <w:rFonts w:asciiTheme="minorEastAsia" w:eastAsiaTheme="minorEastAsia" w:hAnsiTheme="minorEastAsia"/>
          <w:szCs w:val="21"/>
        </w:rPr>
      </w:pPr>
      <w:r w:rsidRPr="004721F9">
        <w:rPr>
          <w:rFonts w:asciiTheme="minorEastAsia" w:eastAsiaTheme="minorEastAsia" w:hAnsiTheme="minorEastAsia" w:hint="eastAsia"/>
          <w:szCs w:val="21"/>
        </w:rPr>
        <w:t>方式：投标人须按照本公告规定的时间、地点获取本招标文件。</w:t>
      </w:r>
    </w:p>
    <w:p w:rsidR="005E0E28" w:rsidRPr="004721F9" w:rsidRDefault="00A361F6" w:rsidP="00A361F6">
      <w:pPr>
        <w:widowControl/>
        <w:spacing w:line="360" w:lineRule="auto"/>
        <w:ind w:firstLineChars="200" w:firstLine="420"/>
        <w:jc w:val="left"/>
        <w:rPr>
          <w:rFonts w:asciiTheme="minorEastAsia" w:eastAsiaTheme="minorEastAsia" w:hAnsiTheme="minorEastAsia" w:cstheme="minorEastAsia"/>
          <w:kern w:val="0"/>
          <w:szCs w:val="21"/>
        </w:rPr>
      </w:pPr>
      <w:r w:rsidRPr="004721F9">
        <w:rPr>
          <w:rFonts w:asciiTheme="minorEastAsia" w:eastAsiaTheme="minorEastAsia" w:hAnsiTheme="minorEastAsia" w:cstheme="minorEastAsia" w:hint="eastAsia"/>
          <w:kern w:val="0"/>
          <w:szCs w:val="21"/>
        </w:rPr>
        <w:t>四、</w:t>
      </w:r>
      <w:r w:rsidR="00C56DCA" w:rsidRPr="004721F9">
        <w:rPr>
          <w:rFonts w:asciiTheme="minorEastAsia" w:eastAsiaTheme="minorEastAsia" w:hAnsiTheme="minorEastAsia" w:cstheme="minorEastAsia" w:hint="eastAsia"/>
          <w:kern w:val="0"/>
          <w:szCs w:val="21"/>
        </w:rPr>
        <w:t>提交投标文件截止时间、开标时间和地点:</w:t>
      </w:r>
    </w:p>
    <w:p w:rsidR="005E0E28" w:rsidRPr="004721F9" w:rsidRDefault="003301C6" w:rsidP="00A361F6">
      <w:pPr>
        <w:pStyle w:val="ad"/>
        <w:widowControl/>
        <w:spacing w:before="0" w:after="0" w:line="360" w:lineRule="auto"/>
        <w:ind w:firstLineChars="200" w:firstLine="420"/>
        <w:rPr>
          <w:rFonts w:asciiTheme="minorEastAsia" w:eastAsiaTheme="minorEastAsia" w:hAnsiTheme="minorEastAsia" w:cs="宋体"/>
          <w:sz w:val="21"/>
          <w:szCs w:val="21"/>
        </w:rPr>
      </w:pPr>
      <w:r w:rsidRPr="004721F9">
        <w:rPr>
          <w:rFonts w:ascii="宋体" w:hAnsi="宋体" w:cs="宋体" w:hint="eastAsia"/>
          <w:color w:val="000000"/>
          <w:sz w:val="21"/>
          <w:szCs w:val="21"/>
        </w:rPr>
        <w:t>提交投标文件截止时间和开标时间：</w:t>
      </w:r>
      <w:r w:rsidR="00C56DCA" w:rsidRPr="004721F9">
        <w:rPr>
          <w:rFonts w:asciiTheme="minorEastAsia" w:eastAsiaTheme="minorEastAsia" w:hAnsiTheme="minorEastAsia" w:cs="宋体" w:hint="eastAsia"/>
          <w:sz w:val="21"/>
          <w:szCs w:val="21"/>
          <w:u w:val="single"/>
        </w:rPr>
        <w:t>2021年</w:t>
      </w:r>
      <w:r w:rsidR="000B667D">
        <w:rPr>
          <w:rFonts w:asciiTheme="minorEastAsia" w:eastAsiaTheme="minorEastAsia" w:hAnsiTheme="minorEastAsia" w:cs="宋体" w:hint="eastAsia"/>
          <w:sz w:val="21"/>
          <w:szCs w:val="21"/>
          <w:u w:val="single"/>
        </w:rPr>
        <w:t>7</w:t>
      </w:r>
      <w:r w:rsidR="00C56DCA" w:rsidRPr="004721F9">
        <w:rPr>
          <w:rFonts w:asciiTheme="minorEastAsia" w:eastAsiaTheme="minorEastAsia" w:hAnsiTheme="minorEastAsia" w:cs="宋体" w:hint="eastAsia"/>
          <w:sz w:val="21"/>
          <w:szCs w:val="21"/>
          <w:u w:val="single"/>
        </w:rPr>
        <w:t>月</w:t>
      </w:r>
      <w:r w:rsidR="000B667D">
        <w:rPr>
          <w:rFonts w:asciiTheme="minorEastAsia" w:eastAsiaTheme="minorEastAsia" w:hAnsiTheme="minorEastAsia" w:cs="宋体" w:hint="eastAsia"/>
          <w:sz w:val="21"/>
          <w:szCs w:val="21"/>
          <w:u w:val="single"/>
        </w:rPr>
        <w:t>14</w:t>
      </w:r>
      <w:r w:rsidR="00C56DCA" w:rsidRPr="004721F9">
        <w:rPr>
          <w:rFonts w:asciiTheme="minorEastAsia" w:eastAsiaTheme="minorEastAsia" w:hAnsiTheme="minorEastAsia" w:cs="宋体" w:hint="eastAsia"/>
          <w:sz w:val="21"/>
          <w:szCs w:val="21"/>
          <w:u w:val="single"/>
        </w:rPr>
        <w:t>日</w:t>
      </w:r>
      <w:r w:rsidR="000B667D">
        <w:rPr>
          <w:rFonts w:asciiTheme="minorEastAsia" w:eastAsiaTheme="minorEastAsia" w:hAnsiTheme="minorEastAsia" w:cs="宋体" w:hint="eastAsia"/>
          <w:sz w:val="21"/>
          <w:szCs w:val="21"/>
          <w:u w:val="single"/>
        </w:rPr>
        <w:t>09</w:t>
      </w:r>
      <w:r w:rsidR="00C56DCA" w:rsidRPr="004721F9">
        <w:rPr>
          <w:rFonts w:asciiTheme="minorEastAsia" w:eastAsiaTheme="minorEastAsia" w:hAnsiTheme="minorEastAsia" w:cs="宋体" w:hint="eastAsia"/>
          <w:sz w:val="21"/>
          <w:szCs w:val="21"/>
          <w:u w:val="single"/>
        </w:rPr>
        <w:t>时</w:t>
      </w:r>
      <w:r w:rsidR="000B667D">
        <w:rPr>
          <w:rFonts w:asciiTheme="minorEastAsia" w:eastAsiaTheme="minorEastAsia" w:hAnsiTheme="minorEastAsia" w:cs="宋体" w:hint="eastAsia"/>
          <w:sz w:val="21"/>
          <w:szCs w:val="21"/>
          <w:u w:val="single"/>
        </w:rPr>
        <w:t>30</w:t>
      </w:r>
      <w:r w:rsidR="00C56DCA" w:rsidRPr="004721F9">
        <w:rPr>
          <w:rFonts w:asciiTheme="minorEastAsia" w:eastAsiaTheme="minorEastAsia" w:hAnsiTheme="minorEastAsia" w:cs="宋体" w:hint="eastAsia"/>
          <w:sz w:val="21"/>
          <w:szCs w:val="21"/>
          <w:u w:val="single"/>
        </w:rPr>
        <w:t>分</w:t>
      </w:r>
      <w:r w:rsidR="00C56DCA" w:rsidRPr="004721F9">
        <w:rPr>
          <w:rFonts w:asciiTheme="minorEastAsia" w:eastAsiaTheme="minorEastAsia" w:hAnsiTheme="minorEastAsia" w:cs="宋体" w:hint="eastAsia"/>
          <w:sz w:val="21"/>
          <w:szCs w:val="21"/>
        </w:rPr>
        <w:t>（北京时间）</w:t>
      </w:r>
      <w:r w:rsidRPr="004721F9">
        <w:rPr>
          <w:rFonts w:asciiTheme="minorEastAsia" w:eastAsiaTheme="minorEastAsia" w:hAnsiTheme="minorEastAsia" w:cs="宋体" w:hint="eastAsia"/>
          <w:sz w:val="21"/>
          <w:szCs w:val="21"/>
        </w:rPr>
        <w:t>；</w:t>
      </w:r>
    </w:p>
    <w:p w:rsidR="00BC6ED2" w:rsidRPr="004721F9" w:rsidRDefault="00BC6ED2" w:rsidP="00BC6ED2">
      <w:pPr>
        <w:pStyle w:val="ad"/>
        <w:widowControl/>
        <w:spacing w:line="360" w:lineRule="auto"/>
        <w:ind w:firstLineChars="200" w:firstLine="420"/>
        <w:rPr>
          <w:rFonts w:asciiTheme="minorEastAsia" w:eastAsiaTheme="minorEastAsia" w:hAnsiTheme="minorEastAsia"/>
          <w:sz w:val="21"/>
          <w:szCs w:val="21"/>
        </w:rPr>
      </w:pPr>
      <w:r w:rsidRPr="004721F9">
        <w:rPr>
          <w:rFonts w:asciiTheme="minorEastAsia" w:eastAsiaTheme="minorEastAsia" w:hAnsiTheme="minorEastAsia" w:hint="eastAsia"/>
          <w:sz w:val="21"/>
          <w:szCs w:val="21"/>
        </w:rPr>
        <w:t>地点：</w:t>
      </w:r>
      <w:r w:rsidR="00A361F6" w:rsidRPr="004721F9">
        <w:rPr>
          <w:rFonts w:asciiTheme="minorEastAsia" w:eastAsiaTheme="minorEastAsia" w:hAnsiTheme="minorEastAsia" w:hint="eastAsia"/>
          <w:sz w:val="21"/>
          <w:szCs w:val="21"/>
        </w:rPr>
        <w:t>兴业县公共资源交易中心三楼（兴业县政务服务中心三楼）</w:t>
      </w:r>
    </w:p>
    <w:p w:rsidR="005E0E28" w:rsidRPr="004721F9" w:rsidRDefault="00C56DCA" w:rsidP="00DF39C7">
      <w:pPr>
        <w:pStyle w:val="a9"/>
        <w:spacing w:line="360" w:lineRule="auto"/>
        <w:ind w:firstLineChars="200" w:firstLine="420"/>
        <w:jc w:val="left"/>
        <w:rPr>
          <w:rFonts w:asciiTheme="minorEastAsia" w:eastAsiaTheme="minorEastAsia" w:hAnsiTheme="minorEastAsia" w:cstheme="minorEastAsia"/>
          <w:bCs/>
          <w:sz w:val="21"/>
        </w:rPr>
      </w:pPr>
      <w:r w:rsidRPr="004721F9">
        <w:rPr>
          <w:rFonts w:asciiTheme="minorEastAsia" w:eastAsiaTheme="minorEastAsia" w:hAnsiTheme="minorEastAsia" w:cstheme="minorEastAsia" w:hint="eastAsia"/>
          <w:sz w:val="21"/>
        </w:rPr>
        <w:t>五、公告期限</w:t>
      </w:r>
    </w:p>
    <w:p w:rsidR="00BC6ED2" w:rsidRPr="004721F9" w:rsidRDefault="00C56DCA" w:rsidP="00BC6ED2">
      <w:pPr>
        <w:pStyle w:val="a9"/>
        <w:spacing w:line="360" w:lineRule="auto"/>
        <w:ind w:firstLineChars="200" w:firstLine="420"/>
        <w:jc w:val="left"/>
        <w:rPr>
          <w:rFonts w:asciiTheme="minorEastAsia" w:eastAsiaTheme="minorEastAsia" w:hAnsiTheme="minorEastAsia" w:cstheme="minorEastAsia"/>
          <w:bCs/>
          <w:sz w:val="21"/>
        </w:rPr>
      </w:pPr>
      <w:r w:rsidRPr="004721F9">
        <w:rPr>
          <w:rFonts w:asciiTheme="minorEastAsia" w:eastAsiaTheme="minorEastAsia" w:hAnsiTheme="minorEastAsia" w:cstheme="minorEastAsia" w:hint="eastAsia"/>
          <w:bCs/>
          <w:sz w:val="21"/>
        </w:rPr>
        <w:t>自本公告发布之日起5个工作日。</w:t>
      </w:r>
    </w:p>
    <w:p w:rsidR="00BC6ED2" w:rsidRPr="004721F9" w:rsidRDefault="00C56DCA" w:rsidP="00BC6ED2">
      <w:pPr>
        <w:pStyle w:val="a9"/>
        <w:spacing w:line="360" w:lineRule="auto"/>
        <w:ind w:firstLineChars="200" w:firstLine="420"/>
        <w:jc w:val="left"/>
        <w:rPr>
          <w:rStyle w:val="af"/>
          <w:rFonts w:asciiTheme="minorEastAsia" w:eastAsiaTheme="minorEastAsia" w:hAnsiTheme="minorEastAsia" w:cs="宋体"/>
          <w:b w:val="0"/>
          <w:sz w:val="21"/>
        </w:rPr>
      </w:pPr>
      <w:r w:rsidRPr="004721F9">
        <w:rPr>
          <w:rStyle w:val="af"/>
          <w:rFonts w:asciiTheme="minorEastAsia" w:eastAsiaTheme="minorEastAsia" w:hAnsiTheme="minorEastAsia" w:cs="宋体" w:hint="eastAsia"/>
          <w:b w:val="0"/>
          <w:sz w:val="21"/>
        </w:rPr>
        <w:t>六、其他补充事宜</w:t>
      </w:r>
    </w:p>
    <w:p w:rsidR="005E0E28" w:rsidRPr="004721F9" w:rsidRDefault="00C56DCA" w:rsidP="00CD46AA">
      <w:pPr>
        <w:pStyle w:val="a9"/>
        <w:spacing w:line="360" w:lineRule="auto"/>
        <w:ind w:firstLineChars="200" w:firstLine="420"/>
        <w:jc w:val="left"/>
        <w:rPr>
          <w:rFonts w:asciiTheme="minorEastAsia" w:eastAsiaTheme="minorEastAsia" w:hAnsiTheme="minorEastAsia" w:cstheme="minorEastAsia"/>
          <w:bCs/>
          <w:sz w:val="21"/>
        </w:rPr>
      </w:pPr>
      <w:r w:rsidRPr="004721F9">
        <w:rPr>
          <w:rFonts w:asciiTheme="minorEastAsia" w:eastAsiaTheme="minorEastAsia" w:hAnsiTheme="minorEastAsia" w:cstheme="minorEastAsia" w:hint="eastAsia"/>
          <w:bCs/>
          <w:sz w:val="21"/>
        </w:rPr>
        <w:t>1、本项目需要落实的政府采购政策：</w:t>
      </w:r>
    </w:p>
    <w:p w:rsidR="005E0E28" w:rsidRPr="004721F9" w:rsidRDefault="00C56DCA" w:rsidP="00CD46AA">
      <w:pPr>
        <w:widowControl/>
        <w:spacing w:line="360" w:lineRule="auto"/>
        <w:ind w:firstLineChars="200" w:firstLine="420"/>
        <w:jc w:val="left"/>
        <w:rPr>
          <w:rFonts w:asciiTheme="minorEastAsia" w:eastAsiaTheme="minorEastAsia" w:hAnsiTheme="minorEastAsia" w:cstheme="minorEastAsia"/>
          <w:bCs/>
          <w:kern w:val="0"/>
          <w:szCs w:val="21"/>
        </w:rPr>
      </w:pPr>
      <w:r w:rsidRPr="004721F9">
        <w:rPr>
          <w:rFonts w:asciiTheme="minorEastAsia" w:eastAsiaTheme="minorEastAsia" w:hAnsiTheme="minorEastAsia" w:cstheme="minorEastAsia" w:hint="eastAsia"/>
          <w:bCs/>
          <w:kern w:val="0"/>
          <w:szCs w:val="21"/>
        </w:rPr>
        <w:t>（1）政府采购促进中小企业发展。</w:t>
      </w:r>
    </w:p>
    <w:p w:rsidR="005E0E28" w:rsidRPr="004721F9" w:rsidRDefault="00C56DCA" w:rsidP="00CD46AA">
      <w:pPr>
        <w:widowControl/>
        <w:spacing w:line="360" w:lineRule="auto"/>
        <w:ind w:firstLineChars="200" w:firstLine="420"/>
        <w:jc w:val="left"/>
        <w:rPr>
          <w:rFonts w:asciiTheme="minorEastAsia" w:eastAsiaTheme="minorEastAsia" w:hAnsiTheme="minorEastAsia" w:cstheme="minorEastAsia"/>
          <w:bCs/>
          <w:kern w:val="0"/>
          <w:szCs w:val="21"/>
        </w:rPr>
      </w:pPr>
      <w:r w:rsidRPr="004721F9">
        <w:rPr>
          <w:rFonts w:asciiTheme="minorEastAsia" w:eastAsiaTheme="minorEastAsia" w:hAnsiTheme="minorEastAsia" w:cstheme="minorEastAsia" w:hint="eastAsia"/>
          <w:bCs/>
          <w:kern w:val="0"/>
          <w:szCs w:val="21"/>
        </w:rPr>
        <w:t>（2）政府采购促进残疾人就业政策。</w:t>
      </w:r>
    </w:p>
    <w:p w:rsidR="005E0E28" w:rsidRPr="004721F9" w:rsidRDefault="00C56DCA" w:rsidP="00CD46AA">
      <w:pPr>
        <w:widowControl/>
        <w:spacing w:line="360" w:lineRule="auto"/>
        <w:ind w:firstLineChars="200" w:firstLine="420"/>
        <w:jc w:val="left"/>
        <w:rPr>
          <w:rFonts w:asciiTheme="minorEastAsia" w:eastAsiaTheme="minorEastAsia" w:hAnsiTheme="minorEastAsia" w:cstheme="minorEastAsia"/>
          <w:bCs/>
          <w:kern w:val="0"/>
          <w:szCs w:val="21"/>
        </w:rPr>
      </w:pPr>
      <w:r w:rsidRPr="004721F9">
        <w:rPr>
          <w:rFonts w:asciiTheme="minorEastAsia" w:eastAsiaTheme="minorEastAsia" w:hAnsiTheme="minorEastAsia" w:cstheme="minorEastAsia" w:hint="eastAsia"/>
          <w:bCs/>
          <w:kern w:val="0"/>
          <w:szCs w:val="21"/>
        </w:rPr>
        <w:t>（3）政府采购支持监狱企业发展。</w:t>
      </w:r>
    </w:p>
    <w:p w:rsidR="005E0E28" w:rsidRPr="004721F9" w:rsidRDefault="00C56DCA" w:rsidP="00CD46AA">
      <w:pPr>
        <w:widowControl/>
        <w:spacing w:line="360" w:lineRule="auto"/>
        <w:ind w:firstLineChars="200" w:firstLine="420"/>
        <w:jc w:val="left"/>
        <w:rPr>
          <w:rFonts w:asciiTheme="minorEastAsia" w:eastAsiaTheme="minorEastAsia" w:hAnsiTheme="minorEastAsia" w:cstheme="minorEastAsia"/>
          <w:bCs/>
          <w:kern w:val="0"/>
          <w:szCs w:val="21"/>
        </w:rPr>
      </w:pPr>
      <w:r w:rsidRPr="004721F9">
        <w:rPr>
          <w:rFonts w:asciiTheme="minorEastAsia" w:eastAsiaTheme="minorEastAsia" w:hAnsiTheme="minorEastAsia" w:cstheme="minorEastAsia" w:hint="eastAsia"/>
          <w:bCs/>
          <w:kern w:val="0"/>
          <w:szCs w:val="21"/>
        </w:rPr>
        <w:t>2、网上公告媒体查询：中国政府采购网（www.ccgp.gov.cn）、广西壮族自治区政府采购网（zfcg.gxzf.gov.cn）。</w:t>
      </w:r>
    </w:p>
    <w:p w:rsidR="00CD46AA" w:rsidRPr="004721F9" w:rsidRDefault="00CD46AA" w:rsidP="00CD46AA">
      <w:pPr>
        <w:spacing w:line="360" w:lineRule="auto"/>
        <w:ind w:firstLineChars="200" w:firstLine="420"/>
        <w:jc w:val="left"/>
        <w:rPr>
          <w:rFonts w:asciiTheme="minorEastAsia" w:eastAsiaTheme="minorEastAsia" w:hAnsiTheme="minorEastAsia"/>
          <w:szCs w:val="21"/>
        </w:rPr>
      </w:pPr>
      <w:r w:rsidRPr="004721F9">
        <w:rPr>
          <w:rFonts w:asciiTheme="minorEastAsia" w:eastAsiaTheme="minorEastAsia" w:hAnsiTheme="minorEastAsia" w:hint="eastAsia"/>
          <w:szCs w:val="21"/>
        </w:rPr>
        <w:t>3、本项目不接受未在政采云系统下载本招标文件的供应商投标。</w:t>
      </w:r>
    </w:p>
    <w:p w:rsidR="005E0E28" w:rsidRPr="004721F9" w:rsidRDefault="00C56DCA" w:rsidP="00CD46AA">
      <w:pPr>
        <w:widowControl/>
        <w:spacing w:line="360" w:lineRule="auto"/>
        <w:ind w:firstLineChars="200" w:firstLine="420"/>
        <w:jc w:val="left"/>
        <w:rPr>
          <w:rFonts w:asciiTheme="minorEastAsia" w:eastAsiaTheme="minorEastAsia" w:hAnsiTheme="minorEastAsia" w:cstheme="minorEastAsia"/>
          <w:kern w:val="0"/>
          <w:szCs w:val="21"/>
        </w:rPr>
      </w:pPr>
      <w:r w:rsidRPr="004721F9">
        <w:rPr>
          <w:rFonts w:asciiTheme="minorEastAsia" w:eastAsiaTheme="minorEastAsia" w:hAnsiTheme="minorEastAsia" w:cstheme="minorEastAsia" w:hint="eastAsia"/>
          <w:bCs/>
          <w:kern w:val="0"/>
          <w:szCs w:val="21"/>
        </w:rPr>
        <w:t>七、对本次招标提出询问，请按以下方式联系</w:t>
      </w:r>
      <w:r w:rsidRPr="004721F9">
        <w:rPr>
          <w:rFonts w:asciiTheme="minorEastAsia" w:eastAsiaTheme="minorEastAsia" w:hAnsiTheme="minorEastAsia" w:cstheme="minorEastAsia" w:hint="eastAsia"/>
          <w:kern w:val="0"/>
          <w:szCs w:val="21"/>
        </w:rPr>
        <w:t>：</w:t>
      </w:r>
    </w:p>
    <w:p w:rsidR="005E0E28" w:rsidRPr="004721F9" w:rsidRDefault="00C56DCA" w:rsidP="00DF39C7">
      <w:pPr>
        <w:widowControl/>
        <w:spacing w:line="360" w:lineRule="auto"/>
        <w:ind w:firstLineChars="200" w:firstLine="420"/>
        <w:jc w:val="left"/>
        <w:rPr>
          <w:rFonts w:asciiTheme="minorEastAsia" w:eastAsiaTheme="minorEastAsia" w:hAnsiTheme="minorEastAsia" w:cstheme="minorEastAsia"/>
          <w:kern w:val="0"/>
          <w:szCs w:val="21"/>
        </w:rPr>
      </w:pPr>
      <w:r w:rsidRPr="004721F9">
        <w:rPr>
          <w:rFonts w:asciiTheme="minorEastAsia" w:eastAsiaTheme="minorEastAsia" w:hAnsiTheme="minorEastAsia" w:cstheme="minorEastAsia" w:hint="eastAsia"/>
          <w:kern w:val="0"/>
          <w:szCs w:val="21"/>
        </w:rPr>
        <w:t>1.采购人信息：</w:t>
      </w:r>
    </w:p>
    <w:p w:rsidR="005E0E28" w:rsidRPr="004721F9" w:rsidRDefault="00C56DCA" w:rsidP="00DF39C7">
      <w:pPr>
        <w:widowControl/>
        <w:spacing w:line="360" w:lineRule="auto"/>
        <w:ind w:firstLineChars="200" w:firstLine="420"/>
        <w:jc w:val="left"/>
        <w:rPr>
          <w:rFonts w:asciiTheme="minorEastAsia" w:eastAsiaTheme="minorEastAsia" w:hAnsiTheme="minorEastAsia" w:cstheme="minorEastAsia"/>
          <w:kern w:val="0"/>
          <w:szCs w:val="21"/>
        </w:rPr>
      </w:pPr>
      <w:r w:rsidRPr="004721F9">
        <w:rPr>
          <w:rFonts w:asciiTheme="minorEastAsia" w:eastAsiaTheme="minorEastAsia" w:hAnsiTheme="minorEastAsia" w:cstheme="minorEastAsia" w:hint="eastAsia"/>
          <w:kern w:val="0"/>
          <w:szCs w:val="21"/>
        </w:rPr>
        <w:t>名称：</w:t>
      </w:r>
      <w:r w:rsidR="00CD46AA" w:rsidRPr="004721F9">
        <w:rPr>
          <w:rFonts w:asciiTheme="minorEastAsia" w:eastAsiaTheme="minorEastAsia" w:hAnsiTheme="minorEastAsia" w:cstheme="minorEastAsia" w:hint="eastAsia"/>
          <w:szCs w:val="21"/>
        </w:rPr>
        <w:t>兴业县</w:t>
      </w:r>
      <w:r w:rsidRPr="004721F9">
        <w:rPr>
          <w:rFonts w:asciiTheme="minorEastAsia" w:eastAsiaTheme="minorEastAsia" w:hAnsiTheme="minorEastAsia" w:cstheme="minorEastAsia" w:hint="eastAsia"/>
          <w:szCs w:val="21"/>
        </w:rPr>
        <w:t xml:space="preserve">自然资源局 </w:t>
      </w:r>
    </w:p>
    <w:p w:rsidR="005E0E28" w:rsidRPr="004721F9" w:rsidRDefault="00C56DCA" w:rsidP="00DF39C7">
      <w:pPr>
        <w:widowControl/>
        <w:spacing w:line="360" w:lineRule="auto"/>
        <w:ind w:firstLineChars="200" w:firstLine="420"/>
        <w:jc w:val="left"/>
        <w:rPr>
          <w:rFonts w:asciiTheme="minorEastAsia" w:eastAsiaTheme="minorEastAsia" w:hAnsiTheme="minorEastAsia" w:cstheme="minorEastAsia"/>
          <w:kern w:val="0"/>
          <w:szCs w:val="21"/>
        </w:rPr>
      </w:pPr>
      <w:r w:rsidRPr="004721F9">
        <w:rPr>
          <w:rFonts w:asciiTheme="minorEastAsia" w:eastAsiaTheme="minorEastAsia" w:hAnsiTheme="minorEastAsia" w:cstheme="minorEastAsia" w:hint="eastAsia"/>
          <w:kern w:val="0"/>
          <w:szCs w:val="21"/>
        </w:rPr>
        <w:t>地址：</w:t>
      </w:r>
      <w:r w:rsidR="00A5682C" w:rsidRPr="004721F9">
        <w:rPr>
          <w:rFonts w:asciiTheme="minorEastAsia" w:eastAsiaTheme="minorEastAsia" w:hAnsiTheme="minorEastAsia" w:cstheme="minorEastAsia" w:hint="eastAsia"/>
          <w:kern w:val="0"/>
          <w:szCs w:val="21"/>
        </w:rPr>
        <w:t>兴业县兴业大道137号</w:t>
      </w:r>
    </w:p>
    <w:p w:rsidR="005E0E28" w:rsidRPr="004721F9" w:rsidRDefault="00C56DCA" w:rsidP="00DF39C7">
      <w:pPr>
        <w:widowControl/>
        <w:spacing w:line="360" w:lineRule="auto"/>
        <w:ind w:firstLineChars="200" w:firstLine="420"/>
        <w:jc w:val="left"/>
        <w:rPr>
          <w:rFonts w:asciiTheme="minorEastAsia" w:eastAsiaTheme="minorEastAsia" w:hAnsiTheme="minorEastAsia" w:cstheme="minorEastAsia"/>
          <w:kern w:val="0"/>
          <w:szCs w:val="21"/>
        </w:rPr>
      </w:pPr>
      <w:r w:rsidRPr="004721F9">
        <w:rPr>
          <w:rFonts w:asciiTheme="minorEastAsia" w:eastAsiaTheme="minorEastAsia" w:hAnsiTheme="minorEastAsia" w:cstheme="minorEastAsia" w:hint="eastAsia"/>
          <w:kern w:val="0"/>
          <w:szCs w:val="21"/>
        </w:rPr>
        <w:t>联系电话：</w:t>
      </w:r>
      <w:r w:rsidR="00A5682C" w:rsidRPr="004721F9">
        <w:rPr>
          <w:rFonts w:asciiTheme="minorEastAsia" w:eastAsiaTheme="minorEastAsia" w:hAnsiTheme="minorEastAsia" w:cstheme="minorEastAsia"/>
          <w:kern w:val="0"/>
          <w:szCs w:val="21"/>
        </w:rPr>
        <w:t>0775-3763793</w:t>
      </w:r>
    </w:p>
    <w:p w:rsidR="005E0E28" w:rsidRPr="004721F9" w:rsidRDefault="00C56DCA" w:rsidP="00DF39C7">
      <w:pPr>
        <w:widowControl/>
        <w:spacing w:line="360" w:lineRule="auto"/>
        <w:ind w:firstLineChars="200" w:firstLine="420"/>
        <w:jc w:val="left"/>
        <w:rPr>
          <w:rFonts w:asciiTheme="minorEastAsia" w:eastAsiaTheme="minorEastAsia" w:hAnsiTheme="minorEastAsia" w:cstheme="minorEastAsia"/>
          <w:kern w:val="0"/>
          <w:szCs w:val="21"/>
        </w:rPr>
      </w:pPr>
      <w:r w:rsidRPr="004721F9">
        <w:rPr>
          <w:rFonts w:asciiTheme="minorEastAsia" w:eastAsiaTheme="minorEastAsia" w:hAnsiTheme="minorEastAsia" w:cstheme="minorEastAsia" w:hint="eastAsia"/>
          <w:kern w:val="0"/>
          <w:szCs w:val="21"/>
        </w:rPr>
        <w:t>2.采购代理机构信息：</w:t>
      </w:r>
    </w:p>
    <w:p w:rsidR="005E0E28" w:rsidRPr="004721F9" w:rsidRDefault="00C56DCA" w:rsidP="00DF39C7">
      <w:pPr>
        <w:widowControl/>
        <w:spacing w:line="360" w:lineRule="auto"/>
        <w:ind w:firstLineChars="200" w:firstLine="420"/>
        <w:jc w:val="left"/>
        <w:rPr>
          <w:rFonts w:asciiTheme="minorEastAsia" w:eastAsiaTheme="minorEastAsia" w:hAnsiTheme="minorEastAsia" w:cstheme="minorEastAsia"/>
          <w:kern w:val="0"/>
          <w:szCs w:val="21"/>
        </w:rPr>
      </w:pPr>
      <w:r w:rsidRPr="004721F9">
        <w:rPr>
          <w:rFonts w:asciiTheme="minorEastAsia" w:eastAsiaTheme="minorEastAsia" w:hAnsiTheme="minorEastAsia" w:cstheme="minorEastAsia" w:hint="eastAsia"/>
          <w:kern w:val="0"/>
          <w:szCs w:val="21"/>
        </w:rPr>
        <w:lastRenderedPageBreak/>
        <w:t>名称：</w:t>
      </w:r>
      <w:r w:rsidR="00A5682C" w:rsidRPr="004721F9">
        <w:rPr>
          <w:rFonts w:asciiTheme="minorEastAsia" w:eastAsiaTheme="minorEastAsia" w:hAnsiTheme="minorEastAsia" w:cstheme="minorEastAsia" w:hint="eastAsia"/>
          <w:kern w:val="0"/>
          <w:szCs w:val="21"/>
        </w:rPr>
        <w:t>广西德胜工程项目管理有限公司</w:t>
      </w:r>
    </w:p>
    <w:p w:rsidR="005E0E28" w:rsidRPr="004721F9" w:rsidRDefault="00C56DCA" w:rsidP="00DF39C7">
      <w:pPr>
        <w:widowControl/>
        <w:spacing w:line="360" w:lineRule="auto"/>
        <w:ind w:firstLineChars="200" w:firstLine="420"/>
        <w:jc w:val="left"/>
        <w:rPr>
          <w:rFonts w:asciiTheme="minorEastAsia" w:eastAsiaTheme="minorEastAsia" w:hAnsiTheme="minorEastAsia" w:cstheme="minorEastAsia"/>
          <w:kern w:val="0"/>
          <w:szCs w:val="21"/>
        </w:rPr>
      </w:pPr>
      <w:r w:rsidRPr="004721F9">
        <w:rPr>
          <w:rFonts w:asciiTheme="minorEastAsia" w:eastAsiaTheme="minorEastAsia" w:hAnsiTheme="minorEastAsia" w:cstheme="minorEastAsia" w:hint="eastAsia"/>
          <w:kern w:val="0"/>
          <w:szCs w:val="21"/>
        </w:rPr>
        <w:t>地址：</w:t>
      </w:r>
      <w:r w:rsidR="00F55DB4" w:rsidRPr="004721F9">
        <w:rPr>
          <w:rFonts w:asciiTheme="minorEastAsia" w:eastAsiaTheme="minorEastAsia" w:hAnsiTheme="minorEastAsia" w:cstheme="minorEastAsia" w:hint="eastAsia"/>
          <w:kern w:val="0"/>
          <w:szCs w:val="21"/>
        </w:rPr>
        <w:t>广西</w:t>
      </w:r>
      <w:r w:rsidR="00A5682C" w:rsidRPr="004721F9">
        <w:rPr>
          <w:rFonts w:asciiTheme="minorEastAsia" w:eastAsiaTheme="minorEastAsia" w:hAnsiTheme="minorEastAsia" w:cstheme="minorEastAsia" w:hint="eastAsia"/>
          <w:kern w:val="0"/>
          <w:szCs w:val="21"/>
        </w:rPr>
        <w:t>南宁市经开区盘岭路1号J栋J-12号</w:t>
      </w:r>
    </w:p>
    <w:p w:rsidR="005E0E28" w:rsidRPr="004721F9" w:rsidRDefault="00C56DCA" w:rsidP="00A5682C">
      <w:pPr>
        <w:widowControl/>
        <w:spacing w:line="360" w:lineRule="auto"/>
        <w:ind w:firstLineChars="200" w:firstLine="420"/>
        <w:jc w:val="left"/>
        <w:rPr>
          <w:rFonts w:asciiTheme="minorEastAsia" w:eastAsiaTheme="minorEastAsia" w:hAnsiTheme="minorEastAsia" w:cstheme="minorEastAsia"/>
          <w:szCs w:val="21"/>
        </w:rPr>
      </w:pPr>
      <w:r w:rsidRPr="004721F9">
        <w:rPr>
          <w:rFonts w:asciiTheme="minorEastAsia" w:eastAsiaTheme="minorEastAsia" w:hAnsiTheme="minorEastAsia" w:cstheme="minorEastAsia" w:hint="eastAsia"/>
          <w:kern w:val="0"/>
          <w:szCs w:val="21"/>
        </w:rPr>
        <w:t>联系方式：077</w:t>
      </w:r>
      <w:r w:rsidR="00A5682C" w:rsidRPr="004721F9">
        <w:rPr>
          <w:rFonts w:asciiTheme="minorEastAsia" w:eastAsiaTheme="minorEastAsia" w:hAnsiTheme="minorEastAsia" w:cstheme="minorEastAsia" w:hint="eastAsia"/>
          <w:kern w:val="0"/>
          <w:szCs w:val="21"/>
        </w:rPr>
        <w:t>1-5709676</w:t>
      </w:r>
      <w:r w:rsidRPr="004721F9">
        <w:rPr>
          <w:rFonts w:asciiTheme="minorEastAsia" w:eastAsiaTheme="minorEastAsia" w:hAnsiTheme="minorEastAsia" w:cstheme="minorEastAsia" w:hint="eastAsia"/>
          <w:szCs w:val="21"/>
        </w:rPr>
        <w:t xml:space="preserve">                                                          </w:t>
      </w:r>
    </w:p>
    <w:p w:rsidR="005E0E28" w:rsidRPr="004721F9" w:rsidRDefault="00C56DCA" w:rsidP="00A5682C">
      <w:pPr>
        <w:widowControl/>
        <w:spacing w:line="360" w:lineRule="auto"/>
        <w:ind w:firstLineChars="200" w:firstLine="420"/>
        <w:jc w:val="left"/>
        <w:rPr>
          <w:rFonts w:asciiTheme="minorEastAsia" w:eastAsiaTheme="minorEastAsia" w:hAnsiTheme="minorEastAsia" w:cstheme="minorEastAsia"/>
          <w:szCs w:val="21"/>
        </w:rPr>
      </w:pPr>
      <w:r w:rsidRPr="004721F9">
        <w:rPr>
          <w:rFonts w:asciiTheme="minorEastAsia" w:eastAsiaTheme="minorEastAsia" w:hAnsiTheme="minorEastAsia" w:cstheme="minorEastAsia" w:hint="eastAsia"/>
          <w:szCs w:val="21"/>
        </w:rPr>
        <w:t>3.项目联系方式：</w:t>
      </w:r>
    </w:p>
    <w:p w:rsidR="005E0E28" w:rsidRPr="004721F9" w:rsidRDefault="00C56DCA" w:rsidP="00DF39C7">
      <w:pPr>
        <w:widowControl/>
        <w:spacing w:line="360" w:lineRule="auto"/>
        <w:ind w:firstLineChars="200" w:firstLine="420"/>
        <w:jc w:val="left"/>
        <w:rPr>
          <w:rFonts w:asciiTheme="minorEastAsia" w:eastAsiaTheme="minorEastAsia" w:hAnsiTheme="minorEastAsia"/>
          <w:szCs w:val="21"/>
        </w:rPr>
      </w:pPr>
      <w:r w:rsidRPr="004721F9">
        <w:rPr>
          <w:rFonts w:asciiTheme="minorEastAsia" w:eastAsiaTheme="minorEastAsia" w:hAnsiTheme="minorEastAsia" w:hint="eastAsia"/>
          <w:szCs w:val="21"/>
        </w:rPr>
        <w:t>项目联系人：</w:t>
      </w:r>
      <w:r w:rsidR="00A5682C" w:rsidRPr="004721F9">
        <w:rPr>
          <w:rFonts w:asciiTheme="minorEastAsia" w:eastAsiaTheme="minorEastAsia" w:hAnsiTheme="minorEastAsia" w:hint="eastAsia"/>
          <w:szCs w:val="21"/>
        </w:rPr>
        <w:t>张</w:t>
      </w:r>
      <w:r w:rsidR="003F30D5" w:rsidRPr="004721F9">
        <w:rPr>
          <w:rFonts w:asciiTheme="minorEastAsia" w:eastAsiaTheme="minorEastAsia" w:hAnsiTheme="minorEastAsia" w:hint="eastAsia"/>
          <w:szCs w:val="21"/>
        </w:rPr>
        <w:t xml:space="preserve">金玲 </w:t>
      </w:r>
      <w:r w:rsidR="00A5682C" w:rsidRPr="004721F9">
        <w:rPr>
          <w:rFonts w:asciiTheme="minorEastAsia" w:eastAsiaTheme="minorEastAsia" w:hAnsiTheme="minorEastAsia" w:hint="eastAsia"/>
          <w:szCs w:val="21"/>
        </w:rPr>
        <w:t xml:space="preserve"> 方</w:t>
      </w:r>
      <w:r w:rsidR="003F30D5" w:rsidRPr="004721F9">
        <w:rPr>
          <w:rFonts w:asciiTheme="minorEastAsia" w:eastAsiaTheme="minorEastAsia" w:hAnsiTheme="minorEastAsia" w:hint="eastAsia"/>
          <w:szCs w:val="21"/>
        </w:rPr>
        <w:t>旎琪</w:t>
      </w:r>
    </w:p>
    <w:p w:rsidR="005E0E28" w:rsidRPr="004721F9" w:rsidRDefault="00C56DCA" w:rsidP="00DF39C7">
      <w:pPr>
        <w:widowControl/>
        <w:spacing w:line="360" w:lineRule="auto"/>
        <w:ind w:firstLineChars="200" w:firstLine="420"/>
        <w:jc w:val="left"/>
        <w:rPr>
          <w:rFonts w:asciiTheme="minorEastAsia" w:eastAsiaTheme="minorEastAsia" w:hAnsiTheme="minorEastAsia"/>
          <w:szCs w:val="21"/>
        </w:rPr>
      </w:pPr>
      <w:r w:rsidRPr="004721F9">
        <w:rPr>
          <w:rFonts w:asciiTheme="minorEastAsia" w:eastAsiaTheme="minorEastAsia" w:hAnsiTheme="minorEastAsia" w:hint="eastAsia"/>
          <w:szCs w:val="21"/>
        </w:rPr>
        <w:t>电话：</w:t>
      </w:r>
      <w:r w:rsidRPr="004721F9">
        <w:rPr>
          <w:rFonts w:asciiTheme="minorEastAsia" w:eastAsiaTheme="minorEastAsia" w:hAnsiTheme="minorEastAsia" w:cstheme="minorEastAsia" w:hint="eastAsia"/>
          <w:kern w:val="0"/>
          <w:szCs w:val="21"/>
        </w:rPr>
        <w:t>077</w:t>
      </w:r>
      <w:r w:rsidR="00A5682C" w:rsidRPr="004721F9">
        <w:rPr>
          <w:rFonts w:asciiTheme="minorEastAsia" w:eastAsiaTheme="minorEastAsia" w:hAnsiTheme="minorEastAsia" w:cstheme="minorEastAsia" w:hint="eastAsia"/>
          <w:kern w:val="0"/>
          <w:szCs w:val="21"/>
        </w:rPr>
        <w:t>1-5709676</w:t>
      </w:r>
      <w:r w:rsidRPr="004721F9">
        <w:rPr>
          <w:rFonts w:asciiTheme="minorEastAsia" w:eastAsiaTheme="minorEastAsia" w:hAnsiTheme="minorEastAsia" w:cstheme="minorEastAsia" w:hint="eastAsia"/>
          <w:szCs w:val="21"/>
        </w:rPr>
        <w:t xml:space="preserve"> </w:t>
      </w:r>
    </w:p>
    <w:p w:rsidR="007F1268" w:rsidRPr="007F1268" w:rsidRDefault="00C56DCA" w:rsidP="00FE0607">
      <w:pPr>
        <w:widowControl/>
        <w:spacing w:line="360" w:lineRule="auto"/>
        <w:jc w:val="left"/>
        <w:rPr>
          <w:rFonts w:hint="eastAsia"/>
        </w:rPr>
      </w:pPr>
      <w:r w:rsidRPr="004721F9">
        <w:rPr>
          <w:rFonts w:asciiTheme="minorEastAsia" w:eastAsiaTheme="minorEastAsia" w:hAnsiTheme="minorEastAsia" w:cstheme="minorEastAsia" w:hint="eastAsia"/>
          <w:kern w:val="0"/>
          <w:szCs w:val="21"/>
        </w:rPr>
        <w:t xml:space="preserve">                                                  </w:t>
      </w:r>
    </w:p>
    <w:p w:rsidR="007F1268" w:rsidRDefault="007F1268" w:rsidP="007F1268">
      <w:pPr>
        <w:widowControl/>
        <w:spacing w:line="360" w:lineRule="auto"/>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 xml:space="preserve">                                         </w:t>
      </w:r>
      <w:r w:rsidRPr="007F1268">
        <w:rPr>
          <w:rFonts w:asciiTheme="minorEastAsia" w:eastAsiaTheme="minorEastAsia" w:hAnsiTheme="minorEastAsia" w:cstheme="minorEastAsia" w:hint="eastAsia"/>
          <w:szCs w:val="21"/>
        </w:rPr>
        <w:t>采购代理机构：广西德胜工程项目管理有限公司</w:t>
      </w:r>
      <w:r w:rsidR="00A5682C" w:rsidRPr="004721F9">
        <w:rPr>
          <w:rFonts w:asciiTheme="minorEastAsia" w:eastAsiaTheme="minorEastAsia" w:hAnsiTheme="minorEastAsia" w:cstheme="minorEastAsia" w:hint="eastAsia"/>
          <w:szCs w:val="21"/>
        </w:rPr>
        <w:t xml:space="preserve">                                                      </w:t>
      </w:r>
      <w:r w:rsidR="00C56DCA" w:rsidRPr="004721F9">
        <w:rPr>
          <w:rFonts w:asciiTheme="minorEastAsia" w:eastAsiaTheme="minorEastAsia" w:hAnsiTheme="minorEastAsia" w:cstheme="minorEastAsia" w:hint="eastAsia"/>
          <w:szCs w:val="21"/>
        </w:rPr>
        <w:t xml:space="preserve"> </w:t>
      </w:r>
    </w:p>
    <w:p w:rsidR="007A60BB" w:rsidRPr="004721F9" w:rsidRDefault="007F1268" w:rsidP="007F1268">
      <w:pPr>
        <w:widowControl/>
        <w:spacing w:line="36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r w:rsidR="00C56DCA" w:rsidRPr="004721F9">
        <w:rPr>
          <w:rFonts w:asciiTheme="minorEastAsia" w:eastAsiaTheme="minorEastAsia" w:hAnsiTheme="minorEastAsia" w:cstheme="minorEastAsia" w:hint="eastAsia"/>
          <w:szCs w:val="21"/>
        </w:rPr>
        <w:t>202</w:t>
      </w:r>
      <w:r w:rsidR="00A5682C" w:rsidRPr="004721F9">
        <w:rPr>
          <w:rFonts w:asciiTheme="minorEastAsia" w:eastAsiaTheme="minorEastAsia" w:hAnsiTheme="minorEastAsia" w:cstheme="minorEastAsia" w:hint="eastAsia"/>
          <w:szCs w:val="21"/>
        </w:rPr>
        <w:t>1</w:t>
      </w:r>
      <w:r w:rsidR="00C56DCA" w:rsidRPr="004721F9">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6</w:t>
      </w:r>
      <w:r w:rsidR="00C56DCA" w:rsidRPr="004721F9">
        <w:rPr>
          <w:rFonts w:asciiTheme="minorEastAsia" w:eastAsiaTheme="minorEastAsia" w:hAnsiTheme="minorEastAsia" w:cstheme="minorEastAsia" w:hint="eastAsia"/>
          <w:szCs w:val="21"/>
        </w:rPr>
        <w:t>月</w:t>
      </w:r>
      <w:r w:rsidR="00FE0607">
        <w:rPr>
          <w:rFonts w:asciiTheme="minorEastAsia" w:eastAsiaTheme="minorEastAsia" w:hAnsiTheme="minorEastAsia" w:cstheme="minorEastAsia" w:hint="eastAsia"/>
          <w:szCs w:val="21"/>
        </w:rPr>
        <w:t>22</w:t>
      </w:r>
      <w:r w:rsidR="00C56DCA" w:rsidRPr="004721F9">
        <w:rPr>
          <w:rFonts w:asciiTheme="minorEastAsia" w:eastAsiaTheme="minorEastAsia" w:hAnsiTheme="minorEastAsia" w:cstheme="minorEastAsia" w:hint="eastAsia"/>
          <w:szCs w:val="21"/>
        </w:rPr>
        <w:t>日</w:t>
      </w:r>
    </w:p>
    <w:p w:rsidR="007A60BB" w:rsidRPr="00C31FD6" w:rsidRDefault="007A60BB" w:rsidP="007A60BB">
      <w:pPr>
        <w:rPr>
          <w:rFonts w:asciiTheme="minorEastAsia" w:eastAsiaTheme="minorEastAsia" w:hAnsiTheme="minorEastAsia"/>
        </w:rPr>
      </w:pPr>
      <w:r w:rsidRPr="00C31FD6">
        <w:rPr>
          <w:rFonts w:asciiTheme="minorEastAsia" w:eastAsiaTheme="minorEastAsia" w:hAnsiTheme="minorEastAsia"/>
        </w:rPr>
        <w:br w:type="page"/>
      </w:r>
    </w:p>
    <w:p w:rsidR="005E0E28" w:rsidRPr="00C31FD6" w:rsidRDefault="005E0E28" w:rsidP="000C575C">
      <w:pPr>
        <w:widowControl/>
        <w:spacing w:line="360" w:lineRule="auto"/>
        <w:jc w:val="left"/>
        <w:rPr>
          <w:rFonts w:asciiTheme="minorEastAsia" w:eastAsiaTheme="minorEastAsia" w:hAnsiTheme="minorEastAsia" w:cstheme="minorEastAsia"/>
          <w:szCs w:val="21"/>
        </w:rPr>
      </w:pPr>
    </w:p>
    <w:p w:rsidR="005E0E28" w:rsidRPr="00C31FD6" w:rsidRDefault="00C56DCA" w:rsidP="00684729">
      <w:pPr>
        <w:pStyle w:val="2"/>
        <w:spacing w:before="0" w:after="0" w:line="360" w:lineRule="auto"/>
        <w:jc w:val="center"/>
        <w:rPr>
          <w:rFonts w:asciiTheme="minorEastAsia" w:eastAsiaTheme="minorEastAsia" w:hAnsiTheme="minorEastAsia" w:cstheme="minorEastAsia"/>
          <w:b w:val="0"/>
        </w:rPr>
      </w:pPr>
      <w:bookmarkStart w:id="1" w:name="_Toc73721951"/>
      <w:r w:rsidRPr="00C31FD6">
        <w:rPr>
          <w:rFonts w:asciiTheme="minorEastAsia" w:eastAsiaTheme="minorEastAsia" w:hAnsiTheme="minorEastAsia" w:cstheme="minorEastAsia" w:hint="eastAsia"/>
          <w:b w:val="0"/>
        </w:rPr>
        <w:t>第二章  采购需求</w:t>
      </w:r>
      <w:bookmarkEnd w:id="1"/>
    </w:p>
    <w:p w:rsidR="00526EDD" w:rsidRPr="008A4FAA" w:rsidRDefault="00C56DCA" w:rsidP="00526EDD">
      <w:pPr>
        <w:spacing w:line="360" w:lineRule="auto"/>
        <w:jc w:val="left"/>
        <w:rPr>
          <w:rFonts w:asciiTheme="minorEastAsia" w:eastAsiaTheme="minorEastAsia" w:hAnsiTheme="minorEastAsia" w:cs="宋体"/>
          <w:b/>
          <w:szCs w:val="21"/>
        </w:rPr>
      </w:pPr>
      <w:r w:rsidRPr="008A4FAA">
        <w:rPr>
          <w:rFonts w:asciiTheme="minorEastAsia" w:eastAsiaTheme="minorEastAsia" w:hAnsiTheme="minorEastAsia" w:cs="宋体" w:hint="eastAsia"/>
          <w:b/>
          <w:szCs w:val="21"/>
        </w:rPr>
        <w:t>一、</w:t>
      </w:r>
      <w:r w:rsidR="00526EDD" w:rsidRPr="008A4FAA">
        <w:rPr>
          <w:rFonts w:asciiTheme="minorEastAsia" w:eastAsiaTheme="minorEastAsia" w:hAnsiTheme="minorEastAsia" w:cs="宋体" w:hint="eastAsia"/>
          <w:b/>
          <w:szCs w:val="21"/>
        </w:rPr>
        <w:t>工作目标</w:t>
      </w:r>
    </w:p>
    <w:p w:rsidR="00526EDD" w:rsidRPr="00C31FD6" w:rsidRDefault="00526EDD" w:rsidP="00526EDD">
      <w:pPr>
        <w:spacing w:line="360" w:lineRule="auto"/>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2021年底前全部完成农村不动产权籍调查，宅基地和集体建设用地发证率达90%以上，农村不动产登记数据库基本建成。</w:t>
      </w:r>
    </w:p>
    <w:p w:rsidR="005E0E28" w:rsidRPr="008A4FAA" w:rsidRDefault="00526EDD" w:rsidP="000C575C">
      <w:pPr>
        <w:spacing w:line="360" w:lineRule="auto"/>
        <w:jc w:val="left"/>
        <w:rPr>
          <w:rFonts w:asciiTheme="minorEastAsia" w:eastAsiaTheme="minorEastAsia" w:hAnsiTheme="minorEastAsia" w:cs="宋体"/>
          <w:b/>
          <w:szCs w:val="21"/>
        </w:rPr>
      </w:pPr>
      <w:r w:rsidRPr="008A4FAA">
        <w:rPr>
          <w:rFonts w:asciiTheme="minorEastAsia" w:eastAsiaTheme="minorEastAsia" w:hAnsiTheme="minorEastAsia" w:cs="宋体" w:hint="eastAsia"/>
          <w:b/>
          <w:szCs w:val="21"/>
        </w:rPr>
        <w:t>二、</w:t>
      </w:r>
      <w:r w:rsidR="003400C2" w:rsidRPr="008A4FAA">
        <w:rPr>
          <w:rFonts w:asciiTheme="minorEastAsia" w:eastAsiaTheme="minorEastAsia" w:hAnsiTheme="minorEastAsia" w:cs="宋体" w:hint="eastAsia"/>
          <w:b/>
          <w:szCs w:val="21"/>
        </w:rPr>
        <w:t>项目的基本情况</w:t>
      </w:r>
    </w:p>
    <w:p w:rsidR="00526EDD" w:rsidRDefault="003400C2" w:rsidP="0015714F">
      <w:pPr>
        <w:spacing w:line="360" w:lineRule="auto"/>
        <w:ind w:firstLineChars="200" w:firstLine="420"/>
        <w:jc w:val="left"/>
        <w:rPr>
          <w:rFonts w:asciiTheme="minorEastAsia" w:eastAsiaTheme="minorEastAsia" w:hAnsiTheme="minorEastAsia" w:cs="宋体"/>
          <w:szCs w:val="21"/>
        </w:rPr>
      </w:pPr>
      <w:r w:rsidRPr="00C31FD6">
        <w:rPr>
          <w:rFonts w:asciiTheme="minorEastAsia" w:eastAsiaTheme="minorEastAsia" w:hAnsiTheme="minorEastAsia" w:cs="宋体" w:hint="eastAsia"/>
          <w:szCs w:val="21"/>
        </w:rPr>
        <w:t>对</w:t>
      </w:r>
      <w:r w:rsidR="0015714F" w:rsidRPr="00C31FD6">
        <w:rPr>
          <w:rFonts w:asciiTheme="minorEastAsia" w:eastAsiaTheme="minorEastAsia" w:hAnsiTheme="minorEastAsia" w:cs="宋体" w:hint="eastAsia"/>
          <w:szCs w:val="21"/>
        </w:rPr>
        <w:t>兴业县葵阳镇、城隍镇、石南镇、大平山镇、山心镇、沙塘镇、蒲塘镇、高峰镇、洛阳镇、北市镇、小平山镇、龙安镇、卖酒镇</w:t>
      </w:r>
      <w:r w:rsidR="00526EDD">
        <w:rPr>
          <w:rFonts w:asciiTheme="minorEastAsia" w:eastAsiaTheme="minorEastAsia" w:hAnsiTheme="minorEastAsia" w:cs="宋体" w:hint="eastAsia"/>
          <w:szCs w:val="21"/>
        </w:rPr>
        <w:t>进行</w:t>
      </w:r>
      <w:r w:rsidRPr="00C31FD6">
        <w:rPr>
          <w:rFonts w:asciiTheme="minorEastAsia" w:eastAsiaTheme="minorEastAsia" w:hAnsiTheme="minorEastAsia" w:cstheme="minorEastAsia" w:hint="eastAsia"/>
          <w:kern w:val="0"/>
          <w:szCs w:val="21"/>
        </w:rPr>
        <w:t>农村房地一体化确权登记发证服务</w:t>
      </w:r>
      <w:r w:rsidR="00526EDD">
        <w:rPr>
          <w:rFonts w:asciiTheme="minorEastAsia" w:eastAsiaTheme="minorEastAsia" w:hAnsiTheme="minorEastAsia" w:cs="宋体" w:hint="eastAsia"/>
          <w:szCs w:val="21"/>
        </w:rPr>
        <w:t>。</w:t>
      </w:r>
    </w:p>
    <w:p w:rsidR="003400C2" w:rsidRPr="00C31FD6" w:rsidRDefault="003400C2" w:rsidP="003400C2">
      <w:pPr>
        <w:widowControl/>
        <w:spacing w:line="360" w:lineRule="auto"/>
        <w:ind w:firstLineChars="200" w:firstLine="420"/>
        <w:jc w:val="left"/>
        <w:rPr>
          <w:rFonts w:asciiTheme="minorEastAsia" w:eastAsiaTheme="minorEastAsia" w:hAnsiTheme="minorEastAsia" w:cstheme="minorEastAsia"/>
          <w:kern w:val="0"/>
          <w:szCs w:val="21"/>
        </w:rPr>
      </w:pPr>
      <w:r w:rsidRPr="00C31FD6">
        <w:rPr>
          <w:rFonts w:asciiTheme="minorEastAsia" w:eastAsiaTheme="minorEastAsia" w:hAnsiTheme="minorEastAsia" w:cstheme="minorEastAsia" w:hint="eastAsia"/>
          <w:kern w:val="0"/>
          <w:szCs w:val="21"/>
        </w:rPr>
        <w:t>本项目共分为5个标段，</w:t>
      </w:r>
      <w:r w:rsidR="00526EDD">
        <w:rPr>
          <w:rFonts w:asciiTheme="minorEastAsia" w:eastAsiaTheme="minorEastAsia" w:hAnsiTheme="minorEastAsia" w:cstheme="minorEastAsia" w:hint="eastAsia"/>
          <w:kern w:val="0"/>
          <w:szCs w:val="21"/>
        </w:rPr>
        <w:t>各标段</w:t>
      </w:r>
      <w:r w:rsidRPr="00C31FD6">
        <w:rPr>
          <w:rFonts w:asciiTheme="minorEastAsia" w:eastAsiaTheme="minorEastAsia" w:hAnsiTheme="minorEastAsia" w:cstheme="minorEastAsia" w:hint="eastAsia"/>
          <w:kern w:val="0"/>
          <w:szCs w:val="21"/>
        </w:rPr>
        <w:t>具体情况如下表：</w:t>
      </w:r>
    </w:p>
    <w:tbl>
      <w:tblPr>
        <w:tblStyle w:val="ae"/>
        <w:tblW w:w="8930" w:type="dxa"/>
        <w:tblInd w:w="534" w:type="dxa"/>
        <w:tblLook w:val="04A0"/>
      </w:tblPr>
      <w:tblGrid>
        <w:gridCol w:w="1275"/>
        <w:gridCol w:w="2127"/>
        <w:gridCol w:w="1701"/>
        <w:gridCol w:w="1842"/>
        <w:gridCol w:w="1985"/>
      </w:tblGrid>
      <w:tr w:rsidR="00526EDD" w:rsidRPr="00C31FD6" w:rsidTr="00325175">
        <w:trPr>
          <w:trHeight w:val="612"/>
        </w:trPr>
        <w:tc>
          <w:tcPr>
            <w:tcW w:w="1275" w:type="dxa"/>
            <w:vAlign w:val="center"/>
          </w:tcPr>
          <w:p w:rsidR="00526EDD" w:rsidRPr="00C31FD6" w:rsidRDefault="00526EDD" w:rsidP="00760A59">
            <w:pPr>
              <w:widowControl/>
              <w:autoSpaceDE w:val="0"/>
              <w:autoSpaceDN w:val="0"/>
              <w:jc w:val="center"/>
              <w:textAlignment w:val="center"/>
              <w:rPr>
                <w:rFonts w:asciiTheme="minorEastAsia" w:eastAsiaTheme="minorEastAsia" w:hAnsiTheme="minorEastAsia" w:cs="宋体"/>
                <w:kern w:val="0"/>
                <w:szCs w:val="21"/>
                <w:lang w:val="zh-CN" w:bidi="zh-CN"/>
              </w:rPr>
            </w:pPr>
            <w:r>
              <w:rPr>
                <w:rFonts w:asciiTheme="minorEastAsia" w:eastAsiaTheme="minorEastAsia" w:hAnsiTheme="minorEastAsia" w:cs="宋体" w:hint="eastAsia"/>
                <w:kern w:val="0"/>
                <w:szCs w:val="21"/>
              </w:rPr>
              <w:t>标段</w:t>
            </w:r>
          </w:p>
        </w:tc>
        <w:tc>
          <w:tcPr>
            <w:tcW w:w="2127" w:type="dxa"/>
            <w:vAlign w:val="center"/>
          </w:tcPr>
          <w:p w:rsidR="00526EDD" w:rsidRPr="00C31FD6" w:rsidRDefault="00526EDD" w:rsidP="00760A59">
            <w:pPr>
              <w:widowControl/>
              <w:autoSpaceDE w:val="0"/>
              <w:autoSpaceDN w:val="0"/>
              <w:jc w:val="center"/>
              <w:textAlignment w:val="center"/>
              <w:rPr>
                <w:rFonts w:asciiTheme="minorEastAsia" w:eastAsiaTheme="minorEastAsia" w:hAnsiTheme="minorEastAsia" w:cs="宋体"/>
                <w:kern w:val="0"/>
                <w:szCs w:val="21"/>
                <w:lang w:val="zh-CN" w:bidi="zh-CN"/>
              </w:rPr>
            </w:pPr>
            <w:r w:rsidRPr="00C31FD6">
              <w:rPr>
                <w:rFonts w:asciiTheme="minorEastAsia" w:eastAsiaTheme="minorEastAsia" w:hAnsiTheme="minorEastAsia" w:cs="宋体" w:hint="eastAsia"/>
                <w:kern w:val="0"/>
                <w:szCs w:val="21"/>
              </w:rPr>
              <w:t>标段乡镇名</w:t>
            </w:r>
          </w:p>
        </w:tc>
        <w:tc>
          <w:tcPr>
            <w:tcW w:w="1701" w:type="dxa"/>
            <w:vAlign w:val="center"/>
          </w:tcPr>
          <w:p w:rsidR="00526EDD" w:rsidRPr="00C31FD6" w:rsidRDefault="00526EDD" w:rsidP="00760A59">
            <w:pPr>
              <w:widowControl/>
              <w:autoSpaceDE w:val="0"/>
              <w:autoSpaceDN w:val="0"/>
              <w:jc w:val="center"/>
              <w:textAlignment w:val="center"/>
              <w:rPr>
                <w:rFonts w:asciiTheme="minorEastAsia" w:eastAsiaTheme="minorEastAsia" w:hAnsiTheme="minorEastAsia" w:cs="宋体"/>
                <w:kern w:val="0"/>
                <w:szCs w:val="21"/>
                <w:lang w:val="zh-CN" w:bidi="zh-CN"/>
              </w:rPr>
            </w:pPr>
            <w:r w:rsidRPr="00C31FD6">
              <w:rPr>
                <w:rFonts w:asciiTheme="minorEastAsia" w:eastAsiaTheme="minorEastAsia" w:hAnsiTheme="minorEastAsia" w:cs="宋体" w:hint="eastAsia"/>
                <w:kern w:val="0"/>
                <w:szCs w:val="21"/>
              </w:rPr>
              <w:t>各镇宗数</w:t>
            </w:r>
          </w:p>
        </w:tc>
        <w:tc>
          <w:tcPr>
            <w:tcW w:w="1842" w:type="dxa"/>
            <w:vAlign w:val="center"/>
          </w:tcPr>
          <w:p w:rsidR="00526EDD" w:rsidRPr="00C31FD6" w:rsidRDefault="00526EDD" w:rsidP="00760A59">
            <w:pPr>
              <w:widowControl/>
              <w:autoSpaceDE w:val="0"/>
              <w:autoSpaceDN w:val="0"/>
              <w:jc w:val="center"/>
              <w:textAlignment w:val="center"/>
              <w:rPr>
                <w:rFonts w:asciiTheme="minorEastAsia" w:eastAsiaTheme="minorEastAsia" w:hAnsiTheme="minorEastAsia" w:cs="宋体"/>
                <w:kern w:val="0"/>
                <w:szCs w:val="21"/>
                <w:lang w:val="zh-CN" w:bidi="zh-CN"/>
              </w:rPr>
            </w:pPr>
            <w:r w:rsidRPr="00C31FD6">
              <w:rPr>
                <w:rFonts w:asciiTheme="minorEastAsia" w:eastAsiaTheme="minorEastAsia" w:hAnsiTheme="minorEastAsia" w:cs="宋体" w:hint="eastAsia"/>
                <w:kern w:val="0"/>
                <w:szCs w:val="21"/>
              </w:rPr>
              <w:t>标段合计宗数</w:t>
            </w:r>
          </w:p>
        </w:tc>
        <w:tc>
          <w:tcPr>
            <w:tcW w:w="1985" w:type="dxa"/>
            <w:vAlign w:val="center"/>
          </w:tcPr>
          <w:p w:rsidR="00526EDD" w:rsidRPr="00C31FD6" w:rsidRDefault="008A4FAA" w:rsidP="008A4FAA">
            <w:pPr>
              <w:widowControl/>
              <w:autoSpaceDE w:val="0"/>
              <w:autoSpaceDN w:val="0"/>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最高限价（万元）</w:t>
            </w:r>
          </w:p>
        </w:tc>
      </w:tr>
      <w:tr w:rsidR="008A4FAA" w:rsidRPr="00C31FD6" w:rsidTr="00325175">
        <w:trPr>
          <w:trHeight w:val="451"/>
        </w:trPr>
        <w:tc>
          <w:tcPr>
            <w:tcW w:w="1275" w:type="dxa"/>
            <w:vMerge w:val="restart"/>
            <w:vAlign w:val="center"/>
          </w:tcPr>
          <w:p w:rsidR="008A4FAA" w:rsidRPr="00C31FD6" w:rsidRDefault="008A4FAA" w:rsidP="00760A59">
            <w:pPr>
              <w:jc w:val="center"/>
              <w:rPr>
                <w:rFonts w:asciiTheme="minorEastAsia" w:eastAsiaTheme="minorEastAsia" w:hAnsiTheme="minorEastAsia"/>
                <w:szCs w:val="21"/>
              </w:rPr>
            </w:pPr>
            <w:r>
              <w:rPr>
                <w:rFonts w:asciiTheme="minorEastAsia" w:eastAsiaTheme="minorEastAsia" w:hAnsiTheme="minorEastAsia" w:cs="宋体" w:hint="eastAsia"/>
                <w:kern w:val="0"/>
                <w:szCs w:val="21"/>
              </w:rPr>
              <w:t>第一标段</w:t>
            </w:r>
          </w:p>
        </w:tc>
        <w:tc>
          <w:tcPr>
            <w:tcW w:w="2127" w:type="dxa"/>
            <w:vAlign w:val="center"/>
          </w:tcPr>
          <w:p w:rsidR="008A4FAA" w:rsidRPr="00C31FD6" w:rsidRDefault="008A4FAA" w:rsidP="00760A59">
            <w:pPr>
              <w:widowControl/>
              <w:autoSpaceDE w:val="0"/>
              <w:autoSpaceDN w:val="0"/>
              <w:spacing w:line="360" w:lineRule="auto"/>
              <w:jc w:val="center"/>
              <w:textAlignment w:val="center"/>
              <w:rPr>
                <w:rFonts w:asciiTheme="minorEastAsia" w:eastAsiaTheme="minorEastAsia" w:hAnsiTheme="minorEastAsia" w:cs="宋体"/>
                <w:kern w:val="0"/>
                <w:szCs w:val="21"/>
                <w:lang w:val="zh-CN" w:bidi="zh-CN"/>
              </w:rPr>
            </w:pPr>
            <w:r w:rsidRPr="00C31FD6">
              <w:rPr>
                <w:rFonts w:asciiTheme="minorEastAsia" w:eastAsiaTheme="minorEastAsia" w:hAnsiTheme="minorEastAsia" w:hint="eastAsia"/>
                <w:szCs w:val="21"/>
              </w:rPr>
              <w:t>葵阳镇</w:t>
            </w:r>
          </w:p>
        </w:tc>
        <w:tc>
          <w:tcPr>
            <w:tcW w:w="1701" w:type="dxa"/>
            <w:vAlign w:val="center"/>
          </w:tcPr>
          <w:p w:rsidR="008A4FAA" w:rsidRPr="00C31FD6" w:rsidRDefault="008A4FAA" w:rsidP="00760A59">
            <w:pPr>
              <w:widowControl/>
              <w:autoSpaceDE w:val="0"/>
              <w:autoSpaceDN w:val="0"/>
              <w:spacing w:line="360" w:lineRule="auto"/>
              <w:jc w:val="center"/>
              <w:textAlignment w:val="center"/>
              <w:rPr>
                <w:rFonts w:asciiTheme="minorEastAsia" w:eastAsiaTheme="minorEastAsia" w:hAnsiTheme="minorEastAsia" w:cs="宋体"/>
                <w:kern w:val="0"/>
                <w:szCs w:val="21"/>
                <w:lang w:val="zh-CN" w:bidi="zh-CN"/>
              </w:rPr>
            </w:pPr>
            <w:r w:rsidRPr="00C31FD6">
              <w:rPr>
                <w:rFonts w:asciiTheme="minorEastAsia" w:eastAsiaTheme="minorEastAsia" w:hAnsiTheme="minorEastAsia" w:cs="宋体" w:hint="eastAsia"/>
                <w:kern w:val="0"/>
                <w:szCs w:val="21"/>
                <w:lang w:val="zh-CN" w:bidi="zh-CN"/>
              </w:rPr>
              <w:t>22342</w:t>
            </w:r>
          </w:p>
        </w:tc>
        <w:tc>
          <w:tcPr>
            <w:tcW w:w="1842" w:type="dxa"/>
            <w:vMerge w:val="restart"/>
            <w:vAlign w:val="center"/>
          </w:tcPr>
          <w:p w:rsidR="008A4FAA" w:rsidRPr="00C31FD6" w:rsidRDefault="008A4FAA" w:rsidP="00760A59">
            <w:pPr>
              <w:widowControl/>
              <w:autoSpaceDE w:val="0"/>
              <w:autoSpaceDN w:val="0"/>
              <w:jc w:val="center"/>
              <w:textAlignment w:val="center"/>
              <w:rPr>
                <w:rFonts w:asciiTheme="minorEastAsia" w:eastAsiaTheme="minorEastAsia" w:hAnsiTheme="minorEastAsia" w:cs="宋体"/>
                <w:kern w:val="0"/>
                <w:szCs w:val="21"/>
                <w:lang w:val="zh-CN" w:bidi="zh-CN"/>
              </w:rPr>
            </w:pPr>
            <w:r w:rsidRPr="00C31FD6">
              <w:rPr>
                <w:rFonts w:asciiTheme="minorEastAsia" w:eastAsiaTheme="minorEastAsia" w:hAnsiTheme="minorEastAsia" w:cs="宋体" w:hint="eastAsia"/>
                <w:kern w:val="0"/>
                <w:szCs w:val="21"/>
              </w:rPr>
              <w:t>37315</w:t>
            </w:r>
          </w:p>
        </w:tc>
        <w:tc>
          <w:tcPr>
            <w:tcW w:w="1985" w:type="dxa"/>
            <w:vMerge w:val="restart"/>
            <w:vAlign w:val="center"/>
          </w:tcPr>
          <w:p w:rsidR="008A4FAA" w:rsidRPr="00C31FD6" w:rsidRDefault="008A4FAA" w:rsidP="008A4FAA">
            <w:pPr>
              <w:widowControl/>
              <w:autoSpaceDE w:val="0"/>
              <w:autoSpaceDN w:val="0"/>
              <w:jc w:val="center"/>
              <w:textAlignment w:val="center"/>
              <w:rPr>
                <w:rFonts w:asciiTheme="minorEastAsia" w:eastAsiaTheme="minorEastAsia" w:hAnsiTheme="minorEastAsia" w:cs="宋体"/>
                <w:kern w:val="0"/>
                <w:szCs w:val="21"/>
              </w:rPr>
            </w:pPr>
            <w:r>
              <w:rPr>
                <w:rFonts w:asciiTheme="minorEastAsia" w:eastAsiaTheme="minorEastAsia" w:hAnsiTheme="minorEastAsia" w:cstheme="minorEastAsia" w:hint="eastAsia"/>
                <w:szCs w:val="21"/>
              </w:rPr>
              <w:t>1044.82</w:t>
            </w:r>
          </w:p>
        </w:tc>
      </w:tr>
      <w:tr w:rsidR="008A4FAA" w:rsidRPr="00C31FD6" w:rsidTr="00325175">
        <w:trPr>
          <w:trHeight w:val="152"/>
        </w:trPr>
        <w:tc>
          <w:tcPr>
            <w:tcW w:w="1275" w:type="dxa"/>
            <w:vMerge/>
            <w:vAlign w:val="center"/>
          </w:tcPr>
          <w:p w:rsidR="008A4FAA" w:rsidRPr="00C31FD6" w:rsidRDefault="008A4FAA" w:rsidP="00760A59">
            <w:pPr>
              <w:jc w:val="center"/>
              <w:rPr>
                <w:rFonts w:asciiTheme="minorEastAsia" w:eastAsiaTheme="minorEastAsia" w:hAnsiTheme="minorEastAsia"/>
                <w:szCs w:val="21"/>
              </w:rPr>
            </w:pPr>
          </w:p>
        </w:tc>
        <w:tc>
          <w:tcPr>
            <w:tcW w:w="2127" w:type="dxa"/>
            <w:vAlign w:val="center"/>
          </w:tcPr>
          <w:p w:rsidR="008A4FAA" w:rsidRPr="00C31FD6" w:rsidRDefault="008A4FAA" w:rsidP="00760A59">
            <w:pPr>
              <w:widowControl/>
              <w:autoSpaceDE w:val="0"/>
              <w:autoSpaceDN w:val="0"/>
              <w:spacing w:line="360" w:lineRule="auto"/>
              <w:jc w:val="center"/>
              <w:textAlignment w:val="center"/>
              <w:rPr>
                <w:rFonts w:asciiTheme="minorEastAsia" w:eastAsiaTheme="minorEastAsia" w:hAnsiTheme="minorEastAsia" w:cs="宋体"/>
                <w:kern w:val="0"/>
                <w:szCs w:val="21"/>
                <w:lang w:val="zh-CN" w:bidi="zh-CN"/>
              </w:rPr>
            </w:pPr>
            <w:r w:rsidRPr="00C31FD6">
              <w:rPr>
                <w:rFonts w:asciiTheme="minorEastAsia" w:eastAsiaTheme="minorEastAsia" w:hAnsiTheme="minorEastAsia" w:hint="eastAsia"/>
                <w:szCs w:val="21"/>
              </w:rPr>
              <w:t>城隍镇</w:t>
            </w:r>
          </w:p>
        </w:tc>
        <w:tc>
          <w:tcPr>
            <w:tcW w:w="1701" w:type="dxa"/>
            <w:vAlign w:val="center"/>
          </w:tcPr>
          <w:p w:rsidR="008A4FAA" w:rsidRPr="00C31FD6" w:rsidRDefault="008A4FAA" w:rsidP="00760A59">
            <w:pPr>
              <w:widowControl/>
              <w:autoSpaceDE w:val="0"/>
              <w:autoSpaceDN w:val="0"/>
              <w:spacing w:line="360" w:lineRule="auto"/>
              <w:jc w:val="center"/>
              <w:textAlignment w:val="center"/>
              <w:rPr>
                <w:rFonts w:asciiTheme="minorEastAsia" w:eastAsiaTheme="minorEastAsia" w:hAnsiTheme="minorEastAsia" w:cs="宋体"/>
                <w:kern w:val="0"/>
                <w:szCs w:val="21"/>
                <w:lang w:val="zh-CN" w:bidi="zh-CN"/>
              </w:rPr>
            </w:pPr>
            <w:r w:rsidRPr="00C31FD6">
              <w:rPr>
                <w:rFonts w:asciiTheme="minorEastAsia" w:eastAsiaTheme="minorEastAsia" w:hAnsiTheme="minorEastAsia" w:cs="宋体" w:hint="eastAsia"/>
                <w:kern w:val="0"/>
                <w:szCs w:val="21"/>
                <w:lang w:val="zh-CN" w:bidi="zh-CN"/>
              </w:rPr>
              <w:t>14973</w:t>
            </w:r>
          </w:p>
        </w:tc>
        <w:tc>
          <w:tcPr>
            <w:tcW w:w="1842" w:type="dxa"/>
            <w:vMerge/>
            <w:vAlign w:val="center"/>
          </w:tcPr>
          <w:p w:rsidR="008A4FAA" w:rsidRPr="00C31FD6" w:rsidRDefault="008A4FAA" w:rsidP="00760A59">
            <w:pPr>
              <w:jc w:val="center"/>
              <w:rPr>
                <w:rFonts w:asciiTheme="minorEastAsia" w:eastAsiaTheme="minorEastAsia" w:hAnsiTheme="minorEastAsia"/>
                <w:szCs w:val="21"/>
              </w:rPr>
            </w:pPr>
          </w:p>
        </w:tc>
        <w:tc>
          <w:tcPr>
            <w:tcW w:w="1985" w:type="dxa"/>
            <w:vMerge/>
            <w:vAlign w:val="center"/>
          </w:tcPr>
          <w:p w:rsidR="008A4FAA" w:rsidRPr="00C31FD6" w:rsidRDefault="008A4FAA" w:rsidP="008A4FAA">
            <w:pPr>
              <w:jc w:val="center"/>
              <w:rPr>
                <w:rFonts w:asciiTheme="minorEastAsia" w:eastAsiaTheme="minorEastAsia" w:hAnsiTheme="minorEastAsia"/>
                <w:szCs w:val="21"/>
              </w:rPr>
            </w:pPr>
          </w:p>
        </w:tc>
      </w:tr>
      <w:tr w:rsidR="008A4FAA" w:rsidRPr="00C31FD6" w:rsidTr="00325175">
        <w:trPr>
          <w:trHeight w:val="451"/>
        </w:trPr>
        <w:tc>
          <w:tcPr>
            <w:tcW w:w="1275" w:type="dxa"/>
            <w:vMerge w:val="restart"/>
            <w:vAlign w:val="center"/>
          </w:tcPr>
          <w:p w:rsidR="008A4FAA" w:rsidRDefault="008A4FAA" w:rsidP="00760A59">
            <w:pPr>
              <w:jc w:val="center"/>
            </w:pPr>
            <w:r w:rsidRPr="00D63BDF">
              <w:rPr>
                <w:rFonts w:asciiTheme="minorEastAsia" w:eastAsiaTheme="minorEastAsia" w:hAnsiTheme="minorEastAsia" w:cs="宋体" w:hint="eastAsia"/>
                <w:kern w:val="0"/>
                <w:szCs w:val="21"/>
              </w:rPr>
              <w:t>第</w:t>
            </w:r>
            <w:r>
              <w:rPr>
                <w:rFonts w:asciiTheme="minorEastAsia" w:eastAsiaTheme="minorEastAsia" w:hAnsiTheme="minorEastAsia" w:cs="宋体" w:hint="eastAsia"/>
                <w:kern w:val="0"/>
                <w:szCs w:val="21"/>
              </w:rPr>
              <w:t>二</w:t>
            </w:r>
            <w:r w:rsidRPr="00D63BDF">
              <w:rPr>
                <w:rFonts w:asciiTheme="minorEastAsia" w:eastAsiaTheme="minorEastAsia" w:hAnsiTheme="minorEastAsia" w:cs="宋体" w:hint="eastAsia"/>
                <w:kern w:val="0"/>
                <w:szCs w:val="21"/>
              </w:rPr>
              <w:t>标段</w:t>
            </w:r>
          </w:p>
        </w:tc>
        <w:tc>
          <w:tcPr>
            <w:tcW w:w="2127" w:type="dxa"/>
            <w:vAlign w:val="center"/>
          </w:tcPr>
          <w:p w:rsidR="008A4FAA" w:rsidRPr="00C31FD6" w:rsidRDefault="008A4FAA" w:rsidP="00760A59">
            <w:pPr>
              <w:widowControl/>
              <w:autoSpaceDE w:val="0"/>
              <w:autoSpaceDN w:val="0"/>
              <w:spacing w:line="360" w:lineRule="auto"/>
              <w:jc w:val="center"/>
              <w:textAlignment w:val="center"/>
              <w:rPr>
                <w:rFonts w:asciiTheme="minorEastAsia" w:eastAsiaTheme="minorEastAsia" w:hAnsiTheme="minorEastAsia" w:cs="宋体"/>
                <w:kern w:val="0"/>
                <w:szCs w:val="21"/>
                <w:lang w:val="zh-CN" w:bidi="zh-CN"/>
              </w:rPr>
            </w:pPr>
            <w:r w:rsidRPr="00C31FD6">
              <w:rPr>
                <w:rFonts w:asciiTheme="minorEastAsia" w:eastAsiaTheme="minorEastAsia" w:hAnsiTheme="minorEastAsia" w:hint="eastAsia"/>
                <w:szCs w:val="21"/>
              </w:rPr>
              <w:t>石南镇</w:t>
            </w:r>
          </w:p>
        </w:tc>
        <w:tc>
          <w:tcPr>
            <w:tcW w:w="1701" w:type="dxa"/>
            <w:vAlign w:val="center"/>
          </w:tcPr>
          <w:p w:rsidR="008A4FAA" w:rsidRPr="00C31FD6" w:rsidRDefault="008A4FAA" w:rsidP="00760A59">
            <w:pPr>
              <w:widowControl/>
              <w:autoSpaceDE w:val="0"/>
              <w:autoSpaceDN w:val="0"/>
              <w:spacing w:line="360" w:lineRule="auto"/>
              <w:jc w:val="center"/>
              <w:textAlignment w:val="center"/>
              <w:rPr>
                <w:rFonts w:asciiTheme="minorEastAsia" w:eastAsiaTheme="minorEastAsia" w:hAnsiTheme="minorEastAsia" w:cs="宋体"/>
                <w:kern w:val="0"/>
                <w:szCs w:val="21"/>
                <w:lang w:val="zh-CN" w:bidi="zh-CN"/>
              </w:rPr>
            </w:pPr>
            <w:r w:rsidRPr="00C31FD6">
              <w:rPr>
                <w:rFonts w:asciiTheme="minorEastAsia" w:eastAsiaTheme="minorEastAsia" w:hAnsiTheme="minorEastAsia" w:cs="宋体" w:hint="eastAsia"/>
                <w:kern w:val="0"/>
                <w:szCs w:val="21"/>
                <w:lang w:val="zh-CN" w:bidi="zh-CN"/>
              </w:rPr>
              <w:t>23091</w:t>
            </w:r>
          </w:p>
        </w:tc>
        <w:tc>
          <w:tcPr>
            <w:tcW w:w="1842" w:type="dxa"/>
            <w:vMerge w:val="restart"/>
            <w:vAlign w:val="center"/>
          </w:tcPr>
          <w:p w:rsidR="008A4FAA" w:rsidRPr="00C31FD6" w:rsidRDefault="008A4FAA" w:rsidP="00760A59">
            <w:pPr>
              <w:widowControl/>
              <w:autoSpaceDE w:val="0"/>
              <w:autoSpaceDN w:val="0"/>
              <w:jc w:val="center"/>
              <w:textAlignment w:val="center"/>
              <w:rPr>
                <w:rFonts w:asciiTheme="minorEastAsia" w:eastAsiaTheme="minorEastAsia" w:hAnsiTheme="minorEastAsia" w:cs="宋体"/>
                <w:kern w:val="0"/>
                <w:szCs w:val="21"/>
                <w:lang w:val="zh-CN" w:bidi="zh-CN"/>
              </w:rPr>
            </w:pPr>
            <w:r w:rsidRPr="00C31FD6">
              <w:rPr>
                <w:rFonts w:asciiTheme="minorEastAsia" w:eastAsiaTheme="minorEastAsia" w:hAnsiTheme="minorEastAsia" w:cs="宋体" w:hint="eastAsia"/>
                <w:kern w:val="0"/>
                <w:szCs w:val="21"/>
                <w:lang w:val="zh-CN" w:bidi="zh-CN"/>
              </w:rPr>
              <w:t>37199</w:t>
            </w:r>
          </w:p>
        </w:tc>
        <w:tc>
          <w:tcPr>
            <w:tcW w:w="1985" w:type="dxa"/>
            <w:vMerge w:val="restart"/>
            <w:vAlign w:val="center"/>
          </w:tcPr>
          <w:p w:rsidR="008A4FAA" w:rsidRPr="00C31FD6" w:rsidRDefault="008A4FAA" w:rsidP="008A4FAA">
            <w:pPr>
              <w:widowControl/>
              <w:autoSpaceDE w:val="0"/>
              <w:autoSpaceDN w:val="0"/>
              <w:jc w:val="center"/>
              <w:textAlignment w:val="center"/>
              <w:rPr>
                <w:rFonts w:asciiTheme="minorEastAsia" w:eastAsiaTheme="minorEastAsia" w:hAnsiTheme="minorEastAsia" w:cs="宋体"/>
                <w:kern w:val="0"/>
                <w:szCs w:val="21"/>
                <w:lang w:val="zh-CN" w:bidi="zh-CN"/>
              </w:rPr>
            </w:pPr>
            <w:r>
              <w:rPr>
                <w:rFonts w:asciiTheme="minorEastAsia" w:eastAsiaTheme="minorEastAsia" w:hAnsiTheme="minorEastAsia" w:cstheme="minorEastAsia" w:hint="eastAsia"/>
                <w:szCs w:val="21"/>
              </w:rPr>
              <w:t>1041.572</w:t>
            </w:r>
          </w:p>
        </w:tc>
      </w:tr>
      <w:tr w:rsidR="008A4FAA" w:rsidRPr="00C31FD6" w:rsidTr="00325175">
        <w:trPr>
          <w:trHeight w:val="152"/>
        </w:trPr>
        <w:tc>
          <w:tcPr>
            <w:tcW w:w="1275" w:type="dxa"/>
            <w:vMerge/>
            <w:vAlign w:val="center"/>
          </w:tcPr>
          <w:p w:rsidR="008A4FAA" w:rsidRPr="00C31FD6" w:rsidRDefault="008A4FAA" w:rsidP="00760A59">
            <w:pPr>
              <w:jc w:val="center"/>
              <w:rPr>
                <w:rFonts w:asciiTheme="minorEastAsia" w:eastAsiaTheme="minorEastAsia" w:hAnsiTheme="minorEastAsia"/>
                <w:szCs w:val="21"/>
              </w:rPr>
            </w:pPr>
          </w:p>
        </w:tc>
        <w:tc>
          <w:tcPr>
            <w:tcW w:w="2127" w:type="dxa"/>
            <w:vAlign w:val="center"/>
          </w:tcPr>
          <w:p w:rsidR="008A4FAA" w:rsidRPr="00C31FD6" w:rsidRDefault="008A4FAA" w:rsidP="00760A59">
            <w:pPr>
              <w:widowControl/>
              <w:autoSpaceDE w:val="0"/>
              <w:autoSpaceDN w:val="0"/>
              <w:spacing w:line="360" w:lineRule="auto"/>
              <w:jc w:val="center"/>
              <w:textAlignment w:val="center"/>
              <w:rPr>
                <w:rFonts w:asciiTheme="minorEastAsia" w:eastAsiaTheme="minorEastAsia" w:hAnsiTheme="minorEastAsia" w:cs="宋体"/>
                <w:kern w:val="0"/>
                <w:szCs w:val="21"/>
                <w:lang w:val="zh-CN" w:bidi="zh-CN"/>
              </w:rPr>
            </w:pPr>
            <w:r w:rsidRPr="00C31FD6">
              <w:rPr>
                <w:rFonts w:asciiTheme="minorEastAsia" w:eastAsiaTheme="minorEastAsia" w:hAnsiTheme="minorEastAsia" w:hint="eastAsia"/>
                <w:szCs w:val="21"/>
              </w:rPr>
              <w:t>大平山镇</w:t>
            </w:r>
          </w:p>
        </w:tc>
        <w:tc>
          <w:tcPr>
            <w:tcW w:w="1701" w:type="dxa"/>
            <w:vAlign w:val="center"/>
          </w:tcPr>
          <w:p w:rsidR="008A4FAA" w:rsidRPr="00C31FD6" w:rsidRDefault="008A4FAA" w:rsidP="00760A59">
            <w:pPr>
              <w:widowControl/>
              <w:autoSpaceDE w:val="0"/>
              <w:autoSpaceDN w:val="0"/>
              <w:spacing w:line="360" w:lineRule="auto"/>
              <w:jc w:val="center"/>
              <w:textAlignment w:val="center"/>
              <w:rPr>
                <w:rFonts w:asciiTheme="minorEastAsia" w:eastAsiaTheme="minorEastAsia" w:hAnsiTheme="minorEastAsia" w:cs="宋体"/>
                <w:kern w:val="0"/>
                <w:szCs w:val="21"/>
                <w:lang w:val="zh-CN" w:bidi="zh-CN"/>
              </w:rPr>
            </w:pPr>
            <w:r w:rsidRPr="00C31FD6">
              <w:rPr>
                <w:rFonts w:asciiTheme="minorEastAsia" w:eastAsiaTheme="minorEastAsia" w:hAnsiTheme="minorEastAsia" w:cs="宋体" w:hint="eastAsia"/>
                <w:kern w:val="0"/>
                <w:szCs w:val="21"/>
                <w:lang w:val="zh-CN" w:bidi="zh-CN"/>
              </w:rPr>
              <w:t>14108</w:t>
            </w:r>
          </w:p>
        </w:tc>
        <w:tc>
          <w:tcPr>
            <w:tcW w:w="1842" w:type="dxa"/>
            <w:vMerge/>
            <w:vAlign w:val="center"/>
          </w:tcPr>
          <w:p w:rsidR="008A4FAA" w:rsidRPr="00C31FD6" w:rsidRDefault="008A4FAA" w:rsidP="00760A59">
            <w:pPr>
              <w:jc w:val="center"/>
              <w:rPr>
                <w:rFonts w:asciiTheme="minorEastAsia" w:eastAsiaTheme="minorEastAsia" w:hAnsiTheme="minorEastAsia"/>
                <w:szCs w:val="21"/>
              </w:rPr>
            </w:pPr>
          </w:p>
        </w:tc>
        <w:tc>
          <w:tcPr>
            <w:tcW w:w="1985" w:type="dxa"/>
            <w:vMerge/>
            <w:vAlign w:val="center"/>
          </w:tcPr>
          <w:p w:rsidR="008A4FAA" w:rsidRPr="00C31FD6" w:rsidRDefault="008A4FAA" w:rsidP="008A4FAA">
            <w:pPr>
              <w:jc w:val="center"/>
              <w:rPr>
                <w:rFonts w:asciiTheme="minorEastAsia" w:eastAsiaTheme="minorEastAsia" w:hAnsiTheme="minorEastAsia"/>
                <w:szCs w:val="21"/>
              </w:rPr>
            </w:pPr>
          </w:p>
        </w:tc>
      </w:tr>
      <w:tr w:rsidR="008A4FAA" w:rsidRPr="00C31FD6" w:rsidTr="00325175">
        <w:trPr>
          <w:trHeight w:val="451"/>
        </w:trPr>
        <w:tc>
          <w:tcPr>
            <w:tcW w:w="1275" w:type="dxa"/>
            <w:vMerge w:val="restart"/>
            <w:vAlign w:val="center"/>
          </w:tcPr>
          <w:p w:rsidR="008A4FAA" w:rsidRDefault="008A4FAA" w:rsidP="00760A59">
            <w:pPr>
              <w:jc w:val="center"/>
            </w:pPr>
            <w:r w:rsidRPr="00D63BDF">
              <w:rPr>
                <w:rFonts w:asciiTheme="minorEastAsia" w:eastAsiaTheme="minorEastAsia" w:hAnsiTheme="minorEastAsia" w:cs="宋体" w:hint="eastAsia"/>
                <w:kern w:val="0"/>
                <w:szCs w:val="21"/>
              </w:rPr>
              <w:t>第</w:t>
            </w:r>
            <w:r>
              <w:rPr>
                <w:rFonts w:asciiTheme="minorEastAsia" w:eastAsiaTheme="minorEastAsia" w:hAnsiTheme="minorEastAsia" w:cs="宋体" w:hint="eastAsia"/>
                <w:kern w:val="0"/>
                <w:szCs w:val="21"/>
              </w:rPr>
              <w:t>三</w:t>
            </w:r>
            <w:r w:rsidRPr="00D63BDF">
              <w:rPr>
                <w:rFonts w:asciiTheme="minorEastAsia" w:eastAsiaTheme="minorEastAsia" w:hAnsiTheme="minorEastAsia" w:cs="宋体" w:hint="eastAsia"/>
                <w:kern w:val="0"/>
                <w:szCs w:val="21"/>
              </w:rPr>
              <w:t>标段</w:t>
            </w:r>
          </w:p>
        </w:tc>
        <w:tc>
          <w:tcPr>
            <w:tcW w:w="2127" w:type="dxa"/>
            <w:vAlign w:val="center"/>
          </w:tcPr>
          <w:p w:rsidR="008A4FAA" w:rsidRPr="00C31FD6" w:rsidRDefault="008A4FAA" w:rsidP="00760A59">
            <w:pPr>
              <w:widowControl/>
              <w:autoSpaceDE w:val="0"/>
              <w:autoSpaceDN w:val="0"/>
              <w:spacing w:line="360" w:lineRule="auto"/>
              <w:jc w:val="center"/>
              <w:textAlignment w:val="center"/>
              <w:rPr>
                <w:rFonts w:asciiTheme="minorEastAsia" w:eastAsiaTheme="minorEastAsia" w:hAnsiTheme="minorEastAsia" w:cs="宋体"/>
                <w:kern w:val="0"/>
                <w:szCs w:val="21"/>
                <w:lang w:val="zh-CN" w:bidi="zh-CN"/>
              </w:rPr>
            </w:pPr>
            <w:r w:rsidRPr="00C31FD6">
              <w:rPr>
                <w:rFonts w:asciiTheme="minorEastAsia" w:eastAsiaTheme="minorEastAsia" w:hAnsiTheme="minorEastAsia" w:hint="eastAsia"/>
                <w:szCs w:val="21"/>
              </w:rPr>
              <w:t>山心镇</w:t>
            </w:r>
          </w:p>
        </w:tc>
        <w:tc>
          <w:tcPr>
            <w:tcW w:w="1701" w:type="dxa"/>
            <w:vAlign w:val="center"/>
          </w:tcPr>
          <w:p w:rsidR="008A4FAA" w:rsidRPr="00C31FD6" w:rsidRDefault="008A4FAA" w:rsidP="00760A59">
            <w:pPr>
              <w:widowControl/>
              <w:autoSpaceDE w:val="0"/>
              <w:autoSpaceDN w:val="0"/>
              <w:spacing w:line="360" w:lineRule="auto"/>
              <w:jc w:val="center"/>
              <w:textAlignment w:val="center"/>
              <w:rPr>
                <w:rFonts w:asciiTheme="minorEastAsia" w:eastAsiaTheme="minorEastAsia" w:hAnsiTheme="minorEastAsia" w:cs="宋体"/>
                <w:kern w:val="0"/>
                <w:szCs w:val="21"/>
                <w:lang w:val="zh-CN" w:bidi="zh-CN"/>
              </w:rPr>
            </w:pPr>
            <w:r w:rsidRPr="00C31FD6">
              <w:rPr>
                <w:rFonts w:asciiTheme="minorEastAsia" w:eastAsiaTheme="minorEastAsia" w:hAnsiTheme="minorEastAsia" w:cs="宋体" w:hint="eastAsia"/>
                <w:kern w:val="0"/>
                <w:szCs w:val="21"/>
                <w:lang w:val="zh-CN" w:bidi="zh-CN"/>
              </w:rPr>
              <w:t>18321</w:t>
            </w:r>
          </w:p>
        </w:tc>
        <w:tc>
          <w:tcPr>
            <w:tcW w:w="1842" w:type="dxa"/>
            <w:vMerge w:val="restart"/>
            <w:vAlign w:val="center"/>
          </w:tcPr>
          <w:p w:rsidR="008A4FAA" w:rsidRPr="00C31FD6" w:rsidRDefault="008A4FAA" w:rsidP="00760A59">
            <w:pPr>
              <w:widowControl/>
              <w:autoSpaceDE w:val="0"/>
              <w:autoSpaceDN w:val="0"/>
              <w:jc w:val="center"/>
              <w:textAlignment w:val="center"/>
              <w:rPr>
                <w:rFonts w:asciiTheme="minorEastAsia" w:eastAsiaTheme="minorEastAsia" w:hAnsiTheme="minorEastAsia" w:cs="宋体"/>
                <w:kern w:val="0"/>
                <w:szCs w:val="21"/>
                <w:lang w:val="zh-CN" w:bidi="zh-CN"/>
              </w:rPr>
            </w:pPr>
            <w:r w:rsidRPr="00C31FD6">
              <w:rPr>
                <w:rFonts w:asciiTheme="minorEastAsia" w:eastAsiaTheme="minorEastAsia" w:hAnsiTheme="minorEastAsia" w:cs="宋体" w:hint="eastAsia"/>
                <w:kern w:val="0"/>
                <w:szCs w:val="21"/>
                <w:lang w:val="zh-CN" w:bidi="zh-CN"/>
              </w:rPr>
              <w:t>31767</w:t>
            </w:r>
          </w:p>
        </w:tc>
        <w:tc>
          <w:tcPr>
            <w:tcW w:w="1985" w:type="dxa"/>
            <w:vMerge w:val="restart"/>
            <w:vAlign w:val="center"/>
          </w:tcPr>
          <w:p w:rsidR="008A4FAA" w:rsidRPr="00C31FD6" w:rsidRDefault="008A4FAA" w:rsidP="008A4FAA">
            <w:pPr>
              <w:widowControl/>
              <w:autoSpaceDE w:val="0"/>
              <w:autoSpaceDN w:val="0"/>
              <w:jc w:val="center"/>
              <w:textAlignment w:val="center"/>
              <w:rPr>
                <w:rFonts w:asciiTheme="minorEastAsia" w:eastAsiaTheme="minorEastAsia" w:hAnsiTheme="minorEastAsia" w:cs="宋体"/>
                <w:kern w:val="0"/>
                <w:szCs w:val="21"/>
                <w:lang w:val="zh-CN" w:bidi="zh-CN"/>
              </w:rPr>
            </w:pPr>
            <w:r>
              <w:rPr>
                <w:rFonts w:asciiTheme="minorEastAsia" w:eastAsiaTheme="minorEastAsia" w:hAnsiTheme="minorEastAsia" w:cstheme="minorEastAsia" w:hint="eastAsia"/>
                <w:szCs w:val="21"/>
              </w:rPr>
              <w:t>889.476</w:t>
            </w:r>
          </w:p>
        </w:tc>
      </w:tr>
      <w:tr w:rsidR="008A4FAA" w:rsidRPr="00C31FD6" w:rsidTr="00325175">
        <w:trPr>
          <w:trHeight w:val="152"/>
        </w:trPr>
        <w:tc>
          <w:tcPr>
            <w:tcW w:w="1275" w:type="dxa"/>
            <w:vMerge/>
            <w:vAlign w:val="center"/>
          </w:tcPr>
          <w:p w:rsidR="008A4FAA" w:rsidRPr="00C31FD6" w:rsidRDefault="008A4FAA" w:rsidP="00760A59">
            <w:pPr>
              <w:jc w:val="center"/>
              <w:rPr>
                <w:rFonts w:asciiTheme="minorEastAsia" w:eastAsiaTheme="minorEastAsia" w:hAnsiTheme="minorEastAsia"/>
                <w:szCs w:val="21"/>
              </w:rPr>
            </w:pPr>
          </w:p>
        </w:tc>
        <w:tc>
          <w:tcPr>
            <w:tcW w:w="2127" w:type="dxa"/>
            <w:vAlign w:val="center"/>
          </w:tcPr>
          <w:p w:rsidR="008A4FAA" w:rsidRPr="00C31FD6" w:rsidRDefault="008A4FAA" w:rsidP="00760A59">
            <w:pPr>
              <w:widowControl/>
              <w:autoSpaceDE w:val="0"/>
              <w:autoSpaceDN w:val="0"/>
              <w:spacing w:line="360" w:lineRule="auto"/>
              <w:jc w:val="center"/>
              <w:textAlignment w:val="center"/>
              <w:rPr>
                <w:rFonts w:asciiTheme="minorEastAsia" w:eastAsiaTheme="minorEastAsia" w:hAnsiTheme="minorEastAsia" w:cs="宋体"/>
                <w:kern w:val="0"/>
                <w:szCs w:val="21"/>
                <w:lang w:val="zh-CN" w:bidi="zh-CN"/>
              </w:rPr>
            </w:pPr>
            <w:r w:rsidRPr="00C31FD6">
              <w:rPr>
                <w:rFonts w:asciiTheme="minorEastAsia" w:eastAsiaTheme="minorEastAsia" w:hAnsiTheme="minorEastAsia" w:hint="eastAsia"/>
                <w:szCs w:val="21"/>
              </w:rPr>
              <w:t>沙塘镇</w:t>
            </w:r>
          </w:p>
        </w:tc>
        <w:tc>
          <w:tcPr>
            <w:tcW w:w="1701" w:type="dxa"/>
            <w:vAlign w:val="center"/>
          </w:tcPr>
          <w:p w:rsidR="008A4FAA" w:rsidRPr="00C31FD6" w:rsidRDefault="008A4FAA" w:rsidP="00760A59">
            <w:pPr>
              <w:widowControl/>
              <w:autoSpaceDE w:val="0"/>
              <w:autoSpaceDN w:val="0"/>
              <w:spacing w:line="360" w:lineRule="auto"/>
              <w:jc w:val="center"/>
              <w:textAlignment w:val="center"/>
              <w:rPr>
                <w:rFonts w:asciiTheme="minorEastAsia" w:eastAsiaTheme="minorEastAsia" w:hAnsiTheme="minorEastAsia" w:cs="宋体"/>
                <w:kern w:val="0"/>
                <w:szCs w:val="21"/>
                <w:lang w:val="zh-CN" w:bidi="zh-CN"/>
              </w:rPr>
            </w:pPr>
            <w:r w:rsidRPr="00C31FD6">
              <w:rPr>
                <w:rFonts w:asciiTheme="minorEastAsia" w:eastAsiaTheme="minorEastAsia" w:hAnsiTheme="minorEastAsia" w:cs="宋体" w:hint="eastAsia"/>
                <w:kern w:val="0"/>
                <w:szCs w:val="21"/>
                <w:lang w:val="zh-CN" w:bidi="zh-CN"/>
              </w:rPr>
              <w:t>13446</w:t>
            </w:r>
          </w:p>
        </w:tc>
        <w:tc>
          <w:tcPr>
            <w:tcW w:w="1842" w:type="dxa"/>
            <w:vMerge/>
            <w:vAlign w:val="center"/>
          </w:tcPr>
          <w:p w:rsidR="008A4FAA" w:rsidRPr="00C31FD6" w:rsidRDefault="008A4FAA" w:rsidP="00760A59">
            <w:pPr>
              <w:jc w:val="center"/>
              <w:rPr>
                <w:rFonts w:asciiTheme="minorEastAsia" w:eastAsiaTheme="minorEastAsia" w:hAnsiTheme="minorEastAsia"/>
                <w:szCs w:val="21"/>
              </w:rPr>
            </w:pPr>
          </w:p>
        </w:tc>
        <w:tc>
          <w:tcPr>
            <w:tcW w:w="1985" w:type="dxa"/>
            <w:vMerge/>
            <w:vAlign w:val="center"/>
          </w:tcPr>
          <w:p w:rsidR="008A4FAA" w:rsidRPr="00C31FD6" w:rsidRDefault="008A4FAA" w:rsidP="008A4FAA">
            <w:pPr>
              <w:jc w:val="center"/>
              <w:rPr>
                <w:rFonts w:asciiTheme="minorEastAsia" w:eastAsiaTheme="minorEastAsia" w:hAnsiTheme="minorEastAsia"/>
                <w:szCs w:val="21"/>
              </w:rPr>
            </w:pPr>
          </w:p>
        </w:tc>
      </w:tr>
      <w:tr w:rsidR="008A4FAA" w:rsidRPr="00C31FD6" w:rsidTr="00325175">
        <w:trPr>
          <w:trHeight w:val="451"/>
        </w:trPr>
        <w:tc>
          <w:tcPr>
            <w:tcW w:w="1275" w:type="dxa"/>
            <w:vMerge w:val="restart"/>
            <w:vAlign w:val="center"/>
          </w:tcPr>
          <w:p w:rsidR="008A4FAA" w:rsidRDefault="008A4FAA" w:rsidP="00760A59">
            <w:pPr>
              <w:jc w:val="center"/>
            </w:pPr>
            <w:r w:rsidRPr="00D63BDF">
              <w:rPr>
                <w:rFonts w:asciiTheme="minorEastAsia" w:eastAsiaTheme="minorEastAsia" w:hAnsiTheme="minorEastAsia" w:cs="宋体" w:hint="eastAsia"/>
                <w:kern w:val="0"/>
                <w:szCs w:val="21"/>
              </w:rPr>
              <w:t>第</w:t>
            </w:r>
            <w:r>
              <w:rPr>
                <w:rFonts w:asciiTheme="minorEastAsia" w:eastAsiaTheme="minorEastAsia" w:hAnsiTheme="minorEastAsia" w:cs="宋体" w:hint="eastAsia"/>
                <w:kern w:val="0"/>
                <w:szCs w:val="21"/>
              </w:rPr>
              <w:t>四</w:t>
            </w:r>
            <w:r w:rsidRPr="00D63BDF">
              <w:rPr>
                <w:rFonts w:asciiTheme="minorEastAsia" w:eastAsiaTheme="minorEastAsia" w:hAnsiTheme="minorEastAsia" w:cs="宋体" w:hint="eastAsia"/>
                <w:kern w:val="0"/>
                <w:szCs w:val="21"/>
              </w:rPr>
              <w:t>标段</w:t>
            </w:r>
          </w:p>
        </w:tc>
        <w:tc>
          <w:tcPr>
            <w:tcW w:w="2127" w:type="dxa"/>
            <w:vAlign w:val="center"/>
          </w:tcPr>
          <w:p w:rsidR="008A4FAA" w:rsidRPr="00C31FD6" w:rsidRDefault="008A4FAA" w:rsidP="00760A59">
            <w:pPr>
              <w:widowControl/>
              <w:autoSpaceDE w:val="0"/>
              <w:autoSpaceDN w:val="0"/>
              <w:spacing w:line="360" w:lineRule="auto"/>
              <w:jc w:val="center"/>
              <w:textAlignment w:val="center"/>
              <w:rPr>
                <w:rFonts w:asciiTheme="minorEastAsia" w:eastAsiaTheme="minorEastAsia" w:hAnsiTheme="minorEastAsia" w:cs="宋体"/>
                <w:kern w:val="0"/>
                <w:szCs w:val="21"/>
                <w:lang w:val="zh-CN" w:bidi="zh-CN"/>
              </w:rPr>
            </w:pPr>
            <w:r w:rsidRPr="00C31FD6">
              <w:rPr>
                <w:rFonts w:asciiTheme="minorEastAsia" w:eastAsiaTheme="minorEastAsia" w:hAnsiTheme="minorEastAsia" w:hint="eastAsia"/>
                <w:szCs w:val="21"/>
              </w:rPr>
              <w:t>蒲塘镇</w:t>
            </w:r>
          </w:p>
        </w:tc>
        <w:tc>
          <w:tcPr>
            <w:tcW w:w="1701" w:type="dxa"/>
            <w:vAlign w:val="center"/>
          </w:tcPr>
          <w:p w:rsidR="008A4FAA" w:rsidRPr="00C31FD6" w:rsidRDefault="008A4FAA" w:rsidP="00760A59">
            <w:pPr>
              <w:widowControl/>
              <w:autoSpaceDE w:val="0"/>
              <w:autoSpaceDN w:val="0"/>
              <w:spacing w:line="360" w:lineRule="auto"/>
              <w:jc w:val="center"/>
              <w:textAlignment w:val="center"/>
              <w:rPr>
                <w:rFonts w:asciiTheme="minorEastAsia" w:eastAsiaTheme="minorEastAsia" w:hAnsiTheme="minorEastAsia" w:cs="宋体"/>
                <w:kern w:val="0"/>
                <w:szCs w:val="21"/>
                <w:lang w:val="zh-CN" w:bidi="zh-CN"/>
              </w:rPr>
            </w:pPr>
            <w:r w:rsidRPr="00C31FD6">
              <w:rPr>
                <w:rFonts w:asciiTheme="minorEastAsia" w:eastAsiaTheme="minorEastAsia" w:hAnsiTheme="minorEastAsia" w:cs="宋体" w:hint="eastAsia"/>
                <w:kern w:val="0"/>
                <w:szCs w:val="21"/>
                <w:lang w:val="zh-CN" w:bidi="zh-CN"/>
              </w:rPr>
              <w:t>17249</w:t>
            </w:r>
          </w:p>
        </w:tc>
        <w:tc>
          <w:tcPr>
            <w:tcW w:w="1842" w:type="dxa"/>
            <w:vMerge w:val="restart"/>
            <w:vAlign w:val="center"/>
          </w:tcPr>
          <w:p w:rsidR="008A4FAA" w:rsidRPr="00C31FD6" w:rsidRDefault="008A4FAA" w:rsidP="00760A59">
            <w:pPr>
              <w:jc w:val="center"/>
              <w:rPr>
                <w:rFonts w:asciiTheme="minorEastAsia" w:eastAsiaTheme="minorEastAsia" w:hAnsiTheme="minorEastAsia"/>
                <w:szCs w:val="21"/>
              </w:rPr>
            </w:pPr>
            <w:r w:rsidRPr="00C31FD6">
              <w:rPr>
                <w:rFonts w:asciiTheme="minorEastAsia" w:eastAsiaTheme="minorEastAsia" w:hAnsiTheme="minorEastAsia" w:cs="宋体" w:hint="eastAsia"/>
                <w:kern w:val="0"/>
                <w:szCs w:val="21"/>
                <w:lang w:val="zh-CN" w:bidi="zh-CN"/>
              </w:rPr>
              <w:t>35616</w:t>
            </w:r>
          </w:p>
        </w:tc>
        <w:tc>
          <w:tcPr>
            <w:tcW w:w="1985" w:type="dxa"/>
            <w:vMerge w:val="restart"/>
            <w:vAlign w:val="center"/>
          </w:tcPr>
          <w:p w:rsidR="008A4FAA" w:rsidRPr="00C31FD6" w:rsidRDefault="008A4FAA" w:rsidP="008A4FAA">
            <w:pPr>
              <w:jc w:val="center"/>
              <w:rPr>
                <w:rFonts w:asciiTheme="minorEastAsia" w:eastAsiaTheme="minorEastAsia" w:hAnsiTheme="minorEastAsia" w:cs="宋体"/>
                <w:kern w:val="0"/>
                <w:szCs w:val="21"/>
                <w:lang w:val="zh-CN" w:bidi="zh-CN"/>
              </w:rPr>
            </w:pPr>
            <w:r>
              <w:rPr>
                <w:rFonts w:asciiTheme="minorEastAsia" w:eastAsiaTheme="minorEastAsia" w:hAnsiTheme="minorEastAsia" w:cstheme="minorEastAsia" w:hint="eastAsia"/>
                <w:szCs w:val="21"/>
              </w:rPr>
              <w:t>997.248</w:t>
            </w:r>
          </w:p>
        </w:tc>
      </w:tr>
      <w:tr w:rsidR="008A4FAA" w:rsidRPr="00C31FD6" w:rsidTr="00325175">
        <w:trPr>
          <w:trHeight w:val="152"/>
        </w:trPr>
        <w:tc>
          <w:tcPr>
            <w:tcW w:w="1275" w:type="dxa"/>
            <w:vMerge/>
            <w:vAlign w:val="center"/>
          </w:tcPr>
          <w:p w:rsidR="008A4FAA" w:rsidRPr="00C31FD6" w:rsidRDefault="008A4FAA" w:rsidP="00760A59">
            <w:pPr>
              <w:jc w:val="center"/>
              <w:rPr>
                <w:rFonts w:asciiTheme="minorEastAsia" w:eastAsiaTheme="minorEastAsia" w:hAnsiTheme="minorEastAsia"/>
                <w:szCs w:val="21"/>
              </w:rPr>
            </w:pPr>
          </w:p>
        </w:tc>
        <w:tc>
          <w:tcPr>
            <w:tcW w:w="2127" w:type="dxa"/>
            <w:vAlign w:val="center"/>
          </w:tcPr>
          <w:p w:rsidR="008A4FAA" w:rsidRPr="00C31FD6" w:rsidRDefault="008A4FAA" w:rsidP="00760A59">
            <w:pPr>
              <w:widowControl/>
              <w:autoSpaceDE w:val="0"/>
              <w:autoSpaceDN w:val="0"/>
              <w:spacing w:line="360" w:lineRule="auto"/>
              <w:jc w:val="center"/>
              <w:textAlignment w:val="center"/>
              <w:rPr>
                <w:rFonts w:asciiTheme="minorEastAsia" w:eastAsiaTheme="minorEastAsia" w:hAnsiTheme="minorEastAsia" w:cs="宋体"/>
                <w:kern w:val="0"/>
                <w:szCs w:val="21"/>
                <w:lang w:val="zh-CN" w:bidi="zh-CN"/>
              </w:rPr>
            </w:pPr>
            <w:r w:rsidRPr="00C31FD6">
              <w:rPr>
                <w:rFonts w:asciiTheme="minorEastAsia" w:eastAsiaTheme="minorEastAsia" w:hAnsiTheme="minorEastAsia" w:hint="eastAsia"/>
                <w:szCs w:val="21"/>
              </w:rPr>
              <w:t>高峰镇</w:t>
            </w:r>
          </w:p>
        </w:tc>
        <w:tc>
          <w:tcPr>
            <w:tcW w:w="1701" w:type="dxa"/>
            <w:vAlign w:val="center"/>
          </w:tcPr>
          <w:p w:rsidR="008A4FAA" w:rsidRPr="00C31FD6" w:rsidRDefault="008A4FAA" w:rsidP="00760A59">
            <w:pPr>
              <w:widowControl/>
              <w:autoSpaceDE w:val="0"/>
              <w:autoSpaceDN w:val="0"/>
              <w:spacing w:line="360" w:lineRule="auto"/>
              <w:jc w:val="center"/>
              <w:textAlignment w:val="center"/>
              <w:rPr>
                <w:rFonts w:asciiTheme="minorEastAsia" w:eastAsiaTheme="minorEastAsia" w:hAnsiTheme="minorEastAsia" w:cs="宋体"/>
                <w:kern w:val="0"/>
                <w:szCs w:val="21"/>
                <w:lang w:val="zh-CN" w:bidi="zh-CN"/>
              </w:rPr>
            </w:pPr>
            <w:r w:rsidRPr="00C31FD6">
              <w:rPr>
                <w:rFonts w:asciiTheme="minorEastAsia" w:eastAsiaTheme="minorEastAsia" w:hAnsiTheme="minorEastAsia" w:cs="宋体" w:hint="eastAsia"/>
                <w:kern w:val="0"/>
                <w:szCs w:val="21"/>
                <w:lang w:val="zh-CN" w:bidi="zh-CN"/>
              </w:rPr>
              <w:t>11334</w:t>
            </w:r>
          </w:p>
        </w:tc>
        <w:tc>
          <w:tcPr>
            <w:tcW w:w="1842" w:type="dxa"/>
            <w:vMerge/>
            <w:vAlign w:val="center"/>
          </w:tcPr>
          <w:p w:rsidR="008A4FAA" w:rsidRPr="00C31FD6" w:rsidRDefault="008A4FAA" w:rsidP="00760A59">
            <w:pPr>
              <w:jc w:val="center"/>
              <w:rPr>
                <w:rFonts w:asciiTheme="minorEastAsia" w:eastAsiaTheme="minorEastAsia" w:hAnsiTheme="minorEastAsia"/>
                <w:szCs w:val="21"/>
              </w:rPr>
            </w:pPr>
          </w:p>
        </w:tc>
        <w:tc>
          <w:tcPr>
            <w:tcW w:w="1985" w:type="dxa"/>
            <w:vMerge/>
            <w:vAlign w:val="center"/>
          </w:tcPr>
          <w:p w:rsidR="008A4FAA" w:rsidRPr="00C31FD6" w:rsidRDefault="008A4FAA" w:rsidP="008A4FAA">
            <w:pPr>
              <w:jc w:val="center"/>
              <w:rPr>
                <w:rFonts w:asciiTheme="minorEastAsia" w:eastAsiaTheme="minorEastAsia" w:hAnsiTheme="minorEastAsia"/>
                <w:szCs w:val="21"/>
              </w:rPr>
            </w:pPr>
          </w:p>
        </w:tc>
      </w:tr>
      <w:tr w:rsidR="008A4FAA" w:rsidRPr="00C31FD6" w:rsidTr="00325175">
        <w:trPr>
          <w:trHeight w:val="152"/>
        </w:trPr>
        <w:tc>
          <w:tcPr>
            <w:tcW w:w="1275" w:type="dxa"/>
            <w:vMerge/>
            <w:vAlign w:val="center"/>
          </w:tcPr>
          <w:p w:rsidR="008A4FAA" w:rsidRPr="00C31FD6" w:rsidRDefault="008A4FAA" w:rsidP="00760A59">
            <w:pPr>
              <w:jc w:val="center"/>
              <w:rPr>
                <w:rFonts w:asciiTheme="minorEastAsia" w:eastAsiaTheme="minorEastAsia" w:hAnsiTheme="minorEastAsia"/>
                <w:szCs w:val="21"/>
              </w:rPr>
            </w:pPr>
          </w:p>
        </w:tc>
        <w:tc>
          <w:tcPr>
            <w:tcW w:w="2127" w:type="dxa"/>
            <w:vAlign w:val="center"/>
          </w:tcPr>
          <w:p w:rsidR="008A4FAA" w:rsidRPr="00C31FD6" w:rsidRDefault="008A4FAA" w:rsidP="00760A59">
            <w:pPr>
              <w:autoSpaceDE w:val="0"/>
              <w:autoSpaceDN w:val="0"/>
              <w:spacing w:line="360" w:lineRule="auto"/>
              <w:jc w:val="center"/>
              <w:rPr>
                <w:rFonts w:asciiTheme="minorEastAsia" w:eastAsiaTheme="minorEastAsia" w:hAnsiTheme="minorEastAsia" w:cs="宋体"/>
                <w:kern w:val="0"/>
                <w:szCs w:val="21"/>
                <w:lang w:val="zh-CN" w:bidi="zh-CN"/>
              </w:rPr>
            </w:pPr>
            <w:r w:rsidRPr="00C31FD6">
              <w:rPr>
                <w:rFonts w:asciiTheme="minorEastAsia" w:eastAsiaTheme="minorEastAsia" w:hAnsiTheme="minorEastAsia" w:hint="eastAsia"/>
                <w:szCs w:val="21"/>
              </w:rPr>
              <w:t>洛阳镇</w:t>
            </w:r>
          </w:p>
        </w:tc>
        <w:tc>
          <w:tcPr>
            <w:tcW w:w="1701" w:type="dxa"/>
            <w:vAlign w:val="center"/>
          </w:tcPr>
          <w:p w:rsidR="008A4FAA" w:rsidRPr="00C31FD6" w:rsidRDefault="008A4FAA" w:rsidP="00760A59">
            <w:pPr>
              <w:jc w:val="center"/>
              <w:rPr>
                <w:rFonts w:asciiTheme="minorEastAsia" w:eastAsiaTheme="minorEastAsia" w:hAnsiTheme="minorEastAsia"/>
                <w:szCs w:val="21"/>
              </w:rPr>
            </w:pPr>
            <w:r w:rsidRPr="00C31FD6">
              <w:rPr>
                <w:rFonts w:asciiTheme="minorEastAsia" w:eastAsiaTheme="minorEastAsia" w:hAnsiTheme="minorEastAsia" w:cs="宋体" w:hint="eastAsia"/>
                <w:kern w:val="0"/>
                <w:szCs w:val="21"/>
                <w:lang w:val="zh-CN" w:bidi="zh-CN"/>
              </w:rPr>
              <w:t>7033</w:t>
            </w:r>
          </w:p>
        </w:tc>
        <w:tc>
          <w:tcPr>
            <w:tcW w:w="1842" w:type="dxa"/>
            <w:vMerge/>
            <w:vAlign w:val="center"/>
          </w:tcPr>
          <w:p w:rsidR="008A4FAA" w:rsidRPr="00C31FD6" w:rsidRDefault="008A4FAA" w:rsidP="00760A59">
            <w:pPr>
              <w:jc w:val="center"/>
              <w:rPr>
                <w:rFonts w:asciiTheme="minorEastAsia" w:eastAsiaTheme="minorEastAsia" w:hAnsiTheme="minorEastAsia"/>
                <w:szCs w:val="21"/>
              </w:rPr>
            </w:pPr>
          </w:p>
        </w:tc>
        <w:tc>
          <w:tcPr>
            <w:tcW w:w="1985" w:type="dxa"/>
            <w:vMerge/>
            <w:vAlign w:val="center"/>
          </w:tcPr>
          <w:p w:rsidR="008A4FAA" w:rsidRPr="00C31FD6" w:rsidRDefault="008A4FAA" w:rsidP="008A4FAA">
            <w:pPr>
              <w:jc w:val="center"/>
              <w:rPr>
                <w:rFonts w:asciiTheme="minorEastAsia" w:eastAsiaTheme="minorEastAsia" w:hAnsiTheme="minorEastAsia" w:cs="宋体"/>
                <w:kern w:val="0"/>
                <w:szCs w:val="21"/>
                <w:lang w:val="zh-CN" w:bidi="zh-CN"/>
              </w:rPr>
            </w:pPr>
          </w:p>
        </w:tc>
      </w:tr>
      <w:tr w:rsidR="008A4FAA" w:rsidRPr="00C31FD6" w:rsidTr="00325175">
        <w:trPr>
          <w:trHeight w:val="461"/>
        </w:trPr>
        <w:tc>
          <w:tcPr>
            <w:tcW w:w="1275" w:type="dxa"/>
            <w:vMerge w:val="restart"/>
            <w:vAlign w:val="center"/>
          </w:tcPr>
          <w:p w:rsidR="008A4FAA" w:rsidRDefault="008A4FAA" w:rsidP="00760A59">
            <w:pPr>
              <w:jc w:val="center"/>
            </w:pPr>
            <w:r w:rsidRPr="00D63BDF">
              <w:rPr>
                <w:rFonts w:asciiTheme="minorEastAsia" w:eastAsiaTheme="minorEastAsia" w:hAnsiTheme="minorEastAsia" w:cs="宋体" w:hint="eastAsia"/>
                <w:kern w:val="0"/>
                <w:szCs w:val="21"/>
              </w:rPr>
              <w:t>第</w:t>
            </w:r>
            <w:r>
              <w:rPr>
                <w:rFonts w:asciiTheme="minorEastAsia" w:eastAsiaTheme="minorEastAsia" w:hAnsiTheme="minorEastAsia" w:cs="宋体" w:hint="eastAsia"/>
                <w:kern w:val="0"/>
                <w:szCs w:val="21"/>
              </w:rPr>
              <w:t>五</w:t>
            </w:r>
            <w:r w:rsidRPr="00D63BDF">
              <w:rPr>
                <w:rFonts w:asciiTheme="minorEastAsia" w:eastAsiaTheme="minorEastAsia" w:hAnsiTheme="minorEastAsia" w:cs="宋体" w:hint="eastAsia"/>
                <w:kern w:val="0"/>
                <w:szCs w:val="21"/>
              </w:rPr>
              <w:t>标段</w:t>
            </w:r>
          </w:p>
        </w:tc>
        <w:tc>
          <w:tcPr>
            <w:tcW w:w="2127" w:type="dxa"/>
            <w:vAlign w:val="center"/>
          </w:tcPr>
          <w:p w:rsidR="008A4FAA" w:rsidRPr="00C31FD6" w:rsidRDefault="008A4FAA" w:rsidP="00760A59">
            <w:pPr>
              <w:widowControl/>
              <w:autoSpaceDE w:val="0"/>
              <w:autoSpaceDN w:val="0"/>
              <w:spacing w:line="360" w:lineRule="auto"/>
              <w:jc w:val="center"/>
              <w:textAlignment w:val="center"/>
              <w:rPr>
                <w:rFonts w:asciiTheme="minorEastAsia" w:eastAsiaTheme="minorEastAsia" w:hAnsiTheme="minorEastAsia" w:cs="宋体"/>
                <w:kern w:val="0"/>
                <w:szCs w:val="21"/>
                <w:lang w:val="zh-CN" w:bidi="zh-CN"/>
              </w:rPr>
            </w:pPr>
            <w:r w:rsidRPr="00C31FD6">
              <w:rPr>
                <w:rFonts w:asciiTheme="minorEastAsia" w:eastAsiaTheme="minorEastAsia" w:hAnsiTheme="minorEastAsia" w:hint="eastAsia"/>
                <w:szCs w:val="21"/>
              </w:rPr>
              <w:t>北市镇</w:t>
            </w:r>
          </w:p>
        </w:tc>
        <w:tc>
          <w:tcPr>
            <w:tcW w:w="1701" w:type="dxa"/>
            <w:vAlign w:val="center"/>
          </w:tcPr>
          <w:p w:rsidR="008A4FAA" w:rsidRPr="00C31FD6" w:rsidRDefault="008A4FAA" w:rsidP="00760A59">
            <w:pPr>
              <w:jc w:val="center"/>
              <w:rPr>
                <w:rFonts w:asciiTheme="minorEastAsia" w:eastAsiaTheme="minorEastAsia" w:hAnsiTheme="minorEastAsia"/>
                <w:szCs w:val="21"/>
              </w:rPr>
            </w:pPr>
            <w:r w:rsidRPr="00C31FD6">
              <w:rPr>
                <w:rFonts w:asciiTheme="minorEastAsia" w:eastAsiaTheme="minorEastAsia" w:hAnsiTheme="minorEastAsia" w:hint="eastAsia"/>
                <w:szCs w:val="21"/>
              </w:rPr>
              <w:t>8061</w:t>
            </w:r>
          </w:p>
        </w:tc>
        <w:tc>
          <w:tcPr>
            <w:tcW w:w="1842" w:type="dxa"/>
            <w:vMerge w:val="restart"/>
            <w:vAlign w:val="center"/>
          </w:tcPr>
          <w:p w:rsidR="008A4FAA" w:rsidRPr="00C31FD6" w:rsidRDefault="008A4FAA" w:rsidP="00760A59">
            <w:pPr>
              <w:jc w:val="center"/>
              <w:rPr>
                <w:rFonts w:asciiTheme="minorEastAsia" w:eastAsiaTheme="minorEastAsia" w:hAnsiTheme="minorEastAsia"/>
                <w:szCs w:val="21"/>
              </w:rPr>
            </w:pPr>
            <w:r w:rsidRPr="00C31FD6">
              <w:rPr>
                <w:rFonts w:asciiTheme="minorEastAsia" w:eastAsiaTheme="minorEastAsia" w:hAnsiTheme="minorEastAsia" w:hint="eastAsia"/>
                <w:szCs w:val="21"/>
              </w:rPr>
              <w:t>35994</w:t>
            </w:r>
          </w:p>
        </w:tc>
        <w:tc>
          <w:tcPr>
            <w:tcW w:w="1985" w:type="dxa"/>
            <w:vMerge w:val="restart"/>
            <w:vAlign w:val="center"/>
          </w:tcPr>
          <w:p w:rsidR="008A4FAA" w:rsidRPr="00C31FD6" w:rsidRDefault="008A4FAA" w:rsidP="008A4FAA">
            <w:pPr>
              <w:jc w:val="center"/>
              <w:rPr>
                <w:rFonts w:asciiTheme="minorEastAsia" w:eastAsiaTheme="minorEastAsia" w:hAnsiTheme="minorEastAsia"/>
                <w:szCs w:val="21"/>
              </w:rPr>
            </w:pPr>
            <w:r>
              <w:rPr>
                <w:rFonts w:asciiTheme="minorEastAsia" w:eastAsiaTheme="minorEastAsia" w:hAnsiTheme="minorEastAsia" w:cstheme="minorEastAsia" w:hint="eastAsia"/>
                <w:szCs w:val="21"/>
              </w:rPr>
              <w:t>1007.832</w:t>
            </w:r>
          </w:p>
        </w:tc>
      </w:tr>
      <w:tr w:rsidR="008A4FAA" w:rsidRPr="00C31FD6" w:rsidTr="00325175">
        <w:trPr>
          <w:trHeight w:val="152"/>
        </w:trPr>
        <w:tc>
          <w:tcPr>
            <w:tcW w:w="1275" w:type="dxa"/>
            <w:vMerge/>
            <w:vAlign w:val="center"/>
          </w:tcPr>
          <w:p w:rsidR="008A4FAA" w:rsidRPr="00C31FD6" w:rsidRDefault="008A4FAA" w:rsidP="00760A59">
            <w:pPr>
              <w:jc w:val="center"/>
              <w:rPr>
                <w:rFonts w:asciiTheme="minorEastAsia" w:eastAsiaTheme="minorEastAsia" w:hAnsiTheme="minorEastAsia"/>
                <w:szCs w:val="21"/>
              </w:rPr>
            </w:pPr>
          </w:p>
        </w:tc>
        <w:tc>
          <w:tcPr>
            <w:tcW w:w="2127" w:type="dxa"/>
            <w:vAlign w:val="center"/>
          </w:tcPr>
          <w:p w:rsidR="008A4FAA" w:rsidRPr="00C31FD6" w:rsidRDefault="008A4FAA" w:rsidP="00760A59">
            <w:pPr>
              <w:widowControl/>
              <w:autoSpaceDE w:val="0"/>
              <w:autoSpaceDN w:val="0"/>
              <w:spacing w:line="360" w:lineRule="auto"/>
              <w:jc w:val="center"/>
              <w:textAlignment w:val="center"/>
              <w:rPr>
                <w:rFonts w:asciiTheme="minorEastAsia" w:eastAsiaTheme="minorEastAsia" w:hAnsiTheme="minorEastAsia" w:cs="宋体"/>
                <w:kern w:val="0"/>
                <w:szCs w:val="21"/>
                <w:lang w:val="zh-CN" w:bidi="zh-CN"/>
              </w:rPr>
            </w:pPr>
            <w:r w:rsidRPr="00C31FD6">
              <w:rPr>
                <w:rFonts w:asciiTheme="minorEastAsia" w:eastAsiaTheme="minorEastAsia" w:hAnsiTheme="minorEastAsia" w:hint="eastAsia"/>
                <w:szCs w:val="21"/>
              </w:rPr>
              <w:t>小平山镇</w:t>
            </w:r>
          </w:p>
        </w:tc>
        <w:tc>
          <w:tcPr>
            <w:tcW w:w="1701" w:type="dxa"/>
            <w:vAlign w:val="center"/>
          </w:tcPr>
          <w:p w:rsidR="008A4FAA" w:rsidRPr="00C31FD6" w:rsidRDefault="008A4FAA" w:rsidP="00760A59">
            <w:pPr>
              <w:jc w:val="center"/>
              <w:rPr>
                <w:rFonts w:asciiTheme="minorEastAsia" w:eastAsiaTheme="minorEastAsia" w:hAnsiTheme="minorEastAsia"/>
                <w:szCs w:val="21"/>
              </w:rPr>
            </w:pPr>
            <w:r w:rsidRPr="00C31FD6">
              <w:rPr>
                <w:rFonts w:asciiTheme="minorEastAsia" w:eastAsiaTheme="minorEastAsia" w:hAnsiTheme="minorEastAsia" w:hint="eastAsia"/>
                <w:szCs w:val="21"/>
              </w:rPr>
              <w:t>10282</w:t>
            </w:r>
          </w:p>
        </w:tc>
        <w:tc>
          <w:tcPr>
            <w:tcW w:w="1842" w:type="dxa"/>
            <w:vMerge/>
            <w:vAlign w:val="center"/>
          </w:tcPr>
          <w:p w:rsidR="008A4FAA" w:rsidRPr="00C31FD6" w:rsidRDefault="008A4FAA" w:rsidP="00760A59">
            <w:pPr>
              <w:jc w:val="center"/>
              <w:rPr>
                <w:rFonts w:asciiTheme="minorEastAsia" w:eastAsiaTheme="minorEastAsia" w:hAnsiTheme="minorEastAsia"/>
                <w:szCs w:val="21"/>
              </w:rPr>
            </w:pPr>
          </w:p>
        </w:tc>
        <w:tc>
          <w:tcPr>
            <w:tcW w:w="1985" w:type="dxa"/>
            <w:vMerge/>
          </w:tcPr>
          <w:p w:rsidR="008A4FAA" w:rsidRPr="00C31FD6" w:rsidRDefault="008A4FAA" w:rsidP="00760A59">
            <w:pPr>
              <w:jc w:val="center"/>
              <w:rPr>
                <w:rFonts w:asciiTheme="minorEastAsia" w:eastAsiaTheme="minorEastAsia" w:hAnsiTheme="minorEastAsia"/>
                <w:szCs w:val="21"/>
              </w:rPr>
            </w:pPr>
          </w:p>
        </w:tc>
      </w:tr>
      <w:tr w:rsidR="008A4FAA" w:rsidRPr="00C31FD6" w:rsidTr="00325175">
        <w:trPr>
          <w:trHeight w:val="152"/>
        </w:trPr>
        <w:tc>
          <w:tcPr>
            <w:tcW w:w="1275" w:type="dxa"/>
            <w:vMerge/>
            <w:vAlign w:val="center"/>
          </w:tcPr>
          <w:p w:rsidR="008A4FAA" w:rsidRPr="00C31FD6" w:rsidRDefault="008A4FAA" w:rsidP="00760A59">
            <w:pPr>
              <w:jc w:val="center"/>
              <w:rPr>
                <w:rFonts w:asciiTheme="minorEastAsia" w:eastAsiaTheme="minorEastAsia" w:hAnsiTheme="minorEastAsia"/>
                <w:szCs w:val="21"/>
              </w:rPr>
            </w:pPr>
          </w:p>
        </w:tc>
        <w:tc>
          <w:tcPr>
            <w:tcW w:w="2127" w:type="dxa"/>
            <w:vAlign w:val="center"/>
          </w:tcPr>
          <w:p w:rsidR="008A4FAA" w:rsidRPr="00C31FD6" w:rsidRDefault="008A4FAA" w:rsidP="00760A59">
            <w:pPr>
              <w:widowControl/>
              <w:autoSpaceDE w:val="0"/>
              <w:autoSpaceDN w:val="0"/>
              <w:spacing w:line="360" w:lineRule="auto"/>
              <w:jc w:val="center"/>
              <w:textAlignment w:val="center"/>
              <w:rPr>
                <w:rFonts w:asciiTheme="minorEastAsia" w:eastAsiaTheme="minorEastAsia" w:hAnsiTheme="minorEastAsia"/>
                <w:szCs w:val="21"/>
              </w:rPr>
            </w:pPr>
            <w:r w:rsidRPr="00C31FD6">
              <w:rPr>
                <w:rFonts w:asciiTheme="minorEastAsia" w:eastAsiaTheme="minorEastAsia" w:hAnsiTheme="minorEastAsia" w:hint="eastAsia"/>
                <w:szCs w:val="21"/>
              </w:rPr>
              <w:t>龙安镇</w:t>
            </w:r>
          </w:p>
        </w:tc>
        <w:tc>
          <w:tcPr>
            <w:tcW w:w="1701" w:type="dxa"/>
            <w:vAlign w:val="center"/>
          </w:tcPr>
          <w:p w:rsidR="008A4FAA" w:rsidRPr="00C31FD6" w:rsidRDefault="008A4FAA" w:rsidP="00760A59">
            <w:pPr>
              <w:jc w:val="center"/>
              <w:rPr>
                <w:rFonts w:asciiTheme="minorEastAsia" w:eastAsiaTheme="minorEastAsia" w:hAnsiTheme="minorEastAsia"/>
                <w:szCs w:val="21"/>
              </w:rPr>
            </w:pPr>
            <w:r w:rsidRPr="00C31FD6">
              <w:rPr>
                <w:rFonts w:asciiTheme="minorEastAsia" w:eastAsiaTheme="minorEastAsia" w:hAnsiTheme="minorEastAsia" w:hint="eastAsia"/>
                <w:szCs w:val="21"/>
              </w:rPr>
              <w:t>10533</w:t>
            </w:r>
          </w:p>
        </w:tc>
        <w:tc>
          <w:tcPr>
            <w:tcW w:w="1842" w:type="dxa"/>
            <w:vMerge/>
            <w:vAlign w:val="center"/>
          </w:tcPr>
          <w:p w:rsidR="008A4FAA" w:rsidRPr="00C31FD6" w:rsidRDefault="008A4FAA" w:rsidP="00760A59">
            <w:pPr>
              <w:jc w:val="center"/>
              <w:rPr>
                <w:rFonts w:asciiTheme="minorEastAsia" w:eastAsiaTheme="minorEastAsia" w:hAnsiTheme="minorEastAsia"/>
                <w:szCs w:val="21"/>
              </w:rPr>
            </w:pPr>
          </w:p>
        </w:tc>
        <w:tc>
          <w:tcPr>
            <w:tcW w:w="1985" w:type="dxa"/>
            <w:vMerge/>
          </w:tcPr>
          <w:p w:rsidR="008A4FAA" w:rsidRPr="00C31FD6" w:rsidRDefault="008A4FAA" w:rsidP="00760A59">
            <w:pPr>
              <w:jc w:val="center"/>
              <w:rPr>
                <w:rFonts w:asciiTheme="minorEastAsia" w:eastAsiaTheme="minorEastAsia" w:hAnsiTheme="minorEastAsia"/>
                <w:szCs w:val="21"/>
              </w:rPr>
            </w:pPr>
          </w:p>
        </w:tc>
      </w:tr>
      <w:tr w:rsidR="008A4FAA" w:rsidRPr="00C31FD6" w:rsidTr="00325175">
        <w:trPr>
          <w:trHeight w:val="152"/>
        </w:trPr>
        <w:tc>
          <w:tcPr>
            <w:tcW w:w="1275" w:type="dxa"/>
            <w:vMerge/>
            <w:vAlign w:val="center"/>
          </w:tcPr>
          <w:p w:rsidR="008A4FAA" w:rsidRPr="00C31FD6" w:rsidRDefault="008A4FAA" w:rsidP="00760A59">
            <w:pPr>
              <w:jc w:val="center"/>
              <w:rPr>
                <w:rFonts w:asciiTheme="minorEastAsia" w:eastAsiaTheme="minorEastAsia" w:hAnsiTheme="minorEastAsia"/>
                <w:szCs w:val="21"/>
              </w:rPr>
            </w:pPr>
          </w:p>
        </w:tc>
        <w:tc>
          <w:tcPr>
            <w:tcW w:w="2127" w:type="dxa"/>
            <w:vAlign w:val="center"/>
          </w:tcPr>
          <w:p w:rsidR="008A4FAA" w:rsidRPr="00C31FD6" w:rsidRDefault="008A4FAA" w:rsidP="00760A59">
            <w:pPr>
              <w:jc w:val="center"/>
              <w:rPr>
                <w:rFonts w:asciiTheme="minorEastAsia" w:eastAsiaTheme="minorEastAsia" w:hAnsiTheme="minorEastAsia"/>
                <w:szCs w:val="21"/>
              </w:rPr>
            </w:pPr>
            <w:r w:rsidRPr="00C31FD6">
              <w:rPr>
                <w:rFonts w:asciiTheme="minorEastAsia" w:eastAsiaTheme="minorEastAsia" w:hAnsiTheme="minorEastAsia" w:hint="eastAsia"/>
                <w:szCs w:val="21"/>
              </w:rPr>
              <w:t>卖酒镇</w:t>
            </w:r>
          </w:p>
        </w:tc>
        <w:tc>
          <w:tcPr>
            <w:tcW w:w="1701" w:type="dxa"/>
            <w:vAlign w:val="center"/>
          </w:tcPr>
          <w:p w:rsidR="008A4FAA" w:rsidRPr="00C31FD6" w:rsidRDefault="008A4FAA" w:rsidP="00760A59">
            <w:pPr>
              <w:jc w:val="center"/>
              <w:rPr>
                <w:rFonts w:asciiTheme="minorEastAsia" w:eastAsiaTheme="minorEastAsia" w:hAnsiTheme="minorEastAsia"/>
                <w:szCs w:val="21"/>
              </w:rPr>
            </w:pPr>
            <w:r w:rsidRPr="00C31FD6">
              <w:rPr>
                <w:rFonts w:asciiTheme="minorEastAsia" w:eastAsiaTheme="minorEastAsia" w:hAnsiTheme="minorEastAsia" w:hint="eastAsia"/>
                <w:szCs w:val="21"/>
              </w:rPr>
              <w:t>7118</w:t>
            </w:r>
          </w:p>
        </w:tc>
        <w:tc>
          <w:tcPr>
            <w:tcW w:w="1842" w:type="dxa"/>
            <w:vMerge/>
            <w:vAlign w:val="center"/>
          </w:tcPr>
          <w:p w:rsidR="008A4FAA" w:rsidRPr="00C31FD6" w:rsidRDefault="008A4FAA" w:rsidP="00760A59">
            <w:pPr>
              <w:jc w:val="center"/>
              <w:rPr>
                <w:rFonts w:asciiTheme="minorEastAsia" w:eastAsiaTheme="minorEastAsia" w:hAnsiTheme="minorEastAsia"/>
                <w:szCs w:val="21"/>
              </w:rPr>
            </w:pPr>
          </w:p>
        </w:tc>
        <w:tc>
          <w:tcPr>
            <w:tcW w:w="1985" w:type="dxa"/>
            <w:vMerge/>
          </w:tcPr>
          <w:p w:rsidR="008A4FAA" w:rsidRPr="00C31FD6" w:rsidRDefault="008A4FAA" w:rsidP="00760A59">
            <w:pPr>
              <w:jc w:val="center"/>
              <w:rPr>
                <w:rFonts w:asciiTheme="minorEastAsia" w:eastAsiaTheme="minorEastAsia" w:hAnsiTheme="minorEastAsia"/>
                <w:szCs w:val="21"/>
              </w:rPr>
            </w:pPr>
          </w:p>
        </w:tc>
      </w:tr>
    </w:tbl>
    <w:p w:rsidR="00526EDD" w:rsidRPr="00526EDD" w:rsidRDefault="00526EDD" w:rsidP="00526EDD"/>
    <w:p w:rsidR="006E2619" w:rsidRDefault="008A4FAA" w:rsidP="000C575C">
      <w:pPr>
        <w:spacing w:line="360" w:lineRule="auto"/>
        <w:jc w:val="left"/>
        <w:rPr>
          <w:rFonts w:asciiTheme="minorEastAsia" w:eastAsiaTheme="minorEastAsia" w:hAnsiTheme="minorEastAsia" w:cs="宋体"/>
          <w:b/>
          <w:szCs w:val="21"/>
        </w:rPr>
      </w:pPr>
      <w:r>
        <w:rPr>
          <w:rFonts w:asciiTheme="minorEastAsia" w:eastAsiaTheme="minorEastAsia" w:hAnsiTheme="minorEastAsia" w:cs="宋体" w:hint="eastAsia"/>
          <w:b/>
          <w:szCs w:val="21"/>
        </w:rPr>
        <w:t>三</w:t>
      </w:r>
      <w:r w:rsidR="00C56DCA" w:rsidRPr="008A4FAA">
        <w:rPr>
          <w:rFonts w:asciiTheme="minorEastAsia" w:eastAsiaTheme="minorEastAsia" w:hAnsiTheme="minorEastAsia" w:cs="宋体" w:hint="eastAsia"/>
          <w:b/>
          <w:szCs w:val="21"/>
        </w:rPr>
        <w:t>、</w:t>
      </w:r>
      <w:r w:rsidR="006E2619">
        <w:rPr>
          <w:rFonts w:asciiTheme="minorEastAsia" w:eastAsiaTheme="minorEastAsia" w:hAnsiTheme="minorEastAsia" w:cs="宋体" w:hint="eastAsia"/>
          <w:b/>
          <w:szCs w:val="21"/>
        </w:rPr>
        <w:t>项目</w:t>
      </w:r>
      <w:r w:rsidR="00046633">
        <w:rPr>
          <w:rFonts w:asciiTheme="minorEastAsia" w:eastAsiaTheme="minorEastAsia" w:hAnsiTheme="minorEastAsia" w:cs="宋体" w:hint="eastAsia"/>
          <w:b/>
          <w:szCs w:val="21"/>
        </w:rPr>
        <w:t>要求及技术需求</w:t>
      </w:r>
    </w:p>
    <w:p w:rsidR="005E0E28" w:rsidRPr="008A4FAA" w:rsidRDefault="00046633" w:rsidP="000C575C">
      <w:pPr>
        <w:spacing w:line="360" w:lineRule="auto"/>
        <w:jc w:val="left"/>
        <w:rPr>
          <w:rFonts w:asciiTheme="minorEastAsia" w:eastAsiaTheme="minorEastAsia" w:hAnsiTheme="minorEastAsia" w:cs="宋体"/>
          <w:b/>
          <w:szCs w:val="21"/>
        </w:rPr>
      </w:pPr>
      <w:r>
        <w:rPr>
          <w:rFonts w:asciiTheme="minorEastAsia" w:eastAsiaTheme="minorEastAsia" w:hAnsiTheme="minorEastAsia" w:cs="宋体" w:hint="eastAsia"/>
          <w:b/>
          <w:szCs w:val="21"/>
        </w:rPr>
        <w:t>（一）</w:t>
      </w:r>
      <w:r w:rsidR="00C56DCA" w:rsidRPr="008A4FAA">
        <w:rPr>
          <w:rFonts w:asciiTheme="minorEastAsia" w:eastAsiaTheme="minorEastAsia" w:hAnsiTheme="minorEastAsia" w:cs="宋体" w:hint="eastAsia"/>
          <w:b/>
          <w:szCs w:val="21"/>
        </w:rPr>
        <w:t>服务内容</w:t>
      </w:r>
    </w:p>
    <w:p w:rsidR="008A627C" w:rsidRPr="002A131D" w:rsidRDefault="00526EDD" w:rsidP="002A131D">
      <w:pPr>
        <w:spacing w:line="360" w:lineRule="auto"/>
        <w:ind w:firstLineChars="200" w:firstLine="420"/>
        <w:jc w:val="left"/>
        <w:rPr>
          <w:rFonts w:asciiTheme="minorEastAsia" w:eastAsiaTheme="minorEastAsia" w:hAnsiTheme="minorEastAsia" w:cs="宋体"/>
          <w:szCs w:val="21"/>
        </w:rPr>
      </w:pPr>
      <w:r w:rsidRPr="002A131D">
        <w:rPr>
          <w:rFonts w:asciiTheme="minorEastAsia" w:eastAsiaTheme="minorEastAsia" w:hAnsiTheme="minorEastAsia" w:cs="宋体" w:hint="eastAsia"/>
          <w:szCs w:val="21"/>
        </w:rPr>
        <w:t>农村不动产权籍调查和测量、办理登记发证、农村不动产登记数据库、处理农村不动产历史遗留问题等。充分利用已有的不动产权籍调查资料，以宗为单位满足不动产登记要求为出发点，以原有的地籍图、地形图、影像图为工作底图，按整村（屯）推进的原则，通过内外业核实、实地调查测量的方法，完成不动产权属调查和不动产测量等工作，最终把不动产信息录入到权籍系统的调查库中，审查并入库。</w:t>
      </w:r>
    </w:p>
    <w:p w:rsidR="005E0E28" w:rsidRPr="00923606" w:rsidRDefault="00046633" w:rsidP="00923606">
      <w:pPr>
        <w:spacing w:line="360" w:lineRule="auto"/>
        <w:jc w:val="left"/>
        <w:rPr>
          <w:rFonts w:asciiTheme="minorEastAsia" w:eastAsiaTheme="minorEastAsia" w:hAnsiTheme="minorEastAsia" w:cs="宋体"/>
          <w:b/>
          <w:szCs w:val="21"/>
        </w:rPr>
      </w:pPr>
      <w:r>
        <w:rPr>
          <w:rFonts w:asciiTheme="minorEastAsia" w:eastAsiaTheme="minorEastAsia" w:hAnsiTheme="minorEastAsia" w:cs="宋体" w:hint="eastAsia"/>
          <w:b/>
          <w:szCs w:val="21"/>
        </w:rPr>
        <w:t>（二）</w:t>
      </w:r>
      <w:r w:rsidR="00923606">
        <w:rPr>
          <w:rFonts w:asciiTheme="minorEastAsia" w:eastAsiaTheme="minorEastAsia" w:hAnsiTheme="minorEastAsia" w:cs="宋体" w:hint="eastAsia"/>
          <w:b/>
          <w:szCs w:val="21"/>
        </w:rPr>
        <w:t>、</w:t>
      </w:r>
      <w:r w:rsidR="008A4FAA" w:rsidRPr="00923606">
        <w:rPr>
          <w:rFonts w:asciiTheme="minorEastAsia" w:eastAsiaTheme="minorEastAsia" w:hAnsiTheme="minorEastAsia" w:cs="宋体" w:hint="eastAsia"/>
          <w:b/>
          <w:szCs w:val="21"/>
        </w:rPr>
        <w:t>技术</w:t>
      </w:r>
      <w:r w:rsidR="00C56DCA" w:rsidRPr="00923606">
        <w:rPr>
          <w:rFonts w:asciiTheme="minorEastAsia" w:eastAsiaTheme="minorEastAsia" w:hAnsiTheme="minorEastAsia" w:cs="宋体" w:hint="eastAsia"/>
          <w:b/>
          <w:szCs w:val="21"/>
        </w:rPr>
        <w:t>规范</w:t>
      </w:r>
      <w:r w:rsidR="008A4FAA" w:rsidRPr="00923606">
        <w:rPr>
          <w:rFonts w:asciiTheme="minorEastAsia" w:eastAsiaTheme="minorEastAsia" w:hAnsiTheme="minorEastAsia" w:cs="宋体" w:hint="eastAsia"/>
          <w:b/>
          <w:szCs w:val="21"/>
        </w:rPr>
        <w:t>和要求</w:t>
      </w:r>
    </w:p>
    <w:p w:rsidR="008A4FAA" w:rsidRDefault="008A4FAA" w:rsidP="00DF39C7">
      <w:pPr>
        <w:spacing w:line="360" w:lineRule="auto"/>
        <w:ind w:firstLineChars="200" w:firstLine="420"/>
        <w:jc w:val="left"/>
        <w:rPr>
          <w:rFonts w:asciiTheme="minorEastAsia" w:eastAsiaTheme="minorEastAsia" w:hAnsiTheme="minorEastAsia" w:cs="宋体"/>
          <w:bCs/>
          <w:szCs w:val="21"/>
        </w:rPr>
      </w:pPr>
      <w:r>
        <w:rPr>
          <w:rFonts w:asciiTheme="minorEastAsia" w:eastAsiaTheme="minorEastAsia" w:hAnsiTheme="minorEastAsia" w:cs="宋体" w:hint="eastAsia"/>
          <w:bCs/>
          <w:szCs w:val="21"/>
        </w:rPr>
        <w:t>1、技术规范</w:t>
      </w:r>
    </w:p>
    <w:p w:rsidR="008A4FAA" w:rsidRPr="008A4FAA" w:rsidRDefault="008A4FAA" w:rsidP="008A4FAA">
      <w:pPr>
        <w:tabs>
          <w:tab w:val="left" w:pos="1282"/>
        </w:tabs>
        <w:spacing w:before="139"/>
        <w:ind w:rightChars="350" w:right="735" w:firstLineChars="200" w:firstLine="420"/>
        <w:rPr>
          <w:rFonts w:asciiTheme="minorEastAsia" w:eastAsiaTheme="minorEastAsia" w:hAnsiTheme="minorEastAsia" w:cs="宋体"/>
          <w:bCs/>
          <w:szCs w:val="21"/>
        </w:rPr>
      </w:pPr>
      <w:r w:rsidRPr="008A4FAA">
        <w:rPr>
          <w:rFonts w:asciiTheme="minorEastAsia" w:eastAsiaTheme="minorEastAsia" w:hAnsiTheme="minorEastAsia" w:cs="宋体" w:hint="eastAsia"/>
          <w:bCs/>
          <w:szCs w:val="21"/>
        </w:rPr>
        <w:t>（1）《卫星定位城市测量技术规范》（CJJ∕T 73-2010）。</w:t>
      </w:r>
    </w:p>
    <w:p w:rsidR="008A4FAA" w:rsidRPr="008A4FAA" w:rsidRDefault="008A4FAA" w:rsidP="008A4FAA">
      <w:pPr>
        <w:tabs>
          <w:tab w:val="left" w:pos="1282"/>
        </w:tabs>
        <w:spacing w:before="139"/>
        <w:ind w:rightChars="350" w:right="735" w:firstLineChars="200" w:firstLine="420"/>
        <w:rPr>
          <w:rFonts w:asciiTheme="minorEastAsia" w:eastAsiaTheme="minorEastAsia" w:hAnsiTheme="minorEastAsia" w:cs="宋体"/>
          <w:bCs/>
          <w:szCs w:val="21"/>
        </w:rPr>
      </w:pPr>
      <w:r w:rsidRPr="008A4FAA">
        <w:rPr>
          <w:rFonts w:asciiTheme="minorEastAsia" w:eastAsiaTheme="minorEastAsia" w:hAnsiTheme="minorEastAsia" w:cs="宋体" w:hint="eastAsia"/>
          <w:bCs/>
          <w:szCs w:val="21"/>
        </w:rPr>
        <w:lastRenderedPageBreak/>
        <w:t>（2）《城市测量规范》（CJJ∕T 8-2011）。</w:t>
      </w:r>
    </w:p>
    <w:p w:rsidR="008A4FAA" w:rsidRPr="008A4FAA" w:rsidRDefault="008A4FAA" w:rsidP="008A4FAA">
      <w:pPr>
        <w:tabs>
          <w:tab w:val="left" w:pos="1282"/>
        </w:tabs>
        <w:spacing w:before="139"/>
        <w:ind w:rightChars="350" w:right="735" w:firstLineChars="200" w:firstLine="420"/>
        <w:rPr>
          <w:rFonts w:asciiTheme="minorEastAsia" w:eastAsiaTheme="minorEastAsia" w:hAnsiTheme="minorEastAsia" w:cs="宋体"/>
          <w:bCs/>
          <w:szCs w:val="21"/>
        </w:rPr>
      </w:pPr>
      <w:r w:rsidRPr="008A4FAA">
        <w:rPr>
          <w:rFonts w:asciiTheme="minorEastAsia" w:eastAsiaTheme="minorEastAsia" w:hAnsiTheme="minorEastAsia" w:cs="宋体" w:hint="eastAsia"/>
          <w:bCs/>
          <w:szCs w:val="21"/>
        </w:rPr>
        <w:t>（3）《地籍调查规程》（TD∕T 1001-2012）。</w:t>
      </w:r>
    </w:p>
    <w:p w:rsidR="008A4FAA" w:rsidRPr="008A4FAA" w:rsidRDefault="008A4FAA" w:rsidP="008A4FAA">
      <w:pPr>
        <w:tabs>
          <w:tab w:val="left" w:pos="1282"/>
        </w:tabs>
        <w:spacing w:before="139"/>
        <w:ind w:rightChars="350" w:right="735" w:firstLineChars="200" w:firstLine="420"/>
        <w:rPr>
          <w:rFonts w:asciiTheme="minorEastAsia" w:eastAsiaTheme="minorEastAsia" w:hAnsiTheme="minorEastAsia" w:cs="宋体"/>
          <w:bCs/>
          <w:szCs w:val="21"/>
        </w:rPr>
      </w:pPr>
      <w:r w:rsidRPr="008A4FAA">
        <w:rPr>
          <w:rFonts w:asciiTheme="minorEastAsia" w:eastAsiaTheme="minorEastAsia" w:hAnsiTheme="minorEastAsia" w:cs="宋体" w:hint="eastAsia"/>
          <w:bCs/>
          <w:szCs w:val="21"/>
        </w:rPr>
        <w:t>（4）《房产测量规范第1 单元：房产测量规定》（GB∕T 17986.1-2000）。</w:t>
      </w:r>
    </w:p>
    <w:p w:rsidR="008A4FAA" w:rsidRPr="008A4FAA" w:rsidRDefault="008A4FAA" w:rsidP="008A4FAA">
      <w:pPr>
        <w:tabs>
          <w:tab w:val="left" w:pos="1282"/>
        </w:tabs>
        <w:spacing w:before="139"/>
        <w:ind w:rightChars="350" w:right="735" w:firstLineChars="200" w:firstLine="420"/>
        <w:rPr>
          <w:rFonts w:asciiTheme="minorEastAsia" w:eastAsiaTheme="minorEastAsia" w:hAnsiTheme="minorEastAsia" w:cs="宋体"/>
          <w:bCs/>
          <w:szCs w:val="21"/>
        </w:rPr>
      </w:pPr>
      <w:r w:rsidRPr="008A4FAA">
        <w:rPr>
          <w:rFonts w:asciiTheme="minorEastAsia" w:eastAsiaTheme="minorEastAsia" w:hAnsiTheme="minorEastAsia" w:cs="宋体" w:hint="eastAsia"/>
          <w:bCs/>
          <w:szCs w:val="21"/>
        </w:rPr>
        <w:t>（5）《大地测量控制点坐标转换技术规范》（CH∕T 2014-2016）。</w:t>
      </w:r>
    </w:p>
    <w:p w:rsidR="008A4FAA" w:rsidRPr="008A4FAA" w:rsidRDefault="008A4FAA" w:rsidP="008A4FAA">
      <w:pPr>
        <w:tabs>
          <w:tab w:val="left" w:pos="1282"/>
        </w:tabs>
        <w:spacing w:before="139"/>
        <w:ind w:rightChars="350" w:right="735" w:firstLineChars="200" w:firstLine="420"/>
        <w:rPr>
          <w:rFonts w:asciiTheme="minorEastAsia" w:eastAsiaTheme="minorEastAsia" w:hAnsiTheme="minorEastAsia" w:cs="宋体"/>
          <w:bCs/>
          <w:szCs w:val="21"/>
        </w:rPr>
      </w:pPr>
      <w:r w:rsidRPr="008A4FAA">
        <w:rPr>
          <w:rFonts w:asciiTheme="minorEastAsia" w:eastAsiaTheme="minorEastAsia" w:hAnsiTheme="minorEastAsia" w:cs="宋体" w:hint="eastAsia"/>
          <w:bCs/>
          <w:szCs w:val="21"/>
        </w:rPr>
        <w:t>（6）《城镇地籍数据库标准》（TD∕T 1015-2007）。</w:t>
      </w:r>
    </w:p>
    <w:p w:rsidR="008A4FAA" w:rsidRPr="008A4FAA" w:rsidRDefault="008A4FAA" w:rsidP="008A4FAA">
      <w:pPr>
        <w:tabs>
          <w:tab w:val="left" w:pos="1282"/>
        </w:tabs>
        <w:spacing w:before="139"/>
        <w:ind w:rightChars="350" w:right="735" w:firstLineChars="200" w:firstLine="420"/>
        <w:rPr>
          <w:rFonts w:asciiTheme="minorEastAsia" w:eastAsiaTheme="minorEastAsia" w:hAnsiTheme="minorEastAsia" w:cs="宋体"/>
          <w:bCs/>
          <w:szCs w:val="21"/>
        </w:rPr>
      </w:pPr>
      <w:r w:rsidRPr="008A4FAA">
        <w:rPr>
          <w:rFonts w:asciiTheme="minorEastAsia" w:eastAsiaTheme="minorEastAsia" w:hAnsiTheme="minorEastAsia" w:cs="宋体" w:hint="eastAsia"/>
          <w:bCs/>
          <w:szCs w:val="21"/>
        </w:rPr>
        <w:t>（7）《土地利用现状分类》（GB∕T 21010-2017）。</w:t>
      </w:r>
    </w:p>
    <w:p w:rsidR="008A4FAA" w:rsidRPr="008A4FAA" w:rsidRDefault="008A4FAA" w:rsidP="008A4FAA">
      <w:pPr>
        <w:tabs>
          <w:tab w:val="left" w:pos="1282"/>
        </w:tabs>
        <w:spacing w:before="139"/>
        <w:ind w:rightChars="350" w:right="735" w:firstLineChars="200" w:firstLine="420"/>
        <w:rPr>
          <w:rFonts w:asciiTheme="minorEastAsia" w:eastAsiaTheme="minorEastAsia" w:hAnsiTheme="minorEastAsia" w:cs="宋体"/>
          <w:bCs/>
          <w:szCs w:val="21"/>
        </w:rPr>
      </w:pPr>
      <w:r w:rsidRPr="008A4FAA">
        <w:rPr>
          <w:rFonts w:asciiTheme="minorEastAsia" w:eastAsiaTheme="minorEastAsia" w:hAnsiTheme="minorEastAsia" w:cs="宋体" w:hint="eastAsia"/>
          <w:bCs/>
          <w:szCs w:val="21"/>
        </w:rPr>
        <w:t>（8）《中华人民共和国行政区划代码》（GB∕T 2260-2007）。</w:t>
      </w:r>
    </w:p>
    <w:p w:rsidR="008A4FAA" w:rsidRPr="008A4FAA" w:rsidRDefault="008A4FAA" w:rsidP="008A4FAA">
      <w:pPr>
        <w:tabs>
          <w:tab w:val="left" w:pos="1282"/>
        </w:tabs>
        <w:spacing w:before="139"/>
        <w:ind w:rightChars="350" w:right="735" w:firstLineChars="200" w:firstLine="420"/>
        <w:rPr>
          <w:rFonts w:asciiTheme="minorEastAsia" w:eastAsiaTheme="minorEastAsia" w:hAnsiTheme="minorEastAsia" w:cs="宋体"/>
          <w:bCs/>
          <w:szCs w:val="21"/>
        </w:rPr>
      </w:pPr>
      <w:r w:rsidRPr="008A4FAA">
        <w:rPr>
          <w:rFonts w:asciiTheme="minorEastAsia" w:eastAsiaTheme="minorEastAsia" w:hAnsiTheme="minorEastAsia" w:cs="宋体" w:hint="eastAsia"/>
          <w:bCs/>
          <w:szCs w:val="21"/>
        </w:rPr>
        <w:t>（9）《数字测绘成果质量检查与验收》（GB∕T 18316-2008）。</w:t>
      </w:r>
    </w:p>
    <w:p w:rsidR="008A4FAA" w:rsidRPr="008A4FAA" w:rsidRDefault="008A4FAA" w:rsidP="008A4FAA">
      <w:pPr>
        <w:tabs>
          <w:tab w:val="left" w:pos="1282"/>
        </w:tabs>
        <w:spacing w:before="139"/>
        <w:ind w:rightChars="350" w:right="735" w:firstLineChars="200" w:firstLine="420"/>
        <w:rPr>
          <w:rFonts w:asciiTheme="minorEastAsia" w:eastAsiaTheme="minorEastAsia" w:hAnsiTheme="minorEastAsia" w:cs="宋体"/>
          <w:bCs/>
          <w:szCs w:val="21"/>
        </w:rPr>
      </w:pPr>
      <w:r w:rsidRPr="008A4FAA">
        <w:rPr>
          <w:rFonts w:asciiTheme="minorEastAsia" w:eastAsiaTheme="minorEastAsia" w:hAnsiTheme="minorEastAsia" w:cs="宋体" w:hint="eastAsia"/>
          <w:bCs/>
          <w:szCs w:val="21"/>
        </w:rPr>
        <w:t>（10）《测绘成果质量检查与验收》（GB∕T 24356-2009）。</w:t>
      </w:r>
    </w:p>
    <w:p w:rsidR="008A4FAA" w:rsidRPr="008A4FAA" w:rsidRDefault="008A4FAA" w:rsidP="008A4FAA">
      <w:pPr>
        <w:tabs>
          <w:tab w:val="left" w:pos="1282"/>
        </w:tabs>
        <w:spacing w:before="139"/>
        <w:ind w:rightChars="350" w:right="735" w:firstLineChars="200" w:firstLine="420"/>
        <w:rPr>
          <w:rFonts w:asciiTheme="minorEastAsia" w:eastAsiaTheme="minorEastAsia" w:hAnsiTheme="minorEastAsia" w:cs="宋体"/>
          <w:bCs/>
          <w:szCs w:val="21"/>
        </w:rPr>
      </w:pPr>
      <w:r w:rsidRPr="008A4FAA">
        <w:rPr>
          <w:rFonts w:asciiTheme="minorEastAsia" w:eastAsiaTheme="minorEastAsia" w:hAnsiTheme="minorEastAsia" w:cs="宋体" w:hint="eastAsia"/>
          <w:bCs/>
          <w:szCs w:val="21"/>
        </w:rPr>
        <w:t>（11）《不动产登记暂行条例》（中华人民共和国国务院令第656 号）。</w:t>
      </w:r>
    </w:p>
    <w:p w:rsidR="008A4FAA" w:rsidRPr="008A4FAA" w:rsidRDefault="008A4FAA" w:rsidP="008A4FAA">
      <w:pPr>
        <w:tabs>
          <w:tab w:val="left" w:pos="1282"/>
        </w:tabs>
        <w:spacing w:before="139"/>
        <w:ind w:rightChars="350" w:right="735" w:firstLineChars="200" w:firstLine="420"/>
        <w:rPr>
          <w:rFonts w:asciiTheme="minorEastAsia" w:eastAsiaTheme="minorEastAsia" w:hAnsiTheme="minorEastAsia" w:cs="宋体"/>
          <w:bCs/>
          <w:szCs w:val="21"/>
        </w:rPr>
      </w:pPr>
      <w:r w:rsidRPr="008A4FAA">
        <w:rPr>
          <w:rFonts w:asciiTheme="minorEastAsia" w:eastAsiaTheme="minorEastAsia" w:hAnsiTheme="minorEastAsia" w:cs="宋体" w:hint="eastAsia"/>
          <w:bCs/>
          <w:szCs w:val="21"/>
        </w:rPr>
        <w:t>（12）《不动产登记暂行条例实施细则》（中华人民共和国国土资源部</w:t>
      </w:r>
    </w:p>
    <w:p w:rsidR="008A4FAA" w:rsidRPr="008A4FAA" w:rsidRDefault="008A4FAA" w:rsidP="008A4FAA">
      <w:pPr>
        <w:tabs>
          <w:tab w:val="left" w:pos="1282"/>
        </w:tabs>
        <w:spacing w:before="139"/>
        <w:ind w:rightChars="350" w:right="735" w:firstLineChars="200" w:firstLine="420"/>
        <w:rPr>
          <w:rFonts w:asciiTheme="minorEastAsia" w:eastAsiaTheme="minorEastAsia" w:hAnsiTheme="minorEastAsia" w:cs="宋体"/>
          <w:bCs/>
          <w:szCs w:val="21"/>
        </w:rPr>
      </w:pPr>
      <w:r w:rsidRPr="008A4FAA">
        <w:rPr>
          <w:rFonts w:asciiTheme="minorEastAsia" w:eastAsiaTheme="minorEastAsia" w:hAnsiTheme="minorEastAsia" w:cs="宋体" w:hint="eastAsia"/>
          <w:bCs/>
          <w:szCs w:val="21"/>
        </w:rPr>
        <w:t>令第63 号）。</w:t>
      </w:r>
    </w:p>
    <w:p w:rsidR="00C05538" w:rsidRPr="008A4FAA" w:rsidRDefault="008A4FAA" w:rsidP="00C05538">
      <w:pPr>
        <w:tabs>
          <w:tab w:val="left" w:pos="1282"/>
        </w:tabs>
        <w:spacing w:before="139"/>
        <w:ind w:rightChars="350" w:right="735" w:firstLineChars="200" w:firstLine="420"/>
        <w:rPr>
          <w:rFonts w:asciiTheme="minorEastAsia" w:eastAsiaTheme="minorEastAsia" w:hAnsiTheme="minorEastAsia" w:cs="宋体"/>
          <w:bCs/>
          <w:szCs w:val="21"/>
        </w:rPr>
      </w:pPr>
      <w:r w:rsidRPr="008A4FAA">
        <w:rPr>
          <w:rFonts w:asciiTheme="minorEastAsia" w:eastAsiaTheme="minorEastAsia" w:hAnsiTheme="minorEastAsia" w:cs="宋体" w:hint="eastAsia"/>
          <w:bCs/>
          <w:szCs w:val="21"/>
        </w:rPr>
        <w:t>（13）《国土资源部关于做好不动产权籍调查工作的通知》（国土资发</w:t>
      </w:r>
      <w:r w:rsidR="00C05538" w:rsidRPr="008A4FAA">
        <w:rPr>
          <w:rFonts w:asciiTheme="minorEastAsia" w:eastAsiaTheme="minorEastAsia" w:hAnsiTheme="minorEastAsia" w:cs="宋体" w:hint="eastAsia"/>
          <w:bCs/>
          <w:szCs w:val="21"/>
        </w:rPr>
        <w:t>〔2015〕41 号）。</w:t>
      </w:r>
    </w:p>
    <w:p w:rsidR="00C05538" w:rsidRPr="008A4FAA" w:rsidRDefault="008A4FAA" w:rsidP="00C05538">
      <w:pPr>
        <w:tabs>
          <w:tab w:val="left" w:pos="1282"/>
        </w:tabs>
        <w:spacing w:before="139"/>
        <w:ind w:rightChars="350" w:right="735" w:firstLineChars="200" w:firstLine="420"/>
        <w:rPr>
          <w:rFonts w:asciiTheme="minorEastAsia" w:eastAsiaTheme="minorEastAsia" w:hAnsiTheme="minorEastAsia" w:cs="宋体"/>
          <w:bCs/>
          <w:szCs w:val="21"/>
        </w:rPr>
      </w:pPr>
      <w:r w:rsidRPr="008A4FAA">
        <w:rPr>
          <w:rFonts w:asciiTheme="minorEastAsia" w:eastAsiaTheme="minorEastAsia" w:hAnsiTheme="minorEastAsia" w:cs="宋体" w:hint="eastAsia"/>
          <w:bCs/>
          <w:szCs w:val="21"/>
        </w:rPr>
        <w:t>（14）《国土资源部办公厅关于关于规范不动产权籍调查有关工作的通</w:t>
      </w:r>
      <w:r w:rsidR="00C05538" w:rsidRPr="008A4FAA">
        <w:rPr>
          <w:rFonts w:asciiTheme="minorEastAsia" w:eastAsiaTheme="minorEastAsia" w:hAnsiTheme="minorEastAsia" w:cs="宋体" w:hint="eastAsia"/>
          <w:bCs/>
          <w:szCs w:val="21"/>
        </w:rPr>
        <w:t>知》（国土资厅函〔2017 〕1272）。</w:t>
      </w:r>
    </w:p>
    <w:p w:rsidR="00C05538" w:rsidRPr="008A4FAA" w:rsidRDefault="008A4FAA" w:rsidP="00C05538">
      <w:pPr>
        <w:tabs>
          <w:tab w:val="left" w:pos="1282"/>
        </w:tabs>
        <w:spacing w:before="139"/>
        <w:ind w:rightChars="350" w:right="735" w:firstLineChars="200" w:firstLine="420"/>
        <w:rPr>
          <w:rFonts w:asciiTheme="minorEastAsia" w:eastAsiaTheme="minorEastAsia" w:hAnsiTheme="minorEastAsia" w:cs="宋体"/>
          <w:bCs/>
          <w:szCs w:val="21"/>
        </w:rPr>
      </w:pPr>
      <w:r w:rsidRPr="008A4FAA">
        <w:rPr>
          <w:rFonts w:asciiTheme="minorEastAsia" w:eastAsiaTheme="minorEastAsia" w:hAnsiTheme="minorEastAsia" w:cs="宋体" w:hint="eastAsia"/>
          <w:bCs/>
          <w:szCs w:val="21"/>
        </w:rPr>
        <w:t>（15）《广西壮族自治区国土资源厅办公室关于转发国土资源部进一步</w:t>
      </w:r>
      <w:r w:rsidR="00C05538" w:rsidRPr="008A4FAA">
        <w:rPr>
          <w:rFonts w:asciiTheme="minorEastAsia" w:eastAsiaTheme="minorEastAsia" w:hAnsiTheme="minorEastAsia" w:cs="宋体" w:hint="eastAsia"/>
          <w:bCs/>
          <w:szCs w:val="21"/>
        </w:rPr>
        <w:t>加快宅基地和集体建设用地确权登记发证有关问题的通知》（桂国土资办〔2017〕106 号）。</w:t>
      </w:r>
    </w:p>
    <w:p w:rsidR="00C05538" w:rsidRPr="008A4FAA" w:rsidRDefault="008A4FAA" w:rsidP="00C05538">
      <w:pPr>
        <w:tabs>
          <w:tab w:val="left" w:pos="1282"/>
        </w:tabs>
        <w:spacing w:before="139"/>
        <w:ind w:rightChars="350" w:right="735" w:firstLineChars="200" w:firstLine="420"/>
        <w:rPr>
          <w:rFonts w:asciiTheme="minorEastAsia" w:eastAsiaTheme="minorEastAsia" w:hAnsiTheme="minorEastAsia" w:cs="宋体"/>
          <w:bCs/>
          <w:szCs w:val="21"/>
        </w:rPr>
      </w:pPr>
      <w:r w:rsidRPr="008A4FAA">
        <w:rPr>
          <w:rFonts w:asciiTheme="minorEastAsia" w:eastAsiaTheme="minorEastAsia" w:hAnsiTheme="minorEastAsia" w:cs="宋体" w:hint="eastAsia"/>
          <w:bCs/>
          <w:szCs w:val="21"/>
        </w:rPr>
        <w:t>（16）</w:t>
      </w:r>
      <w:r w:rsidR="00C05538" w:rsidRPr="008A4FAA">
        <w:rPr>
          <w:rFonts w:asciiTheme="minorEastAsia" w:eastAsiaTheme="minorEastAsia" w:hAnsiTheme="minorEastAsia" w:cs="宋体" w:hint="eastAsia"/>
          <w:bCs/>
          <w:szCs w:val="21"/>
        </w:rPr>
        <w:t>《关于进一步做好农村不动产确权登记工作的通知》（自然资登记函〔2019〕6 号） 。</w:t>
      </w:r>
    </w:p>
    <w:p w:rsidR="00C05538" w:rsidRPr="008A4FAA" w:rsidRDefault="008A4FAA" w:rsidP="00C05538">
      <w:pPr>
        <w:tabs>
          <w:tab w:val="left" w:pos="1282"/>
        </w:tabs>
        <w:spacing w:before="139"/>
        <w:ind w:rightChars="350" w:right="735" w:firstLineChars="200" w:firstLine="420"/>
        <w:rPr>
          <w:rFonts w:asciiTheme="minorEastAsia" w:eastAsiaTheme="minorEastAsia" w:hAnsiTheme="minorEastAsia" w:cs="宋体"/>
          <w:bCs/>
          <w:szCs w:val="21"/>
        </w:rPr>
      </w:pPr>
      <w:r w:rsidRPr="008A4FAA">
        <w:rPr>
          <w:rFonts w:asciiTheme="minorEastAsia" w:eastAsiaTheme="minorEastAsia" w:hAnsiTheme="minorEastAsia" w:cs="宋体" w:hint="eastAsia"/>
          <w:bCs/>
          <w:szCs w:val="21"/>
        </w:rPr>
        <w:t>（17）</w:t>
      </w:r>
      <w:r w:rsidR="00C05538" w:rsidRPr="008A4FAA">
        <w:rPr>
          <w:rFonts w:asciiTheme="minorEastAsia" w:eastAsiaTheme="minorEastAsia" w:hAnsiTheme="minorEastAsia" w:cs="宋体" w:hint="eastAsia"/>
          <w:bCs/>
          <w:szCs w:val="21"/>
        </w:rPr>
        <w:t>《广西壮族自治区自然资源厅关于进一步做好农村不动产确权登记工作的通知》（桂自然发〔2019〕57 号）。</w:t>
      </w:r>
    </w:p>
    <w:p w:rsidR="008A4FAA" w:rsidRPr="008A4FAA" w:rsidRDefault="008A4FAA" w:rsidP="00C05538">
      <w:pPr>
        <w:tabs>
          <w:tab w:val="left" w:pos="1282"/>
        </w:tabs>
        <w:spacing w:before="139"/>
        <w:ind w:rightChars="350" w:right="735" w:firstLineChars="200" w:firstLine="420"/>
        <w:rPr>
          <w:rFonts w:asciiTheme="minorEastAsia" w:eastAsiaTheme="minorEastAsia" w:hAnsiTheme="minorEastAsia" w:cs="宋体"/>
          <w:bCs/>
          <w:szCs w:val="21"/>
        </w:rPr>
      </w:pPr>
      <w:r w:rsidRPr="008A4FAA">
        <w:rPr>
          <w:rFonts w:asciiTheme="minorEastAsia" w:eastAsiaTheme="minorEastAsia" w:hAnsiTheme="minorEastAsia" w:cs="宋体" w:hint="eastAsia"/>
          <w:bCs/>
          <w:szCs w:val="21"/>
        </w:rPr>
        <w:t>（18）</w:t>
      </w:r>
      <w:r w:rsidR="00C05538" w:rsidRPr="008A4FAA">
        <w:rPr>
          <w:rFonts w:asciiTheme="minorEastAsia" w:eastAsiaTheme="minorEastAsia" w:hAnsiTheme="minorEastAsia" w:cs="宋体" w:hint="eastAsia"/>
          <w:bCs/>
          <w:szCs w:val="21"/>
        </w:rPr>
        <w:t>GB/T7027 信息分类和编码的基本原则与方法。</w:t>
      </w:r>
    </w:p>
    <w:p w:rsidR="00C05538" w:rsidRDefault="008A4FAA" w:rsidP="00C05538">
      <w:pPr>
        <w:tabs>
          <w:tab w:val="left" w:pos="1282"/>
        </w:tabs>
        <w:spacing w:before="139"/>
        <w:ind w:rightChars="350" w:right="735" w:firstLineChars="200" w:firstLine="420"/>
        <w:rPr>
          <w:rFonts w:asciiTheme="minorEastAsia" w:eastAsiaTheme="minorEastAsia" w:hAnsiTheme="minorEastAsia" w:cs="宋体"/>
          <w:bCs/>
          <w:szCs w:val="21"/>
        </w:rPr>
      </w:pPr>
      <w:r w:rsidRPr="008A4FAA">
        <w:rPr>
          <w:rFonts w:asciiTheme="minorEastAsia" w:eastAsiaTheme="minorEastAsia" w:hAnsiTheme="minorEastAsia" w:cs="宋体" w:hint="eastAsia"/>
          <w:bCs/>
          <w:szCs w:val="21"/>
        </w:rPr>
        <w:t>（19）</w:t>
      </w:r>
      <w:r w:rsidR="00C05538" w:rsidRPr="008A4FAA">
        <w:rPr>
          <w:rFonts w:asciiTheme="minorEastAsia" w:eastAsiaTheme="minorEastAsia" w:hAnsiTheme="minorEastAsia" w:cs="宋体" w:hint="eastAsia"/>
          <w:bCs/>
          <w:szCs w:val="21"/>
        </w:rPr>
        <w:t>GB/T 7930-2008 1:500 1:1 000 1:2 000 地形图航空摄影测量内业规范。</w:t>
      </w:r>
    </w:p>
    <w:p w:rsidR="00C05538" w:rsidRPr="00C05538" w:rsidRDefault="008A4FAA" w:rsidP="00C05538">
      <w:pPr>
        <w:tabs>
          <w:tab w:val="left" w:pos="1282"/>
        </w:tabs>
        <w:spacing w:before="139"/>
        <w:ind w:rightChars="350" w:right="735" w:firstLineChars="200" w:firstLine="420"/>
        <w:rPr>
          <w:rFonts w:asciiTheme="minorEastAsia" w:eastAsiaTheme="minorEastAsia" w:hAnsiTheme="minorEastAsia" w:cs="宋体"/>
          <w:bCs/>
          <w:szCs w:val="21"/>
        </w:rPr>
      </w:pPr>
      <w:r w:rsidRPr="008A4FAA">
        <w:rPr>
          <w:rFonts w:asciiTheme="minorEastAsia" w:eastAsiaTheme="minorEastAsia" w:hAnsiTheme="minorEastAsia" w:cs="宋体" w:hint="eastAsia"/>
          <w:bCs/>
          <w:szCs w:val="21"/>
        </w:rPr>
        <w:t>（20）</w:t>
      </w:r>
      <w:r w:rsidR="00C05538" w:rsidRPr="00C05538">
        <w:rPr>
          <w:rFonts w:asciiTheme="minorEastAsia" w:eastAsiaTheme="minorEastAsia" w:hAnsiTheme="minorEastAsia" w:cs="宋体" w:hint="eastAsia"/>
          <w:bCs/>
          <w:szCs w:val="21"/>
        </w:rPr>
        <w:t>GB/T 7931-2008 1:500 1:1 000 1:2 000 地形图航空摄影测量外业规范。</w:t>
      </w:r>
    </w:p>
    <w:p w:rsidR="00C05538" w:rsidRPr="00C05538" w:rsidRDefault="00C05538" w:rsidP="00C05538">
      <w:pPr>
        <w:tabs>
          <w:tab w:val="left" w:pos="1282"/>
        </w:tabs>
        <w:spacing w:before="139"/>
        <w:ind w:rightChars="350" w:right="735" w:firstLineChars="200" w:firstLine="420"/>
        <w:rPr>
          <w:rFonts w:asciiTheme="minorEastAsia" w:eastAsiaTheme="minorEastAsia" w:hAnsiTheme="minorEastAsia" w:cs="宋体"/>
          <w:bCs/>
          <w:szCs w:val="21"/>
        </w:rPr>
      </w:pPr>
      <w:r w:rsidRPr="00C05538">
        <w:rPr>
          <w:rFonts w:asciiTheme="minorEastAsia" w:eastAsiaTheme="minorEastAsia" w:hAnsiTheme="minorEastAsia" w:cs="宋体" w:hint="eastAsia"/>
          <w:bCs/>
          <w:szCs w:val="21"/>
        </w:rPr>
        <w:t>（2</w:t>
      </w:r>
      <w:r>
        <w:rPr>
          <w:rFonts w:asciiTheme="minorEastAsia" w:eastAsiaTheme="minorEastAsia" w:hAnsiTheme="minorEastAsia" w:cs="宋体" w:hint="eastAsia"/>
          <w:bCs/>
          <w:szCs w:val="21"/>
        </w:rPr>
        <w:t>1）GB</w:t>
      </w:r>
      <w:r w:rsidRPr="00C05538">
        <w:rPr>
          <w:rFonts w:asciiTheme="minorEastAsia" w:eastAsiaTheme="minorEastAsia" w:hAnsiTheme="minorEastAsia" w:cs="宋体" w:hint="eastAsia"/>
          <w:bCs/>
          <w:szCs w:val="21"/>
        </w:rPr>
        <w:t>/T 13989-2012 国家基本比例尺地形图分幅和编号。</w:t>
      </w:r>
    </w:p>
    <w:p w:rsidR="00C05538" w:rsidRPr="00C05538" w:rsidRDefault="00C05538" w:rsidP="00C05538">
      <w:pPr>
        <w:tabs>
          <w:tab w:val="left" w:pos="1282"/>
        </w:tabs>
        <w:spacing w:before="139"/>
        <w:ind w:rightChars="350" w:right="735" w:firstLineChars="200" w:firstLine="420"/>
        <w:rPr>
          <w:rFonts w:asciiTheme="minorEastAsia" w:eastAsiaTheme="minorEastAsia" w:hAnsiTheme="minorEastAsia" w:cs="宋体"/>
          <w:bCs/>
          <w:szCs w:val="21"/>
        </w:rPr>
      </w:pPr>
      <w:r w:rsidRPr="00C05538">
        <w:rPr>
          <w:rFonts w:asciiTheme="minorEastAsia" w:eastAsiaTheme="minorEastAsia" w:hAnsiTheme="minorEastAsia" w:cs="宋体" w:hint="eastAsia"/>
          <w:bCs/>
          <w:szCs w:val="21"/>
        </w:rPr>
        <w:t>（2</w:t>
      </w:r>
      <w:r>
        <w:rPr>
          <w:rFonts w:asciiTheme="minorEastAsia" w:eastAsiaTheme="minorEastAsia" w:hAnsiTheme="minorEastAsia" w:cs="宋体" w:hint="eastAsia"/>
          <w:bCs/>
          <w:szCs w:val="21"/>
        </w:rPr>
        <w:t>2）</w:t>
      </w:r>
      <w:r w:rsidRPr="00C05538">
        <w:rPr>
          <w:rFonts w:asciiTheme="minorEastAsia" w:eastAsiaTheme="minorEastAsia" w:hAnsiTheme="minorEastAsia" w:cs="宋体" w:hint="eastAsia"/>
          <w:bCs/>
          <w:szCs w:val="21"/>
        </w:rPr>
        <w:t>GB/T 15967-2008 1:500 1:1 000 1:2 000 地形图航空摄影测量数字化测图规范。</w:t>
      </w:r>
    </w:p>
    <w:p w:rsidR="00C05538" w:rsidRPr="00C05538" w:rsidRDefault="00C05538" w:rsidP="00C05538">
      <w:pPr>
        <w:tabs>
          <w:tab w:val="left" w:pos="1282"/>
        </w:tabs>
        <w:spacing w:before="139"/>
        <w:ind w:rightChars="350" w:right="735" w:firstLineChars="200" w:firstLine="420"/>
        <w:rPr>
          <w:rFonts w:asciiTheme="minorEastAsia" w:eastAsiaTheme="minorEastAsia" w:hAnsiTheme="minorEastAsia" w:cs="宋体"/>
          <w:bCs/>
          <w:szCs w:val="21"/>
        </w:rPr>
      </w:pPr>
      <w:r w:rsidRPr="00C05538">
        <w:rPr>
          <w:rFonts w:asciiTheme="minorEastAsia" w:eastAsiaTheme="minorEastAsia" w:hAnsiTheme="minorEastAsia" w:cs="宋体" w:hint="eastAsia"/>
          <w:bCs/>
          <w:szCs w:val="21"/>
        </w:rPr>
        <w:t>（2</w:t>
      </w:r>
      <w:r>
        <w:rPr>
          <w:rFonts w:asciiTheme="minorEastAsia" w:eastAsiaTheme="minorEastAsia" w:hAnsiTheme="minorEastAsia" w:cs="宋体" w:hint="eastAsia"/>
          <w:bCs/>
          <w:szCs w:val="21"/>
        </w:rPr>
        <w:t>3</w:t>
      </w:r>
      <w:r w:rsidRPr="00C05538">
        <w:rPr>
          <w:rFonts w:asciiTheme="minorEastAsia" w:eastAsiaTheme="minorEastAsia" w:hAnsiTheme="minorEastAsia" w:cs="宋体" w:hint="eastAsia"/>
          <w:bCs/>
          <w:szCs w:val="21"/>
        </w:rPr>
        <w:t>）TD/T1001 地籍调查规程。</w:t>
      </w:r>
    </w:p>
    <w:p w:rsidR="00C05538" w:rsidRPr="00C05538" w:rsidRDefault="00C05538" w:rsidP="00C05538">
      <w:pPr>
        <w:tabs>
          <w:tab w:val="left" w:pos="1282"/>
        </w:tabs>
        <w:spacing w:before="139"/>
        <w:ind w:rightChars="350" w:right="735" w:firstLineChars="200" w:firstLine="420"/>
        <w:rPr>
          <w:rFonts w:asciiTheme="minorEastAsia" w:eastAsiaTheme="minorEastAsia" w:hAnsiTheme="minorEastAsia" w:cs="宋体"/>
          <w:bCs/>
          <w:szCs w:val="21"/>
        </w:rPr>
      </w:pPr>
      <w:r w:rsidRPr="00C05538">
        <w:rPr>
          <w:rFonts w:asciiTheme="minorEastAsia" w:eastAsiaTheme="minorEastAsia" w:hAnsiTheme="minorEastAsia" w:cs="宋体" w:hint="eastAsia"/>
          <w:bCs/>
          <w:szCs w:val="21"/>
        </w:rPr>
        <w:t>（2</w:t>
      </w:r>
      <w:r>
        <w:rPr>
          <w:rFonts w:asciiTheme="minorEastAsia" w:eastAsiaTheme="minorEastAsia" w:hAnsiTheme="minorEastAsia" w:cs="宋体" w:hint="eastAsia"/>
          <w:bCs/>
          <w:szCs w:val="21"/>
        </w:rPr>
        <w:t>4</w:t>
      </w:r>
      <w:r w:rsidRPr="00C05538">
        <w:rPr>
          <w:rFonts w:asciiTheme="minorEastAsia" w:eastAsiaTheme="minorEastAsia" w:hAnsiTheme="minorEastAsia" w:cs="宋体" w:hint="eastAsia"/>
          <w:bCs/>
          <w:szCs w:val="21"/>
        </w:rPr>
        <w:t>）GB/T 20257.1-2017 国家基本比例尺地图图式第 1 部分 1:500/1:1000/1:2 000 地形图图式。</w:t>
      </w:r>
    </w:p>
    <w:p w:rsidR="00C05538" w:rsidRPr="008A4FAA" w:rsidRDefault="00C05538" w:rsidP="00C05538">
      <w:pPr>
        <w:tabs>
          <w:tab w:val="left" w:pos="1282"/>
        </w:tabs>
        <w:spacing w:before="139"/>
        <w:ind w:rightChars="350" w:right="735" w:firstLineChars="200" w:firstLine="420"/>
        <w:rPr>
          <w:rFonts w:asciiTheme="minorEastAsia" w:eastAsiaTheme="minorEastAsia" w:hAnsiTheme="minorEastAsia" w:cs="宋体"/>
          <w:bCs/>
          <w:szCs w:val="21"/>
        </w:rPr>
      </w:pPr>
      <w:r w:rsidRPr="00C05538">
        <w:rPr>
          <w:rFonts w:asciiTheme="minorEastAsia" w:eastAsiaTheme="minorEastAsia" w:hAnsiTheme="minorEastAsia" w:cs="宋体" w:hint="eastAsia"/>
          <w:bCs/>
          <w:szCs w:val="21"/>
        </w:rPr>
        <w:t>（2</w:t>
      </w:r>
      <w:r>
        <w:rPr>
          <w:rFonts w:asciiTheme="minorEastAsia" w:eastAsiaTheme="minorEastAsia" w:hAnsiTheme="minorEastAsia" w:cs="宋体" w:hint="eastAsia"/>
          <w:bCs/>
          <w:szCs w:val="21"/>
        </w:rPr>
        <w:t>5</w:t>
      </w:r>
      <w:r w:rsidRPr="00C05538">
        <w:rPr>
          <w:rFonts w:asciiTheme="minorEastAsia" w:eastAsiaTheme="minorEastAsia" w:hAnsiTheme="minorEastAsia" w:cs="宋体" w:hint="eastAsia"/>
          <w:bCs/>
          <w:szCs w:val="21"/>
        </w:rPr>
        <w:t>）《不动产权籍调查技术方案（试行）》（国土资发〔2015〕41 号文附件）。</w:t>
      </w:r>
    </w:p>
    <w:p w:rsidR="00C05538" w:rsidRPr="00C05538" w:rsidRDefault="00C05538" w:rsidP="00C05538">
      <w:pPr>
        <w:tabs>
          <w:tab w:val="left" w:pos="1282"/>
        </w:tabs>
        <w:spacing w:before="139"/>
        <w:ind w:rightChars="350" w:right="735" w:firstLineChars="200" w:firstLine="420"/>
        <w:rPr>
          <w:rFonts w:asciiTheme="minorEastAsia" w:eastAsiaTheme="minorEastAsia" w:hAnsiTheme="minorEastAsia" w:cs="宋体"/>
          <w:bCs/>
          <w:szCs w:val="21"/>
        </w:rPr>
      </w:pPr>
      <w:r>
        <w:rPr>
          <w:rFonts w:asciiTheme="minorEastAsia" w:eastAsiaTheme="minorEastAsia" w:hAnsiTheme="minorEastAsia" w:cs="宋体" w:hint="eastAsia"/>
          <w:bCs/>
          <w:szCs w:val="21"/>
        </w:rPr>
        <w:t>2、技术要求</w:t>
      </w:r>
    </w:p>
    <w:p w:rsidR="00C05538" w:rsidRPr="00C05538" w:rsidRDefault="00C05538" w:rsidP="00C05538">
      <w:pPr>
        <w:tabs>
          <w:tab w:val="left" w:pos="1282"/>
        </w:tabs>
        <w:spacing w:before="139"/>
        <w:ind w:rightChars="350" w:right="735" w:firstLineChars="200" w:firstLine="420"/>
        <w:rPr>
          <w:rFonts w:asciiTheme="minorEastAsia" w:eastAsiaTheme="minorEastAsia" w:hAnsiTheme="minorEastAsia" w:cs="宋体"/>
          <w:bCs/>
          <w:szCs w:val="21"/>
        </w:rPr>
      </w:pPr>
      <w:r w:rsidRPr="00C05538">
        <w:rPr>
          <w:rFonts w:asciiTheme="minorEastAsia" w:eastAsiaTheme="minorEastAsia" w:hAnsiTheme="minorEastAsia" w:cs="宋体" w:hint="eastAsia"/>
          <w:bCs/>
          <w:szCs w:val="21"/>
        </w:rPr>
        <w:t>（1）坐标系统：采用 2000 国家大地坐标系统。</w:t>
      </w:r>
    </w:p>
    <w:p w:rsidR="00C05538" w:rsidRPr="00C05538" w:rsidRDefault="00C05538" w:rsidP="00C05538">
      <w:pPr>
        <w:tabs>
          <w:tab w:val="left" w:pos="1282"/>
        </w:tabs>
        <w:spacing w:before="139"/>
        <w:ind w:rightChars="350" w:right="735" w:firstLineChars="200" w:firstLine="420"/>
        <w:rPr>
          <w:rFonts w:asciiTheme="minorEastAsia" w:eastAsiaTheme="minorEastAsia" w:hAnsiTheme="minorEastAsia" w:cs="宋体"/>
          <w:bCs/>
          <w:szCs w:val="21"/>
        </w:rPr>
      </w:pPr>
      <w:r w:rsidRPr="00C05538">
        <w:rPr>
          <w:rFonts w:asciiTheme="minorEastAsia" w:eastAsiaTheme="minorEastAsia" w:hAnsiTheme="minorEastAsia" w:cs="宋体" w:hint="eastAsia"/>
          <w:bCs/>
          <w:szCs w:val="21"/>
        </w:rPr>
        <w:t>（2）高程基准：采用“1985 国家高程基准”。</w:t>
      </w:r>
    </w:p>
    <w:p w:rsidR="00C05538" w:rsidRPr="00C05538" w:rsidRDefault="00C05538" w:rsidP="00C05538">
      <w:pPr>
        <w:tabs>
          <w:tab w:val="left" w:pos="1282"/>
        </w:tabs>
        <w:spacing w:before="139"/>
        <w:ind w:rightChars="350" w:right="735" w:firstLineChars="200" w:firstLine="420"/>
        <w:rPr>
          <w:rFonts w:asciiTheme="minorEastAsia" w:eastAsiaTheme="minorEastAsia" w:hAnsiTheme="minorEastAsia" w:cs="宋体"/>
          <w:bCs/>
          <w:szCs w:val="21"/>
        </w:rPr>
      </w:pPr>
      <w:r w:rsidRPr="00C05538">
        <w:rPr>
          <w:rFonts w:asciiTheme="minorEastAsia" w:eastAsiaTheme="minorEastAsia" w:hAnsiTheme="minorEastAsia" w:cs="宋体" w:hint="eastAsia"/>
          <w:bCs/>
          <w:szCs w:val="21"/>
        </w:rPr>
        <w:t>（3）采用高斯－克吕格投影，3°分带，中央子午线 108º，横坐标 Y 加常数东偏 500 公里，数据加带号。</w:t>
      </w:r>
    </w:p>
    <w:p w:rsidR="00C05538" w:rsidRPr="00C05538" w:rsidRDefault="00C05538" w:rsidP="00923606">
      <w:pPr>
        <w:tabs>
          <w:tab w:val="left" w:pos="1282"/>
        </w:tabs>
        <w:spacing w:before="139"/>
        <w:ind w:rightChars="350" w:right="735" w:firstLineChars="200" w:firstLine="420"/>
        <w:rPr>
          <w:rFonts w:asciiTheme="minorEastAsia" w:eastAsiaTheme="minorEastAsia" w:hAnsiTheme="minorEastAsia" w:cs="宋体"/>
          <w:bCs/>
          <w:szCs w:val="21"/>
        </w:rPr>
      </w:pPr>
      <w:r w:rsidRPr="00C05538">
        <w:rPr>
          <w:rFonts w:asciiTheme="minorEastAsia" w:eastAsiaTheme="minorEastAsia" w:hAnsiTheme="minorEastAsia" w:cs="宋体" w:hint="eastAsia"/>
          <w:bCs/>
          <w:szCs w:val="21"/>
        </w:rPr>
        <w:t>（4）</w:t>
      </w:r>
      <w:r w:rsidR="00923606" w:rsidRPr="00C05538">
        <w:rPr>
          <w:rFonts w:asciiTheme="minorEastAsia" w:eastAsiaTheme="minorEastAsia" w:hAnsiTheme="minorEastAsia" w:cs="宋体" w:hint="eastAsia"/>
          <w:bCs/>
          <w:szCs w:val="21"/>
        </w:rPr>
        <w:t>成果比例尺：不小于 1:500。</w:t>
      </w:r>
    </w:p>
    <w:p w:rsidR="00046633" w:rsidRDefault="00C05538" w:rsidP="00046633">
      <w:pPr>
        <w:spacing w:line="360" w:lineRule="auto"/>
        <w:ind w:firstLineChars="200" w:firstLine="420"/>
        <w:jc w:val="left"/>
        <w:rPr>
          <w:rFonts w:asciiTheme="minorEastAsia" w:eastAsiaTheme="minorEastAsia" w:hAnsiTheme="minorEastAsia" w:cs="宋体"/>
          <w:szCs w:val="21"/>
        </w:rPr>
      </w:pPr>
      <w:r w:rsidRPr="002A131D">
        <w:rPr>
          <w:rFonts w:asciiTheme="minorEastAsia" w:eastAsiaTheme="minorEastAsia" w:hAnsiTheme="minorEastAsia" w:cs="宋体" w:hint="eastAsia"/>
          <w:szCs w:val="21"/>
        </w:rPr>
        <w:t>（5）</w:t>
      </w:r>
      <w:r w:rsidR="00923606" w:rsidRPr="002A131D">
        <w:rPr>
          <w:rFonts w:asciiTheme="minorEastAsia" w:eastAsiaTheme="minorEastAsia" w:hAnsiTheme="minorEastAsia" w:cs="宋体" w:hint="eastAsia"/>
          <w:szCs w:val="21"/>
        </w:rPr>
        <w:t>农村不动产权籍调查应根据原国土资源部下发的《不动产权籍调查技术方案》（试行）和自</w:t>
      </w:r>
      <w:r w:rsidR="00923606" w:rsidRPr="002A131D">
        <w:rPr>
          <w:rFonts w:asciiTheme="minorEastAsia" w:eastAsiaTheme="minorEastAsia" w:hAnsiTheme="minorEastAsia" w:cs="宋体" w:hint="eastAsia"/>
          <w:szCs w:val="21"/>
        </w:rPr>
        <w:lastRenderedPageBreak/>
        <w:t>然资源部确权登记局下发的《农村不动产权籍调查工作指南》等技术要求开展，并统一采用无人机倾斜摄影技术，建立实景三维模型，通过实景三维模型直接获取宗地界址点、房屋角点坐标，采集房屋信息，计算宗地和房屋面积，制作权籍调查底图。不动产测量可结合解析法、图解法开展，应符合《地籍调查规程》（TD/T1001-2012）、《房产测量规范》（GB/T17986.1）等相关技术规范要求。</w:t>
      </w:r>
    </w:p>
    <w:p w:rsidR="002A131D" w:rsidRPr="00046633" w:rsidRDefault="00046633" w:rsidP="00046633">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b/>
          <w:szCs w:val="21"/>
        </w:rPr>
        <w:t>（三）</w:t>
      </w:r>
      <w:r w:rsidR="00C56DCA" w:rsidRPr="00C31FD6">
        <w:rPr>
          <w:rFonts w:asciiTheme="minorEastAsia" w:eastAsiaTheme="minorEastAsia" w:hAnsiTheme="minorEastAsia" w:cs="宋体" w:hint="eastAsia"/>
          <w:b/>
          <w:szCs w:val="21"/>
        </w:rPr>
        <w:t>、</w:t>
      </w:r>
      <w:r w:rsidR="002A131D" w:rsidRPr="002A131D">
        <w:rPr>
          <w:rFonts w:asciiTheme="minorEastAsia" w:eastAsiaTheme="minorEastAsia" w:hAnsiTheme="minorEastAsia" w:cs="宋体" w:hint="eastAsia"/>
          <w:b/>
          <w:szCs w:val="21"/>
        </w:rPr>
        <w:t>成果资料要求</w:t>
      </w:r>
    </w:p>
    <w:p w:rsidR="00046633" w:rsidRDefault="002A131D" w:rsidP="00046633">
      <w:pPr>
        <w:spacing w:line="360" w:lineRule="auto"/>
      </w:pPr>
      <w:r>
        <w:t>农村不动产权籍调查项目成果应含不动产测量成果、权属调查成果和其他成果资料，需满足《不动产登记数据库标准（试行）》和广西壮族自治区</w:t>
      </w:r>
      <w:r>
        <w:t xml:space="preserve"> </w:t>
      </w:r>
      <w:r>
        <w:t>自然资源厅下发的《农村不动产调查成果汇交包标准》。</w:t>
      </w:r>
    </w:p>
    <w:p w:rsidR="002A131D" w:rsidRDefault="002A131D" w:rsidP="00046633">
      <w:pPr>
        <w:spacing w:line="360" w:lineRule="auto"/>
        <w:ind w:firstLineChars="200" w:firstLine="420"/>
      </w:pPr>
      <w:r>
        <w:t xml:space="preserve"> </w:t>
      </w:r>
      <w:r w:rsidR="00046633">
        <w:rPr>
          <w:rFonts w:hint="eastAsia"/>
        </w:rPr>
        <w:t>1</w:t>
      </w:r>
      <w:r w:rsidR="00046633">
        <w:rPr>
          <w:rFonts w:hint="eastAsia"/>
        </w:rPr>
        <w:t>、</w:t>
      </w:r>
      <w:r>
        <w:t>测量成果：</w:t>
      </w:r>
      <w:r w:rsidR="00046633">
        <w:rPr>
          <w:rFonts w:hint="eastAsia"/>
        </w:rPr>
        <w:t>（</w:t>
      </w:r>
      <w:r>
        <w:t>1</w:t>
      </w:r>
      <w:r w:rsidR="00046633">
        <w:rPr>
          <w:rFonts w:hint="eastAsia"/>
        </w:rPr>
        <w:t>）</w:t>
      </w:r>
      <w:r>
        <w:t>.</w:t>
      </w:r>
      <w:r>
        <w:t>控制测量成果；</w:t>
      </w:r>
      <w:r w:rsidR="00046633">
        <w:rPr>
          <w:rFonts w:hint="eastAsia"/>
        </w:rPr>
        <w:t>（</w:t>
      </w:r>
      <w:r>
        <w:t>2</w:t>
      </w:r>
      <w:r w:rsidR="00046633">
        <w:rPr>
          <w:rFonts w:hint="eastAsia"/>
        </w:rPr>
        <w:t>）</w:t>
      </w:r>
      <w:r>
        <w:t>.</w:t>
      </w:r>
      <w:r>
        <w:t>控制点展点图；</w:t>
      </w:r>
      <w:r w:rsidR="00046633">
        <w:rPr>
          <w:rFonts w:hint="eastAsia"/>
        </w:rPr>
        <w:t>（</w:t>
      </w:r>
      <w:r>
        <w:t>3</w:t>
      </w:r>
      <w:r w:rsidR="00046633">
        <w:rPr>
          <w:rFonts w:hint="eastAsia"/>
        </w:rPr>
        <w:t>）</w:t>
      </w:r>
      <w:r>
        <w:t>.</w:t>
      </w:r>
      <w:r>
        <w:t>无人机倾斜摄影影</w:t>
      </w:r>
      <w:r>
        <w:t xml:space="preserve"> </w:t>
      </w:r>
      <w:r>
        <w:t>像和三维模型；</w:t>
      </w:r>
      <w:r w:rsidR="00046633">
        <w:rPr>
          <w:rFonts w:hint="eastAsia"/>
        </w:rPr>
        <w:t>（</w:t>
      </w:r>
      <w:r>
        <w:t>4</w:t>
      </w:r>
      <w:r w:rsidR="00046633">
        <w:rPr>
          <w:rFonts w:hint="eastAsia"/>
        </w:rPr>
        <w:t>）</w:t>
      </w:r>
      <w:r>
        <w:t>.1</w:t>
      </w:r>
      <w:r>
        <w:t>：</w:t>
      </w:r>
      <w:r>
        <w:t xml:space="preserve">500 </w:t>
      </w:r>
      <w:r>
        <w:t>数字地籍图；</w:t>
      </w:r>
      <w:r w:rsidR="00046633">
        <w:rPr>
          <w:rFonts w:hint="eastAsia"/>
        </w:rPr>
        <w:t>（</w:t>
      </w:r>
      <w:r>
        <w:t>5</w:t>
      </w:r>
      <w:r w:rsidR="00046633">
        <w:rPr>
          <w:rFonts w:hint="eastAsia"/>
        </w:rPr>
        <w:t>）</w:t>
      </w:r>
      <w:r>
        <w:t>.</w:t>
      </w:r>
      <w:r>
        <w:t>宗地图；</w:t>
      </w:r>
      <w:r w:rsidR="00046633">
        <w:rPr>
          <w:rFonts w:hint="eastAsia"/>
        </w:rPr>
        <w:t>（</w:t>
      </w:r>
      <w:r>
        <w:t>6</w:t>
      </w:r>
      <w:r w:rsidR="00046633">
        <w:rPr>
          <w:rFonts w:hint="eastAsia"/>
        </w:rPr>
        <w:t>）</w:t>
      </w:r>
      <w:r>
        <w:t>.</w:t>
      </w:r>
      <w:r>
        <w:t>房产分户图。</w:t>
      </w:r>
      <w:r>
        <w:t xml:space="preserve"> </w:t>
      </w:r>
    </w:p>
    <w:p w:rsidR="002A131D" w:rsidRDefault="00046633" w:rsidP="00046633">
      <w:pPr>
        <w:spacing w:line="360" w:lineRule="auto"/>
        <w:ind w:firstLineChars="200" w:firstLine="420"/>
      </w:pPr>
      <w:r>
        <w:rPr>
          <w:rFonts w:hint="eastAsia"/>
        </w:rPr>
        <w:t>2</w:t>
      </w:r>
      <w:r>
        <w:rPr>
          <w:rFonts w:hint="eastAsia"/>
        </w:rPr>
        <w:t>、</w:t>
      </w:r>
      <w:r w:rsidR="002A131D">
        <w:t>权属调查成果：</w:t>
      </w:r>
      <w:r>
        <w:rPr>
          <w:rFonts w:hint="eastAsia"/>
        </w:rPr>
        <w:t>（</w:t>
      </w:r>
      <w:r>
        <w:t>1</w:t>
      </w:r>
      <w:r>
        <w:rPr>
          <w:rFonts w:hint="eastAsia"/>
        </w:rPr>
        <w:t>）</w:t>
      </w:r>
      <w:r w:rsidR="002A131D">
        <w:t>.</w:t>
      </w:r>
      <w:r w:rsidR="002A131D">
        <w:t>各种权属来源证明材料；</w:t>
      </w:r>
      <w:r>
        <w:rPr>
          <w:rFonts w:hint="eastAsia"/>
        </w:rPr>
        <w:t>（</w:t>
      </w:r>
      <w:r>
        <w:t>2</w:t>
      </w:r>
      <w:r>
        <w:rPr>
          <w:rFonts w:hint="eastAsia"/>
        </w:rPr>
        <w:t>）</w:t>
      </w:r>
      <w:r w:rsidR="002A131D">
        <w:t>.</w:t>
      </w:r>
      <w:r w:rsidR="002A131D">
        <w:t>房主或法人代表身份证明、指界委托书；</w:t>
      </w:r>
      <w:r>
        <w:rPr>
          <w:rFonts w:hint="eastAsia"/>
        </w:rPr>
        <w:t>（</w:t>
      </w:r>
      <w:r>
        <w:t>3</w:t>
      </w:r>
      <w:r>
        <w:rPr>
          <w:rFonts w:hint="eastAsia"/>
        </w:rPr>
        <w:t>）</w:t>
      </w:r>
      <w:r w:rsidR="002A131D">
        <w:t>.</w:t>
      </w:r>
      <w:r w:rsidR="002A131D">
        <w:t>调查记录；</w:t>
      </w:r>
      <w:r>
        <w:rPr>
          <w:rFonts w:hint="eastAsia"/>
        </w:rPr>
        <w:t>（</w:t>
      </w:r>
      <w:r>
        <w:t>4</w:t>
      </w:r>
      <w:r>
        <w:rPr>
          <w:rFonts w:hint="eastAsia"/>
        </w:rPr>
        <w:t>）</w:t>
      </w:r>
      <w:r w:rsidR="002A131D">
        <w:t>.</w:t>
      </w:r>
      <w:r w:rsidR="002A131D">
        <w:t>不动产权籍调查表（有本宗地和邻宗地权属主签字盖指模）；</w:t>
      </w:r>
      <w:r>
        <w:rPr>
          <w:rFonts w:hint="eastAsia"/>
        </w:rPr>
        <w:t>（</w:t>
      </w:r>
      <w:r>
        <w:t>5</w:t>
      </w:r>
      <w:r>
        <w:rPr>
          <w:rFonts w:hint="eastAsia"/>
        </w:rPr>
        <w:t>）</w:t>
      </w:r>
      <w:r w:rsidR="002A131D">
        <w:t>.</w:t>
      </w:r>
      <w:r w:rsidR="002A131D">
        <w:t>分摊协议或同意书（共用宗）；</w:t>
      </w:r>
      <w:r>
        <w:rPr>
          <w:rFonts w:hint="eastAsia"/>
        </w:rPr>
        <w:t>（</w:t>
      </w:r>
      <w:r>
        <w:t>6</w:t>
      </w:r>
      <w:r>
        <w:rPr>
          <w:rFonts w:hint="eastAsia"/>
        </w:rPr>
        <w:t>）</w:t>
      </w:r>
      <w:r w:rsidR="002A131D">
        <w:t>.</w:t>
      </w:r>
      <w:r w:rsidR="002A131D">
        <w:t>现场照片；</w:t>
      </w:r>
      <w:r>
        <w:rPr>
          <w:rFonts w:hint="eastAsia"/>
        </w:rPr>
        <w:t>(</w:t>
      </w:r>
      <w:r w:rsidR="002A131D">
        <w:t>7</w:t>
      </w:r>
      <w:r>
        <w:rPr>
          <w:rFonts w:hint="eastAsia"/>
        </w:rPr>
        <w:t>)</w:t>
      </w:r>
      <w:r w:rsidR="002A131D">
        <w:t>.</w:t>
      </w:r>
      <w:r w:rsidR="002A131D">
        <w:t>其他调查过程材料。</w:t>
      </w:r>
      <w:r w:rsidR="002A131D">
        <w:t xml:space="preserve"> </w:t>
      </w:r>
    </w:p>
    <w:p w:rsidR="002A131D" w:rsidRDefault="00046633" w:rsidP="00046633">
      <w:pPr>
        <w:spacing w:line="360" w:lineRule="auto"/>
        <w:ind w:firstLineChars="200" w:firstLine="420"/>
        <w:rPr>
          <w:rFonts w:asciiTheme="minorEastAsia" w:eastAsiaTheme="minorEastAsia" w:hAnsiTheme="minorEastAsia" w:cs="宋体"/>
          <w:b/>
          <w:szCs w:val="21"/>
        </w:rPr>
      </w:pPr>
      <w:r>
        <w:rPr>
          <w:rFonts w:hint="eastAsia"/>
        </w:rPr>
        <w:t>3</w:t>
      </w:r>
      <w:r>
        <w:rPr>
          <w:rFonts w:hint="eastAsia"/>
        </w:rPr>
        <w:t>、</w:t>
      </w:r>
      <w:r w:rsidR="002A131D">
        <w:t>其他资料：</w:t>
      </w:r>
      <w:r>
        <w:rPr>
          <w:rFonts w:hint="eastAsia"/>
        </w:rPr>
        <w:t>（</w:t>
      </w:r>
      <w:r>
        <w:t>1</w:t>
      </w:r>
      <w:r>
        <w:rPr>
          <w:rFonts w:hint="eastAsia"/>
        </w:rPr>
        <w:t>）</w:t>
      </w:r>
      <w:r w:rsidR="002A131D">
        <w:t>.</w:t>
      </w:r>
      <w:r w:rsidR="002A131D">
        <w:t>项目技术设计书；</w:t>
      </w:r>
      <w:r>
        <w:rPr>
          <w:rFonts w:hint="eastAsia"/>
        </w:rPr>
        <w:t>（</w:t>
      </w:r>
      <w:r w:rsidR="002A131D">
        <w:t>2</w:t>
      </w:r>
      <w:r>
        <w:rPr>
          <w:rFonts w:hint="eastAsia"/>
        </w:rPr>
        <w:t>）</w:t>
      </w:r>
      <w:r w:rsidR="002A131D">
        <w:t>.</w:t>
      </w:r>
      <w:r w:rsidR="002A131D">
        <w:t>项目技术报告；</w:t>
      </w:r>
      <w:r>
        <w:rPr>
          <w:rFonts w:hint="eastAsia"/>
        </w:rPr>
        <w:t>（</w:t>
      </w:r>
      <w:r w:rsidR="002A131D">
        <w:t>3</w:t>
      </w:r>
      <w:r>
        <w:rPr>
          <w:rFonts w:hint="eastAsia"/>
        </w:rPr>
        <w:t>）</w:t>
      </w:r>
      <w:r w:rsidR="002A131D">
        <w:t>.</w:t>
      </w:r>
      <w:r w:rsidR="002A131D">
        <w:t>项目检查报告；</w:t>
      </w:r>
      <w:r>
        <w:rPr>
          <w:rFonts w:hint="eastAsia"/>
        </w:rPr>
        <w:t>（</w:t>
      </w:r>
      <w:r w:rsidR="002A131D">
        <w:t>4</w:t>
      </w:r>
      <w:r>
        <w:rPr>
          <w:rFonts w:hint="eastAsia"/>
        </w:rPr>
        <w:t>）</w:t>
      </w:r>
      <w:r w:rsidR="002A131D">
        <w:t>.</w:t>
      </w:r>
      <w:r w:rsidR="002A131D">
        <w:t>项目工作报告；</w:t>
      </w:r>
      <w:r>
        <w:rPr>
          <w:rFonts w:hint="eastAsia"/>
        </w:rPr>
        <w:t>（</w:t>
      </w:r>
      <w:r w:rsidR="002A131D">
        <w:t>5</w:t>
      </w:r>
      <w:r>
        <w:rPr>
          <w:rFonts w:hint="eastAsia"/>
        </w:rPr>
        <w:t>）</w:t>
      </w:r>
      <w:r w:rsidR="002A131D">
        <w:t>.</w:t>
      </w:r>
      <w:r w:rsidR="002A131D">
        <w:t>需提供的其他资料。</w:t>
      </w:r>
    </w:p>
    <w:p w:rsidR="008D49C0" w:rsidRDefault="00046633" w:rsidP="0068763A">
      <w:pPr>
        <w:spacing w:beforeLines="50" w:afterLines="30" w:line="360" w:lineRule="auto"/>
        <w:ind w:firstLineChars="200" w:firstLine="420"/>
        <w:rPr>
          <w:rFonts w:hAnsi="宋体"/>
          <w:szCs w:val="21"/>
        </w:rPr>
      </w:pPr>
      <w:r>
        <w:rPr>
          <w:rFonts w:hint="eastAsia"/>
        </w:rPr>
        <w:t>4</w:t>
      </w:r>
      <w:r>
        <w:rPr>
          <w:rFonts w:hint="eastAsia"/>
        </w:rPr>
        <w:t>、</w:t>
      </w:r>
      <w:r w:rsidR="008D49C0" w:rsidRPr="008D49C0">
        <w:rPr>
          <w:rFonts w:ascii="宋体" w:hAnsi="宋体" w:cs="宋体" w:hint="eastAsia"/>
          <w:bCs/>
          <w:szCs w:val="21"/>
        </w:rPr>
        <w:t>建立农村不动产登记数据库</w:t>
      </w:r>
      <w:r w:rsidR="008D49C0">
        <w:rPr>
          <w:rFonts w:ascii="宋体" w:hAnsi="宋体" w:cs="宋体" w:hint="eastAsia"/>
          <w:bCs/>
          <w:szCs w:val="21"/>
        </w:rPr>
        <w:t>：</w:t>
      </w:r>
      <w:r w:rsidR="008D49C0">
        <w:rPr>
          <w:rFonts w:hAnsi="宋体" w:hint="eastAsia"/>
          <w:szCs w:val="21"/>
        </w:rPr>
        <w:t>根据不动产数据库建库规程建立农村不动产登记数据库。</w:t>
      </w:r>
    </w:p>
    <w:p w:rsidR="008D49C0" w:rsidRDefault="008D49C0" w:rsidP="008D49C0">
      <w:pPr>
        <w:pStyle w:val="Default"/>
        <w:spacing w:line="500" w:lineRule="exact"/>
        <w:ind w:firstLineChars="200" w:firstLine="420"/>
        <w:rPr>
          <w:rFonts w:hAnsi="宋体"/>
          <w:color w:val="auto"/>
          <w:kern w:val="2"/>
          <w:sz w:val="21"/>
          <w:szCs w:val="21"/>
        </w:rPr>
      </w:pPr>
      <w:r>
        <w:rPr>
          <w:rFonts w:hAnsi="宋体" w:hint="eastAsia"/>
          <w:color w:val="auto"/>
          <w:kern w:val="2"/>
          <w:sz w:val="21"/>
          <w:szCs w:val="21"/>
        </w:rPr>
        <w:t xml:space="preserve">（1）数据质检：检查调查测量宗地、房屋图形拓扑问题，检查核心单元信息完整度，重要权利信息字段有无缺失，空间、属性逻辑检查，属性内容填写是否规范； </w:t>
      </w:r>
    </w:p>
    <w:p w:rsidR="008D49C0" w:rsidRDefault="008D49C0" w:rsidP="008D49C0">
      <w:pPr>
        <w:pStyle w:val="Default"/>
        <w:spacing w:line="500" w:lineRule="exact"/>
        <w:ind w:firstLineChars="200" w:firstLine="420"/>
        <w:rPr>
          <w:rFonts w:hAnsi="宋体"/>
          <w:color w:val="auto"/>
          <w:kern w:val="2"/>
          <w:sz w:val="21"/>
          <w:szCs w:val="21"/>
        </w:rPr>
      </w:pPr>
      <w:r>
        <w:rPr>
          <w:rFonts w:hAnsi="宋体" w:hint="eastAsia"/>
          <w:color w:val="auto"/>
          <w:kern w:val="2"/>
          <w:sz w:val="21"/>
          <w:szCs w:val="21"/>
        </w:rPr>
        <w:t>（2）数据规范化整理：数据规范化整理整合成符合不动产登记系统的格式；</w:t>
      </w:r>
    </w:p>
    <w:p w:rsidR="008D49C0" w:rsidRDefault="008D49C0" w:rsidP="008D49C0">
      <w:pPr>
        <w:pStyle w:val="Default"/>
        <w:spacing w:line="500" w:lineRule="exact"/>
        <w:ind w:firstLineChars="200" w:firstLine="420"/>
        <w:rPr>
          <w:rFonts w:hAnsi="宋体"/>
          <w:color w:val="auto"/>
          <w:kern w:val="2"/>
          <w:sz w:val="21"/>
          <w:szCs w:val="21"/>
        </w:rPr>
      </w:pPr>
      <w:r>
        <w:rPr>
          <w:rFonts w:hAnsi="宋体" w:hint="eastAsia"/>
          <w:color w:val="auto"/>
          <w:kern w:val="2"/>
          <w:sz w:val="21"/>
          <w:szCs w:val="21"/>
        </w:rPr>
        <w:t>（3）与已有的权籍管理系统及不动产系统衔接：将房屋数据录入不动产权籍管理系统中，并与已业务化运行产生的登记信息进行重复性检查，剔除重复的登记信息；</w:t>
      </w:r>
    </w:p>
    <w:p w:rsidR="008D49C0" w:rsidRDefault="008D49C0" w:rsidP="008D49C0">
      <w:pPr>
        <w:pStyle w:val="Default"/>
        <w:spacing w:line="500" w:lineRule="exact"/>
        <w:ind w:firstLineChars="200" w:firstLine="420"/>
        <w:rPr>
          <w:rFonts w:hAnsi="宋体"/>
          <w:color w:val="auto"/>
          <w:kern w:val="2"/>
          <w:sz w:val="21"/>
          <w:szCs w:val="21"/>
        </w:rPr>
      </w:pPr>
      <w:r>
        <w:rPr>
          <w:rFonts w:hAnsi="宋体" w:hint="eastAsia"/>
          <w:color w:val="auto"/>
          <w:kern w:val="2"/>
          <w:sz w:val="21"/>
          <w:szCs w:val="21"/>
        </w:rPr>
        <w:t>（4）生产不动产单元统一编码：以地籍区、地籍子区，编制不动产单元号，建立土地和房屋的关联，单元和权利关联关系，实现权利与档案挂接，单元和档案关系可追溯；</w:t>
      </w:r>
    </w:p>
    <w:p w:rsidR="008D49C0" w:rsidRDefault="008D49C0" w:rsidP="008D49C0">
      <w:pPr>
        <w:pStyle w:val="Default"/>
        <w:spacing w:line="500" w:lineRule="exact"/>
        <w:ind w:firstLineChars="200" w:firstLine="420"/>
        <w:rPr>
          <w:rFonts w:hAnsi="宋体"/>
          <w:color w:val="auto"/>
          <w:kern w:val="2"/>
          <w:sz w:val="21"/>
          <w:szCs w:val="21"/>
        </w:rPr>
      </w:pPr>
      <w:r>
        <w:rPr>
          <w:rFonts w:hAnsi="宋体" w:hint="eastAsia"/>
          <w:color w:val="auto"/>
          <w:kern w:val="2"/>
          <w:sz w:val="21"/>
          <w:szCs w:val="21"/>
        </w:rPr>
        <w:t>（5）分批次批量入不动产登记信息数据库及数据应用：开发批量入库工具,实现调查成果批量入库，并自动创建、维护库逻辑关系，支撑日常登记业务正常办理；</w:t>
      </w:r>
    </w:p>
    <w:p w:rsidR="008D49C0" w:rsidRDefault="008D49C0" w:rsidP="008D49C0">
      <w:pPr>
        <w:pStyle w:val="Default"/>
        <w:spacing w:line="500" w:lineRule="exact"/>
        <w:ind w:firstLineChars="200" w:firstLine="420"/>
        <w:rPr>
          <w:rFonts w:hAnsi="宋体"/>
          <w:color w:val="auto"/>
          <w:kern w:val="2"/>
          <w:sz w:val="21"/>
          <w:szCs w:val="21"/>
        </w:rPr>
      </w:pPr>
      <w:r>
        <w:rPr>
          <w:rFonts w:hAnsi="宋体" w:hint="eastAsia"/>
          <w:color w:val="auto"/>
          <w:kern w:val="2"/>
          <w:sz w:val="21"/>
          <w:szCs w:val="21"/>
        </w:rPr>
        <w:t>（6）数据汇交：导出成果汇交包，轮回质检，改正，纠错，直至符合自然资源部汇交成果检查软件要求，进行数据上传及数据汇交。</w:t>
      </w:r>
    </w:p>
    <w:p w:rsidR="005E0E28" w:rsidRPr="00C31FD6" w:rsidRDefault="00046633" w:rsidP="00FD3FFC">
      <w:pPr>
        <w:pStyle w:val="Default"/>
        <w:adjustRightInd/>
        <w:spacing w:line="360" w:lineRule="auto"/>
        <w:ind w:firstLineChars="200" w:firstLine="422"/>
        <w:jc w:val="both"/>
        <w:rPr>
          <w:rFonts w:asciiTheme="minorEastAsia" w:eastAsiaTheme="minorEastAsia" w:hAnsiTheme="minorEastAsia"/>
          <w:b/>
          <w:color w:val="auto"/>
          <w:sz w:val="21"/>
          <w:szCs w:val="21"/>
        </w:rPr>
      </w:pPr>
      <w:r>
        <w:rPr>
          <w:rFonts w:asciiTheme="minorEastAsia" w:eastAsiaTheme="minorEastAsia" w:hAnsiTheme="minorEastAsia" w:hint="eastAsia"/>
          <w:b/>
          <w:color w:val="auto"/>
          <w:sz w:val="21"/>
          <w:szCs w:val="21"/>
        </w:rPr>
        <w:t>（四）</w:t>
      </w:r>
      <w:r w:rsidR="00C56DCA" w:rsidRPr="00C31FD6">
        <w:rPr>
          <w:rFonts w:asciiTheme="minorEastAsia" w:eastAsiaTheme="minorEastAsia" w:hAnsiTheme="minorEastAsia" w:hint="eastAsia"/>
          <w:b/>
          <w:color w:val="auto"/>
          <w:sz w:val="21"/>
          <w:szCs w:val="21"/>
        </w:rPr>
        <w:t>、其他服务要求</w:t>
      </w:r>
    </w:p>
    <w:p w:rsidR="005E0E28" w:rsidRPr="00C31FD6" w:rsidRDefault="00C56DCA" w:rsidP="009E69FC">
      <w:pPr>
        <w:pStyle w:val="Default"/>
        <w:adjustRightInd/>
        <w:spacing w:line="360" w:lineRule="auto"/>
        <w:ind w:firstLineChars="200" w:firstLine="420"/>
        <w:jc w:val="both"/>
        <w:rPr>
          <w:rFonts w:asciiTheme="minorEastAsia" w:eastAsiaTheme="minorEastAsia" w:hAnsiTheme="minorEastAsia"/>
          <w:color w:val="auto"/>
          <w:sz w:val="21"/>
          <w:szCs w:val="21"/>
        </w:rPr>
      </w:pPr>
      <w:r w:rsidRPr="00C31FD6">
        <w:rPr>
          <w:rFonts w:asciiTheme="minorEastAsia" w:eastAsiaTheme="minorEastAsia" w:hAnsiTheme="minorEastAsia" w:hint="eastAsia"/>
          <w:color w:val="auto"/>
          <w:sz w:val="21"/>
          <w:szCs w:val="21"/>
        </w:rPr>
        <w:t>本项目权籍调查后续服务期为满足</w:t>
      </w:r>
      <w:r w:rsidR="00DA73BA" w:rsidRPr="00C31FD6">
        <w:rPr>
          <w:rFonts w:asciiTheme="minorEastAsia" w:eastAsiaTheme="minorEastAsia" w:hAnsiTheme="minorEastAsia" w:hint="eastAsia"/>
          <w:color w:val="auto"/>
          <w:sz w:val="21"/>
          <w:szCs w:val="21"/>
        </w:rPr>
        <w:t>兴业县</w:t>
      </w:r>
      <w:r w:rsidRPr="00C31FD6">
        <w:rPr>
          <w:rFonts w:asciiTheme="minorEastAsia" w:eastAsiaTheme="minorEastAsia" w:hAnsiTheme="minorEastAsia" w:hint="eastAsia"/>
          <w:color w:val="auto"/>
          <w:sz w:val="21"/>
          <w:szCs w:val="21"/>
        </w:rPr>
        <w:t>农村不动产登记需要而开展的宅基地权籍调查不得另行收费。</w:t>
      </w:r>
    </w:p>
    <w:p w:rsidR="005E0E28" w:rsidRPr="00C31FD6" w:rsidRDefault="00046633" w:rsidP="003C1452">
      <w:pPr>
        <w:pStyle w:val="a7"/>
        <w:spacing w:line="360" w:lineRule="auto"/>
        <w:ind w:firstLineChars="200" w:firstLine="422"/>
        <w:jc w:val="left"/>
        <w:rPr>
          <w:rFonts w:asciiTheme="minorEastAsia" w:eastAsiaTheme="minorEastAsia" w:hAnsiTheme="minorEastAsia"/>
          <w:b/>
          <w:szCs w:val="21"/>
        </w:rPr>
      </w:pPr>
      <w:r>
        <w:rPr>
          <w:rFonts w:asciiTheme="minorEastAsia" w:eastAsiaTheme="minorEastAsia" w:hAnsiTheme="minorEastAsia" w:hint="eastAsia"/>
          <w:b/>
          <w:szCs w:val="21"/>
        </w:rPr>
        <w:t>四</w:t>
      </w:r>
      <w:r w:rsidR="00B01288" w:rsidRPr="00C31FD6">
        <w:rPr>
          <w:rFonts w:asciiTheme="minorEastAsia" w:eastAsiaTheme="minorEastAsia" w:hAnsiTheme="minorEastAsia" w:hint="eastAsia"/>
          <w:b/>
          <w:szCs w:val="21"/>
        </w:rPr>
        <w:t>、商务</w:t>
      </w:r>
      <w:r w:rsidR="00184CF9" w:rsidRPr="00C31FD6">
        <w:rPr>
          <w:rFonts w:asciiTheme="minorEastAsia" w:eastAsiaTheme="minorEastAsia" w:hAnsiTheme="minorEastAsia" w:hint="eastAsia"/>
          <w:b/>
          <w:szCs w:val="21"/>
        </w:rPr>
        <w:t>条款</w:t>
      </w:r>
    </w:p>
    <w:p w:rsidR="00E5718A" w:rsidRPr="00E5718A" w:rsidRDefault="00E5718A" w:rsidP="003C1452">
      <w:pPr>
        <w:pStyle w:val="a7"/>
        <w:spacing w:line="360" w:lineRule="auto"/>
        <w:ind w:firstLineChars="200" w:firstLine="420"/>
        <w:jc w:val="left"/>
        <w:rPr>
          <w:rFonts w:asciiTheme="minorEastAsia" w:eastAsiaTheme="minorEastAsia" w:hAnsiTheme="minorEastAsia"/>
        </w:rPr>
      </w:pPr>
      <w:r w:rsidRPr="00E5718A">
        <w:rPr>
          <w:rFonts w:asciiTheme="minorEastAsia" w:eastAsiaTheme="minorEastAsia" w:hAnsiTheme="minorEastAsia" w:hint="eastAsia"/>
        </w:rPr>
        <w:t>（一）合同签订期：自中标通知书发出之日起25日内</w:t>
      </w:r>
      <w:r>
        <w:rPr>
          <w:rFonts w:asciiTheme="minorEastAsia" w:eastAsiaTheme="minorEastAsia" w:hAnsiTheme="minorEastAsia" w:hint="eastAsia"/>
        </w:rPr>
        <w:t>。</w:t>
      </w:r>
    </w:p>
    <w:p w:rsidR="00E5718A" w:rsidRDefault="00E5718A" w:rsidP="003C1452">
      <w:pPr>
        <w:pStyle w:val="a7"/>
        <w:spacing w:line="360" w:lineRule="auto"/>
        <w:ind w:firstLineChars="200" w:firstLine="420"/>
        <w:jc w:val="left"/>
        <w:rPr>
          <w:rFonts w:asciiTheme="minorEastAsia" w:eastAsiaTheme="minorEastAsia" w:hAnsiTheme="minorEastAsia"/>
        </w:rPr>
      </w:pPr>
      <w:r w:rsidRPr="00E5718A">
        <w:rPr>
          <w:rFonts w:asciiTheme="minorEastAsia" w:eastAsiaTheme="minorEastAsia" w:hAnsiTheme="minorEastAsia" w:hint="eastAsia"/>
        </w:rPr>
        <w:t>（二）提交服务成果地点：招标人指定地点</w:t>
      </w:r>
    </w:p>
    <w:p w:rsidR="0051752A" w:rsidRDefault="003C1452" w:rsidP="003C1452">
      <w:pPr>
        <w:pStyle w:val="a7"/>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lastRenderedPageBreak/>
        <w:t>（三）</w:t>
      </w:r>
      <w:r w:rsidR="000016B2" w:rsidRPr="003C1452">
        <w:rPr>
          <w:rFonts w:asciiTheme="minorEastAsia" w:eastAsiaTheme="minorEastAsia" w:hAnsiTheme="minorEastAsia" w:hint="eastAsia"/>
        </w:rPr>
        <w:t>服务成果交付时间：自合同签订之日起120天内完成并提交全套项目成果。</w:t>
      </w:r>
    </w:p>
    <w:p w:rsidR="000016B2" w:rsidRPr="00E5718A" w:rsidRDefault="003C1452" w:rsidP="000016B2">
      <w:pPr>
        <w:pStyle w:val="a7"/>
        <w:spacing w:line="360" w:lineRule="auto"/>
        <w:ind w:firstLineChars="200" w:firstLine="420"/>
        <w:jc w:val="left"/>
        <w:rPr>
          <w:rFonts w:asciiTheme="minorEastAsia" w:eastAsiaTheme="minorEastAsia" w:hAnsiTheme="minorEastAsia"/>
        </w:rPr>
      </w:pPr>
      <w:r w:rsidRPr="00E5718A">
        <w:rPr>
          <w:rFonts w:asciiTheme="minorEastAsia" w:eastAsiaTheme="minorEastAsia" w:hAnsiTheme="minorEastAsia" w:hint="eastAsia"/>
        </w:rPr>
        <w:t>（</w:t>
      </w:r>
      <w:r>
        <w:rPr>
          <w:rFonts w:asciiTheme="minorEastAsia" w:eastAsiaTheme="minorEastAsia" w:hAnsiTheme="minorEastAsia" w:hint="eastAsia"/>
        </w:rPr>
        <w:t>四</w:t>
      </w:r>
      <w:r w:rsidRPr="00E5718A">
        <w:rPr>
          <w:rFonts w:asciiTheme="minorEastAsia" w:eastAsiaTheme="minorEastAsia" w:hAnsiTheme="minorEastAsia" w:hint="eastAsia"/>
        </w:rPr>
        <w:t>）</w:t>
      </w:r>
      <w:r w:rsidR="000016B2" w:rsidRPr="00E5718A">
        <w:rPr>
          <w:rFonts w:asciiTheme="minorEastAsia" w:eastAsiaTheme="minorEastAsia" w:hAnsiTheme="minorEastAsia" w:hint="eastAsia"/>
        </w:rPr>
        <w:t>售后服务要求：</w:t>
      </w:r>
    </w:p>
    <w:p w:rsidR="000016B2" w:rsidRPr="00E5718A" w:rsidRDefault="000016B2" w:rsidP="000016B2">
      <w:pPr>
        <w:pStyle w:val="a7"/>
        <w:spacing w:line="360" w:lineRule="auto"/>
        <w:ind w:firstLineChars="200" w:firstLine="420"/>
        <w:jc w:val="left"/>
        <w:rPr>
          <w:rFonts w:asciiTheme="minorEastAsia" w:eastAsiaTheme="minorEastAsia" w:hAnsiTheme="minorEastAsia"/>
        </w:rPr>
      </w:pPr>
      <w:r w:rsidRPr="00E5718A">
        <w:rPr>
          <w:rFonts w:asciiTheme="minorEastAsia" w:eastAsiaTheme="minorEastAsia" w:hAnsiTheme="minorEastAsia" w:hint="eastAsia"/>
        </w:rPr>
        <w:t>1、质量保证期 1 年（自</w:t>
      </w:r>
      <w:r>
        <w:rPr>
          <w:rFonts w:asciiTheme="minorEastAsia" w:eastAsiaTheme="minorEastAsia" w:hAnsiTheme="minorEastAsia" w:hint="eastAsia"/>
        </w:rPr>
        <w:t>验收合格</w:t>
      </w:r>
      <w:r w:rsidRPr="00E5718A">
        <w:rPr>
          <w:rFonts w:asciiTheme="minorEastAsia" w:eastAsiaTheme="minorEastAsia" w:hAnsiTheme="minorEastAsia" w:hint="eastAsia"/>
        </w:rPr>
        <w:t>之日起计）</w:t>
      </w:r>
      <w:r>
        <w:rPr>
          <w:rFonts w:asciiTheme="minorEastAsia" w:eastAsiaTheme="minorEastAsia" w:hAnsiTheme="minorEastAsia" w:hint="eastAsia"/>
        </w:rPr>
        <w:t>，质保期内，当国家标准、技术规范发生变化时，中标人须免费修改相关内容。</w:t>
      </w:r>
    </w:p>
    <w:p w:rsidR="000016B2" w:rsidRPr="00E5718A" w:rsidRDefault="000016B2" w:rsidP="000016B2">
      <w:pPr>
        <w:pStyle w:val="a7"/>
        <w:spacing w:line="360" w:lineRule="auto"/>
        <w:ind w:firstLineChars="200" w:firstLine="420"/>
        <w:jc w:val="left"/>
        <w:rPr>
          <w:rFonts w:asciiTheme="minorEastAsia" w:eastAsiaTheme="minorEastAsia" w:hAnsiTheme="minorEastAsia"/>
        </w:rPr>
      </w:pPr>
      <w:r w:rsidRPr="00E5718A">
        <w:rPr>
          <w:rFonts w:asciiTheme="minorEastAsia" w:eastAsiaTheme="minorEastAsia" w:hAnsiTheme="minorEastAsia" w:hint="eastAsia"/>
        </w:rPr>
        <w:t>2、处理问题响应时间：接到招标人处理问题通知后</w:t>
      </w:r>
      <w:r>
        <w:rPr>
          <w:rFonts w:asciiTheme="minorEastAsia" w:eastAsiaTheme="minorEastAsia" w:hAnsiTheme="minorEastAsia" w:hint="eastAsia"/>
        </w:rPr>
        <w:t>24</w:t>
      </w:r>
      <w:r w:rsidRPr="00E5718A">
        <w:rPr>
          <w:rFonts w:asciiTheme="minorEastAsia" w:eastAsiaTheme="minorEastAsia" w:hAnsiTheme="minorEastAsia" w:hint="eastAsia"/>
        </w:rPr>
        <w:t>小时内到达招标人指定现场</w:t>
      </w:r>
      <w:r>
        <w:rPr>
          <w:rFonts w:asciiTheme="minorEastAsia" w:eastAsiaTheme="minorEastAsia" w:hAnsiTheme="minorEastAsia" w:hint="eastAsia"/>
        </w:rPr>
        <w:t>处理问题。</w:t>
      </w:r>
    </w:p>
    <w:p w:rsidR="000016B2" w:rsidRPr="00C31FD6" w:rsidRDefault="003C1452" w:rsidP="000016B2">
      <w:pPr>
        <w:pStyle w:val="a7"/>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（五）</w:t>
      </w:r>
      <w:r w:rsidR="000016B2" w:rsidRPr="00C31FD6">
        <w:rPr>
          <w:rFonts w:asciiTheme="minorEastAsia" w:eastAsiaTheme="minorEastAsia" w:hAnsiTheme="minorEastAsia" w:hint="eastAsia"/>
        </w:rPr>
        <w:t>报价要求</w:t>
      </w:r>
    </w:p>
    <w:p w:rsidR="003C1452" w:rsidRPr="00C31FD6" w:rsidRDefault="003C1452" w:rsidP="002F5387">
      <w:pPr>
        <w:pStyle w:val="a7"/>
        <w:spacing w:line="360" w:lineRule="auto"/>
        <w:ind w:firstLineChars="200" w:firstLine="420"/>
        <w:jc w:val="left"/>
        <w:rPr>
          <w:rFonts w:asciiTheme="minorEastAsia" w:eastAsiaTheme="minorEastAsia" w:hAnsiTheme="minorEastAsia"/>
        </w:rPr>
      </w:pPr>
      <w:r w:rsidRPr="00C31FD6">
        <w:rPr>
          <w:rFonts w:asciiTheme="minorEastAsia" w:eastAsiaTheme="minorEastAsia" w:hAnsiTheme="minorEastAsia" w:hint="eastAsia"/>
        </w:rPr>
        <w:t>1</w:t>
      </w:r>
      <w:r w:rsidR="002F5387">
        <w:rPr>
          <w:rFonts w:asciiTheme="minorEastAsia" w:eastAsiaTheme="minorEastAsia" w:hAnsiTheme="minorEastAsia" w:hint="eastAsia"/>
        </w:rPr>
        <w:t>、</w:t>
      </w:r>
      <w:r w:rsidR="002F5387" w:rsidRPr="002F5387">
        <w:rPr>
          <w:rFonts w:asciiTheme="minorEastAsia" w:eastAsiaTheme="minorEastAsia" w:hAnsiTheme="minorEastAsia" w:hint="eastAsia"/>
        </w:rPr>
        <w:t>投标报价是履行合同的最终价格，投标报价包括本项目所有的实施和完成服务所需的劳务费、测绘费、技术服务费、交通、通讯、管理费等服务费用的合计和售后服务、税金、验收以及其它所有成本、费用和项目利润的总和</w:t>
      </w:r>
      <w:r w:rsidR="002F5387">
        <w:rPr>
          <w:rFonts w:asciiTheme="minorEastAsia" w:eastAsiaTheme="minorEastAsia" w:hAnsiTheme="minorEastAsia" w:hint="eastAsia"/>
        </w:rPr>
        <w:t>等</w:t>
      </w:r>
      <w:r w:rsidR="002F5387" w:rsidRPr="00C31FD6">
        <w:rPr>
          <w:rFonts w:asciiTheme="minorEastAsia" w:eastAsiaTheme="minorEastAsia" w:hAnsiTheme="minorEastAsia" w:hint="eastAsia"/>
        </w:rPr>
        <w:t>项目实施过程中其它可预见和不可预见的一切费用。</w:t>
      </w:r>
    </w:p>
    <w:p w:rsidR="003C1452" w:rsidRPr="00C31FD6" w:rsidRDefault="003C1452" w:rsidP="003C1452">
      <w:pPr>
        <w:pStyle w:val="a7"/>
        <w:spacing w:line="360" w:lineRule="auto"/>
        <w:ind w:firstLineChars="200" w:firstLine="420"/>
        <w:jc w:val="left"/>
        <w:rPr>
          <w:rFonts w:asciiTheme="minorEastAsia" w:eastAsiaTheme="minorEastAsia" w:hAnsiTheme="minorEastAsia"/>
        </w:rPr>
      </w:pPr>
      <w:r w:rsidRPr="00C31FD6">
        <w:rPr>
          <w:rFonts w:asciiTheme="minorEastAsia" w:eastAsiaTheme="minorEastAsia" w:hAnsiTheme="minorEastAsia" w:hint="eastAsia"/>
        </w:rPr>
        <w:t>2．在项目实施过程中，如项目工作内容、范围发生变更，由中标人和采购人双方协商解决；其余情况下，合同价款均不予调整，采购人将不再另行支付与本项目相关的任何费用。</w:t>
      </w:r>
    </w:p>
    <w:p w:rsidR="002F5387" w:rsidRDefault="000016B2" w:rsidP="002F5387">
      <w:pPr>
        <w:pStyle w:val="a7"/>
        <w:spacing w:line="360" w:lineRule="auto"/>
        <w:ind w:firstLineChars="200" w:firstLine="420"/>
        <w:jc w:val="left"/>
        <w:rPr>
          <w:rFonts w:asciiTheme="minorEastAsia" w:eastAsiaTheme="minorEastAsia" w:hAnsiTheme="minorEastAsia"/>
        </w:rPr>
      </w:pPr>
      <w:r w:rsidRPr="00C31FD6">
        <w:rPr>
          <w:rFonts w:asciiTheme="minorEastAsia" w:eastAsiaTheme="minorEastAsia" w:hAnsiTheme="minorEastAsia" w:hint="eastAsia"/>
        </w:rPr>
        <w:t>（</w:t>
      </w:r>
      <w:r>
        <w:rPr>
          <w:rFonts w:asciiTheme="minorEastAsia" w:eastAsiaTheme="minorEastAsia" w:hAnsiTheme="minorEastAsia" w:hint="eastAsia"/>
        </w:rPr>
        <w:t>六</w:t>
      </w:r>
      <w:r w:rsidRPr="00C31FD6">
        <w:rPr>
          <w:rFonts w:asciiTheme="minorEastAsia" w:eastAsiaTheme="minorEastAsia" w:hAnsiTheme="minorEastAsia" w:hint="eastAsia"/>
        </w:rPr>
        <w:t>）</w:t>
      </w:r>
      <w:r w:rsidR="002F5387">
        <w:rPr>
          <w:rFonts w:asciiTheme="minorEastAsia" w:eastAsiaTheme="minorEastAsia" w:hAnsiTheme="minorEastAsia" w:hint="eastAsia"/>
        </w:rPr>
        <w:t xml:space="preserve">付款方式 </w:t>
      </w:r>
    </w:p>
    <w:p w:rsidR="00325175" w:rsidRPr="00C31FD6" w:rsidRDefault="00325175" w:rsidP="002F5387">
      <w:pPr>
        <w:pStyle w:val="a7"/>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本项目付款分五期</w:t>
      </w:r>
      <w:r w:rsidR="00455577">
        <w:rPr>
          <w:rFonts w:asciiTheme="minorEastAsia" w:eastAsiaTheme="minorEastAsia" w:hAnsiTheme="minorEastAsia" w:hint="eastAsia"/>
        </w:rPr>
        <w:t>：即第一期</w:t>
      </w:r>
      <w:r w:rsidR="00874AC6">
        <w:rPr>
          <w:rFonts w:asciiTheme="minorEastAsia" w:eastAsiaTheme="minorEastAsia" w:hAnsiTheme="minorEastAsia" w:hint="eastAsia"/>
        </w:rPr>
        <w:t>为</w:t>
      </w:r>
      <w:r w:rsidR="00455577">
        <w:rPr>
          <w:rFonts w:asciiTheme="minorEastAsia" w:eastAsiaTheme="minorEastAsia" w:hAnsiTheme="minorEastAsia" w:hint="eastAsia"/>
        </w:rPr>
        <w:t>签订合同之日起十个工作日内支付合同总价款的10%；第二期为2021年12月底前支付合同总价款的20%；第三期为2022年12月底前支付合同总价款的30%；第四期为2023年12月底前支付合同总价款的20%；第五期为2024年12月底前支付合同决价款的20%。</w:t>
      </w:r>
    </w:p>
    <w:p w:rsidR="00030C8D" w:rsidRPr="000016B2" w:rsidRDefault="00046633" w:rsidP="000016B2">
      <w:pPr>
        <w:pStyle w:val="a7"/>
        <w:spacing w:line="360" w:lineRule="auto"/>
        <w:ind w:firstLineChars="200" w:firstLine="422"/>
        <w:jc w:val="left"/>
        <w:rPr>
          <w:rFonts w:asciiTheme="minorEastAsia" w:eastAsiaTheme="minorEastAsia" w:hAnsiTheme="minorEastAsia"/>
          <w:b/>
        </w:rPr>
      </w:pPr>
      <w:r>
        <w:rPr>
          <w:rFonts w:asciiTheme="minorEastAsia" w:eastAsiaTheme="minorEastAsia" w:hAnsiTheme="minorEastAsia" w:hint="eastAsia"/>
          <w:b/>
        </w:rPr>
        <w:t>五</w:t>
      </w:r>
      <w:r w:rsidR="00030C8D" w:rsidRPr="000016B2">
        <w:rPr>
          <w:rFonts w:asciiTheme="minorEastAsia" w:eastAsiaTheme="minorEastAsia" w:hAnsiTheme="minorEastAsia" w:hint="eastAsia"/>
          <w:b/>
        </w:rPr>
        <w:t>、</w:t>
      </w:r>
      <w:r w:rsidR="000016B2" w:rsidRPr="000016B2">
        <w:rPr>
          <w:rFonts w:asciiTheme="minorEastAsia" w:eastAsiaTheme="minorEastAsia" w:hAnsiTheme="minorEastAsia" w:hint="eastAsia"/>
          <w:b/>
        </w:rPr>
        <w:t>履约要求</w:t>
      </w:r>
    </w:p>
    <w:p w:rsidR="0051752A" w:rsidRPr="00C31FD6" w:rsidRDefault="0051752A" w:rsidP="0051752A">
      <w:pPr>
        <w:pStyle w:val="a7"/>
        <w:spacing w:line="360" w:lineRule="auto"/>
        <w:ind w:firstLineChars="200" w:firstLine="420"/>
        <w:jc w:val="left"/>
        <w:rPr>
          <w:rFonts w:asciiTheme="minorEastAsia" w:eastAsiaTheme="minorEastAsia" w:hAnsiTheme="minorEastAsia"/>
        </w:rPr>
      </w:pPr>
      <w:r w:rsidRPr="00C31FD6">
        <w:rPr>
          <w:rFonts w:asciiTheme="minorEastAsia" w:eastAsiaTheme="minorEastAsia" w:hAnsiTheme="minorEastAsia" w:hint="eastAsia"/>
        </w:rPr>
        <w:t>1.驻场、驻点要求</w:t>
      </w:r>
      <w:r w:rsidR="004721F9">
        <w:rPr>
          <w:rFonts w:asciiTheme="minorEastAsia" w:eastAsiaTheme="minorEastAsia" w:hAnsiTheme="minorEastAsia" w:hint="eastAsia"/>
        </w:rPr>
        <w:t xml:space="preserve"> </w:t>
      </w:r>
    </w:p>
    <w:p w:rsidR="0051752A" w:rsidRPr="00C31FD6" w:rsidRDefault="0051752A" w:rsidP="0051752A">
      <w:pPr>
        <w:pStyle w:val="a7"/>
        <w:spacing w:line="360" w:lineRule="auto"/>
        <w:ind w:firstLineChars="200" w:firstLine="420"/>
        <w:jc w:val="left"/>
        <w:rPr>
          <w:rFonts w:asciiTheme="minorEastAsia" w:eastAsiaTheme="minorEastAsia" w:hAnsiTheme="minorEastAsia"/>
        </w:rPr>
      </w:pPr>
      <w:r w:rsidRPr="00C31FD6">
        <w:rPr>
          <w:rFonts w:asciiTheme="minorEastAsia" w:eastAsiaTheme="minorEastAsia" w:hAnsiTheme="minorEastAsia" w:hint="eastAsia"/>
        </w:rPr>
        <w:t>中标人需在项目所在地设立驻场服务点：在兴业县设立项目部，项目部安排不少于</w:t>
      </w:r>
      <w:r w:rsidR="00B95CC1">
        <w:rPr>
          <w:rFonts w:asciiTheme="minorEastAsia" w:eastAsiaTheme="minorEastAsia" w:hAnsiTheme="minorEastAsia" w:hint="eastAsia"/>
        </w:rPr>
        <w:t>3</w:t>
      </w:r>
      <w:r w:rsidRPr="00C31FD6">
        <w:rPr>
          <w:rFonts w:asciiTheme="minorEastAsia" w:eastAsiaTheme="minorEastAsia" w:hAnsiTheme="minorEastAsia" w:hint="eastAsia"/>
        </w:rPr>
        <w:t>名管理和技术负责人驻场。工作场地应在项目所在地，在接到工作通知后，需在</w:t>
      </w:r>
      <w:r w:rsidR="00051B8E">
        <w:rPr>
          <w:rFonts w:asciiTheme="minorEastAsia" w:eastAsiaTheme="minorEastAsia" w:hAnsiTheme="minorEastAsia" w:hint="eastAsia"/>
        </w:rPr>
        <w:t>1小时</w:t>
      </w:r>
      <w:r w:rsidRPr="00C31FD6">
        <w:rPr>
          <w:rFonts w:asciiTheme="minorEastAsia" w:eastAsiaTheme="minorEastAsia" w:hAnsiTheme="minorEastAsia" w:hint="eastAsia"/>
        </w:rPr>
        <w:t>内到达，确保能提供及时的技术支持。</w:t>
      </w:r>
    </w:p>
    <w:p w:rsidR="0051752A" w:rsidRPr="00C31FD6" w:rsidRDefault="0051752A" w:rsidP="0051752A">
      <w:pPr>
        <w:pStyle w:val="a7"/>
        <w:spacing w:line="360" w:lineRule="auto"/>
        <w:ind w:firstLineChars="200" w:firstLine="420"/>
        <w:jc w:val="left"/>
        <w:rPr>
          <w:rFonts w:asciiTheme="minorEastAsia" w:eastAsiaTheme="minorEastAsia" w:hAnsiTheme="minorEastAsia"/>
        </w:rPr>
      </w:pPr>
      <w:r w:rsidRPr="00C31FD6">
        <w:rPr>
          <w:rFonts w:asciiTheme="minorEastAsia" w:eastAsiaTheme="minorEastAsia" w:hAnsiTheme="minorEastAsia" w:hint="eastAsia"/>
        </w:rPr>
        <w:t>2.服务团队的需求</w:t>
      </w:r>
    </w:p>
    <w:p w:rsidR="0051752A" w:rsidRPr="00C31FD6" w:rsidRDefault="0051752A" w:rsidP="0051752A">
      <w:pPr>
        <w:pStyle w:val="a7"/>
        <w:spacing w:line="360" w:lineRule="auto"/>
        <w:ind w:firstLineChars="200" w:firstLine="420"/>
        <w:jc w:val="left"/>
        <w:rPr>
          <w:rFonts w:asciiTheme="minorEastAsia" w:eastAsiaTheme="minorEastAsia" w:hAnsiTheme="minorEastAsia"/>
        </w:rPr>
      </w:pPr>
      <w:r w:rsidRPr="00C31FD6">
        <w:rPr>
          <w:rFonts w:asciiTheme="minorEastAsia" w:eastAsiaTheme="minorEastAsia" w:hAnsiTheme="minorEastAsia" w:hint="eastAsia"/>
        </w:rPr>
        <w:t>（1）为使本项目按时、保质、有序地实施，中标人须</w:t>
      </w:r>
      <w:r w:rsidR="00051B8E">
        <w:rPr>
          <w:rFonts w:asciiTheme="minorEastAsia" w:eastAsiaTheme="minorEastAsia" w:hAnsiTheme="minorEastAsia" w:hint="eastAsia"/>
        </w:rPr>
        <w:t>安排</w:t>
      </w:r>
      <w:r w:rsidRPr="00C31FD6">
        <w:rPr>
          <w:rFonts w:asciiTheme="minorEastAsia" w:eastAsiaTheme="minorEastAsia" w:hAnsiTheme="minorEastAsia" w:hint="eastAsia"/>
        </w:rPr>
        <w:t>具备能满足本项目服务的服务团队。中标人为本项目拟派服务团队的人员数量不少于</w:t>
      </w:r>
      <w:r w:rsidR="00051B8E">
        <w:rPr>
          <w:rFonts w:asciiTheme="minorEastAsia" w:eastAsiaTheme="minorEastAsia" w:hAnsiTheme="minorEastAsia" w:hint="eastAsia"/>
        </w:rPr>
        <w:t>10</w:t>
      </w:r>
      <w:r w:rsidRPr="00C31FD6">
        <w:rPr>
          <w:rFonts w:asciiTheme="minorEastAsia" w:eastAsiaTheme="minorEastAsia" w:hAnsiTheme="minorEastAsia" w:hint="eastAsia"/>
        </w:rPr>
        <w:t>人（其中：项目负责人1人、各</w:t>
      </w:r>
      <w:r w:rsidR="00051B8E">
        <w:rPr>
          <w:rFonts w:asciiTheme="minorEastAsia" w:eastAsiaTheme="minorEastAsia" w:hAnsiTheme="minorEastAsia" w:hint="eastAsia"/>
        </w:rPr>
        <w:t>乡</w:t>
      </w:r>
      <w:r w:rsidRPr="00C31FD6">
        <w:rPr>
          <w:rFonts w:asciiTheme="minorEastAsia" w:eastAsiaTheme="minorEastAsia" w:hAnsiTheme="minorEastAsia" w:hint="eastAsia"/>
        </w:rPr>
        <w:t>镇负责人各1人、专业技术人员不少于</w:t>
      </w:r>
      <w:r w:rsidR="00051B8E">
        <w:rPr>
          <w:rFonts w:asciiTheme="minorEastAsia" w:eastAsiaTheme="minorEastAsia" w:hAnsiTheme="minorEastAsia" w:hint="eastAsia"/>
        </w:rPr>
        <w:t>5</w:t>
      </w:r>
      <w:r w:rsidRPr="00C31FD6">
        <w:rPr>
          <w:rFonts w:asciiTheme="minorEastAsia" w:eastAsiaTheme="minorEastAsia" w:hAnsiTheme="minorEastAsia" w:hint="eastAsia"/>
        </w:rPr>
        <w:t>人。）</w:t>
      </w:r>
    </w:p>
    <w:p w:rsidR="0051752A" w:rsidRPr="00C31FD6" w:rsidRDefault="0051752A" w:rsidP="0051752A">
      <w:pPr>
        <w:pStyle w:val="a7"/>
        <w:spacing w:line="360" w:lineRule="auto"/>
        <w:ind w:firstLineChars="200" w:firstLine="420"/>
        <w:jc w:val="left"/>
        <w:rPr>
          <w:rFonts w:asciiTheme="minorEastAsia" w:eastAsiaTheme="minorEastAsia" w:hAnsiTheme="minorEastAsia"/>
        </w:rPr>
      </w:pPr>
      <w:r w:rsidRPr="00C31FD6">
        <w:rPr>
          <w:rFonts w:asciiTheme="minorEastAsia" w:eastAsiaTheme="minorEastAsia" w:hAnsiTheme="minorEastAsia" w:hint="eastAsia"/>
        </w:rPr>
        <w:t>（2）中标人须拟派项目负责人及专业技术人员需常驻项目所在地，能确保合同服务期内驻场建设及项目验收合格之日的现场服务响应。</w:t>
      </w:r>
    </w:p>
    <w:p w:rsidR="0051752A" w:rsidRPr="00C31FD6" w:rsidRDefault="0051752A" w:rsidP="0051752A">
      <w:pPr>
        <w:pStyle w:val="a7"/>
        <w:spacing w:line="360" w:lineRule="auto"/>
        <w:ind w:firstLineChars="200" w:firstLine="420"/>
        <w:jc w:val="left"/>
        <w:rPr>
          <w:rFonts w:asciiTheme="minorEastAsia" w:eastAsiaTheme="minorEastAsia" w:hAnsiTheme="minorEastAsia"/>
        </w:rPr>
      </w:pPr>
      <w:r w:rsidRPr="00C31FD6">
        <w:rPr>
          <w:rFonts w:asciiTheme="minorEastAsia" w:eastAsiaTheme="minorEastAsia" w:hAnsiTheme="minorEastAsia" w:hint="eastAsia"/>
        </w:rPr>
        <w:t>3.投入仪器设备及安全生产要求</w:t>
      </w:r>
    </w:p>
    <w:p w:rsidR="0051752A" w:rsidRPr="00C31FD6" w:rsidRDefault="0051752A" w:rsidP="0051752A">
      <w:pPr>
        <w:pStyle w:val="a7"/>
        <w:spacing w:line="360" w:lineRule="auto"/>
        <w:ind w:firstLineChars="200" w:firstLine="420"/>
        <w:jc w:val="left"/>
        <w:rPr>
          <w:rFonts w:asciiTheme="minorEastAsia" w:eastAsiaTheme="minorEastAsia" w:hAnsiTheme="minorEastAsia"/>
        </w:rPr>
      </w:pPr>
      <w:r w:rsidRPr="00C31FD6">
        <w:rPr>
          <w:rFonts w:asciiTheme="minorEastAsia" w:eastAsiaTheme="minorEastAsia" w:hAnsiTheme="minorEastAsia" w:hint="eastAsia"/>
        </w:rPr>
        <w:t>（1）中标人需根据项目工作进度要求配备足够的设备设施，包括且不限于以下内容：电脑、车辆、测绘仪器、无人航拍机</w:t>
      </w:r>
      <w:r w:rsidRPr="005F7703">
        <w:rPr>
          <w:rFonts w:asciiTheme="minorEastAsia" w:eastAsiaTheme="minorEastAsia" w:hAnsiTheme="minorEastAsia" w:hint="eastAsia"/>
        </w:rPr>
        <w:t>、打印机</w:t>
      </w:r>
      <w:r w:rsidR="005F7703" w:rsidRPr="005F7703">
        <w:rPr>
          <w:rFonts w:asciiTheme="minorEastAsia" w:eastAsiaTheme="minorEastAsia" w:hAnsiTheme="minorEastAsia" w:hint="eastAsia"/>
        </w:rPr>
        <w:t>、证书工本费</w:t>
      </w:r>
      <w:r w:rsidRPr="005F7703">
        <w:rPr>
          <w:rFonts w:asciiTheme="minorEastAsia" w:eastAsiaTheme="minorEastAsia" w:hAnsiTheme="minorEastAsia" w:hint="eastAsia"/>
        </w:rPr>
        <w:t xml:space="preserve">和各类耗材等等。  </w:t>
      </w:r>
      <w:r w:rsidRPr="00C31FD6">
        <w:rPr>
          <w:rFonts w:asciiTheme="minorEastAsia" w:eastAsiaTheme="minorEastAsia" w:hAnsiTheme="minorEastAsia" w:hint="eastAsia"/>
        </w:rPr>
        <w:t xml:space="preserve"> </w:t>
      </w:r>
    </w:p>
    <w:p w:rsidR="0051752A" w:rsidRPr="00C31FD6" w:rsidRDefault="0051752A" w:rsidP="0051752A">
      <w:pPr>
        <w:pStyle w:val="a7"/>
        <w:spacing w:line="360" w:lineRule="auto"/>
        <w:ind w:firstLineChars="200" w:firstLine="420"/>
        <w:jc w:val="left"/>
        <w:rPr>
          <w:rFonts w:asciiTheme="minorEastAsia" w:eastAsiaTheme="minorEastAsia" w:hAnsiTheme="minorEastAsia"/>
        </w:rPr>
      </w:pPr>
      <w:r w:rsidRPr="00C31FD6">
        <w:rPr>
          <w:rFonts w:asciiTheme="minorEastAsia" w:eastAsiaTheme="minorEastAsia" w:hAnsiTheme="minorEastAsia" w:hint="eastAsia"/>
        </w:rPr>
        <w:t>（2）中标人应根据国家有关法律法规的要求建立安全生产的制度，考虑生产主要工序和环境中可能存在涉及人身安全和健康的危害因素，规定应采取的防范和应急措施，发布书面的《安全生产应急处置方案》，建立安全生产的组织架构，设立安全生产监督员。中标人要定期组织安全生产培训，教育，宣传，为本单位作业人员提供相应的劳保设施设备，确保安全生产，并承担相应的安全生产责任。</w:t>
      </w:r>
    </w:p>
    <w:p w:rsidR="0051752A" w:rsidRPr="00C31FD6" w:rsidRDefault="0051752A" w:rsidP="0051752A">
      <w:pPr>
        <w:pStyle w:val="a7"/>
        <w:spacing w:line="360" w:lineRule="auto"/>
        <w:ind w:firstLineChars="200" w:firstLine="420"/>
        <w:jc w:val="left"/>
        <w:rPr>
          <w:rFonts w:asciiTheme="minorEastAsia" w:eastAsiaTheme="minorEastAsia" w:hAnsiTheme="minorEastAsia"/>
        </w:rPr>
      </w:pPr>
      <w:r w:rsidRPr="00C31FD6">
        <w:rPr>
          <w:rFonts w:asciiTheme="minorEastAsia" w:eastAsiaTheme="minorEastAsia" w:hAnsiTheme="minorEastAsia" w:hint="eastAsia"/>
        </w:rPr>
        <w:t>4.数据安全要求</w:t>
      </w:r>
    </w:p>
    <w:p w:rsidR="0051752A" w:rsidRPr="00C31FD6" w:rsidRDefault="0051752A" w:rsidP="0051752A">
      <w:pPr>
        <w:pStyle w:val="a7"/>
        <w:spacing w:line="360" w:lineRule="auto"/>
        <w:ind w:firstLineChars="200" w:firstLine="420"/>
        <w:jc w:val="left"/>
        <w:rPr>
          <w:rFonts w:asciiTheme="minorEastAsia" w:eastAsiaTheme="minorEastAsia" w:hAnsiTheme="minorEastAsia"/>
        </w:rPr>
      </w:pPr>
      <w:r w:rsidRPr="00C31FD6">
        <w:rPr>
          <w:rFonts w:asciiTheme="minorEastAsia" w:eastAsiaTheme="minorEastAsia" w:hAnsiTheme="minorEastAsia" w:hint="eastAsia"/>
        </w:rPr>
        <w:lastRenderedPageBreak/>
        <w:t>中标人需建立档案管理、涉密测绘成果保密管理的相关制度报</w:t>
      </w:r>
      <w:r w:rsidR="00051B8E">
        <w:rPr>
          <w:rFonts w:asciiTheme="minorEastAsia" w:eastAsiaTheme="minorEastAsia" w:hAnsiTheme="minorEastAsia" w:hint="eastAsia"/>
        </w:rPr>
        <w:t>招标</w:t>
      </w:r>
      <w:r w:rsidRPr="00C31FD6">
        <w:rPr>
          <w:rFonts w:asciiTheme="minorEastAsia" w:eastAsiaTheme="minorEastAsia" w:hAnsiTheme="minorEastAsia" w:hint="eastAsia"/>
        </w:rPr>
        <w:t>单位备案并严格执行，定期开展保密管理自查，确保本项目基础数据及成果资料的数据安全。</w:t>
      </w:r>
    </w:p>
    <w:p w:rsidR="000016B2" w:rsidRPr="000016B2" w:rsidRDefault="00046633" w:rsidP="000016B2">
      <w:pPr>
        <w:pStyle w:val="a7"/>
        <w:spacing w:line="360" w:lineRule="auto"/>
        <w:ind w:firstLineChars="200" w:firstLine="422"/>
        <w:jc w:val="left"/>
        <w:rPr>
          <w:rFonts w:asciiTheme="minorEastAsia" w:eastAsiaTheme="minorEastAsia" w:hAnsiTheme="minorEastAsia"/>
          <w:b/>
        </w:rPr>
      </w:pPr>
      <w:r>
        <w:rPr>
          <w:rFonts w:asciiTheme="minorEastAsia" w:eastAsiaTheme="minorEastAsia" w:hAnsiTheme="minorEastAsia" w:hint="eastAsia"/>
          <w:b/>
        </w:rPr>
        <w:t>六</w:t>
      </w:r>
      <w:r w:rsidR="000016B2" w:rsidRPr="000016B2">
        <w:rPr>
          <w:rFonts w:asciiTheme="minorEastAsia" w:eastAsiaTheme="minorEastAsia" w:hAnsiTheme="minorEastAsia" w:hint="eastAsia"/>
          <w:b/>
        </w:rPr>
        <w:t>、</w:t>
      </w:r>
      <w:r w:rsidR="000016B2">
        <w:rPr>
          <w:rFonts w:asciiTheme="minorEastAsia" w:eastAsiaTheme="minorEastAsia" w:hAnsiTheme="minorEastAsia" w:hint="eastAsia"/>
          <w:b/>
        </w:rPr>
        <w:t>验收标准</w:t>
      </w:r>
    </w:p>
    <w:p w:rsidR="0015714F" w:rsidRPr="00C31FD6" w:rsidRDefault="000016B2" w:rsidP="000016B2">
      <w:pPr>
        <w:widowControl/>
        <w:ind w:firstLineChars="200" w:firstLine="420"/>
        <w:jc w:val="left"/>
        <w:rPr>
          <w:rFonts w:asciiTheme="minorEastAsia" w:eastAsiaTheme="minorEastAsia" w:hAnsiTheme="minorEastAsia"/>
          <w:bCs/>
          <w:kern w:val="0"/>
          <w:sz w:val="32"/>
          <w:szCs w:val="32"/>
        </w:rPr>
      </w:pPr>
      <w:r w:rsidRPr="000016B2">
        <w:rPr>
          <w:rFonts w:asciiTheme="minorEastAsia" w:eastAsiaTheme="minorEastAsia" w:hAnsiTheme="minorEastAsia" w:hint="eastAsia"/>
        </w:rPr>
        <w:t>符合现行国家相关标准、行业标准、地方标准或者其他标准、规范。</w:t>
      </w:r>
      <w:r w:rsidR="0015714F" w:rsidRPr="00C31FD6">
        <w:rPr>
          <w:rFonts w:asciiTheme="minorEastAsia" w:eastAsiaTheme="minorEastAsia" w:hAnsiTheme="minorEastAsia"/>
          <w:b/>
        </w:rPr>
        <w:br w:type="page"/>
      </w:r>
    </w:p>
    <w:p w:rsidR="009F48A4" w:rsidRPr="00C31FD6" w:rsidRDefault="00C56DCA" w:rsidP="00A170E6">
      <w:pPr>
        <w:pStyle w:val="2"/>
        <w:spacing w:before="0" w:after="0" w:line="360" w:lineRule="auto"/>
        <w:ind w:firstLineChars="1000" w:firstLine="3200"/>
        <w:jc w:val="left"/>
        <w:rPr>
          <w:rFonts w:asciiTheme="minorEastAsia" w:eastAsiaTheme="minorEastAsia" w:hAnsiTheme="minorEastAsia"/>
          <w:b w:val="0"/>
        </w:rPr>
      </w:pPr>
      <w:bookmarkStart w:id="2" w:name="_Toc73721952"/>
      <w:r w:rsidRPr="00C31FD6">
        <w:rPr>
          <w:rFonts w:asciiTheme="minorEastAsia" w:eastAsiaTheme="minorEastAsia" w:hAnsiTheme="minorEastAsia" w:hint="eastAsia"/>
          <w:b w:val="0"/>
        </w:rPr>
        <w:lastRenderedPageBreak/>
        <w:t>第三章  投标人须知</w:t>
      </w:r>
      <w:bookmarkStart w:id="3" w:name="_Toc254970526"/>
      <w:bookmarkStart w:id="4" w:name="_Toc254970667"/>
      <w:bookmarkEnd w:id="2"/>
    </w:p>
    <w:p w:rsidR="005E2CB9" w:rsidRPr="005E2CB9" w:rsidRDefault="009F48A4" w:rsidP="005E2CB9">
      <w:pPr>
        <w:jc w:val="center"/>
        <w:rPr>
          <w:rFonts w:asciiTheme="minorEastAsia" w:eastAsiaTheme="minorEastAsia" w:hAnsiTheme="minorEastAsia"/>
          <w:sz w:val="32"/>
          <w:szCs w:val="28"/>
        </w:rPr>
      </w:pPr>
      <w:r w:rsidRPr="00C31FD6">
        <w:rPr>
          <w:rFonts w:asciiTheme="minorEastAsia" w:eastAsiaTheme="minorEastAsia" w:hAnsiTheme="minorEastAsia" w:hint="eastAsia"/>
          <w:sz w:val="32"/>
          <w:szCs w:val="28"/>
        </w:rPr>
        <w:t>投标人须知前附表</w:t>
      </w:r>
      <w:bookmarkEnd w:id="3"/>
      <w:bookmarkEnd w:id="4"/>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59"/>
        <w:gridCol w:w="8606"/>
      </w:tblGrid>
      <w:tr w:rsidR="005E2CB9" w:rsidTr="000C1268">
        <w:tc>
          <w:tcPr>
            <w:tcW w:w="959" w:type="dxa"/>
            <w:tcBorders>
              <w:top w:val="single" w:sz="4" w:space="0" w:color="auto"/>
              <w:left w:val="single" w:sz="4" w:space="0" w:color="auto"/>
              <w:bottom w:val="single" w:sz="4" w:space="0" w:color="auto"/>
              <w:right w:val="single" w:sz="4" w:space="0" w:color="auto"/>
            </w:tcBorders>
            <w:vAlign w:val="center"/>
          </w:tcPr>
          <w:p w:rsidR="005E2CB9" w:rsidRDefault="005E2CB9" w:rsidP="005E2CB9">
            <w:pPr>
              <w:snapToGrid w:val="0"/>
              <w:spacing w:line="360" w:lineRule="auto"/>
              <w:jc w:val="center"/>
              <w:rPr>
                <w:rFonts w:ascii="宋体" w:hAnsi="宋体"/>
                <w:color w:val="000000"/>
                <w:szCs w:val="21"/>
              </w:rPr>
            </w:pPr>
            <w:r>
              <w:rPr>
                <w:rFonts w:ascii="宋体" w:hAnsi="宋体" w:hint="eastAsia"/>
                <w:color w:val="000000"/>
                <w:szCs w:val="21"/>
              </w:rPr>
              <w:t>条款号</w:t>
            </w:r>
          </w:p>
        </w:tc>
        <w:tc>
          <w:tcPr>
            <w:tcW w:w="8606" w:type="dxa"/>
            <w:tcBorders>
              <w:top w:val="single" w:sz="4" w:space="0" w:color="auto"/>
              <w:left w:val="single" w:sz="4" w:space="0" w:color="auto"/>
              <w:bottom w:val="single" w:sz="4" w:space="0" w:color="auto"/>
              <w:right w:val="single" w:sz="4" w:space="0" w:color="auto"/>
            </w:tcBorders>
            <w:vAlign w:val="center"/>
          </w:tcPr>
          <w:p w:rsidR="005E2CB9" w:rsidRDefault="005E2CB9" w:rsidP="005E2CB9">
            <w:pPr>
              <w:snapToGrid w:val="0"/>
              <w:spacing w:line="360" w:lineRule="auto"/>
              <w:jc w:val="center"/>
              <w:rPr>
                <w:rFonts w:ascii="宋体" w:hAnsi="宋体"/>
                <w:color w:val="000000"/>
                <w:szCs w:val="21"/>
              </w:rPr>
            </w:pPr>
            <w:r>
              <w:rPr>
                <w:rFonts w:ascii="宋体" w:hAnsi="宋体" w:hint="eastAsia"/>
                <w:color w:val="000000"/>
                <w:szCs w:val="21"/>
              </w:rPr>
              <w:t>编列内容</w:t>
            </w:r>
          </w:p>
        </w:tc>
      </w:tr>
      <w:tr w:rsidR="005E2CB9" w:rsidTr="000C1268">
        <w:trPr>
          <w:trHeight w:val="519"/>
        </w:trPr>
        <w:tc>
          <w:tcPr>
            <w:tcW w:w="959" w:type="dxa"/>
            <w:tcBorders>
              <w:top w:val="single" w:sz="4" w:space="0" w:color="auto"/>
              <w:left w:val="single" w:sz="4" w:space="0" w:color="auto"/>
              <w:bottom w:val="single" w:sz="4" w:space="0" w:color="auto"/>
              <w:right w:val="single" w:sz="4" w:space="0" w:color="auto"/>
            </w:tcBorders>
            <w:vAlign w:val="center"/>
          </w:tcPr>
          <w:p w:rsidR="005E2CB9" w:rsidRDefault="005E2CB9" w:rsidP="005E2CB9">
            <w:pPr>
              <w:spacing w:line="360" w:lineRule="auto"/>
              <w:jc w:val="center"/>
              <w:rPr>
                <w:rFonts w:ascii="宋体" w:hAnsi="宋体"/>
                <w:color w:val="000000"/>
                <w:szCs w:val="21"/>
              </w:rPr>
            </w:pPr>
            <w:r>
              <w:rPr>
                <w:rFonts w:ascii="宋体" w:hAnsi="宋体" w:hint="eastAsia"/>
                <w:color w:val="000000"/>
                <w:szCs w:val="21"/>
              </w:rPr>
              <w:t>3</w:t>
            </w:r>
          </w:p>
        </w:tc>
        <w:tc>
          <w:tcPr>
            <w:tcW w:w="8606" w:type="dxa"/>
            <w:tcBorders>
              <w:top w:val="single" w:sz="4" w:space="0" w:color="auto"/>
              <w:left w:val="single" w:sz="4" w:space="0" w:color="auto"/>
              <w:bottom w:val="single" w:sz="4" w:space="0" w:color="auto"/>
              <w:right w:val="single" w:sz="4" w:space="0" w:color="auto"/>
            </w:tcBorders>
            <w:vAlign w:val="center"/>
          </w:tcPr>
          <w:p w:rsidR="005E2CB9" w:rsidRDefault="005E2CB9" w:rsidP="00760A59">
            <w:pPr>
              <w:snapToGrid w:val="0"/>
              <w:spacing w:line="360" w:lineRule="auto"/>
              <w:jc w:val="left"/>
              <w:rPr>
                <w:rFonts w:ascii="宋体" w:hAnsi="宋体"/>
                <w:color w:val="000000"/>
                <w:szCs w:val="21"/>
              </w:rPr>
            </w:pPr>
            <w:r>
              <w:rPr>
                <w:rFonts w:ascii="宋体" w:hAnsi="宋体" w:hint="eastAsia"/>
                <w:color w:val="000000"/>
                <w:szCs w:val="21"/>
              </w:rPr>
              <w:t>投标人的资格要求详见“招标公告”。</w:t>
            </w:r>
          </w:p>
        </w:tc>
      </w:tr>
      <w:tr w:rsidR="005E2CB9" w:rsidTr="000C1268">
        <w:trPr>
          <w:trHeight w:val="413"/>
        </w:trPr>
        <w:tc>
          <w:tcPr>
            <w:tcW w:w="959" w:type="dxa"/>
            <w:tcBorders>
              <w:top w:val="single" w:sz="4" w:space="0" w:color="auto"/>
              <w:left w:val="single" w:sz="4" w:space="0" w:color="auto"/>
              <w:bottom w:val="single" w:sz="4" w:space="0" w:color="auto"/>
              <w:right w:val="single" w:sz="4" w:space="0" w:color="auto"/>
            </w:tcBorders>
            <w:vAlign w:val="center"/>
          </w:tcPr>
          <w:p w:rsidR="005E2CB9" w:rsidRDefault="005E2CB9" w:rsidP="00760A59">
            <w:pPr>
              <w:spacing w:line="360" w:lineRule="auto"/>
              <w:rPr>
                <w:rFonts w:ascii="宋体" w:hAnsi="宋体"/>
                <w:color w:val="000000"/>
                <w:szCs w:val="21"/>
              </w:rPr>
            </w:pPr>
            <w:bookmarkStart w:id="5" w:name="_5"/>
            <w:bookmarkStart w:id="6" w:name="_8.1"/>
            <w:bookmarkStart w:id="7" w:name="_9.2"/>
            <w:bookmarkEnd w:id="5"/>
            <w:bookmarkEnd w:id="6"/>
            <w:bookmarkEnd w:id="7"/>
            <w:r>
              <w:rPr>
                <w:rFonts w:ascii="宋体" w:hAnsi="宋体" w:hint="eastAsia"/>
                <w:color w:val="000000"/>
                <w:szCs w:val="21"/>
              </w:rPr>
              <w:t>6.1</w:t>
            </w:r>
          </w:p>
        </w:tc>
        <w:tc>
          <w:tcPr>
            <w:tcW w:w="8606" w:type="dxa"/>
            <w:tcBorders>
              <w:top w:val="single" w:sz="4" w:space="0" w:color="auto"/>
              <w:left w:val="single" w:sz="4" w:space="0" w:color="auto"/>
              <w:bottom w:val="single" w:sz="4" w:space="0" w:color="auto"/>
              <w:right w:val="single" w:sz="4" w:space="0" w:color="auto"/>
            </w:tcBorders>
            <w:vAlign w:val="center"/>
          </w:tcPr>
          <w:p w:rsidR="005E2CB9" w:rsidRPr="00A6444A" w:rsidRDefault="005E2CB9" w:rsidP="00760A59">
            <w:pPr>
              <w:pStyle w:val="a6"/>
              <w:spacing w:line="360" w:lineRule="auto"/>
              <w:rPr>
                <w:rFonts w:ascii="宋体" w:hAnsi="宋体"/>
                <w:color w:val="000000"/>
                <w:szCs w:val="21"/>
              </w:rPr>
            </w:pPr>
            <w:r w:rsidRPr="00A6444A">
              <w:rPr>
                <w:rFonts w:ascii="宋体" w:hAnsi="宋体" w:hint="eastAsia"/>
                <w:color w:val="000000"/>
                <w:szCs w:val="21"/>
              </w:rPr>
              <w:t>本项目是否接受联合体投标：详见招标公告。</w:t>
            </w:r>
          </w:p>
        </w:tc>
      </w:tr>
      <w:tr w:rsidR="005E2CB9" w:rsidTr="000C1268">
        <w:trPr>
          <w:trHeight w:val="6343"/>
        </w:trPr>
        <w:tc>
          <w:tcPr>
            <w:tcW w:w="959" w:type="dxa"/>
            <w:tcBorders>
              <w:top w:val="single" w:sz="4" w:space="0" w:color="auto"/>
              <w:left w:val="single" w:sz="4" w:space="0" w:color="auto"/>
              <w:bottom w:val="single" w:sz="4" w:space="0" w:color="auto"/>
              <w:right w:val="single" w:sz="4" w:space="0" w:color="auto"/>
            </w:tcBorders>
            <w:vAlign w:val="center"/>
          </w:tcPr>
          <w:p w:rsidR="005E2CB9" w:rsidRDefault="005E2CB9" w:rsidP="00760A59">
            <w:pPr>
              <w:spacing w:line="360" w:lineRule="auto"/>
              <w:rPr>
                <w:rFonts w:ascii="宋体" w:hAnsi="宋体"/>
                <w:color w:val="000000"/>
                <w:szCs w:val="21"/>
              </w:rPr>
            </w:pPr>
            <w:r>
              <w:rPr>
                <w:rFonts w:ascii="宋体" w:hAnsi="宋体"/>
                <w:color w:val="000000"/>
                <w:szCs w:val="21"/>
              </w:rPr>
              <w:t>6.2</w:t>
            </w:r>
          </w:p>
        </w:tc>
        <w:tc>
          <w:tcPr>
            <w:tcW w:w="8606" w:type="dxa"/>
            <w:tcBorders>
              <w:top w:val="single" w:sz="4" w:space="0" w:color="auto"/>
              <w:left w:val="single" w:sz="4" w:space="0" w:color="auto"/>
              <w:bottom w:val="single" w:sz="4" w:space="0" w:color="auto"/>
              <w:right w:val="single" w:sz="4" w:space="0" w:color="auto"/>
            </w:tcBorders>
            <w:vAlign w:val="center"/>
          </w:tcPr>
          <w:p w:rsidR="005E2CB9" w:rsidRDefault="005E2CB9" w:rsidP="00760A59">
            <w:pPr>
              <w:pStyle w:val="a6"/>
              <w:spacing w:line="360" w:lineRule="auto"/>
              <w:rPr>
                <w:rFonts w:ascii="宋体" w:hAnsi="宋体"/>
                <w:color w:val="000000"/>
                <w:szCs w:val="21"/>
              </w:rPr>
            </w:pPr>
            <w:r w:rsidRPr="00A6444A">
              <w:rPr>
                <w:rFonts w:ascii="宋体" w:hAnsi="宋体" w:hint="eastAsia"/>
                <w:color w:val="000000"/>
                <w:szCs w:val="21"/>
              </w:rPr>
              <w:t>联合体投标要求如下：</w:t>
            </w:r>
          </w:p>
          <w:p w:rsidR="005E2CB9" w:rsidRPr="00A6444A" w:rsidRDefault="005E2CB9" w:rsidP="005E2CB9">
            <w:pPr>
              <w:pStyle w:val="a6"/>
              <w:spacing w:line="360" w:lineRule="auto"/>
              <w:ind w:firstLineChars="200" w:firstLine="420"/>
              <w:rPr>
                <w:rFonts w:ascii="宋体" w:hAnsi="宋体"/>
                <w:color w:val="000000"/>
                <w:szCs w:val="21"/>
              </w:rPr>
            </w:pPr>
            <w:r w:rsidRPr="00A6444A">
              <w:rPr>
                <w:rFonts w:ascii="宋体" w:hAnsi="宋体" w:hint="eastAsia"/>
                <w:color w:val="000000"/>
                <w:szCs w:val="21"/>
              </w:rPr>
              <w:t xml:space="preserve"> 1</w:t>
            </w:r>
            <w:r w:rsidRPr="00A6444A">
              <w:rPr>
                <w:rFonts w:ascii="宋体" w:hAnsi="宋体"/>
                <w:color w:val="000000"/>
                <w:szCs w:val="21"/>
              </w:rPr>
              <w:t>.</w:t>
            </w:r>
            <w:r w:rsidRPr="00A6444A">
              <w:rPr>
                <w:rFonts w:ascii="宋体" w:hAnsi="宋体" w:hint="eastAsia"/>
                <w:color w:val="000000"/>
                <w:szCs w:val="21"/>
              </w:rPr>
              <w:t>两个以上投标人可以组成一个投标联合体，以一个投标人的身份共同参加投标。联合体投标的，须提供《联合体投标协议书》（格式后附）。</w:t>
            </w:r>
          </w:p>
          <w:p w:rsidR="005E2CB9" w:rsidRDefault="005E2CB9" w:rsidP="005E2CB9">
            <w:pPr>
              <w:pStyle w:val="a6"/>
              <w:spacing w:line="360" w:lineRule="auto"/>
              <w:ind w:firstLineChars="200" w:firstLine="420"/>
              <w:rPr>
                <w:rFonts w:ascii="宋体" w:hAnsi="宋体"/>
                <w:color w:val="000000"/>
                <w:szCs w:val="21"/>
              </w:rPr>
            </w:pPr>
            <w:r w:rsidRPr="00A6444A">
              <w:rPr>
                <w:rFonts w:ascii="宋体" w:hAnsi="宋体" w:hint="eastAsia"/>
                <w:color w:val="000000"/>
                <w:szCs w:val="21"/>
              </w:rPr>
              <w:t>2</w:t>
            </w:r>
            <w:r w:rsidRPr="00A6444A">
              <w:rPr>
                <w:rFonts w:ascii="宋体" w:hAnsi="宋体"/>
                <w:color w:val="000000"/>
                <w:szCs w:val="21"/>
              </w:rPr>
              <w:t>.</w:t>
            </w:r>
            <w:r w:rsidRPr="00A6444A">
              <w:rPr>
                <w:rFonts w:ascii="宋体" w:hAnsi="宋体" w:hint="eastAsia"/>
                <w:color w:val="000000"/>
                <w:szCs w:val="21"/>
              </w:rPr>
              <w:t>以联合体形式参加投标的，联合体各方均必须具备《中华人民共和国政府采购法》第二十二条第一款规定的基本条件，联合体各方均应具备</w:t>
            </w:r>
            <w:r>
              <w:rPr>
                <w:rFonts w:ascii="宋体" w:hAnsi="宋体" w:hint="eastAsia"/>
                <w:color w:val="000000"/>
                <w:szCs w:val="21"/>
              </w:rPr>
              <w:t>招标公告要求的</w:t>
            </w:r>
            <w:r w:rsidRPr="00A6444A">
              <w:rPr>
                <w:rFonts w:ascii="宋体" w:hAnsi="宋体" w:hint="eastAsia"/>
                <w:color w:val="000000"/>
                <w:szCs w:val="21"/>
              </w:rPr>
              <w:t>相应资质。</w:t>
            </w:r>
          </w:p>
          <w:p w:rsidR="005E2CB9" w:rsidRPr="00A6444A" w:rsidRDefault="005E2CB9" w:rsidP="005E2CB9">
            <w:pPr>
              <w:pStyle w:val="a6"/>
              <w:spacing w:line="360" w:lineRule="auto"/>
              <w:ind w:firstLineChars="200" w:firstLine="420"/>
              <w:rPr>
                <w:rFonts w:ascii="宋体" w:hAnsi="宋体"/>
                <w:color w:val="000000"/>
                <w:szCs w:val="21"/>
              </w:rPr>
            </w:pPr>
            <w:r w:rsidRPr="00A6444A">
              <w:rPr>
                <w:rFonts w:ascii="宋体" w:hAnsi="宋体" w:hint="eastAsia"/>
                <w:color w:val="000000"/>
                <w:szCs w:val="21"/>
              </w:rPr>
              <w:t>3</w:t>
            </w:r>
            <w:r w:rsidRPr="00A6444A">
              <w:rPr>
                <w:rFonts w:ascii="宋体" w:hAnsi="宋体"/>
                <w:color w:val="000000"/>
                <w:szCs w:val="21"/>
              </w:rPr>
              <w:t>.</w:t>
            </w:r>
            <w:r w:rsidRPr="00A6444A">
              <w:rPr>
                <w:rFonts w:ascii="宋体" w:hAnsi="宋体" w:hint="eastAsia"/>
                <w:color w:val="000000"/>
                <w:szCs w:val="21"/>
              </w:rPr>
              <w:t>联合体各方之间必须签订联合投标协议，协议书必须明确主体方（或者牵头方）并明确约定联合体各方承担的工作和相应的责任（各方承担责任与义务的分工必须符合采购需求，否则，联合体投标无效），并将联合投标协议放入投标文件。联合体各方必须共同与采购人签订采购合同，就采购合同约定的事项对采购人承担连带责任。</w:t>
            </w:r>
          </w:p>
          <w:p w:rsidR="005E2CB9" w:rsidRPr="00A6444A" w:rsidRDefault="005E2CB9" w:rsidP="005E2CB9">
            <w:pPr>
              <w:pStyle w:val="a6"/>
              <w:spacing w:line="360" w:lineRule="auto"/>
              <w:ind w:firstLineChars="200" w:firstLine="420"/>
              <w:rPr>
                <w:rFonts w:ascii="宋体" w:hAnsi="宋体"/>
                <w:color w:val="000000"/>
                <w:szCs w:val="21"/>
              </w:rPr>
            </w:pPr>
            <w:r w:rsidRPr="00A6444A">
              <w:rPr>
                <w:rFonts w:ascii="宋体" w:hAnsi="宋体" w:hint="eastAsia"/>
                <w:color w:val="000000"/>
                <w:szCs w:val="21"/>
              </w:rPr>
              <w:t>4</w:t>
            </w:r>
            <w:r w:rsidRPr="00A6444A">
              <w:rPr>
                <w:rFonts w:ascii="宋体" w:hAnsi="宋体"/>
                <w:color w:val="000000"/>
                <w:szCs w:val="21"/>
              </w:rPr>
              <w:t>.</w:t>
            </w:r>
            <w:r w:rsidRPr="00A6444A">
              <w:rPr>
                <w:rFonts w:ascii="宋体" w:hAnsi="宋体" w:hint="eastAsia"/>
                <w:color w:val="000000"/>
                <w:szCs w:val="21"/>
              </w:rPr>
              <w:t>以联合体形式参加</w:t>
            </w:r>
            <w:r>
              <w:rPr>
                <w:rFonts w:ascii="宋体" w:hAnsi="宋体" w:hint="eastAsia"/>
                <w:color w:val="000000"/>
                <w:szCs w:val="21"/>
              </w:rPr>
              <w:t>投标</w:t>
            </w:r>
            <w:r w:rsidRPr="00A6444A">
              <w:rPr>
                <w:rFonts w:ascii="宋体" w:hAnsi="宋体" w:hint="eastAsia"/>
                <w:color w:val="000000"/>
                <w:szCs w:val="21"/>
              </w:rPr>
              <w:t>的，联合体各方不得再单独参加或者与其他投标人另外组成联合体参加同一合同项下的</w:t>
            </w:r>
            <w:r>
              <w:rPr>
                <w:rFonts w:ascii="宋体" w:hAnsi="宋体" w:hint="eastAsia"/>
                <w:color w:val="000000"/>
                <w:szCs w:val="21"/>
              </w:rPr>
              <w:t>投标</w:t>
            </w:r>
            <w:r w:rsidRPr="00A6444A">
              <w:rPr>
                <w:rFonts w:ascii="宋体" w:hAnsi="宋体" w:hint="eastAsia"/>
                <w:color w:val="000000"/>
                <w:szCs w:val="21"/>
              </w:rPr>
              <w:t>活动。</w:t>
            </w:r>
          </w:p>
          <w:p w:rsidR="005E2CB9" w:rsidRPr="00A6444A" w:rsidRDefault="005E2CB9" w:rsidP="005E2CB9">
            <w:pPr>
              <w:pStyle w:val="a6"/>
              <w:spacing w:line="360" w:lineRule="auto"/>
              <w:ind w:firstLineChars="200" w:firstLine="420"/>
              <w:rPr>
                <w:rFonts w:ascii="宋体" w:hAnsi="宋体"/>
                <w:color w:val="000000"/>
                <w:szCs w:val="21"/>
              </w:rPr>
            </w:pPr>
            <w:r w:rsidRPr="00A6444A">
              <w:rPr>
                <w:rFonts w:ascii="宋体" w:hAnsi="宋体" w:hint="eastAsia"/>
                <w:color w:val="000000"/>
                <w:szCs w:val="21"/>
              </w:rPr>
              <w:t>5</w:t>
            </w:r>
            <w:r w:rsidRPr="00A6444A">
              <w:rPr>
                <w:rFonts w:ascii="宋体" w:hAnsi="宋体"/>
                <w:color w:val="000000"/>
                <w:szCs w:val="21"/>
              </w:rPr>
              <w:t>.</w:t>
            </w:r>
            <w:r w:rsidRPr="00A6444A">
              <w:rPr>
                <w:rFonts w:ascii="宋体" w:hAnsi="宋体" w:hint="eastAsia"/>
                <w:color w:val="000000"/>
                <w:szCs w:val="21"/>
              </w:rPr>
              <w:t>联合体中有同类资质的投标人按照联合体分工承担相同工作的，应当按照资质等级较低的投标人确定资质等级。</w:t>
            </w:r>
          </w:p>
          <w:p w:rsidR="005E2CB9" w:rsidRPr="00A6444A" w:rsidRDefault="005E2CB9" w:rsidP="005E2CB9">
            <w:pPr>
              <w:pStyle w:val="a6"/>
              <w:spacing w:line="360" w:lineRule="auto"/>
              <w:ind w:firstLineChars="200" w:firstLine="420"/>
              <w:rPr>
                <w:rFonts w:ascii="宋体" w:hAnsi="宋体"/>
                <w:color w:val="000000"/>
                <w:szCs w:val="21"/>
              </w:rPr>
            </w:pPr>
            <w:r w:rsidRPr="00A6444A">
              <w:rPr>
                <w:rFonts w:ascii="宋体" w:hAnsi="宋体" w:hint="eastAsia"/>
                <w:color w:val="000000"/>
                <w:szCs w:val="21"/>
              </w:rPr>
              <w:t>6</w:t>
            </w:r>
            <w:r w:rsidRPr="00A6444A">
              <w:rPr>
                <w:rFonts w:ascii="宋体" w:hAnsi="宋体"/>
                <w:color w:val="000000"/>
                <w:szCs w:val="21"/>
              </w:rPr>
              <w:t>.</w:t>
            </w:r>
            <w:r w:rsidRPr="00A6444A">
              <w:rPr>
                <w:rFonts w:ascii="宋体" w:hAnsi="宋体" w:hint="eastAsia"/>
                <w:color w:val="000000"/>
                <w:szCs w:val="21"/>
              </w:rPr>
              <w:t>联合体投标业绩、履约能力按照联合体各方其中较高的一方认定并计算。</w:t>
            </w:r>
          </w:p>
          <w:p w:rsidR="005E2CB9" w:rsidRPr="00A6444A" w:rsidRDefault="005E2CB9" w:rsidP="005E2CB9">
            <w:pPr>
              <w:pStyle w:val="a6"/>
              <w:spacing w:line="360" w:lineRule="auto"/>
              <w:ind w:firstLineChars="200" w:firstLine="420"/>
              <w:rPr>
                <w:rFonts w:ascii="宋体" w:hAnsi="宋体"/>
                <w:color w:val="000000"/>
                <w:szCs w:val="21"/>
              </w:rPr>
            </w:pPr>
            <w:r w:rsidRPr="00A6444A">
              <w:rPr>
                <w:rFonts w:ascii="宋体" w:hAnsi="宋体" w:hint="eastAsia"/>
                <w:color w:val="000000"/>
                <w:szCs w:val="21"/>
              </w:rPr>
              <w:t>7</w:t>
            </w:r>
            <w:r w:rsidRPr="00A6444A">
              <w:rPr>
                <w:rFonts w:ascii="宋体" w:hAnsi="宋体"/>
                <w:color w:val="000000"/>
                <w:szCs w:val="21"/>
              </w:rPr>
              <w:t>.</w:t>
            </w:r>
            <w:r w:rsidRPr="00A6444A">
              <w:rPr>
                <w:rFonts w:ascii="宋体" w:hAnsi="宋体" w:hint="eastAsia"/>
                <w:color w:val="000000"/>
                <w:szCs w:val="21"/>
              </w:rPr>
              <w:t>联合体各方均应按照招标文件的规定提交资格证明文件。</w:t>
            </w:r>
          </w:p>
        </w:tc>
      </w:tr>
      <w:tr w:rsidR="005E2CB9" w:rsidTr="000C1268">
        <w:tc>
          <w:tcPr>
            <w:tcW w:w="959" w:type="dxa"/>
            <w:tcBorders>
              <w:top w:val="single" w:sz="4" w:space="0" w:color="auto"/>
              <w:left w:val="single" w:sz="4" w:space="0" w:color="auto"/>
              <w:bottom w:val="single" w:sz="4" w:space="0" w:color="auto"/>
              <w:right w:val="single" w:sz="4" w:space="0" w:color="auto"/>
            </w:tcBorders>
            <w:vAlign w:val="center"/>
          </w:tcPr>
          <w:p w:rsidR="005E2CB9" w:rsidRDefault="005E2CB9" w:rsidP="00760A59">
            <w:pPr>
              <w:spacing w:line="360" w:lineRule="auto"/>
              <w:rPr>
                <w:rFonts w:ascii="宋体" w:hAnsi="宋体"/>
                <w:color w:val="000000"/>
                <w:szCs w:val="21"/>
              </w:rPr>
            </w:pPr>
            <w:r>
              <w:rPr>
                <w:rFonts w:ascii="宋体" w:hAnsi="宋体" w:hint="eastAsia"/>
                <w:color w:val="000000"/>
                <w:szCs w:val="21"/>
              </w:rPr>
              <w:t>7.2</w:t>
            </w:r>
          </w:p>
        </w:tc>
        <w:tc>
          <w:tcPr>
            <w:tcW w:w="8606" w:type="dxa"/>
            <w:tcBorders>
              <w:top w:val="single" w:sz="4" w:space="0" w:color="auto"/>
              <w:left w:val="single" w:sz="4" w:space="0" w:color="auto"/>
              <w:bottom w:val="single" w:sz="4" w:space="0" w:color="auto"/>
              <w:right w:val="single" w:sz="4" w:space="0" w:color="auto"/>
            </w:tcBorders>
            <w:vAlign w:val="center"/>
          </w:tcPr>
          <w:p w:rsidR="005E2CB9" w:rsidRPr="00A6444A" w:rsidRDefault="005E2CB9" w:rsidP="005E2CB9">
            <w:pPr>
              <w:pStyle w:val="a6"/>
              <w:spacing w:line="360" w:lineRule="auto"/>
              <w:rPr>
                <w:rFonts w:ascii="宋体" w:hAnsi="宋体"/>
                <w:color w:val="000000"/>
                <w:szCs w:val="21"/>
                <w:u w:val="single"/>
              </w:rPr>
            </w:pPr>
            <w:r w:rsidRPr="005E2CB9">
              <w:rPr>
                <w:rFonts w:ascii="MS Mincho" w:eastAsia="MS Mincho" w:hAnsi="MS Mincho" w:cs="MS Mincho" w:hint="eastAsia"/>
                <w:color w:val="000000"/>
                <w:szCs w:val="21"/>
              </w:rPr>
              <w:t>☑</w:t>
            </w:r>
            <w:r w:rsidRPr="00A6444A">
              <w:rPr>
                <w:rFonts w:ascii="宋体" w:hAnsi="宋体" w:hint="eastAsia"/>
                <w:color w:val="000000"/>
                <w:szCs w:val="21"/>
              </w:rPr>
              <w:t>不允许分包</w:t>
            </w:r>
            <w:r>
              <w:rPr>
                <w:rFonts w:ascii="宋体" w:hAnsi="宋体" w:hint="eastAsia"/>
                <w:color w:val="000000"/>
                <w:szCs w:val="21"/>
              </w:rPr>
              <w:t xml:space="preserve">      </w:t>
            </w:r>
            <w:r w:rsidRPr="00A6444A">
              <w:rPr>
                <w:rFonts w:ascii="宋体" w:hAnsi="宋体" w:hint="eastAsia"/>
                <w:color w:val="000000"/>
                <w:szCs w:val="21"/>
              </w:rPr>
              <w:t>□允许分包</w:t>
            </w:r>
          </w:p>
        </w:tc>
      </w:tr>
      <w:tr w:rsidR="00930023" w:rsidTr="000C1268">
        <w:tc>
          <w:tcPr>
            <w:tcW w:w="959" w:type="dxa"/>
            <w:tcBorders>
              <w:top w:val="single" w:sz="4" w:space="0" w:color="auto"/>
              <w:left w:val="single" w:sz="4" w:space="0" w:color="auto"/>
              <w:bottom w:val="single" w:sz="4" w:space="0" w:color="auto"/>
              <w:right w:val="single" w:sz="4" w:space="0" w:color="auto"/>
            </w:tcBorders>
            <w:vAlign w:val="center"/>
          </w:tcPr>
          <w:p w:rsidR="00930023" w:rsidRDefault="00061211" w:rsidP="00061211">
            <w:pPr>
              <w:spacing w:line="360" w:lineRule="auto"/>
              <w:jc w:val="center"/>
              <w:rPr>
                <w:rFonts w:ascii="宋体" w:hAnsi="宋体"/>
                <w:color w:val="000000"/>
                <w:szCs w:val="21"/>
              </w:rPr>
            </w:pPr>
            <w:r>
              <w:rPr>
                <w:rFonts w:ascii="宋体" w:hAnsi="宋体" w:hint="eastAsia"/>
                <w:color w:val="000000"/>
                <w:szCs w:val="21"/>
              </w:rPr>
              <w:t>9</w:t>
            </w:r>
          </w:p>
        </w:tc>
        <w:tc>
          <w:tcPr>
            <w:tcW w:w="8606" w:type="dxa"/>
            <w:tcBorders>
              <w:top w:val="single" w:sz="4" w:space="0" w:color="auto"/>
              <w:left w:val="single" w:sz="4" w:space="0" w:color="auto"/>
              <w:bottom w:val="single" w:sz="4" w:space="0" w:color="auto"/>
              <w:right w:val="single" w:sz="4" w:space="0" w:color="auto"/>
            </w:tcBorders>
            <w:vAlign w:val="center"/>
          </w:tcPr>
          <w:p w:rsidR="00061211" w:rsidRPr="00061211" w:rsidRDefault="00061211" w:rsidP="00061211">
            <w:pPr>
              <w:snapToGrid w:val="0"/>
              <w:spacing w:line="360" w:lineRule="auto"/>
              <w:rPr>
                <w:rFonts w:ascii="宋体" w:hAnsi="宋体"/>
                <w:color w:val="000000"/>
                <w:szCs w:val="21"/>
              </w:rPr>
            </w:pPr>
            <w:r w:rsidRPr="00061211">
              <w:rPr>
                <w:rFonts w:ascii="宋体" w:hAnsi="宋体" w:hint="eastAsia"/>
                <w:color w:val="000000"/>
                <w:szCs w:val="21"/>
              </w:rPr>
              <w:t>接收质疑函方式：以书面形式</w:t>
            </w:r>
          </w:p>
          <w:p w:rsidR="00061211" w:rsidRPr="00061211" w:rsidRDefault="00061211" w:rsidP="00061211">
            <w:pPr>
              <w:autoSpaceDE w:val="0"/>
              <w:autoSpaceDN w:val="0"/>
              <w:snapToGrid w:val="0"/>
              <w:spacing w:line="360" w:lineRule="auto"/>
              <w:textAlignment w:val="bottom"/>
              <w:rPr>
                <w:rFonts w:ascii="宋体" w:hAnsi="宋体"/>
                <w:color w:val="000000"/>
                <w:szCs w:val="21"/>
              </w:rPr>
            </w:pPr>
            <w:r w:rsidRPr="00061211">
              <w:rPr>
                <w:rFonts w:ascii="宋体" w:hAnsi="宋体" w:hint="eastAsia"/>
                <w:color w:val="000000"/>
                <w:szCs w:val="21"/>
              </w:rPr>
              <w:t>质疑联系部门及联系方式：</w:t>
            </w:r>
            <w:r w:rsidRPr="00061211">
              <w:rPr>
                <w:rFonts w:ascii="宋体" w:hAnsi="宋体" w:hint="eastAsia"/>
                <w:color w:val="000000"/>
                <w:szCs w:val="21"/>
                <w:u w:val="single"/>
              </w:rPr>
              <w:t xml:space="preserve">广西德胜工程项目管理有限公司招标代理部  </w:t>
            </w:r>
            <w:r w:rsidRPr="00061211">
              <w:rPr>
                <w:rFonts w:ascii="宋体" w:hAnsi="宋体" w:hint="eastAsia"/>
                <w:color w:val="000000"/>
                <w:szCs w:val="21"/>
              </w:rPr>
              <w:t>，</w:t>
            </w:r>
            <w:r w:rsidRPr="00061211">
              <w:rPr>
                <w:rFonts w:ascii="宋体" w:hAnsi="宋体"/>
                <w:color w:val="000000"/>
                <w:szCs w:val="21"/>
              </w:rPr>
              <w:t>联系电话</w:t>
            </w:r>
            <w:r w:rsidRPr="00061211">
              <w:rPr>
                <w:rFonts w:ascii="宋体" w:hAnsi="宋体" w:hint="eastAsia"/>
                <w:color w:val="000000"/>
                <w:szCs w:val="21"/>
              </w:rPr>
              <w:t>：0771-5709676，</w:t>
            </w:r>
            <w:r w:rsidRPr="00061211">
              <w:rPr>
                <w:rFonts w:ascii="宋体" w:hAnsi="宋体"/>
                <w:color w:val="000000"/>
                <w:szCs w:val="21"/>
              </w:rPr>
              <w:t>通讯地址</w:t>
            </w:r>
            <w:r w:rsidRPr="00061211">
              <w:rPr>
                <w:rFonts w:ascii="宋体" w:hAnsi="宋体" w:cs="Helvetica" w:hint="eastAsia"/>
                <w:color w:val="000000"/>
                <w:szCs w:val="21"/>
              </w:rPr>
              <w:t>：广西</w:t>
            </w:r>
            <w:r w:rsidRPr="00061211">
              <w:rPr>
                <w:rFonts w:ascii="宋体" w:hAnsi="宋体" w:hint="eastAsia"/>
                <w:color w:val="000000"/>
                <w:szCs w:val="21"/>
              </w:rPr>
              <w:t>南宁市经开区盘岭路1号J栋J-12号</w:t>
            </w:r>
          </w:p>
          <w:p w:rsidR="00930023" w:rsidRPr="005E2CB9" w:rsidRDefault="00061211" w:rsidP="00061211">
            <w:pPr>
              <w:pStyle w:val="a6"/>
              <w:spacing w:line="360" w:lineRule="auto"/>
              <w:rPr>
                <w:rFonts w:ascii="MS Mincho" w:eastAsia="MS Mincho" w:hAnsi="MS Mincho" w:cs="MS Mincho"/>
                <w:color w:val="000000"/>
                <w:szCs w:val="21"/>
              </w:rPr>
            </w:pPr>
            <w:r w:rsidRPr="00061211">
              <w:rPr>
                <w:rFonts w:hAnsi="宋体" w:hint="eastAsia"/>
                <w:color w:val="000000"/>
              </w:rPr>
              <w:t>现场提交质疑办理业务时间：每天</w:t>
            </w:r>
            <w:r w:rsidRPr="00061211">
              <w:rPr>
                <w:rFonts w:hAnsi="宋体" w:hint="eastAsia"/>
                <w:color w:val="000000"/>
              </w:rPr>
              <w:t>8</w:t>
            </w:r>
            <w:r w:rsidRPr="00061211">
              <w:rPr>
                <w:rFonts w:hAnsi="宋体" w:hint="eastAsia"/>
                <w:color w:val="000000"/>
              </w:rPr>
              <w:t>时</w:t>
            </w:r>
            <w:r w:rsidRPr="00061211">
              <w:rPr>
                <w:rFonts w:hAnsi="宋体" w:hint="eastAsia"/>
                <w:color w:val="000000"/>
              </w:rPr>
              <w:t>30</w:t>
            </w:r>
            <w:r w:rsidRPr="00061211">
              <w:rPr>
                <w:rFonts w:hAnsi="宋体" w:hint="eastAsia"/>
                <w:color w:val="000000"/>
              </w:rPr>
              <w:t>分到</w:t>
            </w:r>
            <w:r w:rsidRPr="00061211">
              <w:rPr>
                <w:rFonts w:hAnsi="宋体" w:hint="eastAsia"/>
                <w:color w:val="000000"/>
              </w:rPr>
              <w:t>12</w:t>
            </w:r>
            <w:r w:rsidRPr="00061211">
              <w:rPr>
                <w:rFonts w:hAnsi="宋体" w:hint="eastAsia"/>
                <w:color w:val="000000"/>
              </w:rPr>
              <w:t>时</w:t>
            </w:r>
            <w:r w:rsidRPr="00061211">
              <w:rPr>
                <w:rFonts w:hAnsi="宋体" w:hint="eastAsia"/>
                <w:color w:val="000000"/>
              </w:rPr>
              <w:t>00</w:t>
            </w:r>
            <w:r w:rsidRPr="00061211">
              <w:rPr>
                <w:rFonts w:hAnsi="宋体" w:hint="eastAsia"/>
                <w:color w:val="000000"/>
              </w:rPr>
              <w:t>分，</w:t>
            </w:r>
            <w:r w:rsidRPr="00061211">
              <w:rPr>
                <w:rFonts w:hAnsi="宋体" w:hint="eastAsia"/>
                <w:color w:val="000000"/>
              </w:rPr>
              <w:t>15</w:t>
            </w:r>
            <w:r w:rsidRPr="00061211">
              <w:rPr>
                <w:rFonts w:hAnsi="宋体" w:hint="eastAsia"/>
                <w:color w:val="000000"/>
              </w:rPr>
              <w:t>时</w:t>
            </w:r>
            <w:r w:rsidRPr="00061211">
              <w:rPr>
                <w:rFonts w:hAnsi="宋体" w:hint="eastAsia"/>
                <w:color w:val="000000"/>
              </w:rPr>
              <w:t>00</w:t>
            </w:r>
            <w:r w:rsidRPr="00061211">
              <w:rPr>
                <w:rFonts w:hAnsi="宋体" w:hint="eastAsia"/>
                <w:color w:val="000000"/>
              </w:rPr>
              <w:t>分到</w:t>
            </w:r>
            <w:r w:rsidRPr="00061211">
              <w:rPr>
                <w:rFonts w:hAnsi="宋体" w:hint="eastAsia"/>
                <w:color w:val="000000"/>
              </w:rPr>
              <w:t>18</w:t>
            </w:r>
            <w:r w:rsidRPr="00061211">
              <w:rPr>
                <w:rFonts w:hAnsi="宋体" w:hint="eastAsia"/>
                <w:color w:val="000000"/>
              </w:rPr>
              <w:t>时</w:t>
            </w:r>
            <w:r w:rsidRPr="00061211">
              <w:rPr>
                <w:rFonts w:hAnsi="宋体" w:hint="eastAsia"/>
                <w:color w:val="000000"/>
              </w:rPr>
              <w:t xml:space="preserve"> 00</w:t>
            </w:r>
            <w:r w:rsidRPr="00061211">
              <w:rPr>
                <w:rFonts w:hAnsi="宋体" w:hint="eastAsia"/>
                <w:color w:val="000000"/>
              </w:rPr>
              <w:t>分，业务时间以外、双休日和法定节假日不办理业务。</w:t>
            </w:r>
          </w:p>
        </w:tc>
      </w:tr>
      <w:tr w:rsidR="005E2CB9" w:rsidTr="000C1268">
        <w:tc>
          <w:tcPr>
            <w:tcW w:w="959" w:type="dxa"/>
            <w:vMerge w:val="restart"/>
            <w:tcBorders>
              <w:top w:val="single" w:sz="4" w:space="0" w:color="auto"/>
              <w:left w:val="single" w:sz="4" w:space="0" w:color="auto"/>
              <w:right w:val="single" w:sz="4" w:space="0" w:color="auto"/>
            </w:tcBorders>
            <w:vAlign w:val="center"/>
          </w:tcPr>
          <w:p w:rsidR="005E2CB9" w:rsidRDefault="005E2CB9" w:rsidP="00760A59">
            <w:pPr>
              <w:spacing w:line="360" w:lineRule="auto"/>
              <w:rPr>
                <w:rFonts w:ascii="宋体" w:hAnsi="宋体"/>
                <w:color w:val="000000"/>
                <w:szCs w:val="21"/>
              </w:rPr>
            </w:pPr>
            <w:bookmarkStart w:id="8" w:name="_13.1"/>
            <w:bookmarkEnd w:id="8"/>
            <w:r>
              <w:rPr>
                <w:rFonts w:ascii="宋体" w:hAnsi="宋体" w:hint="eastAsia"/>
                <w:color w:val="000000"/>
                <w:szCs w:val="21"/>
              </w:rPr>
              <w:t>13.</w:t>
            </w:r>
            <w:bookmarkStart w:id="9" w:name="_Hlt19632543"/>
            <w:r>
              <w:rPr>
                <w:rFonts w:ascii="宋体" w:hAnsi="宋体" w:hint="eastAsia"/>
                <w:color w:val="000000"/>
                <w:szCs w:val="21"/>
              </w:rPr>
              <w:t>1</w:t>
            </w:r>
            <w:bookmarkEnd w:id="9"/>
          </w:p>
        </w:tc>
        <w:tc>
          <w:tcPr>
            <w:tcW w:w="8606" w:type="dxa"/>
            <w:tcBorders>
              <w:top w:val="single" w:sz="4" w:space="0" w:color="auto"/>
              <w:left w:val="single" w:sz="4" w:space="0" w:color="auto"/>
              <w:bottom w:val="single" w:sz="4" w:space="0" w:color="auto"/>
              <w:right w:val="single" w:sz="4" w:space="0" w:color="auto"/>
            </w:tcBorders>
            <w:vAlign w:val="center"/>
          </w:tcPr>
          <w:p w:rsidR="005E2CB9" w:rsidRDefault="005E2CB9" w:rsidP="00760A59">
            <w:pPr>
              <w:snapToGrid w:val="0"/>
              <w:spacing w:line="360" w:lineRule="auto"/>
              <w:jc w:val="left"/>
              <w:rPr>
                <w:rFonts w:ascii="宋体" w:hAnsi="宋体" w:cs="Courier New"/>
                <w:b/>
                <w:color w:val="000000"/>
                <w:szCs w:val="21"/>
              </w:rPr>
            </w:pPr>
            <w:r>
              <w:rPr>
                <w:rFonts w:ascii="宋体" w:hAnsi="宋体" w:cs="Courier New" w:hint="eastAsia"/>
                <w:b/>
                <w:color w:val="000000"/>
                <w:szCs w:val="21"/>
              </w:rPr>
              <w:t>报价文件：</w:t>
            </w:r>
          </w:p>
          <w:p w:rsidR="005E2CB9" w:rsidRDefault="005E2CB9" w:rsidP="005E2CB9">
            <w:pPr>
              <w:numPr>
                <w:ilvl w:val="0"/>
                <w:numId w:val="14"/>
              </w:numPr>
              <w:tabs>
                <w:tab w:val="left" w:pos="459"/>
              </w:tabs>
              <w:snapToGrid w:val="0"/>
              <w:spacing w:line="360" w:lineRule="auto"/>
              <w:ind w:left="459" w:hanging="39"/>
              <w:jc w:val="left"/>
              <w:rPr>
                <w:rFonts w:ascii="宋体" w:hAnsi="宋体"/>
                <w:color w:val="000000"/>
                <w:szCs w:val="21"/>
              </w:rPr>
            </w:pPr>
            <w:r>
              <w:rPr>
                <w:rFonts w:ascii="宋体" w:hAnsi="宋体" w:hint="eastAsia"/>
                <w:color w:val="000000"/>
                <w:szCs w:val="21"/>
              </w:rPr>
              <w:t>投标函（格式后附）；</w:t>
            </w:r>
            <w:r>
              <w:rPr>
                <w:rFonts w:ascii="宋体" w:hAnsi="宋体" w:hint="eastAsia"/>
                <w:b/>
                <w:color w:val="000000"/>
                <w:szCs w:val="21"/>
              </w:rPr>
              <w:t>（必须提供，否则作无效投标处理）</w:t>
            </w:r>
          </w:p>
          <w:p w:rsidR="005E2CB9" w:rsidRDefault="005E2CB9" w:rsidP="005E2CB9">
            <w:pPr>
              <w:numPr>
                <w:ilvl w:val="0"/>
                <w:numId w:val="14"/>
              </w:numPr>
              <w:tabs>
                <w:tab w:val="left" w:pos="459"/>
              </w:tabs>
              <w:snapToGrid w:val="0"/>
              <w:spacing w:line="360" w:lineRule="auto"/>
              <w:ind w:left="459" w:hanging="39"/>
              <w:jc w:val="left"/>
              <w:rPr>
                <w:rFonts w:ascii="宋体" w:hAnsi="宋体"/>
                <w:color w:val="000000"/>
                <w:szCs w:val="21"/>
              </w:rPr>
            </w:pPr>
            <w:r>
              <w:rPr>
                <w:rFonts w:ascii="宋体" w:hAnsi="宋体" w:hint="eastAsia"/>
                <w:color w:val="000000"/>
                <w:szCs w:val="21"/>
              </w:rPr>
              <w:t>开标一览表（格式后附）； （</w:t>
            </w:r>
            <w:r>
              <w:rPr>
                <w:rFonts w:ascii="宋体" w:hAnsi="宋体" w:hint="eastAsia"/>
                <w:b/>
                <w:color w:val="000000"/>
                <w:szCs w:val="21"/>
              </w:rPr>
              <w:t>必须提供，否则作无效投标处理</w:t>
            </w:r>
            <w:r>
              <w:rPr>
                <w:rFonts w:ascii="宋体" w:hAnsi="宋体" w:hint="eastAsia"/>
                <w:color w:val="000000"/>
                <w:szCs w:val="21"/>
              </w:rPr>
              <w:t>）</w:t>
            </w:r>
          </w:p>
          <w:p w:rsidR="005E2CB9" w:rsidRDefault="005E2CB9" w:rsidP="005E2CB9">
            <w:pPr>
              <w:numPr>
                <w:ilvl w:val="0"/>
                <w:numId w:val="14"/>
              </w:numPr>
              <w:tabs>
                <w:tab w:val="left" w:pos="459"/>
              </w:tabs>
              <w:snapToGrid w:val="0"/>
              <w:spacing w:line="360" w:lineRule="auto"/>
              <w:ind w:left="459" w:hanging="39"/>
              <w:jc w:val="left"/>
              <w:rPr>
                <w:rFonts w:ascii="宋体" w:hAnsi="宋体"/>
                <w:color w:val="000000"/>
                <w:szCs w:val="21"/>
              </w:rPr>
            </w:pPr>
            <w:r>
              <w:rPr>
                <w:rFonts w:ascii="宋体" w:hAnsi="宋体" w:hint="eastAsia"/>
                <w:color w:val="000000"/>
                <w:szCs w:val="21"/>
              </w:rPr>
              <w:t>投标人针对报价需要说明的其他文件和说明（格式自拟）。</w:t>
            </w:r>
          </w:p>
          <w:p w:rsidR="005E2CB9" w:rsidRDefault="005E2CB9" w:rsidP="00760A59">
            <w:pPr>
              <w:snapToGrid w:val="0"/>
              <w:spacing w:line="360" w:lineRule="auto"/>
              <w:ind w:firstLine="420"/>
              <w:jc w:val="left"/>
              <w:rPr>
                <w:rFonts w:ascii="宋体" w:hAnsi="宋体"/>
                <w:color w:val="000000"/>
                <w:szCs w:val="21"/>
              </w:rPr>
            </w:pPr>
            <w:r>
              <w:rPr>
                <w:rFonts w:ascii="宋体" w:hAnsi="宋体" w:hint="eastAsia"/>
                <w:b/>
                <w:bCs/>
                <w:color w:val="000000"/>
                <w:szCs w:val="21"/>
              </w:rPr>
              <w:t>注：投标函、开标一览表必须由法定代表人或者委托代理人在规定签章处逐一签字并加盖投标人公章，否则</w:t>
            </w:r>
            <w:r>
              <w:rPr>
                <w:rFonts w:ascii="宋体" w:hAnsi="宋体" w:cs="Courier New" w:hint="eastAsia"/>
                <w:b/>
                <w:color w:val="000000"/>
                <w:szCs w:val="21"/>
              </w:rPr>
              <w:t>作无效投标处理</w:t>
            </w:r>
            <w:r>
              <w:rPr>
                <w:rFonts w:ascii="宋体" w:hAnsi="宋体" w:hint="eastAsia"/>
                <w:b/>
                <w:bCs/>
                <w:color w:val="000000"/>
                <w:szCs w:val="21"/>
              </w:rPr>
              <w:t>。</w:t>
            </w:r>
          </w:p>
        </w:tc>
      </w:tr>
      <w:tr w:rsidR="005E2CB9" w:rsidTr="000C1268">
        <w:tc>
          <w:tcPr>
            <w:tcW w:w="959" w:type="dxa"/>
            <w:vMerge/>
            <w:tcBorders>
              <w:left w:val="single" w:sz="4" w:space="0" w:color="auto"/>
              <w:right w:val="single" w:sz="4" w:space="0" w:color="auto"/>
            </w:tcBorders>
            <w:vAlign w:val="center"/>
          </w:tcPr>
          <w:p w:rsidR="005E2CB9" w:rsidRDefault="005E2CB9" w:rsidP="00760A59">
            <w:pPr>
              <w:spacing w:line="360" w:lineRule="auto"/>
              <w:rPr>
                <w:rFonts w:ascii="宋体" w:hAnsi="宋体"/>
                <w:color w:val="000000"/>
                <w:szCs w:val="21"/>
              </w:rPr>
            </w:pPr>
            <w:bookmarkStart w:id="10" w:name="_13.2"/>
            <w:bookmarkEnd w:id="10"/>
          </w:p>
        </w:tc>
        <w:tc>
          <w:tcPr>
            <w:tcW w:w="8606" w:type="dxa"/>
            <w:tcBorders>
              <w:top w:val="single" w:sz="4" w:space="0" w:color="auto"/>
              <w:left w:val="single" w:sz="4" w:space="0" w:color="auto"/>
              <w:bottom w:val="single" w:sz="4" w:space="0" w:color="auto"/>
              <w:right w:val="single" w:sz="4" w:space="0" w:color="auto"/>
            </w:tcBorders>
            <w:vAlign w:val="center"/>
          </w:tcPr>
          <w:p w:rsidR="005E2CB9" w:rsidRDefault="005E2CB9" w:rsidP="00760A59">
            <w:pPr>
              <w:snapToGrid w:val="0"/>
              <w:spacing w:line="360" w:lineRule="auto"/>
              <w:jc w:val="left"/>
              <w:rPr>
                <w:rFonts w:ascii="宋体" w:hAnsi="宋体" w:cs="Courier New"/>
                <w:b/>
                <w:color w:val="000000"/>
                <w:szCs w:val="21"/>
              </w:rPr>
            </w:pPr>
            <w:r>
              <w:rPr>
                <w:rFonts w:ascii="宋体" w:hAnsi="宋体" w:cs="Courier New" w:hint="eastAsia"/>
                <w:b/>
                <w:color w:val="000000"/>
                <w:szCs w:val="21"/>
              </w:rPr>
              <w:t>资格证明文件</w:t>
            </w:r>
          </w:p>
          <w:p w:rsidR="005E2CB9" w:rsidRPr="005E2CB9" w:rsidRDefault="005E2CB9" w:rsidP="005E2CB9">
            <w:pPr>
              <w:numPr>
                <w:ilvl w:val="0"/>
                <w:numId w:val="13"/>
              </w:numPr>
              <w:snapToGrid w:val="0"/>
              <w:spacing w:line="360" w:lineRule="auto"/>
              <w:jc w:val="left"/>
              <w:rPr>
                <w:rFonts w:ascii="宋体" w:hAnsi="宋体"/>
                <w:color w:val="000000"/>
                <w:szCs w:val="21"/>
              </w:rPr>
            </w:pPr>
            <w:r>
              <w:rPr>
                <w:rFonts w:ascii="宋体" w:hAnsi="宋体" w:hint="eastAsia"/>
                <w:color w:val="000000"/>
                <w:szCs w:val="21"/>
              </w:rPr>
              <w:t>投标人为法人或者其他组织的，提供营业执照等证明文件</w:t>
            </w:r>
            <w:r>
              <w:rPr>
                <w:rFonts w:ascii="宋体" w:hAnsi="宋体" w:cs="宋体" w:hint="eastAsia"/>
                <w:color w:val="000000"/>
                <w:szCs w:val="21"/>
              </w:rPr>
              <w:t>（如营业执照或者事业单位法人证书或者</w:t>
            </w:r>
            <w:r>
              <w:rPr>
                <w:rStyle w:val="260pt"/>
                <w:szCs w:val="21"/>
              </w:rPr>
              <w:t>执业许可证</w:t>
            </w:r>
            <w:r>
              <w:rPr>
                <w:rFonts w:ascii="宋体" w:hAnsi="宋体" w:cs="宋体" w:hint="eastAsia"/>
                <w:color w:val="000000"/>
                <w:szCs w:val="21"/>
              </w:rPr>
              <w:t>等）</w:t>
            </w:r>
            <w:r>
              <w:rPr>
                <w:rFonts w:ascii="宋体" w:hAnsi="宋体" w:hint="eastAsia"/>
                <w:color w:val="000000"/>
                <w:szCs w:val="21"/>
              </w:rPr>
              <w:t>，投标人为自然人的，提供身份证</w:t>
            </w:r>
            <w:r>
              <w:rPr>
                <w:rFonts w:ascii="宋体" w:hAnsi="宋体" w:cs="宋体" w:hint="eastAsia"/>
                <w:color w:val="000000"/>
                <w:szCs w:val="21"/>
              </w:rPr>
              <w:t>复印件</w:t>
            </w:r>
            <w:r>
              <w:rPr>
                <w:rFonts w:ascii="宋体" w:hAnsi="宋体" w:hint="eastAsia"/>
                <w:color w:val="000000"/>
                <w:szCs w:val="21"/>
              </w:rPr>
              <w:t>；</w:t>
            </w:r>
            <w:r w:rsidR="00464B7B" w:rsidRPr="005E2CB9">
              <w:rPr>
                <w:rFonts w:ascii="宋体" w:hAnsi="宋体" w:cs="宋体" w:hint="eastAsia"/>
                <w:b/>
                <w:color w:val="000000"/>
                <w:szCs w:val="21"/>
              </w:rPr>
              <w:t>（原件备查）</w:t>
            </w:r>
            <w:r>
              <w:rPr>
                <w:rFonts w:ascii="宋体" w:hAnsi="宋体" w:hint="eastAsia"/>
                <w:color w:val="000000"/>
                <w:szCs w:val="21"/>
              </w:rPr>
              <w:t>（</w:t>
            </w:r>
            <w:r>
              <w:rPr>
                <w:rFonts w:ascii="宋体" w:hAnsi="宋体" w:hint="eastAsia"/>
                <w:b/>
                <w:color w:val="000000"/>
                <w:szCs w:val="21"/>
              </w:rPr>
              <w:t>必须提供，否则作无效投标处理</w:t>
            </w:r>
            <w:r>
              <w:rPr>
                <w:rFonts w:ascii="宋体" w:hAnsi="宋体" w:hint="eastAsia"/>
                <w:color w:val="000000"/>
                <w:szCs w:val="21"/>
              </w:rPr>
              <w:t>）</w:t>
            </w:r>
          </w:p>
          <w:p w:rsidR="005E2CB9" w:rsidRPr="005E2CB9" w:rsidRDefault="005E2CB9" w:rsidP="005E2CB9">
            <w:pPr>
              <w:numPr>
                <w:ilvl w:val="0"/>
                <w:numId w:val="13"/>
              </w:numPr>
              <w:snapToGrid w:val="0"/>
              <w:spacing w:line="360" w:lineRule="auto"/>
              <w:jc w:val="left"/>
              <w:rPr>
                <w:rFonts w:ascii="宋体" w:hAnsi="宋体"/>
                <w:color w:val="000000"/>
                <w:szCs w:val="21"/>
              </w:rPr>
            </w:pPr>
            <w:r>
              <w:rPr>
                <w:rFonts w:ascii="宋体" w:hAnsi="宋体" w:hint="eastAsia"/>
                <w:color w:val="000000"/>
                <w:szCs w:val="21"/>
              </w:rPr>
              <w:t>投标人有效的</w:t>
            </w:r>
            <w:r w:rsidRPr="005E2CB9">
              <w:rPr>
                <w:rFonts w:ascii="宋体" w:hAnsi="宋体" w:hint="eastAsia"/>
                <w:color w:val="000000"/>
                <w:szCs w:val="21"/>
              </w:rPr>
              <w:t>乙级以上（含乙级）测绘资质（</w:t>
            </w:r>
            <w:r w:rsidR="003C0008" w:rsidRPr="00C31FD6">
              <w:rPr>
                <w:rFonts w:asciiTheme="minorEastAsia" w:eastAsiaTheme="minorEastAsia" w:hAnsiTheme="minorEastAsia" w:cstheme="minorEastAsia" w:hint="eastAsia"/>
                <w:szCs w:val="21"/>
              </w:rPr>
              <w:t>资质证书专业范围中须</w:t>
            </w:r>
            <w:r w:rsidR="003C0008">
              <w:rPr>
                <w:rFonts w:asciiTheme="minorEastAsia" w:eastAsiaTheme="minorEastAsia" w:hAnsiTheme="minorEastAsia" w:cstheme="minorEastAsia" w:hint="eastAsia"/>
                <w:szCs w:val="21"/>
              </w:rPr>
              <w:t>包含以下专业：</w:t>
            </w:r>
            <w:r w:rsidRPr="005E2CB9">
              <w:rPr>
                <w:rFonts w:ascii="宋体" w:hAnsi="宋体" w:hint="eastAsia"/>
                <w:color w:val="000000"/>
                <w:szCs w:val="21"/>
              </w:rPr>
              <w:t>工程测量、不动产测绘、地理信息系统工程）</w:t>
            </w:r>
            <w:r>
              <w:rPr>
                <w:rFonts w:ascii="宋体" w:hAnsi="宋体" w:hint="eastAsia"/>
                <w:color w:val="000000"/>
                <w:szCs w:val="21"/>
              </w:rPr>
              <w:t>复印件；</w:t>
            </w:r>
            <w:r w:rsidRPr="005E2CB9">
              <w:rPr>
                <w:rFonts w:ascii="宋体" w:hAnsi="宋体" w:hint="eastAsia"/>
                <w:color w:val="000000"/>
                <w:szCs w:val="21"/>
              </w:rPr>
              <w:t>拟投入的项目负责人国家注册测绘师资格</w:t>
            </w:r>
            <w:r>
              <w:rPr>
                <w:rFonts w:ascii="宋体" w:hAnsi="宋体" w:hint="eastAsia"/>
                <w:color w:val="000000"/>
                <w:szCs w:val="21"/>
              </w:rPr>
              <w:t>证书复印件</w:t>
            </w:r>
            <w:r w:rsidR="00464B7B">
              <w:rPr>
                <w:rFonts w:ascii="宋体" w:hAnsi="宋体" w:hint="eastAsia"/>
                <w:color w:val="000000"/>
                <w:szCs w:val="21"/>
              </w:rPr>
              <w:t>（联合体投标的，可由任一方提供）</w:t>
            </w:r>
            <w:r>
              <w:rPr>
                <w:rFonts w:ascii="宋体" w:hAnsi="宋体" w:hint="eastAsia"/>
                <w:color w:val="000000"/>
                <w:szCs w:val="21"/>
              </w:rPr>
              <w:t>；</w:t>
            </w:r>
            <w:r w:rsidR="00464B7B" w:rsidRPr="005E2CB9">
              <w:rPr>
                <w:rFonts w:ascii="宋体" w:hAnsi="宋体" w:cs="宋体" w:hint="eastAsia"/>
                <w:b/>
                <w:color w:val="000000"/>
                <w:szCs w:val="21"/>
              </w:rPr>
              <w:t>（原件备查）</w:t>
            </w:r>
            <w:r>
              <w:rPr>
                <w:rFonts w:ascii="宋体" w:hAnsi="宋体" w:hint="eastAsia"/>
                <w:color w:val="000000"/>
                <w:szCs w:val="21"/>
              </w:rPr>
              <w:t>（</w:t>
            </w:r>
            <w:r>
              <w:rPr>
                <w:rFonts w:ascii="宋体" w:hAnsi="宋体" w:hint="eastAsia"/>
                <w:b/>
                <w:color w:val="000000"/>
                <w:szCs w:val="21"/>
              </w:rPr>
              <w:t>必须提供，否则作无效投标处理</w:t>
            </w:r>
            <w:r>
              <w:rPr>
                <w:rFonts w:ascii="宋体" w:hAnsi="宋体" w:hint="eastAsia"/>
                <w:color w:val="000000"/>
                <w:szCs w:val="21"/>
              </w:rPr>
              <w:t>）</w:t>
            </w:r>
          </w:p>
          <w:p w:rsidR="005E2CB9" w:rsidRPr="005E2CB9" w:rsidRDefault="005E2CB9" w:rsidP="005E2CB9">
            <w:pPr>
              <w:numPr>
                <w:ilvl w:val="0"/>
                <w:numId w:val="13"/>
              </w:numPr>
              <w:snapToGrid w:val="0"/>
              <w:spacing w:line="360" w:lineRule="auto"/>
              <w:jc w:val="left"/>
              <w:rPr>
                <w:rFonts w:ascii="宋体" w:hAnsi="宋体"/>
                <w:color w:val="000000"/>
                <w:szCs w:val="21"/>
              </w:rPr>
            </w:pPr>
            <w:r>
              <w:rPr>
                <w:rFonts w:ascii="宋体" w:hAnsi="宋体" w:cs="宋体" w:hint="eastAsia"/>
                <w:color w:val="000000"/>
                <w:szCs w:val="21"/>
              </w:rPr>
              <w:t>投标人投标截止之日前</w:t>
            </w:r>
            <w:r w:rsidR="004C3002">
              <w:rPr>
                <w:rFonts w:ascii="宋体" w:hAnsi="宋体" w:cs="宋体" w:hint="eastAsia"/>
                <w:color w:val="000000"/>
                <w:szCs w:val="21"/>
              </w:rPr>
              <w:t>半年内</w:t>
            </w:r>
            <w:r>
              <w:rPr>
                <w:rFonts w:ascii="宋体" w:hAnsi="宋体" w:cs="宋体" w:hint="eastAsia"/>
                <w:color w:val="000000"/>
                <w:szCs w:val="21"/>
              </w:rPr>
              <w:t>依法缴纳税收的相关材料：</w:t>
            </w:r>
            <w:r>
              <w:rPr>
                <w:rFonts w:ascii="宋体" w:hAnsi="宋体" w:cs="宋体" w:hint="eastAsia"/>
                <w:color w:val="000000"/>
                <w:szCs w:val="21"/>
                <w:u w:val="single"/>
              </w:rPr>
              <w:t xml:space="preserve"> 202</w:t>
            </w:r>
            <w:r w:rsidR="004C3002">
              <w:rPr>
                <w:rFonts w:ascii="宋体" w:hAnsi="宋体" w:cs="宋体" w:hint="eastAsia"/>
                <w:color w:val="000000"/>
                <w:szCs w:val="21"/>
                <w:u w:val="single"/>
              </w:rPr>
              <w:t>0</w:t>
            </w:r>
            <w:r>
              <w:rPr>
                <w:rFonts w:ascii="宋体" w:hAnsi="宋体" w:cs="宋体" w:hint="eastAsia"/>
                <w:color w:val="000000"/>
                <w:szCs w:val="21"/>
                <w:u w:val="single"/>
              </w:rPr>
              <w:t xml:space="preserve"> </w:t>
            </w:r>
            <w:r>
              <w:rPr>
                <w:rFonts w:ascii="宋体" w:hAnsi="宋体" w:cs="宋体" w:hint="eastAsia"/>
                <w:color w:val="000000"/>
                <w:szCs w:val="21"/>
              </w:rPr>
              <w:t>年</w:t>
            </w:r>
            <w:r>
              <w:rPr>
                <w:rFonts w:ascii="宋体" w:hAnsi="宋体" w:cs="宋体" w:hint="eastAsia"/>
                <w:color w:val="000000"/>
                <w:szCs w:val="21"/>
                <w:u w:val="single"/>
              </w:rPr>
              <w:t xml:space="preserve"> </w:t>
            </w:r>
            <w:r w:rsidR="004C3002">
              <w:rPr>
                <w:rFonts w:ascii="宋体" w:hAnsi="宋体" w:cs="宋体" w:hint="eastAsia"/>
                <w:color w:val="000000"/>
                <w:szCs w:val="21"/>
                <w:u w:val="single"/>
              </w:rPr>
              <w:t>12</w:t>
            </w:r>
            <w:r>
              <w:rPr>
                <w:rFonts w:ascii="宋体" w:hAnsi="宋体" w:cs="宋体" w:hint="eastAsia"/>
                <w:color w:val="000000"/>
                <w:szCs w:val="21"/>
                <w:u w:val="single"/>
              </w:rPr>
              <w:t xml:space="preserve"> </w:t>
            </w:r>
            <w:r>
              <w:rPr>
                <w:rFonts w:ascii="宋体" w:hAnsi="宋体" w:cs="宋体" w:hint="eastAsia"/>
                <w:color w:val="000000"/>
                <w:szCs w:val="21"/>
              </w:rPr>
              <w:t>月至</w:t>
            </w:r>
            <w:r>
              <w:rPr>
                <w:rFonts w:ascii="宋体" w:hAnsi="宋体" w:cs="宋体" w:hint="eastAsia"/>
                <w:color w:val="000000"/>
                <w:szCs w:val="21"/>
                <w:u w:val="single"/>
              </w:rPr>
              <w:t xml:space="preserve"> 2021 </w:t>
            </w:r>
            <w:r>
              <w:rPr>
                <w:rFonts w:ascii="宋体" w:hAnsi="宋体" w:cs="宋体" w:hint="eastAsia"/>
                <w:color w:val="000000"/>
                <w:szCs w:val="21"/>
              </w:rPr>
              <w:t>年</w:t>
            </w:r>
            <w:r>
              <w:rPr>
                <w:rFonts w:ascii="宋体" w:hAnsi="宋体" w:cs="宋体" w:hint="eastAsia"/>
                <w:color w:val="000000"/>
                <w:szCs w:val="21"/>
                <w:u w:val="single"/>
              </w:rPr>
              <w:t xml:space="preserve">  </w:t>
            </w:r>
            <w:r w:rsidR="004C3002">
              <w:rPr>
                <w:rFonts w:ascii="宋体" w:hAnsi="宋体" w:cs="宋体" w:hint="eastAsia"/>
                <w:color w:val="000000"/>
                <w:szCs w:val="21"/>
                <w:u w:val="single"/>
              </w:rPr>
              <w:t>5</w:t>
            </w:r>
            <w:r>
              <w:rPr>
                <w:rFonts w:ascii="宋体" w:hAnsi="宋体" w:cs="宋体" w:hint="eastAsia"/>
                <w:color w:val="000000"/>
                <w:szCs w:val="21"/>
                <w:u w:val="single"/>
              </w:rPr>
              <w:t xml:space="preserve"> </w:t>
            </w:r>
            <w:r>
              <w:rPr>
                <w:rFonts w:ascii="宋体" w:hAnsi="宋体" w:cs="宋体" w:hint="eastAsia"/>
                <w:color w:val="000000"/>
                <w:szCs w:val="21"/>
              </w:rPr>
              <w:t>月内连续</w:t>
            </w:r>
            <w:r>
              <w:rPr>
                <w:rFonts w:ascii="宋体" w:hAnsi="宋体" w:cs="宋体" w:hint="eastAsia"/>
                <w:color w:val="000000"/>
                <w:szCs w:val="21"/>
                <w:u w:val="single"/>
              </w:rPr>
              <w:t xml:space="preserve">  3 </w:t>
            </w:r>
            <w:r>
              <w:rPr>
                <w:rFonts w:ascii="宋体" w:hAnsi="宋体" w:cs="宋体" w:hint="eastAsia"/>
                <w:color w:val="000000"/>
                <w:szCs w:val="21"/>
              </w:rPr>
              <w:t>个月的依法缴纳税收的凭据复印件；</w:t>
            </w:r>
            <w:r>
              <w:rPr>
                <w:rFonts w:ascii="宋体" w:hAnsi="宋体" w:hint="eastAsia"/>
                <w:color w:val="000000"/>
                <w:szCs w:val="21"/>
              </w:rPr>
              <w:t>依法免税的供应商，必须提供相应文件证明其依法免税。</w:t>
            </w:r>
            <w:r>
              <w:rPr>
                <w:rFonts w:ascii="宋体" w:hAnsi="宋体" w:cs="宋体" w:hint="eastAsia"/>
                <w:color w:val="000000"/>
                <w:szCs w:val="21"/>
              </w:rPr>
              <w:t>从取得营业执照时间起到投标文件提交截止时间为止不足要求月数的，只需提供从取得营业执照起的依法缴纳税收</w:t>
            </w:r>
            <w:r>
              <w:rPr>
                <w:rFonts w:ascii="宋体" w:hAnsi="宋体" w:hint="eastAsia"/>
                <w:color w:val="000000"/>
                <w:szCs w:val="21"/>
              </w:rPr>
              <w:t>相应证明文件</w:t>
            </w:r>
            <w:r>
              <w:rPr>
                <w:rFonts w:ascii="宋体" w:hAnsi="宋体" w:cs="宋体" w:hint="eastAsia"/>
                <w:color w:val="000000"/>
                <w:szCs w:val="21"/>
              </w:rPr>
              <w:t>）</w:t>
            </w:r>
            <w:r>
              <w:rPr>
                <w:rFonts w:ascii="宋体" w:hAnsi="宋体" w:hint="eastAsia"/>
                <w:color w:val="000000"/>
                <w:szCs w:val="21"/>
              </w:rPr>
              <w:t>；</w:t>
            </w:r>
            <w:r w:rsidR="00464B7B" w:rsidRPr="005E2CB9">
              <w:rPr>
                <w:rFonts w:ascii="宋体" w:hAnsi="宋体" w:cs="宋体" w:hint="eastAsia"/>
                <w:b/>
                <w:color w:val="000000"/>
                <w:szCs w:val="21"/>
              </w:rPr>
              <w:t>（原件备查）</w:t>
            </w:r>
            <w:r>
              <w:rPr>
                <w:rFonts w:ascii="宋体" w:hAnsi="宋体" w:hint="eastAsia"/>
                <w:color w:val="000000"/>
                <w:szCs w:val="21"/>
              </w:rPr>
              <w:t>（</w:t>
            </w:r>
            <w:r>
              <w:rPr>
                <w:rFonts w:ascii="宋体" w:hAnsi="宋体" w:hint="eastAsia"/>
                <w:b/>
                <w:color w:val="000000"/>
                <w:szCs w:val="21"/>
              </w:rPr>
              <w:t>必须提供，否则作无效投标处理</w:t>
            </w:r>
            <w:r>
              <w:rPr>
                <w:rFonts w:ascii="宋体" w:hAnsi="宋体" w:hint="eastAsia"/>
                <w:color w:val="000000"/>
                <w:szCs w:val="21"/>
              </w:rPr>
              <w:t>）</w:t>
            </w:r>
          </w:p>
          <w:p w:rsidR="005E2CB9" w:rsidRDefault="005E2CB9" w:rsidP="005E2CB9">
            <w:pPr>
              <w:numPr>
                <w:ilvl w:val="0"/>
                <w:numId w:val="13"/>
              </w:numPr>
              <w:snapToGrid w:val="0"/>
              <w:spacing w:line="360" w:lineRule="auto"/>
              <w:jc w:val="left"/>
              <w:rPr>
                <w:rFonts w:ascii="宋体" w:hAnsi="宋体"/>
                <w:color w:val="000000"/>
                <w:szCs w:val="21"/>
              </w:rPr>
            </w:pPr>
            <w:r>
              <w:rPr>
                <w:rFonts w:ascii="宋体" w:hAnsi="宋体" w:cs="宋体" w:hint="eastAsia"/>
                <w:color w:val="000000"/>
                <w:szCs w:val="21"/>
              </w:rPr>
              <w:t>投标人投标截止之日前</w:t>
            </w:r>
            <w:r w:rsidR="004C3002">
              <w:rPr>
                <w:rFonts w:ascii="宋体" w:hAnsi="宋体" w:cs="宋体" w:hint="eastAsia"/>
                <w:color w:val="000000"/>
                <w:szCs w:val="21"/>
              </w:rPr>
              <w:t>半年内</w:t>
            </w:r>
            <w:r>
              <w:rPr>
                <w:rFonts w:ascii="宋体" w:hAnsi="宋体" w:cs="宋体" w:hint="eastAsia"/>
                <w:color w:val="000000"/>
                <w:szCs w:val="21"/>
              </w:rPr>
              <w:t>依法缴纳社会保障资金的相关材料：</w:t>
            </w:r>
            <w:r>
              <w:rPr>
                <w:rFonts w:ascii="宋体" w:hAnsi="宋体" w:cs="宋体" w:hint="eastAsia"/>
                <w:color w:val="000000"/>
                <w:szCs w:val="21"/>
                <w:u w:val="single"/>
              </w:rPr>
              <w:t xml:space="preserve"> 202</w:t>
            </w:r>
            <w:r w:rsidR="004C3002">
              <w:rPr>
                <w:rFonts w:ascii="宋体" w:hAnsi="宋体" w:cs="宋体" w:hint="eastAsia"/>
                <w:color w:val="000000"/>
                <w:szCs w:val="21"/>
                <w:u w:val="single"/>
              </w:rPr>
              <w:t>0</w:t>
            </w:r>
            <w:r>
              <w:rPr>
                <w:rFonts w:ascii="宋体" w:hAnsi="宋体" w:cs="宋体" w:hint="eastAsia"/>
                <w:color w:val="000000"/>
                <w:szCs w:val="21"/>
                <w:u w:val="single"/>
              </w:rPr>
              <w:t xml:space="preserve"> </w:t>
            </w:r>
            <w:r>
              <w:rPr>
                <w:rFonts w:ascii="宋体" w:hAnsi="宋体" w:cs="宋体" w:hint="eastAsia"/>
                <w:color w:val="000000"/>
                <w:szCs w:val="21"/>
              </w:rPr>
              <w:t>年</w:t>
            </w:r>
            <w:r>
              <w:rPr>
                <w:rFonts w:ascii="宋体" w:hAnsi="宋体" w:cs="宋体" w:hint="eastAsia"/>
                <w:color w:val="000000"/>
                <w:szCs w:val="21"/>
                <w:u w:val="single"/>
              </w:rPr>
              <w:t xml:space="preserve">  </w:t>
            </w:r>
            <w:r w:rsidR="004C3002">
              <w:rPr>
                <w:rFonts w:ascii="宋体" w:hAnsi="宋体" w:cs="宋体" w:hint="eastAsia"/>
                <w:color w:val="000000"/>
                <w:szCs w:val="21"/>
                <w:u w:val="single"/>
              </w:rPr>
              <w:t>12</w:t>
            </w:r>
            <w:r>
              <w:rPr>
                <w:rFonts w:ascii="宋体" w:hAnsi="宋体" w:cs="宋体" w:hint="eastAsia"/>
                <w:color w:val="000000"/>
                <w:szCs w:val="21"/>
                <w:u w:val="single"/>
              </w:rPr>
              <w:t xml:space="preserve">  </w:t>
            </w:r>
            <w:r>
              <w:rPr>
                <w:rFonts w:ascii="宋体" w:hAnsi="宋体" w:cs="宋体" w:hint="eastAsia"/>
                <w:color w:val="000000"/>
                <w:szCs w:val="21"/>
              </w:rPr>
              <w:t>月至</w:t>
            </w:r>
            <w:r>
              <w:rPr>
                <w:rFonts w:ascii="宋体" w:hAnsi="宋体" w:cs="宋体" w:hint="eastAsia"/>
                <w:color w:val="000000"/>
                <w:szCs w:val="21"/>
                <w:u w:val="single"/>
              </w:rPr>
              <w:t xml:space="preserve"> 2021 </w:t>
            </w:r>
            <w:r>
              <w:rPr>
                <w:rFonts w:ascii="宋体" w:hAnsi="宋体" w:cs="宋体" w:hint="eastAsia"/>
                <w:color w:val="000000"/>
                <w:szCs w:val="21"/>
              </w:rPr>
              <w:t>年</w:t>
            </w:r>
            <w:r>
              <w:rPr>
                <w:rFonts w:ascii="宋体" w:hAnsi="宋体" w:cs="宋体" w:hint="eastAsia"/>
                <w:color w:val="000000"/>
                <w:szCs w:val="21"/>
                <w:u w:val="single"/>
              </w:rPr>
              <w:t xml:space="preserve">  </w:t>
            </w:r>
            <w:r w:rsidR="004C3002">
              <w:rPr>
                <w:rFonts w:ascii="宋体" w:hAnsi="宋体" w:cs="宋体" w:hint="eastAsia"/>
                <w:color w:val="000000"/>
                <w:szCs w:val="21"/>
                <w:u w:val="single"/>
              </w:rPr>
              <w:t>5</w:t>
            </w:r>
            <w:r>
              <w:rPr>
                <w:rFonts w:ascii="宋体" w:hAnsi="宋体" w:cs="宋体" w:hint="eastAsia"/>
                <w:color w:val="000000"/>
                <w:szCs w:val="21"/>
                <w:u w:val="single"/>
              </w:rPr>
              <w:t xml:space="preserve">  </w:t>
            </w:r>
            <w:r>
              <w:rPr>
                <w:rFonts w:ascii="宋体" w:hAnsi="宋体" w:cs="宋体" w:hint="eastAsia"/>
                <w:color w:val="000000"/>
                <w:szCs w:val="21"/>
              </w:rPr>
              <w:t>月连续</w:t>
            </w:r>
            <w:r>
              <w:rPr>
                <w:rFonts w:ascii="宋体" w:hAnsi="宋体" w:cs="宋体" w:hint="eastAsia"/>
                <w:color w:val="000000"/>
                <w:szCs w:val="21"/>
                <w:u w:val="single"/>
              </w:rPr>
              <w:t xml:space="preserve">  3 </w:t>
            </w:r>
            <w:r>
              <w:rPr>
                <w:rFonts w:ascii="宋体" w:hAnsi="宋体" w:cs="宋体" w:hint="eastAsia"/>
                <w:color w:val="000000"/>
                <w:szCs w:val="21"/>
              </w:rPr>
              <w:t>个月的依法缴纳社会保障资金的缴费凭证（专用收据或者社会保险缴纳清单）复印件；</w:t>
            </w:r>
            <w:r>
              <w:rPr>
                <w:rFonts w:ascii="宋体" w:hAnsi="宋体" w:hint="eastAsia"/>
                <w:color w:val="000000"/>
                <w:szCs w:val="21"/>
              </w:rPr>
              <w:t>依法不需要缴纳社会保障资金的供应商，必须提供相应文件证明不需要缴纳社会保障资金。</w:t>
            </w:r>
            <w:r>
              <w:rPr>
                <w:rFonts w:ascii="宋体" w:hAnsi="宋体" w:cs="宋体" w:hint="eastAsia"/>
                <w:color w:val="000000"/>
                <w:szCs w:val="21"/>
              </w:rPr>
              <w:t>从取得营业执照时间起到投标文件提交截止时间为止不足要求月数的只需提供从取得营业执照起的依法缴纳社会保障资金的</w:t>
            </w:r>
            <w:r>
              <w:rPr>
                <w:rFonts w:ascii="宋体" w:hAnsi="宋体" w:hint="eastAsia"/>
                <w:color w:val="000000"/>
                <w:szCs w:val="21"/>
              </w:rPr>
              <w:t>相应证明文件；</w:t>
            </w:r>
            <w:r w:rsidR="00464B7B" w:rsidRPr="005E2CB9">
              <w:rPr>
                <w:rFonts w:ascii="宋体" w:hAnsi="宋体" w:cs="宋体" w:hint="eastAsia"/>
                <w:b/>
                <w:color w:val="000000"/>
                <w:szCs w:val="21"/>
              </w:rPr>
              <w:t>（原件备查）</w:t>
            </w:r>
            <w:r>
              <w:rPr>
                <w:rFonts w:ascii="宋体" w:hAnsi="宋体" w:hint="eastAsia"/>
                <w:color w:val="000000"/>
                <w:szCs w:val="21"/>
              </w:rPr>
              <w:t>（</w:t>
            </w:r>
            <w:r>
              <w:rPr>
                <w:rFonts w:ascii="宋体" w:hAnsi="宋体" w:hint="eastAsia"/>
                <w:b/>
                <w:color w:val="000000"/>
                <w:szCs w:val="21"/>
              </w:rPr>
              <w:t>必须提供，否则作无效投标处理</w:t>
            </w:r>
            <w:r>
              <w:rPr>
                <w:rFonts w:ascii="宋体" w:hAnsi="宋体" w:hint="eastAsia"/>
                <w:color w:val="000000"/>
                <w:szCs w:val="21"/>
              </w:rPr>
              <w:t>）</w:t>
            </w:r>
          </w:p>
          <w:p w:rsidR="005E2CB9" w:rsidRPr="000D3F19" w:rsidRDefault="005E2CB9" w:rsidP="005E2CB9">
            <w:pPr>
              <w:numPr>
                <w:ilvl w:val="0"/>
                <w:numId w:val="13"/>
              </w:numPr>
              <w:snapToGrid w:val="0"/>
              <w:spacing w:line="360" w:lineRule="auto"/>
              <w:jc w:val="left"/>
              <w:rPr>
                <w:rFonts w:ascii="宋体" w:hAnsi="宋体"/>
                <w:color w:val="000000"/>
                <w:szCs w:val="21"/>
              </w:rPr>
            </w:pPr>
            <w:r w:rsidRPr="000D3F19">
              <w:rPr>
                <w:rFonts w:ascii="宋体" w:hAnsi="宋体" w:cs="宋体" w:hint="eastAsia"/>
                <w:color w:val="000000"/>
                <w:szCs w:val="21"/>
              </w:rPr>
              <w:t>投标人</w:t>
            </w:r>
            <w:r w:rsidRPr="000D3F19">
              <w:rPr>
                <w:rFonts w:ascii="宋体" w:hAnsi="宋体" w:hint="eastAsia"/>
                <w:color w:val="000000"/>
                <w:szCs w:val="21"/>
                <w:u w:val="single"/>
              </w:rPr>
              <w:t xml:space="preserve">  2020  </w:t>
            </w:r>
            <w:r w:rsidRPr="000D3F19">
              <w:rPr>
                <w:rFonts w:ascii="宋体" w:hAnsi="宋体" w:hint="eastAsia"/>
                <w:color w:val="000000"/>
                <w:szCs w:val="21"/>
              </w:rPr>
              <w:t>年财务状况报告复印件，</w:t>
            </w:r>
            <w:r w:rsidRPr="000D3F19">
              <w:rPr>
                <w:rFonts w:ascii="宋体" w:hAnsi="宋体" w:cs="宋体" w:hint="eastAsia"/>
                <w:color w:val="000000"/>
                <w:szCs w:val="21"/>
              </w:rPr>
              <w:t>供应商</w:t>
            </w:r>
            <w:r w:rsidRPr="000D3F19">
              <w:rPr>
                <w:rFonts w:ascii="宋体" w:hAnsi="宋体" w:hint="eastAsia"/>
                <w:color w:val="000000"/>
                <w:szCs w:val="21"/>
              </w:rPr>
              <w:t>是法人的，应提供经审计的财务报告（包括“四表一注”，即资产负债表、利润表、现金流量表、所有者权益变动表及其附注)或者其基本开户银行出具的资信证明；</w:t>
            </w:r>
            <w:r w:rsidRPr="000D3F19">
              <w:rPr>
                <w:rFonts w:ascii="宋体" w:hAnsi="宋体" w:cs="宋体" w:hint="eastAsia"/>
                <w:color w:val="000000"/>
                <w:szCs w:val="21"/>
              </w:rPr>
              <w:t>供应商</w:t>
            </w:r>
            <w:r w:rsidRPr="000D3F19">
              <w:rPr>
                <w:rFonts w:ascii="宋体" w:hAnsi="宋体" w:hint="eastAsia"/>
                <w:color w:val="000000"/>
                <w:szCs w:val="21"/>
              </w:rPr>
              <w:t>是其他组织或者自然人的，应提供经审计的财务报告（包括“四表一注”，即资产负债表、利润表、现金流量表、所有者权益变动表及其附注)或者银行出具的资信证明；</w:t>
            </w:r>
            <w:r w:rsidR="00615E16" w:rsidRPr="000D3F19">
              <w:rPr>
                <w:rFonts w:ascii="宋体" w:hAnsi="宋体" w:hint="eastAsia"/>
                <w:color w:val="000000"/>
                <w:szCs w:val="21"/>
              </w:rPr>
              <w:t>对于从取得营业执照时间起至投标截止时间不足一年</w:t>
            </w:r>
            <w:r w:rsidR="000D3F19">
              <w:rPr>
                <w:rFonts w:ascii="宋体" w:hAnsi="宋体" w:hint="eastAsia"/>
                <w:color w:val="000000"/>
                <w:szCs w:val="21"/>
              </w:rPr>
              <w:t>的</w:t>
            </w:r>
            <w:r w:rsidR="00615E16" w:rsidRPr="000D3F19">
              <w:rPr>
                <w:rFonts w:ascii="宋体" w:hAnsi="宋体" w:hint="eastAsia"/>
                <w:color w:val="000000"/>
                <w:szCs w:val="21"/>
              </w:rPr>
              <w:t>投标人，</w:t>
            </w:r>
            <w:r w:rsidR="00615E16" w:rsidRPr="000D3F19">
              <w:rPr>
                <w:rFonts w:ascii="宋体" w:hAnsi="宋体" w:cs="宋体" w:hint="eastAsia"/>
                <w:color w:val="000000"/>
                <w:highlight w:val="white"/>
              </w:rPr>
              <w:t>只需提交</w:t>
            </w:r>
            <w:r w:rsidR="00615E16" w:rsidRPr="000D3F19">
              <w:rPr>
                <w:rFonts w:ascii="宋体" w:hAnsi="宋体" w:hint="eastAsia"/>
                <w:color w:val="000000"/>
                <w:szCs w:val="21"/>
              </w:rPr>
              <w:t>投标截止时间</w:t>
            </w:r>
            <w:r w:rsidR="000D3F19" w:rsidRPr="000D3F19">
              <w:rPr>
                <w:rFonts w:ascii="宋体" w:hAnsi="宋体" w:hint="eastAsia"/>
                <w:color w:val="000000"/>
                <w:szCs w:val="21"/>
              </w:rPr>
              <w:t>前半年内连续三个月的</w:t>
            </w:r>
            <w:r w:rsidR="00615E16" w:rsidRPr="000D3F19">
              <w:rPr>
                <w:rFonts w:ascii="宋体" w:hAnsi="宋体" w:cs="宋体" w:hint="eastAsia"/>
                <w:color w:val="000000"/>
                <w:highlight w:val="white"/>
              </w:rPr>
              <w:t>财务报表</w:t>
            </w:r>
            <w:r w:rsidRPr="000D3F19">
              <w:rPr>
                <w:rFonts w:ascii="宋体" w:hAnsi="宋体" w:hint="eastAsia"/>
                <w:color w:val="000000"/>
                <w:szCs w:val="21"/>
              </w:rPr>
              <w:t>复印件；（</w:t>
            </w:r>
            <w:r w:rsidRPr="000D3F19">
              <w:rPr>
                <w:rFonts w:ascii="宋体" w:hAnsi="宋体" w:hint="eastAsia"/>
                <w:b/>
                <w:color w:val="000000"/>
                <w:szCs w:val="21"/>
              </w:rPr>
              <w:t>必须提供，否则作无效投标处理</w:t>
            </w:r>
            <w:r w:rsidRPr="000D3F19">
              <w:rPr>
                <w:rFonts w:ascii="宋体" w:hAnsi="宋体" w:hint="eastAsia"/>
                <w:color w:val="000000"/>
                <w:szCs w:val="21"/>
              </w:rPr>
              <w:t>）</w:t>
            </w:r>
          </w:p>
          <w:p w:rsidR="005E2CB9" w:rsidRDefault="005E2CB9" w:rsidP="005E2CB9">
            <w:pPr>
              <w:numPr>
                <w:ilvl w:val="0"/>
                <w:numId w:val="13"/>
              </w:numPr>
              <w:snapToGrid w:val="0"/>
              <w:spacing w:line="360" w:lineRule="auto"/>
              <w:jc w:val="left"/>
              <w:rPr>
                <w:rFonts w:ascii="宋体" w:hAnsi="宋体"/>
                <w:color w:val="000000"/>
                <w:szCs w:val="21"/>
              </w:rPr>
            </w:pPr>
            <w:r>
              <w:rPr>
                <w:rFonts w:ascii="宋体" w:hAnsi="宋体" w:hint="eastAsia"/>
                <w:color w:val="000000"/>
                <w:szCs w:val="21"/>
              </w:rPr>
              <w:t>投标人直接控股、管理关系信息表（格式后附）；（</w:t>
            </w:r>
            <w:r>
              <w:rPr>
                <w:rFonts w:ascii="宋体" w:hAnsi="宋体" w:hint="eastAsia"/>
                <w:b/>
                <w:color w:val="000000"/>
                <w:szCs w:val="21"/>
              </w:rPr>
              <w:t>必须提供，否则作无效投标处理</w:t>
            </w:r>
            <w:r>
              <w:rPr>
                <w:rFonts w:ascii="宋体" w:hAnsi="宋体" w:hint="eastAsia"/>
                <w:color w:val="000000"/>
                <w:szCs w:val="21"/>
              </w:rPr>
              <w:t>）</w:t>
            </w:r>
          </w:p>
          <w:p w:rsidR="005E2CB9" w:rsidRDefault="005E2CB9" w:rsidP="005E2CB9">
            <w:pPr>
              <w:numPr>
                <w:ilvl w:val="0"/>
                <w:numId w:val="13"/>
              </w:numPr>
              <w:snapToGrid w:val="0"/>
              <w:spacing w:line="360" w:lineRule="auto"/>
              <w:jc w:val="left"/>
              <w:rPr>
                <w:rFonts w:ascii="宋体" w:hAnsi="宋体"/>
                <w:color w:val="000000"/>
                <w:szCs w:val="21"/>
              </w:rPr>
            </w:pPr>
            <w:r>
              <w:rPr>
                <w:rFonts w:ascii="宋体" w:hAnsi="宋体" w:hint="eastAsia"/>
                <w:color w:val="000000"/>
                <w:szCs w:val="21"/>
              </w:rPr>
              <w:t>投标声明（格式后附）；（</w:t>
            </w:r>
            <w:r>
              <w:rPr>
                <w:rFonts w:ascii="宋体" w:hAnsi="宋体" w:hint="eastAsia"/>
                <w:b/>
                <w:color w:val="000000"/>
                <w:szCs w:val="21"/>
              </w:rPr>
              <w:t>必须提供，否则作无效投标处理</w:t>
            </w:r>
            <w:r>
              <w:rPr>
                <w:rFonts w:ascii="宋体" w:hAnsi="宋体" w:hint="eastAsia"/>
                <w:color w:val="000000"/>
                <w:szCs w:val="21"/>
              </w:rPr>
              <w:t>）</w:t>
            </w:r>
          </w:p>
          <w:p w:rsidR="005E2CB9" w:rsidRDefault="005E2CB9" w:rsidP="005E2CB9">
            <w:pPr>
              <w:numPr>
                <w:ilvl w:val="0"/>
                <w:numId w:val="13"/>
              </w:numPr>
              <w:snapToGrid w:val="0"/>
              <w:spacing w:line="360" w:lineRule="auto"/>
              <w:jc w:val="left"/>
              <w:rPr>
                <w:rFonts w:ascii="宋体" w:hAnsi="宋体"/>
                <w:color w:val="000000"/>
                <w:szCs w:val="21"/>
              </w:rPr>
            </w:pPr>
            <w:r>
              <w:rPr>
                <w:rFonts w:ascii="宋体" w:hAnsi="宋体" w:hint="eastAsia"/>
                <w:color w:val="000000"/>
                <w:szCs w:val="21"/>
              </w:rPr>
              <w:t>联合体协议书（格式后附）；（</w:t>
            </w:r>
            <w:r>
              <w:rPr>
                <w:rFonts w:ascii="宋体" w:hAnsi="宋体" w:hint="eastAsia"/>
                <w:b/>
                <w:color w:val="000000"/>
                <w:szCs w:val="21"/>
              </w:rPr>
              <w:t>联合体投标时必须提供，否则作无效投标处理</w:t>
            </w:r>
            <w:r>
              <w:rPr>
                <w:rFonts w:ascii="宋体" w:hAnsi="宋体" w:hint="eastAsia"/>
                <w:color w:val="000000"/>
                <w:szCs w:val="21"/>
              </w:rPr>
              <w:t>）</w:t>
            </w:r>
          </w:p>
          <w:p w:rsidR="005E2CB9" w:rsidRDefault="005E2CB9" w:rsidP="005E2CB9">
            <w:pPr>
              <w:numPr>
                <w:ilvl w:val="0"/>
                <w:numId w:val="13"/>
              </w:numPr>
              <w:snapToGrid w:val="0"/>
              <w:spacing w:line="360" w:lineRule="auto"/>
              <w:jc w:val="left"/>
              <w:rPr>
                <w:rFonts w:ascii="宋体" w:hAnsi="宋体"/>
                <w:color w:val="000000"/>
                <w:szCs w:val="21"/>
              </w:rPr>
            </w:pPr>
            <w:r>
              <w:rPr>
                <w:rFonts w:ascii="宋体" w:hAnsi="宋体" w:hint="eastAsia"/>
                <w:color w:val="000000"/>
                <w:szCs w:val="21"/>
              </w:rPr>
              <w:t>中小企业声明函；【</w:t>
            </w:r>
            <w:r w:rsidRPr="004C3002">
              <w:rPr>
                <w:rFonts w:ascii="宋体" w:hAnsi="宋体" w:hint="eastAsia"/>
                <w:b/>
                <w:szCs w:val="21"/>
              </w:rPr>
              <w:t>供应商如为中小企业（或者小型、微型企业）时提供</w:t>
            </w:r>
            <w:r>
              <w:rPr>
                <w:rFonts w:ascii="宋体" w:hAnsi="宋体" w:hint="eastAsia"/>
                <w:b/>
                <w:color w:val="000000"/>
                <w:szCs w:val="21"/>
              </w:rPr>
              <w:t>，不是则无需提供。</w:t>
            </w:r>
            <w:r>
              <w:rPr>
                <w:rFonts w:ascii="宋体" w:hAnsi="宋体" w:hint="eastAsia"/>
                <w:color w:val="000000"/>
                <w:szCs w:val="21"/>
              </w:rPr>
              <w:t>】</w:t>
            </w:r>
          </w:p>
          <w:p w:rsidR="005E2CB9" w:rsidRDefault="005E2CB9" w:rsidP="005E2CB9">
            <w:pPr>
              <w:numPr>
                <w:ilvl w:val="0"/>
                <w:numId w:val="13"/>
              </w:numPr>
              <w:snapToGrid w:val="0"/>
              <w:spacing w:line="360" w:lineRule="auto"/>
              <w:jc w:val="left"/>
              <w:rPr>
                <w:rFonts w:ascii="宋体" w:hAnsi="宋体"/>
                <w:color w:val="000000"/>
                <w:szCs w:val="21"/>
              </w:rPr>
            </w:pPr>
            <w:r>
              <w:rPr>
                <w:rFonts w:ascii="宋体" w:hAnsi="宋体" w:hint="eastAsia"/>
                <w:color w:val="000000"/>
                <w:szCs w:val="21"/>
              </w:rPr>
              <w:t>除招标文件规定必须提供以外，投标人认为需要提供的其他证明材料。</w:t>
            </w:r>
          </w:p>
          <w:p w:rsidR="005E2CB9" w:rsidRDefault="005E2CB9" w:rsidP="00760A59">
            <w:pPr>
              <w:snapToGrid w:val="0"/>
              <w:spacing w:line="360" w:lineRule="auto"/>
              <w:jc w:val="left"/>
              <w:rPr>
                <w:rFonts w:ascii="宋体" w:hAnsi="宋体" w:cs="Courier New"/>
                <w:b/>
                <w:color w:val="000000"/>
                <w:szCs w:val="21"/>
              </w:rPr>
            </w:pPr>
            <w:r>
              <w:rPr>
                <w:rFonts w:ascii="宋体" w:hAnsi="宋体" w:hint="eastAsia"/>
                <w:b/>
                <w:bCs/>
                <w:color w:val="000000"/>
                <w:szCs w:val="21"/>
              </w:rPr>
              <w:lastRenderedPageBreak/>
              <w:t>注：1.</w:t>
            </w:r>
            <w:r>
              <w:rPr>
                <w:rFonts w:ascii="宋体" w:hAnsi="宋体" w:hint="eastAsia"/>
                <w:color w:val="000000"/>
                <w:szCs w:val="21"/>
              </w:rPr>
              <w:t xml:space="preserve"> </w:t>
            </w:r>
            <w:r>
              <w:rPr>
                <w:rFonts w:ascii="宋体" w:hAnsi="宋体" w:hint="eastAsia"/>
                <w:b/>
                <w:bCs/>
                <w:color w:val="000000"/>
                <w:szCs w:val="21"/>
              </w:rPr>
              <w:t>以上标明“必须提供”的材料属于复印件的，必须加盖投标人公章，否则</w:t>
            </w:r>
            <w:r>
              <w:rPr>
                <w:rFonts w:ascii="宋体" w:hAnsi="宋体" w:cs="Courier New" w:hint="eastAsia"/>
                <w:b/>
                <w:color w:val="000000"/>
                <w:szCs w:val="21"/>
              </w:rPr>
              <w:t>作无效投标处理。</w:t>
            </w:r>
          </w:p>
          <w:p w:rsidR="005E2CB9" w:rsidRDefault="005E2CB9" w:rsidP="00760A59">
            <w:pPr>
              <w:snapToGrid w:val="0"/>
              <w:spacing w:line="360" w:lineRule="auto"/>
              <w:ind w:firstLineChars="200" w:firstLine="422"/>
              <w:jc w:val="left"/>
              <w:rPr>
                <w:rFonts w:ascii="宋体" w:hAnsi="宋体"/>
                <w:b/>
                <w:bCs/>
                <w:color w:val="000000"/>
                <w:szCs w:val="21"/>
              </w:rPr>
            </w:pPr>
            <w:r>
              <w:rPr>
                <w:rFonts w:ascii="宋体" w:hAnsi="宋体" w:cs="Courier New" w:hint="eastAsia"/>
                <w:b/>
                <w:color w:val="000000"/>
                <w:szCs w:val="21"/>
              </w:rPr>
              <w:t>2.</w:t>
            </w:r>
            <w:r>
              <w:rPr>
                <w:rFonts w:ascii="宋体" w:hAnsi="宋体" w:hint="eastAsia"/>
                <w:b/>
                <w:bCs/>
                <w:color w:val="000000"/>
                <w:szCs w:val="21"/>
              </w:rPr>
              <w:t>投标声明必须由法定代表人在规定签章处签字并加盖投标人公章，否则作无效投标处理。</w:t>
            </w:r>
          </w:p>
          <w:p w:rsidR="005E2CB9" w:rsidRDefault="005E2CB9" w:rsidP="00760A59">
            <w:pPr>
              <w:snapToGrid w:val="0"/>
              <w:spacing w:line="360" w:lineRule="auto"/>
              <w:ind w:firstLineChars="200" w:firstLine="422"/>
              <w:jc w:val="left"/>
              <w:rPr>
                <w:rFonts w:ascii="宋体" w:hAnsi="宋体"/>
                <w:b/>
                <w:bCs/>
                <w:color w:val="000000"/>
                <w:szCs w:val="21"/>
              </w:rPr>
            </w:pPr>
            <w:r>
              <w:rPr>
                <w:rFonts w:ascii="宋体" w:hAnsi="宋体" w:hint="eastAsia"/>
                <w:b/>
                <w:bCs/>
                <w:color w:val="000000"/>
                <w:szCs w:val="21"/>
              </w:rPr>
              <w:t>3.投标人直接控股、管理关系信息表必须由法定代表人或者委托代理人在规定签章处</w:t>
            </w:r>
            <w:r w:rsidR="00464B7B">
              <w:rPr>
                <w:rFonts w:ascii="宋体" w:hAnsi="宋体" w:hint="eastAsia"/>
                <w:b/>
                <w:bCs/>
                <w:color w:val="000000"/>
                <w:szCs w:val="21"/>
              </w:rPr>
              <w:t>逐一</w:t>
            </w:r>
            <w:r>
              <w:rPr>
                <w:rFonts w:ascii="宋体" w:hAnsi="宋体" w:hint="eastAsia"/>
                <w:b/>
                <w:bCs/>
                <w:color w:val="000000"/>
                <w:szCs w:val="21"/>
              </w:rPr>
              <w:t>签字并加盖投标人公章，否则</w:t>
            </w:r>
            <w:r>
              <w:rPr>
                <w:rFonts w:ascii="宋体" w:hAnsi="宋体" w:cs="Courier New" w:hint="eastAsia"/>
                <w:b/>
                <w:color w:val="000000"/>
                <w:szCs w:val="21"/>
              </w:rPr>
              <w:t>作无效投标处理</w:t>
            </w:r>
            <w:r>
              <w:rPr>
                <w:rFonts w:ascii="宋体" w:hAnsi="宋体" w:hint="eastAsia"/>
                <w:b/>
                <w:bCs/>
                <w:color w:val="000000"/>
                <w:szCs w:val="21"/>
              </w:rPr>
              <w:t>。</w:t>
            </w:r>
          </w:p>
          <w:p w:rsidR="005E2CB9" w:rsidRDefault="005E2CB9" w:rsidP="004C3002">
            <w:pPr>
              <w:snapToGrid w:val="0"/>
              <w:spacing w:line="360" w:lineRule="auto"/>
              <w:ind w:firstLineChars="200" w:firstLine="422"/>
              <w:jc w:val="left"/>
              <w:rPr>
                <w:rFonts w:ascii="宋体" w:hAnsi="宋体"/>
                <w:b/>
                <w:bCs/>
                <w:color w:val="000000"/>
                <w:szCs w:val="21"/>
              </w:rPr>
            </w:pPr>
            <w:r>
              <w:rPr>
                <w:rFonts w:ascii="宋体" w:hAnsi="宋体" w:hint="eastAsia"/>
                <w:b/>
                <w:bCs/>
                <w:color w:val="000000"/>
                <w:szCs w:val="21"/>
              </w:rPr>
              <w:t>4.联合体投标时，第1-</w:t>
            </w:r>
            <w:r w:rsidR="00464B7B">
              <w:rPr>
                <w:rFonts w:ascii="宋体" w:hAnsi="宋体" w:hint="eastAsia"/>
                <w:b/>
                <w:bCs/>
                <w:color w:val="000000"/>
                <w:szCs w:val="21"/>
              </w:rPr>
              <w:t>6</w:t>
            </w:r>
            <w:r>
              <w:rPr>
                <w:rFonts w:ascii="宋体" w:hAnsi="宋体" w:hint="eastAsia"/>
                <w:b/>
                <w:bCs/>
                <w:color w:val="000000"/>
                <w:szCs w:val="21"/>
              </w:rPr>
              <w:t>项资格证明文件联合体各方均须分别提供</w:t>
            </w:r>
            <w:r w:rsidR="00464B7B">
              <w:rPr>
                <w:rFonts w:ascii="宋体" w:hAnsi="宋体" w:hint="eastAsia"/>
                <w:b/>
                <w:bCs/>
                <w:color w:val="000000"/>
                <w:szCs w:val="21"/>
              </w:rPr>
              <w:t>（招标文件另有规定的从其规定）</w:t>
            </w:r>
            <w:r>
              <w:rPr>
                <w:rFonts w:ascii="宋体" w:hAnsi="宋体" w:hint="eastAsia"/>
                <w:b/>
                <w:bCs/>
                <w:color w:val="000000"/>
                <w:szCs w:val="21"/>
              </w:rPr>
              <w:t>，联合体各方分别盖章和签字，否则投标文件按无效响应处理。</w:t>
            </w:r>
          </w:p>
        </w:tc>
      </w:tr>
      <w:tr w:rsidR="005E2CB9" w:rsidTr="000C1268">
        <w:tc>
          <w:tcPr>
            <w:tcW w:w="959" w:type="dxa"/>
            <w:vMerge/>
            <w:tcBorders>
              <w:left w:val="single" w:sz="4" w:space="0" w:color="auto"/>
              <w:right w:val="single" w:sz="4" w:space="0" w:color="auto"/>
            </w:tcBorders>
            <w:vAlign w:val="center"/>
          </w:tcPr>
          <w:p w:rsidR="005E2CB9" w:rsidRDefault="005E2CB9" w:rsidP="00760A59">
            <w:pPr>
              <w:spacing w:line="360" w:lineRule="auto"/>
              <w:rPr>
                <w:rFonts w:ascii="宋体" w:hAnsi="宋体"/>
                <w:color w:val="000000"/>
                <w:szCs w:val="21"/>
              </w:rPr>
            </w:pPr>
            <w:bookmarkStart w:id="11" w:name="_13.3"/>
            <w:bookmarkEnd w:id="11"/>
          </w:p>
        </w:tc>
        <w:tc>
          <w:tcPr>
            <w:tcW w:w="8606" w:type="dxa"/>
            <w:tcBorders>
              <w:top w:val="single" w:sz="4" w:space="0" w:color="auto"/>
              <w:left w:val="single" w:sz="4" w:space="0" w:color="auto"/>
              <w:bottom w:val="single" w:sz="4" w:space="0" w:color="auto"/>
              <w:right w:val="single" w:sz="4" w:space="0" w:color="auto"/>
            </w:tcBorders>
            <w:vAlign w:val="center"/>
          </w:tcPr>
          <w:p w:rsidR="005E2CB9" w:rsidRDefault="005E2CB9" w:rsidP="00760A59">
            <w:pPr>
              <w:snapToGrid w:val="0"/>
              <w:spacing w:line="360" w:lineRule="auto"/>
              <w:jc w:val="left"/>
              <w:rPr>
                <w:rFonts w:ascii="宋体" w:hAnsi="宋体" w:cs="Courier New"/>
                <w:b/>
                <w:color w:val="000000"/>
                <w:szCs w:val="21"/>
              </w:rPr>
            </w:pPr>
            <w:r>
              <w:rPr>
                <w:rFonts w:ascii="宋体" w:hAnsi="宋体" w:cs="Courier New" w:hint="eastAsia"/>
                <w:b/>
                <w:color w:val="000000"/>
                <w:szCs w:val="21"/>
              </w:rPr>
              <w:t>商务文件：</w:t>
            </w:r>
          </w:p>
          <w:p w:rsidR="005E2CB9" w:rsidRDefault="005E2CB9" w:rsidP="00760A59">
            <w:pPr>
              <w:snapToGrid w:val="0"/>
              <w:spacing w:line="360" w:lineRule="auto"/>
              <w:ind w:left="413"/>
              <w:jc w:val="left"/>
              <w:rPr>
                <w:rFonts w:ascii="宋体" w:hAnsi="宋体"/>
                <w:color w:val="000000"/>
                <w:szCs w:val="21"/>
              </w:rPr>
            </w:pPr>
            <w:r>
              <w:rPr>
                <w:rFonts w:ascii="宋体" w:hAnsi="宋体" w:hint="eastAsia"/>
                <w:color w:val="000000"/>
                <w:szCs w:val="21"/>
              </w:rPr>
              <w:t>1.</w:t>
            </w:r>
            <w:r w:rsidR="000C1268">
              <w:rPr>
                <w:rFonts w:ascii="宋体" w:hAnsi="宋体" w:hint="eastAsia"/>
                <w:color w:val="000000"/>
                <w:szCs w:val="21"/>
              </w:rPr>
              <w:t>供应商参加本项目投标</w:t>
            </w:r>
            <w:r>
              <w:rPr>
                <w:rFonts w:ascii="宋体" w:hAnsi="宋体" w:hint="eastAsia"/>
                <w:color w:val="000000"/>
                <w:szCs w:val="21"/>
              </w:rPr>
              <w:t>无串通投标行为的承诺函（格式后附）；（</w:t>
            </w:r>
            <w:r>
              <w:rPr>
                <w:rFonts w:ascii="宋体" w:hAnsi="宋体" w:hint="eastAsia"/>
                <w:b/>
                <w:color w:val="000000"/>
                <w:szCs w:val="21"/>
              </w:rPr>
              <w:t>必须提供，否则作无效投标处理</w:t>
            </w:r>
            <w:r>
              <w:rPr>
                <w:rFonts w:ascii="宋体" w:hAnsi="宋体" w:hint="eastAsia"/>
                <w:color w:val="000000"/>
                <w:szCs w:val="21"/>
              </w:rPr>
              <w:t>）</w:t>
            </w:r>
          </w:p>
          <w:p w:rsidR="005E2CB9" w:rsidRDefault="005E2CB9" w:rsidP="00760A59">
            <w:pPr>
              <w:snapToGrid w:val="0"/>
              <w:spacing w:line="360" w:lineRule="auto"/>
              <w:ind w:left="413"/>
              <w:jc w:val="left"/>
              <w:rPr>
                <w:rFonts w:ascii="宋体" w:hAnsi="宋体"/>
                <w:color w:val="000000"/>
                <w:szCs w:val="21"/>
              </w:rPr>
            </w:pPr>
            <w:r>
              <w:rPr>
                <w:rFonts w:ascii="宋体" w:hAnsi="宋体" w:hint="eastAsia"/>
                <w:color w:val="000000"/>
                <w:szCs w:val="21"/>
              </w:rPr>
              <w:t>2.法定代表人</w:t>
            </w:r>
            <w:r w:rsidR="000C1268">
              <w:rPr>
                <w:rFonts w:ascii="宋体" w:hAnsi="宋体" w:hint="eastAsia"/>
                <w:color w:val="000000"/>
                <w:szCs w:val="21"/>
              </w:rPr>
              <w:t>（负责人或自然人）</w:t>
            </w:r>
            <w:r>
              <w:rPr>
                <w:rFonts w:ascii="宋体" w:hAnsi="宋体" w:hint="eastAsia"/>
                <w:color w:val="000000"/>
                <w:szCs w:val="21"/>
              </w:rPr>
              <w:t>身份证明及法定代表人</w:t>
            </w:r>
            <w:r w:rsidR="000C1268">
              <w:rPr>
                <w:rFonts w:ascii="宋体" w:hAnsi="宋体" w:hint="eastAsia"/>
                <w:color w:val="000000"/>
                <w:szCs w:val="21"/>
              </w:rPr>
              <w:t>（负责人或自然人）</w:t>
            </w:r>
            <w:r>
              <w:rPr>
                <w:rFonts w:ascii="宋体" w:hAnsi="宋体" w:hint="eastAsia"/>
                <w:color w:val="000000"/>
                <w:szCs w:val="21"/>
              </w:rPr>
              <w:t>有效身份证正反面复印件（格式后附）；（</w:t>
            </w:r>
            <w:r>
              <w:rPr>
                <w:rFonts w:ascii="宋体" w:hAnsi="宋体" w:hint="eastAsia"/>
                <w:b/>
                <w:color w:val="000000"/>
                <w:szCs w:val="21"/>
              </w:rPr>
              <w:t>必须提供，否则作无效投标处理</w:t>
            </w:r>
            <w:r>
              <w:rPr>
                <w:rFonts w:ascii="宋体" w:hAnsi="宋体" w:hint="eastAsia"/>
                <w:color w:val="000000"/>
                <w:szCs w:val="21"/>
              </w:rPr>
              <w:t>）</w:t>
            </w:r>
          </w:p>
          <w:p w:rsidR="005E2CB9" w:rsidRDefault="005E2CB9" w:rsidP="00760A59">
            <w:pPr>
              <w:snapToGrid w:val="0"/>
              <w:spacing w:line="360" w:lineRule="auto"/>
              <w:ind w:left="413"/>
              <w:jc w:val="left"/>
              <w:rPr>
                <w:rFonts w:ascii="宋体" w:hAnsi="宋体"/>
                <w:color w:val="000000"/>
                <w:szCs w:val="21"/>
              </w:rPr>
            </w:pPr>
            <w:r>
              <w:rPr>
                <w:rFonts w:ascii="宋体" w:hAnsi="宋体" w:hint="eastAsia"/>
                <w:color w:val="000000"/>
                <w:szCs w:val="21"/>
              </w:rPr>
              <w:t>4.法定代表人</w:t>
            </w:r>
            <w:r w:rsidR="000C1268">
              <w:rPr>
                <w:rFonts w:ascii="宋体" w:hAnsi="宋体" w:hint="eastAsia"/>
                <w:color w:val="000000"/>
                <w:szCs w:val="21"/>
              </w:rPr>
              <w:t>（负责人或自然人）</w:t>
            </w:r>
            <w:r>
              <w:rPr>
                <w:rFonts w:ascii="宋体" w:hAnsi="宋体" w:hint="eastAsia"/>
                <w:color w:val="000000"/>
                <w:szCs w:val="21"/>
              </w:rPr>
              <w:t>授权委托书及委托代理人有效身份证正反面复印件（格式后附）；（</w:t>
            </w:r>
            <w:r>
              <w:rPr>
                <w:rFonts w:ascii="宋体" w:hAnsi="宋体" w:hint="eastAsia"/>
                <w:b/>
                <w:color w:val="000000"/>
                <w:szCs w:val="21"/>
              </w:rPr>
              <w:t>委托时必须提供，否则作无效投标处理</w:t>
            </w:r>
            <w:r>
              <w:rPr>
                <w:rFonts w:ascii="宋体" w:hAnsi="宋体" w:hint="eastAsia"/>
                <w:color w:val="000000"/>
                <w:szCs w:val="21"/>
              </w:rPr>
              <w:t>）</w:t>
            </w:r>
          </w:p>
          <w:p w:rsidR="005E2CB9" w:rsidRDefault="005E2CB9" w:rsidP="00760A59">
            <w:pPr>
              <w:snapToGrid w:val="0"/>
              <w:spacing w:line="360" w:lineRule="auto"/>
              <w:ind w:left="413"/>
              <w:jc w:val="left"/>
              <w:rPr>
                <w:rFonts w:ascii="宋体" w:hAnsi="宋体"/>
                <w:color w:val="000000"/>
                <w:szCs w:val="21"/>
              </w:rPr>
            </w:pPr>
            <w:r>
              <w:rPr>
                <w:rFonts w:ascii="宋体" w:hAnsi="宋体" w:hint="eastAsia"/>
                <w:color w:val="000000"/>
                <w:szCs w:val="21"/>
              </w:rPr>
              <w:t>5</w:t>
            </w:r>
            <w:r>
              <w:rPr>
                <w:rFonts w:ascii="宋体" w:hAnsi="宋体"/>
                <w:color w:val="000000"/>
                <w:szCs w:val="21"/>
              </w:rPr>
              <w:t>.</w:t>
            </w:r>
            <w:r>
              <w:rPr>
                <w:rFonts w:ascii="宋体" w:hAnsi="宋体" w:hint="eastAsia"/>
                <w:color w:val="000000"/>
                <w:szCs w:val="21"/>
              </w:rPr>
              <w:t>商务条款偏离表（格式后附）；（</w:t>
            </w:r>
            <w:r>
              <w:rPr>
                <w:rFonts w:ascii="宋体" w:hAnsi="宋体" w:hint="eastAsia"/>
                <w:b/>
                <w:color w:val="000000"/>
                <w:szCs w:val="21"/>
              </w:rPr>
              <w:t>必须提供，否则作无效投标处理</w:t>
            </w:r>
            <w:r>
              <w:rPr>
                <w:rFonts w:ascii="宋体" w:hAnsi="宋体" w:hint="eastAsia"/>
                <w:color w:val="000000"/>
                <w:szCs w:val="21"/>
              </w:rPr>
              <w:t>）</w:t>
            </w:r>
          </w:p>
          <w:p w:rsidR="005E2CB9" w:rsidRDefault="005E2CB9" w:rsidP="00760A59">
            <w:pPr>
              <w:snapToGrid w:val="0"/>
              <w:spacing w:line="360" w:lineRule="auto"/>
              <w:ind w:left="413"/>
              <w:jc w:val="left"/>
              <w:rPr>
                <w:rFonts w:ascii="宋体" w:hAnsi="宋体"/>
                <w:color w:val="000000"/>
                <w:szCs w:val="21"/>
              </w:rPr>
            </w:pPr>
            <w:r>
              <w:rPr>
                <w:rFonts w:ascii="宋体" w:hAnsi="宋体"/>
                <w:color w:val="000000"/>
                <w:szCs w:val="21"/>
              </w:rPr>
              <w:t>6</w:t>
            </w:r>
            <w:r>
              <w:rPr>
                <w:rFonts w:ascii="宋体" w:hAnsi="宋体" w:hint="eastAsia"/>
                <w:color w:val="000000"/>
                <w:szCs w:val="21"/>
              </w:rPr>
              <w:t>.售后服务承诺（格式自拟）；（</w:t>
            </w:r>
            <w:r>
              <w:rPr>
                <w:rFonts w:ascii="宋体" w:hAnsi="宋体" w:hint="eastAsia"/>
                <w:b/>
                <w:color w:val="000000"/>
                <w:szCs w:val="21"/>
              </w:rPr>
              <w:t>必须提供，否则作无效投标处理</w:t>
            </w:r>
            <w:r>
              <w:rPr>
                <w:rFonts w:ascii="宋体" w:hAnsi="宋体" w:hint="eastAsia"/>
                <w:color w:val="000000"/>
                <w:szCs w:val="21"/>
              </w:rPr>
              <w:t>）</w:t>
            </w:r>
          </w:p>
          <w:p w:rsidR="005E2CB9" w:rsidRDefault="005E2CB9" w:rsidP="00760A59">
            <w:pPr>
              <w:snapToGrid w:val="0"/>
              <w:spacing w:line="360" w:lineRule="auto"/>
              <w:ind w:left="413"/>
              <w:jc w:val="left"/>
              <w:rPr>
                <w:rFonts w:ascii="宋体" w:hAnsi="宋体"/>
                <w:color w:val="000000"/>
                <w:szCs w:val="21"/>
              </w:rPr>
            </w:pPr>
            <w:r>
              <w:rPr>
                <w:rFonts w:ascii="宋体" w:hAnsi="宋体"/>
                <w:color w:val="000000"/>
                <w:szCs w:val="21"/>
              </w:rPr>
              <w:t>7</w:t>
            </w:r>
            <w:r>
              <w:rPr>
                <w:rFonts w:ascii="宋体" w:hAnsi="宋体" w:hint="eastAsia"/>
                <w:color w:val="000000"/>
                <w:szCs w:val="21"/>
              </w:rPr>
              <w:t>.投标人情况介绍（格式自拟）；</w:t>
            </w:r>
          </w:p>
          <w:p w:rsidR="005E2CB9" w:rsidRDefault="005E2CB9" w:rsidP="00760A59">
            <w:pPr>
              <w:snapToGrid w:val="0"/>
              <w:spacing w:line="360" w:lineRule="auto"/>
              <w:ind w:left="413"/>
              <w:jc w:val="left"/>
              <w:rPr>
                <w:rFonts w:ascii="宋体" w:hAnsi="宋体"/>
                <w:color w:val="000000"/>
                <w:szCs w:val="21"/>
              </w:rPr>
            </w:pPr>
            <w:r>
              <w:rPr>
                <w:rFonts w:ascii="宋体" w:hAnsi="宋体"/>
                <w:color w:val="000000"/>
                <w:szCs w:val="21"/>
              </w:rPr>
              <w:t>8</w:t>
            </w:r>
            <w:r>
              <w:rPr>
                <w:rFonts w:ascii="宋体" w:hAnsi="宋体" w:hint="eastAsia"/>
                <w:color w:val="000000"/>
                <w:szCs w:val="21"/>
              </w:rPr>
              <w:t>.联合体协议书（格式后附）；（</w:t>
            </w:r>
            <w:r>
              <w:rPr>
                <w:rFonts w:ascii="宋体" w:hAnsi="宋体" w:hint="eastAsia"/>
                <w:b/>
                <w:color w:val="000000"/>
                <w:szCs w:val="21"/>
              </w:rPr>
              <w:t>联合体投标时必须提供，否则作无效投标处理</w:t>
            </w:r>
            <w:r>
              <w:rPr>
                <w:rFonts w:ascii="宋体" w:hAnsi="宋体" w:hint="eastAsia"/>
                <w:color w:val="000000"/>
                <w:szCs w:val="21"/>
              </w:rPr>
              <w:t>）</w:t>
            </w:r>
          </w:p>
          <w:p w:rsidR="005E2CB9" w:rsidRDefault="005E2CB9" w:rsidP="00760A59">
            <w:pPr>
              <w:snapToGrid w:val="0"/>
              <w:spacing w:line="360" w:lineRule="auto"/>
              <w:ind w:left="413"/>
              <w:jc w:val="left"/>
              <w:rPr>
                <w:rFonts w:ascii="宋体" w:hAnsi="宋体"/>
                <w:color w:val="000000"/>
                <w:szCs w:val="21"/>
              </w:rPr>
            </w:pPr>
            <w:r>
              <w:rPr>
                <w:rFonts w:ascii="宋体" w:hAnsi="宋体"/>
                <w:color w:val="000000"/>
                <w:szCs w:val="21"/>
              </w:rPr>
              <w:t>9</w:t>
            </w:r>
            <w:r>
              <w:rPr>
                <w:rFonts w:ascii="宋体" w:hAnsi="宋体" w:hint="eastAsia"/>
                <w:color w:val="000000"/>
                <w:szCs w:val="21"/>
              </w:rPr>
              <w:t>.除招标文件规定必须提供以外，投标人认为需要提供的其他证明材料（格式自拟）。（投标人根据“第二章 采购需求”及“第四章 评标方法及评标标准”提供有关证明材料）。</w:t>
            </w:r>
          </w:p>
          <w:p w:rsidR="005E2CB9" w:rsidRDefault="005E2CB9" w:rsidP="00760A59">
            <w:pPr>
              <w:snapToGrid w:val="0"/>
              <w:spacing w:line="360" w:lineRule="auto"/>
              <w:jc w:val="left"/>
              <w:rPr>
                <w:rFonts w:ascii="宋体" w:hAnsi="宋体"/>
                <w:b/>
                <w:bCs/>
                <w:color w:val="000000"/>
                <w:szCs w:val="21"/>
              </w:rPr>
            </w:pPr>
            <w:r>
              <w:rPr>
                <w:rFonts w:ascii="宋体" w:hAnsi="宋体" w:hint="eastAsia"/>
                <w:b/>
                <w:bCs/>
                <w:color w:val="000000"/>
                <w:szCs w:val="21"/>
              </w:rPr>
              <w:t>注： 1.法定代表人</w:t>
            </w:r>
            <w:r w:rsidR="000C1268" w:rsidRPr="000C1268">
              <w:rPr>
                <w:rFonts w:ascii="宋体" w:hAnsi="宋体" w:hint="eastAsia"/>
                <w:b/>
                <w:bCs/>
                <w:color w:val="000000"/>
                <w:szCs w:val="21"/>
              </w:rPr>
              <w:t>（负责人或自然人）</w:t>
            </w:r>
            <w:r>
              <w:rPr>
                <w:rFonts w:ascii="宋体" w:hAnsi="宋体" w:hint="eastAsia"/>
                <w:b/>
                <w:bCs/>
                <w:color w:val="000000"/>
                <w:szCs w:val="21"/>
              </w:rPr>
              <w:t>授权委托书必须由法定代表人</w:t>
            </w:r>
            <w:r w:rsidR="000C1268" w:rsidRPr="000C1268">
              <w:rPr>
                <w:rFonts w:ascii="宋体" w:hAnsi="宋体" w:hint="eastAsia"/>
                <w:b/>
                <w:bCs/>
                <w:color w:val="000000"/>
                <w:szCs w:val="21"/>
              </w:rPr>
              <w:t>（负责人或自然人）</w:t>
            </w:r>
            <w:r>
              <w:rPr>
                <w:rFonts w:ascii="宋体" w:hAnsi="宋体" w:hint="eastAsia"/>
                <w:b/>
                <w:bCs/>
                <w:color w:val="000000"/>
                <w:szCs w:val="21"/>
              </w:rPr>
              <w:t>及委托代理人签字，并加盖投标人公章，否则作无效投标处理。</w:t>
            </w:r>
          </w:p>
          <w:p w:rsidR="005E2CB9" w:rsidRDefault="005E2CB9" w:rsidP="00760A59">
            <w:pPr>
              <w:snapToGrid w:val="0"/>
              <w:spacing w:line="360" w:lineRule="auto"/>
              <w:ind w:firstLineChars="200" w:firstLine="422"/>
              <w:jc w:val="left"/>
              <w:rPr>
                <w:rFonts w:ascii="宋体" w:hAnsi="宋体" w:cs="Courier New"/>
                <w:b/>
                <w:color w:val="000000"/>
                <w:szCs w:val="21"/>
              </w:rPr>
            </w:pPr>
            <w:r>
              <w:rPr>
                <w:rFonts w:ascii="宋体" w:hAnsi="宋体" w:hint="eastAsia"/>
                <w:b/>
                <w:bCs/>
                <w:color w:val="000000"/>
                <w:szCs w:val="21"/>
              </w:rPr>
              <w:t>2.</w:t>
            </w:r>
            <w:r>
              <w:rPr>
                <w:rFonts w:ascii="宋体" w:hAnsi="宋体" w:hint="eastAsia"/>
                <w:color w:val="000000"/>
                <w:szCs w:val="21"/>
              </w:rPr>
              <w:t xml:space="preserve"> </w:t>
            </w:r>
            <w:r>
              <w:rPr>
                <w:rFonts w:ascii="宋体" w:hAnsi="宋体" w:hint="eastAsia"/>
                <w:b/>
                <w:bCs/>
                <w:color w:val="000000"/>
                <w:szCs w:val="21"/>
              </w:rPr>
              <w:t>以上标明“必须提供”的材料属于复印件的，必须加盖投标人公章，否则</w:t>
            </w:r>
            <w:r>
              <w:rPr>
                <w:rFonts w:ascii="宋体" w:hAnsi="宋体" w:cs="Courier New" w:hint="eastAsia"/>
                <w:b/>
                <w:color w:val="000000"/>
                <w:szCs w:val="21"/>
              </w:rPr>
              <w:t>作无效投标处理</w:t>
            </w:r>
            <w:r>
              <w:rPr>
                <w:rFonts w:ascii="宋体" w:hAnsi="宋体" w:hint="eastAsia"/>
                <w:b/>
                <w:bCs/>
                <w:color w:val="000000"/>
                <w:szCs w:val="21"/>
              </w:rPr>
              <w:t>。</w:t>
            </w:r>
          </w:p>
        </w:tc>
      </w:tr>
      <w:tr w:rsidR="005E2CB9" w:rsidTr="000C1268">
        <w:tc>
          <w:tcPr>
            <w:tcW w:w="959" w:type="dxa"/>
            <w:vMerge/>
            <w:tcBorders>
              <w:left w:val="single" w:sz="4" w:space="0" w:color="auto"/>
              <w:bottom w:val="single" w:sz="4" w:space="0" w:color="auto"/>
              <w:right w:val="single" w:sz="4" w:space="0" w:color="auto"/>
            </w:tcBorders>
            <w:vAlign w:val="center"/>
          </w:tcPr>
          <w:p w:rsidR="005E2CB9" w:rsidRDefault="005E2CB9" w:rsidP="00760A59">
            <w:pPr>
              <w:spacing w:line="360" w:lineRule="auto"/>
              <w:rPr>
                <w:rFonts w:ascii="宋体" w:hAnsi="宋体"/>
                <w:color w:val="000000"/>
                <w:szCs w:val="21"/>
              </w:rPr>
            </w:pPr>
            <w:bookmarkStart w:id="12" w:name="_13.4"/>
            <w:bookmarkEnd w:id="12"/>
          </w:p>
        </w:tc>
        <w:tc>
          <w:tcPr>
            <w:tcW w:w="8606" w:type="dxa"/>
            <w:tcBorders>
              <w:top w:val="single" w:sz="4" w:space="0" w:color="auto"/>
              <w:left w:val="single" w:sz="4" w:space="0" w:color="auto"/>
              <w:bottom w:val="single" w:sz="4" w:space="0" w:color="auto"/>
              <w:right w:val="single" w:sz="4" w:space="0" w:color="auto"/>
            </w:tcBorders>
            <w:vAlign w:val="center"/>
          </w:tcPr>
          <w:p w:rsidR="005E2CB9" w:rsidRDefault="005E2CB9" w:rsidP="00760A59">
            <w:pPr>
              <w:snapToGrid w:val="0"/>
              <w:spacing w:line="360" w:lineRule="auto"/>
              <w:jc w:val="left"/>
              <w:rPr>
                <w:rFonts w:ascii="宋体" w:hAnsi="宋体" w:cs="Courier New"/>
                <w:b/>
                <w:color w:val="000000"/>
                <w:szCs w:val="21"/>
              </w:rPr>
            </w:pPr>
            <w:r>
              <w:rPr>
                <w:rFonts w:ascii="宋体" w:hAnsi="宋体" w:cs="Courier New" w:hint="eastAsia"/>
                <w:b/>
                <w:color w:val="000000"/>
                <w:szCs w:val="21"/>
              </w:rPr>
              <w:t>技术文件：</w:t>
            </w:r>
          </w:p>
          <w:p w:rsidR="005E2CB9" w:rsidRDefault="005E2CB9" w:rsidP="00760A59">
            <w:pPr>
              <w:snapToGrid w:val="0"/>
              <w:spacing w:line="360" w:lineRule="auto"/>
              <w:ind w:left="420"/>
              <w:jc w:val="left"/>
              <w:rPr>
                <w:rFonts w:ascii="宋体" w:hAnsi="宋体"/>
                <w:color w:val="000000"/>
                <w:szCs w:val="21"/>
              </w:rPr>
            </w:pPr>
            <w:r>
              <w:rPr>
                <w:rFonts w:ascii="宋体" w:hAnsi="宋体"/>
                <w:color w:val="000000"/>
                <w:szCs w:val="21"/>
              </w:rPr>
              <w:t>1</w:t>
            </w:r>
            <w:r>
              <w:rPr>
                <w:rFonts w:ascii="宋体" w:hAnsi="宋体" w:hint="eastAsia"/>
                <w:color w:val="000000"/>
                <w:szCs w:val="21"/>
              </w:rPr>
              <w:t>.</w:t>
            </w:r>
            <w:r w:rsidR="004C3002">
              <w:rPr>
                <w:rFonts w:ascii="宋体" w:hAnsi="宋体" w:hint="eastAsia"/>
                <w:color w:val="000000"/>
                <w:szCs w:val="21"/>
              </w:rPr>
              <w:t>技术</w:t>
            </w:r>
            <w:r>
              <w:rPr>
                <w:rFonts w:ascii="宋体" w:hAnsi="宋体" w:hint="eastAsia"/>
                <w:color w:val="000000"/>
                <w:szCs w:val="21"/>
              </w:rPr>
              <w:t>偏离表（格式后附）；（</w:t>
            </w:r>
            <w:r>
              <w:rPr>
                <w:rFonts w:ascii="宋体" w:hAnsi="宋体" w:hint="eastAsia"/>
                <w:b/>
                <w:color w:val="000000"/>
                <w:szCs w:val="21"/>
              </w:rPr>
              <w:t>必须提供，否则作无效投标处理</w:t>
            </w:r>
            <w:r>
              <w:rPr>
                <w:rFonts w:ascii="宋体" w:hAnsi="宋体" w:hint="eastAsia"/>
                <w:color w:val="000000"/>
                <w:szCs w:val="21"/>
              </w:rPr>
              <w:t>）</w:t>
            </w:r>
          </w:p>
          <w:p w:rsidR="000C1268" w:rsidRDefault="005E2CB9" w:rsidP="000C1268">
            <w:pPr>
              <w:snapToGrid w:val="0"/>
              <w:spacing w:line="360" w:lineRule="auto"/>
              <w:ind w:left="420"/>
              <w:jc w:val="left"/>
              <w:rPr>
                <w:rFonts w:ascii="宋体" w:hAnsi="宋体"/>
                <w:color w:val="000000"/>
                <w:szCs w:val="21"/>
              </w:rPr>
            </w:pPr>
            <w:r>
              <w:rPr>
                <w:rFonts w:ascii="宋体" w:hAnsi="宋体"/>
                <w:color w:val="000000"/>
                <w:szCs w:val="21"/>
              </w:rPr>
              <w:t>2</w:t>
            </w:r>
            <w:r>
              <w:rPr>
                <w:rFonts w:ascii="宋体" w:hAnsi="宋体" w:hint="eastAsia"/>
                <w:color w:val="000000"/>
                <w:szCs w:val="21"/>
              </w:rPr>
              <w:t>.服务方案（格式自拟）【项目前期准备、项目实施计划（人员构成、技术服务、技术培训、售后服务的内容和措施</w:t>
            </w:r>
            <w:r w:rsidR="000C1268">
              <w:rPr>
                <w:rFonts w:ascii="宋体" w:hAnsi="宋体" w:hint="eastAsia"/>
                <w:color w:val="000000"/>
                <w:szCs w:val="21"/>
              </w:rPr>
              <w:t>等</w:t>
            </w:r>
            <w:r>
              <w:rPr>
                <w:rFonts w:ascii="宋体" w:hAnsi="宋体" w:hint="eastAsia"/>
                <w:color w:val="000000"/>
                <w:szCs w:val="21"/>
              </w:rPr>
              <w:t>）】；</w:t>
            </w:r>
            <w:r w:rsidR="004C3002">
              <w:rPr>
                <w:rFonts w:ascii="宋体" w:hAnsi="宋体" w:hint="eastAsia"/>
                <w:color w:val="000000"/>
                <w:szCs w:val="21"/>
              </w:rPr>
              <w:t xml:space="preserve"> </w:t>
            </w:r>
          </w:p>
          <w:p w:rsidR="000C1268" w:rsidRDefault="005E2CB9" w:rsidP="000C1268">
            <w:pPr>
              <w:snapToGrid w:val="0"/>
              <w:spacing w:line="360" w:lineRule="auto"/>
              <w:ind w:left="420"/>
              <w:jc w:val="left"/>
              <w:rPr>
                <w:rFonts w:ascii="宋体" w:hAnsi="宋体"/>
                <w:color w:val="000000"/>
                <w:szCs w:val="21"/>
              </w:rPr>
            </w:pPr>
            <w:r>
              <w:rPr>
                <w:rFonts w:ascii="宋体" w:hAnsi="宋体"/>
                <w:color w:val="000000"/>
                <w:szCs w:val="21"/>
              </w:rPr>
              <w:t>3</w:t>
            </w:r>
            <w:r>
              <w:rPr>
                <w:rFonts w:ascii="宋体" w:hAnsi="宋体" w:hint="eastAsia"/>
                <w:color w:val="000000"/>
                <w:szCs w:val="21"/>
              </w:rPr>
              <w:t>.项目实施人员一览表（格式后附）；</w:t>
            </w:r>
            <w:r w:rsidR="004C3002">
              <w:rPr>
                <w:rFonts w:ascii="宋体" w:hAnsi="宋体" w:hint="eastAsia"/>
                <w:color w:val="000000"/>
                <w:szCs w:val="21"/>
              </w:rPr>
              <w:t xml:space="preserve"> </w:t>
            </w:r>
          </w:p>
          <w:p w:rsidR="005E2CB9" w:rsidRDefault="005E2CB9" w:rsidP="00760A59">
            <w:pPr>
              <w:snapToGrid w:val="0"/>
              <w:spacing w:line="360" w:lineRule="auto"/>
              <w:ind w:left="420"/>
              <w:jc w:val="left"/>
              <w:rPr>
                <w:rFonts w:ascii="宋体" w:hAnsi="宋体"/>
                <w:color w:val="000000"/>
                <w:szCs w:val="21"/>
              </w:rPr>
            </w:pPr>
            <w:r>
              <w:rPr>
                <w:rFonts w:ascii="宋体" w:hAnsi="宋体"/>
                <w:color w:val="000000"/>
                <w:szCs w:val="21"/>
              </w:rPr>
              <w:t>4</w:t>
            </w:r>
            <w:r>
              <w:rPr>
                <w:rFonts w:ascii="宋体" w:hAnsi="宋体" w:hint="eastAsia"/>
                <w:color w:val="000000"/>
                <w:szCs w:val="21"/>
              </w:rPr>
              <w:t>.投标人对本项目的合理化建议和改进措施（</w:t>
            </w:r>
            <w:r w:rsidR="004C3002">
              <w:rPr>
                <w:rFonts w:ascii="宋体" w:hAnsi="宋体" w:hint="eastAsia"/>
                <w:color w:val="000000"/>
                <w:szCs w:val="21"/>
              </w:rPr>
              <w:t>如有，</w:t>
            </w:r>
            <w:r>
              <w:rPr>
                <w:rFonts w:ascii="宋体" w:hAnsi="宋体" w:hint="eastAsia"/>
                <w:color w:val="000000"/>
                <w:szCs w:val="21"/>
              </w:rPr>
              <w:t>格式自拟）；</w:t>
            </w:r>
          </w:p>
          <w:p w:rsidR="005E2CB9" w:rsidRDefault="005E2CB9" w:rsidP="00760A59">
            <w:pPr>
              <w:snapToGrid w:val="0"/>
              <w:spacing w:line="360" w:lineRule="auto"/>
              <w:ind w:left="420"/>
              <w:jc w:val="left"/>
              <w:rPr>
                <w:rFonts w:ascii="宋体" w:hAnsi="宋体"/>
                <w:bCs/>
                <w:color w:val="000000"/>
                <w:szCs w:val="21"/>
              </w:rPr>
            </w:pPr>
            <w:r>
              <w:rPr>
                <w:rFonts w:ascii="宋体" w:hAnsi="宋体"/>
                <w:color w:val="000000"/>
                <w:szCs w:val="21"/>
              </w:rPr>
              <w:t>5</w:t>
            </w:r>
            <w:r>
              <w:rPr>
                <w:rFonts w:ascii="宋体" w:hAnsi="宋体" w:hint="eastAsia"/>
                <w:color w:val="000000"/>
                <w:szCs w:val="21"/>
              </w:rPr>
              <w:t>.除招标文件规定必须提供以外，投标人需要说明的其他文件和说明（格式自拟）。</w:t>
            </w:r>
          </w:p>
          <w:p w:rsidR="005E2CB9" w:rsidRPr="006653A1" w:rsidRDefault="005E2CB9" w:rsidP="00760A59">
            <w:pPr>
              <w:snapToGrid w:val="0"/>
              <w:spacing w:line="360" w:lineRule="auto"/>
              <w:jc w:val="left"/>
              <w:rPr>
                <w:rFonts w:ascii="宋体" w:hAnsi="宋体"/>
                <w:b/>
                <w:bCs/>
                <w:color w:val="000000"/>
                <w:w w:val="110"/>
                <w:szCs w:val="21"/>
              </w:rPr>
            </w:pPr>
            <w:r w:rsidRPr="006653A1">
              <w:rPr>
                <w:rFonts w:ascii="宋体" w:hAnsi="宋体" w:hint="eastAsia"/>
                <w:b/>
                <w:bCs/>
                <w:color w:val="000000"/>
                <w:spacing w:val="-20"/>
                <w:w w:val="110"/>
                <w:szCs w:val="21"/>
              </w:rPr>
              <w:t>注：以上标明“必须提供”的材料属于复印件的，必须加盖投标人公章，否则</w:t>
            </w:r>
            <w:r w:rsidRPr="006653A1">
              <w:rPr>
                <w:rFonts w:ascii="宋体" w:hAnsi="宋体" w:cs="Courier New" w:hint="eastAsia"/>
                <w:b/>
                <w:color w:val="000000"/>
                <w:spacing w:val="-20"/>
                <w:w w:val="110"/>
                <w:szCs w:val="21"/>
              </w:rPr>
              <w:t>作无效投标处</w:t>
            </w:r>
            <w:r w:rsidRPr="006653A1">
              <w:rPr>
                <w:rFonts w:ascii="宋体" w:hAnsi="宋体" w:cs="Courier New" w:hint="eastAsia"/>
                <w:b/>
                <w:color w:val="000000"/>
                <w:w w:val="110"/>
                <w:szCs w:val="21"/>
              </w:rPr>
              <w:t>理</w:t>
            </w:r>
            <w:r w:rsidRPr="006653A1">
              <w:rPr>
                <w:rFonts w:ascii="宋体" w:hAnsi="宋体" w:hint="eastAsia"/>
                <w:b/>
                <w:bCs/>
                <w:color w:val="000000"/>
                <w:w w:val="110"/>
                <w:szCs w:val="21"/>
              </w:rPr>
              <w:t>。</w:t>
            </w:r>
          </w:p>
        </w:tc>
      </w:tr>
      <w:tr w:rsidR="005E2CB9" w:rsidTr="000C1268">
        <w:tc>
          <w:tcPr>
            <w:tcW w:w="959" w:type="dxa"/>
            <w:tcBorders>
              <w:top w:val="single" w:sz="4" w:space="0" w:color="auto"/>
              <w:left w:val="single" w:sz="4" w:space="0" w:color="auto"/>
              <w:bottom w:val="single" w:sz="4" w:space="0" w:color="auto"/>
              <w:right w:val="single" w:sz="4" w:space="0" w:color="auto"/>
            </w:tcBorders>
            <w:vAlign w:val="center"/>
          </w:tcPr>
          <w:p w:rsidR="005E2CB9" w:rsidRDefault="005E2CB9" w:rsidP="00760A59">
            <w:pPr>
              <w:spacing w:line="360" w:lineRule="auto"/>
              <w:rPr>
                <w:rFonts w:ascii="宋体" w:hAnsi="宋体"/>
                <w:color w:val="000000"/>
                <w:szCs w:val="21"/>
              </w:rPr>
            </w:pPr>
            <w:bookmarkStart w:id="13" w:name="_13.5"/>
            <w:bookmarkEnd w:id="13"/>
            <w:r>
              <w:rPr>
                <w:rFonts w:ascii="宋体" w:hAnsi="宋体" w:hint="eastAsia"/>
                <w:color w:val="000000"/>
                <w:szCs w:val="21"/>
              </w:rPr>
              <w:lastRenderedPageBreak/>
              <w:t>13.</w:t>
            </w:r>
            <w:r>
              <w:rPr>
                <w:rFonts w:ascii="宋体" w:hAnsi="宋体"/>
                <w:color w:val="000000"/>
                <w:szCs w:val="21"/>
              </w:rPr>
              <w:t>2</w:t>
            </w:r>
          </w:p>
        </w:tc>
        <w:tc>
          <w:tcPr>
            <w:tcW w:w="8606" w:type="dxa"/>
            <w:tcBorders>
              <w:top w:val="single" w:sz="4" w:space="0" w:color="auto"/>
              <w:left w:val="single" w:sz="4" w:space="0" w:color="auto"/>
              <w:bottom w:val="single" w:sz="4" w:space="0" w:color="auto"/>
              <w:right w:val="single" w:sz="4" w:space="0" w:color="auto"/>
            </w:tcBorders>
            <w:vAlign w:val="center"/>
          </w:tcPr>
          <w:p w:rsidR="005E2CB9" w:rsidRDefault="005E2CB9" w:rsidP="00760A59">
            <w:pPr>
              <w:snapToGrid w:val="0"/>
              <w:spacing w:line="360" w:lineRule="auto"/>
              <w:jc w:val="left"/>
              <w:rPr>
                <w:rFonts w:ascii="宋体" w:hAnsi="宋体" w:cs="Courier New"/>
                <w:color w:val="000000"/>
                <w:szCs w:val="21"/>
              </w:rPr>
            </w:pPr>
            <w:r>
              <w:rPr>
                <w:rFonts w:ascii="宋体" w:hAnsi="宋体" w:cs="Courier New" w:hint="eastAsia"/>
                <w:color w:val="000000"/>
                <w:szCs w:val="21"/>
              </w:rPr>
              <w:t>投标文件电子版。投标人在递交投标文件时，同时递交投标文件电子版。</w:t>
            </w:r>
          </w:p>
          <w:p w:rsidR="005E2CB9" w:rsidRDefault="005E2CB9" w:rsidP="00760A59">
            <w:pPr>
              <w:snapToGrid w:val="0"/>
              <w:spacing w:line="360" w:lineRule="auto"/>
              <w:ind w:left="459"/>
              <w:jc w:val="left"/>
              <w:rPr>
                <w:rFonts w:ascii="宋体" w:hAnsi="宋体" w:cs="Courier New"/>
                <w:color w:val="000000"/>
                <w:szCs w:val="21"/>
              </w:rPr>
            </w:pPr>
            <w:r>
              <w:rPr>
                <w:rFonts w:ascii="宋体" w:hAnsi="宋体" w:cs="Courier New" w:hint="eastAsia"/>
                <w:color w:val="000000"/>
                <w:szCs w:val="21"/>
              </w:rPr>
              <w:t>1.投标文件电子版内容：与纸质投标文件全部内容一致。</w:t>
            </w:r>
          </w:p>
          <w:p w:rsidR="005E2CB9" w:rsidRDefault="005E2CB9" w:rsidP="00760A59">
            <w:pPr>
              <w:snapToGrid w:val="0"/>
              <w:spacing w:line="360" w:lineRule="auto"/>
              <w:ind w:left="459"/>
              <w:jc w:val="left"/>
              <w:rPr>
                <w:rFonts w:ascii="宋体" w:hAnsi="宋体" w:cs="Courier New"/>
                <w:color w:val="000000"/>
                <w:szCs w:val="21"/>
              </w:rPr>
            </w:pPr>
            <w:r>
              <w:rPr>
                <w:rFonts w:ascii="宋体" w:hAnsi="宋体" w:cs="Courier New" w:hint="eastAsia"/>
                <w:color w:val="000000"/>
                <w:szCs w:val="21"/>
              </w:rPr>
              <w:t>2.投标文件电子版形式：可编辑的word文档格式1份</w:t>
            </w:r>
            <w:r>
              <w:rPr>
                <w:rFonts w:ascii="宋体" w:hAnsi="宋体" w:hint="eastAsia"/>
                <w:color w:val="000000"/>
                <w:szCs w:val="21"/>
              </w:rPr>
              <w:t>和已签字盖章的投标文件正本的扫描件（PDF格式）</w:t>
            </w:r>
            <w:r>
              <w:rPr>
                <w:rFonts w:ascii="宋体" w:hAnsi="宋体" w:cs="Courier New" w:hint="eastAsia"/>
                <w:color w:val="000000"/>
                <w:szCs w:val="21"/>
              </w:rPr>
              <w:t>1份。</w:t>
            </w:r>
          </w:p>
          <w:p w:rsidR="005E2CB9" w:rsidRDefault="005E2CB9" w:rsidP="00760A59">
            <w:pPr>
              <w:snapToGrid w:val="0"/>
              <w:spacing w:line="360" w:lineRule="auto"/>
              <w:ind w:left="459"/>
              <w:jc w:val="left"/>
              <w:rPr>
                <w:rFonts w:ascii="宋体" w:hAnsi="宋体" w:cs="Courier New"/>
                <w:color w:val="000000"/>
                <w:szCs w:val="21"/>
              </w:rPr>
            </w:pPr>
            <w:r>
              <w:rPr>
                <w:rFonts w:ascii="宋体" w:hAnsi="宋体" w:cs="Courier New" w:hint="eastAsia"/>
                <w:color w:val="000000"/>
                <w:szCs w:val="21"/>
              </w:rPr>
              <w:t>3.投标文件电子版密封方式：投标文件电子版光盘（或者U盘）与纸质版投标文件一并装入投标文件袋中。</w:t>
            </w:r>
          </w:p>
        </w:tc>
      </w:tr>
      <w:tr w:rsidR="005E2CB9" w:rsidTr="000C1268">
        <w:tc>
          <w:tcPr>
            <w:tcW w:w="959" w:type="dxa"/>
            <w:tcBorders>
              <w:top w:val="single" w:sz="4" w:space="0" w:color="auto"/>
              <w:left w:val="single" w:sz="4" w:space="0" w:color="auto"/>
              <w:bottom w:val="single" w:sz="4" w:space="0" w:color="auto"/>
              <w:right w:val="single" w:sz="4" w:space="0" w:color="auto"/>
            </w:tcBorders>
            <w:vAlign w:val="center"/>
          </w:tcPr>
          <w:p w:rsidR="005E2CB9" w:rsidRDefault="005E2CB9" w:rsidP="00760A59">
            <w:pPr>
              <w:spacing w:line="360" w:lineRule="auto"/>
              <w:rPr>
                <w:rFonts w:ascii="宋体" w:hAnsi="宋体"/>
                <w:color w:val="000000"/>
                <w:szCs w:val="21"/>
              </w:rPr>
            </w:pPr>
            <w:bookmarkStart w:id="14" w:name="_16.2"/>
            <w:bookmarkEnd w:id="14"/>
            <w:r>
              <w:rPr>
                <w:rFonts w:ascii="宋体" w:hAnsi="宋体" w:hint="eastAsia"/>
                <w:color w:val="000000"/>
                <w:szCs w:val="21"/>
              </w:rPr>
              <w:t>16</w:t>
            </w:r>
            <w:bookmarkStart w:id="15" w:name="_Hlt19194066"/>
            <w:bookmarkStart w:id="16" w:name="_Hlt19194067"/>
            <w:bookmarkStart w:id="17" w:name="_Hlt19693758"/>
            <w:bookmarkStart w:id="18" w:name="_Hlt19693759"/>
            <w:r>
              <w:rPr>
                <w:rFonts w:ascii="宋体" w:hAnsi="宋体" w:hint="eastAsia"/>
                <w:color w:val="000000"/>
                <w:szCs w:val="21"/>
              </w:rPr>
              <w:t>.</w:t>
            </w:r>
            <w:bookmarkEnd w:id="15"/>
            <w:bookmarkEnd w:id="16"/>
            <w:bookmarkEnd w:id="17"/>
            <w:bookmarkEnd w:id="18"/>
            <w:r>
              <w:rPr>
                <w:rFonts w:ascii="宋体" w:hAnsi="宋体" w:hint="eastAsia"/>
                <w:color w:val="000000"/>
                <w:szCs w:val="21"/>
              </w:rPr>
              <w:t>2</w:t>
            </w:r>
          </w:p>
        </w:tc>
        <w:tc>
          <w:tcPr>
            <w:tcW w:w="8606" w:type="dxa"/>
            <w:tcBorders>
              <w:top w:val="single" w:sz="4" w:space="0" w:color="auto"/>
              <w:left w:val="single" w:sz="4" w:space="0" w:color="auto"/>
              <w:bottom w:val="single" w:sz="4" w:space="0" w:color="auto"/>
              <w:right w:val="single" w:sz="4" w:space="0" w:color="auto"/>
            </w:tcBorders>
            <w:vAlign w:val="center"/>
          </w:tcPr>
          <w:p w:rsidR="005E2CB9" w:rsidRDefault="005E2CB9" w:rsidP="000C1268">
            <w:pPr>
              <w:snapToGrid w:val="0"/>
              <w:spacing w:line="360" w:lineRule="auto"/>
              <w:rPr>
                <w:rFonts w:ascii="宋体" w:hAnsi="宋体"/>
                <w:b/>
                <w:color w:val="000000"/>
                <w:szCs w:val="21"/>
              </w:rPr>
            </w:pPr>
            <w:r>
              <w:rPr>
                <w:rFonts w:ascii="宋体" w:hAnsi="宋体" w:hint="eastAsia"/>
                <w:color w:val="000000"/>
                <w:szCs w:val="21"/>
              </w:rPr>
              <w:t>投标报价是履行合同的最终价格，</w:t>
            </w:r>
            <w:r w:rsidR="000C1268" w:rsidRPr="000C1268">
              <w:rPr>
                <w:rFonts w:ascii="宋体" w:hAnsi="宋体" w:hint="eastAsia"/>
                <w:color w:val="000000"/>
                <w:szCs w:val="21"/>
              </w:rPr>
              <w:t>包括本项目所有的实施和完成服务所需的劳务费、测绘费、技术服务费、交通、通讯、管理费等服务费用的合计和售后服务、税金、验收以及其它所有成本、费用和项目利润的总和等项目实施过程中其它可预见和不可预见的一切费用</w:t>
            </w:r>
            <w:r w:rsidR="000C1268">
              <w:rPr>
                <w:rFonts w:ascii="宋体" w:hAnsi="宋体" w:hint="eastAsia"/>
                <w:color w:val="000000"/>
                <w:szCs w:val="21"/>
              </w:rPr>
              <w:t>。</w:t>
            </w:r>
          </w:p>
        </w:tc>
      </w:tr>
      <w:tr w:rsidR="005E2CB9" w:rsidTr="000C1268">
        <w:tc>
          <w:tcPr>
            <w:tcW w:w="959" w:type="dxa"/>
            <w:tcBorders>
              <w:top w:val="single" w:sz="4" w:space="0" w:color="auto"/>
              <w:left w:val="single" w:sz="4" w:space="0" w:color="auto"/>
              <w:bottom w:val="single" w:sz="4" w:space="0" w:color="auto"/>
              <w:right w:val="single" w:sz="4" w:space="0" w:color="auto"/>
            </w:tcBorders>
            <w:vAlign w:val="center"/>
          </w:tcPr>
          <w:p w:rsidR="005E2CB9" w:rsidRDefault="005E2CB9" w:rsidP="00760A59">
            <w:pPr>
              <w:spacing w:line="360" w:lineRule="auto"/>
              <w:rPr>
                <w:rFonts w:ascii="宋体" w:hAnsi="宋体"/>
                <w:color w:val="000000"/>
                <w:szCs w:val="21"/>
              </w:rPr>
            </w:pPr>
            <w:bookmarkStart w:id="19" w:name="_17.1"/>
            <w:bookmarkEnd w:id="19"/>
            <w:r>
              <w:rPr>
                <w:rFonts w:ascii="宋体" w:hAnsi="宋体" w:hint="eastAsia"/>
                <w:color w:val="000000"/>
                <w:szCs w:val="21"/>
              </w:rPr>
              <w:t>17.</w:t>
            </w:r>
            <w:r>
              <w:rPr>
                <w:rFonts w:ascii="宋体" w:hAnsi="宋体"/>
                <w:color w:val="000000"/>
                <w:szCs w:val="21"/>
              </w:rPr>
              <w:t>2</w:t>
            </w:r>
          </w:p>
        </w:tc>
        <w:tc>
          <w:tcPr>
            <w:tcW w:w="8606" w:type="dxa"/>
            <w:tcBorders>
              <w:top w:val="single" w:sz="4" w:space="0" w:color="auto"/>
              <w:left w:val="single" w:sz="4" w:space="0" w:color="auto"/>
              <w:bottom w:val="single" w:sz="4" w:space="0" w:color="auto"/>
              <w:right w:val="single" w:sz="4" w:space="0" w:color="auto"/>
            </w:tcBorders>
            <w:vAlign w:val="center"/>
          </w:tcPr>
          <w:p w:rsidR="005E2CB9" w:rsidRDefault="005E2CB9" w:rsidP="000C1268">
            <w:pPr>
              <w:snapToGrid w:val="0"/>
              <w:spacing w:line="360" w:lineRule="auto"/>
              <w:rPr>
                <w:rFonts w:ascii="宋体" w:hAnsi="宋体"/>
                <w:color w:val="000000"/>
                <w:szCs w:val="21"/>
              </w:rPr>
            </w:pPr>
            <w:r>
              <w:rPr>
                <w:rFonts w:ascii="宋体" w:hAnsi="宋体" w:hint="eastAsia"/>
                <w:color w:val="000000"/>
                <w:szCs w:val="21"/>
              </w:rPr>
              <w:t>投标有效期：自投标截止之日起</w:t>
            </w:r>
            <w:r>
              <w:rPr>
                <w:rFonts w:ascii="宋体" w:hAnsi="宋体"/>
                <w:color w:val="000000"/>
                <w:szCs w:val="21"/>
                <w:u w:val="single"/>
              </w:rPr>
              <w:t xml:space="preserve"> </w:t>
            </w:r>
            <w:r w:rsidR="000C1268">
              <w:rPr>
                <w:rFonts w:ascii="宋体" w:hAnsi="宋体" w:hint="eastAsia"/>
                <w:color w:val="000000"/>
                <w:szCs w:val="21"/>
                <w:u w:val="single"/>
              </w:rPr>
              <w:t>90</w:t>
            </w:r>
            <w:r>
              <w:rPr>
                <w:rFonts w:ascii="宋体" w:hAnsi="宋体"/>
                <w:color w:val="000000"/>
                <w:szCs w:val="21"/>
                <w:u w:val="single"/>
              </w:rPr>
              <w:t xml:space="preserve"> </w:t>
            </w:r>
            <w:r>
              <w:rPr>
                <w:rFonts w:ascii="宋体" w:hAnsi="宋体" w:hint="eastAsia"/>
                <w:color w:val="000000"/>
                <w:szCs w:val="21"/>
              </w:rPr>
              <w:t>日。</w:t>
            </w:r>
          </w:p>
        </w:tc>
      </w:tr>
      <w:tr w:rsidR="000C1268" w:rsidTr="000C1268">
        <w:tc>
          <w:tcPr>
            <w:tcW w:w="959" w:type="dxa"/>
            <w:tcBorders>
              <w:top w:val="single" w:sz="4" w:space="0" w:color="auto"/>
              <w:left w:val="single" w:sz="4" w:space="0" w:color="auto"/>
              <w:bottom w:val="single" w:sz="4" w:space="0" w:color="auto"/>
              <w:right w:val="single" w:sz="4" w:space="0" w:color="auto"/>
            </w:tcBorders>
            <w:vAlign w:val="center"/>
          </w:tcPr>
          <w:p w:rsidR="000C1268" w:rsidRDefault="000C1268" w:rsidP="00760A59">
            <w:pPr>
              <w:spacing w:line="360" w:lineRule="auto"/>
              <w:rPr>
                <w:rFonts w:ascii="宋体" w:hAnsi="宋体"/>
                <w:color w:val="000000"/>
                <w:szCs w:val="21"/>
              </w:rPr>
            </w:pPr>
            <w:bookmarkStart w:id="20" w:name="_18"/>
            <w:bookmarkEnd w:id="20"/>
            <w:r>
              <w:rPr>
                <w:rFonts w:ascii="宋体" w:hAnsi="宋体" w:hint="eastAsia"/>
                <w:color w:val="000000"/>
                <w:szCs w:val="21"/>
              </w:rPr>
              <w:t>1</w:t>
            </w:r>
            <w:r w:rsidR="003C713F">
              <w:rPr>
                <w:rFonts w:ascii="宋体" w:hAnsi="宋体" w:hint="eastAsia"/>
                <w:color w:val="000000"/>
                <w:szCs w:val="21"/>
              </w:rPr>
              <w:t>8</w:t>
            </w:r>
            <w:r>
              <w:rPr>
                <w:rFonts w:ascii="宋体" w:hAnsi="宋体" w:hint="eastAsia"/>
                <w:color w:val="000000"/>
                <w:szCs w:val="21"/>
              </w:rPr>
              <w:t>.2</w:t>
            </w:r>
          </w:p>
        </w:tc>
        <w:tc>
          <w:tcPr>
            <w:tcW w:w="8606" w:type="dxa"/>
            <w:tcBorders>
              <w:top w:val="single" w:sz="4" w:space="0" w:color="auto"/>
              <w:left w:val="single" w:sz="4" w:space="0" w:color="auto"/>
              <w:bottom w:val="single" w:sz="4" w:space="0" w:color="auto"/>
              <w:right w:val="single" w:sz="4" w:space="0" w:color="auto"/>
            </w:tcBorders>
            <w:vAlign w:val="center"/>
          </w:tcPr>
          <w:p w:rsidR="000C1268" w:rsidRDefault="000C1268" w:rsidP="00760A59">
            <w:pPr>
              <w:autoSpaceDE w:val="0"/>
              <w:autoSpaceDN w:val="0"/>
              <w:snapToGrid w:val="0"/>
              <w:spacing w:line="360" w:lineRule="auto"/>
              <w:textAlignment w:val="bottom"/>
              <w:rPr>
                <w:rFonts w:ascii="宋体" w:hAnsi="宋体"/>
                <w:color w:val="000000"/>
                <w:szCs w:val="21"/>
              </w:rPr>
            </w:pPr>
            <w:r>
              <w:rPr>
                <w:rFonts w:ascii="宋体" w:hAnsi="宋体" w:hint="eastAsia"/>
                <w:color w:val="000000"/>
                <w:szCs w:val="21"/>
              </w:rPr>
              <w:t>投标文件正副本份数：</w:t>
            </w:r>
            <w:r>
              <w:rPr>
                <w:rFonts w:ascii="宋体" w:hAnsi="宋体" w:cs="Arial" w:hint="eastAsia"/>
                <w:color w:val="000000"/>
                <w:szCs w:val="21"/>
              </w:rPr>
              <w:t>报价文件</w:t>
            </w:r>
            <w:r>
              <w:rPr>
                <w:rFonts w:ascii="宋体" w:hAnsi="宋体" w:hint="eastAsia"/>
                <w:color w:val="000000"/>
                <w:szCs w:val="21"/>
              </w:rPr>
              <w:t>正本</w:t>
            </w:r>
            <w:r>
              <w:rPr>
                <w:rFonts w:ascii="宋体" w:hAnsi="宋体" w:cs="Arial" w:hint="eastAsia"/>
                <w:color w:val="000000"/>
                <w:szCs w:val="21"/>
                <w:u w:val="single"/>
              </w:rPr>
              <w:t xml:space="preserve"> 一</w:t>
            </w:r>
            <w:r>
              <w:rPr>
                <w:rFonts w:ascii="宋体" w:hAnsi="宋体" w:hint="eastAsia"/>
                <w:color w:val="000000"/>
                <w:szCs w:val="21"/>
              </w:rPr>
              <w:t>份、副本</w:t>
            </w:r>
            <w:r>
              <w:rPr>
                <w:rFonts w:ascii="宋体" w:hAnsi="宋体" w:cs="Arial" w:hint="eastAsia"/>
                <w:color w:val="000000"/>
                <w:szCs w:val="21"/>
                <w:u w:val="single"/>
              </w:rPr>
              <w:t xml:space="preserve"> 陆 </w:t>
            </w:r>
            <w:r>
              <w:rPr>
                <w:rFonts w:ascii="宋体" w:hAnsi="宋体" w:hint="eastAsia"/>
                <w:color w:val="000000"/>
                <w:szCs w:val="21"/>
              </w:rPr>
              <w:t>份；</w:t>
            </w:r>
          </w:p>
          <w:p w:rsidR="000C1268" w:rsidRDefault="000C1268" w:rsidP="00760A59">
            <w:pPr>
              <w:autoSpaceDE w:val="0"/>
              <w:autoSpaceDN w:val="0"/>
              <w:snapToGrid w:val="0"/>
              <w:spacing w:line="360" w:lineRule="auto"/>
              <w:ind w:firstLineChars="700" w:firstLine="1470"/>
              <w:textAlignment w:val="bottom"/>
              <w:rPr>
                <w:rFonts w:ascii="宋体" w:hAnsi="宋体"/>
                <w:color w:val="000000"/>
                <w:szCs w:val="21"/>
              </w:rPr>
            </w:pPr>
            <w:r>
              <w:rPr>
                <w:rFonts w:ascii="宋体" w:hAnsi="宋体" w:hint="eastAsia"/>
                <w:color w:val="000000"/>
                <w:szCs w:val="21"/>
              </w:rPr>
              <w:t xml:space="preserve">  </w:t>
            </w:r>
            <w:r w:rsidR="00874AC6">
              <w:rPr>
                <w:rFonts w:ascii="宋体" w:hAnsi="宋体" w:hint="eastAsia"/>
                <w:color w:val="000000"/>
                <w:szCs w:val="21"/>
              </w:rPr>
              <w:t xml:space="preserve"> </w:t>
            </w:r>
            <w:r>
              <w:rPr>
                <w:rFonts w:ascii="宋体" w:hAnsi="宋体" w:hint="eastAsia"/>
                <w:color w:val="000000"/>
                <w:szCs w:val="21"/>
              </w:rPr>
              <w:t xml:space="preserve"> 资格证明文件正本</w:t>
            </w:r>
            <w:r>
              <w:rPr>
                <w:rFonts w:ascii="宋体" w:hAnsi="宋体" w:cs="Arial" w:hint="eastAsia"/>
                <w:color w:val="000000"/>
                <w:szCs w:val="21"/>
                <w:u w:val="single"/>
              </w:rPr>
              <w:t>一</w:t>
            </w:r>
            <w:r>
              <w:rPr>
                <w:rFonts w:ascii="宋体" w:hAnsi="宋体" w:hint="eastAsia"/>
                <w:color w:val="000000"/>
                <w:szCs w:val="21"/>
              </w:rPr>
              <w:t>份、副本</w:t>
            </w:r>
            <w:r>
              <w:rPr>
                <w:rFonts w:ascii="宋体" w:hAnsi="宋体" w:cs="Arial" w:hint="eastAsia"/>
                <w:color w:val="000000"/>
                <w:szCs w:val="21"/>
                <w:u w:val="single"/>
              </w:rPr>
              <w:t xml:space="preserve"> 陆 </w:t>
            </w:r>
            <w:r>
              <w:rPr>
                <w:rFonts w:ascii="宋体" w:hAnsi="宋体" w:hint="eastAsia"/>
                <w:color w:val="000000"/>
                <w:szCs w:val="21"/>
              </w:rPr>
              <w:t>份；</w:t>
            </w:r>
          </w:p>
          <w:p w:rsidR="00882885" w:rsidRDefault="000C1268" w:rsidP="00760A59">
            <w:pPr>
              <w:autoSpaceDE w:val="0"/>
              <w:autoSpaceDN w:val="0"/>
              <w:snapToGrid w:val="0"/>
              <w:spacing w:line="360" w:lineRule="auto"/>
              <w:ind w:firstLineChars="700" w:firstLine="1470"/>
              <w:textAlignment w:val="bottom"/>
              <w:rPr>
                <w:rFonts w:ascii="宋体" w:hAnsi="宋体"/>
                <w:color w:val="000000"/>
                <w:szCs w:val="21"/>
              </w:rPr>
            </w:pPr>
            <w:r>
              <w:rPr>
                <w:rFonts w:ascii="宋体" w:hAnsi="宋体" w:hint="eastAsia"/>
                <w:color w:val="000000"/>
                <w:szCs w:val="21"/>
              </w:rPr>
              <w:t xml:space="preserve">   </w:t>
            </w:r>
            <w:r w:rsidR="00882885">
              <w:rPr>
                <w:rFonts w:ascii="宋体" w:hAnsi="宋体" w:hint="eastAsia"/>
                <w:color w:val="000000"/>
                <w:szCs w:val="21"/>
              </w:rPr>
              <w:t xml:space="preserve"> 商务文件和技术文件合并装订成册，正本</w:t>
            </w:r>
            <w:r w:rsidR="00882885">
              <w:rPr>
                <w:rFonts w:ascii="宋体" w:hAnsi="宋体" w:hint="eastAsia"/>
                <w:color w:val="000000"/>
                <w:szCs w:val="21"/>
                <w:u w:val="single"/>
              </w:rPr>
              <w:t>一</w:t>
            </w:r>
            <w:r w:rsidR="00882885">
              <w:rPr>
                <w:rFonts w:ascii="宋体" w:hAnsi="宋体" w:hint="eastAsia"/>
                <w:color w:val="000000"/>
                <w:szCs w:val="21"/>
              </w:rPr>
              <w:t>份、副本</w:t>
            </w:r>
            <w:r w:rsidR="00882885">
              <w:rPr>
                <w:rFonts w:ascii="宋体" w:hAnsi="宋体" w:cs="Arial" w:hint="eastAsia"/>
                <w:color w:val="000000"/>
                <w:szCs w:val="21"/>
                <w:u w:val="single"/>
              </w:rPr>
              <w:t xml:space="preserve"> 陆 </w:t>
            </w:r>
            <w:r w:rsidR="00882885">
              <w:rPr>
                <w:rFonts w:ascii="宋体" w:hAnsi="宋体" w:hint="eastAsia"/>
                <w:color w:val="000000"/>
                <w:szCs w:val="21"/>
              </w:rPr>
              <w:t>份</w:t>
            </w:r>
            <w:r w:rsidR="00882885">
              <w:rPr>
                <w:rFonts w:ascii="宋体" w:hAnsi="宋体" w:cs="Arial" w:hint="eastAsia"/>
                <w:color w:val="000000"/>
                <w:szCs w:val="21"/>
              </w:rPr>
              <w:t>；</w:t>
            </w:r>
          </w:p>
          <w:p w:rsidR="000C1268" w:rsidRPr="00882885" w:rsidRDefault="00882885" w:rsidP="00882885">
            <w:pPr>
              <w:snapToGrid w:val="0"/>
              <w:spacing w:line="360" w:lineRule="auto"/>
              <w:jc w:val="left"/>
              <w:rPr>
                <w:rFonts w:ascii="宋体" w:hAnsi="宋体" w:cs="Courier New"/>
                <w:color w:val="000000"/>
                <w:szCs w:val="21"/>
              </w:rPr>
            </w:pPr>
            <w:r>
              <w:rPr>
                <w:rFonts w:ascii="宋体" w:hAnsi="宋体" w:hint="eastAsia"/>
                <w:color w:val="000000"/>
                <w:szCs w:val="21"/>
              </w:rPr>
              <w:t>注：</w:t>
            </w:r>
            <w:r>
              <w:rPr>
                <w:rFonts w:ascii="宋体" w:hAnsi="宋体"/>
                <w:color w:val="000000"/>
                <w:szCs w:val="21"/>
              </w:rPr>
              <w:t>同时投多个标段的投标人，须单独编制各标段的投标文件。</w:t>
            </w:r>
          </w:p>
        </w:tc>
      </w:tr>
      <w:tr w:rsidR="000C1268" w:rsidTr="000C1268">
        <w:tc>
          <w:tcPr>
            <w:tcW w:w="959" w:type="dxa"/>
            <w:tcBorders>
              <w:top w:val="single" w:sz="4" w:space="0" w:color="auto"/>
              <w:left w:val="single" w:sz="4" w:space="0" w:color="auto"/>
              <w:bottom w:val="single" w:sz="4" w:space="0" w:color="auto"/>
              <w:right w:val="single" w:sz="4" w:space="0" w:color="auto"/>
            </w:tcBorders>
            <w:vAlign w:val="center"/>
          </w:tcPr>
          <w:p w:rsidR="000C1268" w:rsidRDefault="000C1268" w:rsidP="00760A59">
            <w:pPr>
              <w:spacing w:line="360" w:lineRule="auto"/>
              <w:rPr>
                <w:rFonts w:ascii="宋体" w:hAnsi="宋体"/>
                <w:color w:val="000000"/>
                <w:szCs w:val="21"/>
              </w:rPr>
            </w:pPr>
            <w:bookmarkStart w:id="21" w:name="_19.2"/>
            <w:bookmarkEnd w:id="21"/>
            <w:r>
              <w:rPr>
                <w:rFonts w:ascii="宋体" w:hAnsi="宋体" w:hint="eastAsia"/>
                <w:color w:val="000000"/>
                <w:szCs w:val="21"/>
              </w:rPr>
              <w:t>2</w:t>
            </w:r>
            <w:r w:rsidR="003C713F">
              <w:rPr>
                <w:rFonts w:ascii="宋体" w:hAnsi="宋体" w:hint="eastAsia"/>
                <w:color w:val="000000"/>
                <w:szCs w:val="21"/>
              </w:rPr>
              <w:t>0</w:t>
            </w:r>
            <w:r>
              <w:rPr>
                <w:rFonts w:ascii="宋体" w:hAnsi="宋体" w:hint="eastAsia"/>
                <w:color w:val="000000"/>
                <w:szCs w:val="21"/>
              </w:rPr>
              <w:t>.1</w:t>
            </w:r>
          </w:p>
        </w:tc>
        <w:tc>
          <w:tcPr>
            <w:tcW w:w="8606" w:type="dxa"/>
            <w:tcBorders>
              <w:top w:val="single" w:sz="4" w:space="0" w:color="auto"/>
              <w:left w:val="single" w:sz="4" w:space="0" w:color="auto"/>
              <w:bottom w:val="single" w:sz="4" w:space="0" w:color="auto"/>
              <w:right w:val="single" w:sz="4" w:space="0" w:color="auto"/>
            </w:tcBorders>
            <w:vAlign w:val="center"/>
          </w:tcPr>
          <w:p w:rsidR="000C1268" w:rsidRDefault="000C1268" w:rsidP="00760A59">
            <w:pPr>
              <w:snapToGrid w:val="0"/>
              <w:spacing w:line="360" w:lineRule="auto"/>
              <w:rPr>
                <w:rFonts w:ascii="宋体" w:hAnsi="宋体"/>
                <w:color w:val="000000"/>
                <w:szCs w:val="21"/>
                <w:u w:val="single"/>
              </w:rPr>
            </w:pPr>
            <w:r>
              <w:rPr>
                <w:rFonts w:ascii="宋体" w:hAnsi="宋体" w:hint="eastAsia"/>
                <w:color w:val="000000"/>
                <w:szCs w:val="21"/>
              </w:rPr>
              <w:t>1.投标截止时间：详见招标公告</w:t>
            </w:r>
          </w:p>
          <w:p w:rsidR="000C1268" w:rsidRDefault="000C1268" w:rsidP="00760A59">
            <w:pPr>
              <w:snapToGrid w:val="0"/>
              <w:spacing w:line="360" w:lineRule="auto"/>
              <w:rPr>
                <w:rFonts w:ascii="宋体" w:hAnsi="宋体"/>
                <w:color w:val="000000"/>
                <w:szCs w:val="21"/>
              </w:rPr>
            </w:pPr>
            <w:r>
              <w:rPr>
                <w:rFonts w:ascii="宋体" w:hAnsi="宋体" w:hint="eastAsia"/>
                <w:color w:val="000000"/>
                <w:szCs w:val="21"/>
              </w:rPr>
              <w:t>2.投标文件提交起止时间：详见招标公告</w:t>
            </w:r>
          </w:p>
          <w:p w:rsidR="000C1268" w:rsidRDefault="000C1268" w:rsidP="00760A59">
            <w:pPr>
              <w:snapToGrid w:val="0"/>
              <w:spacing w:line="360" w:lineRule="auto"/>
              <w:rPr>
                <w:rFonts w:ascii="宋体" w:hAnsi="宋体"/>
                <w:color w:val="000000"/>
                <w:szCs w:val="21"/>
              </w:rPr>
            </w:pPr>
            <w:r>
              <w:rPr>
                <w:rFonts w:ascii="宋体" w:hAnsi="宋体" w:hint="eastAsia"/>
                <w:color w:val="000000"/>
                <w:szCs w:val="21"/>
              </w:rPr>
              <w:t>3.投标地点：详见招标公告</w:t>
            </w:r>
          </w:p>
          <w:p w:rsidR="000C1268" w:rsidRDefault="000C1268" w:rsidP="004C3002">
            <w:pPr>
              <w:snapToGrid w:val="0"/>
              <w:spacing w:line="360" w:lineRule="auto"/>
              <w:rPr>
                <w:rFonts w:ascii="宋体" w:hAnsi="宋体"/>
                <w:color w:val="000000"/>
                <w:szCs w:val="21"/>
              </w:rPr>
            </w:pPr>
            <w:r>
              <w:rPr>
                <w:rFonts w:ascii="宋体" w:hAnsi="宋体" w:hint="eastAsia"/>
                <w:color w:val="000000"/>
                <w:szCs w:val="21"/>
              </w:rPr>
              <w:t>4.提交投标文件时须提供的材料</w:t>
            </w:r>
            <w:r w:rsidR="004C3002">
              <w:rPr>
                <w:rFonts w:ascii="宋体" w:hAnsi="宋体" w:hint="eastAsia"/>
                <w:color w:val="000000"/>
                <w:szCs w:val="21"/>
              </w:rPr>
              <w:t>：</w:t>
            </w:r>
            <w:r>
              <w:rPr>
                <w:rFonts w:ascii="宋体" w:hAnsi="宋体" w:hint="eastAsia"/>
                <w:color w:val="000000"/>
                <w:szCs w:val="21"/>
              </w:rPr>
              <w:t>投标人法定代表人（负责人或自然人）提交投标文件的，须提供身份证原件、复印件与法定代表人（负责人或自然人）身份证明原件；投标人委托代理人提交投标文件的，须提供委托代理人身份证原件、复印件和法定代表人（负责人或自然人）授权委托书原件。</w:t>
            </w:r>
            <w:r w:rsidR="004C3002">
              <w:rPr>
                <w:rFonts w:ascii="宋体" w:hAnsi="宋体" w:hint="eastAsia"/>
                <w:color w:val="000000"/>
                <w:szCs w:val="21"/>
              </w:rPr>
              <w:t>对于材料不全或无效的，采购代理机构拒收。</w:t>
            </w:r>
          </w:p>
        </w:tc>
      </w:tr>
      <w:tr w:rsidR="000C1268" w:rsidTr="000C1268">
        <w:trPr>
          <w:trHeight w:val="876"/>
        </w:trPr>
        <w:tc>
          <w:tcPr>
            <w:tcW w:w="959" w:type="dxa"/>
            <w:tcBorders>
              <w:top w:val="single" w:sz="4" w:space="0" w:color="auto"/>
              <w:left w:val="single" w:sz="4" w:space="0" w:color="auto"/>
              <w:bottom w:val="single" w:sz="4" w:space="0" w:color="auto"/>
              <w:right w:val="single" w:sz="4" w:space="0" w:color="auto"/>
            </w:tcBorders>
            <w:vAlign w:val="center"/>
          </w:tcPr>
          <w:p w:rsidR="000C1268" w:rsidRDefault="000C1268" w:rsidP="003C713F">
            <w:pPr>
              <w:spacing w:line="360" w:lineRule="auto"/>
              <w:jc w:val="center"/>
              <w:rPr>
                <w:rFonts w:ascii="宋体" w:hAnsi="宋体"/>
                <w:color w:val="000000"/>
                <w:szCs w:val="21"/>
              </w:rPr>
            </w:pPr>
            <w:bookmarkStart w:id="22" w:name="_21.1"/>
            <w:bookmarkEnd w:id="22"/>
            <w:r>
              <w:rPr>
                <w:rFonts w:ascii="宋体" w:hAnsi="宋体" w:hint="eastAsia"/>
                <w:color w:val="000000"/>
                <w:szCs w:val="21"/>
              </w:rPr>
              <w:t>2</w:t>
            </w:r>
            <w:r w:rsidR="003C713F">
              <w:rPr>
                <w:rFonts w:ascii="宋体" w:hAnsi="宋体" w:hint="eastAsia"/>
                <w:color w:val="000000"/>
                <w:szCs w:val="21"/>
              </w:rPr>
              <w:t>2</w:t>
            </w:r>
          </w:p>
        </w:tc>
        <w:tc>
          <w:tcPr>
            <w:tcW w:w="8606" w:type="dxa"/>
            <w:tcBorders>
              <w:top w:val="single" w:sz="4" w:space="0" w:color="auto"/>
              <w:left w:val="single" w:sz="4" w:space="0" w:color="auto"/>
              <w:bottom w:val="single" w:sz="4" w:space="0" w:color="auto"/>
              <w:right w:val="single" w:sz="4" w:space="0" w:color="auto"/>
            </w:tcBorders>
            <w:vAlign w:val="center"/>
          </w:tcPr>
          <w:p w:rsidR="000C1268" w:rsidRDefault="000C1268" w:rsidP="00760A59">
            <w:pPr>
              <w:snapToGrid w:val="0"/>
              <w:spacing w:line="360" w:lineRule="auto"/>
              <w:rPr>
                <w:rFonts w:ascii="宋体" w:hAnsi="宋体"/>
                <w:color w:val="000000"/>
                <w:szCs w:val="21"/>
              </w:rPr>
            </w:pPr>
            <w:r>
              <w:rPr>
                <w:rFonts w:ascii="宋体" w:hAnsi="宋体" w:hint="eastAsia"/>
                <w:color w:val="000000"/>
                <w:szCs w:val="21"/>
              </w:rPr>
              <w:t>1.开标时间：详见招标公告</w:t>
            </w:r>
          </w:p>
          <w:p w:rsidR="000C1268" w:rsidRDefault="000C1268" w:rsidP="00760A59">
            <w:pPr>
              <w:snapToGrid w:val="0"/>
              <w:spacing w:line="360" w:lineRule="auto"/>
              <w:rPr>
                <w:rFonts w:ascii="宋体" w:hAnsi="宋体"/>
                <w:color w:val="000000"/>
                <w:szCs w:val="21"/>
              </w:rPr>
            </w:pPr>
            <w:r>
              <w:rPr>
                <w:rFonts w:ascii="宋体" w:hAnsi="宋体" w:hint="eastAsia"/>
                <w:color w:val="000000"/>
                <w:szCs w:val="21"/>
              </w:rPr>
              <w:t>2.开标地点：详见招标公告</w:t>
            </w:r>
          </w:p>
        </w:tc>
      </w:tr>
      <w:tr w:rsidR="000C1268" w:rsidTr="000C1268">
        <w:tc>
          <w:tcPr>
            <w:tcW w:w="959" w:type="dxa"/>
            <w:tcBorders>
              <w:top w:val="single" w:sz="4" w:space="0" w:color="auto"/>
              <w:left w:val="single" w:sz="4" w:space="0" w:color="auto"/>
              <w:bottom w:val="single" w:sz="4" w:space="0" w:color="auto"/>
              <w:right w:val="single" w:sz="4" w:space="0" w:color="auto"/>
            </w:tcBorders>
            <w:vAlign w:val="center"/>
          </w:tcPr>
          <w:p w:rsidR="000C1268" w:rsidRDefault="000C1268" w:rsidP="00760A59">
            <w:pPr>
              <w:spacing w:line="360" w:lineRule="auto"/>
              <w:rPr>
                <w:rFonts w:ascii="宋体" w:hAnsi="宋体"/>
                <w:color w:val="000000"/>
                <w:szCs w:val="21"/>
              </w:rPr>
            </w:pPr>
            <w:bookmarkStart w:id="23" w:name="_23"/>
            <w:bookmarkEnd w:id="23"/>
            <w:r>
              <w:rPr>
                <w:rFonts w:ascii="宋体" w:hAnsi="宋体" w:hint="eastAsia"/>
                <w:color w:val="000000"/>
                <w:szCs w:val="21"/>
              </w:rPr>
              <w:t>2</w:t>
            </w:r>
            <w:r w:rsidR="003C713F">
              <w:rPr>
                <w:rFonts w:ascii="宋体" w:hAnsi="宋体" w:hint="eastAsia"/>
                <w:color w:val="000000"/>
                <w:szCs w:val="21"/>
              </w:rPr>
              <w:t>4</w:t>
            </w:r>
            <w:r>
              <w:rPr>
                <w:rFonts w:ascii="宋体" w:hAnsi="宋体" w:hint="eastAsia"/>
                <w:color w:val="000000"/>
                <w:szCs w:val="21"/>
              </w:rPr>
              <w:t>.3（2）</w:t>
            </w:r>
          </w:p>
        </w:tc>
        <w:tc>
          <w:tcPr>
            <w:tcW w:w="8606" w:type="dxa"/>
            <w:tcBorders>
              <w:top w:val="single" w:sz="4" w:space="0" w:color="auto"/>
              <w:left w:val="single" w:sz="4" w:space="0" w:color="auto"/>
              <w:bottom w:val="single" w:sz="4" w:space="0" w:color="auto"/>
              <w:right w:val="single" w:sz="4" w:space="0" w:color="auto"/>
            </w:tcBorders>
            <w:vAlign w:val="center"/>
          </w:tcPr>
          <w:p w:rsidR="000C1268" w:rsidRDefault="000C1268" w:rsidP="00760A59">
            <w:pPr>
              <w:snapToGrid w:val="0"/>
              <w:spacing w:line="360" w:lineRule="auto"/>
              <w:rPr>
                <w:rFonts w:ascii="宋体" w:hAnsi="宋体"/>
                <w:color w:val="000000"/>
                <w:szCs w:val="21"/>
              </w:rPr>
            </w:pPr>
            <w:r>
              <w:rPr>
                <w:rFonts w:ascii="宋体" w:hAnsi="宋体" w:hint="eastAsia"/>
                <w:color w:val="000000"/>
                <w:szCs w:val="21"/>
              </w:rPr>
              <w:t>采购人或者采购代理机构对投标人进行信用查询。</w:t>
            </w:r>
          </w:p>
          <w:p w:rsidR="000C1268" w:rsidRDefault="000C1268" w:rsidP="000C1268">
            <w:pPr>
              <w:snapToGrid w:val="0"/>
              <w:spacing w:line="360" w:lineRule="auto"/>
              <w:jc w:val="left"/>
              <w:rPr>
                <w:rFonts w:ascii="宋体" w:hAnsi="宋体"/>
                <w:color w:val="000000"/>
                <w:szCs w:val="21"/>
              </w:rPr>
            </w:pPr>
            <w:r>
              <w:rPr>
                <w:rFonts w:ascii="宋体" w:hAnsi="宋体" w:hint="eastAsia"/>
                <w:color w:val="000000"/>
                <w:szCs w:val="21"/>
              </w:rPr>
              <w:t>查询渠道：“信用中国”网站(www.creditchina.gov.cn) 、中国政府采购网(www.ccgp.gov.cn)》。</w:t>
            </w:r>
          </w:p>
          <w:p w:rsidR="000C1268" w:rsidRDefault="000C1268" w:rsidP="00760A59">
            <w:pPr>
              <w:snapToGrid w:val="0"/>
              <w:spacing w:line="360" w:lineRule="auto"/>
              <w:rPr>
                <w:rFonts w:ascii="宋体" w:hAnsi="宋体"/>
                <w:color w:val="000000"/>
                <w:szCs w:val="21"/>
              </w:rPr>
            </w:pPr>
            <w:r>
              <w:rPr>
                <w:rFonts w:ascii="宋体" w:hAnsi="宋体" w:hint="eastAsia"/>
                <w:color w:val="000000"/>
                <w:szCs w:val="21"/>
              </w:rPr>
              <w:t>信用查询截止时点：资格审查结束前</w:t>
            </w:r>
          </w:p>
          <w:p w:rsidR="000C1268" w:rsidRDefault="000C1268" w:rsidP="00760A59">
            <w:pPr>
              <w:snapToGrid w:val="0"/>
              <w:spacing w:line="360" w:lineRule="auto"/>
              <w:rPr>
                <w:rFonts w:ascii="宋体" w:hAnsi="宋体"/>
                <w:color w:val="000000"/>
                <w:szCs w:val="21"/>
              </w:rPr>
            </w:pPr>
            <w:r>
              <w:rPr>
                <w:rFonts w:ascii="宋体" w:hAnsi="宋体" w:hint="eastAsia"/>
                <w:color w:val="000000"/>
                <w:szCs w:val="21"/>
              </w:rPr>
              <w:t>查询记录和证据留存方式：在查询网站中直接打印查询记录，打印材料作为评审资料保存。</w:t>
            </w:r>
          </w:p>
          <w:p w:rsidR="000C1268" w:rsidRDefault="000C1268" w:rsidP="00760A59">
            <w:pPr>
              <w:snapToGrid w:val="0"/>
              <w:spacing w:line="360" w:lineRule="auto"/>
              <w:rPr>
                <w:rFonts w:ascii="宋体" w:hAnsi="宋体"/>
                <w:b/>
                <w:color w:val="000000"/>
                <w:szCs w:val="21"/>
              </w:rPr>
            </w:pPr>
            <w:r>
              <w:rPr>
                <w:rFonts w:ascii="宋体" w:hAnsi="宋体" w:hint="eastAsia"/>
                <w:color w:val="000000"/>
                <w:szCs w:val="21"/>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rsidR="000C1268" w:rsidTr="006653A1">
        <w:trPr>
          <w:trHeight w:val="556"/>
        </w:trPr>
        <w:tc>
          <w:tcPr>
            <w:tcW w:w="959" w:type="dxa"/>
            <w:tcBorders>
              <w:top w:val="single" w:sz="4" w:space="0" w:color="auto"/>
              <w:left w:val="single" w:sz="4" w:space="0" w:color="auto"/>
              <w:bottom w:val="single" w:sz="4" w:space="0" w:color="auto"/>
              <w:right w:val="single" w:sz="4" w:space="0" w:color="auto"/>
            </w:tcBorders>
            <w:vAlign w:val="center"/>
          </w:tcPr>
          <w:p w:rsidR="000C1268" w:rsidRDefault="000C1268" w:rsidP="003C713F">
            <w:pPr>
              <w:spacing w:line="360" w:lineRule="auto"/>
              <w:jc w:val="center"/>
              <w:rPr>
                <w:rFonts w:ascii="宋体" w:hAnsi="宋体"/>
                <w:color w:val="000000"/>
                <w:szCs w:val="21"/>
              </w:rPr>
            </w:pPr>
            <w:bookmarkStart w:id="24" w:name="_25.3"/>
            <w:bookmarkEnd w:id="24"/>
            <w:r>
              <w:rPr>
                <w:rFonts w:ascii="宋体" w:hAnsi="宋体" w:hint="eastAsia"/>
                <w:color w:val="000000"/>
                <w:szCs w:val="21"/>
              </w:rPr>
              <w:lastRenderedPageBreak/>
              <w:t>2</w:t>
            </w:r>
            <w:r w:rsidR="003C713F">
              <w:rPr>
                <w:rFonts w:ascii="宋体" w:hAnsi="宋体" w:hint="eastAsia"/>
                <w:color w:val="000000"/>
                <w:szCs w:val="21"/>
              </w:rPr>
              <w:t>5</w:t>
            </w:r>
          </w:p>
        </w:tc>
        <w:tc>
          <w:tcPr>
            <w:tcW w:w="8606" w:type="dxa"/>
            <w:tcBorders>
              <w:top w:val="single" w:sz="4" w:space="0" w:color="auto"/>
              <w:left w:val="single" w:sz="4" w:space="0" w:color="auto"/>
              <w:bottom w:val="single" w:sz="4" w:space="0" w:color="auto"/>
              <w:right w:val="single" w:sz="4" w:space="0" w:color="auto"/>
            </w:tcBorders>
            <w:vAlign w:val="center"/>
          </w:tcPr>
          <w:p w:rsidR="000C1268" w:rsidRDefault="000C1268" w:rsidP="000C1268">
            <w:pPr>
              <w:autoSpaceDE w:val="0"/>
              <w:autoSpaceDN w:val="0"/>
              <w:snapToGrid w:val="0"/>
              <w:spacing w:line="360" w:lineRule="auto"/>
              <w:textAlignment w:val="bottom"/>
              <w:rPr>
                <w:rFonts w:ascii="宋体" w:hAnsi="宋体"/>
                <w:color w:val="000000"/>
                <w:szCs w:val="21"/>
              </w:rPr>
            </w:pPr>
            <w:r>
              <w:rPr>
                <w:rFonts w:ascii="宋体" w:hAnsi="宋体" w:hint="eastAsia"/>
                <w:color w:val="000000"/>
                <w:szCs w:val="21"/>
              </w:rPr>
              <w:t>评标委员会的人数：</w:t>
            </w:r>
            <w:r>
              <w:rPr>
                <w:rFonts w:ascii="宋体" w:hAnsi="宋体" w:hint="eastAsia"/>
                <w:color w:val="000000"/>
                <w:szCs w:val="21"/>
                <w:u w:val="single"/>
              </w:rPr>
              <w:t xml:space="preserve"> 7 </w:t>
            </w:r>
            <w:r>
              <w:rPr>
                <w:rFonts w:ascii="宋体" w:hAnsi="宋体" w:hint="eastAsia"/>
                <w:color w:val="000000"/>
                <w:szCs w:val="21"/>
              </w:rPr>
              <w:t>人</w:t>
            </w:r>
          </w:p>
        </w:tc>
      </w:tr>
      <w:tr w:rsidR="000C1268" w:rsidTr="000C1268">
        <w:tc>
          <w:tcPr>
            <w:tcW w:w="959" w:type="dxa"/>
            <w:tcBorders>
              <w:top w:val="single" w:sz="4" w:space="0" w:color="auto"/>
              <w:left w:val="single" w:sz="4" w:space="0" w:color="auto"/>
              <w:bottom w:val="single" w:sz="4" w:space="0" w:color="auto"/>
              <w:right w:val="single" w:sz="4" w:space="0" w:color="auto"/>
            </w:tcBorders>
            <w:vAlign w:val="center"/>
          </w:tcPr>
          <w:p w:rsidR="000C1268" w:rsidRDefault="000C1268" w:rsidP="00760A59">
            <w:pPr>
              <w:spacing w:line="360" w:lineRule="auto"/>
              <w:rPr>
                <w:rFonts w:ascii="宋体" w:hAnsi="宋体"/>
                <w:color w:val="000000"/>
                <w:szCs w:val="21"/>
              </w:rPr>
            </w:pPr>
            <w:bookmarkStart w:id="25" w:name="_26"/>
            <w:bookmarkEnd w:id="25"/>
            <w:r>
              <w:rPr>
                <w:rFonts w:ascii="宋体" w:hAnsi="宋体"/>
                <w:color w:val="000000"/>
                <w:szCs w:val="21"/>
              </w:rPr>
              <w:t>2</w:t>
            </w:r>
            <w:r w:rsidR="003C713F">
              <w:rPr>
                <w:rFonts w:ascii="宋体" w:hAnsi="宋体" w:hint="eastAsia"/>
                <w:color w:val="000000"/>
                <w:szCs w:val="21"/>
              </w:rPr>
              <w:t>8</w:t>
            </w:r>
            <w:r>
              <w:rPr>
                <w:rFonts w:ascii="宋体" w:hAnsi="宋体"/>
                <w:color w:val="000000"/>
                <w:szCs w:val="21"/>
              </w:rPr>
              <w:t>.1</w:t>
            </w:r>
          </w:p>
        </w:tc>
        <w:tc>
          <w:tcPr>
            <w:tcW w:w="8606" w:type="dxa"/>
            <w:tcBorders>
              <w:top w:val="single" w:sz="4" w:space="0" w:color="auto"/>
              <w:left w:val="single" w:sz="4" w:space="0" w:color="auto"/>
              <w:bottom w:val="single" w:sz="4" w:space="0" w:color="auto"/>
              <w:right w:val="single" w:sz="4" w:space="0" w:color="auto"/>
            </w:tcBorders>
            <w:vAlign w:val="center"/>
          </w:tcPr>
          <w:p w:rsidR="000C1268" w:rsidRDefault="000C1268" w:rsidP="00760A59">
            <w:pPr>
              <w:autoSpaceDE w:val="0"/>
              <w:autoSpaceDN w:val="0"/>
              <w:snapToGrid w:val="0"/>
              <w:spacing w:line="360" w:lineRule="auto"/>
              <w:textAlignment w:val="bottom"/>
              <w:rPr>
                <w:rFonts w:ascii="宋体" w:hAnsi="宋体"/>
                <w:color w:val="000000"/>
                <w:szCs w:val="21"/>
              </w:rPr>
            </w:pPr>
            <w:r>
              <w:rPr>
                <w:rFonts w:ascii="宋体" w:hAnsi="宋体" w:hint="eastAsia"/>
                <w:color w:val="000000"/>
                <w:szCs w:val="21"/>
              </w:rPr>
              <w:t>评标方法：</w:t>
            </w:r>
          </w:p>
          <w:p w:rsidR="000C1268" w:rsidRDefault="000C1268" w:rsidP="00760A59">
            <w:pPr>
              <w:autoSpaceDE w:val="0"/>
              <w:autoSpaceDN w:val="0"/>
              <w:snapToGrid w:val="0"/>
              <w:spacing w:line="360" w:lineRule="auto"/>
              <w:textAlignment w:val="bottom"/>
              <w:rPr>
                <w:rFonts w:ascii="宋体" w:hAnsi="宋体"/>
                <w:color w:val="000000"/>
                <w:szCs w:val="21"/>
              </w:rPr>
            </w:pPr>
            <w:r w:rsidRPr="005E2CB9">
              <w:rPr>
                <w:rFonts w:ascii="MS Mincho" w:eastAsia="MS Mincho" w:hAnsi="MS Mincho" w:cs="MS Mincho" w:hint="eastAsia"/>
                <w:color w:val="000000"/>
                <w:szCs w:val="21"/>
              </w:rPr>
              <w:t>☑</w:t>
            </w:r>
            <w:r>
              <w:rPr>
                <w:rFonts w:ascii="宋体" w:hAnsi="宋体" w:hint="eastAsia"/>
                <w:color w:val="000000"/>
                <w:szCs w:val="21"/>
              </w:rPr>
              <w:t>综合评分法</w:t>
            </w:r>
          </w:p>
          <w:p w:rsidR="000C1268" w:rsidRDefault="000C1268" w:rsidP="00760A59">
            <w:pPr>
              <w:autoSpaceDE w:val="0"/>
              <w:autoSpaceDN w:val="0"/>
              <w:snapToGrid w:val="0"/>
              <w:spacing w:line="360" w:lineRule="auto"/>
              <w:textAlignment w:val="bottom"/>
              <w:rPr>
                <w:rFonts w:ascii="宋体" w:hAnsi="宋体"/>
                <w:color w:val="000000"/>
                <w:szCs w:val="21"/>
              </w:rPr>
            </w:pPr>
            <w:r>
              <w:rPr>
                <w:rFonts w:ascii="宋体" w:hAnsi="宋体" w:hint="eastAsia"/>
                <w:color w:val="000000"/>
                <w:szCs w:val="21"/>
              </w:rPr>
              <w:t>□最低评标价法</w:t>
            </w:r>
          </w:p>
        </w:tc>
      </w:tr>
      <w:tr w:rsidR="000C1268" w:rsidTr="006653A1">
        <w:trPr>
          <w:trHeight w:val="1021"/>
        </w:trPr>
        <w:tc>
          <w:tcPr>
            <w:tcW w:w="959" w:type="dxa"/>
            <w:tcBorders>
              <w:top w:val="single" w:sz="4" w:space="0" w:color="auto"/>
              <w:left w:val="single" w:sz="4" w:space="0" w:color="auto"/>
              <w:right w:val="single" w:sz="4" w:space="0" w:color="auto"/>
            </w:tcBorders>
            <w:vAlign w:val="center"/>
          </w:tcPr>
          <w:p w:rsidR="000C1268" w:rsidRDefault="000C1268" w:rsidP="00760A59">
            <w:pPr>
              <w:spacing w:line="360" w:lineRule="auto"/>
              <w:rPr>
                <w:rFonts w:ascii="宋体" w:hAnsi="宋体"/>
                <w:color w:val="000000"/>
                <w:szCs w:val="21"/>
              </w:rPr>
            </w:pPr>
            <w:bookmarkStart w:id="26" w:name="_28.3"/>
            <w:bookmarkEnd w:id="26"/>
            <w:r>
              <w:rPr>
                <w:rFonts w:ascii="宋体" w:hAnsi="宋体" w:hint="eastAsia"/>
                <w:color w:val="000000"/>
                <w:szCs w:val="21"/>
              </w:rPr>
              <w:t>29</w:t>
            </w:r>
            <w:r>
              <w:rPr>
                <w:rFonts w:ascii="宋体" w:hAnsi="宋体"/>
                <w:color w:val="000000"/>
                <w:szCs w:val="21"/>
              </w:rPr>
              <w:t>.2</w:t>
            </w:r>
          </w:p>
        </w:tc>
        <w:tc>
          <w:tcPr>
            <w:tcW w:w="8606" w:type="dxa"/>
            <w:tcBorders>
              <w:top w:val="single" w:sz="4" w:space="0" w:color="auto"/>
              <w:left w:val="single" w:sz="4" w:space="0" w:color="auto"/>
              <w:right w:val="single" w:sz="4" w:space="0" w:color="auto"/>
            </w:tcBorders>
            <w:vAlign w:val="center"/>
          </w:tcPr>
          <w:p w:rsidR="000C1268" w:rsidRDefault="000C1268" w:rsidP="00760A59">
            <w:pPr>
              <w:snapToGrid w:val="0"/>
              <w:spacing w:line="360" w:lineRule="auto"/>
              <w:rPr>
                <w:rFonts w:ascii="宋体" w:hAnsi="宋体"/>
                <w:color w:val="000000"/>
                <w:szCs w:val="21"/>
              </w:rPr>
            </w:pPr>
            <w:r>
              <w:rPr>
                <w:rFonts w:ascii="宋体" w:hAnsi="宋体" w:cs="宋体" w:hint="eastAsia"/>
                <w:color w:val="000000"/>
                <w:szCs w:val="21"/>
              </w:rPr>
              <w:t>商务条款</w:t>
            </w:r>
            <w:r>
              <w:rPr>
                <w:rFonts w:ascii="宋体" w:hAnsi="宋体" w:hint="eastAsia"/>
                <w:color w:val="000000"/>
                <w:szCs w:val="21"/>
              </w:rPr>
              <w:t>评审中允许负偏离的条款数为</w:t>
            </w:r>
            <w:r>
              <w:rPr>
                <w:rFonts w:ascii="宋体" w:hAnsi="宋体" w:hint="eastAsia"/>
                <w:color w:val="000000"/>
                <w:szCs w:val="21"/>
                <w:u w:val="single"/>
              </w:rPr>
              <w:t xml:space="preserve"> 0  </w:t>
            </w:r>
            <w:r>
              <w:rPr>
                <w:rFonts w:ascii="宋体" w:hAnsi="宋体" w:hint="eastAsia"/>
                <w:color w:val="000000"/>
                <w:szCs w:val="21"/>
              </w:rPr>
              <w:t>项。</w:t>
            </w:r>
          </w:p>
          <w:p w:rsidR="000C1268" w:rsidRDefault="000C1268" w:rsidP="00760A59">
            <w:pPr>
              <w:snapToGrid w:val="0"/>
              <w:spacing w:line="360" w:lineRule="auto"/>
              <w:rPr>
                <w:rFonts w:ascii="宋体" w:hAnsi="宋体"/>
                <w:color w:val="000000"/>
                <w:szCs w:val="21"/>
              </w:rPr>
            </w:pPr>
            <w:r>
              <w:rPr>
                <w:rFonts w:ascii="宋体" w:hAnsi="宋体" w:cs="宋体" w:hint="eastAsia"/>
                <w:color w:val="000000"/>
                <w:szCs w:val="21"/>
              </w:rPr>
              <w:t>技术需求</w:t>
            </w:r>
            <w:r>
              <w:rPr>
                <w:rFonts w:ascii="宋体" w:hAnsi="宋体" w:hint="eastAsia"/>
                <w:color w:val="000000"/>
                <w:szCs w:val="21"/>
              </w:rPr>
              <w:t>评审中允许负偏离的条款数为</w:t>
            </w:r>
            <w:r>
              <w:rPr>
                <w:rFonts w:ascii="宋体" w:hAnsi="宋体" w:hint="eastAsia"/>
                <w:color w:val="000000"/>
                <w:szCs w:val="21"/>
                <w:u w:val="single"/>
              </w:rPr>
              <w:t xml:space="preserve"> 0  </w:t>
            </w:r>
            <w:r>
              <w:rPr>
                <w:rFonts w:ascii="宋体" w:hAnsi="宋体" w:hint="eastAsia"/>
                <w:color w:val="000000"/>
                <w:szCs w:val="21"/>
              </w:rPr>
              <w:t>项。</w:t>
            </w:r>
          </w:p>
        </w:tc>
      </w:tr>
      <w:tr w:rsidR="000C1268" w:rsidTr="006653A1">
        <w:trPr>
          <w:trHeight w:val="1417"/>
        </w:trPr>
        <w:tc>
          <w:tcPr>
            <w:tcW w:w="959" w:type="dxa"/>
            <w:tcBorders>
              <w:top w:val="single" w:sz="4" w:space="0" w:color="auto"/>
              <w:left w:val="single" w:sz="4" w:space="0" w:color="auto"/>
              <w:bottom w:val="single" w:sz="4" w:space="0" w:color="auto"/>
              <w:right w:val="single" w:sz="4" w:space="0" w:color="auto"/>
            </w:tcBorders>
            <w:vAlign w:val="center"/>
          </w:tcPr>
          <w:p w:rsidR="000C1268" w:rsidRDefault="000C1268" w:rsidP="00760A59">
            <w:pPr>
              <w:spacing w:line="360" w:lineRule="auto"/>
              <w:rPr>
                <w:rFonts w:ascii="宋体" w:hAnsi="宋体"/>
                <w:color w:val="000000"/>
                <w:szCs w:val="21"/>
              </w:rPr>
            </w:pPr>
            <w:bookmarkStart w:id="27" w:name="_29.2.2（2）"/>
            <w:bookmarkEnd w:id="27"/>
            <w:r>
              <w:rPr>
                <w:rFonts w:ascii="宋体" w:hAnsi="宋体" w:hint="eastAsia"/>
                <w:color w:val="000000"/>
                <w:szCs w:val="21"/>
              </w:rPr>
              <w:t>30</w:t>
            </w:r>
            <w:r>
              <w:rPr>
                <w:rFonts w:ascii="宋体" w:hAnsi="宋体"/>
                <w:color w:val="000000"/>
                <w:szCs w:val="21"/>
              </w:rPr>
              <w:t>.1</w:t>
            </w:r>
          </w:p>
        </w:tc>
        <w:tc>
          <w:tcPr>
            <w:tcW w:w="8606" w:type="dxa"/>
            <w:tcBorders>
              <w:top w:val="single" w:sz="4" w:space="0" w:color="auto"/>
              <w:left w:val="single" w:sz="4" w:space="0" w:color="auto"/>
              <w:bottom w:val="single" w:sz="4" w:space="0" w:color="auto"/>
              <w:right w:val="single" w:sz="4" w:space="0" w:color="auto"/>
            </w:tcBorders>
            <w:vAlign w:val="center"/>
          </w:tcPr>
          <w:p w:rsidR="000C1268" w:rsidRPr="00180D82" w:rsidRDefault="000C1268" w:rsidP="00180D82">
            <w:pPr>
              <w:autoSpaceDE w:val="0"/>
              <w:autoSpaceDN w:val="0"/>
              <w:snapToGrid w:val="0"/>
              <w:spacing w:line="360" w:lineRule="auto"/>
              <w:textAlignment w:val="bottom"/>
              <w:rPr>
                <w:rFonts w:ascii="宋体" w:hAnsi="宋体"/>
                <w:b/>
                <w:color w:val="000000"/>
                <w:szCs w:val="21"/>
              </w:rPr>
            </w:pPr>
            <w:r>
              <w:rPr>
                <w:rFonts w:ascii="宋体" w:hAnsi="宋体" w:hint="eastAsia"/>
                <w:color w:val="000000"/>
                <w:szCs w:val="21"/>
              </w:rPr>
              <w:t>采购人确定中标人时，出现中标候选人并列的情形，采购人按以下的方式确定中标人：政策分得分高的优先、技术评分高的优先、商务评分高的优先、项目质保期长优先、交货期短优先、故障响应时间短优先的顺序。</w:t>
            </w:r>
          </w:p>
        </w:tc>
      </w:tr>
      <w:tr w:rsidR="000C1268" w:rsidTr="006653A1">
        <w:trPr>
          <w:trHeight w:val="7065"/>
        </w:trPr>
        <w:tc>
          <w:tcPr>
            <w:tcW w:w="959" w:type="dxa"/>
            <w:tcBorders>
              <w:top w:val="single" w:sz="4" w:space="0" w:color="auto"/>
              <w:left w:val="single" w:sz="4" w:space="0" w:color="auto"/>
              <w:bottom w:val="single" w:sz="4" w:space="0" w:color="auto"/>
              <w:right w:val="single" w:sz="4" w:space="0" w:color="auto"/>
            </w:tcBorders>
            <w:vAlign w:val="center"/>
          </w:tcPr>
          <w:p w:rsidR="000C1268" w:rsidRDefault="000C1268" w:rsidP="00760A59">
            <w:pPr>
              <w:spacing w:line="360" w:lineRule="auto"/>
              <w:rPr>
                <w:rFonts w:ascii="宋体" w:hAnsi="宋体"/>
                <w:color w:val="000000"/>
                <w:szCs w:val="21"/>
              </w:rPr>
            </w:pPr>
            <w:r>
              <w:rPr>
                <w:rFonts w:ascii="宋体" w:hAnsi="宋体" w:hint="eastAsia"/>
                <w:color w:val="000000"/>
                <w:szCs w:val="21"/>
              </w:rPr>
              <w:t>35</w:t>
            </w:r>
            <w:r>
              <w:rPr>
                <w:rFonts w:ascii="宋体" w:hAnsi="宋体"/>
                <w:color w:val="000000"/>
                <w:szCs w:val="21"/>
              </w:rPr>
              <w:t>.1</w:t>
            </w:r>
          </w:p>
        </w:tc>
        <w:tc>
          <w:tcPr>
            <w:tcW w:w="8606" w:type="dxa"/>
            <w:tcBorders>
              <w:top w:val="single" w:sz="4" w:space="0" w:color="auto"/>
              <w:left w:val="single" w:sz="4" w:space="0" w:color="auto"/>
              <w:bottom w:val="single" w:sz="4" w:space="0" w:color="auto"/>
              <w:right w:val="single" w:sz="4" w:space="0" w:color="auto"/>
            </w:tcBorders>
            <w:vAlign w:val="center"/>
          </w:tcPr>
          <w:p w:rsidR="000C1268" w:rsidRDefault="000C1268" w:rsidP="00760A59">
            <w:pPr>
              <w:autoSpaceDE w:val="0"/>
              <w:autoSpaceDN w:val="0"/>
              <w:snapToGrid w:val="0"/>
              <w:spacing w:line="360" w:lineRule="auto"/>
              <w:textAlignment w:val="bottom"/>
              <w:rPr>
                <w:rFonts w:ascii="宋体" w:hAnsi="宋体"/>
                <w:color w:val="000000"/>
                <w:szCs w:val="21"/>
              </w:rPr>
            </w:pPr>
            <w:r>
              <w:rPr>
                <w:rFonts w:ascii="宋体" w:hAnsi="宋体" w:hint="eastAsia"/>
                <w:color w:val="000000"/>
                <w:szCs w:val="21"/>
              </w:rPr>
              <w:t>履约保证金金额：每分标按中标金额的</w:t>
            </w:r>
            <w:r>
              <w:rPr>
                <w:rFonts w:ascii="宋体" w:hAnsi="宋体" w:cs="Arial" w:hint="eastAsia"/>
                <w:color w:val="000000"/>
                <w:szCs w:val="21"/>
                <w:u w:val="single"/>
              </w:rPr>
              <w:t xml:space="preserve"> </w:t>
            </w:r>
            <w:r w:rsidR="00874AC6">
              <w:rPr>
                <w:rFonts w:ascii="宋体" w:hAnsi="宋体" w:cs="Arial" w:hint="eastAsia"/>
                <w:color w:val="000000"/>
                <w:szCs w:val="21"/>
                <w:u w:val="single"/>
              </w:rPr>
              <w:t>3</w:t>
            </w:r>
            <w:r>
              <w:rPr>
                <w:rFonts w:ascii="宋体" w:hAnsi="宋体" w:cs="Arial" w:hint="eastAsia"/>
                <w:color w:val="000000"/>
                <w:szCs w:val="21"/>
                <w:u w:val="single"/>
              </w:rPr>
              <w:t xml:space="preserve"> </w:t>
            </w:r>
            <w:r>
              <w:rPr>
                <w:rFonts w:ascii="宋体" w:hAnsi="宋体" w:hint="eastAsia"/>
                <w:color w:val="000000"/>
                <w:szCs w:val="21"/>
              </w:rPr>
              <w:t>%。</w:t>
            </w:r>
          </w:p>
          <w:p w:rsidR="000C1268" w:rsidRDefault="000C1268" w:rsidP="00760A59">
            <w:pPr>
              <w:autoSpaceDE w:val="0"/>
              <w:autoSpaceDN w:val="0"/>
              <w:snapToGrid w:val="0"/>
              <w:spacing w:line="360" w:lineRule="auto"/>
              <w:textAlignment w:val="bottom"/>
              <w:rPr>
                <w:rFonts w:ascii="宋体" w:hAnsi="宋体"/>
                <w:color w:val="000000"/>
                <w:szCs w:val="21"/>
              </w:rPr>
            </w:pPr>
            <w:r>
              <w:rPr>
                <w:rFonts w:ascii="宋体" w:hAnsi="宋体" w:hint="eastAsia"/>
                <w:color w:val="000000"/>
                <w:szCs w:val="21"/>
              </w:rPr>
              <w:t>履约保证金递交方式：银行转账、支票、汇票、本票或者金融、担保机构出具的保函等非现金方式</w:t>
            </w:r>
            <w:r w:rsidR="00D0314C">
              <w:rPr>
                <w:rFonts w:ascii="宋体" w:hAnsi="宋体" w:hint="eastAsia"/>
                <w:color w:val="000000"/>
                <w:szCs w:val="21"/>
              </w:rPr>
              <w:t xml:space="preserve"> 。</w:t>
            </w:r>
          </w:p>
          <w:p w:rsidR="000C1268" w:rsidRDefault="000C1268" w:rsidP="00760A59">
            <w:pPr>
              <w:autoSpaceDE w:val="0"/>
              <w:autoSpaceDN w:val="0"/>
              <w:snapToGrid w:val="0"/>
              <w:spacing w:line="360" w:lineRule="auto"/>
              <w:textAlignment w:val="bottom"/>
              <w:rPr>
                <w:rFonts w:ascii="宋体" w:hAnsi="宋体"/>
                <w:color w:val="000000"/>
                <w:szCs w:val="21"/>
                <w:u w:val="single"/>
              </w:rPr>
            </w:pPr>
            <w:r>
              <w:rPr>
                <w:rFonts w:ascii="宋体" w:hAnsi="宋体" w:hint="eastAsia"/>
                <w:color w:val="000000"/>
                <w:szCs w:val="21"/>
              </w:rPr>
              <w:t>履约保证金退付方式、时间及条件：</w:t>
            </w:r>
            <w:r>
              <w:rPr>
                <w:rFonts w:ascii="宋体" w:hAnsi="宋体" w:hint="eastAsia"/>
                <w:color w:val="000000"/>
                <w:szCs w:val="21"/>
                <w:u w:val="single"/>
              </w:rPr>
              <w:t xml:space="preserve">  按双方签订的合同约定  。</w:t>
            </w:r>
          </w:p>
          <w:p w:rsidR="000C1268" w:rsidRDefault="000C1268" w:rsidP="00760A59">
            <w:pPr>
              <w:autoSpaceDE w:val="0"/>
              <w:autoSpaceDN w:val="0"/>
              <w:snapToGrid w:val="0"/>
              <w:spacing w:line="360" w:lineRule="auto"/>
              <w:textAlignment w:val="bottom"/>
              <w:rPr>
                <w:rFonts w:ascii="宋体" w:hAnsi="宋体"/>
                <w:color w:val="000000"/>
                <w:szCs w:val="21"/>
              </w:rPr>
            </w:pPr>
            <w:r>
              <w:rPr>
                <w:rFonts w:ascii="宋体" w:hAnsi="宋体" w:hint="eastAsia"/>
                <w:color w:val="000000"/>
                <w:szCs w:val="21"/>
              </w:rPr>
              <w:t>由中标人向履约保证金收取单位提供《广西壮族自治区政府采购项目合同验收书》（详见附件1）及《政府采购项目履约保证金退付意见书》（详见附件2），保证金收取单位在收到合格材料后5个工作日内办理退还手续（不计利息）。</w:t>
            </w:r>
          </w:p>
          <w:p w:rsidR="000C1268" w:rsidRDefault="000C1268" w:rsidP="00760A59">
            <w:pPr>
              <w:autoSpaceDE w:val="0"/>
              <w:autoSpaceDN w:val="0"/>
              <w:snapToGrid w:val="0"/>
              <w:spacing w:line="360" w:lineRule="auto"/>
              <w:textAlignment w:val="bottom"/>
              <w:rPr>
                <w:rFonts w:ascii="宋体" w:hAnsi="宋体"/>
                <w:color w:val="000000"/>
                <w:szCs w:val="21"/>
              </w:rPr>
            </w:pPr>
            <w:r>
              <w:rPr>
                <w:rFonts w:ascii="宋体" w:hAnsi="宋体" w:hint="eastAsia"/>
                <w:color w:val="000000"/>
                <w:szCs w:val="21"/>
              </w:rPr>
              <w:t>履约保证金指定账户：</w:t>
            </w:r>
          </w:p>
          <w:p w:rsidR="000C1268" w:rsidRPr="000C1268" w:rsidRDefault="000C1268" w:rsidP="000C1268">
            <w:pPr>
              <w:pStyle w:val="22"/>
              <w:adjustRightInd/>
              <w:spacing w:line="360" w:lineRule="auto"/>
              <w:ind w:left="0" w:firstLine="0"/>
              <w:jc w:val="left"/>
              <w:rPr>
                <w:rFonts w:asciiTheme="minorEastAsia" w:eastAsiaTheme="minorEastAsia" w:hAnsiTheme="minorEastAsia"/>
                <w:szCs w:val="21"/>
              </w:rPr>
            </w:pPr>
            <w:r w:rsidRPr="00C31FD6">
              <w:rPr>
                <w:rFonts w:asciiTheme="minorEastAsia" w:eastAsiaTheme="minorEastAsia" w:hAnsiTheme="minorEastAsia" w:hint="eastAsia"/>
                <w:szCs w:val="21"/>
              </w:rPr>
              <w:t>开户名称：</w:t>
            </w:r>
            <w:r w:rsidRPr="000C1268">
              <w:rPr>
                <w:rFonts w:asciiTheme="minorEastAsia" w:eastAsiaTheme="minorEastAsia" w:hAnsiTheme="minorEastAsia" w:hint="eastAsia"/>
                <w:szCs w:val="21"/>
              </w:rPr>
              <w:t>广西德胜工程项目管理有限公司</w:t>
            </w:r>
          </w:p>
          <w:p w:rsidR="000C1268" w:rsidRPr="00C31FD6" w:rsidRDefault="000C1268" w:rsidP="000C1268">
            <w:pPr>
              <w:pStyle w:val="22"/>
              <w:adjustRightInd/>
              <w:spacing w:line="360" w:lineRule="auto"/>
              <w:ind w:left="0" w:firstLine="0"/>
              <w:jc w:val="left"/>
              <w:rPr>
                <w:rFonts w:asciiTheme="minorEastAsia" w:eastAsiaTheme="minorEastAsia" w:hAnsiTheme="minorEastAsia"/>
                <w:szCs w:val="21"/>
              </w:rPr>
            </w:pPr>
            <w:r w:rsidRPr="00C31FD6">
              <w:rPr>
                <w:rFonts w:asciiTheme="minorEastAsia" w:eastAsiaTheme="minorEastAsia" w:hAnsiTheme="minorEastAsia" w:hint="eastAsia"/>
                <w:szCs w:val="21"/>
              </w:rPr>
              <w:t>开户银行：</w:t>
            </w:r>
            <w:r>
              <w:rPr>
                <w:rFonts w:asciiTheme="minorEastAsia" w:eastAsiaTheme="minorEastAsia" w:hAnsiTheme="minorEastAsia" w:hint="eastAsia"/>
                <w:szCs w:val="21"/>
              </w:rPr>
              <w:t>中国</w:t>
            </w:r>
            <w:r w:rsidRPr="000C1268">
              <w:rPr>
                <w:rFonts w:asciiTheme="minorEastAsia" w:eastAsiaTheme="minorEastAsia" w:hAnsiTheme="minorEastAsia" w:hint="eastAsia"/>
                <w:szCs w:val="21"/>
              </w:rPr>
              <w:t>工商银行南宁市南湖支行</w:t>
            </w:r>
          </w:p>
          <w:p w:rsidR="000C1268" w:rsidRPr="000C1268" w:rsidRDefault="000C1268" w:rsidP="000C1268">
            <w:pPr>
              <w:spacing w:line="360" w:lineRule="auto"/>
              <w:jc w:val="left"/>
              <w:rPr>
                <w:rFonts w:asciiTheme="minorEastAsia" w:eastAsiaTheme="minorEastAsia" w:hAnsiTheme="minorEastAsia"/>
                <w:szCs w:val="21"/>
              </w:rPr>
            </w:pPr>
            <w:r w:rsidRPr="00C31FD6">
              <w:rPr>
                <w:rFonts w:asciiTheme="minorEastAsia" w:eastAsiaTheme="minorEastAsia" w:hAnsiTheme="minorEastAsia" w:hint="eastAsia"/>
                <w:szCs w:val="21"/>
              </w:rPr>
              <w:t>账号：</w:t>
            </w:r>
            <w:r w:rsidRPr="000C1268">
              <w:rPr>
                <w:rFonts w:asciiTheme="minorEastAsia" w:eastAsiaTheme="minorEastAsia" w:hAnsiTheme="minorEastAsia"/>
                <w:szCs w:val="21"/>
              </w:rPr>
              <w:t>2102 1106 1910 0012 311</w:t>
            </w:r>
          </w:p>
          <w:p w:rsidR="000C1268" w:rsidRDefault="000C1268" w:rsidP="000C1268">
            <w:pPr>
              <w:spacing w:line="360" w:lineRule="auto"/>
              <w:jc w:val="left"/>
              <w:rPr>
                <w:rFonts w:ascii="宋体" w:hAnsi="宋体" w:cs="Courier New"/>
                <w:color w:val="000000"/>
                <w:szCs w:val="21"/>
              </w:rPr>
            </w:pPr>
            <w:r>
              <w:rPr>
                <w:rFonts w:ascii="宋体" w:hAnsi="宋体" w:cs="Courier New"/>
                <w:color w:val="000000"/>
                <w:szCs w:val="21"/>
              </w:rPr>
              <w:t>备注：</w:t>
            </w:r>
          </w:p>
          <w:p w:rsidR="000C1268" w:rsidRDefault="000C1268" w:rsidP="00760A59">
            <w:pPr>
              <w:spacing w:line="360" w:lineRule="auto"/>
              <w:jc w:val="left"/>
              <w:rPr>
                <w:rFonts w:ascii="宋体" w:hAnsi="宋体"/>
                <w:b/>
                <w:color w:val="000000"/>
                <w:szCs w:val="21"/>
              </w:rPr>
            </w:pPr>
            <w:r>
              <w:rPr>
                <w:rFonts w:ascii="宋体" w:hAnsi="宋体" w:hint="eastAsia"/>
                <w:b/>
                <w:color w:val="000000"/>
                <w:szCs w:val="21"/>
              </w:rPr>
              <w:t>1</w:t>
            </w:r>
            <w:r>
              <w:rPr>
                <w:rFonts w:ascii="宋体" w:hAnsi="宋体"/>
                <w:b/>
                <w:color w:val="000000"/>
                <w:szCs w:val="21"/>
              </w:rPr>
              <w:t>.</w:t>
            </w:r>
            <w:r>
              <w:rPr>
                <w:rFonts w:ascii="宋体" w:hAnsi="宋体" w:hint="eastAsia"/>
                <w:color w:val="000000"/>
                <w:szCs w:val="21"/>
              </w:rPr>
              <w:t xml:space="preserve"> </w:t>
            </w:r>
            <w:r>
              <w:rPr>
                <w:rFonts w:ascii="宋体" w:hAnsi="宋体" w:hint="eastAsia"/>
                <w:b/>
                <w:color w:val="000000"/>
                <w:szCs w:val="21"/>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r>
              <w:rPr>
                <w:rFonts w:ascii="宋体" w:hAnsi="宋体"/>
                <w:b/>
                <w:color w:val="000000"/>
                <w:szCs w:val="21"/>
              </w:rPr>
              <w:br/>
            </w:r>
            <w:r>
              <w:rPr>
                <w:rFonts w:ascii="宋体" w:hAnsi="宋体" w:hint="eastAsia"/>
                <w:b/>
                <w:color w:val="000000"/>
                <w:szCs w:val="21"/>
              </w:rPr>
              <w:t>2</w:t>
            </w:r>
            <w:r>
              <w:rPr>
                <w:rFonts w:ascii="宋体" w:hAnsi="宋体"/>
                <w:b/>
                <w:color w:val="000000"/>
                <w:szCs w:val="21"/>
              </w:rPr>
              <w:t>.采用金融、担保机构出具的保函的，必须为无条件保函，否则不予签订合同。</w:t>
            </w:r>
          </w:p>
          <w:p w:rsidR="000C1268" w:rsidRDefault="000C1268" w:rsidP="00760A59">
            <w:pPr>
              <w:spacing w:line="360" w:lineRule="auto"/>
              <w:jc w:val="left"/>
              <w:rPr>
                <w:rFonts w:ascii="宋体" w:hAnsi="宋体" w:cs="宋体"/>
                <w:color w:val="000000"/>
                <w:kern w:val="0"/>
                <w:szCs w:val="21"/>
              </w:rPr>
            </w:pPr>
            <w:r>
              <w:rPr>
                <w:rFonts w:ascii="宋体" w:hAnsi="宋体" w:hint="eastAsia"/>
                <w:b/>
                <w:color w:val="000000"/>
                <w:szCs w:val="21"/>
              </w:rPr>
              <w:t>3</w:t>
            </w:r>
            <w:r>
              <w:rPr>
                <w:rFonts w:ascii="宋体" w:hAnsi="宋体"/>
                <w:b/>
                <w:color w:val="000000"/>
                <w:szCs w:val="21"/>
              </w:rPr>
              <w:t>.</w:t>
            </w:r>
            <w:r>
              <w:rPr>
                <w:rFonts w:ascii="宋体" w:hAnsi="宋体" w:hint="eastAsia"/>
                <w:b/>
                <w:color w:val="000000"/>
                <w:szCs w:val="21"/>
              </w:rPr>
              <w:t>投标人为联合体的，由联合体其中一方按规定提交的履约保证金，视为有效履约保证金。</w:t>
            </w:r>
          </w:p>
        </w:tc>
      </w:tr>
      <w:tr w:rsidR="000C1268" w:rsidTr="000C1268">
        <w:trPr>
          <w:trHeight w:val="360"/>
        </w:trPr>
        <w:tc>
          <w:tcPr>
            <w:tcW w:w="959" w:type="dxa"/>
            <w:tcBorders>
              <w:top w:val="single" w:sz="4" w:space="0" w:color="auto"/>
              <w:left w:val="single" w:sz="4" w:space="0" w:color="auto"/>
              <w:bottom w:val="single" w:sz="4" w:space="0" w:color="auto"/>
              <w:right w:val="single" w:sz="4" w:space="0" w:color="auto"/>
            </w:tcBorders>
            <w:vAlign w:val="center"/>
          </w:tcPr>
          <w:p w:rsidR="000C1268" w:rsidRDefault="000C1268" w:rsidP="00760A59">
            <w:pPr>
              <w:spacing w:line="360" w:lineRule="auto"/>
              <w:rPr>
                <w:rFonts w:ascii="宋体" w:hAnsi="宋体"/>
                <w:color w:val="000000"/>
                <w:szCs w:val="21"/>
              </w:rPr>
            </w:pPr>
            <w:bookmarkStart w:id="28" w:name="_39.1"/>
            <w:bookmarkEnd w:id="28"/>
            <w:r>
              <w:rPr>
                <w:rFonts w:ascii="宋体" w:hAnsi="宋体" w:hint="eastAsia"/>
                <w:color w:val="000000"/>
                <w:szCs w:val="21"/>
              </w:rPr>
              <w:t>36.1</w:t>
            </w:r>
          </w:p>
        </w:tc>
        <w:tc>
          <w:tcPr>
            <w:tcW w:w="8606" w:type="dxa"/>
            <w:tcBorders>
              <w:top w:val="single" w:sz="4" w:space="0" w:color="auto"/>
              <w:left w:val="single" w:sz="4" w:space="0" w:color="auto"/>
              <w:bottom w:val="single" w:sz="4" w:space="0" w:color="auto"/>
              <w:right w:val="single" w:sz="4" w:space="0" w:color="auto"/>
            </w:tcBorders>
            <w:vAlign w:val="center"/>
          </w:tcPr>
          <w:p w:rsidR="000C1268" w:rsidRDefault="000C1268" w:rsidP="00760A59">
            <w:pPr>
              <w:autoSpaceDE w:val="0"/>
              <w:autoSpaceDN w:val="0"/>
              <w:snapToGrid w:val="0"/>
              <w:spacing w:line="360" w:lineRule="auto"/>
              <w:textAlignment w:val="bottom"/>
              <w:rPr>
                <w:rFonts w:ascii="宋体" w:hAnsi="宋体"/>
                <w:color w:val="000000"/>
                <w:szCs w:val="21"/>
              </w:rPr>
            </w:pPr>
            <w:r>
              <w:rPr>
                <w:rFonts w:ascii="宋体" w:hAnsi="宋体" w:hint="eastAsia"/>
                <w:color w:val="000000"/>
                <w:szCs w:val="21"/>
              </w:rPr>
              <w:t xml:space="preserve">签订合同携带的证明材料： </w:t>
            </w:r>
          </w:p>
          <w:p w:rsidR="000C1268" w:rsidRDefault="000C1268" w:rsidP="00760A59">
            <w:pPr>
              <w:autoSpaceDE w:val="0"/>
              <w:autoSpaceDN w:val="0"/>
              <w:snapToGrid w:val="0"/>
              <w:spacing w:line="360" w:lineRule="auto"/>
              <w:textAlignment w:val="bottom"/>
              <w:rPr>
                <w:rFonts w:ascii="宋体" w:hAnsi="宋体"/>
                <w:color w:val="000000"/>
                <w:szCs w:val="21"/>
              </w:rPr>
            </w:pPr>
            <w:r>
              <w:rPr>
                <w:rFonts w:ascii="宋体" w:hAnsi="宋体" w:hint="eastAsia"/>
                <w:color w:val="000000"/>
                <w:szCs w:val="21"/>
              </w:rPr>
              <w:t>委托代理人负责签订合同的，须携带授权委托书及委托代理人身份证原件等其他资格证件。</w:t>
            </w:r>
          </w:p>
          <w:p w:rsidR="000C1268" w:rsidRDefault="000C1268" w:rsidP="00760A59">
            <w:pPr>
              <w:autoSpaceDE w:val="0"/>
              <w:autoSpaceDN w:val="0"/>
              <w:snapToGrid w:val="0"/>
              <w:spacing w:line="360" w:lineRule="auto"/>
              <w:textAlignment w:val="bottom"/>
              <w:rPr>
                <w:rFonts w:ascii="宋体" w:hAnsi="宋体"/>
                <w:color w:val="000000"/>
                <w:szCs w:val="21"/>
              </w:rPr>
            </w:pPr>
            <w:r>
              <w:rPr>
                <w:rFonts w:ascii="宋体" w:hAnsi="宋体" w:hint="eastAsia"/>
                <w:color w:val="000000"/>
                <w:szCs w:val="21"/>
              </w:rPr>
              <w:t>法定代表人（负责人或自然人）负责签订合同的，须携带法定代表人（负责人或自然人）</w:t>
            </w:r>
            <w:r>
              <w:rPr>
                <w:rFonts w:ascii="宋体" w:hAnsi="宋体"/>
                <w:color w:val="000000"/>
                <w:szCs w:val="21"/>
              </w:rPr>
              <w:t>身份证明原件</w:t>
            </w:r>
            <w:r>
              <w:rPr>
                <w:rFonts w:ascii="宋体" w:hAnsi="宋体" w:hint="eastAsia"/>
                <w:color w:val="000000"/>
                <w:szCs w:val="21"/>
              </w:rPr>
              <w:t>及</w:t>
            </w:r>
            <w:r>
              <w:rPr>
                <w:rFonts w:ascii="宋体" w:hAnsi="宋体"/>
                <w:color w:val="000000"/>
                <w:szCs w:val="21"/>
              </w:rPr>
              <w:t>身份证原件</w:t>
            </w:r>
            <w:r>
              <w:rPr>
                <w:rFonts w:ascii="宋体" w:hAnsi="宋体" w:hint="eastAsia"/>
                <w:color w:val="000000"/>
                <w:szCs w:val="21"/>
              </w:rPr>
              <w:t>等其他证明材料。</w:t>
            </w:r>
          </w:p>
        </w:tc>
      </w:tr>
      <w:tr w:rsidR="00755594" w:rsidTr="000C1268">
        <w:trPr>
          <w:trHeight w:val="360"/>
        </w:trPr>
        <w:tc>
          <w:tcPr>
            <w:tcW w:w="959" w:type="dxa"/>
            <w:tcBorders>
              <w:top w:val="single" w:sz="4" w:space="0" w:color="auto"/>
              <w:left w:val="single" w:sz="4" w:space="0" w:color="auto"/>
              <w:bottom w:val="single" w:sz="4" w:space="0" w:color="auto"/>
              <w:right w:val="single" w:sz="4" w:space="0" w:color="auto"/>
            </w:tcBorders>
            <w:vAlign w:val="center"/>
          </w:tcPr>
          <w:p w:rsidR="00755594" w:rsidRPr="00244CDA" w:rsidRDefault="00755594" w:rsidP="00755594">
            <w:pPr>
              <w:spacing w:line="360" w:lineRule="auto"/>
              <w:jc w:val="center"/>
              <w:rPr>
                <w:rFonts w:ascii="宋体" w:hAnsi="宋体"/>
                <w:szCs w:val="21"/>
              </w:rPr>
            </w:pPr>
            <w:r w:rsidRPr="00244CDA">
              <w:rPr>
                <w:rFonts w:ascii="宋体" w:hAnsi="宋体" w:hint="eastAsia"/>
                <w:szCs w:val="21"/>
              </w:rPr>
              <w:t>37</w:t>
            </w:r>
          </w:p>
        </w:tc>
        <w:tc>
          <w:tcPr>
            <w:tcW w:w="8606" w:type="dxa"/>
            <w:tcBorders>
              <w:top w:val="single" w:sz="4" w:space="0" w:color="auto"/>
              <w:left w:val="single" w:sz="4" w:space="0" w:color="auto"/>
              <w:bottom w:val="single" w:sz="4" w:space="0" w:color="auto"/>
              <w:right w:val="single" w:sz="4" w:space="0" w:color="auto"/>
            </w:tcBorders>
            <w:vAlign w:val="center"/>
          </w:tcPr>
          <w:p w:rsidR="00755594" w:rsidRPr="00244CDA" w:rsidRDefault="00755594" w:rsidP="006653A1">
            <w:pPr>
              <w:autoSpaceDE w:val="0"/>
              <w:autoSpaceDN w:val="0"/>
              <w:snapToGrid w:val="0"/>
              <w:spacing w:line="360" w:lineRule="auto"/>
              <w:textAlignment w:val="bottom"/>
              <w:rPr>
                <w:rFonts w:ascii="宋体" w:hAnsi="宋体"/>
                <w:szCs w:val="21"/>
              </w:rPr>
            </w:pPr>
            <w:r w:rsidRPr="00244CDA">
              <w:rPr>
                <w:rFonts w:ascii="宋体" w:hAnsi="宋体" w:hint="eastAsia"/>
                <w:szCs w:val="21"/>
              </w:rPr>
              <w:t>政府采购合同公告：根据《中华人民共和国政府采购法实施条例》第五十条规定，采购人应当自政府采购合同签订之日起2个工作日内，将政府采购合同在省级以上人政府财政部门指</w:t>
            </w:r>
            <w:r w:rsidRPr="00244CDA">
              <w:rPr>
                <w:rFonts w:ascii="宋体" w:hAnsi="宋体" w:hint="eastAsia"/>
                <w:szCs w:val="21"/>
              </w:rPr>
              <w:lastRenderedPageBreak/>
              <w:t xml:space="preserve">定的媒体上公告，但政府采购合同中涉及国家秘密、商务秘密的内容除外。因此请投标人应在投标文件中注明投标内容中涉及商业秘密的部分，未注明的视为投标文件中不涉及商业秘密。 </w:t>
            </w:r>
          </w:p>
        </w:tc>
      </w:tr>
      <w:tr w:rsidR="000C1268" w:rsidTr="000C1268">
        <w:tc>
          <w:tcPr>
            <w:tcW w:w="959" w:type="dxa"/>
            <w:tcBorders>
              <w:top w:val="single" w:sz="4" w:space="0" w:color="auto"/>
              <w:left w:val="single" w:sz="4" w:space="0" w:color="auto"/>
              <w:bottom w:val="single" w:sz="4" w:space="0" w:color="auto"/>
              <w:right w:val="single" w:sz="4" w:space="0" w:color="auto"/>
            </w:tcBorders>
            <w:vAlign w:val="center"/>
          </w:tcPr>
          <w:p w:rsidR="000C1268" w:rsidRDefault="000C1268" w:rsidP="003C713F">
            <w:pPr>
              <w:spacing w:line="360" w:lineRule="auto"/>
              <w:jc w:val="center"/>
              <w:rPr>
                <w:rFonts w:ascii="宋体" w:hAnsi="宋体"/>
                <w:color w:val="000000"/>
                <w:szCs w:val="21"/>
              </w:rPr>
            </w:pPr>
            <w:bookmarkStart w:id="29" w:name="_40.1"/>
            <w:bookmarkStart w:id="30" w:name="_Hlt17709148"/>
            <w:bookmarkEnd w:id="29"/>
            <w:r>
              <w:rPr>
                <w:rFonts w:ascii="宋体" w:hAnsi="宋体" w:hint="eastAsia"/>
                <w:color w:val="000000"/>
                <w:szCs w:val="21"/>
              </w:rPr>
              <w:lastRenderedPageBreak/>
              <w:t>3</w:t>
            </w:r>
            <w:bookmarkEnd w:id="30"/>
            <w:r w:rsidR="003C713F">
              <w:rPr>
                <w:rFonts w:ascii="宋体" w:hAnsi="宋体" w:hint="eastAsia"/>
                <w:color w:val="000000"/>
                <w:szCs w:val="21"/>
              </w:rPr>
              <w:t>8</w:t>
            </w:r>
          </w:p>
        </w:tc>
        <w:tc>
          <w:tcPr>
            <w:tcW w:w="8606" w:type="dxa"/>
            <w:tcBorders>
              <w:top w:val="single" w:sz="4" w:space="0" w:color="auto"/>
              <w:left w:val="single" w:sz="4" w:space="0" w:color="auto"/>
              <w:bottom w:val="single" w:sz="4" w:space="0" w:color="auto"/>
              <w:right w:val="single" w:sz="4" w:space="0" w:color="auto"/>
            </w:tcBorders>
            <w:vAlign w:val="center"/>
          </w:tcPr>
          <w:p w:rsidR="000C1268" w:rsidRPr="00A6444A" w:rsidRDefault="000C1268" w:rsidP="00760A59">
            <w:pPr>
              <w:pStyle w:val="a9"/>
              <w:snapToGrid w:val="0"/>
              <w:spacing w:line="360" w:lineRule="auto"/>
              <w:rPr>
                <w:rFonts w:hAnsi="宋体" w:cs="宋体"/>
                <w:color w:val="000000"/>
                <w:sz w:val="21"/>
              </w:rPr>
            </w:pPr>
            <w:r w:rsidRPr="00A6444A">
              <w:rPr>
                <w:rFonts w:hAnsi="宋体" w:cs="宋体" w:hint="eastAsia"/>
                <w:color w:val="000000"/>
                <w:sz w:val="21"/>
              </w:rPr>
              <w:t>1.采购代理费支付方式：</w:t>
            </w:r>
          </w:p>
          <w:p w:rsidR="000C1268" w:rsidRPr="00A6444A" w:rsidRDefault="00755594" w:rsidP="00760A59">
            <w:pPr>
              <w:pStyle w:val="a9"/>
              <w:snapToGrid w:val="0"/>
              <w:spacing w:line="360" w:lineRule="auto"/>
              <w:rPr>
                <w:rFonts w:hAnsi="宋体" w:cs="宋体"/>
                <w:color w:val="000000"/>
                <w:sz w:val="21"/>
              </w:rPr>
            </w:pPr>
            <w:r w:rsidRPr="005E2CB9">
              <w:rPr>
                <w:rFonts w:ascii="MS Mincho" w:eastAsia="MS Mincho" w:hAnsi="MS Mincho" w:cs="MS Mincho" w:hint="eastAsia"/>
                <w:color w:val="000000"/>
              </w:rPr>
              <w:t>☑</w:t>
            </w:r>
            <w:r w:rsidR="000C1268" w:rsidRPr="00A6444A">
              <w:rPr>
                <w:rFonts w:hAnsi="宋体" w:cs="宋体" w:hint="eastAsia"/>
                <w:color w:val="000000"/>
                <w:sz w:val="21"/>
              </w:rPr>
              <w:t>本项目代理服务费由</w:t>
            </w:r>
            <w:r w:rsidR="000C1268" w:rsidRPr="00A6444A">
              <w:rPr>
                <w:rFonts w:hAnsi="宋体" w:cs="宋体" w:hint="eastAsia"/>
                <w:color w:val="000000"/>
                <w:sz w:val="21"/>
                <w:u w:val="single"/>
              </w:rPr>
              <w:t>中标人</w:t>
            </w:r>
            <w:r w:rsidR="000C1268" w:rsidRPr="00A6444A">
              <w:rPr>
                <w:rFonts w:hAnsi="宋体" w:cs="宋体" w:hint="eastAsia"/>
                <w:color w:val="000000"/>
                <w:sz w:val="21"/>
              </w:rPr>
              <w:t>在领取中标通知书前，一次性向采购代理机构支付。</w:t>
            </w:r>
          </w:p>
          <w:p w:rsidR="000C1268" w:rsidRPr="00A6444A" w:rsidRDefault="000C1268" w:rsidP="00760A59">
            <w:pPr>
              <w:pStyle w:val="a9"/>
              <w:snapToGrid w:val="0"/>
              <w:spacing w:line="360" w:lineRule="auto"/>
              <w:rPr>
                <w:rFonts w:hAnsi="宋体" w:cs="宋体"/>
                <w:color w:val="000000"/>
                <w:sz w:val="21"/>
              </w:rPr>
            </w:pPr>
            <w:r w:rsidRPr="00A6444A">
              <w:rPr>
                <w:rFonts w:hAnsi="宋体" w:cs="宋体" w:hint="eastAsia"/>
                <w:color w:val="000000"/>
                <w:sz w:val="21"/>
              </w:rPr>
              <w:t>2.采购代理费收取标准：</w:t>
            </w:r>
          </w:p>
          <w:p w:rsidR="000C1268" w:rsidRPr="00A6444A" w:rsidRDefault="00755594" w:rsidP="00760A59">
            <w:pPr>
              <w:pStyle w:val="a9"/>
              <w:snapToGrid w:val="0"/>
              <w:spacing w:line="360" w:lineRule="auto"/>
              <w:rPr>
                <w:rFonts w:hAnsi="宋体" w:cs="宋体"/>
                <w:color w:val="000000"/>
                <w:sz w:val="21"/>
              </w:rPr>
            </w:pPr>
            <w:r w:rsidRPr="005E2CB9">
              <w:rPr>
                <w:rFonts w:ascii="MS Mincho" w:eastAsia="MS Mincho" w:hAnsi="MS Mincho" w:cs="MS Mincho" w:hint="eastAsia"/>
                <w:color w:val="000000"/>
              </w:rPr>
              <w:t>☑</w:t>
            </w:r>
            <w:r w:rsidR="000C1268" w:rsidRPr="00A6444A">
              <w:rPr>
                <w:rFonts w:hAnsi="宋体" w:cs="宋体" w:hint="eastAsia"/>
                <w:color w:val="000000"/>
                <w:sz w:val="21"/>
              </w:rPr>
              <w:t>以分标中标金额为计费额，按本须知正文第</w:t>
            </w:r>
            <w:r w:rsidR="000C1268" w:rsidRPr="00A6444A">
              <w:rPr>
                <w:rFonts w:hAnsi="宋体" w:cs="宋体"/>
                <w:color w:val="000000"/>
                <w:sz w:val="21"/>
              </w:rPr>
              <w:t>3</w:t>
            </w:r>
            <w:r w:rsidR="00882885">
              <w:rPr>
                <w:rFonts w:hAnsi="宋体" w:cs="宋体" w:hint="eastAsia"/>
                <w:color w:val="000000"/>
                <w:sz w:val="21"/>
              </w:rPr>
              <w:t>8</w:t>
            </w:r>
            <w:r w:rsidR="000C1268" w:rsidRPr="00A6444A">
              <w:rPr>
                <w:rFonts w:hAnsi="宋体" w:cs="宋体" w:hint="eastAsia"/>
                <w:color w:val="000000"/>
                <w:sz w:val="21"/>
              </w:rPr>
              <w:t>.</w:t>
            </w:r>
            <w:r w:rsidR="000C1268" w:rsidRPr="00A6444A">
              <w:rPr>
                <w:rFonts w:hAnsi="宋体" w:cs="宋体"/>
                <w:color w:val="000000"/>
                <w:sz w:val="21"/>
              </w:rPr>
              <w:t>2</w:t>
            </w:r>
            <w:r w:rsidR="000C1268" w:rsidRPr="00A6444A">
              <w:rPr>
                <w:rFonts w:hAnsi="宋体" w:cs="宋体" w:hint="eastAsia"/>
                <w:color w:val="000000"/>
                <w:sz w:val="21"/>
              </w:rPr>
              <w:t>条规定的收费计算标准服务招标采用差额定率累进法计算出收费基准价格收取。</w:t>
            </w:r>
          </w:p>
          <w:p w:rsidR="00755594" w:rsidRPr="000C1268" w:rsidRDefault="000C1268" w:rsidP="00755594">
            <w:pPr>
              <w:pStyle w:val="22"/>
              <w:adjustRightInd/>
              <w:spacing w:line="360" w:lineRule="auto"/>
              <w:ind w:left="0" w:firstLine="0"/>
              <w:jc w:val="left"/>
              <w:rPr>
                <w:rFonts w:asciiTheme="minorEastAsia" w:eastAsiaTheme="minorEastAsia" w:hAnsiTheme="minorEastAsia"/>
                <w:szCs w:val="21"/>
              </w:rPr>
            </w:pPr>
            <w:r w:rsidRPr="00A6444A">
              <w:rPr>
                <w:rFonts w:hAnsi="宋体" w:cs="宋体" w:hint="eastAsia"/>
                <w:color w:val="000000"/>
              </w:rPr>
              <w:t>3</w:t>
            </w:r>
            <w:r w:rsidRPr="00A6444A">
              <w:rPr>
                <w:rFonts w:hAnsi="宋体" w:cs="宋体"/>
                <w:color w:val="000000"/>
              </w:rPr>
              <w:t>.</w:t>
            </w:r>
            <w:r w:rsidR="00755594" w:rsidRPr="00C31FD6">
              <w:rPr>
                <w:rFonts w:asciiTheme="minorEastAsia" w:eastAsiaTheme="minorEastAsia" w:hAnsiTheme="minorEastAsia" w:hint="eastAsia"/>
                <w:szCs w:val="21"/>
              </w:rPr>
              <w:t xml:space="preserve"> 开户名称：</w:t>
            </w:r>
            <w:r w:rsidR="00755594" w:rsidRPr="000C1268">
              <w:rPr>
                <w:rFonts w:asciiTheme="minorEastAsia" w:eastAsiaTheme="minorEastAsia" w:hAnsiTheme="minorEastAsia" w:hint="eastAsia"/>
                <w:szCs w:val="21"/>
              </w:rPr>
              <w:t>广西德胜工程项目管理有限公司</w:t>
            </w:r>
          </w:p>
          <w:p w:rsidR="00755594" w:rsidRPr="00C31FD6" w:rsidRDefault="00755594" w:rsidP="00755594">
            <w:pPr>
              <w:pStyle w:val="22"/>
              <w:adjustRightInd/>
              <w:spacing w:line="360" w:lineRule="auto"/>
              <w:ind w:left="0" w:firstLine="0"/>
              <w:jc w:val="left"/>
              <w:rPr>
                <w:rFonts w:asciiTheme="minorEastAsia" w:eastAsiaTheme="minorEastAsia" w:hAnsiTheme="minorEastAsia"/>
                <w:szCs w:val="21"/>
              </w:rPr>
            </w:pPr>
            <w:r w:rsidRPr="00C31FD6">
              <w:rPr>
                <w:rFonts w:asciiTheme="minorEastAsia" w:eastAsiaTheme="minorEastAsia" w:hAnsiTheme="minorEastAsia" w:hint="eastAsia"/>
                <w:szCs w:val="21"/>
              </w:rPr>
              <w:t>开户银行：</w:t>
            </w:r>
            <w:r>
              <w:rPr>
                <w:rFonts w:asciiTheme="minorEastAsia" w:eastAsiaTheme="minorEastAsia" w:hAnsiTheme="minorEastAsia" w:hint="eastAsia"/>
                <w:szCs w:val="21"/>
              </w:rPr>
              <w:t>中国</w:t>
            </w:r>
            <w:r w:rsidRPr="000C1268">
              <w:rPr>
                <w:rFonts w:asciiTheme="minorEastAsia" w:eastAsiaTheme="minorEastAsia" w:hAnsiTheme="minorEastAsia" w:hint="eastAsia"/>
                <w:szCs w:val="21"/>
              </w:rPr>
              <w:t>工商银行南宁市南湖支行</w:t>
            </w:r>
          </w:p>
          <w:p w:rsidR="000C1268" w:rsidRPr="00A6444A" w:rsidRDefault="00755594" w:rsidP="00755594">
            <w:pPr>
              <w:spacing w:line="360" w:lineRule="auto"/>
              <w:jc w:val="left"/>
              <w:rPr>
                <w:rFonts w:hAnsi="宋体"/>
                <w:color w:val="000000"/>
              </w:rPr>
            </w:pPr>
            <w:r w:rsidRPr="00C31FD6">
              <w:rPr>
                <w:rFonts w:asciiTheme="minorEastAsia" w:eastAsiaTheme="minorEastAsia" w:hAnsiTheme="minorEastAsia" w:hint="eastAsia"/>
                <w:szCs w:val="21"/>
              </w:rPr>
              <w:t>账号：</w:t>
            </w:r>
            <w:r w:rsidRPr="000C1268">
              <w:rPr>
                <w:rFonts w:asciiTheme="minorEastAsia" w:eastAsiaTheme="minorEastAsia" w:hAnsiTheme="minorEastAsia"/>
                <w:szCs w:val="21"/>
              </w:rPr>
              <w:t>2102 1106 1910 0012 311</w:t>
            </w:r>
          </w:p>
        </w:tc>
      </w:tr>
      <w:tr w:rsidR="000C1268" w:rsidTr="000C1268">
        <w:tc>
          <w:tcPr>
            <w:tcW w:w="959" w:type="dxa"/>
            <w:tcBorders>
              <w:top w:val="single" w:sz="4" w:space="0" w:color="auto"/>
              <w:left w:val="single" w:sz="4" w:space="0" w:color="auto"/>
              <w:bottom w:val="single" w:sz="4" w:space="0" w:color="auto"/>
              <w:right w:val="single" w:sz="4" w:space="0" w:color="auto"/>
            </w:tcBorders>
            <w:vAlign w:val="center"/>
          </w:tcPr>
          <w:p w:rsidR="000C1268" w:rsidRDefault="003C713F" w:rsidP="00760A59">
            <w:pPr>
              <w:snapToGrid w:val="0"/>
              <w:spacing w:line="360" w:lineRule="auto"/>
              <w:jc w:val="center"/>
              <w:rPr>
                <w:rFonts w:ascii="宋体" w:hAnsi="宋体"/>
                <w:color w:val="000000"/>
                <w:szCs w:val="21"/>
              </w:rPr>
            </w:pPr>
            <w:bookmarkStart w:id="31" w:name="_41"/>
            <w:bookmarkStart w:id="32" w:name="_42"/>
            <w:bookmarkEnd w:id="31"/>
            <w:bookmarkEnd w:id="32"/>
            <w:r>
              <w:rPr>
                <w:rFonts w:ascii="宋体" w:hAnsi="宋体" w:hint="eastAsia"/>
                <w:color w:val="000000"/>
                <w:szCs w:val="21"/>
              </w:rPr>
              <w:t>39</w:t>
            </w:r>
            <w:r w:rsidR="000C1268">
              <w:rPr>
                <w:rFonts w:ascii="宋体" w:hAnsi="宋体"/>
                <w:color w:val="000000"/>
                <w:szCs w:val="21"/>
              </w:rPr>
              <w:t>.1</w:t>
            </w:r>
          </w:p>
        </w:tc>
        <w:tc>
          <w:tcPr>
            <w:tcW w:w="8606" w:type="dxa"/>
            <w:tcBorders>
              <w:top w:val="single" w:sz="4" w:space="0" w:color="auto"/>
              <w:left w:val="single" w:sz="4" w:space="0" w:color="auto"/>
              <w:bottom w:val="single" w:sz="4" w:space="0" w:color="auto"/>
              <w:right w:val="single" w:sz="4" w:space="0" w:color="auto"/>
            </w:tcBorders>
            <w:vAlign w:val="center"/>
          </w:tcPr>
          <w:p w:rsidR="000C1268" w:rsidRDefault="000C1268" w:rsidP="00760A59">
            <w:pPr>
              <w:snapToGrid w:val="0"/>
              <w:spacing w:line="360" w:lineRule="auto"/>
              <w:rPr>
                <w:rFonts w:ascii="宋体" w:hAnsi="宋体"/>
                <w:color w:val="000000"/>
                <w:szCs w:val="21"/>
              </w:rPr>
            </w:pPr>
            <w:r>
              <w:rPr>
                <w:rFonts w:ascii="宋体" w:hAnsi="宋体" w:hint="eastAsia"/>
                <w:color w:val="000000"/>
                <w:szCs w:val="21"/>
              </w:rPr>
              <w:t>解释：</w:t>
            </w:r>
            <w:r>
              <w:rPr>
                <w:rFonts w:ascii="宋体" w:hAnsi="宋体"/>
                <w:color w:val="000000"/>
                <w:szCs w:val="21"/>
              </w:rPr>
              <w:t>构成本招标文件的各个组成文件应互为解释，互为说明；除招标文件中有特别规定外，仅适用于招标投标阶段的规定，按</w:t>
            </w:r>
            <w:r>
              <w:rPr>
                <w:rFonts w:ascii="宋体" w:hAnsi="宋体" w:hint="eastAsia"/>
                <w:color w:val="000000"/>
                <w:szCs w:val="21"/>
              </w:rPr>
              <w:t>更正公告（澄清公告）</w:t>
            </w:r>
            <w:r>
              <w:rPr>
                <w:rFonts w:ascii="宋体" w:hAnsi="宋体"/>
                <w:color w:val="000000"/>
                <w:szCs w:val="21"/>
              </w:rPr>
              <w:t>、招标公告、</w:t>
            </w:r>
            <w:r>
              <w:rPr>
                <w:rFonts w:ascii="宋体" w:hAnsi="宋体" w:hint="eastAsia"/>
                <w:color w:val="000000"/>
                <w:szCs w:val="21"/>
              </w:rPr>
              <w:t>采购需求、</w:t>
            </w:r>
            <w:r>
              <w:rPr>
                <w:rFonts w:ascii="宋体" w:hAnsi="宋体"/>
                <w:color w:val="000000"/>
                <w:szCs w:val="21"/>
              </w:rPr>
              <w:t>投标人须知、</w:t>
            </w:r>
            <w:r>
              <w:rPr>
                <w:rFonts w:ascii="宋体" w:hAnsi="宋体" w:hint="eastAsia"/>
                <w:color w:val="000000"/>
                <w:szCs w:val="21"/>
              </w:rPr>
              <w:t>评标方法及评标标准</w:t>
            </w:r>
            <w:r>
              <w:rPr>
                <w:rFonts w:ascii="宋体" w:hAnsi="宋体"/>
                <w:color w:val="000000"/>
                <w:szCs w:val="21"/>
              </w:rPr>
              <w:t>、</w:t>
            </w:r>
            <w:r>
              <w:rPr>
                <w:rFonts w:ascii="宋体" w:hAnsi="宋体" w:hint="eastAsia"/>
                <w:color w:val="000000"/>
                <w:szCs w:val="21"/>
              </w:rPr>
              <w:t>拟签订的合同文本、</w:t>
            </w:r>
            <w:r>
              <w:rPr>
                <w:rFonts w:ascii="宋体" w:hAnsi="宋体"/>
                <w:color w:val="000000"/>
                <w:szCs w:val="21"/>
              </w:rPr>
              <w:t>投标文件格式的先后顺序解释；同一组成文件中就同一事项的规定或者约定不一致的，以编排顺序在后者为准；同一组成文件不同版本之间有不一致的，以形成时间在后者为准；</w:t>
            </w:r>
            <w:r>
              <w:rPr>
                <w:rFonts w:ascii="宋体" w:hAnsi="宋体" w:hint="eastAsia"/>
                <w:color w:val="000000"/>
                <w:szCs w:val="21"/>
              </w:rPr>
              <w:t>更正公告（澄清公告）</w:t>
            </w:r>
            <w:r>
              <w:rPr>
                <w:rFonts w:ascii="宋体" w:hAnsi="宋体"/>
                <w:color w:val="000000"/>
                <w:szCs w:val="21"/>
              </w:rPr>
              <w:t>与同步更新的招标文件不一致时以</w:t>
            </w:r>
            <w:r>
              <w:rPr>
                <w:rFonts w:ascii="宋体" w:hAnsi="宋体" w:hint="eastAsia"/>
                <w:color w:val="000000"/>
                <w:szCs w:val="21"/>
              </w:rPr>
              <w:t>更正公告（澄清公告）</w:t>
            </w:r>
            <w:r>
              <w:rPr>
                <w:rFonts w:ascii="宋体" w:hAnsi="宋体"/>
                <w:color w:val="000000"/>
                <w:szCs w:val="21"/>
              </w:rPr>
              <w:t>为准。按本款前述规定仍不能形成结论的，由</w:t>
            </w:r>
            <w:r>
              <w:rPr>
                <w:rFonts w:ascii="宋体" w:hAnsi="宋体" w:hint="eastAsia"/>
                <w:color w:val="000000"/>
                <w:szCs w:val="21"/>
              </w:rPr>
              <w:t>采购</w:t>
            </w:r>
            <w:r>
              <w:rPr>
                <w:rFonts w:ascii="宋体" w:hAnsi="宋体"/>
                <w:color w:val="000000"/>
                <w:szCs w:val="21"/>
              </w:rPr>
              <w:t>人</w:t>
            </w:r>
            <w:r>
              <w:rPr>
                <w:rFonts w:ascii="宋体" w:hAnsi="宋体" w:hint="eastAsia"/>
                <w:color w:val="000000"/>
                <w:szCs w:val="21"/>
              </w:rPr>
              <w:t>或者采购代理机构</w:t>
            </w:r>
            <w:r>
              <w:rPr>
                <w:rFonts w:ascii="宋体" w:hAnsi="宋体"/>
                <w:color w:val="000000"/>
                <w:szCs w:val="21"/>
              </w:rPr>
              <w:t>负责解释。</w:t>
            </w:r>
          </w:p>
        </w:tc>
      </w:tr>
      <w:tr w:rsidR="000C1268" w:rsidTr="000C1268">
        <w:tc>
          <w:tcPr>
            <w:tcW w:w="959" w:type="dxa"/>
            <w:tcBorders>
              <w:top w:val="single" w:sz="4" w:space="0" w:color="auto"/>
              <w:left w:val="single" w:sz="4" w:space="0" w:color="auto"/>
              <w:bottom w:val="single" w:sz="4" w:space="0" w:color="auto"/>
              <w:right w:val="single" w:sz="4" w:space="0" w:color="auto"/>
            </w:tcBorders>
            <w:vAlign w:val="center"/>
          </w:tcPr>
          <w:p w:rsidR="000C1268" w:rsidRDefault="003C713F" w:rsidP="00760A59">
            <w:pPr>
              <w:snapToGrid w:val="0"/>
              <w:spacing w:line="360" w:lineRule="auto"/>
              <w:jc w:val="center"/>
              <w:rPr>
                <w:rFonts w:ascii="宋体" w:hAnsi="宋体"/>
                <w:color w:val="000000"/>
                <w:szCs w:val="21"/>
              </w:rPr>
            </w:pPr>
            <w:r>
              <w:rPr>
                <w:rFonts w:ascii="宋体" w:hAnsi="宋体" w:hint="eastAsia"/>
                <w:color w:val="000000"/>
                <w:szCs w:val="21"/>
              </w:rPr>
              <w:t>39</w:t>
            </w:r>
            <w:r w:rsidR="000C1268">
              <w:rPr>
                <w:rFonts w:ascii="宋体" w:hAnsi="宋体"/>
                <w:color w:val="000000"/>
                <w:szCs w:val="21"/>
              </w:rPr>
              <w:t>.2</w:t>
            </w:r>
          </w:p>
        </w:tc>
        <w:tc>
          <w:tcPr>
            <w:tcW w:w="8606" w:type="dxa"/>
            <w:tcBorders>
              <w:top w:val="single" w:sz="4" w:space="0" w:color="auto"/>
              <w:left w:val="single" w:sz="4" w:space="0" w:color="auto"/>
              <w:bottom w:val="single" w:sz="4" w:space="0" w:color="auto"/>
              <w:right w:val="single" w:sz="4" w:space="0" w:color="auto"/>
            </w:tcBorders>
            <w:vAlign w:val="center"/>
          </w:tcPr>
          <w:p w:rsidR="000C1268" w:rsidRPr="00A6444A" w:rsidRDefault="000C1268" w:rsidP="00760A59">
            <w:pPr>
              <w:pStyle w:val="a9"/>
              <w:snapToGrid w:val="0"/>
              <w:spacing w:line="360" w:lineRule="auto"/>
              <w:rPr>
                <w:rFonts w:hAnsi="宋体" w:cs="宋体"/>
                <w:b/>
                <w:bCs/>
                <w:color w:val="000000"/>
                <w:sz w:val="21"/>
              </w:rPr>
            </w:pPr>
            <w:r w:rsidRPr="00A6444A">
              <w:rPr>
                <w:rFonts w:hAnsi="宋体" w:cs="宋体" w:hint="eastAsia"/>
                <w:b/>
                <w:bCs/>
                <w:color w:val="000000"/>
                <w:sz w:val="21"/>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rsidR="000C1268" w:rsidRPr="00A6444A" w:rsidRDefault="000C1268" w:rsidP="00760A59">
            <w:pPr>
              <w:pStyle w:val="a9"/>
              <w:snapToGrid w:val="0"/>
              <w:spacing w:line="360" w:lineRule="auto"/>
              <w:rPr>
                <w:rFonts w:hAnsi="宋体" w:cs="宋体"/>
                <w:b/>
                <w:bCs/>
                <w:color w:val="000000"/>
                <w:sz w:val="21"/>
              </w:rPr>
            </w:pPr>
            <w:r w:rsidRPr="00A6444A">
              <w:rPr>
                <w:rFonts w:hAnsi="宋体" w:cs="宋体" w:hint="eastAsia"/>
                <w:b/>
                <w:bCs/>
                <w:color w:val="000000"/>
                <w:sz w:val="21"/>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rsidR="000C1268" w:rsidRPr="00A6444A" w:rsidRDefault="000C1268" w:rsidP="00760A59">
            <w:pPr>
              <w:pStyle w:val="a9"/>
              <w:snapToGrid w:val="0"/>
              <w:spacing w:line="360" w:lineRule="auto"/>
              <w:rPr>
                <w:rFonts w:hAnsi="宋体" w:cs="宋体"/>
                <w:b/>
                <w:bCs/>
                <w:color w:val="000000"/>
                <w:sz w:val="21"/>
              </w:rPr>
            </w:pPr>
            <w:r w:rsidRPr="00A6444A">
              <w:rPr>
                <w:rFonts w:hAnsi="宋体" w:cs="宋体" w:hint="eastAsia"/>
                <w:b/>
                <w:bCs/>
                <w:color w:val="000000"/>
                <w:sz w:val="21"/>
              </w:rPr>
              <w:t>3.本招标文件中描述投标人的“签字”是指投标人的法定代表人或者委托代理人亲自在文件规定签署处亲笔写上个人的名字的行为，私章、签字章、印鉴、影印等其他形式均不能代替亲笔签字。</w:t>
            </w:r>
          </w:p>
          <w:p w:rsidR="000C1268" w:rsidRPr="00A6444A" w:rsidRDefault="000C1268" w:rsidP="00760A59">
            <w:pPr>
              <w:pStyle w:val="a9"/>
              <w:snapToGrid w:val="0"/>
              <w:spacing w:line="360" w:lineRule="auto"/>
              <w:rPr>
                <w:rFonts w:hAnsi="宋体" w:cs="宋体"/>
                <w:b/>
                <w:bCs/>
                <w:color w:val="000000"/>
                <w:sz w:val="21"/>
              </w:rPr>
            </w:pPr>
            <w:r w:rsidRPr="00A6444A">
              <w:rPr>
                <w:rFonts w:hAnsi="宋体" w:cs="宋体" w:hint="eastAsia"/>
                <w:b/>
                <w:bCs/>
                <w:color w:val="000000"/>
                <w:sz w:val="21"/>
              </w:rPr>
              <w:t>4.自然人投标的，招标文件规定盖公章处由自然人摁手指指印。</w:t>
            </w:r>
          </w:p>
          <w:p w:rsidR="000C1268" w:rsidRDefault="000C1268" w:rsidP="00760A59">
            <w:pPr>
              <w:spacing w:line="360" w:lineRule="auto"/>
              <w:jc w:val="left"/>
              <w:rPr>
                <w:rFonts w:ascii="宋体" w:hAnsi="宋体"/>
                <w:color w:val="000000"/>
                <w:szCs w:val="21"/>
              </w:rPr>
            </w:pPr>
            <w:r>
              <w:rPr>
                <w:rFonts w:ascii="宋体" w:hAnsi="宋体" w:cs="宋体" w:hint="eastAsia"/>
                <w:b/>
                <w:bCs/>
                <w:color w:val="000000"/>
                <w:szCs w:val="21"/>
              </w:rPr>
              <w:t>5.本招标文件所称的“以上”“以下”“以内”“届满”，包括本数；所称的“不满”“超过”“以外”，不包括本数。</w:t>
            </w:r>
          </w:p>
        </w:tc>
      </w:tr>
    </w:tbl>
    <w:p w:rsidR="005E2CB9" w:rsidRPr="005E2CB9" w:rsidRDefault="005E2CB9" w:rsidP="005E2CB9"/>
    <w:p w:rsidR="005E0E28" w:rsidRDefault="005E0E28" w:rsidP="000C575C">
      <w:pPr>
        <w:spacing w:line="360" w:lineRule="auto"/>
        <w:jc w:val="left"/>
        <w:rPr>
          <w:rFonts w:asciiTheme="minorEastAsia" w:eastAsiaTheme="minorEastAsia" w:hAnsiTheme="minorEastAsia"/>
          <w:sz w:val="24"/>
          <w:szCs w:val="20"/>
        </w:rPr>
      </w:pPr>
    </w:p>
    <w:p w:rsidR="00755594" w:rsidRPr="00755594" w:rsidRDefault="00755594" w:rsidP="00755594">
      <w:pPr>
        <w:pStyle w:val="2"/>
        <w:jc w:val="center"/>
      </w:pPr>
      <w:r>
        <w:lastRenderedPageBreak/>
        <w:t>投标人须知正文</w:t>
      </w:r>
    </w:p>
    <w:p w:rsidR="005E0E28" w:rsidRPr="00755594" w:rsidRDefault="00C56DCA" w:rsidP="00755594">
      <w:pPr>
        <w:widowControl/>
        <w:jc w:val="center"/>
        <w:rPr>
          <w:rFonts w:asciiTheme="minorEastAsia" w:eastAsiaTheme="minorEastAsia" w:hAnsiTheme="minorEastAsia"/>
          <w:sz w:val="24"/>
        </w:rPr>
      </w:pPr>
      <w:r w:rsidRPr="00C31FD6">
        <w:rPr>
          <w:rFonts w:asciiTheme="minorEastAsia" w:eastAsiaTheme="minorEastAsia" w:hAnsiTheme="minorEastAsia" w:hint="eastAsia"/>
          <w:sz w:val="28"/>
        </w:rPr>
        <w:t>一、总  则</w:t>
      </w:r>
    </w:p>
    <w:p w:rsidR="00755594" w:rsidRDefault="00755594" w:rsidP="00755594">
      <w:pPr>
        <w:pStyle w:val="5"/>
        <w:keepNext w:val="0"/>
        <w:keepLines w:val="0"/>
        <w:spacing w:before="0" w:after="0" w:line="360" w:lineRule="auto"/>
        <w:ind w:leftChars="200" w:left="420"/>
        <w:rPr>
          <w:rFonts w:ascii="黑体" w:eastAsia="黑体" w:hAnsi="黑体"/>
          <w:color w:val="000000"/>
          <w:sz w:val="24"/>
        </w:rPr>
      </w:pPr>
      <w:bookmarkStart w:id="33" w:name="_Toc254970527"/>
      <w:bookmarkStart w:id="34" w:name="_Toc254970668"/>
      <w:r>
        <w:rPr>
          <w:rFonts w:ascii="黑体" w:eastAsia="黑体" w:hAnsi="黑体" w:hint="eastAsia"/>
          <w:color w:val="000000"/>
          <w:sz w:val="24"/>
        </w:rPr>
        <w:t>1.适用范围</w:t>
      </w:r>
      <w:bookmarkEnd w:id="33"/>
      <w:bookmarkEnd w:id="34"/>
    </w:p>
    <w:p w:rsidR="00755594" w:rsidRDefault="00755594" w:rsidP="00755594">
      <w:pPr>
        <w:snapToGrid w:val="0"/>
        <w:spacing w:line="360" w:lineRule="auto"/>
        <w:ind w:firstLineChars="200" w:firstLine="420"/>
        <w:jc w:val="left"/>
        <w:rPr>
          <w:rFonts w:ascii="宋体" w:hAnsi="宋体"/>
          <w:color w:val="000000"/>
          <w:szCs w:val="21"/>
        </w:rPr>
      </w:pPr>
      <w:r>
        <w:rPr>
          <w:rFonts w:ascii="宋体" w:hAnsi="宋体" w:hint="eastAsia"/>
          <w:color w:val="000000"/>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rsidR="00755594" w:rsidRDefault="00755594" w:rsidP="00755594">
      <w:pPr>
        <w:snapToGrid w:val="0"/>
        <w:spacing w:line="360" w:lineRule="auto"/>
        <w:ind w:firstLineChars="200" w:firstLine="420"/>
        <w:jc w:val="left"/>
        <w:rPr>
          <w:rFonts w:ascii="宋体" w:hAnsi="宋体"/>
          <w:color w:val="000000"/>
          <w:szCs w:val="21"/>
        </w:rPr>
      </w:pPr>
      <w:r>
        <w:rPr>
          <w:rFonts w:ascii="宋体" w:hAnsi="宋体" w:hint="eastAsia"/>
          <w:color w:val="000000"/>
          <w:szCs w:val="21"/>
        </w:rPr>
        <w:t>1.2本招标文件</w:t>
      </w:r>
      <w:r>
        <w:rPr>
          <w:rFonts w:ascii="宋体" w:hAnsi="宋体" w:cs="宋体" w:hint="eastAsia"/>
          <w:color w:val="000000"/>
          <w:spacing w:val="-6"/>
          <w:szCs w:val="21"/>
        </w:rPr>
        <w:t>适用于本项目的所有采购程序和环节（法律、法规另有规定的，从其规定）。</w:t>
      </w:r>
    </w:p>
    <w:p w:rsidR="00755594" w:rsidRDefault="00755594" w:rsidP="00755594">
      <w:pPr>
        <w:pStyle w:val="5"/>
        <w:keepNext w:val="0"/>
        <w:keepLines w:val="0"/>
        <w:spacing w:before="0" w:after="0" w:line="360" w:lineRule="auto"/>
        <w:ind w:leftChars="200" w:left="420"/>
        <w:rPr>
          <w:rFonts w:ascii="黑体" w:eastAsia="黑体" w:hAnsi="黑体"/>
          <w:color w:val="000000"/>
          <w:sz w:val="24"/>
        </w:rPr>
      </w:pPr>
      <w:bookmarkStart w:id="35" w:name="_Toc254970528"/>
      <w:bookmarkStart w:id="36" w:name="_Toc254970669"/>
      <w:r>
        <w:rPr>
          <w:rFonts w:ascii="黑体" w:eastAsia="黑体" w:hAnsi="黑体" w:hint="eastAsia"/>
          <w:color w:val="000000"/>
          <w:sz w:val="24"/>
        </w:rPr>
        <w:t>2.定义</w:t>
      </w:r>
      <w:bookmarkEnd w:id="35"/>
      <w:bookmarkEnd w:id="36"/>
    </w:p>
    <w:p w:rsidR="00755594" w:rsidRDefault="00755594" w:rsidP="00755594">
      <w:pPr>
        <w:pStyle w:val="5"/>
        <w:keepNext w:val="0"/>
        <w:keepLines w:val="0"/>
        <w:spacing w:before="0" w:after="0" w:line="360" w:lineRule="auto"/>
        <w:ind w:leftChars="200" w:left="420"/>
        <w:rPr>
          <w:rFonts w:ascii="宋体" w:hAnsi="宋体"/>
          <w:b w:val="0"/>
          <w:color w:val="000000"/>
          <w:sz w:val="21"/>
          <w:szCs w:val="21"/>
        </w:rPr>
      </w:pPr>
      <w:r>
        <w:rPr>
          <w:rFonts w:ascii="宋体" w:hAnsi="宋体" w:hint="eastAsia"/>
          <w:b w:val="0"/>
          <w:color w:val="000000"/>
          <w:sz w:val="21"/>
          <w:szCs w:val="21"/>
        </w:rPr>
        <w:t>2.1“采购人”是指依法进行政府采购的国家机关、事业单位、团体组织。</w:t>
      </w:r>
    </w:p>
    <w:p w:rsidR="00755594" w:rsidRDefault="00755594" w:rsidP="00755594">
      <w:pPr>
        <w:pStyle w:val="5"/>
        <w:keepNext w:val="0"/>
        <w:keepLines w:val="0"/>
        <w:spacing w:before="0" w:after="0" w:line="360" w:lineRule="auto"/>
        <w:ind w:leftChars="200" w:left="420"/>
        <w:rPr>
          <w:rFonts w:ascii="宋体" w:hAnsi="宋体"/>
          <w:b w:val="0"/>
          <w:color w:val="000000"/>
          <w:sz w:val="21"/>
          <w:szCs w:val="21"/>
        </w:rPr>
      </w:pPr>
      <w:r>
        <w:rPr>
          <w:rFonts w:ascii="宋体" w:hAnsi="宋体" w:hint="eastAsia"/>
          <w:b w:val="0"/>
          <w:color w:val="000000"/>
          <w:sz w:val="21"/>
          <w:szCs w:val="21"/>
        </w:rPr>
        <w:t>2.2“采购代理机构”是指政府采购代理机构（以下简称采购代理机构）是指集中采购机构以外、受采购人委托从事政府采购代理业务的社会中介机构。</w:t>
      </w:r>
    </w:p>
    <w:p w:rsidR="00755594" w:rsidRDefault="00755594" w:rsidP="00755594">
      <w:pPr>
        <w:pStyle w:val="5"/>
        <w:keepNext w:val="0"/>
        <w:keepLines w:val="0"/>
        <w:spacing w:before="0" w:after="0" w:line="360" w:lineRule="auto"/>
        <w:ind w:leftChars="200" w:left="420"/>
        <w:rPr>
          <w:rFonts w:ascii="宋体" w:hAnsi="宋体"/>
          <w:b w:val="0"/>
          <w:color w:val="000000"/>
          <w:sz w:val="21"/>
          <w:szCs w:val="21"/>
        </w:rPr>
      </w:pPr>
      <w:r>
        <w:rPr>
          <w:rFonts w:ascii="宋体" w:hAnsi="宋体" w:hint="eastAsia"/>
          <w:b w:val="0"/>
          <w:color w:val="000000"/>
          <w:sz w:val="21"/>
          <w:szCs w:val="21"/>
        </w:rPr>
        <w:t>2.3“供应商”是指向采购人提供货物、工程或者服务的法人、其他组织或者自然人。</w:t>
      </w:r>
    </w:p>
    <w:p w:rsidR="00755594" w:rsidRDefault="00755594" w:rsidP="00755594">
      <w:pPr>
        <w:pStyle w:val="a4"/>
        <w:spacing w:line="360" w:lineRule="auto"/>
        <w:rPr>
          <w:rFonts w:ascii="宋体" w:hAnsi="宋体"/>
          <w:color w:val="000000"/>
          <w:szCs w:val="21"/>
        </w:rPr>
      </w:pPr>
      <w:r>
        <w:rPr>
          <w:rFonts w:ascii="宋体" w:hAnsi="宋体" w:hint="eastAsia"/>
          <w:color w:val="000000"/>
          <w:szCs w:val="21"/>
        </w:rPr>
        <w:t>2.4“投标人”是指响应招标、参加投标竞争的法人、非法人组织或者自然人。</w:t>
      </w:r>
    </w:p>
    <w:p w:rsidR="00755594" w:rsidRDefault="00755594" w:rsidP="00755594">
      <w:pPr>
        <w:pStyle w:val="5"/>
        <w:keepNext w:val="0"/>
        <w:keepLines w:val="0"/>
        <w:spacing w:before="0" w:after="0" w:line="360" w:lineRule="auto"/>
        <w:ind w:firstLineChars="200" w:firstLine="420"/>
        <w:rPr>
          <w:rFonts w:ascii="宋体" w:hAnsi="宋体"/>
          <w:b w:val="0"/>
          <w:color w:val="000000"/>
          <w:sz w:val="21"/>
          <w:szCs w:val="21"/>
        </w:rPr>
      </w:pPr>
      <w:r>
        <w:rPr>
          <w:rFonts w:ascii="宋体" w:hAnsi="宋体" w:hint="eastAsia"/>
          <w:b w:val="0"/>
          <w:color w:val="000000"/>
          <w:sz w:val="21"/>
          <w:szCs w:val="21"/>
        </w:rPr>
        <w:t>2.5“服务”是指除货物和工程以外的其他政府采购对象。</w:t>
      </w:r>
    </w:p>
    <w:p w:rsidR="00755594" w:rsidRDefault="00755594" w:rsidP="00755594">
      <w:pPr>
        <w:pStyle w:val="5"/>
        <w:keepNext w:val="0"/>
        <w:keepLines w:val="0"/>
        <w:spacing w:before="0" w:after="0" w:line="360" w:lineRule="auto"/>
        <w:rPr>
          <w:rFonts w:ascii="宋体" w:hAnsi="宋体"/>
          <w:b w:val="0"/>
          <w:color w:val="000000"/>
          <w:sz w:val="21"/>
          <w:szCs w:val="21"/>
        </w:rPr>
      </w:pPr>
      <w:r>
        <w:rPr>
          <w:rFonts w:ascii="宋体" w:hAnsi="宋体" w:hint="eastAsia"/>
          <w:b w:val="0"/>
          <w:color w:val="000000"/>
          <w:sz w:val="21"/>
          <w:szCs w:val="21"/>
        </w:rPr>
        <w:t xml:space="preserve">    2.</w:t>
      </w:r>
      <w:r>
        <w:rPr>
          <w:rFonts w:ascii="宋体" w:hAnsi="宋体"/>
          <w:b w:val="0"/>
          <w:color w:val="000000"/>
          <w:sz w:val="21"/>
          <w:szCs w:val="21"/>
        </w:rPr>
        <w:t>6</w:t>
      </w:r>
      <w:r>
        <w:rPr>
          <w:rFonts w:ascii="宋体" w:hAnsi="宋体" w:hint="eastAsia"/>
          <w:b w:val="0"/>
          <w:color w:val="000000"/>
          <w:sz w:val="21"/>
          <w:szCs w:val="21"/>
        </w:rPr>
        <w:t>“书面形式”是指合同书、信件和数据电文（包括电报、电传、传真、电子数据交换和电子邮件）等可以有形地表现所载内容的形式。</w:t>
      </w:r>
    </w:p>
    <w:p w:rsidR="00755594" w:rsidRDefault="00755594" w:rsidP="00755594">
      <w:pPr>
        <w:pStyle w:val="5"/>
        <w:keepNext w:val="0"/>
        <w:keepLines w:val="0"/>
        <w:spacing w:before="0" w:after="0" w:line="360" w:lineRule="auto"/>
        <w:ind w:firstLineChars="200" w:firstLine="420"/>
        <w:rPr>
          <w:rFonts w:ascii="宋体" w:hAnsi="宋体"/>
          <w:b w:val="0"/>
          <w:color w:val="000000"/>
          <w:sz w:val="21"/>
          <w:szCs w:val="21"/>
        </w:rPr>
      </w:pPr>
      <w:r>
        <w:rPr>
          <w:rFonts w:ascii="宋体" w:hAnsi="宋体" w:hint="eastAsia"/>
          <w:b w:val="0"/>
          <w:color w:val="000000"/>
          <w:sz w:val="21"/>
          <w:szCs w:val="21"/>
        </w:rPr>
        <w:t>2.</w:t>
      </w:r>
      <w:r>
        <w:rPr>
          <w:rFonts w:ascii="宋体" w:hAnsi="宋体"/>
          <w:b w:val="0"/>
          <w:color w:val="000000"/>
          <w:sz w:val="21"/>
          <w:szCs w:val="21"/>
        </w:rPr>
        <w:t>7</w:t>
      </w:r>
      <w:r>
        <w:rPr>
          <w:rFonts w:ascii="宋体" w:hAnsi="宋体" w:hint="eastAsia"/>
          <w:b w:val="0"/>
          <w:color w:val="000000"/>
          <w:sz w:val="21"/>
          <w:szCs w:val="21"/>
        </w:rPr>
        <w:t>“实质性要求”是指招标文件中已经指明不满足则投标无效的条款，或者不能负偏离的条款，或者采购需求中带“▲”的条款。</w:t>
      </w:r>
    </w:p>
    <w:p w:rsidR="00755594" w:rsidRDefault="00755594" w:rsidP="00755594">
      <w:pPr>
        <w:snapToGrid w:val="0"/>
        <w:spacing w:line="360" w:lineRule="auto"/>
        <w:ind w:firstLineChars="200" w:firstLine="420"/>
        <w:jc w:val="left"/>
        <w:rPr>
          <w:rFonts w:ascii="宋体" w:hAnsi="宋体" w:cs="宋体"/>
          <w:color w:val="000000"/>
          <w:szCs w:val="21"/>
        </w:rPr>
      </w:pPr>
      <w:r>
        <w:rPr>
          <w:rFonts w:ascii="宋体" w:hAnsi="宋体" w:hint="eastAsia"/>
          <w:color w:val="000000"/>
          <w:szCs w:val="21"/>
        </w:rPr>
        <w:t>2.</w:t>
      </w:r>
      <w:r>
        <w:rPr>
          <w:rFonts w:ascii="宋体" w:hAnsi="宋体"/>
          <w:color w:val="000000"/>
          <w:szCs w:val="21"/>
        </w:rPr>
        <w:t>8</w:t>
      </w:r>
      <w:r>
        <w:rPr>
          <w:rFonts w:ascii="宋体" w:hAnsi="宋体" w:cs="宋体" w:hint="eastAsia"/>
          <w:color w:val="000000"/>
          <w:szCs w:val="21"/>
        </w:rPr>
        <w:t>“正偏离”，是指投标文件对招标文件“采购需求”中有关条款作出的响应优于条款要求并有利于采购人的情形。</w:t>
      </w:r>
    </w:p>
    <w:p w:rsidR="00755594" w:rsidRDefault="00755594" w:rsidP="00755594">
      <w:pPr>
        <w:snapToGrid w:val="0"/>
        <w:spacing w:line="360" w:lineRule="auto"/>
        <w:ind w:firstLineChars="200" w:firstLine="420"/>
        <w:jc w:val="left"/>
        <w:rPr>
          <w:rFonts w:ascii="宋体" w:hAnsi="宋体" w:cs="宋体"/>
          <w:color w:val="000000"/>
          <w:szCs w:val="21"/>
        </w:rPr>
      </w:pPr>
      <w:r>
        <w:rPr>
          <w:rFonts w:ascii="宋体" w:hAnsi="宋体" w:cs="宋体"/>
          <w:color w:val="000000"/>
          <w:szCs w:val="21"/>
        </w:rPr>
        <w:t>2.9</w:t>
      </w:r>
      <w:r>
        <w:rPr>
          <w:rFonts w:ascii="宋体" w:hAnsi="宋体" w:cs="宋体" w:hint="eastAsia"/>
          <w:color w:val="000000"/>
          <w:szCs w:val="21"/>
        </w:rPr>
        <w:t>“负偏离”，是指投标文件对招标文件“采购需求”中有关条款作出的响应不满足条款要求，导致采购人要求不能得到满足的情形。</w:t>
      </w:r>
    </w:p>
    <w:p w:rsidR="00755594" w:rsidRDefault="00755594" w:rsidP="00755594">
      <w:pPr>
        <w:snapToGrid w:val="0"/>
        <w:spacing w:line="360" w:lineRule="auto"/>
        <w:ind w:firstLineChars="200" w:firstLine="420"/>
        <w:jc w:val="left"/>
        <w:rPr>
          <w:rFonts w:ascii="宋体" w:hAnsi="宋体"/>
          <w:color w:val="000000"/>
          <w:szCs w:val="21"/>
        </w:rPr>
      </w:pPr>
      <w:r>
        <w:rPr>
          <w:rFonts w:ascii="宋体" w:hAnsi="宋体" w:hint="eastAsia"/>
          <w:color w:val="000000"/>
          <w:szCs w:val="21"/>
        </w:rPr>
        <w:t>2.1</w:t>
      </w:r>
      <w:r>
        <w:rPr>
          <w:rFonts w:ascii="宋体" w:hAnsi="宋体"/>
          <w:color w:val="000000"/>
          <w:szCs w:val="21"/>
        </w:rPr>
        <w:t>0</w:t>
      </w:r>
      <w:r>
        <w:rPr>
          <w:rFonts w:ascii="宋体" w:hAnsi="宋体" w:cs="宋体" w:hint="eastAsia"/>
          <w:color w:val="000000"/>
          <w:szCs w:val="21"/>
        </w:rPr>
        <w:t>“允许负偏离的条款”是指采购需求中的不属于“实质性要求”的条款。</w:t>
      </w:r>
      <w:bookmarkStart w:id="37" w:name="_Toc254970529"/>
      <w:bookmarkStart w:id="38" w:name="_Toc254970670"/>
    </w:p>
    <w:p w:rsidR="00755594" w:rsidRDefault="00755594" w:rsidP="00755594">
      <w:pPr>
        <w:pStyle w:val="5"/>
        <w:keepNext w:val="0"/>
        <w:keepLines w:val="0"/>
        <w:spacing w:before="0" w:after="0" w:line="360" w:lineRule="auto"/>
        <w:ind w:leftChars="200" w:left="420"/>
        <w:rPr>
          <w:rFonts w:ascii="黑体" w:eastAsia="黑体" w:hAnsi="黑体"/>
          <w:color w:val="000000"/>
          <w:sz w:val="24"/>
        </w:rPr>
      </w:pPr>
      <w:r>
        <w:rPr>
          <w:rFonts w:ascii="黑体" w:eastAsia="黑体" w:hAnsi="黑体" w:hint="eastAsia"/>
          <w:color w:val="000000"/>
          <w:sz w:val="24"/>
        </w:rPr>
        <w:t>3.</w:t>
      </w:r>
      <w:bookmarkEnd w:id="37"/>
      <w:bookmarkEnd w:id="38"/>
      <w:r>
        <w:rPr>
          <w:rFonts w:ascii="黑体" w:eastAsia="黑体" w:hAnsi="黑体" w:hint="eastAsia"/>
          <w:color w:val="000000"/>
          <w:sz w:val="24"/>
        </w:rPr>
        <w:t>投标人的资格要求</w:t>
      </w:r>
    </w:p>
    <w:p w:rsidR="00755594" w:rsidRDefault="00755594" w:rsidP="00755594">
      <w:pPr>
        <w:snapToGrid w:val="0"/>
        <w:spacing w:line="360" w:lineRule="auto"/>
        <w:ind w:firstLineChars="200" w:firstLine="420"/>
        <w:jc w:val="left"/>
        <w:rPr>
          <w:rFonts w:ascii="宋体" w:hAnsi="宋体"/>
          <w:color w:val="000000"/>
          <w:szCs w:val="21"/>
        </w:rPr>
      </w:pPr>
      <w:r>
        <w:rPr>
          <w:rFonts w:ascii="宋体" w:hAnsi="宋体" w:hint="eastAsia"/>
          <w:color w:val="000000"/>
          <w:szCs w:val="21"/>
        </w:rPr>
        <w:t>投标人的资格要求详见“投标人须知前附表”。</w:t>
      </w:r>
    </w:p>
    <w:p w:rsidR="00755594" w:rsidRDefault="00755594" w:rsidP="00755594">
      <w:pPr>
        <w:pStyle w:val="5"/>
        <w:keepNext w:val="0"/>
        <w:keepLines w:val="0"/>
        <w:spacing w:before="0" w:after="0" w:line="360" w:lineRule="auto"/>
        <w:ind w:leftChars="200" w:left="420"/>
        <w:rPr>
          <w:rFonts w:ascii="黑体" w:eastAsia="黑体" w:hAnsi="黑体"/>
          <w:color w:val="000000"/>
          <w:sz w:val="24"/>
        </w:rPr>
      </w:pPr>
      <w:bookmarkStart w:id="39" w:name="_Toc254970530"/>
      <w:bookmarkStart w:id="40" w:name="_Toc254970671"/>
      <w:r>
        <w:rPr>
          <w:rFonts w:ascii="黑体" w:eastAsia="黑体" w:hAnsi="黑体" w:hint="eastAsia"/>
          <w:color w:val="000000"/>
          <w:sz w:val="24"/>
        </w:rPr>
        <w:t>4.投标委托</w:t>
      </w:r>
      <w:bookmarkEnd w:id="39"/>
      <w:bookmarkEnd w:id="40"/>
    </w:p>
    <w:p w:rsidR="00755594" w:rsidRDefault="00755594" w:rsidP="00755594">
      <w:pPr>
        <w:snapToGrid w:val="0"/>
        <w:spacing w:line="360" w:lineRule="auto"/>
        <w:ind w:firstLineChars="200" w:firstLine="420"/>
        <w:jc w:val="left"/>
        <w:rPr>
          <w:rFonts w:ascii="宋体" w:hAnsi="宋体"/>
          <w:color w:val="000000"/>
          <w:szCs w:val="21"/>
        </w:rPr>
      </w:pPr>
      <w:r>
        <w:rPr>
          <w:rFonts w:ascii="宋体" w:hAnsi="宋体" w:hint="eastAsia"/>
          <w:color w:val="000000"/>
          <w:szCs w:val="21"/>
        </w:rPr>
        <w:t>投标人代表参加投标活动过程中必须携带个人有效身份证件。如投标人代表不是法定代表人，须持有法定代表人授权委托书（正本用原件，副本可用复印件，按第六章要求格式填写）。</w:t>
      </w:r>
    </w:p>
    <w:p w:rsidR="00755594" w:rsidRDefault="00755594" w:rsidP="00755594">
      <w:pPr>
        <w:pStyle w:val="5"/>
        <w:keepNext w:val="0"/>
        <w:keepLines w:val="0"/>
        <w:spacing w:before="0" w:after="0" w:line="360" w:lineRule="auto"/>
        <w:ind w:leftChars="200" w:left="420"/>
        <w:rPr>
          <w:rFonts w:ascii="黑体" w:eastAsia="黑体" w:hAnsi="黑体"/>
          <w:color w:val="000000"/>
          <w:sz w:val="24"/>
        </w:rPr>
      </w:pPr>
      <w:bookmarkStart w:id="41" w:name="_5.投标费用"/>
      <w:bookmarkStart w:id="42" w:name="_Toc254970531"/>
      <w:bookmarkStart w:id="43" w:name="_Toc254970672"/>
      <w:bookmarkEnd w:id="41"/>
      <w:r>
        <w:rPr>
          <w:rFonts w:ascii="黑体" w:eastAsia="黑体" w:hAnsi="黑体" w:hint="eastAsia"/>
          <w:color w:val="000000"/>
          <w:sz w:val="24"/>
        </w:rPr>
        <w:t>5.投标费用</w:t>
      </w:r>
      <w:bookmarkEnd w:id="42"/>
      <w:bookmarkEnd w:id="43"/>
    </w:p>
    <w:p w:rsidR="00755594" w:rsidRDefault="00755594" w:rsidP="00755594">
      <w:pPr>
        <w:snapToGrid w:val="0"/>
        <w:spacing w:line="360" w:lineRule="auto"/>
        <w:ind w:firstLineChars="200" w:firstLine="420"/>
        <w:jc w:val="left"/>
        <w:rPr>
          <w:rFonts w:ascii="宋体" w:hAnsi="宋体"/>
          <w:color w:val="000000"/>
          <w:szCs w:val="21"/>
        </w:rPr>
      </w:pPr>
      <w:r>
        <w:rPr>
          <w:rFonts w:ascii="宋体" w:hAnsi="宋体" w:cs="宋体" w:hint="eastAsia"/>
          <w:color w:val="000000"/>
          <w:szCs w:val="21"/>
        </w:rPr>
        <w:t>投标费用：投标人应承担参与本次采购活动有关的所有费用，包括但不限于获取招标文件、勘查现场、编制和提交投标文件、参加澄清说明、签订合同等，不论投标结果如何，均应自行承担。</w:t>
      </w:r>
    </w:p>
    <w:p w:rsidR="00755594" w:rsidRDefault="00755594" w:rsidP="00755594">
      <w:pPr>
        <w:pStyle w:val="5"/>
        <w:keepNext w:val="0"/>
        <w:keepLines w:val="0"/>
        <w:spacing w:before="0" w:after="0" w:line="360" w:lineRule="auto"/>
        <w:ind w:leftChars="200" w:left="420"/>
        <w:rPr>
          <w:rFonts w:ascii="黑体" w:eastAsia="黑体" w:hAnsi="黑体"/>
          <w:color w:val="000000"/>
          <w:sz w:val="24"/>
        </w:rPr>
      </w:pPr>
      <w:r>
        <w:rPr>
          <w:rFonts w:ascii="黑体" w:eastAsia="黑体" w:hAnsi="黑体" w:hint="eastAsia"/>
          <w:color w:val="000000"/>
          <w:sz w:val="24"/>
        </w:rPr>
        <w:t>6.联合体投标</w:t>
      </w:r>
    </w:p>
    <w:p w:rsidR="00755594" w:rsidRDefault="00755594" w:rsidP="00755594">
      <w:pPr>
        <w:snapToGrid w:val="0"/>
        <w:spacing w:line="360" w:lineRule="auto"/>
        <w:ind w:firstLineChars="200" w:firstLine="420"/>
        <w:jc w:val="left"/>
        <w:rPr>
          <w:rFonts w:ascii="宋体" w:hAnsi="宋体"/>
          <w:color w:val="000000"/>
          <w:szCs w:val="21"/>
        </w:rPr>
      </w:pPr>
      <w:r>
        <w:rPr>
          <w:rFonts w:ascii="宋体" w:hAnsi="宋体" w:hint="eastAsia"/>
          <w:color w:val="000000"/>
          <w:szCs w:val="21"/>
        </w:rPr>
        <w:lastRenderedPageBreak/>
        <w:t>6.1本项目是否接受联合体投标，详见“投标人须知前附表”。</w:t>
      </w:r>
    </w:p>
    <w:p w:rsidR="00755594" w:rsidRDefault="00755594" w:rsidP="00755594">
      <w:pPr>
        <w:snapToGrid w:val="0"/>
        <w:spacing w:line="360" w:lineRule="auto"/>
        <w:ind w:firstLineChars="200" w:firstLine="420"/>
        <w:jc w:val="left"/>
        <w:rPr>
          <w:rFonts w:ascii="宋体" w:hAnsi="宋体"/>
          <w:bCs/>
          <w:color w:val="000000"/>
          <w:szCs w:val="21"/>
        </w:rPr>
      </w:pPr>
      <w:r>
        <w:rPr>
          <w:rFonts w:ascii="宋体" w:hAnsi="宋体" w:hint="eastAsia"/>
          <w:bCs/>
          <w:color w:val="000000"/>
          <w:szCs w:val="21"/>
        </w:rPr>
        <w:t>6.2如接受联合体投标，联合体投标要求详见“投标人须知前附表”。</w:t>
      </w:r>
    </w:p>
    <w:p w:rsidR="00755594" w:rsidRDefault="00755594" w:rsidP="00755594">
      <w:pPr>
        <w:snapToGrid w:val="0"/>
        <w:spacing w:line="360" w:lineRule="auto"/>
        <w:ind w:firstLineChars="200" w:firstLine="420"/>
        <w:jc w:val="left"/>
        <w:rPr>
          <w:rFonts w:ascii="宋体" w:hAnsi="宋体"/>
          <w:color w:val="000000"/>
          <w:szCs w:val="21"/>
        </w:rPr>
      </w:pPr>
      <w:r>
        <w:rPr>
          <w:rFonts w:ascii="宋体" w:hAnsi="宋体" w:hint="eastAsia"/>
          <w:bCs/>
          <w:color w:val="000000"/>
          <w:szCs w:val="21"/>
        </w:rPr>
        <w:t>6.3根据《政府采购促进中小企业发展暂行办法》第六条规定，“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联合体各方均为小型、微型企业的，联合体视同为小型、微型企业享受本办法第四条、第五条规定的扶持政策。组成联合体的大中型企业和其他自然人、法人或者其他组织，与小型、微型企业之间不得存在投资关系。”</w:t>
      </w:r>
    </w:p>
    <w:p w:rsidR="00755594" w:rsidRDefault="00755594" w:rsidP="00755594">
      <w:pPr>
        <w:pStyle w:val="5"/>
        <w:keepNext w:val="0"/>
        <w:keepLines w:val="0"/>
        <w:spacing w:before="0" w:after="0" w:line="360" w:lineRule="auto"/>
        <w:ind w:leftChars="200" w:left="420"/>
        <w:rPr>
          <w:rFonts w:ascii="黑体" w:eastAsia="黑体" w:hAnsi="黑体"/>
          <w:color w:val="000000"/>
          <w:sz w:val="24"/>
        </w:rPr>
      </w:pPr>
      <w:r>
        <w:rPr>
          <w:rFonts w:ascii="黑体" w:eastAsia="黑体" w:hAnsi="黑体" w:hint="eastAsia"/>
          <w:color w:val="000000"/>
          <w:sz w:val="24"/>
        </w:rPr>
        <w:t xml:space="preserve">7.转包与分包             </w:t>
      </w:r>
    </w:p>
    <w:p w:rsidR="00755594" w:rsidRDefault="00755594" w:rsidP="00755594">
      <w:pPr>
        <w:pStyle w:val="5"/>
        <w:keepNext w:val="0"/>
        <w:keepLines w:val="0"/>
        <w:spacing w:before="0" w:after="0" w:line="360" w:lineRule="auto"/>
        <w:ind w:leftChars="200" w:left="420"/>
        <w:rPr>
          <w:rFonts w:ascii="宋体" w:hAnsi="宋体"/>
          <w:b w:val="0"/>
          <w:color w:val="000000"/>
          <w:sz w:val="21"/>
          <w:szCs w:val="21"/>
        </w:rPr>
      </w:pPr>
      <w:r>
        <w:rPr>
          <w:rFonts w:ascii="宋体" w:hAnsi="宋体" w:hint="eastAsia"/>
          <w:b w:val="0"/>
          <w:color w:val="000000"/>
          <w:sz w:val="21"/>
          <w:szCs w:val="21"/>
        </w:rPr>
        <w:t>7.1本项目不允许转包。</w:t>
      </w:r>
    </w:p>
    <w:p w:rsidR="00755594" w:rsidRDefault="00755594" w:rsidP="00755594">
      <w:pPr>
        <w:pStyle w:val="5"/>
        <w:keepNext w:val="0"/>
        <w:keepLines w:val="0"/>
        <w:spacing w:before="0" w:after="0" w:line="360" w:lineRule="auto"/>
        <w:ind w:firstLineChars="150" w:firstLine="315"/>
        <w:rPr>
          <w:rFonts w:ascii="宋体" w:hAnsi="宋体"/>
          <w:b w:val="0"/>
          <w:color w:val="000000"/>
          <w:sz w:val="21"/>
          <w:szCs w:val="21"/>
        </w:rPr>
      </w:pPr>
      <w:r>
        <w:rPr>
          <w:rFonts w:ascii="宋体" w:hAnsi="宋体" w:hint="eastAsia"/>
          <w:b w:val="0"/>
          <w:color w:val="000000"/>
          <w:sz w:val="21"/>
          <w:szCs w:val="21"/>
        </w:rPr>
        <w:t>7.2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rsidR="00755594" w:rsidRDefault="00755594" w:rsidP="00755594">
      <w:pPr>
        <w:pStyle w:val="5"/>
        <w:keepNext w:val="0"/>
        <w:keepLines w:val="0"/>
        <w:spacing w:before="0" w:after="0" w:line="360" w:lineRule="auto"/>
        <w:ind w:leftChars="200" w:left="420"/>
        <w:rPr>
          <w:rFonts w:ascii="黑体" w:eastAsia="黑体" w:hAnsi="黑体"/>
          <w:color w:val="000000"/>
          <w:sz w:val="24"/>
        </w:rPr>
      </w:pPr>
      <w:bookmarkStart w:id="44" w:name="_Toc254970532"/>
      <w:bookmarkStart w:id="45" w:name="_Toc254970673"/>
      <w:r>
        <w:rPr>
          <w:rFonts w:ascii="黑体" w:eastAsia="黑体" w:hAnsi="黑体" w:hint="eastAsia"/>
          <w:color w:val="000000"/>
          <w:sz w:val="24"/>
        </w:rPr>
        <w:t>8.特别说明：</w:t>
      </w:r>
      <w:bookmarkStart w:id="46" w:name="_8.1提供相同品牌产品且通过资格审查、符合性审查的不同投标人参加同一合"/>
      <w:bookmarkEnd w:id="44"/>
      <w:bookmarkEnd w:id="45"/>
      <w:bookmarkEnd w:id="46"/>
    </w:p>
    <w:p w:rsidR="00755594" w:rsidRPr="00807300" w:rsidRDefault="00755594" w:rsidP="00807300">
      <w:pPr>
        <w:pStyle w:val="5"/>
        <w:keepNext w:val="0"/>
        <w:keepLines w:val="0"/>
        <w:spacing w:before="0" w:after="0" w:line="360" w:lineRule="auto"/>
        <w:ind w:firstLineChars="175" w:firstLine="369"/>
        <w:rPr>
          <w:rFonts w:ascii="宋体" w:hAnsi="宋体"/>
          <w:color w:val="000000"/>
          <w:sz w:val="21"/>
          <w:szCs w:val="21"/>
        </w:rPr>
      </w:pPr>
      <w:r w:rsidRPr="00807300">
        <w:rPr>
          <w:rFonts w:ascii="宋体" w:hAnsi="宋体" w:hint="eastAsia"/>
          <w:color w:val="000000"/>
          <w:sz w:val="21"/>
          <w:szCs w:val="21"/>
        </w:rPr>
        <w:t>8.</w:t>
      </w:r>
      <w:r w:rsidRPr="00807300">
        <w:rPr>
          <w:rFonts w:ascii="宋体" w:hAnsi="宋体"/>
          <w:color w:val="000000"/>
          <w:sz w:val="21"/>
          <w:szCs w:val="21"/>
        </w:rPr>
        <w:t>1</w:t>
      </w:r>
      <w:r w:rsidRPr="00807300">
        <w:rPr>
          <w:rFonts w:ascii="宋体" w:hAnsi="宋体" w:hint="eastAsia"/>
          <w:color w:val="000000"/>
          <w:sz w:val="21"/>
          <w:szCs w:val="21"/>
        </w:rPr>
        <w:t>如果本招标文件要求投标人提供资格、信誉、荣誉、业绩与企业认证等材料的，则投标人所提供的以上材料必须为投标人所拥有。</w:t>
      </w:r>
    </w:p>
    <w:p w:rsidR="00755594" w:rsidRPr="00807300" w:rsidRDefault="00755594" w:rsidP="00807300">
      <w:pPr>
        <w:pStyle w:val="5"/>
        <w:keepNext w:val="0"/>
        <w:keepLines w:val="0"/>
        <w:spacing w:before="0" w:after="0" w:line="360" w:lineRule="auto"/>
        <w:ind w:firstLineChars="175" w:firstLine="369"/>
        <w:rPr>
          <w:rFonts w:ascii="宋体" w:hAnsi="宋体"/>
          <w:color w:val="000000"/>
          <w:sz w:val="21"/>
          <w:szCs w:val="21"/>
        </w:rPr>
      </w:pPr>
      <w:r w:rsidRPr="00807300">
        <w:rPr>
          <w:rFonts w:ascii="宋体" w:hAnsi="宋体" w:hint="eastAsia"/>
          <w:color w:val="000000"/>
          <w:sz w:val="21"/>
          <w:szCs w:val="21"/>
        </w:rPr>
        <w:t>8.</w:t>
      </w:r>
      <w:r w:rsidRPr="00807300">
        <w:rPr>
          <w:rFonts w:ascii="宋体" w:hAnsi="宋体"/>
          <w:color w:val="000000"/>
          <w:sz w:val="21"/>
          <w:szCs w:val="21"/>
        </w:rPr>
        <w:t>2</w:t>
      </w:r>
      <w:r w:rsidRPr="00807300">
        <w:rPr>
          <w:rFonts w:ascii="宋体" w:hAnsi="宋体" w:hint="eastAsia"/>
          <w:color w:val="000000"/>
          <w:sz w:val="21"/>
          <w:szCs w:val="21"/>
        </w:rPr>
        <w:t>投标人应仔细阅读招标文件的所有内容，按照招标文件的要求提交投标文件，并对所提供的全部资料的真实性承担法律责任。</w:t>
      </w:r>
    </w:p>
    <w:p w:rsidR="00755594" w:rsidRPr="00807300" w:rsidRDefault="00755594" w:rsidP="00807300">
      <w:pPr>
        <w:pStyle w:val="5"/>
        <w:keepNext w:val="0"/>
        <w:keepLines w:val="0"/>
        <w:spacing w:before="0" w:after="0" w:line="360" w:lineRule="auto"/>
        <w:ind w:firstLineChars="175" w:firstLine="369"/>
        <w:rPr>
          <w:rFonts w:ascii="宋体" w:hAnsi="宋体"/>
          <w:color w:val="000000"/>
          <w:sz w:val="21"/>
          <w:szCs w:val="21"/>
        </w:rPr>
      </w:pPr>
      <w:r w:rsidRPr="00807300">
        <w:rPr>
          <w:rFonts w:ascii="宋体" w:hAnsi="宋体" w:hint="eastAsia"/>
          <w:color w:val="000000"/>
          <w:sz w:val="21"/>
          <w:szCs w:val="21"/>
        </w:rPr>
        <w:t>8.</w:t>
      </w:r>
      <w:r w:rsidRPr="00807300">
        <w:rPr>
          <w:rFonts w:ascii="宋体" w:hAnsi="宋体"/>
          <w:color w:val="000000"/>
          <w:sz w:val="21"/>
          <w:szCs w:val="21"/>
        </w:rPr>
        <w:t>3</w:t>
      </w:r>
      <w:r w:rsidRPr="00807300">
        <w:rPr>
          <w:rFonts w:ascii="宋体" w:hAnsi="宋体" w:hint="eastAsia"/>
          <w:color w:val="000000"/>
          <w:sz w:val="21"/>
          <w:szCs w:val="21"/>
        </w:rPr>
        <w:t>投标人在投标活动中提供任何虚假材料，将报监管部门查处；中标后发现的，中标人须依照《中华人民共和国消费者权益保护法》规定赔偿采购人，且民事赔偿并不免除违法投标人的行政与刑事责任。</w:t>
      </w:r>
    </w:p>
    <w:p w:rsidR="00755594" w:rsidRPr="00FB4F9C" w:rsidRDefault="00FB4F9C" w:rsidP="00FB4F9C">
      <w:pPr>
        <w:pStyle w:val="5"/>
        <w:keepNext w:val="0"/>
        <w:keepLines w:val="0"/>
        <w:spacing w:before="0" w:after="0" w:line="360" w:lineRule="auto"/>
        <w:ind w:firstLineChars="175" w:firstLine="369"/>
        <w:rPr>
          <w:rFonts w:ascii="宋体" w:hAnsi="宋体"/>
          <w:color w:val="000000"/>
          <w:sz w:val="21"/>
          <w:szCs w:val="21"/>
        </w:rPr>
      </w:pPr>
      <w:r w:rsidRPr="00FB4F9C">
        <w:rPr>
          <w:rFonts w:ascii="宋体" w:hAnsi="宋体" w:hint="eastAsia"/>
          <w:color w:val="000000"/>
          <w:sz w:val="21"/>
          <w:szCs w:val="21"/>
        </w:rPr>
        <w:t>8.4</w:t>
      </w:r>
      <w:r w:rsidR="00755594" w:rsidRPr="00FB4F9C">
        <w:rPr>
          <w:rFonts w:ascii="宋体" w:hAnsi="宋体"/>
          <w:color w:val="000000"/>
          <w:sz w:val="21"/>
          <w:szCs w:val="21"/>
        </w:rPr>
        <w:t>在政府采购活动中，采购人员及相关人员与</w:t>
      </w:r>
      <w:r w:rsidR="00755594" w:rsidRPr="00FB4F9C">
        <w:rPr>
          <w:rFonts w:ascii="宋体" w:hAnsi="宋体" w:hint="eastAsia"/>
          <w:color w:val="000000"/>
          <w:sz w:val="21"/>
          <w:szCs w:val="21"/>
        </w:rPr>
        <w:t>供应商</w:t>
      </w:r>
      <w:r w:rsidR="00755594" w:rsidRPr="00FB4F9C">
        <w:rPr>
          <w:rFonts w:ascii="宋体" w:hAnsi="宋体"/>
          <w:color w:val="000000"/>
          <w:sz w:val="21"/>
          <w:szCs w:val="21"/>
        </w:rPr>
        <w:t>有下列利害关系之一的，应当回避：</w:t>
      </w:r>
    </w:p>
    <w:p w:rsidR="00755594" w:rsidRPr="00FB4F9C" w:rsidRDefault="00755594" w:rsidP="00FB4F9C">
      <w:pPr>
        <w:pStyle w:val="a9"/>
        <w:snapToGrid w:val="0"/>
        <w:spacing w:line="360" w:lineRule="auto"/>
        <w:ind w:leftChars="1" w:left="2" w:firstLineChars="200" w:firstLine="422"/>
        <w:rPr>
          <w:rFonts w:hAnsi="宋体"/>
          <w:b/>
          <w:color w:val="000000"/>
          <w:kern w:val="2"/>
          <w:sz w:val="21"/>
        </w:rPr>
      </w:pPr>
      <w:r w:rsidRPr="00FB4F9C">
        <w:rPr>
          <w:rFonts w:hAnsi="宋体"/>
          <w:b/>
          <w:color w:val="000000"/>
          <w:kern w:val="2"/>
          <w:sz w:val="21"/>
        </w:rPr>
        <w:t>（</w:t>
      </w:r>
      <w:r w:rsidRPr="00FB4F9C">
        <w:rPr>
          <w:rFonts w:hAnsi="宋体" w:hint="eastAsia"/>
          <w:b/>
          <w:color w:val="000000"/>
          <w:kern w:val="2"/>
          <w:sz w:val="21"/>
        </w:rPr>
        <w:t>1</w:t>
      </w:r>
      <w:r w:rsidRPr="00FB4F9C">
        <w:rPr>
          <w:rFonts w:hAnsi="宋体"/>
          <w:b/>
          <w:color w:val="000000"/>
          <w:kern w:val="2"/>
          <w:sz w:val="21"/>
        </w:rPr>
        <w:t>）参加采购活动前3年内与</w:t>
      </w:r>
      <w:r w:rsidRPr="00FB4F9C">
        <w:rPr>
          <w:rFonts w:hAnsi="宋体" w:hint="eastAsia"/>
          <w:b/>
          <w:color w:val="000000"/>
          <w:kern w:val="2"/>
          <w:sz w:val="21"/>
        </w:rPr>
        <w:t>供应商</w:t>
      </w:r>
      <w:r w:rsidRPr="00FB4F9C">
        <w:rPr>
          <w:rFonts w:hAnsi="宋体"/>
          <w:b/>
          <w:color w:val="000000"/>
          <w:kern w:val="2"/>
          <w:sz w:val="21"/>
        </w:rPr>
        <w:t>存在劳动关系；</w:t>
      </w:r>
    </w:p>
    <w:p w:rsidR="00755594" w:rsidRPr="00FB4F9C" w:rsidRDefault="00755594" w:rsidP="00FB4F9C">
      <w:pPr>
        <w:pStyle w:val="a9"/>
        <w:snapToGrid w:val="0"/>
        <w:spacing w:line="360" w:lineRule="auto"/>
        <w:ind w:leftChars="1" w:left="2" w:firstLineChars="200" w:firstLine="422"/>
        <w:rPr>
          <w:rFonts w:hAnsi="宋体"/>
          <w:b/>
          <w:color w:val="000000"/>
          <w:kern w:val="2"/>
          <w:sz w:val="21"/>
        </w:rPr>
      </w:pPr>
      <w:r w:rsidRPr="00FB4F9C">
        <w:rPr>
          <w:rFonts w:hAnsi="宋体"/>
          <w:b/>
          <w:color w:val="000000"/>
          <w:kern w:val="2"/>
          <w:sz w:val="21"/>
        </w:rPr>
        <w:t>（</w:t>
      </w:r>
      <w:r w:rsidRPr="00FB4F9C">
        <w:rPr>
          <w:rFonts w:hAnsi="宋体" w:hint="eastAsia"/>
          <w:b/>
          <w:color w:val="000000"/>
          <w:kern w:val="2"/>
          <w:sz w:val="21"/>
        </w:rPr>
        <w:t>2</w:t>
      </w:r>
      <w:r w:rsidRPr="00FB4F9C">
        <w:rPr>
          <w:rFonts w:hAnsi="宋体"/>
          <w:b/>
          <w:color w:val="000000"/>
          <w:kern w:val="2"/>
          <w:sz w:val="21"/>
        </w:rPr>
        <w:t>）参加采购活动前3年内担任</w:t>
      </w:r>
      <w:r w:rsidRPr="00FB4F9C">
        <w:rPr>
          <w:rFonts w:hAnsi="宋体" w:hint="eastAsia"/>
          <w:b/>
          <w:color w:val="000000"/>
          <w:kern w:val="2"/>
          <w:sz w:val="21"/>
        </w:rPr>
        <w:t>供应商</w:t>
      </w:r>
      <w:r w:rsidRPr="00FB4F9C">
        <w:rPr>
          <w:rFonts w:hAnsi="宋体"/>
          <w:b/>
          <w:color w:val="000000"/>
          <w:kern w:val="2"/>
          <w:sz w:val="21"/>
        </w:rPr>
        <w:t>的董事、监事；</w:t>
      </w:r>
    </w:p>
    <w:p w:rsidR="00755594" w:rsidRPr="00FB4F9C" w:rsidRDefault="00755594" w:rsidP="00FB4F9C">
      <w:pPr>
        <w:pStyle w:val="a9"/>
        <w:snapToGrid w:val="0"/>
        <w:spacing w:line="360" w:lineRule="auto"/>
        <w:ind w:leftChars="1" w:left="2" w:firstLineChars="200" w:firstLine="422"/>
        <w:rPr>
          <w:rFonts w:hAnsi="宋体"/>
          <w:b/>
          <w:color w:val="000000"/>
          <w:kern w:val="2"/>
          <w:sz w:val="21"/>
        </w:rPr>
      </w:pPr>
      <w:r w:rsidRPr="00FB4F9C">
        <w:rPr>
          <w:rFonts w:hAnsi="宋体"/>
          <w:b/>
          <w:color w:val="000000"/>
          <w:kern w:val="2"/>
          <w:sz w:val="21"/>
        </w:rPr>
        <w:t>（</w:t>
      </w:r>
      <w:r w:rsidRPr="00FB4F9C">
        <w:rPr>
          <w:rFonts w:hAnsi="宋体" w:hint="eastAsia"/>
          <w:b/>
          <w:color w:val="000000"/>
          <w:kern w:val="2"/>
          <w:sz w:val="21"/>
        </w:rPr>
        <w:t>3</w:t>
      </w:r>
      <w:r w:rsidRPr="00FB4F9C">
        <w:rPr>
          <w:rFonts w:hAnsi="宋体"/>
          <w:b/>
          <w:color w:val="000000"/>
          <w:kern w:val="2"/>
          <w:sz w:val="21"/>
        </w:rPr>
        <w:t>）参加采购活动前3年内是</w:t>
      </w:r>
      <w:r w:rsidRPr="00FB4F9C">
        <w:rPr>
          <w:rFonts w:hAnsi="宋体" w:hint="eastAsia"/>
          <w:b/>
          <w:color w:val="000000"/>
          <w:kern w:val="2"/>
          <w:sz w:val="21"/>
        </w:rPr>
        <w:t>供应商</w:t>
      </w:r>
      <w:r w:rsidRPr="00FB4F9C">
        <w:rPr>
          <w:rFonts w:hAnsi="宋体"/>
          <w:b/>
          <w:color w:val="000000"/>
          <w:kern w:val="2"/>
          <w:sz w:val="21"/>
        </w:rPr>
        <w:t>的控股股东或者实际控制人；</w:t>
      </w:r>
    </w:p>
    <w:p w:rsidR="00755594" w:rsidRPr="00FB4F9C" w:rsidRDefault="00755594" w:rsidP="00FB4F9C">
      <w:pPr>
        <w:pStyle w:val="a9"/>
        <w:snapToGrid w:val="0"/>
        <w:spacing w:line="360" w:lineRule="auto"/>
        <w:ind w:leftChars="1" w:left="2" w:firstLineChars="200" w:firstLine="422"/>
        <w:rPr>
          <w:rFonts w:hAnsi="宋体"/>
          <w:b/>
          <w:color w:val="000000"/>
          <w:kern w:val="2"/>
          <w:sz w:val="21"/>
        </w:rPr>
      </w:pPr>
      <w:r w:rsidRPr="00FB4F9C">
        <w:rPr>
          <w:rFonts w:hAnsi="宋体"/>
          <w:b/>
          <w:color w:val="000000"/>
          <w:kern w:val="2"/>
          <w:sz w:val="21"/>
        </w:rPr>
        <w:t>（</w:t>
      </w:r>
      <w:r w:rsidRPr="00FB4F9C">
        <w:rPr>
          <w:rFonts w:hAnsi="宋体" w:hint="eastAsia"/>
          <w:b/>
          <w:color w:val="000000"/>
          <w:kern w:val="2"/>
          <w:sz w:val="21"/>
        </w:rPr>
        <w:t>4</w:t>
      </w:r>
      <w:r w:rsidRPr="00FB4F9C">
        <w:rPr>
          <w:rFonts w:hAnsi="宋体"/>
          <w:b/>
          <w:color w:val="000000"/>
          <w:kern w:val="2"/>
          <w:sz w:val="21"/>
        </w:rPr>
        <w:t>）与</w:t>
      </w:r>
      <w:r w:rsidRPr="00FB4F9C">
        <w:rPr>
          <w:rFonts w:hAnsi="宋体" w:hint="eastAsia"/>
          <w:b/>
          <w:color w:val="000000"/>
          <w:kern w:val="2"/>
          <w:sz w:val="21"/>
        </w:rPr>
        <w:t>供应商</w:t>
      </w:r>
      <w:r w:rsidRPr="00FB4F9C">
        <w:rPr>
          <w:rFonts w:hAnsi="宋体"/>
          <w:b/>
          <w:color w:val="000000"/>
          <w:kern w:val="2"/>
          <w:sz w:val="21"/>
        </w:rPr>
        <w:t>的法定代表人或者负责人有夫妻、直系血亲、三代以内旁系血亲或者近姻亲关系；</w:t>
      </w:r>
    </w:p>
    <w:p w:rsidR="00755594" w:rsidRPr="00FB4F9C" w:rsidRDefault="00755594" w:rsidP="00FB4F9C">
      <w:pPr>
        <w:pStyle w:val="a9"/>
        <w:snapToGrid w:val="0"/>
        <w:spacing w:line="360" w:lineRule="auto"/>
        <w:ind w:leftChars="1" w:left="2" w:firstLineChars="200" w:firstLine="422"/>
        <w:rPr>
          <w:rFonts w:hAnsi="宋体"/>
          <w:b/>
          <w:color w:val="000000"/>
          <w:kern w:val="2"/>
          <w:sz w:val="21"/>
        </w:rPr>
      </w:pPr>
      <w:r w:rsidRPr="00FB4F9C">
        <w:rPr>
          <w:rFonts w:hAnsi="宋体"/>
          <w:b/>
          <w:color w:val="000000"/>
          <w:kern w:val="2"/>
          <w:sz w:val="21"/>
        </w:rPr>
        <w:t>（</w:t>
      </w:r>
      <w:r w:rsidRPr="00FB4F9C">
        <w:rPr>
          <w:rFonts w:hAnsi="宋体" w:hint="eastAsia"/>
          <w:b/>
          <w:color w:val="000000"/>
          <w:kern w:val="2"/>
          <w:sz w:val="21"/>
        </w:rPr>
        <w:t>5</w:t>
      </w:r>
      <w:r w:rsidRPr="00FB4F9C">
        <w:rPr>
          <w:rFonts w:hAnsi="宋体"/>
          <w:b/>
          <w:color w:val="000000"/>
          <w:kern w:val="2"/>
          <w:sz w:val="21"/>
        </w:rPr>
        <w:t>）与</w:t>
      </w:r>
      <w:r w:rsidRPr="00FB4F9C">
        <w:rPr>
          <w:rFonts w:hAnsi="宋体" w:hint="eastAsia"/>
          <w:b/>
          <w:color w:val="000000"/>
          <w:kern w:val="2"/>
          <w:sz w:val="21"/>
        </w:rPr>
        <w:t>供应商</w:t>
      </w:r>
      <w:r w:rsidRPr="00FB4F9C">
        <w:rPr>
          <w:rFonts w:hAnsi="宋体"/>
          <w:b/>
          <w:color w:val="000000"/>
          <w:kern w:val="2"/>
          <w:sz w:val="21"/>
        </w:rPr>
        <w:t>有其他可能影响政府采购活动公平、公正进行的关系。</w:t>
      </w:r>
    </w:p>
    <w:p w:rsidR="00755594" w:rsidRPr="00FB4F9C" w:rsidRDefault="00755594" w:rsidP="00FB4F9C">
      <w:pPr>
        <w:pStyle w:val="a9"/>
        <w:snapToGrid w:val="0"/>
        <w:spacing w:line="360" w:lineRule="auto"/>
        <w:ind w:leftChars="1" w:left="2" w:firstLineChars="200" w:firstLine="422"/>
        <w:rPr>
          <w:rFonts w:hAnsi="宋体"/>
          <w:b/>
          <w:color w:val="000000"/>
          <w:kern w:val="2"/>
          <w:sz w:val="21"/>
        </w:rPr>
      </w:pPr>
      <w:r w:rsidRPr="00FB4F9C">
        <w:rPr>
          <w:rFonts w:hAnsi="宋体" w:hint="eastAsia"/>
          <w:b/>
          <w:color w:val="000000"/>
          <w:kern w:val="2"/>
          <w:sz w:val="21"/>
        </w:rPr>
        <w:t>供应商</w:t>
      </w:r>
      <w:r w:rsidRPr="00FB4F9C">
        <w:rPr>
          <w:rFonts w:hAnsi="宋体"/>
          <w:b/>
          <w:color w:val="000000"/>
          <w:kern w:val="2"/>
          <w:sz w:val="21"/>
        </w:rPr>
        <w:t>认为采购人员及相关人员与其他</w:t>
      </w:r>
      <w:r w:rsidRPr="00FB4F9C">
        <w:rPr>
          <w:rFonts w:hAnsi="宋体" w:hint="eastAsia"/>
          <w:b/>
          <w:color w:val="000000"/>
          <w:kern w:val="2"/>
          <w:sz w:val="21"/>
        </w:rPr>
        <w:t>供应商</w:t>
      </w:r>
      <w:r w:rsidRPr="00FB4F9C">
        <w:rPr>
          <w:rFonts w:hAnsi="宋体"/>
          <w:b/>
          <w:color w:val="000000"/>
          <w:kern w:val="2"/>
          <w:sz w:val="21"/>
        </w:rPr>
        <w:t>有利害关系的，可以向采购人或者采购代理机构书面提出回避申请，并说明理由。采购人或者采购代理机构应当及时询问被申请回避人员，有利害关系的被申请回避人员应当回避。</w:t>
      </w:r>
    </w:p>
    <w:p w:rsidR="00755594" w:rsidRPr="00FB4F9C" w:rsidRDefault="00FB4F9C" w:rsidP="00755594">
      <w:pPr>
        <w:pStyle w:val="5"/>
        <w:keepNext w:val="0"/>
        <w:keepLines w:val="0"/>
        <w:spacing w:before="0" w:after="0" w:line="360" w:lineRule="auto"/>
        <w:ind w:leftChars="200" w:left="420"/>
        <w:rPr>
          <w:rFonts w:ascii="宋体" w:hAnsi="宋体"/>
          <w:color w:val="000000"/>
          <w:sz w:val="21"/>
          <w:szCs w:val="21"/>
        </w:rPr>
      </w:pPr>
      <w:r w:rsidRPr="00FB4F9C">
        <w:rPr>
          <w:rFonts w:ascii="宋体" w:hAnsi="宋体" w:hint="eastAsia"/>
          <w:color w:val="000000"/>
          <w:sz w:val="21"/>
          <w:szCs w:val="21"/>
        </w:rPr>
        <w:t>8.5</w:t>
      </w:r>
      <w:r w:rsidR="00755594" w:rsidRPr="00FB4F9C">
        <w:rPr>
          <w:rFonts w:ascii="宋体" w:hAnsi="宋体" w:hint="eastAsia"/>
          <w:color w:val="000000"/>
          <w:sz w:val="21"/>
          <w:szCs w:val="21"/>
        </w:rPr>
        <w:t>有下列情形之一的视为投标人相互串通投标，投标文件将被视为无效：</w:t>
      </w:r>
    </w:p>
    <w:p w:rsidR="00755594" w:rsidRPr="00FB4F9C" w:rsidRDefault="00755594" w:rsidP="00FB4F9C">
      <w:pPr>
        <w:pStyle w:val="a9"/>
        <w:snapToGrid w:val="0"/>
        <w:spacing w:line="360" w:lineRule="auto"/>
        <w:ind w:leftChars="1" w:left="2" w:firstLineChars="200" w:firstLine="422"/>
        <w:rPr>
          <w:rFonts w:hAnsi="宋体"/>
          <w:b/>
          <w:color w:val="000000"/>
          <w:kern w:val="2"/>
          <w:sz w:val="21"/>
        </w:rPr>
      </w:pPr>
      <w:r w:rsidRPr="00FB4F9C">
        <w:rPr>
          <w:rFonts w:hAnsi="宋体" w:hint="eastAsia"/>
          <w:b/>
          <w:color w:val="000000"/>
          <w:kern w:val="2"/>
          <w:sz w:val="21"/>
        </w:rPr>
        <w:t>（1）不同投标人的投标文件由同一单位或者个人编制；或者不同投标人报名的IP地址一致的；</w:t>
      </w:r>
    </w:p>
    <w:p w:rsidR="00755594" w:rsidRPr="00FB4F9C" w:rsidRDefault="00755594" w:rsidP="00FB4F9C">
      <w:pPr>
        <w:pStyle w:val="a9"/>
        <w:snapToGrid w:val="0"/>
        <w:spacing w:line="360" w:lineRule="auto"/>
        <w:ind w:leftChars="1" w:left="2" w:firstLineChars="200" w:firstLine="422"/>
        <w:rPr>
          <w:rFonts w:hAnsi="宋体"/>
          <w:b/>
          <w:color w:val="000000"/>
          <w:kern w:val="2"/>
          <w:sz w:val="21"/>
        </w:rPr>
      </w:pPr>
      <w:r w:rsidRPr="00FB4F9C">
        <w:rPr>
          <w:rFonts w:hAnsi="宋体" w:hint="eastAsia"/>
          <w:b/>
          <w:color w:val="000000"/>
          <w:kern w:val="2"/>
          <w:sz w:val="21"/>
        </w:rPr>
        <w:t>（2）不同投标人委托同一单位或者个人办理投标事宜；</w:t>
      </w:r>
    </w:p>
    <w:p w:rsidR="00755594" w:rsidRPr="00FB4F9C" w:rsidRDefault="00755594" w:rsidP="00FB4F9C">
      <w:pPr>
        <w:pStyle w:val="a9"/>
        <w:snapToGrid w:val="0"/>
        <w:spacing w:line="360" w:lineRule="auto"/>
        <w:ind w:leftChars="1" w:left="2" w:firstLineChars="200" w:firstLine="422"/>
        <w:rPr>
          <w:rFonts w:hAnsi="宋体"/>
          <w:b/>
          <w:color w:val="000000"/>
          <w:kern w:val="2"/>
          <w:sz w:val="21"/>
        </w:rPr>
      </w:pPr>
      <w:r w:rsidRPr="00FB4F9C">
        <w:rPr>
          <w:rFonts w:hAnsi="宋体" w:hint="eastAsia"/>
          <w:b/>
          <w:color w:val="000000"/>
          <w:kern w:val="2"/>
          <w:sz w:val="21"/>
        </w:rPr>
        <w:t>（3）不同的投标人的投标文件载明的项目管理员为同一个人；</w:t>
      </w:r>
    </w:p>
    <w:p w:rsidR="00755594" w:rsidRPr="00FB4F9C" w:rsidRDefault="00755594" w:rsidP="00FB4F9C">
      <w:pPr>
        <w:pStyle w:val="a9"/>
        <w:snapToGrid w:val="0"/>
        <w:spacing w:line="360" w:lineRule="auto"/>
        <w:ind w:leftChars="1" w:left="2" w:firstLineChars="200" w:firstLine="422"/>
        <w:rPr>
          <w:rFonts w:hAnsi="宋体"/>
          <w:b/>
          <w:color w:val="000000"/>
          <w:kern w:val="2"/>
          <w:sz w:val="21"/>
        </w:rPr>
      </w:pPr>
      <w:r w:rsidRPr="00FB4F9C">
        <w:rPr>
          <w:rFonts w:hAnsi="宋体" w:hint="eastAsia"/>
          <w:b/>
          <w:color w:val="000000"/>
          <w:kern w:val="2"/>
          <w:sz w:val="21"/>
        </w:rPr>
        <w:t>（4）不同投标人的投标文件异常一致或者投标报价呈规律性差异；</w:t>
      </w:r>
    </w:p>
    <w:p w:rsidR="00755594" w:rsidRPr="00FB4F9C" w:rsidRDefault="00755594" w:rsidP="00FB4F9C">
      <w:pPr>
        <w:pStyle w:val="a9"/>
        <w:snapToGrid w:val="0"/>
        <w:spacing w:line="360" w:lineRule="auto"/>
        <w:ind w:leftChars="1" w:left="2" w:firstLineChars="200" w:firstLine="422"/>
        <w:rPr>
          <w:rFonts w:hAnsi="宋体"/>
          <w:b/>
          <w:color w:val="000000"/>
          <w:kern w:val="2"/>
          <w:sz w:val="21"/>
        </w:rPr>
      </w:pPr>
      <w:r w:rsidRPr="00FB4F9C">
        <w:rPr>
          <w:rFonts w:hAnsi="宋体" w:hint="eastAsia"/>
          <w:b/>
          <w:color w:val="000000"/>
          <w:kern w:val="2"/>
          <w:sz w:val="21"/>
        </w:rPr>
        <w:lastRenderedPageBreak/>
        <w:t>（5）不同投标人的投标文件相互混装；</w:t>
      </w:r>
    </w:p>
    <w:p w:rsidR="00755594" w:rsidRPr="00FB4F9C" w:rsidRDefault="00755594" w:rsidP="00FB4F9C">
      <w:pPr>
        <w:pStyle w:val="a9"/>
        <w:snapToGrid w:val="0"/>
        <w:spacing w:line="360" w:lineRule="auto"/>
        <w:ind w:leftChars="1" w:left="2" w:firstLineChars="200" w:firstLine="422"/>
        <w:rPr>
          <w:rFonts w:hAnsi="宋体"/>
          <w:b/>
          <w:color w:val="000000"/>
          <w:kern w:val="2"/>
          <w:sz w:val="21"/>
        </w:rPr>
      </w:pPr>
      <w:r w:rsidRPr="00FB4F9C">
        <w:rPr>
          <w:rFonts w:hAnsi="宋体" w:hint="eastAsia"/>
          <w:b/>
          <w:color w:val="000000"/>
          <w:kern w:val="2"/>
          <w:sz w:val="21"/>
        </w:rPr>
        <w:t>（6）不同投标人的投标保证金从同一单位或者个人账户转出。</w:t>
      </w:r>
    </w:p>
    <w:p w:rsidR="00755594" w:rsidRPr="00FB4F9C" w:rsidRDefault="00FB4F9C" w:rsidP="00281E8A">
      <w:pPr>
        <w:pStyle w:val="5"/>
        <w:keepNext w:val="0"/>
        <w:keepLines w:val="0"/>
        <w:spacing w:before="0" w:after="0" w:line="360" w:lineRule="auto"/>
        <w:ind w:leftChars="200" w:left="420"/>
        <w:rPr>
          <w:rFonts w:ascii="宋体" w:hAnsi="宋体"/>
          <w:color w:val="000000"/>
          <w:sz w:val="21"/>
          <w:szCs w:val="21"/>
        </w:rPr>
      </w:pPr>
      <w:r w:rsidRPr="00FB4F9C">
        <w:rPr>
          <w:rFonts w:ascii="宋体" w:hAnsi="宋体" w:hint="eastAsia"/>
          <w:color w:val="000000"/>
          <w:sz w:val="21"/>
          <w:szCs w:val="21"/>
        </w:rPr>
        <w:t>8.6</w:t>
      </w:r>
      <w:r w:rsidR="00755594" w:rsidRPr="00FB4F9C">
        <w:rPr>
          <w:rFonts w:ascii="宋体" w:hAnsi="宋体" w:hint="eastAsia"/>
          <w:color w:val="000000"/>
          <w:sz w:val="21"/>
          <w:szCs w:val="21"/>
        </w:rPr>
        <w:t>供应商有下列情形之一的，属于恶意串通行为，将报同级监督管理部门：</w:t>
      </w:r>
    </w:p>
    <w:p w:rsidR="00755594" w:rsidRPr="00FB4F9C" w:rsidRDefault="00755594" w:rsidP="00281E8A">
      <w:pPr>
        <w:pStyle w:val="a9"/>
        <w:snapToGrid w:val="0"/>
        <w:spacing w:line="360" w:lineRule="auto"/>
        <w:ind w:leftChars="1" w:left="2" w:firstLineChars="200" w:firstLine="422"/>
        <w:rPr>
          <w:rFonts w:hAnsi="宋体"/>
          <w:b/>
          <w:color w:val="000000"/>
          <w:kern w:val="2"/>
          <w:sz w:val="21"/>
        </w:rPr>
      </w:pPr>
      <w:r w:rsidRPr="00FB4F9C">
        <w:rPr>
          <w:rFonts w:hAnsi="宋体" w:hint="eastAsia"/>
          <w:b/>
          <w:color w:val="000000"/>
          <w:kern w:val="2"/>
          <w:sz w:val="21"/>
        </w:rPr>
        <w:t>（1）供应商直接或者间接从采购人或者采购代理机构处获得其他供应商的相关信息并修改其投标文件或者投标文件；</w:t>
      </w:r>
    </w:p>
    <w:p w:rsidR="00755594" w:rsidRPr="00281E8A" w:rsidRDefault="00755594" w:rsidP="00281E8A">
      <w:pPr>
        <w:pStyle w:val="a9"/>
        <w:snapToGrid w:val="0"/>
        <w:spacing w:line="360" w:lineRule="auto"/>
        <w:ind w:leftChars="1" w:left="2" w:firstLineChars="200" w:firstLine="422"/>
        <w:rPr>
          <w:rFonts w:asciiTheme="minorEastAsia" w:eastAsiaTheme="minorEastAsia" w:hAnsiTheme="minorEastAsia"/>
          <w:b/>
          <w:color w:val="000000"/>
          <w:kern w:val="2"/>
          <w:sz w:val="21"/>
        </w:rPr>
      </w:pPr>
      <w:r w:rsidRPr="00FB4F9C">
        <w:rPr>
          <w:rFonts w:hAnsi="宋体" w:hint="eastAsia"/>
          <w:b/>
          <w:color w:val="000000"/>
          <w:kern w:val="2"/>
          <w:sz w:val="21"/>
        </w:rPr>
        <w:t>（2）供应商按照采购人</w:t>
      </w:r>
      <w:r w:rsidRPr="00281E8A">
        <w:rPr>
          <w:rFonts w:asciiTheme="minorEastAsia" w:eastAsiaTheme="minorEastAsia" w:hAnsiTheme="minorEastAsia" w:hint="eastAsia"/>
          <w:b/>
          <w:color w:val="000000"/>
          <w:kern w:val="2"/>
          <w:sz w:val="21"/>
        </w:rPr>
        <w:t>或者采购代理机构的授意撤换、修改投标文件或者投标文件；</w:t>
      </w:r>
    </w:p>
    <w:p w:rsidR="00755594" w:rsidRPr="00281E8A" w:rsidRDefault="00755594" w:rsidP="00281E8A">
      <w:pPr>
        <w:pStyle w:val="a9"/>
        <w:snapToGrid w:val="0"/>
        <w:spacing w:line="360" w:lineRule="auto"/>
        <w:ind w:leftChars="1" w:left="2" w:firstLineChars="200" w:firstLine="422"/>
        <w:rPr>
          <w:rFonts w:asciiTheme="minorEastAsia" w:eastAsiaTheme="minorEastAsia" w:hAnsiTheme="minorEastAsia"/>
          <w:b/>
          <w:color w:val="000000"/>
          <w:kern w:val="2"/>
          <w:sz w:val="21"/>
        </w:rPr>
      </w:pPr>
      <w:r w:rsidRPr="00281E8A">
        <w:rPr>
          <w:rFonts w:asciiTheme="minorEastAsia" w:eastAsiaTheme="minorEastAsia" w:hAnsiTheme="minorEastAsia" w:hint="eastAsia"/>
          <w:b/>
          <w:color w:val="000000"/>
          <w:kern w:val="2"/>
          <w:sz w:val="21"/>
        </w:rPr>
        <w:t>（3）供应商之间协商报价、技术方案等投标文件或者投标文件的实质性内容；</w:t>
      </w:r>
    </w:p>
    <w:p w:rsidR="00755594" w:rsidRPr="00281E8A" w:rsidRDefault="00755594" w:rsidP="00281E8A">
      <w:pPr>
        <w:pStyle w:val="a9"/>
        <w:snapToGrid w:val="0"/>
        <w:spacing w:line="360" w:lineRule="auto"/>
        <w:ind w:leftChars="1" w:left="2" w:firstLineChars="200" w:firstLine="422"/>
        <w:rPr>
          <w:rFonts w:asciiTheme="minorEastAsia" w:eastAsiaTheme="minorEastAsia" w:hAnsiTheme="minorEastAsia"/>
          <w:b/>
          <w:color w:val="000000"/>
          <w:kern w:val="2"/>
          <w:sz w:val="21"/>
        </w:rPr>
      </w:pPr>
      <w:r w:rsidRPr="00281E8A">
        <w:rPr>
          <w:rFonts w:asciiTheme="minorEastAsia" w:eastAsiaTheme="minorEastAsia" w:hAnsiTheme="minorEastAsia" w:hint="eastAsia"/>
          <w:b/>
          <w:color w:val="000000"/>
          <w:kern w:val="2"/>
          <w:sz w:val="21"/>
        </w:rPr>
        <w:t>（4）属于同一集团、协会、商会等组织成员的供应商按照该组织要求协同参加政府采购活动；</w:t>
      </w:r>
    </w:p>
    <w:p w:rsidR="00755594" w:rsidRPr="00281E8A" w:rsidRDefault="00755594" w:rsidP="00281E8A">
      <w:pPr>
        <w:pStyle w:val="a9"/>
        <w:snapToGrid w:val="0"/>
        <w:spacing w:line="360" w:lineRule="auto"/>
        <w:ind w:leftChars="1" w:left="2" w:firstLineChars="200" w:firstLine="422"/>
        <w:rPr>
          <w:rFonts w:asciiTheme="minorEastAsia" w:eastAsiaTheme="minorEastAsia" w:hAnsiTheme="minorEastAsia"/>
          <w:b/>
          <w:color w:val="000000"/>
          <w:kern w:val="2"/>
          <w:sz w:val="21"/>
        </w:rPr>
      </w:pPr>
      <w:r w:rsidRPr="00281E8A">
        <w:rPr>
          <w:rFonts w:asciiTheme="minorEastAsia" w:eastAsiaTheme="minorEastAsia" w:hAnsiTheme="minorEastAsia" w:hint="eastAsia"/>
          <w:b/>
          <w:color w:val="000000"/>
          <w:kern w:val="2"/>
          <w:sz w:val="21"/>
        </w:rPr>
        <w:t>（5）供应商之间事先约定一致抬高或者压低投标报价，或者在招标项目中事先约定轮流以高价位或者低价位中标，或者事先约定由某一特定供应商中标，然后再参加投标；</w:t>
      </w:r>
    </w:p>
    <w:p w:rsidR="00755594" w:rsidRPr="00281E8A" w:rsidRDefault="00755594" w:rsidP="00281E8A">
      <w:pPr>
        <w:pStyle w:val="a9"/>
        <w:snapToGrid w:val="0"/>
        <w:spacing w:line="360" w:lineRule="auto"/>
        <w:ind w:leftChars="1" w:left="2" w:firstLineChars="200" w:firstLine="422"/>
        <w:rPr>
          <w:rFonts w:asciiTheme="minorEastAsia" w:eastAsiaTheme="minorEastAsia" w:hAnsiTheme="minorEastAsia"/>
          <w:b/>
          <w:color w:val="000000"/>
          <w:kern w:val="2"/>
          <w:sz w:val="21"/>
        </w:rPr>
      </w:pPr>
      <w:r w:rsidRPr="00281E8A">
        <w:rPr>
          <w:rFonts w:asciiTheme="minorEastAsia" w:eastAsiaTheme="minorEastAsia" w:hAnsiTheme="minorEastAsia" w:hint="eastAsia"/>
          <w:b/>
          <w:color w:val="000000"/>
          <w:kern w:val="2"/>
          <w:sz w:val="21"/>
        </w:rPr>
        <w:t>（6）供应商之间商定部分供应商放弃参加政府采购活动或者放弃中标；</w:t>
      </w:r>
    </w:p>
    <w:p w:rsidR="00755594" w:rsidRPr="00281E8A" w:rsidRDefault="00755594" w:rsidP="00281E8A">
      <w:pPr>
        <w:pStyle w:val="a9"/>
        <w:snapToGrid w:val="0"/>
        <w:spacing w:line="360" w:lineRule="auto"/>
        <w:ind w:leftChars="1" w:left="2" w:firstLineChars="200" w:firstLine="422"/>
        <w:rPr>
          <w:rFonts w:asciiTheme="minorEastAsia" w:eastAsiaTheme="minorEastAsia" w:hAnsiTheme="minorEastAsia"/>
          <w:b/>
          <w:color w:val="000000"/>
          <w:kern w:val="2"/>
          <w:sz w:val="21"/>
        </w:rPr>
      </w:pPr>
      <w:r w:rsidRPr="00281E8A">
        <w:rPr>
          <w:rFonts w:asciiTheme="minorEastAsia" w:eastAsiaTheme="minorEastAsia" w:hAnsiTheme="minorEastAsia" w:hint="eastAsia"/>
          <w:b/>
          <w:color w:val="000000"/>
          <w:kern w:val="2"/>
          <w:sz w:val="21"/>
        </w:rPr>
        <w:t>（7）供应商与采购人或者采购代理机构之间、供应商相互之间，为谋求特定供应商中标或者排斥其他供应商的其他串通行为。</w:t>
      </w:r>
    </w:p>
    <w:p w:rsidR="005E0E28" w:rsidRPr="00281E8A" w:rsidRDefault="00FB4F9C" w:rsidP="00281E8A">
      <w:pPr>
        <w:pStyle w:val="a6"/>
        <w:spacing w:line="360" w:lineRule="auto"/>
        <w:ind w:firstLineChars="200" w:firstLine="422"/>
        <w:rPr>
          <w:rFonts w:asciiTheme="minorEastAsia" w:eastAsiaTheme="minorEastAsia" w:hAnsiTheme="minorEastAsia"/>
          <w:b/>
          <w:bCs/>
          <w:color w:val="000000"/>
          <w:szCs w:val="21"/>
        </w:rPr>
      </w:pPr>
      <w:bookmarkStart w:id="47" w:name="_Toc254970674"/>
      <w:bookmarkStart w:id="48" w:name="_Toc254970533"/>
      <w:r w:rsidRPr="00281E8A">
        <w:rPr>
          <w:rFonts w:asciiTheme="minorEastAsia" w:eastAsiaTheme="minorEastAsia" w:hAnsiTheme="minorEastAsia" w:hint="eastAsia"/>
          <w:b/>
          <w:bCs/>
          <w:color w:val="000000"/>
          <w:szCs w:val="21"/>
        </w:rPr>
        <w:t>9</w:t>
      </w:r>
      <w:r w:rsidR="00C56DCA" w:rsidRPr="00281E8A">
        <w:rPr>
          <w:rFonts w:asciiTheme="minorEastAsia" w:eastAsiaTheme="minorEastAsia" w:hAnsiTheme="minorEastAsia" w:hint="eastAsia"/>
          <w:b/>
          <w:bCs/>
          <w:color w:val="000000"/>
          <w:szCs w:val="21"/>
        </w:rPr>
        <w:t>.质疑和投诉</w:t>
      </w:r>
      <w:bookmarkEnd w:id="47"/>
      <w:bookmarkEnd w:id="48"/>
    </w:p>
    <w:p w:rsidR="005E0E28" w:rsidRPr="00281E8A" w:rsidRDefault="00FB4F9C" w:rsidP="00281E8A">
      <w:pPr>
        <w:pStyle w:val="a6"/>
        <w:spacing w:line="360" w:lineRule="auto"/>
        <w:ind w:firstLineChars="200" w:firstLine="420"/>
        <w:rPr>
          <w:rFonts w:asciiTheme="minorEastAsia" w:eastAsiaTheme="minorEastAsia" w:hAnsiTheme="minorEastAsia"/>
          <w:kern w:val="0"/>
          <w:szCs w:val="21"/>
        </w:rPr>
      </w:pPr>
      <w:r w:rsidRPr="00281E8A">
        <w:rPr>
          <w:rFonts w:asciiTheme="minorEastAsia" w:eastAsiaTheme="minorEastAsia" w:hAnsiTheme="minorEastAsia" w:hint="eastAsia"/>
          <w:kern w:val="0"/>
          <w:szCs w:val="21"/>
        </w:rPr>
        <w:t>9</w:t>
      </w:r>
      <w:r w:rsidR="00C56DCA" w:rsidRPr="00281E8A">
        <w:rPr>
          <w:rFonts w:asciiTheme="minorEastAsia" w:eastAsiaTheme="minorEastAsia" w:hAnsiTheme="minorEastAsia" w:hint="eastAsia"/>
          <w:kern w:val="0"/>
          <w:szCs w:val="21"/>
        </w:rPr>
        <w:t>.1投标人认为招标文件、采购过程或中标结果使自己的合法权益受到损害的，应当在知道或者应知其权益受到损害之日起七个工作日内，以书面形式向采购人、采购代理机构提出质疑。具体计算时间如下：</w:t>
      </w:r>
    </w:p>
    <w:p w:rsidR="005E0E28" w:rsidRPr="00281E8A" w:rsidRDefault="00C56DCA" w:rsidP="00281E8A">
      <w:pPr>
        <w:pStyle w:val="a6"/>
        <w:spacing w:line="360" w:lineRule="auto"/>
        <w:ind w:firstLineChars="100" w:firstLine="210"/>
        <w:rPr>
          <w:rFonts w:asciiTheme="minorEastAsia" w:eastAsiaTheme="minorEastAsia" w:hAnsiTheme="minorEastAsia"/>
          <w:kern w:val="0"/>
          <w:szCs w:val="21"/>
        </w:rPr>
      </w:pPr>
      <w:r w:rsidRPr="00281E8A">
        <w:rPr>
          <w:rFonts w:asciiTheme="minorEastAsia" w:eastAsiaTheme="minorEastAsia" w:hAnsiTheme="minorEastAsia" w:hint="eastAsia"/>
          <w:kern w:val="0"/>
          <w:szCs w:val="21"/>
        </w:rPr>
        <w:t>（1）对可以质疑的招标文件提出质疑的，为收到招标文件之日</w:t>
      </w:r>
      <w:r w:rsidR="00807300" w:rsidRPr="00281E8A">
        <w:rPr>
          <w:rFonts w:asciiTheme="minorEastAsia" w:eastAsiaTheme="minorEastAsia" w:hAnsiTheme="minorEastAsia" w:hint="eastAsia"/>
          <w:kern w:val="0"/>
          <w:szCs w:val="21"/>
        </w:rPr>
        <w:t>或招标文件公告期限届满之日</w:t>
      </w:r>
      <w:r w:rsidRPr="00281E8A">
        <w:rPr>
          <w:rFonts w:asciiTheme="minorEastAsia" w:eastAsiaTheme="minorEastAsia" w:hAnsiTheme="minorEastAsia" w:hint="eastAsia"/>
          <w:kern w:val="0"/>
          <w:szCs w:val="21"/>
        </w:rPr>
        <w:t>；</w:t>
      </w:r>
    </w:p>
    <w:p w:rsidR="005E0E28" w:rsidRPr="00281E8A" w:rsidRDefault="00C56DCA" w:rsidP="00281E8A">
      <w:pPr>
        <w:pStyle w:val="a6"/>
        <w:spacing w:line="360" w:lineRule="auto"/>
        <w:ind w:firstLineChars="100" w:firstLine="210"/>
        <w:rPr>
          <w:rFonts w:asciiTheme="minorEastAsia" w:eastAsiaTheme="minorEastAsia" w:hAnsiTheme="minorEastAsia"/>
          <w:kern w:val="0"/>
          <w:szCs w:val="21"/>
        </w:rPr>
      </w:pPr>
      <w:r w:rsidRPr="00281E8A">
        <w:rPr>
          <w:rFonts w:asciiTheme="minorEastAsia" w:eastAsiaTheme="minorEastAsia" w:hAnsiTheme="minorEastAsia" w:hint="eastAsia"/>
          <w:kern w:val="0"/>
          <w:szCs w:val="21"/>
        </w:rPr>
        <w:t>（2）对采购过程提出质疑的，为各采购程序环节结束之日；</w:t>
      </w:r>
    </w:p>
    <w:p w:rsidR="005E0E28" w:rsidRPr="00281E8A" w:rsidRDefault="00C56DCA" w:rsidP="00281E8A">
      <w:pPr>
        <w:pStyle w:val="a6"/>
        <w:spacing w:line="360" w:lineRule="auto"/>
        <w:ind w:firstLineChars="100" w:firstLine="210"/>
        <w:rPr>
          <w:rFonts w:asciiTheme="minorEastAsia" w:eastAsiaTheme="minorEastAsia" w:hAnsiTheme="minorEastAsia"/>
          <w:kern w:val="0"/>
          <w:szCs w:val="21"/>
        </w:rPr>
      </w:pPr>
      <w:r w:rsidRPr="00281E8A">
        <w:rPr>
          <w:rFonts w:asciiTheme="minorEastAsia" w:eastAsiaTheme="minorEastAsia" w:hAnsiTheme="minorEastAsia" w:hint="eastAsia"/>
          <w:kern w:val="0"/>
          <w:szCs w:val="21"/>
        </w:rPr>
        <w:t>（3）对中标结果提出质疑的，为中标结果公告期限届满之日。</w:t>
      </w:r>
    </w:p>
    <w:p w:rsidR="005E0E28" w:rsidRPr="00281E8A" w:rsidRDefault="00C56DCA" w:rsidP="00281E8A">
      <w:pPr>
        <w:pStyle w:val="a6"/>
        <w:spacing w:line="360" w:lineRule="auto"/>
        <w:ind w:firstLineChars="200" w:firstLine="420"/>
        <w:rPr>
          <w:rFonts w:asciiTheme="minorEastAsia" w:eastAsiaTheme="minorEastAsia" w:hAnsiTheme="minorEastAsia"/>
          <w:kern w:val="0"/>
          <w:szCs w:val="21"/>
        </w:rPr>
      </w:pPr>
      <w:r w:rsidRPr="00281E8A">
        <w:rPr>
          <w:rFonts w:asciiTheme="minorEastAsia" w:eastAsiaTheme="minorEastAsia" w:hAnsiTheme="minorEastAsia" w:hint="eastAsia"/>
          <w:kern w:val="0"/>
          <w:szCs w:val="21"/>
        </w:rPr>
        <w:t>投标人对采购人、采购代理机构的质疑答复不满意，或者采购人、采购代理机构未在规定时间内作出答复的，可以在答复期满后十五个工作日内向同级政府采购监管部门投诉。</w:t>
      </w:r>
    </w:p>
    <w:p w:rsidR="005E0E28" w:rsidRPr="00281E8A" w:rsidRDefault="00FB4F9C" w:rsidP="00281E8A">
      <w:pPr>
        <w:pStyle w:val="a6"/>
        <w:spacing w:line="360" w:lineRule="auto"/>
        <w:ind w:firstLineChars="200" w:firstLine="420"/>
        <w:rPr>
          <w:rFonts w:asciiTheme="minorEastAsia" w:eastAsiaTheme="minorEastAsia" w:hAnsiTheme="minorEastAsia"/>
          <w:kern w:val="0"/>
          <w:szCs w:val="21"/>
        </w:rPr>
      </w:pPr>
      <w:r w:rsidRPr="00281E8A">
        <w:rPr>
          <w:rFonts w:asciiTheme="minorEastAsia" w:eastAsiaTheme="minorEastAsia" w:hAnsiTheme="minorEastAsia" w:hint="eastAsia"/>
          <w:kern w:val="0"/>
          <w:szCs w:val="21"/>
        </w:rPr>
        <w:t>9</w:t>
      </w:r>
      <w:r w:rsidR="00C56DCA" w:rsidRPr="00281E8A">
        <w:rPr>
          <w:rFonts w:asciiTheme="minorEastAsia" w:eastAsiaTheme="minorEastAsia" w:hAnsiTheme="minorEastAsia" w:hint="eastAsia"/>
          <w:kern w:val="0"/>
          <w:szCs w:val="21"/>
        </w:rPr>
        <w:t>.2质疑、投诉应当采用书面形式，质疑书、投诉书均应明确阐述招标文件、招标过程或中标结果中使自己合法权益受到损害的实质性内容，提供相关事实、</w:t>
      </w:r>
      <w:r w:rsidR="00807300" w:rsidRPr="00281E8A">
        <w:rPr>
          <w:rFonts w:asciiTheme="minorEastAsia" w:eastAsiaTheme="minorEastAsia" w:hAnsiTheme="minorEastAsia" w:hint="eastAsia"/>
          <w:kern w:val="0"/>
          <w:szCs w:val="21"/>
        </w:rPr>
        <w:t>法律</w:t>
      </w:r>
      <w:r w:rsidR="00C56DCA" w:rsidRPr="00281E8A">
        <w:rPr>
          <w:rFonts w:asciiTheme="minorEastAsia" w:eastAsiaTheme="minorEastAsia" w:hAnsiTheme="minorEastAsia" w:hint="eastAsia"/>
          <w:kern w:val="0"/>
          <w:szCs w:val="21"/>
        </w:rPr>
        <w:t>依据和证据及其来源或线索，便于有关单位调查、答复和处理。</w:t>
      </w:r>
    </w:p>
    <w:p w:rsidR="005E0E28" w:rsidRPr="00281E8A" w:rsidRDefault="00807300" w:rsidP="00281E8A">
      <w:pPr>
        <w:pStyle w:val="a9"/>
        <w:tabs>
          <w:tab w:val="left" w:pos="1879"/>
        </w:tabs>
        <w:spacing w:line="360" w:lineRule="auto"/>
        <w:ind w:firstLineChars="200" w:firstLine="420"/>
        <w:jc w:val="left"/>
        <w:rPr>
          <w:rFonts w:asciiTheme="minorEastAsia" w:eastAsiaTheme="minorEastAsia" w:hAnsiTheme="minorEastAsia"/>
          <w:bCs/>
          <w:sz w:val="21"/>
        </w:rPr>
      </w:pPr>
      <w:r w:rsidRPr="00281E8A">
        <w:rPr>
          <w:rFonts w:asciiTheme="minorEastAsia" w:eastAsiaTheme="minorEastAsia" w:hAnsiTheme="minorEastAsia"/>
          <w:bCs/>
          <w:sz w:val="21"/>
        </w:rPr>
        <w:t>投标人提出质疑时应当提交质疑函和必要的证明材料，针对</w:t>
      </w:r>
      <w:r w:rsidRPr="00281E8A">
        <w:rPr>
          <w:rFonts w:asciiTheme="minorEastAsia" w:eastAsiaTheme="minorEastAsia" w:hAnsiTheme="minorEastAsia" w:hint="eastAsia"/>
          <w:bCs/>
          <w:sz w:val="21"/>
        </w:rPr>
        <w:t>同一采购程序环节的质疑必须在法定质疑期内一次性提出。质疑函应当包括下列内容：</w:t>
      </w:r>
    </w:p>
    <w:p w:rsidR="00807300" w:rsidRPr="00281E8A" w:rsidRDefault="00807300" w:rsidP="00281E8A">
      <w:pPr>
        <w:pStyle w:val="4"/>
        <w:spacing w:line="360" w:lineRule="auto"/>
        <w:ind w:left="0" w:firstLineChars="200" w:firstLine="420"/>
        <w:rPr>
          <w:rFonts w:asciiTheme="minorEastAsia" w:eastAsiaTheme="minorEastAsia" w:hAnsiTheme="minorEastAsia"/>
          <w:b w:val="0"/>
          <w:sz w:val="21"/>
          <w:szCs w:val="21"/>
          <w:lang w:val="en-US" w:bidi="ar-SA"/>
        </w:rPr>
      </w:pPr>
      <w:r w:rsidRPr="00281E8A">
        <w:rPr>
          <w:rFonts w:asciiTheme="minorEastAsia" w:eastAsiaTheme="minorEastAsia" w:hAnsiTheme="minorEastAsia" w:hint="eastAsia"/>
          <w:b w:val="0"/>
          <w:sz w:val="21"/>
          <w:szCs w:val="21"/>
          <w:lang w:val="en-US" w:bidi="ar-SA"/>
        </w:rPr>
        <w:t>（1）投标人的姓名或者名称、地址、邮编、联系人及联系电话；</w:t>
      </w:r>
    </w:p>
    <w:p w:rsidR="00807300" w:rsidRPr="00281E8A" w:rsidRDefault="00807300" w:rsidP="00281E8A">
      <w:pPr>
        <w:spacing w:line="360" w:lineRule="auto"/>
        <w:ind w:firstLineChars="200" w:firstLine="420"/>
        <w:rPr>
          <w:rFonts w:asciiTheme="minorEastAsia" w:eastAsiaTheme="minorEastAsia" w:hAnsiTheme="minorEastAsia"/>
          <w:szCs w:val="21"/>
        </w:rPr>
      </w:pPr>
      <w:r w:rsidRPr="00281E8A">
        <w:rPr>
          <w:rFonts w:asciiTheme="minorEastAsia" w:eastAsiaTheme="minorEastAsia" w:hAnsiTheme="minorEastAsia"/>
          <w:szCs w:val="21"/>
        </w:rPr>
        <w:t>（</w:t>
      </w:r>
      <w:r w:rsidRPr="00281E8A">
        <w:rPr>
          <w:rFonts w:asciiTheme="minorEastAsia" w:eastAsiaTheme="minorEastAsia" w:hAnsiTheme="minorEastAsia" w:hint="eastAsia"/>
          <w:szCs w:val="21"/>
        </w:rPr>
        <w:t>2</w:t>
      </w:r>
      <w:r w:rsidRPr="00281E8A">
        <w:rPr>
          <w:rFonts w:asciiTheme="minorEastAsia" w:eastAsiaTheme="minorEastAsia" w:hAnsiTheme="minorEastAsia"/>
          <w:szCs w:val="21"/>
        </w:rPr>
        <w:t>）质疑项目的名称、编号；</w:t>
      </w:r>
    </w:p>
    <w:p w:rsidR="00807300" w:rsidRPr="00281E8A" w:rsidRDefault="00902536" w:rsidP="00281E8A">
      <w:pPr>
        <w:spacing w:line="360" w:lineRule="auto"/>
        <w:ind w:firstLineChars="200" w:firstLine="420"/>
        <w:rPr>
          <w:rFonts w:asciiTheme="minorEastAsia" w:eastAsiaTheme="minorEastAsia" w:hAnsiTheme="minorEastAsia"/>
          <w:szCs w:val="21"/>
        </w:rPr>
      </w:pPr>
      <w:r w:rsidRPr="00281E8A">
        <w:rPr>
          <w:rFonts w:asciiTheme="minorEastAsia" w:eastAsiaTheme="minorEastAsia" w:hAnsiTheme="minorEastAsia"/>
          <w:szCs w:val="21"/>
        </w:rPr>
        <w:t>（</w:t>
      </w:r>
      <w:r w:rsidRPr="00281E8A">
        <w:rPr>
          <w:rFonts w:asciiTheme="minorEastAsia" w:eastAsiaTheme="minorEastAsia" w:hAnsiTheme="minorEastAsia" w:hint="eastAsia"/>
          <w:szCs w:val="21"/>
        </w:rPr>
        <w:t>3</w:t>
      </w:r>
      <w:r w:rsidRPr="00281E8A">
        <w:rPr>
          <w:rFonts w:asciiTheme="minorEastAsia" w:eastAsiaTheme="minorEastAsia" w:hAnsiTheme="minorEastAsia"/>
          <w:szCs w:val="21"/>
        </w:rPr>
        <w:t>）具体、明确的质疑事项和与质疑事项相关的请求；</w:t>
      </w:r>
    </w:p>
    <w:p w:rsidR="00902536" w:rsidRPr="00281E8A" w:rsidRDefault="00902536" w:rsidP="00281E8A">
      <w:pPr>
        <w:spacing w:line="360" w:lineRule="auto"/>
        <w:ind w:firstLineChars="200" w:firstLine="420"/>
        <w:rPr>
          <w:rFonts w:asciiTheme="minorEastAsia" w:eastAsiaTheme="minorEastAsia" w:hAnsiTheme="minorEastAsia"/>
          <w:szCs w:val="21"/>
        </w:rPr>
      </w:pPr>
      <w:r w:rsidRPr="00281E8A">
        <w:rPr>
          <w:rFonts w:asciiTheme="minorEastAsia" w:eastAsiaTheme="minorEastAsia" w:hAnsiTheme="minorEastAsia"/>
          <w:szCs w:val="21"/>
        </w:rPr>
        <w:t>（</w:t>
      </w:r>
      <w:r w:rsidRPr="00281E8A">
        <w:rPr>
          <w:rFonts w:asciiTheme="minorEastAsia" w:eastAsiaTheme="minorEastAsia" w:hAnsiTheme="minorEastAsia" w:hint="eastAsia"/>
          <w:szCs w:val="21"/>
        </w:rPr>
        <w:t>4</w:t>
      </w:r>
      <w:r w:rsidRPr="00281E8A">
        <w:rPr>
          <w:rFonts w:asciiTheme="minorEastAsia" w:eastAsiaTheme="minorEastAsia" w:hAnsiTheme="minorEastAsia"/>
          <w:szCs w:val="21"/>
        </w:rPr>
        <w:t>）事实依据；</w:t>
      </w:r>
    </w:p>
    <w:p w:rsidR="00902536" w:rsidRPr="00281E8A" w:rsidRDefault="00902536" w:rsidP="00281E8A">
      <w:pPr>
        <w:spacing w:line="360" w:lineRule="auto"/>
        <w:ind w:firstLineChars="200" w:firstLine="420"/>
        <w:rPr>
          <w:rFonts w:asciiTheme="minorEastAsia" w:eastAsiaTheme="minorEastAsia" w:hAnsiTheme="minorEastAsia"/>
          <w:szCs w:val="21"/>
        </w:rPr>
      </w:pPr>
      <w:r w:rsidRPr="00281E8A">
        <w:rPr>
          <w:rFonts w:asciiTheme="minorEastAsia" w:eastAsiaTheme="minorEastAsia" w:hAnsiTheme="minorEastAsia"/>
          <w:szCs w:val="21"/>
        </w:rPr>
        <w:t>（</w:t>
      </w:r>
      <w:r w:rsidRPr="00281E8A">
        <w:rPr>
          <w:rFonts w:asciiTheme="minorEastAsia" w:eastAsiaTheme="minorEastAsia" w:hAnsiTheme="minorEastAsia" w:hint="eastAsia"/>
          <w:szCs w:val="21"/>
        </w:rPr>
        <w:t>5</w:t>
      </w:r>
      <w:r w:rsidRPr="00281E8A">
        <w:rPr>
          <w:rFonts w:asciiTheme="minorEastAsia" w:eastAsiaTheme="minorEastAsia" w:hAnsiTheme="minorEastAsia"/>
          <w:szCs w:val="21"/>
        </w:rPr>
        <w:t>）必要的法律依据；</w:t>
      </w:r>
    </w:p>
    <w:p w:rsidR="00FB4F9C" w:rsidRPr="00281E8A" w:rsidRDefault="00FB4F9C" w:rsidP="00281E8A">
      <w:pPr>
        <w:spacing w:line="360" w:lineRule="auto"/>
        <w:ind w:firstLineChars="200" w:firstLine="420"/>
        <w:rPr>
          <w:rFonts w:asciiTheme="minorEastAsia" w:eastAsiaTheme="minorEastAsia" w:hAnsiTheme="minorEastAsia"/>
          <w:szCs w:val="21"/>
        </w:rPr>
      </w:pPr>
      <w:r w:rsidRPr="00281E8A">
        <w:rPr>
          <w:rFonts w:asciiTheme="minorEastAsia" w:eastAsiaTheme="minorEastAsia" w:hAnsiTheme="minorEastAsia"/>
          <w:szCs w:val="21"/>
        </w:rPr>
        <w:t>（</w:t>
      </w:r>
      <w:r w:rsidRPr="00281E8A">
        <w:rPr>
          <w:rFonts w:asciiTheme="minorEastAsia" w:eastAsiaTheme="minorEastAsia" w:hAnsiTheme="minorEastAsia" w:hint="eastAsia"/>
          <w:szCs w:val="21"/>
        </w:rPr>
        <w:t>6</w:t>
      </w:r>
      <w:r w:rsidRPr="00281E8A">
        <w:rPr>
          <w:rFonts w:asciiTheme="minorEastAsia" w:eastAsiaTheme="minorEastAsia" w:hAnsiTheme="minorEastAsia"/>
          <w:szCs w:val="21"/>
        </w:rPr>
        <w:t>）提出质疑的日期。</w:t>
      </w:r>
    </w:p>
    <w:p w:rsidR="00FB4F9C" w:rsidRPr="00281E8A" w:rsidRDefault="00FB4F9C" w:rsidP="00281E8A">
      <w:pPr>
        <w:spacing w:line="360" w:lineRule="auto"/>
        <w:ind w:firstLineChars="200" w:firstLine="420"/>
        <w:rPr>
          <w:rFonts w:asciiTheme="minorEastAsia" w:eastAsiaTheme="minorEastAsia" w:hAnsiTheme="minorEastAsia"/>
          <w:szCs w:val="21"/>
        </w:rPr>
      </w:pPr>
      <w:r w:rsidRPr="00281E8A">
        <w:rPr>
          <w:rFonts w:asciiTheme="minorEastAsia" w:eastAsiaTheme="minorEastAsia" w:hAnsiTheme="minorEastAsia" w:hint="eastAsia"/>
          <w:szCs w:val="21"/>
        </w:rPr>
        <w:t>投标人为自然人的，质疑函应当由本人签字，投标人为法人或者其它组织的，应当由法定代表人（负</w:t>
      </w:r>
      <w:r w:rsidRPr="00281E8A">
        <w:rPr>
          <w:rFonts w:asciiTheme="minorEastAsia" w:eastAsiaTheme="minorEastAsia" w:hAnsiTheme="minorEastAsia" w:hint="eastAsia"/>
          <w:szCs w:val="21"/>
        </w:rPr>
        <w:lastRenderedPageBreak/>
        <w:t>责人或自然人）、主要负责人或者其委托代理人签字并加盖公章。</w:t>
      </w:r>
    </w:p>
    <w:p w:rsidR="008E2E94" w:rsidRPr="00281E8A" w:rsidRDefault="008E2E94" w:rsidP="00281E8A">
      <w:pPr>
        <w:pStyle w:val="5"/>
        <w:keepNext w:val="0"/>
        <w:keepLines w:val="0"/>
        <w:snapToGrid w:val="0"/>
        <w:spacing w:before="0" w:after="0" w:line="360" w:lineRule="auto"/>
        <w:ind w:firstLineChars="200" w:firstLine="420"/>
        <w:rPr>
          <w:rFonts w:asciiTheme="minorEastAsia" w:eastAsiaTheme="minorEastAsia" w:hAnsiTheme="minorEastAsia"/>
          <w:b w:val="0"/>
          <w:bCs w:val="0"/>
          <w:color w:val="000000"/>
          <w:sz w:val="21"/>
          <w:szCs w:val="21"/>
        </w:rPr>
      </w:pPr>
      <w:r w:rsidRPr="00281E8A">
        <w:rPr>
          <w:rFonts w:asciiTheme="minorEastAsia" w:eastAsiaTheme="minorEastAsia" w:hAnsiTheme="minorEastAsia" w:hint="eastAsia"/>
          <w:b w:val="0"/>
          <w:color w:val="000000"/>
          <w:sz w:val="21"/>
          <w:szCs w:val="21"/>
        </w:rPr>
        <w:t>9</w:t>
      </w:r>
      <w:r w:rsidRPr="00281E8A">
        <w:rPr>
          <w:rFonts w:asciiTheme="minorEastAsia" w:eastAsiaTheme="minorEastAsia" w:hAnsiTheme="minorEastAsia"/>
          <w:b w:val="0"/>
          <w:bCs w:val="0"/>
          <w:color w:val="000000"/>
          <w:sz w:val="21"/>
          <w:szCs w:val="21"/>
        </w:rPr>
        <w:t>.</w:t>
      </w:r>
      <w:r w:rsidRPr="00281E8A">
        <w:rPr>
          <w:rFonts w:asciiTheme="minorEastAsia" w:eastAsiaTheme="minorEastAsia" w:hAnsiTheme="minorEastAsia" w:hint="eastAsia"/>
          <w:b w:val="0"/>
          <w:bCs w:val="0"/>
          <w:color w:val="000000"/>
          <w:sz w:val="21"/>
          <w:szCs w:val="21"/>
        </w:rPr>
        <w:t>3采购人、采购代理机构认为供应商质疑不成立，或者成立但未对中标结果构成影响的，继续开展采购活动；认为供应商质疑成立且影响或者可能影响中标结果的，按照下列情况处理：</w:t>
      </w:r>
    </w:p>
    <w:p w:rsidR="008E2E94" w:rsidRPr="00281E8A" w:rsidRDefault="008E2E94" w:rsidP="00281E8A">
      <w:pPr>
        <w:pStyle w:val="a9"/>
        <w:snapToGrid w:val="0"/>
        <w:spacing w:line="360" w:lineRule="auto"/>
        <w:rPr>
          <w:rFonts w:asciiTheme="minorEastAsia" w:eastAsiaTheme="minorEastAsia" w:hAnsiTheme="minorEastAsia"/>
          <w:bCs/>
          <w:color w:val="000000"/>
          <w:sz w:val="21"/>
        </w:rPr>
      </w:pPr>
      <w:r w:rsidRPr="00281E8A">
        <w:rPr>
          <w:rFonts w:asciiTheme="minorEastAsia" w:eastAsiaTheme="minorEastAsia" w:hAnsiTheme="minorEastAsia" w:hint="eastAsia"/>
          <w:bCs/>
          <w:color w:val="000000"/>
          <w:sz w:val="21"/>
        </w:rPr>
        <w:t xml:space="preserve">　　9.3.1对招标文件提出的质疑，依法通过澄清或者修改可以继续开展采购活动的，澄清或者修改招标文件后继续开展采购活动；否则应当修改招标文件后重新开展采购活动。</w:t>
      </w:r>
    </w:p>
    <w:p w:rsidR="008E2E94" w:rsidRPr="00281E8A" w:rsidRDefault="008E2E94" w:rsidP="00281E8A">
      <w:pPr>
        <w:pStyle w:val="a9"/>
        <w:snapToGrid w:val="0"/>
        <w:spacing w:line="360" w:lineRule="auto"/>
        <w:rPr>
          <w:rFonts w:asciiTheme="minorEastAsia" w:eastAsiaTheme="minorEastAsia" w:hAnsiTheme="minorEastAsia"/>
          <w:bCs/>
          <w:color w:val="000000"/>
          <w:sz w:val="21"/>
        </w:rPr>
      </w:pPr>
      <w:r w:rsidRPr="00281E8A">
        <w:rPr>
          <w:rFonts w:asciiTheme="minorEastAsia" w:eastAsiaTheme="minorEastAsia" w:hAnsiTheme="minorEastAsia" w:hint="eastAsia"/>
          <w:bCs/>
          <w:color w:val="000000"/>
          <w:sz w:val="21"/>
        </w:rPr>
        <w:t xml:space="preserve">　　9.3.2对采购过程、中标结果提出的质疑，合格供应商符合法定数量时，可以从合格的中标候选人中另行确定中标供应商的，应当依法另行确定中标供应商；否则应当重新开展采购活动。</w:t>
      </w:r>
    </w:p>
    <w:p w:rsidR="008E2E94" w:rsidRPr="00281E8A" w:rsidRDefault="008E2E94" w:rsidP="00281E8A">
      <w:pPr>
        <w:pStyle w:val="a9"/>
        <w:snapToGrid w:val="0"/>
        <w:spacing w:line="360" w:lineRule="auto"/>
        <w:ind w:firstLine="420"/>
        <w:rPr>
          <w:rFonts w:asciiTheme="minorEastAsia" w:eastAsiaTheme="minorEastAsia" w:hAnsiTheme="minorEastAsia"/>
          <w:bCs/>
          <w:color w:val="000000"/>
          <w:sz w:val="21"/>
        </w:rPr>
      </w:pPr>
      <w:r w:rsidRPr="00281E8A">
        <w:rPr>
          <w:rFonts w:asciiTheme="minorEastAsia" w:eastAsiaTheme="minorEastAsia" w:hAnsiTheme="minorEastAsia" w:hint="eastAsia"/>
          <w:bCs/>
          <w:color w:val="000000"/>
          <w:sz w:val="21"/>
        </w:rPr>
        <w:t>质疑答复导致中标结果改变的，采购人或者采购代理机构应当将有关情况书面报告本级财政部门。</w:t>
      </w:r>
    </w:p>
    <w:p w:rsidR="008E2E94" w:rsidRPr="00281E8A" w:rsidRDefault="008E2E94" w:rsidP="00281E8A">
      <w:pPr>
        <w:spacing w:line="360" w:lineRule="auto"/>
        <w:ind w:firstLineChars="200" w:firstLine="420"/>
        <w:rPr>
          <w:rFonts w:asciiTheme="minorEastAsia" w:eastAsiaTheme="minorEastAsia" w:hAnsiTheme="minorEastAsia"/>
          <w:szCs w:val="21"/>
        </w:rPr>
      </w:pPr>
      <w:r w:rsidRPr="00281E8A">
        <w:rPr>
          <w:rFonts w:asciiTheme="minorEastAsia" w:eastAsiaTheme="minorEastAsia" w:hAnsiTheme="minorEastAsia" w:hint="eastAsia"/>
          <w:szCs w:val="21"/>
        </w:rPr>
        <w:t>9.4投诉的权利：质疑投标人对采购人、采购代理机构的答复不满意，或者采购人、采购代理机构未在规定时间内作出答复的，可以在答复期满后15个工作日内向同级财政部门提起投诉。</w:t>
      </w:r>
    </w:p>
    <w:p w:rsidR="008E2E94" w:rsidRPr="00281E8A" w:rsidRDefault="008E2E94" w:rsidP="00281E8A">
      <w:pPr>
        <w:pStyle w:val="2"/>
        <w:spacing w:line="360" w:lineRule="auto"/>
        <w:rPr>
          <w:rFonts w:asciiTheme="minorEastAsia" w:eastAsiaTheme="minorEastAsia" w:hAnsiTheme="minorEastAsia"/>
          <w:sz w:val="21"/>
          <w:szCs w:val="21"/>
        </w:rPr>
      </w:pPr>
    </w:p>
    <w:p w:rsidR="005E0E28" w:rsidRPr="00281E8A" w:rsidRDefault="00C56DCA" w:rsidP="00281E8A">
      <w:pPr>
        <w:spacing w:line="360" w:lineRule="auto"/>
        <w:jc w:val="center"/>
        <w:rPr>
          <w:rFonts w:asciiTheme="minorEastAsia" w:eastAsiaTheme="minorEastAsia" w:hAnsiTheme="minorEastAsia"/>
          <w:sz w:val="24"/>
          <w:szCs w:val="21"/>
        </w:rPr>
      </w:pPr>
      <w:bookmarkStart w:id="49" w:name="_Toc254970534"/>
      <w:bookmarkStart w:id="50" w:name="_Toc254970675"/>
      <w:r w:rsidRPr="00281E8A">
        <w:rPr>
          <w:rFonts w:asciiTheme="minorEastAsia" w:eastAsiaTheme="minorEastAsia" w:hAnsiTheme="minorEastAsia" w:hint="eastAsia"/>
          <w:sz w:val="24"/>
          <w:szCs w:val="21"/>
        </w:rPr>
        <w:t>二、</w:t>
      </w:r>
      <w:r w:rsidRPr="00281E8A">
        <w:rPr>
          <w:rFonts w:asciiTheme="minorEastAsia" w:eastAsiaTheme="minorEastAsia" w:hAnsiTheme="minorEastAsia" w:cs="Courier New" w:hint="eastAsia"/>
          <w:sz w:val="24"/>
          <w:szCs w:val="21"/>
        </w:rPr>
        <w:t>招标文件</w:t>
      </w:r>
      <w:bookmarkEnd w:id="49"/>
      <w:bookmarkEnd w:id="50"/>
    </w:p>
    <w:p w:rsidR="005E0E28" w:rsidRPr="00281E8A" w:rsidRDefault="008E2E94" w:rsidP="00281E8A">
      <w:pPr>
        <w:pStyle w:val="a6"/>
        <w:spacing w:line="360" w:lineRule="auto"/>
        <w:rPr>
          <w:rFonts w:asciiTheme="minorEastAsia" w:eastAsiaTheme="minorEastAsia" w:hAnsiTheme="minorEastAsia"/>
          <w:b/>
          <w:bCs/>
          <w:kern w:val="0"/>
          <w:szCs w:val="21"/>
        </w:rPr>
      </w:pPr>
      <w:r w:rsidRPr="00281E8A">
        <w:rPr>
          <w:rFonts w:asciiTheme="minorEastAsia" w:eastAsiaTheme="minorEastAsia" w:hAnsiTheme="minorEastAsia" w:hint="eastAsia"/>
          <w:bCs/>
          <w:kern w:val="0"/>
          <w:szCs w:val="21"/>
        </w:rPr>
        <w:t xml:space="preserve">  </w:t>
      </w:r>
      <w:r w:rsidRPr="00281E8A">
        <w:rPr>
          <w:rFonts w:asciiTheme="minorEastAsia" w:eastAsiaTheme="minorEastAsia" w:hAnsiTheme="minorEastAsia" w:hint="eastAsia"/>
          <w:b/>
          <w:bCs/>
          <w:kern w:val="0"/>
          <w:szCs w:val="21"/>
        </w:rPr>
        <w:t xml:space="preserve">  </w:t>
      </w:r>
      <w:r w:rsidR="00C56DCA" w:rsidRPr="00281E8A">
        <w:rPr>
          <w:rFonts w:asciiTheme="minorEastAsia" w:eastAsiaTheme="minorEastAsia" w:hAnsiTheme="minorEastAsia" w:hint="eastAsia"/>
          <w:b/>
          <w:bCs/>
          <w:kern w:val="0"/>
          <w:szCs w:val="21"/>
        </w:rPr>
        <w:t>10.招标文件的构成</w:t>
      </w:r>
      <w:r w:rsidRPr="00281E8A">
        <w:rPr>
          <w:rFonts w:asciiTheme="minorEastAsia" w:eastAsiaTheme="minorEastAsia" w:hAnsiTheme="minorEastAsia" w:hint="eastAsia"/>
          <w:b/>
          <w:bCs/>
          <w:kern w:val="0"/>
          <w:szCs w:val="21"/>
        </w:rPr>
        <w:t xml:space="preserve"> </w:t>
      </w:r>
    </w:p>
    <w:p w:rsidR="005E0E28" w:rsidRPr="00C31FD6" w:rsidRDefault="00C56DCA" w:rsidP="00281E8A">
      <w:pPr>
        <w:pStyle w:val="a6"/>
        <w:spacing w:line="360" w:lineRule="auto"/>
        <w:ind w:firstLineChars="200" w:firstLine="420"/>
        <w:rPr>
          <w:rFonts w:asciiTheme="minorEastAsia" w:eastAsiaTheme="minorEastAsia" w:hAnsiTheme="minorEastAsia"/>
          <w:kern w:val="0"/>
          <w:szCs w:val="21"/>
        </w:rPr>
      </w:pPr>
      <w:r w:rsidRPr="00C31FD6">
        <w:rPr>
          <w:rFonts w:asciiTheme="minorEastAsia" w:eastAsiaTheme="minorEastAsia" w:hAnsiTheme="minorEastAsia" w:hint="eastAsia"/>
          <w:kern w:val="0"/>
          <w:szCs w:val="21"/>
        </w:rPr>
        <w:t>（1）招标公告；</w:t>
      </w:r>
    </w:p>
    <w:p w:rsidR="005E0E28" w:rsidRPr="00C31FD6" w:rsidRDefault="00C56DCA" w:rsidP="00281E8A">
      <w:pPr>
        <w:pStyle w:val="a6"/>
        <w:spacing w:line="360" w:lineRule="auto"/>
        <w:ind w:firstLineChars="200" w:firstLine="420"/>
        <w:rPr>
          <w:rFonts w:asciiTheme="minorEastAsia" w:eastAsiaTheme="minorEastAsia" w:hAnsiTheme="minorEastAsia"/>
          <w:kern w:val="0"/>
          <w:szCs w:val="21"/>
        </w:rPr>
      </w:pPr>
      <w:r w:rsidRPr="00C31FD6">
        <w:rPr>
          <w:rFonts w:asciiTheme="minorEastAsia" w:eastAsiaTheme="minorEastAsia" w:hAnsiTheme="minorEastAsia" w:hint="eastAsia"/>
          <w:kern w:val="0"/>
          <w:szCs w:val="21"/>
        </w:rPr>
        <w:t xml:space="preserve">（2）采购需求； </w:t>
      </w:r>
    </w:p>
    <w:p w:rsidR="005E0E28" w:rsidRPr="00C31FD6" w:rsidRDefault="00C56DCA" w:rsidP="00281E8A">
      <w:pPr>
        <w:pStyle w:val="a6"/>
        <w:spacing w:line="360" w:lineRule="auto"/>
        <w:ind w:firstLineChars="200" w:firstLine="420"/>
        <w:rPr>
          <w:rFonts w:asciiTheme="minorEastAsia" w:eastAsiaTheme="minorEastAsia" w:hAnsiTheme="minorEastAsia"/>
          <w:kern w:val="0"/>
          <w:szCs w:val="21"/>
        </w:rPr>
      </w:pPr>
      <w:r w:rsidRPr="00C31FD6">
        <w:rPr>
          <w:rFonts w:asciiTheme="minorEastAsia" w:eastAsiaTheme="minorEastAsia" w:hAnsiTheme="minorEastAsia" w:hint="eastAsia"/>
          <w:kern w:val="0"/>
          <w:szCs w:val="21"/>
        </w:rPr>
        <w:t>（3）投标人须知；</w:t>
      </w:r>
    </w:p>
    <w:p w:rsidR="005E0E28" w:rsidRPr="00C31FD6" w:rsidRDefault="00C56DCA" w:rsidP="00281E8A">
      <w:pPr>
        <w:pStyle w:val="a6"/>
        <w:spacing w:line="360" w:lineRule="auto"/>
        <w:ind w:firstLineChars="200" w:firstLine="420"/>
        <w:rPr>
          <w:rFonts w:asciiTheme="minorEastAsia" w:eastAsiaTheme="minorEastAsia" w:hAnsiTheme="minorEastAsia"/>
          <w:kern w:val="0"/>
          <w:szCs w:val="21"/>
        </w:rPr>
      </w:pPr>
      <w:r w:rsidRPr="00C31FD6">
        <w:rPr>
          <w:rFonts w:asciiTheme="minorEastAsia" w:eastAsiaTheme="minorEastAsia" w:hAnsiTheme="minorEastAsia" w:hint="eastAsia"/>
          <w:kern w:val="0"/>
          <w:szCs w:val="21"/>
        </w:rPr>
        <w:t>（4）评标办法及评分标准；</w:t>
      </w:r>
    </w:p>
    <w:p w:rsidR="005E0E28" w:rsidRPr="00C31FD6" w:rsidRDefault="00C56DCA" w:rsidP="00281E8A">
      <w:pPr>
        <w:pStyle w:val="a6"/>
        <w:spacing w:line="360" w:lineRule="auto"/>
        <w:ind w:firstLineChars="200" w:firstLine="420"/>
        <w:rPr>
          <w:rFonts w:asciiTheme="minorEastAsia" w:eastAsiaTheme="minorEastAsia" w:hAnsiTheme="minorEastAsia"/>
          <w:kern w:val="0"/>
          <w:szCs w:val="21"/>
        </w:rPr>
      </w:pPr>
      <w:r w:rsidRPr="00C31FD6">
        <w:rPr>
          <w:rFonts w:asciiTheme="minorEastAsia" w:eastAsiaTheme="minorEastAsia" w:hAnsiTheme="minorEastAsia" w:hint="eastAsia"/>
          <w:kern w:val="0"/>
          <w:szCs w:val="21"/>
        </w:rPr>
        <w:t>（5）</w:t>
      </w:r>
      <w:r w:rsidR="00760A59">
        <w:rPr>
          <w:rFonts w:ascii="宋体" w:hAnsi="宋体" w:hint="eastAsia"/>
          <w:color w:val="000000"/>
          <w:szCs w:val="21"/>
        </w:rPr>
        <w:t>拟签订的合同文本；</w:t>
      </w:r>
    </w:p>
    <w:p w:rsidR="005E0E28" w:rsidRPr="00C31FD6" w:rsidRDefault="00C56DCA" w:rsidP="00281E8A">
      <w:pPr>
        <w:pStyle w:val="a6"/>
        <w:spacing w:line="360" w:lineRule="auto"/>
        <w:ind w:firstLineChars="200" w:firstLine="420"/>
        <w:rPr>
          <w:rFonts w:asciiTheme="minorEastAsia" w:eastAsiaTheme="minorEastAsia" w:hAnsiTheme="minorEastAsia"/>
          <w:kern w:val="0"/>
          <w:szCs w:val="21"/>
        </w:rPr>
      </w:pPr>
      <w:r w:rsidRPr="00C31FD6">
        <w:rPr>
          <w:rFonts w:asciiTheme="minorEastAsia" w:eastAsiaTheme="minorEastAsia" w:hAnsiTheme="minorEastAsia" w:hint="eastAsia"/>
          <w:kern w:val="0"/>
          <w:szCs w:val="21"/>
        </w:rPr>
        <w:t>（6）投标文件格式。</w:t>
      </w:r>
    </w:p>
    <w:p w:rsidR="00760A59" w:rsidRDefault="00760A59" w:rsidP="00281E8A">
      <w:pPr>
        <w:pStyle w:val="5"/>
        <w:keepNext w:val="0"/>
        <w:keepLines w:val="0"/>
        <w:spacing w:before="0" w:after="0" w:line="360" w:lineRule="auto"/>
        <w:ind w:leftChars="200" w:left="420"/>
        <w:rPr>
          <w:rFonts w:ascii="黑体" w:eastAsia="黑体" w:hAnsi="黑体"/>
          <w:color w:val="000000"/>
          <w:sz w:val="24"/>
        </w:rPr>
      </w:pPr>
      <w:r>
        <w:rPr>
          <w:rFonts w:ascii="黑体" w:eastAsia="黑体" w:hAnsi="黑体" w:hint="eastAsia"/>
          <w:color w:val="000000"/>
          <w:sz w:val="24"/>
        </w:rPr>
        <w:t>11.招标文件的澄清、修改 、现场考察和答疑会</w:t>
      </w:r>
    </w:p>
    <w:p w:rsidR="00760A59" w:rsidRDefault="00760A59" w:rsidP="00281E8A">
      <w:pPr>
        <w:pStyle w:val="5"/>
        <w:keepNext w:val="0"/>
        <w:keepLines w:val="0"/>
        <w:spacing w:before="0" w:after="0" w:line="360" w:lineRule="auto"/>
        <w:ind w:firstLineChars="150" w:firstLine="315"/>
        <w:rPr>
          <w:rFonts w:ascii="宋体" w:hAnsi="宋体"/>
          <w:b w:val="0"/>
          <w:color w:val="000000"/>
          <w:sz w:val="21"/>
          <w:szCs w:val="21"/>
        </w:rPr>
      </w:pPr>
      <w:r>
        <w:rPr>
          <w:rFonts w:ascii="宋体" w:hAnsi="宋体" w:hint="eastAsia"/>
          <w:b w:val="0"/>
          <w:color w:val="000000"/>
          <w:sz w:val="21"/>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rsidR="00760A59" w:rsidRDefault="00760A59" w:rsidP="00760A59">
      <w:pPr>
        <w:pStyle w:val="a9"/>
        <w:snapToGrid w:val="0"/>
        <w:spacing w:line="360" w:lineRule="auto"/>
        <w:ind w:firstLineChars="200" w:firstLine="420"/>
        <w:rPr>
          <w:rFonts w:hAnsi="宋体"/>
          <w:color w:val="000000"/>
          <w:sz w:val="21"/>
        </w:rPr>
      </w:pPr>
      <w:r>
        <w:rPr>
          <w:rFonts w:hAnsi="宋体" w:hint="eastAsia"/>
          <w:color w:val="000000"/>
          <w:sz w:val="21"/>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rsidR="005E0E28" w:rsidRPr="00C31FD6" w:rsidRDefault="005E0E28" w:rsidP="000C575C">
      <w:pPr>
        <w:pStyle w:val="a9"/>
        <w:spacing w:line="360" w:lineRule="auto"/>
        <w:ind w:firstLineChars="200" w:firstLine="400"/>
        <w:jc w:val="left"/>
        <w:rPr>
          <w:rFonts w:asciiTheme="minorEastAsia" w:eastAsiaTheme="minorEastAsia" w:hAnsiTheme="minorEastAsia"/>
        </w:rPr>
      </w:pPr>
    </w:p>
    <w:p w:rsidR="005E0E28" w:rsidRPr="00C31FD6" w:rsidRDefault="00C56DCA" w:rsidP="00760A59">
      <w:pPr>
        <w:spacing w:line="360" w:lineRule="auto"/>
        <w:jc w:val="center"/>
        <w:rPr>
          <w:rFonts w:asciiTheme="minorEastAsia" w:eastAsiaTheme="minorEastAsia" w:hAnsiTheme="minorEastAsia" w:cs="Courier New"/>
          <w:sz w:val="24"/>
        </w:rPr>
      </w:pPr>
      <w:bookmarkStart w:id="51" w:name="_Toc254970676"/>
      <w:bookmarkStart w:id="52" w:name="_Toc254970535"/>
      <w:r w:rsidRPr="00C31FD6">
        <w:rPr>
          <w:rFonts w:asciiTheme="minorEastAsia" w:eastAsiaTheme="minorEastAsia" w:hAnsiTheme="minorEastAsia" w:cs="Courier New" w:hint="eastAsia"/>
          <w:sz w:val="24"/>
        </w:rPr>
        <w:t>三、投标</w:t>
      </w:r>
      <w:r w:rsidRPr="00C31FD6">
        <w:rPr>
          <w:rFonts w:asciiTheme="minorEastAsia" w:eastAsiaTheme="minorEastAsia" w:hAnsiTheme="minorEastAsia" w:hint="eastAsia"/>
          <w:sz w:val="24"/>
        </w:rPr>
        <w:t>文件</w:t>
      </w:r>
      <w:r w:rsidRPr="00C31FD6">
        <w:rPr>
          <w:rFonts w:asciiTheme="minorEastAsia" w:eastAsiaTheme="minorEastAsia" w:hAnsiTheme="minorEastAsia" w:cs="Courier New" w:hint="eastAsia"/>
          <w:sz w:val="24"/>
        </w:rPr>
        <w:t>的编制</w:t>
      </w:r>
      <w:bookmarkEnd w:id="51"/>
      <w:bookmarkEnd w:id="52"/>
    </w:p>
    <w:p w:rsidR="00760A59" w:rsidRDefault="00760A59" w:rsidP="00760A59">
      <w:pPr>
        <w:pStyle w:val="5"/>
        <w:keepNext w:val="0"/>
        <w:keepLines w:val="0"/>
        <w:spacing w:before="0" w:after="0" w:line="360" w:lineRule="auto"/>
        <w:ind w:leftChars="200" w:left="420"/>
        <w:rPr>
          <w:rFonts w:ascii="黑体" w:eastAsia="黑体" w:hAnsi="黑体"/>
          <w:color w:val="000000"/>
          <w:sz w:val="24"/>
        </w:rPr>
      </w:pPr>
      <w:bookmarkStart w:id="53" w:name="_Toc254970536"/>
      <w:bookmarkStart w:id="54" w:name="_Toc254970677"/>
      <w:bookmarkStart w:id="55" w:name="_Toc254970544"/>
      <w:bookmarkStart w:id="56" w:name="_Toc254970685"/>
      <w:r>
        <w:rPr>
          <w:rFonts w:ascii="黑体" w:eastAsia="黑体" w:hAnsi="黑体" w:hint="eastAsia"/>
          <w:color w:val="000000"/>
          <w:sz w:val="24"/>
        </w:rPr>
        <w:t>12.投标文件的编制原则</w:t>
      </w:r>
    </w:p>
    <w:p w:rsidR="00760A59" w:rsidRDefault="00760A59" w:rsidP="00760A59">
      <w:pPr>
        <w:snapToGrid w:val="0"/>
        <w:spacing w:line="360" w:lineRule="auto"/>
        <w:ind w:firstLine="420"/>
        <w:jc w:val="left"/>
        <w:rPr>
          <w:rFonts w:ascii="宋体" w:hAnsi="宋体" w:cs="Courier New"/>
          <w:color w:val="000000"/>
          <w:szCs w:val="21"/>
        </w:rPr>
      </w:pPr>
      <w:r>
        <w:rPr>
          <w:rFonts w:ascii="宋体" w:hAnsi="宋体"/>
          <w:color w:val="000000"/>
          <w:szCs w:val="21"/>
        </w:rPr>
        <w:t>投标人</w:t>
      </w:r>
      <w:r>
        <w:rPr>
          <w:rFonts w:ascii="宋体" w:hAnsi="宋体" w:hint="eastAsia"/>
          <w:color w:val="000000"/>
          <w:szCs w:val="21"/>
        </w:rPr>
        <w:t>应当</w:t>
      </w:r>
      <w:r>
        <w:rPr>
          <w:rFonts w:ascii="宋体" w:hAnsi="宋体"/>
          <w:color w:val="000000"/>
          <w:szCs w:val="21"/>
        </w:rPr>
        <w:t>按照招标文件的要求编制投标文件。投标文件</w:t>
      </w:r>
      <w:r>
        <w:rPr>
          <w:rFonts w:ascii="宋体" w:hAnsi="宋体" w:hint="eastAsia"/>
          <w:color w:val="000000"/>
          <w:szCs w:val="21"/>
        </w:rPr>
        <w:t>应当</w:t>
      </w:r>
      <w:r>
        <w:rPr>
          <w:rFonts w:ascii="宋体" w:hAnsi="宋体"/>
          <w:color w:val="000000"/>
          <w:szCs w:val="21"/>
        </w:rPr>
        <w:t>对招标文件提出的要求和条件作出明确响应。</w:t>
      </w:r>
      <w:r w:rsidR="00882885">
        <w:rPr>
          <w:rFonts w:ascii="宋体" w:hAnsi="宋体"/>
          <w:color w:val="000000"/>
          <w:szCs w:val="21"/>
        </w:rPr>
        <w:t>同时投多个标段的投标人，须单独编制各标段的投标文件。</w:t>
      </w:r>
    </w:p>
    <w:p w:rsidR="00760A59" w:rsidRDefault="00760A59" w:rsidP="00760A59">
      <w:pPr>
        <w:pStyle w:val="5"/>
        <w:keepNext w:val="0"/>
        <w:keepLines w:val="0"/>
        <w:spacing w:before="0" w:after="0" w:line="360" w:lineRule="auto"/>
        <w:ind w:leftChars="200" w:left="420"/>
        <w:rPr>
          <w:rFonts w:ascii="黑体" w:eastAsia="黑体" w:hAnsi="黑体"/>
          <w:color w:val="000000"/>
          <w:sz w:val="24"/>
        </w:rPr>
      </w:pPr>
      <w:r>
        <w:rPr>
          <w:rFonts w:ascii="黑体" w:eastAsia="黑体" w:hAnsi="黑体" w:hint="eastAsia"/>
          <w:color w:val="000000"/>
          <w:sz w:val="24"/>
        </w:rPr>
        <w:t>13.投标文件的组成</w:t>
      </w:r>
      <w:bookmarkEnd w:id="53"/>
      <w:bookmarkEnd w:id="54"/>
    </w:p>
    <w:p w:rsidR="00760A59" w:rsidRDefault="00760A59" w:rsidP="00760A59">
      <w:pPr>
        <w:snapToGrid w:val="0"/>
        <w:spacing w:line="360" w:lineRule="auto"/>
        <w:ind w:firstLineChars="200" w:firstLine="420"/>
        <w:jc w:val="left"/>
        <w:rPr>
          <w:rFonts w:ascii="宋体" w:hAnsi="宋体"/>
          <w:color w:val="000000"/>
          <w:szCs w:val="21"/>
        </w:rPr>
      </w:pPr>
      <w:r>
        <w:rPr>
          <w:rFonts w:ascii="宋体" w:hAnsi="宋体" w:hint="eastAsia"/>
          <w:color w:val="000000"/>
          <w:szCs w:val="21"/>
        </w:rPr>
        <w:t>1</w:t>
      </w:r>
      <w:r>
        <w:rPr>
          <w:rFonts w:ascii="宋体" w:hAnsi="宋体"/>
          <w:color w:val="000000"/>
          <w:szCs w:val="21"/>
        </w:rPr>
        <w:t>3.1</w:t>
      </w:r>
      <w:r>
        <w:rPr>
          <w:rFonts w:ascii="宋体" w:hAnsi="宋体" w:hint="eastAsia"/>
          <w:color w:val="000000"/>
          <w:szCs w:val="21"/>
        </w:rPr>
        <w:t>投标文件由报价文件、资格证明文件、商务文件、技术文件四部分组成。</w:t>
      </w:r>
    </w:p>
    <w:p w:rsidR="00760A59" w:rsidRDefault="00760A59" w:rsidP="00760A59">
      <w:pPr>
        <w:pStyle w:val="5"/>
        <w:keepNext w:val="0"/>
        <w:keepLines w:val="0"/>
        <w:spacing w:before="0" w:after="0" w:line="360" w:lineRule="auto"/>
        <w:ind w:leftChars="200" w:left="420"/>
        <w:rPr>
          <w:rFonts w:ascii="宋体" w:hAnsi="宋体"/>
          <w:b w:val="0"/>
          <w:color w:val="000000"/>
          <w:sz w:val="21"/>
          <w:szCs w:val="21"/>
        </w:rPr>
      </w:pPr>
      <w:bookmarkStart w:id="57" w:name="_13.1报价文件:_具体材料见“投标人须知前附表”。"/>
      <w:bookmarkEnd w:id="57"/>
      <w:r>
        <w:rPr>
          <w:rFonts w:ascii="宋体" w:hAnsi="宋体" w:hint="eastAsia"/>
          <w:b w:val="0"/>
          <w:color w:val="000000"/>
          <w:sz w:val="21"/>
          <w:szCs w:val="21"/>
        </w:rPr>
        <w:lastRenderedPageBreak/>
        <w:t>（1）报价文件：</w:t>
      </w:r>
      <w:r>
        <w:rPr>
          <w:rFonts w:ascii="宋体" w:hAnsi="宋体"/>
          <w:b w:val="0"/>
          <w:color w:val="000000"/>
          <w:sz w:val="21"/>
          <w:szCs w:val="21"/>
        </w:rPr>
        <w:t xml:space="preserve"> 具体材料见“投标人须知前附表”</w:t>
      </w:r>
      <w:r>
        <w:rPr>
          <w:rFonts w:ascii="宋体" w:hAnsi="宋体" w:hint="eastAsia"/>
          <w:b w:val="0"/>
          <w:color w:val="000000"/>
          <w:sz w:val="21"/>
          <w:szCs w:val="21"/>
        </w:rPr>
        <w:t>。</w:t>
      </w:r>
    </w:p>
    <w:p w:rsidR="00760A59" w:rsidRDefault="00760A59" w:rsidP="00760A59">
      <w:pPr>
        <w:pStyle w:val="5"/>
        <w:keepNext w:val="0"/>
        <w:keepLines w:val="0"/>
        <w:spacing w:before="0" w:after="0" w:line="360" w:lineRule="auto"/>
        <w:ind w:leftChars="200" w:left="420"/>
        <w:rPr>
          <w:rFonts w:ascii="宋体" w:hAnsi="宋体"/>
          <w:b w:val="0"/>
          <w:color w:val="000000"/>
          <w:sz w:val="21"/>
          <w:szCs w:val="21"/>
        </w:rPr>
      </w:pPr>
      <w:bookmarkStart w:id="58" w:name="_13.2资格证明文件：具体材料见“投标人须知前附表”。"/>
      <w:bookmarkEnd w:id="58"/>
      <w:r>
        <w:rPr>
          <w:rFonts w:ascii="宋体" w:hAnsi="宋体" w:hint="eastAsia"/>
          <w:b w:val="0"/>
          <w:color w:val="000000"/>
          <w:sz w:val="21"/>
          <w:szCs w:val="21"/>
        </w:rPr>
        <w:t>（</w:t>
      </w:r>
      <w:r>
        <w:rPr>
          <w:rFonts w:ascii="宋体" w:hAnsi="宋体"/>
          <w:b w:val="0"/>
          <w:color w:val="000000"/>
          <w:sz w:val="21"/>
          <w:szCs w:val="21"/>
        </w:rPr>
        <w:t>2</w:t>
      </w:r>
      <w:r>
        <w:rPr>
          <w:rFonts w:ascii="宋体" w:hAnsi="宋体" w:hint="eastAsia"/>
          <w:b w:val="0"/>
          <w:color w:val="000000"/>
          <w:sz w:val="21"/>
          <w:szCs w:val="21"/>
        </w:rPr>
        <w:t>）资格证明文件：</w:t>
      </w:r>
      <w:r>
        <w:rPr>
          <w:rFonts w:ascii="宋体" w:hAnsi="宋体"/>
          <w:b w:val="0"/>
          <w:color w:val="000000"/>
          <w:sz w:val="21"/>
          <w:szCs w:val="21"/>
        </w:rPr>
        <w:t>具体材料见“投标人须知前附表”</w:t>
      </w:r>
      <w:r>
        <w:rPr>
          <w:rFonts w:ascii="宋体" w:hAnsi="宋体" w:hint="eastAsia"/>
          <w:b w:val="0"/>
          <w:color w:val="000000"/>
          <w:sz w:val="21"/>
          <w:szCs w:val="21"/>
        </w:rPr>
        <w:t>。</w:t>
      </w:r>
    </w:p>
    <w:p w:rsidR="00760A59" w:rsidRDefault="00760A59" w:rsidP="00760A59">
      <w:pPr>
        <w:pStyle w:val="5"/>
        <w:keepNext w:val="0"/>
        <w:keepLines w:val="0"/>
        <w:spacing w:before="0" w:after="0" w:line="360" w:lineRule="auto"/>
        <w:ind w:leftChars="200" w:left="420"/>
        <w:rPr>
          <w:rFonts w:ascii="宋体" w:hAnsi="宋体"/>
          <w:b w:val="0"/>
          <w:color w:val="000000"/>
          <w:sz w:val="21"/>
          <w:szCs w:val="21"/>
        </w:rPr>
      </w:pPr>
      <w:bookmarkStart w:id="59" w:name="_13.3商务文件:_具体材料见“投标人须知前附表”。"/>
      <w:bookmarkEnd w:id="59"/>
      <w:r>
        <w:rPr>
          <w:rFonts w:ascii="宋体" w:hAnsi="宋体" w:hint="eastAsia"/>
          <w:b w:val="0"/>
          <w:color w:val="000000"/>
          <w:sz w:val="21"/>
          <w:szCs w:val="21"/>
        </w:rPr>
        <w:t>（</w:t>
      </w:r>
      <w:r>
        <w:rPr>
          <w:rFonts w:ascii="宋体" w:hAnsi="宋体"/>
          <w:b w:val="0"/>
          <w:color w:val="000000"/>
          <w:sz w:val="21"/>
          <w:szCs w:val="21"/>
        </w:rPr>
        <w:t>3</w:t>
      </w:r>
      <w:r>
        <w:rPr>
          <w:rFonts w:ascii="宋体" w:hAnsi="宋体" w:hint="eastAsia"/>
          <w:b w:val="0"/>
          <w:color w:val="000000"/>
          <w:sz w:val="21"/>
          <w:szCs w:val="21"/>
        </w:rPr>
        <w:t>）商务文件：</w:t>
      </w:r>
      <w:r>
        <w:rPr>
          <w:rFonts w:ascii="宋体" w:hAnsi="宋体"/>
          <w:b w:val="0"/>
          <w:color w:val="000000"/>
          <w:sz w:val="21"/>
          <w:szCs w:val="21"/>
        </w:rPr>
        <w:t>具体材料见“投标人须知前附表”</w:t>
      </w:r>
      <w:r>
        <w:rPr>
          <w:rFonts w:ascii="宋体" w:hAnsi="宋体" w:hint="eastAsia"/>
          <w:b w:val="0"/>
          <w:color w:val="000000"/>
          <w:sz w:val="21"/>
          <w:szCs w:val="21"/>
        </w:rPr>
        <w:t>。</w:t>
      </w:r>
    </w:p>
    <w:p w:rsidR="00760A59" w:rsidRDefault="00760A59" w:rsidP="00760A59">
      <w:pPr>
        <w:pStyle w:val="5"/>
        <w:keepNext w:val="0"/>
        <w:keepLines w:val="0"/>
        <w:spacing w:before="0" w:after="0" w:line="360" w:lineRule="auto"/>
        <w:ind w:leftChars="200" w:left="420"/>
        <w:rPr>
          <w:rFonts w:ascii="宋体" w:hAnsi="宋体"/>
          <w:b w:val="0"/>
          <w:color w:val="000000"/>
          <w:sz w:val="21"/>
          <w:szCs w:val="21"/>
        </w:rPr>
      </w:pPr>
      <w:bookmarkStart w:id="60" w:name="_13.4技术文件：具体材料见“投标人须知前附表”。"/>
      <w:bookmarkEnd w:id="60"/>
      <w:r>
        <w:rPr>
          <w:rFonts w:ascii="宋体" w:hAnsi="宋体" w:hint="eastAsia"/>
          <w:b w:val="0"/>
          <w:color w:val="000000"/>
          <w:sz w:val="21"/>
          <w:szCs w:val="21"/>
        </w:rPr>
        <w:t>（</w:t>
      </w:r>
      <w:r>
        <w:rPr>
          <w:rFonts w:ascii="宋体" w:hAnsi="宋体"/>
          <w:b w:val="0"/>
          <w:color w:val="000000"/>
          <w:sz w:val="21"/>
          <w:szCs w:val="21"/>
        </w:rPr>
        <w:t>4</w:t>
      </w:r>
      <w:r>
        <w:rPr>
          <w:rFonts w:ascii="宋体" w:hAnsi="宋体" w:hint="eastAsia"/>
          <w:b w:val="0"/>
          <w:color w:val="000000"/>
          <w:sz w:val="21"/>
          <w:szCs w:val="21"/>
        </w:rPr>
        <w:t>）技术文件：</w:t>
      </w:r>
      <w:r>
        <w:rPr>
          <w:rFonts w:ascii="宋体" w:hAnsi="宋体"/>
          <w:b w:val="0"/>
          <w:color w:val="000000"/>
          <w:sz w:val="21"/>
          <w:szCs w:val="21"/>
        </w:rPr>
        <w:t>具体材料见“投标人须知前附表”</w:t>
      </w:r>
      <w:r>
        <w:rPr>
          <w:rFonts w:ascii="宋体" w:hAnsi="宋体" w:hint="eastAsia"/>
          <w:b w:val="0"/>
          <w:color w:val="000000"/>
          <w:sz w:val="21"/>
          <w:szCs w:val="21"/>
        </w:rPr>
        <w:t>。</w:t>
      </w:r>
    </w:p>
    <w:p w:rsidR="00760A59" w:rsidRDefault="00760A59" w:rsidP="00760A59">
      <w:pPr>
        <w:pStyle w:val="5"/>
        <w:keepNext w:val="0"/>
        <w:keepLines w:val="0"/>
        <w:spacing w:before="0" w:after="0" w:line="360" w:lineRule="auto"/>
        <w:ind w:leftChars="200" w:left="420"/>
        <w:rPr>
          <w:rFonts w:ascii="宋体" w:hAnsi="宋体"/>
          <w:b w:val="0"/>
          <w:color w:val="000000"/>
          <w:sz w:val="21"/>
          <w:szCs w:val="21"/>
        </w:rPr>
      </w:pPr>
      <w:bookmarkStart w:id="61" w:name="_13.5投标文件电子版：具体材料见“投标人须知前附表”。"/>
      <w:bookmarkEnd w:id="61"/>
      <w:r>
        <w:rPr>
          <w:rFonts w:ascii="宋体" w:hAnsi="宋体" w:hint="eastAsia"/>
          <w:b w:val="0"/>
          <w:color w:val="000000"/>
          <w:sz w:val="21"/>
          <w:szCs w:val="21"/>
        </w:rPr>
        <w:t>13.</w:t>
      </w:r>
      <w:r>
        <w:rPr>
          <w:rFonts w:ascii="宋体" w:hAnsi="宋体"/>
          <w:b w:val="0"/>
          <w:color w:val="000000"/>
          <w:sz w:val="21"/>
          <w:szCs w:val="21"/>
        </w:rPr>
        <w:t>2</w:t>
      </w:r>
      <w:r>
        <w:rPr>
          <w:rFonts w:ascii="宋体" w:hAnsi="宋体" w:hint="eastAsia"/>
          <w:b w:val="0"/>
          <w:color w:val="000000"/>
          <w:sz w:val="21"/>
          <w:szCs w:val="21"/>
        </w:rPr>
        <w:t>投标文件电子版：</w:t>
      </w:r>
      <w:r>
        <w:rPr>
          <w:rFonts w:ascii="宋体" w:hAnsi="宋体"/>
          <w:b w:val="0"/>
          <w:color w:val="000000"/>
          <w:sz w:val="21"/>
          <w:szCs w:val="21"/>
        </w:rPr>
        <w:t>具体</w:t>
      </w:r>
      <w:r>
        <w:rPr>
          <w:rFonts w:ascii="宋体" w:hAnsi="宋体" w:hint="eastAsia"/>
          <w:b w:val="0"/>
          <w:color w:val="000000"/>
          <w:sz w:val="21"/>
          <w:szCs w:val="21"/>
        </w:rPr>
        <w:t>要求</w:t>
      </w:r>
      <w:r>
        <w:rPr>
          <w:rFonts w:ascii="宋体" w:hAnsi="宋体"/>
          <w:b w:val="0"/>
          <w:color w:val="000000"/>
          <w:sz w:val="21"/>
          <w:szCs w:val="21"/>
        </w:rPr>
        <w:t>见“投标人须知前附表”</w:t>
      </w:r>
      <w:r>
        <w:rPr>
          <w:rFonts w:ascii="宋体" w:hAnsi="宋体" w:hint="eastAsia"/>
          <w:b w:val="0"/>
          <w:color w:val="000000"/>
          <w:sz w:val="21"/>
          <w:szCs w:val="21"/>
        </w:rPr>
        <w:t>。</w:t>
      </w:r>
    </w:p>
    <w:p w:rsidR="00760A59" w:rsidRDefault="00760A59" w:rsidP="00760A59">
      <w:pPr>
        <w:pStyle w:val="5"/>
        <w:keepNext w:val="0"/>
        <w:keepLines w:val="0"/>
        <w:spacing w:before="0" w:after="0" w:line="360" w:lineRule="auto"/>
        <w:ind w:leftChars="200" w:left="420"/>
        <w:rPr>
          <w:rFonts w:ascii="黑体" w:eastAsia="黑体" w:hAnsi="黑体"/>
          <w:color w:val="000000"/>
          <w:sz w:val="24"/>
        </w:rPr>
      </w:pPr>
      <w:bookmarkStart w:id="62" w:name="_Toc254970537"/>
      <w:bookmarkStart w:id="63" w:name="_Toc254970678"/>
      <w:r>
        <w:rPr>
          <w:rFonts w:ascii="黑体" w:eastAsia="黑体" w:hAnsi="黑体" w:hint="eastAsia"/>
          <w:color w:val="000000"/>
          <w:sz w:val="24"/>
        </w:rPr>
        <w:t>14.投标文件的语言及计量</w:t>
      </w:r>
      <w:bookmarkEnd w:id="62"/>
      <w:bookmarkEnd w:id="63"/>
    </w:p>
    <w:p w:rsidR="00760A59" w:rsidRDefault="00760A59" w:rsidP="00760A59">
      <w:pPr>
        <w:pStyle w:val="5"/>
        <w:keepNext w:val="0"/>
        <w:keepLines w:val="0"/>
        <w:spacing w:before="0" w:after="0" w:line="360" w:lineRule="auto"/>
        <w:ind w:leftChars="200" w:left="420"/>
        <w:rPr>
          <w:rFonts w:ascii="宋体" w:hAnsi="宋体"/>
          <w:b w:val="0"/>
          <w:color w:val="000000"/>
          <w:sz w:val="21"/>
          <w:szCs w:val="21"/>
        </w:rPr>
      </w:pPr>
      <w:r>
        <w:rPr>
          <w:rFonts w:ascii="宋体" w:hAnsi="宋体" w:hint="eastAsia"/>
          <w:b w:val="0"/>
          <w:color w:val="000000"/>
          <w:sz w:val="21"/>
          <w:szCs w:val="21"/>
        </w:rPr>
        <w:t>14.1语言文字</w:t>
      </w:r>
    </w:p>
    <w:p w:rsidR="00760A59" w:rsidRDefault="00760A59" w:rsidP="00760A59">
      <w:pPr>
        <w:pStyle w:val="5"/>
        <w:keepNext w:val="0"/>
        <w:keepLines w:val="0"/>
        <w:spacing w:before="0" w:after="0" w:line="360" w:lineRule="auto"/>
        <w:ind w:firstLineChars="200" w:firstLine="420"/>
        <w:rPr>
          <w:rFonts w:ascii="宋体" w:hAnsi="宋体"/>
          <w:b w:val="0"/>
          <w:color w:val="000000"/>
          <w:sz w:val="21"/>
          <w:szCs w:val="21"/>
        </w:rPr>
      </w:pPr>
      <w:r>
        <w:rPr>
          <w:rFonts w:ascii="宋体" w:hAnsi="宋体" w:hint="eastAsia"/>
          <w:b w:val="0"/>
          <w:color w:val="000000"/>
          <w:sz w:val="2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rsidR="00760A59" w:rsidRDefault="00760A59" w:rsidP="00760A59">
      <w:pPr>
        <w:pStyle w:val="5"/>
        <w:keepNext w:val="0"/>
        <w:keepLines w:val="0"/>
        <w:spacing w:before="0" w:after="0" w:line="360" w:lineRule="auto"/>
        <w:ind w:firstLineChars="200" w:firstLine="420"/>
        <w:rPr>
          <w:rFonts w:ascii="宋体" w:hAnsi="宋体"/>
          <w:b w:val="0"/>
          <w:color w:val="000000"/>
          <w:sz w:val="21"/>
          <w:szCs w:val="21"/>
        </w:rPr>
      </w:pPr>
      <w:r>
        <w:rPr>
          <w:rFonts w:ascii="宋体" w:hAnsi="宋体" w:hint="eastAsia"/>
          <w:b w:val="0"/>
          <w:color w:val="000000"/>
          <w:sz w:val="21"/>
          <w:szCs w:val="21"/>
        </w:rPr>
        <w:t>14.2投标计量单位</w:t>
      </w:r>
    </w:p>
    <w:p w:rsidR="00760A59" w:rsidRDefault="00760A59" w:rsidP="00760A59">
      <w:pPr>
        <w:pStyle w:val="5"/>
        <w:keepNext w:val="0"/>
        <w:keepLines w:val="0"/>
        <w:spacing w:before="0" w:after="0" w:line="360" w:lineRule="auto"/>
        <w:ind w:firstLineChars="200" w:firstLine="420"/>
        <w:rPr>
          <w:rFonts w:ascii="宋体" w:hAnsi="宋体"/>
          <w:b w:val="0"/>
          <w:color w:val="000000"/>
          <w:sz w:val="21"/>
          <w:szCs w:val="21"/>
        </w:rPr>
      </w:pPr>
      <w:r>
        <w:rPr>
          <w:rFonts w:ascii="宋体" w:hAnsi="宋体" w:hint="eastAsia"/>
          <w:b w:val="0"/>
          <w:color w:val="000000"/>
          <w:sz w:val="21"/>
          <w:szCs w:val="21"/>
        </w:rPr>
        <w:t>招标文件已有明确规定的，使用招标文件规定的计量单位；招标文件没有规定的，应采用中华人民共和国法定计量单位，货币种类为人民币，否则视同未响应。</w:t>
      </w:r>
    </w:p>
    <w:p w:rsidR="00760A59" w:rsidRDefault="00760A59" w:rsidP="00760A59">
      <w:pPr>
        <w:pStyle w:val="5"/>
        <w:keepNext w:val="0"/>
        <w:keepLines w:val="0"/>
        <w:spacing w:before="0" w:after="0" w:line="360" w:lineRule="auto"/>
        <w:ind w:leftChars="200" w:left="420"/>
        <w:rPr>
          <w:rFonts w:ascii="黑体" w:eastAsia="黑体" w:hAnsi="黑体"/>
          <w:color w:val="000000"/>
          <w:sz w:val="24"/>
        </w:rPr>
      </w:pPr>
      <w:r>
        <w:rPr>
          <w:rFonts w:ascii="黑体" w:eastAsia="黑体" w:hAnsi="黑体" w:hint="eastAsia"/>
          <w:color w:val="000000"/>
          <w:sz w:val="24"/>
        </w:rPr>
        <w:t>15.投标的风险</w:t>
      </w:r>
    </w:p>
    <w:p w:rsidR="00760A59" w:rsidRDefault="00760A59" w:rsidP="00760A59">
      <w:pPr>
        <w:pStyle w:val="a9"/>
        <w:snapToGrid w:val="0"/>
        <w:spacing w:line="360" w:lineRule="auto"/>
        <w:ind w:firstLineChars="200" w:firstLine="420"/>
        <w:jc w:val="left"/>
        <w:rPr>
          <w:rFonts w:hAnsi="宋体"/>
          <w:color w:val="000000"/>
          <w:sz w:val="21"/>
        </w:rPr>
      </w:pPr>
      <w:r>
        <w:rPr>
          <w:rFonts w:hAnsi="宋体" w:hint="eastAsia"/>
          <w:color w:val="000000"/>
          <w:sz w:val="21"/>
        </w:rPr>
        <w:t>投标人没有按照招标文件要求提供全部资料，或者投标人没有对招标文件作出实质性响应是投标人的风险，并可能导致其投标被拒绝。</w:t>
      </w:r>
    </w:p>
    <w:p w:rsidR="00760A59" w:rsidRDefault="00760A59" w:rsidP="00760A59">
      <w:pPr>
        <w:pStyle w:val="5"/>
        <w:keepNext w:val="0"/>
        <w:keepLines w:val="0"/>
        <w:spacing w:before="0" w:after="0" w:line="360" w:lineRule="auto"/>
        <w:ind w:leftChars="200" w:left="420"/>
        <w:rPr>
          <w:rFonts w:ascii="黑体" w:eastAsia="黑体" w:hAnsi="黑体"/>
          <w:color w:val="000000"/>
          <w:sz w:val="24"/>
        </w:rPr>
      </w:pPr>
      <w:bookmarkStart w:id="64" w:name="_Toc254970538"/>
      <w:bookmarkStart w:id="65" w:name="_Toc254970679"/>
      <w:r>
        <w:rPr>
          <w:rFonts w:ascii="黑体" w:eastAsia="黑体" w:hAnsi="黑体" w:hint="eastAsia"/>
          <w:color w:val="000000"/>
          <w:sz w:val="24"/>
        </w:rPr>
        <w:t>16.投标报价</w:t>
      </w:r>
      <w:bookmarkEnd w:id="64"/>
      <w:bookmarkEnd w:id="65"/>
    </w:p>
    <w:p w:rsidR="00760A59" w:rsidRDefault="00760A59" w:rsidP="00760A59">
      <w:pPr>
        <w:pStyle w:val="5"/>
        <w:keepNext w:val="0"/>
        <w:keepLines w:val="0"/>
        <w:spacing w:before="0" w:after="0" w:line="360" w:lineRule="auto"/>
        <w:ind w:leftChars="200" w:left="420"/>
        <w:rPr>
          <w:rFonts w:ascii="宋体" w:hAnsi="宋体"/>
          <w:b w:val="0"/>
          <w:color w:val="000000"/>
          <w:sz w:val="21"/>
          <w:szCs w:val="21"/>
        </w:rPr>
      </w:pPr>
      <w:r>
        <w:rPr>
          <w:rFonts w:ascii="宋体" w:hAnsi="宋体" w:hint="eastAsia"/>
          <w:b w:val="0"/>
          <w:color w:val="000000"/>
          <w:sz w:val="21"/>
          <w:szCs w:val="21"/>
        </w:rPr>
        <w:t>16.1投标报价应按招标文件中“开标一览表”格式填写。</w:t>
      </w:r>
    </w:p>
    <w:p w:rsidR="00760A59" w:rsidRDefault="00760A59" w:rsidP="00760A59">
      <w:pPr>
        <w:pStyle w:val="5"/>
        <w:keepNext w:val="0"/>
        <w:keepLines w:val="0"/>
        <w:spacing w:before="0" w:after="0" w:line="360" w:lineRule="auto"/>
        <w:ind w:leftChars="200" w:left="420"/>
        <w:rPr>
          <w:rFonts w:ascii="宋体" w:hAnsi="宋体"/>
          <w:b w:val="0"/>
          <w:color w:val="000000"/>
          <w:sz w:val="21"/>
          <w:szCs w:val="21"/>
        </w:rPr>
      </w:pPr>
      <w:bookmarkStart w:id="66" w:name="_16.2投标报价具体定义见投标人须知前附表。"/>
      <w:bookmarkEnd w:id="66"/>
      <w:r>
        <w:rPr>
          <w:rFonts w:ascii="宋体" w:hAnsi="宋体" w:hint="eastAsia"/>
          <w:b w:val="0"/>
          <w:color w:val="000000"/>
          <w:sz w:val="21"/>
          <w:szCs w:val="21"/>
        </w:rPr>
        <w:t>16.2投标报价具体包括内容详见“投标人须知前附表”。</w:t>
      </w:r>
    </w:p>
    <w:p w:rsidR="00760A59" w:rsidRDefault="00760A59" w:rsidP="00760A59">
      <w:pPr>
        <w:pStyle w:val="5"/>
        <w:keepNext w:val="0"/>
        <w:keepLines w:val="0"/>
        <w:spacing w:before="0" w:after="0" w:line="360" w:lineRule="auto"/>
        <w:ind w:firstLineChars="200" w:firstLine="420"/>
        <w:rPr>
          <w:rFonts w:ascii="宋体" w:hAnsi="宋体"/>
          <w:b w:val="0"/>
          <w:color w:val="000000"/>
          <w:sz w:val="21"/>
          <w:szCs w:val="21"/>
        </w:rPr>
      </w:pPr>
      <w:r>
        <w:rPr>
          <w:rFonts w:ascii="宋体" w:hAnsi="宋体" w:hint="eastAsia"/>
          <w:b w:val="0"/>
          <w:color w:val="000000"/>
          <w:sz w:val="21"/>
          <w:szCs w:val="21"/>
        </w:rPr>
        <w:t>16.3投标人必须就所投每个分标的全部内容分别作完整唯一总价报价，不得存在漏项报价；投标人必须就所投分标的单项内容作唯一报价。</w:t>
      </w:r>
    </w:p>
    <w:p w:rsidR="00760A59" w:rsidRDefault="00760A59" w:rsidP="00760A59">
      <w:pPr>
        <w:pStyle w:val="5"/>
        <w:keepNext w:val="0"/>
        <w:keepLines w:val="0"/>
        <w:spacing w:before="0" w:after="0" w:line="360" w:lineRule="auto"/>
        <w:ind w:leftChars="200" w:left="420"/>
        <w:rPr>
          <w:rFonts w:ascii="黑体" w:eastAsia="黑体" w:hAnsi="黑体"/>
          <w:color w:val="000000"/>
          <w:sz w:val="24"/>
        </w:rPr>
      </w:pPr>
      <w:r>
        <w:rPr>
          <w:rFonts w:ascii="黑体" w:eastAsia="黑体" w:hAnsi="黑体" w:hint="eastAsia"/>
          <w:color w:val="000000"/>
          <w:sz w:val="24"/>
        </w:rPr>
        <w:t>17.投标有效期</w:t>
      </w:r>
    </w:p>
    <w:p w:rsidR="00760A59" w:rsidRDefault="00760A59" w:rsidP="00760A59">
      <w:pPr>
        <w:pStyle w:val="5"/>
        <w:keepNext w:val="0"/>
        <w:keepLines w:val="0"/>
        <w:spacing w:before="0" w:after="0" w:line="360" w:lineRule="auto"/>
        <w:ind w:leftChars="200" w:left="420"/>
        <w:rPr>
          <w:rFonts w:ascii="宋体" w:hAnsi="宋体"/>
          <w:b w:val="0"/>
          <w:color w:val="000000"/>
          <w:sz w:val="21"/>
          <w:szCs w:val="21"/>
        </w:rPr>
      </w:pPr>
      <w:bookmarkStart w:id="67" w:name="_17.1投标有效期应按“投标人须知中的前附表”规定的期限。"/>
      <w:bookmarkEnd w:id="67"/>
      <w:r>
        <w:rPr>
          <w:rFonts w:ascii="宋体" w:hAnsi="宋体" w:hint="eastAsia"/>
          <w:b w:val="0"/>
          <w:color w:val="000000"/>
          <w:sz w:val="21"/>
          <w:szCs w:val="21"/>
        </w:rPr>
        <w:t>17.1投标有效期是指为保证采购人有足够的时间在开标后完成评标、定标、合同签订等工作而要求投标人提交的投标文件在一定时间内保持有效的期限。</w:t>
      </w:r>
    </w:p>
    <w:p w:rsidR="00760A59" w:rsidRDefault="00760A59" w:rsidP="00760A59">
      <w:pPr>
        <w:pStyle w:val="5"/>
        <w:keepNext w:val="0"/>
        <w:keepLines w:val="0"/>
        <w:spacing w:before="0" w:after="0" w:line="360" w:lineRule="auto"/>
        <w:ind w:leftChars="200" w:left="420"/>
        <w:rPr>
          <w:rFonts w:ascii="宋体" w:hAnsi="宋体"/>
          <w:b w:val="0"/>
          <w:color w:val="000000"/>
          <w:sz w:val="21"/>
          <w:szCs w:val="21"/>
        </w:rPr>
      </w:pPr>
      <w:r>
        <w:rPr>
          <w:rFonts w:ascii="宋体" w:hAnsi="宋体" w:hint="eastAsia"/>
          <w:b w:val="0"/>
          <w:color w:val="000000"/>
          <w:sz w:val="21"/>
          <w:szCs w:val="21"/>
        </w:rPr>
        <w:t>17.2</w:t>
      </w:r>
      <w:bookmarkStart w:id="68" w:name="_Toc254970540"/>
      <w:bookmarkStart w:id="69" w:name="_Toc254970681"/>
      <w:r>
        <w:rPr>
          <w:rFonts w:ascii="宋体" w:hAnsi="宋体" w:hint="eastAsia"/>
          <w:b w:val="0"/>
          <w:color w:val="000000"/>
          <w:sz w:val="21"/>
          <w:szCs w:val="21"/>
        </w:rPr>
        <w:t xml:space="preserve"> </w:t>
      </w:r>
      <w:r w:rsidRPr="00244CDA">
        <w:rPr>
          <w:rFonts w:ascii="宋体" w:hAnsi="宋体" w:hint="eastAsia"/>
          <w:b w:val="0"/>
          <w:sz w:val="21"/>
          <w:szCs w:val="21"/>
        </w:rPr>
        <w:t>投标有效期应按规定的期限作出承诺，具体详见“投标人须知前附表</w:t>
      </w:r>
      <w:r>
        <w:rPr>
          <w:rFonts w:ascii="宋体" w:hAnsi="宋体" w:hint="eastAsia"/>
          <w:b w:val="0"/>
          <w:color w:val="000000"/>
          <w:sz w:val="21"/>
          <w:szCs w:val="21"/>
        </w:rPr>
        <w:t>”。</w:t>
      </w:r>
    </w:p>
    <w:p w:rsidR="00760A59" w:rsidRDefault="00760A59" w:rsidP="00760A59">
      <w:pPr>
        <w:pStyle w:val="5"/>
        <w:keepNext w:val="0"/>
        <w:keepLines w:val="0"/>
        <w:spacing w:before="0" w:after="0" w:line="360" w:lineRule="auto"/>
        <w:ind w:leftChars="200" w:left="420"/>
        <w:rPr>
          <w:rFonts w:ascii="宋体" w:hAnsi="宋体"/>
          <w:b w:val="0"/>
          <w:color w:val="000000"/>
          <w:sz w:val="21"/>
          <w:szCs w:val="21"/>
        </w:rPr>
      </w:pPr>
      <w:r>
        <w:rPr>
          <w:rFonts w:ascii="宋体" w:hAnsi="宋体" w:hint="eastAsia"/>
          <w:b w:val="0"/>
          <w:color w:val="000000"/>
          <w:sz w:val="21"/>
          <w:szCs w:val="21"/>
        </w:rPr>
        <w:t>17.3投标人的投标文件在投标有效期内均保持有效。</w:t>
      </w:r>
      <w:bookmarkEnd w:id="68"/>
      <w:bookmarkEnd w:id="69"/>
    </w:p>
    <w:p w:rsidR="00760A59" w:rsidRDefault="00760A59" w:rsidP="00760A59">
      <w:pPr>
        <w:pStyle w:val="5"/>
        <w:keepNext w:val="0"/>
        <w:keepLines w:val="0"/>
        <w:spacing w:before="0" w:after="0" w:line="360" w:lineRule="auto"/>
        <w:ind w:leftChars="200" w:left="420"/>
        <w:rPr>
          <w:rFonts w:ascii="黑体" w:eastAsia="黑体" w:hAnsi="黑体"/>
          <w:color w:val="000000"/>
          <w:sz w:val="24"/>
        </w:rPr>
      </w:pPr>
      <w:bookmarkStart w:id="70" w:name="_18.投标保证金"/>
      <w:bookmarkStart w:id="71" w:name="_Toc254970542"/>
      <w:bookmarkStart w:id="72" w:name="_Toc254970683"/>
      <w:bookmarkEnd w:id="70"/>
      <w:r>
        <w:rPr>
          <w:rFonts w:ascii="黑体" w:eastAsia="黑体" w:hAnsi="黑体" w:hint="eastAsia"/>
          <w:color w:val="000000"/>
          <w:sz w:val="24"/>
        </w:rPr>
        <w:t>1</w:t>
      </w:r>
      <w:r w:rsidR="006D4B0D">
        <w:rPr>
          <w:rFonts w:ascii="黑体" w:eastAsia="黑体" w:hAnsi="黑体" w:hint="eastAsia"/>
          <w:color w:val="000000"/>
          <w:sz w:val="24"/>
        </w:rPr>
        <w:t>8</w:t>
      </w:r>
      <w:r>
        <w:rPr>
          <w:rFonts w:ascii="黑体" w:eastAsia="黑体" w:hAnsi="黑体" w:hint="eastAsia"/>
          <w:color w:val="000000"/>
          <w:sz w:val="24"/>
        </w:rPr>
        <w:t>.投标文件的</w:t>
      </w:r>
      <w:bookmarkEnd w:id="71"/>
      <w:bookmarkEnd w:id="72"/>
      <w:r>
        <w:rPr>
          <w:rFonts w:ascii="黑体" w:eastAsia="黑体" w:hAnsi="黑体" w:hint="eastAsia"/>
          <w:color w:val="000000"/>
          <w:sz w:val="24"/>
        </w:rPr>
        <w:t>编制</w:t>
      </w:r>
    </w:p>
    <w:p w:rsidR="00760A59" w:rsidRDefault="00760A59" w:rsidP="00760A59">
      <w:pPr>
        <w:pStyle w:val="5"/>
        <w:keepNext w:val="0"/>
        <w:keepLines w:val="0"/>
        <w:spacing w:before="0" w:after="0" w:line="360" w:lineRule="auto"/>
        <w:ind w:firstLineChars="150" w:firstLine="315"/>
        <w:rPr>
          <w:rFonts w:ascii="宋体" w:hAnsi="宋体"/>
          <w:b w:val="0"/>
          <w:color w:val="000000"/>
          <w:sz w:val="21"/>
          <w:szCs w:val="21"/>
        </w:rPr>
      </w:pPr>
      <w:r>
        <w:rPr>
          <w:rFonts w:ascii="宋体" w:hAnsi="宋体" w:hint="eastAsia"/>
          <w:b w:val="0"/>
          <w:color w:val="000000"/>
          <w:sz w:val="21"/>
          <w:szCs w:val="21"/>
        </w:rPr>
        <w:t xml:space="preserve"> 1</w:t>
      </w:r>
      <w:r w:rsidR="006D4B0D">
        <w:rPr>
          <w:rFonts w:ascii="宋体" w:hAnsi="宋体" w:hint="eastAsia"/>
          <w:b w:val="0"/>
          <w:color w:val="000000"/>
          <w:sz w:val="21"/>
          <w:szCs w:val="21"/>
        </w:rPr>
        <w:t>8</w:t>
      </w:r>
      <w:r>
        <w:rPr>
          <w:rFonts w:ascii="宋体" w:hAnsi="宋体" w:hint="eastAsia"/>
          <w:b w:val="0"/>
          <w:color w:val="000000"/>
          <w:sz w:val="21"/>
          <w:szCs w:val="21"/>
        </w:rPr>
        <w:t>.1投标人应按本招标文件规定的格式和顺序编制、装订投标文件并标注页码，投标文件内容不完整、编排混乱导致投标文件被误读、漏读或者查找不到相关内容的，由此引发的后果由投标人承担。</w:t>
      </w:r>
    </w:p>
    <w:p w:rsidR="00760A59" w:rsidRDefault="00760A59" w:rsidP="00760A59">
      <w:pPr>
        <w:pStyle w:val="5"/>
        <w:keepNext w:val="0"/>
        <w:keepLines w:val="0"/>
        <w:spacing w:before="0" w:after="0" w:line="360" w:lineRule="auto"/>
        <w:ind w:firstLineChars="150" w:firstLine="315"/>
        <w:rPr>
          <w:rFonts w:ascii="宋体" w:hAnsi="宋体"/>
          <w:b w:val="0"/>
          <w:color w:val="000000"/>
          <w:sz w:val="21"/>
          <w:szCs w:val="21"/>
        </w:rPr>
      </w:pPr>
      <w:bookmarkStart w:id="73" w:name="_19.2投标文件应按报价文件、资格证明文件、商务文件、技术文件分别编制"/>
      <w:bookmarkEnd w:id="73"/>
      <w:r>
        <w:rPr>
          <w:rFonts w:ascii="宋体" w:hAnsi="宋体" w:hint="eastAsia"/>
          <w:b w:val="0"/>
          <w:color w:val="000000"/>
          <w:sz w:val="21"/>
          <w:szCs w:val="21"/>
        </w:rPr>
        <w:t xml:space="preserve"> 1</w:t>
      </w:r>
      <w:r w:rsidR="006D4B0D">
        <w:rPr>
          <w:rFonts w:ascii="宋体" w:hAnsi="宋体" w:hint="eastAsia"/>
          <w:b w:val="0"/>
          <w:color w:val="000000"/>
          <w:sz w:val="21"/>
          <w:szCs w:val="21"/>
        </w:rPr>
        <w:t>8</w:t>
      </w:r>
      <w:r>
        <w:rPr>
          <w:rFonts w:ascii="宋体" w:hAnsi="宋体" w:hint="eastAsia"/>
          <w:b w:val="0"/>
          <w:color w:val="000000"/>
          <w:sz w:val="21"/>
          <w:szCs w:val="21"/>
        </w:rPr>
        <w:t>.2投标文件应按报价文件、资格证明文件、商务文件、技术文件分别编制，报价文件、资格证明文件分别装订成册，商务文件和技术文件按顺序装订成册。投标文件正本一份，副本份数详见“投标人须知前附表”，投标文件的封面应注明“正本”、“副本”字样。由于投标文件装订松散而造成的丢失或者其他后果由投标人自行承担。</w:t>
      </w:r>
    </w:p>
    <w:p w:rsidR="00760A59" w:rsidRDefault="00760A59" w:rsidP="00760A59">
      <w:pPr>
        <w:pStyle w:val="5"/>
        <w:keepNext w:val="0"/>
        <w:keepLines w:val="0"/>
        <w:spacing w:before="0" w:after="0" w:line="360" w:lineRule="auto"/>
        <w:ind w:firstLineChars="150" w:firstLine="315"/>
        <w:rPr>
          <w:rFonts w:ascii="宋体" w:hAnsi="宋体"/>
          <w:b w:val="0"/>
          <w:color w:val="000000"/>
          <w:sz w:val="21"/>
          <w:szCs w:val="21"/>
        </w:rPr>
      </w:pPr>
      <w:r>
        <w:rPr>
          <w:rFonts w:ascii="宋体" w:hAnsi="宋体" w:hint="eastAsia"/>
          <w:b w:val="0"/>
          <w:color w:val="000000"/>
          <w:sz w:val="21"/>
          <w:szCs w:val="21"/>
        </w:rPr>
        <w:lastRenderedPageBreak/>
        <w:t xml:space="preserve"> 1</w:t>
      </w:r>
      <w:r w:rsidR="006D4B0D">
        <w:rPr>
          <w:rFonts w:ascii="宋体" w:hAnsi="宋体" w:hint="eastAsia"/>
          <w:b w:val="0"/>
          <w:color w:val="000000"/>
          <w:sz w:val="21"/>
          <w:szCs w:val="21"/>
        </w:rPr>
        <w:t>8</w:t>
      </w:r>
      <w:r>
        <w:rPr>
          <w:rFonts w:ascii="宋体" w:hAnsi="宋体" w:hint="eastAsia"/>
          <w:b w:val="0"/>
          <w:color w:val="000000"/>
          <w:sz w:val="21"/>
          <w:szCs w:val="21"/>
        </w:rPr>
        <w:t>.3投标文件的正本应用不褪色的材料书写或者打印，投标文件正本除本“投标人须知”中规定的可提供复印件外均须提供原件，副本可为正本签字、盖章后的复印件，当副本和正本不一致时，以正本为准。</w:t>
      </w:r>
    </w:p>
    <w:p w:rsidR="006D4B0D" w:rsidRDefault="00760A59" w:rsidP="00760A59">
      <w:pPr>
        <w:pStyle w:val="5"/>
        <w:keepNext w:val="0"/>
        <w:keepLines w:val="0"/>
        <w:spacing w:before="0" w:after="0" w:line="360" w:lineRule="auto"/>
        <w:ind w:firstLineChars="150" w:firstLine="315"/>
        <w:rPr>
          <w:rFonts w:ascii="宋体" w:hAnsi="宋体"/>
          <w:color w:val="000000"/>
          <w:sz w:val="21"/>
          <w:szCs w:val="21"/>
        </w:rPr>
      </w:pPr>
      <w:r>
        <w:rPr>
          <w:rFonts w:ascii="宋体" w:hAnsi="宋体" w:hint="eastAsia"/>
          <w:b w:val="0"/>
          <w:color w:val="000000"/>
          <w:sz w:val="21"/>
          <w:szCs w:val="21"/>
        </w:rPr>
        <w:t xml:space="preserve"> 1</w:t>
      </w:r>
      <w:r w:rsidR="006D4B0D">
        <w:rPr>
          <w:rFonts w:ascii="宋体" w:hAnsi="宋体" w:hint="eastAsia"/>
          <w:b w:val="0"/>
          <w:color w:val="000000"/>
          <w:sz w:val="21"/>
          <w:szCs w:val="21"/>
        </w:rPr>
        <w:t>8</w:t>
      </w:r>
      <w:r>
        <w:rPr>
          <w:rFonts w:ascii="宋体" w:hAnsi="宋体" w:hint="eastAsia"/>
          <w:b w:val="0"/>
          <w:color w:val="000000"/>
          <w:sz w:val="21"/>
          <w:szCs w:val="21"/>
        </w:rPr>
        <w:t>.4投标文件须由投标人在规定位置盖公章并由法定代表人</w:t>
      </w:r>
      <w:r w:rsidR="006D4B0D">
        <w:rPr>
          <w:rFonts w:ascii="宋体" w:hAnsi="宋体" w:hint="eastAsia"/>
          <w:b w:val="0"/>
          <w:color w:val="000000"/>
          <w:sz w:val="21"/>
          <w:szCs w:val="21"/>
        </w:rPr>
        <w:t>（负责人或自然人）</w:t>
      </w:r>
      <w:r>
        <w:rPr>
          <w:rFonts w:ascii="宋体" w:hAnsi="宋体" w:hint="eastAsia"/>
          <w:b w:val="0"/>
          <w:color w:val="000000"/>
          <w:sz w:val="21"/>
          <w:szCs w:val="21"/>
        </w:rPr>
        <w:t>或者委托代理人签字，</w:t>
      </w:r>
      <w:r>
        <w:rPr>
          <w:rFonts w:ascii="宋体" w:hAnsi="宋体" w:hint="eastAsia"/>
          <w:color w:val="000000"/>
          <w:sz w:val="21"/>
          <w:szCs w:val="21"/>
        </w:rPr>
        <w:t>否则作无效投标处理。</w:t>
      </w:r>
    </w:p>
    <w:p w:rsidR="00760A59" w:rsidRDefault="00760A59" w:rsidP="006D4B0D">
      <w:pPr>
        <w:pStyle w:val="5"/>
        <w:keepNext w:val="0"/>
        <w:keepLines w:val="0"/>
        <w:spacing w:before="0" w:after="0" w:line="360" w:lineRule="auto"/>
        <w:ind w:firstLineChars="150" w:firstLine="315"/>
        <w:rPr>
          <w:rFonts w:ascii="宋体" w:hAnsi="宋体"/>
          <w:b w:val="0"/>
          <w:color w:val="000000"/>
          <w:sz w:val="21"/>
          <w:szCs w:val="21"/>
        </w:rPr>
      </w:pPr>
      <w:r>
        <w:rPr>
          <w:rFonts w:ascii="宋体" w:hAnsi="宋体" w:hint="eastAsia"/>
          <w:b w:val="0"/>
          <w:color w:val="000000"/>
          <w:sz w:val="21"/>
          <w:szCs w:val="21"/>
        </w:rPr>
        <w:t>1</w:t>
      </w:r>
      <w:r w:rsidR="006D4B0D">
        <w:rPr>
          <w:rFonts w:ascii="宋体" w:hAnsi="宋体" w:hint="eastAsia"/>
          <w:b w:val="0"/>
          <w:color w:val="000000"/>
          <w:sz w:val="21"/>
          <w:szCs w:val="21"/>
        </w:rPr>
        <w:t>8</w:t>
      </w:r>
      <w:r>
        <w:rPr>
          <w:rFonts w:ascii="宋体" w:hAnsi="宋体" w:hint="eastAsia"/>
          <w:b w:val="0"/>
          <w:color w:val="000000"/>
          <w:sz w:val="21"/>
          <w:szCs w:val="21"/>
        </w:rPr>
        <w:t>.5投标文件中标注的投标人名称应与主体资格证明（如营业执照、事业单位法人证书、执业许可证、自然人身份证等）及公章一致，</w:t>
      </w:r>
      <w:r>
        <w:rPr>
          <w:rFonts w:ascii="宋体" w:hAnsi="宋体" w:hint="eastAsia"/>
          <w:color w:val="000000"/>
          <w:sz w:val="21"/>
          <w:szCs w:val="21"/>
        </w:rPr>
        <w:t>否则作无效投标处理</w:t>
      </w:r>
      <w:r>
        <w:rPr>
          <w:rFonts w:ascii="宋体" w:hAnsi="宋体" w:hint="eastAsia"/>
          <w:b w:val="0"/>
          <w:color w:val="000000"/>
          <w:sz w:val="21"/>
          <w:szCs w:val="21"/>
        </w:rPr>
        <w:t>。</w:t>
      </w:r>
    </w:p>
    <w:p w:rsidR="00760A59" w:rsidRDefault="00760A59" w:rsidP="00760A59">
      <w:pPr>
        <w:pStyle w:val="5"/>
        <w:keepNext w:val="0"/>
        <w:keepLines w:val="0"/>
        <w:spacing w:before="0" w:after="0" w:line="360" w:lineRule="auto"/>
        <w:ind w:firstLineChars="150" w:firstLine="315"/>
        <w:rPr>
          <w:rFonts w:ascii="宋体" w:hAnsi="宋体"/>
          <w:b w:val="0"/>
          <w:color w:val="000000"/>
          <w:sz w:val="21"/>
          <w:szCs w:val="21"/>
        </w:rPr>
      </w:pPr>
      <w:r>
        <w:rPr>
          <w:rFonts w:ascii="宋体" w:hAnsi="宋体" w:hint="eastAsia"/>
          <w:b w:val="0"/>
          <w:color w:val="000000"/>
          <w:sz w:val="21"/>
          <w:szCs w:val="21"/>
        </w:rPr>
        <w:t xml:space="preserve"> 1</w:t>
      </w:r>
      <w:r w:rsidR="006D4B0D">
        <w:rPr>
          <w:rFonts w:ascii="宋体" w:hAnsi="宋体" w:hint="eastAsia"/>
          <w:b w:val="0"/>
          <w:color w:val="000000"/>
          <w:sz w:val="21"/>
          <w:szCs w:val="21"/>
        </w:rPr>
        <w:t>8</w:t>
      </w:r>
      <w:r>
        <w:rPr>
          <w:rFonts w:ascii="宋体" w:hAnsi="宋体" w:hint="eastAsia"/>
          <w:b w:val="0"/>
          <w:color w:val="000000"/>
          <w:sz w:val="21"/>
          <w:szCs w:val="21"/>
        </w:rPr>
        <w:t>.6投标文件应尽量避免涂改、行间插字或者删除。如果出现上述情况，改动之处应由投标人的法定代表人</w:t>
      </w:r>
      <w:r w:rsidR="006D4B0D">
        <w:rPr>
          <w:rFonts w:ascii="宋体" w:hAnsi="宋体" w:hint="eastAsia"/>
          <w:b w:val="0"/>
          <w:color w:val="000000"/>
          <w:sz w:val="21"/>
          <w:szCs w:val="21"/>
        </w:rPr>
        <w:t>（负责人或自然人）</w:t>
      </w:r>
      <w:r>
        <w:rPr>
          <w:rFonts w:ascii="宋体" w:hAnsi="宋体" w:hint="eastAsia"/>
          <w:b w:val="0"/>
          <w:color w:val="000000"/>
          <w:sz w:val="21"/>
          <w:szCs w:val="21"/>
        </w:rPr>
        <w:t>或者其委托代理人签字或者加盖公章。投标文件因字迹潦草或者表达不清所引起的后果由投标人承担。</w:t>
      </w:r>
    </w:p>
    <w:p w:rsidR="00760A59" w:rsidRDefault="006D4B0D" w:rsidP="00760A59">
      <w:pPr>
        <w:pStyle w:val="5"/>
        <w:keepNext w:val="0"/>
        <w:keepLines w:val="0"/>
        <w:spacing w:before="0" w:after="0" w:line="360" w:lineRule="auto"/>
        <w:ind w:leftChars="200" w:left="420"/>
        <w:rPr>
          <w:rFonts w:ascii="黑体" w:eastAsia="黑体" w:hAnsi="黑体"/>
          <w:color w:val="000000"/>
          <w:sz w:val="24"/>
        </w:rPr>
      </w:pPr>
      <w:r>
        <w:rPr>
          <w:rFonts w:ascii="黑体" w:eastAsia="黑体" w:hAnsi="黑体" w:hint="eastAsia"/>
          <w:color w:val="000000"/>
          <w:sz w:val="24"/>
        </w:rPr>
        <w:t>19</w:t>
      </w:r>
      <w:r w:rsidR="00760A59">
        <w:rPr>
          <w:rFonts w:ascii="黑体" w:eastAsia="黑体" w:hAnsi="黑体" w:hint="eastAsia"/>
          <w:color w:val="000000"/>
          <w:sz w:val="24"/>
        </w:rPr>
        <w:t>.投标文件的密封</w:t>
      </w:r>
    </w:p>
    <w:p w:rsidR="00760A59" w:rsidRDefault="00760A59" w:rsidP="00760A59">
      <w:pPr>
        <w:pStyle w:val="5"/>
        <w:keepNext w:val="0"/>
        <w:keepLines w:val="0"/>
        <w:spacing w:before="0" w:after="0" w:line="360" w:lineRule="auto"/>
        <w:ind w:firstLineChars="150" w:firstLine="315"/>
        <w:rPr>
          <w:rFonts w:ascii="宋体" w:hAnsi="宋体"/>
          <w:b w:val="0"/>
          <w:color w:val="000000"/>
          <w:sz w:val="21"/>
          <w:szCs w:val="21"/>
        </w:rPr>
      </w:pPr>
      <w:r>
        <w:rPr>
          <w:rFonts w:ascii="宋体" w:hAnsi="宋体" w:hint="eastAsia"/>
          <w:b w:val="0"/>
          <w:color w:val="000000"/>
          <w:sz w:val="21"/>
          <w:szCs w:val="21"/>
        </w:rPr>
        <w:t xml:space="preserve"> </w:t>
      </w:r>
      <w:r w:rsidR="006D4B0D">
        <w:rPr>
          <w:rFonts w:ascii="宋体" w:hAnsi="宋体" w:hint="eastAsia"/>
          <w:b w:val="0"/>
          <w:color w:val="000000"/>
          <w:sz w:val="21"/>
          <w:szCs w:val="21"/>
        </w:rPr>
        <w:t>19</w:t>
      </w:r>
      <w:r>
        <w:rPr>
          <w:rFonts w:ascii="宋体" w:hAnsi="宋体" w:hint="eastAsia"/>
          <w:b w:val="0"/>
          <w:color w:val="000000"/>
          <w:sz w:val="21"/>
          <w:szCs w:val="21"/>
        </w:rPr>
        <w:t>.1投标文件正、副本全部装入一个包封袋/箱（投标文件的补充、修改可另行单独递交）中并加以密封，封口处必须加盖投标人公章或者法定代表人</w:t>
      </w:r>
      <w:r w:rsidR="006D4B0D">
        <w:rPr>
          <w:rFonts w:ascii="宋体" w:hAnsi="宋体" w:hint="eastAsia"/>
          <w:b w:val="0"/>
          <w:color w:val="000000"/>
          <w:sz w:val="21"/>
          <w:szCs w:val="21"/>
        </w:rPr>
        <w:t>（负责人或自然人）</w:t>
      </w:r>
      <w:r>
        <w:rPr>
          <w:rFonts w:ascii="宋体" w:hAnsi="宋体" w:hint="eastAsia"/>
          <w:b w:val="0"/>
          <w:color w:val="000000"/>
          <w:sz w:val="21"/>
          <w:szCs w:val="21"/>
        </w:rPr>
        <w:t>签字或者委托代理人签字，以示密封。</w:t>
      </w:r>
    </w:p>
    <w:p w:rsidR="00760A59" w:rsidRDefault="00760A59" w:rsidP="00760A59">
      <w:pPr>
        <w:pStyle w:val="5"/>
        <w:keepNext w:val="0"/>
        <w:keepLines w:val="0"/>
        <w:spacing w:before="0" w:after="0" w:line="360" w:lineRule="auto"/>
        <w:ind w:firstLineChars="150" w:firstLine="315"/>
        <w:rPr>
          <w:rFonts w:ascii="宋体" w:hAnsi="宋体"/>
          <w:b w:val="0"/>
          <w:color w:val="000000"/>
          <w:sz w:val="21"/>
          <w:szCs w:val="21"/>
        </w:rPr>
      </w:pPr>
      <w:r>
        <w:rPr>
          <w:rFonts w:ascii="宋体" w:hAnsi="宋体" w:hint="eastAsia"/>
          <w:b w:val="0"/>
          <w:color w:val="000000"/>
          <w:sz w:val="21"/>
          <w:szCs w:val="21"/>
        </w:rPr>
        <w:t xml:space="preserve"> </w:t>
      </w:r>
      <w:r w:rsidR="006D4B0D">
        <w:rPr>
          <w:rFonts w:ascii="宋体" w:hAnsi="宋体" w:hint="eastAsia"/>
          <w:b w:val="0"/>
          <w:color w:val="000000"/>
          <w:sz w:val="21"/>
          <w:szCs w:val="21"/>
        </w:rPr>
        <w:t>19</w:t>
      </w:r>
      <w:r>
        <w:rPr>
          <w:rFonts w:ascii="宋体" w:hAnsi="宋体" w:hint="eastAsia"/>
          <w:b w:val="0"/>
          <w:color w:val="000000"/>
          <w:sz w:val="21"/>
          <w:szCs w:val="21"/>
        </w:rPr>
        <w:t>.2投标文件外层包装封面上应写明“投标人名称、投标人地址、项目名称</w:t>
      </w:r>
      <w:r w:rsidR="00E96579" w:rsidRPr="00096151">
        <w:rPr>
          <w:rFonts w:ascii="宋体" w:hAnsi="宋体" w:hint="eastAsia"/>
          <w:b w:val="0"/>
          <w:color w:val="000000"/>
          <w:sz w:val="21"/>
          <w:szCs w:val="21"/>
        </w:rPr>
        <w:t>及标段</w:t>
      </w:r>
      <w:r>
        <w:rPr>
          <w:rFonts w:ascii="宋体" w:hAnsi="宋体" w:hint="eastAsia"/>
          <w:b w:val="0"/>
          <w:color w:val="000000"/>
          <w:sz w:val="21"/>
          <w:szCs w:val="21"/>
        </w:rPr>
        <w:t>、项目编号、所投分标及</w:t>
      </w:r>
      <w:r w:rsidR="006D4B0D">
        <w:rPr>
          <w:rFonts w:ascii="宋体" w:hAnsi="宋体" w:hint="eastAsia"/>
          <w:b w:val="0"/>
          <w:color w:val="000000"/>
          <w:sz w:val="21"/>
          <w:szCs w:val="21"/>
        </w:rPr>
        <w:t>“</w:t>
      </w:r>
      <w:r>
        <w:rPr>
          <w:rFonts w:ascii="宋体" w:hAnsi="宋体" w:hint="eastAsia"/>
          <w:b w:val="0"/>
          <w:color w:val="000000"/>
          <w:sz w:val="21"/>
          <w:szCs w:val="21"/>
        </w:rPr>
        <w:t>投标截止时间前不得启封”字样。</w:t>
      </w:r>
    </w:p>
    <w:p w:rsidR="00760A59" w:rsidRDefault="006D4B0D" w:rsidP="00760A59">
      <w:pPr>
        <w:pStyle w:val="5"/>
        <w:keepNext w:val="0"/>
        <w:keepLines w:val="0"/>
        <w:spacing w:before="0" w:after="0" w:line="360" w:lineRule="auto"/>
        <w:ind w:leftChars="200" w:left="420"/>
        <w:rPr>
          <w:rFonts w:ascii="宋体" w:hAnsi="宋体"/>
          <w:b w:val="0"/>
          <w:color w:val="000000"/>
          <w:sz w:val="21"/>
          <w:szCs w:val="21"/>
        </w:rPr>
      </w:pPr>
      <w:r>
        <w:rPr>
          <w:rFonts w:ascii="宋体" w:hAnsi="宋体" w:hint="eastAsia"/>
          <w:b w:val="0"/>
          <w:color w:val="000000"/>
          <w:sz w:val="21"/>
          <w:szCs w:val="21"/>
        </w:rPr>
        <w:t>19</w:t>
      </w:r>
      <w:r w:rsidR="00760A59">
        <w:rPr>
          <w:rFonts w:ascii="宋体" w:hAnsi="宋体" w:hint="eastAsia"/>
          <w:b w:val="0"/>
          <w:color w:val="000000"/>
          <w:sz w:val="21"/>
          <w:szCs w:val="21"/>
        </w:rPr>
        <w:t>.3未按上述规定密封的投标文件将被拒收。</w:t>
      </w:r>
    </w:p>
    <w:p w:rsidR="00760A59" w:rsidRDefault="00760A59" w:rsidP="00760A59">
      <w:pPr>
        <w:pStyle w:val="5"/>
        <w:keepNext w:val="0"/>
        <w:keepLines w:val="0"/>
        <w:spacing w:before="0" w:after="0" w:line="360" w:lineRule="auto"/>
        <w:ind w:leftChars="200" w:left="420"/>
        <w:rPr>
          <w:rFonts w:ascii="黑体" w:eastAsia="黑体" w:hAnsi="黑体"/>
          <w:color w:val="000000"/>
          <w:sz w:val="24"/>
        </w:rPr>
      </w:pPr>
      <w:r>
        <w:rPr>
          <w:rFonts w:ascii="黑体" w:eastAsia="黑体" w:hAnsi="黑体" w:hint="eastAsia"/>
          <w:color w:val="000000"/>
          <w:sz w:val="24"/>
        </w:rPr>
        <w:t>2</w:t>
      </w:r>
      <w:r w:rsidR="006D4B0D">
        <w:rPr>
          <w:rFonts w:ascii="黑体" w:eastAsia="黑体" w:hAnsi="黑体" w:hint="eastAsia"/>
          <w:color w:val="000000"/>
          <w:sz w:val="24"/>
        </w:rPr>
        <w:t>0</w:t>
      </w:r>
      <w:r>
        <w:rPr>
          <w:rFonts w:ascii="黑体" w:eastAsia="黑体" w:hAnsi="黑体" w:hint="eastAsia"/>
          <w:color w:val="000000"/>
          <w:sz w:val="24"/>
        </w:rPr>
        <w:t>.投标文件的提交</w:t>
      </w:r>
    </w:p>
    <w:p w:rsidR="00760A59" w:rsidRDefault="00760A59" w:rsidP="00760A59">
      <w:pPr>
        <w:pStyle w:val="5"/>
        <w:keepNext w:val="0"/>
        <w:keepLines w:val="0"/>
        <w:spacing w:before="0" w:after="0" w:line="360" w:lineRule="auto"/>
        <w:ind w:firstLineChars="200" w:firstLine="420"/>
        <w:rPr>
          <w:rFonts w:ascii="宋体" w:hAnsi="宋体"/>
          <w:b w:val="0"/>
          <w:color w:val="000000"/>
          <w:sz w:val="21"/>
          <w:szCs w:val="21"/>
        </w:rPr>
      </w:pPr>
      <w:bookmarkStart w:id="74" w:name="_21.1投标人必须在“投标人须知中的前附表”规定的投标文件接收时间和投"/>
      <w:bookmarkEnd w:id="74"/>
      <w:r>
        <w:rPr>
          <w:rFonts w:ascii="宋体" w:hAnsi="宋体" w:hint="eastAsia"/>
          <w:b w:val="0"/>
          <w:color w:val="000000"/>
          <w:sz w:val="21"/>
          <w:szCs w:val="21"/>
        </w:rPr>
        <w:t>2</w:t>
      </w:r>
      <w:r w:rsidR="006D4B0D">
        <w:rPr>
          <w:rFonts w:ascii="宋体" w:hAnsi="宋体" w:hint="eastAsia"/>
          <w:b w:val="0"/>
          <w:color w:val="000000"/>
          <w:sz w:val="21"/>
          <w:szCs w:val="21"/>
        </w:rPr>
        <w:t>0</w:t>
      </w:r>
      <w:r>
        <w:rPr>
          <w:rFonts w:ascii="宋体" w:hAnsi="宋体" w:hint="eastAsia"/>
          <w:b w:val="0"/>
          <w:color w:val="000000"/>
          <w:sz w:val="21"/>
          <w:szCs w:val="21"/>
        </w:rPr>
        <w:t>.1投标人必须在“投标人须知前附表”规定的投标文件接收时间和投标地点提交投标文件。</w:t>
      </w:r>
    </w:p>
    <w:p w:rsidR="00760A59" w:rsidRDefault="00760A59" w:rsidP="00760A59">
      <w:pPr>
        <w:pStyle w:val="5"/>
        <w:keepNext w:val="0"/>
        <w:keepLines w:val="0"/>
        <w:spacing w:before="0" w:after="0" w:line="360" w:lineRule="auto"/>
        <w:ind w:firstLineChars="200" w:firstLine="420"/>
        <w:rPr>
          <w:rFonts w:ascii="宋体" w:hAnsi="宋体"/>
          <w:b w:val="0"/>
          <w:color w:val="000000"/>
          <w:sz w:val="21"/>
          <w:szCs w:val="21"/>
        </w:rPr>
      </w:pPr>
      <w:r>
        <w:rPr>
          <w:rFonts w:ascii="宋体" w:hAnsi="宋体" w:hint="eastAsia"/>
          <w:b w:val="0"/>
          <w:color w:val="000000"/>
          <w:sz w:val="21"/>
          <w:szCs w:val="21"/>
        </w:rPr>
        <w:t>2</w:t>
      </w:r>
      <w:r w:rsidR="006D4B0D">
        <w:rPr>
          <w:rFonts w:ascii="宋体" w:hAnsi="宋体" w:hint="eastAsia"/>
          <w:b w:val="0"/>
          <w:color w:val="000000"/>
          <w:sz w:val="21"/>
          <w:szCs w:val="21"/>
        </w:rPr>
        <w:t>0</w:t>
      </w:r>
      <w:r>
        <w:rPr>
          <w:rFonts w:ascii="宋体" w:hAnsi="宋体" w:hint="eastAsia"/>
          <w:b w:val="0"/>
          <w:color w:val="000000"/>
          <w:sz w:val="21"/>
          <w:szCs w:val="21"/>
        </w:rPr>
        <w:t>.2采购代理机构工作人员收到投标文件后，应当如实记载投标文件的送达时间和密封情况，签收保存，并向投标人出具签收回执。</w:t>
      </w:r>
    </w:p>
    <w:p w:rsidR="00760A59" w:rsidRDefault="00760A59" w:rsidP="00760A59">
      <w:pPr>
        <w:pStyle w:val="5"/>
        <w:keepNext w:val="0"/>
        <w:keepLines w:val="0"/>
        <w:spacing w:before="0" w:after="0" w:line="360" w:lineRule="auto"/>
        <w:ind w:left="420"/>
        <w:rPr>
          <w:rFonts w:ascii="宋体" w:hAnsi="宋体"/>
          <w:b w:val="0"/>
          <w:color w:val="000000"/>
          <w:sz w:val="21"/>
          <w:szCs w:val="21"/>
        </w:rPr>
      </w:pPr>
      <w:r>
        <w:rPr>
          <w:rFonts w:ascii="宋体" w:hAnsi="宋体" w:hint="eastAsia"/>
          <w:b w:val="0"/>
          <w:color w:val="000000"/>
          <w:sz w:val="21"/>
          <w:szCs w:val="21"/>
        </w:rPr>
        <w:t>2</w:t>
      </w:r>
      <w:r w:rsidR="006D4B0D">
        <w:rPr>
          <w:rFonts w:ascii="宋体" w:hAnsi="宋体" w:hint="eastAsia"/>
          <w:b w:val="0"/>
          <w:color w:val="000000"/>
          <w:sz w:val="21"/>
          <w:szCs w:val="21"/>
        </w:rPr>
        <w:t>0</w:t>
      </w:r>
      <w:r>
        <w:rPr>
          <w:rFonts w:ascii="宋体" w:hAnsi="宋体" w:hint="eastAsia"/>
          <w:b w:val="0"/>
          <w:color w:val="000000"/>
          <w:sz w:val="21"/>
          <w:szCs w:val="21"/>
        </w:rPr>
        <w:t>.3未在规定时间内送达或者未按照招标文件要求密封或者标记的投标文件，采购代理机构应当拒</w:t>
      </w:r>
    </w:p>
    <w:p w:rsidR="00760A59" w:rsidRDefault="00760A59" w:rsidP="00760A59">
      <w:pPr>
        <w:pStyle w:val="5"/>
        <w:keepNext w:val="0"/>
        <w:keepLines w:val="0"/>
        <w:spacing w:before="0" w:after="0" w:line="360" w:lineRule="auto"/>
        <w:rPr>
          <w:rFonts w:ascii="宋体" w:hAnsi="宋体"/>
          <w:b w:val="0"/>
          <w:color w:val="000000"/>
          <w:sz w:val="21"/>
          <w:szCs w:val="21"/>
        </w:rPr>
      </w:pPr>
      <w:r>
        <w:rPr>
          <w:rFonts w:ascii="宋体" w:hAnsi="宋体" w:hint="eastAsia"/>
          <w:b w:val="0"/>
          <w:color w:val="000000"/>
          <w:sz w:val="21"/>
          <w:szCs w:val="21"/>
        </w:rPr>
        <w:t>收。</w:t>
      </w:r>
    </w:p>
    <w:p w:rsidR="00760A59" w:rsidRDefault="00760A59" w:rsidP="00760A59">
      <w:pPr>
        <w:pStyle w:val="5"/>
        <w:keepNext w:val="0"/>
        <w:keepLines w:val="0"/>
        <w:spacing w:before="0" w:after="0" w:line="360" w:lineRule="auto"/>
        <w:ind w:leftChars="200" w:left="420"/>
        <w:rPr>
          <w:rFonts w:ascii="黑体" w:eastAsia="黑体" w:hAnsi="黑体"/>
          <w:color w:val="000000"/>
          <w:sz w:val="24"/>
        </w:rPr>
      </w:pPr>
      <w:r>
        <w:rPr>
          <w:rFonts w:ascii="黑体" w:eastAsia="黑体" w:hAnsi="黑体" w:hint="eastAsia"/>
          <w:color w:val="000000"/>
          <w:sz w:val="24"/>
        </w:rPr>
        <w:t>2</w:t>
      </w:r>
      <w:r w:rsidR="006D4B0D">
        <w:rPr>
          <w:rFonts w:ascii="黑体" w:eastAsia="黑体" w:hAnsi="黑体" w:hint="eastAsia"/>
          <w:color w:val="000000"/>
          <w:sz w:val="24"/>
        </w:rPr>
        <w:t>1</w:t>
      </w:r>
      <w:r>
        <w:rPr>
          <w:rFonts w:ascii="黑体" w:eastAsia="黑体" w:hAnsi="黑体" w:hint="eastAsia"/>
          <w:color w:val="000000"/>
          <w:sz w:val="24"/>
        </w:rPr>
        <w:t>. 投标文件的补充、修改、撤回与退回</w:t>
      </w:r>
    </w:p>
    <w:p w:rsidR="00760A59" w:rsidRDefault="00760A59" w:rsidP="00760A59">
      <w:pPr>
        <w:snapToGrid w:val="0"/>
        <w:spacing w:line="360" w:lineRule="auto"/>
        <w:ind w:firstLine="420"/>
        <w:jc w:val="left"/>
        <w:rPr>
          <w:rFonts w:ascii="宋体" w:hAnsi="宋体"/>
          <w:color w:val="000000"/>
          <w:szCs w:val="21"/>
        </w:rPr>
      </w:pPr>
      <w:bookmarkStart w:id="75" w:name="_Toc254970543"/>
      <w:bookmarkStart w:id="76" w:name="_Toc254970684"/>
      <w:r>
        <w:rPr>
          <w:rFonts w:ascii="宋体" w:hAnsi="宋体" w:hint="eastAsia"/>
          <w:color w:val="000000"/>
          <w:szCs w:val="21"/>
        </w:rPr>
        <w:t>2</w:t>
      </w:r>
      <w:r w:rsidR="006D4B0D">
        <w:rPr>
          <w:rFonts w:ascii="宋体" w:hAnsi="宋体" w:hint="eastAsia"/>
          <w:color w:val="000000"/>
          <w:szCs w:val="21"/>
        </w:rPr>
        <w:t>1</w:t>
      </w:r>
      <w:r>
        <w:rPr>
          <w:rFonts w:ascii="宋体" w:hAnsi="宋体"/>
          <w:color w:val="000000"/>
          <w:szCs w:val="21"/>
        </w:rPr>
        <w:t>.1</w:t>
      </w:r>
      <w:r>
        <w:rPr>
          <w:rFonts w:ascii="宋体" w:hAnsi="宋体" w:hint="eastAsia"/>
          <w:color w:val="000000"/>
          <w:szCs w:val="21"/>
        </w:rPr>
        <w:t>投标人在投标截止时间之前，可以对已提交的投标文件进行补充、修改或者撤回，并书面通知采购人或者采购代理机构。补充、修改的内容必须按照</w:t>
      </w:r>
      <w:r w:rsidR="006D4B0D">
        <w:rPr>
          <w:rFonts w:ascii="宋体" w:hAnsi="宋体" w:hint="eastAsia"/>
          <w:color w:val="000000"/>
          <w:szCs w:val="21"/>
        </w:rPr>
        <w:t>招标文件要求</w:t>
      </w:r>
      <w:r>
        <w:rPr>
          <w:rFonts w:ascii="宋体" w:hAnsi="宋体" w:hint="eastAsia"/>
          <w:color w:val="000000"/>
          <w:szCs w:val="21"/>
        </w:rPr>
        <w:t>签署、盖章</w:t>
      </w:r>
      <w:r w:rsidR="00742921">
        <w:rPr>
          <w:rFonts w:ascii="宋体" w:hAnsi="宋体" w:hint="eastAsia"/>
          <w:color w:val="000000"/>
          <w:szCs w:val="21"/>
        </w:rPr>
        <w:t>、密封和标记后</w:t>
      </w:r>
      <w:r>
        <w:rPr>
          <w:rFonts w:ascii="宋体" w:hAnsi="宋体" w:hint="eastAsia"/>
          <w:color w:val="000000"/>
          <w:szCs w:val="21"/>
        </w:rPr>
        <w:t>，作为投标文件的组成部分</w:t>
      </w:r>
      <w:r>
        <w:rPr>
          <w:rFonts w:ascii="宋体" w:hAnsi="宋体" w:hint="eastAsia"/>
          <w:b/>
          <w:color w:val="000000"/>
          <w:szCs w:val="21"/>
        </w:rPr>
        <w:t>。</w:t>
      </w:r>
    </w:p>
    <w:bookmarkEnd w:id="75"/>
    <w:bookmarkEnd w:id="76"/>
    <w:p w:rsidR="005E0E28" w:rsidRPr="00760A59" w:rsidRDefault="005E0E28" w:rsidP="000C575C">
      <w:pPr>
        <w:spacing w:line="360" w:lineRule="auto"/>
        <w:jc w:val="left"/>
        <w:rPr>
          <w:rFonts w:asciiTheme="minorEastAsia" w:eastAsiaTheme="minorEastAsia" w:hAnsiTheme="minorEastAsia" w:cs="Courier New"/>
          <w:sz w:val="24"/>
        </w:rPr>
      </w:pPr>
    </w:p>
    <w:p w:rsidR="005E0E28" w:rsidRPr="00C31FD6" w:rsidRDefault="00C56DCA" w:rsidP="00BE6B6B">
      <w:pPr>
        <w:spacing w:line="360" w:lineRule="auto"/>
        <w:jc w:val="center"/>
        <w:rPr>
          <w:rFonts w:asciiTheme="minorEastAsia" w:eastAsiaTheme="minorEastAsia" w:hAnsiTheme="minorEastAsia" w:cs="Courier New"/>
          <w:sz w:val="24"/>
        </w:rPr>
      </w:pPr>
      <w:r w:rsidRPr="00C31FD6">
        <w:rPr>
          <w:rFonts w:asciiTheme="minorEastAsia" w:eastAsiaTheme="minorEastAsia" w:hAnsiTheme="minorEastAsia" w:cs="Courier New" w:hint="eastAsia"/>
          <w:sz w:val="24"/>
        </w:rPr>
        <w:t>四、</w:t>
      </w:r>
      <w:r w:rsidRPr="00C31FD6">
        <w:rPr>
          <w:rFonts w:asciiTheme="minorEastAsia" w:eastAsiaTheme="minorEastAsia" w:hAnsiTheme="minorEastAsia" w:hint="eastAsia"/>
          <w:sz w:val="24"/>
        </w:rPr>
        <w:t>开    标</w:t>
      </w:r>
      <w:bookmarkEnd w:id="55"/>
      <w:bookmarkEnd w:id="56"/>
    </w:p>
    <w:p w:rsidR="00742921" w:rsidRDefault="00742921" w:rsidP="00742921">
      <w:pPr>
        <w:pStyle w:val="5"/>
        <w:keepNext w:val="0"/>
        <w:keepLines w:val="0"/>
        <w:spacing w:before="0" w:after="0" w:line="360" w:lineRule="auto"/>
        <w:ind w:leftChars="200" w:left="420"/>
        <w:rPr>
          <w:rFonts w:ascii="黑体" w:eastAsia="黑体" w:hAnsi="黑体"/>
          <w:color w:val="000000"/>
          <w:sz w:val="24"/>
        </w:rPr>
      </w:pPr>
      <w:r>
        <w:rPr>
          <w:rFonts w:ascii="黑体" w:eastAsia="黑体" w:hAnsi="黑体" w:hint="eastAsia"/>
          <w:color w:val="000000"/>
          <w:sz w:val="24"/>
        </w:rPr>
        <w:t>22.开标时间和地点</w:t>
      </w:r>
    </w:p>
    <w:p w:rsidR="00742921" w:rsidRDefault="00742921" w:rsidP="00742921">
      <w:pPr>
        <w:pStyle w:val="a9"/>
        <w:snapToGrid w:val="0"/>
        <w:spacing w:line="360" w:lineRule="auto"/>
        <w:ind w:firstLineChars="200" w:firstLine="420"/>
        <w:rPr>
          <w:rFonts w:hAnsi="宋体"/>
          <w:bCs/>
          <w:color w:val="000000"/>
          <w:sz w:val="21"/>
        </w:rPr>
      </w:pPr>
      <w:r>
        <w:rPr>
          <w:rFonts w:hAnsi="宋体" w:hint="eastAsia"/>
          <w:bCs/>
          <w:color w:val="000000"/>
          <w:sz w:val="21"/>
        </w:rPr>
        <w:t>采购代理机构将在“投标人须知前附表”规定的时间和地点进行开标，投标人未参加开标的，视同认可开标过程和结果。本项目开标过程实行全程录音、录像监控。</w:t>
      </w:r>
    </w:p>
    <w:p w:rsidR="00742921" w:rsidRDefault="00742921" w:rsidP="00742921">
      <w:pPr>
        <w:pStyle w:val="5"/>
        <w:keepNext w:val="0"/>
        <w:keepLines w:val="0"/>
        <w:spacing w:before="0" w:after="0" w:line="360" w:lineRule="auto"/>
        <w:ind w:leftChars="200" w:left="420"/>
        <w:rPr>
          <w:rFonts w:ascii="黑体" w:eastAsia="黑体" w:hAnsi="黑体"/>
          <w:color w:val="000000"/>
          <w:sz w:val="24"/>
        </w:rPr>
      </w:pPr>
      <w:r>
        <w:rPr>
          <w:rFonts w:ascii="黑体" w:eastAsia="黑体" w:hAnsi="黑体" w:hint="eastAsia"/>
          <w:color w:val="000000"/>
          <w:sz w:val="24"/>
        </w:rPr>
        <w:t>23.开标程序</w:t>
      </w:r>
    </w:p>
    <w:p w:rsidR="00742921" w:rsidRDefault="00742921" w:rsidP="00742921">
      <w:pPr>
        <w:pStyle w:val="a9"/>
        <w:snapToGrid w:val="0"/>
        <w:spacing w:line="360" w:lineRule="auto"/>
        <w:ind w:firstLine="420"/>
        <w:rPr>
          <w:rFonts w:hAnsi="宋体"/>
          <w:color w:val="000000"/>
          <w:sz w:val="21"/>
        </w:rPr>
      </w:pPr>
      <w:r>
        <w:rPr>
          <w:rFonts w:hAnsi="宋体" w:hint="eastAsia"/>
          <w:color w:val="000000"/>
          <w:sz w:val="21"/>
        </w:rPr>
        <w:lastRenderedPageBreak/>
        <w:t>（1）宣布开标：开标会由采购代理机构主持，主持人宣布开标开始；</w:t>
      </w:r>
    </w:p>
    <w:p w:rsidR="00742921" w:rsidRDefault="00742921" w:rsidP="00742921">
      <w:pPr>
        <w:pStyle w:val="a9"/>
        <w:snapToGrid w:val="0"/>
        <w:spacing w:line="360" w:lineRule="auto"/>
        <w:ind w:firstLineChars="200" w:firstLine="420"/>
        <w:rPr>
          <w:rFonts w:hAnsi="宋体"/>
          <w:color w:val="000000"/>
          <w:sz w:val="21"/>
        </w:rPr>
      </w:pPr>
      <w:r>
        <w:rPr>
          <w:rFonts w:hAnsi="宋体" w:hint="eastAsia"/>
          <w:color w:val="000000"/>
          <w:sz w:val="21"/>
        </w:rPr>
        <w:t xml:space="preserve">（2）主持人介绍参加开标会的人员名单； </w:t>
      </w:r>
    </w:p>
    <w:p w:rsidR="00742921" w:rsidRDefault="00742921" w:rsidP="00742921">
      <w:pPr>
        <w:pStyle w:val="a9"/>
        <w:snapToGrid w:val="0"/>
        <w:spacing w:line="360" w:lineRule="auto"/>
        <w:ind w:firstLineChars="200" w:firstLine="420"/>
        <w:rPr>
          <w:rFonts w:hAnsi="宋体"/>
          <w:color w:val="000000"/>
          <w:sz w:val="21"/>
        </w:rPr>
      </w:pPr>
      <w:r>
        <w:rPr>
          <w:rFonts w:hAnsi="宋体" w:hint="eastAsia"/>
          <w:color w:val="000000"/>
          <w:sz w:val="21"/>
        </w:rPr>
        <w:t>（3）主持人宣布开标纪律；</w:t>
      </w:r>
    </w:p>
    <w:p w:rsidR="00742921" w:rsidRDefault="00742921" w:rsidP="00742921">
      <w:pPr>
        <w:pStyle w:val="a9"/>
        <w:snapToGrid w:val="0"/>
        <w:spacing w:line="360" w:lineRule="auto"/>
        <w:ind w:firstLineChars="200" w:firstLine="420"/>
        <w:rPr>
          <w:rFonts w:hAnsi="宋体"/>
          <w:color w:val="000000"/>
          <w:sz w:val="21"/>
        </w:rPr>
      </w:pPr>
      <w:r>
        <w:rPr>
          <w:rFonts w:hAnsi="宋体" w:hint="eastAsia"/>
          <w:color w:val="000000"/>
          <w:sz w:val="21"/>
        </w:rPr>
        <w:t>（4）检查文件：由各投标人检查各自的投标文件密封情况并签字确认。</w:t>
      </w:r>
    </w:p>
    <w:p w:rsidR="00742921" w:rsidRDefault="00742921" w:rsidP="00742921">
      <w:pPr>
        <w:pStyle w:val="a9"/>
        <w:snapToGrid w:val="0"/>
        <w:spacing w:line="360" w:lineRule="auto"/>
        <w:ind w:firstLineChars="200" w:firstLine="420"/>
        <w:rPr>
          <w:rFonts w:hAnsi="宋体"/>
          <w:color w:val="000000"/>
          <w:sz w:val="21"/>
        </w:rPr>
      </w:pPr>
      <w:r>
        <w:rPr>
          <w:rFonts w:hAnsi="宋体" w:hint="eastAsia"/>
          <w:color w:val="000000"/>
          <w:sz w:val="21"/>
        </w:rPr>
        <w:t>（5）唱标：经投标人确认各自投标文件密封无误后，由采购代理机构工作当众拆封，宣布投标人名称、投标价格和其他需要宣布的内容。</w:t>
      </w:r>
    </w:p>
    <w:p w:rsidR="00742921" w:rsidRDefault="00742921" w:rsidP="00742921">
      <w:pPr>
        <w:pStyle w:val="a9"/>
        <w:snapToGrid w:val="0"/>
        <w:spacing w:line="360" w:lineRule="auto"/>
        <w:ind w:firstLineChars="200" w:firstLine="420"/>
        <w:rPr>
          <w:rFonts w:hAnsi="宋体"/>
          <w:color w:val="000000"/>
          <w:sz w:val="21"/>
        </w:rPr>
      </w:pPr>
      <w:r>
        <w:rPr>
          <w:rFonts w:hAnsi="宋体" w:hint="eastAsia"/>
          <w:color w:val="000000"/>
          <w:sz w:val="21"/>
        </w:rPr>
        <w:t>（6）开标过程由采购代理机构如实记录，由参加开标的各投标人代表对开标记录进行当场校核及勘误，并签字确认。投标人代表未到场签字确认或者拒绝签字确认的，视同认可开标结果；</w:t>
      </w:r>
    </w:p>
    <w:p w:rsidR="00742921" w:rsidRDefault="00742921" w:rsidP="00742921">
      <w:pPr>
        <w:pStyle w:val="a9"/>
        <w:snapToGrid w:val="0"/>
        <w:spacing w:line="360" w:lineRule="auto"/>
        <w:ind w:firstLineChars="200" w:firstLine="420"/>
        <w:rPr>
          <w:rFonts w:hAnsi="宋体"/>
          <w:color w:val="000000"/>
          <w:sz w:val="21"/>
        </w:rPr>
      </w:pPr>
      <w:r>
        <w:rPr>
          <w:rFonts w:hAnsi="宋体" w:hint="eastAsia"/>
          <w:color w:val="000000"/>
          <w:sz w:val="21"/>
        </w:rPr>
        <w:t>（7）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42921" w:rsidRDefault="00742921" w:rsidP="00742921">
      <w:pPr>
        <w:pStyle w:val="a9"/>
        <w:snapToGrid w:val="0"/>
        <w:spacing w:line="360" w:lineRule="auto"/>
        <w:ind w:firstLineChars="200" w:firstLine="420"/>
        <w:rPr>
          <w:rFonts w:hAnsi="宋体"/>
          <w:color w:val="000000"/>
          <w:sz w:val="21"/>
        </w:rPr>
      </w:pPr>
      <w:r>
        <w:rPr>
          <w:rFonts w:hAnsi="宋体" w:hint="eastAsia"/>
          <w:color w:val="000000"/>
          <w:sz w:val="21"/>
        </w:rPr>
        <w:t>（8）开标结束。</w:t>
      </w:r>
    </w:p>
    <w:p w:rsidR="005E0E28" w:rsidRPr="00FF48CD" w:rsidRDefault="00FF48CD" w:rsidP="00FF48CD">
      <w:pPr>
        <w:pStyle w:val="a9"/>
        <w:spacing w:line="360" w:lineRule="auto"/>
        <w:ind w:firstLineChars="250" w:firstLine="525"/>
        <w:jc w:val="left"/>
        <w:rPr>
          <w:rFonts w:hAnsi="宋体"/>
          <w:color w:val="000000"/>
          <w:sz w:val="21"/>
        </w:rPr>
      </w:pPr>
      <w:r w:rsidRPr="00FF48CD">
        <w:rPr>
          <w:rFonts w:hAnsi="宋体" w:hint="eastAsia"/>
          <w:color w:val="000000"/>
          <w:sz w:val="21"/>
        </w:rPr>
        <w:t>注：本项目的开标顺序按</w:t>
      </w:r>
      <w:r>
        <w:rPr>
          <w:rFonts w:hAnsi="宋体" w:hint="eastAsia"/>
          <w:color w:val="000000"/>
          <w:sz w:val="21"/>
        </w:rPr>
        <w:t>：</w:t>
      </w:r>
      <w:r w:rsidRPr="00FF48CD">
        <w:rPr>
          <w:rFonts w:hAnsi="宋体" w:hint="eastAsia"/>
          <w:color w:val="000000"/>
          <w:sz w:val="21"/>
        </w:rPr>
        <w:t>第一标段</w:t>
      </w:r>
      <w:r>
        <w:rPr>
          <w:rFonts w:hint="eastAsia"/>
          <w:color w:val="000000"/>
        </w:rPr>
        <w:t>→</w:t>
      </w:r>
      <w:r w:rsidRPr="00FF48CD">
        <w:rPr>
          <w:rFonts w:hAnsi="宋体" w:hint="eastAsia"/>
          <w:color w:val="000000"/>
          <w:sz w:val="21"/>
        </w:rPr>
        <w:t>第二标段</w:t>
      </w:r>
      <w:r>
        <w:rPr>
          <w:rFonts w:hint="eastAsia"/>
          <w:color w:val="000000"/>
        </w:rPr>
        <w:t>→</w:t>
      </w:r>
      <w:r w:rsidRPr="00FF48CD">
        <w:rPr>
          <w:rFonts w:hAnsi="宋体" w:hint="eastAsia"/>
          <w:color w:val="000000"/>
          <w:sz w:val="21"/>
        </w:rPr>
        <w:t>第三标段</w:t>
      </w:r>
      <w:r>
        <w:rPr>
          <w:rFonts w:hint="eastAsia"/>
          <w:color w:val="000000"/>
        </w:rPr>
        <w:t>→</w:t>
      </w:r>
      <w:r w:rsidRPr="00FF48CD">
        <w:rPr>
          <w:rFonts w:hAnsi="宋体" w:hint="eastAsia"/>
          <w:color w:val="000000"/>
          <w:sz w:val="21"/>
        </w:rPr>
        <w:t>第四标段</w:t>
      </w:r>
      <w:r>
        <w:rPr>
          <w:rFonts w:hint="eastAsia"/>
          <w:color w:val="000000"/>
        </w:rPr>
        <w:t>→</w:t>
      </w:r>
      <w:r w:rsidRPr="00FF48CD">
        <w:rPr>
          <w:rFonts w:hAnsi="宋体" w:hint="eastAsia"/>
          <w:color w:val="000000"/>
          <w:sz w:val="21"/>
        </w:rPr>
        <w:t>第五标段</w:t>
      </w:r>
      <w:r>
        <w:rPr>
          <w:rFonts w:hAnsi="宋体" w:hint="eastAsia"/>
          <w:color w:val="000000"/>
          <w:sz w:val="21"/>
        </w:rPr>
        <w:t>。</w:t>
      </w:r>
    </w:p>
    <w:p w:rsidR="00FF48CD" w:rsidRPr="00FF48CD" w:rsidRDefault="00FF48CD" w:rsidP="00FF48CD">
      <w:pPr>
        <w:pStyle w:val="4"/>
        <w:rPr>
          <w:lang w:val="en-US" w:bidi="ar-SA"/>
        </w:rPr>
      </w:pPr>
    </w:p>
    <w:p w:rsidR="005E0E28" w:rsidRPr="00C31FD6" w:rsidRDefault="00C56DCA" w:rsidP="00BE6B6B">
      <w:pPr>
        <w:spacing w:line="360" w:lineRule="auto"/>
        <w:jc w:val="center"/>
        <w:rPr>
          <w:rFonts w:asciiTheme="minorEastAsia" w:eastAsiaTheme="minorEastAsia" w:hAnsiTheme="minorEastAsia"/>
          <w:sz w:val="24"/>
        </w:rPr>
      </w:pPr>
      <w:r w:rsidRPr="00C31FD6">
        <w:rPr>
          <w:rFonts w:asciiTheme="minorEastAsia" w:eastAsiaTheme="minorEastAsia" w:hAnsiTheme="minorEastAsia" w:hint="eastAsia"/>
          <w:sz w:val="24"/>
        </w:rPr>
        <w:t>五、资格审查</w:t>
      </w:r>
    </w:p>
    <w:p w:rsidR="00742921" w:rsidRDefault="00742921" w:rsidP="00742921">
      <w:pPr>
        <w:pStyle w:val="5"/>
        <w:keepNext w:val="0"/>
        <w:keepLines w:val="0"/>
        <w:spacing w:before="0" w:after="0" w:line="360" w:lineRule="auto"/>
        <w:ind w:leftChars="200" w:left="420"/>
        <w:rPr>
          <w:rFonts w:ascii="黑体" w:eastAsia="黑体" w:hAnsi="黑体"/>
          <w:color w:val="000000"/>
          <w:sz w:val="24"/>
        </w:rPr>
      </w:pPr>
      <w:r>
        <w:rPr>
          <w:rFonts w:ascii="黑体" w:eastAsia="黑体" w:hAnsi="黑体" w:hint="eastAsia"/>
          <w:color w:val="000000"/>
          <w:sz w:val="24"/>
        </w:rPr>
        <w:t>24.资格审查</w:t>
      </w:r>
    </w:p>
    <w:p w:rsidR="00742921" w:rsidRDefault="00742921" w:rsidP="00742921">
      <w:pPr>
        <w:pStyle w:val="5"/>
        <w:keepNext w:val="0"/>
        <w:keepLines w:val="0"/>
        <w:spacing w:before="0" w:after="0" w:line="360" w:lineRule="auto"/>
        <w:ind w:firstLineChars="150" w:firstLine="315"/>
        <w:rPr>
          <w:rFonts w:ascii="宋体" w:hAnsi="宋体"/>
          <w:b w:val="0"/>
          <w:color w:val="000000"/>
          <w:sz w:val="21"/>
          <w:szCs w:val="21"/>
        </w:rPr>
      </w:pPr>
      <w:r>
        <w:rPr>
          <w:rFonts w:ascii="宋体" w:hAnsi="宋体" w:hint="eastAsia"/>
          <w:b w:val="0"/>
          <w:color w:val="000000"/>
          <w:sz w:val="21"/>
          <w:szCs w:val="21"/>
        </w:rPr>
        <w:t xml:space="preserve"> 24.1</w:t>
      </w:r>
      <w:r>
        <w:rPr>
          <w:rFonts w:ascii="宋体" w:hAnsi="宋体"/>
          <w:b w:val="0"/>
          <w:color w:val="000000"/>
          <w:sz w:val="21"/>
          <w:szCs w:val="21"/>
        </w:rPr>
        <w:t>开标结束后，</w:t>
      </w:r>
      <w:r>
        <w:rPr>
          <w:rFonts w:ascii="宋体" w:hAnsi="宋体" w:hint="eastAsia"/>
          <w:b w:val="0"/>
          <w:color w:val="000000"/>
          <w:sz w:val="21"/>
          <w:szCs w:val="21"/>
        </w:rPr>
        <w:t>采购人或者采购代理机构</w:t>
      </w:r>
      <w:r>
        <w:rPr>
          <w:rFonts w:ascii="宋体" w:hAnsi="宋体"/>
          <w:b w:val="0"/>
          <w:color w:val="000000"/>
          <w:sz w:val="21"/>
          <w:szCs w:val="21"/>
        </w:rPr>
        <w:t>依法对投标人的资格进行审查。</w:t>
      </w:r>
    </w:p>
    <w:p w:rsidR="00742921" w:rsidRDefault="00742921" w:rsidP="00742921">
      <w:pPr>
        <w:pStyle w:val="5"/>
        <w:keepNext w:val="0"/>
        <w:keepLines w:val="0"/>
        <w:spacing w:before="0" w:after="0" w:line="360" w:lineRule="auto"/>
        <w:ind w:firstLineChars="150" w:firstLine="315"/>
        <w:rPr>
          <w:rFonts w:ascii="宋体" w:hAnsi="宋体"/>
          <w:b w:val="0"/>
          <w:color w:val="000000"/>
          <w:sz w:val="21"/>
          <w:szCs w:val="21"/>
        </w:rPr>
      </w:pPr>
      <w:r>
        <w:rPr>
          <w:rFonts w:ascii="宋体" w:hAnsi="宋体" w:hint="eastAsia"/>
          <w:b w:val="0"/>
          <w:color w:val="000000"/>
          <w:sz w:val="21"/>
          <w:szCs w:val="21"/>
        </w:rPr>
        <w:t xml:space="preserve"> 24.2资格审查标准为本招标文件中载明对投标人资格要求的条件。本项目资格审查采用合格制，凡符合招标文件规定的投标人资格要求的投标人均通过资格审查。</w:t>
      </w:r>
    </w:p>
    <w:p w:rsidR="00742921" w:rsidRDefault="00742921" w:rsidP="00742921">
      <w:pPr>
        <w:pStyle w:val="5"/>
        <w:keepNext w:val="0"/>
        <w:keepLines w:val="0"/>
        <w:spacing w:before="0" w:after="0" w:line="360" w:lineRule="auto"/>
        <w:ind w:firstLineChars="200" w:firstLine="422"/>
        <w:rPr>
          <w:rFonts w:ascii="宋体" w:hAnsi="宋体"/>
          <w:color w:val="000000"/>
          <w:sz w:val="21"/>
          <w:szCs w:val="21"/>
        </w:rPr>
      </w:pPr>
      <w:bookmarkStart w:id="77" w:name="_25.3_投标人有下列情形之一的，资格审查不通过而导致其投标无效："/>
      <w:bookmarkEnd w:id="77"/>
      <w:r>
        <w:rPr>
          <w:rFonts w:ascii="宋体" w:hAnsi="宋体" w:hint="eastAsia"/>
          <w:color w:val="000000"/>
          <w:sz w:val="21"/>
          <w:szCs w:val="21"/>
        </w:rPr>
        <w:t>24.3 投标人有下列情形之一的，资格审查不通过，作无效投标处理：</w:t>
      </w:r>
    </w:p>
    <w:p w:rsidR="00742921" w:rsidRDefault="00742921" w:rsidP="00742921">
      <w:pPr>
        <w:pStyle w:val="a9"/>
        <w:snapToGrid w:val="0"/>
        <w:spacing w:line="360" w:lineRule="auto"/>
        <w:ind w:firstLineChars="200" w:firstLine="422"/>
        <w:rPr>
          <w:rFonts w:hAnsi="宋体"/>
          <w:b/>
          <w:color w:val="000000"/>
          <w:sz w:val="21"/>
        </w:rPr>
      </w:pPr>
      <w:r>
        <w:rPr>
          <w:rFonts w:hAnsi="宋体" w:hint="eastAsia"/>
          <w:b/>
          <w:color w:val="000000"/>
          <w:sz w:val="21"/>
        </w:rPr>
        <w:t>（1）未按招标文件规定的方式获取本招标文件的投标人；</w:t>
      </w:r>
    </w:p>
    <w:p w:rsidR="00742921" w:rsidRDefault="00742921" w:rsidP="00742921">
      <w:pPr>
        <w:pStyle w:val="a9"/>
        <w:snapToGrid w:val="0"/>
        <w:spacing w:line="360" w:lineRule="auto"/>
        <w:ind w:firstLineChars="200" w:firstLine="422"/>
        <w:rPr>
          <w:rFonts w:hAnsi="宋体"/>
          <w:b/>
          <w:color w:val="000000"/>
          <w:sz w:val="21"/>
        </w:rPr>
      </w:pPr>
      <w:r>
        <w:rPr>
          <w:rFonts w:hAnsi="宋体" w:hint="eastAsia"/>
          <w:b/>
          <w:color w:val="000000"/>
          <w:sz w:val="21"/>
        </w:rPr>
        <w:t>（2）不具备招标文件中规定的资格要求的；（注：其中信用查询由采购人或采购代理机构</w:t>
      </w:r>
      <w:r w:rsidR="00C66A6C">
        <w:rPr>
          <w:rFonts w:hAnsi="宋体" w:hint="eastAsia"/>
          <w:b/>
          <w:color w:val="000000"/>
          <w:sz w:val="21"/>
        </w:rPr>
        <w:t>在</w:t>
      </w:r>
      <w:r w:rsidR="00C66A6C" w:rsidRPr="00C66A6C">
        <w:rPr>
          <w:rFonts w:hAnsi="宋体" w:hint="eastAsia"/>
          <w:b/>
          <w:color w:val="000000"/>
          <w:sz w:val="21"/>
        </w:rPr>
        <w:t>“信用中国”网站(www.creditchina.gov.cn) 、中国政府采购网(www.ccgp.gov.cn)</w:t>
      </w:r>
      <w:r w:rsidR="00C66A6C">
        <w:rPr>
          <w:rFonts w:hAnsi="宋体" w:hint="eastAsia"/>
          <w:b/>
          <w:color w:val="000000"/>
          <w:sz w:val="21"/>
        </w:rPr>
        <w:t>对投标人资格审查时进行，查询</w:t>
      </w:r>
      <w:r>
        <w:rPr>
          <w:rFonts w:hAnsi="宋体" w:hint="eastAsia"/>
          <w:b/>
          <w:color w:val="000000"/>
          <w:sz w:val="21"/>
        </w:rPr>
        <w:t>规则见“投标人须知前附表”）</w:t>
      </w:r>
    </w:p>
    <w:p w:rsidR="00742921" w:rsidRDefault="00742921" w:rsidP="00742921">
      <w:pPr>
        <w:pStyle w:val="a9"/>
        <w:snapToGrid w:val="0"/>
        <w:spacing w:line="360" w:lineRule="auto"/>
        <w:ind w:firstLineChars="200" w:firstLine="422"/>
        <w:rPr>
          <w:rFonts w:hAnsi="宋体"/>
          <w:b/>
          <w:color w:val="000000"/>
          <w:sz w:val="21"/>
        </w:rPr>
      </w:pPr>
      <w:r>
        <w:rPr>
          <w:rFonts w:hAnsi="宋体" w:hint="eastAsia"/>
          <w:b/>
          <w:color w:val="000000"/>
          <w:sz w:val="21"/>
        </w:rPr>
        <w:t>（3）投标文件未提供任一项“投标人须知前附表”资格证明文件规定的“必须提供”的文件资料的；</w:t>
      </w:r>
    </w:p>
    <w:p w:rsidR="00742921" w:rsidRDefault="00742921" w:rsidP="00742921">
      <w:pPr>
        <w:pStyle w:val="a9"/>
        <w:snapToGrid w:val="0"/>
        <w:spacing w:line="360" w:lineRule="auto"/>
        <w:ind w:firstLineChars="200" w:firstLine="422"/>
        <w:rPr>
          <w:rFonts w:hAnsi="宋体"/>
          <w:b/>
          <w:color w:val="000000"/>
          <w:sz w:val="21"/>
        </w:rPr>
      </w:pPr>
      <w:r>
        <w:rPr>
          <w:rFonts w:hAnsi="宋体" w:hint="eastAsia"/>
          <w:b/>
          <w:color w:val="000000"/>
          <w:sz w:val="21"/>
        </w:rPr>
        <w:t>（4）投标文件提供的资格证明文件出现任一项不符合“投标人须知前附表”资格证明文件规定的“必须提供”的文件资料要求或者无效的。</w:t>
      </w:r>
    </w:p>
    <w:p w:rsidR="00742921" w:rsidRDefault="00742921" w:rsidP="00742921">
      <w:pPr>
        <w:pStyle w:val="5"/>
        <w:keepNext w:val="0"/>
        <w:keepLines w:val="0"/>
        <w:spacing w:before="0" w:after="0" w:line="360" w:lineRule="auto"/>
        <w:ind w:leftChars="200" w:left="420"/>
        <w:rPr>
          <w:rFonts w:ascii="宋体" w:hAnsi="宋体"/>
          <w:color w:val="000000"/>
          <w:sz w:val="21"/>
          <w:szCs w:val="21"/>
        </w:rPr>
      </w:pPr>
      <w:r>
        <w:rPr>
          <w:rFonts w:ascii="宋体" w:hAnsi="宋体" w:hint="eastAsia"/>
          <w:color w:val="000000"/>
          <w:sz w:val="21"/>
          <w:szCs w:val="21"/>
        </w:rPr>
        <w:t>2</w:t>
      </w:r>
      <w:r w:rsidR="00D10B4B">
        <w:rPr>
          <w:rFonts w:ascii="宋体" w:hAnsi="宋体" w:hint="eastAsia"/>
          <w:color w:val="000000"/>
          <w:sz w:val="21"/>
          <w:szCs w:val="21"/>
        </w:rPr>
        <w:t>4</w:t>
      </w:r>
      <w:r>
        <w:rPr>
          <w:rFonts w:ascii="宋体" w:hAnsi="宋体" w:hint="eastAsia"/>
          <w:color w:val="000000"/>
          <w:sz w:val="21"/>
          <w:szCs w:val="21"/>
        </w:rPr>
        <w:t>.4资格审查的</w:t>
      </w:r>
      <w:r>
        <w:rPr>
          <w:rFonts w:ascii="宋体" w:hAnsi="宋体"/>
          <w:color w:val="000000"/>
          <w:sz w:val="21"/>
          <w:szCs w:val="21"/>
        </w:rPr>
        <w:t>合格投标人不足3家的，不得评标。</w:t>
      </w:r>
    </w:p>
    <w:p w:rsidR="00D10B4B" w:rsidRPr="00D10B4B" w:rsidRDefault="00D10B4B" w:rsidP="00D10B4B"/>
    <w:p w:rsidR="005E0E28" w:rsidRPr="00C31FD6" w:rsidRDefault="00C56DCA" w:rsidP="00165F8F">
      <w:pPr>
        <w:spacing w:line="360" w:lineRule="auto"/>
        <w:jc w:val="center"/>
        <w:rPr>
          <w:rFonts w:asciiTheme="minorEastAsia" w:eastAsiaTheme="minorEastAsia" w:hAnsiTheme="minorEastAsia"/>
          <w:sz w:val="24"/>
        </w:rPr>
      </w:pPr>
      <w:r w:rsidRPr="00C31FD6">
        <w:rPr>
          <w:rFonts w:asciiTheme="minorEastAsia" w:eastAsiaTheme="minorEastAsia" w:hAnsiTheme="minorEastAsia" w:hint="eastAsia"/>
          <w:sz w:val="24"/>
        </w:rPr>
        <w:t>六、评   标</w:t>
      </w:r>
    </w:p>
    <w:p w:rsidR="00D10B4B" w:rsidRDefault="00D10B4B" w:rsidP="00D10B4B">
      <w:pPr>
        <w:pStyle w:val="5"/>
        <w:keepNext w:val="0"/>
        <w:keepLines w:val="0"/>
        <w:spacing w:before="0" w:after="0" w:line="360" w:lineRule="auto"/>
        <w:ind w:leftChars="200" w:left="420"/>
        <w:rPr>
          <w:rFonts w:ascii="黑体" w:eastAsia="黑体" w:hAnsi="黑体"/>
          <w:color w:val="000000"/>
          <w:sz w:val="24"/>
        </w:rPr>
      </w:pPr>
      <w:r>
        <w:rPr>
          <w:rFonts w:ascii="黑体" w:eastAsia="黑体" w:hAnsi="黑体" w:hint="eastAsia"/>
          <w:color w:val="000000"/>
          <w:sz w:val="24"/>
        </w:rPr>
        <w:t>25.组建评标委员会</w:t>
      </w:r>
    </w:p>
    <w:p w:rsidR="00D10B4B" w:rsidRDefault="00D10B4B" w:rsidP="00D10B4B">
      <w:pPr>
        <w:pStyle w:val="a9"/>
        <w:snapToGrid w:val="0"/>
        <w:spacing w:line="360" w:lineRule="auto"/>
        <w:ind w:firstLineChars="200" w:firstLine="420"/>
        <w:rPr>
          <w:rFonts w:hAnsi="宋体"/>
          <w:color w:val="000000"/>
          <w:sz w:val="21"/>
        </w:rPr>
      </w:pPr>
      <w:r>
        <w:rPr>
          <w:rFonts w:hAnsi="宋体" w:hint="eastAsia"/>
          <w:color w:val="000000"/>
          <w:sz w:val="21"/>
        </w:rPr>
        <w:t>评标委员会由采购人代表和评审专家组成，具体人数详见“投标人须知前附表”，其中评审专家不得少于成员总数的三分之二。</w:t>
      </w:r>
    </w:p>
    <w:p w:rsidR="00D10B4B" w:rsidRDefault="00D10B4B" w:rsidP="00D10B4B">
      <w:pPr>
        <w:pStyle w:val="a9"/>
        <w:snapToGrid w:val="0"/>
        <w:spacing w:line="360" w:lineRule="auto"/>
        <w:ind w:leftChars="1" w:left="2" w:firstLineChars="200" w:firstLine="420"/>
        <w:rPr>
          <w:rFonts w:hAnsi="宋体"/>
          <w:color w:val="000000"/>
          <w:sz w:val="21"/>
        </w:rPr>
      </w:pPr>
      <w:r>
        <w:rPr>
          <w:rFonts w:hAnsi="宋体" w:hint="eastAsia"/>
          <w:color w:val="000000"/>
          <w:sz w:val="21"/>
        </w:rPr>
        <w:lastRenderedPageBreak/>
        <w:t>参加过采购项目前期咨询论证的专家，不得参加该采购项目的评审活动。</w:t>
      </w:r>
    </w:p>
    <w:p w:rsidR="00D10B4B" w:rsidRDefault="00D10B4B" w:rsidP="00D10B4B">
      <w:pPr>
        <w:pStyle w:val="5"/>
        <w:keepNext w:val="0"/>
        <w:keepLines w:val="0"/>
        <w:spacing w:before="0" w:after="0" w:line="360" w:lineRule="auto"/>
        <w:ind w:leftChars="200" w:left="420"/>
        <w:rPr>
          <w:rFonts w:ascii="黑体" w:eastAsia="黑体" w:hAnsi="黑体"/>
          <w:color w:val="000000"/>
          <w:sz w:val="24"/>
        </w:rPr>
      </w:pPr>
      <w:r>
        <w:rPr>
          <w:rFonts w:ascii="黑体" w:eastAsia="黑体" w:hAnsi="黑体" w:hint="eastAsia"/>
          <w:color w:val="000000"/>
          <w:sz w:val="24"/>
        </w:rPr>
        <w:t>26.评标的依据</w:t>
      </w:r>
    </w:p>
    <w:p w:rsidR="00D10B4B" w:rsidRDefault="00D10B4B" w:rsidP="00D10B4B">
      <w:pPr>
        <w:pStyle w:val="a9"/>
        <w:snapToGrid w:val="0"/>
        <w:spacing w:line="360" w:lineRule="auto"/>
        <w:ind w:firstLineChars="200" w:firstLine="420"/>
        <w:rPr>
          <w:rFonts w:hAnsi="宋体"/>
          <w:color w:val="000000"/>
          <w:sz w:val="21"/>
        </w:rPr>
      </w:pPr>
      <w:r>
        <w:rPr>
          <w:rFonts w:hAnsi="宋体" w:hint="eastAsia"/>
          <w:color w:val="000000"/>
          <w:sz w:val="21"/>
        </w:rPr>
        <w:t>评标委员会以招标文件为依据对投标文件进行评审，</w:t>
      </w:r>
      <w:r>
        <w:rPr>
          <w:rFonts w:hAnsi="宋体" w:cs="宋体" w:hint="eastAsia"/>
          <w:color w:val="000000"/>
          <w:sz w:val="21"/>
        </w:rPr>
        <w:t>招标文件中没有规定的评标方法和评标标准</w:t>
      </w:r>
      <w:r>
        <w:rPr>
          <w:rFonts w:hAnsi="宋体"/>
          <w:color w:val="000000"/>
          <w:sz w:val="21"/>
        </w:rPr>
        <w:t>，不作为评标依据。</w:t>
      </w:r>
    </w:p>
    <w:p w:rsidR="00D10B4B" w:rsidRDefault="00D10B4B" w:rsidP="00D10B4B">
      <w:pPr>
        <w:pStyle w:val="5"/>
        <w:keepNext w:val="0"/>
        <w:keepLines w:val="0"/>
        <w:spacing w:before="0" w:after="0" w:line="360" w:lineRule="auto"/>
        <w:ind w:leftChars="200" w:left="420"/>
        <w:rPr>
          <w:rFonts w:ascii="黑体" w:eastAsia="黑体" w:hAnsi="黑体"/>
          <w:color w:val="000000"/>
          <w:sz w:val="24"/>
        </w:rPr>
      </w:pPr>
      <w:r>
        <w:rPr>
          <w:rFonts w:ascii="黑体" w:eastAsia="黑体" w:hAnsi="黑体" w:hint="eastAsia"/>
          <w:color w:val="000000"/>
          <w:sz w:val="24"/>
        </w:rPr>
        <w:t>27.评标原则</w:t>
      </w:r>
    </w:p>
    <w:p w:rsidR="00D10B4B" w:rsidRDefault="00D10B4B" w:rsidP="00D10B4B">
      <w:pPr>
        <w:pStyle w:val="a9"/>
        <w:snapToGrid w:val="0"/>
        <w:spacing w:line="360" w:lineRule="auto"/>
        <w:ind w:firstLineChars="200" w:firstLine="420"/>
        <w:rPr>
          <w:rFonts w:hAnsi="宋体"/>
          <w:color w:val="000000"/>
          <w:sz w:val="21"/>
        </w:rPr>
      </w:pPr>
      <w:r>
        <w:rPr>
          <w:rFonts w:hAnsi="宋体" w:hint="eastAsia"/>
          <w:color w:val="000000"/>
          <w:sz w:val="21"/>
        </w:rPr>
        <w:t>27.1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rsidR="00D10B4B" w:rsidRDefault="00D10B4B" w:rsidP="00D10B4B">
      <w:pPr>
        <w:pStyle w:val="a9"/>
        <w:snapToGrid w:val="0"/>
        <w:spacing w:line="360" w:lineRule="auto"/>
        <w:ind w:firstLineChars="200" w:firstLine="420"/>
        <w:rPr>
          <w:rFonts w:hAnsi="宋体"/>
          <w:color w:val="000000"/>
          <w:sz w:val="21"/>
        </w:rPr>
      </w:pPr>
      <w:r>
        <w:rPr>
          <w:rFonts w:hAnsi="宋体" w:hint="eastAsia"/>
          <w:color w:val="000000"/>
          <w:sz w:val="21"/>
        </w:rPr>
        <w:t>27.2评委表决。在评标过程中出现法律法规和招标文件均没有明确规定的情形时，由评标委员会现场协商解决，协商不一致的，由全体评委投票表决，以得票率二分之一以上专家的意见为准。</w:t>
      </w:r>
      <w:bookmarkStart w:id="78" w:name="_28.3评标方法。本项目将按须知前附表规定的评标办法进行评标，具体评标"/>
      <w:bookmarkEnd w:id="78"/>
    </w:p>
    <w:p w:rsidR="00D10B4B" w:rsidRDefault="00D10B4B" w:rsidP="00D10B4B">
      <w:pPr>
        <w:pStyle w:val="a9"/>
        <w:snapToGrid w:val="0"/>
        <w:spacing w:line="360" w:lineRule="auto"/>
        <w:ind w:firstLineChars="200" w:firstLine="420"/>
        <w:rPr>
          <w:rFonts w:hAnsi="宋体"/>
          <w:color w:val="000000"/>
          <w:sz w:val="21"/>
        </w:rPr>
      </w:pPr>
      <w:r>
        <w:rPr>
          <w:rFonts w:hAnsi="宋体" w:hint="eastAsia"/>
          <w:color w:val="000000"/>
          <w:sz w:val="21"/>
        </w:rPr>
        <w:t>27.</w:t>
      </w:r>
      <w:r>
        <w:rPr>
          <w:rFonts w:hAnsi="宋体"/>
          <w:color w:val="000000"/>
          <w:sz w:val="21"/>
        </w:rPr>
        <w:t>3</w:t>
      </w:r>
      <w:r>
        <w:rPr>
          <w:rFonts w:hAnsi="宋体" w:hint="eastAsia"/>
          <w:color w:val="000000"/>
          <w:sz w:val="21"/>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rsidR="00D10B4B" w:rsidRDefault="00D10B4B" w:rsidP="00D10B4B">
      <w:pPr>
        <w:pStyle w:val="a9"/>
        <w:snapToGrid w:val="0"/>
        <w:spacing w:line="360" w:lineRule="auto"/>
        <w:ind w:firstLineChars="200" w:firstLine="420"/>
        <w:rPr>
          <w:rFonts w:hAnsi="宋体"/>
          <w:color w:val="000000"/>
          <w:sz w:val="21"/>
        </w:rPr>
      </w:pPr>
      <w:r>
        <w:rPr>
          <w:rFonts w:hAnsi="宋体" w:hint="eastAsia"/>
          <w:color w:val="000000"/>
          <w:sz w:val="21"/>
        </w:rPr>
        <w:t>27</w:t>
      </w:r>
      <w:r>
        <w:rPr>
          <w:rFonts w:hAnsi="宋体"/>
          <w:color w:val="000000"/>
          <w:sz w:val="21"/>
        </w:rPr>
        <w:t>.4</w:t>
      </w:r>
      <w:r>
        <w:rPr>
          <w:rFonts w:hAnsi="宋体" w:hint="eastAsia"/>
          <w:color w:val="000000"/>
          <w:sz w:val="21"/>
        </w:rPr>
        <w:t>评标过程的监控。本项目评标过程实行全程录音、录像监控，投标人在评标过程中所进行的试图影响评标结果的不公正活动，可能导致其投标按无效处理。</w:t>
      </w:r>
    </w:p>
    <w:p w:rsidR="00FF48CD" w:rsidRPr="00FF48CD" w:rsidRDefault="00FF48CD" w:rsidP="00FF48CD">
      <w:pPr>
        <w:pStyle w:val="a9"/>
        <w:spacing w:line="360" w:lineRule="auto"/>
        <w:ind w:firstLineChars="250" w:firstLine="525"/>
        <w:jc w:val="left"/>
        <w:rPr>
          <w:rFonts w:hAnsi="宋体"/>
          <w:color w:val="000000"/>
          <w:sz w:val="21"/>
        </w:rPr>
      </w:pPr>
      <w:r w:rsidRPr="00FF48CD">
        <w:rPr>
          <w:rFonts w:hAnsi="宋体" w:hint="eastAsia"/>
          <w:color w:val="000000"/>
          <w:sz w:val="21"/>
        </w:rPr>
        <w:t>注：本项目的</w:t>
      </w:r>
      <w:r>
        <w:rPr>
          <w:rFonts w:hAnsi="宋体" w:hint="eastAsia"/>
          <w:color w:val="000000"/>
          <w:sz w:val="21"/>
        </w:rPr>
        <w:t>评标</w:t>
      </w:r>
      <w:r w:rsidRPr="00FF48CD">
        <w:rPr>
          <w:rFonts w:hAnsi="宋体" w:hint="eastAsia"/>
          <w:color w:val="000000"/>
          <w:sz w:val="21"/>
        </w:rPr>
        <w:t>顺序按</w:t>
      </w:r>
      <w:r>
        <w:rPr>
          <w:rFonts w:hAnsi="宋体" w:hint="eastAsia"/>
          <w:color w:val="000000"/>
          <w:sz w:val="21"/>
        </w:rPr>
        <w:t>：</w:t>
      </w:r>
      <w:r w:rsidRPr="00FF48CD">
        <w:rPr>
          <w:rFonts w:hAnsi="宋体" w:hint="eastAsia"/>
          <w:color w:val="000000"/>
          <w:sz w:val="21"/>
        </w:rPr>
        <w:t>第一标段</w:t>
      </w:r>
      <w:r>
        <w:rPr>
          <w:rFonts w:hint="eastAsia"/>
          <w:color w:val="000000"/>
        </w:rPr>
        <w:t>→</w:t>
      </w:r>
      <w:r w:rsidRPr="00FF48CD">
        <w:rPr>
          <w:rFonts w:hAnsi="宋体" w:hint="eastAsia"/>
          <w:color w:val="000000"/>
          <w:sz w:val="21"/>
        </w:rPr>
        <w:t>第二标段</w:t>
      </w:r>
      <w:r>
        <w:rPr>
          <w:rFonts w:hint="eastAsia"/>
          <w:color w:val="000000"/>
        </w:rPr>
        <w:t>→</w:t>
      </w:r>
      <w:r w:rsidRPr="00FF48CD">
        <w:rPr>
          <w:rFonts w:hAnsi="宋体" w:hint="eastAsia"/>
          <w:color w:val="000000"/>
          <w:sz w:val="21"/>
        </w:rPr>
        <w:t>第三标段</w:t>
      </w:r>
      <w:r>
        <w:rPr>
          <w:rFonts w:hint="eastAsia"/>
          <w:color w:val="000000"/>
        </w:rPr>
        <w:t>→</w:t>
      </w:r>
      <w:r w:rsidRPr="00FF48CD">
        <w:rPr>
          <w:rFonts w:hAnsi="宋体" w:hint="eastAsia"/>
          <w:color w:val="000000"/>
          <w:sz w:val="21"/>
        </w:rPr>
        <w:t>第四标段</w:t>
      </w:r>
      <w:r>
        <w:rPr>
          <w:rFonts w:hint="eastAsia"/>
          <w:color w:val="000000"/>
        </w:rPr>
        <w:t>→</w:t>
      </w:r>
      <w:r w:rsidRPr="00FF48CD">
        <w:rPr>
          <w:rFonts w:hAnsi="宋体" w:hint="eastAsia"/>
          <w:color w:val="000000"/>
          <w:sz w:val="21"/>
        </w:rPr>
        <w:t>第五标段</w:t>
      </w:r>
      <w:r>
        <w:rPr>
          <w:rFonts w:hAnsi="宋体" w:hint="eastAsia"/>
          <w:color w:val="000000"/>
          <w:sz w:val="21"/>
        </w:rPr>
        <w:t>。</w:t>
      </w:r>
    </w:p>
    <w:p w:rsidR="00D10B4B" w:rsidRDefault="00D10B4B" w:rsidP="00D10B4B">
      <w:pPr>
        <w:pStyle w:val="5"/>
        <w:keepNext w:val="0"/>
        <w:keepLines w:val="0"/>
        <w:spacing w:before="0" w:after="0" w:line="360" w:lineRule="auto"/>
        <w:ind w:leftChars="200" w:left="420"/>
        <w:rPr>
          <w:rFonts w:ascii="黑体" w:eastAsia="黑体" w:hAnsi="黑体"/>
          <w:color w:val="000000"/>
          <w:sz w:val="24"/>
        </w:rPr>
      </w:pPr>
      <w:r>
        <w:rPr>
          <w:rFonts w:ascii="黑体" w:eastAsia="黑体" w:hAnsi="黑体" w:hint="eastAsia"/>
          <w:color w:val="000000"/>
          <w:sz w:val="24"/>
        </w:rPr>
        <w:t>28.评标方法及评标标准</w:t>
      </w:r>
    </w:p>
    <w:p w:rsidR="00D10B4B" w:rsidRDefault="00D10B4B" w:rsidP="00D10B4B">
      <w:pPr>
        <w:pStyle w:val="a9"/>
        <w:snapToGrid w:val="0"/>
        <w:spacing w:line="360" w:lineRule="auto"/>
        <w:ind w:firstLineChars="200" w:firstLine="420"/>
        <w:rPr>
          <w:rFonts w:hAnsi="宋体"/>
          <w:color w:val="000000"/>
          <w:sz w:val="21"/>
        </w:rPr>
      </w:pPr>
      <w:r>
        <w:rPr>
          <w:rFonts w:hAnsi="宋体" w:hint="eastAsia"/>
          <w:color w:val="000000"/>
          <w:sz w:val="21"/>
        </w:rPr>
        <w:t>28</w:t>
      </w:r>
      <w:r>
        <w:rPr>
          <w:rFonts w:hAnsi="宋体"/>
          <w:color w:val="000000"/>
          <w:sz w:val="21"/>
        </w:rPr>
        <w:t>.1</w:t>
      </w:r>
      <w:r>
        <w:rPr>
          <w:rFonts w:hAnsi="宋体" w:hint="eastAsia"/>
          <w:color w:val="000000"/>
          <w:sz w:val="21"/>
        </w:rPr>
        <w:t>本项目的评标方法详见“投标人须知前附表”。</w:t>
      </w:r>
    </w:p>
    <w:p w:rsidR="00D10B4B" w:rsidRDefault="00D10B4B" w:rsidP="00D10B4B">
      <w:pPr>
        <w:pStyle w:val="a9"/>
        <w:snapToGrid w:val="0"/>
        <w:spacing w:line="360" w:lineRule="auto"/>
        <w:ind w:firstLineChars="200" w:firstLine="420"/>
        <w:rPr>
          <w:rFonts w:hAnsi="宋体" w:cs="宋体"/>
          <w:color w:val="000000"/>
          <w:sz w:val="21"/>
        </w:rPr>
      </w:pPr>
      <w:r>
        <w:rPr>
          <w:rFonts w:hAnsi="宋体" w:hint="eastAsia"/>
          <w:color w:val="000000"/>
          <w:sz w:val="21"/>
        </w:rPr>
        <w:t>28</w:t>
      </w:r>
      <w:r>
        <w:rPr>
          <w:rFonts w:hAnsi="宋体"/>
          <w:color w:val="000000"/>
          <w:sz w:val="21"/>
        </w:rPr>
        <w:t>.2</w:t>
      </w:r>
      <w:r>
        <w:rPr>
          <w:rFonts w:hAnsi="宋体" w:cs="宋体"/>
          <w:color w:val="000000"/>
          <w:sz w:val="21"/>
        </w:rPr>
        <w:t xml:space="preserve"> </w:t>
      </w:r>
      <w:r>
        <w:rPr>
          <w:rFonts w:hAnsi="宋体"/>
          <w:color w:val="000000"/>
          <w:sz w:val="21"/>
        </w:rPr>
        <w:t>评标委员会按照</w:t>
      </w:r>
      <w:r>
        <w:rPr>
          <w:rFonts w:hAnsi="宋体" w:cs="宋体" w:hint="eastAsia"/>
          <w:color w:val="000000"/>
          <w:sz w:val="21"/>
        </w:rPr>
        <w:t>“第四章 评标方法和评标标准”</w:t>
      </w:r>
      <w:r>
        <w:rPr>
          <w:rFonts w:hAnsi="宋体"/>
          <w:color w:val="000000"/>
          <w:sz w:val="21"/>
        </w:rPr>
        <w:t>规定的方法、评审因素、标准和程序对投标文件进行评审。</w:t>
      </w:r>
    </w:p>
    <w:p w:rsidR="00244CDA" w:rsidRPr="00244CDA" w:rsidRDefault="00D10B4B" w:rsidP="00244CDA">
      <w:pPr>
        <w:pStyle w:val="5"/>
        <w:keepNext w:val="0"/>
        <w:keepLines w:val="0"/>
        <w:spacing w:before="0" w:after="0" w:line="360" w:lineRule="auto"/>
        <w:ind w:leftChars="200" w:left="420"/>
        <w:rPr>
          <w:rFonts w:ascii="黑体" w:eastAsia="黑体" w:hAnsi="黑体"/>
          <w:color w:val="000000"/>
          <w:sz w:val="24"/>
        </w:rPr>
      </w:pPr>
      <w:r w:rsidRPr="00244CDA">
        <w:rPr>
          <w:rFonts w:ascii="黑体" w:eastAsia="黑体" w:hAnsi="黑体" w:hint="eastAsia"/>
          <w:color w:val="000000"/>
          <w:sz w:val="24"/>
        </w:rPr>
        <w:t>29.</w:t>
      </w:r>
      <w:r w:rsidR="00244CDA" w:rsidRPr="00244CDA">
        <w:rPr>
          <w:rFonts w:ascii="黑体" w:eastAsia="黑体" w:hAnsi="黑体" w:hint="eastAsia"/>
          <w:color w:val="000000"/>
          <w:sz w:val="24"/>
        </w:rPr>
        <w:t xml:space="preserve"> 商务、技术偏离</w:t>
      </w:r>
    </w:p>
    <w:p w:rsidR="00244CDA" w:rsidRPr="00C00815" w:rsidRDefault="00244CDA" w:rsidP="00244CDA">
      <w:pPr>
        <w:snapToGrid w:val="0"/>
        <w:spacing w:line="360" w:lineRule="auto"/>
        <w:ind w:firstLineChars="200" w:firstLine="420"/>
        <w:rPr>
          <w:rFonts w:ascii="宋体" w:hAnsi="宋体"/>
          <w:color w:val="000000"/>
          <w:szCs w:val="21"/>
        </w:rPr>
      </w:pPr>
      <w:r w:rsidRPr="00C00815">
        <w:rPr>
          <w:rFonts w:ascii="宋体" w:hAnsi="宋体" w:cs="宋体" w:hint="eastAsia"/>
          <w:color w:val="000000"/>
          <w:szCs w:val="21"/>
        </w:rPr>
        <w:t>商务条款</w:t>
      </w:r>
      <w:r w:rsidRPr="00C00815">
        <w:rPr>
          <w:rFonts w:ascii="宋体" w:hAnsi="宋体" w:hint="eastAsia"/>
          <w:color w:val="000000"/>
          <w:szCs w:val="21"/>
        </w:rPr>
        <w:t>评审中允许负偏离的条款数</w:t>
      </w:r>
      <w:r w:rsidRPr="00244CDA">
        <w:rPr>
          <w:rFonts w:hAnsi="宋体" w:hint="eastAsia"/>
          <w:color w:val="000000"/>
        </w:rPr>
        <w:t>详见“投标人须知前附表”</w:t>
      </w:r>
      <w:r w:rsidRPr="00C00815">
        <w:rPr>
          <w:rFonts w:ascii="宋体" w:hAnsi="宋体" w:hint="eastAsia"/>
          <w:color w:val="000000"/>
          <w:szCs w:val="21"/>
        </w:rPr>
        <w:t>。</w:t>
      </w:r>
    </w:p>
    <w:p w:rsidR="00D10B4B" w:rsidRDefault="00244CDA" w:rsidP="00244CDA">
      <w:pPr>
        <w:pStyle w:val="5"/>
        <w:keepNext w:val="0"/>
        <w:keepLines w:val="0"/>
        <w:spacing w:before="0" w:after="0" w:line="360" w:lineRule="auto"/>
        <w:ind w:leftChars="200" w:left="420"/>
      </w:pPr>
      <w:r w:rsidRPr="00C00815">
        <w:rPr>
          <w:rFonts w:ascii="宋体" w:hAnsi="宋体" w:cs="宋体" w:hint="eastAsia"/>
          <w:b w:val="0"/>
          <w:bCs w:val="0"/>
          <w:color w:val="000000"/>
          <w:sz w:val="21"/>
          <w:szCs w:val="21"/>
        </w:rPr>
        <w:t>技术需求</w:t>
      </w:r>
      <w:r w:rsidRPr="00C00815">
        <w:rPr>
          <w:rFonts w:ascii="宋体" w:hAnsi="宋体" w:hint="eastAsia"/>
          <w:b w:val="0"/>
          <w:bCs w:val="0"/>
          <w:color w:val="000000"/>
          <w:sz w:val="21"/>
          <w:szCs w:val="21"/>
        </w:rPr>
        <w:t>评审中允许负偏离的条款数</w:t>
      </w:r>
      <w:r w:rsidRPr="00244CDA">
        <w:rPr>
          <w:rFonts w:hAnsi="宋体" w:hint="eastAsia"/>
          <w:b w:val="0"/>
          <w:color w:val="000000"/>
          <w:sz w:val="21"/>
        </w:rPr>
        <w:t>详见“投标人须知前附表”</w:t>
      </w:r>
      <w:r w:rsidRPr="00C00815">
        <w:rPr>
          <w:rFonts w:ascii="宋体" w:hAnsi="宋体" w:hint="eastAsia"/>
          <w:b w:val="0"/>
          <w:bCs w:val="0"/>
          <w:color w:val="000000"/>
          <w:sz w:val="21"/>
          <w:szCs w:val="21"/>
        </w:rPr>
        <w:t>。</w:t>
      </w:r>
    </w:p>
    <w:p w:rsidR="00D10B4B" w:rsidRPr="00D10B4B" w:rsidRDefault="00D10B4B" w:rsidP="00D10B4B"/>
    <w:p w:rsidR="005E0E28" w:rsidRPr="00244CDA" w:rsidRDefault="00C56DCA" w:rsidP="00165F8F">
      <w:pPr>
        <w:spacing w:line="360" w:lineRule="auto"/>
        <w:jc w:val="center"/>
        <w:rPr>
          <w:rFonts w:asciiTheme="minorEastAsia" w:eastAsiaTheme="minorEastAsia" w:hAnsiTheme="minorEastAsia"/>
          <w:b/>
          <w:sz w:val="24"/>
        </w:rPr>
      </w:pPr>
      <w:bookmarkStart w:id="79" w:name="_Toc254970546"/>
      <w:bookmarkStart w:id="80" w:name="_Toc254970687"/>
      <w:r w:rsidRPr="00244CDA">
        <w:rPr>
          <w:rFonts w:asciiTheme="minorEastAsia" w:eastAsiaTheme="minorEastAsia" w:hAnsiTheme="minorEastAsia" w:hint="eastAsia"/>
          <w:b/>
          <w:sz w:val="24"/>
        </w:rPr>
        <w:t>七、</w:t>
      </w:r>
      <w:bookmarkEnd w:id="79"/>
      <w:bookmarkEnd w:id="80"/>
      <w:r w:rsidRPr="00244CDA">
        <w:rPr>
          <w:rFonts w:asciiTheme="minorEastAsia" w:eastAsiaTheme="minorEastAsia" w:hAnsiTheme="minorEastAsia" w:hint="eastAsia"/>
          <w:b/>
          <w:sz w:val="24"/>
        </w:rPr>
        <w:t>中标和合同</w:t>
      </w:r>
    </w:p>
    <w:p w:rsidR="00D10B4B" w:rsidRDefault="00D10B4B" w:rsidP="00D10B4B">
      <w:pPr>
        <w:pStyle w:val="5"/>
        <w:keepNext w:val="0"/>
        <w:keepLines w:val="0"/>
        <w:spacing w:before="0" w:after="0" w:line="360" w:lineRule="auto"/>
        <w:ind w:leftChars="200" w:left="420"/>
        <w:rPr>
          <w:rFonts w:ascii="黑体" w:eastAsia="黑体" w:hAnsi="黑体"/>
          <w:color w:val="000000"/>
          <w:sz w:val="24"/>
        </w:rPr>
      </w:pPr>
      <w:r>
        <w:rPr>
          <w:rFonts w:ascii="黑体" w:eastAsia="黑体" w:hAnsi="黑体" w:hint="eastAsia"/>
          <w:color w:val="000000"/>
          <w:sz w:val="24"/>
        </w:rPr>
        <w:t>30</w:t>
      </w:r>
      <w:r>
        <w:rPr>
          <w:rFonts w:ascii="黑体" w:eastAsia="黑体" w:hAnsi="黑体"/>
          <w:color w:val="000000"/>
          <w:sz w:val="24"/>
        </w:rPr>
        <w:t xml:space="preserve"> </w:t>
      </w:r>
      <w:r>
        <w:rPr>
          <w:rFonts w:ascii="黑体" w:eastAsia="黑体" w:hAnsi="黑体" w:hint="eastAsia"/>
          <w:color w:val="000000"/>
          <w:sz w:val="24"/>
        </w:rPr>
        <w:t>确定中标人</w:t>
      </w:r>
    </w:p>
    <w:p w:rsidR="00D10B4B" w:rsidRDefault="00D10B4B" w:rsidP="00D10B4B">
      <w:pPr>
        <w:pStyle w:val="5"/>
        <w:keepNext w:val="0"/>
        <w:keepLines w:val="0"/>
        <w:spacing w:before="0" w:after="0" w:line="360" w:lineRule="auto"/>
        <w:ind w:firstLineChars="200" w:firstLine="420"/>
        <w:rPr>
          <w:rFonts w:ascii="宋体" w:hAnsi="宋体"/>
          <w:b w:val="0"/>
          <w:color w:val="000000"/>
          <w:sz w:val="21"/>
          <w:szCs w:val="21"/>
        </w:rPr>
      </w:pPr>
      <w:r>
        <w:rPr>
          <w:rFonts w:ascii="宋体" w:hAnsi="宋体"/>
          <w:b w:val="0"/>
          <w:color w:val="000000"/>
          <w:sz w:val="21"/>
          <w:szCs w:val="21"/>
        </w:rPr>
        <w:t>30.1</w:t>
      </w:r>
      <w:r>
        <w:rPr>
          <w:rFonts w:ascii="宋体" w:hAnsi="宋体" w:hint="eastAsia"/>
          <w:b w:val="0"/>
          <w:color w:val="000000"/>
          <w:sz w:val="21"/>
          <w:szCs w:val="21"/>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w:t>
      </w:r>
    </w:p>
    <w:p w:rsidR="00D10B4B" w:rsidRDefault="00D10B4B" w:rsidP="00D10B4B">
      <w:pPr>
        <w:snapToGrid w:val="0"/>
        <w:spacing w:line="360" w:lineRule="auto"/>
        <w:ind w:firstLineChars="200" w:firstLine="420"/>
        <w:rPr>
          <w:rFonts w:ascii="宋体" w:hAnsi="宋体" w:cs="Courier New"/>
          <w:color w:val="000000"/>
          <w:szCs w:val="21"/>
        </w:rPr>
      </w:pPr>
      <w:r>
        <w:rPr>
          <w:rFonts w:ascii="宋体" w:hAnsi="宋体" w:cs="Courier New"/>
          <w:color w:val="000000"/>
          <w:szCs w:val="21"/>
        </w:rPr>
        <w:t>30.2</w:t>
      </w:r>
      <w:r>
        <w:rPr>
          <w:rFonts w:ascii="宋体" w:hAnsi="宋体" w:cs="Courier New" w:hint="eastAsia"/>
          <w:color w:val="000000"/>
          <w:szCs w:val="21"/>
        </w:rPr>
        <w:t>采购人在收到评标报告5个工作日内未按评标报告推荐的中标候选人顺序确定中标人，又不能说明合法理由的，视同按评标报告推荐的顺序确定排名第一的中标候选人为中标人。</w:t>
      </w:r>
    </w:p>
    <w:p w:rsidR="00D10B4B" w:rsidRDefault="00D10B4B" w:rsidP="00D10B4B">
      <w:pPr>
        <w:snapToGrid w:val="0"/>
        <w:spacing w:line="360" w:lineRule="auto"/>
        <w:ind w:firstLineChars="200" w:firstLine="420"/>
        <w:rPr>
          <w:rFonts w:ascii="宋体" w:hAnsi="宋体" w:cs="Courier New"/>
          <w:color w:val="000000"/>
          <w:szCs w:val="21"/>
        </w:rPr>
      </w:pPr>
      <w:r>
        <w:rPr>
          <w:rFonts w:ascii="宋体" w:hAnsi="宋体" w:cs="Courier New"/>
          <w:color w:val="000000"/>
          <w:szCs w:val="21"/>
        </w:rPr>
        <w:t>30.3</w:t>
      </w:r>
      <w:r>
        <w:rPr>
          <w:rFonts w:ascii="宋体" w:hAnsi="宋体" w:cs="Courier New" w:hint="eastAsia"/>
          <w:color w:val="000000"/>
          <w:szCs w:val="21"/>
        </w:rPr>
        <w:t>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rsidR="00D10B4B" w:rsidRDefault="00D10B4B" w:rsidP="00D10B4B">
      <w:pPr>
        <w:snapToGrid w:val="0"/>
        <w:spacing w:line="360" w:lineRule="auto"/>
        <w:ind w:firstLineChars="200" w:firstLine="420"/>
        <w:rPr>
          <w:rFonts w:ascii="宋体" w:hAnsi="宋体" w:cs="Courier New"/>
          <w:color w:val="000000"/>
          <w:szCs w:val="21"/>
        </w:rPr>
      </w:pPr>
      <w:r>
        <w:rPr>
          <w:rFonts w:ascii="宋体" w:hAnsi="宋体" w:cs="Courier New"/>
          <w:color w:val="000000"/>
          <w:szCs w:val="21"/>
        </w:rPr>
        <w:lastRenderedPageBreak/>
        <w:t>30.4</w:t>
      </w:r>
      <w:r>
        <w:rPr>
          <w:rFonts w:ascii="宋体" w:hAnsi="宋体" w:cs="Courier New" w:hint="eastAsia"/>
          <w:color w:val="000000"/>
          <w:szCs w:val="21"/>
        </w:rPr>
        <w:t>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rsidR="00D10B4B" w:rsidRDefault="00D10B4B" w:rsidP="00D10B4B">
      <w:pPr>
        <w:pStyle w:val="5"/>
        <w:keepNext w:val="0"/>
        <w:keepLines w:val="0"/>
        <w:spacing w:before="0" w:after="0" w:line="360" w:lineRule="auto"/>
        <w:ind w:leftChars="200" w:left="420"/>
        <w:rPr>
          <w:rFonts w:ascii="黑体" w:eastAsia="黑体" w:hAnsi="黑体"/>
          <w:color w:val="000000"/>
          <w:sz w:val="24"/>
        </w:rPr>
      </w:pPr>
      <w:r>
        <w:rPr>
          <w:rFonts w:ascii="黑体" w:eastAsia="黑体" w:hAnsi="黑体" w:hint="eastAsia"/>
          <w:color w:val="000000"/>
          <w:sz w:val="24"/>
        </w:rPr>
        <w:t>31. 结果公告</w:t>
      </w:r>
    </w:p>
    <w:p w:rsidR="00D10B4B" w:rsidRDefault="00D10B4B" w:rsidP="00D10B4B">
      <w:pPr>
        <w:pStyle w:val="5"/>
        <w:keepNext w:val="0"/>
        <w:keepLines w:val="0"/>
        <w:spacing w:before="0" w:after="0" w:line="360" w:lineRule="auto"/>
        <w:ind w:firstLineChars="200" w:firstLine="420"/>
        <w:rPr>
          <w:rFonts w:ascii="宋体" w:hAnsi="宋体"/>
          <w:b w:val="0"/>
          <w:color w:val="000000"/>
          <w:sz w:val="21"/>
          <w:szCs w:val="21"/>
        </w:rPr>
      </w:pPr>
      <w:r>
        <w:rPr>
          <w:rFonts w:ascii="宋体" w:hAnsi="宋体" w:hint="eastAsia"/>
          <w:b w:val="0"/>
          <w:color w:val="000000"/>
          <w:sz w:val="21"/>
          <w:szCs w:val="21"/>
        </w:rPr>
        <w:t>3</w:t>
      </w:r>
      <w:r>
        <w:rPr>
          <w:rFonts w:ascii="宋体" w:hAnsi="宋体"/>
          <w:b w:val="0"/>
          <w:color w:val="000000"/>
          <w:sz w:val="21"/>
          <w:szCs w:val="21"/>
        </w:rPr>
        <w:t>1.1</w:t>
      </w:r>
      <w:r>
        <w:rPr>
          <w:rFonts w:ascii="宋体" w:hAnsi="宋体" w:hint="eastAsia"/>
          <w:b w:val="0"/>
          <w:color w:val="000000"/>
          <w:sz w:val="21"/>
          <w:szCs w:val="21"/>
        </w:rPr>
        <w:t>中标人确定后，于中标人确定之日起2个工作日内，中标结果将在招标公告发布媒体上公告。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p>
    <w:p w:rsidR="00D10B4B" w:rsidRDefault="00D10B4B" w:rsidP="00D10B4B">
      <w:pPr>
        <w:snapToGrid w:val="0"/>
        <w:spacing w:line="360" w:lineRule="auto"/>
        <w:ind w:firstLineChars="200" w:firstLine="420"/>
        <w:rPr>
          <w:rFonts w:ascii="宋体" w:hAnsi="宋体" w:cs="Courier New"/>
          <w:color w:val="000000"/>
          <w:szCs w:val="21"/>
        </w:rPr>
      </w:pPr>
      <w:r>
        <w:rPr>
          <w:rFonts w:ascii="宋体" w:hAnsi="宋体" w:hint="eastAsia"/>
          <w:color w:val="000000"/>
          <w:szCs w:val="21"/>
        </w:rPr>
        <w:t>排名第二的中标候选人因前款规定的同样原因被取消中标资格的，采购人可以确定排名第三的中标候选人为中标人，以此类推。</w:t>
      </w:r>
    </w:p>
    <w:p w:rsidR="00D10B4B" w:rsidRDefault="00D10B4B" w:rsidP="00D10B4B">
      <w:pPr>
        <w:snapToGrid w:val="0"/>
        <w:spacing w:line="360" w:lineRule="auto"/>
        <w:ind w:firstLineChars="200" w:firstLine="420"/>
        <w:rPr>
          <w:rFonts w:ascii="宋体" w:hAnsi="宋体"/>
          <w:color w:val="000000"/>
          <w:szCs w:val="21"/>
        </w:rPr>
      </w:pPr>
      <w:r>
        <w:rPr>
          <w:rFonts w:ascii="宋体" w:hAnsi="宋体" w:hint="eastAsia"/>
          <w:color w:val="000000"/>
          <w:szCs w:val="21"/>
        </w:rPr>
        <w:t>以上信息查询记录及相关证据与采购文件一并保存。</w:t>
      </w:r>
    </w:p>
    <w:p w:rsidR="00D10B4B" w:rsidRDefault="00D10B4B" w:rsidP="00D10B4B">
      <w:pPr>
        <w:snapToGrid w:val="0"/>
        <w:spacing w:line="360" w:lineRule="auto"/>
        <w:ind w:firstLineChars="200" w:firstLine="420"/>
        <w:rPr>
          <w:rFonts w:ascii="宋体" w:hAnsi="宋体" w:cs="Courier New"/>
          <w:color w:val="000000"/>
          <w:szCs w:val="21"/>
        </w:rPr>
      </w:pPr>
      <w:r>
        <w:rPr>
          <w:rFonts w:ascii="宋体" w:hAnsi="宋体" w:cs="Courier New" w:hint="eastAsia"/>
          <w:color w:val="000000"/>
          <w:szCs w:val="21"/>
        </w:rPr>
        <w:t>中小企业在政府采购活动过程中，请根据企业的真实情况出具《中小企业声明函》。依法享受中小企业优惠政策的，采购人或者采购代理机构在公告中标结果时，同时公告其《中小企业声明函》，接受社会监督。</w:t>
      </w:r>
    </w:p>
    <w:p w:rsidR="00D10B4B" w:rsidRDefault="00D10B4B" w:rsidP="00D10B4B">
      <w:pPr>
        <w:pStyle w:val="5"/>
        <w:keepNext w:val="0"/>
        <w:keepLines w:val="0"/>
        <w:spacing w:before="0" w:after="0" w:line="360" w:lineRule="auto"/>
        <w:ind w:leftChars="200" w:left="420"/>
        <w:rPr>
          <w:rFonts w:ascii="黑体" w:eastAsia="黑体" w:hAnsi="黑体"/>
          <w:color w:val="000000"/>
          <w:sz w:val="24"/>
        </w:rPr>
      </w:pPr>
      <w:r>
        <w:rPr>
          <w:rFonts w:ascii="黑体" w:eastAsia="黑体" w:hAnsi="黑体" w:hint="eastAsia"/>
          <w:color w:val="000000"/>
          <w:sz w:val="24"/>
        </w:rPr>
        <w:t>32.发出中标通知书</w:t>
      </w:r>
    </w:p>
    <w:p w:rsidR="00D10B4B" w:rsidRDefault="00D10B4B" w:rsidP="00D10B4B">
      <w:pPr>
        <w:pStyle w:val="5"/>
        <w:keepNext w:val="0"/>
        <w:keepLines w:val="0"/>
        <w:spacing w:before="0" w:after="0" w:line="360" w:lineRule="auto"/>
        <w:ind w:firstLineChars="200" w:firstLine="420"/>
        <w:rPr>
          <w:rFonts w:ascii="宋体" w:hAnsi="宋体"/>
          <w:b w:val="0"/>
          <w:color w:val="000000"/>
          <w:sz w:val="21"/>
          <w:szCs w:val="21"/>
        </w:rPr>
      </w:pPr>
      <w:r>
        <w:rPr>
          <w:rFonts w:ascii="宋体" w:hAnsi="宋体" w:hint="eastAsia"/>
          <w:b w:val="0"/>
          <w:color w:val="000000"/>
          <w:sz w:val="21"/>
          <w:szCs w:val="21"/>
        </w:rPr>
        <w:t>在发布中标公告的同时，采购代理机构向中标人发出中标通知书。对未通过资格审查的投标人，应当告知其未通过的原因；采用综合评分办法评审的，还应当告知未中标人本人的评审得分与排序。</w:t>
      </w:r>
    </w:p>
    <w:p w:rsidR="00D10B4B" w:rsidRDefault="00D10B4B" w:rsidP="00D10B4B">
      <w:pPr>
        <w:pStyle w:val="5"/>
        <w:keepNext w:val="0"/>
        <w:keepLines w:val="0"/>
        <w:spacing w:before="0" w:after="0" w:line="360" w:lineRule="auto"/>
        <w:ind w:leftChars="200" w:left="420"/>
        <w:rPr>
          <w:rFonts w:ascii="宋体" w:hAnsi="宋体"/>
          <w:b w:val="0"/>
          <w:color w:val="000000"/>
          <w:sz w:val="21"/>
          <w:szCs w:val="21"/>
        </w:rPr>
      </w:pPr>
      <w:r>
        <w:rPr>
          <w:rFonts w:ascii="宋体" w:hAnsi="宋体" w:hint="eastAsia"/>
          <w:b w:val="0"/>
          <w:color w:val="000000"/>
          <w:sz w:val="21"/>
          <w:szCs w:val="21"/>
        </w:rPr>
        <w:t>33. 无义务解释未中标原因</w:t>
      </w:r>
    </w:p>
    <w:p w:rsidR="00D10B4B" w:rsidRDefault="00D10B4B" w:rsidP="00D10B4B">
      <w:pPr>
        <w:pStyle w:val="5"/>
        <w:keepNext w:val="0"/>
        <w:keepLines w:val="0"/>
        <w:spacing w:before="0" w:after="0" w:line="360" w:lineRule="auto"/>
        <w:ind w:leftChars="200" w:left="420"/>
        <w:rPr>
          <w:rFonts w:ascii="宋体" w:hAnsi="宋体"/>
          <w:b w:val="0"/>
          <w:color w:val="000000"/>
          <w:sz w:val="21"/>
          <w:szCs w:val="21"/>
        </w:rPr>
      </w:pPr>
      <w:r>
        <w:rPr>
          <w:rFonts w:ascii="宋体" w:hAnsi="宋体" w:hint="eastAsia"/>
          <w:b w:val="0"/>
          <w:color w:val="000000"/>
          <w:sz w:val="21"/>
          <w:szCs w:val="21"/>
        </w:rPr>
        <w:t>采购代理机构无义务向未中标的投标人解释未中标原因和退还投标文件。</w:t>
      </w:r>
    </w:p>
    <w:p w:rsidR="00D10B4B" w:rsidRDefault="00D10B4B" w:rsidP="00D10B4B">
      <w:pPr>
        <w:pStyle w:val="5"/>
        <w:keepNext w:val="0"/>
        <w:keepLines w:val="0"/>
        <w:spacing w:before="0" w:after="0" w:line="360" w:lineRule="auto"/>
        <w:ind w:leftChars="200" w:left="420"/>
        <w:rPr>
          <w:rFonts w:ascii="黑体" w:eastAsia="黑体" w:hAnsi="黑体"/>
          <w:color w:val="000000"/>
          <w:sz w:val="24"/>
        </w:rPr>
      </w:pPr>
      <w:r>
        <w:rPr>
          <w:rFonts w:ascii="黑体" w:eastAsia="黑体" w:hAnsi="黑体" w:hint="eastAsia"/>
          <w:color w:val="000000"/>
          <w:sz w:val="24"/>
        </w:rPr>
        <w:t>34.合同授予标准</w:t>
      </w:r>
    </w:p>
    <w:p w:rsidR="00D10B4B" w:rsidRDefault="00D10B4B" w:rsidP="00D10B4B">
      <w:pPr>
        <w:snapToGrid w:val="0"/>
        <w:spacing w:line="360" w:lineRule="auto"/>
        <w:ind w:firstLineChars="200" w:firstLine="420"/>
        <w:rPr>
          <w:rFonts w:ascii="宋体" w:hAnsi="宋体"/>
          <w:color w:val="000000"/>
          <w:szCs w:val="21"/>
        </w:rPr>
      </w:pPr>
      <w:r>
        <w:rPr>
          <w:rFonts w:ascii="宋体" w:hAnsi="宋体" w:cs="Courier New" w:hint="eastAsia"/>
          <w:color w:val="000000"/>
          <w:szCs w:val="21"/>
        </w:rPr>
        <w:t>合同将授予被确定实质上响应招标文件要求，具备履行合同能力</w:t>
      </w:r>
      <w:r w:rsidR="00BF34C6">
        <w:rPr>
          <w:rFonts w:ascii="宋体" w:hAnsi="宋体" w:cs="Courier New" w:hint="eastAsia"/>
          <w:color w:val="000000"/>
          <w:szCs w:val="21"/>
        </w:rPr>
        <w:t>，综合评分排名第一的投标人</w:t>
      </w:r>
      <w:r>
        <w:rPr>
          <w:rFonts w:ascii="宋体" w:hAnsi="宋体" w:cs="Courier New" w:hint="eastAsia"/>
          <w:color w:val="000000"/>
          <w:szCs w:val="21"/>
        </w:rPr>
        <w:t>（招标文件另有约定多名中标人的除外）。</w:t>
      </w:r>
    </w:p>
    <w:p w:rsidR="00D10B4B" w:rsidRDefault="00D10B4B" w:rsidP="00D10B4B">
      <w:pPr>
        <w:pStyle w:val="5"/>
        <w:keepNext w:val="0"/>
        <w:keepLines w:val="0"/>
        <w:spacing w:before="0" w:after="0" w:line="360" w:lineRule="auto"/>
        <w:ind w:leftChars="200" w:left="420"/>
        <w:rPr>
          <w:rFonts w:ascii="黑体" w:eastAsia="黑体" w:hAnsi="黑体"/>
          <w:color w:val="000000"/>
          <w:sz w:val="24"/>
        </w:rPr>
      </w:pPr>
      <w:r>
        <w:rPr>
          <w:rFonts w:ascii="黑体" w:eastAsia="黑体" w:hAnsi="黑体" w:hint="eastAsia"/>
          <w:color w:val="000000"/>
          <w:sz w:val="24"/>
        </w:rPr>
        <w:t>35.履约保证金</w:t>
      </w:r>
    </w:p>
    <w:p w:rsidR="00D10B4B" w:rsidRDefault="00D10B4B" w:rsidP="00D10B4B">
      <w:pPr>
        <w:pStyle w:val="5"/>
        <w:keepNext w:val="0"/>
        <w:keepLines w:val="0"/>
        <w:spacing w:before="0" w:after="0" w:line="360" w:lineRule="auto"/>
        <w:ind w:firstLineChars="150" w:firstLine="315"/>
        <w:rPr>
          <w:rFonts w:ascii="宋体" w:hAnsi="宋体"/>
          <w:b w:val="0"/>
          <w:color w:val="000000"/>
          <w:sz w:val="21"/>
          <w:szCs w:val="21"/>
        </w:rPr>
      </w:pPr>
      <w:bookmarkStart w:id="81" w:name="_39.1中标人须于签订合同前按本须知前附表规定的金额转账或电汇到指定账"/>
      <w:bookmarkEnd w:id="81"/>
      <w:r>
        <w:rPr>
          <w:rFonts w:ascii="宋体" w:hAnsi="宋体"/>
          <w:b w:val="0"/>
          <w:color w:val="000000"/>
          <w:sz w:val="21"/>
          <w:szCs w:val="21"/>
        </w:rPr>
        <w:t xml:space="preserve"> </w:t>
      </w:r>
      <w:r>
        <w:rPr>
          <w:rFonts w:ascii="宋体" w:hAnsi="宋体" w:hint="eastAsia"/>
          <w:b w:val="0"/>
          <w:color w:val="000000"/>
          <w:sz w:val="21"/>
          <w:szCs w:val="21"/>
        </w:rPr>
        <w:t>3</w:t>
      </w:r>
      <w:r>
        <w:rPr>
          <w:rFonts w:ascii="宋体" w:hAnsi="宋体"/>
          <w:b w:val="0"/>
          <w:color w:val="000000"/>
          <w:sz w:val="21"/>
          <w:szCs w:val="21"/>
        </w:rPr>
        <w:t>5</w:t>
      </w:r>
      <w:r>
        <w:rPr>
          <w:rFonts w:ascii="宋体" w:hAnsi="宋体" w:hint="eastAsia"/>
          <w:b w:val="0"/>
          <w:color w:val="000000"/>
          <w:sz w:val="21"/>
          <w:szCs w:val="21"/>
        </w:rPr>
        <w:t>.1 履约保证金的金额、提交方式、退付的时间和条件详见 “投标人须知前附表”。中标人未按规定提交履约保证金的，视为拒绝与采购人签订合同，采购人可以按照评标报告推荐的中标候选人名单排序，确定下一候选人为中标人，也可以重新开展政府采购活动。</w:t>
      </w:r>
    </w:p>
    <w:p w:rsidR="00D10B4B" w:rsidRDefault="00D10B4B" w:rsidP="00D10B4B">
      <w:pPr>
        <w:pStyle w:val="5"/>
        <w:keepNext w:val="0"/>
        <w:keepLines w:val="0"/>
        <w:spacing w:before="0" w:after="0" w:line="360" w:lineRule="auto"/>
        <w:ind w:firstLineChars="150" w:firstLine="315"/>
        <w:rPr>
          <w:rFonts w:ascii="宋体" w:hAnsi="宋体"/>
          <w:b w:val="0"/>
          <w:color w:val="000000"/>
          <w:sz w:val="21"/>
          <w:szCs w:val="21"/>
        </w:rPr>
      </w:pPr>
      <w:r>
        <w:rPr>
          <w:rFonts w:ascii="宋体" w:hAnsi="宋体"/>
          <w:b w:val="0"/>
          <w:color w:val="000000"/>
          <w:sz w:val="21"/>
          <w:szCs w:val="21"/>
        </w:rPr>
        <w:t xml:space="preserve"> </w:t>
      </w:r>
      <w:r>
        <w:rPr>
          <w:rFonts w:ascii="宋体" w:hAnsi="宋体" w:hint="eastAsia"/>
          <w:b w:val="0"/>
          <w:color w:val="000000"/>
          <w:sz w:val="21"/>
          <w:szCs w:val="21"/>
        </w:rPr>
        <w:t>3</w:t>
      </w:r>
      <w:r>
        <w:rPr>
          <w:rFonts w:ascii="宋体" w:hAnsi="宋体"/>
          <w:b w:val="0"/>
          <w:color w:val="000000"/>
          <w:sz w:val="21"/>
          <w:szCs w:val="21"/>
        </w:rPr>
        <w:t>5</w:t>
      </w:r>
      <w:r>
        <w:rPr>
          <w:rFonts w:ascii="宋体" w:hAnsi="宋体" w:hint="eastAsia"/>
          <w:b w:val="0"/>
          <w:color w:val="000000"/>
          <w:sz w:val="21"/>
          <w:szCs w:val="21"/>
        </w:rPr>
        <w:t>.2签订合同后，如中标人不按双方签订的合同规定履约，</w:t>
      </w:r>
      <w:r w:rsidR="00BF34C6">
        <w:rPr>
          <w:rFonts w:ascii="宋体" w:hAnsi="宋体" w:hint="eastAsia"/>
          <w:b w:val="0"/>
          <w:color w:val="000000"/>
          <w:sz w:val="21"/>
          <w:szCs w:val="21"/>
        </w:rPr>
        <w:t>依法追究其违约责任，</w:t>
      </w:r>
      <w:r>
        <w:rPr>
          <w:rFonts w:ascii="宋体" w:hAnsi="宋体" w:hint="eastAsia"/>
          <w:b w:val="0"/>
          <w:color w:val="000000"/>
          <w:sz w:val="21"/>
          <w:szCs w:val="21"/>
        </w:rPr>
        <w:t>则没收其全部履约保证金，履约保证金不足以赔偿损失的，按实际损失赔偿。</w:t>
      </w:r>
    </w:p>
    <w:p w:rsidR="00D10B4B" w:rsidRDefault="00D10B4B" w:rsidP="00D10B4B">
      <w:pPr>
        <w:pStyle w:val="5"/>
        <w:keepNext w:val="0"/>
        <w:keepLines w:val="0"/>
        <w:spacing w:before="0" w:after="0" w:line="360" w:lineRule="auto"/>
        <w:ind w:firstLineChars="200" w:firstLine="420"/>
        <w:rPr>
          <w:rFonts w:ascii="宋体" w:hAnsi="宋体"/>
          <w:b w:val="0"/>
          <w:color w:val="000000"/>
          <w:sz w:val="21"/>
          <w:szCs w:val="21"/>
        </w:rPr>
      </w:pPr>
      <w:r>
        <w:rPr>
          <w:rFonts w:ascii="宋体" w:hAnsi="宋体" w:hint="eastAsia"/>
          <w:b w:val="0"/>
          <w:color w:val="000000"/>
          <w:sz w:val="21"/>
          <w:szCs w:val="21"/>
        </w:rPr>
        <w:t>3</w:t>
      </w:r>
      <w:r>
        <w:rPr>
          <w:rFonts w:ascii="宋体" w:hAnsi="宋体"/>
          <w:b w:val="0"/>
          <w:color w:val="000000"/>
          <w:sz w:val="21"/>
          <w:szCs w:val="21"/>
        </w:rPr>
        <w:t>5</w:t>
      </w:r>
      <w:r>
        <w:rPr>
          <w:rFonts w:ascii="宋体" w:hAnsi="宋体" w:hint="eastAsia"/>
          <w:b w:val="0"/>
          <w:color w:val="000000"/>
          <w:sz w:val="21"/>
          <w:szCs w:val="21"/>
        </w:rPr>
        <w:t>.3在履约保证金退还日期前，若中标人的开户名称、开户银行、帐号有变动的，请以书面形式通知履约保证金收取单位，否则由此产生的后果由中标人自行承担。</w:t>
      </w:r>
    </w:p>
    <w:p w:rsidR="00D10B4B" w:rsidRDefault="00D10B4B" w:rsidP="00D10B4B">
      <w:pPr>
        <w:pStyle w:val="5"/>
        <w:keepNext w:val="0"/>
        <w:keepLines w:val="0"/>
        <w:spacing w:before="0" w:after="0" w:line="360" w:lineRule="auto"/>
        <w:ind w:leftChars="200" w:left="420"/>
        <w:rPr>
          <w:rFonts w:ascii="黑体" w:eastAsia="黑体" w:hAnsi="黑体"/>
          <w:color w:val="000000"/>
          <w:sz w:val="24"/>
        </w:rPr>
      </w:pPr>
      <w:r>
        <w:rPr>
          <w:rFonts w:ascii="黑体" w:eastAsia="黑体" w:hAnsi="黑体" w:hint="eastAsia"/>
          <w:color w:val="000000"/>
          <w:sz w:val="24"/>
        </w:rPr>
        <w:t>36.签订合同</w:t>
      </w:r>
    </w:p>
    <w:p w:rsidR="00D10B4B" w:rsidRDefault="00D10B4B" w:rsidP="00D10B4B">
      <w:pPr>
        <w:pStyle w:val="5"/>
        <w:keepNext w:val="0"/>
        <w:keepLines w:val="0"/>
        <w:spacing w:before="0" w:after="0" w:line="360" w:lineRule="auto"/>
        <w:ind w:firstLineChars="150" w:firstLine="315"/>
        <w:rPr>
          <w:rFonts w:ascii="宋体" w:hAnsi="宋体"/>
          <w:b w:val="0"/>
          <w:color w:val="000000"/>
          <w:sz w:val="21"/>
          <w:szCs w:val="21"/>
        </w:rPr>
      </w:pPr>
      <w:bookmarkStart w:id="82" w:name="_40.1投标人接到中标通知书后，按须知前附表规定向采购人出示相关资格证"/>
      <w:bookmarkEnd w:id="82"/>
      <w:r>
        <w:rPr>
          <w:rFonts w:ascii="宋体" w:hAnsi="宋体" w:hint="eastAsia"/>
          <w:b w:val="0"/>
          <w:color w:val="000000"/>
          <w:sz w:val="21"/>
          <w:szCs w:val="21"/>
        </w:rPr>
        <w:t xml:space="preserve"> 36.1投标人领取中标通知书后，按“投标人须知前附表”规定向采购人出示相关证明材料，经采购人核验合格后方可签订合同。</w:t>
      </w:r>
    </w:p>
    <w:p w:rsidR="00D10B4B" w:rsidRDefault="00D10B4B" w:rsidP="00D10B4B">
      <w:pPr>
        <w:pStyle w:val="5"/>
        <w:keepNext w:val="0"/>
        <w:keepLines w:val="0"/>
        <w:spacing w:before="0" w:after="0" w:line="360" w:lineRule="auto"/>
        <w:ind w:firstLineChars="200" w:firstLine="420"/>
        <w:rPr>
          <w:rFonts w:ascii="宋体" w:hAnsi="宋体"/>
          <w:b w:val="0"/>
          <w:color w:val="000000"/>
          <w:sz w:val="21"/>
          <w:szCs w:val="21"/>
        </w:rPr>
      </w:pPr>
      <w:r>
        <w:rPr>
          <w:rFonts w:ascii="宋体" w:hAnsi="宋体" w:hint="eastAsia"/>
          <w:b w:val="0"/>
          <w:color w:val="000000"/>
          <w:sz w:val="21"/>
          <w:szCs w:val="21"/>
        </w:rPr>
        <w:t>36.2签订合同时间：按中标通知书规定的时间与采购人签订合同。</w:t>
      </w:r>
    </w:p>
    <w:p w:rsidR="00BF34C6" w:rsidRPr="00BF34C6" w:rsidRDefault="00BF34C6" w:rsidP="00BF34C6">
      <w:r>
        <w:rPr>
          <w:rFonts w:ascii="宋体" w:hAnsi="宋体" w:hint="eastAsia"/>
          <w:b/>
          <w:color w:val="000000"/>
          <w:szCs w:val="21"/>
        </w:rPr>
        <w:lastRenderedPageBreak/>
        <w:t xml:space="preserve"> </w:t>
      </w:r>
      <w:r w:rsidRPr="00BF34C6">
        <w:rPr>
          <w:rFonts w:ascii="宋体" w:hAnsi="宋体" w:hint="eastAsia"/>
          <w:bCs/>
          <w:color w:val="000000"/>
          <w:szCs w:val="21"/>
        </w:rPr>
        <w:t xml:space="preserve">   36.</w:t>
      </w:r>
      <w:r w:rsidRPr="00BF34C6">
        <w:rPr>
          <w:rFonts w:ascii="宋体" w:hAnsi="宋体"/>
          <w:bCs/>
          <w:color w:val="000000"/>
          <w:szCs w:val="21"/>
        </w:rPr>
        <w:t>3</w:t>
      </w:r>
      <w:r>
        <w:rPr>
          <w:rFonts w:ascii="宋体" w:hAnsi="宋体" w:hint="eastAsia"/>
          <w:bCs/>
          <w:color w:val="000000"/>
          <w:szCs w:val="21"/>
        </w:rPr>
        <w:t>如中标人不按中标通知书的规定签订合同，报由同级政府采购监督管理部门处理。</w:t>
      </w:r>
    </w:p>
    <w:p w:rsidR="00D10B4B" w:rsidRDefault="00D10B4B" w:rsidP="00D10B4B">
      <w:pPr>
        <w:pStyle w:val="5"/>
        <w:keepNext w:val="0"/>
        <w:keepLines w:val="0"/>
        <w:spacing w:before="0" w:after="0" w:line="360" w:lineRule="auto"/>
        <w:ind w:firstLineChars="150" w:firstLine="315"/>
        <w:rPr>
          <w:rFonts w:ascii="宋体" w:hAnsi="宋体"/>
          <w:b w:val="0"/>
          <w:color w:val="000000"/>
          <w:sz w:val="21"/>
          <w:szCs w:val="21"/>
        </w:rPr>
      </w:pPr>
      <w:r>
        <w:rPr>
          <w:rFonts w:ascii="宋体" w:hAnsi="宋体" w:hint="eastAsia"/>
          <w:b w:val="0"/>
          <w:color w:val="000000"/>
          <w:sz w:val="21"/>
          <w:szCs w:val="21"/>
        </w:rPr>
        <w:t xml:space="preserve"> 36.</w:t>
      </w:r>
      <w:r w:rsidR="00BF34C6">
        <w:rPr>
          <w:rFonts w:ascii="宋体" w:hAnsi="宋体" w:hint="eastAsia"/>
          <w:b w:val="0"/>
          <w:color w:val="000000"/>
          <w:sz w:val="21"/>
          <w:szCs w:val="21"/>
        </w:rPr>
        <w:t>4</w:t>
      </w:r>
      <w:r>
        <w:rPr>
          <w:rFonts w:ascii="宋体" w:hAnsi="宋体" w:hint="eastAsia"/>
          <w:b w:val="0"/>
          <w:color w:val="000000"/>
          <w:sz w:val="21"/>
          <w:szCs w:val="21"/>
        </w:rPr>
        <w:t>中标人拒绝与采购人签订合同的，采购人可以按照评审报告推荐的中标候选人名单排序，确定下一候选人为中标人，也可以重新开展政府采购活动。</w:t>
      </w:r>
    </w:p>
    <w:p w:rsidR="00D10B4B" w:rsidRDefault="00D10B4B" w:rsidP="00D10B4B">
      <w:pPr>
        <w:pStyle w:val="5"/>
        <w:keepNext w:val="0"/>
        <w:keepLines w:val="0"/>
        <w:spacing w:before="0" w:after="0" w:line="360" w:lineRule="auto"/>
        <w:ind w:leftChars="200" w:left="420"/>
        <w:rPr>
          <w:rFonts w:ascii="黑体" w:eastAsia="黑体" w:hAnsi="黑体"/>
          <w:color w:val="000000"/>
          <w:sz w:val="24"/>
        </w:rPr>
      </w:pPr>
      <w:bookmarkStart w:id="83" w:name="_41.政府采购合同公告"/>
      <w:bookmarkEnd w:id="83"/>
      <w:r>
        <w:rPr>
          <w:rFonts w:ascii="黑体" w:eastAsia="黑体" w:hAnsi="黑体" w:hint="eastAsia"/>
          <w:color w:val="000000"/>
          <w:sz w:val="24"/>
        </w:rPr>
        <w:t>37.政府采购合同公告</w:t>
      </w:r>
    </w:p>
    <w:p w:rsidR="00D10B4B" w:rsidRDefault="00D10B4B" w:rsidP="00D10B4B">
      <w:pPr>
        <w:pStyle w:val="a9"/>
        <w:snapToGrid w:val="0"/>
        <w:spacing w:line="360" w:lineRule="auto"/>
        <w:ind w:firstLineChars="200" w:firstLine="420"/>
        <w:rPr>
          <w:rFonts w:hAnsi="宋体"/>
          <w:color w:val="000000"/>
          <w:sz w:val="21"/>
        </w:rPr>
      </w:pPr>
      <w:r>
        <w:rPr>
          <w:rFonts w:hAnsi="宋体" w:hint="eastAsia"/>
          <w:color w:val="000000"/>
          <w:sz w:val="21"/>
        </w:rPr>
        <w:t>采购人或者受托采购代理机构应当自政府采购合同签订之日起2个工作日内，将政府采购合同在省级以上人民政府财政部门指定的媒体上公告，</w:t>
      </w:r>
      <w:r>
        <w:rPr>
          <w:rFonts w:hAnsi="宋体"/>
          <w:color w:val="000000"/>
          <w:sz w:val="21"/>
        </w:rPr>
        <w:t>但政府采购合同中涉及国家秘密、商业秘密的内容除外。</w:t>
      </w:r>
    </w:p>
    <w:p w:rsidR="005E0E28" w:rsidRPr="00D10B4B" w:rsidRDefault="005E0E28" w:rsidP="000C575C">
      <w:pPr>
        <w:pStyle w:val="a9"/>
        <w:spacing w:line="360" w:lineRule="auto"/>
        <w:ind w:firstLineChars="200" w:firstLine="400"/>
        <w:jc w:val="left"/>
        <w:rPr>
          <w:rFonts w:asciiTheme="minorEastAsia" w:eastAsiaTheme="minorEastAsia" w:hAnsiTheme="minorEastAsia"/>
        </w:rPr>
      </w:pPr>
    </w:p>
    <w:p w:rsidR="005E0E28" w:rsidRPr="00C31FD6" w:rsidRDefault="00C56DCA" w:rsidP="008E2E94">
      <w:pPr>
        <w:spacing w:line="360" w:lineRule="auto"/>
        <w:jc w:val="center"/>
        <w:rPr>
          <w:rFonts w:asciiTheme="minorEastAsia" w:eastAsiaTheme="minorEastAsia" w:hAnsiTheme="minorEastAsia"/>
          <w:sz w:val="24"/>
        </w:rPr>
      </w:pPr>
      <w:r w:rsidRPr="00C31FD6">
        <w:rPr>
          <w:rFonts w:asciiTheme="minorEastAsia" w:eastAsiaTheme="minorEastAsia" w:hAnsiTheme="minorEastAsia" w:hint="eastAsia"/>
          <w:sz w:val="24"/>
        </w:rPr>
        <w:t>八、其他事项</w:t>
      </w:r>
    </w:p>
    <w:p w:rsidR="005E0E28" w:rsidRPr="008E2E94" w:rsidRDefault="008E2E94" w:rsidP="008E2E94">
      <w:pPr>
        <w:pStyle w:val="a9"/>
        <w:spacing w:line="360" w:lineRule="auto"/>
        <w:ind w:firstLineChars="200" w:firstLine="422"/>
        <w:jc w:val="left"/>
        <w:rPr>
          <w:rFonts w:asciiTheme="minorEastAsia" w:eastAsiaTheme="minorEastAsia" w:hAnsiTheme="minorEastAsia" w:cs="Courier New"/>
          <w:b/>
          <w:kern w:val="2"/>
          <w:sz w:val="21"/>
        </w:rPr>
      </w:pPr>
      <w:r w:rsidRPr="008E2E94">
        <w:rPr>
          <w:rFonts w:asciiTheme="minorEastAsia" w:eastAsiaTheme="minorEastAsia" w:hAnsiTheme="minorEastAsia" w:cs="Courier New" w:hint="eastAsia"/>
          <w:b/>
          <w:kern w:val="2"/>
          <w:sz w:val="21"/>
        </w:rPr>
        <w:t>38</w:t>
      </w:r>
      <w:r w:rsidR="00C56DCA" w:rsidRPr="008E2E94">
        <w:rPr>
          <w:rFonts w:asciiTheme="minorEastAsia" w:eastAsiaTheme="minorEastAsia" w:hAnsiTheme="minorEastAsia" w:cs="Courier New" w:hint="eastAsia"/>
          <w:b/>
          <w:kern w:val="2"/>
          <w:sz w:val="21"/>
        </w:rPr>
        <w:t>.代理服务费</w:t>
      </w:r>
    </w:p>
    <w:p w:rsidR="008E2E94" w:rsidRDefault="008E2E94" w:rsidP="008E2E94">
      <w:pPr>
        <w:pStyle w:val="5"/>
        <w:keepNext w:val="0"/>
        <w:keepLines w:val="0"/>
        <w:spacing w:before="0" w:after="0" w:line="360" w:lineRule="auto"/>
        <w:ind w:firstLineChars="200" w:firstLine="420"/>
        <w:rPr>
          <w:rFonts w:ascii="宋体" w:hAnsi="宋体"/>
          <w:b w:val="0"/>
          <w:color w:val="000000"/>
          <w:sz w:val="21"/>
          <w:szCs w:val="21"/>
        </w:rPr>
      </w:pPr>
      <w:r w:rsidRPr="008E2E94">
        <w:rPr>
          <w:rFonts w:asciiTheme="minorEastAsia" w:eastAsiaTheme="minorEastAsia" w:hAnsiTheme="minorEastAsia" w:cs="Courier New" w:hint="eastAsia"/>
          <w:b w:val="0"/>
          <w:sz w:val="21"/>
        </w:rPr>
        <w:t>38</w:t>
      </w:r>
      <w:r w:rsidR="00C56DCA" w:rsidRPr="008E2E94">
        <w:rPr>
          <w:rFonts w:asciiTheme="minorEastAsia" w:eastAsiaTheme="minorEastAsia" w:hAnsiTheme="minorEastAsia" w:cs="Courier New" w:hint="eastAsia"/>
          <w:b w:val="0"/>
          <w:sz w:val="21"/>
        </w:rPr>
        <w:t>.1</w:t>
      </w:r>
      <w:r>
        <w:rPr>
          <w:rFonts w:ascii="宋体" w:hAnsi="宋体" w:hint="eastAsia"/>
          <w:b w:val="0"/>
          <w:color w:val="000000"/>
          <w:sz w:val="21"/>
          <w:szCs w:val="21"/>
        </w:rPr>
        <w:t>代理服务收费标准及缴费账户详见“投标人须知前附表”，投标人为联合体的，可以由联合体中的一方或者多方共同交纳代理服务费。</w:t>
      </w:r>
    </w:p>
    <w:p w:rsidR="005E0E28" w:rsidRPr="00C31FD6" w:rsidRDefault="008E2E94" w:rsidP="000C575C">
      <w:pPr>
        <w:pStyle w:val="a9"/>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cs="Courier New" w:hint="eastAsia"/>
          <w:kern w:val="2"/>
          <w:sz w:val="21"/>
        </w:rPr>
        <w:t>38</w:t>
      </w:r>
      <w:r w:rsidR="00C56DCA" w:rsidRPr="00C31FD6">
        <w:rPr>
          <w:rFonts w:asciiTheme="minorEastAsia" w:eastAsiaTheme="minorEastAsia" w:hAnsiTheme="minorEastAsia" w:cs="Courier New" w:hint="eastAsia"/>
          <w:kern w:val="2"/>
          <w:sz w:val="21"/>
        </w:rPr>
        <w:t>.2代理服务收费标准：</w:t>
      </w:r>
    </w:p>
    <w:p w:rsidR="005E0E28" w:rsidRPr="00C31FD6" w:rsidRDefault="005E0E28" w:rsidP="000C575C">
      <w:pPr>
        <w:spacing w:line="360" w:lineRule="auto"/>
        <w:jc w:val="left"/>
        <w:rPr>
          <w:rFonts w:asciiTheme="minorEastAsia" w:eastAsiaTheme="minorEastAsia" w:hAnsiTheme="minorEastAsi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72"/>
        <w:gridCol w:w="1659"/>
        <w:gridCol w:w="1687"/>
        <w:gridCol w:w="1659"/>
      </w:tblGrid>
      <w:tr w:rsidR="005E0E28" w:rsidRPr="00C31FD6">
        <w:tc>
          <w:tcPr>
            <w:tcW w:w="3472" w:type="dxa"/>
            <w:tcBorders>
              <w:tl2br w:val="single" w:sz="4" w:space="0" w:color="auto"/>
            </w:tcBorders>
          </w:tcPr>
          <w:p w:rsidR="005E0E28" w:rsidRPr="00C31FD6" w:rsidRDefault="00C56DCA" w:rsidP="000C575C">
            <w:pPr>
              <w:spacing w:line="360" w:lineRule="auto"/>
              <w:jc w:val="left"/>
              <w:rPr>
                <w:rFonts w:asciiTheme="minorEastAsia" w:eastAsiaTheme="minorEastAsia" w:hAnsiTheme="minorEastAsia" w:cstheme="minorEastAsia"/>
                <w:szCs w:val="21"/>
              </w:rPr>
            </w:pPr>
            <w:r w:rsidRPr="00C31FD6">
              <w:rPr>
                <w:rFonts w:asciiTheme="minorEastAsia" w:eastAsiaTheme="minorEastAsia" w:hAnsiTheme="minorEastAsia" w:cstheme="minorEastAsia" w:hint="eastAsia"/>
                <w:szCs w:val="21"/>
              </w:rPr>
              <w:t xml:space="preserve">               费率</w:t>
            </w:r>
          </w:p>
          <w:p w:rsidR="005E0E28" w:rsidRPr="00C31FD6" w:rsidRDefault="00C56DCA" w:rsidP="000C575C">
            <w:pPr>
              <w:spacing w:line="360" w:lineRule="auto"/>
              <w:jc w:val="left"/>
              <w:rPr>
                <w:rFonts w:asciiTheme="minorEastAsia" w:eastAsiaTheme="minorEastAsia" w:hAnsiTheme="minorEastAsia" w:cstheme="minorEastAsia"/>
                <w:szCs w:val="21"/>
              </w:rPr>
            </w:pPr>
            <w:r w:rsidRPr="00C31FD6">
              <w:rPr>
                <w:rFonts w:asciiTheme="minorEastAsia" w:eastAsiaTheme="minorEastAsia" w:hAnsiTheme="minorEastAsia" w:cstheme="minorEastAsia" w:hint="eastAsia"/>
                <w:szCs w:val="21"/>
              </w:rPr>
              <w:t>中标金额</w:t>
            </w:r>
          </w:p>
        </w:tc>
        <w:tc>
          <w:tcPr>
            <w:tcW w:w="1659" w:type="dxa"/>
            <w:vAlign w:val="center"/>
          </w:tcPr>
          <w:p w:rsidR="005E0E28" w:rsidRPr="00C31FD6" w:rsidRDefault="00C56DCA" w:rsidP="000C575C">
            <w:pPr>
              <w:spacing w:line="360" w:lineRule="auto"/>
              <w:ind w:firstLineChars="50" w:firstLine="105"/>
              <w:jc w:val="left"/>
              <w:rPr>
                <w:rFonts w:asciiTheme="minorEastAsia" w:eastAsiaTheme="minorEastAsia" w:hAnsiTheme="minorEastAsia" w:cstheme="minorEastAsia"/>
                <w:szCs w:val="21"/>
              </w:rPr>
            </w:pPr>
            <w:r w:rsidRPr="00C31FD6">
              <w:rPr>
                <w:rFonts w:asciiTheme="minorEastAsia" w:eastAsiaTheme="minorEastAsia" w:hAnsiTheme="minorEastAsia" w:cstheme="minorEastAsia" w:hint="eastAsia"/>
                <w:szCs w:val="21"/>
              </w:rPr>
              <w:t>货物招标</w:t>
            </w:r>
          </w:p>
        </w:tc>
        <w:tc>
          <w:tcPr>
            <w:tcW w:w="1687" w:type="dxa"/>
            <w:vAlign w:val="center"/>
          </w:tcPr>
          <w:p w:rsidR="005E0E28" w:rsidRPr="00C31FD6" w:rsidRDefault="00C56DCA" w:rsidP="000C575C">
            <w:pPr>
              <w:spacing w:line="360" w:lineRule="auto"/>
              <w:jc w:val="left"/>
              <w:rPr>
                <w:rFonts w:asciiTheme="minorEastAsia" w:eastAsiaTheme="minorEastAsia" w:hAnsiTheme="minorEastAsia" w:cstheme="minorEastAsia"/>
                <w:szCs w:val="21"/>
              </w:rPr>
            </w:pPr>
            <w:r w:rsidRPr="00C31FD6">
              <w:rPr>
                <w:rFonts w:asciiTheme="minorEastAsia" w:eastAsiaTheme="minorEastAsia" w:hAnsiTheme="minorEastAsia" w:cstheme="minorEastAsia" w:hint="eastAsia"/>
                <w:szCs w:val="21"/>
              </w:rPr>
              <w:t>服务招标</w:t>
            </w:r>
          </w:p>
        </w:tc>
        <w:tc>
          <w:tcPr>
            <w:tcW w:w="1659" w:type="dxa"/>
            <w:vAlign w:val="center"/>
          </w:tcPr>
          <w:p w:rsidR="005E0E28" w:rsidRPr="00C31FD6" w:rsidRDefault="00C56DCA" w:rsidP="000C575C">
            <w:pPr>
              <w:spacing w:line="360" w:lineRule="auto"/>
              <w:jc w:val="left"/>
              <w:rPr>
                <w:rFonts w:asciiTheme="minorEastAsia" w:eastAsiaTheme="minorEastAsia" w:hAnsiTheme="minorEastAsia" w:cstheme="minorEastAsia"/>
                <w:szCs w:val="21"/>
              </w:rPr>
            </w:pPr>
            <w:r w:rsidRPr="00C31FD6">
              <w:rPr>
                <w:rFonts w:asciiTheme="minorEastAsia" w:eastAsiaTheme="minorEastAsia" w:hAnsiTheme="minorEastAsia" w:cstheme="minorEastAsia" w:hint="eastAsia"/>
                <w:szCs w:val="21"/>
              </w:rPr>
              <w:t>工程招标</w:t>
            </w:r>
          </w:p>
        </w:tc>
      </w:tr>
      <w:tr w:rsidR="005E0E28" w:rsidRPr="00C31FD6">
        <w:trPr>
          <w:trHeight w:val="442"/>
        </w:trPr>
        <w:tc>
          <w:tcPr>
            <w:tcW w:w="3472" w:type="dxa"/>
            <w:vAlign w:val="center"/>
          </w:tcPr>
          <w:p w:rsidR="005E0E28" w:rsidRPr="00C31FD6" w:rsidRDefault="00C56DCA" w:rsidP="000C575C">
            <w:pPr>
              <w:spacing w:line="360" w:lineRule="auto"/>
              <w:jc w:val="left"/>
              <w:rPr>
                <w:rFonts w:asciiTheme="minorEastAsia" w:eastAsiaTheme="minorEastAsia" w:hAnsiTheme="minorEastAsia" w:cstheme="minorEastAsia"/>
                <w:szCs w:val="21"/>
              </w:rPr>
            </w:pPr>
            <w:r w:rsidRPr="00C31FD6">
              <w:rPr>
                <w:rFonts w:asciiTheme="minorEastAsia" w:eastAsiaTheme="minorEastAsia" w:hAnsiTheme="minorEastAsia" w:cstheme="minorEastAsia" w:hint="eastAsia"/>
                <w:szCs w:val="21"/>
              </w:rPr>
              <w:t>100万元以下</w:t>
            </w:r>
          </w:p>
        </w:tc>
        <w:tc>
          <w:tcPr>
            <w:tcW w:w="1659" w:type="dxa"/>
            <w:vAlign w:val="center"/>
          </w:tcPr>
          <w:p w:rsidR="005E0E28" w:rsidRPr="00C31FD6" w:rsidRDefault="00C56DCA" w:rsidP="000C575C">
            <w:pPr>
              <w:spacing w:line="360" w:lineRule="auto"/>
              <w:ind w:firstLineChars="200" w:firstLine="420"/>
              <w:jc w:val="left"/>
              <w:rPr>
                <w:rFonts w:asciiTheme="minorEastAsia" w:eastAsiaTheme="minorEastAsia" w:hAnsiTheme="minorEastAsia" w:cstheme="minorEastAsia"/>
                <w:szCs w:val="21"/>
              </w:rPr>
            </w:pPr>
            <w:r w:rsidRPr="00C31FD6">
              <w:rPr>
                <w:rFonts w:asciiTheme="minorEastAsia" w:eastAsiaTheme="minorEastAsia" w:hAnsiTheme="minorEastAsia" w:cstheme="minorEastAsia" w:hint="eastAsia"/>
                <w:kern w:val="0"/>
                <w:szCs w:val="21"/>
              </w:rPr>
              <w:t>1.5%</w:t>
            </w:r>
          </w:p>
        </w:tc>
        <w:tc>
          <w:tcPr>
            <w:tcW w:w="1687" w:type="dxa"/>
            <w:vAlign w:val="center"/>
          </w:tcPr>
          <w:p w:rsidR="005E0E28" w:rsidRPr="00C31FD6" w:rsidRDefault="00C56DCA" w:rsidP="000C575C">
            <w:pPr>
              <w:spacing w:line="360" w:lineRule="auto"/>
              <w:ind w:firstLineChars="100" w:firstLine="210"/>
              <w:jc w:val="left"/>
              <w:rPr>
                <w:rFonts w:asciiTheme="minorEastAsia" w:eastAsiaTheme="minorEastAsia" w:hAnsiTheme="minorEastAsia" w:cstheme="minorEastAsia"/>
                <w:szCs w:val="21"/>
              </w:rPr>
            </w:pPr>
            <w:r w:rsidRPr="00C31FD6">
              <w:rPr>
                <w:rFonts w:asciiTheme="minorEastAsia" w:eastAsiaTheme="minorEastAsia" w:hAnsiTheme="minorEastAsia" w:cstheme="minorEastAsia" w:hint="eastAsia"/>
                <w:kern w:val="0"/>
                <w:szCs w:val="21"/>
              </w:rPr>
              <w:t>1.5%</w:t>
            </w:r>
          </w:p>
        </w:tc>
        <w:tc>
          <w:tcPr>
            <w:tcW w:w="1659" w:type="dxa"/>
            <w:vAlign w:val="center"/>
          </w:tcPr>
          <w:p w:rsidR="005E0E28" w:rsidRPr="00C31FD6" w:rsidRDefault="00C56DCA" w:rsidP="000C575C">
            <w:pPr>
              <w:spacing w:line="360" w:lineRule="auto"/>
              <w:ind w:firstLineChars="100" w:firstLine="210"/>
              <w:jc w:val="left"/>
              <w:rPr>
                <w:rFonts w:asciiTheme="minorEastAsia" w:eastAsiaTheme="minorEastAsia" w:hAnsiTheme="minorEastAsia" w:cstheme="minorEastAsia"/>
                <w:szCs w:val="21"/>
              </w:rPr>
            </w:pPr>
            <w:r w:rsidRPr="00C31FD6">
              <w:rPr>
                <w:rFonts w:asciiTheme="minorEastAsia" w:eastAsiaTheme="minorEastAsia" w:hAnsiTheme="minorEastAsia" w:cstheme="minorEastAsia" w:hint="eastAsia"/>
                <w:kern w:val="0"/>
                <w:szCs w:val="21"/>
              </w:rPr>
              <w:t>1.0%</w:t>
            </w:r>
          </w:p>
        </w:tc>
      </w:tr>
      <w:tr w:rsidR="005E0E28" w:rsidRPr="00C31FD6">
        <w:trPr>
          <w:trHeight w:val="412"/>
        </w:trPr>
        <w:tc>
          <w:tcPr>
            <w:tcW w:w="3472" w:type="dxa"/>
            <w:vAlign w:val="center"/>
          </w:tcPr>
          <w:p w:rsidR="005E0E28" w:rsidRPr="00C31FD6" w:rsidRDefault="00C56DCA" w:rsidP="000C575C">
            <w:pPr>
              <w:spacing w:line="360" w:lineRule="auto"/>
              <w:jc w:val="left"/>
              <w:rPr>
                <w:rFonts w:asciiTheme="minorEastAsia" w:eastAsiaTheme="minorEastAsia" w:hAnsiTheme="minorEastAsia" w:cstheme="minorEastAsia"/>
                <w:szCs w:val="21"/>
              </w:rPr>
            </w:pPr>
            <w:r w:rsidRPr="00C31FD6">
              <w:rPr>
                <w:rFonts w:asciiTheme="minorEastAsia" w:eastAsiaTheme="minorEastAsia" w:hAnsiTheme="minorEastAsia" w:cstheme="minorEastAsia" w:hint="eastAsia"/>
                <w:szCs w:val="21"/>
              </w:rPr>
              <w:t>100～500万元</w:t>
            </w:r>
          </w:p>
        </w:tc>
        <w:tc>
          <w:tcPr>
            <w:tcW w:w="1659" w:type="dxa"/>
            <w:vAlign w:val="center"/>
          </w:tcPr>
          <w:p w:rsidR="005E0E28" w:rsidRPr="00C31FD6" w:rsidRDefault="00C56DCA" w:rsidP="000C575C">
            <w:pPr>
              <w:spacing w:line="360" w:lineRule="auto"/>
              <w:ind w:firstLineChars="200" w:firstLine="420"/>
              <w:jc w:val="left"/>
              <w:rPr>
                <w:rFonts w:asciiTheme="minorEastAsia" w:eastAsiaTheme="minorEastAsia" w:hAnsiTheme="minorEastAsia" w:cstheme="minorEastAsia"/>
                <w:szCs w:val="21"/>
              </w:rPr>
            </w:pPr>
            <w:r w:rsidRPr="00C31FD6">
              <w:rPr>
                <w:rFonts w:asciiTheme="minorEastAsia" w:eastAsiaTheme="minorEastAsia" w:hAnsiTheme="minorEastAsia" w:cstheme="minorEastAsia" w:hint="eastAsia"/>
                <w:kern w:val="0"/>
                <w:szCs w:val="21"/>
              </w:rPr>
              <w:t>1.1%</w:t>
            </w:r>
          </w:p>
        </w:tc>
        <w:tc>
          <w:tcPr>
            <w:tcW w:w="1687" w:type="dxa"/>
            <w:vAlign w:val="center"/>
          </w:tcPr>
          <w:p w:rsidR="005E0E28" w:rsidRPr="00C31FD6" w:rsidRDefault="00C56DCA" w:rsidP="000C575C">
            <w:pPr>
              <w:spacing w:line="360" w:lineRule="auto"/>
              <w:ind w:firstLineChars="100" w:firstLine="210"/>
              <w:jc w:val="left"/>
              <w:rPr>
                <w:rFonts w:asciiTheme="minorEastAsia" w:eastAsiaTheme="minorEastAsia" w:hAnsiTheme="minorEastAsia" w:cstheme="minorEastAsia"/>
                <w:szCs w:val="21"/>
              </w:rPr>
            </w:pPr>
            <w:r w:rsidRPr="00C31FD6">
              <w:rPr>
                <w:rFonts w:asciiTheme="minorEastAsia" w:eastAsiaTheme="minorEastAsia" w:hAnsiTheme="minorEastAsia" w:cstheme="minorEastAsia" w:hint="eastAsia"/>
                <w:kern w:val="0"/>
                <w:szCs w:val="21"/>
              </w:rPr>
              <w:t>0.8%</w:t>
            </w:r>
          </w:p>
        </w:tc>
        <w:tc>
          <w:tcPr>
            <w:tcW w:w="1659" w:type="dxa"/>
            <w:vAlign w:val="center"/>
          </w:tcPr>
          <w:p w:rsidR="005E0E28" w:rsidRPr="00C31FD6" w:rsidRDefault="00C56DCA" w:rsidP="000C575C">
            <w:pPr>
              <w:spacing w:line="360" w:lineRule="auto"/>
              <w:ind w:firstLineChars="100" w:firstLine="210"/>
              <w:jc w:val="left"/>
              <w:rPr>
                <w:rFonts w:asciiTheme="minorEastAsia" w:eastAsiaTheme="minorEastAsia" w:hAnsiTheme="minorEastAsia" w:cstheme="minorEastAsia"/>
                <w:szCs w:val="21"/>
              </w:rPr>
            </w:pPr>
            <w:r w:rsidRPr="00C31FD6">
              <w:rPr>
                <w:rFonts w:asciiTheme="minorEastAsia" w:eastAsiaTheme="minorEastAsia" w:hAnsiTheme="minorEastAsia" w:cstheme="minorEastAsia" w:hint="eastAsia"/>
                <w:kern w:val="0"/>
                <w:szCs w:val="21"/>
              </w:rPr>
              <w:t>0.7%</w:t>
            </w:r>
          </w:p>
        </w:tc>
      </w:tr>
      <w:tr w:rsidR="005E0E28" w:rsidRPr="00C31FD6">
        <w:trPr>
          <w:trHeight w:val="442"/>
        </w:trPr>
        <w:tc>
          <w:tcPr>
            <w:tcW w:w="3472" w:type="dxa"/>
            <w:vAlign w:val="center"/>
          </w:tcPr>
          <w:p w:rsidR="005E0E28" w:rsidRPr="00C31FD6" w:rsidRDefault="00C56DCA" w:rsidP="000C575C">
            <w:pPr>
              <w:spacing w:line="360" w:lineRule="auto"/>
              <w:jc w:val="left"/>
              <w:rPr>
                <w:rFonts w:asciiTheme="minorEastAsia" w:eastAsiaTheme="minorEastAsia" w:hAnsiTheme="minorEastAsia" w:cstheme="minorEastAsia"/>
                <w:szCs w:val="21"/>
              </w:rPr>
            </w:pPr>
            <w:r w:rsidRPr="00C31FD6">
              <w:rPr>
                <w:rFonts w:asciiTheme="minorEastAsia" w:eastAsiaTheme="minorEastAsia" w:hAnsiTheme="minorEastAsia" w:cstheme="minorEastAsia" w:hint="eastAsia"/>
                <w:szCs w:val="21"/>
              </w:rPr>
              <w:t>500～1000万元</w:t>
            </w:r>
          </w:p>
        </w:tc>
        <w:tc>
          <w:tcPr>
            <w:tcW w:w="1659" w:type="dxa"/>
            <w:vAlign w:val="center"/>
          </w:tcPr>
          <w:p w:rsidR="005E0E28" w:rsidRPr="00C31FD6" w:rsidRDefault="00C56DCA" w:rsidP="000C575C">
            <w:pPr>
              <w:spacing w:line="360" w:lineRule="auto"/>
              <w:ind w:firstLineChars="200" w:firstLine="420"/>
              <w:jc w:val="left"/>
              <w:rPr>
                <w:rFonts w:asciiTheme="minorEastAsia" w:eastAsiaTheme="minorEastAsia" w:hAnsiTheme="minorEastAsia" w:cstheme="minorEastAsia"/>
                <w:szCs w:val="21"/>
              </w:rPr>
            </w:pPr>
            <w:r w:rsidRPr="00C31FD6">
              <w:rPr>
                <w:rFonts w:asciiTheme="minorEastAsia" w:eastAsiaTheme="minorEastAsia" w:hAnsiTheme="minorEastAsia" w:cstheme="minorEastAsia" w:hint="eastAsia"/>
                <w:kern w:val="0"/>
                <w:szCs w:val="21"/>
              </w:rPr>
              <w:t>0.8%</w:t>
            </w:r>
          </w:p>
        </w:tc>
        <w:tc>
          <w:tcPr>
            <w:tcW w:w="1687" w:type="dxa"/>
            <w:vAlign w:val="center"/>
          </w:tcPr>
          <w:p w:rsidR="005E0E28" w:rsidRPr="00C31FD6" w:rsidRDefault="00C56DCA" w:rsidP="000C575C">
            <w:pPr>
              <w:spacing w:line="360" w:lineRule="auto"/>
              <w:ind w:firstLineChars="100" w:firstLine="210"/>
              <w:jc w:val="left"/>
              <w:rPr>
                <w:rFonts w:asciiTheme="minorEastAsia" w:eastAsiaTheme="minorEastAsia" w:hAnsiTheme="minorEastAsia" w:cstheme="minorEastAsia"/>
                <w:szCs w:val="21"/>
              </w:rPr>
            </w:pPr>
            <w:r w:rsidRPr="00C31FD6">
              <w:rPr>
                <w:rFonts w:asciiTheme="minorEastAsia" w:eastAsiaTheme="minorEastAsia" w:hAnsiTheme="minorEastAsia" w:cstheme="minorEastAsia" w:hint="eastAsia"/>
                <w:kern w:val="0"/>
                <w:szCs w:val="21"/>
              </w:rPr>
              <w:t>0.45%</w:t>
            </w:r>
          </w:p>
        </w:tc>
        <w:tc>
          <w:tcPr>
            <w:tcW w:w="1659" w:type="dxa"/>
            <w:vAlign w:val="center"/>
          </w:tcPr>
          <w:p w:rsidR="005E0E28" w:rsidRPr="00C31FD6" w:rsidRDefault="00C56DCA" w:rsidP="000C575C">
            <w:pPr>
              <w:spacing w:line="360" w:lineRule="auto"/>
              <w:ind w:firstLineChars="100" w:firstLine="210"/>
              <w:jc w:val="left"/>
              <w:rPr>
                <w:rFonts w:asciiTheme="minorEastAsia" w:eastAsiaTheme="minorEastAsia" w:hAnsiTheme="minorEastAsia" w:cstheme="minorEastAsia"/>
                <w:szCs w:val="21"/>
              </w:rPr>
            </w:pPr>
            <w:r w:rsidRPr="00C31FD6">
              <w:rPr>
                <w:rFonts w:asciiTheme="minorEastAsia" w:eastAsiaTheme="minorEastAsia" w:hAnsiTheme="minorEastAsia" w:cstheme="minorEastAsia" w:hint="eastAsia"/>
                <w:kern w:val="0"/>
                <w:szCs w:val="21"/>
              </w:rPr>
              <w:t>0.55%</w:t>
            </w:r>
          </w:p>
        </w:tc>
      </w:tr>
      <w:tr w:rsidR="005E0E28" w:rsidRPr="00C31FD6">
        <w:trPr>
          <w:trHeight w:val="412"/>
        </w:trPr>
        <w:tc>
          <w:tcPr>
            <w:tcW w:w="3472" w:type="dxa"/>
            <w:vAlign w:val="center"/>
          </w:tcPr>
          <w:p w:rsidR="005E0E28" w:rsidRPr="00C31FD6" w:rsidRDefault="00C56DCA" w:rsidP="000C575C">
            <w:pPr>
              <w:spacing w:line="360" w:lineRule="auto"/>
              <w:jc w:val="left"/>
              <w:rPr>
                <w:rFonts w:asciiTheme="minorEastAsia" w:eastAsiaTheme="minorEastAsia" w:hAnsiTheme="minorEastAsia" w:cstheme="minorEastAsia"/>
                <w:szCs w:val="21"/>
              </w:rPr>
            </w:pPr>
            <w:r w:rsidRPr="00C31FD6">
              <w:rPr>
                <w:rFonts w:asciiTheme="minorEastAsia" w:eastAsiaTheme="minorEastAsia" w:hAnsiTheme="minorEastAsia" w:cstheme="minorEastAsia" w:hint="eastAsia"/>
                <w:szCs w:val="21"/>
              </w:rPr>
              <w:t>1000～5000万元</w:t>
            </w:r>
          </w:p>
        </w:tc>
        <w:tc>
          <w:tcPr>
            <w:tcW w:w="1659" w:type="dxa"/>
            <w:vAlign w:val="center"/>
          </w:tcPr>
          <w:p w:rsidR="005E0E28" w:rsidRPr="00C31FD6" w:rsidRDefault="00C56DCA" w:rsidP="000C575C">
            <w:pPr>
              <w:spacing w:line="360" w:lineRule="auto"/>
              <w:ind w:firstLineChars="200" w:firstLine="420"/>
              <w:jc w:val="left"/>
              <w:rPr>
                <w:rFonts w:asciiTheme="minorEastAsia" w:eastAsiaTheme="minorEastAsia" w:hAnsiTheme="minorEastAsia" w:cstheme="minorEastAsia"/>
                <w:szCs w:val="21"/>
              </w:rPr>
            </w:pPr>
            <w:r w:rsidRPr="00C31FD6">
              <w:rPr>
                <w:rFonts w:asciiTheme="minorEastAsia" w:eastAsiaTheme="minorEastAsia" w:hAnsiTheme="minorEastAsia" w:cstheme="minorEastAsia" w:hint="eastAsia"/>
                <w:kern w:val="0"/>
                <w:szCs w:val="21"/>
              </w:rPr>
              <w:t>0.5%</w:t>
            </w:r>
          </w:p>
        </w:tc>
        <w:tc>
          <w:tcPr>
            <w:tcW w:w="1687" w:type="dxa"/>
            <w:vAlign w:val="center"/>
          </w:tcPr>
          <w:p w:rsidR="005E0E28" w:rsidRPr="00C31FD6" w:rsidRDefault="00C56DCA" w:rsidP="000C575C">
            <w:pPr>
              <w:spacing w:line="360" w:lineRule="auto"/>
              <w:ind w:firstLineChars="100" w:firstLine="210"/>
              <w:jc w:val="left"/>
              <w:rPr>
                <w:rFonts w:asciiTheme="minorEastAsia" w:eastAsiaTheme="minorEastAsia" w:hAnsiTheme="minorEastAsia" w:cstheme="minorEastAsia"/>
                <w:szCs w:val="21"/>
              </w:rPr>
            </w:pPr>
            <w:r w:rsidRPr="00C31FD6">
              <w:rPr>
                <w:rFonts w:asciiTheme="minorEastAsia" w:eastAsiaTheme="minorEastAsia" w:hAnsiTheme="minorEastAsia" w:cstheme="minorEastAsia" w:hint="eastAsia"/>
                <w:kern w:val="0"/>
                <w:szCs w:val="21"/>
              </w:rPr>
              <w:t>0.25%</w:t>
            </w:r>
          </w:p>
        </w:tc>
        <w:tc>
          <w:tcPr>
            <w:tcW w:w="1659" w:type="dxa"/>
            <w:vAlign w:val="center"/>
          </w:tcPr>
          <w:p w:rsidR="005E0E28" w:rsidRPr="00C31FD6" w:rsidRDefault="00C56DCA" w:rsidP="000C575C">
            <w:pPr>
              <w:spacing w:line="360" w:lineRule="auto"/>
              <w:ind w:firstLineChars="100" w:firstLine="210"/>
              <w:jc w:val="left"/>
              <w:rPr>
                <w:rFonts w:asciiTheme="minorEastAsia" w:eastAsiaTheme="minorEastAsia" w:hAnsiTheme="minorEastAsia" w:cstheme="minorEastAsia"/>
                <w:szCs w:val="21"/>
              </w:rPr>
            </w:pPr>
            <w:r w:rsidRPr="00C31FD6">
              <w:rPr>
                <w:rFonts w:asciiTheme="minorEastAsia" w:eastAsiaTheme="minorEastAsia" w:hAnsiTheme="minorEastAsia" w:cstheme="minorEastAsia" w:hint="eastAsia"/>
                <w:kern w:val="0"/>
                <w:szCs w:val="21"/>
              </w:rPr>
              <w:t>0.35%</w:t>
            </w:r>
          </w:p>
        </w:tc>
      </w:tr>
      <w:tr w:rsidR="005E0E28" w:rsidRPr="00C31FD6">
        <w:trPr>
          <w:trHeight w:val="482"/>
        </w:trPr>
        <w:tc>
          <w:tcPr>
            <w:tcW w:w="3472" w:type="dxa"/>
            <w:vAlign w:val="center"/>
          </w:tcPr>
          <w:p w:rsidR="005E0E28" w:rsidRPr="00C31FD6" w:rsidRDefault="00C56DCA" w:rsidP="000C575C">
            <w:pPr>
              <w:spacing w:line="360" w:lineRule="auto"/>
              <w:jc w:val="left"/>
              <w:rPr>
                <w:rFonts w:asciiTheme="minorEastAsia" w:eastAsiaTheme="minorEastAsia" w:hAnsiTheme="minorEastAsia" w:cstheme="minorEastAsia"/>
                <w:szCs w:val="21"/>
              </w:rPr>
            </w:pPr>
            <w:r w:rsidRPr="00C31FD6">
              <w:rPr>
                <w:rFonts w:asciiTheme="minorEastAsia" w:eastAsiaTheme="minorEastAsia" w:hAnsiTheme="minorEastAsia" w:cstheme="minorEastAsia" w:hint="eastAsia"/>
                <w:szCs w:val="21"/>
              </w:rPr>
              <w:t>5000万元～1亿元</w:t>
            </w:r>
          </w:p>
        </w:tc>
        <w:tc>
          <w:tcPr>
            <w:tcW w:w="1659" w:type="dxa"/>
            <w:vAlign w:val="center"/>
          </w:tcPr>
          <w:p w:rsidR="005E0E28" w:rsidRPr="00C31FD6" w:rsidRDefault="00C56DCA" w:rsidP="000C575C">
            <w:pPr>
              <w:spacing w:line="360" w:lineRule="auto"/>
              <w:ind w:firstLineChars="200" w:firstLine="420"/>
              <w:jc w:val="left"/>
              <w:rPr>
                <w:rFonts w:asciiTheme="minorEastAsia" w:eastAsiaTheme="minorEastAsia" w:hAnsiTheme="minorEastAsia" w:cstheme="minorEastAsia"/>
                <w:szCs w:val="21"/>
              </w:rPr>
            </w:pPr>
            <w:r w:rsidRPr="00C31FD6">
              <w:rPr>
                <w:rFonts w:asciiTheme="minorEastAsia" w:eastAsiaTheme="minorEastAsia" w:hAnsiTheme="minorEastAsia" w:cstheme="minorEastAsia" w:hint="eastAsia"/>
                <w:kern w:val="0"/>
                <w:szCs w:val="21"/>
              </w:rPr>
              <w:t>0.25%</w:t>
            </w:r>
          </w:p>
        </w:tc>
        <w:tc>
          <w:tcPr>
            <w:tcW w:w="1687" w:type="dxa"/>
            <w:vAlign w:val="center"/>
          </w:tcPr>
          <w:p w:rsidR="005E0E28" w:rsidRPr="00C31FD6" w:rsidRDefault="00C56DCA" w:rsidP="000C575C">
            <w:pPr>
              <w:spacing w:line="360" w:lineRule="auto"/>
              <w:ind w:firstLineChars="100" w:firstLine="210"/>
              <w:jc w:val="left"/>
              <w:rPr>
                <w:rFonts w:asciiTheme="minorEastAsia" w:eastAsiaTheme="minorEastAsia" w:hAnsiTheme="minorEastAsia" w:cstheme="minorEastAsia"/>
                <w:szCs w:val="21"/>
              </w:rPr>
            </w:pPr>
            <w:r w:rsidRPr="00C31FD6">
              <w:rPr>
                <w:rFonts w:asciiTheme="minorEastAsia" w:eastAsiaTheme="minorEastAsia" w:hAnsiTheme="minorEastAsia" w:cstheme="minorEastAsia" w:hint="eastAsia"/>
                <w:kern w:val="0"/>
                <w:szCs w:val="21"/>
              </w:rPr>
              <w:t>0.1%</w:t>
            </w:r>
          </w:p>
        </w:tc>
        <w:tc>
          <w:tcPr>
            <w:tcW w:w="1659" w:type="dxa"/>
            <w:vAlign w:val="center"/>
          </w:tcPr>
          <w:p w:rsidR="005E0E28" w:rsidRPr="00C31FD6" w:rsidRDefault="00C56DCA" w:rsidP="000C575C">
            <w:pPr>
              <w:spacing w:line="360" w:lineRule="auto"/>
              <w:ind w:firstLineChars="100" w:firstLine="210"/>
              <w:jc w:val="left"/>
              <w:rPr>
                <w:rFonts w:asciiTheme="minorEastAsia" w:eastAsiaTheme="minorEastAsia" w:hAnsiTheme="minorEastAsia" w:cstheme="minorEastAsia"/>
                <w:szCs w:val="21"/>
              </w:rPr>
            </w:pPr>
            <w:r w:rsidRPr="00C31FD6">
              <w:rPr>
                <w:rFonts w:asciiTheme="minorEastAsia" w:eastAsiaTheme="minorEastAsia" w:hAnsiTheme="minorEastAsia" w:cstheme="minorEastAsia" w:hint="eastAsia"/>
                <w:kern w:val="0"/>
                <w:szCs w:val="21"/>
              </w:rPr>
              <w:t>0.2%</w:t>
            </w:r>
          </w:p>
        </w:tc>
      </w:tr>
    </w:tbl>
    <w:p w:rsidR="008E2E94" w:rsidRPr="008E2E94" w:rsidRDefault="00C56DCA" w:rsidP="008E2E94">
      <w:pPr>
        <w:pStyle w:val="a9"/>
        <w:spacing w:line="360" w:lineRule="auto"/>
        <w:ind w:firstLineChars="200" w:firstLine="400"/>
        <w:jc w:val="left"/>
        <w:rPr>
          <w:rFonts w:asciiTheme="minorEastAsia" w:eastAsiaTheme="minorEastAsia" w:hAnsiTheme="minorEastAsia"/>
        </w:rPr>
      </w:pPr>
      <w:r w:rsidRPr="00C31FD6">
        <w:rPr>
          <w:rFonts w:asciiTheme="minorEastAsia" w:eastAsiaTheme="minorEastAsia" w:hAnsiTheme="minorEastAsia" w:hint="eastAsia"/>
        </w:rPr>
        <w:t>注:</w:t>
      </w:r>
      <w:r w:rsidR="008E2E94" w:rsidRPr="008E2E94">
        <w:rPr>
          <w:rFonts w:hint="eastAsia"/>
        </w:rPr>
        <w:t xml:space="preserve"> </w:t>
      </w:r>
      <w:r w:rsidR="008E2E94" w:rsidRPr="008E2E94">
        <w:rPr>
          <w:rFonts w:asciiTheme="minorEastAsia" w:eastAsiaTheme="minorEastAsia" w:hAnsiTheme="minorEastAsia" w:hint="eastAsia"/>
        </w:rPr>
        <w:t>（1）按本表费率计算的收费为采购代理的收费基准价格；</w:t>
      </w:r>
    </w:p>
    <w:p w:rsidR="005E0E28" w:rsidRPr="00C31FD6" w:rsidRDefault="008E2E94" w:rsidP="008E2E94">
      <w:pPr>
        <w:pStyle w:val="a9"/>
        <w:spacing w:line="360" w:lineRule="auto"/>
        <w:ind w:firstLineChars="200" w:firstLine="400"/>
        <w:jc w:val="left"/>
        <w:rPr>
          <w:rFonts w:asciiTheme="minorEastAsia" w:eastAsiaTheme="minorEastAsia" w:hAnsiTheme="minorEastAsia"/>
        </w:rPr>
      </w:pPr>
      <w:r w:rsidRPr="008E2E94">
        <w:rPr>
          <w:rFonts w:asciiTheme="minorEastAsia" w:eastAsiaTheme="minorEastAsia" w:hAnsiTheme="minorEastAsia" w:hint="eastAsia"/>
        </w:rPr>
        <w:t>（2）采购代理收费按差额定率累进法计算。</w:t>
      </w:r>
    </w:p>
    <w:p w:rsidR="008E2E94" w:rsidRDefault="008E2E94" w:rsidP="008E2E94">
      <w:pPr>
        <w:pStyle w:val="5"/>
        <w:keepNext w:val="0"/>
        <w:keepLines w:val="0"/>
        <w:spacing w:before="0" w:after="0" w:line="360" w:lineRule="auto"/>
        <w:ind w:leftChars="200" w:left="420"/>
        <w:rPr>
          <w:rFonts w:ascii="黑体" w:eastAsia="黑体" w:hAnsi="黑体"/>
          <w:color w:val="000000"/>
          <w:sz w:val="24"/>
        </w:rPr>
      </w:pPr>
      <w:r>
        <w:rPr>
          <w:rFonts w:ascii="黑体" w:eastAsia="黑体" w:hAnsi="黑体" w:hint="eastAsia"/>
          <w:color w:val="000000"/>
          <w:sz w:val="24"/>
        </w:rPr>
        <w:t>39</w:t>
      </w:r>
      <w:r>
        <w:rPr>
          <w:rFonts w:ascii="黑体" w:eastAsia="黑体" w:hAnsi="黑体"/>
          <w:color w:val="000000"/>
          <w:sz w:val="24"/>
        </w:rPr>
        <w:t>. 需要补充的其他内容</w:t>
      </w:r>
    </w:p>
    <w:p w:rsidR="008E2E94" w:rsidRDefault="008E2E94" w:rsidP="008E2E94">
      <w:pPr>
        <w:pStyle w:val="a9"/>
        <w:snapToGrid w:val="0"/>
        <w:spacing w:before="120" w:after="120" w:line="360" w:lineRule="auto"/>
        <w:ind w:firstLineChars="200" w:firstLine="420"/>
        <w:rPr>
          <w:rFonts w:hAnsi="宋体"/>
          <w:color w:val="000000"/>
          <w:sz w:val="21"/>
        </w:rPr>
      </w:pPr>
      <w:r>
        <w:rPr>
          <w:rFonts w:hAnsi="宋体" w:hint="eastAsia"/>
          <w:color w:val="000000"/>
          <w:sz w:val="21"/>
        </w:rPr>
        <w:t>39</w:t>
      </w:r>
      <w:r>
        <w:rPr>
          <w:rFonts w:hAnsi="宋体"/>
          <w:color w:val="000000"/>
          <w:sz w:val="21"/>
        </w:rPr>
        <w:t>.1</w:t>
      </w:r>
      <w:r>
        <w:rPr>
          <w:rFonts w:hAnsi="宋体" w:cs="宋体" w:hint="eastAsia"/>
          <w:color w:val="000000"/>
          <w:sz w:val="21"/>
        </w:rPr>
        <w:t>本招标文件解释规则详见</w:t>
      </w:r>
      <w:r>
        <w:rPr>
          <w:rFonts w:hAnsi="宋体" w:hint="eastAsia"/>
          <w:color w:val="000000"/>
          <w:sz w:val="21"/>
        </w:rPr>
        <w:t>“投标人须知前附表”。</w:t>
      </w:r>
    </w:p>
    <w:p w:rsidR="008E2E94" w:rsidRDefault="008E2E94" w:rsidP="008E2E94">
      <w:pPr>
        <w:pStyle w:val="a9"/>
        <w:snapToGrid w:val="0"/>
        <w:spacing w:before="120" w:after="120" w:line="360" w:lineRule="auto"/>
        <w:ind w:firstLineChars="200" w:firstLine="420"/>
        <w:rPr>
          <w:rFonts w:hAnsi="宋体"/>
          <w:color w:val="000000"/>
          <w:sz w:val="21"/>
        </w:rPr>
      </w:pPr>
      <w:r>
        <w:rPr>
          <w:rFonts w:hAnsi="宋体" w:cs="宋体" w:hint="eastAsia"/>
          <w:color w:val="000000"/>
          <w:sz w:val="21"/>
        </w:rPr>
        <w:t>39</w:t>
      </w:r>
      <w:r>
        <w:rPr>
          <w:rFonts w:hAnsi="宋体" w:cs="宋体"/>
          <w:color w:val="000000"/>
          <w:sz w:val="21"/>
        </w:rPr>
        <w:t>.2</w:t>
      </w:r>
      <w:r>
        <w:rPr>
          <w:rFonts w:hAnsi="宋体" w:cs="宋体" w:hint="eastAsia"/>
          <w:color w:val="000000"/>
          <w:sz w:val="21"/>
        </w:rPr>
        <w:t xml:space="preserve"> </w:t>
      </w:r>
      <w:r>
        <w:rPr>
          <w:rFonts w:hAnsi="宋体" w:hint="eastAsia"/>
          <w:color w:val="000000"/>
          <w:sz w:val="21"/>
        </w:rPr>
        <w:t>其他事项详见“投标人须知前附表”。</w:t>
      </w:r>
    </w:p>
    <w:p w:rsidR="005E0E28" w:rsidRDefault="005E0E28" w:rsidP="000C575C">
      <w:pPr>
        <w:pStyle w:val="a9"/>
        <w:spacing w:line="360" w:lineRule="auto"/>
        <w:ind w:firstLineChars="200" w:firstLine="400"/>
        <w:jc w:val="left"/>
        <w:rPr>
          <w:rFonts w:asciiTheme="minorEastAsia" w:eastAsiaTheme="minorEastAsia" w:hAnsiTheme="minorEastAsia"/>
        </w:rPr>
      </w:pPr>
    </w:p>
    <w:p w:rsidR="008E2E94" w:rsidRDefault="008E2E94" w:rsidP="008E2E94">
      <w:pPr>
        <w:pStyle w:val="4"/>
        <w:rPr>
          <w:lang w:val="en-US" w:bidi="ar-SA"/>
        </w:rPr>
      </w:pPr>
    </w:p>
    <w:p w:rsidR="008E2E94" w:rsidRDefault="008E2E94" w:rsidP="008E2E94"/>
    <w:p w:rsidR="005E0E28" w:rsidRDefault="005E0E28" w:rsidP="000C575C">
      <w:pPr>
        <w:pStyle w:val="a9"/>
        <w:spacing w:line="360" w:lineRule="auto"/>
        <w:jc w:val="left"/>
        <w:rPr>
          <w:rFonts w:asciiTheme="minorEastAsia" w:eastAsiaTheme="minorEastAsia" w:hAnsiTheme="minorEastAsia"/>
        </w:rPr>
      </w:pPr>
    </w:p>
    <w:p w:rsidR="008E2E94" w:rsidRDefault="008E2E94" w:rsidP="008E2E94">
      <w:pPr>
        <w:pStyle w:val="4"/>
        <w:rPr>
          <w:lang w:val="en-US" w:bidi="ar-SA"/>
        </w:rPr>
      </w:pPr>
    </w:p>
    <w:p w:rsidR="008E2E94" w:rsidRPr="008E2E94" w:rsidRDefault="008E2E94" w:rsidP="008E2E94"/>
    <w:p w:rsidR="008E2E94" w:rsidRPr="008E2E94" w:rsidRDefault="008E2E94" w:rsidP="008E2E94"/>
    <w:p w:rsidR="008E2E94" w:rsidRPr="008E2E94" w:rsidRDefault="008E2E94" w:rsidP="008E2E94"/>
    <w:p w:rsidR="008E2E94" w:rsidRPr="008E2E94" w:rsidRDefault="008E2E94" w:rsidP="008E2E94"/>
    <w:p w:rsidR="008E2E94" w:rsidRDefault="008E2E94" w:rsidP="008E2E94">
      <w:pPr>
        <w:pStyle w:val="4"/>
        <w:rPr>
          <w:lang w:val="en-US" w:bidi="ar-SA"/>
        </w:rPr>
      </w:pPr>
    </w:p>
    <w:p w:rsidR="008E2E94" w:rsidRDefault="008E2E94" w:rsidP="008E2E94">
      <w:pPr>
        <w:pStyle w:val="a9"/>
        <w:snapToGrid w:val="0"/>
        <w:spacing w:before="120" w:after="120"/>
        <w:ind w:firstLineChars="200" w:firstLine="400"/>
        <w:rPr>
          <w:rFonts w:hAnsi="宋体"/>
          <w:color w:val="000000"/>
        </w:rPr>
      </w:pPr>
      <w:r>
        <w:rPr>
          <w:rFonts w:hAnsi="宋体" w:hint="eastAsia"/>
          <w:color w:val="000000"/>
        </w:rPr>
        <w:t>附件1：</w:t>
      </w:r>
    </w:p>
    <w:p w:rsidR="008E2E94" w:rsidRDefault="008E2E94" w:rsidP="008E2E94">
      <w:pPr>
        <w:shd w:val="clear" w:color="auto" w:fill="FFFFFF"/>
        <w:spacing w:line="480" w:lineRule="atLeast"/>
        <w:jc w:val="center"/>
        <w:rPr>
          <w:rFonts w:ascii="仿宋" w:eastAsia="仿宋" w:hAnsi="仿宋" w:cs="宋体"/>
          <w:color w:val="000000"/>
          <w:kern w:val="0"/>
          <w:sz w:val="32"/>
          <w:szCs w:val="32"/>
        </w:rPr>
      </w:pPr>
      <w:r>
        <w:rPr>
          <w:rFonts w:ascii="黑体" w:eastAsia="黑体" w:hAnsi="黑体" w:cs="黑体" w:hint="eastAsia"/>
          <w:color w:val="000000"/>
          <w:kern w:val="0"/>
          <w:sz w:val="32"/>
          <w:szCs w:val="32"/>
        </w:rPr>
        <w:t>广西壮族自治区政府采购项目合同验收书</w:t>
      </w:r>
      <w:r>
        <w:rPr>
          <w:rFonts w:ascii="仿宋" w:eastAsia="仿宋" w:hAnsi="仿宋" w:cs="宋体" w:hint="eastAsia"/>
          <w:color w:val="000000"/>
          <w:kern w:val="0"/>
          <w:sz w:val="32"/>
          <w:szCs w:val="32"/>
        </w:rPr>
        <w:t>（格式）</w:t>
      </w:r>
    </w:p>
    <w:p w:rsidR="008E2E94" w:rsidRDefault="008E2E94" w:rsidP="008E2E94">
      <w:pPr>
        <w:shd w:val="clear" w:color="auto" w:fill="FFFFFF"/>
        <w:spacing w:line="480" w:lineRule="atLeast"/>
        <w:jc w:val="center"/>
        <w:rPr>
          <w:rFonts w:ascii="仿宋" w:eastAsia="仿宋" w:hAnsi="仿宋" w:cs="宋体"/>
          <w:color w:val="000000"/>
          <w:kern w:val="0"/>
          <w:sz w:val="32"/>
          <w:szCs w:val="32"/>
        </w:rPr>
      </w:pPr>
    </w:p>
    <w:p w:rsidR="008E2E94" w:rsidRDefault="008E2E94" w:rsidP="008E2E94">
      <w:pPr>
        <w:shd w:val="clear" w:color="auto" w:fill="FFFFFF"/>
        <w:snapToGrid w:val="0"/>
        <w:spacing w:line="320" w:lineRule="atLeast"/>
        <w:ind w:firstLine="480"/>
        <w:jc w:val="left"/>
        <w:rPr>
          <w:rFonts w:ascii="宋体" w:hAnsi="宋体" w:cs="宋体"/>
          <w:color w:val="000000"/>
          <w:kern w:val="0"/>
          <w:szCs w:val="21"/>
        </w:rPr>
      </w:pPr>
      <w:r>
        <w:rPr>
          <w:rFonts w:ascii="宋体" w:hAnsi="宋体" w:cs="宋体" w:hint="eastAsia"/>
          <w:color w:val="000000"/>
          <w:kern w:val="0"/>
          <w:szCs w:val="21"/>
        </w:rPr>
        <w:t>根据政府采购项目（</w:t>
      </w:r>
      <w:r>
        <w:rPr>
          <w:rFonts w:ascii="宋体" w:hAnsi="宋体" w:cs="宋体" w:hint="eastAsia"/>
          <w:color w:val="000000"/>
          <w:kern w:val="0"/>
          <w:szCs w:val="21"/>
          <w:u w:val="single"/>
        </w:rPr>
        <w:t>采购合同编号：</w:t>
      </w:r>
      <w:r>
        <w:rPr>
          <w:rFonts w:ascii="宋体" w:hAnsi="宋体" w:cs="宋体" w:hint="eastAsia"/>
          <w:color w:val="000000"/>
          <w:kern w:val="0"/>
          <w:szCs w:val="21"/>
          <w:u w:val="single"/>
        </w:rPr>
        <w:softHyphen/>
        <w:t xml:space="preserve"> </w:t>
      </w:r>
      <w:r>
        <w:rPr>
          <w:rFonts w:ascii="宋体" w:hAnsi="宋体" w:cs="宋体" w:hint="eastAsia"/>
          <w:color w:val="000000"/>
          <w:kern w:val="0"/>
          <w:szCs w:val="21"/>
        </w:rPr>
        <w:t>）的约定，我单位对（</w:t>
      </w:r>
      <w:r>
        <w:rPr>
          <w:rFonts w:ascii="宋体" w:hAnsi="宋体" w:cs="宋体" w:hint="eastAsia"/>
          <w:color w:val="000000"/>
          <w:kern w:val="0"/>
          <w:szCs w:val="21"/>
          <w:u w:val="single"/>
        </w:rPr>
        <w:t xml:space="preserve"> 项目名称 </w:t>
      </w:r>
      <w:r>
        <w:rPr>
          <w:rFonts w:ascii="宋体" w:hAnsi="宋体" w:cs="宋体" w:hint="eastAsia"/>
          <w:color w:val="000000"/>
          <w:kern w:val="0"/>
          <w:szCs w:val="21"/>
        </w:rPr>
        <w:t>） 政府采购项目中标（或者成交）投标人（</w:t>
      </w:r>
      <w:r>
        <w:rPr>
          <w:rFonts w:ascii="宋体" w:hAnsi="宋体" w:cs="宋体" w:hint="eastAsia"/>
          <w:color w:val="000000"/>
          <w:kern w:val="0"/>
          <w:szCs w:val="21"/>
          <w:u w:val="single"/>
        </w:rPr>
        <w:t xml:space="preserve"> 公司名称 </w:t>
      </w:r>
      <w:r>
        <w:rPr>
          <w:rFonts w:ascii="宋体" w:hAnsi="宋体" w:cs="宋体" w:hint="eastAsia"/>
          <w:color w:val="000000"/>
          <w:kern w:val="0"/>
          <w:szCs w:val="21"/>
        </w:rPr>
        <w:t>） 提供的货物（或者工程、服务）进行了验收，验收情况如下：</w:t>
      </w:r>
    </w:p>
    <w:tbl>
      <w:tblPr>
        <w:tblW w:w="0" w:type="auto"/>
        <w:jc w:val="center"/>
        <w:tblLayout w:type="fixed"/>
        <w:tblCellMar>
          <w:left w:w="0" w:type="dxa"/>
          <w:right w:w="0" w:type="dxa"/>
        </w:tblCellMar>
        <w:tblLook w:val="0000"/>
      </w:tblPr>
      <w:tblGrid>
        <w:gridCol w:w="1331"/>
        <w:gridCol w:w="1921"/>
        <w:gridCol w:w="798"/>
        <w:gridCol w:w="102"/>
        <w:gridCol w:w="2002"/>
        <w:gridCol w:w="178"/>
        <w:gridCol w:w="685"/>
        <w:gridCol w:w="2354"/>
      </w:tblGrid>
      <w:tr w:rsidR="008E2E94" w:rsidTr="00325175">
        <w:trPr>
          <w:trHeight w:val="497"/>
          <w:jc w:val="center"/>
        </w:trPr>
        <w:tc>
          <w:tcPr>
            <w:tcW w:w="3252" w:type="dxa"/>
            <w:gridSpan w:val="2"/>
            <w:tcBorders>
              <w:top w:val="single" w:sz="8" w:space="0" w:color="auto"/>
              <w:left w:val="single" w:sz="8" w:space="0" w:color="auto"/>
              <w:bottom w:val="single" w:sz="8" w:space="0" w:color="auto"/>
              <w:right w:val="single" w:sz="8" w:space="0" w:color="auto"/>
            </w:tcBorders>
            <w:vAlign w:val="center"/>
          </w:tcPr>
          <w:p w:rsidR="008E2E94" w:rsidRDefault="008E2E94" w:rsidP="00325175">
            <w:pPr>
              <w:snapToGrid w:val="0"/>
              <w:spacing w:before="100" w:beforeAutospacing="1" w:after="100" w:afterAutospacing="1" w:line="320" w:lineRule="atLeast"/>
              <w:ind w:firstLine="5"/>
              <w:jc w:val="center"/>
              <w:rPr>
                <w:rFonts w:ascii="Verdana" w:hAnsi="Verdana" w:cs="宋体"/>
                <w:color w:val="000000"/>
                <w:kern w:val="0"/>
                <w:szCs w:val="21"/>
              </w:rPr>
            </w:pPr>
            <w:r>
              <w:rPr>
                <w:rFonts w:ascii="Verdana" w:hAnsi="Verdana" w:cs="宋体"/>
                <w:color w:val="000000"/>
                <w:kern w:val="0"/>
                <w:szCs w:val="21"/>
              </w:rPr>
              <w:t>验收方式：</w:t>
            </w:r>
          </w:p>
        </w:tc>
        <w:tc>
          <w:tcPr>
            <w:tcW w:w="6119" w:type="dxa"/>
            <w:gridSpan w:val="6"/>
            <w:tcBorders>
              <w:top w:val="single" w:sz="8" w:space="0" w:color="auto"/>
              <w:left w:val="nil"/>
              <w:bottom w:val="single" w:sz="8" w:space="0" w:color="auto"/>
              <w:right w:val="single" w:sz="8" w:space="0" w:color="auto"/>
            </w:tcBorders>
            <w:vAlign w:val="center"/>
          </w:tcPr>
          <w:p w:rsidR="008E2E94" w:rsidRDefault="008E2E94" w:rsidP="00325175">
            <w:pPr>
              <w:snapToGrid w:val="0"/>
              <w:spacing w:before="100" w:beforeAutospacing="1" w:after="100" w:afterAutospacing="1" w:line="320" w:lineRule="atLeast"/>
              <w:ind w:firstLine="480"/>
              <w:jc w:val="center"/>
              <w:rPr>
                <w:rFonts w:ascii="Verdana" w:hAnsi="Verdana" w:cs="宋体"/>
                <w:color w:val="000000"/>
                <w:kern w:val="0"/>
                <w:szCs w:val="21"/>
              </w:rPr>
            </w:pPr>
            <w:r>
              <w:rPr>
                <w:rFonts w:ascii="Verdana" w:hAnsi="Verdana" w:cs="宋体"/>
                <w:color w:val="000000"/>
                <w:kern w:val="0"/>
                <w:szCs w:val="21"/>
              </w:rPr>
              <w:t>□</w:t>
            </w:r>
            <w:r>
              <w:rPr>
                <w:rFonts w:ascii="Verdana" w:hAnsi="Verdana" w:cs="宋体"/>
                <w:color w:val="000000"/>
                <w:kern w:val="0"/>
                <w:szCs w:val="21"/>
              </w:rPr>
              <w:t>自行验收</w:t>
            </w:r>
            <w:r>
              <w:rPr>
                <w:rFonts w:ascii="Verdana" w:hAnsi="Verdana" w:cs="宋体"/>
                <w:color w:val="000000"/>
                <w:kern w:val="0"/>
                <w:szCs w:val="21"/>
              </w:rPr>
              <w:t xml:space="preserve"> □</w:t>
            </w:r>
            <w:r>
              <w:rPr>
                <w:rFonts w:ascii="Verdana" w:hAnsi="Verdana" w:cs="宋体"/>
                <w:color w:val="000000"/>
                <w:kern w:val="0"/>
                <w:szCs w:val="21"/>
              </w:rPr>
              <w:t>委托验收</w:t>
            </w:r>
          </w:p>
        </w:tc>
      </w:tr>
      <w:tr w:rsidR="008E2E94" w:rsidTr="00325175">
        <w:trPr>
          <w:trHeight w:val="622"/>
          <w:jc w:val="center"/>
        </w:trPr>
        <w:tc>
          <w:tcPr>
            <w:tcW w:w="1331" w:type="dxa"/>
            <w:tcBorders>
              <w:top w:val="nil"/>
              <w:left w:val="single" w:sz="8" w:space="0" w:color="auto"/>
              <w:bottom w:val="single" w:sz="8" w:space="0" w:color="auto"/>
              <w:right w:val="single" w:sz="8" w:space="0" w:color="auto"/>
            </w:tcBorders>
            <w:vAlign w:val="center"/>
          </w:tcPr>
          <w:p w:rsidR="008E2E94" w:rsidRDefault="008E2E94" w:rsidP="00325175">
            <w:pPr>
              <w:snapToGrid w:val="0"/>
              <w:spacing w:before="100" w:beforeAutospacing="1" w:after="100" w:afterAutospacing="1" w:line="320" w:lineRule="atLeast"/>
              <w:ind w:firstLine="2"/>
              <w:jc w:val="center"/>
              <w:rPr>
                <w:rFonts w:ascii="Verdana" w:hAnsi="Verdana" w:cs="宋体"/>
                <w:color w:val="000000"/>
                <w:kern w:val="0"/>
                <w:szCs w:val="21"/>
              </w:rPr>
            </w:pPr>
            <w:r>
              <w:rPr>
                <w:rFonts w:ascii="Verdana" w:hAnsi="Verdana" w:cs="宋体"/>
                <w:color w:val="000000"/>
                <w:kern w:val="0"/>
                <w:szCs w:val="21"/>
              </w:rPr>
              <w:t>序号</w:t>
            </w:r>
          </w:p>
        </w:tc>
        <w:tc>
          <w:tcPr>
            <w:tcW w:w="1921" w:type="dxa"/>
            <w:tcBorders>
              <w:top w:val="nil"/>
              <w:left w:val="nil"/>
              <w:bottom w:val="single" w:sz="8" w:space="0" w:color="auto"/>
              <w:right w:val="single" w:sz="8" w:space="0" w:color="auto"/>
            </w:tcBorders>
            <w:vAlign w:val="center"/>
          </w:tcPr>
          <w:p w:rsidR="008E2E94" w:rsidRDefault="008E2E94" w:rsidP="00325175">
            <w:pPr>
              <w:snapToGrid w:val="0"/>
              <w:spacing w:before="100" w:beforeAutospacing="1" w:after="100" w:afterAutospacing="1" w:line="320" w:lineRule="atLeast"/>
              <w:ind w:firstLine="2"/>
              <w:jc w:val="center"/>
              <w:rPr>
                <w:rFonts w:ascii="Verdana" w:hAnsi="Verdana" w:cs="宋体"/>
                <w:color w:val="000000"/>
                <w:kern w:val="0"/>
                <w:szCs w:val="21"/>
              </w:rPr>
            </w:pPr>
            <w:r>
              <w:rPr>
                <w:rFonts w:ascii="Verdana" w:hAnsi="Verdana" w:cs="宋体"/>
                <w:color w:val="000000"/>
                <w:kern w:val="0"/>
                <w:szCs w:val="21"/>
              </w:rPr>
              <w:t>名</w:t>
            </w:r>
            <w:r>
              <w:rPr>
                <w:rFonts w:ascii="Verdana" w:hAnsi="Verdana" w:cs="宋体"/>
                <w:color w:val="000000"/>
                <w:kern w:val="0"/>
                <w:szCs w:val="21"/>
              </w:rPr>
              <w:t xml:space="preserve"> </w:t>
            </w:r>
            <w:r>
              <w:rPr>
                <w:rFonts w:ascii="Verdana" w:hAnsi="Verdana" w:cs="宋体"/>
                <w:color w:val="000000"/>
                <w:kern w:val="0"/>
                <w:szCs w:val="21"/>
              </w:rPr>
              <w:t>称</w:t>
            </w:r>
          </w:p>
        </w:tc>
        <w:tc>
          <w:tcPr>
            <w:tcW w:w="2902" w:type="dxa"/>
            <w:gridSpan w:val="3"/>
            <w:tcBorders>
              <w:top w:val="nil"/>
              <w:left w:val="nil"/>
              <w:bottom w:val="single" w:sz="8" w:space="0" w:color="auto"/>
              <w:right w:val="single" w:sz="8" w:space="0" w:color="auto"/>
            </w:tcBorders>
            <w:vAlign w:val="center"/>
          </w:tcPr>
          <w:p w:rsidR="008E2E94" w:rsidRDefault="008E2E94" w:rsidP="00325175">
            <w:pPr>
              <w:snapToGrid w:val="0"/>
              <w:spacing w:before="100" w:beforeAutospacing="1" w:after="100" w:afterAutospacing="1" w:line="320" w:lineRule="atLeast"/>
              <w:ind w:firstLine="2"/>
              <w:jc w:val="center"/>
              <w:rPr>
                <w:rFonts w:ascii="Verdana" w:hAnsi="Verdana" w:cs="宋体"/>
                <w:color w:val="000000"/>
                <w:kern w:val="0"/>
                <w:szCs w:val="21"/>
              </w:rPr>
            </w:pPr>
            <w:r>
              <w:rPr>
                <w:rFonts w:ascii="Verdana" w:hAnsi="Verdana" w:cs="宋体"/>
                <w:color w:val="000000"/>
                <w:kern w:val="0"/>
                <w:szCs w:val="21"/>
              </w:rPr>
              <w:t>货物型号规格、标准及配置等（或者服务内容、标准）</w:t>
            </w:r>
          </w:p>
        </w:tc>
        <w:tc>
          <w:tcPr>
            <w:tcW w:w="863" w:type="dxa"/>
            <w:gridSpan w:val="2"/>
            <w:tcBorders>
              <w:top w:val="nil"/>
              <w:left w:val="nil"/>
              <w:bottom w:val="single" w:sz="8" w:space="0" w:color="auto"/>
              <w:right w:val="single" w:sz="8" w:space="0" w:color="auto"/>
            </w:tcBorders>
            <w:vAlign w:val="center"/>
          </w:tcPr>
          <w:p w:rsidR="008E2E94" w:rsidRDefault="008E2E94" w:rsidP="00325175">
            <w:pPr>
              <w:snapToGrid w:val="0"/>
              <w:spacing w:before="100" w:beforeAutospacing="1" w:after="100" w:afterAutospacing="1" w:line="320" w:lineRule="atLeast"/>
              <w:jc w:val="center"/>
              <w:rPr>
                <w:rFonts w:ascii="Verdana" w:hAnsi="Verdana" w:cs="宋体"/>
                <w:color w:val="000000"/>
                <w:kern w:val="0"/>
                <w:szCs w:val="21"/>
              </w:rPr>
            </w:pPr>
            <w:r>
              <w:rPr>
                <w:rFonts w:ascii="Verdana" w:hAnsi="Verdana" w:cs="宋体"/>
                <w:color w:val="000000"/>
                <w:kern w:val="0"/>
                <w:szCs w:val="21"/>
              </w:rPr>
              <w:t>数量</w:t>
            </w:r>
          </w:p>
        </w:tc>
        <w:tc>
          <w:tcPr>
            <w:tcW w:w="2354" w:type="dxa"/>
            <w:tcBorders>
              <w:top w:val="nil"/>
              <w:left w:val="nil"/>
              <w:bottom w:val="single" w:sz="8" w:space="0" w:color="auto"/>
              <w:right w:val="single" w:sz="8" w:space="0" w:color="auto"/>
            </w:tcBorders>
            <w:vAlign w:val="center"/>
          </w:tcPr>
          <w:p w:rsidR="008E2E94" w:rsidRDefault="008E2E94" w:rsidP="00325175">
            <w:pPr>
              <w:snapToGrid w:val="0"/>
              <w:spacing w:before="100" w:beforeAutospacing="1" w:after="100" w:afterAutospacing="1" w:line="320" w:lineRule="atLeast"/>
              <w:ind w:firstLine="2"/>
              <w:jc w:val="center"/>
              <w:rPr>
                <w:rFonts w:ascii="Verdana" w:hAnsi="Verdana" w:cs="宋体"/>
                <w:color w:val="000000"/>
                <w:kern w:val="0"/>
                <w:szCs w:val="21"/>
              </w:rPr>
            </w:pPr>
            <w:r>
              <w:rPr>
                <w:rFonts w:ascii="Verdana" w:hAnsi="Verdana" w:cs="宋体"/>
                <w:color w:val="000000"/>
                <w:kern w:val="0"/>
                <w:szCs w:val="21"/>
              </w:rPr>
              <w:t>金</w:t>
            </w:r>
            <w:r>
              <w:rPr>
                <w:rFonts w:ascii="Verdana" w:hAnsi="Verdana" w:cs="宋体"/>
                <w:color w:val="000000"/>
                <w:kern w:val="0"/>
                <w:szCs w:val="21"/>
              </w:rPr>
              <w:t xml:space="preserve"> </w:t>
            </w:r>
            <w:r>
              <w:rPr>
                <w:rFonts w:ascii="Verdana" w:hAnsi="Verdana" w:cs="宋体"/>
                <w:color w:val="000000"/>
                <w:kern w:val="0"/>
                <w:szCs w:val="21"/>
              </w:rPr>
              <w:t>额</w:t>
            </w:r>
          </w:p>
        </w:tc>
      </w:tr>
      <w:tr w:rsidR="008E2E94" w:rsidTr="00325175">
        <w:trPr>
          <w:trHeight w:val="487"/>
          <w:jc w:val="center"/>
        </w:trPr>
        <w:tc>
          <w:tcPr>
            <w:tcW w:w="1331" w:type="dxa"/>
            <w:tcBorders>
              <w:top w:val="nil"/>
              <w:left w:val="single" w:sz="8" w:space="0" w:color="auto"/>
              <w:bottom w:val="single" w:sz="8" w:space="0" w:color="auto"/>
              <w:right w:val="single" w:sz="8" w:space="0" w:color="auto"/>
            </w:tcBorders>
            <w:vAlign w:val="center"/>
          </w:tcPr>
          <w:p w:rsidR="008E2E94" w:rsidRDefault="008E2E94" w:rsidP="00325175">
            <w:pPr>
              <w:spacing w:before="100" w:beforeAutospacing="1" w:after="100" w:afterAutospacing="1" w:line="240" w:lineRule="atLeast"/>
              <w:jc w:val="center"/>
              <w:rPr>
                <w:rFonts w:ascii="Verdana" w:hAnsi="Verdana" w:cs="宋体"/>
                <w:color w:val="000000"/>
                <w:kern w:val="0"/>
                <w:szCs w:val="21"/>
              </w:rPr>
            </w:pPr>
          </w:p>
        </w:tc>
        <w:tc>
          <w:tcPr>
            <w:tcW w:w="1921" w:type="dxa"/>
            <w:tcBorders>
              <w:top w:val="nil"/>
              <w:left w:val="nil"/>
              <w:bottom w:val="single" w:sz="8" w:space="0" w:color="auto"/>
              <w:right w:val="single" w:sz="8" w:space="0" w:color="auto"/>
            </w:tcBorders>
            <w:vAlign w:val="center"/>
          </w:tcPr>
          <w:p w:rsidR="008E2E94" w:rsidRDefault="008E2E94" w:rsidP="00325175">
            <w:pPr>
              <w:spacing w:before="100" w:beforeAutospacing="1" w:after="100" w:afterAutospacing="1" w:line="240" w:lineRule="atLeast"/>
              <w:jc w:val="center"/>
              <w:rPr>
                <w:rFonts w:ascii="Verdana" w:hAnsi="Verdana" w:cs="宋体"/>
                <w:color w:val="000000"/>
                <w:kern w:val="0"/>
                <w:szCs w:val="21"/>
              </w:rPr>
            </w:pPr>
          </w:p>
        </w:tc>
        <w:tc>
          <w:tcPr>
            <w:tcW w:w="2902" w:type="dxa"/>
            <w:gridSpan w:val="3"/>
            <w:tcBorders>
              <w:top w:val="nil"/>
              <w:left w:val="nil"/>
              <w:bottom w:val="single" w:sz="8" w:space="0" w:color="auto"/>
              <w:right w:val="single" w:sz="8" w:space="0" w:color="auto"/>
            </w:tcBorders>
            <w:vAlign w:val="center"/>
          </w:tcPr>
          <w:p w:rsidR="008E2E94" w:rsidRDefault="008E2E94" w:rsidP="00325175">
            <w:pPr>
              <w:spacing w:before="100" w:beforeAutospacing="1" w:after="100" w:afterAutospacing="1" w:line="240" w:lineRule="atLeast"/>
              <w:jc w:val="center"/>
              <w:rPr>
                <w:rFonts w:ascii="Verdana" w:hAnsi="Verdana" w:cs="宋体"/>
                <w:color w:val="000000"/>
                <w:kern w:val="0"/>
                <w:szCs w:val="21"/>
              </w:rPr>
            </w:pPr>
          </w:p>
        </w:tc>
        <w:tc>
          <w:tcPr>
            <w:tcW w:w="863" w:type="dxa"/>
            <w:gridSpan w:val="2"/>
            <w:tcBorders>
              <w:top w:val="nil"/>
              <w:left w:val="nil"/>
              <w:bottom w:val="single" w:sz="8" w:space="0" w:color="auto"/>
              <w:right w:val="single" w:sz="8" w:space="0" w:color="auto"/>
            </w:tcBorders>
            <w:vAlign w:val="center"/>
          </w:tcPr>
          <w:p w:rsidR="008E2E94" w:rsidRDefault="008E2E94" w:rsidP="00325175">
            <w:pPr>
              <w:spacing w:before="100" w:beforeAutospacing="1" w:after="100" w:afterAutospacing="1" w:line="240" w:lineRule="atLeast"/>
              <w:jc w:val="center"/>
              <w:rPr>
                <w:rFonts w:ascii="Verdana" w:hAnsi="Verdana" w:cs="宋体"/>
                <w:color w:val="000000"/>
                <w:kern w:val="0"/>
                <w:szCs w:val="21"/>
              </w:rPr>
            </w:pPr>
          </w:p>
        </w:tc>
        <w:tc>
          <w:tcPr>
            <w:tcW w:w="2354" w:type="dxa"/>
            <w:tcBorders>
              <w:top w:val="nil"/>
              <w:left w:val="nil"/>
              <w:bottom w:val="single" w:sz="8" w:space="0" w:color="auto"/>
              <w:right w:val="single" w:sz="8" w:space="0" w:color="auto"/>
            </w:tcBorders>
            <w:vAlign w:val="center"/>
          </w:tcPr>
          <w:p w:rsidR="008E2E94" w:rsidRDefault="008E2E94" w:rsidP="00325175">
            <w:pPr>
              <w:spacing w:before="100" w:beforeAutospacing="1" w:after="100" w:afterAutospacing="1" w:line="240" w:lineRule="atLeast"/>
              <w:jc w:val="center"/>
              <w:rPr>
                <w:rFonts w:ascii="Verdana" w:hAnsi="Verdana" w:cs="宋体"/>
                <w:color w:val="000000"/>
                <w:kern w:val="0"/>
                <w:szCs w:val="21"/>
              </w:rPr>
            </w:pPr>
          </w:p>
        </w:tc>
      </w:tr>
      <w:tr w:rsidR="008E2E94" w:rsidTr="00325175">
        <w:trPr>
          <w:trHeight w:val="487"/>
          <w:jc w:val="center"/>
        </w:trPr>
        <w:tc>
          <w:tcPr>
            <w:tcW w:w="1331" w:type="dxa"/>
            <w:tcBorders>
              <w:top w:val="nil"/>
              <w:left w:val="single" w:sz="8" w:space="0" w:color="auto"/>
              <w:bottom w:val="single" w:sz="8" w:space="0" w:color="auto"/>
              <w:right w:val="single" w:sz="8" w:space="0" w:color="auto"/>
            </w:tcBorders>
            <w:vAlign w:val="center"/>
          </w:tcPr>
          <w:p w:rsidR="008E2E94" w:rsidRDefault="008E2E94" w:rsidP="00325175">
            <w:pPr>
              <w:spacing w:before="100" w:beforeAutospacing="1" w:after="100" w:afterAutospacing="1" w:line="240" w:lineRule="atLeast"/>
              <w:jc w:val="center"/>
              <w:rPr>
                <w:rFonts w:ascii="Verdana" w:hAnsi="Verdana" w:cs="宋体"/>
                <w:color w:val="000000"/>
                <w:kern w:val="0"/>
                <w:szCs w:val="21"/>
              </w:rPr>
            </w:pPr>
          </w:p>
        </w:tc>
        <w:tc>
          <w:tcPr>
            <w:tcW w:w="1921" w:type="dxa"/>
            <w:tcBorders>
              <w:top w:val="nil"/>
              <w:left w:val="nil"/>
              <w:bottom w:val="single" w:sz="8" w:space="0" w:color="auto"/>
              <w:right w:val="single" w:sz="8" w:space="0" w:color="auto"/>
            </w:tcBorders>
            <w:vAlign w:val="center"/>
          </w:tcPr>
          <w:p w:rsidR="008E2E94" w:rsidRDefault="008E2E94" w:rsidP="00325175">
            <w:pPr>
              <w:spacing w:before="100" w:beforeAutospacing="1" w:after="100" w:afterAutospacing="1" w:line="240" w:lineRule="atLeast"/>
              <w:jc w:val="center"/>
              <w:rPr>
                <w:rFonts w:ascii="Verdana" w:hAnsi="Verdana" w:cs="宋体"/>
                <w:color w:val="000000"/>
                <w:kern w:val="0"/>
                <w:szCs w:val="21"/>
              </w:rPr>
            </w:pPr>
          </w:p>
        </w:tc>
        <w:tc>
          <w:tcPr>
            <w:tcW w:w="2902" w:type="dxa"/>
            <w:gridSpan w:val="3"/>
            <w:tcBorders>
              <w:top w:val="nil"/>
              <w:left w:val="nil"/>
              <w:bottom w:val="single" w:sz="8" w:space="0" w:color="auto"/>
              <w:right w:val="single" w:sz="8" w:space="0" w:color="auto"/>
            </w:tcBorders>
            <w:vAlign w:val="center"/>
          </w:tcPr>
          <w:p w:rsidR="008E2E94" w:rsidRDefault="008E2E94" w:rsidP="00325175">
            <w:pPr>
              <w:spacing w:before="100" w:beforeAutospacing="1" w:after="100" w:afterAutospacing="1" w:line="240" w:lineRule="atLeast"/>
              <w:jc w:val="center"/>
              <w:rPr>
                <w:rFonts w:ascii="Verdana" w:hAnsi="Verdana" w:cs="宋体"/>
                <w:color w:val="000000"/>
                <w:kern w:val="0"/>
                <w:szCs w:val="21"/>
              </w:rPr>
            </w:pPr>
          </w:p>
        </w:tc>
        <w:tc>
          <w:tcPr>
            <w:tcW w:w="863" w:type="dxa"/>
            <w:gridSpan w:val="2"/>
            <w:tcBorders>
              <w:top w:val="nil"/>
              <w:left w:val="nil"/>
              <w:bottom w:val="single" w:sz="8" w:space="0" w:color="auto"/>
              <w:right w:val="single" w:sz="8" w:space="0" w:color="auto"/>
            </w:tcBorders>
            <w:vAlign w:val="center"/>
          </w:tcPr>
          <w:p w:rsidR="008E2E94" w:rsidRDefault="008E2E94" w:rsidP="00325175">
            <w:pPr>
              <w:spacing w:before="100" w:beforeAutospacing="1" w:after="100" w:afterAutospacing="1" w:line="240" w:lineRule="atLeast"/>
              <w:jc w:val="center"/>
              <w:rPr>
                <w:rFonts w:ascii="Verdana" w:hAnsi="Verdana" w:cs="宋体"/>
                <w:color w:val="000000"/>
                <w:kern w:val="0"/>
                <w:szCs w:val="21"/>
              </w:rPr>
            </w:pPr>
          </w:p>
        </w:tc>
        <w:tc>
          <w:tcPr>
            <w:tcW w:w="2354" w:type="dxa"/>
            <w:tcBorders>
              <w:top w:val="nil"/>
              <w:left w:val="nil"/>
              <w:bottom w:val="single" w:sz="8" w:space="0" w:color="auto"/>
              <w:right w:val="single" w:sz="8" w:space="0" w:color="auto"/>
            </w:tcBorders>
            <w:vAlign w:val="center"/>
          </w:tcPr>
          <w:p w:rsidR="008E2E94" w:rsidRDefault="008E2E94" w:rsidP="00325175">
            <w:pPr>
              <w:spacing w:before="100" w:beforeAutospacing="1" w:after="100" w:afterAutospacing="1" w:line="240" w:lineRule="atLeast"/>
              <w:jc w:val="center"/>
              <w:rPr>
                <w:rFonts w:ascii="Verdana" w:hAnsi="Verdana" w:cs="宋体"/>
                <w:color w:val="000000"/>
                <w:kern w:val="0"/>
                <w:szCs w:val="21"/>
              </w:rPr>
            </w:pPr>
          </w:p>
        </w:tc>
      </w:tr>
      <w:tr w:rsidR="008E2E94" w:rsidTr="00325175">
        <w:trPr>
          <w:trHeight w:val="487"/>
          <w:jc w:val="center"/>
        </w:trPr>
        <w:tc>
          <w:tcPr>
            <w:tcW w:w="1331" w:type="dxa"/>
            <w:tcBorders>
              <w:top w:val="nil"/>
              <w:left w:val="single" w:sz="8" w:space="0" w:color="auto"/>
              <w:bottom w:val="single" w:sz="8" w:space="0" w:color="auto"/>
              <w:right w:val="single" w:sz="8" w:space="0" w:color="auto"/>
            </w:tcBorders>
            <w:vAlign w:val="center"/>
          </w:tcPr>
          <w:p w:rsidR="008E2E94" w:rsidRDefault="008E2E94" w:rsidP="00325175">
            <w:pPr>
              <w:spacing w:before="100" w:beforeAutospacing="1" w:after="100" w:afterAutospacing="1" w:line="240" w:lineRule="atLeast"/>
              <w:jc w:val="center"/>
              <w:rPr>
                <w:rFonts w:ascii="Verdana" w:hAnsi="Verdana" w:cs="宋体"/>
                <w:color w:val="000000"/>
                <w:kern w:val="0"/>
                <w:szCs w:val="21"/>
              </w:rPr>
            </w:pPr>
          </w:p>
        </w:tc>
        <w:tc>
          <w:tcPr>
            <w:tcW w:w="1921" w:type="dxa"/>
            <w:tcBorders>
              <w:top w:val="nil"/>
              <w:left w:val="nil"/>
              <w:bottom w:val="single" w:sz="8" w:space="0" w:color="auto"/>
              <w:right w:val="single" w:sz="8" w:space="0" w:color="auto"/>
            </w:tcBorders>
            <w:vAlign w:val="center"/>
          </w:tcPr>
          <w:p w:rsidR="008E2E94" w:rsidRDefault="008E2E94" w:rsidP="00325175">
            <w:pPr>
              <w:spacing w:before="100" w:beforeAutospacing="1" w:after="100" w:afterAutospacing="1" w:line="240" w:lineRule="atLeast"/>
              <w:jc w:val="center"/>
              <w:rPr>
                <w:rFonts w:ascii="Verdana" w:hAnsi="Verdana" w:cs="宋体"/>
                <w:color w:val="000000"/>
                <w:kern w:val="0"/>
                <w:szCs w:val="21"/>
              </w:rPr>
            </w:pPr>
          </w:p>
        </w:tc>
        <w:tc>
          <w:tcPr>
            <w:tcW w:w="2902" w:type="dxa"/>
            <w:gridSpan w:val="3"/>
            <w:tcBorders>
              <w:top w:val="nil"/>
              <w:left w:val="nil"/>
              <w:bottom w:val="single" w:sz="8" w:space="0" w:color="auto"/>
              <w:right w:val="single" w:sz="8" w:space="0" w:color="auto"/>
            </w:tcBorders>
            <w:vAlign w:val="center"/>
          </w:tcPr>
          <w:p w:rsidR="008E2E94" w:rsidRDefault="008E2E94" w:rsidP="00325175">
            <w:pPr>
              <w:spacing w:before="100" w:beforeAutospacing="1" w:after="100" w:afterAutospacing="1" w:line="240" w:lineRule="atLeast"/>
              <w:jc w:val="center"/>
              <w:rPr>
                <w:rFonts w:ascii="Verdana" w:hAnsi="Verdana" w:cs="宋体"/>
                <w:color w:val="000000"/>
                <w:kern w:val="0"/>
                <w:szCs w:val="21"/>
              </w:rPr>
            </w:pPr>
          </w:p>
        </w:tc>
        <w:tc>
          <w:tcPr>
            <w:tcW w:w="863" w:type="dxa"/>
            <w:gridSpan w:val="2"/>
            <w:tcBorders>
              <w:top w:val="nil"/>
              <w:left w:val="nil"/>
              <w:bottom w:val="single" w:sz="8" w:space="0" w:color="auto"/>
              <w:right w:val="single" w:sz="8" w:space="0" w:color="auto"/>
            </w:tcBorders>
            <w:vAlign w:val="center"/>
          </w:tcPr>
          <w:p w:rsidR="008E2E94" w:rsidRDefault="008E2E94" w:rsidP="00325175">
            <w:pPr>
              <w:spacing w:before="100" w:beforeAutospacing="1" w:after="100" w:afterAutospacing="1" w:line="240" w:lineRule="atLeast"/>
              <w:jc w:val="center"/>
              <w:rPr>
                <w:rFonts w:ascii="Verdana" w:hAnsi="Verdana" w:cs="宋体"/>
                <w:color w:val="000000"/>
                <w:kern w:val="0"/>
                <w:szCs w:val="21"/>
              </w:rPr>
            </w:pPr>
          </w:p>
        </w:tc>
        <w:tc>
          <w:tcPr>
            <w:tcW w:w="2354" w:type="dxa"/>
            <w:tcBorders>
              <w:top w:val="nil"/>
              <w:left w:val="nil"/>
              <w:bottom w:val="single" w:sz="8" w:space="0" w:color="auto"/>
              <w:right w:val="single" w:sz="8" w:space="0" w:color="auto"/>
            </w:tcBorders>
            <w:vAlign w:val="center"/>
          </w:tcPr>
          <w:p w:rsidR="008E2E94" w:rsidRDefault="008E2E94" w:rsidP="00325175">
            <w:pPr>
              <w:spacing w:before="100" w:beforeAutospacing="1" w:after="100" w:afterAutospacing="1" w:line="240" w:lineRule="atLeast"/>
              <w:jc w:val="center"/>
              <w:rPr>
                <w:rFonts w:ascii="Verdana" w:hAnsi="Verdana" w:cs="宋体"/>
                <w:color w:val="000000"/>
                <w:kern w:val="0"/>
                <w:szCs w:val="21"/>
              </w:rPr>
            </w:pPr>
          </w:p>
        </w:tc>
      </w:tr>
      <w:tr w:rsidR="008E2E94" w:rsidTr="00325175">
        <w:trPr>
          <w:trHeight w:val="487"/>
          <w:jc w:val="center"/>
        </w:trPr>
        <w:tc>
          <w:tcPr>
            <w:tcW w:w="6154" w:type="dxa"/>
            <w:gridSpan w:val="5"/>
            <w:tcBorders>
              <w:top w:val="nil"/>
              <w:left w:val="single" w:sz="8" w:space="0" w:color="auto"/>
              <w:bottom w:val="single" w:sz="8" w:space="0" w:color="auto"/>
              <w:right w:val="single" w:sz="8" w:space="0" w:color="auto"/>
            </w:tcBorders>
            <w:vAlign w:val="center"/>
          </w:tcPr>
          <w:p w:rsidR="008E2E94" w:rsidRDefault="008E2E94" w:rsidP="00325175">
            <w:pPr>
              <w:snapToGrid w:val="0"/>
              <w:spacing w:before="100" w:beforeAutospacing="1" w:after="100" w:afterAutospacing="1" w:line="320" w:lineRule="atLeast"/>
              <w:ind w:firstLine="5"/>
              <w:jc w:val="center"/>
              <w:rPr>
                <w:rFonts w:ascii="Verdana" w:hAnsi="Verdana" w:cs="宋体"/>
                <w:color w:val="000000"/>
                <w:kern w:val="0"/>
                <w:szCs w:val="21"/>
              </w:rPr>
            </w:pPr>
            <w:r>
              <w:rPr>
                <w:rFonts w:ascii="Verdana" w:hAnsi="Verdana" w:cs="宋体"/>
                <w:color w:val="000000"/>
                <w:kern w:val="0"/>
                <w:szCs w:val="21"/>
              </w:rPr>
              <w:t>合</w:t>
            </w:r>
            <w:r>
              <w:rPr>
                <w:rFonts w:ascii="Verdana" w:hAnsi="Verdana" w:cs="宋体"/>
                <w:color w:val="000000"/>
                <w:kern w:val="0"/>
                <w:szCs w:val="21"/>
              </w:rPr>
              <w:t xml:space="preserve"> </w:t>
            </w:r>
            <w:r>
              <w:rPr>
                <w:rFonts w:ascii="Verdana" w:hAnsi="Verdana" w:cs="宋体"/>
                <w:color w:val="000000"/>
                <w:kern w:val="0"/>
                <w:szCs w:val="21"/>
              </w:rPr>
              <w:t>计</w:t>
            </w:r>
          </w:p>
        </w:tc>
        <w:tc>
          <w:tcPr>
            <w:tcW w:w="863" w:type="dxa"/>
            <w:gridSpan w:val="2"/>
            <w:tcBorders>
              <w:top w:val="nil"/>
              <w:left w:val="nil"/>
              <w:bottom w:val="single" w:sz="8" w:space="0" w:color="auto"/>
              <w:right w:val="single" w:sz="8" w:space="0" w:color="auto"/>
            </w:tcBorders>
            <w:vAlign w:val="center"/>
          </w:tcPr>
          <w:p w:rsidR="008E2E94" w:rsidRDefault="008E2E94" w:rsidP="00325175">
            <w:pPr>
              <w:spacing w:before="100" w:beforeAutospacing="1" w:after="100" w:afterAutospacing="1" w:line="240" w:lineRule="atLeast"/>
              <w:jc w:val="center"/>
              <w:rPr>
                <w:rFonts w:ascii="Verdana" w:hAnsi="Verdana" w:cs="宋体"/>
                <w:color w:val="000000"/>
                <w:kern w:val="0"/>
                <w:szCs w:val="21"/>
              </w:rPr>
            </w:pPr>
          </w:p>
        </w:tc>
        <w:tc>
          <w:tcPr>
            <w:tcW w:w="2354" w:type="dxa"/>
            <w:tcBorders>
              <w:top w:val="nil"/>
              <w:left w:val="nil"/>
              <w:bottom w:val="single" w:sz="8" w:space="0" w:color="auto"/>
              <w:right w:val="single" w:sz="8" w:space="0" w:color="auto"/>
            </w:tcBorders>
            <w:vAlign w:val="center"/>
          </w:tcPr>
          <w:p w:rsidR="008E2E94" w:rsidRDefault="008E2E94" w:rsidP="00325175">
            <w:pPr>
              <w:spacing w:before="100" w:beforeAutospacing="1" w:after="100" w:afterAutospacing="1" w:line="240" w:lineRule="atLeast"/>
              <w:jc w:val="center"/>
              <w:rPr>
                <w:rFonts w:ascii="Verdana" w:hAnsi="Verdana" w:cs="宋体"/>
                <w:color w:val="000000"/>
                <w:kern w:val="0"/>
                <w:szCs w:val="21"/>
              </w:rPr>
            </w:pPr>
          </w:p>
        </w:tc>
      </w:tr>
      <w:tr w:rsidR="008E2E94" w:rsidTr="00325175">
        <w:trPr>
          <w:trHeight w:val="641"/>
          <w:jc w:val="center"/>
        </w:trPr>
        <w:tc>
          <w:tcPr>
            <w:tcW w:w="9371" w:type="dxa"/>
            <w:gridSpan w:val="8"/>
            <w:tcBorders>
              <w:top w:val="nil"/>
              <w:left w:val="single" w:sz="8" w:space="0" w:color="auto"/>
              <w:bottom w:val="single" w:sz="8" w:space="0" w:color="auto"/>
              <w:right w:val="single" w:sz="8" w:space="0" w:color="auto"/>
            </w:tcBorders>
            <w:vAlign w:val="center"/>
          </w:tcPr>
          <w:p w:rsidR="008E2E94" w:rsidRDefault="008E2E94" w:rsidP="00325175">
            <w:pPr>
              <w:snapToGrid w:val="0"/>
              <w:spacing w:before="100" w:beforeAutospacing="1" w:after="100" w:afterAutospacing="1" w:line="320" w:lineRule="atLeast"/>
              <w:ind w:firstLine="2"/>
              <w:jc w:val="left"/>
              <w:rPr>
                <w:rFonts w:ascii="Verdana" w:hAnsi="Verdana" w:cs="宋体"/>
                <w:color w:val="000000"/>
                <w:kern w:val="0"/>
                <w:szCs w:val="21"/>
              </w:rPr>
            </w:pPr>
            <w:r>
              <w:rPr>
                <w:rFonts w:ascii="Verdana" w:hAnsi="Verdana" w:cs="宋体"/>
                <w:color w:val="000000"/>
                <w:kern w:val="0"/>
                <w:szCs w:val="21"/>
              </w:rPr>
              <w:t>合计大写金额：</w:t>
            </w:r>
            <w:r>
              <w:rPr>
                <w:rFonts w:ascii="Verdana" w:hAnsi="Verdana" w:cs="宋体"/>
                <w:color w:val="000000"/>
                <w:kern w:val="0"/>
                <w:szCs w:val="21"/>
              </w:rPr>
              <w:t xml:space="preserve"> </w:t>
            </w:r>
            <w:r>
              <w:rPr>
                <w:rFonts w:ascii="Verdana" w:hAnsi="Verdana" w:cs="宋体" w:hint="eastAsia"/>
                <w:color w:val="000000"/>
                <w:kern w:val="0"/>
                <w:szCs w:val="21"/>
              </w:rPr>
              <w:t>亿</w:t>
            </w:r>
            <w:r>
              <w:rPr>
                <w:rFonts w:ascii="Verdana" w:hAnsi="Verdana" w:cs="宋体" w:hint="eastAsia"/>
                <w:color w:val="000000"/>
                <w:kern w:val="0"/>
                <w:szCs w:val="21"/>
              </w:rPr>
              <w:t xml:space="preserve"> </w:t>
            </w:r>
            <w:r>
              <w:rPr>
                <w:rFonts w:ascii="Verdana" w:hAnsi="Verdana" w:cs="宋体"/>
                <w:color w:val="000000"/>
                <w:kern w:val="0"/>
                <w:szCs w:val="21"/>
              </w:rPr>
              <w:t>仟</w:t>
            </w:r>
            <w:r>
              <w:rPr>
                <w:rFonts w:ascii="Verdana" w:hAnsi="Verdana" w:cs="宋体"/>
                <w:color w:val="000000"/>
                <w:kern w:val="0"/>
                <w:szCs w:val="21"/>
              </w:rPr>
              <w:t xml:space="preserve"> </w:t>
            </w:r>
            <w:r>
              <w:rPr>
                <w:rFonts w:ascii="Verdana" w:hAnsi="Verdana" w:cs="宋体"/>
                <w:color w:val="000000"/>
                <w:kern w:val="0"/>
                <w:szCs w:val="21"/>
              </w:rPr>
              <w:t>佰</w:t>
            </w:r>
            <w:r>
              <w:rPr>
                <w:rFonts w:ascii="Verdana" w:hAnsi="Verdana" w:cs="宋体"/>
                <w:color w:val="000000"/>
                <w:kern w:val="0"/>
                <w:szCs w:val="21"/>
              </w:rPr>
              <w:t xml:space="preserve"> </w:t>
            </w:r>
            <w:r>
              <w:rPr>
                <w:rFonts w:ascii="Verdana" w:hAnsi="Verdana" w:cs="宋体"/>
                <w:color w:val="000000"/>
                <w:kern w:val="0"/>
                <w:szCs w:val="21"/>
              </w:rPr>
              <w:t>拾</w:t>
            </w:r>
            <w:r>
              <w:rPr>
                <w:rFonts w:ascii="Verdana" w:hAnsi="Verdana" w:cs="宋体"/>
                <w:color w:val="000000"/>
                <w:kern w:val="0"/>
                <w:szCs w:val="21"/>
              </w:rPr>
              <w:t xml:space="preserve"> </w:t>
            </w:r>
            <w:r>
              <w:rPr>
                <w:rFonts w:ascii="Verdana" w:hAnsi="Verdana" w:cs="宋体"/>
                <w:color w:val="000000"/>
                <w:kern w:val="0"/>
                <w:szCs w:val="21"/>
              </w:rPr>
              <w:t>万</w:t>
            </w:r>
            <w:r>
              <w:rPr>
                <w:rFonts w:ascii="Verdana" w:hAnsi="Verdana" w:cs="宋体"/>
                <w:color w:val="000000"/>
                <w:kern w:val="0"/>
                <w:szCs w:val="21"/>
              </w:rPr>
              <w:t xml:space="preserve"> </w:t>
            </w:r>
            <w:r>
              <w:rPr>
                <w:rFonts w:ascii="Verdana" w:hAnsi="Verdana" w:cs="宋体"/>
                <w:color w:val="000000"/>
                <w:kern w:val="0"/>
                <w:szCs w:val="21"/>
              </w:rPr>
              <w:t>仟</w:t>
            </w:r>
            <w:r>
              <w:rPr>
                <w:rFonts w:ascii="Verdana" w:hAnsi="Verdana" w:cs="宋体"/>
                <w:color w:val="000000"/>
                <w:kern w:val="0"/>
                <w:szCs w:val="21"/>
              </w:rPr>
              <w:t xml:space="preserve"> </w:t>
            </w:r>
            <w:r>
              <w:rPr>
                <w:rFonts w:ascii="Verdana" w:hAnsi="Verdana" w:cs="宋体"/>
                <w:color w:val="000000"/>
                <w:kern w:val="0"/>
                <w:szCs w:val="21"/>
              </w:rPr>
              <w:t>佰</w:t>
            </w:r>
            <w:r>
              <w:rPr>
                <w:rFonts w:ascii="Verdana" w:hAnsi="Verdana" w:cs="宋体"/>
                <w:color w:val="000000"/>
                <w:kern w:val="0"/>
                <w:szCs w:val="21"/>
              </w:rPr>
              <w:t xml:space="preserve"> </w:t>
            </w:r>
            <w:r>
              <w:rPr>
                <w:rFonts w:ascii="Verdana" w:hAnsi="Verdana" w:cs="宋体"/>
                <w:color w:val="000000"/>
                <w:kern w:val="0"/>
                <w:szCs w:val="21"/>
              </w:rPr>
              <w:t>拾</w:t>
            </w:r>
            <w:r>
              <w:rPr>
                <w:rFonts w:ascii="Verdana" w:hAnsi="Verdana" w:cs="宋体"/>
                <w:color w:val="000000"/>
                <w:kern w:val="0"/>
                <w:szCs w:val="21"/>
              </w:rPr>
              <w:t xml:space="preserve"> </w:t>
            </w:r>
            <w:r>
              <w:rPr>
                <w:rFonts w:ascii="Verdana" w:hAnsi="Verdana" w:cs="宋体"/>
                <w:color w:val="000000"/>
                <w:kern w:val="0"/>
                <w:szCs w:val="21"/>
              </w:rPr>
              <w:t>元</w:t>
            </w:r>
          </w:p>
        </w:tc>
      </w:tr>
      <w:tr w:rsidR="008E2E94" w:rsidTr="00325175">
        <w:trPr>
          <w:trHeight w:val="641"/>
          <w:jc w:val="center"/>
        </w:trPr>
        <w:tc>
          <w:tcPr>
            <w:tcW w:w="1331" w:type="dxa"/>
            <w:tcBorders>
              <w:top w:val="nil"/>
              <w:left w:val="single" w:sz="8" w:space="0" w:color="auto"/>
              <w:bottom w:val="single" w:sz="8" w:space="0" w:color="auto"/>
              <w:right w:val="single" w:sz="8" w:space="0" w:color="auto"/>
            </w:tcBorders>
            <w:vAlign w:val="center"/>
          </w:tcPr>
          <w:p w:rsidR="008E2E94" w:rsidRDefault="008E2E94" w:rsidP="00325175">
            <w:pPr>
              <w:snapToGrid w:val="0"/>
              <w:spacing w:before="100" w:beforeAutospacing="1" w:after="100" w:afterAutospacing="1" w:line="320" w:lineRule="atLeast"/>
              <w:ind w:firstLine="2"/>
              <w:jc w:val="center"/>
              <w:rPr>
                <w:rFonts w:ascii="Verdana" w:hAnsi="Verdana" w:cs="宋体"/>
                <w:color w:val="000000"/>
                <w:kern w:val="0"/>
                <w:szCs w:val="21"/>
              </w:rPr>
            </w:pPr>
            <w:r>
              <w:rPr>
                <w:rFonts w:ascii="Verdana" w:hAnsi="Verdana" w:cs="宋体"/>
                <w:color w:val="000000"/>
                <w:kern w:val="0"/>
                <w:szCs w:val="21"/>
              </w:rPr>
              <w:t>实际供货日期</w:t>
            </w:r>
          </w:p>
        </w:tc>
        <w:tc>
          <w:tcPr>
            <w:tcW w:w="2719" w:type="dxa"/>
            <w:gridSpan w:val="2"/>
            <w:tcBorders>
              <w:top w:val="nil"/>
              <w:left w:val="nil"/>
              <w:bottom w:val="single" w:sz="8" w:space="0" w:color="auto"/>
              <w:right w:val="single" w:sz="8" w:space="0" w:color="auto"/>
            </w:tcBorders>
            <w:vAlign w:val="center"/>
          </w:tcPr>
          <w:p w:rsidR="008E2E94" w:rsidRDefault="008E2E94" w:rsidP="00325175">
            <w:pPr>
              <w:spacing w:before="100" w:beforeAutospacing="1" w:after="100" w:afterAutospacing="1" w:line="240" w:lineRule="atLeast"/>
              <w:jc w:val="center"/>
              <w:rPr>
                <w:rFonts w:ascii="Verdana" w:hAnsi="Verdana" w:cs="宋体"/>
                <w:color w:val="000000"/>
                <w:kern w:val="0"/>
                <w:szCs w:val="21"/>
              </w:rPr>
            </w:pPr>
          </w:p>
        </w:tc>
        <w:tc>
          <w:tcPr>
            <w:tcW w:w="2282" w:type="dxa"/>
            <w:gridSpan w:val="3"/>
            <w:tcBorders>
              <w:top w:val="nil"/>
              <w:left w:val="nil"/>
              <w:bottom w:val="single" w:sz="8" w:space="0" w:color="auto"/>
              <w:right w:val="single" w:sz="8" w:space="0" w:color="auto"/>
            </w:tcBorders>
            <w:vAlign w:val="center"/>
          </w:tcPr>
          <w:p w:rsidR="008E2E94" w:rsidRDefault="008E2E94" w:rsidP="00325175">
            <w:pPr>
              <w:snapToGrid w:val="0"/>
              <w:spacing w:before="100" w:beforeAutospacing="1" w:after="100" w:afterAutospacing="1" w:line="320" w:lineRule="atLeast"/>
              <w:ind w:firstLine="46"/>
              <w:jc w:val="center"/>
              <w:rPr>
                <w:rFonts w:ascii="Verdana" w:hAnsi="Verdana" w:cs="宋体"/>
                <w:color w:val="000000"/>
                <w:kern w:val="0"/>
                <w:szCs w:val="21"/>
              </w:rPr>
            </w:pPr>
            <w:r>
              <w:rPr>
                <w:rFonts w:ascii="Verdana" w:hAnsi="Verdana" w:cs="宋体"/>
                <w:color w:val="000000"/>
                <w:kern w:val="0"/>
                <w:szCs w:val="21"/>
              </w:rPr>
              <w:t>合同交货验收日期</w:t>
            </w:r>
          </w:p>
        </w:tc>
        <w:tc>
          <w:tcPr>
            <w:tcW w:w="3039" w:type="dxa"/>
            <w:gridSpan w:val="2"/>
            <w:tcBorders>
              <w:top w:val="nil"/>
              <w:left w:val="nil"/>
              <w:bottom w:val="single" w:sz="8" w:space="0" w:color="auto"/>
              <w:right w:val="single" w:sz="8" w:space="0" w:color="auto"/>
            </w:tcBorders>
            <w:vAlign w:val="center"/>
          </w:tcPr>
          <w:p w:rsidR="008E2E94" w:rsidRDefault="008E2E94" w:rsidP="00325175">
            <w:pPr>
              <w:spacing w:before="100" w:beforeAutospacing="1" w:after="100" w:afterAutospacing="1" w:line="240" w:lineRule="atLeast"/>
              <w:jc w:val="center"/>
              <w:rPr>
                <w:rFonts w:ascii="Verdana" w:hAnsi="Verdana" w:cs="宋体"/>
                <w:color w:val="000000"/>
                <w:kern w:val="0"/>
                <w:szCs w:val="21"/>
              </w:rPr>
            </w:pPr>
          </w:p>
        </w:tc>
      </w:tr>
      <w:tr w:rsidR="008E2E94" w:rsidTr="00325175">
        <w:trPr>
          <w:trHeight w:val="394"/>
          <w:jc w:val="center"/>
        </w:trPr>
        <w:tc>
          <w:tcPr>
            <w:tcW w:w="1331" w:type="dxa"/>
            <w:tcBorders>
              <w:top w:val="nil"/>
              <w:left w:val="single" w:sz="8" w:space="0" w:color="auto"/>
              <w:bottom w:val="single" w:sz="8" w:space="0" w:color="auto"/>
              <w:right w:val="single" w:sz="8" w:space="0" w:color="auto"/>
            </w:tcBorders>
            <w:vAlign w:val="center"/>
          </w:tcPr>
          <w:p w:rsidR="008E2E94" w:rsidRDefault="008E2E94" w:rsidP="00325175">
            <w:pPr>
              <w:spacing w:before="100" w:beforeAutospacing="1" w:after="100" w:afterAutospacing="1" w:line="240" w:lineRule="atLeast"/>
              <w:jc w:val="center"/>
              <w:rPr>
                <w:rFonts w:ascii="Verdana" w:hAnsi="Verdana" w:cs="宋体"/>
                <w:color w:val="000000"/>
                <w:kern w:val="0"/>
                <w:szCs w:val="21"/>
              </w:rPr>
            </w:pPr>
          </w:p>
        </w:tc>
        <w:tc>
          <w:tcPr>
            <w:tcW w:w="2719" w:type="dxa"/>
            <w:gridSpan w:val="2"/>
            <w:tcBorders>
              <w:top w:val="nil"/>
              <w:left w:val="nil"/>
              <w:bottom w:val="single" w:sz="8" w:space="0" w:color="auto"/>
              <w:right w:val="single" w:sz="8" w:space="0" w:color="auto"/>
            </w:tcBorders>
            <w:vAlign w:val="center"/>
          </w:tcPr>
          <w:p w:rsidR="008E2E94" w:rsidRDefault="008E2E94" w:rsidP="00325175">
            <w:pPr>
              <w:spacing w:before="100" w:beforeAutospacing="1" w:after="100" w:afterAutospacing="1" w:line="240" w:lineRule="atLeast"/>
              <w:jc w:val="center"/>
              <w:rPr>
                <w:rFonts w:ascii="Verdana" w:hAnsi="Verdana" w:cs="宋体"/>
                <w:color w:val="000000"/>
                <w:kern w:val="0"/>
                <w:szCs w:val="21"/>
              </w:rPr>
            </w:pPr>
          </w:p>
        </w:tc>
        <w:tc>
          <w:tcPr>
            <w:tcW w:w="2282" w:type="dxa"/>
            <w:gridSpan w:val="3"/>
            <w:tcBorders>
              <w:top w:val="nil"/>
              <w:left w:val="nil"/>
              <w:bottom w:val="single" w:sz="8" w:space="0" w:color="auto"/>
              <w:right w:val="single" w:sz="8" w:space="0" w:color="auto"/>
            </w:tcBorders>
            <w:vAlign w:val="center"/>
          </w:tcPr>
          <w:p w:rsidR="008E2E94" w:rsidRDefault="008E2E94" w:rsidP="00325175">
            <w:pPr>
              <w:spacing w:before="100" w:beforeAutospacing="1" w:after="100" w:afterAutospacing="1" w:line="240" w:lineRule="atLeast"/>
              <w:jc w:val="center"/>
              <w:rPr>
                <w:rFonts w:ascii="Verdana" w:hAnsi="Verdana" w:cs="宋体"/>
                <w:color w:val="000000"/>
                <w:kern w:val="0"/>
                <w:szCs w:val="21"/>
              </w:rPr>
            </w:pPr>
          </w:p>
        </w:tc>
        <w:tc>
          <w:tcPr>
            <w:tcW w:w="3039" w:type="dxa"/>
            <w:gridSpan w:val="2"/>
            <w:tcBorders>
              <w:top w:val="nil"/>
              <w:left w:val="nil"/>
              <w:bottom w:val="single" w:sz="8" w:space="0" w:color="auto"/>
              <w:right w:val="single" w:sz="8" w:space="0" w:color="auto"/>
            </w:tcBorders>
            <w:vAlign w:val="center"/>
          </w:tcPr>
          <w:p w:rsidR="008E2E94" w:rsidRDefault="008E2E94" w:rsidP="00325175">
            <w:pPr>
              <w:spacing w:before="100" w:beforeAutospacing="1" w:after="100" w:afterAutospacing="1" w:line="240" w:lineRule="atLeast"/>
              <w:jc w:val="center"/>
              <w:rPr>
                <w:rFonts w:ascii="Verdana" w:hAnsi="Verdana" w:cs="宋体"/>
                <w:color w:val="000000"/>
                <w:kern w:val="0"/>
                <w:szCs w:val="21"/>
              </w:rPr>
            </w:pPr>
          </w:p>
        </w:tc>
      </w:tr>
      <w:tr w:rsidR="008E2E94" w:rsidTr="00325175">
        <w:trPr>
          <w:trHeight w:val="693"/>
          <w:jc w:val="center"/>
        </w:trPr>
        <w:tc>
          <w:tcPr>
            <w:tcW w:w="13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E2E94" w:rsidRDefault="008E2E94" w:rsidP="00325175">
            <w:pPr>
              <w:snapToGrid w:val="0"/>
              <w:spacing w:before="100" w:beforeAutospacing="1" w:after="100" w:afterAutospacing="1" w:line="320" w:lineRule="atLeast"/>
              <w:jc w:val="left"/>
              <w:rPr>
                <w:rFonts w:ascii="Verdana" w:hAnsi="Verdana" w:cs="宋体"/>
                <w:color w:val="000000"/>
                <w:kern w:val="0"/>
                <w:szCs w:val="21"/>
              </w:rPr>
            </w:pPr>
            <w:r>
              <w:rPr>
                <w:rFonts w:ascii="Verdana" w:hAnsi="Verdana" w:cs="宋体"/>
                <w:color w:val="000000"/>
                <w:kern w:val="0"/>
                <w:szCs w:val="21"/>
              </w:rPr>
              <w:t>验收具体内容</w:t>
            </w:r>
          </w:p>
        </w:tc>
        <w:tc>
          <w:tcPr>
            <w:tcW w:w="8040"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8E2E94" w:rsidRDefault="008E2E94" w:rsidP="00325175">
            <w:pPr>
              <w:snapToGrid w:val="0"/>
              <w:spacing w:before="100" w:beforeAutospacing="1" w:after="100" w:afterAutospacing="1" w:line="320" w:lineRule="atLeast"/>
              <w:jc w:val="left"/>
              <w:rPr>
                <w:rFonts w:ascii="Verdana" w:hAnsi="Verdana" w:cs="宋体"/>
                <w:color w:val="000000"/>
                <w:kern w:val="0"/>
                <w:szCs w:val="21"/>
              </w:rPr>
            </w:pPr>
            <w:r>
              <w:rPr>
                <w:rFonts w:ascii="Verdana" w:hAnsi="Verdana" w:cs="宋体"/>
                <w:color w:val="000000"/>
                <w:kern w:val="0"/>
                <w:szCs w:val="21"/>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r>
              <w:rPr>
                <w:rFonts w:ascii="Verdana" w:hAnsi="Verdana" w:cs="宋体"/>
                <w:color w:val="000000"/>
                <w:kern w:val="0"/>
                <w:szCs w:val="21"/>
              </w:rPr>
              <w:t>)</w:t>
            </w:r>
          </w:p>
        </w:tc>
      </w:tr>
      <w:tr w:rsidR="008E2E94" w:rsidTr="00325175">
        <w:trPr>
          <w:trHeight w:val="1281"/>
          <w:jc w:val="center"/>
        </w:trPr>
        <w:tc>
          <w:tcPr>
            <w:tcW w:w="133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E2E94" w:rsidRDefault="008E2E94" w:rsidP="00325175">
            <w:pPr>
              <w:spacing w:before="100" w:beforeAutospacing="1" w:after="100" w:afterAutospacing="1" w:line="320" w:lineRule="atLeast"/>
              <w:jc w:val="left"/>
              <w:rPr>
                <w:rFonts w:ascii="Verdana" w:hAnsi="Verdana" w:cs="宋体"/>
                <w:color w:val="000000"/>
                <w:kern w:val="0"/>
                <w:szCs w:val="21"/>
              </w:rPr>
            </w:pPr>
            <w:r>
              <w:rPr>
                <w:rFonts w:ascii="Verdana" w:hAnsi="Verdana" w:cs="宋体"/>
                <w:color w:val="000000"/>
                <w:kern w:val="0"/>
                <w:szCs w:val="21"/>
              </w:rPr>
              <w:t>验收小组意见</w:t>
            </w:r>
          </w:p>
        </w:tc>
        <w:tc>
          <w:tcPr>
            <w:tcW w:w="8040" w:type="dxa"/>
            <w:gridSpan w:val="7"/>
            <w:tcBorders>
              <w:top w:val="nil"/>
              <w:left w:val="nil"/>
              <w:bottom w:val="single" w:sz="8" w:space="0" w:color="auto"/>
              <w:right w:val="single" w:sz="8" w:space="0" w:color="auto"/>
            </w:tcBorders>
            <w:vAlign w:val="center"/>
          </w:tcPr>
          <w:p w:rsidR="008E2E94" w:rsidRDefault="008E2E94" w:rsidP="00325175">
            <w:pPr>
              <w:spacing w:before="100" w:beforeAutospacing="1" w:after="100" w:afterAutospacing="1" w:line="320" w:lineRule="atLeast"/>
              <w:jc w:val="left"/>
              <w:rPr>
                <w:rFonts w:ascii="Verdana" w:hAnsi="Verdana" w:cs="宋体"/>
                <w:color w:val="000000"/>
                <w:kern w:val="0"/>
                <w:szCs w:val="21"/>
              </w:rPr>
            </w:pPr>
            <w:r>
              <w:rPr>
                <w:rFonts w:ascii="Verdana" w:hAnsi="Verdana" w:cs="宋体"/>
                <w:color w:val="000000"/>
                <w:kern w:val="0"/>
                <w:szCs w:val="21"/>
              </w:rPr>
              <w:t>验收结论性意见：</w:t>
            </w:r>
          </w:p>
        </w:tc>
      </w:tr>
      <w:tr w:rsidR="008E2E94" w:rsidTr="00325175">
        <w:trPr>
          <w:trHeight w:val="607"/>
          <w:jc w:val="center"/>
        </w:trPr>
        <w:tc>
          <w:tcPr>
            <w:tcW w:w="1331" w:type="dxa"/>
            <w:vMerge/>
            <w:tcBorders>
              <w:top w:val="nil"/>
              <w:left w:val="single" w:sz="8" w:space="0" w:color="auto"/>
              <w:bottom w:val="single" w:sz="8" w:space="0" w:color="auto"/>
              <w:right w:val="single" w:sz="8" w:space="0" w:color="auto"/>
            </w:tcBorders>
            <w:vAlign w:val="center"/>
          </w:tcPr>
          <w:p w:rsidR="008E2E94" w:rsidRDefault="008E2E94" w:rsidP="00325175">
            <w:pPr>
              <w:jc w:val="left"/>
              <w:rPr>
                <w:rFonts w:ascii="Verdana" w:hAnsi="Verdana" w:cs="宋体"/>
                <w:color w:val="000000"/>
                <w:kern w:val="0"/>
                <w:szCs w:val="21"/>
              </w:rPr>
            </w:pPr>
          </w:p>
        </w:tc>
        <w:tc>
          <w:tcPr>
            <w:tcW w:w="8040" w:type="dxa"/>
            <w:gridSpan w:val="7"/>
            <w:tcBorders>
              <w:top w:val="nil"/>
              <w:left w:val="nil"/>
              <w:bottom w:val="single" w:sz="8" w:space="0" w:color="auto"/>
              <w:right w:val="single" w:sz="8" w:space="0" w:color="auto"/>
            </w:tcBorders>
            <w:vAlign w:val="center"/>
          </w:tcPr>
          <w:p w:rsidR="008E2E94" w:rsidRDefault="008E2E94" w:rsidP="00325175">
            <w:pPr>
              <w:spacing w:before="100" w:beforeAutospacing="1" w:after="100" w:afterAutospacing="1" w:line="320" w:lineRule="atLeast"/>
              <w:ind w:firstLine="96"/>
              <w:jc w:val="left"/>
              <w:rPr>
                <w:rFonts w:ascii="Verdana" w:hAnsi="Verdana" w:cs="宋体"/>
                <w:color w:val="000000"/>
                <w:kern w:val="0"/>
                <w:szCs w:val="21"/>
              </w:rPr>
            </w:pPr>
            <w:r>
              <w:rPr>
                <w:rFonts w:ascii="Verdana" w:hAnsi="Verdana" w:cs="宋体"/>
                <w:color w:val="000000"/>
                <w:kern w:val="0"/>
                <w:szCs w:val="21"/>
              </w:rPr>
              <w:t>有异议的意见和说明理由：</w:t>
            </w:r>
          </w:p>
          <w:p w:rsidR="008E2E94" w:rsidRDefault="008E2E94" w:rsidP="00325175">
            <w:pPr>
              <w:spacing w:before="100" w:beforeAutospacing="1" w:after="100" w:afterAutospacing="1" w:line="320" w:lineRule="atLeast"/>
              <w:jc w:val="left"/>
              <w:rPr>
                <w:rFonts w:ascii="Verdana" w:hAnsi="Verdana" w:cs="宋体"/>
                <w:color w:val="000000"/>
                <w:kern w:val="0"/>
                <w:szCs w:val="21"/>
              </w:rPr>
            </w:pPr>
            <w:r>
              <w:rPr>
                <w:rFonts w:ascii="Verdana" w:hAnsi="Verdana" w:cs="宋体"/>
                <w:color w:val="000000"/>
                <w:kern w:val="0"/>
                <w:szCs w:val="21"/>
              </w:rPr>
              <w:t>签字：</w:t>
            </w:r>
          </w:p>
        </w:tc>
      </w:tr>
      <w:tr w:rsidR="008E2E94" w:rsidTr="00325175">
        <w:trPr>
          <w:trHeight w:val="507"/>
          <w:jc w:val="center"/>
        </w:trPr>
        <w:tc>
          <w:tcPr>
            <w:tcW w:w="9371"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E2E94" w:rsidRDefault="008E2E94" w:rsidP="00325175">
            <w:pPr>
              <w:spacing w:before="100" w:beforeAutospacing="1" w:after="100" w:afterAutospacing="1" w:line="320" w:lineRule="atLeast"/>
              <w:jc w:val="left"/>
              <w:rPr>
                <w:rFonts w:ascii="Verdana" w:hAnsi="Verdana" w:cs="宋体"/>
                <w:color w:val="000000"/>
                <w:kern w:val="0"/>
                <w:szCs w:val="21"/>
              </w:rPr>
            </w:pPr>
            <w:r>
              <w:rPr>
                <w:rFonts w:ascii="Verdana" w:hAnsi="Verdana" w:cs="宋体"/>
                <w:color w:val="000000"/>
                <w:kern w:val="0"/>
                <w:szCs w:val="21"/>
              </w:rPr>
              <w:t>验收小组成员签字：</w:t>
            </w:r>
          </w:p>
        </w:tc>
      </w:tr>
      <w:tr w:rsidR="008E2E94" w:rsidTr="00325175">
        <w:trPr>
          <w:trHeight w:val="736"/>
          <w:jc w:val="center"/>
        </w:trPr>
        <w:tc>
          <w:tcPr>
            <w:tcW w:w="9371"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E2E94" w:rsidRDefault="008E2E94" w:rsidP="00325175">
            <w:pPr>
              <w:spacing w:before="100" w:beforeAutospacing="1" w:after="100" w:afterAutospacing="1" w:line="320" w:lineRule="atLeast"/>
              <w:jc w:val="left"/>
              <w:rPr>
                <w:rFonts w:ascii="Verdana" w:hAnsi="Verdana" w:cs="宋体"/>
                <w:color w:val="000000"/>
                <w:kern w:val="0"/>
                <w:szCs w:val="21"/>
              </w:rPr>
            </w:pPr>
            <w:r>
              <w:rPr>
                <w:rFonts w:ascii="Verdana" w:hAnsi="Verdana" w:cs="宋体"/>
                <w:color w:val="000000"/>
                <w:kern w:val="0"/>
                <w:szCs w:val="21"/>
              </w:rPr>
              <w:t>监督人员或者其他相关人员签字：</w:t>
            </w:r>
          </w:p>
          <w:p w:rsidR="008E2E94" w:rsidRDefault="008E2E94" w:rsidP="00325175">
            <w:pPr>
              <w:spacing w:before="100" w:beforeAutospacing="1" w:after="100" w:afterAutospacing="1" w:line="320" w:lineRule="atLeast"/>
              <w:ind w:firstLine="74"/>
              <w:jc w:val="left"/>
              <w:rPr>
                <w:rFonts w:ascii="Verdana" w:hAnsi="Verdana" w:cs="宋体"/>
                <w:color w:val="000000"/>
                <w:kern w:val="0"/>
                <w:szCs w:val="21"/>
              </w:rPr>
            </w:pPr>
            <w:r>
              <w:rPr>
                <w:rFonts w:ascii="Verdana" w:hAnsi="Verdana" w:cs="宋体"/>
                <w:color w:val="000000"/>
                <w:kern w:val="0"/>
                <w:szCs w:val="21"/>
              </w:rPr>
              <w:t>或者受邀机构的意见（盖章）：</w:t>
            </w:r>
          </w:p>
        </w:tc>
      </w:tr>
      <w:tr w:rsidR="008E2E94" w:rsidTr="00325175">
        <w:trPr>
          <w:trHeight w:val="758"/>
          <w:jc w:val="center"/>
        </w:trPr>
        <w:tc>
          <w:tcPr>
            <w:tcW w:w="4152" w:type="dxa"/>
            <w:gridSpan w:val="4"/>
            <w:tcBorders>
              <w:top w:val="nil"/>
              <w:left w:val="single" w:sz="8" w:space="0" w:color="auto"/>
              <w:bottom w:val="single" w:sz="8" w:space="0" w:color="auto"/>
              <w:right w:val="nil"/>
            </w:tcBorders>
            <w:tcMar>
              <w:top w:w="0" w:type="dxa"/>
              <w:left w:w="108" w:type="dxa"/>
              <w:bottom w:w="0" w:type="dxa"/>
              <w:right w:w="108" w:type="dxa"/>
            </w:tcMar>
            <w:vAlign w:val="center"/>
          </w:tcPr>
          <w:p w:rsidR="008E2E94" w:rsidRDefault="008E2E94" w:rsidP="00325175">
            <w:pPr>
              <w:spacing w:before="100" w:beforeAutospacing="1" w:after="100" w:afterAutospacing="1" w:line="320" w:lineRule="atLeast"/>
              <w:ind w:firstLine="74"/>
              <w:jc w:val="left"/>
              <w:rPr>
                <w:rFonts w:ascii="Verdana" w:hAnsi="Verdana" w:cs="宋体"/>
                <w:color w:val="000000"/>
                <w:kern w:val="0"/>
                <w:szCs w:val="21"/>
              </w:rPr>
            </w:pPr>
            <w:r>
              <w:rPr>
                <w:rFonts w:ascii="Verdana" w:hAnsi="Verdana" w:cs="宋体"/>
                <w:color w:val="000000"/>
                <w:kern w:val="0"/>
                <w:szCs w:val="21"/>
              </w:rPr>
              <w:t>中标或者成交人负责人签字或者盖章：</w:t>
            </w:r>
          </w:p>
          <w:p w:rsidR="008E2E94" w:rsidRDefault="008E2E94" w:rsidP="00325175">
            <w:pPr>
              <w:spacing w:before="100" w:beforeAutospacing="1" w:after="100" w:afterAutospacing="1" w:line="320" w:lineRule="atLeast"/>
              <w:jc w:val="left"/>
              <w:rPr>
                <w:rFonts w:ascii="Verdana" w:hAnsi="Verdana" w:cs="宋体"/>
                <w:color w:val="000000"/>
                <w:kern w:val="0"/>
                <w:szCs w:val="21"/>
              </w:rPr>
            </w:pPr>
            <w:r>
              <w:rPr>
                <w:rFonts w:ascii="Verdana" w:hAnsi="Verdana" w:cs="宋体"/>
                <w:color w:val="000000"/>
                <w:kern w:val="0"/>
                <w:szCs w:val="21"/>
              </w:rPr>
              <w:t>联系电话：</w:t>
            </w:r>
            <w:r>
              <w:rPr>
                <w:rFonts w:ascii="Verdana" w:hAnsi="Verdana" w:cs="宋体"/>
                <w:color w:val="000000"/>
                <w:kern w:val="0"/>
                <w:szCs w:val="21"/>
              </w:rPr>
              <w:t xml:space="preserve"> </w:t>
            </w:r>
            <w:r>
              <w:rPr>
                <w:rFonts w:ascii="Verdana" w:hAnsi="Verdana" w:cs="宋体"/>
                <w:color w:val="000000"/>
                <w:kern w:val="0"/>
                <w:szCs w:val="21"/>
              </w:rPr>
              <w:t>年</w:t>
            </w:r>
            <w:r>
              <w:rPr>
                <w:rFonts w:ascii="Verdana" w:hAnsi="Verdana" w:cs="宋体"/>
                <w:color w:val="000000"/>
                <w:kern w:val="0"/>
                <w:szCs w:val="21"/>
              </w:rPr>
              <w:t xml:space="preserve"> </w:t>
            </w:r>
            <w:r>
              <w:rPr>
                <w:rFonts w:ascii="Verdana" w:hAnsi="Verdana" w:cs="宋体"/>
                <w:color w:val="000000"/>
                <w:kern w:val="0"/>
                <w:szCs w:val="21"/>
              </w:rPr>
              <w:t>月</w:t>
            </w:r>
            <w:r>
              <w:rPr>
                <w:rFonts w:ascii="Verdana" w:hAnsi="Verdana" w:cs="宋体"/>
                <w:color w:val="000000"/>
                <w:kern w:val="0"/>
                <w:szCs w:val="21"/>
              </w:rPr>
              <w:t xml:space="preserve"> </w:t>
            </w:r>
            <w:r>
              <w:rPr>
                <w:rFonts w:ascii="Verdana" w:hAnsi="Verdana" w:cs="宋体"/>
                <w:color w:val="000000"/>
                <w:kern w:val="0"/>
                <w:szCs w:val="21"/>
              </w:rPr>
              <w:t>日</w:t>
            </w:r>
          </w:p>
        </w:tc>
        <w:tc>
          <w:tcPr>
            <w:tcW w:w="5219" w:type="dxa"/>
            <w:gridSpan w:val="4"/>
            <w:tcBorders>
              <w:top w:val="nil"/>
              <w:left w:val="nil"/>
              <w:bottom w:val="single" w:sz="8" w:space="0" w:color="auto"/>
              <w:right w:val="single" w:sz="8" w:space="0" w:color="auto"/>
            </w:tcBorders>
            <w:vAlign w:val="center"/>
          </w:tcPr>
          <w:p w:rsidR="008E2E94" w:rsidRDefault="008E2E94" w:rsidP="00325175">
            <w:pPr>
              <w:spacing w:before="100" w:beforeAutospacing="1" w:after="100" w:afterAutospacing="1" w:line="320" w:lineRule="atLeast"/>
              <w:jc w:val="left"/>
              <w:rPr>
                <w:rFonts w:ascii="Verdana" w:hAnsi="Verdana" w:cs="宋体"/>
                <w:color w:val="000000"/>
                <w:kern w:val="0"/>
                <w:szCs w:val="21"/>
              </w:rPr>
            </w:pPr>
            <w:r>
              <w:rPr>
                <w:rFonts w:ascii="Verdana" w:hAnsi="Verdana" w:cs="宋体"/>
                <w:color w:val="000000"/>
                <w:kern w:val="0"/>
                <w:szCs w:val="21"/>
              </w:rPr>
              <w:t>采购人或者受托机构的意见（盖章）：</w:t>
            </w:r>
          </w:p>
          <w:p w:rsidR="008E2E94" w:rsidRDefault="008E2E94" w:rsidP="00325175">
            <w:pPr>
              <w:spacing w:before="100" w:beforeAutospacing="1" w:after="100" w:afterAutospacing="1" w:line="320" w:lineRule="atLeast"/>
              <w:jc w:val="left"/>
              <w:rPr>
                <w:rFonts w:ascii="Verdana" w:hAnsi="Verdana" w:cs="宋体"/>
                <w:color w:val="000000"/>
                <w:kern w:val="0"/>
                <w:szCs w:val="21"/>
              </w:rPr>
            </w:pPr>
            <w:r>
              <w:rPr>
                <w:rFonts w:ascii="Verdana" w:hAnsi="Verdana" w:cs="宋体"/>
                <w:color w:val="000000"/>
                <w:kern w:val="0"/>
                <w:szCs w:val="21"/>
              </w:rPr>
              <w:t>联系电话：</w:t>
            </w:r>
            <w:r>
              <w:rPr>
                <w:rFonts w:ascii="Verdana" w:hAnsi="Verdana" w:cs="宋体"/>
                <w:color w:val="000000"/>
                <w:kern w:val="0"/>
                <w:szCs w:val="21"/>
              </w:rPr>
              <w:t xml:space="preserve"> </w:t>
            </w:r>
            <w:r>
              <w:rPr>
                <w:rFonts w:ascii="Verdana" w:hAnsi="Verdana" w:cs="宋体"/>
                <w:color w:val="000000"/>
                <w:kern w:val="0"/>
                <w:szCs w:val="21"/>
              </w:rPr>
              <w:t>年</w:t>
            </w:r>
            <w:r>
              <w:rPr>
                <w:rFonts w:ascii="Verdana" w:hAnsi="Verdana" w:cs="宋体"/>
                <w:color w:val="000000"/>
                <w:kern w:val="0"/>
                <w:szCs w:val="21"/>
              </w:rPr>
              <w:t xml:space="preserve"> </w:t>
            </w:r>
            <w:r>
              <w:rPr>
                <w:rFonts w:ascii="Verdana" w:hAnsi="Verdana" w:cs="宋体"/>
                <w:color w:val="000000"/>
                <w:kern w:val="0"/>
                <w:szCs w:val="21"/>
              </w:rPr>
              <w:t>月</w:t>
            </w:r>
            <w:r>
              <w:rPr>
                <w:rFonts w:ascii="Verdana" w:hAnsi="Verdana" w:cs="宋体"/>
                <w:color w:val="000000"/>
                <w:kern w:val="0"/>
                <w:szCs w:val="21"/>
              </w:rPr>
              <w:t xml:space="preserve"> </w:t>
            </w:r>
            <w:r>
              <w:rPr>
                <w:rFonts w:ascii="Verdana" w:hAnsi="Verdana" w:cs="宋体"/>
                <w:color w:val="000000"/>
                <w:kern w:val="0"/>
                <w:szCs w:val="21"/>
              </w:rPr>
              <w:t>日</w:t>
            </w:r>
          </w:p>
        </w:tc>
      </w:tr>
    </w:tbl>
    <w:p w:rsidR="008E2E94" w:rsidRDefault="008E2E94" w:rsidP="008E2E94">
      <w:pPr>
        <w:jc w:val="left"/>
        <w:rPr>
          <w:rFonts w:hAnsi="宋体"/>
          <w:color w:val="000000"/>
        </w:rPr>
      </w:pPr>
      <w:r>
        <w:rPr>
          <w:rFonts w:hAnsi="宋体"/>
          <w:color w:val="000000"/>
        </w:rPr>
        <w:br w:type="page"/>
      </w:r>
      <w:r>
        <w:rPr>
          <w:rFonts w:hAnsi="宋体" w:hint="eastAsia"/>
          <w:color w:val="000000"/>
        </w:rPr>
        <w:lastRenderedPageBreak/>
        <w:t>附件</w:t>
      </w:r>
      <w:r>
        <w:rPr>
          <w:rFonts w:hAnsi="宋体" w:hint="eastAsia"/>
          <w:color w:val="000000"/>
        </w:rPr>
        <w:t>2</w:t>
      </w:r>
      <w:r>
        <w:rPr>
          <w:rFonts w:hAnsi="宋体" w:hint="eastAsia"/>
          <w:color w:val="000000"/>
        </w:rPr>
        <w:t>：</w:t>
      </w:r>
    </w:p>
    <w:p w:rsidR="008E2E94" w:rsidRDefault="008E2E94" w:rsidP="008E2E94">
      <w:pPr>
        <w:jc w:val="center"/>
        <w:rPr>
          <w:rFonts w:ascii="黑体" w:eastAsia="黑体" w:hAnsi="黑体"/>
          <w:color w:val="000000"/>
          <w:sz w:val="32"/>
          <w:szCs w:val="32"/>
        </w:rPr>
      </w:pPr>
      <w:r>
        <w:rPr>
          <w:rFonts w:ascii="黑体" w:eastAsia="黑体" w:hAnsi="黑体" w:hint="eastAsia"/>
          <w:color w:val="000000"/>
          <w:sz w:val="32"/>
          <w:szCs w:val="32"/>
        </w:rPr>
        <w:t>政府采购项目履约保证金退付意见书（参考）</w:t>
      </w:r>
    </w:p>
    <w:p w:rsidR="008E2E94" w:rsidRDefault="008E2E94" w:rsidP="008E2E94">
      <w:pPr>
        <w:jc w:val="center"/>
        <w:rPr>
          <w:rFonts w:ascii="黑体" w:eastAsia="黑体" w:hAnsi="黑体"/>
          <w:color w:val="000000"/>
          <w:sz w:val="36"/>
          <w:szCs w:val="3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8456"/>
      </w:tblGrid>
      <w:tr w:rsidR="008E2E94" w:rsidTr="00325175">
        <w:trPr>
          <w:cantSplit/>
          <w:trHeight w:val="615"/>
        </w:trPr>
        <w:tc>
          <w:tcPr>
            <w:tcW w:w="1008" w:type="dxa"/>
            <w:vMerge w:val="restart"/>
            <w:vAlign w:val="center"/>
          </w:tcPr>
          <w:p w:rsidR="008E2E94" w:rsidRDefault="008E2E94" w:rsidP="00325175">
            <w:pPr>
              <w:jc w:val="center"/>
              <w:rPr>
                <w:color w:val="000000"/>
                <w:sz w:val="24"/>
              </w:rPr>
            </w:pPr>
            <w:r>
              <w:rPr>
                <w:rFonts w:hint="eastAsia"/>
                <w:color w:val="000000"/>
                <w:sz w:val="24"/>
              </w:rPr>
              <w:t>供</w:t>
            </w:r>
          </w:p>
          <w:p w:rsidR="008E2E94" w:rsidRDefault="008E2E94" w:rsidP="00325175">
            <w:pPr>
              <w:jc w:val="center"/>
              <w:rPr>
                <w:color w:val="000000"/>
                <w:sz w:val="24"/>
              </w:rPr>
            </w:pPr>
            <w:r>
              <w:rPr>
                <w:rFonts w:hint="eastAsia"/>
                <w:color w:val="000000"/>
                <w:sz w:val="24"/>
              </w:rPr>
              <w:t>应</w:t>
            </w:r>
          </w:p>
          <w:p w:rsidR="008E2E94" w:rsidRDefault="008E2E94" w:rsidP="00325175">
            <w:pPr>
              <w:jc w:val="center"/>
              <w:rPr>
                <w:color w:val="000000"/>
                <w:sz w:val="24"/>
              </w:rPr>
            </w:pPr>
            <w:r>
              <w:rPr>
                <w:rFonts w:hint="eastAsia"/>
                <w:color w:val="000000"/>
                <w:sz w:val="24"/>
              </w:rPr>
              <w:t>商</w:t>
            </w:r>
          </w:p>
          <w:p w:rsidR="008E2E94" w:rsidRDefault="008E2E94" w:rsidP="00325175">
            <w:pPr>
              <w:jc w:val="center"/>
              <w:rPr>
                <w:color w:val="000000"/>
                <w:sz w:val="24"/>
              </w:rPr>
            </w:pPr>
            <w:r>
              <w:rPr>
                <w:rFonts w:hint="eastAsia"/>
                <w:color w:val="000000"/>
                <w:sz w:val="24"/>
              </w:rPr>
              <w:t>申</w:t>
            </w:r>
          </w:p>
          <w:p w:rsidR="008E2E94" w:rsidRDefault="008E2E94" w:rsidP="00325175">
            <w:pPr>
              <w:jc w:val="center"/>
              <w:rPr>
                <w:color w:val="000000"/>
                <w:sz w:val="24"/>
              </w:rPr>
            </w:pPr>
            <w:r>
              <w:rPr>
                <w:rFonts w:hint="eastAsia"/>
                <w:color w:val="000000"/>
                <w:sz w:val="24"/>
              </w:rPr>
              <w:t>请</w:t>
            </w:r>
          </w:p>
        </w:tc>
        <w:tc>
          <w:tcPr>
            <w:tcW w:w="8456" w:type="dxa"/>
            <w:vAlign w:val="center"/>
          </w:tcPr>
          <w:p w:rsidR="008E2E94" w:rsidRDefault="008E2E94" w:rsidP="00325175">
            <w:pPr>
              <w:rPr>
                <w:color w:val="000000"/>
                <w:sz w:val="24"/>
              </w:rPr>
            </w:pPr>
            <w:r>
              <w:rPr>
                <w:rFonts w:hint="eastAsia"/>
                <w:color w:val="000000"/>
                <w:sz w:val="24"/>
              </w:rPr>
              <w:t>项目编号：</w:t>
            </w:r>
          </w:p>
        </w:tc>
      </w:tr>
      <w:tr w:rsidR="008E2E94" w:rsidTr="00325175">
        <w:trPr>
          <w:cantSplit/>
          <w:trHeight w:val="608"/>
        </w:trPr>
        <w:tc>
          <w:tcPr>
            <w:tcW w:w="1008" w:type="dxa"/>
            <w:vMerge/>
            <w:vAlign w:val="center"/>
          </w:tcPr>
          <w:p w:rsidR="008E2E94" w:rsidRDefault="008E2E94" w:rsidP="00325175">
            <w:pPr>
              <w:rPr>
                <w:color w:val="000000"/>
                <w:sz w:val="24"/>
              </w:rPr>
            </w:pPr>
          </w:p>
        </w:tc>
        <w:tc>
          <w:tcPr>
            <w:tcW w:w="8456" w:type="dxa"/>
            <w:vAlign w:val="center"/>
          </w:tcPr>
          <w:p w:rsidR="008E2E94" w:rsidRDefault="008E2E94" w:rsidP="00325175">
            <w:pPr>
              <w:rPr>
                <w:color w:val="000000"/>
                <w:sz w:val="24"/>
              </w:rPr>
            </w:pPr>
            <w:r>
              <w:rPr>
                <w:rFonts w:hint="eastAsia"/>
                <w:color w:val="000000"/>
                <w:sz w:val="24"/>
              </w:rPr>
              <w:t>项目名称：</w:t>
            </w:r>
          </w:p>
        </w:tc>
      </w:tr>
      <w:tr w:rsidR="008E2E94" w:rsidTr="00325175">
        <w:trPr>
          <w:cantSplit/>
        </w:trPr>
        <w:tc>
          <w:tcPr>
            <w:tcW w:w="1008" w:type="dxa"/>
            <w:vMerge/>
          </w:tcPr>
          <w:p w:rsidR="008E2E94" w:rsidRDefault="008E2E94" w:rsidP="00325175">
            <w:pPr>
              <w:rPr>
                <w:color w:val="000000"/>
                <w:sz w:val="24"/>
              </w:rPr>
            </w:pPr>
          </w:p>
        </w:tc>
        <w:tc>
          <w:tcPr>
            <w:tcW w:w="8456" w:type="dxa"/>
          </w:tcPr>
          <w:p w:rsidR="008E2E94" w:rsidRDefault="008E2E94" w:rsidP="00325175">
            <w:pPr>
              <w:rPr>
                <w:color w:val="000000"/>
                <w:sz w:val="24"/>
              </w:rPr>
            </w:pPr>
            <w:r>
              <w:rPr>
                <w:rFonts w:hint="eastAsia"/>
                <w:color w:val="000000"/>
                <w:sz w:val="24"/>
              </w:rPr>
              <w:t xml:space="preserve">  </w:t>
            </w:r>
          </w:p>
          <w:p w:rsidR="008E2E94" w:rsidRDefault="008E2E94" w:rsidP="00325175">
            <w:pPr>
              <w:spacing w:line="400" w:lineRule="exact"/>
              <w:ind w:firstLineChars="200" w:firstLine="480"/>
              <w:rPr>
                <w:color w:val="000000"/>
                <w:sz w:val="24"/>
              </w:rPr>
            </w:pPr>
            <w:r>
              <w:rPr>
                <w:rFonts w:hint="eastAsia"/>
                <w:color w:val="000000"/>
                <w:sz w:val="24"/>
              </w:rPr>
              <w:t>该项目已于</w:t>
            </w: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日验收并交付使用。根据合同规定，该项目的履约保证金期限于</w:t>
            </w: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日已满，请将履约保证金</w:t>
            </w:r>
          </w:p>
          <w:p w:rsidR="008E2E94" w:rsidRDefault="008E2E94" w:rsidP="00325175">
            <w:pPr>
              <w:spacing w:line="400" w:lineRule="exact"/>
              <w:rPr>
                <w:color w:val="000000"/>
                <w:sz w:val="24"/>
              </w:rPr>
            </w:pPr>
            <w:r>
              <w:rPr>
                <w:rFonts w:hint="eastAsia"/>
                <w:color w:val="000000"/>
                <w:sz w:val="24"/>
                <w:u w:val="single"/>
              </w:rPr>
              <w:t xml:space="preserve">                                        </w:t>
            </w:r>
            <w:r>
              <w:rPr>
                <w:rFonts w:hint="eastAsia"/>
                <w:color w:val="000000"/>
                <w:sz w:val="24"/>
              </w:rPr>
              <w:t>（大写）￥</w:t>
            </w:r>
            <w:r>
              <w:rPr>
                <w:rFonts w:hint="eastAsia"/>
                <w:color w:val="000000"/>
                <w:sz w:val="24"/>
                <w:u w:val="single"/>
              </w:rPr>
              <w:t xml:space="preserve">          </w:t>
            </w:r>
            <w:r>
              <w:rPr>
                <w:rFonts w:hint="eastAsia"/>
                <w:color w:val="000000"/>
                <w:sz w:val="24"/>
              </w:rPr>
              <w:t>（小写）退付到达以下帐户。</w:t>
            </w:r>
          </w:p>
          <w:p w:rsidR="008E2E94" w:rsidRDefault="008E2E94" w:rsidP="00325175">
            <w:pPr>
              <w:spacing w:line="400" w:lineRule="exact"/>
              <w:ind w:firstLine="705"/>
              <w:rPr>
                <w:color w:val="000000"/>
                <w:sz w:val="24"/>
              </w:rPr>
            </w:pPr>
            <w:r>
              <w:rPr>
                <w:rFonts w:hint="eastAsia"/>
                <w:color w:val="000000"/>
                <w:sz w:val="24"/>
              </w:rPr>
              <w:t>单位名称：</w:t>
            </w:r>
          </w:p>
          <w:p w:rsidR="008E2E94" w:rsidRDefault="008E2E94" w:rsidP="00325175">
            <w:pPr>
              <w:spacing w:line="400" w:lineRule="exact"/>
              <w:ind w:firstLine="705"/>
              <w:rPr>
                <w:color w:val="000000"/>
                <w:sz w:val="24"/>
              </w:rPr>
            </w:pPr>
            <w:r>
              <w:rPr>
                <w:rFonts w:hint="eastAsia"/>
                <w:color w:val="000000"/>
                <w:sz w:val="24"/>
              </w:rPr>
              <w:t>开户银行：</w:t>
            </w:r>
          </w:p>
          <w:p w:rsidR="008E2E94" w:rsidRDefault="008E2E94" w:rsidP="00325175">
            <w:pPr>
              <w:spacing w:line="400" w:lineRule="exact"/>
              <w:ind w:firstLine="705"/>
              <w:rPr>
                <w:color w:val="000000"/>
                <w:sz w:val="24"/>
              </w:rPr>
            </w:pPr>
            <w:r>
              <w:rPr>
                <w:rFonts w:hint="eastAsia"/>
                <w:color w:val="000000"/>
                <w:sz w:val="24"/>
              </w:rPr>
              <w:t>帐</w:t>
            </w:r>
            <w:r>
              <w:rPr>
                <w:rFonts w:hint="eastAsia"/>
                <w:color w:val="000000"/>
                <w:sz w:val="24"/>
              </w:rPr>
              <w:t xml:space="preserve">   </w:t>
            </w:r>
            <w:r>
              <w:rPr>
                <w:rFonts w:hint="eastAsia"/>
                <w:color w:val="000000"/>
                <w:sz w:val="24"/>
              </w:rPr>
              <w:t>号：</w:t>
            </w:r>
          </w:p>
          <w:p w:rsidR="008E2E94" w:rsidRDefault="008E2E94" w:rsidP="00325175">
            <w:pPr>
              <w:spacing w:line="400" w:lineRule="exact"/>
              <w:rPr>
                <w:color w:val="000000"/>
                <w:sz w:val="24"/>
              </w:rPr>
            </w:pPr>
            <w:r>
              <w:rPr>
                <w:rFonts w:hint="eastAsia"/>
                <w:color w:val="000000"/>
                <w:sz w:val="24"/>
              </w:rPr>
              <w:t>联系人及电话：</w:t>
            </w:r>
          </w:p>
          <w:p w:rsidR="008E2E94" w:rsidRDefault="008E2E94" w:rsidP="00325175">
            <w:pPr>
              <w:spacing w:line="400" w:lineRule="exact"/>
              <w:rPr>
                <w:color w:val="000000"/>
                <w:sz w:val="24"/>
              </w:rPr>
            </w:pPr>
          </w:p>
          <w:p w:rsidR="008E2E94" w:rsidRDefault="008E2E94" w:rsidP="00325175">
            <w:pPr>
              <w:spacing w:line="520" w:lineRule="exact"/>
              <w:jc w:val="center"/>
              <w:rPr>
                <w:color w:val="000000"/>
                <w:sz w:val="24"/>
              </w:rPr>
            </w:pPr>
            <w:r>
              <w:rPr>
                <w:rFonts w:hint="eastAsia"/>
                <w:color w:val="000000"/>
                <w:sz w:val="24"/>
              </w:rPr>
              <w:t xml:space="preserve">         </w:t>
            </w:r>
            <w:r>
              <w:rPr>
                <w:rFonts w:hint="eastAsia"/>
                <w:color w:val="000000"/>
                <w:sz w:val="24"/>
              </w:rPr>
              <w:t>投标人签章：</w:t>
            </w:r>
          </w:p>
          <w:p w:rsidR="008E2E94" w:rsidRDefault="008E2E94" w:rsidP="00325175">
            <w:pPr>
              <w:spacing w:line="520" w:lineRule="exact"/>
              <w:jc w:val="center"/>
              <w:rPr>
                <w:color w:val="000000"/>
                <w:sz w:val="24"/>
              </w:rPr>
            </w:pPr>
            <w:r>
              <w:rPr>
                <w:rFonts w:hint="eastAsia"/>
                <w:color w:val="000000"/>
                <w:sz w:val="24"/>
              </w:rPr>
              <w:t xml:space="preserve">                           </w:t>
            </w: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p>
        </w:tc>
      </w:tr>
      <w:tr w:rsidR="008E2E94" w:rsidTr="00325175">
        <w:trPr>
          <w:trHeight w:val="3426"/>
        </w:trPr>
        <w:tc>
          <w:tcPr>
            <w:tcW w:w="1008" w:type="dxa"/>
            <w:vAlign w:val="center"/>
          </w:tcPr>
          <w:p w:rsidR="008E2E94" w:rsidRDefault="008E2E94" w:rsidP="00325175">
            <w:pPr>
              <w:jc w:val="center"/>
              <w:rPr>
                <w:color w:val="000000"/>
                <w:sz w:val="24"/>
              </w:rPr>
            </w:pPr>
            <w:r>
              <w:rPr>
                <w:rFonts w:hint="eastAsia"/>
                <w:color w:val="000000"/>
                <w:sz w:val="24"/>
              </w:rPr>
              <w:t>采</w:t>
            </w:r>
          </w:p>
          <w:p w:rsidR="008E2E94" w:rsidRDefault="008E2E94" w:rsidP="00325175">
            <w:pPr>
              <w:jc w:val="center"/>
              <w:rPr>
                <w:color w:val="000000"/>
                <w:sz w:val="24"/>
              </w:rPr>
            </w:pPr>
            <w:r>
              <w:rPr>
                <w:rFonts w:hint="eastAsia"/>
                <w:color w:val="000000"/>
                <w:sz w:val="24"/>
              </w:rPr>
              <w:t>购</w:t>
            </w:r>
          </w:p>
          <w:p w:rsidR="008E2E94" w:rsidRDefault="008E2E94" w:rsidP="00325175">
            <w:pPr>
              <w:jc w:val="center"/>
              <w:rPr>
                <w:color w:val="000000"/>
                <w:sz w:val="24"/>
              </w:rPr>
            </w:pPr>
            <w:r>
              <w:rPr>
                <w:rFonts w:hint="eastAsia"/>
                <w:color w:val="000000"/>
                <w:sz w:val="24"/>
              </w:rPr>
              <w:t>人</w:t>
            </w:r>
          </w:p>
          <w:p w:rsidR="008E2E94" w:rsidRDefault="008E2E94" w:rsidP="00325175">
            <w:pPr>
              <w:jc w:val="center"/>
              <w:rPr>
                <w:color w:val="000000"/>
                <w:sz w:val="24"/>
              </w:rPr>
            </w:pPr>
            <w:r>
              <w:rPr>
                <w:rFonts w:hint="eastAsia"/>
                <w:color w:val="000000"/>
                <w:sz w:val="24"/>
              </w:rPr>
              <w:t>意</w:t>
            </w:r>
          </w:p>
          <w:p w:rsidR="008E2E94" w:rsidRDefault="008E2E94" w:rsidP="00325175">
            <w:pPr>
              <w:jc w:val="center"/>
              <w:rPr>
                <w:color w:val="000000"/>
                <w:sz w:val="24"/>
              </w:rPr>
            </w:pPr>
            <w:r>
              <w:rPr>
                <w:rFonts w:hint="eastAsia"/>
                <w:color w:val="000000"/>
                <w:sz w:val="24"/>
              </w:rPr>
              <w:t>见</w:t>
            </w:r>
          </w:p>
        </w:tc>
        <w:tc>
          <w:tcPr>
            <w:tcW w:w="8456" w:type="dxa"/>
          </w:tcPr>
          <w:p w:rsidR="008E2E94" w:rsidRDefault="008E2E94" w:rsidP="00325175">
            <w:pPr>
              <w:rPr>
                <w:color w:val="000000"/>
                <w:sz w:val="24"/>
              </w:rPr>
            </w:pPr>
          </w:p>
          <w:p w:rsidR="008E2E94" w:rsidRDefault="008E2E94" w:rsidP="00325175">
            <w:pPr>
              <w:rPr>
                <w:color w:val="000000"/>
                <w:sz w:val="24"/>
              </w:rPr>
            </w:pPr>
            <w:r>
              <w:rPr>
                <w:rFonts w:hint="eastAsia"/>
                <w:color w:val="000000"/>
                <w:sz w:val="24"/>
              </w:rPr>
              <w:t>退付意见：（是否同意退付履约保证金及退付金额）</w:t>
            </w:r>
          </w:p>
          <w:p w:rsidR="008E2E94" w:rsidRDefault="008E2E94" w:rsidP="00325175">
            <w:pPr>
              <w:rPr>
                <w:color w:val="000000"/>
                <w:sz w:val="24"/>
              </w:rPr>
            </w:pPr>
          </w:p>
          <w:p w:rsidR="008E2E94" w:rsidRDefault="008E2E94" w:rsidP="00325175">
            <w:pPr>
              <w:rPr>
                <w:color w:val="000000"/>
                <w:sz w:val="24"/>
              </w:rPr>
            </w:pPr>
          </w:p>
          <w:p w:rsidR="008E2E94" w:rsidRDefault="008E2E94" w:rsidP="00325175">
            <w:pPr>
              <w:rPr>
                <w:color w:val="000000"/>
                <w:sz w:val="24"/>
              </w:rPr>
            </w:pPr>
          </w:p>
          <w:p w:rsidR="008E2E94" w:rsidRDefault="008E2E94" w:rsidP="00325175">
            <w:pPr>
              <w:rPr>
                <w:color w:val="000000"/>
                <w:sz w:val="24"/>
              </w:rPr>
            </w:pPr>
          </w:p>
          <w:p w:rsidR="008E2E94" w:rsidRDefault="008E2E94" w:rsidP="00325175">
            <w:pPr>
              <w:spacing w:line="520" w:lineRule="exact"/>
              <w:rPr>
                <w:color w:val="000000"/>
                <w:sz w:val="24"/>
              </w:rPr>
            </w:pPr>
            <w:r>
              <w:rPr>
                <w:rFonts w:hint="eastAsia"/>
                <w:color w:val="000000"/>
                <w:sz w:val="24"/>
              </w:rPr>
              <w:t>联系人及电话：</w:t>
            </w:r>
            <w:r>
              <w:rPr>
                <w:rFonts w:hint="eastAsia"/>
                <w:color w:val="000000"/>
                <w:sz w:val="24"/>
              </w:rPr>
              <w:t xml:space="preserve">                         </w:t>
            </w:r>
            <w:r>
              <w:rPr>
                <w:rFonts w:hint="eastAsia"/>
                <w:color w:val="000000"/>
                <w:sz w:val="24"/>
              </w:rPr>
              <w:t>采购人签章</w:t>
            </w:r>
          </w:p>
          <w:p w:rsidR="008E2E94" w:rsidRDefault="008E2E94" w:rsidP="00325175">
            <w:pPr>
              <w:spacing w:line="520" w:lineRule="exact"/>
              <w:jc w:val="center"/>
              <w:rPr>
                <w:color w:val="000000"/>
                <w:sz w:val="24"/>
              </w:rPr>
            </w:pPr>
            <w:r>
              <w:rPr>
                <w:rFonts w:hint="eastAsia"/>
                <w:color w:val="000000"/>
                <w:sz w:val="24"/>
              </w:rPr>
              <w:t xml:space="preserve">                                        </w:t>
            </w: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p>
        </w:tc>
      </w:tr>
      <w:tr w:rsidR="008E2E94" w:rsidTr="00325175">
        <w:trPr>
          <w:trHeight w:val="1225"/>
        </w:trPr>
        <w:tc>
          <w:tcPr>
            <w:tcW w:w="1008" w:type="dxa"/>
            <w:vAlign w:val="center"/>
          </w:tcPr>
          <w:p w:rsidR="008E2E94" w:rsidRDefault="008E2E94" w:rsidP="00325175">
            <w:pPr>
              <w:jc w:val="center"/>
              <w:rPr>
                <w:color w:val="000000"/>
                <w:sz w:val="24"/>
              </w:rPr>
            </w:pPr>
            <w:r>
              <w:rPr>
                <w:rFonts w:hint="eastAsia"/>
                <w:color w:val="000000"/>
                <w:sz w:val="24"/>
              </w:rPr>
              <w:t>备注</w:t>
            </w:r>
          </w:p>
        </w:tc>
        <w:tc>
          <w:tcPr>
            <w:tcW w:w="8456" w:type="dxa"/>
          </w:tcPr>
          <w:p w:rsidR="008E2E94" w:rsidRDefault="008E2E94" w:rsidP="00325175">
            <w:pPr>
              <w:rPr>
                <w:color w:val="000000"/>
                <w:sz w:val="24"/>
              </w:rPr>
            </w:pPr>
          </w:p>
        </w:tc>
      </w:tr>
    </w:tbl>
    <w:p w:rsidR="008E2E94" w:rsidRDefault="008E2E94" w:rsidP="008E2E94">
      <w:pPr>
        <w:pStyle w:val="a7"/>
        <w:ind w:leftChars="114" w:left="420" w:hangingChars="100" w:hanging="181"/>
        <w:rPr>
          <w:rFonts w:ascii="宋体"/>
          <w:b/>
          <w:bCs/>
          <w:color w:val="000000"/>
          <w:sz w:val="18"/>
        </w:rPr>
      </w:pPr>
      <w:r>
        <w:rPr>
          <w:rFonts w:ascii="宋体" w:hint="eastAsia"/>
          <w:b/>
          <w:bCs/>
          <w:color w:val="000000"/>
          <w:sz w:val="18"/>
        </w:rPr>
        <w:t>注：投标人凭经采购人审批的退付意见书到保证金收取单位办理履约保证金退付事宜。</w:t>
      </w:r>
    </w:p>
    <w:p w:rsidR="008E2E94" w:rsidRPr="008E2E94" w:rsidRDefault="008E2E94" w:rsidP="008E2E94"/>
    <w:p w:rsidR="005E0E28" w:rsidRPr="00C31FD6" w:rsidRDefault="00C56DCA" w:rsidP="000C575C">
      <w:pPr>
        <w:pStyle w:val="a9"/>
        <w:spacing w:line="360" w:lineRule="auto"/>
        <w:jc w:val="left"/>
        <w:rPr>
          <w:rFonts w:asciiTheme="minorEastAsia" w:eastAsiaTheme="minorEastAsia" w:hAnsiTheme="minorEastAsia"/>
        </w:rPr>
      </w:pPr>
      <w:r w:rsidRPr="00C31FD6">
        <w:rPr>
          <w:rFonts w:asciiTheme="minorEastAsia" w:eastAsiaTheme="minorEastAsia" w:hAnsiTheme="minorEastAsia"/>
        </w:rPr>
        <w:br w:type="page"/>
      </w:r>
    </w:p>
    <w:p w:rsidR="005E0E28" w:rsidRPr="00B34901" w:rsidRDefault="00C56DCA" w:rsidP="00A170E6">
      <w:pPr>
        <w:spacing w:line="360" w:lineRule="auto"/>
        <w:jc w:val="center"/>
        <w:outlineLvl w:val="0"/>
        <w:rPr>
          <w:rFonts w:asciiTheme="minorEastAsia" w:eastAsiaTheme="minorEastAsia" w:hAnsiTheme="minorEastAsia"/>
          <w:sz w:val="36"/>
        </w:rPr>
      </w:pPr>
      <w:bookmarkStart w:id="84" w:name="_Toc73721953"/>
      <w:r w:rsidRPr="00B34901">
        <w:rPr>
          <w:rFonts w:asciiTheme="minorEastAsia" w:eastAsiaTheme="minorEastAsia" w:hAnsiTheme="minorEastAsia" w:hint="eastAsia"/>
          <w:sz w:val="36"/>
        </w:rPr>
        <w:lastRenderedPageBreak/>
        <w:t xml:space="preserve">第四章  </w:t>
      </w:r>
      <w:bookmarkEnd w:id="84"/>
      <w:r w:rsidR="008E2E94" w:rsidRPr="00B34901">
        <w:rPr>
          <w:rFonts w:asciiTheme="minorEastAsia" w:eastAsiaTheme="minorEastAsia" w:hAnsiTheme="minorEastAsia" w:hint="eastAsia"/>
          <w:sz w:val="36"/>
        </w:rPr>
        <w:t>评标方法及评标标准</w:t>
      </w:r>
    </w:p>
    <w:p w:rsidR="00FF32DF" w:rsidRPr="00FF32DF" w:rsidRDefault="00FF32DF" w:rsidP="00655CB2">
      <w:pPr>
        <w:widowControl/>
        <w:spacing w:line="380" w:lineRule="exact"/>
        <w:jc w:val="left"/>
        <w:rPr>
          <w:rFonts w:asciiTheme="minorEastAsia" w:eastAsiaTheme="minorEastAsia" w:hAnsiTheme="minorEastAsia" w:cs="宋体"/>
          <w:bCs/>
          <w:szCs w:val="21"/>
        </w:rPr>
      </w:pPr>
      <w:r w:rsidRPr="00FF32DF">
        <w:rPr>
          <w:rFonts w:asciiTheme="minorEastAsia" w:eastAsiaTheme="minorEastAsia" w:hAnsiTheme="minorEastAsia" w:cs="宋体" w:hint="eastAsia"/>
          <w:bCs/>
          <w:szCs w:val="21"/>
        </w:rPr>
        <w:t>一、评标方法</w:t>
      </w:r>
    </w:p>
    <w:p w:rsidR="00FF32DF" w:rsidRPr="00FF32DF" w:rsidRDefault="00FF32DF" w:rsidP="00655CB2">
      <w:pPr>
        <w:spacing w:line="380" w:lineRule="exact"/>
        <w:ind w:firstLineChars="200" w:firstLine="420"/>
      </w:pPr>
      <w:r w:rsidRPr="00FF32DF">
        <w:rPr>
          <w:rFonts w:hint="eastAsia"/>
        </w:rPr>
        <w:t>（一）综合评分法，是指投标文件满足招标文件全部实质性要求，且按照评审因素的量化指标评审得分最高的投标人为中标候选人的评标方法。</w:t>
      </w:r>
    </w:p>
    <w:p w:rsidR="005E0E28" w:rsidRPr="00FF32DF" w:rsidRDefault="00C56DCA" w:rsidP="00655CB2">
      <w:pPr>
        <w:widowControl/>
        <w:spacing w:line="380" w:lineRule="exact"/>
        <w:ind w:firstLineChars="200" w:firstLine="420"/>
        <w:jc w:val="left"/>
        <w:rPr>
          <w:rFonts w:asciiTheme="minorEastAsia" w:eastAsiaTheme="minorEastAsia" w:hAnsiTheme="minorEastAsia"/>
          <w:szCs w:val="21"/>
        </w:rPr>
      </w:pPr>
      <w:bookmarkStart w:id="85" w:name="_Toc460511187"/>
      <w:r w:rsidRPr="00FF32DF">
        <w:rPr>
          <w:rFonts w:asciiTheme="minorEastAsia" w:eastAsiaTheme="minorEastAsia" w:hAnsiTheme="minorEastAsia" w:cs="宋体" w:hint="eastAsia"/>
          <w:szCs w:val="21"/>
        </w:rPr>
        <w:t>(</w:t>
      </w:r>
      <w:r w:rsidR="00FF32DF" w:rsidRPr="00FF32DF">
        <w:rPr>
          <w:rFonts w:asciiTheme="minorEastAsia" w:eastAsiaTheme="minorEastAsia" w:hAnsiTheme="minorEastAsia" w:cs="宋体" w:hint="eastAsia"/>
          <w:szCs w:val="21"/>
        </w:rPr>
        <w:t>二</w:t>
      </w:r>
      <w:r w:rsidRPr="00FF32DF">
        <w:rPr>
          <w:rFonts w:asciiTheme="minorEastAsia" w:eastAsiaTheme="minorEastAsia" w:hAnsiTheme="minorEastAsia" w:cs="宋体" w:hint="eastAsia"/>
          <w:szCs w:val="21"/>
        </w:rPr>
        <w:t>)</w:t>
      </w:r>
      <w:bookmarkStart w:id="86" w:name="_Toc460511188"/>
      <w:bookmarkEnd w:id="85"/>
      <w:r w:rsidRPr="00FF32DF">
        <w:rPr>
          <w:rFonts w:asciiTheme="minorEastAsia" w:eastAsiaTheme="minorEastAsia" w:hAnsiTheme="minorEastAsia" w:cs="宋体" w:hint="eastAsia"/>
          <w:szCs w:val="21"/>
        </w:rPr>
        <w:t>本项目的评标委员会由采购单位代表和有关技术、经济等方面的专家组成，成员人数</w:t>
      </w:r>
      <w:r w:rsidR="00B90839">
        <w:rPr>
          <w:rFonts w:asciiTheme="minorEastAsia" w:eastAsiaTheme="minorEastAsia" w:hAnsiTheme="minorEastAsia" w:cs="宋体" w:hint="eastAsia"/>
          <w:szCs w:val="21"/>
        </w:rPr>
        <w:t>见“投标人须知前附表”，</w:t>
      </w:r>
      <w:r w:rsidRPr="00FF32DF">
        <w:rPr>
          <w:rFonts w:asciiTheme="minorEastAsia" w:eastAsiaTheme="minorEastAsia" w:hAnsiTheme="minorEastAsia" w:cs="宋体" w:hint="eastAsia"/>
          <w:szCs w:val="21"/>
        </w:rPr>
        <w:t>其中，技术、经济等方面的专家不得少于成员总数的三分之二。</w:t>
      </w:r>
    </w:p>
    <w:p w:rsidR="00FF32DF" w:rsidRDefault="00C56DCA" w:rsidP="00655CB2">
      <w:pPr>
        <w:pStyle w:val="a9"/>
        <w:spacing w:line="380" w:lineRule="exact"/>
        <w:ind w:firstLineChars="200" w:firstLine="420"/>
        <w:jc w:val="left"/>
        <w:rPr>
          <w:rFonts w:asciiTheme="minorEastAsia" w:eastAsiaTheme="minorEastAsia" w:hAnsiTheme="minorEastAsia" w:cs="宋体"/>
          <w:sz w:val="21"/>
        </w:rPr>
      </w:pPr>
      <w:r w:rsidRPr="00C31FD6">
        <w:rPr>
          <w:rFonts w:asciiTheme="minorEastAsia" w:eastAsiaTheme="minorEastAsia" w:hAnsiTheme="minorEastAsia" w:cs="宋体" w:hint="eastAsia"/>
          <w:sz w:val="21"/>
        </w:rPr>
        <w:t>（三）</w:t>
      </w:r>
      <w:r w:rsidR="00FF32DF" w:rsidRPr="00FF32DF">
        <w:rPr>
          <w:rFonts w:asciiTheme="minorEastAsia" w:eastAsiaTheme="minorEastAsia" w:hAnsiTheme="minorEastAsia" w:cs="宋体" w:hint="eastAsia"/>
          <w:sz w:val="21"/>
        </w:rPr>
        <w:t>评标程序</w:t>
      </w:r>
      <w:r w:rsidRPr="00C31FD6">
        <w:rPr>
          <w:rFonts w:asciiTheme="minorEastAsia" w:eastAsiaTheme="minorEastAsia" w:hAnsiTheme="minorEastAsia" w:cs="宋体" w:hint="eastAsia"/>
          <w:sz w:val="21"/>
        </w:rPr>
        <w:t>：</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C31FD6">
        <w:rPr>
          <w:rFonts w:asciiTheme="minorEastAsia" w:eastAsiaTheme="minorEastAsia" w:hAnsiTheme="minorEastAsia" w:cs="宋体"/>
          <w:sz w:val="21"/>
        </w:rPr>
        <w:t xml:space="preserve"> </w:t>
      </w:r>
      <w:r w:rsidRPr="00FF32DF">
        <w:rPr>
          <w:rFonts w:asciiTheme="minorEastAsia" w:eastAsiaTheme="minorEastAsia" w:hAnsiTheme="minorEastAsia" w:cs="宋体" w:hint="eastAsia"/>
          <w:sz w:val="21"/>
        </w:rPr>
        <w:t>1.符合性审查</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评标委员会应当对符合资格的投标人的投标文件进行投标报价、商务、技术等实质性内容符合性审查，以确定其是否满足招标文件的实质性要求。</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2.符合性审查不通过而导致投标无效的情形</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投标人的投标文件中存在对招标文件的任何实质性要求和条件的负偏离，将被视为投标无效。</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2.1在报价评审时，如发现下列情形之一的，将被视为投标无效：</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（1）投标文件未提供“投标人须知前附表”第13.1条规定中“必须提供”的文件资料的;</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（2）未采用人民币报价或者未按照招标文件标明的币种报价的；</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（3）报价超出招标文件规定最高限价，或者超出采购预算金额的；</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（5）修正后的报价，投标人不确认的；</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（6）投标人属于本章第5条第（2）项情形的。</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2.2在商务评审时，如发现下列情形之一的，将被视为投标无效：</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（1）投标文件未按招标文件要求签署、盖章的；</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 xml:space="preserve">（2）委托代理人未能出具有效身份证明或者出具的身份证明与授权委托书中的信息不符的； </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（3）为无效投标保证金的或者未按照招标文件的规定提交投标保证金的；</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（4）投标文件未提供“投标人须知前附表”</w:t>
      </w:r>
      <w:r w:rsidRPr="00B34901">
        <w:rPr>
          <w:rFonts w:asciiTheme="minorEastAsia" w:eastAsiaTheme="minorEastAsia" w:hAnsiTheme="minorEastAsia" w:cs="宋体" w:hint="eastAsia"/>
          <w:sz w:val="21"/>
        </w:rPr>
        <w:t>第13.1条规定中</w:t>
      </w:r>
      <w:r w:rsidRPr="00FF32DF">
        <w:rPr>
          <w:rFonts w:asciiTheme="minorEastAsia" w:eastAsiaTheme="minorEastAsia" w:hAnsiTheme="minorEastAsia" w:cs="宋体" w:hint="eastAsia"/>
          <w:sz w:val="21"/>
        </w:rPr>
        <w:t>“必须提供”或者“委托时必须提供”的文件资料的;</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（5）投标有效期、项目完成时间（交货时间、服务完成时间或者服务期等）、质保期、售后服务等招标文件中标“▲”的商务条款发生负偏离的；</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（6）商务条款评审允许负偏离的条款数超过“投标人须知前附表”规定项数的。</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（7）投标文件的实质性内容未使用中文表述、使用计量单位不符合招标文件要求的；</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（8）投标文件中的文件资料因填写不齐全或者内容虚假或者出现其他情形而导致被评标委员会认定无效的；</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（9）投标文件含有采购人不能接受的附加条件的；</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（10）未响应招标文件实质性要求的；</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（11）属于投</w:t>
      </w:r>
      <w:r w:rsidRPr="00B34901">
        <w:rPr>
          <w:rFonts w:asciiTheme="minorEastAsia" w:eastAsiaTheme="minorEastAsia" w:hAnsiTheme="minorEastAsia" w:cs="宋体" w:hint="eastAsia"/>
          <w:sz w:val="21"/>
        </w:rPr>
        <w:t>标人须知正文第</w:t>
      </w:r>
      <w:r w:rsidR="00B34901" w:rsidRPr="00B34901">
        <w:rPr>
          <w:rFonts w:asciiTheme="minorEastAsia" w:eastAsiaTheme="minorEastAsia" w:hAnsiTheme="minorEastAsia" w:cs="宋体" w:hint="eastAsia"/>
          <w:sz w:val="21"/>
        </w:rPr>
        <w:t>8.5</w:t>
      </w:r>
      <w:r w:rsidRPr="00B34901">
        <w:rPr>
          <w:rFonts w:asciiTheme="minorEastAsia" w:eastAsiaTheme="minorEastAsia" w:hAnsiTheme="minorEastAsia" w:cs="宋体" w:hint="eastAsia"/>
          <w:sz w:val="21"/>
        </w:rPr>
        <w:t>条情</w:t>
      </w:r>
      <w:r w:rsidRPr="00FF32DF">
        <w:rPr>
          <w:rFonts w:asciiTheme="minorEastAsia" w:eastAsiaTheme="minorEastAsia" w:hAnsiTheme="minorEastAsia" w:cs="宋体" w:hint="eastAsia"/>
          <w:sz w:val="21"/>
        </w:rPr>
        <w:t>形的；</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lastRenderedPageBreak/>
        <w:t>（12）法律、法规和招标文件规定的其他无效情形。</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2.3在技术评审时，如发现下列情形之一的，将被视为投标无效：</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（1）明显不满足招标文件要求的服务内容、技术要求、安全、质量标准，或者与招标文件中标“▲”的技术需求发生负偏离的；</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（2）技术需求评审允许负偏离的条款数超过“投标人须知前附表”规定项数的；</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（3）投标文件未提供“投标人须知前附表”第13.1条规定中“必须提供”的文件资料的;</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（4）虚假投标，或者出现其他情形而导致被评标委员会认定无效的；</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（5）投标技术方案不明确，招标文件未允许但存在一个或者一个以上备选（替代）投标方案的。</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3.澄清补正</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对投标文件中含义不明确、同类问题表述不一致或者有明显文字和计算错误的内容，评标委员会以书面形式要求投标人在规定时间内作出必要的澄清、说明或者纠正。投标人的澄清、说明或者补正必须采用书面形式，并加盖公章，或者由法定代表人或者其授权的代表签字。投标人的澄清、说明或者补正不得超出投标文件的范围或者改变投标文件的实质性内容。</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4.投标文件修正</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 xml:space="preserve">4.1投标文件报价出现前后不一致的，按照下列规定修正： </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（1）投标文件中开标一览表（报价表）内容与投标文件中相应内容不一致的，以开标一览表（报价表）为准；</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（2）大写金额和小写金额不一致的，以大写金额为准；</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（3）单价金额小数点或者百分比有明显错位的，以开标一览表的总价为准，并修改单价；</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（4）总价金额与按单价汇总金额不一致的，以单价金额计算结果为准。</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同时出现两种以上不一致的，按照以上（1）-（4）规定的顺序修正。修正后的报价经投标人确认后产生约束力，投标人不确认的，其投标无效。</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 xml:space="preserve">    4.2经投标人确认修正后的报价若超过采购预算金额或者最高限价，投标人的投标文件作无效投标处理。</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4.3经投标人确认修正后的报价作为签订合同的依据，并以此报价计算价格分。</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5.比较与评价</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（1）评标委员会按照招标文件中规定的评标方法和评标标准，对符合性审查合格的投标文件进行商务和技术评估，综合比较与评价。</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（2）评标委员会独立对每个投标人的投标文件进行评价，并汇总每个投标人的得分。</w:t>
      </w:r>
    </w:p>
    <w:p w:rsidR="00FF32DF" w:rsidRPr="00CE1E11" w:rsidRDefault="00FF32DF" w:rsidP="00655CB2">
      <w:pPr>
        <w:pStyle w:val="a9"/>
        <w:spacing w:line="380" w:lineRule="exact"/>
        <w:ind w:firstLineChars="200" w:firstLine="420"/>
        <w:jc w:val="left"/>
        <w:rPr>
          <w:rFonts w:asciiTheme="minorEastAsia" w:eastAsiaTheme="minorEastAsia" w:hAnsiTheme="minorEastAsia" w:cs="宋体"/>
          <w:b/>
          <w:sz w:val="21"/>
        </w:rPr>
      </w:pPr>
      <w:r w:rsidRPr="00FF32DF">
        <w:rPr>
          <w:rFonts w:asciiTheme="minorEastAsia" w:eastAsiaTheme="minorEastAsia" w:hAnsiTheme="minorEastAsia" w:cs="宋体" w:hint="eastAsia"/>
          <w:sz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sidRPr="00CE1E11">
        <w:rPr>
          <w:rFonts w:asciiTheme="minorEastAsia" w:eastAsiaTheme="minorEastAsia" w:hAnsiTheme="minorEastAsia" w:cs="宋体" w:hint="eastAsia"/>
          <w:b/>
          <w:sz w:val="21"/>
        </w:rPr>
        <w:t>评标委员会将其作为无效投标处理。</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（3）评标委员会按照招标文件中规定的评标方法和标准计算各投标人的报价得分。在计算过程中，不得去掉最高报价或者最低报价。</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（4）各投标人的得分为所有评委的有效评分的算术平均数。</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（5）评标委员会按照招标文件中的规定推荐中标候选人。</w:t>
      </w:r>
    </w:p>
    <w:p w:rsidR="005E0E28"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（6）起草并签署评标报告。评标委员会根据评标委员会成员签字的原始评标记录和评标结果编写</w:t>
      </w:r>
      <w:r w:rsidRPr="00FF32DF">
        <w:rPr>
          <w:rFonts w:asciiTheme="minorEastAsia" w:eastAsiaTheme="minorEastAsia" w:hAnsiTheme="minorEastAsia" w:cs="宋体" w:hint="eastAsia"/>
          <w:sz w:val="21"/>
        </w:rPr>
        <w:lastRenderedPageBreak/>
        <w:t>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rsidR="00FF48CD" w:rsidRPr="00FF48CD" w:rsidRDefault="00FF48CD" w:rsidP="00655CB2">
      <w:pPr>
        <w:pStyle w:val="4"/>
        <w:spacing w:line="380" w:lineRule="exact"/>
        <w:rPr>
          <w:rFonts w:asciiTheme="minorEastAsia" w:eastAsiaTheme="minorEastAsia" w:hAnsiTheme="minorEastAsia"/>
          <w:b w:val="0"/>
          <w:bCs w:val="0"/>
          <w:kern w:val="0"/>
          <w:sz w:val="21"/>
          <w:szCs w:val="21"/>
          <w:lang w:val="en-US" w:bidi="ar-SA"/>
        </w:rPr>
      </w:pPr>
      <w:r w:rsidRPr="00FF48CD">
        <w:rPr>
          <w:rFonts w:asciiTheme="minorEastAsia" w:eastAsiaTheme="minorEastAsia" w:hAnsiTheme="minorEastAsia" w:hint="eastAsia"/>
          <w:bCs w:val="0"/>
          <w:kern w:val="0"/>
          <w:sz w:val="21"/>
          <w:szCs w:val="21"/>
          <w:lang w:val="en-US" w:bidi="ar-SA"/>
        </w:rPr>
        <w:t>注：</w:t>
      </w:r>
      <w:r w:rsidRPr="00FF48CD">
        <w:rPr>
          <w:rFonts w:asciiTheme="minorEastAsia" w:eastAsiaTheme="minorEastAsia" w:hAnsiTheme="minorEastAsia" w:hint="eastAsia"/>
          <w:b w:val="0"/>
          <w:bCs w:val="0"/>
          <w:kern w:val="0"/>
          <w:sz w:val="21"/>
          <w:szCs w:val="21"/>
          <w:lang w:val="en-US" w:bidi="ar-SA"/>
        </w:rPr>
        <w:t>本项目的评标顺序按：第一标段</w:t>
      </w:r>
      <w:r w:rsidRPr="00FF48CD">
        <w:rPr>
          <w:rFonts w:hint="eastAsia"/>
          <w:b w:val="0"/>
          <w:bCs w:val="0"/>
          <w:kern w:val="0"/>
          <w:sz w:val="21"/>
          <w:szCs w:val="21"/>
          <w:lang w:val="en-US" w:bidi="ar-SA"/>
        </w:rPr>
        <w:t>→</w:t>
      </w:r>
      <w:r w:rsidRPr="00FF48CD">
        <w:rPr>
          <w:rFonts w:asciiTheme="minorEastAsia" w:eastAsiaTheme="minorEastAsia" w:hAnsiTheme="minorEastAsia" w:hint="eastAsia"/>
          <w:b w:val="0"/>
          <w:bCs w:val="0"/>
          <w:kern w:val="0"/>
          <w:sz w:val="21"/>
          <w:szCs w:val="21"/>
          <w:lang w:val="en-US" w:bidi="ar-SA"/>
        </w:rPr>
        <w:t>第二标段</w:t>
      </w:r>
      <w:r w:rsidRPr="00FF48CD">
        <w:rPr>
          <w:rFonts w:hint="eastAsia"/>
          <w:b w:val="0"/>
          <w:bCs w:val="0"/>
          <w:kern w:val="0"/>
          <w:sz w:val="21"/>
          <w:szCs w:val="21"/>
          <w:lang w:val="en-US" w:bidi="ar-SA"/>
        </w:rPr>
        <w:t>→</w:t>
      </w:r>
      <w:r w:rsidRPr="00FF48CD">
        <w:rPr>
          <w:rFonts w:asciiTheme="minorEastAsia" w:eastAsiaTheme="minorEastAsia" w:hAnsiTheme="minorEastAsia" w:hint="eastAsia"/>
          <w:b w:val="0"/>
          <w:bCs w:val="0"/>
          <w:kern w:val="0"/>
          <w:sz w:val="21"/>
          <w:szCs w:val="21"/>
          <w:lang w:val="en-US" w:bidi="ar-SA"/>
        </w:rPr>
        <w:t>第三标段</w:t>
      </w:r>
      <w:r w:rsidRPr="00FF48CD">
        <w:rPr>
          <w:rFonts w:hint="eastAsia"/>
          <w:b w:val="0"/>
          <w:bCs w:val="0"/>
          <w:kern w:val="0"/>
          <w:sz w:val="21"/>
          <w:szCs w:val="21"/>
          <w:lang w:val="en-US" w:bidi="ar-SA"/>
        </w:rPr>
        <w:t>→</w:t>
      </w:r>
      <w:r w:rsidRPr="00FF48CD">
        <w:rPr>
          <w:rFonts w:asciiTheme="minorEastAsia" w:eastAsiaTheme="minorEastAsia" w:hAnsiTheme="minorEastAsia" w:hint="eastAsia"/>
          <w:b w:val="0"/>
          <w:bCs w:val="0"/>
          <w:kern w:val="0"/>
          <w:sz w:val="21"/>
          <w:szCs w:val="21"/>
          <w:lang w:val="en-US" w:bidi="ar-SA"/>
        </w:rPr>
        <w:t>第四标段</w:t>
      </w:r>
      <w:r w:rsidRPr="00FF48CD">
        <w:rPr>
          <w:rFonts w:hint="eastAsia"/>
          <w:b w:val="0"/>
          <w:bCs w:val="0"/>
          <w:kern w:val="0"/>
          <w:sz w:val="21"/>
          <w:szCs w:val="21"/>
          <w:lang w:val="en-US" w:bidi="ar-SA"/>
        </w:rPr>
        <w:t>→</w:t>
      </w:r>
      <w:r w:rsidRPr="00FF48CD">
        <w:rPr>
          <w:rFonts w:asciiTheme="minorEastAsia" w:eastAsiaTheme="minorEastAsia" w:hAnsiTheme="minorEastAsia" w:hint="eastAsia"/>
          <w:b w:val="0"/>
          <w:bCs w:val="0"/>
          <w:kern w:val="0"/>
          <w:sz w:val="21"/>
          <w:szCs w:val="21"/>
          <w:lang w:val="en-US" w:bidi="ar-SA"/>
        </w:rPr>
        <w:t>第五标段。</w:t>
      </w:r>
    </w:p>
    <w:p w:rsidR="00FF48CD" w:rsidRPr="00FF48CD" w:rsidRDefault="00FF48CD" w:rsidP="00FF48CD">
      <w:pPr>
        <w:rPr>
          <w:lang w:val="zh-CN" w:bidi="zh-CN"/>
        </w:rPr>
      </w:pPr>
    </w:p>
    <w:p w:rsidR="005E0E28" w:rsidRPr="0044436A" w:rsidRDefault="00C56DCA" w:rsidP="000C575C">
      <w:pPr>
        <w:numPr>
          <w:ilvl w:val="0"/>
          <w:numId w:val="10"/>
        </w:numPr>
        <w:spacing w:line="360" w:lineRule="auto"/>
        <w:jc w:val="left"/>
        <w:rPr>
          <w:rFonts w:asciiTheme="minorEastAsia" w:eastAsiaTheme="minorEastAsia" w:hAnsiTheme="minorEastAsia" w:cs="宋体"/>
          <w:b/>
        </w:rPr>
      </w:pPr>
      <w:bookmarkStart w:id="87" w:name="_Toc11531"/>
      <w:bookmarkStart w:id="88" w:name="_Toc31250"/>
      <w:bookmarkStart w:id="89" w:name="_Toc16317"/>
      <w:bookmarkEnd w:id="86"/>
      <w:r w:rsidRPr="0044436A">
        <w:rPr>
          <w:rFonts w:asciiTheme="minorEastAsia" w:eastAsiaTheme="minorEastAsia" w:hAnsiTheme="minorEastAsia" w:cs="宋体" w:hint="eastAsia"/>
          <w:b/>
        </w:rPr>
        <w:t>评审因素和标准</w:t>
      </w:r>
      <w:bookmarkEnd w:id="87"/>
      <w:bookmarkEnd w:id="88"/>
      <w:bookmarkEnd w:id="89"/>
    </w:p>
    <w:tbl>
      <w:tblPr>
        <w:tblW w:w="9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3"/>
        <w:gridCol w:w="1226"/>
        <w:gridCol w:w="1701"/>
        <w:gridCol w:w="6118"/>
      </w:tblGrid>
      <w:tr w:rsidR="003968B6" w:rsidRPr="0044436A" w:rsidTr="009B24A7">
        <w:trPr>
          <w:trHeight w:val="565"/>
          <w:jc w:val="center"/>
        </w:trPr>
        <w:tc>
          <w:tcPr>
            <w:tcW w:w="583" w:type="dxa"/>
            <w:tcBorders>
              <w:top w:val="single" w:sz="4" w:space="0" w:color="000000"/>
              <w:left w:val="single" w:sz="4" w:space="0" w:color="000000"/>
              <w:bottom w:val="single" w:sz="4" w:space="0" w:color="000000"/>
              <w:right w:val="single" w:sz="4" w:space="0" w:color="000000"/>
            </w:tcBorders>
            <w:vAlign w:val="center"/>
          </w:tcPr>
          <w:p w:rsidR="003968B6" w:rsidRPr="0044436A" w:rsidRDefault="003968B6" w:rsidP="00E71A10">
            <w:pPr>
              <w:spacing w:line="300" w:lineRule="exact"/>
              <w:jc w:val="center"/>
              <w:rPr>
                <w:rStyle w:val="NormalCharacter"/>
                <w:rFonts w:asciiTheme="minorEastAsia" w:eastAsiaTheme="minorEastAsia" w:hAnsiTheme="minorEastAsia"/>
                <w:szCs w:val="21"/>
              </w:rPr>
            </w:pPr>
            <w:r w:rsidRPr="0044436A">
              <w:rPr>
                <w:rStyle w:val="UserStyle8"/>
                <w:rFonts w:asciiTheme="minorEastAsia" w:eastAsiaTheme="minorEastAsia" w:hAnsiTheme="minorEastAsia"/>
                <w:szCs w:val="21"/>
              </w:rPr>
              <w:t>序号</w:t>
            </w:r>
          </w:p>
        </w:tc>
        <w:tc>
          <w:tcPr>
            <w:tcW w:w="2927" w:type="dxa"/>
            <w:gridSpan w:val="2"/>
            <w:tcBorders>
              <w:top w:val="single" w:sz="4" w:space="0" w:color="000000"/>
              <w:left w:val="single" w:sz="4" w:space="0" w:color="000000"/>
              <w:bottom w:val="single" w:sz="4" w:space="0" w:color="000000"/>
              <w:right w:val="single" w:sz="4" w:space="0" w:color="000000"/>
            </w:tcBorders>
            <w:vAlign w:val="center"/>
          </w:tcPr>
          <w:p w:rsidR="003968B6" w:rsidRPr="0044436A" w:rsidRDefault="003968B6" w:rsidP="00223408">
            <w:pPr>
              <w:spacing w:line="360" w:lineRule="auto"/>
              <w:jc w:val="center"/>
              <w:rPr>
                <w:rStyle w:val="UserStyle8"/>
                <w:rFonts w:asciiTheme="minorEastAsia" w:eastAsiaTheme="minorEastAsia" w:hAnsiTheme="minorEastAsia"/>
                <w:szCs w:val="21"/>
              </w:rPr>
            </w:pPr>
            <w:r w:rsidRPr="0044436A">
              <w:rPr>
                <w:rStyle w:val="UserStyle8"/>
                <w:rFonts w:asciiTheme="minorEastAsia" w:eastAsiaTheme="minorEastAsia" w:hAnsiTheme="minorEastAsia" w:hint="eastAsia"/>
                <w:szCs w:val="21"/>
              </w:rPr>
              <w:t>评分因素</w:t>
            </w:r>
          </w:p>
        </w:tc>
        <w:tc>
          <w:tcPr>
            <w:tcW w:w="6118" w:type="dxa"/>
            <w:tcBorders>
              <w:top w:val="single" w:sz="4" w:space="0" w:color="000000"/>
              <w:left w:val="single" w:sz="4" w:space="0" w:color="000000"/>
              <w:bottom w:val="single" w:sz="4" w:space="0" w:color="000000"/>
              <w:right w:val="single" w:sz="4" w:space="0" w:color="000000"/>
            </w:tcBorders>
            <w:vAlign w:val="center"/>
          </w:tcPr>
          <w:p w:rsidR="003968B6" w:rsidRPr="0044436A" w:rsidRDefault="003968B6" w:rsidP="00223408">
            <w:pPr>
              <w:spacing w:line="360" w:lineRule="auto"/>
              <w:jc w:val="center"/>
              <w:rPr>
                <w:rStyle w:val="NormalCharacter"/>
                <w:rFonts w:asciiTheme="minorEastAsia" w:eastAsiaTheme="minorEastAsia" w:hAnsiTheme="minorEastAsia"/>
                <w:szCs w:val="21"/>
              </w:rPr>
            </w:pPr>
            <w:r w:rsidRPr="0044436A">
              <w:rPr>
                <w:rStyle w:val="UserStyle8"/>
                <w:rFonts w:asciiTheme="minorEastAsia" w:eastAsiaTheme="minorEastAsia" w:hAnsiTheme="minorEastAsia"/>
                <w:szCs w:val="21"/>
              </w:rPr>
              <w:t>评分</w:t>
            </w:r>
            <w:r w:rsidRPr="0044436A">
              <w:rPr>
                <w:rStyle w:val="UserStyle8"/>
                <w:rFonts w:asciiTheme="minorEastAsia" w:eastAsiaTheme="minorEastAsia" w:hAnsiTheme="minorEastAsia" w:hint="eastAsia"/>
                <w:szCs w:val="21"/>
              </w:rPr>
              <w:t>标准</w:t>
            </w:r>
          </w:p>
        </w:tc>
      </w:tr>
      <w:tr w:rsidR="003968B6" w:rsidRPr="0044436A" w:rsidTr="00FE0607">
        <w:trPr>
          <w:trHeight w:val="2683"/>
          <w:jc w:val="center"/>
        </w:trPr>
        <w:tc>
          <w:tcPr>
            <w:tcW w:w="583" w:type="dxa"/>
            <w:tcBorders>
              <w:top w:val="single" w:sz="4" w:space="0" w:color="000000"/>
              <w:left w:val="single" w:sz="4" w:space="0" w:color="000000"/>
              <w:bottom w:val="single" w:sz="4" w:space="0" w:color="000000"/>
              <w:right w:val="single" w:sz="4" w:space="0" w:color="000000"/>
            </w:tcBorders>
            <w:vAlign w:val="center"/>
          </w:tcPr>
          <w:p w:rsidR="003968B6" w:rsidRPr="0044436A" w:rsidRDefault="003968B6" w:rsidP="00223408">
            <w:pPr>
              <w:spacing w:line="360" w:lineRule="auto"/>
              <w:jc w:val="left"/>
              <w:rPr>
                <w:rStyle w:val="NormalCharacter"/>
                <w:rFonts w:asciiTheme="minorEastAsia" w:eastAsiaTheme="minorEastAsia" w:hAnsiTheme="minorEastAsia"/>
                <w:szCs w:val="21"/>
              </w:rPr>
            </w:pPr>
            <w:r w:rsidRPr="0044436A">
              <w:rPr>
                <w:rStyle w:val="NormalCharacter"/>
                <w:rFonts w:asciiTheme="minorEastAsia" w:eastAsiaTheme="minorEastAsia" w:hAnsiTheme="minorEastAsia"/>
                <w:szCs w:val="21"/>
              </w:rPr>
              <w:t>一</w:t>
            </w:r>
          </w:p>
        </w:tc>
        <w:tc>
          <w:tcPr>
            <w:tcW w:w="1226" w:type="dxa"/>
            <w:tcBorders>
              <w:top w:val="single" w:sz="4" w:space="0" w:color="000000"/>
              <w:left w:val="single" w:sz="4" w:space="0" w:color="000000"/>
              <w:bottom w:val="single" w:sz="4" w:space="0" w:color="000000"/>
              <w:right w:val="single" w:sz="4" w:space="0" w:color="000000"/>
            </w:tcBorders>
            <w:vAlign w:val="center"/>
          </w:tcPr>
          <w:p w:rsidR="003968B6" w:rsidRPr="0044436A" w:rsidRDefault="003968B6" w:rsidP="009D48C9">
            <w:pPr>
              <w:spacing w:line="360" w:lineRule="auto"/>
              <w:jc w:val="center"/>
              <w:rPr>
                <w:rStyle w:val="NormalCharacter"/>
                <w:rFonts w:asciiTheme="minorEastAsia" w:eastAsiaTheme="minorEastAsia" w:hAnsiTheme="minorEastAsia"/>
                <w:szCs w:val="21"/>
              </w:rPr>
            </w:pPr>
            <w:r w:rsidRPr="0044436A">
              <w:rPr>
                <w:rStyle w:val="NormalCharacter"/>
                <w:rFonts w:asciiTheme="minorEastAsia" w:eastAsiaTheme="minorEastAsia" w:hAnsiTheme="minorEastAsia"/>
                <w:szCs w:val="21"/>
              </w:rPr>
              <w:t>价格分</w:t>
            </w:r>
          </w:p>
          <w:p w:rsidR="003968B6" w:rsidRPr="0044436A" w:rsidRDefault="003968B6" w:rsidP="009D48C9">
            <w:pPr>
              <w:spacing w:line="360" w:lineRule="auto"/>
              <w:jc w:val="center"/>
              <w:rPr>
                <w:rStyle w:val="NormalCharacter"/>
                <w:rFonts w:asciiTheme="minorEastAsia" w:eastAsiaTheme="minorEastAsia" w:hAnsiTheme="minorEastAsia"/>
                <w:szCs w:val="21"/>
              </w:rPr>
            </w:pPr>
            <w:r w:rsidRPr="0044436A">
              <w:rPr>
                <w:rStyle w:val="NormalCharacter"/>
                <w:rFonts w:asciiTheme="minorEastAsia" w:eastAsiaTheme="minorEastAsia" w:hAnsiTheme="minorEastAsia"/>
                <w:szCs w:val="21"/>
              </w:rPr>
              <w:t>（10分）</w:t>
            </w:r>
          </w:p>
        </w:tc>
        <w:tc>
          <w:tcPr>
            <w:tcW w:w="1701" w:type="dxa"/>
            <w:tcBorders>
              <w:top w:val="single" w:sz="4" w:space="0" w:color="000000"/>
              <w:left w:val="single" w:sz="4" w:space="0" w:color="000000"/>
              <w:bottom w:val="single" w:sz="4" w:space="0" w:color="000000"/>
              <w:right w:val="single" w:sz="4" w:space="0" w:color="000000"/>
            </w:tcBorders>
            <w:vAlign w:val="center"/>
          </w:tcPr>
          <w:p w:rsidR="003968B6" w:rsidRPr="0044436A" w:rsidRDefault="003968B6" w:rsidP="009D48C9">
            <w:pPr>
              <w:pStyle w:val="UserStyle306"/>
              <w:spacing w:line="360" w:lineRule="auto"/>
              <w:jc w:val="center"/>
              <w:rPr>
                <w:rStyle w:val="NormalCharacter"/>
                <w:rFonts w:asciiTheme="minorEastAsia" w:eastAsiaTheme="minorEastAsia" w:hAnsiTheme="minorEastAsia"/>
                <w:kern w:val="0"/>
                <w:szCs w:val="21"/>
              </w:rPr>
            </w:pPr>
            <w:r w:rsidRPr="0044436A">
              <w:rPr>
                <w:rFonts w:asciiTheme="minorEastAsia" w:eastAsiaTheme="minorEastAsia" w:hAnsiTheme="minorEastAsia" w:hint="eastAsia"/>
                <w:color w:val="000000"/>
                <w:szCs w:val="21"/>
              </w:rPr>
              <w:t>投标报价</w:t>
            </w:r>
            <w:r w:rsidR="00CE6F76" w:rsidRPr="0044436A">
              <w:rPr>
                <w:rStyle w:val="NormalCharacter"/>
                <w:rFonts w:asciiTheme="minorEastAsia" w:eastAsiaTheme="minorEastAsia" w:hAnsiTheme="minorEastAsia"/>
                <w:szCs w:val="21"/>
              </w:rPr>
              <w:t>（10分）</w:t>
            </w:r>
          </w:p>
        </w:tc>
        <w:tc>
          <w:tcPr>
            <w:tcW w:w="6118" w:type="dxa"/>
            <w:tcBorders>
              <w:top w:val="single" w:sz="4" w:space="0" w:color="000000"/>
              <w:left w:val="single" w:sz="4" w:space="0" w:color="000000"/>
              <w:bottom w:val="single" w:sz="4" w:space="0" w:color="000000"/>
              <w:right w:val="single" w:sz="4" w:space="0" w:color="000000"/>
            </w:tcBorders>
          </w:tcPr>
          <w:p w:rsidR="003968B6" w:rsidRPr="0044436A" w:rsidRDefault="003968B6" w:rsidP="00223408">
            <w:pPr>
              <w:pStyle w:val="UserStyle306"/>
              <w:spacing w:line="360" w:lineRule="auto"/>
              <w:jc w:val="left"/>
              <w:rPr>
                <w:rStyle w:val="NormalCharacter"/>
                <w:rFonts w:asciiTheme="minorEastAsia" w:eastAsiaTheme="minorEastAsia" w:hAnsiTheme="minorEastAsia"/>
                <w:kern w:val="0"/>
                <w:szCs w:val="21"/>
              </w:rPr>
            </w:pPr>
            <w:r w:rsidRPr="0044436A">
              <w:rPr>
                <w:rStyle w:val="NormalCharacter"/>
                <w:rFonts w:asciiTheme="minorEastAsia" w:eastAsiaTheme="minorEastAsia" w:hAnsiTheme="minorEastAsia" w:hint="eastAsia"/>
                <w:kern w:val="0"/>
                <w:szCs w:val="21"/>
              </w:rPr>
              <w:t>（1）评标价为投标人的投标报价进行政策性扣除后的价格，评标价只是作为评标时使用。最终中标人的中标金额＝投标报价。</w:t>
            </w:r>
          </w:p>
          <w:p w:rsidR="003968B6" w:rsidRPr="0044436A" w:rsidRDefault="003968B6" w:rsidP="00223408">
            <w:pPr>
              <w:pStyle w:val="UserStyle306"/>
              <w:spacing w:line="360" w:lineRule="auto"/>
              <w:jc w:val="left"/>
              <w:rPr>
                <w:rStyle w:val="NormalCharacter"/>
                <w:rFonts w:asciiTheme="minorEastAsia" w:eastAsiaTheme="minorEastAsia" w:hAnsiTheme="minorEastAsia"/>
                <w:kern w:val="0"/>
                <w:szCs w:val="21"/>
              </w:rPr>
            </w:pPr>
            <w:r w:rsidRPr="0044436A">
              <w:rPr>
                <w:rStyle w:val="NormalCharacter"/>
                <w:rFonts w:asciiTheme="minorEastAsia" w:eastAsiaTheme="minorEastAsia" w:hAnsiTheme="minorEastAsia" w:hint="eastAsia"/>
                <w:kern w:val="0"/>
                <w:szCs w:val="21"/>
              </w:rPr>
              <w:t>（2）按照《政府采购促进中小企业发展暂行办法》（财库[2011]181号）之规定，投标人为小型和微型企业，并在其投标文件中提供《中小企业声明函》或者相关职能部门出具的证明材料，且其</w:t>
            </w:r>
            <w:r w:rsidR="00350590" w:rsidRPr="0044436A">
              <w:rPr>
                <w:rStyle w:val="NormalCharacter"/>
                <w:rFonts w:asciiTheme="minorEastAsia" w:eastAsiaTheme="minorEastAsia" w:hAnsiTheme="minorEastAsia" w:hint="eastAsia"/>
                <w:kern w:val="0"/>
                <w:szCs w:val="21"/>
              </w:rPr>
              <w:t>服务由</w:t>
            </w:r>
            <w:r w:rsidRPr="0044436A">
              <w:rPr>
                <w:rStyle w:val="NormalCharacter"/>
                <w:rFonts w:asciiTheme="minorEastAsia" w:eastAsiaTheme="minorEastAsia" w:hAnsiTheme="minorEastAsia" w:hint="eastAsia"/>
                <w:kern w:val="0"/>
                <w:szCs w:val="21"/>
              </w:rPr>
              <w:t>小型和微型企业</w:t>
            </w:r>
            <w:r w:rsidR="00350590" w:rsidRPr="0044436A">
              <w:rPr>
                <w:rStyle w:val="NormalCharacter"/>
                <w:rFonts w:asciiTheme="minorEastAsia" w:eastAsiaTheme="minorEastAsia" w:hAnsiTheme="minorEastAsia" w:hint="eastAsia"/>
                <w:kern w:val="0"/>
                <w:szCs w:val="21"/>
              </w:rPr>
              <w:t>承接</w:t>
            </w:r>
            <w:r w:rsidRPr="0044436A">
              <w:rPr>
                <w:rStyle w:val="NormalCharacter"/>
                <w:rFonts w:asciiTheme="minorEastAsia" w:eastAsiaTheme="minorEastAsia" w:hAnsiTheme="minorEastAsia" w:hint="eastAsia"/>
                <w:kern w:val="0"/>
                <w:szCs w:val="21"/>
              </w:rPr>
              <w:t>的，对其投标价格给予10%的扣除。</w:t>
            </w:r>
          </w:p>
          <w:p w:rsidR="003968B6" w:rsidRPr="0044436A" w:rsidRDefault="003968B6" w:rsidP="00223408">
            <w:pPr>
              <w:pStyle w:val="UserStyle306"/>
              <w:spacing w:line="360" w:lineRule="auto"/>
              <w:jc w:val="left"/>
              <w:rPr>
                <w:rStyle w:val="NormalCharacter"/>
                <w:rFonts w:asciiTheme="minorEastAsia" w:eastAsiaTheme="minorEastAsia" w:hAnsiTheme="minorEastAsia"/>
                <w:kern w:val="0"/>
                <w:szCs w:val="21"/>
              </w:rPr>
            </w:pPr>
            <w:r w:rsidRPr="0044436A">
              <w:rPr>
                <w:rStyle w:val="NormalCharacter"/>
                <w:rFonts w:asciiTheme="minorEastAsia" w:eastAsiaTheme="minorEastAsia" w:hAnsiTheme="minorEastAsia" w:hint="eastAsia"/>
                <w:kern w:val="0"/>
                <w:szCs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rsidR="003968B6" w:rsidRPr="0044436A" w:rsidRDefault="003968B6" w:rsidP="00223408">
            <w:pPr>
              <w:pStyle w:val="UserStyle306"/>
              <w:spacing w:line="360" w:lineRule="auto"/>
              <w:jc w:val="left"/>
              <w:rPr>
                <w:rStyle w:val="NormalCharacter"/>
                <w:rFonts w:asciiTheme="minorEastAsia" w:eastAsiaTheme="minorEastAsia" w:hAnsiTheme="minorEastAsia"/>
                <w:kern w:val="0"/>
                <w:szCs w:val="21"/>
              </w:rPr>
            </w:pPr>
            <w:r w:rsidRPr="0044436A">
              <w:rPr>
                <w:rStyle w:val="NormalCharacter"/>
                <w:rFonts w:asciiTheme="minorEastAsia" w:eastAsiaTheme="minorEastAsia" w:hAnsiTheme="minorEastAsia" w:hint="eastAsia"/>
                <w:kern w:val="0"/>
                <w:szCs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rsidR="003968B6" w:rsidRPr="0044436A" w:rsidRDefault="003968B6" w:rsidP="00223408">
            <w:pPr>
              <w:pStyle w:val="UserStyle306"/>
              <w:spacing w:line="360" w:lineRule="auto"/>
              <w:jc w:val="left"/>
              <w:rPr>
                <w:rStyle w:val="NormalCharacter"/>
                <w:rFonts w:asciiTheme="minorEastAsia" w:eastAsiaTheme="minorEastAsia" w:hAnsiTheme="minorEastAsia"/>
                <w:kern w:val="0"/>
                <w:szCs w:val="21"/>
              </w:rPr>
            </w:pPr>
            <w:r w:rsidRPr="0044436A">
              <w:rPr>
                <w:rStyle w:val="NormalCharacter"/>
                <w:rFonts w:asciiTheme="minorEastAsia" w:eastAsiaTheme="minorEastAsia" w:hAnsiTheme="minorEastAsia" w:hint="eastAsia"/>
                <w:kern w:val="0"/>
                <w:szCs w:val="21"/>
              </w:rPr>
              <w:t>（5）政策性扣除计算方法。</w:t>
            </w:r>
          </w:p>
          <w:p w:rsidR="003968B6" w:rsidRPr="0044436A" w:rsidRDefault="003968B6" w:rsidP="00223408">
            <w:pPr>
              <w:pStyle w:val="UserStyle306"/>
              <w:spacing w:line="360" w:lineRule="auto"/>
              <w:jc w:val="left"/>
              <w:rPr>
                <w:rStyle w:val="NormalCharacter"/>
                <w:rFonts w:asciiTheme="minorEastAsia" w:eastAsiaTheme="minorEastAsia" w:hAnsiTheme="minorEastAsia"/>
                <w:kern w:val="0"/>
                <w:szCs w:val="21"/>
              </w:rPr>
            </w:pPr>
            <w:r w:rsidRPr="0044436A">
              <w:rPr>
                <w:rStyle w:val="NormalCharacter"/>
                <w:rFonts w:asciiTheme="minorEastAsia" w:eastAsiaTheme="minorEastAsia" w:hAnsiTheme="minorEastAsia" w:hint="eastAsia"/>
                <w:kern w:val="0"/>
                <w:szCs w:val="21"/>
              </w:rPr>
              <w:t>投标人被评定为监狱企业或残疾人福利性单位或小型和微型企业且其</w:t>
            </w:r>
            <w:r w:rsidR="00BD3C31" w:rsidRPr="0044436A">
              <w:rPr>
                <w:rStyle w:val="NormalCharacter"/>
                <w:rFonts w:asciiTheme="minorEastAsia" w:eastAsiaTheme="minorEastAsia" w:hAnsiTheme="minorEastAsia" w:hint="eastAsia"/>
                <w:kern w:val="0"/>
                <w:szCs w:val="21"/>
              </w:rPr>
              <w:t>服务由</w:t>
            </w:r>
            <w:r w:rsidRPr="0044436A">
              <w:rPr>
                <w:rStyle w:val="NormalCharacter"/>
                <w:rFonts w:asciiTheme="minorEastAsia" w:eastAsiaTheme="minorEastAsia" w:hAnsiTheme="minorEastAsia" w:hint="eastAsia"/>
                <w:kern w:val="0"/>
                <w:szCs w:val="21"/>
              </w:rPr>
              <w:t>小型和微型企业</w:t>
            </w:r>
            <w:r w:rsidR="00BD3C31" w:rsidRPr="0044436A">
              <w:rPr>
                <w:rStyle w:val="NormalCharacter"/>
                <w:rFonts w:asciiTheme="minorEastAsia" w:eastAsiaTheme="minorEastAsia" w:hAnsiTheme="minorEastAsia" w:hint="eastAsia"/>
                <w:kern w:val="0"/>
                <w:szCs w:val="21"/>
              </w:rPr>
              <w:t>承接</w:t>
            </w:r>
            <w:r w:rsidRPr="0044436A">
              <w:rPr>
                <w:rStyle w:val="NormalCharacter"/>
                <w:rFonts w:asciiTheme="minorEastAsia" w:eastAsiaTheme="minorEastAsia" w:hAnsiTheme="minorEastAsia" w:hint="eastAsia"/>
                <w:kern w:val="0"/>
                <w:szCs w:val="21"/>
              </w:rPr>
              <w:t>的，该投标人的投标报价给予10%的扣除，扣除后的价格为评标报价，即评标报价=投标报价×（1-10%）；大中型企业和其他自然人、法人或者其他组织与小型、微型企业组成联合体投标，且联合体协议中约定小型、微型企业的协议合同金额占到联合体协议合同总金额30%以上的，联合体投标价给予</w:t>
            </w:r>
            <w:r w:rsidR="00FF32DF" w:rsidRPr="0044436A">
              <w:rPr>
                <w:rStyle w:val="NormalCharacter"/>
                <w:rFonts w:asciiTheme="minorEastAsia" w:eastAsiaTheme="minorEastAsia" w:hAnsiTheme="minorEastAsia" w:hint="eastAsia"/>
                <w:kern w:val="0"/>
                <w:szCs w:val="21"/>
              </w:rPr>
              <w:t>2</w:t>
            </w:r>
            <w:r w:rsidRPr="0044436A">
              <w:rPr>
                <w:rStyle w:val="NormalCharacter"/>
                <w:rFonts w:asciiTheme="minorEastAsia" w:eastAsiaTheme="minorEastAsia" w:hAnsiTheme="minorEastAsia" w:hint="eastAsia"/>
                <w:kern w:val="0"/>
                <w:szCs w:val="21"/>
              </w:rPr>
              <w:t xml:space="preserve"> %的扣除，扣除后的价格为评标价，即评标报价=投标报价×（1- </w:t>
            </w:r>
            <w:r w:rsidR="00FF32DF" w:rsidRPr="0044436A">
              <w:rPr>
                <w:rStyle w:val="NormalCharacter"/>
                <w:rFonts w:asciiTheme="minorEastAsia" w:eastAsiaTheme="minorEastAsia" w:hAnsiTheme="minorEastAsia" w:hint="eastAsia"/>
                <w:kern w:val="0"/>
                <w:szCs w:val="21"/>
              </w:rPr>
              <w:t>2</w:t>
            </w:r>
            <w:r w:rsidRPr="0044436A">
              <w:rPr>
                <w:rStyle w:val="NormalCharacter"/>
                <w:rFonts w:asciiTheme="minorEastAsia" w:eastAsiaTheme="minorEastAsia" w:hAnsiTheme="minorEastAsia" w:hint="eastAsia"/>
                <w:kern w:val="0"/>
                <w:szCs w:val="21"/>
              </w:rPr>
              <w:t xml:space="preserve"> %）；除上述情况外，评标报价=投标报价。</w:t>
            </w:r>
          </w:p>
          <w:p w:rsidR="003968B6" w:rsidRPr="0044436A" w:rsidRDefault="003968B6" w:rsidP="00223408">
            <w:pPr>
              <w:pStyle w:val="UserStyle306"/>
              <w:spacing w:line="360" w:lineRule="auto"/>
              <w:jc w:val="left"/>
              <w:rPr>
                <w:rStyle w:val="NormalCharacter"/>
                <w:rFonts w:asciiTheme="minorEastAsia" w:eastAsiaTheme="minorEastAsia" w:hAnsiTheme="minorEastAsia"/>
                <w:kern w:val="0"/>
                <w:szCs w:val="21"/>
              </w:rPr>
            </w:pPr>
            <w:r w:rsidRPr="0044436A">
              <w:rPr>
                <w:rStyle w:val="NormalCharacter"/>
                <w:rFonts w:asciiTheme="minorEastAsia" w:eastAsiaTheme="minorEastAsia" w:hAnsiTheme="minorEastAsia" w:hint="eastAsia"/>
                <w:kern w:val="0"/>
                <w:szCs w:val="21"/>
              </w:rPr>
              <w:lastRenderedPageBreak/>
              <w:t>（6）以进入综合评分环节的最低的评标报价为基准价，基准价报价得分为10分。</w:t>
            </w:r>
          </w:p>
          <w:p w:rsidR="003968B6" w:rsidRPr="0044436A" w:rsidRDefault="003968B6" w:rsidP="00223408">
            <w:pPr>
              <w:pStyle w:val="UserStyle306"/>
              <w:spacing w:line="360" w:lineRule="auto"/>
              <w:jc w:val="left"/>
              <w:rPr>
                <w:rStyle w:val="NormalCharacter"/>
                <w:rFonts w:asciiTheme="minorEastAsia" w:eastAsiaTheme="minorEastAsia" w:hAnsiTheme="minorEastAsia"/>
                <w:kern w:val="0"/>
                <w:szCs w:val="21"/>
              </w:rPr>
            </w:pPr>
            <w:r w:rsidRPr="0044436A">
              <w:rPr>
                <w:rStyle w:val="NormalCharacter"/>
                <w:rFonts w:asciiTheme="minorEastAsia" w:eastAsiaTheme="minorEastAsia" w:hAnsiTheme="minorEastAsia" w:hint="eastAsia"/>
                <w:kern w:val="0"/>
                <w:szCs w:val="21"/>
              </w:rPr>
              <w:t xml:space="preserve">（7）价格分计算公式：        </w:t>
            </w:r>
          </w:p>
          <w:p w:rsidR="003968B6" w:rsidRPr="0044436A" w:rsidRDefault="003968B6" w:rsidP="00223408">
            <w:pPr>
              <w:pStyle w:val="UserStyle306"/>
              <w:spacing w:line="360" w:lineRule="auto"/>
              <w:jc w:val="left"/>
              <w:rPr>
                <w:rStyle w:val="NormalCharacter"/>
                <w:rFonts w:asciiTheme="minorEastAsia" w:eastAsiaTheme="minorEastAsia" w:hAnsiTheme="minorEastAsia"/>
                <w:szCs w:val="21"/>
              </w:rPr>
            </w:pPr>
            <w:r w:rsidRPr="0044436A">
              <w:rPr>
                <w:rStyle w:val="NormalCharacter"/>
                <w:rFonts w:asciiTheme="minorEastAsia" w:eastAsiaTheme="minorEastAsia" w:hAnsiTheme="minorEastAsia" w:hint="eastAsia"/>
                <w:kern w:val="0"/>
                <w:szCs w:val="21"/>
              </w:rPr>
              <w:t>某投标人价格分=</w:t>
            </w:r>
            <w:r w:rsidR="00774185" w:rsidRPr="0044436A">
              <w:rPr>
                <w:rStyle w:val="NormalCharacter"/>
                <w:rFonts w:asciiTheme="minorEastAsia" w:eastAsiaTheme="minorEastAsia" w:hAnsiTheme="minorEastAsia" w:hint="eastAsia"/>
                <w:kern w:val="0"/>
                <w:szCs w:val="21"/>
              </w:rPr>
              <w:t>（</w:t>
            </w:r>
            <w:r w:rsidRPr="0044436A">
              <w:rPr>
                <w:rStyle w:val="NormalCharacter"/>
                <w:rFonts w:asciiTheme="minorEastAsia" w:eastAsiaTheme="minorEastAsia" w:hAnsiTheme="minorEastAsia" w:hint="eastAsia"/>
                <w:kern w:val="0"/>
                <w:szCs w:val="21"/>
              </w:rPr>
              <w:t>基准价/某投标人评标报价金额</w:t>
            </w:r>
            <w:r w:rsidR="00774185" w:rsidRPr="0044436A">
              <w:rPr>
                <w:rStyle w:val="NormalCharacter"/>
                <w:rFonts w:asciiTheme="minorEastAsia" w:eastAsiaTheme="minorEastAsia" w:hAnsiTheme="minorEastAsia" w:hint="eastAsia"/>
                <w:kern w:val="0"/>
                <w:szCs w:val="21"/>
              </w:rPr>
              <w:t>）</w:t>
            </w:r>
            <w:r w:rsidRPr="0044436A">
              <w:rPr>
                <w:rStyle w:val="NormalCharacter"/>
                <w:rFonts w:asciiTheme="minorEastAsia" w:eastAsiaTheme="minorEastAsia" w:hAnsiTheme="minorEastAsia" w:hint="eastAsia"/>
                <w:kern w:val="0"/>
                <w:szCs w:val="21"/>
              </w:rPr>
              <w:t>×10分</w:t>
            </w:r>
          </w:p>
        </w:tc>
      </w:tr>
      <w:tr w:rsidR="00E71A10" w:rsidRPr="0044436A" w:rsidTr="009B24A7">
        <w:trPr>
          <w:trHeight w:val="7273"/>
          <w:jc w:val="center"/>
        </w:trPr>
        <w:tc>
          <w:tcPr>
            <w:tcW w:w="583" w:type="dxa"/>
            <w:vMerge w:val="restart"/>
            <w:tcBorders>
              <w:top w:val="single" w:sz="4" w:space="0" w:color="000000"/>
              <w:left w:val="single" w:sz="4" w:space="0" w:color="000000"/>
              <w:right w:val="single" w:sz="4" w:space="0" w:color="000000"/>
            </w:tcBorders>
            <w:vAlign w:val="center"/>
          </w:tcPr>
          <w:p w:rsidR="00E71A10" w:rsidRPr="0044436A" w:rsidRDefault="00E71A10" w:rsidP="003732F9">
            <w:pPr>
              <w:rPr>
                <w:rStyle w:val="NormalCharacter"/>
                <w:rFonts w:asciiTheme="minorEastAsia" w:eastAsiaTheme="minorEastAsia" w:hAnsiTheme="minorEastAsia"/>
                <w:szCs w:val="21"/>
              </w:rPr>
            </w:pPr>
            <w:r w:rsidRPr="0044436A">
              <w:rPr>
                <w:rStyle w:val="NormalCharacter"/>
                <w:rFonts w:asciiTheme="minorEastAsia" w:eastAsiaTheme="minorEastAsia" w:hAnsiTheme="minorEastAsia"/>
                <w:szCs w:val="21"/>
              </w:rPr>
              <w:lastRenderedPageBreak/>
              <w:t>二</w:t>
            </w:r>
          </w:p>
        </w:tc>
        <w:tc>
          <w:tcPr>
            <w:tcW w:w="1226" w:type="dxa"/>
            <w:vMerge w:val="restart"/>
            <w:tcBorders>
              <w:top w:val="single" w:sz="4" w:space="0" w:color="000000"/>
              <w:left w:val="single" w:sz="4" w:space="0" w:color="000000"/>
              <w:right w:val="single" w:sz="4" w:space="0" w:color="000000"/>
            </w:tcBorders>
            <w:vAlign w:val="center"/>
          </w:tcPr>
          <w:p w:rsidR="00E71A10" w:rsidRPr="0044436A" w:rsidRDefault="00E71A10" w:rsidP="00E71A10">
            <w:pPr>
              <w:rPr>
                <w:rStyle w:val="NormalCharacter"/>
                <w:rFonts w:asciiTheme="minorEastAsia" w:eastAsiaTheme="minorEastAsia" w:hAnsiTheme="minorEastAsia"/>
                <w:szCs w:val="21"/>
              </w:rPr>
            </w:pPr>
            <w:r w:rsidRPr="0044436A">
              <w:rPr>
                <w:rStyle w:val="NormalCharacter"/>
                <w:rFonts w:asciiTheme="minorEastAsia" w:eastAsiaTheme="minorEastAsia" w:hAnsiTheme="minorEastAsia"/>
                <w:szCs w:val="21"/>
              </w:rPr>
              <w:t>技术</w:t>
            </w:r>
            <w:r w:rsidRPr="0044436A">
              <w:rPr>
                <w:rStyle w:val="NormalCharacter"/>
                <w:rFonts w:asciiTheme="minorEastAsia" w:eastAsiaTheme="minorEastAsia" w:hAnsiTheme="minorEastAsia" w:hint="eastAsia"/>
                <w:szCs w:val="21"/>
              </w:rPr>
              <w:t>部</w:t>
            </w:r>
            <w:r w:rsidRPr="0044436A">
              <w:rPr>
                <w:rStyle w:val="NormalCharacter"/>
                <w:rFonts w:asciiTheme="minorEastAsia" w:eastAsiaTheme="minorEastAsia" w:hAnsiTheme="minorEastAsia"/>
                <w:szCs w:val="21"/>
              </w:rPr>
              <w:t>分</w:t>
            </w:r>
            <w:r w:rsidRPr="0044436A">
              <w:rPr>
                <w:rStyle w:val="NormalCharacter"/>
                <w:rFonts w:asciiTheme="minorEastAsia" w:eastAsiaTheme="minorEastAsia" w:hAnsiTheme="minorEastAsia"/>
                <w:szCs w:val="21"/>
              </w:rPr>
              <w:br w:type="textWrapping" w:clear="all"/>
              <w:t>（</w:t>
            </w:r>
            <w:r>
              <w:rPr>
                <w:rStyle w:val="NormalCharacter"/>
                <w:rFonts w:asciiTheme="minorEastAsia" w:eastAsiaTheme="minorEastAsia" w:hAnsiTheme="minorEastAsia" w:hint="eastAsia"/>
                <w:szCs w:val="21"/>
              </w:rPr>
              <w:t>65</w:t>
            </w:r>
            <w:r w:rsidRPr="0044436A">
              <w:rPr>
                <w:rStyle w:val="NormalCharacter"/>
                <w:rFonts w:asciiTheme="minorEastAsia" w:eastAsiaTheme="minorEastAsia" w:hAnsiTheme="minorEastAsia"/>
                <w:szCs w:val="21"/>
              </w:rPr>
              <w:t>分）</w:t>
            </w:r>
          </w:p>
        </w:tc>
        <w:tc>
          <w:tcPr>
            <w:tcW w:w="1701" w:type="dxa"/>
            <w:tcBorders>
              <w:top w:val="single" w:sz="4" w:space="0" w:color="000000"/>
              <w:left w:val="single" w:sz="4" w:space="0" w:color="000000"/>
              <w:right w:val="single" w:sz="4" w:space="0" w:color="000000"/>
            </w:tcBorders>
            <w:vAlign w:val="center"/>
          </w:tcPr>
          <w:p w:rsidR="00E71A10" w:rsidRPr="0044436A" w:rsidRDefault="00E71A10" w:rsidP="00393AAA">
            <w:pPr>
              <w:spacing w:line="360" w:lineRule="auto"/>
              <w:jc w:val="center"/>
              <w:rPr>
                <w:rFonts w:ascii="宋体" w:hAnsi="宋体"/>
                <w:szCs w:val="21"/>
              </w:rPr>
            </w:pPr>
            <w:r w:rsidRPr="00393AAA">
              <w:rPr>
                <w:rFonts w:ascii="宋体" w:hAnsi="宋体" w:cs="宋体" w:hint="eastAsia"/>
                <w:kern w:val="0"/>
                <w:szCs w:val="21"/>
              </w:rPr>
              <w:t>总体框架方案的论述分析</w:t>
            </w:r>
            <w:r>
              <w:rPr>
                <w:rFonts w:ascii="宋体" w:hAnsi="宋体" w:cs="宋体" w:hint="eastAsia"/>
                <w:kern w:val="0"/>
                <w:szCs w:val="21"/>
              </w:rPr>
              <w:t>（9分）</w:t>
            </w:r>
          </w:p>
        </w:tc>
        <w:tc>
          <w:tcPr>
            <w:tcW w:w="6118" w:type="dxa"/>
            <w:tcBorders>
              <w:top w:val="single" w:sz="4" w:space="0" w:color="000000"/>
              <w:left w:val="single" w:sz="4" w:space="0" w:color="000000"/>
              <w:right w:val="single" w:sz="4" w:space="0" w:color="000000"/>
            </w:tcBorders>
            <w:vAlign w:val="center"/>
          </w:tcPr>
          <w:p w:rsidR="00E71A10" w:rsidRPr="0027057C" w:rsidRDefault="00E71A10" w:rsidP="0027057C">
            <w:pPr>
              <w:pStyle w:val="af6"/>
              <w:widowControl/>
              <w:numPr>
                <w:ilvl w:val="0"/>
                <w:numId w:val="17"/>
              </w:numPr>
              <w:spacing w:line="360" w:lineRule="auto"/>
              <w:ind w:left="0" w:firstLine="420"/>
              <w:jc w:val="left"/>
              <w:rPr>
                <w:rFonts w:ascii="宋体" w:hAnsi="宋体" w:cs="宋体"/>
                <w:kern w:val="0"/>
                <w:szCs w:val="21"/>
              </w:rPr>
            </w:pPr>
            <w:r w:rsidRPr="0027057C">
              <w:rPr>
                <w:rFonts w:hint="eastAsia"/>
                <w:szCs w:val="21"/>
              </w:rPr>
              <w:t>投标人提供的方案在整体要求、技术路线、项目实施技术及设计架构的合理性、采用的技术先进性、设计的完整性以及系统的扩展性、实用性、规范性、易用性、可行性、可靠性一般，方案基本可行、论证不完全准确，没有</w:t>
            </w:r>
            <w:r>
              <w:rPr>
                <w:rFonts w:hint="eastAsia"/>
                <w:szCs w:val="21"/>
              </w:rPr>
              <w:t>重大</w:t>
            </w:r>
            <w:r w:rsidRPr="0027057C">
              <w:rPr>
                <w:rFonts w:hint="eastAsia"/>
                <w:szCs w:val="21"/>
              </w:rPr>
              <w:t>技术错误的，得</w:t>
            </w:r>
            <w:r w:rsidRPr="0027057C">
              <w:rPr>
                <w:rFonts w:hint="eastAsia"/>
                <w:szCs w:val="21"/>
              </w:rPr>
              <w:t>3</w:t>
            </w:r>
            <w:r w:rsidRPr="0027057C">
              <w:rPr>
                <w:rFonts w:hint="eastAsia"/>
                <w:szCs w:val="21"/>
              </w:rPr>
              <w:t>分；</w:t>
            </w:r>
          </w:p>
          <w:p w:rsidR="00E71A10" w:rsidRPr="0044436A" w:rsidRDefault="00E71A10" w:rsidP="00393AAA">
            <w:pPr>
              <w:widowControl/>
              <w:spacing w:line="360" w:lineRule="auto"/>
              <w:ind w:firstLineChars="200" w:firstLine="420"/>
              <w:jc w:val="left"/>
              <w:rPr>
                <w:rFonts w:ascii="宋体" w:hAnsi="宋体" w:cs="宋体"/>
                <w:kern w:val="0"/>
                <w:szCs w:val="21"/>
              </w:rPr>
            </w:pPr>
            <w:r w:rsidRPr="0044436A">
              <w:rPr>
                <w:rFonts w:hint="eastAsia"/>
                <w:szCs w:val="21"/>
              </w:rPr>
              <w:t>②</w:t>
            </w:r>
            <w:r w:rsidRPr="00393AAA">
              <w:rPr>
                <w:rFonts w:hint="eastAsia"/>
                <w:szCs w:val="21"/>
              </w:rPr>
              <w:t>投标人提供的方案在整体要求、技术路线、项目实施技术及设计架构的合理性、采用的技术先进性、设计的完整性以及系统的扩展性、实用性、规范性、易用性、可行性、可靠性较好，方案可行、论证基本准确，没有技术错误，实现技术较新可行，模块功能描述相对具体，方案阐述具体详细，与项目需求的吻合度较好的</w:t>
            </w:r>
            <w:r w:rsidRPr="0044436A">
              <w:rPr>
                <w:rFonts w:hint="eastAsia"/>
                <w:szCs w:val="21"/>
              </w:rPr>
              <w:t>的，得</w:t>
            </w:r>
            <w:r w:rsidRPr="0044436A">
              <w:rPr>
                <w:rFonts w:hint="eastAsia"/>
                <w:szCs w:val="21"/>
              </w:rPr>
              <w:t>6</w:t>
            </w:r>
            <w:r w:rsidRPr="0044436A">
              <w:rPr>
                <w:rFonts w:hint="eastAsia"/>
                <w:szCs w:val="21"/>
              </w:rPr>
              <w:t>分；</w:t>
            </w:r>
          </w:p>
          <w:p w:rsidR="00E71A10" w:rsidRPr="0044436A" w:rsidRDefault="00E71A10" w:rsidP="00393AAA">
            <w:pPr>
              <w:spacing w:line="360" w:lineRule="auto"/>
              <w:ind w:firstLineChars="200" w:firstLine="420"/>
              <w:jc w:val="left"/>
              <w:rPr>
                <w:rFonts w:ascii="宋体" w:hAnsi="宋体"/>
                <w:szCs w:val="21"/>
              </w:rPr>
            </w:pPr>
            <w:r w:rsidRPr="0044436A">
              <w:rPr>
                <w:rFonts w:ascii="宋体" w:hAnsi="宋体" w:cs="宋体" w:hint="eastAsia"/>
                <w:kern w:val="0"/>
                <w:szCs w:val="21"/>
              </w:rPr>
              <w:t xml:space="preserve"> </w:t>
            </w:r>
            <w:r w:rsidRPr="0044436A">
              <w:rPr>
                <w:rFonts w:hint="eastAsia"/>
                <w:szCs w:val="21"/>
              </w:rPr>
              <w:t>③</w:t>
            </w:r>
            <w:r w:rsidRPr="00393AAA">
              <w:rPr>
                <w:rFonts w:hint="eastAsia"/>
                <w:szCs w:val="21"/>
              </w:rPr>
              <w:t>投标人提供的方案在整体要求、技术路线、项目实施技术及设计架构的合理性、采用的技术先进性、设计的完整性以及系统的扩展性、实用性、规范性、易用性、可行性、可靠性比较优秀。技术方案可行且具先进性、创新性，论证很准确，模块功能描述具体，方案阐述详细，与项目需求的吻合，有利于采购人项目实施的</w:t>
            </w:r>
            <w:r w:rsidRPr="0044436A">
              <w:rPr>
                <w:rFonts w:hint="eastAsia"/>
                <w:szCs w:val="21"/>
              </w:rPr>
              <w:t>，得</w:t>
            </w:r>
            <w:r w:rsidRPr="0044436A">
              <w:rPr>
                <w:rFonts w:hint="eastAsia"/>
                <w:szCs w:val="21"/>
              </w:rPr>
              <w:t>9</w:t>
            </w:r>
            <w:r w:rsidRPr="0044436A">
              <w:rPr>
                <w:rFonts w:hint="eastAsia"/>
                <w:szCs w:val="21"/>
              </w:rPr>
              <w:t>分；</w:t>
            </w:r>
          </w:p>
        </w:tc>
      </w:tr>
      <w:tr w:rsidR="00B54689" w:rsidRPr="0044436A" w:rsidTr="009B24A7">
        <w:trPr>
          <w:trHeight w:val="429"/>
          <w:jc w:val="center"/>
        </w:trPr>
        <w:tc>
          <w:tcPr>
            <w:tcW w:w="583" w:type="dxa"/>
            <w:vMerge/>
            <w:tcBorders>
              <w:top w:val="single" w:sz="4" w:space="0" w:color="000000"/>
              <w:left w:val="single" w:sz="4" w:space="0" w:color="000000"/>
              <w:right w:val="single" w:sz="4" w:space="0" w:color="000000"/>
            </w:tcBorders>
            <w:vAlign w:val="center"/>
          </w:tcPr>
          <w:p w:rsidR="00B54689" w:rsidRPr="0044436A" w:rsidRDefault="00B54689" w:rsidP="003732F9">
            <w:pPr>
              <w:rPr>
                <w:rStyle w:val="NormalCharacter"/>
                <w:rFonts w:asciiTheme="minorEastAsia" w:eastAsiaTheme="minorEastAsia" w:hAnsiTheme="minorEastAsia"/>
                <w:szCs w:val="21"/>
              </w:rPr>
            </w:pPr>
          </w:p>
        </w:tc>
        <w:tc>
          <w:tcPr>
            <w:tcW w:w="1226" w:type="dxa"/>
            <w:vMerge/>
            <w:tcBorders>
              <w:top w:val="single" w:sz="4" w:space="0" w:color="000000"/>
              <w:left w:val="single" w:sz="4" w:space="0" w:color="000000"/>
              <w:right w:val="single" w:sz="4" w:space="0" w:color="000000"/>
            </w:tcBorders>
            <w:vAlign w:val="center"/>
          </w:tcPr>
          <w:p w:rsidR="00B54689" w:rsidRPr="0044436A" w:rsidRDefault="00B54689" w:rsidP="003732F9">
            <w:pPr>
              <w:rPr>
                <w:rStyle w:val="NormalCharacter"/>
                <w:rFonts w:asciiTheme="minorEastAsia" w:eastAsiaTheme="minorEastAsia" w:hAnsiTheme="minorEastAsia"/>
                <w:szCs w:val="21"/>
              </w:rPr>
            </w:pPr>
          </w:p>
        </w:tc>
        <w:tc>
          <w:tcPr>
            <w:tcW w:w="1701" w:type="dxa"/>
            <w:tcBorders>
              <w:top w:val="single" w:sz="4" w:space="0" w:color="000000"/>
              <w:left w:val="single" w:sz="4" w:space="0" w:color="000000"/>
              <w:bottom w:val="single" w:sz="4" w:space="0" w:color="auto"/>
              <w:right w:val="single" w:sz="4" w:space="0" w:color="000000"/>
            </w:tcBorders>
            <w:vAlign w:val="center"/>
          </w:tcPr>
          <w:p w:rsidR="00B54689" w:rsidRPr="0044436A" w:rsidRDefault="003732F9" w:rsidP="0044436A">
            <w:pPr>
              <w:rPr>
                <w:rFonts w:ascii="宋体" w:hAnsi="宋体" w:cs="宋体"/>
                <w:kern w:val="0"/>
                <w:szCs w:val="21"/>
              </w:rPr>
            </w:pPr>
            <w:r w:rsidRPr="0044436A">
              <w:rPr>
                <w:rFonts w:ascii="宋体" w:hAnsi="宋体" w:cs="宋体" w:hint="eastAsia"/>
                <w:kern w:val="0"/>
                <w:szCs w:val="21"/>
              </w:rPr>
              <w:t>质量和保密保证措施（</w:t>
            </w:r>
            <w:r w:rsidR="0044436A" w:rsidRPr="0044436A">
              <w:rPr>
                <w:rFonts w:ascii="宋体" w:hAnsi="宋体" w:cs="宋体" w:hint="eastAsia"/>
                <w:kern w:val="0"/>
                <w:szCs w:val="21"/>
              </w:rPr>
              <w:t>18</w:t>
            </w:r>
            <w:r w:rsidRPr="0044436A">
              <w:rPr>
                <w:rFonts w:ascii="宋体" w:hAnsi="宋体" w:cs="宋体" w:hint="eastAsia"/>
                <w:kern w:val="0"/>
                <w:szCs w:val="21"/>
              </w:rPr>
              <w:t>分）</w:t>
            </w:r>
          </w:p>
        </w:tc>
        <w:tc>
          <w:tcPr>
            <w:tcW w:w="6118" w:type="dxa"/>
            <w:tcBorders>
              <w:top w:val="single" w:sz="4" w:space="0" w:color="000000"/>
              <w:left w:val="single" w:sz="4" w:space="0" w:color="000000"/>
              <w:bottom w:val="single" w:sz="4" w:space="0" w:color="auto"/>
              <w:right w:val="single" w:sz="4" w:space="0" w:color="000000"/>
            </w:tcBorders>
            <w:vAlign w:val="center"/>
          </w:tcPr>
          <w:p w:rsidR="00B54689" w:rsidRPr="0044436A" w:rsidRDefault="0004797E" w:rsidP="0044436A">
            <w:pPr>
              <w:spacing w:line="360" w:lineRule="auto"/>
              <w:ind w:firstLineChars="200" w:firstLine="420"/>
              <w:jc w:val="left"/>
              <w:rPr>
                <w:rFonts w:ascii="宋体" w:hAnsi="宋体"/>
                <w:color w:val="000000"/>
                <w:szCs w:val="21"/>
              </w:rPr>
            </w:pPr>
            <w:r w:rsidRPr="0044436A">
              <w:rPr>
                <w:rFonts w:ascii="宋体" w:hAnsi="宋体"/>
                <w:color w:val="000000"/>
                <w:szCs w:val="21"/>
              </w:rPr>
              <w:t>（</w:t>
            </w:r>
            <w:r w:rsidR="008B58AB" w:rsidRPr="0044436A">
              <w:rPr>
                <w:rFonts w:ascii="宋体" w:hAnsi="宋体" w:cs="宋体" w:hint="eastAsia"/>
                <w:kern w:val="0"/>
                <w:szCs w:val="21"/>
              </w:rPr>
              <w:t>1</w:t>
            </w:r>
            <w:r w:rsidRPr="0044436A">
              <w:rPr>
                <w:rFonts w:ascii="宋体" w:hAnsi="宋体"/>
                <w:color w:val="000000"/>
                <w:szCs w:val="21"/>
              </w:rPr>
              <w:t>）</w:t>
            </w:r>
            <w:r w:rsidR="008B58AB" w:rsidRPr="0044436A">
              <w:rPr>
                <w:rFonts w:ascii="宋体" w:hAnsi="宋体" w:hint="eastAsia"/>
                <w:color w:val="000000"/>
                <w:szCs w:val="21"/>
              </w:rPr>
              <w:t>、</w:t>
            </w:r>
            <w:r w:rsidR="003732F9" w:rsidRPr="0044436A">
              <w:rPr>
                <w:rFonts w:ascii="宋体" w:hAnsi="宋体"/>
                <w:color w:val="000000"/>
                <w:szCs w:val="21"/>
              </w:rPr>
              <w:t>①质量保证及质量承诺基本符合项目需求。②有保密管理制度和措施；③具</w:t>
            </w:r>
            <w:r w:rsidR="008B58AB" w:rsidRPr="0044436A">
              <w:rPr>
                <w:rFonts w:ascii="宋体" w:hAnsi="宋体" w:hint="eastAsia"/>
                <w:color w:val="000000"/>
                <w:szCs w:val="21"/>
              </w:rPr>
              <w:t>有省测绘地理信息局颁发的</w:t>
            </w:r>
            <w:r w:rsidR="003732F9" w:rsidRPr="0044436A">
              <w:rPr>
                <w:rFonts w:ascii="宋体" w:hAnsi="宋体"/>
                <w:color w:val="000000"/>
                <w:szCs w:val="21"/>
              </w:rPr>
              <w:t>涉密测绘成果管理人员岗位培训证书 1 人的</w:t>
            </w:r>
            <w:r w:rsidR="008B58AB" w:rsidRPr="0044436A">
              <w:rPr>
                <w:rFonts w:ascii="宋体" w:hAnsi="宋体" w:hint="eastAsia"/>
                <w:color w:val="000000"/>
                <w:szCs w:val="21"/>
              </w:rPr>
              <w:t>，得</w:t>
            </w:r>
            <w:r w:rsidR="0044436A" w:rsidRPr="0044436A">
              <w:rPr>
                <w:rFonts w:ascii="宋体" w:hAnsi="宋体" w:hint="eastAsia"/>
                <w:color w:val="000000"/>
                <w:szCs w:val="21"/>
              </w:rPr>
              <w:t>6</w:t>
            </w:r>
            <w:r w:rsidR="008B58AB" w:rsidRPr="0044436A">
              <w:rPr>
                <w:rFonts w:ascii="宋体" w:hAnsi="宋体" w:hint="eastAsia"/>
                <w:color w:val="000000"/>
                <w:szCs w:val="21"/>
              </w:rPr>
              <w:t>分</w:t>
            </w:r>
            <w:r w:rsidR="003732F9" w:rsidRPr="0044436A">
              <w:rPr>
                <w:rFonts w:ascii="宋体" w:hAnsi="宋体"/>
                <w:color w:val="000000"/>
                <w:szCs w:val="21"/>
              </w:rPr>
              <w:t>；</w:t>
            </w:r>
            <w:r w:rsidRPr="0044436A">
              <w:rPr>
                <w:rFonts w:ascii="宋体" w:hAnsi="宋体" w:hint="eastAsia"/>
                <w:color w:val="000000"/>
                <w:szCs w:val="21"/>
              </w:rPr>
              <w:t xml:space="preserve"> </w:t>
            </w:r>
          </w:p>
          <w:p w:rsidR="003732F9" w:rsidRPr="0044436A" w:rsidRDefault="0004797E" w:rsidP="0044436A">
            <w:pPr>
              <w:spacing w:line="360" w:lineRule="auto"/>
              <w:ind w:firstLineChars="200" w:firstLine="420"/>
              <w:jc w:val="left"/>
              <w:rPr>
                <w:szCs w:val="21"/>
              </w:rPr>
            </w:pPr>
            <w:r w:rsidRPr="0044436A">
              <w:rPr>
                <w:rFonts w:ascii="宋体" w:hAnsi="宋体"/>
                <w:color w:val="000000"/>
                <w:szCs w:val="21"/>
              </w:rPr>
              <w:t>（</w:t>
            </w:r>
            <w:r w:rsidR="008B58AB" w:rsidRPr="0044436A">
              <w:rPr>
                <w:rFonts w:ascii="宋体" w:hAnsi="宋体" w:cs="宋体" w:hint="eastAsia"/>
                <w:kern w:val="0"/>
                <w:szCs w:val="21"/>
              </w:rPr>
              <w:t>2</w:t>
            </w:r>
            <w:r w:rsidRPr="0044436A">
              <w:rPr>
                <w:rFonts w:ascii="宋体" w:hAnsi="宋体"/>
                <w:color w:val="000000"/>
                <w:szCs w:val="21"/>
              </w:rPr>
              <w:t>）</w:t>
            </w:r>
            <w:r w:rsidR="008B58AB" w:rsidRPr="0044436A">
              <w:rPr>
                <w:rFonts w:ascii="宋体" w:hAnsi="宋体" w:hint="eastAsia"/>
                <w:color w:val="000000"/>
                <w:szCs w:val="21"/>
              </w:rPr>
              <w:t>、</w:t>
            </w:r>
            <w:r w:rsidR="003732F9" w:rsidRPr="0044436A">
              <w:rPr>
                <w:rFonts w:hint="eastAsia"/>
                <w:szCs w:val="21"/>
              </w:rPr>
              <w:t>①有专门的质检机构进行质量把关，有明确的内部质量管理奖罚措施；②有具体的质量管理制度和措施，实行过程检查制度和三级检查制度</w:t>
            </w:r>
            <w:r w:rsidR="00DB52C8" w:rsidRPr="0044436A">
              <w:rPr>
                <w:rFonts w:hint="eastAsia"/>
                <w:szCs w:val="21"/>
              </w:rPr>
              <w:t>，制度不够完善，措施基本到位</w:t>
            </w:r>
            <w:r w:rsidR="003732F9" w:rsidRPr="0044436A">
              <w:rPr>
                <w:rFonts w:hint="eastAsia"/>
                <w:szCs w:val="21"/>
              </w:rPr>
              <w:t>；③有保密管理制度和措施，有技术培训、质量意识和保密意识教育</w:t>
            </w:r>
            <w:r w:rsidR="008B58AB" w:rsidRPr="0044436A">
              <w:rPr>
                <w:rFonts w:hint="eastAsia"/>
                <w:szCs w:val="21"/>
              </w:rPr>
              <w:t>；</w:t>
            </w:r>
            <w:r w:rsidR="003732F9" w:rsidRPr="0044436A">
              <w:rPr>
                <w:rFonts w:hint="eastAsia"/>
                <w:szCs w:val="21"/>
              </w:rPr>
              <w:t xml:space="preserve"> </w:t>
            </w:r>
            <w:r w:rsidR="003732F9" w:rsidRPr="0044436A">
              <w:rPr>
                <w:rFonts w:hint="eastAsia"/>
                <w:szCs w:val="21"/>
              </w:rPr>
              <w:t>④</w:t>
            </w:r>
            <w:r w:rsidR="008B58AB" w:rsidRPr="0044436A">
              <w:rPr>
                <w:rFonts w:ascii="宋体" w:hAnsi="宋体"/>
                <w:color w:val="000000"/>
                <w:szCs w:val="21"/>
              </w:rPr>
              <w:t>具</w:t>
            </w:r>
            <w:r w:rsidR="008B58AB" w:rsidRPr="0044436A">
              <w:rPr>
                <w:rFonts w:ascii="宋体" w:hAnsi="宋体" w:hint="eastAsia"/>
                <w:color w:val="000000"/>
                <w:szCs w:val="21"/>
              </w:rPr>
              <w:t>有省测绘地理信息局颁发的</w:t>
            </w:r>
            <w:r w:rsidR="008B58AB" w:rsidRPr="0044436A">
              <w:rPr>
                <w:rFonts w:ascii="宋体" w:hAnsi="宋体"/>
                <w:color w:val="000000"/>
                <w:szCs w:val="21"/>
              </w:rPr>
              <w:t xml:space="preserve">涉密测绘成果管理人员岗位培训证书 </w:t>
            </w:r>
            <w:r w:rsidR="004721F9">
              <w:rPr>
                <w:rFonts w:hint="eastAsia"/>
                <w:szCs w:val="21"/>
              </w:rPr>
              <w:t>1</w:t>
            </w:r>
            <w:r w:rsidR="003732F9" w:rsidRPr="0044436A">
              <w:rPr>
                <w:rFonts w:hint="eastAsia"/>
                <w:szCs w:val="21"/>
              </w:rPr>
              <w:t>人以上</w:t>
            </w:r>
            <w:r w:rsidR="003732F9" w:rsidRPr="0044436A">
              <w:rPr>
                <w:rFonts w:hint="eastAsia"/>
                <w:szCs w:val="21"/>
              </w:rPr>
              <w:t xml:space="preserve"> </w:t>
            </w:r>
            <w:r w:rsidR="004721F9">
              <w:rPr>
                <w:rFonts w:hint="eastAsia"/>
                <w:szCs w:val="21"/>
              </w:rPr>
              <w:t>3</w:t>
            </w:r>
            <w:r w:rsidR="003732F9" w:rsidRPr="0044436A">
              <w:rPr>
                <w:rFonts w:hint="eastAsia"/>
                <w:szCs w:val="21"/>
              </w:rPr>
              <w:t xml:space="preserve"> </w:t>
            </w:r>
            <w:r w:rsidR="003732F9" w:rsidRPr="0044436A">
              <w:rPr>
                <w:rFonts w:hint="eastAsia"/>
                <w:szCs w:val="21"/>
              </w:rPr>
              <w:t>人以下</w:t>
            </w:r>
            <w:r w:rsidR="00DB373D" w:rsidRPr="0044436A">
              <w:rPr>
                <w:rFonts w:hint="eastAsia"/>
                <w:szCs w:val="21"/>
              </w:rPr>
              <w:t>（含）</w:t>
            </w:r>
            <w:r w:rsidR="003732F9" w:rsidRPr="0044436A">
              <w:rPr>
                <w:rFonts w:hint="eastAsia"/>
                <w:szCs w:val="21"/>
              </w:rPr>
              <w:t>的</w:t>
            </w:r>
            <w:r w:rsidR="00DB52C8" w:rsidRPr="0044436A">
              <w:rPr>
                <w:rFonts w:hint="eastAsia"/>
                <w:szCs w:val="21"/>
              </w:rPr>
              <w:t>，得</w:t>
            </w:r>
            <w:r w:rsidR="0044436A" w:rsidRPr="0044436A">
              <w:rPr>
                <w:rFonts w:hint="eastAsia"/>
                <w:szCs w:val="21"/>
              </w:rPr>
              <w:t>12</w:t>
            </w:r>
            <w:r w:rsidR="00DB52C8" w:rsidRPr="0044436A">
              <w:rPr>
                <w:rFonts w:hint="eastAsia"/>
                <w:szCs w:val="21"/>
              </w:rPr>
              <w:t>分</w:t>
            </w:r>
            <w:r w:rsidR="003732F9" w:rsidRPr="0044436A">
              <w:rPr>
                <w:rFonts w:hint="eastAsia"/>
                <w:szCs w:val="21"/>
              </w:rPr>
              <w:t>；</w:t>
            </w:r>
            <w:r w:rsidRPr="0044436A">
              <w:rPr>
                <w:rFonts w:hint="eastAsia"/>
                <w:szCs w:val="21"/>
              </w:rPr>
              <w:t xml:space="preserve"> </w:t>
            </w:r>
          </w:p>
          <w:p w:rsidR="004721F9" w:rsidRDefault="0004797E" w:rsidP="0044436A">
            <w:pPr>
              <w:spacing w:line="360" w:lineRule="auto"/>
              <w:ind w:firstLineChars="200" w:firstLine="420"/>
              <w:jc w:val="left"/>
              <w:rPr>
                <w:szCs w:val="21"/>
              </w:rPr>
            </w:pPr>
            <w:r w:rsidRPr="0044436A">
              <w:rPr>
                <w:rFonts w:ascii="宋体" w:hAnsi="宋体"/>
                <w:color w:val="000000"/>
                <w:szCs w:val="21"/>
              </w:rPr>
              <w:t>（</w:t>
            </w:r>
            <w:r w:rsidR="00DB52C8" w:rsidRPr="0044436A">
              <w:rPr>
                <w:rFonts w:ascii="宋体" w:hAnsi="宋体" w:cs="宋体" w:hint="eastAsia"/>
                <w:kern w:val="0"/>
                <w:szCs w:val="21"/>
              </w:rPr>
              <w:t>3</w:t>
            </w:r>
            <w:r w:rsidRPr="0044436A">
              <w:rPr>
                <w:rFonts w:ascii="宋体" w:hAnsi="宋体"/>
                <w:color w:val="000000"/>
                <w:szCs w:val="21"/>
              </w:rPr>
              <w:t>）</w:t>
            </w:r>
            <w:r w:rsidR="00DB52C8" w:rsidRPr="0044436A">
              <w:rPr>
                <w:rFonts w:ascii="宋体" w:hAnsi="宋体" w:hint="eastAsia"/>
                <w:color w:val="000000"/>
                <w:szCs w:val="21"/>
              </w:rPr>
              <w:t>、</w:t>
            </w:r>
            <w:r w:rsidR="003732F9" w:rsidRPr="0044436A">
              <w:rPr>
                <w:rFonts w:hint="eastAsia"/>
                <w:szCs w:val="21"/>
              </w:rPr>
              <w:t>①有专门的质检机构进行质量把关，有明确的内部质</w:t>
            </w:r>
            <w:r w:rsidR="003732F9" w:rsidRPr="0044436A">
              <w:rPr>
                <w:rFonts w:hint="eastAsia"/>
                <w:szCs w:val="21"/>
              </w:rPr>
              <w:lastRenderedPageBreak/>
              <w:t>量管理奖罚措施；②有具体的质量管理制度和措施，包括</w:t>
            </w:r>
            <w:r w:rsidR="003732F9" w:rsidRPr="0044436A">
              <w:rPr>
                <w:rFonts w:hint="eastAsia"/>
                <w:szCs w:val="21"/>
              </w:rPr>
              <w:t>:</w:t>
            </w:r>
            <w:r w:rsidR="003732F9" w:rsidRPr="0044436A">
              <w:rPr>
                <w:rFonts w:hint="eastAsia"/>
                <w:szCs w:val="21"/>
              </w:rPr>
              <w:t>建立过程检查制度和三级检查制度，制度完善，措施有效到位；③有具体详细的保密管理制度和措施。</w:t>
            </w:r>
            <w:r w:rsidR="003732F9" w:rsidRPr="0044436A">
              <w:rPr>
                <w:rFonts w:hint="eastAsia"/>
                <w:szCs w:val="21"/>
              </w:rPr>
              <w:t xml:space="preserve"> </w:t>
            </w:r>
            <w:r w:rsidR="003732F9" w:rsidRPr="0044436A">
              <w:rPr>
                <w:rFonts w:hint="eastAsia"/>
                <w:szCs w:val="21"/>
              </w:rPr>
              <w:t>④</w:t>
            </w:r>
            <w:r w:rsidR="00DB52C8" w:rsidRPr="0044436A">
              <w:rPr>
                <w:rFonts w:ascii="宋体" w:hAnsi="宋体"/>
                <w:color w:val="000000"/>
                <w:szCs w:val="21"/>
              </w:rPr>
              <w:t>具</w:t>
            </w:r>
            <w:r w:rsidR="00DB52C8" w:rsidRPr="0044436A">
              <w:rPr>
                <w:rFonts w:ascii="宋体" w:hAnsi="宋体" w:hint="eastAsia"/>
                <w:color w:val="000000"/>
                <w:szCs w:val="21"/>
              </w:rPr>
              <w:t>有省测绘地理信息局颁发的</w:t>
            </w:r>
            <w:r w:rsidR="00DB52C8" w:rsidRPr="0044436A">
              <w:rPr>
                <w:rFonts w:ascii="宋体" w:hAnsi="宋体"/>
                <w:color w:val="000000"/>
                <w:szCs w:val="21"/>
              </w:rPr>
              <w:t xml:space="preserve">涉密测绘成果管理人员岗位培训证书 </w:t>
            </w:r>
            <w:r w:rsidR="004721F9">
              <w:rPr>
                <w:rFonts w:hint="eastAsia"/>
                <w:szCs w:val="21"/>
              </w:rPr>
              <w:t>4</w:t>
            </w:r>
            <w:r w:rsidR="00DB52C8" w:rsidRPr="0044436A">
              <w:rPr>
                <w:rFonts w:hint="eastAsia"/>
                <w:szCs w:val="21"/>
              </w:rPr>
              <w:t>人以上</w:t>
            </w:r>
            <w:r w:rsidR="004721F9">
              <w:rPr>
                <w:rFonts w:hint="eastAsia"/>
                <w:szCs w:val="21"/>
              </w:rPr>
              <w:t>(</w:t>
            </w:r>
            <w:r w:rsidR="004721F9">
              <w:rPr>
                <w:rFonts w:hint="eastAsia"/>
                <w:szCs w:val="21"/>
              </w:rPr>
              <w:t>含</w:t>
            </w:r>
          </w:p>
          <w:p w:rsidR="004721F9" w:rsidRDefault="004721F9" w:rsidP="004721F9">
            <w:pPr>
              <w:spacing w:line="360" w:lineRule="auto"/>
              <w:jc w:val="left"/>
              <w:rPr>
                <w:szCs w:val="21"/>
              </w:rPr>
            </w:pPr>
            <w:r>
              <w:rPr>
                <w:rFonts w:hint="eastAsia"/>
                <w:szCs w:val="21"/>
              </w:rPr>
              <w:t>4</w:t>
            </w:r>
            <w:r>
              <w:rPr>
                <w:rFonts w:hint="eastAsia"/>
                <w:szCs w:val="21"/>
              </w:rPr>
              <w:t>人</w:t>
            </w:r>
            <w:r>
              <w:rPr>
                <w:rFonts w:hint="eastAsia"/>
                <w:szCs w:val="21"/>
              </w:rPr>
              <w:t>)</w:t>
            </w:r>
            <w:r w:rsidRPr="0044436A">
              <w:rPr>
                <w:rFonts w:hint="eastAsia"/>
                <w:szCs w:val="21"/>
              </w:rPr>
              <w:t>的，得</w:t>
            </w:r>
            <w:r w:rsidRPr="0044436A">
              <w:rPr>
                <w:rFonts w:hint="eastAsia"/>
                <w:szCs w:val="21"/>
              </w:rPr>
              <w:t>18</w:t>
            </w:r>
            <w:r w:rsidRPr="0044436A">
              <w:rPr>
                <w:rFonts w:hint="eastAsia"/>
                <w:szCs w:val="21"/>
              </w:rPr>
              <w:t>分。</w:t>
            </w:r>
          </w:p>
          <w:p w:rsidR="003732F9" w:rsidRPr="004721F9" w:rsidRDefault="004721F9" w:rsidP="00EA6D4A">
            <w:pPr>
              <w:spacing w:line="360" w:lineRule="auto"/>
              <w:ind w:firstLineChars="200" w:firstLine="422"/>
              <w:jc w:val="left"/>
              <w:rPr>
                <w:b/>
                <w:szCs w:val="21"/>
              </w:rPr>
            </w:pPr>
            <w:r w:rsidRPr="004721F9">
              <w:rPr>
                <w:rFonts w:ascii="宋体" w:hAnsi="宋体" w:cs="宋体" w:hint="eastAsia"/>
                <w:b/>
                <w:bCs/>
                <w:szCs w:val="21"/>
              </w:rPr>
              <w:t>备注：上述拟投入人员须为投标人本单位工作人员，须提供上述人员的相关证书（如有）复印件、近6个月内投标人为其缴纳的连续3个月的社会保险</w:t>
            </w:r>
            <w:r w:rsidRPr="00EA6D4A">
              <w:rPr>
                <w:rFonts w:ascii="宋体" w:hAnsi="宋体" w:cs="宋体" w:hint="eastAsia"/>
                <w:bCs/>
                <w:szCs w:val="21"/>
              </w:rPr>
              <w:t>证明复</w:t>
            </w:r>
            <w:r w:rsidRPr="004721F9">
              <w:rPr>
                <w:rFonts w:ascii="宋体" w:hAnsi="宋体" w:cs="宋体" w:hint="eastAsia"/>
                <w:b/>
                <w:bCs/>
                <w:szCs w:val="21"/>
              </w:rPr>
              <w:t>印件并加盖投标人公</w:t>
            </w:r>
            <w:r w:rsidRPr="00EA6D4A">
              <w:rPr>
                <w:rFonts w:ascii="宋体" w:hAnsi="宋体" w:cs="宋体" w:hint="eastAsia"/>
                <w:b/>
                <w:bCs/>
                <w:szCs w:val="21"/>
              </w:rPr>
              <w:t>章</w:t>
            </w:r>
            <w:r w:rsidR="00EA6D4A" w:rsidRPr="00EA6D4A">
              <w:rPr>
                <w:rFonts w:ascii="宋体" w:hAnsi="宋体" w:cs="宋体" w:hint="eastAsia"/>
                <w:b/>
                <w:bCs/>
                <w:szCs w:val="21"/>
              </w:rPr>
              <w:t>，原件备查。</w:t>
            </w:r>
          </w:p>
        </w:tc>
      </w:tr>
      <w:tr w:rsidR="00DB373D" w:rsidRPr="0044436A" w:rsidTr="009B24A7">
        <w:trPr>
          <w:trHeight w:val="7719"/>
          <w:jc w:val="center"/>
        </w:trPr>
        <w:tc>
          <w:tcPr>
            <w:tcW w:w="583" w:type="dxa"/>
            <w:vMerge/>
            <w:tcBorders>
              <w:top w:val="single" w:sz="4" w:space="0" w:color="000000"/>
              <w:left w:val="single" w:sz="4" w:space="0" w:color="000000"/>
              <w:right w:val="single" w:sz="4" w:space="0" w:color="000000"/>
            </w:tcBorders>
            <w:vAlign w:val="center"/>
          </w:tcPr>
          <w:p w:rsidR="00DB373D" w:rsidRPr="0044436A" w:rsidRDefault="00DB373D" w:rsidP="00223408">
            <w:pPr>
              <w:spacing w:line="360" w:lineRule="auto"/>
              <w:jc w:val="left"/>
              <w:rPr>
                <w:rStyle w:val="NormalCharacter"/>
                <w:rFonts w:asciiTheme="minorEastAsia" w:eastAsiaTheme="minorEastAsia" w:hAnsiTheme="minorEastAsia"/>
                <w:szCs w:val="21"/>
              </w:rPr>
            </w:pPr>
          </w:p>
        </w:tc>
        <w:tc>
          <w:tcPr>
            <w:tcW w:w="1226" w:type="dxa"/>
            <w:vMerge/>
            <w:tcBorders>
              <w:top w:val="single" w:sz="4" w:space="0" w:color="000000"/>
              <w:left w:val="single" w:sz="4" w:space="0" w:color="000000"/>
              <w:right w:val="single" w:sz="4" w:space="0" w:color="000000"/>
            </w:tcBorders>
            <w:vAlign w:val="center"/>
          </w:tcPr>
          <w:p w:rsidR="00DB373D" w:rsidRPr="0044436A" w:rsidRDefault="00DB373D" w:rsidP="00223408">
            <w:pPr>
              <w:spacing w:line="360" w:lineRule="auto"/>
              <w:jc w:val="left"/>
              <w:rPr>
                <w:rStyle w:val="NormalCharacter"/>
                <w:rFonts w:asciiTheme="minorEastAsia" w:eastAsiaTheme="minorEastAsia" w:hAnsiTheme="minorEastAsia"/>
                <w:szCs w:val="21"/>
              </w:rPr>
            </w:pPr>
          </w:p>
        </w:tc>
        <w:tc>
          <w:tcPr>
            <w:tcW w:w="1701" w:type="dxa"/>
            <w:tcBorders>
              <w:top w:val="single" w:sz="4" w:space="0" w:color="000000"/>
              <w:left w:val="single" w:sz="4" w:space="0" w:color="000000"/>
              <w:right w:val="single" w:sz="4" w:space="0" w:color="000000"/>
            </w:tcBorders>
            <w:vAlign w:val="center"/>
          </w:tcPr>
          <w:p w:rsidR="00DB373D" w:rsidRPr="0044436A" w:rsidRDefault="00DB373D" w:rsidP="00223408">
            <w:pPr>
              <w:widowControl/>
              <w:spacing w:line="360" w:lineRule="auto"/>
              <w:jc w:val="center"/>
              <w:rPr>
                <w:rFonts w:ascii="宋体" w:hAnsi="宋体" w:cs="宋体"/>
                <w:kern w:val="0"/>
                <w:szCs w:val="21"/>
              </w:rPr>
            </w:pPr>
            <w:r w:rsidRPr="0044436A">
              <w:rPr>
                <w:rFonts w:ascii="宋体" w:hAnsi="宋体" w:cs="宋体" w:hint="eastAsia"/>
                <w:kern w:val="0"/>
                <w:szCs w:val="21"/>
              </w:rPr>
              <w:t>项目实施方案分</w:t>
            </w:r>
          </w:p>
          <w:p w:rsidR="00DB373D" w:rsidRPr="0044436A" w:rsidRDefault="00DB373D" w:rsidP="00BC3121">
            <w:pPr>
              <w:spacing w:line="360" w:lineRule="auto"/>
              <w:jc w:val="center"/>
              <w:rPr>
                <w:rFonts w:ascii="宋体" w:hAnsi="宋体"/>
                <w:szCs w:val="21"/>
              </w:rPr>
            </w:pPr>
            <w:r w:rsidRPr="0044436A">
              <w:rPr>
                <w:rFonts w:ascii="宋体" w:hAnsi="宋体" w:cs="宋体" w:hint="eastAsia"/>
                <w:kern w:val="0"/>
                <w:szCs w:val="21"/>
              </w:rPr>
              <w:t>（</w:t>
            </w:r>
            <w:r w:rsidR="00BC3121" w:rsidRPr="0044436A">
              <w:rPr>
                <w:rFonts w:ascii="宋体" w:hAnsi="宋体" w:cs="宋体" w:hint="eastAsia"/>
                <w:kern w:val="0"/>
                <w:szCs w:val="21"/>
              </w:rPr>
              <w:t>25</w:t>
            </w:r>
            <w:r w:rsidRPr="0044436A">
              <w:rPr>
                <w:rFonts w:ascii="宋体" w:hAnsi="宋体" w:cs="宋体" w:hint="eastAsia"/>
                <w:kern w:val="0"/>
                <w:szCs w:val="21"/>
              </w:rPr>
              <w:t>分）</w:t>
            </w:r>
          </w:p>
        </w:tc>
        <w:tc>
          <w:tcPr>
            <w:tcW w:w="6118" w:type="dxa"/>
            <w:tcBorders>
              <w:top w:val="single" w:sz="4" w:space="0" w:color="000000"/>
              <w:left w:val="single" w:sz="4" w:space="0" w:color="000000"/>
              <w:right w:val="single" w:sz="4" w:space="0" w:color="000000"/>
            </w:tcBorders>
            <w:vAlign w:val="center"/>
          </w:tcPr>
          <w:p w:rsidR="00DB373D" w:rsidRPr="0044436A" w:rsidRDefault="00DB373D" w:rsidP="00BC3121">
            <w:pPr>
              <w:widowControl/>
              <w:spacing w:line="360" w:lineRule="auto"/>
              <w:ind w:firstLineChars="200" w:firstLine="420"/>
              <w:jc w:val="left"/>
              <w:rPr>
                <w:rFonts w:ascii="宋体" w:hAnsi="宋体" w:cs="宋体"/>
                <w:kern w:val="0"/>
                <w:szCs w:val="21"/>
              </w:rPr>
            </w:pPr>
            <w:r w:rsidRPr="0044436A">
              <w:rPr>
                <w:rFonts w:hint="eastAsia"/>
                <w:szCs w:val="21"/>
              </w:rPr>
              <w:t>①</w:t>
            </w:r>
            <w:r w:rsidRPr="0044436A">
              <w:rPr>
                <w:rFonts w:ascii="宋体" w:hAnsi="宋体" w:cs="宋体" w:hint="eastAsia"/>
                <w:kern w:val="0"/>
                <w:szCs w:val="21"/>
              </w:rPr>
              <w:t>基本满足国家规范和本项目的相关要求，制订的技术方法和路线基本明确；有单位组织机构设置、责任分工、各项制度，有服务计划；有简单的生产和技术管理机构及人员，人员配备和设备投入、工期保障措施基本满足项目总体要求的，得</w:t>
            </w:r>
            <w:r w:rsidR="00BC3121" w:rsidRPr="0044436A">
              <w:rPr>
                <w:rFonts w:ascii="宋体" w:hAnsi="宋体" w:cs="宋体" w:hint="eastAsia"/>
                <w:kern w:val="0"/>
                <w:szCs w:val="21"/>
              </w:rPr>
              <w:t>5</w:t>
            </w:r>
            <w:r w:rsidRPr="0044436A">
              <w:rPr>
                <w:rFonts w:ascii="宋体" w:hAnsi="宋体" w:cs="宋体" w:hint="eastAsia"/>
                <w:kern w:val="0"/>
                <w:szCs w:val="21"/>
              </w:rPr>
              <w:t>分；</w:t>
            </w:r>
          </w:p>
          <w:p w:rsidR="00DB373D" w:rsidRPr="0044436A" w:rsidRDefault="00DB373D" w:rsidP="00BC3121">
            <w:pPr>
              <w:widowControl/>
              <w:spacing w:line="360" w:lineRule="auto"/>
              <w:ind w:firstLineChars="200" w:firstLine="420"/>
              <w:jc w:val="left"/>
              <w:rPr>
                <w:rFonts w:ascii="宋体" w:hAnsi="宋体" w:cs="宋体"/>
                <w:kern w:val="0"/>
                <w:szCs w:val="21"/>
              </w:rPr>
            </w:pPr>
            <w:r w:rsidRPr="0044436A">
              <w:rPr>
                <w:rFonts w:hint="eastAsia"/>
                <w:szCs w:val="21"/>
              </w:rPr>
              <w:t>②</w:t>
            </w:r>
            <w:r w:rsidRPr="0044436A">
              <w:rPr>
                <w:rFonts w:ascii="宋体" w:hAnsi="宋体" w:cs="宋体" w:hint="eastAsia"/>
                <w:kern w:val="0"/>
                <w:szCs w:val="21"/>
              </w:rPr>
              <w:t>满足国家规范和本项目的相关要求，制订的技术方法和路线明确；有单位组织机构设置、责任分工明确、各项制度基本健全，有详细的服务计划，进度安排基本合理；人员配备和设备投入、工期保障措施满足项目总体要求的，得</w:t>
            </w:r>
            <w:r w:rsidR="00BC3121" w:rsidRPr="0044436A">
              <w:rPr>
                <w:rFonts w:ascii="宋体" w:hAnsi="宋体" w:cs="宋体" w:hint="eastAsia"/>
                <w:kern w:val="0"/>
                <w:szCs w:val="21"/>
              </w:rPr>
              <w:t>15</w:t>
            </w:r>
            <w:r w:rsidRPr="0044436A">
              <w:rPr>
                <w:rFonts w:ascii="宋体" w:hAnsi="宋体" w:cs="宋体" w:hint="eastAsia"/>
                <w:kern w:val="0"/>
                <w:szCs w:val="21"/>
              </w:rPr>
              <w:t>分；</w:t>
            </w:r>
          </w:p>
          <w:p w:rsidR="00DB373D" w:rsidRPr="0044436A" w:rsidRDefault="00DB373D" w:rsidP="0044436A">
            <w:pPr>
              <w:spacing w:line="360" w:lineRule="auto"/>
              <w:ind w:firstLineChars="200" w:firstLine="420"/>
              <w:jc w:val="left"/>
              <w:rPr>
                <w:rFonts w:ascii="宋体" w:hAnsi="宋体" w:cs="宋体"/>
                <w:kern w:val="0"/>
                <w:szCs w:val="21"/>
              </w:rPr>
            </w:pPr>
            <w:r w:rsidRPr="0044436A">
              <w:rPr>
                <w:rFonts w:hint="eastAsia"/>
                <w:szCs w:val="21"/>
              </w:rPr>
              <w:t>③</w:t>
            </w:r>
            <w:r w:rsidRPr="0044436A">
              <w:rPr>
                <w:rFonts w:ascii="宋体" w:hAnsi="宋体" w:cs="宋体" w:hint="eastAsia"/>
                <w:kern w:val="0"/>
                <w:szCs w:val="21"/>
              </w:rPr>
              <w:t>完全满足国家规范和本项目的相关要求，采用的测绘技术先进，制订的技术路线和作业流程科学先进；单位组织机构设置齐全、责任分工具体明确、各项制度健全，有详细、完整的服务计划，并有工作分解，进度安排合理，风险的控制科学、合理、可行；人员配备和设备投入充足、工期保障措施完全满足项目总体要求，投入的人员</w:t>
            </w:r>
            <w:r w:rsidR="005B5183">
              <w:rPr>
                <w:rFonts w:ascii="宋体" w:hAnsi="宋体" w:cs="宋体" w:hint="eastAsia"/>
                <w:kern w:val="0"/>
                <w:szCs w:val="21"/>
              </w:rPr>
              <w:t>中至少</w:t>
            </w:r>
            <w:r w:rsidR="005B5183" w:rsidRPr="0044436A">
              <w:rPr>
                <w:rFonts w:ascii="宋体" w:hAnsi="宋体" w:cs="宋体" w:hint="eastAsia"/>
                <w:kern w:val="0"/>
                <w:szCs w:val="21"/>
              </w:rPr>
              <w:t>有</w:t>
            </w:r>
            <w:r w:rsidR="005B5183">
              <w:rPr>
                <w:rFonts w:ascii="宋体" w:hAnsi="宋体" w:cs="宋体" w:hint="eastAsia"/>
                <w:kern w:val="0"/>
                <w:szCs w:val="21"/>
              </w:rPr>
              <w:t>一位</w:t>
            </w:r>
            <w:r w:rsidRPr="0044436A">
              <w:rPr>
                <w:rFonts w:hint="eastAsia"/>
                <w:szCs w:val="21"/>
              </w:rPr>
              <w:t>注册测绘师资格证书，</w:t>
            </w:r>
            <w:r w:rsidRPr="0044436A">
              <w:rPr>
                <w:rFonts w:ascii="宋体" w:hAnsi="宋体" w:cs="宋体" w:hint="eastAsia"/>
                <w:kern w:val="0"/>
                <w:szCs w:val="21"/>
              </w:rPr>
              <w:t>实施方案符合项目实际，具有较强的可行性的，得</w:t>
            </w:r>
            <w:r w:rsidR="00BC3121" w:rsidRPr="0044436A">
              <w:rPr>
                <w:rFonts w:ascii="宋体" w:hAnsi="宋体" w:cs="宋体" w:hint="eastAsia"/>
                <w:kern w:val="0"/>
                <w:szCs w:val="21"/>
              </w:rPr>
              <w:t>25</w:t>
            </w:r>
            <w:r w:rsidRPr="0044436A">
              <w:rPr>
                <w:rFonts w:ascii="宋体" w:hAnsi="宋体" w:cs="宋体" w:hint="eastAsia"/>
                <w:kern w:val="0"/>
                <w:szCs w:val="21"/>
              </w:rPr>
              <w:t>分。</w:t>
            </w:r>
          </w:p>
          <w:p w:rsidR="000B5615" w:rsidRPr="0044436A" w:rsidRDefault="000B5615" w:rsidP="0044436A">
            <w:pPr>
              <w:pStyle w:val="2"/>
              <w:spacing w:before="0" w:after="0" w:line="360" w:lineRule="auto"/>
              <w:rPr>
                <w:sz w:val="21"/>
                <w:szCs w:val="21"/>
              </w:rPr>
            </w:pPr>
            <w:r w:rsidRPr="0044436A">
              <w:rPr>
                <w:rFonts w:ascii="宋体" w:eastAsia="宋体" w:hAnsi="宋体" w:cs="宋体" w:hint="eastAsia"/>
                <w:bCs w:val="0"/>
                <w:sz w:val="21"/>
                <w:szCs w:val="21"/>
              </w:rPr>
              <w:t>备注：上述拟投入人员须为投标人本单位工作人员，须提供上述人员的相关证书（如有）复印件、近6个月内投标人为其缴纳的连续3个月的社会保险证明复印件并加盖投标人公章</w:t>
            </w:r>
            <w:r w:rsidR="00EA6D4A">
              <w:rPr>
                <w:rFonts w:ascii="宋体" w:eastAsia="宋体" w:hAnsi="宋体" w:cs="宋体" w:hint="eastAsia"/>
                <w:bCs w:val="0"/>
                <w:sz w:val="21"/>
                <w:szCs w:val="21"/>
              </w:rPr>
              <w:t>，原件备查</w:t>
            </w:r>
            <w:r w:rsidRPr="0044436A">
              <w:rPr>
                <w:rFonts w:ascii="宋体" w:eastAsia="宋体" w:hAnsi="宋体" w:cs="宋体" w:hint="eastAsia"/>
                <w:bCs w:val="0"/>
                <w:sz w:val="21"/>
                <w:szCs w:val="21"/>
              </w:rPr>
              <w:t>。</w:t>
            </w:r>
          </w:p>
        </w:tc>
      </w:tr>
      <w:tr w:rsidR="00E71A10" w:rsidRPr="0044436A" w:rsidTr="009B24A7">
        <w:trPr>
          <w:trHeight w:val="2117"/>
          <w:jc w:val="center"/>
        </w:trPr>
        <w:tc>
          <w:tcPr>
            <w:tcW w:w="583" w:type="dxa"/>
            <w:vMerge/>
            <w:tcBorders>
              <w:top w:val="single" w:sz="4" w:space="0" w:color="000000"/>
              <w:left w:val="single" w:sz="4" w:space="0" w:color="000000"/>
              <w:right w:val="single" w:sz="4" w:space="0" w:color="000000"/>
            </w:tcBorders>
            <w:vAlign w:val="center"/>
          </w:tcPr>
          <w:p w:rsidR="00E71A10" w:rsidRPr="0044436A" w:rsidRDefault="00E71A10" w:rsidP="00223408">
            <w:pPr>
              <w:spacing w:line="360" w:lineRule="auto"/>
              <w:jc w:val="left"/>
              <w:rPr>
                <w:rStyle w:val="NormalCharacter"/>
                <w:rFonts w:asciiTheme="minorEastAsia" w:eastAsiaTheme="minorEastAsia" w:hAnsiTheme="minorEastAsia"/>
                <w:szCs w:val="21"/>
              </w:rPr>
            </w:pPr>
          </w:p>
        </w:tc>
        <w:tc>
          <w:tcPr>
            <w:tcW w:w="1226" w:type="dxa"/>
            <w:vMerge/>
            <w:tcBorders>
              <w:top w:val="single" w:sz="4" w:space="0" w:color="000000"/>
              <w:left w:val="single" w:sz="4" w:space="0" w:color="000000"/>
              <w:right w:val="single" w:sz="4" w:space="0" w:color="000000"/>
            </w:tcBorders>
            <w:vAlign w:val="center"/>
          </w:tcPr>
          <w:p w:rsidR="00E71A10" w:rsidRPr="0044436A" w:rsidRDefault="00E71A10" w:rsidP="00223408">
            <w:pPr>
              <w:spacing w:line="360" w:lineRule="auto"/>
              <w:jc w:val="left"/>
              <w:rPr>
                <w:rStyle w:val="NormalCharacter"/>
                <w:rFonts w:asciiTheme="minorEastAsia" w:eastAsiaTheme="minorEastAsia" w:hAnsiTheme="minorEastAsia"/>
                <w:szCs w:val="21"/>
              </w:rPr>
            </w:pPr>
          </w:p>
        </w:tc>
        <w:tc>
          <w:tcPr>
            <w:tcW w:w="1701" w:type="dxa"/>
            <w:tcBorders>
              <w:top w:val="single" w:sz="4" w:space="0" w:color="000000"/>
              <w:left w:val="single" w:sz="4" w:space="0" w:color="000000"/>
              <w:right w:val="single" w:sz="4" w:space="0" w:color="000000"/>
            </w:tcBorders>
            <w:vAlign w:val="center"/>
          </w:tcPr>
          <w:p w:rsidR="009B24A7" w:rsidRDefault="00E71A10" w:rsidP="009B24A7">
            <w:pPr>
              <w:spacing w:line="360" w:lineRule="auto"/>
              <w:jc w:val="center"/>
              <w:rPr>
                <w:rFonts w:ascii="宋体" w:hAnsi="宋体" w:cs="宋体"/>
                <w:kern w:val="0"/>
                <w:szCs w:val="21"/>
              </w:rPr>
            </w:pPr>
            <w:r w:rsidRPr="0044436A">
              <w:rPr>
                <w:rFonts w:ascii="宋体" w:hAnsi="宋体" w:cs="宋体" w:hint="eastAsia"/>
                <w:kern w:val="0"/>
                <w:szCs w:val="21"/>
              </w:rPr>
              <w:t>服务承诺</w:t>
            </w:r>
          </w:p>
          <w:p w:rsidR="00E71A10" w:rsidRPr="0044436A" w:rsidRDefault="00E71A10" w:rsidP="009B24A7">
            <w:pPr>
              <w:spacing w:line="360" w:lineRule="auto"/>
              <w:jc w:val="center"/>
              <w:rPr>
                <w:rFonts w:ascii="宋体" w:hAnsi="宋体"/>
                <w:szCs w:val="21"/>
              </w:rPr>
            </w:pPr>
            <w:r w:rsidRPr="0044436A">
              <w:rPr>
                <w:rFonts w:ascii="宋体" w:hAnsi="宋体" w:cs="宋体" w:hint="eastAsia"/>
                <w:kern w:val="0"/>
                <w:szCs w:val="21"/>
              </w:rPr>
              <w:t>（13分）</w:t>
            </w:r>
          </w:p>
        </w:tc>
        <w:tc>
          <w:tcPr>
            <w:tcW w:w="6118" w:type="dxa"/>
            <w:tcBorders>
              <w:top w:val="single" w:sz="4" w:space="0" w:color="000000"/>
              <w:left w:val="single" w:sz="4" w:space="0" w:color="000000"/>
              <w:right w:val="single" w:sz="4" w:space="0" w:color="000000"/>
            </w:tcBorders>
            <w:vAlign w:val="center"/>
          </w:tcPr>
          <w:p w:rsidR="00E71A10" w:rsidRPr="0044436A" w:rsidRDefault="00E71A10" w:rsidP="00FF48CD">
            <w:pPr>
              <w:spacing w:line="360" w:lineRule="auto"/>
              <w:ind w:firstLineChars="200" w:firstLine="420"/>
              <w:jc w:val="left"/>
              <w:rPr>
                <w:rFonts w:ascii="宋体" w:hAnsi="宋体" w:cs="宋体"/>
                <w:kern w:val="0"/>
                <w:szCs w:val="21"/>
              </w:rPr>
            </w:pPr>
            <w:r w:rsidRPr="0044436A">
              <w:rPr>
                <w:rFonts w:ascii="宋体" w:hAnsi="宋体"/>
                <w:color w:val="000000"/>
                <w:szCs w:val="21"/>
              </w:rPr>
              <w:t>①提供有服务</w:t>
            </w:r>
            <w:r w:rsidRPr="0044436A">
              <w:rPr>
                <w:rFonts w:ascii="宋体" w:hAnsi="宋体" w:hint="eastAsia"/>
                <w:color w:val="000000"/>
                <w:szCs w:val="21"/>
              </w:rPr>
              <w:t>承诺</w:t>
            </w:r>
            <w:r w:rsidRPr="0044436A">
              <w:rPr>
                <w:rFonts w:ascii="宋体" w:hAnsi="宋体"/>
                <w:color w:val="000000"/>
                <w:szCs w:val="21"/>
              </w:rPr>
              <w:t>，</w:t>
            </w:r>
            <w:r w:rsidRPr="0044436A">
              <w:rPr>
                <w:rFonts w:ascii="宋体" w:hAnsi="宋体" w:hint="eastAsia"/>
                <w:color w:val="000000"/>
                <w:szCs w:val="21"/>
              </w:rPr>
              <w:t>承诺</w:t>
            </w:r>
            <w:r w:rsidRPr="0044436A">
              <w:rPr>
                <w:rFonts w:ascii="宋体" w:hAnsi="宋体"/>
                <w:color w:val="000000"/>
                <w:szCs w:val="21"/>
              </w:rPr>
              <w:t>包含有项目服务维护和应急保障方案</w:t>
            </w:r>
            <w:r w:rsidRPr="0044436A">
              <w:rPr>
                <w:rFonts w:ascii="宋体" w:hAnsi="宋体" w:hint="eastAsia"/>
                <w:color w:val="000000"/>
                <w:szCs w:val="21"/>
              </w:rPr>
              <w:t>等</w:t>
            </w:r>
            <w:r w:rsidRPr="0044436A">
              <w:rPr>
                <w:rFonts w:ascii="宋体" w:hAnsi="宋体"/>
                <w:color w:val="000000"/>
                <w:szCs w:val="21"/>
              </w:rPr>
              <w:t>，</w:t>
            </w:r>
            <w:r w:rsidR="00096151">
              <w:rPr>
                <w:rFonts w:hint="eastAsia"/>
                <w:szCs w:val="21"/>
              </w:rPr>
              <w:t>不满足招标文件要求，</w:t>
            </w:r>
            <w:r w:rsidRPr="0044436A">
              <w:rPr>
                <w:rFonts w:ascii="宋体" w:hAnsi="宋体" w:hint="eastAsia"/>
                <w:color w:val="000000"/>
                <w:szCs w:val="21"/>
              </w:rPr>
              <w:t>服务承诺和保障措施考虑不够完善的，得3分</w:t>
            </w:r>
            <w:r w:rsidRPr="0044436A">
              <w:rPr>
                <w:rFonts w:ascii="宋体" w:hAnsi="宋体"/>
                <w:color w:val="000000"/>
                <w:szCs w:val="21"/>
              </w:rPr>
              <w:t>；</w:t>
            </w:r>
          </w:p>
          <w:p w:rsidR="00E71A10" w:rsidRPr="0044436A" w:rsidRDefault="00E71A10" w:rsidP="00FF48CD">
            <w:pPr>
              <w:spacing w:line="360" w:lineRule="auto"/>
              <w:ind w:firstLineChars="200" w:firstLine="420"/>
              <w:jc w:val="left"/>
              <w:rPr>
                <w:rFonts w:ascii="宋体" w:hAnsi="宋体" w:cs="宋体"/>
                <w:kern w:val="0"/>
                <w:szCs w:val="21"/>
              </w:rPr>
            </w:pPr>
            <w:r w:rsidRPr="0044436A">
              <w:rPr>
                <w:rFonts w:ascii="宋体" w:hAnsi="宋体"/>
                <w:color w:val="000000"/>
                <w:szCs w:val="21"/>
              </w:rPr>
              <w:t>②提供有服务</w:t>
            </w:r>
            <w:r w:rsidRPr="0044436A">
              <w:rPr>
                <w:rFonts w:ascii="宋体" w:hAnsi="宋体" w:hint="eastAsia"/>
                <w:color w:val="000000"/>
                <w:szCs w:val="21"/>
              </w:rPr>
              <w:t>承诺</w:t>
            </w:r>
            <w:r w:rsidRPr="0044436A">
              <w:rPr>
                <w:rFonts w:ascii="宋体" w:hAnsi="宋体"/>
                <w:color w:val="000000"/>
                <w:szCs w:val="21"/>
              </w:rPr>
              <w:t>，</w:t>
            </w:r>
            <w:r w:rsidRPr="0044436A">
              <w:rPr>
                <w:rFonts w:ascii="宋体" w:hAnsi="宋体" w:hint="eastAsia"/>
                <w:color w:val="000000"/>
                <w:szCs w:val="21"/>
              </w:rPr>
              <w:t>承诺</w:t>
            </w:r>
            <w:r w:rsidRPr="0044436A">
              <w:rPr>
                <w:rFonts w:ascii="宋体" w:hAnsi="宋体"/>
                <w:color w:val="000000"/>
                <w:szCs w:val="21"/>
              </w:rPr>
              <w:t>包含有项目服务维护、应急保障方案、保密承诺及廉洁承诺等，</w:t>
            </w:r>
            <w:r w:rsidR="00096151">
              <w:rPr>
                <w:rFonts w:hint="eastAsia"/>
                <w:szCs w:val="21"/>
              </w:rPr>
              <w:t>基本满足招标文件要求，</w:t>
            </w:r>
            <w:r w:rsidRPr="0044436A">
              <w:rPr>
                <w:rFonts w:ascii="宋体" w:hAnsi="宋体"/>
                <w:color w:val="000000"/>
                <w:szCs w:val="21"/>
              </w:rPr>
              <w:t>且描述了项目维护和应急保障方案的方法，</w:t>
            </w:r>
            <w:r w:rsidRPr="0044436A">
              <w:rPr>
                <w:rFonts w:ascii="宋体" w:hAnsi="宋体" w:hint="eastAsia"/>
                <w:color w:val="000000"/>
                <w:szCs w:val="21"/>
              </w:rPr>
              <w:t>服务承诺和保障措施考虑较为</w:t>
            </w:r>
            <w:r w:rsidRPr="0044436A">
              <w:rPr>
                <w:rFonts w:ascii="宋体" w:hAnsi="宋体" w:hint="eastAsia"/>
                <w:color w:val="000000"/>
                <w:szCs w:val="21"/>
              </w:rPr>
              <w:lastRenderedPageBreak/>
              <w:t>完整的，得8分</w:t>
            </w:r>
            <w:r w:rsidRPr="0044436A">
              <w:rPr>
                <w:rFonts w:ascii="宋体" w:hAnsi="宋体"/>
                <w:color w:val="000000"/>
                <w:szCs w:val="21"/>
              </w:rPr>
              <w:t>；</w:t>
            </w:r>
          </w:p>
          <w:p w:rsidR="00E71A10" w:rsidRPr="00096151" w:rsidRDefault="00096151" w:rsidP="00096151">
            <w:pPr>
              <w:spacing w:line="360" w:lineRule="auto"/>
              <w:ind w:firstLineChars="200" w:firstLine="420"/>
              <w:jc w:val="left"/>
              <w:rPr>
                <w:rFonts w:ascii="宋体" w:hAnsi="宋体"/>
                <w:szCs w:val="21"/>
              </w:rPr>
            </w:pPr>
            <w:r w:rsidRPr="00096151">
              <w:rPr>
                <w:rFonts w:hint="eastAsia"/>
                <w:szCs w:val="21"/>
              </w:rPr>
              <w:t>③</w:t>
            </w:r>
            <w:r w:rsidR="00E71A10" w:rsidRPr="00096151">
              <w:rPr>
                <w:rFonts w:hint="eastAsia"/>
                <w:szCs w:val="21"/>
              </w:rPr>
              <w:t>供有服务承诺，承诺包含有项目服务维护、应急保障方案、保密承诺及廉洁承诺等，</w:t>
            </w:r>
            <w:r w:rsidRPr="00096151">
              <w:rPr>
                <w:rFonts w:hint="eastAsia"/>
                <w:szCs w:val="21"/>
              </w:rPr>
              <w:t>完全满足招标文件要求，</w:t>
            </w:r>
            <w:r w:rsidR="00E71A10" w:rsidRPr="00096151">
              <w:rPr>
                <w:rFonts w:hint="eastAsia"/>
                <w:szCs w:val="21"/>
              </w:rPr>
              <w:t>且描述了项目服务维护和应急保障方案的方法，</w:t>
            </w:r>
            <w:r w:rsidR="00E71A10" w:rsidRPr="00096151">
              <w:rPr>
                <w:rFonts w:ascii="宋体" w:hAnsi="宋体" w:hint="eastAsia"/>
                <w:color w:val="000000"/>
                <w:szCs w:val="21"/>
              </w:rPr>
              <w:t>服务承诺和保障措施考虑周全完整、详细的，得13分。</w:t>
            </w:r>
          </w:p>
        </w:tc>
      </w:tr>
      <w:tr w:rsidR="00E71A10" w:rsidRPr="0044436A" w:rsidTr="009B24A7">
        <w:trPr>
          <w:trHeight w:val="1583"/>
          <w:jc w:val="center"/>
        </w:trPr>
        <w:tc>
          <w:tcPr>
            <w:tcW w:w="583" w:type="dxa"/>
            <w:vMerge w:val="restart"/>
            <w:tcBorders>
              <w:top w:val="single" w:sz="4" w:space="0" w:color="000000"/>
              <w:left w:val="single" w:sz="4" w:space="0" w:color="000000"/>
              <w:right w:val="single" w:sz="4" w:space="0" w:color="000000"/>
            </w:tcBorders>
            <w:vAlign w:val="center"/>
          </w:tcPr>
          <w:p w:rsidR="00E71A10" w:rsidRPr="0044436A" w:rsidRDefault="00E71A10" w:rsidP="00223408">
            <w:pPr>
              <w:spacing w:line="360" w:lineRule="auto"/>
              <w:jc w:val="left"/>
              <w:rPr>
                <w:rStyle w:val="NormalCharacter"/>
                <w:rFonts w:asciiTheme="minorEastAsia" w:eastAsiaTheme="minorEastAsia" w:hAnsiTheme="minorEastAsia"/>
                <w:szCs w:val="21"/>
              </w:rPr>
            </w:pPr>
            <w:r w:rsidRPr="0044436A">
              <w:rPr>
                <w:rStyle w:val="NormalCharacter"/>
                <w:rFonts w:asciiTheme="minorEastAsia" w:eastAsiaTheme="minorEastAsia" w:hAnsiTheme="minorEastAsia"/>
                <w:szCs w:val="21"/>
              </w:rPr>
              <w:lastRenderedPageBreak/>
              <w:t>三</w:t>
            </w:r>
          </w:p>
        </w:tc>
        <w:tc>
          <w:tcPr>
            <w:tcW w:w="1226" w:type="dxa"/>
            <w:vMerge w:val="restart"/>
            <w:tcBorders>
              <w:top w:val="single" w:sz="4" w:space="0" w:color="000000"/>
              <w:left w:val="single" w:sz="4" w:space="0" w:color="000000"/>
              <w:right w:val="single" w:sz="4" w:space="0" w:color="000000"/>
            </w:tcBorders>
            <w:vAlign w:val="center"/>
          </w:tcPr>
          <w:p w:rsidR="00E71A10" w:rsidRPr="0044436A" w:rsidRDefault="00E71A10" w:rsidP="007641D4">
            <w:pPr>
              <w:spacing w:line="360" w:lineRule="auto"/>
              <w:jc w:val="center"/>
              <w:rPr>
                <w:rStyle w:val="NormalCharacter"/>
                <w:rFonts w:asciiTheme="minorEastAsia" w:eastAsiaTheme="minorEastAsia" w:hAnsiTheme="minorEastAsia"/>
                <w:szCs w:val="21"/>
              </w:rPr>
            </w:pPr>
            <w:r w:rsidRPr="0044436A">
              <w:rPr>
                <w:rStyle w:val="NormalCharacter"/>
                <w:rFonts w:asciiTheme="minorEastAsia" w:eastAsiaTheme="minorEastAsia" w:hAnsiTheme="minorEastAsia"/>
                <w:szCs w:val="21"/>
              </w:rPr>
              <w:t>商务</w:t>
            </w:r>
            <w:r w:rsidRPr="0044436A">
              <w:rPr>
                <w:rStyle w:val="NormalCharacter"/>
                <w:rFonts w:asciiTheme="minorEastAsia" w:eastAsiaTheme="minorEastAsia" w:hAnsiTheme="minorEastAsia" w:hint="eastAsia"/>
                <w:szCs w:val="21"/>
              </w:rPr>
              <w:t>部</w:t>
            </w:r>
            <w:r w:rsidRPr="0044436A">
              <w:rPr>
                <w:rStyle w:val="NormalCharacter"/>
                <w:rFonts w:asciiTheme="minorEastAsia" w:eastAsiaTheme="minorEastAsia" w:hAnsiTheme="minorEastAsia"/>
                <w:szCs w:val="21"/>
              </w:rPr>
              <w:t>分</w:t>
            </w:r>
          </w:p>
          <w:p w:rsidR="00E71A10" w:rsidRPr="0044436A" w:rsidRDefault="00E71A10" w:rsidP="00E71A10">
            <w:pPr>
              <w:spacing w:line="360" w:lineRule="auto"/>
              <w:jc w:val="left"/>
              <w:rPr>
                <w:rStyle w:val="NormalCharacter"/>
                <w:rFonts w:asciiTheme="minorEastAsia" w:eastAsiaTheme="minorEastAsia" w:hAnsiTheme="minorEastAsia"/>
                <w:szCs w:val="21"/>
              </w:rPr>
            </w:pPr>
            <w:r w:rsidRPr="0044436A">
              <w:rPr>
                <w:rStyle w:val="NormalCharacter"/>
                <w:rFonts w:asciiTheme="minorEastAsia" w:eastAsiaTheme="minorEastAsia" w:hAnsiTheme="minorEastAsia"/>
                <w:szCs w:val="21"/>
              </w:rPr>
              <w:t>（</w:t>
            </w:r>
            <w:r w:rsidRPr="0044436A">
              <w:rPr>
                <w:rStyle w:val="NormalCharacter"/>
                <w:rFonts w:asciiTheme="minorEastAsia" w:eastAsiaTheme="minorEastAsia" w:hAnsiTheme="minorEastAsia" w:hint="eastAsia"/>
                <w:szCs w:val="21"/>
              </w:rPr>
              <w:t>2</w:t>
            </w:r>
            <w:r>
              <w:rPr>
                <w:rStyle w:val="NormalCharacter"/>
                <w:rFonts w:asciiTheme="minorEastAsia" w:eastAsiaTheme="minorEastAsia" w:hAnsiTheme="minorEastAsia" w:hint="eastAsia"/>
                <w:szCs w:val="21"/>
              </w:rPr>
              <w:t>5</w:t>
            </w:r>
            <w:r w:rsidRPr="0044436A">
              <w:rPr>
                <w:rStyle w:val="NormalCharacter"/>
                <w:rFonts w:asciiTheme="minorEastAsia" w:eastAsiaTheme="minorEastAsia" w:hAnsiTheme="minorEastAsia"/>
                <w:szCs w:val="21"/>
              </w:rPr>
              <w:t>分）</w:t>
            </w:r>
          </w:p>
        </w:tc>
        <w:tc>
          <w:tcPr>
            <w:tcW w:w="1701" w:type="dxa"/>
            <w:tcBorders>
              <w:top w:val="single" w:sz="4" w:space="0" w:color="000000"/>
              <w:left w:val="single" w:sz="4" w:space="0" w:color="000000"/>
              <w:right w:val="single" w:sz="4" w:space="0" w:color="000000"/>
            </w:tcBorders>
            <w:vAlign w:val="center"/>
          </w:tcPr>
          <w:p w:rsidR="00E71A10" w:rsidRDefault="00E71A10" w:rsidP="00FF48CD">
            <w:pPr>
              <w:spacing w:line="360" w:lineRule="auto"/>
              <w:jc w:val="center"/>
              <w:rPr>
                <w:rFonts w:ascii="宋体" w:hAnsi="宋体" w:cs="宋体"/>
                <w:kern w:val="0"/>
                <w:szCs w:val="21"/>
              </w:rPr>
            </w:pPr>
            <w:r w:rsidRPr="0044436A">
              <w:rPr>
                <w:rFonts w:ascii="宋体" w:hAnsi="宋体" w:cs="宋体" w:hint="eastAsia"/>
                <w:kern w:val="0"/>
                <w:szCs w:val="21"/>
              </w:rPr>
              <w:t>项目负责人</w:t>
            </w:r>
          </w:p>
          <w:p w:rsidR="00E71A10" w:rsidRPr="0044436A" w:rsidRDefault="00E71A10" w:rsidP="00FF48CD">
            <w:pPr>
              <w:spacing w:line="360" w:lineRule="auto"/>
              <w:jc w:val="center"/>
              <w:rPr>
                <w:rFonts w:ascii="宋体" w:hAnsi="宋体"/>
                <w:szCs w:val="21"/>
              </w:rPr>
            </w:pPr>
            <w:r w:rsidRPr="0044436A">
              <w:rPr>
                <w:rFonts w:ascii="宋体" w:hAnsi="宋体" w:cs="宋体" w:hint="eastAsia"/>
                <w:kern w:val="0"/>
                <w:szCs w:val="21"/>
              </w:rPr>
              <w:t>（ 5分）</w:t>
            </w:r>
          </w:p>
        </w:tc>
        <w:tc>
          <w:tcPr>
            <w:tcW w:w="6118" w:type="dxa"/>
            <w:tcBorders>
              <w:top w:val="single" w:sz="4" w:space="0" w:color="000000"/>
              <w:left w:val="single" w:sz="4" w:space="0" w:color="000000"/>
              <w:right w:val="single" w:sz="4" w:space="0" w:color="000000"/>
            </w:tcBorders>
            <w:vAlign w:val="center"/>
          </w:tcPr>
          <w:p w:rsidR="00E71A10" w:rsidRPr="0044436A" w:rsidRDefault="00E71A10" w:rsidP="00FF48CD">
            <w:pPr>
              <w:spacing w:line="360" w:lineRule="auto"/>
              <w:ind w:firstLineChars="200" w:firstLine="420"/>
              <w:jc w:val="left"/>
              <w:rPr>
                <w:rFonts w:ascii="宋体" w:hAnsi="宋体"/>
                <w:b/>
                <w:szCs w:val="21"/>
              </w:rPr>
            </w:pPr>
            <w:r w:rsidRPr="0044436A">
              <w:rPr>
                <w:rFonts w:hint="eastAsia"/>
                <w:szCs w:val="21"/>
              </w:rPr>
              <w:t>项目负责人具有注册测绘师资格证书、涉密测绘成果管理人员岗位培训证书、测绘作业证</w:t>
            </w:r>
            <w:r w:rsidRPr="0044436A">
              <w:rPr>
                <w:rStyle w:val="NormalCharacter"/>
                <w:rFonts w:ascii="宋体" w:hAnsi="宋体" w:hint="eastAsia"/>
                <w:szCs w:val="21"/>
              </w:rPr>
              <w:t>的</w:t>
            </w:r>
            <w:r>
              <w:rPr>
                <w:rStyle w:val="NormalCharacter"/>
                <w:rFonts w:ascii="宋体" w:hAnsi="宋体" w:hint="eastAsia"/>
                <w:szCs w:val="21"/>
              </w:rPr>
              <w:t>，</w:t>
            </w:r>
            <w:r w:rsidRPr="0044436A">
              <w:rPr>
                <w:rFonts w:hint="eastAsia"/>
                <w:szCs w:val="21"/>
              </w:rPr>
              <w:t>得</w:t>
            </w:r>
            <w:r w:rsidRPr="0044436A">
              <w:rPr>
                <w:rFonts w:hint="eastAsia"/>
                <w:szCs w:val="21"/>
              </w:rPr>
              <w:t>5</w:t>
            </w:r>
            <w:r w:rsidRPr="0044436A">
              <w:rPr>
                <w:rFonts w:hint="eastAsia"/>
                <w:szCs w:val="21"/>
              </w:rPr>
              <w:t>分</w:t>
            </w:r>
            <w:r>
              <w:rPr>
                <w:rFonts w:hint="eastAsia"/>
                <w:szCs w:val="21"/>
              </w:rPr>
              <w:t>。</w:t>
            </w:r>
            <w:r w:rsidRPr="0044436A">
              <w:rPr>
                <w:rFonts w:ascii="宋体" w:hAnsi="宋体" w:cs="宋体" w:hint="eastAsia"/>
                <w:b/>
                <w:bCs/>
                <w:kern w:val="0"/>
                <w:szCs w:val="21"/>
              </w:rPr>
              <w:t>（须提供相关证书和近6个月内投标人为其缴纳的连续3个月的社会保险证明复印件， 否则不计分）</w:t>
            </w:r>
          </w:p>
        </w:tc>
      </w:tr>
      <w:tr w:rsidR="00E71A10" w:rsidRPr="0044436A" w:rsidTr="009B24A7">
        <w:trPr>
          <w:trHeight w:val="698"/>
          <w:jc w:val="center"/>
        </w:trPr>
        <w:tc>
          <w:tcPr>
            <w:tcW w:w="583" w:type="dxa"/>
            <w:vMerge/>
            <w:tcBorders>
              <w:left w:val="single" w:sz="4" w:space="0" w:color="000000"/>
              <w:right w:val="single" w:sz="4" w:space="0" w:color="000000"/>
            </w:tcBorders>
            <w:vAlign w:val="center"/>
          </w:tcPr>
          <w:p w:rsidR="00E71A10" w:rsidRPr="0044436A" w:rsidRDefault="00E71A10" w:rsidP="00223408">
            <w:pPr>
              <w:spacing w:line="360" w:lineRule="auto"/>
              <w:jc w:val="left"/>
              <w:rPr>
                <w:rStyle w:val="NormalCharacter"/>
                <w:rFonts w:asciiTheme="minorEastAsia" w:eastAsiaTheme="minorEastAsia" w:hAnsiTheme="minorEastAsia"/>
                <w:szCs w:val="21"/>
              </w:rPr>
            </w:pPr>
          </w:p>
        </w:tc>
        <w:tc>
          <w:tcPr>
            <w:tcW w:w="1226" w:type="dxa"/>
            <w:vMerge/>
            <w:tcBorders>
              <w:left w:val="single" w:sz="4" w:space="0" w:color="000000"/>
              <w:right w:val="single" w:sz="4" w:space="0" w:color="000000"/>
            </w:tcBorders>
            <w:vAlign w:val="center"/>
          </w:tcPr>
          <w:p w:rsidR="00E71A10" w:rsidRPr="0044436A" w:rsidRDefault="00E71A10" w:rsidP="007641D4">
            <w:pPr>
              <w:spacing w:line="360" w:lineRule="auto"/>
              <w:jc w:val="center"/>
              <w:rPr>
                <w:rStyle w:val="NormalCharacter"/>
                <w:rFonts w:asciiTheme="minorEastAsia" w:eastAsiaTheme="minorEastAsia" w:hAnsiTheme="minorEastAsia"/>
                <w:szCs w:val="21"/>
              </w:rPr>
            </w:pPr>
          </w:p>
        </w:tc>
        <w:tc>
          <w:tcPr>
            <w:tcW w:w="1701" w:type="dxa"/>
            <w:tcBorders>
              <w:top w:val="single" w:sz="4" w:space="0" w:color="000000"/>
              <w:left w:val="single" w:sz="4" w:space="0" w:color="000000"/>
              <w:right w:val="single" w:sz="4" w:space="0" w:color="000000"/>
            </w:tcBorders>
            <w:vAlign w:val="center"/>
          </w:tcPr>
          <w:p w:rsidR="00E71A10" w:rsidRPr="0044436A" w:rsidRDefault="00E71A10" w:rsidP="00FF48CD">
            <w:pPr>
              <w:widowControl/>
              <w:spacing w:line="360" w:lineRule="auto"/>
              <w:jc w:val="center"/>
              <w:rPr>
                <w:szCs w:val="21"/>
              </w:rPr>
            </w:pPr>
            <w:r w:rsidRPr="0044436A">
              <w:rPr>
                <w:rFonts w:hint="eastAsia"/>
                <w:szCs w:val="21"/>
              </w:rPr>
              <w:t>信誉与实力</w:t>
            </w:r>
          </w:p>
          <w:p w:rsidR="00E71A10" w:rsidRPr="0044436A" w:rsidRDefault="00E71A10" w:rsidP="00FF48CD">
            <w:pPr>
              <w:pStyle w:val="a7"/>
              <w:spacing w:line="360" w:lineRule="auto"/>
              <w:rPr>
                <w:rStyle w:val="NormalCharacter"/>
                <w:rFonts w:asciiTheme="minorEastAsia" w:eastAsiaTheme="minorEastAsia" w:hAnsiTheme="minorEastAsia"/>
                <w:szCs w:val="21"/>
              </w:rPr>
            </w:pPr>
            <w:r w:rsidRPr="0044436A">
              <w:rPr>
                <w:rFonts w:ascii="宋体" w:hAnsi="宋体" w:hint="eastAsia"/>
                <w:szCs w:val="21"/>
              </w:rPr>
              <w:t>（20分）</w:t>
            </w:r>
          </w:p>
        </w:tc>
        <w:tc>
          <w:tcPr>
            <w:tcW w:w="6118" w:type="dxa"/>
            <w:tcBorders>
              <w:top w:val="single" w:sz="4" w:space="0" w:color="000000"/>
              <w:left w:val="single" w:sz="4" w:space="0" w:color="000000"/>
              <w:right w:val="single" w:sz="4" w:space="0" w:color="000000"/>
            </w:tcBorders>
            <w:vAlign w:val="center"/>
          </w:tcPr>
          <w:p w:rsidR="00E71A10" w:rsidRPr="0044436A" w:rsidRDefault="00E71A10" w:rsidP="00FF48CD">
            <w:pPr>
              <w:widowControl/>
              <w:spacing w:line="360" w:lineRule="auto"/>
              <w:ind w:firstLineChars="200" w:firstLine="420"/>
              <w:jc w:val="left"/>
              <w:rPr>
                <w:szCs w:val="21"/>
              </w:rPr>
            </w:pPr>
            <w:r w:rsidRPr="0044436A">
              <w:rPr>
                <w:rFonts w:ascii="宋体" w:hAnsi="宋体" w:hint="eastAsia"/>
                <w:szCs w:val="21"/>
              </w:rPr>
              <w:t>1、投标人具有</w:t>
            </w:r>
            <w:r w:rsidRPr="0044436A">
              <w:rPr>
                <w:rFonts w:hint="eastAsia"/>
                <w:szCs w:val="21"/>
              </w:rPr>
              <w:t>不动产测绘类软件著作权（</w:t>
            </w:r>
            <w:r w:rsidR="00057C34">
              <w:rPr>
                <w:rFonts w:hint="eastAsia"/>
                <w:szCs w:val="21"/>
              </w:rPr>
              <w:t>可以是</w:t>
            </w:r>
            <w:r w:rsidRPr="0044436A">
              <w:rPr>
                <w:rFonts w:hint="eastAsia"/>
                <w:szCs w:val="21"/>
              </w:rPr>
              <w:t>：地籍测绘</w:t>
            </w:r>
            <w:r w:rsidR="00057C34">
              <w:rPr>
                <w:rFonts w:hint="eastAsia"/>
                <w:szCs w:val="21"/>
              </w:rPr>
              <w:t>或</w:t>
            </w:r>
            <w:r w:rsidRPr="0044436A">
              <w:rPr>
                <w:rFonts w:hint="eastAsia"/>
                <w:szCs w:val="21"/>
              </w:rPr>
              <w:t>房产测绘</w:t>
            </w:r>
            <w:r w:rsidR="00057C34">
              <w:rPr>
                <w:rFonts w:hint="eastAsia"/>
                <w:szCs w:val="21"/>
              </w:rPr>
              <w:t>或</w:t>
            </w:r>
            <w:r w:rsidRPr="0044436A">
              <w:rPr>
                <w:rFonts w:hint="eastAsia"/>
                <w:szCs w:val="21"/>
              </w:rPr>
              <w:t>行政区域界线测绘等）的，每有一项得</w:t>
            </w:r>
            <w:r w:rsidRPr="0044436A">
              <w:rPr>
                <w:rFonts w:hint="eastAsia"/>
                <w:szCs w:val="21"/>
              </w:rPr>
              <w:t>2</w:t>
            </w:r>
            <w:r w:rsidRPr="0044436A">
              <w:rPr>
                <w:rFonts w:hint="eastAsia"/>
                <w:szCs w:val="21"/>
              </w:rPr>
              <w:t>分，满分</w:t>
            </w:r>
            <w:r w:rsidRPr="0044436A">
              <w:rPr>
                <w:rFonts w:hint="eastAsia"/>
                <w:szCs w:val="21"/>
              </w:rPr>
              <w:t>8</w:t>
            </w:r>
            <w:r w:rsidRPr="0044436A">
              <w:rPr>
                <w:rFonts w:hint="eastAsia"/>
                <w:szCs w:val="21"/>
              </w:rPr>
              <w:t>分；</w:t>
            </w:r>
          </w:p>
          <w:p w:rsidR="00E71A10" w:rsidRPr="0044436A" w:rsidRDefault="00E71A10" w:rsidP="00FF48CD">
            <w:pPr>
              <w:widowControl/>
              <w:spacing w:line="360" w:lineRule="auto"/>
              <w:ind w:firstLineChars="200" w:firstLine="420"/>
              <w:jc w:val="left"/>
              <w:rPr>
                <w:rFonts w:ascii="宋体" w:hAnsi="宋体" w:cs="宋体"/>
                <w:bCs/>
                <w:kern w:val="0"/>
                <w:szCs w:val="21"/>
              </w:rPr>
            </w:pPr>
            <w:r w:rsidRPr="0044436A">
              <w:rPr>
                <w:rFonts w:ascii="宋体" w:hAnsi="宋体" w:cs="宋体" w:hint="eastAsia"/>
                <w:bCs/>
                <w:kern w:val="0"/>
                <w:szCs w:val="21"/>
              </w:rPr>
              <w:t>2、投标人具有有效的</w:t>
            </w:r>
            <w:r w:rsidRPr="0044436A">
              <w:rPr>
                <w:rFonts w:hint="eastAsia"/>
                <w:szCs w:val="21"/>
              </w:rPr>
              <w:t>质量管理体系认证、环境管理体系认证、职业健康安全管理体系认证的，每提供一项得</w:t>
            </w:r>
            <w:r w:rsidRPr="0044436A">
              <w:rPr>
                <w:rFonts w:hint="eastAsia"/>
                <w:szCs w:val="21"/>
              </w:rPr>
              <w:t>1</w:t>
            </w:r>
            <w:r w:rsidRPr="0044436A">
              <w:rPr>
                <w:rFonts w:hint="eastAsia"/>
                <w:szCs w:val="21"/>
              </w:rPr>
              <w:t>分，满分</w:t>
            </w:r>
            <w:r w:rsidRPr="0044436A">
              <w:rPr>
                <w:rFonts w:hint="eastAsia"/>
                <w:szCs w:val="21"/>
              </w:rPr>
              <w:t>3</w:t>
            </w:r>
            <w:r>
              <w:rPr>
                <w:rFonts w:hint="eastAsia"/>
                <w:szCs w:val="21"/>
              </w:rPr>
              <w:t>分</w:t>
            </w:r>
            <w:r w:rsidRPr="0044436A">
              <w:rPr>
                <w:rFonts w:hint="eastAsia"/>
                <w:szCs w:val="21"/>
              </w:rPr>
              <w:t>；</w:t>
            </w:r>
          </w:p>
          <w:p w:rsidR="00E71A10" w:rsidRPr="0044436A" w:rsidRDefault="00E71A10" w:rsidP="00FF48CD">
            <w:pPr>
              <w:widowControl/>
              <w:spacing w:line="360" w:lineRule="auto"/>
              <w:ind w:firstLineChars="200" w:firstLine="420"/>
              <w:jc w:val="left"/>
              <w:rPr>
                <w:rFonts w:ascii="宋体" w:hAnsi="宋体" w:cs="宋体"/>
                <w:bCs/>
                <w:kern w:val="0"/>
                <w:szCs w:val="21"/>
              </w:rPr>
            </w:pPr>
            <w:r w:rsidRPr="0044436A">
              <w:rPr>
                <w:rFonts w:ascii="宋体" w:hAnsi="宋体" w:cs="宋体" w:hint="eastAsia"/>
                <w:bCs/>
                <w:kern w:val="0"/>
                <w:szCs w:val="21"/>
              </w:rPr>
              <w:t>3、投标人企业具有有效的AAA级信用等级证书的，得2分；</w:t>
            </w:r>
          </w:p>
          <w:p w:rsidR="00E71A10" w:rsidRPr="0044436A" w:rsidRDefault="00E71A10" w:rsidP="00FF48CD">
            <w:pPr>
              <w:spacing w:line="360" w:lineRule="auto"/>
              <w:jc w:val="left"/>
              <w:rPr>
                <w:rFonts w:ascii="宋体" w:hAnsi="宋体" w:cs="宋体"/>
                <w:b/>
                <w:bCs/>
                <w:kern w:val="0"/>
                <w:szCs w:val="21"/>
              </w:rPr>
            </w:pPr>
            <w:r w:rsidRPr="0044436A">
              <w:rPr>
                <w:rFonts w:ascii="宋体" w:hAnsi="宋体" w:cs="宋体" w:hint="eastAsia"/>
                <w:b/>
                <w:bCs/>
                <w:kern w:val="0"/>
                <w:szCs w:val="21"/>
              </w:rPr>
              <w:t>（</w:t>
            </w:r>
            <w:r>
              <w:rPr>
                <w:rFonts w:ascii="宋体" w:hAnsi="宋体" w:cs="宋体" w:hint="eastAsia"/>
                <w:b/>
                <w:bCs/>
                <w:kern w:val="0"/>
                <w:szCs w:val="21"/>
              </w:rPr>
              <w:t>以上</w:t>
            </w:r>
            <w:r w:rsidRPr="0044436A">
              <w:rPr>
                <w:rFonts w:ascii="宋体" w:hAnsi="宋体" w:cs="宋体" w:hint="eastAsia"/>
                <w:b/>
                <w:bCs/>
                <w:kern w:val="0"/>
                <w:szCs w:val="21"/>
              </w:rPr>
              <w:t>1-3项须提供相关证书复印件并加盖单位公章，原件备查，否则不予计分。）</w:t>
            </w:r>
          </w:p>
          <w:p w:rsidR="00E71A10" w:rsidRPr="0044436A" w:rsidRDefault="00E71A10" w:rsidP="00FF48CD">
            <w:pPr>
              <w:spacing w:line="360" w:lineRule="auto"/>
              <w:ind w:firstLineChars="200" w:firstLine="420"/>
              <w:jc w:val="left"/>
              <w:rPr>
                <w:rFonts w:ascii="宋体" w:hAnsi="宋体" w:cs="宋体"/>
                <w:b/>
                <w:bCs/>
                <w:kern w:val="0"/>
                <w:szCs w:val="21"/>
              </w:rPr>
            </w:pPr>
            <w:r w:rsidRPr="0044436A">
              <w:rPr>
                <w:rFonts w:ascii="宋体" w:hAnsi="宋体" w:cs="宋体" w:hint="eastAsia"/>
                <w:bCs/>
                <w:kern w:val="0"/>
                <w:szCs w:val="21"/>
              </w:rPr>
              <w:t>4、在“信用中国”网站(www.creditchina.gov.cn)查询，投标人在2017年-2020年期间，获得过两次以上（含两次）A级纳税人称号的，得1分。</w:t>
            </w:r>
            <w:r w:rsidRPr="0044436A">
              <w:rPr>
                <w:rFonts w:ascii="宋体" w:hAnsi="宋体" w:cs="宋体" w:hint="eastAsia"/>
                <w:b/>
                <w:bCs/>
                <w:kern w:val="0"/>
                <w:szCs w:val="21"/>
              </w:rPr>
              <w:t>（须附网站查询截图页面）</w:t>
            </w:r>
          </w:p>
          <w:p w:rsidR="00E71A10" w:rsidRPr="0044436A" w:rsidRDefault="00E71A10" w:rsidP="000D3F19">
            <w:pPr>
              <w:spacing w:line="360" w:lineRule="auto"/>
              <w:ind w:firstLineChars="200" w:firstLine="420"/>
              <w:jc w:val="left"/>
              <w:rPr>
                <w:rFonts w:ascii="宋体" w:hAnsi="宋体" w:cs="宋体"/>
                <w:bCs/>
                <w:kern w:val="0"/>
                <w:szCs w:val="21"/>
              </w:rPr>
            </w:pPr>
            <w:r w:rsidRPr="0044436A">
              <w:rPr>
                <w:rFonts w:ascii="宋体" w:hAnsi="宋体" w:cs="宋体" w:hint="eastAsia"/>
                <w:bCs/>
                <w:kern w:val="0"/>
                <w:szCs w:val="21"/>
              </w:rPr>
              <w:t>5、</w:t>
            </w:r>
            <w:r w:rsidR="000D3F19">
              <w:rPr>
                <w:rFonts w:ascii="宋体" w:hAnsi="宋体" w:cs="宋体" w:hint="eastAsia"/>
                <w:bCs/>
                <w:kern w:val="0"/>
                <w:szCs w:val="21"/>
              </w:rPr>
              <w:t>近五年（2016年1月1日）</w:t>
            </w:r>
            <w:r w:rsidRPr="0044436A">
              <w:rPr>
                <w:rFonts w:ascii="宋体" w:hAnsi="宋体" w:cs="宋体" w:hint="eastAsia"/>
                <w:bCs/>
                <w:kern w:val="0"/>
                <w:szCs w:val="21"/>
              </w:rPr>
              <w:t>以来，投标人承接过合同金额500万元以上的不动产测绘类相关服务</w:t>
            </w:r>
            <w:r w:rsidR="00057C34" w:rsidRPr="0044436A">
              <w:rPr>
                <w:rFonts w:ascii="宋体" w:hAnsi="宋体" w:cs="宋体" w:hint="eastAsia"/>
                <w:bCs/>
                <w:kern w:val="0"/>
                <w:szCs w:val="21"/>
              </w:rPr>
              <w:t>类似业绩</w:t>
            </w:r>
            <w:r w:rsidRPr="0044436A">
              <w:rPr>
                <w:rFonts w:ascii="宋体" w:hAnsi="宋体" w:cs="宋体" w:hint="eastAsia"/>
                <w:bCs/>
                <w:kern w:val="0"/>
                <w:szCs w:val="21"/>
              </w:rPr>
              <w:t>（</w:t>
            </w:r>
            <w:r w:rsidR="00057C34">
              <w:rPr>
                <w:rFonts w:ascii="宋体" w:hAnsi="宋体" w:cs="宋体" w:hint="eastAsia"/>
                <w:bCs/>
                <w:kern w:val="0"/>
                <w:szCs w:val="21"/>
              </w:rPr>
              <w:t>可以是</w:t>
            </w:r>
            <w:r w:rsidRPr="0044436A">
              <w:rPr>
                <w:rFonts w:ascii="宋体" w:hAnsi="宋体" w:cs="宋体" w:hint="eastAsia"/>
                <w:bCs/>
                <w:kern w:val="0"/>
                <w:szCs w:val="21"/>
              </w:rPr>
              <w:t>：农村不动产确权登记</w:t>
            </w:r>
            <w:r w:rsidR="00057C34">
              <w:rPr>
                <w:rFonts w:ascii="宋体" w:hAnsi="宋体" w:cs="宋体" w:hint="eastAsia"/>
                <w:bCs/>
                <w:kern w:val="0"/>
                <w:szCs w:val="21"/>
              </w:rPr>
              <w:t>或</w:t>
            </w:r>
            <w:r w:rsidRPr="0044436A">
              <w:rPr>
                <w:rFonts w:ascii="宋体" w:hAnsi="宋体" w:cs="宋体" w:hint="eastAsia"/>
                <w:bCs/>
                <w:kern w:val="0"/>
                <w:szCs w:val="21"/>
              </w:rPr>
              <w:t>不动产数据整合落宗</w:t>
            </w:r>
            <w:r w:rsidR="00057C34">
              <w:rPr>
                <w:rFonts w:ascii="宋体" w:hAnsi="宋体" w:cs="宋体" w:hint="eastAsia"/>
                <w:bCs/>
                <w:kern w:val="0"/>
                <w:szCs w:val="21"/>
              </w:rPr>
              <w:t>或</w:t>
            </w:r>
            <w:r w:rsidRPr="0044436A">
              <w:rPr>
                <w:rFonts w:ascii="宋体" w:hAnsi="宋体" w:cs="宋体" w:hint="eastAsia"/>
                <w:bCs/>
                <w:kern w:val="0"/>
                <w:szCs w:val="21"/>
              </w:rPr>
              <w:t>农地宅基地及房屋测绘</w:t>
            </w:r>
            <w:r w:rsidR="00057C34">
              <w:rPr>
                <w:rFonts w:ascii="宋体" w:hAnsi="宋体" w:cs="宋体" w:hint="eastAsia"/>
                <w:bCs/>
                <w:kern w:val="0"/>
                <w:szCs w:val="21"/>
              </w:rPr>
              <w:t>或</w:t>
            </w:r>
            <w:r w:rsidRPr="0044436A">
              <w:rPr>
                <w:rFonts w:ascii="宋体" w:hAnsi="宋体" w:cs="宋体" w:hint="eastAsia"/>
                <w:bCs/>
                <w:kern w:val="0"/>
                <w:szCs w:val="21"/>
              </w:rPr>
              <w:t>林权类不动产登记调查等）的，每提供一项得2分，满分6分。</w:t>
            </w:r>
            <w:r w:rsidRPr="0044436A">
              <w:rPr>
                <w:rFonts w:ascii="宋体" w:hAnsi="宋体" w:cs="宋体" w:hint="eastAsia"/>
                <w:b/>
                <w:bCs/>
                <w:kern w:val="0"/>
                <w:szCs w:val="21"/>
              </w:rPr>
              <w:t>（须提供中标通知书及委托合同复印件并加盖单位公章，备件备查，否则不予计分）</w:t>
            </w:r>
          </w:p>
        </w:tc>
      </w:tr>
      <w:tr w:rsidR="00E71A10" w:rsidRPr="0044436A" w:rsidTr="009B24A7">
        <w:trPr>
          <w:trHeight w:val="535"/>
          <w:jc w:val="center"/>
        </w:trPr>
        <w:tc>
          <w:tcPr>
            <w:tcW w:w="583" w:type="dxa"/>
            <w:tcBorders>
              <w:top w:val="single" w:sz="4" w:space="0" w:color="000000"/>
              <w:left w:val="single" w:sz="4" w:space="0" w:color="000000"/>
              <w:bottom w:val="single" w:sz="4" w:space="0" w:color="000000"/>
              <w:right w:val="single" w:sz="4" w:space="0" w:color="000000"/>
            </w:tcBorders>
            <w:vAlign w:val="center"/>
          </w:tcPr>
          <w:p w:rsidR="00E71A10" w:rsidRPr="0044436A" w:rsidRDefault="00E71A10" w:rsidP="00223408">
            <w:pPr>
              <w:spacing w:line="360" w:lineRule="auto"/>
              <w:jc w:val="left"/>
              <w:rPr>
                <w:rStyle w:val="NormalCharacter"/>
                <w:rFonts w:asciiTheme="minorEastAsia" w:eastAsiaTheme="minorEastAsia" w:hAnsiTheme="minorEastAsia"/>
                <w:szCs w:val="21"/>
              </w:rPr>
            </w:pPr>
            <w:r w:rsidRPr="0044436A">
              <w:rPr>
                <w:rStyle w:val="NormalCharacter"/>
                <w:rFonts w:asciiTheme="minorEastAsia" w:eastAsiaTheme="minorEastAsia" w:hAnsiTheme="minorEastAsia" w:hint="eastAsia"/>
                <w:szCs w:val="21"/>
              </w:rPr>
              <w:t>四</w:t>
            </w:r>
          </w:p>
        </w:tc>
        <w:tc>
          <w:tcPr>
            <w:tcW w:w="1226" w:type="dxa"/>
            <w:tcBorders>
              <w:top w:val="single" w:sz="4" w:space="0" w:color="000000"/>
              <w:left w:val="single" w:sz="4" w:space="0" w:color="000000"/>
              <w:bottom w:val="single" w:sz="4" w:space="0" w:color="000000"/>
              <w:right w:val="single" w:sz="4" w:space="0" w:color="000000"/>
            </w:tcBorders>
            <w:vAlign w:val="center"/>
          </w:tcPr>
          <w:p w:rsidR="00E71A10" w:rsidRPr="0044436A" w:rsidRDefault="00E71A10" w:rsidP="0044436A">
            <w:pPr>
              <w:spacing w:line="360" w:lineRule="auto"/>
              <w:jc w:val="center"/>
              <w:rPr>
                <w:rStyle w:val="NormalCharacter"/>
                <w:rFonts w:asciiTheme="minorEastAsia" w:eastAsiaTheme="minorEastAsia" w:hAnsiTheme="minorEastAsia"/>
                <w:szCs w:val="21"/>
              </w:rPr>
            </w:pPr>
            <w:r w:rsidRPr="0044436A">
              <w:rPr>
                <w:rStyle w:val="NormalCharacter"/>
                <w:rFonts w:asciiTheme="minorEastAsia" w:eastAsiaTheme="minorEastAsia" w:hAnsiTheme="minorEastAsia"/>
                <w:szCs w:val="21"/>
              </w:rPr>
              <w:t>总分</w:t>
            </w:r>
          </w:p>
        </w:tc>
        <w:tc>
          <w:tcPr>
            <w:tcW w:w="1701" w:type="dxa"/>
            <w:tcBorders>
              <w:top w:val="single" w:sz="4" w:space="0" w:color="000000"/>
              <w:left w:val="single" w:sz="4" w:space="0" w:color="000000"/>
              <w:bottom w:val="single" w:sz="4" w:space="0" w:color="000000"/>
              <w:right w:val="single" w:sz="4" w:space="0" w:color="000000"/>
            </w:tcBorders>
          </w:tcPr>
          <w:p w:rsidR="00E71A10" w:rsidRPr="0044436A" w:rsidRDefault="00E71A10" w:rsidP="00223408">
            <w:pPr>
              <w:spacing w:line="360" w:lineRule="auto"/>
              <w:jc w:val="left"/>
              <w:rPr>
                <w:rStyle w:val="NormalCharacter"/>
                <w:rFonts w:asciiTheme="minorEastAsia" w:eastAsiaTheme="minorEastAsia" w:hAnsiTheme="minorEastAsia"/>
                <w:szCs w:val="21"/>
              </w:rPr>
            </w:pPr>
          </w:p>
        </w:tc>
        <w:tc>
          <w:tcPr>
            <w:tcW w:w="6118" w:type="dxa"/>
            <w:tcBorders>
              <w:top w:val="single" w:sz="4" w:space="0" w:color="000000"/>
              <w:left w:val="single" w:sz="4" w:space="0" w:color="000000"/>
              <w:bottom w:val="single" w:sz="4" w:space="0" w:color="000000"/>
              <w:right w:val="single" w:sz="4" w:space="0" w:color="000000"/>
            </w:tcBorders>
            <w:vAlign w:val="center"/>
          </w:tcPr>
          <w:p w:rsidR="00E71A10" w:rsidRPr="0044436A" w:rsidRDefault="00E71A10" w:rsidP="0044436A">
            <w:pPr>
              <w:spacing w:line="360" w:lineRule="auto"/>
              <w:jc w:val="left"/>
              <w:rPr>
                <w:rStyle w:val="NormalCharacter"/>
                <w:rFonts w:asciiTheme="minorEastAsia" w:eastAsiaTheme="minorEastAsia" w:hAnsiTheme="minorEastAsia"/>
                <w:szCs w:val="21"/>
              </w:rPr>
            </w:pPr>
            <w:r w:rsidRPr="0044436A">
              <w:rPr>
                <w:rStyle w:val="NormalCharacter"/>
                <w:rFonts w:asciiTheme="minorEastAsia" w:eastAsiaTheme="minorEastAsia" w:hAnsiTheme="minorEastAsia"/>
                <w:szCs w:val="21"/>
              </w:rPr>
              <w:t>总得分 =</w:t>
            </w:r>
            <w:r>
              <w:rPr>
                <w:rStyle w:val="NormalCharacter"/>
                <w:rFonts w:asciiTheme="minorEastAsia" w:eastAsiaTheme="minorEastAsia" w:hAnsiTheme="minorEastAsia" w:hint="eastAsia"/>
                <w:szCs w:val="21"/>
              </w:rPr>
              <w:t>一</w:t>
            </w:r>
            <w:r w:rsidRPr="0044436A">
              <w:rPr>
                <w:rStyle w:val="NormalCharacter"/>
                <w:rFonts w:asciiTheme="minorEastAsia" w:eastAsiaTheme="minorEastAsia" w:hAnsiTheme="minorEastAsia" w:hint="eastAsia"/>
                <w:szCs w:val="21"/>
              </w:rPr>
              <w:t>+</w:t>
            </w:r>
            <w:r>
              <w:rPr>
                <w:rStyle w:val="NormalCharacter"/>
                <w:rFonts w:asciiTheme="minorEastAsia" w:eastAsiaTheme="minorEastAsia" w:hAnsiTheme="minorEastAsia" w:hint="eastAsia"/>
                <w:szCs w:val="21"/>
              </w:rPr>
              <w:t>二</w:t>
            </w:r>
            <w:r w:rsidRPr="0044436A">
              <w:rPr>
                <w:rStyle w:val="NormalCharacter"/>
                <w:rFonts w:asciiTheme="minorEastAsia" w:eastAsiaTheme="minorEastAsia" w:hAnsiTheme="minorEastAsia" w:hint="eastAsia"/>
                <w:szCs w:val="21"/>
              </w:rPr>
              <w:t>+</w:t>
            </w:r>
            <w:r>
              <w:rPr>
                <w:rStyle w:val="NormalCharacter"/>
                <w:rFonts w:asciiTheme="minorEastAsia" w:eastAsiaTheme="minorEastAsia" w:hAnsiTheme="minorEastAsia" w:hint="eastAsia"/>
                <w:szCs w:val="21"/>
              </w:rPr>
              <w:t>三</w:t>
            </w:r>
          </w:p>
        </w:tc>
      </w:tr>
    </w:tbl>
    <w:p w:rsidR="005E0E28" w:rsidRPr="00C31FD6" w:rsidRDefault="005E0E28" w:rsidP="000C575C">
      <w:pPr>
        <w:pStyle w:val="aa"/>
        <w:snapToGrid/>
        <w:spacing w:line="360" w:lineRule="auto"/>
        <w:rPr>
          <w:rFonts w:asciiTheme="minorEastAsia" w:eastAsiaTheme="minorEastAsia" w:hAnsiTheme="minorEastAsia"/>
        </w:rPr>
      </w:pPr>
    </w:p>
    <w:p w:rsidR="005E0E28" w:rsidRPr="0044436A" w:rsidRDefault="00C56DCA" w:rsidP="000C575C">
      <w:pPr>
        <w:widowControl/>
        <w:spacing w:line="360" w:lineRule="auto"/>
        <w:jc w:val="left"/>
        <w:rPr>
          <w:rFonts w:asciiTheme="minorEastAsia" w:eastAsiaTheme="minorEastAsia" w:hAnsiTheme="minorEastAsia" w:cs="宋体"/>
          <w:b/>
          <w:szCs w:val="21"/>
        </w:rPr>
      </w:pPr>
      <w:r w:rsidRPr="0044436A">
        <w:rPr>
          <w:rFonts w:asciiTheme="minorEastAsia" w:eastAsiaTheme="minorEastAsia" w:hAnsiTheme="minorEastAsia" w:cs="宋体" w:hint="eastAsia"/>
          <w:b/>
          <w:szCs w:val="21"/>
        </w:rPr>
        <w:t xml:space="preserve">三、中标候选人推荐原则 </w:t>
      </w:r>
    </w:p>
    <w:p w:rsidR="005E0E28" w:rsidRPr="00B54689" w:rsidRDefault="00C56DCA" w:rsidP="000C575C">
      <w:pPr>
        <w:spacing w:line="360" w:lineRule="auto"/>
        <w:ind w:firstLineChars="200" w:firstLine="420"/>
        <w:jc w:val="left"/>
        <w:rPr>
          <w:rFonts w:asciiTheme="minorEastAsia" w:eastAsiaTheme="minorEastAsia" w:hAnsiTheme="minorEastAsia" w:cs="宋体"/>
          <w:szCs w:val="21"/>
        </w:rPr>
      </w:pPr>
      <w:r w:rsidRPr="00C31FD6">
        <w:rPr>
          <w:rFonts w:asciiTheme="minorEastAsia" w:eastAsiaTheme="minorEastAsia" w:hAnsiTheme="minorEastAsia" w:cs="宋体" w:hint="eastAsia"/>
          <w:szCs w:val="21"/>
        </w:rPr>
        <w:t>评标委员会将根据</w:t>
      </w:r>
      <w:r w:rsidR="0044436A">
        <w:rPr>
          <w:rFonts w:asciiTheme="minorEastAsia" w:eastAsiaTheme="minorEastAsia" w:hAnsiTheme="minorEastAsia" w:cs="宋体" w:hint="eastAsia"/>
          <w:szCs w:val="21"/>
        </w:rPr>
        <w:t>各分标</w:t>
      </w:r>
      <w:r w:rsidRPr="00C31FD6">
        <w:rPr>
          <w:rFonts w:asciiTheme="minorEastAsia" w:eastAsiaTheme="minorEastAsia" w:hAnsiTheme="minorEastAsia" w:cs="宋体" w:hint="eastAsia"/>
          <w:szCs w:val="21"/>
        </w:rPr>
        <w:t>总得分由高到低排列次序并</w:t>
      </w:r>
      <w:r w:rsidR="0044436A">
        <w:rPr>
          <w:rFonts w:asciiTheme="minorEastAsia" w:eastAsiaTheme="minorEastAsia" w:hAnsiTheme="minorEastAsia" w:cs="宋体" w:hint="eastAsia"/>
          <w:szCs w:val="21"/>
        </w:rPr>
        <w:t>分别</w:t>
      </w:r>
      <w:r w:rsidRPr="00C31FD6">
        <w:rPr>
          <w:rFonts w:asciiTheme="minorEastAsia" w:eastAsiaTheme="minorEastAsia" w:hAnsiTheme="minorEastAsia" w:cs="宋体" w:hint="eastAsia"/>
          <w:szCs w:val="21"/>
        </w:rPr>
        <w:t>推荐中标候选人</w:t>
      </w:r>
      <w:r w:rsidR="00FF48CD">
        <w:rPr>
          <w:rFonts w:asciiTheme="minorEastAsia" w:eastAsiaTheme="minorEastAsia" w:hAnsiTheme="minorEastAsia" w:cs="宋体" w:hint="eastAsia"/>
          <w:szCs w:val="21"/>
        </w:rPr>
        <w:t>，如某投标人在前</w:t>
      </w:r>
      <w:r w:rsidR="00655CB2">
        <w:rPr>
          <w:rFonts w:asciiTheme="minorEastAsia" w:eastAsiaTheme="minorEastAsia" w:hAnsiTheme="minorEastAsia" w:cs="宋体" w:hint="eastAsia"/>
          <w:szCs w:val="21"/>
        </w:rPr>
        <w:t>面的</w:t>
      </w:r>
      <w:r w:rsidR="00FF48CD">
        <w:rPr>
          <w:rFonts w:asciiTheme="minorEastAsia" w:eastAsiaTheme="minorEastAsia" w:hAnsiTheme="minorEastAsia" w:cs="宋体" w:hint="eastAsia"/>
          <w:szCs w:val="21"/>
        </w:rPr>
        <w:t>标段已被推荐为第一中标候选人，则在本标段不再推荐为中标候选人</w:t>
      </w:r>
      <w:r w:rsidRPr="00C31FD6">
        <w:rPr>
          <w:rFonts w:asciiTheme="minorEastAsia" w:eastAsiaTheme="minorEastAsia" w:hAnsiTheme="minorEastAsia" w:cs="宋体" w:hint="eastAsia"/>
          <w:szCs w:val="21"/>
        </w:rPr>
        <w:t>。得分相同的，以投标报价由低到高顺序排列</w:t>
      </w:r>
      <w:r w:rsidR="0044436A">
        <w:rPr>
          <w:rFonts w:asciiTheme="minorEastAsia" w:eastAsiaTheme="minorEastAsia" w:hAnsiTheme="minorEastAsia" w:cs="宋体" w:hint="eastAsia"/>
          <w:szCs w:val="21"/>
        </w:rPr>
        <w:t>；</w:t>
      </w:r>
      <w:r w:rsidRPr="00B54689">
        <w:rPr>
          <w:rFonts w:asciiTheme="minorEastAsia" w:eastAsiaTheme="minorEastAsia" w:hAnsiTheme="minorEastAsia" w:cs="宋体" w:hint="eastAsia"/>
          <w:szCs w:val="21"/>
        </w:rPr>
        <w:t>得分相同且投标报价相同的</w:t>
      </w:r>
      <w:r w:rsidR="00180D82">
        <w:rPr>
          <w:rFonts w:asciiTheme="minorEastAsia" w:eastAsiaTheme="minorEastAsia" w:hAnsiTheme="minorEastAsia" w:cs="宋体" w:hint="eastAsia"/>
          <w:szCs w:val="21"/>
        </w:rPr>
        <w:t>按</w:t>
      </w:r>
      <w:r w:rsidR="00180D82">
        <w:rPr>
          <w:rFonts w:ascii="宋体" w:hAnsi="宋体" w:hint="eastAsia"/>
          <w:color w:val="000000"/>
          <w:szCs w:val="21"/>
        </w:rPr>
        <w:t>技术评分高的优先</w:t>
      </w:r>
      <w:r w:rsidRPr="00B54689">
        <w:rPr>
          <w:rFonts w:asciiTheme="minorEastAsia" w:eastAsiaTheme="minorEastAsia" w:hAnsiTheme="minorEastAsia" w:cs="宋体" w:hint="eastAsia"/>
          <w:szCs w:val="21"/>
        </w:rPr>
        <w:t>。投标文件满足招标文件全部实质性要求，且按照评审因素的量化指标评审得分最高的投标人为排名第一的中标候选人。</w:t>
      </w:r>
    </w:p>
    <w:p w:rsidR="005E0E28" w:rsidRPr="00C31FD6" w:rsidRDefault="00C56DCA" w:rsidP="00AE7DD9">
      <w:pPr>
        <w:spacing w:line="360" w:lineRule="auto"/>
        <w:jc w:val="center"/>
        <w:rPr>
          <w:rFonts w:asciiTheme="minorEastAsia" w:eastAsiaTheme="minorEastAsia" w:hAnsiTheme="minorEastAsia"/>
          <w:bCs/>
          <w:sz w:val="32"/>
          <w:szCs w:val="32"/>
        </w:rPr>
      </w:pPr>
      <w:r w:rsidRPr="00C31FD6">
        <w:rPr>
          <w:rFonts w:asciiTheme="minorEastAsia" w:eastAsiaTheme="minorEastAsia" w:hAnsiTheme="minorEastAsia"/>
          <w:szCs w:val="21"/>
        </w:rPr>
        <w:br w:type="page"/>
      </w:r>
      <w:bookmarkStart w:id="90" w:name="_Toc73721954"/>
      <w:r w:rsidRPr="00C31FD6">
        <w:rPr>
          <w:rFonts w:asciiTheme="minorEastAsia" w:eastAsiaTheme="minorEastAsia" w:hAnsiTheme="minorEastAsia" w:hint="eastAsia"/>
          <w:bCs/>
          <w:sz w:val="32"/>
          <w:szCs w:val="32"/>
        </w:rPr>
        <w:lastRenderedPageBreak/>
        <w:t xml:space="preserve">第五章  </w:t>
      </w:r>
      <w:r w:rsidR="0044436A" w:rsidRPr="0044436A">
        <w:rPr>
          <w:rFonts w:asciiTheme="minorEastAsia" w:eastAsiaTheme="minorEastAsia" w:hAnsiTheme="minorEastAsia" w:hint="eastAsia"/>
          <w:bCs/>
          <w:sz w:val="32"/>
          <w:szCs w:val="32"/>
        </w:rPr>
        <w:t>拟签订的合同文本</w:t>
      </w:r>
      <w:r w:rsidRPr="00C31FD6">
        <w:rPr>
          <w:rFonts w:asciiTheme="minorEastAsia" w:eastAsiaTheme="minorEastAsia" w:hAnsiTheme="minorEastAsia" w:hint="eastAsia"/>
          <w:bCs/>
          <w:sz w:val="32"/>
          <w:szCs w:val="32"/>
        </w:rPr>
        <w:t>式</w:t>
      </w:r>
      <w:bookmarkEnd w:id="90"/>
    </w:p>
    <w:p w:rsidR="005E0E28" w:rsidRPr="00C31FD6" w:rsidRDefault="0044436A" w:rsidP="00B012BA">
      <w:pPr>
        <w:pStyle w:val="reader-word-layerreader-word-s1-11"/>
        <w:shd w:val="clear" w:color="auto" w:fill="FFFFFF"/>
        <w:spacing w:before="0" w:beforeAutospacing="0" w:after="0" w:afterAutospacing="0" w:line="360" w:lineRule="auto"/>
        <w:jc w:val="center"/>
        <w:rPr>
          <w:rFonts w:asciiTheme="minorEastAsia" w:eastAsiaTheme="minorEastAsia" w:hAnsiTheme="minorEastAsia"/>
          <w:sz w:val="32"/>
          <w:szCs w:val="32"/>
        </w:rPr>
      </w:pPr>
      <w:r w:rsidRPr="0044436A">
        <w:rPr>
          <w:rFonts w:asciiTheme="minorEastAsia" w:eastAsiaTheme="minorEastAsia" w:hAnsiTheme="minorEastAsia" w:hint="eastAsia"/>
          <w:sz w:val="32"/>
          <w:szCs w:val="32"/>
        </w:rPr>
        <w:t>合同文本</w:t>
      </w:r>
      <w:r w:rsidR="00C56DCA" w:rsidRPr="00075D90">
        <w:rPr>
          <w:rFonts w:asciiTheme="minorEastAsia" w:eastAsiaTheme="minorEastAsia" w:hAnsiTheme="minorEastAsia" w:hint="eastAsia"/>
          <w:spacing w:val="27"/>
        </w:rPr>
        <w:t>（</w:t>
      </w:r>
      <w:r w:rsidR="00075D90" w:rsidRPr="00075D90">
        <w:rPr>
          <w:rFonts w:asciiTheme="minorEastAsia" w:eastAsiaTheme="minorEastAsia" w:hAnsiTheme="minorEastAsia" w:hint="eastAsia"/>
          <w:spacing w:val="27"/>
        </w:rPr>
        <w:t>参考</w:t>
      </w:r>
      <w:r w:rsidR="00C56DCA" w:rsidRPr="00075D90">
        <w:rPr>
          <w:rFonts w:asciiTheme="minorEastAsia" w:eastAsiaTheme="minorEastAsia" w:hAnsiTheme="minorEastAsia" w:hint="eastAsia"/>
          <w:spacing w:val="27"/>
        </w:rPr>
        <w:t>格式）</w:t>
      </w:r>
    </w:p>
    <w:p w:rsidR="00075D90" w:rsidRDefault="00075D90" w:rsidP="000C575C">
      <w:pPr>
        <w:pStyle w:val="a9"/>
        <w:spacing w:line="360" w:lineRule="auto"/>
        <w:ind w:firstLineChars="100" w:firstLine="210"/>
        <w:jc w:val="left"/>
        <w:rPr>
          <w:rFonts w:asciiTheme="minorEastAsia" w:eastAsiaTheme="minorEastAsia" w:hAnsiTheme="minorEastAsia" w:cs="宋体"/>
          <w:sz w:val="21"/>
        </w:rPr>
      </w:pPr>
    </w:p>
    <w:p w:rsidR="005E0E28" w:rsidRPr="00C31FD6" w:rsidRDefault="00C56DCA" w:rsidP="000C575C">
      <w:pPr>
        <w:pStyle w:val="a9"/>
        <w:spacing w:line="360" w:lineRule="auto"/>
        <w:ind w:firstLineChars="100" w:firstLine="210"/>
        <w:jc w:val="left"/>
        <w:rPr>
          <w:rFonts w:asciiTheme="minorEastAsia" w:eastAsiaTheme="minorEastAsia" w:hAnsiTheme="minorEastAsia" w:cs="宋体"/>
          <w:sz w:val="21"/>
          <w:u w:val="single"/>
        </w:rPr>
      </w:pPr>
      <w:r w:rsidRPr="00C31FD6">
        <w:rPr>
          <w:rFonts w:asciiTheme="minorEastAsia" w:eastAsiaTheme="minorEastAsia" w:hAnsiTheme="minorEastAsia" w:cs="宋体" w:hint="eastAsia"/>
          <w:sz w:val="21"/>
        </w:rPr>
        <w:t>合同名称：</w:t>
      </w:r>
      <w:r w:rsidRPr="00C31FD6">
        <w:rPr>
          <w:rFonts w:asciiTheme="minorEastAsia" w:eastAsiaTheme="minorEastAsia" w:hAnsiTheme="minorEastAsia" w:cs="宋体" w:hint="eastAsia"/>
          <w:sz w:val="21"/>
          <w:u w:val="single"/>
        </w:rPr>
        <w:t xml:space="preserve">                                </w:t>
      </w:r>
    </w:p>
    <w:p w:rsidR="005E0E28" w:rsidRPr="00C31FD6" w:rsidRDefault="00C56DCA" w:rsidP="000C575C">
      <w:pPr>
        <w:pStyle w:val="a9"/>
        <w:spacing w:line="360" w:lineRule="auto"/>
        <w:ind w:firstLineChars="100" w:firstLine="210"/>
        <w:jc w:val="left"/>
        <w:rPr>
          <w:rFonts w:asciiTheme="minorEastAsia" w:eastAsiaTheme="minorEastAsia" w:hAnsiTheme="minorEastAsia" w:cs="宋体"/>
          <w:sz w:val="21"/>
          <w:u w:val="single"/>
        </w:rPr>
      </w:pPr>
      <w:r w:rsidRPr="00C31FD6">
        <w:rPr>
          <w:rFonts w:asciiTheme="minorEastAsia" w:eastAsiaTheme="minorEastAsia" w:hAnsiTheme="minorEastAsia" w:cs="宋体" w:hint="eastAsia"/>
          <w:sz w:val="21"/>
        </w:rPr>
        <w:t>合同编号：</w:t>
      </w:r>
      <w:r w:rsidRPr="00C31FD6">
        <w:rPr>
          <w:rFonts w:asciiTheme="minorEastAsia" w:eastAsiaTheme="minorEastAsia" w:hAnsiTheme="minorEastAsia" w:cs="宋体" w:hint="eastAsia"/>
          <w:sz w:val="21"/>
          <w:u w:val="single"/>
        </w:rPr>
        <w:t xml:space="preserve">                                </w:t>
      </w:r>
    </w:p>
    <w:p w:rsidR="00B012BA" w:rsidRPr="00C31FD6" w:rsidRDefault="00B012BA" w:rsidP="00B012BA">
      <w:pPr>
        <w:pStyle w:val="4"/>
        <w:rPr>
          <w:lang w:val="en-US" w:bidi="ar-SA"/>
        </w:rPr>
      </w:pPr>
    </w:p>
    <w:p w:rsidR="005E0E28" w:rsidRPr="00C31FD6" w:rsidRDefault="00C56DCA" w:rsidP="00B012BA">
      <w:pPr>
        <w:pStyle w:val="a9"/>
        <w:spacing w:line="360" w:lineRule="auto"/>
        <w:jc w:val="left"/>
        <w:rPr>
          <w:rFonts w:asciiTheme="minorEastAsia" w:eastAsiaTheme="minorEastAsia" w:hAnsiTheme="minorEastAsia" w:cs="宋体"/>
          <w:sz w:val="21"/>
        </w:rPr>
      </w:pPr>
      <w:r w:rsidRPr="00C31FD6">
        <w:rPr>
          <w:rFonts w:asciiTheme="minorEastAsia" w:eastAsiaTheme="minorEastAsia" w:hAnsiTheme="minorEastAsia" w:cs="宋体" w:hint="eastAsia"/>
          <w:sz w:val="21"/>
        </w:rPr>
        <w:t> 甲方：</w:t>
      </w:r>
      <w:r w:rsidRPr="00C31FD6">
        <w:rPr>
          <w:rFonts w:asciiTheme="minorEastAsia" w:eastAsiaTheme="minorEastAsia" w:hAnsiTheme="minorEastAsia" w:cs="宋体" w:hint="eastAsia"/>
          <w:sz w:val="21"/>
          <w:u w:val="single"/>
        </w:rPr>
        <w:t xml:space="preserve">                              </w:t>
      </w:r>
      <w:r w:rsidRPr="00C31FD6">
        <w:rPr>
          <w:rFonts w:asciiTheme="minorEastAsia" w:eastAsiaTheme="minorEastAsia" w:hAnsiTheme="minorEastAsia" w:cs="宋体" w:hint="eastAsia"/>
          <w:sz w:val="21"/>
        </w:rPr>
        <w:t>（</w:t>
      </w:r>
      <w:r w:rsidRPr="00C31FD6">
        <w:rPr>
          <w:rStyle w:val="grame"/>
          <w:rFonts w:asciiTheme="minorEastAsia" w:eastAsiaTheme="minorEastAsia" w:hAnsiTheme="minorEastAsia" w:cs="宋体" w:hint="eastAsia"/>
          <w:sz w:val="21"/>
        </w:rPr>
        <w:t>采购</w:t>
      </w:r>
      <w:r w:rsidRPr="00C31FD6">
        <w:rPr>
          <w:rFonts w:asciiTheme="minorEastAsia" w:eastAsiaTheme="minorEastAsia" w:hAnsiTheme="minorEastAsia" w:cs="宋体" w:hint="eastAsia"/>
          <w:sz w:val="21"/>
        </w:rPr>
        <w:t xml:space="preserve">人）  </w:t>
      </w:r>
    </w:p>
    <w:p w:rsidR="005E0E28" w:rsidRPr="00C31FD6" w:rsidRDefault="00C56DCA" w:rsidP="000C575C">
      <w:pPr>
        <w:pStyle w:val="a9"/>
        <w:spacing w:line="360" w:lineRule="auto"/>
        <w:ind w:firstLineChars="100" w:firstLine="210"/>
        <w:jc w:val="left"/>
        <w:rPr>
          <w:rFonts w:asciiTheme="minorEastAsia" w:eastAsiaTheme="minorEastAsia" w:hAnsiTheme="minorEastAsia" w:cs="宋体"/>
          <w:sz w:val="21"/>
        </w:rPr>
      </w:pPr>
      <w:r w:rsidRPr="00C31FD6">
        <w:rPr>
          <w:rFonts w:asciiTheme="minorEastAsia" w:eastAsiaTheme="minorEastAsia" w:hAnsiTheme="minorEastAsia" w:cs="宋体" w:hint="eastAsia"/>
          <w:sz w:val="21"/>
        </w:rPr>
        <w:t>乙方：</w:t>
      </w:r>
      <w:r w:rsidRPr="00C31FD6">
        <w:rPr>
          <w:rFonts w:asciiTheme="minorEastAsia" w:eastAsiaTheme="minorEastAsia" w:hAnsiTheme="minorEastAsia" w:cs="宋体" w:hint="eastAsia"/>
          <w:sz w:val="21"/>
          <w:u w:val="single"/>
        </w:rPr>
        <w:t xml:space="preserve">                            </w:t>
      </w:r>
      <w:r w:rsidRPr="00C31FD6">
        <w:rPr>
          <w:rFonts w:asciiTheme="minorEastAsia" w:eastAsiaTheme="minorEastAsia" w:hAnsiTheme="minorEastAsia" w:cs="宋体" w:hint="eastAsia"/>
          <w:sz w:val="21"/>
        </w:rPr>
        <w:t xml:space="preserve">（中标人）  </w:t>
      </w:r>
    </w:p>
    <w:p w:rsidR="00B012BA" w:rsidRPr="00C31FD6" w:rsidRDefault="00B012BA" w:rsidP="00B012BA">
      <w:pPr>
        <w:pStyle w:val="4"/>
        <w:rPr>
          <w:lang w:val="en-US" w:bidi="ar-SA"/>
        </w:rPr>
      </w:pPr>
    </w:p>
    <w:p w:rsidR="00075D90" w:rsidRDefault="00075D90" w:rsidP="00075D90">
      <w:pPr>
        <w:spacing w:line="360" w:lineRule="auto"/>
        <w:ind w:firstLineChars="200" w:firstLine="420"/>
        <w:rPr>
          <w:rFonts w:ascii="宋体" w:hAnsi="宋体" w:cs="宋体"/>
          <w:color w:val="000000"/>
          <w:szCs w:val="21"/>
        </w:rPr>
      </w:pPr>
      <w:r>
        <w:rPr>
          <w:rFonts w:ascii="宋体" w:hAnsi="宋体" w:cs="宋体" w:hint="eastAsia"/>
          <w:color w:val="000000"/>
          <w:szCs w:val="21"/>
        </w:rPr>
        <w:t>根据《中华人民共和国政府采购法》、《中华人民共和国民法典》等法律、法规规定，按照</w:t>
      </w:r>
      <w:r>
        <w:rPr>
          <w:rFonts w:ascii="宋体" w:hAnsi="宋体" w:hint="eastAsia"/>
          <w:color w:val="000000"/>
          <w:szCs w:val="21"/>
        </w:rPr>
        <w:t>招标文件规定条款和乙方投标文件及其承诺，甲乙双方签订本合同。</w:t>
      </w:r>
    </w:p>
    <w:p w:rsidR="00075D90" w:rsidRDefault="00075D90" w:rsidP="00075D90">
      <w:pPr>
        <w:spacing w:line="360" w:lineRule="auto"/>
        <w:ind w:firstLineChars="200" w:firstLine="422"/>
        <w:rPr>
          <w:rFonts w:ascii="宋体" w:hAnsi="宋体" w:cs="宋体"/>
          <w:b/>
          <w:color w:val="000000"/>
          <w:szCs w:val="21"/>
        </w:rPr>
      </w:pPr>
      <w:r>
        <w:rPr>
          <w:rFonts w:ascii="宋体" w:hAnsi="宋体" w:cs="宋体" w:hint="eastAsia"/>
          <w:b/>
          <w:color w:val="000000"/>
          <w:szCs w:val="21"/>
        </w:rPr>
        <w:t>第一条　合同标的</w:t>
      </w:r>
    </w:p>
    <w:p w:rsidR="00075D90" w:rsidRDefault="00075D90" w:rsidP="00075D90">
      <w:pPr>
        <w:spacing w:line="360" w:lineRule="auto"/>
        <w:ind w:firstLineChars="200" w:firstLine="420"/>
        <w:rPr>
          <w:rFonts w:ascii="宋体" w:hAnsi="宋体" w:cs="宋体"/>
          <w:color w:val="000000"/>
          <w:szCs w:val="21"/>
        </w:rPr>
      </w:pPr>
      <w:r>
        <w:rPr>
          <w:rFonts w:ascii="宋体" w:hAnsi="宋体" w:cs="宋体" w:hint="eastAsia"/>
          <w:color w:val="000000"/>
          <w:szCs w:val="21"/>
        </w:rPr>
        <w:t>1、项目一览表</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213"/>
        <w:gridCol w:w="2400"/>
        <w:gridCol w:w="1320"/>
        <w:gridCol w:w="1200"/>
        <w:gridCol w:w="1300"/>
        <w:gridCol w:w="1207"/>
      </w:tblGrid>
      <w:tr w:rsidR="00075D90" w:rsidTr="00915F5B">
        <w:trPr>
          <w:cantSplit/>
          <w:trHeight w:val="820"/>
        </w:trPr>
        <w:tc>
          <w:tcPr>
            <w:tcW w:w="720" w:type="dxa"/>
            <w:tcBorders>
              <w:top w:val="single" w:sz="4" w:space="0" w:color="auto"/>
              <w:left w:val="single" w:sz="4" w:space="0" w:color="auto"/>
              <w:bottom w:val="single" w:sz="4" w:space="0" w:color="auto"/>
              <w:right w:val="single" w:sz="4" w:space="0" w:color="auto"/>
            </w:tcBorders>
            <w:vAlign w:val="center"/>
          </w:tcPr>
          <w:p w:rsidR="00075D90" w:rsidRDefault="00075D90" w:rsidP="00915F5B">
            <w:pPr>
              <w:spacing w:line="360" w:lineRule="auto"/>
              <w:jc w:val="center"/>
              <w:rPr>
                <w:rFonts w:ascii="宋体" w:hAnsi="宋体" w:cs="宋体"/>
                <w:color w:val="000000"/>
                <w:szCs w:val="21"/>
              </w:rPr>
            </w:pPr>
            <w:r>
              <w:rPr>
                <w:rFonts w:ascii="宋体" w:hAnsi="宋体" w:cs="宋体" w:hint="eastAsia"/>
                <w:color w:val="000000"/>
                <w:szCs w:val="21"/>
              </w:rPr>
              <w:t>序号</w:t>
            </w:r>
          </w:p>
        </w:tc>
        <w:tc>
          <w:tcPr>
            <w:tcW w:w="1213" w:type="dxa"/>
            <w:tcBorders>
              <w:top w:val="single" w:sz="4" w:space="0" w:color="auto"/>
              <w:left w:val="single" w:sz="4" w:space="0" w:color="auto"/>
              <w:bottom w:val="single" w:sz="4" w:space="0" w:color="auto"/>
              <w:right w:val="single" w:sz="4" w:space="0" w:color="auto"/>
            </w:tcBorders>
            <w:vAlign w:val="center"/>
          </w:tcPr>
          <w:p w:rsidR="00075D90" w:rsidRDefault="00075D90" w:rsidP="00915F5B">
            <w:pPr>
              <w:spacing w:line="360" w:lineRule="auto"/>
              <w:jc w:val="center"/>
              <w:rPr>
                <w:rFonts w:ascii="宋体" w:hAnsi="宋体" w:cs="宋体"/>
                <w:color w:val="000000"/>
                <w:szCs w:val="21"/>
              </w:rPr>
            </w:pPr>
            <w:r>
              <w:rPr>
                <w:rFonts w:ascii="宋体" w:hAnsi="宋体" w:cs="宋体" w:hint="eastAsia"/>
                <w:color w:val="000000"/>
                <w:szCs w:val="21"/>
              </w:rPr>
              <w:t>名称</w:t>
            </w:r>
          </w:p>
        </w:tc>
        <w:tc>
          <w:tcPr>
            <w:tcW w:w="2400" w:type="dxa"/>
            <w:tcBorders>
              <w:top w:val="single" w:sz="4" w:space="0" w:color="auto"/>
              <w:left w:val="single" w:sz="4" w:space="0" w:color="auto"/>
              <w:bottom w:val="single" w:sz="4" w:space="0" w:color="auto"/>
              <w:right w:val="single" w:sz="4" w:space="0" w:color="auto"/>
            </w:tcBorders>
            <w:vAlign w:val="center"/>
          </w:tcPr>
          <w:p w:rsidR="00075D90" w:rsidRDefault="00075D90" w:rsidP="00915F5B">
            <w:pPr>
              <w:spacing w:line="360" w:lineRule="auto"/>
              <w:jc w:val="center"/>
              <w:rPr>
                <w:rFonts w:ascii="宋体" w:hAnsi="宋体" w:cs="宋体"/>
                <w:color w:val="000000"/>
                <w:szCs w:val="21"/>
              </w:rPr>
            </w:pPr>
            <w:r>
              <w:rPr>
                <w:rFonts w:ascii="宋体" w:hAnsi="宋体" w:cs="宋体" w:hint="eastAsia"/>
                <w:color w:val="000000"/>
                <w:szCs w:val="21"/>
              </w:rPr>
              <w:t>服务内容</w:t>
            </w:r>
          </w:p>
        </w:tc>
        <w:tc>
          <w:tcPr>
            <w:tcW w:w="1320" w:type="dxa"/>
            <w:tcBorders>
              <w:top w:val="single" w:sz="4" w:space="0" w:color="auto"/>
              <w:left w:val="single" w:sz="4" w:space="0" w:color="auto"/>
              <w:bottom w:val="single" w:sz="4" w:space="0" w:color="auto"/>
              <w:right w:val="single" w:sz="4" w:space="0" w:color="auto"/>
            </w:tcBorders>
            <w:vAlign w:val="center"/>
          </w:tcPr>
          <w:p w:rsidR="00075D90" w:rsidRDefault="00075D90" w:rsidP="00915F5B">
            <w:pPr>
              <w:spacing w:line="360" w:lineRule="auto"/>
              <w:jc w:val="center"/>
              <w:rPr>
                <w:rFonts w:ascii="宋体" w:hAnsi="宋体" w:cs="宋体"/>
                <w:color w:val="000000"/>
                <w:szCs w:val="21"/>
              </w:rPr>
            </w:pPr>
            <w:r>
              <w:rPr>
                <w:rFonts w:ascii="宋体" w:hAnsi="宋体" w:cs="宋体" w:hint="eastAsia"/>
                <w:color w:val="000000"/>
                <w:szCs w:val="21"/>
              </w:rPr>
              <w:t>数  量</w:t>
            </w:r>
          </w:p>
        </w:tc>
        <w:tc>
          <w:tcPr>
            <w:tcW w:w="1200" w:type="dxa"/>
            <w:tcBorders>
              <w:top w:val="single" w:sz="4" w:space="0" w:color="auto"/>
              <w:left w:val="single" w:sz="4" w:space="0" w:color="auto"/>
              <w:bottom w:val="single" w:sz="4" w:space="0" w:color="auto"/>
              <w:right w:val="single" w:sz="4" w:space="0" w:color="auto"/>
            </w:tcBorders>
            <w:vAlign w:val="center"/>
          </w:tcPr>
          <w:p w:rsidR="00075D90" w:rsidRDefault="00075D90" w:rsidP="00915F5B">
            <w:pPr>
              <w:spacing w:line="360" w:lineRule="auto"/>
              <w:jc w:val="center"/>
              <w:rPr>
                <w:rFonts w:ascii="宋体" w:hAnsi="宋体" w:cs="宋体"/>
                <w:color w:val="000000"/>
                <w:szCs w:val="21"/>
              </w:rPr>
            </w:pPr>
            <w:r>
              <w:rPr>
                <w:rFonts w:ascii="宋体" w:hAnsi="宋体" w:cs="宋体" w:hint="eastAsia"/>
                <w:color w:val="000000"/>
                <w:szCs w:val="21"/>
              </w:rPr>
              <w:t>单位</w:t>
            </w:r>
          </w:p>
        </w:tc>
        <w:tc>
          <w:tcPr>
            <w:tcW w:w="1300" w:type="dxa"/>
            <w:tcBorders>
              <w:top w:val="single" w:sz="4" w:space="0" w:color="auto"/>
              <w:left w:val="single" w:sz="4" w:space="0" w:color="auto"/>
              <w:bottom w:val="single" w:sz="4" w:space="0" w:color="auto"/>
              <w:right w:val="single" w:sz="4" w:space="0" w:color="auto"/>
            </w:tcBorders>
            <w:vAlign w:val="center"/>
          </w:tcPr>
          <w:p w:rsidR="00075D90" w:rsidRDefault="00075D90" w:rsidP="00915F5B">
            <w:pPr>
              <w:spacing w:line="360" w:lineRule="auto"/>
              <w:jc w:val="center"/>
              <w:rPr>
                <w:rFonts w:ascii="宋体" w:hAnsi="宋体" w:cs="宋体"/>
                <w:color w:val="000000"/>
                <w:szCs w:val="21"/>
              </w:rPr>
            </w:pPr>
            <w:r>
              <w:rPr>
                <w:rFonts w:ascii="宋体" w:hAnsi="宋体" w:cs="宋体" w:hint="eastAsia"/>
                <w:color w:val="000000"/>
                <w:szCs w:val="21"/>
              </w:rPr>
              <w:t>单  价</w:t>
            </w:r>
          </w:p>
          <w:p w:rsidR="00075D90" w:rsidRDefault="00075D90" w:rsidP="00915F5B">
            <w:pPr>
              <w:spacing w:line="360" w:lineRule="auto"/>
              <w:jc w:val="center"/>
              <w:rPr>
                <w:rFonts w:ascii="宋体" w:hAnsi="宋体" w:cs="宋体"/>
                <w:color w:val="000000"/>
                <w:szCs w:val="21"/>
              </w:rPr>
            </w:pPr>
            <w:r>
              <w:rPr>
                <w:rFonts w:ascii="宋体" w:hAnsi="宋体" w:cs="宋体" w:hint="eastAsia"/>
                <w:color w:val="000000"/>
                <w:szCs w:val="21"/>
              </w:rPr>
              <w:t>（元）</w:t>
            </w:r>
          </w:p>
        </w:tc>
        <w:tc>
          <w:tcPr>
            <w:tcW w:w="1207" w:type="dxa"/>
            <w:tcBorders>
              <w:top w:val="single" w:sz="4" w:space="0" w:color="auto"/>
              <w:left w:val="single" w:sz="4" w:space="0" w:color="auto"/>
              <w:bottom w:val="single" w:sz="4" w:space="0" w:color="auto"/>
              <w:right w:val="single" w:sz="4" w:space="0" w:color="auto"/>
            </w:tcBorders>
            <w:vAlign w:val="center"/>
          </w:tcPr>
          <w:p w:rsidR="00075D90" w:rsidRDefault="00075D90" w:rsidP="00915F5B">
            <w:pPr>
              <w:spacing w:line="360" w:lineRule="auto"/>
              <w:jc w:val="center"/>
              <w:rPr>
                <w:rFonts w:ascii="宋体" w:hAnsi="宋体" w:cs="宋体"/>
                <w:color w:val="000000"/>
                <w:szCs w:val="21"/>
              </w:rPr>
            </w:pPr>
            <w:r>
              <w:rPr>
                <w:rFonts w:ascii="宋体" w:hAnsi="宋体" w:cs="宋体" w:hint="eastAsia"/>
                <w:color w:val="000000"/>
                <w:szCs w:val="21"/>
              </w:rPr>
              <w:t xml:space="preserve">总 </w:t>
            </w:r>
            <w:r>
              <w:rPr>
                <w:rFonts w:ascii="宋体" w:hAnsi="宋体" w:cs="宋体"/>
                <w:color w:val="000000"/>
                <w:szCs w:val="21"/>
              </w:rPr>
              <w:t xml:space="preserve"> </w:t>
            </w:r>
            <w:r>
              <w:rPr>
                <w:rFonts w:ascii="宋体" w:hAnsi="宋体" w:cs="宋体" w:hint="eastAsia"/>
                <w:color w:val="000000"/>
                <w:szCs w:val="21"/>
              </w:rPr>
              <w:t>价</w:t>
            </w:r>
          </w:p>
          <w:p w:rsidR="00075D90" w:rsidRDefault="00075D90" w:rsidP="00915F5B">
            <w:pPr>
              <w:spacing w:line="360" w:lineRule="auto"/>
              <w:jc w:val="center"/>
              <w:rPr>
                <w:rFonts w:ascii="宋体" w:hAnsi="宋体" w:cs="宋体"/>
                <w:color w:val="000000"/>
                <w:szCs w:val="21"/>
              </w:rPr>
            </w:pPr>
            <w:r>
              <w:rPr>
                <w:rFonts w:ascii="宋体" w:hAnsi="宋体" w:cs="宋体" w:hint="eastAsia"/>
                <w:color w:val="000000"/>
                <w:szCs w:val="21"/>
              </w:rPr>
              <w:t>（元）</w:t>
            </w:r>
          </w:p>
        </w:tc>
      </w:tr>
      <w:tr w:rsidR="00075D90" w:rsidTr="00915F5B">
        <w:trPr>
          <w:cantSplit/>
          <w:trHeight w:val="465"/>
        </w:trPr>
        <w:tc>
          <w:tcPr>
            <w:tcW w:w="9360" w:type="dxa"/>
            <w:gridSpan w:val="7"/>
            <w:tcBorders>
              <w:top w:val="single" w:sz="4" w:space="0" w:color="auto"/>
              <w:left w:val="single" w:sz="4" w:space="0" w:color="auto"/>
              <w:bottom w:val="single" w:sz="4" w:space="0" w:color="auto"/>
              <w:right w:val="single" w:sz="4" w:space="0" w:color="auto"/>
            </w:tcBorders>
            <w:vAlign w:val="center"/>
          </w:tcPr>
          <w:p w:rsidR="00075D90" w:rsidRDefault="00075D90" w:rsidP="00915F5B">
            <w:pPr>
              <w:spacing w:line="360" w:lineRule="auto"/>
              <w:jc w:val="center"/>
              <w:rPr>
                <w:rFonts w:ascii="宋体" w:hAnsi="宋体" w:cs="宋体"/>
                <w:color w:val="000000"/>
                <w:szCs w:val="21"/>
              </w:rPr>
            </w:pPr>
            <w:r>
              <w:rPr>
                <w:rFonts w:ascii="宋体" w:hAnsi="宋体" w:cs="宋体" w:hint="eastAsia"/>
                <w:color w:val="000000"/>
                <w:szCs w:val="21"/>
              </w:rPr>
              <w:t>详见开标一览表</w:t>
            </w:r>
          </w:p>
        </w:tc>
      </w:tr>
      <w:tr w:rsidR="00075D90" w:rsidTr="00915F5B">
        <w:trPr>
          <w:cantSplit/>
          <w:trHeight w:val="465"/>
        </w:trPr>
        <w:tc>
          <w:tcPr>
            <w:tcW w:w="9360" w:type="dxa"/>
            <w:gridSpan w:val="7"/>
            <w:tcBorders>
              <w:top w:val="single" w:sz="4" w:space="0" w:color="auto"/>
              <w:left w:val="single" w:sz="4" w:space="0" w:color="auto"/>
              <w:bottom w:val="single" w:sz="4" w:space="0" w:color="auto"/>
              <w:right w:val="single" w:sz="4" w:space="0" w:color="auto"/>
            </w:tcBorders>
            <w:vAlign w:val="center"/>
          </w:tcPr>
          <w:p w:rsidR="00075D90" w:rsidRDefault="00075D90" w:rsidP="00915F5B">
            <w:pPr>
              <w:spacing w:line="360" w:lineRule="auto"/>
              <w:rPr>
                <w:rFonts w:ascii="宋体" w:hAnsi="宋体" w:cs="宋体"/>
                <w:color w:val="000000"/>
                <w:szCs w:val="21"/>
              </w:rPr>
            </w:pPr>
            <w:r>
              <w:rPr>
                <w:rFonts w:ascii="宋体" w:hAnsi="宋体" w:cs="宋体" w:hint="eastAsia"/>
                <w:color w:val="000000"/>
                <w:szCs w:val="21"/>
              </w:rPr>
              <w:t>人民币合计金额（大写）：</w:t>
            </w:r>
            <w:r>
              <w:rPr>
                <w:rFonts w:ascii="宋体" w:hAnsi="宋体" w:cs="宋体"/>
                <w:color w:val="000000"/>
                <w:szCs w:val="21"/>
                <w:u w:val="single"/>
              </w:rPr>
              <w:t xml:space="preserve">      </w:t>
            </w:r>
            <w:r>
              <w:rPr>
                <w:rFonts w:ascii="宋体" w:hAnsi="宋体" w:cs="宋体" w:hint="eastAsia"/>
                <w:color w:val="000000"/>
                <w:szCs w:val="21"/>
                <w:u w:val="single"/>
              </w:rPr>
              <w:t xml:space="preserve">                      </w:t>
            </w:r>
            <w:r>
              <w:rPr>
                <w:rFonts w:ascii="宋体" w:hAnsi="宋体" w:cs="宋体"/>
                <w:color w:val="000000"/>
                <w:szCs w:val="21"/>
                <w:u w:val="single"/>
              </w:rPr>
              <w:t xml:space="preserve">  </w:t>
            </w:r>
            <w:r>
              <w:rPr>
                <w:rFonts w:ascii="宋体" w:hAnsi="宋体" w:cs="宋体" w:hint="eastAsia"/>
                <w:color w:val="000000"/>
                <w:szCs w:val="21"/>
              </w:rPr>
              <w:t>元整（¥</w:t>
            </w:r>
            <w:r>
              <w:rPr>
                <w:rFonts w:ascii="宋体" w:hAnsi="宋体" w:cs="宋体"/>
                <w:color w:val="000000"/>
                <w:szCs w:val="21"/>
                <w:u w:val="single"/>
              </w:rPr>
              <w:t xml:space="preserve">           </w:t>
            </w:r>
            <w:r>
              <w:rPr>
                <w:rFonts w:ascii="宋体" w:hAnsi="宋体" w:cs="宋体" w:hint="eastAsia"/>
                <w:color w:val="000000"/>
                <w:szCs w:val="21"/>
              </w:rPr>
              <w:t xml:space="preserve">）              </w:t>
            </w:r>
          </w:p>
        </w:tc>
      </w:tr>
    </w:tbl>
    <w:p w:rsidR="00075D90" w:rsidRPr="00C31FD6" w:rsidRDefault="00075D90" w:rsidP="00075D90">
      <w:pPr>
        <w:pStyle w:val="a7"/>
        <w:spacing w:line="360" w:lineRule="auto"/>
        <w:ind w:firstLineChars="200" w:firstLine="420"/>
        <w:jc w:val="left"/>
        <w:rPr>
          <w:rFonts w:asciiTheme="minorEastAsia" w:eastAsiaTheme="minorEastAsia" w:hAnsiTheme="minorEastAsia"/>
        </w:rPr>
      </w:pPr>
      <w:r>
        <w:rPr>
          <w:rFonts w:ascii="宋体" w:hAnsi="宋体" w:cs="宋体" w:hint="eastAsia"/>
          <w:color w:val="000000"/>
          <w:szCs w:val="21"/>
        </w:rPr>
        <w:t>2、合同合计金额包括但不限于满足本次投标全部采购需求所应提供的服务，以及</w:t>
      </w:r>
      <w:r w:rsidRPr="002F5387">
        <w:rPr>
          <w:rFonts w:asciiTheme="minorEastAsia" w:eastAsiaTheme="minorEastAsia" w:hAnsiTheme="minorEastAsia" w:hint="eastAsia"/>
        </w:rPr>
        <w:t>本项目所有的实施和完成服务所需的劳务费、测绘费、技术服务费、交通、通讯、管理费等服务费用的合计和售后服务、税金、验收以及其它所有成本、费用和项目利润的总和</w:t>
      </w:r>
      <w:r>
        <w:rPr>
          <w:rFonts w:asciiTheme="minorEastAsia" w:eastAsiaTheme="minorEastAsia" w:hAnsiTheme="minorEastAsia" w:hint="eastAsia"/>
        </w:rPr>
        <w:t>等</w:t>
      </w:r>
      <w:r w:rsidRPr="00C31FD6">
        <w:rPr>
          <w:rFonts w:asciiTheme="minorEastAsia" w:eastAsiaTheme="minorEastAsia" w:hAnsiTheme="minorEastAsia" w:hint="eastAsia"/>
        </w:rPr>
        <w:t>项目实施过程中其它可预见和不可预见的一切费用。</w:t>
      </w:r>
    </w:p>
    <w:p w:rsidR="00075D90" w:rsidRDefault="00075D90" w:rsidP="00075D90">
      <w:pPr>
        <w:spacing w:line="360" w:lineRule="auto"/>
        <w:ind w:firstLineChars="200" w:firstLine="422"/>
        <w:rPr>
          <w:rFonts w:ascii="宋体" w:hAnsi="宋体" w:cs="宋体"/>
          <w:b/>
          <w:color w:val="000000"/>
          <w:szCs w:val="21"/>
        </w:rPr>
      </w:pPr>
      <w:r>
        <w:rPr>
          <w:rFonts w:ascii="宋体" w:hAnsi="宋体" w:cs="宋体" w:hint="eastAsia"/>
          <w:b/>
          <w:color w:val="000000"/>
          <w:szCs w:val="21"/>
        </w:rPr>
        <w:t>第二条　质量保证</w:t>
      </w:r>
    </w:p>
    <w:p w:rsidR="00075D90" w:rsidRDefault="00075D90" w:rsidP="00075D90">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乙方所提供的服务及服务内容必须与投标文件承诺相一致，有国家强制性标准的，还必须符合国家强制性标准的规定，没有国家强制性标准但有其他强制性标准的，必须符合其他强制性标准的规定。</w:t>
      </w:r>
    </w:p>
    <w:p w:rsidR="00075D90" w:rsidRDefault="00075D90" w:rsidP="00075D90">
      <w:pPr>
        <w:spacing w:line="360" w:lineRule="auto"/>
        <w:ind w:firstLineChars="200" w:firstLine="422"/>
        <w:rPr>
          <w:rFonts w:ascii="宋体" w:hAnsi="宋体" w:cs="宋体"/>
          <w:color w:val="000000"/>
          <w:szCs w:val="21"/>
        </w:rPr>
      </w:pPr>
      <w:r>
        <w:rPr>
          <w:rFonts w:ascii="宋体" w:hAnsi="宋体" w:cs="宋体" w:hint="eastAsia"/>
          <w:b/>
          <w:color w:val="000000"/>
          <w:szCs w:val="21"/>
        </w:rPr>
        <w:t>第三条　权利保证</w:t>
      </w:r>
    </w:p>
    <w:p w:rsidR="00075D90" w:rsidRDefault="00075D90" w:rsidP="00075D90">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1、乙方应保证所提供服务在使用时不会侵犯任何第三方的专利权、商标权、工业设计权等知识产权及其他合法权利，且所有权、处分权等没有受到任何限制。</w:t>
      </w:r>
    </w:p>
    <w:p w:rsidR="00075D90" w:rsidRDefault="00075D90" w:rsidP="00075D90">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没有甲方事先书面同意，乙方不得将由甲方提供的有关合同或者任何合同条文、规格、计划、图纸、或者资料提供给与履行本合同无关的任何其他人。即使向履行本合同有关的人员提供，也应注意保密并限于履行合同的必需范围。乙方的保密义务持续有效，不因为本合同履行终止、解除或者无效而解除。</w:t>
      </w:r>
    </w:p>
    <w:p w:rsidR="00075D90" w:rsidRDefault="00075D90" w:rsidP="00075D90">
      <w:pPr>
        <w:spacing w:line="360" w:lineRule="auto"/>
        <w:ind w:firstLineChars="200" w:firstLine="422"/>
        <w:rPr>
          <w:rFonts w:ascii="宋体" w:hAnsi="宋体" w:cs="宋体"/>
          <w:color w:val="000000"/>
          <w:szCs w:val="21"/>
        </w:rPr>
      </w:pPr>
      <w:r>
        <w:rPr>
          <w:rFonts w:ascii="宋体" w:hAnsi="宋体" w:cs="宋体" w:hint="eastAsia"/>
          <w:b/>
          <w:color w:val="000000"/>
          <w:szCs w:val="21"/>
        </w:rPr>
        <w:t>第四条　交付和验收</w:t>
      </w:r>
    </w:p>
    <w:p w:rsidR="00075D90" w:rsidRDefault="00075D90" w:rsidP="00075D90">
      <w:pPr>
        <w:spacing w:line="360" w:lineRule="auto"/>
        <w:ind w:firstLineChars="200" w:firstLine="420"/>
        <w:rPr>
          <w:rFonts w:ascii="宋体" w:hAnsi="宋体" w:cs="宋体"/>
          <w:color w:val="000000"/>
          <w:szCs w:val="21"/>
        </w:rPr>
      </w:pPr>
      <w:r>
        <w:rPr>
          <w:rFonts w:ascii="宋体" w:hAnsi="宋体" w:cs="宋体" w:hint="eastAsia"/>
          <w:color w:val="000000"/>
          <w:szCs w:val="21"/>
        </w:rPr>
        <w:t>1、服务期限：</w:t>
      </w:r>
      <w:r>
        <w:rPr>
          <w:rFonts w:ascii="宋体" w:hAnsi="宋体" w:cs="宋体" w:hint="eastAsia"/>
          <w:color w:val="000000"/>
          <w:szCs w:val="21"/>
          <w:u w:val="single"/>
        </w:rPr>
        <w:t xml:space="preserve"> </w:t>
      </w:r>
      <w:r>
        <w:rPr>
          <w:rFonts w:ascii="宋体" w:hAnsi="宋体" w:cs="宋体"/>
          <w:color w:val="000000"/>
          <w:szCs w:val="21"/>
          <w:u w:val="single"/>
        </w:rPr>
        <w:t xml:space="preserve">          </w:t>
      </w:r>
      <w:r>
        <w:rPr>
          <w:rFonts w:ascii="宋体" w:hAnsi="宋体" w:cs="宋体" w:hint="eastAsia"/>
          <w:color w:val="000000"/>
          <w:szCs w:val="21"/>
          <w:u w:val="single"/>
        </w:rPr>
        <w:t>起至</w:t>
      </w:r>
      <w:r>
        <w:rPr>
          <w:rFonts w:ascii="宋体" w:hAnsi="宋体" w:cs="宋体"/>
          <w:color w:val="000000"/>
          <w:szCs w:val="21"/>
          <w:u w:val="single"/>
        </w:rPr>
        <w:t xml:space="preserve">              </w:t>
      </w:r>
      <w:r>
        <w:rPr>
          <w:rFonts w:ascii="宋体" w:hAnsi="宋体" w:cs="宋体" w:hint="eastAsia"/>
          <w:color w:val="000000"/>
          <w:szCs w:val="21"/>
        </w:rPr>
        <w:t>，服务地点：</w:t>
      </w:r>
      <w:r>
        <w:rPr>
          <w:rFonts w:ascii="宋体" w:hAnsi="宋体" w:cs="宋体" w:hint="eastAsia"/>
          <w:color w:val="000000"/>
          <w:szCs w:val="21"/>
          <w:u w:val="single"/>
        </w:rPr>
        <w:t xml:space="preserve"> </w:t>
      </w:r>
      <w:r>
        <w:rPr>
          <w:rFonts w:ascii="宋体" w:hAnsi="宋体" w:cs="宋体"/>
          <w:color w:val="000000"/>
          <w:szCs w:val="21"/>
          <w:u w:val="single"/>
        </w:rPr>
        <w:t xml:space="preserve">            </w:t>
      </w:r>
      <w:r>
        <w:rPr>
          <w:rFonts w:ascii="宋体" w:hAnsi="宋体" w:cs="宋体" w:hint="eastAsia"/>
          <w:color w:val="000000"/>
          <w:szCs w:val="21"/>
        </w:rPr>
        <w:t>。</w:t>
      </w:r>
    </w:p>
    <w:p w:rsidR="00075D90" w:rsidRDefault="00075D90" w:rsidP="00075D90">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lastRenderedPageBreak/>
        <w:t>2、乙方应按投标文件的承诺向甲方提供相应的服务，并提供所服务内容的相关技术资料。</w:t>
      </w:r>
    </w:p>
    <w:p w:rsidR="00075D90" w:rsidRDefault="00075D90" w:rsidP="00075D90">
      <w:pPr>
        <w:spacing w:line="360" w:lineRule="auto"/>
        <w:ind w:firstLineChars="200" w:firstLine="420"/>
        <w:rPr>
          <w:rFonts w:ascii="宋体" w:hAnsi="宋体" w:cs="宋体"/>
          <w:color w:val="000000"/>
          <w:szCs w:val="21"/>
        </w:rPr>
      </w:pPr>
      <w:r>
        <w:rPr>
          <w:rFonts w:ascii="宋体" w:hAnsi="宋体" w:cs="宋体" w:hint="eastAsia"/>
          <w:color w:val="000000"/>
          <w:szCs w:val="21"/>
        </w:rPr>
        <w:t>3、乙方提供不符合投标文件和本合同规定的服务成果，甲方有权拒绝接受。</w:t>
      </w:r>
    </w:p>
    <w:p w:rsidR="00075D90" w:rsidRDefault="00075D90" w:rsidP="00075D90">
      <w:pPr>
        <w:spacing w:line="360" w:lineRule="auto"/>
        <w:ind w:firstLineChars="200" w:firstLine="420"/>
        <w:rPr>
          <w:rFonts w:ascii="宋体" w:hAnsi="宋体"/>
          <w:color w:val="000000"/>
          <w:szCs w:val="21"/>
        </w:rPr>
      </w:pPr>
      <w:r>
        <w:rPr>
          <w:rFonts w:ascii="宋体" w:hAnsi="宋体" w:hint="eastAsia"/>
          <w:color w:val="000000"/>
          <w:szCs w:val="21"/>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rsidR="00075D90" w:rsidRDefault="00075D90" w:rsidP="00075D90">
      <w:pPr>
        <w:spacing w:line="360" w:lineRule="auto"/>
        <w:ind w:firstLineChars="200" w:firstLine="420"/>
        <w:rPr>
          <w:rFonts w:ascii="宋体" w:hAnsi="宋体"/>
          <w:color w:val="000000"/>
          <w:szCs w:val="21"/>
        </w:rPr>
      </w:pPr>
      <w:r>
        <w:rPr>
          <w:rFonts w:ascii="宋体" w:hAnsi="宋体" w:cs="宋体" w:hint="eastAsia"/>
          <w:color w:val="000000"/>
          <w:szCs w:val="21"/>
        </w:rPr>
        <w:t>5、甲乙双方应按照《</w:t>
      </w:r>
      <w:r>
        <w:rPr>
          <w:rFonts w:ascii="宋体" w:hAnsi="宋体" w:cs="宋体"/>
          <w:color w:val="000000"/>
          <w:szCs w:val="21"/>
        </w:rPr>
        <w:t>广西壮族自治区政府采购项目履约验收管理办法</w:t>
      </w:r>
      <w:r>
        <w:rPr>
          <w:rFonts w:ascii="宋体" w:hAnsi="宋体" w:cs="宋体" w:hint="eastAsia"/>
          <w:color w:val="000000"/>
          <w:szCs w:val="21"/>
        </w:rPr>
        <w:t>》、双方合同、投标文件验收。</w:t>
      </w:r>
    </w:p>
    <w:p w:rsidR="00075D90" w:rsidRDefault="00075D90" w:rsidP="00075D90">
      <w:pPr>
        <w:spacing w:line="360" w:lineRule="auto"/>
        <w:ind w:firstLineChars="200" w:firstLine="420"/>
        <w:rPr>
          <w:rFonts w:ascii="宋体" w:hAnsi="宋体" w:cs="宋体"/>
          <w:color w:val="000000"/>
          <w:szCs w:val="21"/>
        </w:rPr>
      </w:pPr>
      <w:r>
        <w:rPr>
          <w:rFonts w:ascii="宋体" w:hAnsi="宋体" w:cs="宋体" w:hint="eastAsia"/>
          <w:color w:val="000000"/>
          <w:szCs w:val="21"/>
        </w:rPr>
        <w:t>6、甲方在初步验收或者最终验收过程中如发现乙方提供的服务成果不满足投标文件及本合同规定的，可暂缓向乙方付款，直到乙方及时完善并提交相应的服务成果且经甲方验收合格后，方可办理付款。</w:t>
      </w:r>
    </w:p>
    <w:p w:rsidR="00075D90" w:rsidRDefault="00075D90" w:rsidP="00075D90">
      <w:pPr>
        <w:spacing w:line="360" w:lineRule="auto"/>
        <w:ind w:firstLineChars="200" w:firstLine="420"/>
        <w:rPr>
          <w:rFonts w:ascii="宋体" w:hAnsi="宋体" w:cs="宋体"/>
          <w:color w:val="000000"/>
          <w:szCs w:val="21"/>
        </w:rPr>
      </w:pPr>
      <w:r>
        <w:rPr>
          <w:rFonts w:ascii="宋体" w:hAnsi="宋体" w:cs="宋体" w:hint="eastAsia"/>
          <w:color w:val="000000"/>
          <w:szCs w:val="21"/>
        </w:rPr>
        <w:t>7、甲方验收时以书面形式提出异议的，乙方应自收到甲方书面异议后五个工作日内及时予以解决，否则甲方有权不出具服务验收合格单。</w:t>
      </w:r>
    </w:p>
    <w:p w:rsidR="00075D90" w:rsidRDefault="00075D90" w:rsidP="00075D90">
      <w:pPr>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第五条  售后服务及培训</w:t>
      </w:r>
    </w:p>
    <w:p w:rsidR="00075D90" w:rsidRDefault="00075D90" w:rsidP="00075D90">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1、乙方应按照国家有关法律法规和本合同所附的《售后服务承诺》要求为甲方提供相应的售后服务。</w:t>
      </w:r>
    </w:p>
    <w:p w:rsidR="00075D90" w:rsidRDefault="00075D90" w:rsidP="00075D90">
      <w:pPr>
        <w:spacing w:line="360" w:lineRule="auto"/>
        <w:ind w:firstLineChars="200" w:firstLine="420"/>
        <w:rPr>
          <w:rFonts w:ascii="宋体" w:hAnsi="宋体" w:cs="宋体"/>
          <w:color w:val="000000"/>
          <w:szCs w:val="21"/>
        </w:rPr>
      </w:pPr>
      <w:r>
        <w:rPr>
          <w:rFonts w:ascii="宋体" w:hAnsi="宋体" w:cs="宋体" w:hint="eastAsia"/>
          <w:color w:val="000000"/>
          <w:szCs w:val="21"/>
        </w:rPr>
        <w:t>2、乙方负责甲方有关人员的培训。培训时间、地点：</w:t>
      </w:r>
      <w:r>
        <w:rPr>
          <w:rFonts w:ascii="宋体" w:hAnsi="宋体" w:cs="宋体" w:hint="eastAsia"/>
          <w:color w:val="000000"/>
          <w:szCs w:val="21"/>
          <w:u w:val="single"/>
        </w:rPr>
        <w:t xml:space="preserve"> </w:t>
      </w:r>
      <w:r>
        <w:rPr>
          <w:rFonts w:ascii="宋体" w:hAnsi="宋体" w:cs="宋体"/>
          <w:color w:val="000000"/>
          <w:szCs w:val="21"/>
          <w:u w:val="single"/>
        </w:rPr>
        <w:t xml:space="preserve">   </w:t>
      </w:r>
      <w:r>
        <w:rPr>
          <w:rFonts w:ascii="宋体" w:hAnsi="宋体" w:cs="宋体" w:hint="eastAsia"/>
          <w:color w:val="000000"/>
          <w:szCs w:val="21"/>
          <w:u w:val="single"/>
        </w:rPr>
        <w:t>甲乙双方另行协商</w:t>
      </w:r>
      <w:r>
        <w:rPr>
          <w:rFonts w:ascii="宋体" w:hAnsi="宋体" w:cs="宋体"/>
          <w:color w:val="000000"/>
          <w:szCs w:val="21"/>
          <w:u w:val="single"/>
        </w:rPr>
        <w:t xml:space="preserve">          </w:t>
      </w:r>
      <w:r>
        <w:rPr>
          <w:rFonts w:ascii="宋体" w:hAnsi="宋体" w:cs="宋体" w:hint="eastAsia"/>
          <w:color w:val="000000"/>
          <w:szCs w:val="21"/>
        </w:rPr>
        <w:t>。</w:t>
      </w:r>
    </w:p>
    <w:p w:rsidR="00075D90" w:rsidRDefault="00075D90" w:rsidP="00075D90">
      <w:pPr>
        <w:snapToGrid w:val="0"/>
        <w:spacing w:line="360" w:lineRule="auto"/>
        <w:ind w:firstLineChars="200" w:firstLine="422"/>
        <w:rPr>
          <w:rFonts w:ascii="宋体" w:hAnsi="宋体" w:cs="宋体"/>
          <w:color w:val="000000"/>
          <w:szCs w:val="21"/>
          <w:u w:val="single"/>
        </w:rPr>
      </w:pPr>
      <w:r>
        <w:rPr>
          <w:rFonts w:ascii="宋体" w:hAnsi="宋体" w:cs="宋体" w:hint="eastAsia"/>
          <w:b/>
          <w:color w:val="000000"/>
          <w:szCs w:val="21"/>
        </w:rPr>
        <w:t>第六条　付款方式</w:t>
      </w:r>
    </w:p>
    <w:p w:rsidR="00075D90" w:rsidRDefault="00075D90" w:rsidP="00075D90">
      <w:pPr>
        <w:spacing w:line="360" w:lineRule="auto"/>
        <w:ind w:firstLineChars="200" w:firstLine="420"/>
        <w:rPr>
          <w:rFonts w:ascii="宋体" w:hAnsi="宋体"/>
          <w:color w:val="000000"/>
          <w:szCs w:val="21"/>
          <w:u w:val="single"/>
        </w:rPr>
      </w:pPr>
      <w:r>
        <w:rPr>
          <w:rFonts w:ascii="宋体" w:hAnsi="宋体" w:hint="eastAsia"/>
          <w:color w:val="000000"/>
          <w:szCs w:val="21"/>
        </w:rPr>
        <w:t>甲乙双方同意本合同金额的支付按以下第</w:t>
      </w:r>
      <w:r>
        <w:rPr>
          <w:rFonts w:ascii="宋体" w:hAnsi="宋体" w:hint="eastAsia"/>
          <w:color w:val="000000"/>
          <w:szCs w:val="21"/>
          <w:u w:val="single"/>
        </w:rPr>
        <w:t xml:space="preserve">  </w:t>
      </w:r>
      <w:r w:rsidR="00BD4473">
        <w:rPr>
          <w:rFonts w:ascii="宋体" w:hAnsi="宋体" w:hint="eastAsia"/>
          <w:color w:val="000000"/>
          <w:szCs w:val="21"/>
          <w:u w:val="single"/>
        </w:rPr>
        <w:t>2</w:t>
      </w:r>
      <w:r>
        <w:rPr>
          <w:rFonts w:ascii="宋体" w:hAnsi="宋体" w:hint="eastAsia"/>
          <w:color w:val="000000"/>
          <w:szCs w:val="21"/>
          <w:u w:val="single"/>
        </w:rPr>
        <w:t xml:space="preserve">  </w:t>
      </w:r>
      <w:r>
        <w:rPr>
          <w:rFonts w:ascii="宋体" w:hAnsi="宋体" w:hint="eastAsia"/>
          <w:color w:val="000000"/>
          <w:szCs w:val="21"/>
        </w:rPr>
        <w:t>项约定执行：</w:t>
      </w:r>
    </w:p>
    <w:p w:rsidR="00075D90" w:rsidRDefault="00075D90" w:rsidP="00075D90">
      <w:pPr>
        <w:spacing w:line="360" w:lineRule="auto"/>
        <w:ind w:firstLineChars="200" w:firstLine="420"/>
        <w:rPr>
          <w:rFonts w:ascii="宋体" w:hAnsi="宋体"/>
          <w:color w:val="000000"/>
          <w:szCs w:val="21"/>
        </w:rPr>
      </w:pPr>
      <w:r>
        <w:rPr>
          <w:rFonts w:ascii="宋体" w:hAnsi="宋体" w:hint="eastAsia"/>
          <w:color w:val="000000"/>
          <w:szCs w:val="21"/>
        </w:rPr>
        <w:t>1、一次性支付</w:t>
      </w:r>
    </w:p>
    <w:p w:rsidR="00075D90" w:rsidRDefault="00075D90" w:rsidP="00075D90">
      <w:pPr>
        <w:spacing w:line="360" w:lineRule="auto"/>
        <w:ind w:firstLineChars="200" w:firstLine="420"/>
        <w:rPr>
          <w:rFonts w:ascii="宋体" w:hAnsi="宋体"/>
          <w:color w:val="000000"/>
          <w:szCs w:val="21"/>
        </w:rPr>
      </w:pPr>
      <w:r>
        <w:rPr>
          <w:rFonts w:ascii="宋体" w:hAnsi="宋体" w:hint="eastAsia"/>
          <w:color w:val="000000"/>
          <w:szCs w:val="21"/>
        </w:rPr>
        <w:t>2、分期支付</w:t>
      </w:r>
    </w:p>
    <w:p w:rsidR="00D0314C" w:rsidRPr="00D0314C" w:rsidRDefault="00D0314C" w:rsidP="00D0314C">
      <w:pPr>
        <w:pStyle w:val="a7"/>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本项目付款分五期：即第一期签订合同之日起十个工作日内支付合同总价款的10%；第二期为2021年12月底前支付合同总价款的20%；第三期为2022年12月底前支付合同总价款的30%；第四期为2023年12月底前支付合同总价款的20%；第五期为2024年12月底前支付合同决价款的20%。</w:t>
      </w:r>
    </w:p>
    <w:p w:rsidR="00075D90" w:rsidRDefault="00075D90" w:rsidP="00D0314C">
      <w:pPr>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第七条　履约保证金</w:t>
      </w:r>
    </w:p>
    <w:p w:rsidR="00075D90" w:rsidRDefault="00075D90" w:rsidP="00075D90">
      <w:pPr>
        <w:spacing w:line="360" w:lineRule="auto"/>
        <w:ind w:firstLineChars="200" w:firstLine="420"/>
        <w:rPr>
          <w:rFonts w:ascii="宋体" w:hAnsi="宋体" w:cs="宋体"/>
          <w:color w:val="000000"/>
          <w:szCs w:val="21"/>
        </w:rPr>
      </w:pPr>
      <w:r>
        <w:rPr>
          <w:rFonts w:ascii="宋体" w:hAnsi="宋体" w:cs="宋体" w:hint="eastAsia"/>
          <w:color w:val="000000"/>
          <w:szCs w:val="21"/>
        </w:rPr>
        <w:t>履约保证金金额：每分标按中标金额的</w:t>
      </w:r>
      <w:r>
        <w:rPr>
          <w:rFonts w:ascii="宋体" w:hAnsi="宋体" w:cs="宋体" w:hint="eastAsia"/>
          <w:color w:val="000000"/>
          <w:szCs w:val="21"/>
          <w:u w:val="single"/>
        </w:rPr>
        <w:t xml:space="preserve"> </w:t>
      </w:r>
      <w:r w:rsidR="00874AC6">
        <w:rPr>
          <w:rFonts w:ascii="宋体" w:hAnsi="宋体" w:cs="宋体" w:hint="eastAsia"/>
          <w:color w:val="000000"/>
          <w:szCs w:val="21"/>
          <w:u w:val="single"/>
        </w:rPr>
        <w:t>3</w:t>
      </w:r>
      <w:r>
        <w:rPr>
          <w:rFonts w:ascii="宋体" w:hAnsi="宋体" w:cs="宋体"/>
          <w:color w:val="000000"/>
          <w:szCs w:val="21"/>
          <w:u w:val="single"/>
        </w:rPr>
        <w:t xml:space="preserve">  </w:t>
      </w:r>
      <w:r>
        <w:rPr>
          <w:rFonts w:ascii="宋体" w:hAnsi="宋体" w:cs="宋体" w:hint="eastAsia"/>
          <w:color w:val="000000"/>
          <w:szCs w:val="21"/>
        </w:rPr>
        <w:t>%。</w:t>
      </w:r>
    </w:p>
    <w:p w:rsidR="00075D90" w:rsidRPr="00D0314C" w:rsidRDefault="00075D90" w:rsidP="00075D90">
      <w:pPr>
        <w:spacing w:line="360" w:lineRule="auto"/>
        <w:ind w:firstLineChars="200" w:firstLine="420"/>
        <w:rPr>
          <w:rFonts w:ascii="宋体" w:hAnsi="宋体" w:cs="宋体"/>
          <w:color w:val="000000"/>
          <w:szCs w:val="21"/>
        </w:rPr>
      </w:pPr>
      <w:r>
        <w:rPr>
          <w:rFonts w:ascii="宋体" w:hAnsi="宋体" w:cs="宋体" w:hint="eastAsia"/>
          <w:color w:val="000000"/>
          <w:szCs w:val="21"/>
        </w:rPr>
        <w:t>履约保证金递交方式：</w:t>
      </w:r>
      <w:r w:rsidR="00D0314C" w:rsidRPr="00D0314C">
        <w:rPr>
          <w:rFonts w:ascii="宋体" w:hAnsi="宋体" w:cs="宋体" w:hint="eastAsia"/>
          <w:color w:val="000000"/>
          <w:szCs w:val="21"/>
        </w:rPr>
        <w:t>银行转账、支票、汇票、本票或者金融、担保机构出具的保函等非现金方式。</w:t>
      </w:r>
    </w:p>
    <w:p w:rsidR="00075D90" w:rsidRDefault="00075D90" w:rsidP="00075D90">
      <w:pPr>
        <w:spacing w:line="360" w:lineRule="auto"/>
        <w:ind w:firstLineChars="200" w:firstLine="420"/>
        <w:rPr>
          <w:rFonts w:ascii="宋体" w:hAnsi="宋体" w:cs="宋体"/>
          <w:color w:val="000000"/>
          <w:szCs w:val="21"/>
        </w:rPr>
      </w:pPr>
      <w:r>
        <w:rPr>
          <w:rFonts w:ascii="宋体" w:hAnsi="宋体" w:cs="宋体" w:hint="eastAsia"/>
          <w:color w:val="000000"/>
          <w:szCs w:val="21"/>
        </w:rPr>
        <w:t>履约保证金退付方式、时间及条件：由中标人向履约保证金收取单位提供《广西壮族自治区政府采购项目合同验收书》（详见附件1）及《政府采购项目履约保证金退付意见书》（详见附件2），保证金收取单位在收到合格材料后5个工作日内办理退还手续（不计利息）。</w:t>
      </w:r>
    </w:p>
    <w:p w:rsidR="00075D90" w:rsidRDefault="00075D90" w:rsidP="00075D90">
      <w:pPr>
        <w:spacing w:line="360" w:lineRule="auto"/>
        <w:ind w:firstLineChars="200" w:firstLine="422"/>
        <w:rPr>
          <w:rFonts w:ascii="宋体" w:hAnsi="宋体" w:cs="宋体"/>
          <w:b/>
          <w:color w:val="000000"/>
          <w:szCs w:val="21"/>
        </w:rPr>
      </w:pPr>
      <w:r>
        <w:rPr>
          <w:rFonts w:ascii="宋体" w:hAnsi="宋体" w:cs="宋体" w:hint="eastAsia"/>
          <w:b/>
          <w:color w:val="000000"/>
          <w:szCs w:val="21"/>
        </w:rPr>
        <w:t>第八条  税费</w:t>
      </w:r>
    </w:p>
    <w:p w:rsidR="00075D90" w:rsidRDefault="00075D90" w:rsidP="00075D90">
      <w:pPr>
        <w:spacing w:line="360" w:lineRule="auto"/>
        <w:ind w:firstLineChars="200" w:firstLine="420"/>
        <w:rPr>
          <w:rFonts w:ascii="宋体" w:hAnsi="宋体" w:cs="宋体"/>
          <w:color w:val="000000"/>
          <w:szCs w:val="21"/>
        </w:rPr>
      </w:pPr>
      <w:r>
        <w:rPr>
          <w:rFonts w:ascii="宋体" w:hAnsi="宋体" w:cs="宋体" w:hint="eastAsia"/>
          <w:color w:val="000000"/>
          <w:szCs w:val="21"/>
        </w:rPr>
        <w:t>本合同执行中相关的一切税费均由乙方负担，合同另有约定的除外。</w:t>
      </w:r>
    </w:p>
    <w:p w:rsidR="00075D90" w:rsidRDefault="00075D90" w:rsidP="00075D90">
      <w:pPr>
        <w:spacing w:line="360" w:lineRule="auto"/>
        <w:ind w:firstLineChars="200" w:firstLine="422"/>
        <w:rPr>
          <w:rFonts w:ascii="宋体" w:hAnsi="宋体" w:cs="宋体"/>
          <w:b/>
          <w:color w:val="000000"/>
          <w:szCs w:val="21"/>
        </w:rPr>
      </w:pPr>
      <w:r>
        <w:rPr>
          <w:rFonts w:ascii="宋体" w:hAnsi="宋体" w:cs="宋体" w:hint="eastAsia"/>
          <w:b/>
          <w:color w:val="000000"/>
          <w:szCs w:val="21"/>
        </w:rPr>
        <w:t>第九条　违约责任</w:t>
      </w:r>
    </w:p>
    <w:p w:rsidR="00075D90" w:rsidRDefault="00075D90" w:rsidP="00075D90">
      <w:pPr>
        <w:snapToGrid w:val="0"/>
        <w:spacing w:line="360" w:lineRule="auto"/>
        <w:ind w:firstLineChars="200" w:firstLine="420"/>
        <w:rPr>
          <w:rFonts w:ascii="宋体" w:hAnsi="宋体" w:cs="宋体"/>
          <w:color w:val="000000"/>
          <w:szCs w:val="21"/>
        </w:rPr>
      </w:pPr>
      <w:r>
        <w:rPr>
          <w:rFonts w:ascii="宋体" w:hAnsi="宋体" w:hint="eastAsia"/>
          <w:color w:val="000000"/>
          <w:szCs w:val="21"/>
        </w:rPr>
        <w:t>1、除不可抗力原因外，乙方没有按照合同规定的时间提供服务的，甲方可要求乙方支付违约金。</w:t>
      </w:r>
      <w:r>
        <w:rPr>
          <w:rFonts w:ascii="宋体" w:hAnsi="宋体" w:cs="宋体" w:hint="eastAsia"/>
          <w:color w:val="000000"/>
          <w:szCs w:val="21"/>
        </w:rPr>
        <w:t xml:space="preserve">                                  </w:t>
      </w:r>
    </w:p>
    <w:p w:rsidR="00075D90" w:rsidRDefault="00075D90" w:rsidP="00075D90">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2、乙方提供的服务如侵犯了第三方合法权益而引发的任何纠纷或者诉讼，均由乙方负责交涉并承担全部责任。</w:t>
      </w:r>
    </w:p>
    <w:p w:rsidR="00075D90" w:rsidRDefault="00075D90" w:rsidP="00075D90">
      <w:pPr>
        <w:spacing w:line="360" w:lineRule="auto"/>
        <w:ind w:firstLineChars="200" w:firstLine="422"/>
        <w:rPr>
          <w:rFonts w:ascii="宋体" w:hAnsi="宋体" w:cs="宋体"/>
          <w:b/>
          <w:color w:val="000000"/>
          <w:szCs w:val="21"/>
        </w:rPr>
      </w:pPr>
      <w:r>
        <w:rPr>
          <w:rFonts w:ascii="宋体" w:hAnsi="宋体" w:cs="宋体" w:hint="eastAsia"/>
          <w:b/>
          <w:color w:val="000000"/>
          <w:szCs w:val="21"/>
        </w:rPr>
        <w:lastRenderedPageBreak/>
        <w:t>第十条  不可抗力事件处理</w:t>
      </w:r>
    </w:p>
    <w:p w:rsidR="00075D90" w:rsidRDefault="00075D90" w:rsidP="00075D90">
      <w:pPr>
        <w:spacing w:line="360" w:lineRule="auto"/>
        <w:ind w:firstLineChars="200" w:firstLine="420"/>
        <w:rPr>
          <w:rFonts w:ascii="宋体" w:hAnsi="宋体" w:cs="宋体"/>
          <w:color w:val="000000"/>
          <w:szCs w:val="21"/>
        </w:rPr>
      </w:pPr>
      <w:r>
        <w:rPr>
          <w:rFonts w:ascii="宋体" w:hAnsi="宋体" w:cs="宋体" w:hint="eastAsia"/>
          <w:color w:val="000000"/>
          <w:szCs w:val="21"/>
        </w:rPr>
        <w:t>1、在合同有效期内，任何一方因不可抗力事件导致不能履行合同，则合同履行期可延长，其延长期与不可抗力影响期相同。</w:t>
      </w:r>
    </w:p>
    <w:p w:rsidR="00075D90" w:rsidRDefault="00075D90" w:rsidP="00075D90">
      <w:pPr>
        <w:spacing w:line="360" w:lineRule="auto"/>
        <w:ind w:firstLineChars="200" w:firstLine="420"/>
        <w:rPr>
          <w:rFonts w:ascii="宋体" w:hAnsi="宋体" w:cs="宋体"/>
          <w:color w:val="000000"/>
          <w:szCs w:val="21"/>
        </w:rPr>
      </w:pPr>
      <w:r>
        <w:rPr>
          <w:rFonts w:ascii="宋体" w:hAnsi="宋体" w:cs="宋体" w:hint="eastAsia"/>
          <w:color w:val="000000"/>
          <w:szCs w:val="21"/>
        </w:rPr>
        <w:t>2、不可抗力事件发生后，应立即通知对方，并寄送有关权威机构出具的证明。</w:t>
      </w:r>
    </w:p>
    <w:p w:rsidR="00075D90" w:rsidRDefault="00075D90" w:rsidP="00075D90">
      <w:pPr>
        <w:spacing w:line="360" w:lineRule="auto"/>
        <w:ind w:firstLineChars="200" w:firstLine="420"/>
        <w:rPr>
          <w:rFonts w:ascii="宋体" w:hAnsi="宋体" w:cs="宋体"/>
          <w:color w:val="000000"/>
          <w:szCs w:val="21"/>
        </w:rPr>
      </w:pPr>
      <w:r>
        <w:rPr>
          <w:rFonts w:ascii="宋体" w:hAnsi="宋体" w:cs="宋体" w:hint="eastAsia"/>
          <w:color w:val="000000"/>
          <w:szCs w:val="21"/>
        </w:rPr>
        <w:t>3、不可抗力事件延续一百二十天以上，双方应通过友好协商，确定是否继续履行合同。</w:t>
      </w:r>
    </w:p>
    <w:p w:rsidR="00075D90" w:rsidRDefault="00075D90" w:rsidP="00075D90">
      <w:pPr>
        <w:spacing w:line="360" w:lineRule="auto"/>
        <w:ind w:firstLineChars="200" w:firstLine="422"/>
        <w:rPr>
          <w:rFonts w:ascii="宋体" w:hAnsi="宋体" w:cs="宋体"/>
          <w:color w:val="000000"/>
          <w:szCs w:val="21"/>
        </w:rPr>
      </w:pPr>
      <w:r>
        <w:rPr>
          <w:rFonts w:ascii="宋体" w:hAnsi="宋体" w:cs="宋体" w:hint="eastAsia"/>
          <w:b/>
          <w:color w:val="000000"/>
          <w:szCs w:val="21"/>
        </w:rPr>
        <w:t>第十一条  合同争议解决</w:t>
      </w:r>
    </w:p>
    <w:p w:rsidR="00075D90" w:rsidRDefault="00075D90" w:rsidP="00075D90">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1、因服务质量问题发生争议的，应邀请国家认可的质量检测机构进行鉴定。服务符合标准的，鉴定费由甲方承担；服务不符合标准的，鉴定费由乙方承担。</w:t>
      </w:r>
    </w:p>
    <w:p w:rsidR="00075D90" w:rsidRDefault="00075D90" w:rsidP="00075D90">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2、因履行本合同引起的或者与本合同有关的争议，甲乙双方应首先通过友好协商解决，如果协商不能解决，可向甲方所在地有管辖权人民法院提起诉讼。</w:t>
      </w:r>
    </w:p>
    <w:p w:rsidR="00075D90" w:rsidRDefault="00075D90" w:rsidP="00075D90">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3、诉讼期间，本合同继续履行。</w:t>
      </w:r>
    </w:p>
    <w:p w:rsidR="00075D90" w:rsidRDefault="00075D90" w:rsidP="00075D90">
      <w:pPr>
        <w:spacing w:line="360" w:lineRule="auto"/>
        <w:ind w:firstLineChars="200" w:firstLine="422"/>
        <w:rPr>
          <w:rFonts w:ascii="宋体" w:hAnsi="宋体" w:cs="宋体"/>
          <w:b/>
          <w:color w:val="000000"/>
          <w:szCs w:val="21"/>
        </w:rPr>
      </w:pPr>
      <w:r>
        <w:rPr>
          <w:rFonts w:ascii="宋体" w:hAnsi="宋体" w:cs="宋体" w:hint="eastAsia"/>
          <w:b/>
          <w:color w:val="000000"/>
          <w:szCs w:val="21"/>
        </w:rPr>
        <w:t>第十二条  合同生效及其它</w:t>
      </w:r>
    </w:p>
    <w:p w:rsidR="00075D90" w:rsidRDefault="00075D90" w:rsidP="00075D90">
      <w:pPr>
        <w:spacing w:line="360" w:lineRule="auto"/>
        <w:ind w:firstLineChars="200" w:firstLine="420"/>
        <w:rPr>
          <w:rFonts w:ascii="宋体" w:hAnsi="宋体" w:cs="宋体"/>
          <w:color w:val="000000"/>
          <w:szCs w:val="21"/>
        </w:rPr>
      </w:pPr>
      <w:r>
        <w:rPr>
          <w:rFonts w:ascii="宋体" w:hAnsi="宋体" w:cs="宋体" w:hint="eastAsia"/>
          <w:color w:val="000000"/>
          <w:szCs w:val="21"/>
        </w:rPr>
        <w:t>1、合同经双方法定代表人或者授权代表签字并加盖单位公章后生效（委托代理人签字的需后附法定代表人授权委托书，格式自拟）。</w:t>
      </w:r>
    </w:p>
    <w:p w:rsidR="00075D90" w:rsidRDefault="00075D90" w:rsidP="00075D90">
      <w:pPr>
        <w:spacing w:line="360" w:lineRule="auto"/>
        <w:ind w:firstLineChars="200" w:firstLine="420"/>
        <w:rPr>
          <w:rFonts w:ascii="宋体" w:hAnsi="宋体" w:cs="宋体"/>
          <w:color w:val="000000"/>
          <w:szCs w:val="21"/>
        </w:rPr>
      </w:pPr>
      <w:r>
        <w:rPr>
          <w:rFonts w:ascii="宋体" w:hAnsi="宋体" w:cs="宋体" w:hint="eastAsia"/>
          <w:color w:val="000000"/>
          <w:szCs w:val="21"/>
        </w:rPr>
        <w:t>2、合同执行中涉及采购资金和采购内容修改或者补充的，须经财政部门审批，并签书面补充协议报财政部门备案，方可作为主合同不可分割的一部分。</w:t>
      </w:r>
    </w:p>
    <w:p w:rsidR="00075D90" w:rsidRDefault="00075D90" w:rsidP="00075D90">
      <w:pPr>
        <w:spacing w:line="360" w:lineRule="auto"/>
        <w:ind w:firstLineChars="200" w:firstLine="420"/>
        <w:rPr>
          <w:rFonts w:ascii="宋体" w:hAnsi="宋体" w:cs="宋体"/>
          <w:color w:val="000000"/>
          <w:szCs w:val="21"/>
        </w:rPr>
      </w:pPr>
      <w:r>
        <w:rPr>
          <w:rFonts w:ascii="宋体" w:hAnsi="宋体" w:cs="宋体" w:hint="eastAsia"/>
          <w:color w:val="000000"/>
          <w:szCs w:val="21"/>
        </w:rPr>
        <w:t>3、本合同未尽事宜，遵照《合同法》有关条文执行。</w:t>
      </w:r>
    </w:p>
    <w:p w:rsidR="00075D90" w:rsidRDefault="00075D90" w:rsidP="00075D90">
      <w:pPr>
        <w:spacing w:line="360" w:lineRule="auto"/>
        <w:ind w:firstLineChars="200" w:firstLine="422"/>
        <w:rPr>
          <w:rFonts w:ascii="宋体" w:hAnsi="宋体" w:cs="宋体"/>
          <w:b/>
          <w:color w:val="000000"/>
          <w:szCs w:val="21"/>
        </w:rPr>
      </w:pPr>
      <w:r>
        <w:rPr>
          <w:rFonts w:ascii="宋体" w:hAnsi="宋体" w:cs="宋体" w:hint="eastAsia"/>
          <w:b/>
          <w:color w:val="000000"/>
          <w:szCs w:val="21"/>
        </w:rPr>
        <w:t>第十三条　合同的变更、终止与转让</w:t>
      </w:r>
    </w:p>
    <w:p w:rsidR="00075D90" w:rsidRDefault="00075D90" w:rsidP="00075D90">
      <w:pPr>
        <w:spacing w:line="360" w:lineRule="auto"/>
        <w:ind w:firstLineChars="200" w:firstLine="420"/>
        <w:rPr>
          <w:rFonts w:ascii="宋体" w:hAnsi="宋体" w:cs="宋体"/>
          <w:color w:val="000000"/>
          <w:szCs w:val="21"/>
        </w:rPr>
      </w:pPr>
      <w:r>
        <w:rPr>
          <w:rFonts w:ascii="宋体" w:hAnsi="宋体" w:cs="宋体" w:hint="eastAsia"/>
          <w:color w:val="000000"/>
          <w:szCs w:val="21"/>
        </w:rPr>
        <w:t>1、除《中华人民共和国政府采购法》第五十条规定的情形外，本合同一经签订，甲乙双方不得擅自变更、中止或者终止。</w:t>
      </w:r>
    </w:p>
    <w:p w:rsidR="00075D90" w:rsidRDefault="00075D90" w:rsidP="00075D90">
      <w:pPr>
        <w:spacing w:line="360" w:lineRule="auto"/>
        <w:ind w:firstLineChars="200" w:firstLine="420"/>
        <w:rPr>
          <w:rFonts w:ascii="宋体" w:hAnsi="宋体" w:cs="宋体"/>
          <w:color w:val="000000"/>
          <w:szCs w:val="21"/>
        </w:rPr>
      </w:pPr>
      <w:r>
        <w:rPr>
          <w:rFonts w:ascii="宋体" w:hAnsi="宋体" w:cs="宋体" w:hint="eastAsia"/>
          <w:color w:val="000000"/>
          <w:szCs w:val="21"/>
        </w:rPr>
        <w:t>2、乙方不得擅自转让其应履行的合同义务。</w:t>
      </w:r>
    </w:p>
    <w:p w:rsidR="00075D90" w:rsidRDefault="00075D90" w:rsidP="00075D90">
      <w:pPr>
        <w:spacing w:line="360" w:lineRule="auto"/>
        <w:ind w:firstLineChars="200" w:firstLine="422"/>
        <w:rPr>
          <w:rFonts w:ascii="宋体" w:hAnsi="宋体" w:cs="宋体"/>
          <w:b/>
          <w:color w:val="000000"/>
          <w:szCs w:val="21"/>
        </w:rPr>
      </w:pPr>
      <w:r>
        <w:rPr>
          <w:rFonts w:ascii="宋体" w:hAnsi="宋体" w:cs="宋体" w:hint="eastAsia"/>
          <w:b/>
          <w:color w:val="000000"/>
          <w:szCs w:val="21"/>
        </w:rPr>
        <w:t>第十四条　签订本合同依据</w:t>
      </w:r>
    </w:p>
    <w:p w:rsidR="00075D90" w:rsidRDefault="00075D90" w:rsidP="00075D90">
      <w:pPr>
        <w:spacing w:line="360" w:lineRule="auto"/>
        <w:ind w:firstLineChars="200" w:firstLine="420"/>
        <w:rPr>
          <w:rFonts w:ascii="宋体" w:hAnsi="宋体" w:cs="宋体"/>
          <w:color w:val="000000"/>
          <w:szCs w:val="21"/>
        </w:rPr>
      </w:pPr>
      <w:r>
        <w:rPr>
          <w:rFonts w:ascii="宋体" w:hAnsi="宋体" w:cs="宋体" w:hint="eastAsia"/>
          <w:color w:val="000000"/>
          <w:szCs w:val="21"/>
        </w:rPr>
        <w:t>1、</w:t>
      </w:r>
      <w:r>
        <w:rPr>
          <w:rFonts w:ascii="宋体" w:hAnsi="宋体" w:hint="eastAsia"/>
          <w:color w:val="000000"/>
          <w:szCs w:val="21"/>
        </w:rPr>
        <w:t>中标通知书</w:t>
      </w:r>
      <w:r>
        <w:rPr>
          <w:rFonts w:ascii="宋体" w:hAnsi="宋体" w:cs="宋体" w:hint="eastAsia"/>
          <w:color w:val="000000"/>
          <w:szCs w:val="21"/>
        </w:rPr>
        <w:t>；</w:t>
      </w:r>
    </w:p>
    <w:p w:rsidR="00075D90" w:rsidRDefault="00075D90" w:rsidP="00075D90">
      <w:pPr>
        <w:spacing w:line="360" w:lineRule="auto"/>
        <w:ind w:firstLineChars="200" w:firstLine="420"/>
        <w:rPr>
          <w:rFonts w:ascii="宋体" w:hAnsi="宋体" w:cs="宋体"/>
          <w:color w:val="000000"/>
          <w:szCs w:val="21"/>
        </w:rPr>
      </w:pPr>
      <w:r>
        <w:rPr>
          <w:rFonts w:ascii="宋体" w:hAnsi="宋体" w:cs="宋体" w:hint="eastAsia"/>
          <w:color w:val="000000"/>
          <w:szCs w:val="21"/>
        </w:rPr>
        <w:t>2、开标一览表；</w:t>
      </w:r>
    </w:p>
    <w:p w:rsidR="00075D90" w:rsidRDefault="00075D90" w:rsidP="00075D90">
      <w:pPr>
        <w:spacing w:line="360" w:lineRule="auto"/>
        <w:ind w:firstLineChars="200" w:firstLine="420"/>
        <w:rPr>
          <w:rFonts w:ascii="宋体" w:hAnsi="宋体" w:cs="宋体"/>
          <w:color w:val="000000"/>
          <w:szCs w:val="21"/>
        </w:rPr>
      </w:pPr>
      <w:r>
        <w:rPr>
          <w:rFonts w:ascii="宋体" w:hAnsi="宋体" w:cs="宋体" w:hint="eastAsia"/>
          <w:color w:val="000000"/>
          <w:szCs w:val="21"/>
        </w:rPr>
        <w:t>3、商务条款偏离表和技术需求偏离表；</w:t>
      </w:r>
    </w:p>
    <w:p w:rsidR="00075D90" w:rsidRDefault="00075D90" w:rsidP="00075D90">
      <w:pPr>
        <w:spacing w:line="360" w:lineRule="auto"/>
        <w:ind w:firstLineChars="200" w:firstLine="420"/>
        <w:rPr>
          <w:rFonts w:ascii="宋体" w:hAnsi="宋体" w:cs="宋体"/>
          <w:color w:val="000000"/>
          <w:szCs w:val="21"/>
        </w:rPr>
      </w:pPr>
      <w:r>
        <w:rPr>
          <w:rFonts w:ascii="宋体" w:hAnsi="宋体" w:cs="宋体"/>
          <w:color w:val="000000"/>
          <w:szCs w:val="21"/>
        </w:rPr>
        <w:t>4</w:t>
      </w:r>
      <w:r>
        <w:rPr>
          <w:rFonts w:ascii="宋体" w:hAnsi="宋体" w:cs="宋体" w:hint="eastAsia"/>
          <w:color w:val="000000"/>
          <w:szCs w:val="21"/>
        </w:rPr>
        <w:t>、服务方案；</w:t>
      </w:r>
    </w:p>
    <w:p w:rsidR="00075D90" w:rsidRDefault="00075D90" w:rsidP="00075D90">
      <w:pPr>
        <w:spacing w:line="360" w:lineRule="auto"/>
        <w:ind w:firstLineChars="200" w:firstLine="420"/>
        <w:rPr>
          <w:rFonts w:ascii="宋体" w:hAnsi="宋体" w:cs="宋体"/>
          <w:color w:val="000000"/>
          <w:szCs w:val="21"/>
        </w:rPr>
      </w:pPr>
      <w:r>
        <w:rPr>
          <w:rFonts w:ascii="宋体" w:hAnsi="宋体" w:cs="宋体" w:hint="eastAsia"/>
          <w:color w:val="000000"/>
          <w:szCs w:val="21"/>
        </w:rPr>
        <w:t>5、投标文件中的其他相关文件。</w:t>
      </w:r>
    </w:p>
    <w:p w:rsidR="00075D90" w:rsidRDefault="00075D90" w:rsidP="00075D90">
      <w:pPr>
        <w:spacing w:line="360" w:lineRule="auto"/>
        <w:ind w:firstLineChars="200" w:firstLine="420"/>
        <w:rPr>
          <w:rFonts w:ascii="宋体" w:hAnsi="宋体" w:cs="宋体"/>
          <w:color w:val="000000"/>
          <w:szCs w:val="21"/>
        </w:rPr>
      </w:pPr>
      <w:r>
        <w:rPr>
          <w:rFonts w:ascii="宋体" w:hAnsi="宋体" w:cs="宋体"/>
          <w:color w:val="000000"/>
          <w:szCs w:val="21"/>
        </w:rPr>
        <w:t>6</w:t>
      </w:r>
      <w:r>
        <w:rPr>
          <w:rFonts w:ascii="宋体" w:hAnsi="宋体" w:cs="宋体" w:hint="eastAsia"/>
          <w:color w:val="000000"/>
          <w:szCs w:val="21"/>
        </w:rPr>
        <w:t>、上述合同文件互相补充和解释。如果合同文件之间存在矛盾或者不一致之处，以上述文件的排列顺序在先者为准。</w:t>
      </w:r>
    </w:p>
    <w:p w:rsidR="00075D90" w:rsidRDefault="00075D90" w:rsidP="00075D90">
      <w:pPr>
        <w:spacing w:line="360" w:lineRule="auto"/>
        <w:ind w:firstLineChars="200" w:firstLine="422"/>
        <w:rPr>
          <w:rFonts w:ascii="宋体" w:hAnsi="宋体" w:cs="宋体"/>
          <w:color w:val="000000"/>
          <w:szCs w:val="21"/>
        </w:rPr>
      </w:pPr>
      <w:r>
        <w:rPr>
          <w:rFonts w:ascii="宋体" w:hAnsi="宋体" w:cs="宋体" w:hint="eastAsia"/>
          <w:b/>
          <w:color w:val="000000"/>
          <w:szCs w:val="21"/>
        </w:rPr>
        <w:t xml:space="preserve">第十五条　</w:t>
      </w:r>
      <w:r>
        <w:rPr>
          <w:rFonts w:ascii="宋体" w:hAnsi="宋体" w:cs="宋体" w:hint="eastAsia"/>
          <w:color w:val="000000"/>
          <w:szCs w:val="21"/>
        </w:rPr>
        <w:t>本合同一式四份，具有同等法律效力，财政部门（政府采购监管部门）、采购代理机构各一份，甲乙双方各一份（可根据需要另增加）。</w:t>
      </w:r>
    </w:p>
    <w:p w:rsidR="00075D90" w:rsidRDefault="00075D90" w:rsidP="00075D90">
      <w:pPr>
        <w:spacing w:line="360" w:lineRule="auto"/>
        <w:ind w:firstLineChars="200" w:firstLine="420"/>
        <w:rPr>
          <w:rFonts w:ascii="宋体" w:hAnsi="宋体" w:cs="宋体"/>
          <w:color w:val="000000"/>
          <w:szCs w:val="21"/>
        </w:rPr>
      </w:pPr>
      <w:r>
        <w:rPr>
          <w:rFonts w:ascii="宋体" w:hAnsi="宋体" w:cs="宋体" w:hint="eastAsia"/>
          <w:color w:val="000000"/>
          <w:szCs w:val="21"/>
        </w:rPr>
        <w:t>本合同甲乙双方签字盖章后生效，自签订之日起七个工作日内，甲方应当将合同副本报同级财政部门备案。</w:t>
      </w:r>
    </w:p>
    <w:p w:rsidR="00075D90" w:rsidRDefault="00075D90" w:rsidP="00075D90">
      <w:pPr>
        <w:spacing w:line="360" w:lineRule="auto"/>
        <w:ind w:firstLineChars="200" w:firstLine="420"/>
        <w:rPr>
          <w:rFonts w:ascii="宋体" w:hAnsi="宋体" w:cs="宋体"/>
          <w:color w:val="000000"/>
          <w:szCs w:val="21"/>
        </w:rPr>
      </w:pPr>
      <w:r>
        <w:rPr>
          <w:rFonts w:ascii="宋体" w:hAnsi="宋体" w:cs="宋体" w:hint="eastAsia"/>
          <w:color w:val="000000"/>
          <w:szCs w:val="21"/>
        </w:rPr>
        <w:t>本合同自签订之日起2个工作日内，甲方</w:t>
      </w:r>
      <w:r w:rsidR="00D0314C">
        <w:rPr>
          <w:rFonts w:ascii="宋体" w:hAnsi="宋体" w:cs="宋体" w:hint="eastAsia"/>
          <w:color w:val="000000"/>
          <w:szCs w:val="21"/>
        </w:rPr>
        <w:t>或委托采购代理机构</w:t>
      </w:r>
      <w:r>
        <w:rPr>
          <w:rFonts w:ascii="宋体" w:hAnsi="宋体" w:cs="宋体" w:hint="eastAsia"/>
          <w:color w:val="000000"/>
          <w:szCs w:val="21"/>
        </w:rPr>
        <w:t>应当将采购合同在广西壮族自治区财</w:t>
      </w:r>
      <w:r>
        <w:rPr>
          <w:rFonts w:ascii="宋体" w:hAnsi="宋体" w:cs="宋体" w:hint="eastAsia"/>
          <w:color w:val="000000"/>
          <w:szCs w:val="21"/>
        </w:rPr>
        <w:lastRenderedPageBreak/>
        <w:t>政厅指定的媒体上公告。</w:t>
      </w:r>
    </w:p>
    <w:p w:rsidR="005E0E28" w:rsidRPr="00C31FD6" w:rsidRDefault="00C56DCA" w:rsidP="00B14EF6">
      <w:pPr>
        <w:pStyle w:val="a9"/>
        <w:spacing w:line="360" w:lineRule="auto"/>
        <w:ind w:firstLineChars="200" w:firstLine="420"/>
        <w:jc w:val="left"/>
        <w:rPr>
          <w:rFonts w:asciiTheme="minorEastAsia" w:eastAsiaTheme="minorEastAsia" w:hAnsiTheme="minorEastAsia" w:cs="宋体"/>
          <w:sz w:val="21"/>
        </w:rPr>
      </w:pPr>
      <w:r w:rsidRPr="00C31FD6">
        <w:rPr>
          <w:rFonts w:asciiTheme="minorEastAsia" w:eastAsiaTheme="minorEastAsia" w:hAnsiTheme="minorEastAsia" w:cs="宋体" w:hint="eastAsia"/>
          <w:sz w:val="21"/>
        </w:rPr>
        <w:t xml:space="preserve"> 本页以下无正文</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67"/>
        <w:gridCol w:w="4973"/>
      </w:tblGrid>
      <w:tr w:rsidR="005E0E28" w:rsidRPr="00C31FD6">
        <w:trPr>
          <w:trHeight w:val="494"/>
          <w:jc w:val="center"/>
        </w:trPr>
        <w:tc>
          <w:tcPr>
            <w:tcW w:w="4867" w:type="dxa"/>
            <w:tcBorders>
              <w:top w:val="single" w:sz="4" w:space="0" w:color="auto"/>
              <w:left w:val="single" w:sz="4" w:space="0" w:color="auto"/>
              <w:bottom w:val="single" w:sz="4" w:space="0" w:color="auto"/>
              <w:right w:val="single" w:sz="4" w:space="0" w:color="auto"/>
            </w:tcBorders>
            <w:vAlign w:val="center"/>
          </w:tcPr>
          <w:p w:rsidR="005E0E28" w:rsidRPr="00C31FD6" w:rsidRDefault="00C56DCA" w:rsidP="000C575C">
            <w:pPr>
              <w:pStyle w:val="a9"/>
              <w:spacing w:line="360" w:lineRule="auto"/>
              <w:jc w:val="left"/>
              <w:rPr>
                <w:rFonts w:asciiTheme="minorEastAsia" w:eastAsiaTheme="minorEastAsia" w:hAnsiTheme="minorEastAsia" w:cs="宋体"/>
                <w:sz w:val="21"/>
              </w:rPr>
            </w:pPr>
            <w:r w:rsidRPr="00C31FD6">
              <w:rPr>
                <w:rFonts w:asciiTheme="minorEastAsia" w:eastAsiaTheme="minorEastAsia" w:hAnsiTheme="minorEastAsia" w:cs="宋体" w:hint="eastAsia"/>
                <w:sz w:val="21"/>
              </w:rPr>
              <w:t>甲  方</w:t>
            </w:r>
          </w:p>
        </w:tc>
        <w:tc>
          <w:tcPr>
            <w:tcW w:w="4973" w:type="dxa"/>
            <w:tcBorders>
              <w:top w:val="single" w:sz="4" w:space="0" w:color="auto"/>
              <w:left w:val="single" w:sz="4" w:space="0" w:color="auto"/>
              <w:bottom w:val="single" w:sz="4" w:space="0" w:color="auto"/>
              <w:right w:val="single" w:sz="4" w:space="0" w:color="auto"/>
            </w:tcBorders>
            <w:vAlign w:val="center"/>
          </w:tcPr>
          <w:p w:rsidR="005E0E28" w:rsidRPr="00C31FD6" w:rsidRDefault="00C56DCA" w:rsidP="000C575C">
            <w:pPr>
              <w:pStyle w:val="a9"/>
              <w:spacing w:line="360" w:lineRule="auto"/>
              <w:jc w:val="left"/>
              <w:rPr>
                <w:rFonts w:asciiTheme="minorEastAsia" w:eastAsiaTheme="minorEastAsia" w:hAnsiTheme="minorEastAsia" w:cs="宋体"/>
                <w:sz w:val="21"/>
              </w:rPr>
            </w:pPr>
            <w:r w:rsidRPr="00C31FD6">
              <w:rPr>
                <w:rFonts w:asciiTheme="minorEastAsia" w:eastAsiaTheme="minorEastAsia" w:hAnsiTheme="minorEastAsia" w:cs="宋体" w:hint="eastAsia"/>
                <w:sz w:val="21"/>
              </w:rPr>
              <w:t>乙  方</w:t>
            </w:r>
          </w:p>
        </w:tc>
      </w:tr>
      <w:tr w:rsidR="005E0E28" w:rsidRPr="00C31FD6">
        <w:trPr>
          <w:trHeight w:val="5514"/>
          <w:jc w:val="center"/>
        </w:trPr>
        <w:tc>
          <w:tcPr>
            <w:tcW w:w="4867" w:type="dxa"/>
            <w:tcBorders>
              <w:top w:val="single" w:sz="4" w:space="0" w:color="auto"/>
              <w:left w:val="single" w:sz="4" w:space="0" w:color="auto"/>
              <w:bottom w:val="single" w:sz="4" w:space="0" w:color="auto"/>
              <w:right w:val="single" w:sz="4" w:space="0" w:color="auto"/>
            </w:tcBorders>
          </w:tcPr>
          <w:p w:rsidR="005E0E28" w:rsidRPr="00C31FD6" w:rsidRDefault="005E0E28" w:rsidP="000C575C">
            <w:pPr>
              <w:pStyle w:val="a9"/>
              <w:spacing w:line="360" w:lineRule="auto"/>
              <w:jc w:val="left"/>
              <w:rPr>
                <w:rFonts w:asciiTheme="minorEastAsia" w:eastAsiaTheme="minorEastAsia" w:hAnsiTheme="minorEastAsia" w:cs="宋体"/>
                <w:sz w:val="21"/>
              </w:rPr>
            </w:pPr>
          </w:p>
          <w:p w:rsidR="005E0E28" w:rsidRPr="00C31FD6" w:rsidRDefault="00C56DCA" w:rsidP="000C575C">
            <w:pPr>
              <w:pStyle w:val="a9"/>
              <w:spacing w:line="360" w:lineRule="auto"/>
              <w:jc w:val="left"/>
              <w:rPr>
                <w:rFonts w:asciiTheme="minorEastAsia" w:eastAsiaTheme="minorEastAsia" w:hAnsiTheme="minorEastAsia" w:cs="宋体"/>
                <w:sz w:val="21"/>
              </w:rPr>
            </w:pPr>
            <w:r w:rsidRPr="00C31FD6">
              <w:rPr>
                <w:rFonts w:asciiTheme="minorEastAsia" w:eastAsiaTheme="minorEastAsia" w:hAnsiTheme="minorEastAsia" w:cs="宋体" w:hint="eastAsia"/>
                <w:sz w:val="21"/>
              </w:rPr>
              <w:t xml:space="preserve">甲方（章）: </w:t>
            </w:r>
          </w:p>
          <w:p w:rsidR="005E0E28" w:rsidRPr="00C31FD6" w:rsidRDefault="005E0E28" w:rsidP="000C575C">
            <w:pPr>
              <w:pStyle w:val="a9"/>
              <w:spacing w:line="360" w:lineRule="auto"/>
              <w:jc w:val="left"/>
              <w:rPr>
                <w:rFonts w:asciiTheme="minorEastAsia" w:eastAsiaTheme="minorEastAsia" w:hAnsiTheme="minorEastAsia" w:cs="宋体"/>
                <w:sz w:val="21"/>
              </w:rPr>
            </w:pPr>
          </w:p>
          <w:p w:rsidR="005E0E28" w:rsidRPr="00C31FD6" w:rsidRDefault="00C56DCA" w:rsidP="000C575C">
            <w:pPr>
              <w:pStyle w:val="a9"/>
              <w:spacing w:line="360" w:lineRule="auto"/>
              <w:jc w:val="left"/>
              <w:rPr>
                <w:rFonts w:asciiTheme="minorEastAsia" w:eastAsiaTheme="minorEastAsia" w:hAnsiTheme="minorEastAsia" w:cs="宋体"/>
                <w:sz w:val="21"/>
              </w:rPr>
            </w:pPr>
            <w:r w:rsidRPr="00C31FD6">
              <w:rPr>
                <w:rFonts w:asciiTheme="minorEastAsia" w:eastAsiaTheme="minorEastAsia" w:hAnsiTheme="minorEastAsia" w:cs="宋体" w:hint="eastAsia"/>
                <w:sz w:val="21"/>
              </w:rPr>
              <w:t>法定代表人或</w:t>
            </w:r>
          </w:p>
          <w:p w:rsidR="005E0E28" w:rsidRPr="00C31FD6" w:rsidRDefault="00C56DCA" w:rsidP="000C575C">
            <w:pPr>
              <w:pStyle w:val="a9"/>
              <w:spacing w:line="360" w:lineRule="auto"/>
              <w:jc w:val="left"/>
              <w:rPr>
                <w:rFonts w:asciiTheme="minorEastAsia" w:eastAsiaTheme="minorEastAsia" w:hAnsiTheme="minorEastAsia" w:cs="宋体"/>
                <w:sz w:val="21"/>
              </w:rPr>
            </w:pPr>
            <w:r w:rsidRPr="00C31FD6">
              <w:rPr>
                <w:rFonts w:asciiTheme="minorEastAsia" w:eastAsiaTheme="minorEastAsia" w:hAnsiTheme="minorEastAsia" w:cs="宋体" w:hint="eastAsia"/>
                <w:sz w:val="21"/>
              </w:rPr>
              <w:t>委托代理人:</w:t>
            </w:r>
          </w:p>
          <w:p w:rsidR="005E0E28" w:rsidRPr="00C31FD6" w:rsidRDefault="00C56DCA" w:rsidP="000C575C">
            <w:pPr>
              <w:pStyle w:val="a9"/>
              <w:spacing w:line="360" w:lineRule="auto"/>
              <w:jc w:val="left"/>
              <w:rPr>
                <w:rFonts w:asciiTheme="minorEastAsia" w:eastAsiaTheme="minorEastAsia" w:hAnsiTheme="minorEastAsia" w:cs="宋体"/>
                <w:sz w:val="21"/>
              </w:rPr>
            </w:pPr>
            <w:r w:rsidRPr="00C31FD6">
              <w:rPr>
                <w:rFonts w:asciiTheme="minorEastAsia" w:eastAsiaTheme="minorEastAsia" w:hAnsiTheme="minorEastAsia" w:cs="宋体" w:hint="eastAsia"/>
                <w:sz w:val="21"/>
              </w:rPr>
              <w:t xml:space="preserve">地址: </w:t>
            </w:r>
          </w:p>
          <w:p w:rsidR="005E0E28" w:rsidRPr="00C31FD6" w:rsidRDefault="00C56DCA" w:rsidP="000C575C">
            <w:pPr>
              <w:pStyle w:val="a9"/>
              <w:spacing w:line="360" w:lineRule="auto"/>
              <w:jc w:val="left"/>
              <w:rPr>
                <w:rFonts w:asciiTheme="minorEastAsia" w:eastAsiaTheme="minorEastAsia" w:hAnsiTheme="minorEastAsia" w:cs="宋体"/>
                <w:sz w:val="21"/>
              </w:rPr>
            </w:pPr>
            <w:r w:rsidRPr="00C31FD6">
              <w:rPr>
                <w:rFonts w:asciiTheme="minorEastAsia" w:eastAsiaTheme="minorEastAsia" w:hAnsiTheme="minorEastAsia" w:cs="宋体" w:hint="eastAsia"/>
                <w:sz w:val="21"/>
              </w:rPr>
              <w:t xml:space="preserve">电话: </w:t>
            </w:r>
          </w:p>
          <w:p w:rsidR="005E0E28" w:rsidRPr="00C31FD6" w:rsidRDefault="00C56DCA" w:rsidP="000C575C">
            <w:pPr>
              <w:pStyle w:val="a9"/>
              <w:spacing w:line="360" w:lineRule="auto"/>
              <w:jc w:val="left"/>
              <w:rPr>
                <w:rFonts w:asciiTheme="minorEastAsia" w:eastAsiaTheme="minorEastAsia" w:hAnsiTheme="minorEastAsia" w:cs="宋体"/>
                <w:sz w:val="21"/>
              </w:rPr>
            </w:pPr>
            <w:r w:rsidRPr="00C31FD6">
              <w:rPr>
                <w:rFonts w:asciiTheme="minorEastAsia" w:eastAsiaTheme="minorEastAsia" w:hAnsiTheme="minorEastAsia" w:cs="宋体" w:hint="eastAsia"/>
                <w:sz w:val="21"/>
              </w:rPr>
              <w:t xml:space="preserve">开户银行: </w:t>
            </w:r>
          </w:p>
          <w:p w:rsidR="005E0E28" w:rsidRPr="00C31FD6" w:rsidRDefault="00C56DCA" w:rsidP="000C575C">
            <w:pPr>
              <w:pStyle w:val="a9"/>
              <w:spacing w:line="360" w:lineRule="auto"/>
              <w:jc w:val="left"/>
              <w:rPr>
                <w:rFonts w:asciiTheme="minorEastAsia" w:eastAsiaTheme="minorEastAsia" w:hAnsiTheme="minorEastAsia" w:cs="宋体"/>
                <w:sz w:val="21"/>
              </w:rPr>
            </w:pPr>
            <w:r w:rsidRPr="00C31FD6">
              <w:rPr>
                <w:rFonts w:asciiTheme="minorEastAsia" w:eastAsiaTheme="minorEastAsia" w:hAnsiTheme="minorEastAsia" w:cs="宋体" w:hint="eastAsia"/>
                <w:sz w:val="21"/>
              </w:rPr>
              <w:t xml:space="preserve">户名: </w:t>
            </w:r>
          </w:p>
          <w:p w:rsidR="005E0E28" w:rsidRPr="00C31FD6" w:rsidRDefault="00C56DCA" w:rsidP="000C575C">
            <w:pPr>
              <w:pStyle w:val="a9"/>
              <w:spacing w:line="360" w:lineRule="auto"/>
              <w:jc w:val="left"/>
              <w:rPr>
                <w:rFonts w:asciiTheme="minorEastAsia" w:eastAsiaTheme="minorEastAsia" w:hAnsiTheme="minorEastAsia" w:cs="宋体"/>
                <w:sz w:val="21"/>
              </w:rPr>
            </w:pPr>
            <w:r w:rsidRPr="00C31FD6">
              <w:rPr>
                <w:rFonts w:asciiTheme="minorEastAsia" w:eastAsiaTheme="minorEastAsia" w:hAnsiTheme="minorEastAsia" w:cs="宋体" w:hint="eastAsia"/>
                <w:sz w:val="21"/>
              </w:rPr>
              <w:t xml:space="preserve">账号: </w:t>
            </w:r>
          </w:p>
          <w:p w:rsidR="005E0E28" w:rsidRPr="00C31FD6" w:rsidRDefault="00C56DCA" w:rsidP="00B14EF6">
            <w:pPr>
              <w:pStyle w:val="a9"/>
              <w:spacing w:line="360" w:lineRule="auto"/>
              <w:jc w:val="left"/>
              <w:rPr>
                <w:rFonts w:asciiTheme="minorEastAsia" w:eastAsiaTheme="minorEastAsia" w:hAnsiTheme="minorEastAsia" w:cs="宋体"/>
                <w:sz w:val="21"/>
              </w:rPr>
            </w:pPr>
            <w:r w:rsidRPr="00C31FD6">
              <w:rPr>
                <w:rFonts w:asciiTheme="minorEastAsia" w:eastAsiaTheme="minorEastAsia" w:hAnsiTheme="minorEastAsia" w:cs="宋体" w:hint="eastAsia"/>
                <w:sz w:val="21"/>
              </w:rPr>
              <w:t>邮政编码:</w:t>
            </w:r>
            <w:r w:rsidR="00B14EF6">
              <w:rPr>
                <w:rFonts w:asciiTheme="minorEastAsia" w:eastAsiaTheme="minorEastAsia" w:hAnsiTheme="minorEastAsia" w:cs="宋体" w:hint="eastAsia"/>
                <w:sz w:val="21"/>
              </w:rPr>
              <w:t xml:space="preserve"> </w:t>
            </w:r>
          </w:p>
        </w:tc>
        <w:tc>
          <w:tcPr>
            <w:tcW w:w="4973" w:type="dxa"/>
            <w:tcBorders>
              <w:top w:val="single" w:sz="4" w:space="0" w:color="auto"/>
              <w:left w:val="single" w:sz="4" w:space="0" w:color="auto"/>
              <w:bottom w:val="single" w:sz="4" w:space="0" w:color="auto"/>
              <w:right w:val="single" w:sz="4" w:space="0" w:color="auto"/>
            </w:tcBorders>
          </w:tcPr>
          <w:p w:rsidR="005E0E28" w:rsidRPr="00C31FD6" w:rsidRDefault="005E0E28" w:rsidP="000C575C">
            <w:pPr>
              <w:pStyle w:val="a9"/>
              <w:spacing w:line="360" w:lineRule="auto"/>
              <w:jc w:val="left"/>
              <w:rPr>
                <w:rFonts w:asciiTheme="minorEastAsia" w:eastAsiaTheme="minorEastAsia" w:hAnsiTheme="minorEastAsia" w:cs="宋体"/>
                <w:sz w:val="21"/>
              </w:rPr>
            </w:pPr>
          </w:p>
          <w:p w:rsidR="005E0E28" w:rsidRPr="00C31FD6" w:rsidRDefault="00C56DCA" w:rsidP="000C575C">
            <w:pPr>
              <w:pStyle w:val="a9"/>
              <w:spacing w:line="360" w:lineRule="auto"/>
              <w:jc w:val="left"/>
              <w:rPr>
                <w:rFonts w:asciiTheme="minorEastAsia" w:eastAsiaTheme="minorEastAsia" w:hAnsiTheme="minorEastAsia" w:cs="宋体"/>
                <w:sz w:val="21"/>
              </w:rPr>
            </w:pPr>
            <w:r w:rsidRPr="00C31FD6">
              <w:rPr>
                <w:rFonts w:asciiTheme="minorEastAsia" w:eastAsiaTheme="minorEastAsia" w:hAnsiTheme="minorEastAsia" w:cs="宋体" w:hint="eastAsia"/>
                <w:sz w:val="21"/>
              </w:rPr>
              <w:t xml:space="preserve">乙方（章）: </w:t>
            </w:r>
          </w:p>
          <w:p w:rsidR="005E0E28" w:rsidRPr="00C31FD6" w:rsidRDefault="00C56DCA" w:rsidP="000C575C">
            <w:pPr>
              <w:pStyle w:val="a9"/>
              <w:spacing w:line="360" w:lineRule="auto"/>
              <w:jc w:val="left"/>
              <w:rPr>
                <w:rFonts w:asciiTheme="minorEastAsia" w:eastAsiaTheme="minorEastAsia" w:hAnsiTheme="minorEastAsia" w:cs="宋体"/>
                <w:sz w:val="21"/>
              </w:rPr>
            </w:pPr>
            <w:r w:rsidRPr="00C31FD6">
              <w:rPr>
                <w:rFonts w:asciiTheme="minorEastAsia" w:eastAsiaTheme="minorEastAsia" w:hAnsiTheme="minorEastAsia" w:cs="宋体" w:hint="eastAsia"/>
                <w:sz w:val="21"/>
              </w:rPr>
              <w:t>法定代表人或</w:t>
            </w:r>
          </w:p>
          <w:p w:rsidR="005E0E28" w:rsidRPr="00C31FD6" w:rsidRDefault="00C56DCA" w:rsidP="000C575C">
            <w:pPr>
              <w:pStyle w:val="a9"/>
              <w:spacing w:line="360" w:lineRule="auto"/>
              <w:jc w:val="left"/>
              <w:rPr>
                <w:rFonts w:asciiTheme="minorEastAsia" w:eastAsiaTheme="minorEastAsia" w:hAnsiTheme="minorEastAsia" w:cs="宋体"/>
                <w:sz w:val="21"/>
              </w:rPr>
            </w:pPr>
            <w:r w:rsidRPr="00C31FD6">
              <w:rPr>
                <w:rFonts w:asciiTheme="minorEastAsia" w:eastAsiaTheme="minorEastAsia" w:hAnsiTheme="minorEastAsia" w:cs="宋体" w:hint="eastAsia"/>
                <w:sz w:val="21"/>
              </w:rPr>
              <w:t>委托代理人:</w:t>
            </w:r>
          </w:p>
          <w:p w:rsidR="005E0E28" w:rsidRPr="00C31FD6" w:rsidRDefault="00C56DCA" w:rsidP="000C575C">
            <w:pPr>
              <w:pStyle w:val="a9"/>
              <w:spacing w:line="360" w:lineRule="auto"/>
              <w:jc w:val="left"/>
              <w:rPr>
                <w:rFonts w:asciiTheme="minorEastAsia" w:eastAsiaTheme="minorEastAsia" w:hAnsiTheme="minorEastAsia" w:cs="宋体"/>
                <w:sz w:val="21"/>
              </w:rPr>
            </w:pPr>
            <w:r w:rsidRPr="00C31FD6">
              <w:rPr>
                <w:rFonts w:asciiTheme="minorEastAsia" w:eastAsiaTheme="minorEastAsia" w:hAnsiTheme="minorEastAsia" w:cs="宋体" w:hint="eastAsia"/>
                <w:sz w:val="21"/>
              </w:rPr>
              <w:t xml:space="preserve">地址: </w:t>
            </w:r>
          </w:p>
          <w:p w:rsidR="005E0E28" w:rsidRPr="00C31FD6" w:rsidRDefault="00C56DCA" w:rsidP="000C575C">
            <w:pPr>
              <w:pStyle w:val="a9"/>
              <w:spacing w:line="360" w:lineRule="auto"/>
              <w:jc w:val="left"/>
              <w:rPr>
                <w:rFonts w:asciiTheme="minorEastAsia" w:eastAsiaTheme="minorEastAsia" w:hAnsiTheme="minorEastAsia" w:cs="宋体"/>
                <w:sz w:val="21"/>
              </w:rPr>
            </w:pPr>
            <w:r w:rsidRPr="00C31FD6">
              <w:rPr>
                <w:rFonts w:asciiTheme="minorEastAsia" w:eastAsiaTheme="minorEastAsia" w:hAnsiTheme="minorEastAsia" w:cs="宋体" w:hint="eastAsia"/>
                <w:sz w:val="21"/>
              </w:rPr>
              <w:t xml:space="preserve">电话: </w:t>
            </w:r>
          </w:p>
          <w:p w:rsidR="005E0E28" w:rsidRPr="00C31FD6" w:rsidRDefault="00C56DCA" w:rsidP="000C575C">
            <w:pPr>
              <w:pStyle w:val="a9"/>
              <w:spacing w:line="360" w:lineRule="auto"/>
              <w:jc w:val="left"/>
              <w:rPr>
                <w:rFonts w:asciiTheme="minorEastAsia" w:eastAsiaTheme="minorEastAsia" w:hAnsiTheme="minorEastAsia" w:cs="宋体"/>
                <w:sz w:val="21"/>
              </w:rPr>
            </w:pPr>
            <w:r w:rsidRPr="00C31FD6">
              <w:rPr>
                <w:rFonts w:asciiTheme="minorEastAsia" w:eastAsiaTheme="minorEastAsia" w:hAnsiTheme="minorEastAsia" w:cs="宋体" w:hint="eastAsia"/>
                <w:sz w:val="21"/>
              </w:rPr>
              <w:t xml:space="preserve">开户银行: </w:t>
            </w:r>
          </w:p>
          <w:p w:rsidR="005E0E28" w:rsidRPr="00C31FD6" w:rsidRDefault="00C56DCA" w:rsidP="000C575C">
            <w:pPr>
              <w:pStyle w:val="a9"/>
              <w:spacing w:line="360" w:lineRule="auto"/>
              <w:jc w:val="left"/>
              <w:rPr>
                <w:rFonts w:asciiTheme="minorEastAsia" w:eastAsiaTheme="minorEastAsia" w:hAnsiTheme="minorEastAsia" w:cs="宋体"/>
                <w:sz w:val="21"/>
              </w:rPr>
            </w:pPr>
            <w:r w:rsidRPr="00C31FD6">
              <w:rPr>
                <w:rFonts w:asciiTheme="minorEastAsia" w:eastAsiaTheme="minorEastAsia" w:hAnsiTheme="minorEastAsia" w:cs="宋体" w:hint="eastAsia"/>
                <w:sz w:val="21"/>
              </w:rPr>
              <w:t xml:space="preserve">户名: </w:t>
            </w:r>
          </w:p>
          <w:p w:rsidR="005E0E28" w:rsidRPr="00C31FD6" w:rsidRDefault="00C56DCA" w:rsidP="000C575C">
            <w:pPr>
              <w:pStyle w:val="a9"/>
              <w:spacing w:line="360" w:lineRule="auto"/>
              <w:jc w:val="left"/>
              <w:rPr>
                <w:rFonts w:asciiTheme="minorEastAsia" w:eastAsiaTheme="minorEastAsia" w:hAnsiTheme="minorEastAsia" w:cs="宋体"/>
                <w:sz w:val="21"/>
              </w:rPr>
            </w:pPr>
            <w:r w:rsidRPr="00C31FD6">
              <w:rPr>
                <w:rFonts w:asciiTheme="minorEastAsia" w:eastAsiaTheme="minorEastAsia" w:hAnsiTheme="minorEastAsia" w:cs="宋体" w:hint="eastAsia"/>
                <w:sz w:val="21"/>
              </w:rPr>
              <w:t>账号:</w:t>
            </w:r>
          </w:p>
          <w:p w:rsidR="005E0E28" w:rsidRPr="00C31FD6" w:rsidRDefault="00C56DCA" w:rsidP="000C575C">
            <w:pPr>
              <w:pStyle w:val="a9"/>
              <w:spacing w:line="360" w:lineRule="auto"/>
              <w:jc w:val="left"/>
              <w:rPr>
                <w:rFonts w:asciiTheme="minorEastAsia" w:eastAsiaTheme="minorEastAsia" w:hAnsiTheme="minorEastAsia" w:cs="宋体"/>
                <w:sz w:val="21"/>
              </w:rPr>
            </w:pPr>
            <w:r w:rsidRPr="00C31FD6">
              <w:rPr>
                <w:rFonts w:asciiTheme="minorEastAsia" w:eastAsiaTheme="minorEastAsia" w:hAnsiTheme="minorEastAsia" w:cs="宋体" w:hint="eastAsia"/>
                <w:sz w:val="21"/>
              </w:rPr>
              <w:t xml:space="preserve">邮政编码: </w:t>
            </w:r>
          </w:p>
          <w:p w:rsidR="005E0E28" w:rsidRPr="00C31FD6" w:rsidRDefault="00C56DCA" w:rsidP="000C575C">
            <w:pPr>
              <w:pStyle w:val="a9"/>
              <w:spacing w:line="360" w:lineRule="auto"/>
              <w:jc w:val="left"/>
              <w:rPr>
                <w:rFonts w:asciiTheme="minorEastAsia" w:eastAsiaTheme="minorEastAsia" w:hAnsiTheme="minorEastAsia" w:cs="宋体"/>
                <w:sz w:val="21"/>
              </w:rPr>
            </w:pPr>
            <w:r w:rsidRPr="00C31FD6">
              <w:rPr>
                <w:rFonts w:asciiTheme="minorEastAsia" w:eastAsiaTheme="minorEastAsia" w:hAnsiTheme="minorEastAsia" w:cs="宋体" w:hint="eastAsia"/>
                <w:sz w:val="21"/>
              </w:rPr>
              <w:t>纳税人识别号：</w:t>
            </w:r>
          </w:p>
        </w:tc>
      </w:tr>
    </w:tbl>
    <w:p w:rsidR="005E0E28" w:rsidRPr="00C31FD6" w:rsidRDefault="005E0E28" w:rsidP="000C575C">
      <w:pPr>
        <w:spacing w:line="360" w:lineRule="auto"/>
        <w:jc w:val="left"/>
        <w:rPr>
          <w:rFonts w:asciiTheme="minorEastAsia" w:eastAsiaTheme="minorEastAsia" w:hAnsiTheme="minorEastAsia"/>
        </w:rPr>
      </w:pPr>
    </w:p>
    <w:p w:rsidR="005E0E28" w:rsidRPr="00C31FD6" w:rsidRDefault="005E0E28" w:rsidP="00B012BA">
      <w:pPr>
        <w:rPr>
          <w:rFonts w:asciiTheme="minorEastAsia" w:eastAsiaTheme="minorEastAsia" w:hAnsiTheme="minorEastAsia"/>
          <w:b/>
        </w:rPr>
      </w:pPr>
    </w:p>
    <w:p w:rsidR="005E0E28" w:rsidRPr="00C31FD6" w:rsidRDefault="005E0E28" w:rsidP="000C575C">
      <w:pPr>
        <w:pStyle w:val="a9"/>
        <w:spacing w:line="360" w:lineRule="auto"/>
        <w:ind w:firstLineChars="295" w:firstLine="708"/>
        <w:jc w:val="left"/>
        <w:rPr>
          <w:rFonts w:asciiTheme="minorEastAsia" w:eastAsiaTheme="minorEastAsia" w:hAnsiTheme="minorEastAsia"/>
          <w:sz w:val="24"/>
        </w:rPr>
      </w:pPr>
    </w:p>
    <w:p w:rsidR="005E0E28" w:rsidRPr="00C31FD6" w:rsidRDefault="00C56DCA" w:rsidP="000C575C">
      <w:pPr>
        <w:spacing w:line="360" w:lineRule="auto"/>
        <w:jc w:val="left"/>
        <w:rPr>
          <w:rFonts w:asciiTheme="minorEastAsia" w:eastAsiaTheme="minorEastAsia" w:hAnsiTheme="minorEastAsia"/>
          <w:bCs/>
          <w:sz w:val="32"/>
          <w:szCs w:val="32"/>
        </w:rPr>
      </w:pPr>
      <w:r w:rsidRPr="00C31FD6">
        <w:rPr>
          <w:rFonts w:asciiTheme="minorEastAsia" w:eastAsiaTheme="minorEastAsia" w:hAnsiTheme="minorEastAsia"/>
          <w:bCs/>
          <w:sz w:val="32"/>
          <w:szCs w:val="32"/>
        </w:rPr>
        <w:br w:type="page"/>
      </w:r>
    </w:p>
    <w:p w:rsidR="005E0E28" w:rsidRPr="00915F5B" w:rsidRDefault="00C56DCA" w:rsidP="00A170E6">
      <w:pPr>
        <w:spacing w:line="360" w:lineRule="auto"/>
        <w:jc w:val="center"/>
        <w:outlineLvl w:val="0"/>
        <w:rPr>
          <w:rFonts w:asciiTheme="minorEastAsia" w:eastAsiaTheme="minorEastAsia" w:hAnsiTheme="minorEastAsia"/>
          <w:b/>
          <w:bCs/>
          <w:sz w:val="32"/>
          <w:szCs w:val="32"/>
        </w:rPr>
      </w:pPr>
      <w:bookmarkStart w:id="91" w:name="_Toc73721955"/>
      <w:r w:rsidRPr="00915F5B">
        <w:rPr>
          <w:rFonts w:asciiTheme="minorEastAsia" w:eastAsiaTheme="minorEastAsia" w:hAnsiTheme="minorEastAsia" w:hint="eastAsia"/>
          <w:b/>
          <w:bCs/>
          <w:sz w:val="32"/>
          <w:szCs w:val="32"/>
        </w:rPr>
        <w:lastRenderedPageBreak/>
        <w:t>第六章　投标文件格式</w:t>
      </w:r>
      <w:bookmarkEnd w:id="91"/>
    </w:p>
    <w:p w:rsidR="005E0E28" w:rsidRPr="00C31FD6" w:rsidRDefault="005E0E28" w:rsidP="000C575C">
      <w:pPr>
        <w:spacing w:line="360" w:lineRule="auto"/>
        <w:jc w:val="left"/>
        <w:rPr>
          <w:rFonts w:asciiTheme="minorEastAsia" w:eastAsiaTheme="minorEastAsia" w:hAnsiTheme="minorEastAsia" w:cs="宋体"/>
          <w:bCs/>
          <w:sz w:val="24"/>
        </w:rPr>
      </w:pPr>
      <w:bookmarkStart w:id="92" w:name="_Toc21448"/>
      <w:bookmarkStart w:id="93" w:name="_Toc29685"/>
    </w:p>
    <w:p w:rsidR="005E0E28" w:rsidRPr="00C31FD6" w:rsidRDefault="005E0E28" w:rsidP="000C575C">
      <w:pPr>
        <w:spacing w:line="360" w:lineRule="auto"/>
        <w:jc w:val="left"/>
        <w:rPr>
          <w:rFonts w:asciiTheme="minorEastAsia" w:eastAsiaTheme="minorEastAsia" w:hAnsiTheme="minorEastAsia" w:cs="宋体"/>
          <w:bCs/>
          <w:sz w:val="24"/>
        </w:rPr>
      </w:pPr>
    </w:p>
    <w:p w:rsidR="005E0E28" w:rsidRPr="00C31FD6" w:rsidRDefault="00C56DCA" w:rsidP="00B012BA">
      <w:pPr>
        <w:spacing w:line="360" w:lineRule="auto"/>
        <w:jc w:val="center"/>
        <w:rPr>
          <w:rFonts w:asciiTheme="minorEastAsia" w:eastAsiaTheme="minorEastAsia" w:hAnsiTheme="minorEastAsia" w:cs="宋体"/>
          <w:bCs/>
          <w:sz w:val="24"/>
          <w:szCs w:val="20"/>
        </w:rPr>
      </w:pPr>
      <w:r w:rsidRPr="00C31FD6">
        <w:rPr>
          <w:rFonts w:asciiTheme="minorEastAsia" w:eastAsiaTheme="minorEastAsia" w:hAnsiTheme="minorEastAsia" w:cs="宋体" w:hint="eastAsia"/>
          <w:bCs/>
          <w:sz w:val="24"/>
        </w:rPr>
        <w:t>一、投标文件外层包装封面格式</w:t>
      </w:r>
      <w:bookmarkEnd w:id="92"/>
      <w:bookmarkEnd w:id="93"/>
    </w:p>
    <w:p w:rsidR="005E0E28" w:rsidRPr="00C31FD6" w:rsidRDefault="005E0E28" w:rsidP="00B012BA">
      <w:pPr>
        <w:rPr>
          <w:rFonts w:asciiTheme="minorEastAsia" w:eastAsiaTheme="minorEastAsia" w:hAnsiTheme="minorEastAsia"/>
          <w:b/>
        </w:rPr>
      </w:pPr>
    </w:p>
    <w:p w:rsidR="005E0E28" w:rsidRPr="00C31FD6" w:rsidRDefault="005E0E28" w:rsidP="000C575C">
      <w:pPr>
        <w:spacing w:line="360" w:lineRule="auto"/>
        <w:jc w:val="left"/>
        <w:rPr>
          <w:rFonts w:asciiTheme="minorEastAsia" w:eastAsiaTheme="minorEastAsia" w:hAnsiTheme="minorEastAsia" w:cs="宋体"/>
          <w:sz w:val="52"/>
          <w:szCs w:val="52"/>
        </w:rPr>
      </w:pPr>
    </w:p>
    <w:p w:rsidR="005E0E28" w:rsidRPr="00C31FD6" w:rsidRDefault="00C56DCA" w:rsidP="00B012BA">
      <w:pPr>
        <w:spacing w:line="360" w:lineRule="auto"/>
        <w:jc w:val="center"/>
        <w:rPr>
          <w:rFonts w:asciiTheme="minorEastAsia" w:eastAsiaTheme="minorEastAsia" w:hAnsiTheme="minorEastAsia" w:cs="宋体"/>
          <w:sz w:val="52"/>
          <w:szCs w:val="52"/>
        </w:rPr>
      </w:pPr>
      <w:r w:rsidRPr="00C31FD6">
        <w:rPr>
          <w:rFonts w:asciiTheme="minorEastAsia" w:eastAsiaTheme="minorEastAsia" w:hAnsiTheme="minorEastAsia" w:cs="宋体" w:hint="eastAsia"/>
          <w:sz w:val="52"/>
          <w:szCs w:val="52"/>
        </w:rPr>
        <w:t>投 标 文 件</w:t>
      </w:r>
    </w:p>
    <w:p w:rsidR="005E0E28" w:rsidRPr="00C31FD6" w:rsidRDefault="005E0E28" w:rsidP="000C575C">
      <w:pPr>
        <w:spacing w:line="360" w:lineRule="auto"/>
        <w:jc w:val="left"/>
        <w:rPr>
          <w:rFonts w:asciiTheme="minorEastAsia" w:eastAsiaTheme="minorEastAsia" w:hAnsiTheme="minorEastAsia" w:cs="宋体"/>
          <w:bCs/>
          <w:sz w:val="24"/>
          <w:szCs w:val="20"/>
        </w:rPr>
      </w:pPr>
    </w:p>
    <w:p w:rsidR="005E0E28" w:rsidRPr="00C31FD6" w:rsidRDefault="005E0E28" w:rsidP="000C575C">
      <w:pPr>
        <w:spacing w:line="360" w:lineRule="auto"/>
        <w:jc w:val="left"/>
        <w:rPr>
          <w:rFonts w:asciiTheme="minorEastAsia" w:eastAsiaTheme="minorEastAsia" w:hAnsiTheme="minorEastAsia" w:cs="宋体"/>
          <w:bCs/>
          <w:sz w:val="24"/>
          <w:szCs w:val="20"/>
        </w:rPr>
      </w:pPr>
    </w:p>
    <w:p w:rsidR="005E0E28" w:rsidRPr="00C31FD6" w:rsidRDefault="005E0E28" w:rsidP="000C575C">
      <w:pPr>
        <w:spacing w:line="360" w:lineRule="auto"/>
        <w:jc w:val="left"/>
        <w:rPr>
          <w:rFonts w:asciiTheme="minorEastAsia" w:eastAsiaTheme="minorEastAsia" w:hAnsiTheme="minorEastAsia" w:cs="宋体"/>
          <w:bCs/>
          <w:sz w:val="24"/>
          <w:szCs w:val="20"/>
        </w:rPr>
      </w:pPr>
    </w:p>
    <w:p w:rsidR="005E0E28" w:rsidRPr="00C31FD6" w:rsidRDefault="005E0E28" w:rsidP="000C575C">
      <w:pPr>
        <w:spacing w:line="360" w:lineRule="auto"/>
        <w:jc w:val="left"/>
        <w:rPr>
          <w:rFonts w:asciiTheme="minorEastAsia" w:eastAsiaTheme="minorEastAsia" w:hAnsiTheme="minorEastAsia" w:cs="宋体"/>
          <w:bCs/>
          <w:sz w:val="24"/>
          <w:szCs w:val="20"/>
        </w:rPr>
      </w:pPr>
    </w:p>
    <w:p w:rsidR="005E0E28" w:rsidRPr="00C31FD6" w:rsidRDefault="005E0E28" w:rsidP="00B012BA">
      <w:pPr>
        <w:rPr>
          <w:rFonts w:asciiTheme="minorEastAsia" w:eastAsiaTheme="minorEastAsia" w:hAnsiTheme="minorEastAsia"/>
          <w:b/>
        </w:rPr>
      </w:pPr>
    </w:p>
    <w:p w:rsidR="005E0E28" w:rsidRPr="00C31FD6" w:rsidRDefault="005E0E28" w:rsidP="000C575C">
      <w:pPr>
        <w:spacing w:line="360" w:lineRule="auto"/>
        <w:jc w:val="left"/>
        <w:rPr>
          <w:rFonts w:asciiTheme="minorEastAsia" w:eastAsiaTheme="minorEastAsia" w:hAnsiTheme="minorEastAsia" w:cs="宋体"/>
          <w:bCs/>
          <w:sz w:val="24"/>
          <w:szCs w:val="20"/>
        </w:rPr>
      </w:pPr>
    </w:p>
    <w:p w:rsidR="005E0E28" w:rsidRPr="00C31FD6" w:rsidRDefault="00C56DCA" w:rsidP="000C575C">
      <w:pPr>
        <w:spacing w:line="360" w:lineRule="auto"/>
        <w:ind w:firstLineChars="150" w:firstLine="360"/>
        <w:jc w:val="left"/>
        <w:rPr>
          <w:rFonts w:asciiTheme="minorEastAsia" w:eastAsiaTheme="minorEastAsia" w:hAnsiTheme="minorEastAsia" w:cs="宋体"/>
          <w:bCs/>
          <w:sz w:val="24"/>
        </w:rPr>
      </w:pPr>
      <w:r w:rsidRPr="00C31FD6">
        <w:rPr>
          <w:rFonts w:asciiTheme="minorEastAsia" w:eastAsiaTheme="minorEastAsia" w:hAnsiTheme="minorEastAsia" w:cs="宋体" w:hint="eastAsia"/>
          <w:bCs/>
          <w:sz w:val="24"/>
        </w:rPr>
        <w:t>项目名称：</w:t>
      </w:r>
    </w:p>
    <w:p w:rsidR="005E0E28" w:rsidRPr="00C31FD6" w:rsidRDefault="005E0E28" w:rsidP="000C575C">
      <w:pPr>
        <w:spacing w:line="360" w:lineRule="auto"/>
        <w:ind w:firstLineChars="150" w:firstLine="360"/>
        <w:jc w:val="left"/>
        <w:rPr>
          <w:rFonts w:asciiTheme="minorEastAsia" w:eastAsiaTheme="minorEastAsia" w:hAnsiTheme="minorEastAsia" w:cs="宋体"/>
          <w:bCs/>
          <w:sz w:val="24"/>
          <w:szCs w:val="20"/>
        </w:rPr>
      </w:pPr>
    </w:p>
    <w:p w:rsidR="005E0E28" w:rsidRPr="00C31FD6" w:rsidRDefault="00C56DCA" w:rsidP="000C575C">
      <w:pPr>
        <w:spacing w:line="360" w:lineRule="auto"/>
        <w:ind w:firstLineChars="150" w:firstLine="360"/>
        <w:jc w:val="left"/>
        <w:rPr>
          <w:rFonts w:asciiTheme="minorEastAsia" w:eastAsiaTheme="minorEastAsia" w:hAnsiTheme="minorEastAsia" w:cs="宋体"/>
          <w:bCs/>
          <w:sz w:val="24"/>
        </w:rPr>
      </w:pPr>
      <w:r w:rsidRPr="00C31FD6">
        <w:rPr>
          <w:rFonts w:asciiTheme="minorEastAsia" w:eastAsiaTheme="minorEastAsia" w:hAnsiTheme="minorEastAsia" w:cs="宋体" w:hint="eastAsia"/>
          <w:bCs/>
          <w:sz w:val="24"/>
        </w:rPr>
        <w:t>项目编号：</w:t>
      </w:r>
    </w:p>
    <w:p w:rsidR="005E0E28" w:rsidRPr="00C31FD6" w:rsidRDefault="005E0E28" w:rsidP="000C575C">
      <w:pPr>
        <w:pStyle w:val="a4"/>
        <w:spacing w:line="360" w:lineRule="auto"/>
        <w:ind w:firstLineChars="150" w:firstLine="360"/>
        <w:jc w:val="left"/>
        <w:rPr>
          <w:rFonts w:asciiTheme="minorEastAsia" w:eastAsiaTheme="minorEastAsia" w:hAnsiTheme="minorEastAsia" w:cs="宋体"/>
          <w:bCs/>
          <w:sz w:val="24"/>
          <w:szCs w:val="24"/>
        </w:rPr>
      </w:pPr>
    </w:p>
    <w:p w:rsidR="00B012BA" w:rsidRPr="00C31FD6" w:rsidRDefault="00B012BA" w:rsidP="0068763A">
      <w:pPr>
        <w:snapToGrid w:val="0"/>
        <w:spacing w:beforeLines="50" w:after="50"/>
        <w:ind w:firstLineChars="150" w:firstLine="360"/>
        <w:rPr>
          <w:rFonts w:ascii="宋体" w:hAnsi="宋体"/>
          <w:bCs/>
          <w:sz w:val="24"/>
        </w:rPr>
      </w:pPr>
      <w:r w:rsidRPr="00C31FD6">
        <w:rPr>
          <w:rFonts w:ascii="宋体" w:hAnsi="宋体" w:hint="eastAsia"/>
          <w:bCs/>
          <w:sz w:val="24"/>
        </w:rPr>
        <w:t>所投分标：</w:t>
      </w:r>
    </w:p>
    <w:p w:rsidR="00B012BA" w:rsidRPr="00C31FD6" w:rsidRDefault="00B012BA" w:rsidP="000C575C">
      <w:pPr>
        <w:pStyle w:val="a4"/>
        <w:spacing w:line="360" w:lineRule="auto"/>
        <w:ind w:firstLineChars="150" w:firstLine="360"/>
        <w:jc w:val="left"/>
        <w:rPr>
          <w:rFonts w:asciiTheme="minorEastAsia" w:eastAsiaTheme="minorEastAsia" w:hAnsiTheme="minorEastAsia" w:cs="宋体"/>
          <w:bCs/>
          <w:sz w:val="24"/>
          <w:szCs w:val="24"/>
        </w:rPr>
      </w:pPr>
    </w:p>
    <w:p w:rsidR="005E0E28" w:rsidRPr="00C31FD6" w:rsidRDefault="00C56DCA" w:rsidP="000C575C">
      <w:pPr>
        <w:pStyle w:val="a4"/>
        <w:spacing w:line="360" w:lineRule="auto"/>
        <w:ind w:firstLineChars="150" w:firstLine="360"/>
        <w:jc w:val="left"/>
        <w:rPr>
          <w:rFonts w:asciiTheme="minorEastAsia" w:eastAsiaTheme="minorEastAsia" w:hAnsiTheme="minorEastAsia" w:cs="宋体"/>
          <w:bCs/>
          <w:sz w:val="24"/>
          <w:szCs w:val="24"/>
        </w:rPr>
      </w:pPr>
      <w:r w:rsidRPr="00C31FD6">
        <w:rPr>
          <w:rFonts w:asciiTheme="minorEastAsia" w:eastAsiaTheme="minorEastAsia" w:hAnsiTheme="minorEastAsia" w:cs="宋体" w:hint="eastAsia"/>
          <w:bCs/>
          <w:sz w:val="24"/>
          <w:szCs w:val="24"/>
        </w:rPr>
        <w:t>投标人名称：</w:t>
      </w:r>
    </w:p>
    <w:p w:rsidR="005E0E28" w:rsidRPr="00C31FD6" w:rsidRDefault="005E0E28" w:rsidP="000C575C">
      <w:pPr>
        <w:pStyle w:val="a4"/>
        <w:spacing w:line="360" w:lineRule="auto"/>
        <w:ind w:firstLineChars="150" w:firstLine="360"/>
        <w:jc w:val="left"/>
        <w:rPr>
          <w:rFonts w:asciiTheme="minorEastAsia" w:eastAsiaTheme="minorEastAsia" w:hAnsiTheme="minorEastAsia" w:cs="宋体"/>
          <w:bCs/>
          <w:sz w:val="24"/>
          <w:szCs w:val="24"/>
        </w:rPr>
      </w:pPr>
    </w:p>
    <w:p w:rsidR="005E0E28" w:rsidRPr="00C31FD6" w:rsidRDefault="00C56DCA" w:rsidP="000C575C">
      <w:pPr>
        <w:pStyle w:val="a4"/>
        <w:spacing w:line="360" w:lineRule="auto"/>
        <w:ind w:firstLineChars="150" w:firstLine="360"/>
        <w:jc w:val="left"/>
        <w:rPr>
          <w:rFonts w:asciiTheme="minorEastAsia" w:eastAsiaTheme="minorEastAsia" w:hAnsiTheme="minorEastAsia" w:cs="宋体"/>
          <w:bCs/>
          <w:sz w:val="24"/>
          <w:szCs w:val="24"/>
        </w:rPr>
      </w:pPr>
      <w:r w:rsidRPr="00C31FD6">
        <w:rPr>
          <w:rFonts w:asciiTheme="minorEastAsia" w:eastAsiaTheme="minorEastAsia" w:hAnsiTheme="minorEastAsia" w:cs="宋体" w:hint="eastAsia"/>
          <w:bCs/>
          <w:sz w:val="24"/>
          <w:szCs w:val="24"/>
        </w:rPr>
        <w:t>投标人地址：</w:t>
      </w:r>
    </w:p>
    <w:p w:rsidR="005E0E28" w:rsidRPr="00C31FD6" w:rsidRDefault="005E0E28" w:rsidP="000C575C">
      <w:pPr>
        <w:pStyle w:val="a4"/>
        <w:spacing w:line="360" w:lineRule="auto"/>
        <w:ind w:firstLineChars="150" w:firstLine="360"/>
        <w:jc w:val="left"/>
        <w:rPr>
          <w:rFonts w:asciiTheme="minorEastAsia" w:eastAsiaTheme="minorEastAsia" w:hAnsiTheme="minorEastAsia" w:cs="宋体"/>
          <w:bCs/>
          <w:sz w:val="24"/>
          <w:szCs w:val="24"/>
        </w:rPr>
      </w:pPr>
    </w:p>
    <w:p w:rsidR="00915F5B" w:rsidRPr="00915F5B" w:rsidRDefault="00915F5B" w:rsidP="0068763A">
      <w:pPr>
        <w:snapToGrid w:val="0"/>
        <w:spacing w:beforeLines="50" w:after="50"/>
        <w:ind w:firstLineChars="150" w:firstLine="360"/>
        <w:jc w:val="center"/>
        <w:rPr>
          <w:rFonts w:asciiTheme="minorEastAsia" w:eastAsiaTheme="minorEastAsia" w:hAnsiTheme="minorEastAsia" w:cs="宋体"/>
          <w:bCs/>
          <w:sz w:val="24"/>
        </w:rPr>
      </w:pPr>
      <w:r w:rsidRPr="00915F5B">
        <w:rPr>
          <w:rFonts w:asciiTheme="minorEastAsia" w:eastAsiaTheme="minorEastAsia" w:hAnsiTheme="minorEastAsia" w:cs="宋体" w:hint="eastAsia"/>
          <w:bCs/>
          <w:sz w:val="24"/>
        </w:rPr>
        <w:t>投标截止时间前不得启封</w:t>
      </w:r>
    </w:p>
    <w:p w:rsidR="005E0E28" w:rsidRPr="00915F5B" w:rsidRDefault="005E0E28" w:rsidP="000C575C">
      <w:pPr>
        <w:spacing w:line="360" w:lineRule="auto"/>
        <w:ind w:firstLineChars="1700" w:firstLine="4080"/>
        <w:jc w:val="left"/>
        <w:rPr>
          <w:rFonts w:asciiTheme="minorEastAsia" w:eastAsiaTheme="minorEastAsia" w:hAnsiTheme="minorEastAsia" w:cs="宋体"/>
          <w:bCs/>
          <w:sz w:val="24"/>
          <w:szCs w:val="20"/>
        </w:rPr>
      </w:pPr>
    </w:p>
    <w:p w:rsidR="005E0E28" w:rsidRPr="00C31FD6" w:rsidRDefault="00C56DCA" w:rsidP="000C575C">
      <w:pPr>
        <w:spacing w:line="360" w:lineRule="auto"/>
        <w:ind w:firstLine="645"/>
        <w:jc w:val="left"/>
        <w:rPr>
          <w:rFonts w:asciiTheme="minorEastAsia" w:eastAsiaTheme="minorEastAsia" w:hAnsiTheme="minorEastAsia" w:cs="宋体"/>
          <w:bCs/>
          <w:sz w:val="24"/>
        </w:rPr>
      </w:pPr>
      <w:r w:rsidRPr="00C31FD6">
        <w:rPr>
          <w:rFonts w:asciiTheme="minorEastAsia" w:eastAsiaTheme="minorEastAsia" w:hAnsiTheme="minorEastAsia" w:cs="宋体" w:hint="eastAsia"/>
          <w:bCs/>
          <w:sz w:val="24"/>
        </w:rPr>
        <w:t xml:space="preserve">                        年    月    日</w:t>
      </w:r>
    </w:p>
    <w:p w:rsidR="005E0E28" w:rsidRPr="00C31FD6" w:rsidRDefault="005E0E28" w:rsidP="000C575C">
      <w:pPr>
        <w:pStyle w:val="af4"/>
        <w:spacing w:line="360" w:lineRule="auto"/>
        <w:jc w:val="left"/>
        <w:rPr>
          <w:rFonts w:asciiTheme="minorEastAsia" w:eastAsiaTheme="minorEastAsia" w:hAnsiTheme="minorEastAsia" w:cs="宋体"/>
          <w:bCs/>
          <w:sz w:val="24"/>
        </w:rPr>
      </w:pPr>
    </w:p>
    <w:p w:rsidR="005E0E28" w:rsidRPr="00C31FD6" w:rsidRDefault="005E0E28" w:rsidP="000C575C">
      <w:pPr>
        <w:pStyle w:val="af4"/>
        <w:spacing w:line="360" w:lineRule="auto"/>
        <w:jc w:val="left"/>
        <w:rPr>
          <w:rFonts w:asciiTheme="minorEastAsia" w:eastAsiaTheme="minorEastAsia" w:hAnsiTheme="minorEastAsia" w:cs="宋体"/>
          <w:bCs/>
          <w:sz w:val="24"/>
        </w:rPr>
      </w:pPr>
    </w:p>
    <w:p w:rsidR="00915F5B" w:rsidRDefault="00915F5B" w:rsidP="0068763A">
      <w:pPr>
        <w:snapToGrid w:val="0"/>
        <w:spacing w:beforeLines="50" w:after="50" w:line="360" w:lineRule="auto"/>
        <w:outlineLvl w:val="1"/>
        <w:rPr>
          <w:rFonts w:ascii="宋体" w:hAnsi="宋体"/>
          <w:b/>
          <w:bCs/>
          <w:color w:val="000000"/>
          <w:sz w:val="28"/>
          <w:szCs w:val="28"/>
        </w:rPr>
      </w:pPr>
      <w:bookmarkStart w:id="94" w:name="_Toc19686836"/>
      <w:r>
        <w:rPr>
          <w:rFonts w:ascii="宋体" w:hAnsi="宋体" w:hint="eastAsia"/>
          <w:b/>
          <w:bCs/>
          <w:color w:val="000000"/>
          <w:sz w:val="28"/>
          <w:szCs w:val="28"/>
        </w:rPr>
        <w:lastRenderedPageBreak/>
        <w:t>二、报价文件格式</w:t>
      </w:r>
      <w:bookmarkEnd w:id="94"/>
    </w:p>
    <w:p w:rsidR="00915F5B" w:rsidRDefault="00915F5B" w:rsidP="0068763A">
      <w:pPr>
        <w:snapToGrid w:val="0"/>
        <w:spacing w:beforeLines="50" w:after="50" w:line="360" w:lineRule="auto"/>
        <w:ind w:left="142"/>
        <w:jc w:val="left"/>
        <w:rPr>
          <w:rFonts w:ascii="宋体" w:hAnsi="宋体"/>
          <w:color w:val="000000"/>
          <w:sz w:val="24"/>
          <w:szCs w:val="20"/>
        </w:rPr>
      </w:pPr>
      <w:r>
        <w:rPr>
          <w:rFonts w:ascii="宋体" w:hAnsi="宋体" w:hint="eastAsia"/>
          <w:b/>
          <w:color w:val="000000"/>
          <w:sz w:val="24"/>
        </w:rPr>
        <w:t xml:space="preserve">1. 报价文件封面格式： </w:t>
      </w:r>
    </w:p>
    <w:p w:rsidR="005E0E28" w:rsidRPr="00915F5B" w:rsidRDefault="005E0E28" w:rsidP="000C575C">
      <w:pPr>
        <w:spacing w:line="360" w:lineRule="auto"/>
        <w:jc w:val="left"/>
        <w:rPr>
          <w:rFonts w:asciiTheme="minorEastAsia" w:eastAsiaTheme="minorEastAsia" w:hAnsiTheme="minorEastAsia"/>
          <w:sz w:val="36"/>
          <w:szCs w:val="36"/>
        </w:rPr>
      </w:pPr>
    </w:p>
    <w:p w:rsidR="005E0E28" w:rsidRPr="00C31FD6" w:rsidRDefault="00C56DCA" w:rsidP="00B012BA">
      <w:pPr>
        <w:spacing w:line="360" w:lineRule="auto"/>
        <w:rPr>
          <w:rFonts w:asciiTheme="minorEastAsia" w:eastAsiaTheme="minorEastAsia" w:hAnsiTheme="minorEastAsia"/>
          <w:sz w:val="32"/>
          <w:szCs w:val="32"/>
        </w:rPr>
      </w:pPr>
      <w:r w:rsidRPr="00C31FD6">
        <w:rPr>
          <w:rFonts w:asciiTheme="minorEastAsia" w:eastAsiaTheme="minorEastAsia" w:hAnsiTheme="minorEastAsia" w:hint="eastAsia"/>
          <w:sz w:val="36"/>
          <w:szCs w:val="36"/>
        </w:rPr>
        <w:t xml:space="preserve">                                </w:t>
      </w:r>
      <w:r w:rsidRPr="00C31FD6">
        <w:rPr>
          <w:rFonts w:asciiTheme="minorEastAsia" w:eastAsiaTheme="minorEastAsia" w:hAnsiTheme="minorEastAsia" w:hint="eastAsia"/>
          <w:sz w:val="28"/>
          <w:szCs w:val="32"/>
        </w:rPr>
        <w:t xml:space="preserve">       </w:t>
      </w:r>
      <w:r w:rsidR="00B012BA" w:rsidRPr="00C31FD6">
        <w:rPr>
          <w:rFonts w:asciiTheme="minorEastAsia" w:eastAsiaTheme="minorEastAsia" w:hAnsiTheme="minorEastAsia" w:hint="eastAsia"/>
          <w:sz w:val="28"/>
          <w:szCs w:val="32"/>
        </w:rPr>
        <w:t xml:space="preserve">     </w:t>
      </w:r>
      <w:r w:rsidRPr="00C31FD6">
        <w:rPr>
          <w:rFonts w:asciiTheme="minorEastAsia" w:eastAsiaTheme="minorEastAsia" w:hAnsiTheme="minorEastAsia" w:hint="eastAsia"/>
          <w:sz w:val="28"/>
          <w:szCs w:val="32"/>
          <w:u w:val="single"/>
        </w:rPr>
        <w:t>正/副</w:t>
      </w:r>
      <w:r w:rsidRPr="00C31FD6">
        <w:rPr>
          <w:rFonts w:asciiTheme="minorEastAsia" w:eastAsiaTheme="minorEastAsia" w:hAnsiTheme="minorEastAsia" w:hint="eastAsia"/>
          <w:sz w:val="28"/>
          <w:szCs w:val="32"/>
        </w:rPr>
        <w:t xml:space="preserve"> 本</w:t>
      </w:r>
    </w:p>
    <w:p w:rsidR="005E0E28" w:rsidRPr="00C31FD6" w:rsidRDefault="005E0E28" w:rsidP="000C575C">
      <w:pPr>
        <w:spacing w:line="360" w:lineRule="auto"/>
        <w:jc w:val="left"/>
        <w:rPr>
          <w:rFonts w:asciiTheme="minorEastAsia" w:eastAsiaTheme="minorEastAsia" w:hAnsiTheme="minorEastAsia"/>
          <w:sz w:val="36"/>
          <w:szCs w:val="36"/>
        </w:rPr>
      </w:pPr>
    </w:p>
    <w:p w:rsidR="005E0E28" w:rsidRPr="00C31FD6" w:rsidRDefault="005E0E28" w:rsidP="000C575C">
      <w:pPr>
        <w:spacing w:line="360" w:lineRule="auto"/>
        <w:jc w:val="left"/>
        <w:rPr>
          <w:rFonts w:asciiTheme="minorEastAsia" w:eastAsiaTheme="minorEastAsia" w:hAnsiTheme="minorEastAsia"/>
          <w:sz w:val="36"/>
          <w:szCs w:val="36"/>
        </w:rPr>
      </w:pPr>
    </w:p>
    <w:p w:rsidR="00915F5B" w:rsidRDefault="00915F5B" w:rsidP="0068763A">
      <w:pPr>
        <w:snapToGrid w:val="0"/>
        <w:spacing w:beforeLines="50" w:after="50" w:line="400" w:lineRule="exact"/>
        <w:jc w:val="center"/>
        <w:rPr>
          <w:rFonts w:ascii="宋体" w:hAnsi="宋体"/>
          <w:b/>
          <w:bCs/>
          <w:color w:val="000000"/>
          <w:sz w:val="32"/>
          <w:szCs w:val="32"/>
        </w:rPr>
      </w:pPr>
      <w:r>
        <w:rPr>
          <w:rFonts w:ascii="宋体" w:hAnsi="宋体" w:hint="eastAsia"/>
          <w:b/>
          <w:bCs/>
          <w:color w:val="000000"/>
          <w:sz w:val="32"/>
          <w:szCs w:val="32"/>
        </w:rPr>
        <w:t>报价文件</w:t>
      </w:r>
    </w:p>
    <w:p w:rsidR="00915F5B" w:rsidRDefault="00915F5B" w:rsidP="0068763A">
      <w:pPr>
        <w:snapToGrid w:val="0"/>
        <w:spacing w:beforeLines="50" w:after="50" w:line="400" w:lineRule="exact"/>
        <w:rPr>
          <w:rFonts w:ascii="宋体" w:hAnsi="宋体"/>
          <w:bCs/>
          <w:color w:val="000000"/>
          <w:sz w:val="24"/>
          <w:szCs w:val="20"/>
        </w:rPr>
      </w:pPr>
    </w:p>
    <w:p w:rsidR="00915F5B" w:rsidRDefault="00915F5B" w:rsidP="0068763A">
      <w:pPr>
        <w:snapToGrid w:val="0"/>
        <w:spacing w:beforeLines="50" w:after="50" w:line="400" w:lineRule="exact"/>
        <w:rPr>
          <w:rFonts w:ascii="宋体" w:hAnsi="宋体"/>
          <w:bCs/>
          <w:color w:val="000000"/>
          <w:sz w:val="24"/>
          <w:szCs w:val="20"/>
        </w:rPr>
      </w:pPr>
    </w:p>
    <w:p w:rsidR="00915F5B" w:rsidRDefault="00915F5B" w:rsidP="0068763A">
      <w:pPr>
        <w:snapToGrid w:val="0"/>
        <w:spacing w:beforeLines="50" w:after="50" w:line="400" w:lineRule="exact"/>
        <w:rPr>
          <w:rFonts w:ascii="宋体" w:hAnsi="宋体"/>
          <w:bCs/>
          <w:color w:val="000000"/>
          <w:sz w:val="24"/>
          <w:szCs w:val="20"/>
        </w:rPr>
      </w:pPr>
    </w:p>
    <w:p w:rsidR="00915F5B" w:rsidRDefault="00915F5B" w:rsidP="0068763A">
      <w:pPr>
        <w:snapToGrid w:val="0"/>
        <w:spacing w:beforeLines="50" w:after="50" w:line="400" w:lineRule="exact"/>
        <w:rPr>
          <w:rFonts w:ascii="宋体" w:hAnsi="宋体"/>
          <w:bCs/>
          <w:color w:val="000000"/>
          <w:sz w:val="24"/>
          <w:szCs w:val="20"/>
        </w:rPr>
      </w:pPr>
    </w:p>
    <w:p w:rsidR="00915F5B" w:rsidRDefault="00915F5B" w:rsidP="0068763A">
      <w:pPr>
        <w:snapToGrid w:val="0"/>
        <w:spacing w:beforeLines="50" w:after="50" w:line="400" w:lineRule="exact"/>
        <w:ind w:firstLineChars="150" w:firstLine="360"/>
        <w:rPr>
          <w:rFonts w:ascii="宋体" w:hAnsi="宋体"/>
          <w:bCs/>
          <w:color w:val="000000"/>
          <w:sz w:val="24"/>
        </w:rPr>
      </w:pPr>
      <w:r>
        <w:rPr>
          <w:rFonts w:ascii="宋体" w:hAnsi="宋体" w:hint="eastAsia"/>
          <w:bCs/>
          <w:color w:val="000000"/>
          <w:sz w:val="24"/>
        </w:rPr>
        <w:t xml:space="preserve">项目名称： </w:t>
      </w:r>
    </w:p>
    <w:p w:rsidR="00915F5B" w:rsidRDefault="00915F5B" w:rsidP="0068763A">
      <w:pPr>
        <w:snapToGrid w:val="0"/>
        <w:spacing w:beforeLines="50" w:after="50" w:line="400" w:lineRule="exact"/>
        <w:ind w:firstLineChars="150" w:firstLine="360"/>
        <w:rPr>
          <w:rFonts w:ascii="宋体" w:hAnsi="宋体"/>
          <w:bCs/>
          <w:color w:val="000000"/>
          <w:sz w:val="24"/>
        </w:rPr>
      </w:pPr>
    </w:p>
    <w:p w:rsidR="00915F5B" w:rsidRDefault="00915F5B" w:rsidP="0068763A">
      <w:pPr>
        <w:snapToGrid w:val="0"/>
        <w:spacing w:beforeLines="50" w:after="50" w:line="400" w:lineRule="exact"/>
        <w:ind w:firstLineChars="150" w:firstLine="360"/>
        <w:rPr>
          <w:rFonts w:ascii="宋体" w:hAnsi="宋体"/>
          <w:bCs/>
          <w:color w:val="000000"/>
          <w:sz w:val="24"/>
        </w:rPr>
      </w:pPr>
      <w:r>
        <w:rPr>
          <w:rFonts w:ascii="宋体" w:hAnsi="宋体" w:hint="eastAsia"/>
          <w:bCs/>
          <w:color w:val="000000"/>
          <w:sz w:val="24"/>
        </w:rPr>
        <w:t xml:space="preserve">项目编号： </w:t>
      </w:r>
    </w:p>
    <w:p w:rsidR="00915F5B" w:rsidRDefault="00915F5B" w:rsidP="0068763A">
      <w:pPr>
        <w:snapToGrid w:val="0"/>
        <w:spacing w:beforeLines="50" w:after="50" w:line="400" w:lineRule="exact"/>
        <w:ind w:firstLineChars="150" w:firstLine="360"/>
        <w:rPr>
          <w:rFonts w:ascii="宋体" w:hAnsi="宋体"/>
          <w:bCs/>
          <w:color w:val="000000"/>
          <w:sz w:val="24"/>
        </w:rPr>
      </w:pPr>
    </w:p>
    <w:p w:rsidR="00915F5B" w:rsidRDefault="00915F5B" w:rsidP="0068763A">
      <w:pPr>
        <w:snapToGrid w:val="0"/>
        <w:spacing w:beforeLines="50" w:after="50" w:line="400" w:lineRule="exact"/>
        <w:ind w:firstLineChars="150" w:firstLine="360"/>
        <w:rPr>
          <w:rFonts w:ascii="宋体" w:hAnsi="宋体"/>
          <w:bCs/>
          <w:color w:val="000000"/>
          <w:sz w:val="24"/>
        </w:rPr>
      </w:pPr>
      <w:r>
        <w:rPr>
          <w:rFonts w:ascii="宋体" w:hAnsi="宋体" w:hint="eastAsia"/>
          <w:bCs/>
          <w:color w:val="000000"/>
          <w:sz w:val="24"/>
        </w:rPr>
        <w:t>所投分标：</w:t>
      </w:r>
    </w:p>
    <w:p w:rsidR="00915F5B" w:rsidRDefault="00915F5B" w:rsidP="0068763A">
      <w:pPr>
        <w:snapToGrid w:val="0"/>
        <w:spacing w:beforeLines="50" w:after="50" w:line="400" w:lineRule="exact"/>
        <w:ind w:firstLineChars="150" w:firstLine="360"/>
        <w:rPr>
          <w:rFonts w:ascii="宋体" w:hAnsi="宋体"/>
          <w:bCs/>
          <w:color w:val="000000"/>
          <w:sz w:val="24"/>
        </w:rPr>
      </w:pPr>
    </w:p>
    <w:p w:rsidR="00915F5B" w:rsidRDefault="00915F5B" w:rsidP="0068763A">
      <w:pPr>
        <w:snapToGrid w:val="0"/>
        <w:spacing w:beforeLines="50" w:after="50" w:line="400" w:lineRule="exact"/>
        <w:ind w:firstLineChars="150" w:firstLine="360"/>
        <w:rPr>
          <w:rFonts w:ascii="宋体" w:hAnsi="宋体"/>
          <w:bCs/>
          <w:color w:val="000000"/>
          <w:sz w:val="24"/>
        </w:rPr>
      </w:pPr>
      <w:r>
        <w:rPr>
          <w:rFonts w:ascii="宋体" w:hAnsi="宋体" w:hint="eastAsia"/>
          <w:bCs/>
          <w:color w:val="000000"/>
          <w:sz w:val="24"/>
        </w:rPr>
        <w:t>投标人名称(盖章)：</w:t>
      </w:r>
    </w:p>
    <w:p w:rsidR="00915F5B" w:rsidRDefault="00915F5B" w:rsidP="0068763A">
      <w:pPr>
        <w:snapToGrid w:val="0"/>
        <w:spacing w:beforeLines="50" w:after="50" w:line="400" w:lineRule="exact"/>
        <w:ind w:firstLineChars="150" w:firstLine="360"/>
        <w:rPr>
          <w:rFonts w:ascii="宋体" w:hAnsi="宋体"/>
          <w:bCs/>
          <w:color w:val="000000"/>
          <w:sz w:val="24"/>
        </w:rPr>
      </w:pPr>
    </w:p>
    <w:p w:rsidR="00915F5B" w:rsidRDefault="00915F5B" w:rsidP="0068763A">
      <w:pPr>
        <w:snapToGrid w:val="0"/>
        <w:spacing w:beforeLines="50" w:after="50" w:line="400" w:lineRule="exact"/>
        <w:ind w:firstLineChars="150" w:firstLine="360"/>
        <w:rPr>
          <w:rFonts w:ascii="宋体" w:hAnsi="宋体"/>
          <w:bCs/>
          <w:color w:val="000000"/>
          <w:sz w:val="24"/>
        </w:rPr>
      </w:pPr>
      <w:r>
        <w:rPr>
          <w:rFonts w:ascii="宋体" w:hAnsi="宋体" w:hint="eastAsia"/>
          <w:bCs/>
          <w:color w:val="000000"/>
          <w:sz w:val="24"/>
        </w:rPr>
        <w:t>投标人地址：</w:t>
      </w:r>
    </w:p>
    <w:p w:rsidR="005E0E28" w:rsidRPr="00C31FD6" w:rsidRDefault="005E0E28" w:rsidP="000C575C">
      <w:pPr>
        <w:spacing w:line="360" w:lineRule="auto"/>
        <w:jc w:val="left"/>
        <w:rPr>
          <w:rFonts w:asciiTheme="minorEastAsia" w:eastAsiaTheme="minorEastAsia" w:hAnsiTheme="minorEastAsia"/>
          <w:bCs/>
          <w:szCs w:val="21"/>
          <w:u w:val="single"/>
        </w:rPr>
      </w:pPr>
    </w:p>
    <w:p w:rsidR="005E0E28" w:rsidRDefault="005E0E28" w:rsidP="00444655">
      <w:pPr>
        <w:spacing w:line="360" w:lineRule="auto"/>
        <w:ind w:firstLineChars="295" w:firstLine="619"/>
        <w:jc w:val="center"/>
        <w:rPr>
          <w:rFonts w:asciiTheme="minorEastAsia" w:eastAsiaTheme="minorEastAsia" w:hAnsiTheme="minorEastAsia" w:cs="宋体"/>
          <w:bCs/>
          <w:szCs w:val="21"/>
        </w:rPr>
      </w:pPr>
    </w:p>
    <w:p w:rsidR="005E0E28" w:rsidRPr="00C31FD6" w:rsidRDefault="00915F5B" w:rsidP="00444655">
      <w:pPr>
        <w:spacing w:line="360" w:lineRule="auto"/>
        <w:ind w:firstLineChars="295" w:firstLine="619"/>
        <w:jc w:val="center"/>
        <w:rPr>
          <w:rFonts w:asciiTheme="minorEastAsia" w:eastAsiaTheme="minorEastAsia" w:hAnsiTheme="minorEastAsia"/>
          <w:bCs/>
          <w:szCs w:val="21"/>
        </w:rPr>
      </w:pPr>
      <w:r>
        <w:rPr>
          <w:rFonts w:asciiTheme="minorEastAsia" w:eastAsiaTheme="minorEastAsia" w:hAnsiTheme="minorEastAsia" w:hint="eastAsia"/>
          <w:bCs/>
          <w:szCs w:val="21"/>
        </w:rPr>
        <w:t xml:space="preserve">  </w:t>
      </w:r>
      <w:r w:rsidR="00C56DCA" w:rsidRPr="00C31FD6">
        <w:rPr>
          <w:rFonts w:asciiTheme="minorEastAsia" w:eastAsiaTheme="minorEastAsia" w:hAnsiTheme="minorEastAsia" w:hint="eastAsia"/>
          <w:bCs/>
          <w:szCs w:val="21"/>
        </w:rPr>
        <w:t xml:space="preserve">    年    月    日</w:t>
      </w:r>
    </w:p>
    <w:p w:rsidR="00915F5B" w:rsidRPr="00915F5B" w:rsidRDefault="00915F5B" w:rsidP="00915F5B"/>
    <w:p w:rsidR="00915F5B" w:rsidRDefault="00915F5B" w:rsidP="00B8570D">
      <w:pPr>
        <w:spacing w:line="360" w:lineRule="auto"/>
        <w:jc w:val="left"/>
        <w:rPr>
          <w:rFonts w:asciiTheme="minorEastAsia" w:eastAsiaTheme="minorEastAsia" w:hAnsiTheme="minorEastAsia" w:cstheme="minorEastAsia"/>
          <w:bCs/>
          <w:sz w:val="24"/>
          <w:szCs w:val="44"/>
        </w:rPr>
      </w:pPr>
    </w:p>
    <w:p w:rsidR="00915F5B" w:rsidRDefault="00915F5B" w:rsidP="00B8570D">
      <w:pPr>
        <w:spacing w:line="360" w:lineRule="auto"/>
        <w:jc w:val="left"/>
        <w:rPr>
          <w:rFonts w:asciiTheme="minorEastAsia" w:eastAsiaTheme="minorEastAsia" w:hAnsiTheme="minorEastAsia" w:cstheme="minorEastAsia"/>
          <w:bCs/>
          <w:sz w:val="24"/>
          <w:szCs w:val="44"/>
        </w:rPr>
      </w:pPr>
    </w:p>
    <w:p w:rsidR="00915F5B" w:rsidRDefault="00915F5B" w:rsidP="00B8570D">
      <w:pPr>
        <w:spacing w:line="360" w:lineRule="auto"/>
        <w:jc w:val="left"/>
        <w:rPr>
          <w:rFonts w:asciiTheme="minorEastAsia" w:eastAsiaTheme="minorEastAsia" w:hAnsiTheme="minorEastAsia" w:cstheme="minorEastAsia"/>
          <w:bCs/>
          <w:sz w:val="24"/>
          <w:szCs w:val="44"/>
        </w:rPr>
      </w:pPr>
    </w:p>
    <w:p w:rsidR="00915F5B" w:rsidRDefault="00915F5B" w:rsidP="00B8570D">
      <w:pPr>
        <w:spacing w:line="360" w:lineRule="auto"/>
        <w:jc w:val="left"/>
        <w:rPr>
          <w:rFonts w:asciiTheme="minorEastAsia" w:eastAsiaTheme="minorEastAsia" w:hAnsiTheme="minorEastAsia" w:cstheme="minorEastAsia"/>
          <w:bCs/>
          <w:sz w:val="24"/>
          <w:szCs w:val="44"/>
        </w:rPr>
      </w:pPr>
    </w:p>
    <w:p w:rsidR="00915F5B" w:rsidRDefault="00915F5B" w:rsidP="0068763A">
      <w:pPr>
        <w:snapToGrid w:val="0"/>
        <w:spacing w:beforeLines="50" w:after="50" w:line="360" w:lineRule="auto"/>
        <w:jc w:val="left"/>
        <w:rPr>
          <w:rFonts w:ascii="宋体" w:hAnsi="宋体"/>
          <w:color w:val="000000"/>
          <w:sz w:val="24"/>
          <w:szCs w:val="20"/>
        </w:rPr>
      </w:pPr>
      <w:r>
        <w:rPr>
          <w:rFonts w:ascii="宋体" w:hAnsi="宋体" w:hint="eastAsia"/>
          <w:b/>
          <w:color w:val="000000"/>
          <w:sz w:val="24"/>
        </w:rPr>
        <w:t>2.</w:t>
      </w:r>
      <w:r>
        <w:rPr>
          <w:rFonts w:ascii="宋体" w:hAnsi="宋体" w:hint="eastAsia"/>
          <w:b/>
          <w:bCs/>
          <w:color w:val="000000"/>
          <w:sz w:val="24"/>
        </w:rPr>
        <w:t>报价文件目录</w:t>
      </w:r>
    </w:p>
    <w:p w:rsidR="00915F5B" w:rsidRDefault="00915F5B" w:rsidP="0068763A">
      <w:pPr>
        <w:snapToGrid w:val="0"/>
        <w:spacing w:before="50" w:afterLines="50" w:line="360" w:lineRule="auto"/>
        <w:jc w:val="left"/>
        <w:rPr>
          <w:rFonts w:ascii="宋体" w:hAnsi="宋体"/>
          <w:b/>
          <w:color w:val="000000"/>
          <w:sz w:val="24"/>
        </w:rPr>
      </w:pPr>
      <w:r>
        <w:rPr>
          <w:rFonts w:ascii="宋体" w:hAnsi="宋体" w:hint="eastAsia"/>
          <w:color w:val="000000"/>
          <w:szCs w:val="21"/>
        </w:rPr>
        <w:t>根据招标文件规定及投标人提供的材料自行编写目录。</w:t>
      </w:r>
    </w:p>
    <w:p w:rsidR="005E0E28" w:rsidRPr="00915F5B" w:rsidRDefault="005E0E28" w:rsidP="000C575C">
      <w:pPr>
        <w:pStyle w:val="af4"/>
        <w:spacing w:line="360" w:lineRule="auto"/>
        <w:jc w:val="left"/>
        <w:rPr>
          <w:rFonts w:asciiTheme="minorEastAsia" w:eastAsiaTheme="minorEastAsia" w:hAnsiTheme="minorEastAsia"/>
          <w:sz w:val="21"/>
          <w:szCs w:val="21"/>
        </w:rPr>
      </w:pPr>
    </w:p>
    <w:p w:rsidR="005E0E28" w:rsidRPr="00C31FD6" w:rsidRDefault="005E0E28" w:rsidP="000C575C">
      <w:pPr>
        <w:pStyle w:val="af4"/>
        <w:spacing w:line="360" w:lineRule="auto"/>
        <w:jc w:val="left"/>
        <w:rPr>
          <w:rFonts w:asciiTheme="minorEastAsia" w:eastAsiaTheme="minorEastAsia" w:hAnsiTheme="minorEastAsia"/>
          <w:bCs/>
          <w:sz w:val="36"/>
          <w:szCs w:val="36"/>
        </w:rPr>
      </w:pPr>
    </w:p>
    <w:p w:rsidR="005E0E28" w:rsidRPr="00C31FD6" w:rsidRDefault="005E0E28" w:rsidP="000C575C">
      <w:pPr>
        <w:pStyle w:val="af4"/>
        <w:spacing w:line="360" w:lineRule="auto"/>
        <w:jc w:val="left"/>
        <w:rPr>
          <w:rFonts w:asciiTheme="minorEastAsia" w:eastAsiaTheme="minorEastAsia" w:hAnsiTheme="minorEastAsia"/>
          <w:bCs/>
          <w:sz w:val="36"/>
          <w:szCs w:val="36"/>
        </w:rPr>
      </w:pPr>
    </w:p>
    <w:p w:rsidR="00B012BA" w:rsidRPr="00C31FD6" w:rsidRDefault="00B012BA" w:rsidP="000C575C">
      <w:pPr>
        <w:pStyle w:val="af4"/>
        <w:spacing w:line="360" w:lineRule="auto"/>
        <w:jc w:val="left"/>
        <w:rPr>
          <w:rFonts w:asciiTheme="minorEastAsia" w:eastAsiaTheme="minorEastAsia" w:hAnsiTheme="minorEastAsia"/>
          <w:bCs/>
          <w:sz w:val="36"/>
          <w:szCs w:val="36"/>
        </w:rPr>
      </w:pPr>
    </w:p>
    <w:p w:rsidR="005E0E28" w:rsidRPr="00C31FD6" w:rsidRDefault="005E0E28" w:rsidP="000C575C">
      <w:pPr>
        <w:pStyle w:val="af4"/>
        <w:spacing w:line="360" w:lineRule="auto"/>
        <w:jc w:val="left"/>
        <w:rPr>
          <w:rFonts w:asciiTheme="minorEastAsia" w:eastAsiaTheme="minorEastAsia" w:hAnsiTheme="minorEastAsia"/>
          <w:sz w:val="21"/>
          <w:szCs w:val="21"/>
        </w:rPr>
      </w:pPr>
    </w:p>
    <w:p w:rsidR="005E0E28" w:rsidRPr="00C31FD6" w:rsidRDefault="005E0E28" w:rsidP="000C575C">
      <w:pPr>
        <w:pStyle w:val="af4"/>
        <w:spacing w:line="360" w:lineRule="auto"/>
        <w:jc w:val="left"/>
        <w:rPr>
          <w:rFonts w:asciiTheme="minorEastAsia" w:eastAsiaTheme="minorEastAsia" w:hAnsiTheme="minorEastAsia"/>
          <w:sz w:val="21"/>
          <w:szCs w:val="21"/>
        </w:rPr>
      </w:pPr>
    </w:p>
    <w:p w:rsidR="005E0E28" w:rsidRPr="00C31FD6" w:rsidRDefault="005E0E28" w:rsidP="000C575C">
      <w:pPr>
        <w:pStyle w:val="af4"/>
        <w:spacing w:line="360" w:lineRule="auto"/>
        <w:jc w:val="left"/>
        <w:rPr>
          <w:rFonts w:asciiTheme="minorEastAsia" w:eastAsiaTheme="minorEastAsia" w:hAnsiTheme="minorEastAsia"/>
          <w:sz w:val="21"/>
          <w:szCs w:val="21"/>
        </w:rPr>
      </w:pPr>
    </w:p>
    <w:p w:rsidR="005E0E28" w:rsidRPr="00C31FD6" w:rsidRDefault="005E0E28" w:rsidP="000C575C">
      <w:pPr>
        <w:pStyle w:val="af4"/>
        <w:spacing w:line="360" w:lineRule="auto"/>
        <w:jc w:val="left"/>
        <w:rPr>
          <w:rFonts w:asciiTheme="minorEastAsia" w:eastAsiaTheme="minorEastAsia" w:hAnsiTheme="minorEastAsia"/>
          <w:sz w:val="21"/>
          <w:szCs w:val="21"/>
        </w:rPr>
      </w:pPr>
    </w:p>
    <w:p w:rsidR="005E0E28" w:rsidRPr="00C31FD6" w:rsidRDefault="005E0E28" w:rsidP="000C575C">
      <w:pPr>
        <w:pStyle w:val="af4"/>
        <w:spacing w:line="360" w:lineRule="auto"/>
        <w:jc w:val="left"/>
        <w:rPr>
          <w:rFonts w:asciiTheme="minorEastAsia" w:eastAsiaTheme="minorEastAsia" w:hAnsiTheme="minorEastAsia"/>
          <w:sz w:val="21"/>
          <w:szCs w:val="21"/>
        </w:rPr>
      </w:pPr>
    </w:p>
    <w:p w:rsidR="005E0E28" w:rsidRPr="00C31FD6" w:rsidRDefault="005E0E28" w:rsidP="000C575C">
      <w:pPr>
        <w:pStyle w:val="af4"/>
        <w:spacing w:line="360" w:lineRule="auto"/>
        <w:jc w:val="left"/>
        <w:rPr>
          <w:rFonts w:asciiTheme="minorEastAsia" w:eastAsiaTheme="minorEastAsia" w:hAnsiTheme="minorEastAsia"/>
          <w:sz w:val="21"/>
          <w:szCs w:val="21"/>
        </w:rPr>
      </w:pPr>
    </w:p>
    <w:p w:rsidR="005E0E28" w:rsidRPr="00C31FD6" w:rsidRDefault="005E0E28" w:rsidP="000C575C">
      <w:pPr>
        <w:pStyle w:val="af4"/>
        <w:spacing w:line="360" w:lineRule="auto"/>
        <w:jc w:val="left"/>
        <w:rPr>
          <w:rFonts w:asciiTheme="minorEastAsia" w:eastAsiaTheme="minorEastAsia" w:hAnsiTheme="minorEastAsia"/>
          <w:sz w:val="21"/>
          <w:szCs w:val="21"/>
        </w:rPr>
      </w:pPr>
    </w:p>
    <w:p w:rsidR="005E0E28" w:rsidRPr="00C31FD6" w:rsidRDefault="005E0E28" w:rsidP="000C575C">
      <w:pPr>
        <w:pStyle w:val="af4"/>
        <w:spacing w:line="360" w:lineRule="auto"/>
        <w:jc w:val="left"/>
        <w:rPr>
          <w:rFonts w:asciiTheme="minorEastAsia" w:eastAsiaTheme="minorEastAsia" w:hAnsiTheme="minorEastAsia"/>
          <w:sz w:val="21"/>
          <w:szCs w:val="21"/>
        </w:rPr>
      </w:pPr>
    </w:p>
    <w:p w:rsidR="005E0E28" w:rsidRPr="00C31FD6" w:rsidRDefault="005E0E28" w:rsidP="000C575C">
      <w:pPr>
        <w:pStyle w:val="af4"/>
        <w:spacing w:line="360" w:lineRule="auto"/>
        <w:jc w:val="left"/>
        <w:rPr>
          <w:rFonts w:asciiTheme="minorEastAsia" w:eastAsiaTheme="minorEastAsia" w:hAnsiTheme="minorEastAsia"/>
          <w:sz w:val="21"/>
          <w:szCs w:val="21"/>
        </w:rPr>
      </w:pPr>
    </w:p>
    <w:p w:rsidR="005E0E28" w:rsidRPr="00C31FD6" w:rsidRDefault="005E0E28" w:rsidP="000C575C">
      <w:pPr>
        <w:pStyle w:val="af4"/>
        <w:spacing w:line="360" w:lineRule="auto"/>
        <w:jc w:val="left"/>
        <w:rPr>
          <w:rFonts w:asciiTheme="minorEastAsia" w:eastAsiaTheme="minorEastAsia" w:hAnsiTheme="minorEastAsia"/>
          <w:sz w:val="21"/>
          <w:szCs w:val="21"/>
        </w:rPr>
      </w:pPr>
    </w:p>
    <w:p w:rsidR="005E0E28" w:rsidRPr="00C31FD6" w:rsidRDefault="005E0E28" w:rsidP="000C575C">
      <w:pPr>
        <w:pStyle w:val="af4"/>
        <w:spacing w:line="360" w:lineRule="auto"/>
        <w:jc w:val="left"/>
        <w:rPr>
          <w:rFonts w:asciiTheme="minorEastAsia" w:eastAsiaTheme="minorEastAsia" w:hAnsiTheme="minorEastAsia"/>
          <w:sz w:val="21"/>
          <w:szCs w:val="21"/>
        </w:rPr>
      </w:pPr>
    </w:p>
    <w:p w:rsidR="005E0E28" w:rsidRPr="00C31FD6" w:rsidRDefault="005E0E28" w:rsidP="000C575C">
      <w:pPr>
        <w:pStyle w:val="af4"/>
        <w:spacing w:line="360" w:lineRule="auto"/>
        <w:jc w:val="left"/>
        <w:rPr>
          <w:rFonts w:asciiTheme="minorEastAsia" w:eastAsiaTheme="minorEastAsia" w:hAnsiTheme="minorEastAsia"/>
          <w:sz w:val="21"/>
          <w:szCs w:val="21"/>
        </w:rPr>
      </w:pPr>
    </w:p>
    <w:p w:rsidR="005E0E28" w:rsidRPr="00C31FD6" w:rsidRDefault="005E0E28" w:rsidP="000C575C">
      <w:pPr>
        <w:pStyle w:val="af4"/>
        <w:spacing w:line="360" w:lineRule="auto"/>
        <w:jc w:val="left"/>
        <w:rPr>
          <w:rFonts w:asciiTheme="minorEastAsia" w:eastAsiaTheme="minorEastAsia" w:hAnsiTheme="minorEastAsia"/>
          <w:sz w:val="21"/>
          <w:szCs w:val="21"/>
        </w:rPr>
      </w:pPr>
    </w:p>
    <w:p w:rsidR="005E0E28" w:rsidRPr="00C31FD6" w:rsidRDefault="005E0E28" w:rsidP="000C575C">
      <w:pPr>
        <w:pStyle w:val="af4"/>
        <w:spacing w:line="360" w:lineRule="auto"/>
        <w:jc w:val="left"/>
        <w:rPr>
          <w:rFonts w:asciiTheme="minorEastAsia" w:eastAsiaTheme="minorEastAsia" w:hAnsiTheme="minorEastAsia"/>
          <w:sz w:val="21"/>
          <w:szCs w:val="21"/>
        </w:rPr>
      </w:pPr>
    </w:p>
    <w:p w:rsidR="00B8570D" w:rsidRPr="00C31FD6" w:rsidRDefault="00B8570D">
      <w:pPr>
        <w:widowControl/>
        <w:jc w:val="left"/>
        <w:rPr>
          <w:rFonts w:asciiTheme="minorEastAsia" w:eastAsiaTheme="minorEastAsia" w:hAnsiTheme="minorEastAsia"/>
          <w:sz w:val="24"/>
        </w:rPr>
      </w:pPr>
      <w:r w:rsidRPr="00C31FD6">
        <w:rPr>
          <w:rFonts w:asciiTheme="minorEastAsia" w:eastAsiaTheme="minorEastAsia" w:hAnsiTheme="minorEastAsia"/>
          <w:sz w:val="24"/>
        </w:rPr>
        <w:br w:type="page"/>
      </w:r>
    </w:p>
    <w:p w:rsidR="00915F5B" w:rsidRPr="00915F5B" w:rsidRDefault="00915F5B" w:rsidP="0068763A">
      <w:pPr>
        <w:snapToGrid w:val="0"/>
        <w:spacing w:beforeLines="50" w:after="50"/>
        <w:ind w:left="142"/>
        <w:jc w:val="left"/>
        <w:rPr>
          <w:rFonts w:ascii="宋体" w:hAnsi="宋体"/>
          <w:b/>
          <w:color w:val="000000"/>
          <w:sz w:val="24"/>
        </w:rPr>
      </w:pPr>
      <w:r w:rsidRPr="00915F5B">
        <w:rPr>
          <w:rFonts w:ascii="宋体" w:hAnsi="宋体" w:hint="eastAsia"/>
          <w:b/>
          <w:color w:val="000000"/>
          <w:sz w:val="24"/>
        </w:rPr>
        <w:lastRenderedPageBreak/>
        <w:t>3. 投标函格式：</w:t>
      </w:r>
    </w:p>
    <w:p w:rsidR="00915F5B" w:rsidRPr="00915F5B" w:rsidRDefault="00915F5B" w:rsidP="0068763A">
      <w:pPr>
        <w:snapToGrid w:val="0"/>
        <w:spacing w:beforeLines="50" w:after="50" w:line="320" w:lineRule="exact"/>
        <w:jc w:val="center"/>
        <w:rPr>
          <w:rFonts w:ascii="宋体" w:hAnsi="宋体"/>
          <w:b/>
          <w:color w:val="000000"/>
          <w:sz w:val="32"/>
          <w:szCs w:val="32"/>
        </w:rPr>
      </w:pPr>
      <w:r w:rsidRPr="00915F5B">
        <w:rPr>
          <w:rFonts w:ascii="宋体" w:hAnsi="宋体" w:hint="eastAsia"/>
          <w:b/>
          <w:color w:val="000000"/>
          <w:sz w:val="32"/>
          <w:szCs w:val="32"/>
        </w:rPr>
        <w:t>投 标 函</w:t>
      </w:r>
    </w:p>
    <w:p w:rsidR="00915F5B" w:rsidRPr="00915F5B" w:rsidRDefault="00915F5B" w:rsidP="00ED7C4F">
      <w:pPr>
        <w:snapToGrid w:val="0"/>
        <w:spacing w:line="400" w:lineRule="exact"/>
        <w:rPr>
          <w:rFonts w:ascii="宋体" w:hAnsi="宋体"/>
          <w:color w:val="000000"/>
          <w:sz w:val="24"/>
        </w:rPr>
      </w:pPr>
      <w:r w:rsidRPr="00915F5B">
        <w:rPr>
          <w:rFonts w:ascii="宋体" w:hAnsi="宋体" w:hint="eastAsia"/>
          <w:color w:val="000000"/>
          <w:sz w:val="24"/>
        </w:rPr>
        <w:t>致：</w:t>
      </w:r>
      <w:r w:rsidRPr="00915F5B">
        <w:rPr>
          <w:rFonts w:ascii="宋体" w:hAnsi="宋体" w:hint="eastAsia"/>
          <w:color w:val="000000"/>
          <w:sz w:val="24"/>
          <w:u w:val="single"/>
        </w:rPr>
        <w:t>采购人名称</w:t>
      </w:r>
      <w:r w:rsidRPr="00915F5B">
        <w:rPr>
          <w:rFonts w:ascii="宋体" w:hAnsi="宋体" w:hint="eastAsia"/>
          <w:color w:val="000000"/>
          <w:sz w:val="24"/>
        </w:rPr>
        <w:t>：</w:t>
      </w:r>
    </w:p>
    <w:p w:rsidR="00915F5B" w:rsidRPr="00915F5B" w:rsidRDefault="00915F5B" w:rsidP="00ED7C4F">
      <w:pPr>
        <w:snapToGrid w:val="0"/>
        <w:spacing w:line="400" w:lineRule="exact"/>
        <w:ind w:firstLine="480"/>
        <w:rPr>
          <w:rFonts w:ascii="宋体" w:hAnsi="宋体"/>
          <w:color w:val="000000"/>
          <w:sz w:val="24"/>
        </w:rPr>
      </w:pPr>
      <w:r w:rsidRPr="00915F5B">
        <w:rPr>
          <w:rFonts w:ascii="宋体" w:hAnsi="宋体" w:hint="eastAsia"/>
          <w:color w:val="000000"/>
          <w:sz w:val="24"/>
        </w:rPr>
        <w:t>根据贵方</w:t>
      </w:r>
      <w:r w:rsidRPr="00915F5B">
        <w:rPr>
          <w:rFonts w:ascii="宋体" w:hAnsi="宋体" w:hint="eastAsia"/>
          <w:color w:val="000000"/>
          <w:sz w:val="24"/>
          <w:u w:val="single"/>
        </w:rPr>
        <w:t xml:space="preserve"> 项目名称</w:t>
      </w:r>
      <w:r w:rsidRPr="00915F5B">
        <w:rPr>
          <w:rFonts w:ascii="宋体" w:hAnsi="宋体" w:hint="eastAsia"/>
          <w:color w:val="000000"/>
          <w:sz w:val="24"/>
        </w:rPr>
        <w:t>（项目编号：</w:t>
      </w:r>
      <w:r w:rsidRPr="00915F5B">
        <w:rPr>
          <w:rFonts w:ascii="宋体" w:hAnsi="宋体" w:hint="eastAsia"/>
          <w:color w:val="000000"/>
          <w:sz w:val="24"/>
          <w:u w:val="single"/>
        </w:rPr>
        <w:t>_____     _</w:t>
      </w:r>
      <w:r w:rsidRPr="00915F5B">
        <w:rPr>
          <w:rFonts w:ascii="宋体" w:hAnsi="宋体" w:hint="eastAsia"/>
          <w:color w:val="000000"/>
          <w:sz w:val="24"/>
        </w:rPr>
        <w:t>_）的招标公告，签字代表______</w:t>
      </w:r>
      <w:r w:rsidRPr="00915F5B">
        <w:rPr>
          <w:rFonts w:ascii="宋体" w:hAnsi="宋体" w:hint="eastAsia"/>
          <w:color w:val="000000"/>
          <w:sz w:val="24"/>
          <w:u w:val="single"/>
        </w:rPr>
        <w:t xml:space="preserve">_     </w:t>
      </w:r>
      <w:r w:rsidRPr="00915F5B">
        <w:rPr>
          <w:rFonts w:ascii="宋体" w:hAnsi="宋体" w:hint="eastAsia"/>
          <w:color w:val="000000"/>
          <w:sz w:val="24"/>
        </w:rPr>
        <w:t>（姓名）经正式授权并代表投标人</w:t>
      </w:r>
      <w:r w:rsidRPr="00915F5B">
        <w:rPr>
          <w:rFonts w:ascii="宋体" w:hAnsi="宋体" w:hint="eastAsia"/>
          <w:color w:val="000000"/>
          <w:sz w:val="24"/>
          <w:u w:val="single"/>
        </w:rPr>
        <w:t>_______                  __</w:t>
      </w:r>
      <w:r w:rsidRPr="00915F5B">
        <w:rPr>
          <w:rFonts w:ascii="宋体" w:hAnsi="宋体" w:hint="eastAsia"/>
          <w:color w:val="000000"/>
          <w:sz w:val="24"/>
        </w:rPr>
        <w:t>（投标人名称）提交投标文件。</w:t>
      </w:r>
    </w:p>
    <w:p w:rsidR="00915F5B" w:rsidRPr="00915F5B" w:rsidRDefault="00915F5B" w:rsidP="00ED7C4F">
      <w:pPr>
        <w:snapToGrid w:val="0"/>
        <w:spacing w:line="400" w:lineRule="exact"/>
        <w:ind w:firstLineChars="200" w:firstLine="480"/>
        <w:rPr>
          <w:rFonts w:ascii="宋体" w:hAnsi="宋体"/>
          <w:color w:val="000000"/>
          <w:sz w:val="24"/>
        </w:rPr>
      </w:pPr>
      <w:r w:rsidRPr="00915F5B">
        <w:rPr>
          <w:rFonts w:ascii="宋体" w:hAnsi="宋体" w:hint="eastAsia"/>
          <w:color w:val="000000"/>
          <w:sz w:val="24"/>
        </w:rPr>
        <w:t>据此函，我方宣布同意如下：</w:t>
      </w:r>
    </w:p>
    <w:p w:rsidR="00915F5B" w:rsidRPr="00915F5B" w:rsidRDefault="00915F5B" w:rsidP="00ED7C4F">
      <w:pPr>
        <w:snapToGrid w:val="0"/>
        <w:spacing w:line="400" w:lineRule="exact"/>
        <w:ind w:firstLineChars="200" w:firstLine="480"/>
        <w:rPr>
          <w:rFonts w:ascii="宋体" w:hAnsi="宋体"/>
          <w:color w:val="000000"/>
          <w:sz w:val="24"/>
        </w:rPr>
      </w:pPr>
      <w:r w:rsidRPr="00915F5B">
        <w:rPr>
          <w:rFonts w:ascii="宋体" w:hAnsi="宋体" w:hint="eastAsia"/>
          <w:color w:val="000000"/>
          <w:sz w:val="24"/>
        </w:rPr>
        <w:t>1.我方已详细审查全部“招标文件”，包括修改文件（如有的话）以及全部参考资料和有关附件，已经了解我方对于招标文件、采购过程、采购结果有依法进行询问、质疑、投诉的权利及相关渠道和要求。</w:t>
      </w:r>
    </w:p>
    <w:p w:rsidR="00915F5B" w:rsidRPr="00915F5B" w:rsidRDefault="00915F5B" w:rsidP="00ED7C4F">
      <w:pPr>
        <w:snapToGrid w:val="0"/>
        <w:spacing w:line="400" w:lineRule="exact"/>
        <w:ind w:firstLineChars="200" w:firstLine="480"/>
        <w:rPr>
          <w:rFonts w:ascii="宋体" w:hAnsi="宋体"/>
          <w:color w:val="000000"/>
          <w:sz w:val="24"/>
        </w:rPr>
      </w:pPr>
      <w:r w:rsidRPr="00915F5B">
        <w:rPr>
          <w:rFonts w:ascii="宋体" w:hAnsi="宋体" w:hint="eastAsia"/>
          <w:color w:val="000000"/>
          <w:sz w:val="24"/>
        </w:rPr>
        <w:t>2.我方在投标之前已经完全理解并接受招标文件的各项规定和要求，对招标文件的合理性、合法性不再有异议。</w:t>
      </w:r>
    </w:p>
    <w:p w:rsidR="00915F5B" w:rsidRPr="00915F5B" w:rsidRDefault="00915F5B" w:rsidP="00ED7C4F">
      <w:pPr>
        <w:snapToGrid w:val="0"/>
        <w:spacing w:line="400" w:lineRule="exact"/>
        <w:ind w:firstLineChars="200" w:firstLine="480"/>
        <w:rPr>
          <w:rFonts w:ascii="宋体" w:hAnsi="宋体"/>
          <w:color w:val="000000"/>
          <w:sz w:val="24"/>
        </w:rPr>
      </w:pPr>
      <w:r w:rsidRPr="00915F5B">
        <w:rPr>
          <w:rFonts w:ascii="宋体" w:hAnsi="宋体" w:hint="eastAsia"/>
          <w:color w:val="000000"/>
          <w:sz w:val="24"/>
        </w:rPr>
        <w:t>3.本投标有效期自投标截止之日起</w:t>
      </w:r>
      <w:r w:rsidRPr="00915F5B">
        <w:rPr>
          <w:rFonts w:ascii="宋体" w:hAnsi="宋体"/>
          <w:color w:val="000000"/>
          <w:sz w:val="24"/>
          <w:u w:val="single"/>
        </w:rPr>
        <w:t xml:space="preserve">    </w:t>
      </w:r>
      <w:r w:rsidRPr="00915F5B">
        <w:rPr>
          <w:rFonts w:ascii="宋体" w:hAnsi="宋体" w:hint="eastAsia"/>
          <w:color w:val="000000"/>
          <w:sz w:val="24"/>
        </w:rPr>
        <w:t>日。</w:t>
      </w:r>
    </w:p>
    <w:p w:rsidR="00915F5B" w:rsidRPr="00915F5B" w:rsidRDefault="00915F5B" w:rsidP="00ED7C4F">
      <w:pPr>
        <w:snapToGrid w:val="0"/>
        <w:spacing w:line="400" w:lineRule="exact"/>
        <w:ind w:firstLineChars="200" w:firstLine="480"/>
        <w:rPr>
          <w:rFonts w:ascii="宋体" w:hAnsi="宋体"/>
          <w:color w:val="000000"/>
          <w:sz w:val="24"/>
        </w:rPr>
      </w:pPr>
      <w:r w:rsidRPr="00915F5B">
        <w:rPr>
          <w:rFonts w:ascii="宋体" w:hAnsi="宋体" w:hint="eastAsia"/>
          <w:color w:val="000000"/>
          <w:sz w:val="24"/>
        </w:rPr>
        <w:t>4.如中标，本投标文件至本项目合同履行完毕止均保持有效，我方将按“招标文件”及政府采购法律、法规的规定履行合同责任和义务。</w:t>
      </w:r>
    </w:p>
    <w:p w:rsidR="00915F5B" w:rsidRPr="00915F5B" w:rsidRDefault="00915F5B" w:rsidP="00ED7C4F">
      <w:pPr>
        <w:snapToGrid w:val="0"/>
        <w:spacing w:line="400" w:lineRule="exact"/>
        <w:ind w:firstLineChars="200" w:firstLine="480"/>
        <w:rPr>
          <w:rFonts w:ascii="宋体" w:hAnsi="宋体"/>
          <w:color w:val="000000"/>
          <w:sz w:val="24"/>
        </w:rPr>
      </w:pPr>
      <w:r w:rsidRPr="00915F5B">
        <w:rPr>
          <w:rFonts w:ascii="宋体" w:hAnsi="宋体" w:hint="eastAsia"/>
          <w:color w:val="000000"/>
          <w:sz w:val="24"/>
        </w:rPr>
        <w:t>5.我方同意按照贵方要求提供与投标有关的一切数据或者资料。</w:t>
      </w:r>
    </w:p>
    <w:p w:rsidR="00915F5B" w:rsidRPr="00915F5B" w:rsidRDefault="00915F5B" w:rsidP="00ED7C4F">
      <w:pPr>
        <w:snapToGrid w:val="0"/>
        <w:spacing w:line="400" w:lineRule="exact"/>
        <w:ind w:firstLineChars="200" w:firstLine="480"/>
        <w:rPr>
          <w:rFonts w:ascii="宋体" w:hAnsi="宋体"/>
          <w:color w:val="000000"/>
          <w:sz w:val="24"/>
        </w:rPr>
      </w:pPr>
      <w:r w:rsidRPr="00915F5B">
        <w:rPr>
          <w:rFonts w:ascii="宋体" w:hAnsi="宋体" w:hint="eastAsia"/>
          <w:color w:val="000000"/>
          <w:sz w:val="24"/>
        </w:rPr>
        <w:t>6.我方向贵方提交的所有投标文件、资料都是准确的和真实的。</w:t>
      </w:r>
    </w:p>
    <w:p w:rsidR="00915F5B" w:rsidRPr="00915F5B" w:rsidRDefault="00915F5B" w:rsidP="00ED7C4F">
      <w:pPr>
        <w:snapToGrid w:val="0"/>
        <w:spacing w:line="400" w:lineRule="exact"/>
        <w:ind w:firstLineChars="200" w:firstLine="480"/>
        <w:rPr>
          <w:rFonts w:ascii="宋体" w:hAnsi="宋体"/>
          <w:color w:val="000000"/>
          <w:sz w:val="24"/>
        </w:rPr>
      </w:pPr>
      <w:r w:rsidRPr="00915F5B">
        <w:rPr>
          <w:rFonts w:ascii="宋体" w:hAnsi="宋体" w:hint="eastAsia"/>
          <w:color w:val="000000"/>
          <w:sz w:val="24"/>
        </w:rPr>
        <w:t>7.以上事项如有虚假或者隐瞒，我方愿意承担一切后果，并不再寻求任何旨在减轻或者免除法律责任的辩解。</w:t>
      </w:r>
    </w:p>
    <w:p w:rsidR="00915F5B" w:rsidRPr="00915F5B" w:rsidRDefault="00915F5B" w:rsidP="00ED7C4F">
      <w:pPr>
        <w:spacing w:line="400" w:lineRule="exact"/>
        <w:ind w:firstLineChars="200" w:firstLine="480"/>
        <w:rPr>
          <w:rFonts w:ascii="宋体" w:hAnsi="宋体"/>
          <w:color w:val="000000"/>
          <w:sz w:val="24"/>
        </w:rPr>
      </w:pPr>
      <w:r w:rsidRPr="00915F5B">
        <w:rPr>
          <w:rFonts w:ascii="宋体" w:hAnsi="宋体" w:hint="eastAsia"/>
          <w:color w:val="000000"/>
          <w:sz w:val="24"/>
        </w:rPr>
        <w:t>8.根据</w:t>
      </w:r>
      <w:r w:rsidRPr="00915F5B">
        <w:rPr>
          <w:rFonts w:ascii="宋体" w:hAnsi="宋体"/>
          <w:color w:val="000000"/>
          <w:sz w:val="24"/>
        </w:rPr>
        <w:t>《中华人民共和国政府采购法实施条例》第五十条要求对政府采购合同进行公告</w:t>
      </w:r>
      <w:r w:rsidRPr="00915F5B">
        <w:rPr>
          <w:rFonts w:ascii="宋体" w:hAnsi="宋体" w:hint="eastAsia"/>
          <w:color w:val="000000"/>
          <w:sz w:val="24"/>
        </w:rPr>
        <w:t>，</w:t>
      </w:r>
      <w:r w:rsidRPr="00915F5B">
        <w:rPr>
          <w:rFonts w:ascii="宋体" w:hAnsi="宋体"/>
          <w:color w:val="000000"/>
          <w:sz w:val="24"/>
        </w:rPr>
        <w:t>但政府采购合同中涉及国家秘密、商业秘密的内容除外。</w:t>
      </w:r>
      <w:r w:rsidRPr="00915F5B">
        <w:rPr>
          <w:rFonts w:ascii="宋体" w:hAnsi="宋体" w:hint="eastAsia"/>
          <w:color w:val="000000"/>
          <w:sz w:val="24"/>
        </w:rPr>
        <w:t>我方就对本次投标文件进行注明如下：（两项内容中必须选择一项）</w:t>
      </w:r>
    </w:p>
    <w:p w:rsidR="00915F5B" w:rsidRPr="00915F5B" w:rsidRDefault="00915F5B" w:rsidP="00ED7C4F">
      <w:pPr>
        <w:spacing w:line="400" w:lineRule="exact"/>
        <w:ind w:firstLineChars="200" w:firstLine="480"/>
        <w:rPr>
          <w:rFonts w:ascii="宋体" w:hAnsi="宋体"/>
          <w:color w:val="000000"/>
          <w:sz w:val="24"/>
        </w:rPr>
      </w:pPr>
      <w:r w:rsidRPr="00915F5B">
        <w:rPr>
          <w:rFonts w:ascii="宋体" w:hAnsi="宋体" w:hint="eastAsia"/>
          <w:color w:val="000000"/>
          <w:sz w:val="24"/>
        </w:rPr>
        <w:t>□我方本次投标文件</w:t>
      </w:r>
      <w:r w:rsidRPr="00915F5B">
        <w:rPr>
          <w:rFonts w:ascii="宋体" w:hAnsi="宋体" w:cs="宋体"/>
          <w:color w:val="000000"/>
          <w:kern w:val="0"/>
          <w:sz w:val="24"/>
        </w:rPr>
        <w:t>内容中</w:t>
      </w:r>
      <w:r w:rsidRPr="00915F5B">
        <w:rPr>
          <w:rFonts w:ascii="宋体" w:hAnsi="宋体" w:hint="eastAsia"/>
          <w:color w:val="000000"/>
          <w:sz w:val="24"/>
        </w:rPr>
        <w:t>未</w:t>
      </w:r>
      <w:r w:rsidRPr="00915F5B">
        <w:rPr>
          <w:rFonts w:ascii="宋体" w:hAnsi="宋体" w:cs="宋体"/>
          <w:color w:val="000000"/>
          <w:kern w:val="0"/>
          <w:sz w:val="24"/>
        </w:rPr>
        <w:t>涉及商业秘密</w:t>
      </w:r>
      <w:r w:rsidRPr="00915F5B">
        <w:rPr>
          <w:rFonts w:ascii="宋体" w:hAnsi="宋体" w:cs="宋体" w:hint="eastAsia"/>
          <w:color w:val="000000"/>
          <w:kern w:val="0"/>
          <w:sz w:val="24"/>
        </w:rPr>
        <w:t>；</w:t>
      </w:r>
    </w:p>
    <w:p w:rsidR="00915F5B" w:rsidRPr="00915F5B" w:rsidRDefault="00915F5B" w:rsidP="00ED7C4F">
      <w:pPr>
        <w:snapToGrid w:val="0"/>
        <w:spacing w:line="400" w:lineRule="exact"/>
        <w:ind w:firstLineChars="200" w:firstLine="480"/>
        <w:rPr>
          <w:rFonts w:ascii="宋体" w:hAnsi="宋体"/>
          <w:color w:val="000000"/>
          <w:sz w:val="24"/>
        </w:rPr>
      </w:pPr>
      <w:r w:rsidRPr="00915F5B">
        <w:rPr>
          <w:rFonts w:ascii="宋体" w:hAnsi="宋体" w:hint="eastAsia"/>
          <w:color w:val="000000"/>
          <w:sz w:val="24"/>
        </w:rPr>
        <w:t>□我方本次投标文件</w:t>
      </w:r>
      <w:r w:rsidRPr="00915F5B">
        <w:rPr>
          <w:rFonts w:ascii="宋体" w:hAnsi="宋体" w:cs="宋体"/>
          <w:color w:val="000000"/>
          <w:kern w:val="0"/>
          <w:sz w:val="24"/>
        </w:rPr>
        <w:t>涉及商业秘密</w:t>
      </w:r>
      <w:r w:rsidRPr="00915F5B">
        <w:rPr>
          <w:rFonts w:ascii="宋体" w:hAnsi="宋体" w:cs="宋体" w:hint="eastAsia"/>
          <w:color w:val="000000"/>
          <w:kern w:val="0"/>
          <w:sz w:val="24"/>
        </w:rPr>
        <w:t>的</w:t>
      </w:r>
      <w:r w:rsidRPr="00915F5B">
        <w:rPr>
          <w:rFonts w:ascii="宋体" w:hAnsi="宋体" w:cs="宋体"/>
          <w:color w:val="000000"/>
          <w:kern w:val="0"/>
          <w:sz w:val="24"/>
        </w:rPr>
        <w:t>内容</w:t>
      </w:r>
      <w:r w:rsidRPr="00915F5B">
        <w:rPr>
          <w:rFonts w:ascii="宋体" w:hAnsi="宋体" w:cs="宋体" w:hint="eastAsia"/>
          <w:color w:val="000000"/>
          <w:kern w:val="0"/>
          <w:sz w:val="24"/>
        </w:rPr>
        <w:t>有：</w:t>
      </w:r>
      <w:r w:rsidRPr="00915F5B">
        <w:rPr>
          <w:rFonts w:ascii="宋体" w:hAnsi="宋体" w:cs="宋体" w:hint="eastAsia"/>
          <w:color w:val="000000"/>
          <w:kern w:val="0"/>
          <w:sz w:val="24"/>
          <w:u w:val="single"/>
        </w:rPr>
        <w:t xml:space="preserve">                         </w:t>
      </w:r>
      <w:r w:rsidRPr="00915F5B">
        <w:rPr>
          <w:rFonts w:ascii="宋体" w:hAnsi="宋体" w:cs="宋体" w:hint="eastAsia"/>
          <w:color w:val="000000"/>
          <w:kern w:val="0"/>
          <w:sz w:val="24"/>
        </w:rPr>
        <w:t>；</w:t>
      </w:r>
    </w:p>
    <w:p w:rsidR="00915F5B" w:rsidRPr="00915F5B" w:rsidRDefault="00915F5B" w:rsidP="00ED7C4F">
      <w:pPr>
        <w:snapToGrid w:val="0"/>
        <w:spacing w:line="400" w:lineRule="exact"/>
        <w:ind w:firstLineChars="200" w:firstLine="480"/>
        <w:rPr>
          <w:rFonts w:ascii="宋体" w:hAnsi="宋体"/>
          <w:color w:val="000000"/>
          <w:sz w:val="24"/>
        </w:rPr>
      </w:pPr>
      <w:r w:rsidRPr="00915F5B">
        <w:rPr>
          <w:rFonts w:ascii="宋体" w:hAnsi="宋体" w:hint="eastAsia"/>
          <w:color w:val="000000"/>
          <w:sz w:val="24"/>
        </w:rPr>
        <w:t>9.与本投标有关的一切正式往来信函请寄：</w:t>
      </w:r>
    </w:p>
    <w:p w:rsidR="00915F5B" w:rsidRPr="00915F5B" w:rsidRDefault="00915F5B" w:rsidP="00ED7C4F">
      <w:pPr>
        <w:snapToGrid w:val="0"/>
        <w:spacing w:line="400" w:lineRule="exact"/>
        <w:rPr>
          <w:rFonts w:ascii="宋体" w:hAnsi="宋体"/>
          <w:color w:val="000000"/>
          <w:sz w:val="24"/>
          <w:u w:val="single"/>
        </w:rPr>
      </w:pPr>
      <w:r w:rsidRPr="00915F5B">
        <w:rPr>
          <w:rFonts w:ascii="宋体" w:hAnsi="宋体" w:hint="eastAsia"/>
          <w:color w:val="000000"/>
          <w:sz w:val="24"/>
        </w:rPr>
        <w:t>地址：</w:t>
      </w:r>
      <w:r w:rsidRPr="00915F5B">
        <w:rPr>
          <w:rFonts w:ascii="宋体" w:hAnsi="宋体" w:hint="eastAsia"/>
          <w:color w:val="000000"/>
          <w:sz w:val="24"/>
          <w:u w:val="single"/>
        </w:rPr>
        <w:t xml:space="preserve">          </w:t>
      </w:r>
      <w:r w:rsidRPr="00915F5B">
        <w:rPr>
          <w:rFonts w:ascii="宋体" w:hAnsi="宋体" w:hint="eastAsia"/>
          <w:color w:val="000000"/>
          <w:sz w:val="24"/>
        </w:rPr>
        <w:t>邮编：</w:t>
      </w:r>
      <w:r w:rsidRPr="00915F5B">
        <w:rPr>
          <w:rFonts w:ascii="宋体" w:hAnsi="宋体" w:hint="eastAsia"/>
          <w:color w:val="000000"/>
          <w:sz w:val="24"/>
          <w:u w:val="single"/>
        </w:rPr>
        <w:t xml:space="preserve">            </w:t>
      </w:r>
    </w:p>
    <w:p w:rsidR="00915F5B" w:rsidRPr="00915F5B" w:rsidRDefault="00915F5B" w:rsidP="00ED7C4F">
      <w:pPr>
        <w:snapToGrid w:val="0"/>
        <w:spacing w:line="400" w:lineRule="exact"/>
        <w:rPr>
          <w:rFonts w:ascii="宋体" w:hAnsi="宋体"/>
          <w:color w:val="000000"/>
          <w:sz w:val="24"/>
        </w:rPr>
      </w:pPr>
      <w:r w:rsidRPr="00915F5B">
        <w:rPr>
          <w:rFonts w:ascii="宋体" w:hAnsi="宋体" w:hint="eastAsia"/>
          <w:color w:val="000000"/>
          <w:sz w:val="24"/>
        </w:rPr>
        <w:t>电话：</w:t>
      </w:r>
      <w:r w:rsidRPr="00915F5B">
        <w:rPr>
          <w:rFonts w:ascii="宋体" w:hAnsi="宋体" w:hint="eastAsia"/>
          <w:color w:val="000000"/>
          <w:sz w:val="24"/>
          <w:u w:val="single"/>
        </w:rPr>
        <w:t xml:space="preserve">        </w:t>
      </w:r>
      <w:r w:rsidRPr="00915F5B">
        <w:rPr>
          <w:rFonts w:ascii="宋体" w:hAnsi="宋体" w:hint="eastAsia"/>
          <w:color w:val="000000"/>
          <w:sz w:val="24"/>
        </w:rPr>
        <w:t>传真：</w:t>
      </w:r>
      <w:r w:rsidRPr="00915F5B">
        <w:rPr>
          <w:rFonts w:ascii="宋体" w:hAnsi="宋体" w:hint="eastAsia"/>
          <w:color w:val="000000"/>
          <w:sz w:val="24"/>
          <w:u w:val="single"/>
        </w:rPr>
        <w:t xml:space="preserve">          </w:t>
      </w:r>
    </w:p>
    <w:p w:rsidR="00915F5B" w:rsidRPr="00915F5B" w:rsidRDefault="00915F5B" w:rsidP="00ED7C4F">
      <w:pPr>
        <w:snapToGrid w:val="0"/>
        <w:spacing w:line="400" w:lineRule="exact"/>
        <w:rPr>
          <w:rFonts w:ascii="宋体" w:hAnsi="宋体"/>
          <w:color w:val="000000"/>
          <w:sz w:val="24"/>
        </w:rPr>
      </w:pPr>
      <w:r w:rsidRPr="00915F5B">
        <w:rPr>
          <w:rFonts w:ascii="宋体" w:hAnsi="宋体" w:hint="eastAsia"/>
          <w:color w:val="000000"/>
          <w:sz w:val="24"/>
        </w:rPr>
        <w:t>投标人名称:</w:t>
      </w:r>
      <w:r w:rsidRPr="00915F5B">
        <w:rPr>
          <w:rFonts w:ascii="宋体" w:hAnsi="宋体" w:hint="eastAsia"/>
          <w:color w:val="000000"/>
          <w:sz w:val="24"/>
          <w:u w:val="single"/>
        </w:rPr>
        <w:t xml:space="preserve">         </w:t>
      </w:r>
      <w:r>
        <w:rPr>
          <w:rFonts w:ascii="宋体" w:hAnsi="宋体" w:hint="eastAsia"/>
          <w:color w:val="000000"/>
          <w:sz w:val="24"/>
          <w:u w:val="single"/>
        </w:rPr>
        <w:t xml:space="preserve">    </w:t>
      </w:r>
      <w:r w:rsidRPr="00915F5B">
        <w:rPr>
          <w:rFonts w:ascii="宋体" w:hAnsi="宋体" w:hint="eastAsia"/>
          <w:color w:val="000000"/>
          <w:sz w:val="24"/>
          <w:u w:val="single"/>
        </w:rPr>
        <w:t xml:space="preserve">       </w:t>
      </w:r>
    </w:p>
    <w:p w:rsidR="00915F5B" w:rsidRPr="00915F5B" w:rsidRDefault="00915F5B" w:rsidP="00ED7C4F">
      <w:pPr>
        <w:snapToGrid w:val="0"/>
        <w:spacing w:line="400" w:lineRule="exact"/>
        <w:jc w:val="left"/>
        <w:rPr>
          <w:rFonts w:ascii="宋体" w:hAnsi="宋体"/>
          <w:color w:val="000000"/>
          <w:sz w:val="24"/>
        </w:rPr>
      </w:pPr>
      <w:r w:rsidRPr="00915F5B">
        <w:rPr>
          <w:rFonts w:ascii="宋体" w:hAnsi="宋体" w:hint="eastAsia"/>
          <w:color w:val="000000"/>
          <w:sz w:val="24"/>
        </w:rPr>
        <w:t>开户银行：</w:t>
      </w:r>
      <w:r w:rsidRPr="00915F5B">
        <w:rPr>
          <w:rFonts w:ascii="宋体" w:hAnsi="宋体" w:hint="eastAsia"/>
          <w:color w:val="000000"/>
          <w:sz w:val="24"/>
          <w:u w:val="single"/>
        </w:rPr>
        <w:t xml:space="preserve">                      </w:t>
      </w:r>
      <w:r w:rsidRPr="00915F5B">
        <w:rPr>
          <w:rFonts w:ascii="宋体" w:hAnsi="宋体" w:hint="eastAsia"/>
          <w:color w:val="000000"/>
          <w:sz w:val="24"/>
        </w:rPr>
        <w:t xml:space="preserve">   银行帐号：</w:t>
      </w:r>
      <w:r w:rsidRPr="00915F5B">
        <w:rPr>
          <w:rFonts w:ascii="宋体" w:hAnsi="宋体" w:hint="eastAsia"/>
          <w:color w:val="000000"/>
          <w:sz w:val="24"/>
          <w:u w:val="single"/>
        </w:rPr>
        <w:t xml:space="preserve">                    </w:t>
      </w:r>
      <w:r w:rsidRPr="00915F5B">
        <w:rPr>
          <w:rFonts w:ascii="宋体" w:hAnsi="宋体" w:hint="eastAsia"/>
          <w:color w:val="000000"/>
          <w:sz w:val="24"/>
        </w:rPr>
        <w:t xml:space="preserve"> </w:t>
      </w:r>
    </w:p>
    <w:p w:rsidR="00915F5B" w:rsidRPr="00915F5B" w:rsidRDefault="00915F5B" w:rsidP="00ED7C4F">
      <w:pPr>
        <w:snapToGrid w:val="0"/>
        <w:spacing w:line="400" w:lineRule="exact"/>
        <w:jc w:val="left"/>
        <w:rPr>
          <w:rFonts w:ascii="宋体" w:hAnsi="宋体"/>
          <w:color w:val="000000"/>
          <w:sz w:val="24"/>
        </w:rPr>
      </w:pPr>
      <w:r w:rsidRPr="00915F5B">
        <w:rPr>
          <w:rFonts w:ascii="宋体" w:hAnsi="宋体" w:hint="eastAsia"/>
          <w:color w:val="000000"/>
          <w:sz w:val="24"/>
        </w:rPr>
        <w:t>法定代表人或者委托代理人签字:</w:t>
      </w:r>
      <w:r>
        <w:rPr>
          <w:rFonts w:ascii="宋体" w:hAnsi="宋体" w:hint="eastAsia"/>
          <w:color w:val="000000"/>
          <w:sz w:val="24"/>
          <w:u w:val="single"/>
        </w:rPr>
        <w:t xml:space="preserve">             </w:t>
      </w:r>
      <w:r w:rsidRPr="00915F5B">
        <w:rPr>
          <w:rFonts w:ascii="宋体" w:hAnsi="宋体" w:hint="eastAsia"/>
          <w:color w:val="000000"/>
          <w:sz w:val="24"/>
        </w:rPr>
        <w:t xml:space="preserve"> </w:t>
      </w:r>
    </w:p>
    <w:p w:rsidR="00915F5B" w:rsidRPr="00915F5B" w:rsidRDefault="00915F5B" w:rsidP="00ED7C4F">
      <w:pPr>
        <w:snapToGrid w:val="0"/>
        <w:spacing w:before="295" w:after="295" w:line="400" w:lineRule="exact"/>
        <w:jc w:val="center"/>
        <w:rPr>
          <w:rFonts w:ascii="宋体" w:hAnsi="宋体"/>
          <w:color w:val="000000"/>
          <w:kern w:val="0"/>
          <w:sz w:val="24"/>
          <w:u w:val="single"/>
        </w:rPr>
      </w:pPr>
      <w:r w:rsidRPr="00915F5B">
        <w:rPr>
          <w:rFonts w:ascii="宋体" w:hAnsi="宋体" w:hint="eastAsia"/>
          <w:color w:val="000000"/>
          <w:kern w:val="0"/>
          <w:sz w:val="24"/>
          <w:szCs w:val="21"/>
        </w:rPr>
        <w:t xml:space="preserve"> </w:t>
      </w:r>
      <w:r w:rsidRPr="00915F5B">
        <w:rPr>
          <w:rFonts w:ascii="宋体" w:hAnsi="宋体"/>
          <w:color w:val="000000"/>
          <w:kern w:val="0"/>
          <w:sz w:val="24"/>
          <w:szCs w:val="21"/>
        </w:rPr>
        <w:t xml:space="preserve">                                   </w:t>
      </w:r>
      <w:r w:rsidRPr="00915F5B">
        <w:rPr>
          <w:rFonts w:ascii="宋体" w:hAnsi="宋体" w:hint="eastAsia"/>
          <w:color w:val="000000"/>
          <w:kern w:val="0"/>
          <w:sz w:val="24"/>
          <w:szCs w:val="21"/>
        </w:rPr>
        <w:t>投标人（盖公章）：</w:t>
      </w:r>
    </w:p>
    <w:p w:rsidR="00915F5B" w:rsidRPr="00915F5B" w:rsidRDefault="00915F5B" w:rsidP="00ED7C4F">
      <w:pPr>
        <w:snapToGrid w:val="0"/>
        <w:spacing w:before="295" w:after="295" w:line="400" w:lineRule="exact"/>
        <w:rPr>
          <w:rFonts w:ascii="宋体" w:hAnsi="宋体"/>
          <w:color w:val="000000"/>
          <w:kern w:val="0"/>
          <w:sz w:val="24"/>
          <w:szCs w:val="21"/>
        </w:rPr>
      </w:pPr>
      <w:r w:rsidRPr="00915F5B">
        <w:rPr>
          <w:rFonts w:ascii="宋体" w:hAnsi="宋体" w:hint="eastAsia"/>
          <w:color w:val="000000"/>
          <w:kern w:val="0"/>
          <w:sz w:val="24"/>
        </w:rPr>
        <w:t xml:space="preserve">                                                </w:t>
      </w:r>
      <w:r w:rsidRPr="00915F5B">
        <w:rPr>
          <w:rFonts w:ascii="宋体" w:hAnsi="宋体" w:hint="eastAsia"/>
          <w:color w:val="000000"/>
          <w:kern w:val="0"/>
          <w:sz w:val="24"/>
          <w:u w:val="single"/>
        </w:rPr>
        <w:t xml:space="preserve">      </w:t>
      </w:r>
      <w:r w:rsidRPr="00915F5B">
        <w:rPr>
          <w:rFonts w:ascii="宋体" w:hAnsi="宋体" w:hint="eastAsia"/>
          <w:color w:val="000000"/>
          <w:kern w:val="0"/>
          <w:sz w:val="24"/>
        </w:rPr>
        <w:t>年</w:t>
      </w:r>
      <w:r w:rsidRPr="00915F5B">
        <w:rPr>
          <w:rFonts w:ascii="宋体" w:hAnsi="宋体" w:hint="eastAsia"/>
          <w:color w:val="000000"/>
          <w:kern w:val="0"/>
          <w:sz w:val="24"/>
          <w:u w:val="single"/>
        </w:rPr>
        <w:t xml:space="preserve">    </w:t>
      </w:r>
      <w:r w:rsidRPr="00915F5B">
        <w:rPr>
          <w:rFonts w:ascii="宋体" w:hAnsi="宋体" w:hint="eastAsia"/>
          <w:color w:val="000000"/>
          <w:kern w:val="0"/>
          <w:sz w:val="24"/>
        </w:rPr>
        <w:t>月</w:t>
      </w:r>
      <w:r w:rsidRPr="00915F5B">
        <w:rPr>
          <w:rFonts w:ascii="宋体" w:hAnsi="宋体" w:hint="eastAsia"/>
          <w:color w:val="000000"/>
          <w:kern w:val="0"/>
          <w:sz w:val="24"/>
          <w:u w:val="single"/>
        </w:rPr>
        <w:t xml:space="preserve">     </w:t>
      </w:r>
      <w:r w:rsidRPr="00915F5B">
        <w:rPr>
          <w:rFonts w:ascii="宋体" w:hAnsi="宋体" w:hint="eastAsia"/>
          <w:color w:val="000000"/>
          <w:kern w:val="0"/>
          <w:sz w:val="24"/>
        </w:rPr>
        <w:t>日</w:t>
      </w:r>
    </w:p>
    <w:p w:rsidR="005E0E28" w:rsidRDefault="00ED7C4F" w:rsidP="000C575C">
      <w:pPr>
        <w:spacing w:line="360" w:lineRule="auto"/>
        <w:jc w:val="left"/>
        <w:rPr>
          <w:rFonts w:asciiTheme="minorEastAsia" w:eastAsiaTheme="minorEastAsia" w:hAnsiTheme="minorEastAsia"/>
          <w:sz w:val="24"/>
        </w:rPr>
      </w:pPr>
      <w:r w:rsidRPr="00DC7E5F">
        <w:rPr>
          <w:rFonts w:ascii="宋体" w:hAnsi="宋体" w:hint="eastAsia"/>
          <w:b/>
          <w:szCs w:val="21"/>
        </w:rPr>
        <w:t>注：如为联合体投标，投标人名称须填写联合体各方名称，盖章处须加盖联合体各方公章，否则</w:t>
      </w:r>
      <w:r w:rsidRPr="00C31FD6">
        <w:rPr>
          <w:rFonts w:ascii="宋体" w:hAnsi="宋体" w:hint="eastAsia"/>
          <w:b/>
          <w:szCs w:val="21"/>
        </w:rPr>
        <w:t>其投标作无效标处理。</w:t>
      </w:r>
    </w:p>
    <w:p w:rsidR="005E0E28" w:rsidRPr="00915F5B" w:rsidRDefault="00915F5B" w:rsidP="000C575C">
      <w:pPr>
        <w:spacing w:line="360" w:lineRule="auto"/>
        <w:jc w:val="left"/>
        <w:rPr>
          <w:rFonts w:ascii="宋体" w:hAnsi="宋体"/>
          <w:b/>
          <w:color w:val="000000"/>
          <w:sz w:val="24"/>
        </w:rPr>
      </w:pPr>
      <w:r>
        <w:rPr>
          <w:rFonts w:ascii="宋体" w:hAnsi="宋体" w:hint="eastAsia"/>
          <w:b/>
          <w:color w:val="000000"/>
          <w:sz w:val="24"/>
        </w:rPr>
        <w:lastRenderedPageBreak/>
        <w:t>4</w:t>
      </w:r>
      <w:r w:rsidR="00C56DCA" w:rsidRPr="00915F5B">
        <w:rPr>
          <w:rFonts w:ascii="宋体" w:hAnsi="宋体" w:hint="eastAsia"/>
          <w:b/>
          <w:color w:val="000000"/>
          <w:sz w:val="24"/>
        </w:rPr>
        <w:t>.开标一览表</w:t>
      </w:r>
    </w:p>
    <w:p w:rsidR="005E0E28" w:rsidRPr="00C31FD6" w:rsidRDefault="00C56DCA" w:rsidP="0039336F">
      <w:pPr>
        <w:spacing w:line="360" w:lineRule="auto"/>
        <w:jc w:val="center"/>
        <w:rPr>
          <w:rFonts w:asciiTheme="minorEastAsia" w:eastAsiaTheme="minorEastAsia" w:hAnsiTheme="minorEastAsia"/>
          <w:sz w:val="30"/>
        </w:rPr>
      </w:pPr>
      <w:r w:rsidRPr="00C31FD6">
        <w:rPr>
          <w:rFonts w:asciiTheme="minorEastAsia" w:eastAsiaTheme="minorEastAsia" w:hAnsiTheme="minorEastAsia" w:hint="eastAsia"/>
          <w:sz w:val="30"/>
        </w:rPr>
        <w:t>开标一览表</w:t>
      </w:r>
    </w:p>
    <w:p w:rsidR="0039336F" w:rsidRPr="00C31FD6" w:rsidRDefault="0039336F" w:rsidP="0039336F">
      <w:pPr>
        <w:spacing w:line="360" w:lineRule="auto"/>
        <w:jc w:val="left"/>
        <w:rPr>
          <w:rFonts w:ascii="宋体" w:hAnsi="宋体"/>
          <w:szCs w:val="21"/>
          <w:u w:val="single"/>
        </w:rPr>
      </w:pPr>
      <w:r w:rsidRPr="00C31FD6">
        <w:rPr>
          <w:rFonts w:ascii="宋体" w:hAnsi="宋体" w:hint="eastAsia"/>
          <w:szCs w:val="21"/>
        </w:rPr>
        <w:t>项目名称：</w:t>
      </w:r>
      <w:r w:rsidRPr="00C31FD6">
        <w:rPr>
          <w:rFonts w:ascii="宋体" w:hAnsi="宋体" w:hint="eastAsia"/>
          <w:szCs w:val="21"/>
          <w:u w:val="single"/>
        </w:rPr>
        <w:t xml:space="preserve">      </w:t>
      </w:r>
      <w:r w:rsidRPr="00C31FD6">
        <w:rPr>
          <w:rFonts w:ascii="宋体" w:hAnsi="宋体"/>
          <w:szCs w:val="21"/>
          <w:u w:val="single"/>
        </w:rPr>
        <w:t xml:space="preserve">     </w:t>
      </w:r>
      <w:r w:rsidRPr="00C31FD6">
        <w:rPr>
          <w:rFonts w:ascii="宋体" w:hAnsi="宋体"/>
          <w:szCs w:val="21"/>
        </w:rPr>
        <w:t xml:space="preserve">         </w:t>
      </w:r>
      <w:r w:rsidRPr="00C31FD6">
        <w:rPr>
          <w:rFonts w:ascii="宋体" w:hAnsi="宋体" w:hint="eastAsia"/>
          <w:szCs w:val="21"/>
        </w:rPr>
        <w:t>项目编号：</w:t>
      </w:r>
      <w:r w:rsidRPr="00C31FD6">
        <w:rPr>
          <w:rFonts w:ascii="宋体" w:hAnsi="宋体" w:hint="eastAsia"/>
          <w:szCs w:val="21"/>
          <w:u w:val="single"/>
        </w:rPr>
        <w:t xml:space="preserve">  </w:t>
      </w:r>
      <w:r w:rsidRPr="00C31FD6">
        <w:rPr>
          <w:rFonts w:ascii="宋体" w:hAnsi="宋体"/>
          <w:szCs w:val="21"/>
          <w:u w:val="single"/>
        </w:rPr>
        <w:t xml:space="preserve">      </w:t>
      </w:r>
      <w:r w:rsidRPr="00C31FD6">
        <w:rPr>
          <w:rFonts w:ascii="宋体" w:hAnsi="宋体" w:hint="eastAsia"/>
          <w:szCs w:val="21"/>
          <w:u w:val="single"/>
        </w:rPr>
        <w:t xml:space="preserve">    </w:t>
      </w:r>
      <w:r w:rsidRPr="00C31FD6">
        <w:rPr>
          <w:rFonts w:ascii="宋体" w:hAnsi="宋体" w:hint="eastAsia"/>
          <w:szCs w:val="21"/>
        </w:rPr>
        <w:t xml:space="preserve">         分标：</w:t>
      </w:r>
      <w:r w:rsidRPr="00C31FD6">
        <w:rPr>
          <w:rFonts w:ascii="宋体" w:hAnsi="宋体" w:hint="eastAsia"/>
          <w:szCs w:val="21"/>
          <w:u w:val="single"/>
        </w:rPr>
        <w:t xml:space="preserve">           </w:t>
      </w:r>
    </w:p>
    <w:p w:rsidR="005E0E28" w:rsidRPr="00C31FD6" w:rsidRDefault="0039336F" w:rsidP="0039336F">
      <w:pPr>
        <w:spacing w:line="360" w:lineRule="auto"/>
        <w:jc w:val="left"/>
        <w:rPr>
          <w:rFonts w:asciiTheme="minorEastAsia" w:eastAsiaTheme="minorEastAsia" w:hAnsiTheme="minorEastAsia"/>
          <w:szCs w:val="21"/>
          <w:u w:val="single"/>
        </w:rPr>
      </w:pPr>
      <w:r w:rsidRPr="00C31FD6">
        <w:rPr>
          <w:rFonts w:ascii="宋体" w:hAnsi="宋体" w:hint="eastAsia"/>
          <w:szCs w:val="21"/>
        </w:rPr>
        <w:t>投标人名称：</w:t>
      </w:r>
      <w:r w:rsidRPr="00C31FD6">
        <w:rPr>
          <w:rFonts w:ascii="宋体" w:hAnsi="宋体" w:hint="eastAsia"/>
          <w:szCs w:val="21"/>
          <w:u w:val="single"/>
        </w:rPr>
        <w:t xml:space="preserve">                     </w:t>
      </w:r>
      <w:r w:rsidRPr="00C31FD6">
        <w:rPr>
          <w:rFonts w:ascii="宋体" w:hAnsi="宋体" w:hint="eastAsia"/>
          <w:szCs w:val="21"/>
        </w:rPr>
        <w:t xml:space="preserve">                       单位：元</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111"/>
        <w:gridCol w:w="992"/>
        <w:gridCol w:w="1134"/>
        <w:gridCol w:w="1276"/>
        <w:gridCol w:w="1298"/>
      </w:tblGrid>
      <w:tr w:rsidR="0039336F" w:rsidRPr="00C31FD6" w:rsidTr="00E0033C">
        <w:trPr>
          <w:cantSplit/>
          <w:trHeight w:val="797"/>
          <w:jc w:val="right"/>
        </w:trPr>
        <w:tc>
          <w:tcPr>
            <w:tcW w:w="709" w:type="dxa"/>
            <w:tcBorders>
              <w:top w:val="single" w:sz="4" w:space="0" w:color="auto"/>
              <w:left w:val="single" w:sz="4" w:space="0" w:color="auto"/>
              <w:bottom w:val="single" w:sz="4" w:space="0" w:color="auto"/>
              <w:right w:val="single" w:sz="4" w:space="0" w:color="auto"/>
            </w:tcBorders>
            <w:vAlign w:val="center"/>
          </w:tcPr>
          <w:p w:rsidR="0039336F" w:rsidRPr="00C31FD6" w:rsidRDefault="0039336F" w:rsidP="0039336F">
            <w:pPr>
              <w:spacing w:line="360" w:lineRule="auto"/>
              <w:jc w:val="center"/>
              <w:rPr>
                <w:rFonts w:ascii="宋体" w:hAnsi="宋体" w:cs="仿宋_GB2312"/>
                <w:szCs w:val="21"/>
              </w:rPr>
            </w:pPr>
            <w:r w:rsidRPr="00C31FD6">
              <w:rPr>
                <w:rFonts w:ascii="宋体" w:hAnsi="宋体" w:cs="仿宋_GB2312"/>
                <w:szCs w:val="21"/>
              </w:rPr>
              <w:t>序号</w:t>
            </w:r>
          </w:p>
        </w:tc>
        <w:tc>
          <w:tcPr>
            <w:tcW w:w="4111" w:type="dxa"/>
            <w:tcBorders>
              <w:top w:val="single" w:sz="4" w:space="0" w:color="auto"/>
              <w:left w:val="single" w:sz="4" w:space="0" w:color="auto"/>
              <w:bottom w:val="single" w:sz="4" w:space="0" w:color="auto"/>
              <w:right w:val="single" w:sz="4" w:space="0" w:color="auto"/>
            </w:tcBorders>
            <w:vAlign w:val="center"/>
          </w:tcPr>
          <w:p w:rsidR="0039336F" w:rsidRPr="00C31FD6" w:rsidRDefault="0039336F" w:rsidP="0039336F">
            <w:pPr>
              <w:spacing w:line="360" w:lineRule="auto"/>
              <w:jc w:val="center"/>
              <w:rPr>
                <w:rFonts w:ascii="宋体" w:hAnsi="宋体" w:cs="仿宋_GB2312"/>
                <w:szCs w:val="21"/>
              </w:rPr>
            </w:pPr>
            <w:r w:rsidRPr="00C31FD6">
              <w:rPr>
                <w:rFonts w:ascii="宋体" w:hAnsi="宋体" w:cs="仿宋_GB2312"/>
                <w:szCs w:val="21"/>
              </w:rPr>
              <w:t>服务名称</w:t>
            </w:r>
          </w:p>
        </w:tc>
        <w:tc>
          <w:tcPr>
            <w:tcW w:w="992" w:type="dxa"/>
            <w:tcBorders>
              <w:top w:val="single" w:sz="4" w:space="0" w:color="auto"/>
              <w:left w:val="single" w:sz="4" w:space="0" w:color="auto"/>
              <w:bottom w:val="single" w:sz="4" w:space="0" w:color="auto"/>
              <w:right w:val="single" w:sz="4" w:space="0" w:color="auto"/>
            </w:tcBorders>
            <w:vAlign w:val="center"/>
          </w:tcPr>
          <w:p w:rsidR="0039336F" w:rsidRPr="00C31FD6" w:rsidRDefault="0039336F" w:rsidP="00E0033C">
            <w:pPr>
              <w:spacing w:line="360" w:lineRule="auto"/>
              <w:jc w:val="center"/>
              <w:rPr>
                <w:rFonts w:ascii="宋体" w:hAnsi="宋体" w:cs="仿宋_GB2312"/>
                <w:szCs w:val="21"/>
              </w:rPr>
            </w:pPr>
            <w:r w:rsidRPr="00C31FD6">
              <w:rPr>
                <w:rFonts w:ascii="宋体" w:hAnsi="宋体" w:cs="仿宋_GB2312" w:hint="eastAsia"/>
                <w:szCs w:val="21"/>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39336F" w:rsidRPr="00C31FD6" w:rsidRDefault="00E0033C" w:rsidP="0039336F">
            <w:pPr>
              <w:spacing w:line="360" w:lineRule="auto"/>
              <w:jc w:val="center"/>
              <w:rPr>
                <w:rFonts w:ascii="宋体" w:hAnsi="宋体" w:cs="仿宋_GB2312"/>
                <w:szCs w:val="21"/>
              </w:rPr>
            </w:pPr>
            <w:r>
              <w:rPr>
                <w:rFonts w:ascii="宋体" w:hAnsi="宋体" w:cs="仿宋_GB2312" w:hint="eastAsia"/>
                <w:szCs w:val="21"/>
              </w:rPr>
              <w:t>投标</w:t>
            </w:r>
            <w:r w:rsidR="0039336F" w:rsidRPr="00C31FD6">
              <w:rPr>
                <w:rFonts w:ascii="宋体" w:hAnsi="宋体" w:cs="仿宋_GB2312" w:hint="eastAsia"/>
                <w:szCs w:val="21"/>
              </w:rPr>
              <w:t>单价</w:t>
            </w:r>
            <w:r>
              <w:rPr>
                <w:rFonts w:ascii="宋体" w:hAnsi="宋体" w:cs="仿宋_GB2312" w:hint="eastAsia"/>
                <w:szCs w:val="21"/>
              </w:rPr>
              <w:t>（元）</w:t>
            </w:r>
          </w:p>
        </w:tc>
        <w:tc>
          <w:tcPr>
            <w:tcW w:w="1276" w:type="dxa"/>
            <w:tcBorders>
              <w:top w:val="single" w:sz="4" w:space="0" w:color="auto"/>
              <w:left w:val="single" w:sz="4" w:space="0" w:color="auto"/>
              <w:bottom w:val="single" w:sz="4" w:space="0" w:color="auto"/>
              <w:right w:val="single" w:sz="4" w:space="0" w:color="auto"/>
            </w:tcBorders>
            <w:vAlign w:val="center"/>
          </w:tcPr>
          <w:p w:rsidR="0039336F" w:rsidRPr="00C31FD6" w:rsidRDefault="00E0033C" w:rsidP="00E0033C">
            <w:pPr>
              <w:spacing w:line="360" w:lineRule="auto"/>
              <w:jc w:val="center"/>
              <w:rPr>
                <w:rFonts w:ascii="宋体" w:hAnsi="宋体" w:cs="仿宋_GB2312"/>
                <w:szCs w:val="21"/>
              </w:rPr>
            </w:pPr>
            <w:r>
              <w:rPr>
                <w:rFonts w:ascii="宋体" w:hAnsi="宋体" w:cs="仿宋_GB2312" w:hint="eastAsia"/>
                <w:szCs w:val="21"/>
              </w:rPr>
              <w:t>投标</w:t>
            </w:r>
            <w:r w:rsidR="0039336F" w:rsidRPr="00C31FD6">
              <w:rPr>
                <w:rFonts w:ascii="宋体" w:hAnsi="宋体" w:cs="仿宋_GB2312" w:hint="eastAsia"/>
                <w:szCs w:val="21"/>
              </w:rPr>
              <w:t>总价</w:t>
            </w:r>
            <w:r>
              <w:rPr>
                <w:rFonts w:ascii="宋体" w:hAnsi="宋体" w:cs="仿宋_GB2312" w:hint="eastAsia"/>
                <w:szCs w:val="21"/>
              </w:rPr>
              <w:t>（元）</w:t>
            </w:r>
          </w:p>
        </w:tc>
        <w:tc>
          <w:tcPr>
            <w:tcW w:w="1298" w:type="dxa"/>
            <w:tcBorders>
              <w:top w:val="single" w:sz="4" w:space="0" w:color="auto"/>
              <w:left w:val="single" w:sz="4" w:space="0" w:color="auto"/>
              <w:bottom w:val="single" w:sz="4" w:space="0" w:color="auto"/>
              <w:right w:val="single" w:sz="4" w:space="0" w:color="auto"/>
            </w:tcBorders>
            <w:vAlign w:val="center"/>
          </w:tcPr>
          <w:p w:rsidR="0039336F" w:rsidRPr="00C31FD6" w:rsidRDefault="0039336F" w:rsidP="0039336F">
            <w:pPr>
              <w:spacing w:line="360" w:lineRule="auto"/>
              <w:jc w:val="center"/>
              <w:rPr>
                <w:rFonts w:ascii="宋体" w:hAnsi="宋体" w:cs="仿宋_GB2312"/>
                <w:szCs w:val="21"/>
              </w:rPr>
            </w:pPr>
            <w:r w:rsidRPr="00C31FD6">
              <w:rPr>
                <w:rFonts w:ascii="宋体" w:hAnsi="宋体" w:cs="仿宋_GB2312"/>
                <w:szCs w:val="21"/>
              </w:rPr>
              <w:t>备注</w:t>
            </w:r>
          </w:p>
        </w:tc>
      </w:tr>
      <w:tr w:rsidR="0039336F" w:rsidRPr="00C31FD6" w:rsidTr="00E0033C">
        <w:trPr>
          <w:cantSplit/>
          <w:trHeight w:val="797"/>
          <w:jc w:val="right"/>
        </w:trPr>
        <w:tc>
          <w:tcPr>
            <w:tcW w:w="709" w:type="dxa"/>
            <w:tcBorders>
              <w:top w:val="single" w:sz="4" w:space="0" w:color="auto"/>
              <w:left w:val="single" w:sz="4" w:space="0" w:color="auto"/>
              <w:bottom w:val="single" w:sz="4" w:space="0" w:color="auto"/>
              <w:right w:val="single" w:sz="4" w:space="0" w:color="auto"/>
            </w:tcBorders>
            <w:vAlign w:val="center"/>
          </w:tcPr>
          <w:p w:rsidR="0039336F" w:rsidRPr="00C31FD6" w:rsidRDefault="0039336F" w:rsidP="0039336F">
            <w:pPr>
              <w:spacing w:line="360" w:lineRule="auto"/>
              <w:jc w:val="center"/>
              <w:rPr>
                <w:rFonts w:ascii="宋体" w:hAnsi="宋体" w:cs="仿宋_GB2312"/>
                <w:szCs w:val="21"/>
              </w:rPr>
            </w:pPr>
            <w:r w:rsidRPr="00C31FD6">
              <w:rPr>
                <w:rFonts w:ascii="宋体" w:hAnsi="宋体" w:cs="仿宋_GB2312"/>
                <w:szCs w:val="21"/>
              </w:rPr>
              <w:t>1</w:t>
            </w:r>
          </w:p>
        </w:tc>
        <w:tc>
          <w:tcPr>
            <w:tcW w:w="4111" w:type="dxa"/>
            <w:tcBorders>
              <w:top w:val="single" w:sz="4" w:space="0" w:color="auto"/>
              <w:left w:val="single" w:sz="4" w:space="0" w:color="auto"/>
              <w:bottom w:val="single" w:sz="4" w:space="0" w:color="auto"/>
              <w:right w:val="single" w:sz="4" w:space="0" w:color="auto"/>
            </w:tcBorders>
            <w:vAlign w:val="center"/>
          </w:tcPr>
          <w:p w:rsidR="0039336F" w:rsidRPr="00C31FD6" w:rsidRDefault="00E0033C" w:rsidP="00E0033C">
            <w:pPr>
              <w:spacing w:line="360" w:lineRule="auto"/>
              <w:jc w:val="left"/>
              <w:rPr>
                <w:rFonts w:ascii="宋体" w:hAnsi="宋体" w:cs="仿宋_GB2312"/>
                <w:szCs w:val="21"/>
              </w:rPr>
            </w:pPr>
            <w:r w:rsidRPr="00E0033C">
              <w:rPr>
                <w:rFonts w:ascii="宋体" w:hAnsi="宋体" w:cs="仿宋_GB2312" w:hint="eastAsia"/>
                <w:szCs w:val="21"/>
              </w:rPr>
              <w:t>农村不动产权籍调查和测量、办理登记发证、农村不动产登记数据库、处理农村不动产历史遗留问题等。充分利用已有的不动产权籍调查资料，以宗为单位满足不动产登记要求为出发点，以原有的地籍图、地形图、影像图为工作底图，按整村（屯）推进的原则，通过内外业核实、实地调查测量的方法，完成不动产权属调查和不动产测量等工作，最终把不动产信息录入到权籍系统的调查库中，审查并入库。</w:t>
            </w:r>
          </w:p>
        </w:tc>
        <w:tc>
          <w:tcPr>
            <w:tcW w:w="992" w:type="dxa"/>
            <w:tcBorders>
              <w:top w:val="single" w:sz="4" w:space="0" w:color="auto"/>
              <w:left w:val="single" w:sz="4" w:space="0" w:color="auto"/>
              <w:bottom w:val="single" w:sz="4" w:space="0" w:color="auto"/>
              <w:right w:val="single" w:sz="4" w:space="0" w:color="auto"/>
            </w:tcBorders>
            <w:vAlign w:val="center"/>
          </w:tcPr>
          <w:p w:rsidR="0039336F" w:rsidRPr="00C31FD6" w:rsidRDefault="00915F5B" w:rsidP="00915F5B">
            <w:pPr>
              <w:spacing w:line="360" w:lineRule="auto"/>
              <w:jc w:val="center"/>
              <w:rPr>
                <w:rFonts w:ascii="宋体" w:hAnsi="宋体" w:cs="仿宋_GB2312"/>
                <w:szCs w:val="21"/>
              </w:rPr>
            </w:pPr>
            <w:r>
              <w:rPr>
                <w:rFonts w:ascii="宋体" w:hAnsi="宋体" w:cs="仿宋_GB2312" w:hint="eastAsia"/>
                <w:szCs w:val="21"/>
              </w:rPr>
              <w:t>1项</w:t>
            </w:r>
          </w:p>
        </w:tc>
        <w:tc>
          <w:tcPr>
            <w:tcW w:w="1134" w:type="dxa"/>
            <w:tcBorders>
              <w:top w:val="single" w:sz="4" w:space="0" w:color="auto"/>
              <w:left w:val="single" w:sz="4" w:space="0" w:color="auto"/>
              <w:bottom w:val="single" w:sz="4" w:space="0" w:color="auto"/>
              <w:right w:val="single" w:sz="4" w:space="0" w:color="auto"/>
            </w:tcBorders>
          </w:tcPr>
          <w:p w:rsidR="0039336F" w:rsidRPr="00C31FD6" w:rsidRDefault="0039336F" w:rsidP="0039336F">
            <w:pPr>
              <w:spacing w:line="360" w:lineRule="auto"/>
              <w:rPr>
                <w:rFonts w:ascii="宋体" w:hAnsi="宋体" w:cs="仿宋_GB2312"/>
                <w:szCs w:val="21"/>
              </w:rPr>
            </w:pPr>
          </w:p>
        </w:tc>
        <w:tc>
          <w:tcPr>
            <w:tcW w:w="1276" w:type="dxa"/>
            <w:tcBorders>
              <w:top w:val="single" w:sz="4" w:space="0" w:color="auto"/>
              <w:left w:val="single" w:sz="4" w:space="0" w:color="auto"/>
              <w:bottom w:val="single" w:sz="4" w:space="0" w:color="auto"/>
              <w:right w:val="single" w:sz="4" w:space="0" w:color="auto"/>
            </w:tcBorders>
          </w:tcPr>
          <w:p w:rsidR="0039336F" w:rsidRPr="00C31FD6" w:rsidRDefault="0039336F" w:rsidP="0039336F">
            <w:pPr>
              <w:spacing w:line="360" w:lineRule="auto"/>
              <w:rPr>
                <w:rFonts w:ascii="宋体" w:hAnsi="宋体" w:cs="仿宋_GB2312"/>
                <w:szCs w:val="21"/>
              </w:rPr>
            </w:pPr>
          </w:p>
        </w:tc>
        <w:tc>
          <w:tcPr>
            <w:tcW w:w="1298" w:type="dxa"/>
            <w:tcBorders>
              <w:top w:val="single" w:sz="4" w:space="0" w:color="auto"/>
              <w:left w:val="single" w:sz="4" w:space="0" w:color="auto"/>
              <w:bottom w:val="single" w:sz="4" w:space="0" w:color="auto"/>
              <w:right w:val="single" w:sz="4" w:space="0" w:color="auto"/>
            </w:tcBorders>
            <w:vAlign w:val="center"/>
          </w:tcPr>
          <w:p w:rsidR="0039336F" w:rsidRPr="00C31FD6" w:rsidRDefault="00915F5B" w:rsidP="0039336F">
            <w:pPr>
              <w:spacing w:line="360" w:lineRule="auto"/>
              <w:rPr>
                <w:rFonts w:ascii="宋体" w:hAnsi="宋体" w:cs="仿宋_GB2312"/>
                <w:szCs w:val="21"/>
              </w:rPr>
            </w:pPr>
            <w:r>
              <w:rPr>
                <w:rFonts w:ascii="宋体" w:hAnsi="宋体" w:cs="仿宋_GB2312" w:hint="eastAsia"/>
                <w:szCs w:val="21"/>
              </w:rPr>
              <w:t>如有细项清单可另附报价单（</w:t>
            </w:r>
            <w:r w:rsidR="003120EE">
              <w:rPr>
                <w:rFonts w:ascii="宋体" w:hAnsi="宋体" w:cs="仿宋_GB2312" w:hint="eastAsia"/>
                <w:szCs w:val="21"/>
              </w:rPr>
              <w:t>格式自拟</w:t>
            </w:r>
            <w:r>
              <w:rPr>
                <w:rFonts w:ascii="宋体" w:hAnsi="宋体" w:cs="仿宋_GB2312" w:hint="eastAsia"/>
                <w:szCs w:val="21"/>
              </w:rPr>
              <w:t>）</w:t>
            </w:r>
          </w:p>
        </w:tc>
      </w:tr>
      <w:tr w:rsidR="0039336F" w:rsidRPr="00E0033C" w:rsidTr="00E0033C">
        <w:trPr>
          <w:cantSplit/>
          <w:trHeight w:val="531"/>
          <w:jc w:val="right"/>
        </w:trPr>
        <w:tc>
          <w:tcPr>
            <w:tcW w:w="9520" w:type="dxa"/>
            <w:gridSpan w:val="6"/>
            <w:tcBorders>
              <w:top w:val="single" w:sz="4" w:space="0" w:color="auto"/>
              <w:left w:val="single" w:sz="4" w:space="0" w:color="auto"/>
              <w:bottom w:val="single" w:sz="4" w:space="0" w:color="auto"/>
              <w:right w:val="single" w:sz="4" w:space="0" w:color="auto"/>
            </w:tcBorders>
            <w:vAlign w:val="center"/>
          </w:tcPr>
          <w:p w:rsidR="0039336F" w:rsidRPr="00C31FD6" w:rsidRDefault="00E0033C" w:rsidP="0039336F">
            <w:pPr>
              <w:snapToGrid w:val="0"/>
              <w:spacing w:before="50" w:after="50" w:line="360" w:lineRule="auto"/>
              <w:rPr>
                <w:rFonts w:ascii="宋体" w:hAnsi="宋体" w:cs="仿宋_GB2312"/>
                <w:szCs w:val="21"/>
              </w:rPr>
            </w:pPr>
            <w:r>
              <w:rPr>
                <w:rFonts w:ascii="宋体" w:hAnsi="宋体" w:cs="仿宋_GB2312" w:hint="eastAsia"/>
                <w:szCs w:val="21"/>
              </w:rPr>
              <w:t>投标总报价</w:t>
            </w:r>
            <w:r w:rsidR="0039336F" w:rsidRPr="00C31FD6">
              <w:rPr>
                <w:rFonts w:ascii="宋体" w:hAnsi="宋体" w:cs="仿宋_GB2312" w:hint="eastAsia"/>
                <w:szCs w:val="21"/>
              </w:rPr>
              <w:t>大写：人民币</w:t>
            </w:r>
            <w:r w:rsidR="0039336F" w:rsidRPr="00C31FD6">
              <w:rPr>
                <w:rFonts w:ascii="宋体" w:hAnsi="宋体" w:cs="仿宋_GB2312" w:hint="eastAsia"/>
                <w:szCs w:val="21"/>
                <w:u w:val="single"/>
              </w:rPr>
              <w:t xml:space="preserve">           </w:t>
            </w:r>
            <w:r w:rsidR="0039336F" w:rsidRPr="00C31FD6">
              <w:rPr>
                <w:rFonts w:ascii="宋体" w:hAnsi="宋体" w:cs="仿宋_GB2312" w:hint="eastAsia"/>
                <w:szCs w:val="21"/>
              </w:rPr>
              <w:t>（￥</w:t>
            </w:r>
            <w:r w:rsidR="0039336F" w:rsidRPr="00C31FD6">
              <w:rPr>
                <w:rFonts w:ascii="宋体" w:hAnsi="宋体" w:cs="仿宋_GB2312" w:hint="eastAsia"/>
                <w:szCs w:val="21"/>
                <w:u w:val="single"/>
              </w:rPr>
              <w:t xml:space="preserve">           </w:t>
            </w:r>
            <w:r w:rsidR="0039336F" w:rsidRPr="00C31FD6">
              <w:rPr>
                <w:rFonts w:ascii="宋体" w:hAnsi="宋体" w:cs="仿宋_GB2312" w:hint="eastAsia"/>
                <w:szCs w:val="21"/>
              </w:rPr>
              <w:t>）</w:t>
            </w:r>
          </w:p>
        </w:tc>
      </w:tr>
      <w:tr w:rsidR="00E0033C" w:rsidRPr="00E0033C" w:rsidTr="00E0033C">
        <w:trPr>
          <w:cantSplit/>
          <w:trHeight w:val="571"/>
          <w:jc w:val="right"/>
        </w:trPr>
        <w:tc>
          <w:tcPr>
            <w:tcW w:w="9520" w:type="dxa"/>
            <w:gridSpan w:val="6"/>
            <w:tcBorders>
              <w:top w:val="single" w:sz="4" w:space="0" w:color="auto"/>
              <w:left w:val="single" w:sz="4" w:space="0" w:color="auto"/>
              <w:bottom w:val="single" w:sz="4" w:space="0" w:color="auto"/>
              <w:right w:val="single" w:sz="4" w:space="0" w:color="auto"/>
            </w:tcBorders>
            <w:vAlign w:val="center"/>
          </w:tcPr>
          <w:p w:rsidR="00E0033C" w:rsidRDefault="00E0033C" w:rsidP="0039336F">
            <w:pPr>
              <w:snapToGrid w:val="0"/>
              <w:spacing w:before="50" w:after="50" w:line="360" w:lineRule="auto"/>
              <w:rPr>
                <w:rFonts w:ascii="宋体" w:hAnsi="宋体" w:cs="仿宋_GB2312"/>
                <w:szCs w:val="21"/>
              </w:rPr>
            </w:pPr>
            <w:r>
              <w:rPr>
                <w:rFonts w:ascii="宋体" w:hAnsi="宋体" w:cs="仿宋_GB2312" w:hint="eastAsia"/>
                <w:szCs w:val="21"/>
              </w:rPr>
              <w:t>成果交付期：</w:t>
            </w:r>
          </w:p>
        </w:tc>
      </w:tr>
      <w:tr w:rsidR="00E0033C" w:rsidRPr="00E0033C" w:rsidTr="00E0033C">
        <w:trPr>
          <w:cantSplit/>
          <w:trHeight w:val="469"/>
          <w:jc w:val="right"/>
        </w:trPr>
        <w:tc>
          <w:tcPr>
            <w:tcW w:w="9520" w:type="dxa"/>
            <w:gridSpan w:val="6"/>
            <w:tcBorders>
              <w:top w:val="single" w:sz="4" w:space="0" w:color="auto"/>
              <w:left w:val="single" w:sz="4" w:space="0" w:color="auto"/>
              <w:bottom w:val="single" w:sz="4" w:space="0" w:color="auto"/>
              <w:right w:val="single" w:sz="4" w:space="0" w:color="auto"/>
            </w:tcBorders>
            <w:vAlign w:val="center"/>
          </w:tcPr>
          <w:p w:rsidR="00E0033C" w:rsidRDefault="00E0033C" w:rsidP="0039336F">
            <w:pPr>
              <w:snapToGrid w:val="0"/>
              <w:spacing w:before="50" w:after="50" w:line="360" w:lineRule="auto"/>
              <w:rPr>
                <w:rFonts w:ascii="宋体" w:hAnsi="宋体" w:cs="仿宋_GB2312"/>
                <w:szCs w:val="21"/>
              </w:rPr>
            </w:pPr>
            <w:r>
              <w:rPr>
                <w:rFonts w:ascii="宋体" w:hAnsi="宋体" w:cs="仿宋_GB2312" w:hint="eastAsia"/>
                <w:szCs w:val="21"/>
              </w:rPr>
              <w:t>交付地点：</w:t>
            </w:r>
          </w:p>
        </w:tc>
      </w:tr>
    </w:tbl>
    <w:p w:rsidR="0039336F" w:rsidRPr="00C31FD6" w:rsidRDefault="0039336F" w:rsidP="0039336F">
      <w:pPr>
        <w:snapToGrid w:val="0"/>
        <w:spacing w:before="50" w:after="50" w:line="360" w:lineRule="auto"/>
        <w:jc w:val="left"/>
        <w:rPr>
          <w:rFonts w:ascii="宋体" w:hAnsi="宋体"/>
          <w:szCs w:val="21"/>
        </w:rPr>
      </w:pPr>
      <w:r w:rsidRPr="00C31FD6">
        <w:rPr>
          <w:rFonts w:ascii="宋体" w:hAnsi="宋体" w:hint="eastAsia"/>
          <w:szCs w:val="21"/>
        </w:rPr>
        <w:t xml:space="preserve">注: </w:t>
      </w:r>
    </w:p>
    <w:p w:rsidR="0039336F" w:rsidRPr="00C31FD6" w:rsidRDefault="0039336F" w:rsidP="0039336F">
      <w:pPr>
        <w:snapToGrid w:val="0"/>
        <w:spacing w:before="50" w:after="50" w:line="360" w:lineRule="auto"/>
        <w:ind w:firstLineChars="200" w:firstLine="420"/>
        <w:jc w:val="left"/>
        <w:rPr>
          <w:rFonts w:ascii="宋体" w:hAnsi="宋体"/>
          <w:szCs w:val="21"/>
        </w:rPr>
      </w:pPr>
      <w:r w:rsidRPr="00C31FD6">
        <w:rPr>
          <w:rFonts w:ascii="宋体" w:hAnsi="宋体" w:hint="eastAsia"/>
          <w:szCs w:val="21"/>
        </w:rPr>
        <w:t>1.投标人的开标一览表必须加盖投标人公章并由</w:t>
      </w:r>
      <w:r w:rsidRPr="00C31FD6">
        <w:rPr>
          <w:rFonts w:ascii="宋体" w:hAnsi="宋体"/>
          <w:szCs w:val="21"/>
        </w:rPr>
        <w:t>法定代表人或者委托代理人</w:t>
      </w:r>
      <w:r w:rsidRPr="00C31FD6">
        <w:rPr>
          <w:rFonts w:ascii="宋体" w:hAnsi="宋体" w:hint="eastAsia"/>
          <w:szCs w:val="21"/>
        </w:rPr>
        <w:t>签字，</w:t>
      </w:r>
      <w:r w:rsidRPr="00C31FD6">
        <w:rPr>
          <w:rFonts w:ascii="宋体" w:hAnsi="宋体" w:hint="eastAsia"/>
          <w:b/>
          <w:szCs w:val="21"/>
        </w:rPr>
        <w:t>否则其投标作无效标处理</w:t>
      </w:r>
      <w:r w:rsidRPr="00C31FD6">
        <w:rPr>
          <w:rFonts w:ascii="宋体" w:hAnsi="宋体" w:hint="eastAsia"/>
          <w:szCs w:val="21"/>
        </w:rPr>
        <w:t>。</w:t>
      </w:r>
    </w:p>
    <w:p w:rsidR="0039336F" w:rsidRPr="00C31FD6" w:rsidRDefault="0039336F" w:rsidP="0039336F">
      <w:pPr>
        <w:snapToGrid w:val="0"/>
        <w:spacing w:before="50" w:after="50" w:line="360" w:lineRule="auto"/>
        <w:ind w:firstLineChars="200" w:firstLine="420"/>
        <w:jc w:val="left"/>
        <w:rPr>
          <w:rFonts w:ascii="宋体" w:hAnsi="宋体"/>
          <w:b/>
          <w:szCs w:val="21"/>
        </w:rPr>
      </w:pPr>
      <w:r w:rsidRPr="00C31FD6">
        <w:rPr>
          <w:rFonts w:ascii="宋体" w:hAnsi="宋体" w:hint="eastAsia"/>
          <w:bCs/>
          <w:szCs w:val="21"/>
        </w:rPr>
        <w:t>2.</w:t>
      </w:r>
      <w:r w:rsidRPr="00C31FD6">
        <w:rPr>
          <w:rFonts w:ascii="宋体" w:hAnsi="宋体" w:hint="eastAsia"/>
          <w:szCs w:val="21"/>
        </w:rPr>
        <w:t>报价一经涂改，应在涂改处加盖投标人公章或者由法定代表人或者授权委托人签字或者盖章</w:t>
      </w:r>
      <w:r w:rsidRPr="00C31FD6">
        <w:rPr>
          <w:rFonts w:ascii="宋体" w:hAnsi="宋体" w:hint="eastAsia"/>
          <w:b/>
          <w:szCs w:val="21"/>
        </w:rPr>
        <w:t>，否则其投标作无效标处理。</w:t>
      </w:r>
    </w:p>
    <w:p w:rsidR="0039336F" w:rsidRPr="00C31FD6" w:rsidRDefault="0039336F" w:rsidP="0039336F">
      <w:pPr>
        <w:snapToGrid w:val="0"/>
        <w:spacing w:before="50" w:after="50" w:line="360" w:lineRule="auto"/>
        <w:ind w:firstLineChars="200" w:firstLine="420"/>
        <w:jc w:val="left"/>
        <w:rPr>
          <w:rFonts w:ascii="宋体" w:hAnsi="宋体"/>
          <w:szCs w:val="21"/>
        </w:rPr>
      </w:pPr>
      <w:r w:rsidRPr="00C31FD6">
        <w:rPr>
          <w:rFonts w:ascii="宋体" w:hAnsi="宋体" w:hint="eastAsia"/>
          <w:szCs w:val="21"/>
        </w:rPr>
        <w:t>3.如为联合体投标，“投标人名称”处必须列明联合体各方名称，并标注联合体牵头人名称，</w:t>
      </w:r>
      <w:r w:rsidRPr="00C31FD6">
        <w:rPr>
          <w:rFonts w:ascii="宋体" w:hAnsi="宋体" w:hint="eastAsia"/>
          <w:b/>
          <w:szCs w:val="21"/>
        </w:rPr>
        <w:t>否则其投标作无效标处理。</w:t>
      </w:r>
    </w:p>
    <w:p w:rsidR="0039336F" w:rsidRPr="00C31FD6" w:rsidRDefault="0039336F" w:rsidP="0039336F">
      <w:pPr>
        <w:snapToGrid w:val="0"/>
        <w:spacing w:before="50" w:after="50" w:line="360" w:lineRule="auto"/>
        <w:ind w:firstLineChars="200" w:firstLine="420"/>
        <w:jc w:val="left"/>
        <w:rPr>
          <w:rFonts w:ascii="宋体" w:hAnsi="宋体"/>
          <w:szCs w:val="21"/>
        </w:rPr>
      </w:pPr>
      <w:r w:rsidRPr="00C31FD6">
        <w:rPr>
          <w:rFonts w:ascii="宋体" w:hAnsi="宋体"/>
          <w:szCs w:val="21"/>
        </w:rPr>
        <w:t>4</w:t>
      </w:r>
      <w:r w:rsidRPr="00C31FD6">
        <w:rPr>
          <w:rFonts w:ascii="宋体" w:hAnsi="宋体" w:hint="eastAsia"/>
          <w:szCs w:val="21"/>
        </w:rPr>
        <w:t>.如为联合体投标，盖章处须加盖联合体各方公章，</w:t>
      </w:r>
      <w:r w:rsidRPr="00C31FD6">
        <w:rPr>
          <w:rFonts w:ascii="宋体" w:hAnsi="宋体" w:hint="eastAsia"/>
          <w:b/>
          <w:szCs w:val="21"/>
        </w:rPr>
        <w:t>否则其投标作无效标处理。</w:t>
      </w:r>
    </w:p>
    <w:p w:rsidR="0039336F" w:rsidRPr="00C31FD6" w:rsidRDefault="0039336F" w:rsidP="0039336F">
      <w:pPr>
        <w:snapToGrid w:val="0"/>
        <w:spacing w:before="50" w:after="50" w:line="360" w:lineRule="auto"/>
        <w:ind w:firstLineChars="200" w:firstLine="420"/>
        <w:rPr>
          <w:rFonts w:ascii="宋体" w:hAnsi="宋体"/>
          <w:szCs w:val="21"/>
        </w:rPr>
      </w:pPr>
      <w:r w:rsidRPr="00C31FD6">
        <w:rPr>
          <w:rFonts w:ascii="宋体" w:hAnsi="宋体"/>
          <w:szCs w:val="21"/>
        </w:rPr>
        <w:t>5</w:t>
      </w:r>
      <w:r w:rsidRPr="00C31FD6">
        <w:rPr>
          <w:rFonts w:ascii="宋体" w:hAnsi="宋体" w:hint="eastAsia"/>
          <w:szCs w:val="21"/>
        </w:rPr>
        <w:t>.如有多分标，按分标分别提供开标一览表，</w:t>
      </w:r>
      <w:r w:rsidRPr="00C31FD6">
        <w:rPr>
          <w:rFonts w:ascii="宋体" w:hAnsi="宋体" w:hint="eastAsia"/>
          <w:b/>
          <w:szCs w:val="21"/>
        </w:rPr>
        <w:t>否则投标无效。</w:t>
      </w:r>
    </w:p>
    <w:p w:rsidR="0039336F" w:rsidRPr="00C31FD6" w:rsidRDefault="0039336F" w:rsidP="00DC7E5F">
      <w:pPr>
        <w:snapToGrid w:val="0"/>
        <w:spacing w:before="50" w:after="50" w:line="360" w:lineRule="auto"/>
        <w:ind w:leftChars="-1" w:left="-2" w:rightChars="-389" w:right="-817" w:firstLineChars="100" w:firstLine="210"/>
        <w:rPr>
          <w:rFonts w:ascii="宋体" w:hAnsi="宋体"/>
          <w:szCs w:val="21"/>
        </w:rPr>
      </w:pPr>
      <w:r w:rsidRPr="00C31FD6">
        <w:rPr>
          <w:rFonts w:ascii="宋体" w:hAnsi="宋体" w:hint="eastAsia"/>
          <w:szCs w:val="21"/>
        </w:rPr>
        <w:t>法定代表人或者委托代理人（签字）：</w:t>
      </w:r>
      <w:r w:rsidR="00E0033C">
        <w:rPr>
          <w:rFonts w:ascii="宋体" w:hAnsi="宋体" w:hint="eastAsia"/>
          <w:szCs w:val="21"/>
          <w:u w:val="single"/>
        </w:rPr>
        <w:t xml:space="preserve">                   </w:t>
      </w:r>
      <w:r w:rsidRPr="00C31FD6">
        <w:rPr>
          <w:rFonts w:ascii="宋体" w:hAnsi="宋体" w:hint="eastAsia"/>
          <w:szCs w:val="21"/>
        </w:rPr>
        <w:t xml:space="preserve">                    </w:t>
      </w:r>
    </w:p>
    <w:p w:rsidR="00E0033C" w:rsidRDefault="0039336F" w:rsidP="0068763A">
      <w:pPr>
        <w:snapToGrid w:val="0"/>
        <w:spacing w:beforeLines="50" w:after="50" w:line="360" w:lineRule="auto"/>
        <w:outlineLvl w:val="1"/>
        <w:rPr>
          <w:rFonts w:ascii="宋体" w:hAnsi="宋体"/>
          <w:b/>
          <w:bCs/>
          <w:color w:val="000000"/>
          <w:sz w:val="28"/>
          <w:szCs w:val="28"/>
        </w:rPr>
      </w:pPr>
      <w:r w:rsidRPr="00C31FD6">
        <w:rPr>
          <w:rFonts w:ascii="宋体" w:hAnsi="宋体" w:hint="eastAsia"/>
          <w:szCs w:val="21"/>
        </w:rPr>
        <w:t xml:space="preserve">  投标人（盖公章）：</w:t>
      </w:r>
      <w:r w:rsidR="00E0033C">
        <w:rPr>
          <w:rFonts w:ascii="宋体" w:hAnsi="宋体" w:hint="eastAsia"/>
          <w:szCs w:val="21"/>
          <w:u w:val="single"/>
        </w:rPr>
        <w:t xml:space="preserve">       </w:t>
      </w:r>
      <w:r w:rsidRPr="00C31FD6">
        <w:rPr>
          <w:rFonts w:ascii="宋体" w:hAnsi="宋体" w:hint="eastAsia"/>
          <w:szCs w:val="21"/>
        </w:rPr>
        <w:t xml:space="preserve">                                 日期：    年   月   日</w:t>
      </w:r>
      <w:r w:rsidR="00444655" w:rsidRPr="00C31FD6">
        <w:rPr>
          <w:rFonts w:asciiTheme="minorEastAsia" w:eastAsiaTheme="minorEastAsia" w:hAnsiTheme="minorEastAsia" w:cstheme="minorEastAsia"/>
          <w:sz w:val="24"/>
          <w:szCs w:val="32"/>
        </w:rPr>
        <w:br w:type="page"/>
      </w:r>
      <w:bookmarkStart w:id="95" w:name="_Toc19686837"/>
      <w:r w:rsidR="00E0033C">
        <w:rPr>
          <w:rFonts w:ascii="宋体" w:hAnsi="宋体" w:hint="eastAsia"/>
          <w:b/>
          <w:bCs/>
          <w:color w:val="000000"/>
          <w:sz w:val="28"/>
          <w:szCs w:val="28"/>
        </w:rPr>
        <w:lastRenderedPageBreak/>
        <w:t>三、资格证明文件格式</w:t>
      </w:r>
      <w:bookmarkEnd w:id="95"/>
    </w:p>
    <w:p w:rsidR="00E0033C" w:rsidRDefault="00E0033C" w:rsidP="0068763A">
      <w:pPr>
        <w:numPr>
          <w:ilvl w:val="2"/>
          <w:numId w:val="16"/>
        </w:numPr>
        <w:snapToGrid w:val="0"/>
        <w:spacing w:beforeLines="50" w:after="50" w:line="360" w:lineRule="auto"/>
        <w:ind w:left="0" w:firstLine="0"/>
        <w:jc w:val="left"/>
        <w:rPr>
          <w:rFonts w:ascii="宋体" w:hAnsi="宋体"/>
          <w:b/>
          <w:color w:val="000000"/>
          <w:sz w:val="24"/>
        </w:rPr>
      </w:pPr>
      <w:r>
        <w:rPr>
          <w:rFonts w:ascii="宋体" w:hAnsi="宋体" w:hint="eastAsia"/>
          <w:b/>
          <w:color w:val="000000"/>
          <w:sz w:val="24"/>
        </w:rPr>
        <w:t xml:space="preserve">资格证明文件封面格式： </w:t>
      </w:r>
    </w:p>
    <w:p w:rsidR="00E0033C" w:rsidRDefault="00E0033C" w:rsidP="0068763A">
      <w:pPr>
        <w:snapToGrid w:val="0"/>
        <w:spacing w:beforeLines="50" w:after="50"/>
        <w:rPr>
          <w:rFonts w:ascii="宋体" w:hAnsi="宋体"/>
          <w:bCs/>
          <w:color w:val="000000"/>
          <w:sz w:val="32"/>
          <w:szCs w:val="20"/>
        </w:rPr>
      </w:pPr>
      <w:r>
        <w:rPr>
          <w:rFonts w:ascii="宋体" w:hAnsi="宋体" w:hint="eastAsia"/>
          <w:color w:val="000000"/>
          <w:sz w:val="24"/>
        </w:rPr>
        <w:t xml:space="preserve">                                                    </w:t>
      </w:r>
      <w:r>
        <w:rPr>
          <w:rFonts w:ascii="宋体" w:hAnsi="宋体" w:hint="eastAsia"/>
          <w:bCs/>
          <w:color w:val="000000"/>
        </w:rPr>
        <w:t>正本/副本</w:t>
      </w:r>
    </w:p>
    <w:p w:rsidR="00E0033C" w:rsidRDefault="00E0033C" w:rsidP="0068763A">
      <w:pPr>
        <w:snapToGrid w:val="0"/>
        <w:spacing w:beforeLines="50" w:after="50"/>
        <w:rPr>
          <w:rFonts w:ascii="宋体" w:hAnsi="宋体"/>
          <w:color w:val="000000"/>
          <w:sz w:val="24"/>
          <w:szCs w:val="20"/>
        </w:rPr>
      </w:pPr>
    </w:p>
    <w:p w:rsidR="00E0033C" w:rsidRDefault="00E0033C" w:rsidP="0068763A">
      <w:pPr>
        <w:snapToGrid w:val="0"/>
        <w:spacing w:beforeLines="50" w:after="50"/>
        <w:jc w:val="center"/>
        <w:rPr>
          <w:rFonts w:ascii="宋体" w:hAnsi="宋体"/>
          <w:b/>
          <w:color w:val="000000"/>
          <w:sz w:val="24"/>
          <w:szCs w:val="20"/>
        </w:rPr>
      </w:pPr>
      <w:r>
        <w:rPr>
          <w:rFonts w:ascii="宋体" w:hAnsi="宋体" w:hint="eastAsia"/>
          <w:b/>
          <w:color w:val="000000"/>
          <w:sz w:val="32"/>
          <w:szCs w:val="32"/>
        </w:rPr>
        <w:t>资格证明文件</w:t>
      </w:r>
    </w:p>
    <w:p w:rsidR="00E0033C" w:rsidRDefault="00E0033C" w:rsidP="0068763A">
      <w:pPr>
        <w:snapToGrid w:val="0"/>
        <w:spacing w:beforeLines="50" w:after="50"/>
        <w:rPr>
          <w:rFonts w:ascii="宋体" w:hAnsi="宋体"/>
          <w:bCs/>
          <w:color w:val="000000"/>
          <w:sz w:val="24"/>
          <w:szCs w:val="20"/>
        </w:rPr>
      </w:pPr>
    </w:p>
    <w:p w:rsidR="00E0033C" w:rsidRDefault="00E0033C" w:rsidP="0068763A">
      <w:pPr>
        <w:snapToGrid w:val="0"/>
        <w:spacing w:beforeLines="50" w:after="50"/>
        <w:rPr>
          <w:rFonts w:ascii="宋体" w:hAnsi="宋体"/>
          <w:bCs/>
          <w:color w:val="000000"/>
          <w:sz w:val="24"/>
          <w:szCs w:val="20"/>
        </w:rPr>
      </w:pPr>
    </w:p>
    <w:p w:rsidR="00E0033C" w:rsidRDefault="00E0033C" w:rsidP="0068763A">
      <w:pPr>
        <w:snapToGrid w:val="0"/>
        <w:spacing w:beforeLines="50" w:after="50"/>
        <w:rPr>
          <w:rFonts w:ascii="宋体" w:hAnsi="宋体"/>
          <w:bCs/>
          <w:color w:val="000000"/>
          <w:sz w:val="24"/>
          <w:szCs w:val="20"/>
        </w:rPr>
      </w:pPr>
    </w:p>
    <w:p w:rsidR="00E0033C" w:rsidRDefault="00E0033C" w:rsidP="0068763A">
      <w:pPr>
        <w:snapToGrid w:val="0"/>
        <w:spacing w:beforeLines="50" w:after="50"/>
        <w:rPr>
          <w:rFonts w:ascii="宋体" w:hAnsi="宋体"/>
          <w:bCs/>
          <w:color w:val="000000"/>
          <w:sz w:val="24"/>
          <w:szCs w:val="20"/>
        </w:rPr>
      </w:pPr>
    </w:p>
    <w:p w:rsidR="00E0033C" w:rsidRDefault="00E0033C" w:rsidP="0068763A">
      <w:pPr>
        <w:snapToGrid w:val="0"/>
        <w:spacing w:beforeLines="50" w:after="50"/>
        <w:rPr>
          <w:rFonts w:ascii="宋体" w:hAnsi="宋体"/>
          <w:bCs/>
          <w:color w:val="000000"/>
          <w:sz w:val="24"/>
          <w:szCs w:val="20"/>
        </w:rPr>
      </w:pPr>
    </w:p>
    <w:p w:rsidR="00E0033C" w:rsidRDefault="00E0033C" w:rsidP="0068763A">
      <w:pPr>
        <w:snapToGrid w:val="0"/>
        <w:spacing w:beforeLines="50" w:after="50"/>
        <w:rPr>
          <w:rFonts w:ascii="宋体" w:hAnsi="宋体"/>
          <w:bCs/>
          <w:color w:val="000000"/>
          <w:sz w:val="24"/>
          <w:szCs w:val="20"/>
        </w:rPr>
      </w:pPr>
    </w:p>
    <w:p w:rsidR="00DC7E5F" w:rsidRDefault="00DC7E5F" w:rsidP="00DC7E5F">
      <w:pPr>
        <w:pStyle w:val="2"/>
      </w:pPr>
    </w:p>
    <w:p w:rsidR="00DC7E5F" w:rsidRPr="00DC7E5F" w:rsidRDefault="00DC7E5F" w:rsidP="00DC7E5F"/>
    <w:p w:rsidR="00E0033C" w:rsidRDefault="00E0033C" w:rsidP="0068763A">
      <w:pPr>
        <w:snapToGrid w:val="0"/>
        <w:spacing w:beforeLines="50" w:after="50"/>
        <w:rPr>
          <w:rFonts w:ascii="宋体" w:hAnsi="宋体"/>
          <w:bCs/>
          <w:color w:val="000000"/>
          <w:sz w:val="24"/>
          <w:szCs w:val="20"/>
        </w:rPr>
      </w:pPr>
    </w:p>
    <w:p w:rsidR="00E0033C" w:rsidRDefault="00E0033C" w:rsidP="0068763A">
      <w:pPr>
        <w:snapToGrid w:val="0"/>
        <w:spacing w:beforeLines="50" w:after="50"/>
        <w:ind w:firstLineChars="225" w:firstLine="540"/>
        <w:rPr>
          <w:rFonts w:ascii="宋体" w:hAnsi="宋体"/>
          <w:bCs/>
          <w:color w:val="000000"/>
          <w:sz w:val="24"/>
        </w:rPr>
      </w:pPr>
      <w:r>
        <w:rPr>
          <w:rFonts w:ascii="宋体" w:hAnsi="宋体" w:hint="eastAsia"/>
          <w:bCs/>
          <w:color w:val="000000"/>
          <w:sz w:val="24"/>
        </w:rPr>
        <w:t>项目名称：</w:t>
      </w:r>
    </w:p>
    <w:p w:rsidR="00E0033C" w:rsidRDefault="00E0033C" w:rsidP="0068763A">
      <w:pPr>
        <w:snapToGrid w:val="0"/>
        <w:spacing w:beforeLines="50" w:after="50"/>
        <w:ind w:firstLineChars="225" w:firstLine="540"/>
        <w:rPr>
          <w:rFonts w:ascii="宋体" w:hAnsi="宋体"/>
          <w:bCs/>
          <w:color w:val="000000"/>
          <w:sz w:val="24"/>
          <w:szCs w:val="20"/>
        </w:rPr>
      </w:pPr>
    </w:p>
    <w:p w:rsidR="00E0033C" w:rsidRDefault="00E0033C" w:rsidP="0068763A">
      <w:pPr>
        <w:snapToGrid w:val="0"/>
        <w:spacing w:beforeLines="50" w:after="50"/>
        <w:ind w:firstLineChars="225" w:firstLine="540"/>
        <w:rPr>
          <w:rFonts w:ascii="宋体" w:hAnsi="宋体"/>
          <w:bCs/>
          <w:color w:val="000000"/>
          <w:sz w:val="24"/>
        </w:rPr>
      </w:pPr>
      <w:r>
        <w:rPr>
          <w:rFonts w:ascii="宋体" w:hAnsi="宋体" w:hint="eastAsia"/>
          <w:bCs/>
          <w:color w:val="000000"/>
          <w:sz w:val="24"/>
        </w:rPr>
        <w:t>项目编号：</w:t>
      </w:r>
    </w:p>
    <w:p w:rsidR="00E0033C" w:rsidRDefault="00E0033C" w:rsidP="0068763A">
      <w:pPr>
        <w:snapToGrid w:val="0"/>
        <w:spacing w:beforeLines="50" w:after="50"/>
        <w:ind w:firstLineChars="225" w:firstLine="540"/>
        <w:rPr>
          <w:rFonts w:ascii="宋体" w:hAnsi="宋体"/>
          <w:bCs/>
          <w:color w:val="000000"/>
          <w:sz w:val="24"/>
          <w:szCs w:val="20"/>
        </w:rPr>
      </w:pPr>
      <w:r>
        <w:rPr>
          <w:rFonts w:ascii="宋体" w:hAnsi="宋体" w:hint="eastAsia"/>
          <w:bCs/>
          <w:color w:val="000000"/>
          <w:sz w:val="24"/>
        </w:rPr>
        <w:t xml:space="preserve"> </w:t>
      </w:r>
    </w:p>
    <w:p w:rsidR="00E0033C" w:rsidRDefault="00E0033C" w:rsidP="0068763A">
      <w:pPr>
        <w:snapToGrid w:val="0"/>
        <w:spacing w:beforeLines="50" w:after="50"/>
        <w:ind w:firstLineChars="225" w:firstLine="540"/>
        <w:rPr>
          <w:rFonts w:ascii="宋体" w:hAnsi="宋体"/>
          <w:bCs/>
          <w:color w:val="000000"/>
          <w:sz w:val="24"/>
        </w:rPr>
      </w:pPr>
      <w:r>
        <w:rPr>
          <w:rFonts w:ascii="宋体" w:hAnsi="宋体" w:hint="eastAsia"/>
          <w:bCs/>
          <w:color w:val="000000"/>
          <w:sz w:val="24"/>
        </w:rPr>
        <w:t>所投分标：</w:t>
      </w:r>
    </w:p>
    <w:p w:rsidR="00E0033C" w:rsidRDefault="00E0033C" w:rsidP="00E0033C">
      <w:pPr>
        <w:pStyle w:val="a4"/>
        <w:snapToGrid w:val="0"/>
        <w:spacing w:before="50" w:after="50"/>
        <w:ind w:firstLineChars="225" w:firstLine="540"/>
        <w:rPr>
          <w:rFonts w:ascii="宋体" w:hAnsi="宋体"/>
          <w:bCs/>
          <w:color w:val="000000"/>
          <w:sz w:val="24"/>
          <w:szCs w:val="24"/>
        </w:rPr>
      </w:pPr>
    </w:p>
    <w:p w:rsidR="00E0033C" w:rsidRDefault="00E0033C" w:rsidP="00E0033C">
      <w:pPr>
        <w:pStyle w:val="a4"/>
        <w:snapToGrid w:val="0"/>
        <w:spacing w:before="50" w:after="50"/>
        <w:ind w:firstLineChars="225" w:firstLine="540"/>
        <w:rPr>
          <w:rFonts w:ascii="宋体" w:hAnsi="宋体"/>
          <w:bCs/>
          <w:color w:val="000000"/>
          <w:sz w:val="24"/>
          <w:szCs w:val="24"/>
        </w:rPr>
      </w:pPr>
      <w:r>
        <w:rPr>
          <w:rFonts w:ascii="宋体" w:hAnsi="宋体" w:hint="eastAsia"/>
          <w:bCs/>
          <w:color w:val="000000"/>
          <w:sz w:val="24"/>
          <w:szCs w:val="24"/>
        </w:rPr>
        <w:t>投标人名称：</w:t>
      </w:r>
    </w:p>
    <w:p w:rsidR="00E0033C" w:rsidRDefault="00E0033C" w:rsidP="00E0033C">
      <w:pPr>
        <w:pStyle w:val="a4"/>
        <w:snapToGrid w:val="0"/>
        <w:spacing w:before="50" w:after="50"/>
        <w:ind w:firstLineChars="225" w:firstLine="540"/>
        <w:rPr>
          <w:rFonts w:ascii="宋体" w:hAnsi="宋体"/>
          <w:bCs/>
          <w:color w:val="000000"/>
          <w:sz w:val="24"/>
          <w:szCs w:val="24"/>
        </w:rPr>
      </w:pPr>
    </w:p>
    <w:p w:rsidR="00E0033C" w:rsidRDefault="00E0033C" w:rsidP="00E0033C">
      <w:pPr>
        <w:pStyle w:val="a4"/>
        <w:snapToGrid w:val="0"/>
        <w:spacing w:before="50" w:after="50"/>
        <w:ind w:firstLineChars="225" w:firstLine="540"/>
        <w:rPr>
          <w:rFonts w:ascii="宋体" w:hAnsi="宋体"/>
          <w:bCs/>
          <w:color w:val="000000"/>
          <w:sz w:val="24"/>
          <w:szCs w:val="24"/>
        </w:rPr>
      </w:pPr>
      <w:r>
        <w:rPr>
          <w:rFonts w:ascii="宋体" w:hAnsi="宋体" w:hint="eastAsia"/>
          <w:bCs/>
          <w:color w:val="000000"/>
          <w:sz w:val="24"/>
          <w:szCs w:val="24"/>
        </w:rPr>
        <w:t>投标人地址：</w:t>
      </w:r>
    </w:p>
    <w:p w:rsidR="00E0033C" w:rsidRDefault="00E0033C" w:rsidP="00E0033C">
      <w:pPr>
        <w:pStyle w:val="a4"/>
        <w:snapToGrid w:val="0"/>
        <w:spacing w:before="50" w:after="50"/>
        <w:ind w:firstLineChars="400" w:firstLine="960"/>
        <w:rPr>
          <w:rFonts w:ascii="宋体" w:hAnsi="宋体"/>
          <w:bCs/>
          <w:color w:val="000000"/>
          <w:sz w:val="24"/>
          <w:szCs w:val="24"/>
        </w:rPr>
      </w:pPr>
    </w:p>
    <w:p w:rsidR="00E0033C" w:rsidRDefault="00E0033C" w:rsidP="0068763A">
      <w:pPr>
        <w:snapToGrid w:val="0"/>
        <w:spacing w:beforeLines="50" w:after="50"/>
        <w:ind w:firstLine="645"/>
        <w:jc w:val="center"/>
        <w:rPr>
          <w:rFonts w:ascii="宋体" w:hAnsi="宋体"/>
          <w:color w:val="000000"/>
          <w:sz w:val="24"/>
        </w:rPr>
      </w:pPr>
      <w:r>
        <w:rPr>
          <w:rFonts w:ascii="宋体" w:hAnsi="宋体" w:hint="eastAsia"/>
          <w:color w:val="000000"/>
          <w:sz w:val="24"/>
        </w:rPr>
        <w:t>年  月  日</w:t>
      </w:r>
    </w:p>
    <w:p w:rsidR="00E0033C" w:rsidRDefault="00E0033C" w:rsidP="0068763A">
      <w:pPr>
        <w:snapToGrid w:val="0"/>
        <w:spacing w:beforeLines="50" w:after="50"/>
        <w:rPr>
          <w:rFonts w:ascii="宋体" w:hAnsi="宋体"/>
          <w:color w:val="000000"/>
          <w:sz w:val="24"/>
          <w:szCs w:val="20"/>
        </w:rPr>
      </w:pPr>
      <w:r>
        <w:rPr>
          <w:rFonts w:ascii="宋体" w:hAnsi="宋体"/>
          <w:color w:val="000000"/>
          <w:sz w:val="24"/>
          <w:szCs w:val="20"/>
        </w:rPr>
        <w:t xml:space="preserve"> </w:t>
      </w:r>
    </w:p>
    <w:p w:rsidR="005E0E28" w:rsidRPr="00C31FD6" w:rsidRDefault="005E0E28" w:rsidP="00E0033C">
      <w:pPr>
        <w:snapToGrid w:val="0"/>
        <w:spacing w:before="50" w:after="50" w:line="360" w:lineRule="auto"/>
        <w:ind w:leftChars="-72" w:left="-2" w:rightChars="-389" w:right="-817" w:hangingChars="62" w:hanging="149"/>
        <w:rPr>
          <w:rFonts w:asciiTheme="minorEastAsia" w:eastAsiaTheme="minorEastAsia" w:hAnsiTheme="minorEastAsia"/>
          <w:sz w:val="24"/>
        </w:rPr>
      </w:pPr>
    </w:p>
    <w:p w:rsidR="005E0E28" w:rsidRPr="00C31FD6" w:rsidRDefault="005E0E28" w:rsidP="000C575C">
      <w:pPr>
        <w:spacing w:line="360" w:lineRule="auto"/>
        <w:jc w:val="left"/>
        <w:rPr>
          <w:rFonts w:asciiTheme="minorEastAsia" w:eastAsiaTheme="minorEastAsia" w:hAnsiTheme="minorEastAsia"/>
          <w:sz w:val="24"/>
        </w:rPr>
      </w:pPr>
    </w:p>
    <w:p w:rsidR="005E0E28" w:rsidRPr="00C31FD6" w:rsidRDefault="005E0E28" w:rsidP="000C575C">
      <w:pPr>
        <w:spacing w:line="360" w:lineRule="auto"/>
        <w:jc w:val="left"/>
        <w:rPr>
          <w:rFonts w:asciiTheme="minorEastAsia" w:eastAsiaTheme="minorEastAsia" w:hAnsiTheme="minorEastAsia"/>
          <w:sz w:val="24"/>
        </w:rPr>
      </w:pPr>
    </w:p>
    <w:p w:rsidR="005E0E28" w:rsidRPr="00C31FD6" w:rsidRDefault="005E0E28" w:rsidP="00C02A21">
      <w:pPr>
        <w:rPr>
          <w:rFonts w:asciiTheme="minorEastAsia" w:eastAsiaTheme="minorEastAsia" w:hAnsiTheme="minorEastAsia"/>
          <w:b/>
        </w:rPr>
      </w:pPr>
    </w:p>
    <w:p w:rsidR="005E0E28" w:rsidRPr="00C31FD6" w:rsidRDefault="005E0E28" w:rsidP="000C575C">
      <w:pPr>
        <w:spacing w:line="360" w:lineRule="auto"/>
        <w:jc w:val="left"/>
        <w:rPr>
          <w:rFonts w:asciiTheme="minorEastAsia" w:eastAsiaTheme="minorEastAsia" w:hAnsiTheme="minorEastAsia"/>
        </w:rPr>
      </w:pPr>
    </w:p>
    <w:p w:rsidR="005E0E28" w:rsidRPr="00C31FD6" w:rsidRDefault="005E0E28" w:rsidP="000C575C">
      <w:pPr>
        <w:pStyle w:val="Char20"/>
        <w:spacing w:line="360" w:lineRule="auto"/>
        <w:jc w:val="left"/>
        <w:rPr>
          <w:rStyle w:val="Char1"/>
          <w:rFonts w:asciiTheme="minorEastAsia" w:eastAsiaTheme="minorEastAsia" w:hAnsiTheme="minorEastAsia"/>
          <w:bCs/>
          <w:color w:val="auto"/>
          <w:sz w:val="28"/>
          <w:szCs w:val="28"/>
        </w:rPr>
      </w:pPr>
    </w:p>
    <w:p w:rsidR="00E0033C" w:rsidRDefault="00E0033C" w:rsidP="0068763A">
      <w:pPr>
        <w:numPr>
          <w:ilvl w:val="2"/>
          <w:numId w:val="16"/>
        </w:numPr>
        <w:snapToGrid w:val="0"/>
        <w:spacing w:beforeLines="50" w:after="50" w:line="360" w:lineRule="auto"/>
        <w:ind w:left="0" w:firstLine="0"/>
        <w:jc w:val="left"/>
        <w:rPr>
          <w:rFonts w:ascii="宋体" w:hAnsi="宋体"/>
          <w:color w:val="000000"/>
          <w:sz w:val="24"/>
          <w:szCs w:val="20"/>
        </w:rPr>
      </w:pPr>
      <w:r>
        <w:rPr>
          <w:rFonts w:ascii="宋体" w:hAnsi="宋体" w:hint="eastAsia"/>
          <w:b/>
          <w:bCs/>
          <w:color w:val="000000"/>
          <w:sz w:val="24"/>
        </w:rPr>
        <w:t>资格证明文件目录</w:t>
      </w:r>
    </w:p>
    <w:p w:rsidR="00E0033C" w:rsidRDefault="00E0033C" w:rsidP="00E0033C">
      <w:pPr>
        <w:snapToGrid w:val="0"/>
        <w:spacing w:line="360" w:lineRule="auto"/>
        <w:ind w:firstLineChars="200" w:firstLine="420"/>
        <w:jc w:val="left"/>
        <w:rPr>
          <w:rFonts w:ascii="宋体" w:hAnsi="宋体"/>
          <w:color w:val="000000"/>
          <w:szCs w:val="21"/>
        </w:rPr>
      </w:pPr>
      <w:r>
        <w:rPr>
          <w:rFonts w:ascii="宋体" w:hAnsi="宋体" w:hint="eastAsia"/>
          <w:color w:val="000000"/>
          <w:szCs w:val="21"/>
        </w:rPr>
        <w:t>根据招标文件规定及投标人提供的材料自行编写目录。</w:t>
      </w:r>
    </w:p>
    <w:p w:rsidR="005E0E28" w:rsidRDefault="005E0E28" w:rsidP="000C575C">
      <w:pPr>
        <w:pStyle w:val="Char20"/>
        <w:spacing w:line="360" w:lineRule="auto"/>
        <w:jc w:val="left"/>
        <w:rPr>
          <w:rStyle w:val="Char1"/>
          <w:rFonts w:asciiTheme="minorEastAsia" w:eastAsiaTheme="minorEastAsia" w:hAnsiTheme="minorEastAsia"/>
          <w:bCs/>
          <w:color w:val="auto"/>
          <w:sz w:val="28"/>
          <w:szCs w:val="28"/>
        </w:rPr>
      </w:pPr>
    </w:p>
    <w:p w:rsidR="00E0033C" w:rsidRDefault="00E0033C" w:rsidP="0068763A">
      <w:pPr>
        <w:numPr>
          <w:ilvl w:val="2"/>
          <w:numId w:val="16"/>
        </w:numPr>
        <w:snapToGrid w:val="0"/>
        <w:spacing w:beforeLines="50" w:after="50"/>
        <w:ind w:left="0" w:firstLine="0"/>
        <w:jc w:val="left"/>
        <w:rPr>
          <w:rFonts w:ascii="宋体" w:hAnsi="宋体"/>
          <w:b/>
          <w:color w:val="000000"/>
          <w:sz w:val="24"/>
        </w:rPr>
      </w:pPr>
      <w:r>
        <w:rPr>
          <w:rFonts w:ascii="宋体" w:hAnsi="宋体" w:hint="eastAsia"/>
          <w:b/>
          <w:color w:val="000000"/>
          <w:sz w:val="28"/>
          <w:szCs w:val="28"/>
        </w:rPr>
        <w:t>投标人直接控股、管理关系信息表</w:t>
      </w:r>
    </w:p>
    <w:p w:rsidR="00E0033C" w:rsidRDefault="00E0033C" w:rsidP="0068763A">
      <w:pPr>
        <w:snapToGrid w:val="0"/>
        <w:spacing w:before="50" w:afterLines="50"/>
        <w:jc w:val="center"/>
        <w:rPr>
          <w:rFonts w:ascii="宋体" w:hAnsi="宋体"/>
          <w:b/>
          <w:color w:val="000000"/>
          <w:sz w:val="28"/>
          <w:szCs w:val="28"/>
        </w:rPr>
      </w:pPr>
    </w:p>
    <w:p w:rsidR="00E0033C" w:rsidRDefault="00E0033C" w:rsidP="0068763A">
      <w:pPr>
        <w:snapToGrid w:val="0"/>
        <w:spacing w:before="50" w:afterLines="50" w:line="360" w:lineRule="auto"/>
        <w:jc w:val="center"/>
        <w:rPr>
          <w:rFonts w:ascii="宋体" w:hAnsi="宋体"/>
          <w:b/>
          <w:color w:val="000000"/>
          <w:sz w:val="32"/>
          <w:szCs w:val="32"/>
        </w:rPr>
      </w:pPr>
      <w:r>
        <w:rPr>
          <w:rFonts w:ascii="宋体" w:hAnsi="宋体" w:hint="eastAsia"/>
          <w:b/>
          <w:color w:val="000000"/>
          <w:sz w:val="32"/>
          <w:szCs w:val="32"/>
        </w:rPr>
        <w:t>投标人直接控股股东信息表</w:t>
      </w:r>
    </w:p>
    <w:tbl>
      <w:tblPr>
        <w:tblW w:w="0" w:type="auto"/>
        <w:shd w:val="clear" w:color="auto" w:fill="FBFBFB"/>
        <w:tblLayout w:type="fixed"/>
        <w:tblCellMar>
          <w:left w:w="0" w:type="dxa"/>
          <w:right w:w="0" w:type="dxa"/>
        </w:tblCellMar>
        <w:tblLook w:val="0000"/>
      </w:tblPr>
      <w:tblGrid>
        <w:gridCol w:w="828"/>
        <w:gridCol w:w="2269"/>
        <w:gridCol w:w="1239"/>
        <w:gridCol w:w="3864"/>
        <w:gridCol w:w="1276"/>
      </w:tblGrid>
      <w:tr w:rsidR="00E0033C" w:rsidRPr="00473150" w:rsidTr="00E0033C">
        <w:trPr>
          <w:tblHeader/>
        </w:trPr>
        <w:tc>
          <w:tcPr>
            <w:tcW w:w="82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E0033C" w:rsidRPr="00473150" w:rsidRDefault="00E0033C" w:rsidP="00ED7C4F">
            <w:pPr>
              <w:spacing w:line="360" w:lineRule="auto"/>
              <w:jc w:val="center"/>
              <w:rPr>
                <w:rFonts w:ascii="宋体" w:hAnsi="宋体" w:cs="宋体"/>
                <w:b/>
                <w:bCs/>
                <w:color w:val="000000"/>
                <w:kern w:val="0"/>
                <w:sz w:val="24"/>
              </w:rPr>
            </w:pPr>
            <w:r w:rsidRPr="00473150">
              <w:rPr>
                <w:rFonts w:ascii="宋体" w:hAnsi="宋体" w:cs="宋体" w:hint="eastAsia"/>
                <w:b/>
                <w:bCs/>
                <w:color w:val="000000"/>
                <w:kern w:val="0"/>
                <w:sz w:val="24"/>
              </w:rPr>
              <w:t>序号</w:t>
            </w:r>
          </w:p>
        </w:tc>
        <w:tc>
          <w:tcPr>
            <w:tcW w:w="226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E0033C" w:rsidRPr="00473150" w:rsidRDefault="00E0033C" w:rsidP="00ED7C4F">
            <w:pPr>
              <w:spacing w:line="360" w:lineRule="auto"/>
              <w:jc w:val="center"/>
              <w:rPr>
                <w:rFonts w:ascii="宋体" w:hAnsi="宋体" w:cs="宋体"/>
                <w:b/>
                <w:bCs/>
                <w:color w:val="000000"/>
                <w:kern w:val="0"/>
                <w:sz w:val="24"/>
              </w:rPr>
            </w:pPr>
            <w:r w:rsidRPr="00473150">
              <w:rPr>
                <w:rFonts w:ascii="宋体" w:hAnsi="宋体" w:cs="宋体" w:hint="eastAsia"/>
                <w:b/>
                <w:bCs/>
                <w:color w:val="000000"/>
                <w:kern w:val="0"/>
                <w:sz w:val="24"/>
              </w:rPr>
              <w:t>直接控股股东名称</w:t>
            </w:r>
          </w:p>
        </w:tc>
        <w:tc>
          <w:tcPr>
            <w:tcW w:w="123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E0033C" w:rsidRPr="00473150" w:rsidRDefault="00E0033C" w:rsidP="00ED7C4F">
            <w:pPr>
              <w:spacing w:line="360" w:lineRule="auto"/>
              <w:jc w:val="center"/>
              <w:rPr>
                <w:rFonts w:ascii="宋体" w:hAnsi="宋体" w:cs="宋体"/>
                <w:b/>
                <w:bCs/>
                <w:color w:val="000000"/>
                <w:kern w:val="0"/>
                <w:sz w:val="24"/>
              </w:rPr>
            </w:pPr>
            <w:r w:rsidRPr="00473150">
              <w:rPr>
                <w:rFonts w:ascii="宋体" w:hAnsi="宋体" w:cs="宋体" w:hint="eastAsia"/>
                <w:b/>
                <w:bCs/>
                <w:color w:val="000000"/>
                <w:kern w:val="0"/>
                <w:sz w:val="24"/>
              </w:rPr>
              <w:t>出资比例</w:t>
            </w:r>
          </w:p>
        </w:tc>
        <w:tc>
          <w:tcPr>
            <w:tcW w:w="386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E0033C" w:rsidRPr="00473150" w:rsidRDefault="00E0033C" w:rsidP="00ED7C4F">
            <w:pPr>
              <w:spacing w:line="360" w:lineRule="auto"/>
              <w:jc w:val="center"/>
              <w:rPr>
                <w:rFonts w:ascii="宋体" w:hAnsi="宋体" w:cs="宋体"/>
                <w:b/>
                <w:bCs/>
                <w:color w:val="000000"/>
                <w:kern w:val="0"/>
                <w:sz w:val="24"/>
              </w:rPr>
            </w:pPr>
            <w:r w:rsidRPr="00473150">
              <w:rPr>
                <w:rFonts w:ascii="宋体" w:hAnsi="宋体" w:cs="宋体" w:hint="eastAsia"/>
                <w:b/>
                <w:bCs/>
                <w:color w:val="000000"/>
                <w:kern w:val="0"/>
                <w:sz w:val="24"/>
              </w:rPr>
              <w:t>身份证号码或者统一社会信用代码</w:t>
            </w:r>
          </w:p>
        </w:tc>
        <w:tc>
          <w:tcPr>
            <w:tcW w:w="1276"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E0033C" w:rsidRPr="00473150" w:rsidRDefault="00E0033C" w:rsidP="00ED7C4F">
            <w:pPr>
              <w:spacing w:line="360" w:lineRule="auto"/>
              <w:jc w:val="center"/>
              <w:rPr>
                <w:rFonts w:ascii="宋体" w:hAnsi="宋体" w:cs="宋体"/>
                <w:b/>
                <w:bCs/>
                <w:color w:val="000000"/>
                <w:kern w:val="0"/>
                <w:sz w:val="24"/>
              </w:rPr>
            </w:pPr>
            <w:r w:rsidRPr="00473150">
              <w:rPr>
                <w:rFonts w:ascii="宋体" w:hAnsi="宋体" w:cs="宋体" w:hint="eastAsia"/>
                <w:b/>
                <w:bCs/>
                <w:color w:val="000000"/>
                <w:kern w:val="0"/>
                <w:sz w:val="24"/>
              </w:rPr>
              <w:t>备注</w:t>
            </w:r>
          </w:p>
        </w:tc>
      </w:tr>
      <w:tr w:rsidR="00E0033C" w:rsidRPr="00473150" w:rsidTr="00E0033C">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0033C" w:rsidRPr="00473150" w:rsidRDefault="00E0033C" w:rsidP="00ED7C4F">
            <w:pPr>
              <w:spacing w:line="360" w:lineRule="auto"/>
              <w:jc w:val="center"/>
              <w:rPr>
                <w:rFonts w:ascii="宋体" w:hAnsi="宋体" w:cs="宋体"/>
                <w:color w:val="000000"/>
                <w:kern w:val="0"/>
                <w:sz w:val="24"/>
              </w:rPr>
            </w:pPr>
            <w:r w:rsidRPr="00473150">
              <w:rPr>
                <w:rFonts w:ascii="宋体" w:hAnsi="宋体" w:cs="宋体" w:hint="eastAsia"/>
                <w:color w:val="000000"/>
                <w:kern w:val="0"/>
                <w:sz w:val="24"/>
              </w:rPr>
              <w:t>1</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0033C" w:rsidRPr="00473150" w:rsidRDefault="00E0033C" w:rsidP="00ED7C4F">
            <w:pPr>
              <w:spacing w:line="360" w:lineRule="auto"/>
              <w:jc w:val="center"/>
              <w:rPr>
                <w:rFonts w:ascii="宋体" w:hAnsi="宋体" w:cs="宋体"/>
                <w:color w:val="000000"/>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0033C" w:rsidRPr="00473150" w:rsidRDefault="00E0033C" w:rsidP="00ED7C4F">
            <w:pPr>
              <w:spacing w:line="360" w:lineRule="auto"/>
              <w:jc w:val="center"/>
              <w:rPr>
                <w:rFonts w:ascii="宋体" w:hAnsi="宋体" w:cs="宋体"/>
                <w:color w:val="000000"/>
                <w:kern w:val="0"/>
                <w:sz w:val="24"/>
              </w:rPr>
            </w:pPr>
          </w:p>
        </w:tc>
        <w:tc>
          <w:tcPr>
            <w:tcW w:w="38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0033C" w:rsidRPr="00473150" w:rsidRDefault="00E0033C" w:rsidP="00ED7C4F">
            <w:pPr>
              <w:spacing w:line="360" w:lineRule="auto"/>
              <w:jc w:val="center"/>
              <w:rPr>
                <w:rFonts w:ascii="宋体" w:hAnsi="宋体" w:cs="宋体"/>
                <w:color w:val="000000"/>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0033C" w:rsidRPr="00473150" w:rsidRDefault="00E0033C" w:rsidP="00ED7C4F">
            <w:pPr>
              <w:spacing w:line="360" w:lineRule="auto"/>
              <w:jc w:val="center"/>
              <w:rPr>
                <w:rFonts w:ascii="宋体" w:hAnsi="宋体" w:cs="宋体"/>
                <w:color w:val="000000"/>
                <w:kern w:val="0"/>
                <w:sz w:val="24"/>
              </w:rPr>
            </w:pPr>
          </w:p>
        </w:tc>
      </w:tr>
      <w:tr w:rsidR="00E0033C" w:rsidRPr="00473150" w:rsidTr="00E0033C">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0033C" w:rsidRPr="00473150" w:rsidRDefault="00E0033C" w:rsidP="00ED7C4F">
            <w:pPr>
              <w:spacing w:line="360" w:lineRule="auto"/>
              <w:jc w:val="center"/>
              <w:rPr>
                <w:rFonts w:ascii="宋体" w:hAnsi="宋体" w:cs="宋体"/>
                <w:color w:val="000000"/>
                <w:kern w:val="0"/>
                <w:sz w:val="24"/>
              </w:rPr>
            </w:pPr>
            <w:r w:rsidRPr="00473150">
              <w:rPr>
                <w:rFonts w:ascii="宋体" w:hAnsi="宋体" w:cs="宋体" w:hint="eastAsia"/>
                <w:color w:val="000000"/>
                <w:kern w:val="0"/>
                <w:sz w:val="24"/>
              </w:rPr>
              <w:t>2</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0033C" w:rsidRPr="00473150" w:rsidRDefault="00E0033C" w:rsidP="00ED7C4F">
            <w:pPr>
              <w:spacing w:line="360" w:lineRule="auto"/>
              <w:jc w:val="center"/>
              <w:rPr>
                <w:rFonts w:ascii="宋体" w:hAnsi="宋体" w:cs="宋体"/>
                <w:color w:val="000000"/>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0033C" w:rsidRPr="00473150" w:rsidRDefault="00E0033C" w:rsidP="00ED7C4F">
            <w:pPr>
              <w:spacing w:line="360" w:lineRule="auto"/>
              <w:jc w:val="center"/>
              <w:rPr>
                <w:rFonts w:ascii="宋体" w:hAnsi="宋体" w:cs="宋体"/>
                <w:color w:val="000000"/>
                <w:kern w:val="0"/>
                <w:sz w:val="24"/>
              </w:rPr>
            </w:pPr>
          </w:p>
        </w:tc>
        <w:tc>
          <w:tcPr>
            <w:tcW w:w="38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0033C" w:rsidRPr="00473150" w:rsidRDefault="00E0033C" w:rsidP="00ED7C4F">
            <w:pPr>
              <w:spacing w:line="360" w:lineRule="auto"/>
              <w:jc w:val="center"/>
              <w:rPr>
                <w:rFonts w:ascii="宋体" w:hAnsi="宋体" w:cs="宋体"/>
                <w:color w:val="000000"/>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0033C" w:rsidRPr="00473150" w:rsidRDefault="00E0033C" w:rsidP="00ED7C4F">
            <w:pPr>
              <w:spacing w:line="360" w:lineRule="auto"/>
              <w:jc w:val="center"/>
              <w:rPr>
                <w:rFonts w:ascii="宋体" w:hAnsi="宋体" w:cs="宋体"/>
                <w:color w:val="000000"/>
                <w:kern w:val="0"/>
                <w:sz w:val="24"/>
              </w:rPr>
            </w:pPr>
          </w:p>
        </w:tc>
      </w:tr>
      <w:tr w:rsidR="00E0033C" w:rsidRPr="00473150" w:rsidTr="00E0033C">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0033C" w:rsidRPr="00473150" w:rsidRDefault="00E0033C" w:rsidP="00ED7C4F">
            <w:pPr>
              <w:spacing w:line="360" w:lineRule="auto"/>
              <w:jc w:val="center"/>
              <w:rPr>
                <w:rFonts w:ascii="宋体" w:hAnsi="宋体" w:cs="宋体"/>
                <w:color w:val="000000"/>
                <w:kern w:val="0"/>
                <w:sz w:val="24"/>
              </w:rPr>
            </w:pPr>
            <w:r w:rsidRPr="00473150">
              <w:rPr>
                <w:rFonts w:ascii="宋体" w:hAnsi="宋体" w:cs="宋体" w:hint="eastAsia"/>
                <w:color w:val="000000"/>
                <w:kern w:val="0"/>
                <w:sz w:val="24"/>
              </w:rPr>
              <w:t>3</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0033C" w:rsidRPr="00473150" w:rsidRDefault="00E0033C" w:rsidP="00ED7C4F">
            <w:pPr>
              <w:spacing w:line="360" w:lineRule="auto"/>
              <w:jc w:val="center"/>
              <w:rPr>
                <w:rFonts w:ascii="宋体" w:hAnsi="宋体" w:cs="宋体"/>
                <w:color w:val="000000"/>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0033C" w:rsidRPr="00473150" w:rsidRDefault="00E0033C" w:rsidP="00ED7C4F">
            <w:pPr>
              <w:spacing w:line="360" w:lineRule="auto"/>
              <w:jc w:val="center"/>
              <w:rPr>
                <w:rFonts w:ascii="宋体" w:hAnsi="宋体" w:cs="宋体"/>
                <w:color w:val="000000"/>
                <w:kern w:val="0"/>
                <w:sz w:val="24"/>
              </w:rPr>
            </w:pPr>
          </w:p>
        </w:tc>
        <w:tc>
          <w:tcPr>
            <w:tcW w:w="38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0033C" w:rsidRPr="00473150" w:rsidRDefault="00E0033C" w:rsidP="00ED7C4F">
            <w:pPr>
              <w:spacing w:line="360" w:lineRule="auto"/>
              <w:jc w:val="center"/>
              <w:rPr>
                <w:rFonts w:ascii="宋体" w:hAnsi="宋体" w:cs="宋体"/>
                <w:color w:val="000000"/>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0033C" w:rsidRPr="00473150" w:rsidRDefault="00E0033C" w:rsidP="00ED7C4F">
            <w:pPr>
              <w:spacing w:line="360" w:lineRule="auto"/>
              <w:jc w:val="center"/>
              <w:rPr>
                <w:rFonts w:ascii="宋体" w:hAnsi="宋体" w:cs="宋体"/>
                <w:color w:val="000000"/>
                <w:kern w:val="0"/>
                <w:sz w:val="24"/>
              </w:rPr>
            </w:pPr>
          </w:p>
        </w:tc>
      </w:tr>
      <w:tr w:rsidR="00E0033C" w:rsidTr="00E0033C">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0033C" w:rsidRDefault="00E0033C" w:rsidP="00ED7C4F">
            <w:pPr>
              <w:spacing w:line="360" w:lineRule="auto"/>
              <w:jc w:val="center"/>
              <w:rPr>
                <w:rFonts w:ascii="宋体" w:hAnsi="宋体" w:cs="宋体"/>
                <w:color w:val="000000"/>
                <w:kern w:val="0"/>
                <w:sz w:val="24"/>
              </w:rPr>
            </w:pPr>
            <w:r w:rsidRPr="00473150">
              <w:rPr>
                <w:rFonts w:ascii="宋体" w:hAnsi="宋体" w:cs="宋体" w:hint="eastAsia"/>
                <w:color w:val="000000"/>
                <w:kern w:val="0"/>
                <w:sz w:val="24"/>
              </w:rPr>
              <w:t>……</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0033C" w:rsidRDefault="00E0033C" w:rsidP="00ED7C4F">
            <w:pPr>
              <w:spacing w:line="360" w:lineRule="auto"/>
              <w:jc w:val="center"/>
              <w:rPr>
                <w:rFonts w:ascii="宋体" w:hAnsi="宋体" w:cs="宋体"/>
                <w:color w:val="000000"/>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0033C" w:rsidRDefault="00E0033C" w:rsidP="00ED7C4F">
            <w:pPr>
              <w:spacing w:line="360" w:lineRule="auto"/>
              <w:jc w:val="center"/>
              <w:rPr>
                <w:rFonts w:ascii="宋体" w:hAnsi="宋体" w:cs="宋体"/>
                <w:color w:val="000000"/>
                <w:kern w:val="0"/>
                <w:sz w:val="24"/>
              </w:rPr>
            </w:pPr>
          </w:p>
        </w:tc>
        <w:tc>
          <w:tcPr>
            <w:tcW w:w="38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0033C" w:rsidRDefault="00E0033C" w:rsidP="00ED7C4F">
            <w:pPr>
              <w:spacing w:line="360" w:lineRule="auto"/>
              <w:jc w:val="center"/>
              <w:rPr>
                <w:rFonts w:ascii="宋体" w:hAnsi="宋体" w:cs="宋体"/>
                <w:color w:val="000000"/>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0033C" w:rsidRDefault="00E0033C" w:rsidP="00ED7C4F">
            <w:pPr>
              <w:spacing w:line="360" w:lineRule="auto"/>
              <w:jc w:val="center"/>
              <w:rPr>
                <w:rFonts w:ascii="宋体" w:hAnsi="宋体" w:cs="宋体"/>
                <w:color w:val="000000"/>
                <w:kern w:val="0"/>
                <w:sz w:val="24"/>
              </w:rPr>
            </w:pPr>
          </w:p>
        </w:tc>
      </w:tr>
    </w:tbl>
    <w:p w:rsidR="00E0033C" w:rsidRDefault="00E0033C" w:rsidP="00E0033C">
      <w:pPr>
        <w:snapToGrid w:val="0"/>
        <w:spacing w:line="360" w:lineRule="auto"/>
        <w:jc w:val="left"/>
        <w:rPr>
          <w:rFonts w:ascii="宋体" w:hAnsi="宋体"/>
          <w:color w:val="000000"/>
          <w:sz w:val="24"/>
        </w:rPr>
      </w:pPr>
      <w:r>
        <w:rPr>
          <w:rFonts w:ascii="宋体" w:hAnsi="宋体" w:hint="eastAsia"/>
          <w:color w:val="000000"/>
          <w:sz w:val="24"/>
        </w:rPr>
        <w:t>注：</w:t>
      </w:r>
    </w:p>
    <w:p w:rsidR="00E0033C" w:rsidRDefault="00E0033C" w:rsidP="00E0033C">
      <w:pPr>
        <w:snapToGrid w:val="0"/>
        <w:spacing w:line="360" w:lineRule="auto"/>
        <w:jc w:val="left"/>
        <w:rPr>
          <w:rFonts w:ascii="宋体" w:hAnsi="宋体"/>
          <w:color w:val="000000"/>
          <w:sz w:val="24"/>
        </w:rPr>
      </w:pPr>
      <w:r>
        <w:rPr>
          <w:rFonts w:ascii="宋体" w:hAnsi="宋体" w:hint="eastAsia"/>
          <w:color w:val="00000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E0033C" w:rsidRDefault="00E0033C" w:rsidP="00E0033C">
      <w:pPr>
        <w:snapToGrid w:val="0"/>
        <w:spacing w:line="360" w:lineRule="auto"/>
        <w:jc w:val="left"/>
        <w:rPr>
          <w:rFonts w:ascii="宋体" w:hAnsi="宋体"/>
          <w:color w:val="000000"/>
          <w:sz w:val="24"/>
        </w:rPr>
      </w:pPr>
      <w:r>
        <w:rPr>
          <w:rFonts w:ascii="宋体" w:hAnsi="宋体" w:hint="eastAsia"/>
          <w:color w:val="000000"/>
          <w:sz w:val="24"/>
        </w:rPr>
        <w:t>2.本表所指的控股关系仅限于直接控股关系，不包括间接的控股关系。公司实际控制人与公司之间的关系不属于本表所指的直接控股关系。</w:t>
      </w:r>
    </w:p>
    <w:p w:rsidR="00E0033C" w:rsidRDefault="00E0033C" w:rsidP="00E0033C">
      <w:pPr>
        <w:snapToGrid w:val="0"/>
        <w:spacing w:line="360" w:lineRule="auto"/>
        <w:jc w:val="left"/>
        <w:rPr>
          <w:rFonts w:ascii="宋体" w:hAnsi="宋体"/>
          <w:color w:val="000000"/>
          <w:sz w:val="24"/>
        </w:rPr>
      </w:pPr>
      <w:r>
        <w:rPr>
          <w:rFonts w:ascii="宋体" w:hAnsi="宋体" w:hint="eastAsia"/>
          <w:color w:val="000000"/>
          <w:sz w:val="24"/>
        </w:rPr>
        <w:t>3.供应商不存在直接控股股东的，则填“无”。</w:t>
      </w:r>
    </w:p>
    <w:p w:rsidR="00E0033C" w:rsidRDefault="00E0033C" w:rsidP="0068763A">
      <w:pPr>
        <w:snapToGrid w:val="0"/>
        <w:spacing w:beforeLines="50" w:line="360" w:lineRule="auto"/>
        <w:ind w:right="480" w:firstLineChars="1653" w:firstLine="3967"/>
        <w:rPr>
          <w:rFonts w:ascii="宋体" w:hAnsi="宋体"/>
          <w:color w:val="000000"/>
          <w:sz w:val="24"/>
          <w:u w:val="single"/>
        </w:rPr>
      </w:pPr>
      <w:r>
        <w:rPr>
          <w:rFonts w:ascii="宋体" w:hAnsi="宋体" w:hint="eastAsia"/>
          <w:color w:val="000000"/>
          <w:sz w:val="24"/>
        </w:rPr>
        <w:t>法定代表人或者委托代理人签字：</w:t>
      </w:r>
      <w:r>
        <w:rPr>
          <w:rFonts w:ascii="宋体" w:hAnsi="宋体" w:hint="eastAsia"/>
          <w:color w:val="000000"/>
          <w:sz w:val="24"/>
          <w:u w:val="single"/>
        </w:rPr>
        <w:t xml:space="preserve">             </w:t>
      </w:r>
    </w:p>
    <w:p w:rsidR="00E0033C" w:rsidRDefault="00E0033C" w:rsidP="0068763A">
      <w:pPr>
        <w:snapToGrid w:val="0"/>
        <w:spacing w:beforeLines="50" w:after="50" w:line="360" w:lineRule="auto"/>
        <w:ind w:right="480" w:firstLineChars="2300" w:firstLine="5520"/>
        <w:rPr>
          <w:rFonts w:ascii="宋体" w:hAnsi="宋体"/>
          <w:color w:val="000000"/>
          <w:sz w:val="24"/>
          <w:u w:val="single"/>
        </w:rPr>
      </w:pPr>
      <w:r>
        <w:rPr>
          <w:rFonts w:ascii="宋体" w:hAnsi="宋体" w:hint="eastAsia"/>
          <w:color w:val="000000"/>
          <w:sz w:val="24"/>
        </w:rPr>
        <w:t>投标人（盖公章）：</w:t>
      </w:r>
      <w:r>
        <w:rPr>
          <w:rFonts w:ascii="宋体" w:hAnsi="宋体" w:hint="eastAsia"/>
          <w:color w:val="000000"/>
          <w:sz w:val="24"/>
          <w:u w:val="single"/>
        </w:rPr>
        <w:t xml:space="preserve">                 </w:t>
      </w:r>
    </w:p>
    <w:p w:rsidR="00E0033C" w:rsidRDefault="00E0033C" w:rsidP="0068763A">
      <w:pPr>
        <w:snapToGrid w:val="0"/>
        <w:spacing w:beforeLines="50" w:after="50" w:line="360" w:lineRule="auto"/>
        <w:ind w:right="480" w:firstLineChars="2300" w:firstLine="5520"/>
        <w:rPr>
          <w:rFonts w:ascii="宋体" w:hAnsi="宋体"/>
          <w:color w:val="000000"/>
          <w:szCs w:val="21"/>
        </w:rPr>
      </w:pPr>
      <w:r>
        <w:rPr>
          <w:rFonts w:ascii="宋体" w:hAnsi="宋体" w:hint="eastAsia"/>
          <w:color w:val="000000"/>
          <w:sz w:val="24"/>
        </w:rPr>
        <w:t>年    月    日</w:t>
      </w:r>
    </w:p>
    <w:p w:rsidR="00DC7E5F" w:rsidRDefault="00DC7E5F" w:rsidP="00DC7E5F">
      <w:pPr>
        <w:spacing w:line="360" w:lineRule="auto"/>
        <w:jc w:val="left"/>
        <w:rPr>
          <w:rFonts w:asciiTheme="minorEastAsia" w:eastAsiaTheme="minorEastAsia" w:hAnsiTheme="minorEastAsia"/>
          <w:sz w:val="24"/>
        </w:rPr>
      </w:pPr>
      <w:r w:rsidRPr="00DC7E5F">
        <w:rPr>
          <w:rFonts w:ascii="宋体" w:hAnsi="宋体" w:hint="eastAsia"/>
          <w:b/>
          <w:szCs w:val="21"/>
        </w:rPr>
        <w:t>注：如为联合体投标，盖章处须加盖联合体各方公章，否则</w:t>
      </w:r>
      <w:r w:rsidRPr="00C31FD6">
        <w:rPr>
          <w:rFonts w:ascii="宋体" w:hAnsi="宋体" w:hint="eastAsia"/>
          <w:b/>
          <w:szCs w:val="21"/>
        </w:rPr>
        <w:t>其投标作无效标处理。</w:t>
      </w:r>
    </w:p>
    <w:p w:rsidR="005E0E28" w:rsidRDefault="005E0E28" w:rsidP="000C575C">
      <w:pPr>
        <w:pStyle w:val="Char20"/>
        <w:spacing w:line="360" w:lineRule="auto"/>
        <w:jc w:val="left"/>
        <w:rPr>
          <w:rStyle w:val="Char1"/>
          <w:rFonts w:asciiTheme="minorEastAsia" w:eastAsiaTheme="minorEastAsia" w:hAnsiTheme="minorEastAsia"/>
          <w:bCs/>
          <w:color w:val="auto"/>
          <w:sz w:val="28"/>
          <w:szCs w:val="28"/>
        </w:rPr>
      </w:pPr>
    </w:p>
    <w:p w:rsidR="004672C0" w:rsidRPr="004672C0" w:rsidRDefault="004672C0" w:rsidP="004672C0">
      <w:pPr>
        <w:snapToGrid w:val="0"/>
        <w:spacing w:line="360" w:lineRule="auto"/>
        <w:jc w:val="center"/>
        <w:rPr>
          <w:rFonts w:ascii="宋体" w:hAnsi="宋体"/>
          <w:color w:val="000000"/>
          <w:sz w:val="32"/>
          <w:szCs w:val="32"/>
        </w:rPr>
      </w:pPr>
      <w:r w:rsidRPr="004672C0">
        <w:rPr>
          <w:rFonts w:ascii="宋体" w:hAnsi="宋体" w:hint="eastAsia"/>
          <w:b/>
          <w:color w:val="000000"/>
          <w:sz w:val="32"/>
          <w:szCs w:val="32"/>
        </w:rPr>
        <w:lastRenderedPageBreak/>
        <w:t>投标人直接管理关系信息表</w:t>
      </w:r>
    </w:p>
    <w:tbl>
      <w:tblPr>
        <w:tblW w:w="0" w:type="auto"/>
        <w:shd w:val="clear" w:color="auto" w:fill="FBFBFB"/>
        <w:tblLayout w:type="fixed"/>
        <w:tblCellMar>
          <w:left w:w="0" w:type="dxa"/>
          <w:right w:w="0" w:type="dxa"/>
        </w:tblCellMar>
        <w:tblLook w:val="0000"/>
      </w:tblPr>
      <w:tblGrid>
        <w:gridCol w:w="1005"/>
        <w:gridCol w:w="2659"/>
        <w:gridCol w:w="3924"/>
        <w:gridCol w:w="2064"/>
      </w:tblGrid>
      <w:tr w:rsidR="004672C0" w:rsidRPr="004672C0" w:rsidTr="00FA660B">
        <w:trPr>
          <w:tblHeader/>
        </w:trPr>
        <w:tc>
          <w:tcPr>
            <w:tcW w:w="100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4672C0" w:rsidRPr="004672C0" w:rsidRDefault="004672C0" w:rsidP="004672C0">
            <w:pPr>
              <w:spacing w:line="360" w:lineRule="auto"/>
              <w:jc w:val="center"/>
              <w:rPr>
                <w:rFonts w:ascii="宋体" w:hAnsi="宋体" w:cs="宋体"/>
                <w:b/>
                <w:bCs/>
                <w:color w:val="000000"/>
                <w:kern w:val="0"/>
                <w:sz w:val="24"/>
              </w:rPr>
            </w:pPr>
            <w:r w:rsidRPr="004672C0">
              <w:rPr>
                <w:rFonts w:ascii="宋体" w:hAnsi="宋体" w:cs="宋体" w:hint="eastAsia"/>
                <w:b/>
                <w:bCs/>
                <w:color w:val="000000"/>
                <w:kern w:val="0"/>
                <w:sz w:val="24"/>
              </w:rPr>
              <w:t>序号</w:t>
            </w:r>
          </w:p>
        </w:tc>
        <w:tc>
          <w:tcPr>
            <w:tcW w:w="265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4672C0" w:rsidRPr="004672C0" w:rsidRDefault="004672C0" w:rsidP="004672C0">
            <w:pPr>
              <w:spacing w:line="360" w:lineRule="auto"/>
              <w:jc w:val="center"/>
              <w:rPr>
                <w:rFonts w:ascii="宋体" w:hAnsi="宋体" w:cs="宋体"/>
                <w:b/>
                <w:bCs/>
                <w:color w:val="000000"/>
                <w:kern w:val="0"/>
                <w:sz w:val="24"/>
              </w:rPr>
            </w:pPr>
            <w:r w:rsidRPr="004672C0">
              <w:rPr>
                <w:rFonts w:ascii="宋体" w:hAnsi="宋体" w:cs="宋体" w:hint="eastAsia"/>
                <w:b/>
                <w:bCs/>
                <w:color w:val="000000"/>
                <w:kern w:val="0"/>
                <w:sz w:val="24"/>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4672C0" w:rsidRPr="004672C0" w:rsidRDefault="004672C0" w:rsidP="004672C0">
            <w:pPr>
              <w:spacing w:line="360" w:lineRule="auto"/>
              <w:jc w:val="center"/>
              <w:rPr>
                <w:rFonts w:ascii="宋体" w:hAnsi="宋体" w:cs="宋体"/>
                <w:b/>
                <w:bCs/>
                <w:color w:val="000000"/>
                <w:kern w:val="0"/>
                <w:sz w:val="24"/>
              </w:rPr>
            </w:pPr>
            <w:r w:rsidRPr="004672C0">
              <w:rPr>
                <w:rFonts w:ascii="宋体" w:hAnsi="宋体" w:cs="宋体" w:hint="eastAsia"/>
                <w:b/>
                <w:bCs/>
                <w:color w:val="000000"/>
                <w:kern w:val="0"/>
                <w:sz w:val="24"/>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4672C0" w:rsidRPr="004672C0" w:rsidRDefault="004672C0" w:rsidP="004672C0">
            <w:pPr>
              <w:spacing w:line="360" w:lineRule="auto"/>
              <w:jc w:val="center"/>
              <w:rPr>
                <w:rFonts w:ascii="宋体" w:hAnsi="宋体" w:cs="宋体"/>
                <w:b/>
                <w:bCs/>
                <w:color w:val="000000"/>
                <w:kern w:val="0"/>
                <w:sz w:val="24"/>
              </w:rPr>
            </w:pPr>
            <w:r w:rsidRPr="004672C0">
              <w:rPr>
                <w:rFonts w:ascii="宋体" w:hAnsi="宋体" w:cs="宋体" w:hint="eastAsia"/>
                <w:b/>
                <w:bCs/>
                <w:color w:val="000000"/>
                <w:kern w:val="0"/>
                <w:sz w:val="24"/>
              </w:rPr>
              <w:t>备注</w:t>
            </w:r>
          </w:p>
        </w:tc>
      </w:tr>
      <w:tr w:rsidR="004672C0" w:rsidRPr="004672C0" w:rsidTr="00FA660B">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672C0" w:rsidRPr="004672C0" w:rsidRDefault="004672C0" w:rsidP="004672C0">
            <w:pPr>
              <w:spacing w:line="360" w:lineRule="auto"/>
              <w:jc w:val="center"/>
              <w:rPr>
                <w:rFonts w:ascii="宋体" w:hAnsi="宋体" w:cs="宋体"/>
                <w:color w:val="000000"/>
                <w:kern w:val="0"/>
                <w:sz w:val="24"/>
              </w:rPr>
            </w:pPr>
            <w:r w:rsidRPr="004672C0">
              <w:rPr>
                <w:rFonts w:ascii="宋体" w:hAnsi="宋体" w:cs="宋体" w:hint="eastAsia"/>
                <w:color w:val="000000"/>
                <w:kern w:val="0"/>
                <w:sz w:val="24"/>
              </w:rPr>
              <w:t>1</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672C0" w:rsidRPr="004672C0" w:rsidRDefault="004672C0" w:rsidP="004672C0">
            <w:pPr>
              <w:spacing w:line="360" w:lineRule="auto"/>
              <w:jc w:val="center"/>
              <w:rPr>
                <w:rFonts w:ascii="宋体" w:hAnsi="宋体" w:cs="宋体"/>
                <w:color w:val="000000"/>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672C0" w:rsidRPr="004672C0" w:rsidRDefault="004672C0" w:rsidP="004672C0">
            <w:pPr>
              <w:spacing w:line="360" w:lineRule="auto"/>
              <w:jc w:val="center"/>
              <w:rPr>
                <w:rFonts w:ascii="宋体" w:hAnsi="宋体" w:cs="宋体"/>
                <w:color w:val="000000"/>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672C0" w:rsidRPr="004672C0" w:rsidRDefault="004672C0" w:rsidP="004672C0">
            <w:pPr>
              <w:spacing w:line="360" w:lineRule="auto"/>
              <w:jc w:val="center"/>
              <w:rPr>
                <w:rFonts w:ascii="宋体" w:hAnsi="宋体" w:cs="宋体"/>
                <w:color w:val="000000"/>
                <w:kern w:val="0"/>
                <w:sz w:val="24"/>
              </w:rPr>
            </w:pPr>
          </w:p>
        </w:tc>
      </w:tr>
      <w:tr w:rsidR="004672C0" w:rsidRPr="004672C0" w:rsidTr="00FA660B">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672C0" w:rsidRPr="004672C0" w:rsidRDefault="004672C0" w:rsidP="004672C0">
            <w:pPr>
              <w:spacing w:line="360" w:lineRule="auto"/>
              <w:jc w:val="center"/>
              <w:rPr>
                <w:rFonts w:ascii="宋体" w:hAnsi="宋体" w:cs="宋体"/>
                <w:color w:val="000000"/>
                <w:kern w:val="0"/>
                <w:sz w:val="24"/>
              </w:rPr>
            </w:pPr>
            <w:r w:rsidRPr="004672C0">
              <w:rPr>
                <w:rFonts w:ascii="宋体" w:hAnsi="宋体" w:cs="宋体" w:hint="eastAsia"/>
                <w:color w:val="000000"/>
                <w:kern w:val="0"/>
                <w:sz w:val="24"/>
              </w:rPr>
              <w:t>2</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672C0" w:rsidRPr="004672C0" w:rsidRDefault="004672C0" w:rsidP="004672C0">
            <w:pPr>
              <w:spacing w:line="360" w:lineRule="auto"/>
              <w:jc w:val="center"/>
              <w:rPr>
                <w:rFonts w:ascii="宋体" w:hAnsi="宋体" w:cs="宋体"/>
                <w:color w:val="000000"/>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672C0" w:rsidRPr="004672C0" w:rsidRDefault="004672C0" w:rsidP="004672C0">
            <w:pPr>
              <w:spacing w:line="360" w:lineRule="auto"/>
              <w:jc w:val="center"/>
              <w:rPr>
                <w:rFonts w:ascii="宋体" w:hAnsi="宋体" w:cs="宋体"/>
                <w:color w:val="000000"/>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672C0" w:rsidRPr="004672C0" w:rsidRDefault="004672C0" w:rsidP="004672C0">
            <w:pPr>
              <w:spacing w:line="360" w:lineRule="auto"/>
              <w:jc w:val="center"/>
              <w:rPr>
                <w:rFonts w:ascii="宋体" w:hAnsi="宋体" w:cs="宋体"/>
                <w:color w:val="000000"/>
                <w:kern w:val="0"/>
                <w:sz w:val="24"/>
              </w:rPr>
            </w:pPr>
          </w:p>
        </w:tc>
      </w:tr>
      <w:tr w:rsidR="004672C0" w:rsidRPr="004672C0" w:rsidTr="00FA660B">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672C0" w:rsidRPr="004672C0" w:rsidRDefault="004672C0" w:rsidP="004672C0">
            <w:pPr>
              <w:spacing w:line="360" w:lineRule="auto"/>
              <w:jc w:val="center"/>
              <w:rPr>
                <w:rFonts w:ascii="宋体" w:hAnsi="宋体" w:cs="宋体"/>
                <w:color w:val="000000"/>
                <w:kern w:val="0"/>
                <w:sz w:val="24"/>
              </w:rPr>
            </w:pPr>
            <w:r w:rsidRPr="004672C0">
              <w:rPr>
                <w:rFonts w:ascii="宋体" w:hAnsi="宋体" w:cs="宋体" w:hint="eastAsia"/>
                <w:color w:val="000000"/>
                <w:kern w:val="0"/>
                <w:sz w:val="24"/>
              </w:rPr>
              <w:t>3</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672C0" w:rsidRPr="004672C0" w:rsidRDefault="004672C0" w:rsidP="004672C0">
            <w:pPr>
              <w:spacing w:line="360" w:lineRule="auto"/>
              <w:jc w:val="center"/>
              <w:rPr>
                <w:rFonts w:ascii="宋体" w:hAnsi="宋体" w:cs="宋体"/>
                <w:color w:val="000000"/>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672C0" w:rsidRPr="004672C0" w:rsidRDefault="004672C0" w:rsidP="004672C0">
            <w:pPr>
              <w:spacing w:line="360" w:lineRule="auto"/>
              <w:jc w:val="center"/>
              <w:rPr>
                <w:rFonts w:ascii="宋体" w:hAnsi="宋体" w:cs="宋体"/>
                <w:color w:val="000000"/>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672C0" w:rsidRPr="004672C0" w:rsidRDefault="004672C0" w:rsidP="004672C0">
            <w:pPr>
              <w:spacing w:line="360" w:lineRule="auto"/>
              <w:jc w:val="center"/>
              <w:rPr>
                <w:rFonts w:ascii="宋体" w:hAnsi="宋体" w:cs="宋体"/>
                <w:color w:val="000000"/>
                <w:kern w:val="0"/>
                <w:sz w:val="24"/>
              </w:rPr>
            </w:pPr>
          </w:p>
        </w:tc>
      </w:tr>
      <w:tr w:rsidR="004672C0" w:rsidRPr="004672C0" w:rsidTr="00FA660B">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672C0" w:rsidRPr="004672C0" w:rsidRDefault="004672C0" w:rsidP="004672C0">
            <w:pPr>
              <w:spacing w:line="360" w:lineRule="auto"/>
              <w:jc w:val="center"/>
              <w:rPr>
                <w:rFonts w:ascii="宋体" w:hAnsi="宋体" w:cs="宋体"/>
                <w:color w:val="000000"/>
                <w:kern w:val="0"/>
                <w:sz w:val="24"/>
              </w:rPr>
            </w:pPr>
            <w:r w:rsidRPr="004672C0">
              <w:rPr>
                <w:rFonts w:ascii="宋体" w:hAnsi="宋体" w:cs="宋体" w:hint="eastAsia"/>
                <w:color w:val="000000"/>
                <w:kern w:val="0"/>
                <w:sz w:val="24"/>
              </w:rPr>
              <w:t>……</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672C0" w:rsidRPr="004672C0" w:rsidRDefault="004672C0" w:rsidP="004672C0">
            <w:pPr>
              <w:spacing w:line="360" w:lineRule="auto"/>
              <w:jc w:val="center"/>
              <w:rPr>
                <w:rFonts w:ascii="宋体" w:hAnsi="宋体" w:cs="宋体"/>
                <w:color w:val="000000"/>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672C0" w:rsidRPr="004672C0" w:rsidRDefault="004672C0" w:rsidP="004672C0">
            <w:pPr>
              <w:spacing w:line="360" w:lineRule="auto"/>
              <w:jc w:val="center"/>
              <w:rPr>
                <w:rFonts w:ascii="宋体" w:hAnsi="宋体" w:cs="宋体"/>
                <w:color w:val="000000"/>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672C0" w:rsidRPr="004672C0" w:rsidRDefault="004672C0" w:rsidP="004672C0">
            <w:pPr>
              <w:spacing w:line="360" w:lineRule="auto"/>
              <w:jc w:val="center"/>
              <w:rPr>
                <w:rFonts w:ascii="宋体" w:hAnsi="宋体" w:cs="宋体"/>
                <w:color w:val="000000"/>
                <w:kern w:val="0"/>
                <w:sz w:val="24"/>
              </w:rPr>
            </w:pPr>
          </w:p>
        </w:tc>
      </w:tr>
    </w:tbl>
    <w:p w:rsidR="004672C0" w:rsidRPr="004672C0" w:rsidRDefault="004672C0" w:rsidP="004672C0">
      <w:pPr>
        <w:snapToGrid w:val="0"/>
        <w:spacing w:line="360" w:lineRule="auto"/>
        <w:jc w:val="left"/>
        <w:rPr>
          <w:rFonts w:ascii="宋体" w:hAnsi="宋体"/>
          <w:color w:val="000000"/>
          <w:sz w:val="24"/>
        </w:rPr>
      </w:pPr>
      <w:r w:rsidRPr="004672C0">
        <w:rPr>
          <w:rFonts w:ascii="宋体" w:hAnsi="宋体" w:hint="eastAsia"/>
          <w:color w:val="000000"/>
          <w:sz w:val="24"/>
        </w:rPr>
        <w:t>注：</w:t>
      </w:r>
    </w:p>
    <w:p w:rsidR="004672C0" w:rsidRPr="004672C0" w:rsidRDefault="004672C0" w:rsidP="004672C0">
      <w:pPr>
        <w:snapToGrid w:val="0"/>
        <w:spacing w:line="360" w:lineRule="auto"/>
        <w:ind w:firstLineChars="200" w:firstLine="480"/>
        <w:jc w:val="left"/>
        <w:rPr>
          <w:rFonts w:ascii="宋体" w:hAnsi="宋体"/>
          <w:color w:val="000000"/>
          <w:sz w:val="24"/>
        </w:rPr>
      </w:pPr>
      <w:r w:rsidRPr="004672C0">
        <w:rPr>
          <w:rFonts w:ascii="宋体" w:hAnsi="宋体" w:hint="eastAsia"/>
          <w:color w:val="000000"/>
          <w:sz w:val="24"/>
        </w:rPr>
        <w:t>1.管理关系：是指不具有出资持股关系的其他单位之间存在的管理与被管理关系，如一些上下级关系的事业单位和团体组织。</w:t>
      </w:r>
    </w:p>
    <w:p w:rsidR="004672C0" w:rsidRPr="004672C0" w:rsidRDefault="004672C0" w:rsidP="004672C0">
      <w:pPr>
        <w:snapToGrid w:val="0"/>
        <w:spacing w:line="360" w:lineRule="auto"/>
        <w:ind w:firstLineChars="200" w:firstLine="480"/>
        <w:jc w:val="left"/>
        <w:rPr>
          <w:rFonts w:ascii="宋体" w:hAnsi="宋体"/>
          <w:color w:val="000000"/>
          <w:sz w:val="24"/>
        </w:rPr>
      </w:pPr>
      <w:r w:rsidRPr="004672C0">
        <w:rPr>
          <w:rFonts w:ascii="宋体" w:hAnsi="宋体" w:hint="eastAsia"/>
          <w:color w:val="000000"/>
          <w:sz w:val="24"/>
        </w:rPr>
        <w:t>2.</w:t>
      </w:r>
      <w:r w:rsidRPr="004672C0">
        <w:rPr>
          <w:rFonts w:ascii="宋体" w:hAnsi="宋体" w:hint="eastAsia"/>
          <w:color w:val="000000"/>
          <w:spacing w:val="-6"/>
          <w:sz w:val="24"/>
        </w:rPr>
        <w:t>本表所指的管理关系仅限于直接管理关系，不包括间接的管理关系。</w:t>
      </w:r>
    </w:p>
    <w:p w:rsidR="004672C0" w:rsidRPr="004672C0" w:rsidRDefault="004672C0" w:rsidP="004672C0">
      <w:pPr>
        <w:snapToGrid w:val="0"/>
        <w:spacing w:line="360" w:lineRule="auto"/>
        <w:ind w:firstLineChars="200" w:firstLine="480"/>
        <w:jc w:val="left"/>
        <w:rPr>
          <w:rFonts w:ascii="宋体" w:hAnsi="宋体"/>
          <w:color w:val="000000"/>
          <w:sz w:val="24"/>
        </w:rPr>
      </w:pPr>
      <w:r w:rsidRPr="004672C0">
        <w:rPr>
          <w:rFonts w:ascii="宋体" w:hAnsi="宋体" w:hint="eastAsia"/>
          <w:color w:val="000000"/>
          <w:sz w:val="24"/>
        </w:rPr>
        <w:t>3.供应商不存在直接管理关系的，则填“无”。</w:t>
      </w:r>
    </w:p>
    <w:p w:rsidR="004672C0" w:rsidRPr="004672C0" w:rsidRDefault="004672C0" w:rsidP="004672C0">
      <w:pPr>
        <w:snapToGrid w:val="0"/>
        <w:spacing w:line="360" w:lineRule="auto"/>
        <w:jc w:val="left"/>
        <w:rPr>
          <w:rFonts w:ascii="宋体" w:hAnsi="宋体"/>
          <w:color w:val="000000"/>
          <w:sz w:val="24"/>
        </w:rPr>
      </w:pPr>
    </w:p>
    <w:p w:rsidR="004672C0" w:rsidRPr="004672C0" w:rsidRDefault="004672C0" w:rsidP="004672C0">
      <w:pPr>
        <w:snapToGrid w:val="0"/>
        <w:spacing w:line="360" w:lineRule="auto"/>
        <w:jc w:val="left"/>
        <w:rPr>
          <w:color w:val="000000"/>
          <w:sz w:val="24"/>
        </w:rPr>
      </w:pPr>
    </w:p>
    <w:p w:rsidR="004672C0" w:rsidRPr="004672C0" w:rsidRDefault="004672C0" w:rsidP="004672C0">
      <w:pPr>
        <w:snapToGrid w:val="0"/>
        <w:spacing w:line="360" w:lineRule="auto"/>
        <w:jc w:val="left"/>
        <w:rPr>
          <w:color w:val="000000"/>
          <w:sz w:val="24"/>
        </w:rPr>
      </w:pPr>
    </w:p>
    <w:p w:rsidR="004672C0" w:rsidRPr="004672C0" w:rsidRDefault="004672C0" w:rsidP="004672C0">
      <w:pPr>
        <w:snapToGrid w:val="0"/>
        <w:spacing w:line="360" w:lineRule="auto"/>
        <w:jc w:val="left"/>
        <w:rPr>
          <w:rFonts w:ascii="宋体" w:hAnsi="宋体"/>
          <w:color w:val="000000"/>
          <w:sz w:val="24"/>
        </w:rPr>
      </w:pPr>
    </w:p>
    <w:p w:rsidR="004672C0" w:rsidRPr="004672C0" w:rsidRDefault="004672C0" w:rsidP="0068763A">
      <w:pPr>
        <w:snapToGrid w:val="0"/>
        <w:spacing w:beforeLines="50" w:line="360" w:lineRule="auto"/>
        <w:ind w:right="480" w:firstLineChars="1653" w:firstLine="3967"/>
        <w:rPr>
          <w:rFonts w:ascii="宋体" w:hAnsi="宋体"/>
          <w:color w:val="000000"/>
          <w:sz w:val="24"/>
          <w:u w:val="single"/>
        </w:rPr>
      </w:pPr>
      <w:r w:rsidRPr="004672C0">
        <w:rPr>
          <w:rFonts w:ascii="宋体" w:hAnsi="宋体" w:hint="eastAsia"/>
          <w:color w:val="000000"/>
          <w:sz w:val="24"/>
        </w:rPr>
        <w:t>法定代表人或者委托代理人签字：</w:t>
      </w:r>
      <w:r w:rsidRPr="004672C0">
        <w:rPr>
          <w:rFonts w:ascii="宋体" w:hAnsi="宋体" w:hint="eastAsia"/>
          <w:color w:val="000000"/>
          <w:sz w:val="24"/>
          <w:u w:val="single"/>
        </w:rPr>
        <w:t xml:space="preserve">             </w:t>
      </w:r>
    </w:p>
    <w:p w:rsidR="004672C0" w:rsidRPr="004672C0" w:rsidRDefault="004672C0" w:rsidP="0068763A">
      <w:pPr>
        <w:snapToGrid w:val="0"/>
        <w:spacing w:beforeLines="50" w:after="50" w:line="360" w:lineRule="auto"/>
        <w:ind w:right="480" w:firstLineChars="2300" w:firstLine="5520"/>
        <w:rPr>
          <w:rFonts w:ascii="宋体" w:hAnsi="宋体"/>
          <w:color w:val="000000"/>
          <w:sz w:val="24"/>
        </w:rPr>
      </w:pPr>
      <w:r w:rsidRPr="004672C0">
        <w:rPr>
          <w:rFonts w:ascii="宋体" w:hAnsi="宋体" w:hint="eastAsia"/>
          <w:color w:val="000000"/>
          <w:sz w:val="24"/>
        </w:rPr>
        <w:t>投标人（盖公章）：</w:t>
      </w:r>
      <w:r w:rsidRPr="004672C0">
        <w:rPr>
          <w:rFonts w:ascii="宋体" w:hAnsi="宋体" w:hint="eastAsia"/>
          <w:color w:val="000000"/>
          <w:sz w:val="24"/>
          <w:u w:val="single"/>
        </w:rPr>
        <w:t xml:space="preserve">                 </w:t>
      </w:r>
    </w:p>
    <w:p w:rsidR="004672C0" w:rsidRPr="004672C0" w:rsidRDefault="004672C0" w:rsidP="0068763A">
      <w:pPr>
        <w:snapToGrid w:val="0"/>
        <w:spacing w:beforeLines="50" w:after="50" w:line="360" w:lineRule="auto"/>
        <w:ind w:right="480" w:firstLineChars="100" w:firstLine="240"/>
        <w:jc w:val="right"/>
        <w:rPr>
          <w:rFonts w:ascii="宋体" w:hAnsi="宋体"/>
          <w:color w:val="000000"/>
          <w:sz w:val="24"/>
        </w:rPr>
      </w:pPr>
      <w:r w:rsidRPr="004672C0">
        <w:rPr>
          <w:rFonts w:ascii="宋体" w:hAnsi="宋体" w:hint="eastAsia"/>
          <w:color w:val="000000"/>
          <w:sz w:val="24"/>
        </w:rPr>
        <w:t xml:space="preserve"> 年    月    日</w:t>
      </w:r>
    </w:p>
    <w:p w:rsidR="004672C0" w:rsidRDefault="004672C0" w:rsidP="004672C0">
      <w:pPr>
        <w:spacing w:line="360" w:lineRule="auto"/>
        <w:jc w:val="left"/>
        <w:rPr>
          <w:rFonts w:asciiTheme="minorEastAsia" w:eastAsiaTheme="minorEastAsia" w:hAnsiTheme="minorEastAsia"/>
          <w:sz w:val="24"/>
        </w:rPr>
      </w:pPr>
      <w:r w:rsidRPr="00DC7E5F">
        <w:rPr>
          <w:rFonts w:ascii="宋体" w:hAnsi="宋体" w:hint="eastAsia"/>
          <w:b/>
          <w:szCs w:val="21"/>
        </w:rPr>
        <w:t>注：如为联合体投标，盖章处须加盖联合体各方公章，否则</w:t>
      </w:r>
      <w:r w:rsidRPr="00C31FD6">
        <w:rPr>
          <w:rFonts w:ascii="宋体" w:hAnsi="宋体" w:hint="eastAsia"/>
          <w:b/>
          <w:szCs w:val="21"/>
        </w:rPr>
        <w:t>其投标作无效标处理。</w:t>
      </w:r>
    </w:p>
    <w:p w:rsidR="004672C0" w:rsidRPr="004672C0" w:rsidRDefault="004672C0" w:rsidP="0068763A">
      <w:pPr>
        <w:snapToGrid w:val="0"/>
        <w:spacing w:before="50" w:afterLines="50"/>
        <w:jc w:val="left"/>
        <w:rPr>
          <w:rFonts w:ascii="宋体" w:hAnsi="宋体"/>
          <w:color w:val="000000"/>
          <w:szCs w:val="21"/>
        </w:rPr>
      </w:pPr>
    </w:p>
    <w:p w:rsidR="004672C0" w:rsidRPr="004672C0" w:rsidRDefault="004672C0" w:rsidP="000C575C">
      <w:pPr>
        <w:pStyle w:val="Char20"/>
        <w:spacing w:line="360" w:lineRule="auto"/>
        <w:jc w:val="left"/>
        <w:rPr>
          <w:rStyle w:val="Char1"/>
          <w:rFonts w:asciiTheme="minorEastAsia" w:eastAsiaTheme="minorEastAsia" w:hAnsiTheme="minorEastAsia"/>
          <w:bCs/>
          <w:color w:val="auto"/>
          <w:sz w:val="28"/>
          <w:szCs w:val="28"/>
        </w:rPr>
      </w:pPr>
    </w:p>
    <w:p w:rsidR="004672C0" w:rsidRDefault="004672C0" w:rsidP="000C575C">
      <w:pPr>
        <w:pStyle w:val="Char20"/>
        <w:spacing w:line="360" w:lineRule="auto"/>
        <w:jc w:val="left"/>
        <w:rPr>
          <w:rStyle w:val="Char1"/>
          <w:rFonts w:asciiTheme="minorEastAsia" w:eastAsiaTheme="minorEastAsia" w:hAnsiTheme="minorEastAsia"/>
          <w:bCs/>
          <w:color w:val="auto"/>
          <w:sz w:val="28"/>
          <w:szCs w:val="28"/>
        </w:rPr>
      </w:pPr>
    </w:p>
    <w:p w:rsidR="004672C0" w:rsidRDefault="004672C0" w:rsidP="000C575C">
      <w:pPr>
        <w:pStyle w:val="Char20"/>
        <w:spacing w:line="360" w:lineRule="auto"/>
        <w:jc w:val="left"/>
        <w:rPr>
          <w:rStyle w:val="Char1"/>
          <w:rFonts w:asciiTheme="minorEastAsia" w:eastAsiaTheme="minorEastAsia" w:hAnsiTheme="minorEastAsia"/>
          <w:bCs/>
          <w:color w:val="auto"/>
          <w:sz w:val="28"/>
          <w:szCs w:val="28"/>
        </w:rPr>
      </w:pPr>
    </w:p>
    <w:p w:rsidR="004672C0" w:rsidRDefault="004672C0" w:rsidP="000C575C">
      <w:pPr>
        <w:pStyle w:val="Char20"/>
        <w:spacing w:line="360" w:lineRule="auto"/>
        <w:jc w:val="left"/>
        <w:rPr>
          <w:rStyle w:val="Char1"/>
          <w:rFonts w:asciiTheme="minorEastAsia" w:eastAsiaTheme="minorEastAsia" w:hAnsiTheme="minorEastAsia"/>
          <w:bCs/>
          <w:color w:val="auto"/>
          <w:sz w:val="28"/>
          <w:szCs w:val="28"/>
        </w:rPr>
      </w:pPr>
    </w:p>
    <w:p w:rsidR="004672C0" w:rsidRDefault="004672C0" w:rsidP="000C575C">
      <w:pPr>
        <w:pStyle w:val="Char20"/>
        <w:spacing w:line="360" w:lineRule="auto"/>
        <w:jc w:val="left"/>
        <w:rPr>
          <w:rStyle w:val="Char1"/>
          <w:rFonts w:asciiTheme="minorEastAsia" w:eastAsiaTheme="minorEastAsia" w:hAnsiTheme="minorEastAsia"/>
          <w:bCs/>
          <w:color w:val="auto"/>
          <w:sz w:val="28"/>
          <w:szCs w:val="28"/>
        </w:rPr>
      </w:pPr>
    </w:p>
    <w:p w:rsidR="004672C0" w:rsidRPr="00DC7E5F" w:rsidRDefault="004672C0" w:rsidP="000C575C">
      <w:pPr>
        <w:pStyle w:val="Char20"/>
        <w:spacing w:line="360" w:lineRule="auto"/>
        <w:jc w:val="left"/>
        <w:rPr>
          <w:rStyle w:val="Char1"/>
          <w:rFonts w:asciiTheme="minorEastAsia" w:eastAsiaTheme="minorEastAsia" w:hAnsiTheme="minorEastAsia"/>
          <w:bCs/>
          <w:color w:val="auto"/>
          <w:sz w:val="28"/>
          <w:szCs w:val="28"/>
        </w:rPr>
      </w:pPr>
    </w:p>
    <w:p w:rsidR="00E0033C" w:rsidRDefault="00E0033C" w:rsidP="0068763A">
      <w:pPr>
        <w:numPr>
          <w:ilvl w:val="2"/>
          <w:numId w:val="16"/>
        </w:numPr>
        <w:snapToGrid w:val="0"/>
        <w:spacing w:beforeLines="50" w:after="50"/>
        <w:ind w:left="0" w:firstLine="0"/>
        <w:jc w:val="left"/>
        <w:rPr>
          <w:rFonts w:ascii="宋体" w:hAnsi="宋体"/>
          <w:b/>
          <w:color w:val="000000"/>
          <w:sz w:val="24"/>
          <w:szCs w:val="20"/>
        </w:rPr>
      </w:pPr>
      <w:r>
        <w:rPr>
          <w:rFonts w:ascii="宋体" w:hAnsi="宋体" w:hint="eastAsia"/>
          <w:b/>
          <w:color w:val="000000"/>
          <w:sz w:val="24"/>
        </w:rPr>
        <w:lastRenderedPageBreak/>
        <w:t>投标声明</w:t>
      </w:r>
    </w:p>
    <w:p w:rsidR="00E0033C" w:rsidRDefault="00E0033C" w:rsidP="0068763A">
      <w:pPr>
        <w:snapToGrid w:val="0"/>
        <w:spacing w:before="50" w:afterLines="50"/>
        <w:jc w:val="center"/>
        <w:rPr>
          <w:rFonts w:ascii="宋体" w:hAnsi="宋体"/>
          <w:b/>
          <w:color w:val="000000"/>
          <w:sz w:val="32"/>
          <w:szCs w:val="32"/>
        </w:rPr>
      </w:pPr>
      <w:r>
        <w:rPr>
          <w:rFonts w:ascii="宋体" w:hAnsi="宋体" w:hint="eastAsia"/>
          <w:b/>
          <w:color w:val="000000"/>
          <w:sz w:val="32"/>
          <w:szCs w:val="32"/>
        </w:rPr>
        <w:t>投标声明</w:t>
      </w:r>
    </w:p>
    <w:p w:rsidR="00E0033C" w:rsidRDefault="00E0033C" w:rsidP="0068763A">
      <w:pPr>
        <w:snapToGrid w:val="0"/>
        <w:spacing w:before="50" w:afterLines="50" w:line="400" w:lineRule="exact"/>
        <w:jc w:val="left"/>
        <w:rPr>
          <w:color w:val="000000"/>
          <w:sz w:val="24"/>
        </w:rPr>
      </w:pPr>
      <w:r>
        <w:rPr>
          <w:rFonts w:hint="eastAsia"/>
          <w:color w:val="000000"/>
          <w:sz w:val="24"/>
        </w:rPr>
        <w:t>（采购人名称）：</w:t>
      </w:r>
    </w:p>
    <w:p w:rsidR="00E0033C" w:rsidRDefault="00E0033C" w:rsidP="0068763A">
      <w:pPr>
        <w:snapToGrid w:val="0"/>
        <w:spacing w:before="50" w:afterLines="50" w:line="400" w:lineRule="exact"/>
        <w:ind w:firstLine="405"/>
        <w:jc w:val="left"/>
        <w:rPr>
          <w:rFonts w:ascii="宋体" w:hAnsi="宋体"/>
          <w:color w:val="000000"/>
          <w:sz w:val="24"/>
        </w:rPr>
      </w:pPr>
      <w:r>
        <w:rPr>
          <w:rFonts w:ascii="宋体" w:hAnsi="宋体" w:hint="eastAsia"/>
          <w:color w:val="000000"/>
          <w:sz w:val="24"/>
        </w:rPr>
        <w:t>我方参加贵单位组织</w:t>
      </w:r>
      <w:r>
        <w:rPr>
          <w:rFonts w:ascii="宋体" w:hAnsi="宋体" w:hint="eastAsia"/>
          <w:color w:val="000000"/>
          <w:sz w:val="24"/>
          <w:u w:val="single"/>
        </w:rPr>
        <w:t xml:space="preserve">             </w:t>
      </w:r>
      <w:r>
        <w:rPr>
          <w:rFonts w:ascii="宋体" w:hAnsi="宋体" w:hint="eastAsia"/>
          <w:color w:val="000000"/>
          <w:sz w:val="24"/>
        </w:rPr>
        <w:t>项目（项目编号：</w:t>
      </w:r>
      <w:r>
        <w:rPr>
          <w:rFonts w:ascii="宋体" w:hAnsi="宋体" w:hint="eastAsia"/>
          <w:color w:val="000000"/>
          <w:sz w:val="24"/>
          <w:u w:val="single"/>
        </w:rPr>
        <w:t xml:space="preserve">       </w:t>
      </w:r>
      <w:r>
        <w:rPr>
          <w:rFonts w:ascii="宋体" w:hAnsi="宋体" w:hint="eastAsia"/>
          <w:color w:val="000000"/>
          <w:sz w:val="24"/>
        </w:rPr>
        <w:t>）的政府采购活动。我方在此郑重声明：</w:t>
      </w:r>
    </w:p>
    <w:p w:rsidR="00E0033C" w:rsidRDefault="00E0033C" w:rsidP="0068763A">
      <w:pPr>
        <w:snapToGrid w:val="0"/>
        <w:spacing w:before="50" w:afterLines="50" w:line="400" w:lineRule="exact"/>
        <w:ind w:firstLineChars="200" w:firstLine="480"/>
        <w:jc w:val="left"/>
        <w:rPr>
          <w:rFonts w:ascii="宋体" w:hAnsi="宋体"/>
          <w:color w:val="000000"/>
          <w:sz w:val="24"/>
        </w:rPr>
      </w:pPr>
      <w:r>
        <w:rPr>
          <w:rFonts w:ascii="宋体" w:hAnsi="宋体" w:hint="eastAsia"/>
          <w:color w:val="000000"/>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E0033C" w:rsidRDefault="00E0033C" w:rsidP="0068763A">
      <w:pPr>
        <w:snapToGrid w:val="0"/>
        <w:spacing w:before="50" w:afterLines="50" w:line="400" w:lineRule="exact"/>
        <w:ind w:firstLineChars="200" w:firstLine="480"/>
        <w:jc w:val="left"/>
        <w:rPr>
          <w:rFonts w:ascii="宋体" w:hAnsi="宋体"/>
          <w:color w:val="000000"/>
          <w:sz w:val="24"/>
        </w:rPr>
      </w:pPr>
      <w:r>
        <w:rPr>
          <w:rFonts w:ascii="宋体" w:hAnsi="宋体" w:hint="eastAsia"/>
          <w:color w:val="000000"/>
          <w:sz w:val="24"/>
        </w:rPr>
        <w:t>2.</w:t>
      </w:r>
      <w:r>
        <w:rPr>
          <w:rFonts w:hint="eastAsia"/>
          <w:color w:val="000000"/>
        </w:rPr>
        <w:t xml:space="preserve"> </w:t>
      </w:r>
      <w:r>
        <w:rPr>
          <w:rFonts w:ascii="宋体" w:hAnsi="宋体" w:hint="eastAsia"/>
          <w:color w:val="000000"/>
          <w:sz w:val="24"/>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rsidR="00E0033C" w:rsidRDefault="00E0033C" w:rsidP="0068763A">
      <w:pPr>
        <w:snapToGrid w:val="0"/>
        <w:spacing w:before="50" w:afterLines="50" w:line="400" w:lineRule="exact"/>
        <w:ind w:firstLineChars="200" w:firstLine="480"/>
        <w:jc w:val="left"/>
        <w:rPr>
          <w:rFonts w:ascii="宋体" w:hAnsi="宋体"/>
          <w:color w:val="000000"/>
          <w:sz w:val="24"/>
        </w:rPr>
      </w:pPr>
      <w:r>
        <w:rPr>
          <w:rFonts w:ascii="宋体" w:hAnsi="宋体" w:hint="eastAsia"/>
          <w:color w:val="000000"/>
          <w:sz w:val="24"/>
        </w:rPr>
        <w:t>3. 我方承诺符合《中华人民共和国政府采购法》第二十二条规定：</w:t>
      </w:r>
    </w:p>
    <w:p w:rsidR="00E0033C" w:rsidRDefault="00E0033C" w:rsidP="0068763A">
      <w:pPr>
        <w:snapToGrid w:val="0"/>
        <w:spacing w:before="50" w:afterLines="50" w:line="400" w:lineRule="exact"/>
        <w:ind w:firstLineChars="200" w:firstLine="480"/>
        <w:jc w:val="left"/>
        <w:rPr>
          <w:rFonts w:ascii="宋体" w:hAnsi="宋体"/>
          <w:color w:val="000000"/>
          <w:sz w:val="24"/>
        </w:rPr>
      </w:pPr>
      <w:r>
        <w:rPr>
          <w:rFonts w:ascii="宋体" w:hAnsi="宋体" w:hint="eastAsia"/>
          <w:color w:val="000000"/>
          <w:sz w:val="24"/>
        </w:rPr>
        <w:t>（一）具有独立承担民事责任的能力；</w:t>
      </w:r>
    </w:p>
    <w:p w:rsidR="00E0033C" w:rsidRDefault="00E0033C" w:rsidP="0068763A">
      <w:pPr>
        <w:snapToGrid w:val="0"/>
        <w:spacing w:before="50" w:afterLines="50" w:line="400" w:lineRule="exact"/>
        <w:ind w:firstLineChars="200" w:firstLine="480"/>
        <w:jc w:val="left"/>
        <w:rPr>
          <w:rFonts w:ascii="宋体" w:hAnsi="宋体"/>
          <w:color w:val="000000"/>
          <w:sz w:val="24"/>
        </w:rPr>
      </w:pPr>
      <w:r>
        <w:rPr>
          <w:rFonts w:ascii="宋体" w:hAnsi="宋体" w:hint="eastAsia"/>
          <w:color w:val="000000"/>
          <w:sz w:val="24"/>
        </w:rPr>
        <w:t>（二）具有良好的商业信誉和健全的财务会计制度；</w:t>
      </w:r>
    </w:p>
    <w:p w:rsidR="00E0033C" w:rsidRDefault="00E0033C" w:rsidP="0068763A">
      <w:pPr>
        <w:snapToGrid w:val="0"/>
        <w:spacing w:before="50" w:afterLines="50" w:line="400" w:lineRule="exact"/>
        <w:ind w:firstLineChars="200" w:firstLine="480"/>
        <w:jc w:val="left"/>
        <w:rPr>
          <w:rFonts w:ascii="宋体" w:hAnsi="宋体"/>
          <w:color w:val="000000"/>
          <w:sz w:val="24"/>
        </w:rPr>
      </w:pPr>
      <w:r>
        <w:rPr>
          <w:rFonts w:ascii="宋体" w:hAnsi="宋体" w:hint="eastAsia"/>
          <w:color w:val="000000"/>
          <w:sz w:val="24"/>
        </w:rPr>
        <w:t>（三）具有履行合同所必需的设备和专业技术能力；</w:t>
      </w:r>
    </w:p>
    <w:p w:rsidR="00E0033C" w:rsidRDefault="00E0033C" w:rsidP="0068763A">
      <w:pPr>
        <w:snapToGrid w:val="0"/>
        <w:spacing w:before="50" w:afterLines="50" w:line="400" w:lineRule="exact"/>
        <w:ind w:firstLineChars="200" w:firstLine="480"/>
        <w:jc w:val="left"/>
        <w:rPr>
          <w:rFonts w:ascii="宋体" w:hAnsi="宋体"/>
          <w:color w:val="000000"/>
          <w:sz w:val="24"/>
        </w:rPr>
      </w:pPr>
      <w:r>
        <w:rPr>
          <w:rFonts w:ascii="宋体" w:hAnsi="宋体" w:hint="eastAsia"/>
          <w:color w:val="000000"/>
          <w:sz w:val="24"/>
        </w:rPr>
        <w:t>（四）有依法缴纳税收和社会保障资金的良好记录；</w:t>
      </w:r>
    </w:p>
    <w:p w:rsidR="00E0033C" w:rsidRDefault="00E0033C" w:rsidP="0068763A">
      <w:pPr>
        <w:snapToGrid w:val="0"/>
        <w:spacing w:before="50" w:afterLines="50" w:line="400" w:lineRule="exact"/>
        <w:ind w:firstLineChars="200" w:firstLine="480"/>
        <w:jc w:val="left"/>
        <w:rPr>
          <w:rFonts w:ascii="宋体" w:hAnsi="宋体"/>
          <w:color w:val="000000"/>
          <w:sz w:val="24"/>
        </w:rPr>
      </w:pPr>
      <w:r>
        <w:rPr>
          <w:rFonts w:ascii="宋体" w:hAnsi="宋体" w:hint="eastAsia"/>
          <w:color w:val="000000"/>
          <w:sz w:val="24"/>
        </w:rPr>
        <w:t>（五）参加政府采购活动前三年内，在经营活动中没有重大违法记录；</w:t>
      </w:r>
    </w:p>
    <w:p w:rsidR="00E0033C" w:rsidRDefault="00E0033C" w:rsidP="0068763A">
      <w:pPr>
        <w:snapToGrid w:val="0"/>
        <w:spacing w:before="50" w:afterLines="50" w:line="400" w:lineRule="exact"/>
        <w:ind w:firstLineChars="200" w:firstLine="480"/>
        <w:jc w:val="left"/>
        <w:rPr>
          <w:rFonts w:ascii="宋体" w:hAnsi="宋体"/>
          <w:color w:val="000000"/>
          <w:sz w:val="24"/>
        </w:rPr>
      </w:pPr>
      <w:r>
        <w:rPr>
          <w:rFonts w:ascii="宋体" w:hAnsi="宋体" w:hint="eastAsia"/>
          <w:color w:val="000000"/>
          <w:sz w:val="24"/>
        </w:rPr>
        <w:t>（六）法律、行政法规规定的其他条件。</w:t>
      </w:r>
    </w:p>
    <w:p w:rsidR="00E0033C" w:rsidRDefault="00E0033C" w:rsidP="0068763A">
      <w:pPr>
        <w:snapToGrid w:val="0"/>
        <w:spacing w:before="50" w:afterLines="50" w:line="400" w:lineRule="exact"/>
        <w:ind w:firstLineChars="200" w:firstLine="480"/>
        <w:jc w:val="left"/>
        <w:rPr>
          <w:rFonts w:ascii="宋体" w:hAnsi="宋体"/>
          <w:color w:val="000000"/>
          <w:sz w:val="24"/>
        </w:rPr>
      </w:pPr>
      <w:r>
        <w:rPr>
          <w:rFonts w:ascii="宋体" w:hAnsi="宋体" w:hint="eastAsia"/>
          <w:color w:val="000000"/>
          <w:sz w:val="24"/>
        </w:rPr>
        <w:t>4.以上事项如有虚假或者隐瞒，我方愿意承担一切后果，并不再寻求任何旨在减轻或者免除法律责任的辩解。</w:t>
      </w:r>
    </w:p>
    <w:p w:rsidR="00E0033C" w:rsidRDefault="00E0033C" w:rsidP="0068763A">
      <w:pPr>
        <w:snapToGrid w:val="0"/>
        <w:spacing w:before="50" w:afterLines="50" w:line="400" w:lineRule="exact"/>
        <w:jc w:val="left"/>
        <w:rPr>
          <w:rFonts w:ascii="宋体" w:hAnsi="宋体"/>
          <w:color w:val="000000"/>
          <w:sz w:val="24"/>
        </w:rPr>
      </w:pPr>
      <w:r>
        <w:rPr>
          <w:rFonts w:ascii="宋体" w:hAnsi="宋体" w:hint="eastAsia"/>
          <w:color w:val="000000"/>
          <w:sz w:val="24"/>
        </w:rPr>
        <w:t xml:space="preserve">    特此承诺。</w:t>
      </w:r>
    </w:p>
    <w:p w:rsidR="00E0033C" w:rsidRDefault="00E0033C" w:rsidP="0068763A">
      <w:pPr>
        <w:snapToGrid w:val="0"/>
        <w:spacing w:before="50" w:afterLines="50" w:line="400" w:lineRule="exact"/>
        <w:jc w:val="left"/>
        <w:rPr>
          <w:rFonts w:ascii="宋体" w:hAnsi="宋体"/>
          <w:b/>
          <w:color w:val="000000"/>
          <w:sz w:val="24"/>
        </w:rPr>
      </w:pPr>
      <w:r>
        <w:rPr>
          <w:rFonts w:ascii="宋体" w:hAnsi="宋体" w:hint="eastAsia"/>
          <w:b/>
          <w:color w:val="000000"/>
          <w:sz w:val="24"/>
        </w:rPr>
        <w:t>注：如为联合体投标，盖章处须加盖联合体各方公章并由联合体各方法定代表人分别</w:t>
      </w:r>
    </w:p>
    <w:p w:rsidR="00E0033C" w:rsidRDefault="00E0033C" w:rsidP="0068763A">
      <w:pPr>
        <w:snapToGrid w:val="0"/>
        <w:spacing w:before="50" w:afterLines="50" w:line="400" w:lineRule="exact"/>
        <w:jc w:val="left"/>
        <w:rPr>
          <w:rFonts w:ascii="宋体" w:hAnsi="宋体"/>
          <w:b/>
          <w:color w:val="000000"/>
          <w:sz w:val="24"/>
        </w:rPr>
      </w:pPr>
      <w:r>
        <w:rPr>
          <w:rFonts w:ascii="宋体" w:hAnsi="宋体" w:hint="eastAsia"/>
          <w:b/>
          <w:color w:val="000000"/>
          <w:sz w:val="24"/>
        </w:rPr>
        <w:t>签署，否则投标无效。</w:t>
      </w:r>
    </w:p>
    <w:p w:rsidR="00E0033C" w:rsidRDefault="00E0033C" w:rsidP="0068763A">
      <w:pPr>
        <w:snapToGrid w:val="0"/>
        <w:spacing w:before="50" w:afterLines="50" w:line="360" w:lineRule="auto"/>
        <w:jc w:val="left"/>
        <w:rPr>
          <w:rFonts w:ascii="宋体" w:hAnsi="宋体"/>
          <w:color w:val="000000"/>
          <w:sz w:val="24"/>
        </w:rPr>
      </w:pPr>
      <w:r>
        <w:rPr>
          <w:rFonts w:ascii="宋体" w:hAnsi="宋体" w:hint="eastAsia"/>
          <w:color w:val="000000"/>
          <w:sz w:val="24"/>
        </w:rPr>
        <w:t xml:space="preserve">                                          法定代表人签字：</w:t>
      </w:r>
      <w:r>
        <w:rPr>
          <w:rFonts w:ascii="宋体" w:hAnsi="宋体" w:hint="eastAsia"/>
          <w:color w:val="000000"/>
          <w:sz w:val="24"/>
          <w:u w:val="single"/>
        </w:rPr>
        <w:t xml:space="preserve">             </w:t>
      </w:r>
    </w:p>
    <w:p w:rsidR="00E0033C" w:rsidRDefault="00E0033C" w:rsidP="0068763A">
      <w:pPr>
        <w:snapToGrid w:val="0"/>
        <w:spacing w:before="50" w:afterLines="50" w:line="360" w:lineRule="auto"/>
        <w:jc w:val="left"/>
        <w:rPr>
          <w:rFonts w:ascii="宋体" w:hAnsi="宋体"/>
          <w:color w:val="000000"/>
          <w:sz w:val="24"/>
        </w:rPr>
      </w:pPr>
      <w:r>
        <w:rPr>
          <w:rFonts w:ascii="宋体" w:hAnsi="宋体" w:hint="eastAsia"/>
          <w:color w:val="000000"/>
          <w:sz w:val="24"/>
        </w:rPr>
        <w:t xml:space="preserve">                                          投标人（盖公章）：</w:t>
      </w:r>
      <w:r>
        <w:rPr>
          <w:rFonts w:ascii="宋体" w:hAnsi="宋体" w:hint="eastAsia"/>
          <w:color w:val="000000"/>
          <w:sz w:val="24"/>
          <w:u w:val="single"/>
        </w:rPr>
        <w:t xml:space="preserve">                 </w:t>
      </w:r>
    </w:p>
    <w:p w:rsidR="00DC7E5F" w:rsidRDefault="00E0033C" w:rsidP="00DC7E5F">
      <w:pPr>
        <w:spacing w:line="360" w:lineRule="auto"/>
        <w:jc w:val="left"/>
        <w:rPr>
          <w:rFonts w:ascii="宋体" w:hAnsi="宋体"/>
          <w:color w:val="000000"/>
          <w:sz w:val="24"/>
        </w:rPr>
      </w:pPr>
      <w:r>
        <w:rPr>
          <w:rFonts w:ascii="宋体" w:hAnsi="宋体" w:hint="eastAsia"/>
          <w:color w:val="000000"/>
          <w:sz w:val="24"/>
        </w:rPr>
        <w:t xml:space="preserve">                                               年    月    日</w:t>
      </w:r>
    </w:p>
    <w:p w:rsidR="00E0033C" w:rsidRDefault="00DC7E5F" w:rsidP="00DC7E5F">
      <w:pPr>
        <w:spacing w:line="360" w:lineRule="auto"/>
        <w:jc w:val="left"/>
        <w:rPr>
          <w:rFonts w:ascii="宋体" w:hAnsi="宋体"/>
          <w:color w:val="000000"/>
          <w:sz w:val="24"/>
        </w:rPr>
      </w:pPr>
      <w:r w:rsidRPr="00DC7E5F">
        <w:rPr>
          <w:rFonts w:ascii="宋体" w:hAnsi="宋体" w:hint="eastAsia"/>
          <w:b/>
          <w:szCs w:val="21"/>
        </w:rPr>
        <w:t>注：如为联合体投标，盖章处须加盖联合体各方公章，否则</w:t>
      </w:r>
      <w:r w:rsidRPr="00C31FD6">
        <w:rPr>
          <w:rFonts w:ascii="宋体" w:hAnsi="宋体" w:hint="eastAsia"/>
          <w:b/>
          <w:szCs w:val="21"/>
        </w:rPr>
        <w:t>其投标作无效标处理。</w:t>
      </w:r>
    </w:p>
    <w:p w:rsidR="00DC7E5F" w:rsidRPr="00DC7E5F" w:rsidRDefault="00DC7E5F" w:rsidP="00DC7E5F">
      <w:pPr>
        <w:pStyle w:val="2"/>
      </w:pPr>
    </w:p>
    <w:p w:rsidR="000742E6" w:rsidRDefault="000742E6" w:rsidP="0068763A">
      <w:pPr>
        <w:snapToGrid w:val="0"/>
        <w:spacing w:beforeLines="50" w:after="50" w:line="360" w:lineRule="auto"/>
        <w:outlineLvl w:val="1"/>
        <w:rPr>
          <w:rFonts w:ascii="宋体" w:hAnsi="宋体"/>
          <w:b/>
          <w:bCs/>
          <w:color w:val="000000"/>
          <w:sz w:val="28"/>
          <w:szCs w:val="28"/>
        </w:rPr>
      </w:pPr>
      <w:bookmarkStart w:id="96" w:name="_Toc19686838"/>
      <w:r>
        <w:rPr>
          <w:rFonts w:ascii="宋体" w:hAnsi="宋体" w:hint="eastAsia"/>
          <w:b/>
          <w:bCs/>
          <w:color w:val="000000"/>
          <w:sz w:val="28"/>
          <w:szCs w:val="28"/>
        </w:rPr>
        <w:t>四、商务文件格式</w:t>
      </w:r>
      <w:bookmarkEnd w:id="96"/>
    </w:p>
    <w:p w:rsidR="000742E6" w:rsidRDefault="000742E6" w:rsidP="0068763A">
      <w:pPr>
        <w:snapToGrid w:val="0"/>
        <w:spacing w:beforeLines="50" w:after="50" w:line="360" w:lineRule="auto"/>
        <w:jc w:val="left"/>
        <w:rPr>
          <w:rFonts w:ascii="宋体" w:hAnsi="宋体"/>
          <w:b/>
          <w:color w:val="000000"/>
          <w:sz w:val="24"/>
        </w:rPr>
      </w:pPr>
      <w:r>
        <w:rPr>
          <w:rFonts w:ascii="宋体" w:hAnsi="宋体" w:hint="eastAsia"/>
          <w:b/>
          <w:color w:val="000000"/>
          <w:sz w:val="24"/>
        </w:rPr>
        <w:t xml:space="preserve">1.商务文件封面格式： </w:t>
      </w:r>
    </w:p>
    <w:p w:rsidR="000742E6" w:rsidRDefault="000742E6" w:rsidP="0068763A">
      <w:pPr>
        <w:snapToGrid w:val="0"/>
        <w:spacing w:beforeLines="50" w:after="50"/>
        <w:rPr>
          <w:rFonts w:ascii="宋体" w:hAnsi="宋体"/>
          <w:bCs/>
          <w:color w:val="000000"/>
          <w:sz w:val="32"/>
          <w:szCs w:val="20"/>
        </w:rPr>
      </w:pPr>
      <w:r>
        <w:rPr>
          <w:rFonts w:ascii="宋体" w:hAnsi="宋体" w:hint="eastAsia"/>
          <w:color w:val="000000"/>
          <w:sz w:val="24"/>
        </w:rPr>
        <w:t xml:space="preserve">                                                    </w:t>
      </w:r>
      <w:r>
        <w:rPr>
          <w:rFonts w:ascii="宋体" w:hAnsi="宋体" w:hint="eastAsia"/>
          <w:bCs/>
          <w:color w:val="000000"/>
        </w:rPr>
        <w:t>正本/副本</w:t>
      </w:r>
    </w:p>
    <w:p w:rsidR="000742E6" w:rsidRDefault="000742E6" w:rsidP="0068763A">
      <w:pPr>
        <w:snapToGrid w:val="0"/>
        <w:spacing w:beforeLines="50" w:after="50"/>
        <w:rPr>
          <w:rFonts w:ascii="宋体" w:hAnsi="宋体"/>
          <w:color w:val="000000"/>
          <w:sz w:val="24"/>
          <w:szCs w:val="20"/>
        </w:rPr>
      </w:pPr>
    </w:p>
    <w:p w:rsidR="000742E6" w:rsidRDefault="000742E6" w:rsidP="0068763A">
      <w:pPr>
        <w:snapToGrid w:val="0"/>
        <w:spacing w:beforeLines="50" w:after="50"/>
        <w:jc w:val="center"/>
        <w:rPr>
          <w:rFonts w:ascii="宋体" w:hAnsi="宋体"/>
          <w:b/>
          <w:color w:val="000000"/>
          <w:sz w:val="24"/>
          <w:szCs w:val="20"/>
        </w:rPr>
      </w:pPr>
      <w:r>
        <w:rPr>
          <w:rFonts w:ascii="宋体" w:hAnsi="宋体" w:hint="eastAsia"/>
          <w:b/>
          <w:color w:val="000000"/>
          <w:sz w:val="32"/>
          <w:szCs w:val="32"/>
        </w:rPr>
        <w:t>商务文件</w:t>
      </w:r>
    </w:p>
    <w:p w:rsidR="000742E6" w:rsidRDefault="000742E6" w:rsidP="0068763A">
      <w:pPr>
        <w:snapToGrid w:val="0"/>
        <w:spacing w:beforeLines="50" w:after="50"/>
        <w:rPr>
          <w:rFonts w:ascii="宋体" w:hAnsi="宋体"/>
          <w:bCs/>
          <w:color w:val="000000"/>
          <w:sz w:val="24"/>
          <w:szCs w:val="20"/>
        </w:rPr>
      </w:pPr>
    </w:p>
    <w:p w:rsidR="000742E6" w:rsidRDefault="000742E6" w:rsidP="000742E6">
      <w:pPr>
        <w:pStyle w:val="2"/>
      </w:pPr>
    </w:p>
    <w:p w:rsidR="000742E6" w:rsidRDefault="000742E6" w:rsidP="000742E6"/>
    <w:p w:rsidR="000742E6" w:rsidRPr="000742E6" w:rsidRDefault="000742E6" w:rsidP="000742E6">
      <w:pPr>
        <w:pStyle w:val="2"/>
      </w:pPr>
    </w:p>
    <w:p w:rsidR="000742E6" w:rsidRDefault="000742E6" w:rsidP="0068763A">
      <w:pPr>
        <w:snapToGrid w:val="0"/>
        <w:spacing w:beforeLines="50" w:after="50"/>
        <w:ind w:firstLineChars="225" w:firstLine="540"/>
        <w:rPr>
          <w:rFonts w:ascii="宋体" w:hAnsi="宋体"/>
          <w:bCs/>
          <w:color w:val="000000"/>
          <w:sz w:val="24"/>
        </w:rPr>
      </w:pPr>
      <w:r>
        <w:rPr>
          <w:rFonts w:ascii="宋体" w:hAnsi="宋体" w:hint="eastAsia"/>
          <w:bCs/>
          <w:color w:val="000000"/>
          <w:sz w:val="24"/>
        </w:rPr>
        <w:t>项目名称：</w:t>
      </w:r>
    </w:p>
    <w:p w:rsidR="000742E6" w:rsidRDefault="000742E6" w:rsidP="0068763A">
      <w:pPr>
        <w:snapToGrid w:val="0"/>
        <w:spacing w:beforeLines="50" w:after="50"/>
        <w:ind w:firstLineChars="225" w:firstLine="540"/>
        <w:rPr>
          <w:rFonts w:ascii="宋体" w:hAnsi="宋体"/>
          <w:bCs/>
          <w:color w:val="000000"/>
          <w:sz w:val="24"/>
          <w:szCs w:val="20"/>
        </w:rPr>
      </w:pPr>
    </w:p>
    <w:p w:rsidR="000742E6" w:rsidRDefault="000742E6" w:rsidP="0068763A">
      <w:pPr>
        <w:snapToGrid w:val="0"/>
        <w:spacing w:beforeLines="50" w:after="50"/>
        <w:ind w:firstLineChars="225" w:firstLine="540"/>
        <w:rPr>
          <w:rFonts w:ascii="宋体" w:hAnsi="宋体"/>
          <w:bCs/>
          <w:color w:val="000000"/>
          <w:sz w:val="24"/>
        </w:rPr>
      </w:pPr>
      <w:r>
        <w:rPr>
          <w:rFonts w:ascii="宋体" w:hAnsi="宋体" w:hint="eastAsia"/>
          <w:bCs/>
          <w:color w:val="000000"/>
          <w:sz w:val="24"/>
        </w:rPr>
        <w:t>项目编号：</w:t>
      </w:r>
    </w:p>
    <w:p w:rsidR="000742E6" w:rsidRDefault="000742E6" w:rsidP="0068763A">
      <w:pPr>
        <w:snapToGrid w:val="0"/>
        <w:spacing w:beforeLines="50" w:after="50"/>
        <w:ind w:firstLineChars="225" w:firstLine="540"/>
        <w:rPr>
          <w:rFonts w:ascii="宋体" w:hAnsi="宋体"/>
          <w:bCs/>
          <w:color w:val="000000"/>
          <w:sz w:val="24"/>
          <w:szCs w:val="20"/>
        </w:rPr>
      </w:pPr>
      <w:r>
        <w:rPr>
          <w:rFonts w:ascii="宋体" w:hAnsi="宋体" w:hint="eastAsia"/>
          <w:bCs/>
          <w:color w:val="000000"/>
          <w:sz w:val="24"/>
        </w:rPr>
        <w:t xml:space="preserve"> </w:t>
      </w:r>
    </w:p>
    <w:p w:rsidR="000742E6" w:rsidRDefault="000742E6" w:rsidP="0068763A">
      <w:pPr>
        <w:snapToGrid w:val="0"/>
        <w:spacing w:beforeLines="50" w:after="50"/>
        <w:ind w:firstLineChars="225" w:firstLine="540"/>
        <w:rPr>
          <w:rFonts w:ascii="宋体" w:hAnsi="宋体"/>
          <w:bCs/>
          <w:color w:val="000000"/>
          <w:sz w:val="24"/>
        </w:rPr>
      </w:pPr>
      <w:r>
        <w:rPr>
          <w:rFonts w:ascii="宋体" w:hAnsi="宋体" w:hint="eastAsia"/>
          <w:bCs/>
          <w:color w:val="000000"/>
          <w:sz w:val="24"/>
        </w:rPr>
        <w:t>所投分标：</w:t>
      </w:r>
    </w:p>
    <w:p w:rsidR="000742E6" w:rsidRDefault="000742E6" w:rsidP="0068763A">
      <w:pPr>
        <w:snapToGrid w:val="0"/>
        <w:spacing w:beforeLines="50" w:after="50"/>
        <w:ind w:firstLineChars="225" w:firstLine="540"/>
        <w:rPr>
          <w:rFonts w:ascii="宋体" w:hAnsi="宋体"/>
          <w:bCs/>
          <w:color w:val="000000"/>
          <w:sz w:val="24"/>
          <w:szCs w:val="20"/>
        </w:rPr>
      </w:pPr>
    </w:p>
    <w:p w:rsidR="000742E6" w:rsidRDefault="000742E6" w:rsidP="000742E6">
      <w:pPr>
        <w:pStyle w:val="a4"/>
        <w:snapToGrid w:val="0"/>
        <w:spacing w:before="50" w:after="50"/>
        <w:ind w:firstLineChars="225" w:firstLine="540"/>
        <w:rPr>
          <w:rFonts w:ascii="宋体" w:hAnsi="宋体"/>
          <w:bCs/>
          <w:color w:val="000000"/>
          <w:sz w:val="24"/>
          <w:szCs w:val="24"/>
        </w:rPr>
      </w:pPr>
      <w:r>
        <w:rPr>
          <w:rFonts w:ascii="宋体" w:hAnsi="宋体" w:hint="eastAsia"/>
          <w:bCs/>
          <w:color w:val="000000"/>
          <w:sz w:val="24"/>
          <w:szCs w:val="24"/>
        </w:rPr>
        <w:t>投标人名称：</w:t>
      </w:r>
    </w:p>
    <w:p w:rsidR="000742E6" w:rsidRDefault="000742E6" w:rsidP="000742E6">
      <w:pPr>
        <w:pStyle w:val="a4"/>
        <w:snapToGrid w:val="0"/>
        <w:spacing w:before="50" w:after="50"/>
        <w:ind w:firstLineChars="225" w:firstLine="540"/>
        <w:rPr>
          <w:rFonts w:ascii="宋体" w:hAnsi="宋体"/>
          <w:bCs/>
          <w:color w:val="000000"/>
          <w:sz w:val="24"/>
          <w:szCs w:val="24"/>
        </w:rPr>
      </w:pPr>
    </w:p>
    <w:p w:rsidR="000742E6" w:rsidRDefault="000742E6" w:rsidP="000742E6">
      <w:pPr>
        <w:pStyle w:val="a4"/>
        <w:snapToGrid w:val="0"/>
        <w:spacing w:before="50" w:after="50"/>
        <w:ind w:firstLineChars="225" w:firstLine="540"/>
        <w:rPr>
          <w:rFonts w:ascii="宋体" w:hAnsi="宋体"/>
          <w:bCs/>
          <w:color w:val="000000"/>
          <w:sz w:val="24"/>
          <w:szCs w:val="24"/>
        </w:rPr>
      </w:pPr>
      <w:r>
        <w:rPr>
          <w:rFonts w:ascii="宋体" w:hAnsi="宋体" w:hint="eastAsia"/>
          <w:bCs/>
          <w:color w:val="000000"/>
          <w:sz w:val="24"/>
          <w:szCs w:val="24"/>
        </w:rPr>
        <w:t>投标人地址：</w:t>
      </w:r>
    </w:p>
    <w:p w:rsidR="000742E6" w:rsidRDefault="000742E6" w:rsidP="000742E6">
      <w:pPr>
        <w:pStyle w:val="a4"/>
        <w:snapToGrid w:val="0"/>
        <w:spacing w:before="50" w:after="50"/>
        <w:ind w:firstLineChars="400" w:firstLine="960"/>
        <w:rPr>
          <w:rFonts w:ascii="宋体" w:hAnsi="宋体"/>
          <w:bCs/>
          <w:color w:val="000000"/>
          <w:sz w:val="24"/>
          <w:szCs w:val="24"/>
        </w:rPr>
      </w:pPr>
    </w:p>
    <w:p w:rsidR="000742E6" w:rsidRDefault="000742E6" w:rsidP="0068763A">
      <w:pPr>
        <w:snapToGrid w:val="0"/>
        <w:spacing w:beforeLines="50" w:after="50"/>
        <w:ind w:firstLine="645"/>
        <w:rPr>
          <w:rFonts w:ascii="宋体" w:hAnsi="宋体"/>
          <w:color w:val="000000"/>
          <w:sz w:val="24"/>
        </w:rPr>
      </w:pPr>
      <w:r>
        <w:rPr>
          <w:rFonts w:ascii="宋体" w:hAnsi="宋体" w:hint="eastAsia"/>
          <w:color w:val="000000"/>
          <w:sz w:val="24"/>
        </w:rPr>
        <w:t xml:space="preserve">                              年  月  日</w:t>
      </w:r>
    </w:p>
    <w:p w:rsidR="00E0033C" w:rsidRPr="00E0033C" w:rsidRDefault="00E0033C" w:rsidP="000C575C">
      <w:pPr>
        <w:pStyle w:val="Char20"/>
        <w:spacing w:line="360" w:lineRule="auto"/>
        <w:jc w:val="left"/>
        <w:rPr>
          <w:rStyle w:val="Char1"/>
          <w:rFonts w:asciiTheme="minorEastAsia" w:eastAsiaTheme="minorEastAsia" w:hAnsiTheme="minorEastAsia"/>
          <w:bCs/>
          <w:color w:val="auto"/>
          <w:sz w:val="21"/>
        </w:rPr>
      </w:pPr>
    </w:p>
    <w:p w:rsidR="00E0033C" w:rsidRDefault="00E0033C" w:rsidP="000C575C">
      <w:pPr>
        <w:pStyle w:val="Char20"/>
        <w:spacing w:line="360" w:lineRule="auto"/>
        <w:jc w:val="left"/>
        <w:rPr>
          <w:rStyle w:val="Char1"/>
          <w:rFonts w:asciiTheme="minorEastAsia" w:eastAsiaTheme="minorEastAsia" w:hAnsiTheme="minorEastAsia"/>
          <w:bCs/>
          <w:color w:val="auto"/>
          <w:sz w:val="21"/>
        </w:rPr>
      </w:pPr>
    </w:p>
    <w:p w:rsidR="00E0033C" w:rsidRDefault="00E0033C" w:rsidP="000C575C">
      <w:pPr>
        <w:pStyle w:val="Char20"/>
        <w:spacing w:line="360" w:lineRule="auto"/>
        <w:jc w:val="left"/>
        <w:rPr>
          <w:rStyle w:val="Char1"/>
          <w:rFonts w:asciiTheme="minorEastAsia" w:eastAsiaTheme="minorEastAsia" w:hAnsiTheme="minorEastAsia"/>
          <w:bCs/>
          <w:color w:val="auto"/>
          <w:sz w:val="21"/>
        </w:rPr>
      </w:pPr>
    </w:p>
    <w:p w:rsidR="00E0033C" w:rsidRDefault="00E0033C" w:rsidP="000C575C">
      <w:pPr>
        <w:pStyle w:val="Char20"/>
        <w:spacing w:line="360" w:lineRule="auto"/>
        <w:jc w:val="left"/>
        <w:rPr>
          <w:rStyle w:val="Char1"/>
          <w:rFonts w:asciiTheme="minorEastAsia" w:eastAsiaTheme="minorEastAsia" w:hAnsiTheme="minorEastAsia"/>
          <w:bCs/>
          <w:color w:val="auto"/>
          <w:sz w:val="21"/>
        </w:rPr>
      </w:pPr>
    </w:p>
    <w:p w:rsidR="00E0033C" w:rsidRDefault="00E0033C" w:rsidP="000C575C">
      <w:pPr>
        <w:pStyle w:val="Char20"/>
        <w:spacing w:line="360" w:lineRule="auto"/>
        <w:jc w:val="left"/>
        <w:rPr>
          <w:rStyle w:val="Char1"/>
          <w:rFonts w:asciiTheme="minorEastAsia" w:eastAsiaTheme="minorEastAsia" w:hAnsiTheme="minorEastAsia"/>
          <w:bCs/>
          <w:color w:val="auto"/>
          <w:sz w:val="21"/>
        </w:rPr>
      </w:pPr>
    </w:p>
    <w:p w:rsidR="00E0033C" w:rsidRDefault="00E0033C" w:rsidP="000C575C">
      <w:pPr>
        <w:pStyle w:val="Char20"/>
        <w:spacing w:line="360" w:lineRule="auto"/>
        <w:jc w:val="left"/>
        <w:rPr>
          <w:rStyle w:val="Char1"/>
          <w:rFonts w:asciiTheme="minorEastAsia" w:eastAsiaTheme="minorEastAsia" w:hAnsiTheme="minorEastAsia"/>
          <w:bCs/>
          <w:color w:val="auto"/>
          <w:sz w:val="21"/>
        </w:rPr>
      </w:pPr>
    </w:p>
    <w:p w:rsidR="005E0E28" w:rsidRDefault="005E0E28" w:rsidP="000C575C">
      <w:pPr>
        <w:pStyle w:val="Char20"/>
        <w:spacing w:line="360" w:lineRule="auto"/>
        <w:jc w:val="left"/>
        <w:rPr>
          <w:rStyle w:val="Char1"/>
          <w:rFonts w:asciiTheme="minorEastAsia" w:eastAsiaTheme="minorEastAsia" w:hAnsiTheme="minorEastAsia"/>
          <w:bCs/>
          <w:color w:val="auto"/>
          <w:sz w:val="21"/>
        </w:rPr>
      </w:pPr>
    </w:p>
    <w:p w:rsidR="000742E6" w:rsidRPr="00C31FD6" w:rsidRDefault="000742E6" w:rsidP="000C575C">
      <w:pPr>
        <w:pStyle w:val="Char20"/>
        <w:spacing w:line="360" w:lineRule="auto"/>
        <w:jc w:val="left"/>
        <w:rPr>
          <w:rStyle w:val="Char1"/>
          <w:rFonts w:asciiTheme="minorEastAsia" w:eastAsiaTheme="minorEastAsia" w:hAnsiTheme="minorEastAsia"/>
          <w:bCs/>
          <w:color w:val="auto"/>
          <w:sz w:val="28"/>
          <w:szCs w:val="28"/>
        </w:rPr>
      </w:pPr>
    </w:p>
    <w:p w:rsidR="005E0E28" w:rsidRDefault="005E0E28" w:rsidP="000C575C">
      <w:pPr>
        <w:pStyle w:val="Char20"/>
        <w:spacing w:line="360" w:lineRule="auto"/>
        <w:jc w:val="left"/>
        <w:rPr>
          <w:rStyle w:val="Char1"/>
          <w:rFonts w:asciiTheme="minorEastAsia" w:eastAsiaTheme="minorEastAsia" w:hAnsiTheme="minorEastAsia"/>
          <w:bCs/>
          <w:color w:val="auto"/>
          <w:sz w:val="28"/>
          <w:szCs w:val="28"/>
        </w:rPr>
      </w:pPr>
    </w:p>
    <w:p w:rsidR="000742E6" w:rsidRDefault="000742E6" w:rsidP="000742E6">
      <w:pPr>
        <w:snapToGrid w:val="0"/>
        <w:spacing w:line="360" w:lineRule="auto"/>
        <w:jc w:val="left"/>
        <w:rPr>
          <w:rFonts w:ascii="宋体" w:hAnsi="宋体"/>
          <w:b/>
          <w:bCs/>
          <w:color w:val="000000"/>
          <w:sz w:val="28"/>
          <w:szCs w:val="28"/>
        </w:rPr>
      </w:pPr>
      <w:r>
        <w:rPr>
          <w:rFonts w:ascii="宋体" w:hAnsi="宋体" w:hint="eastAsia"/>
          <w:b/>
          <w:bCs/>
          <w:color w:val="000000"/>
          <w:sz w:val="28"/>
          <w:szCs w:val="28"/>
        </w:rPr>
        <w:t>2.商务文件目录</w:t>
      </w:r>
    </w:p>
    <w:p w:rsidR="000742E6" w:rsidRDefault="000742E6" w:rsidP="0068763A">
      <w:pPr>
        <w:snapToGrid w:val="0"/>
        <w:spacing w:before="50" w:afterLines="50" w:line="360" w:lineRule="auto"/>
        <w:jc w:val="left"/>
        <w:rPr>
          <w:rFonts w:ascii="微软雅黑" w:eastAsia="微软雅黑" w:hAnsi="微软雅黑"/>
          <w:b/>
          <w:bCs/>
          <w:color w:val="000000"/>
          <w:sz w:val="24"/>
        </w:rPr>
      </w:pPr>
      <w:r>
        <w:rPr>
          <w:rFonts w:ascii="宋体" w:hAnsi="宋体" w:hint="eastAsia"/>
          <w:color w:val="000000"/>
          <w:szCs w:val="21"/>
        </w:rPr>
        <w:t>根据招标文件规定及投标人提供的材料自行编写目录。</w:t>
      </w:r>
    </w:p>
    <w:p w:rsidR="000742E6" w:rsidRDefault="000742E6" w:rsidP="000C575C">
      <w:pPr>
        <w:pStyle w:val="Char20"/>
        <w:spacing w:line="360" w:lineRule="auto"/>
        <w:jc w:val="left"/>
        <w:rPr>
          <w:rStyle w:val="Char1"/>
          <w:rFonts w:asciiTheme="minorEastAsia" w:eastAsiaTheme="minorEastAsia" w:hAnsiTheme="minorEastAsia"/>
          <w:bCs/>
          <w:color w:val="auto"/>
          <w:sz w:val="28"/>
          <w:szCs w:val="28"/>
        </w:rPr>
      </w:pPr>
    </w:p>
    <w:p w:rsidR="000742E6" w:rsidRDefault="000742E6" w:rsidP="000C575C">
      <w:pPr>
        <w:pStyle w:val="Char20"/>
        <w:spacing w:line="360" w:lineRule="auto"/>
        <w:jc w:val="left"/>
        <w:rPr>
          <w:rStyle w:val="Char1"/>
          <w:rFonts w:asciiTheme="minorEastAsia" w:eastAsiaTheme="minorEastAsia" w:hAnsiTheme="minorEastAsia"/>
          <w:bCs/>
          <w:color w:val="auto"/>
          <w:sz w:val="28"/>
          <w:szCs w:val="28"/>
        </w:rPr>
      </w:pPr>
    </w:p>
    <w:p w:rsidR="000742E6" w:rsidRDefault="000742E6" w:rsidP="000C575C">
      <w:pPr>
        <w:pStyle w:val="Char20"/>
        <w:spacing w:line="360" w:lineRule="auto"/>
        <w:jc w:val="left"/>
        <w:rPr>
          <w:rStyle w:val="Char1"/>
          <w:rFonts w:asciiTheme="minorEastAsia" w:eastAsiaTheme="minorEastAsia" w:hAnsiTheme="minorEastAsia"/>
          <w:bCs/>
          <w:color w:val="auto"/>
          <w:sz w:val="28"/>
          <w:szCs w:val="28"/>
        </w:rPr>
      </w:pPr>
    </w:p>
    <w:p w:rsidR="000742E6" w:rsidRDefault="000742E6" w:rsidP="000C575C">
      <w:pPr>
        <w:pStyle w:val="Char20"/>
        <w:spacing w:line="360" w:lineRule="auto"/>
        <w:jc w:val="left"/>
        <w:rPr>
          <w:rStyle w:val="Char1"/>
          <w:rFonts w:asciiTheme="minorEastAsia" w:eastAsiaTheme="minorEastAsia" w:hAnsiTheme="minorEastAsia"/>
          <w:bCs/>
          <w:color w:val="auto"/>
          <w:sz w:val="28"/>
          <w:szCs w:val="28"/>
        </w:rPr>
      </w:pPr>
    </w:p>
    <w:p w:rsidR="000742E6" w:rsidRDefault="000742E6" w:rsidP="000C575C">
      <w:pPr>
        <w:pStyle w:val="Char20"/>
        <w:spacing w:line="360" w:lineRule="auto"/>
        <w:jc w:val="left"/>
        <w:rPr>
          <w:rStyle w:val="Char1"/>
          <w:rFonts w:asciiTheme="minorEastAsia" w:eastAsiaTheme="minorEastAsia" w:hAnsiTheme="minorEastAsia"/>
          <w:bCs/>
          <w:color w:val="auto"/>
          <w:sz w:val="28"/>
          <w:szCs w:val="28"/>
        </w:rPr>
      </w:pPr>
    </w:p>
    <w:p w:rsidR="000742E6" w:rsidRDefault="000742E6" w:rsidP="000C575C">
      <w:pPr>
        <w:pStyle w:val="Char20"/>
        <w:spacing w:line="360" w:lineRule="auto"/>
        <w:jc w:val="left"/>
        <w:rPr>
          <w:rStyle w:val="Char1"/>
          <w:rFonts w:asciiTheme="minorEastAsia" w:eastAsiaTheme="minorEastAsia" w:hAnsiTheme="minorEastAsia"/>
          <w:bCs/>
          <w:color w:val="auto"/>
          <w:sz w:val="28"/>
          <w:szCs w:val="28"/>
        </w:rPr>
      </w:pPr>
    </w:p>
    <w:p w:rsidR="000742E6" w:rsidRDefault="000742E6" w:rsidP="000C575C">
      <w:pPr>
        <w:pStyle w:val="Char20"/>
        <w:spacing w:line="360" w:lineRule="auto"/>
        <w:jc w:val="left"/>
        <w:rPr>
          <w:rStyle w:val="Char1"/>
          <w:rFonts w:asciiTheme="minorEastAsia" w:eastAsiaTheme="minorEastAsia" w:hAnsiTheme="minorEastAsia"/>
          <w:bCs/>
          <w:color w:val="auto"/>
          <w:sz w:val="28"/>
          <w:szCs w:val="28"/>
        </w:rPr>
      </w:pPr>
    </w:p>
    <w:p w:rsidR="000742E6" w:rsidRDefault="000742E6" w:rsidP="000C575C">
      <w:pPr>
        <w:pStyle w:val="Char20"/>
        <w:spacing w:line="360" w:lineRule="auto"/>
        <w:jc w:val="left"/>
        <w:rPr>
          <w:rStyle w:val="Char1"/>
          <w:rFonts w:asciiTheme="minorEastAsia" w:eastAsiaTheme="minorEastAsia" w:hAnsiTheme="minorEastAsia"/>
          <w:bCs/>
          <w:color w:val="auto"/>
          <w:sz w:val="28"/>
          <w:szCs w:val="28"/>
        </w:rPr>
      </w:pPr>
    </w:p>
    <w:p w:rsidR="000742E6" w:rsidRDefault="000742E6" w:rsidP="000C575C">
      <w:pPr>
        <w:pStyle w:val="Char20"/>
        <w:spacing w:line="360" w:lineRule="auto"/>
        <w:jc w:val="left"/>
        <w:rPr>
          <w:rStyle w:val="Char1"/>
          <w:rFonts w:asciiTheme="minorEastAsia" w:eastAsiaTheme="minorEastAsia" w:hAnsiTheme="minorEastAsia"/>
          <w:bCs/>
          <w:color w:val="auto"/>
          <w:sz w:val="28"/>
          <w:szCs w:val="28"/>
        </w:rPr>
      </w:pPr>
    </w:p>
    <w:p w:rsidR="000742E6" w:rsidRDefault="000742E6" w:rsidP="000C575C">
      <w:pPr>
        <w:pStyle w:val="Char20"/>
        <w:spacing w:line="360" w:lineRule="auto"/>
        <w:jc w:val="left"/>
        <w:rPr>
          <w:rStyle w:val="Char1"/>
          <w:rFonts w:asciiTheme="minorEastAsia" w:eastAsiaTheme="minorEastAsia" w:hAnsiTheme="minorEastAsia"/>
          <w:bCs/>
          <w:color w:val="auto"/>
          <w:sz w:val="28"/>
          <w:szCs w:val="28"/>
        </w:rPr>
      </w:pPr>
    </w:p>
    <w:p w:rsidR="000742E6" w:rsidRDefault="000742E6" w:rsidP="000C575C">
      <w:pPr>
        <w:pStyle w:val="Char20"/>
        <w:spacing w:line="360" w:lineRule="auto"/>
        <w:jc w:val="left"/>
        <w:rPr>
          <w:rStyle w:val="Char1"/>
          <w:rFonts w:asciiTheme="minorEastAsia" w:eastAsiaTheme="minorEastAsia" w:hAnsiTheme="minorEastAsia"/>
          <w:bCs/>
          <w:color w:val="auto"/>
          <w:sz w:val="28"/>
          <w:szCs w:val="28"/>
        </w:rPr>
      </w:pPr>
    </w:p>
    <w:p w:rsidR="000742E6" w:rsidRDefault="000742E6" w:rsidP="000C575C">
      <w:pPr>
        <w:pStyle w:val="Char20"/>
        <w:spacing w:line="360" w:lineRule="auto"/>
        <w:jc w:val="left"/>
        <w:rPr>
          <w:rStyle w:val="Char1"/>
          <w:rFonts w:asciiTheme="minorEastAsia" w:eastAsiaTheme="minorEastAsia" w:hAnsiTheme="minorEastAsia"/>
          <w:bCs/>
          <w:color w:val="auto"/>
          <w:sz w:val="28"/>
          <w:szCs w:val="28"/>
        </w:rPr>
      </w:pPr>
    </w:p>
    <w:p w:rsidR="000742E6" w:rsidRDefault="000742E6" w:rsidP="000C575C">
      <w:pPr>
        <w:pStyle w:val="Char20"/>
        <w:spacing w:line="360" w:lineRule="auto"/>
        <w:jc w:val="left"/>
        <w:rPr>
          <w:rStyle w:val="Char1"/>
          <w:rFonts w:asciiTheme="minorEastAsia" w:eastAsiaTheme="minorEastAsia" w:hAnsiTheme="minorEastAsia"/>
          <w:bCs/>
          <w:color w:val="auto"/>
          <w:sz w:val="28"/>
          <w:szCs w:val="28"/>
        </w:rPr>
      </w:pPr>
    </w:p>
    <w:p w:rsidR="000742E6" w:rsidRDefault="000742E6" w:rsidP="000C575C">
      <w:pPr>
        <w:pStyle w:val="Char20"/>
        <w:spacing w:line="360" w:lineRule="auto"/>
        <w:jc w:val="left"/>
        <w:rPr>
          <w:rStyle w:val="Char1"/>
          <w:rFonts w:asciiTheme="minorEastAsia" w:eastAsiaTheme="minorEastAsia" w:hAnsiTheme="minorEastAsia"/>
          <w:bCs/>
          <w:color w:val="auto"/>
          <w:sz w:val="28"/>
          <w:szCs w:val="28"/>
        </w:rPr>
      </w:pPr>
    </w:p>
    <w:p w:rsidR="000742E6" w:rsidRDefault="000742E6" w:rsidP="000C575C">
      <w:pPr>
        <w:pStyle w:val="Char20"/>
        <w:spacing w:line="360" w:lineRule="auto"/>
        <w:jc w:val="left"/>
        <w:rPr>
          <w:rStyle w:val="Char1"/>
          <w:rFonts w:asciiTheme="minorEastAsia" w:eastAsiaTheme="minorEastAsia" w:hAnsiTheme="minorEastAsia"/>
          <w:bCs/>
          <w:color w:val="auto"/>
          <w:sz w:val="28"/>
          <w:szCs w:val="28"/>
        </w:rPr>
      </w:pPr>
    </w:p>
    <w:p w:rsidR="000742E6" w:rsidRDefault="000742E6" w:rsidP="000C575C">
      <w:pPr>
        <w:pStyle w:val="Char20"/>
        <w:spacing w:line="360" w:lineRule="auto"/>
        <w:jc w:val="left"/>
        <w:rPr>
          <w:rStyle w:val="Char1"/>
          <w:rFonts w:asciiTheme="minorEastAsia" w:eastAsiaTheme="minorEastAsia" w:hAnsiTheme="minorEastAsia"/>
          <w:bCs/>
          <w:color w:val="auto"/>
          <w:sz w:val="28"/>
          <w:szCs w:val="28"/>
        </w:rPr>
      </w:pPr>
    </w:p>
    <w:p w:rsidR="000742E6" w:rsidRDefault="000742E6" w:rsidP="000C575C">
      <w:pPr>
        <w:pStyle w:val="Char20"/>
        <w:spacing w:line="360" w:lineRule="auto"/>
        <w:jc w:val="left"/>
        <w:rPr>
          <w:rStyle w:val="Char1"/>
          <w:rFonts w:asciiTheme="minorEastAsia" w:eastAsiaTheme="minorEastAsia" w:hAnsiTheme="minorEastAsia"/>
          <w:bCs/>
          <w:color w:val="auto"/>
          <w:sz w:val="28"/>
          <w:szCs w:val="28"/>
        </w:rPr>
      </w:pPr>
    </w:p>
    <w:p w:rsidR="000742E6" w:rsidRDefault="000742E6" w:rsidP="000C575C">
      <w:pPr>
        <w:pStyle w:val="Char20"/>
        <w:spacing w:line="360" w:lineRule="auto"/>
        <w:jc w:val="left"/>
        <w:rPr>
          <w:rStyle w:val="Char1"/>
          <w:rFonts w:asciiTheme="minorEastAsia" w:eastAsiaTheme="minorEastAsia" w:hAnsiTheme="minorEastAsia"/>
          <w:bCs/>
          <w:color w:val="auto"/>
          <w:sz w:val="28"/>
          <w:szCs w:val="28"/>
        </w:rPr>
      </w:pPr>
    </w:p>
    <w:p w:rsidR="000742E6" w:rsidRDefault="000742E6" w:rsidP="000C575C">
      <w:pPr>
        <w:pStyle w:val="Char20"/>
        <w:spacing w:line="360" w:lineRule="auto"/>
        <w:jc w:val="left"/>
        <w:rPr>
          <w:rStyle w:val="Char1"/>
          <w:rFonts w:asciiTheme="minorEastAsia" w:eastAsiaTheme="minorEastAsia" w:hAnsiTheme="minorEastAsia"/>
          <w:bCs/>
          <w:color w:val="auto"/>
          <w:sz w:val="28"/>
          <w:szCs w:val="28"/>
        </w:rPr>
      </w:pPr>
    </w:p>
    <w:p w:rsidR="000742E6" w:rsidRDefault="000742E6" w:rsidP="000C575C">
      <w:pPr>
        <w:pStyle w:val="Char20"/>
        <w:spacing w:line="360" w:lineRule="auto"/>
        <w:jc w:val="left"/>
        <w:rPr>
          <w:rStyle w:val="Char1"/>
          <w:rFonts w:asciiTheme="minorEastAsia" w:eastAsiaTheme="minorEastAsia" w:hAnsiTheme="minorEastAsia"/>
          <w:bCs/>
          <w:color w:val="auto"/>
          <w:sz w:val="28"/>
          <w:szCs w:val="28"/>
        </w:rPr>
      </w:pPr>
    </w:p>
    <w:p w:rsidR="000742E6" w:rsidRDefault="000742E6" w:rsidP="000C575C">
      <w:pPr>
        <w:pStyle w:val="Char20"/>
        <w:spacing w:line="360" w:lineRule="auto"/>
        <w:jc w:val="left"/>
        <w:rPr>
          <w:rStyle w:val="Char1"/>
          <w:rFonts w:asciiTheme="minorEastAsia" w:eastAsiaTheme="minorEastAsia" w:hAnsiTheme="minorEastAsia"/>
          <w:bCs/>
          <w:color w:val="auto"/>
          <w:sz w:val="28"/>
          <w:szCs w:val="28"/>
        </w:rPr>
      </w:pPr>
    </w:p>
    <w:p w:rsidR="000742E6" w:rsidRDefault="000742E6" w:rsidP="000C575C">
      <w:pPr>
        <w:pStyle w:val="Char20"/>
        <w:spacing w:line="360" w:lineRule="auto"/>
        <w:jc w:val="left"/>
        <w:rPr>
          <w:rStyle w:val="Char1"/>
          <w:rFonts w:asciiTheme="minorEastAsia" w:eastAsiaTheme="minorEastAsia" w:hAnsiTheme="minorEastAsia"/>
          <w:bCs/>
          <w:color w:val="auto"/>
          <w:sz w:val="28"/>
          <w:szCs w:val="28"/>
        </w:rPr>
      </w:pPr>
    </w:p>
    <w:p w:rsidR="000742E6" w:rsidRDefault="000742E6" w:rsidP="000C575C">
      <w:pPr>
        <w:pStyle w:val="Char20"/>
        <w:spacing w:line="360" w:lineRule="auto"/>
        <w:jc w:val="left"/>
        <w:rPr>
          <w:rStyle w:val="Char1"/>
          <w:rFonts w:asciiTheme="minorEastAsia" w:eastAsiaTheme="minorEastAsia" w:hAnsiTheme="minorEastAsia"/>
          <w:bCs/>
          <w:color w:val="auto"/>
          <w:sz w:val="28"/>
          <w:szCs w:val="28"/>
        </w:rPr>
      </w:pPr>
    </w:p>
    <w:p w:rsidR="000742E6" w:rsidRDefault="000742E6" w:rsidP="000C575C">
      <w:pPr>
        <w:pStyle w:val="Char20"/>
        <w:spacing w:line="360" w:lineRule="auto"/>
        <w:jc w:val="left"/>
        <w:rPr>
          <w:rStyle w:val="Char1"/>
          <w:rFonts w:asciiTheme="minorEastAsia" w:eastAsiaTheme="minorEastAsia" w:hAnsiTheme="minorEastAsia"/>
          <w:bCs/>
          <w:color w:val="auto"/>
          <w:sz w:val="28"/>
          <w:szCs w:val="28"/>
        </w:rPr>
      </w:pPr>
    </w:p>
    <w:p w:rsidR="000742E6" w:rsidRPr="000742E6" w:rsidRDefault="000742E6" w:rsidP="0068763A">
      <w:pPr>
        <w:snapToGrid w:val="0"/>
        <w:spacing w:beforeLines="50" w:after="50"/>
        <w:jc w:val="left"/>
        <w:rPr>
          <w:rFonts w:ascii="宋体" w:hAnsi="宋体"/>
          <w:b/>
          <w:color w:val="000000"/>
          <w:sz w:val="24"/>
        </w:rPr>
      </w:pPr>
      <w:r w:rsidRPr="000742E6">
        <w:rPr>
          <w:rFonts w:ascii="宋体" w:hAnsi="宋体" w:hint="eastAsia"/>
          <w:b/>
          <w:color w:val="000000"/>
          <w:sz w:val="24"/>
        </w:rPr>
        <w:t>3.投标人参加本项目无围标串标行为的承诺</w:t>
      </w:r>
    </w:p>
    <w:p w:rsidR="000742E6" w:rsidRPr="000742E6" w:rsidRDefault="000742E6" w:rsidP="0068763A">
      <w:pPr>
        <w:snapToGrid w:val="0"/>
        <w:spacing w:beforeLines="50" w:after="50"/>
        <w:ind w:left="420"/>
        <w:jc w:val="left"/>
        <w:rPr>
          <w:rFonts w:ascii="宋体" w:hAnsi="宋体"/>
          <w:b/>
          <w:color w:val="000000"/>
          <w:sz w:val="24"/>
        </w:rPr>
      </w:pPr>
    </w:p>
    <w:p w:rsidR="000742E6" w:rsidRPr="000742E6" w:rsidRDefault="000742E6" w:rsidP="0068763A">
      <w:pPr>
        <w:snapToGrid w:val="0"/>
        <w:spacing w:beforeLines="50" w:after="50"/>
        <w:ind w:left="420"/>
        <w:jc w:val="center"/>
        <w:rPr>
          <w:rFonts w:ascii="宋体" w:hAnsi="宋体"/>
          <w:b/>
          <w:color w:val="000000"/>
          <w:sz w:val="32"/>
          <w:szCs w:val="32"/>
        </w:rPr>
      </w:pPr>
      <w:r w:rsidRPr="000742E6">
        <w:rPr>
          <w:rFonts w:ascii="宋体" w:hAnsi="宋体" w:hint="eastAsia"/>
          <w:b/>
          <w:color w:val="000000"/>
          <w:sz w:val="32"/>
          <w:szCs w:val="32"/>
        </w:rPr>
        <w:t>投标人参加本项目无围标串标行为的承诺函</w:t>
      </w:r>
    </w:p>
    <w:p w:rsidR="000742E6" w:rsidRPr="000742E6" w:rsidRDefault="000742E6" w:rsidP="0068763A">
      <w:pPr>
        <w:snapToGrid w:val="0"/>
        <w:spacing w:beforeLines="50" w:after="50"/>
        <w:ind w:left="420"/>
        <w:jc w:val="center"/>
        <w:rPr>
          <w:rFonts w:ascii="宋体" w:hAnsi="宋体"/>
          <w:b/>
          <w:color w:val="000000"/>
          <w:sz w:val="24"/>
        </w:rPr>
      </w:pPr>
    </w:p>
    <w:p w:rsidR="000742E6" w:rsidRPr="000742E6" w:rsidRDefault="000742E6" w:rsidP="0068763A">
      <w:pPr>
        <w:snapToGrid w:val="0"/>
        <w:spacing w:beforeLines="50" w:after="50"/>
        <w:ind w:left="420"/>
        <w:jc w:val="center"/>
        <w:rPr>
          <w:rFonts w:ascii="宋体" w:hAnsi="宋体"/>
          <w:b/>
          <w:color w:val="000000"/>
          <w:sz w:val="24"/>
        </w:rPr>
      </w:pPr>
    </w:p>
    <w:p w:rsidR="000742E6" w:rsidRPr="000742E6" w:rsidRDefault="000742E6" w:rsidP="0068763A">
      <w:pPr>
        <w:snapToGrid w:val="0"/>
        <w:spacing w:beforeLines="50" w:after="50" w:line="360" w:lineRule="auto"/>
        <w:jc w:val="left"/>
        <w:rPr>
          <w:rFonts w:ascii="宋体" w:hAnsi="宋体"/>
          <w:b/>
          <w:color w:val="000000"/>
          <w:sz w:val="24"/>
        </w:rPr>
      </w:pPr>
      <w:r w:rsidRPr="000742E6">
        <w:rPr>
          <w:rFonts w:ascii="宋体" w:hAnsi="宋体" w:hint="eastAsia"/>
          <w:b/>
          <w:color w:val="000000"/>
          <w:sz w:val="24"/>
        </w:rPr>
        <w:t>一、我方承诺无下列相互串通投标的情形：</w:t>
      </w:r>
    </w:p>
    <w:p w:rsidR="000742E6" w:rsidRPr="000742E6" w:rsidRDefault="000742E6" w:rsidP="0068763A">
      <w:pPr>
        <w:snapToGrid w:val="0"/>
        <w:spacing w:beforeLines="50" w:after="50" w:line="360" w:lineRule="auto"/>
        <w:ind w:firstLineChars="196" w:firstLine="470"/>
        <w:jc w:val="left"/>
        <w:rPr>
          <w:rFonts w:ascii="宋体" w:hAnsi="宋体"/>
          <w:color w:val="000000"/>
          <w:sz w:val="24"/>
        </w:rPr>
      </w:pPr>
      <w:r w:rsidRPr="000742E6">
        <w:rPr>
          <w:rFonts w:ascii="宋体" w:hAnsi="宋体" w:hint="eastAsia"/>
          <w:color w:val="000000"/>
          <w:sz w:val="24"/>
        </w:rPr>
        <w:t>1.不同投标人的投标文件由同一单位或者个人编制；或者不同投标人报名的IP地址一致的；</w:t>
      </w:r>
    </w:p>
    <w:p w:rsidR="000742E6" w:rsidRPr="000742E6" w:rsidRDefault="000742E6" w:rsidP="0068763A">
      <w:pPr>
        <w:snapToGrid w:val="0"/>
        <w:spacing w:beforeLines="50" w:after="50" w:line="360" w:lineRule="auto"/>
        <w:ind w:firstLineChars="196" w:firstLine="470"/>
        <w:jc w:val="left"/>
        <w:rPr>
          <w:rFonts w:ascii="宋体" w:hAnsi="宋体"/>
          <w:color w:val="000000"/>
          <w:sz w:val="24"/>
        </w:rPr>
      </w:pPr>
      <w:r w:rsidRPr="000742E6">
        <w:rPr>
          <w:rFonts w:ascii="宋体" w:hAnsi="宋体" w:hint="eastAsia"/>
          <w:color w:val="000000"/>
          <w:sz w:val="24"/>
        </w:rPr>
        <w:t>2.不同投标人委托同一单位或者个人办理投标事宜；</w:t>
      </w:r>
    </w:p>
    <w:p w:rsidR="000742E6" w:rsidRPr="000742E6" w:rsidRDefault="000742E6" w:rsidP="0068763A">
      <w:pPr>
        <w:snapToGrid w:val="0"/>
        <w:spacing w:beforeLines="50" w:after="50" w:line="360" w:lineRule="auto"/>
        <w:ind w:firstLineChars="196" w:firstLine="470"/>
        <w:jc w:val="left"/>
        <w:rPr>
          <w:rFonts w:ascii="宋体" w:hAnsi="宋体"/>
          <w:color w:val="000000"/>
          <w:sz w:val="24"/>
        </w:rPr>
      </w:pPr>
      <w:r w:rsidRPr="000742E6">
        <w:rPr>
          <w:rFonts w:ascii="宋体" w:hAnsi="宋体" w:hint="eastAsia"/>
          <w:color w:val="000000"/>
          <w:sz w:val="24"/>
        </w:rPr>
        <w:t>3.不同的投标人的投标文件载明的项目管理员为同一个人；</w:t>
      </w:r>
    </w:p>
    <w:p w:rsidR="000742E6" w:rsidRPr="000742E6" w:rsidRDefault="000742E6" w:rsidP="0068763A">
      <w:pPr>
        <w:snapToGrid w:val="0"/>
        <w:spacing w:beforeLines="50" w:after="50" w:line="360" w:lineRule="auto"/>
        <w:ind w:firstLineChars="196" w:firstLine="470"/>
        <w:jc w:val="left"/>
        <w:rPr>
          <w:rFonts w:ascii="宋体" w:hAnsi="宋体"/>
          <w:color w:val="000000"/>
          <w:sz w:val="24"/>
        </w:rPr>
      </w:pPr>
      <w:r w:rsidRPr="000742E6">
        <w:rPr>
          <w:rFonts w:ascii="宋体" w:hAnsi="宋体" w:hint="eastAsia"/>
          <w:color w:val="000000"/>
          <w:sz w:val="24"/>
        </w:rPr>
        <w:t>4.不同投标人的投标文件异常一致或者投标报价呈规律性差异；</w:t>
      </w:r>
    </w:p>
    <w:p w:rsidR="000742E6" w:rsidRPr="000742E6" w:rsidRDefault="000742E6" w:rsidP="0068763A">
      <w:pPr>
        <w:snapToGrid w:val="0"/>
        <w:spacing w:beforeLines="50" w:after="50" w:line="360" w:lineRule="auto"/>
        <w:ind w:firstLineChars="196" w:firstLine="470"/>
        <w:jc w:val="left"/>
        <w:rPr>
          <w:rFonts w:ascii="宋体" w:hAnsi="宋体"/>
          <w:color w:val="000000"/>
          <w:sz w:val="24"/>
        </w:rPr>
      </w:pPr>
      <w:r w:rsidRPr="000742E6">
        <w:rPr>
          <w:rFonts w:ascii="宋体" w:hAnsi="宋体" w:hint="eastAsia"/>
          <w:color w:val="000000"/>
          <w:sz w:val="24"/>
        </w:rPr>
        <w:t>5.不同投标人的投标文件相互混装；</w:t>
      </w:r>
    </w:p>
    <w:p w:rsidR="000742E6" w:rsidRPr="000742E6" w:rsidRDefault="000742E6" w:rsidP="0068763A">
      <w:pPr>
        <w:snapToGrid w:val="0"/>
        <w:spacing w:beforeLines="50" w:after="50" w:line="360" w:lineRule="auto"/>
        <w:ind w:firstLineChars="196" w:firstLine="470"/>
        <w:jc w:val="left"/>
        <w:rPr>
          <w:rFonts w:ascii="宋体" w:hAnsi="宋体"/>
          <w:color w:val="000000"/>
          <w:sz w:val="24"/>
        </w:rPr>
      </w:pPr>
      <w:r w:rsidRPr="000742E6">
        <w:rPr>
          <w:rFonts w:ascii="宋体" w:hAnsi="宋体" w:hint="eastAsia"/>
          <w:color w:val="000000"/>
          <w:sz w:val="24"/>
        </w:rPr>
        <w:t>6.不同投标人的投标保证金从同一单位或者个人账户转出。</w:t>
      </w:r>
    </w:p>
    <w:p w:rsidR="000742E6" w:rsidRPr="000742E6" w:rsidRDefault="000742E6" w:rsidP="0068763A">
      <w:pPr>
        <w:snapToGrid w:val="0"/>
        <w:spacing w:beforeLines="50" w:after="50" w:line="360" w:lineRule="auto"/>
        <w:jc w:val="left"/>
        <w:rPr>
          <w:rFonts w:ascii="宋体" w:hAnsi="宋体"/>
          <w:color w:val="000000"/>
          <w:sz w:val="24"/>
        </w:rPr>
      </w:pPr>
      <w:r w:rsidRPr="000742E6">
        <w:rPr>
          <w:rFonts w:ascii="宋体" w:hAnsi="宋体" w:hint="eastAsia"/>
          <w:b/>
          <w:color w:val="000000"/>
          <w:sz w:val="24"/>
        </w:rPr>
        <w:t>二、我方承诺无下列恶意串通的情形：</w:t>
      </w:r>
    </w:p>
    <w:p w:rsidR="000742E6" w:rsidRPr="000742E6" w:rsidRDefault="000742E6" w:rsidP="0068763A">
      <w:pPr>
        <w:snapToGrid w:val="0"/>
        <w:spacing w:beforeLines="50" w:after="50" w:line="360" w:lineRule="auto"/>
        <w:ind w:firstLineChars="196" w:firstLine="470"/>
        <w:jc w:val="left"/>
        <w:rPr>
          <w:rFonts w:ascii="宋体" w:hAnsi="宋体"/>
          <w:color w:val="000000"/>
          <w:sz w:val="24"/>
        </w:rPr>
      </w:pPr>
      <w:r w:rsidRPr="000742E6">
        <w:rPr>
          <w:rFonts w:ascii="宋体" w:hAnsi="宋体" w:hint="eastAsia"/>
          <w:color w:val="000000"/>
          <w:sz w:val="24"/>
        </w:rPr>
        <w:t>1.投标人直接或者间接从采购人或者采购代理机构处获得其他投标人的相关信息并修改其投标文件或者投标文件；</w:t>
      </w:r>
    </w:p>
    <w:p w:rsidR="000742E6" w:rsidRPr="000742E6" w:rsidRDefault="000742E6" w:rsidP="0068763A">
      <w:pPr>
        <w:snapToGrid w:val="0"/>
        <w:spacing w:beforeLines="50" w:after="50" w:line="360" w:lineRule="auto"/>
        <w:ind w:firstLineChars="196" w:firstLine="470"/>
        <w:jc w:val="left"/>
        <w:rPr>
          <w:rFonts w:ascii="宋体" w:hAnsi="宋体"/>
          <w:color w:val="000000"/>
          <w:sz w:val="24"/>
        </w:rPr>
      </w:pPr>
      <w:r w:rsidRPr="000742E6">
        <w:rPr>
          <w:rFonts w:ascii="宋体" w:hAnsi="宋体" w:hint="eastAsia"/>
          <w:color w:val="000000"/>
          <w:sz w:val="24"/>
        </w:rPr>
        <w:t>2.投标人按照采购人或者采购代理机构的授意撤换、修改投标文件或者投标文件；</w:t>
      </w:r>
    </w:p>
    <w:p w:rsidR="000742E6" w:rsidRPr="000742E6" w:rsidRDefault="000742E6" w:rsidP="0068763A">
      <w:pPr>
        <w:snapToGrid w:val="0"/>
        <w:spacing w:beforeLines="50" w:after="50" w:line="360" w:lineRule="auto"/>
        <w:ind w:firstLineChars="196" w:firstLine="470"/>
        <w:jc w:val="left"/>
        <w:rPr>
          <w:rFonts w:ascii="宋体" w:hAnsi="宋体"/>
          <w:color w:val="000000"/>
          <w:sz w:val="24"/>
        </w:rPr>
      </w:pPr>
      <w:r w:rsidRPr="000742E6">
        <w:rPr>
          <w:rFonts w:ascii="宋体" w:hAnsi="宋体" w:hint="eastAsia"/>
          <w:color w:val="000000"/>
          <w:sz w:val="24"/>
        </w:rPr>
        <w:t>3.投标人之间协商报价、技术方案等投标文件或者投标文件的实质性内容；</w:t>
      </w:r>
    </w:p>
    <w:p w:rsidR="000742E6" w:rsidRPr="000742E6" w:rsidRDefault="000742E6" w:rsidP="0068763A">
      <w:pPr>
        <w:snapToGrid w:val="0"/>
        <w:spacing w:beforeLines="50" w:after="50" w:line="360" w:lineRule="auto"/>
        <w:ind w:firstLineChars="196" w:firstLine="470"/>
        <w:jc w:val="left"/>
        <w:rPr>
          <w:rFonts w:ascii="宋体" w:hAnsi="宋体"/>
          <w:color w:val="000000"/>
          <w:sz w:val="24"/>
        </w:rPr>
      </w:pPr>
      <w:r w:rsidRPr="000742E6">
        <w:rPr>
          <w:rFonts w:ascii="宋体" w:hAnsi="宋体" w:hint="eastAsia"/>
          <w:color w:val="000000"/>
          <w:sz w:val="24"/>
        </w:rPr>
        <w:t>4.属于同一集团、协会、商会等组织成员的投标人按照该组织要求协同参加政府采购活动；</w:t>
      </w:r>
    </w:p>
    <w:p w:rsidR="000742E6" w:rsidRPr="000742E6" w:rsidRDefault="000742E6" w:rsidP="0068763A">
      <w:pPr>
        <w:snapToGrid w:val="0"/>
        <w:spacing w:beforeLines="50" w:after="50" w:line="360" w:lineRule="auto"/>
        <w:ind w:firstLineChars="196" w:firstLine="470"/>
        <w:jc w:val="left"/>
        <w:rPr>
          <w:rFonts w:ascii="宋体" w:hAnsi="宋体"/>
          <w:color w:val="000000"/>
          <w:sz w:val="24"/>
        </w:rPr>
      </w:pPr>
      <w:r w:rsidRPr="000742E6">
        <w:rPr>
          <w:rFonts w:ascii="宋体" w:hAnsi="宋体" w:hint="eastAsia"/>
          <w:color w:val="000000"/>
          <w:sz w:val="24"/>
        </w:rPr>
        <w:t>5.投标人之间事先约定一致抬高或者压低投标报价，或者在招标项目中事先约定轮流以高价位或者低价位中标，或者事先约定由某一特定投标人中标，然后再参加投标；</w:t>
      </w:r>
    </w:p>
    <w:p w:rsidR="000742E6" w:rsidRPr="000742E6" w:rsidRDefault="000742E6" w:rsidP="0068763A">
      <w:pPr>
        <w:snapToGrid w:val="0"/>
        <w:spacing w:beforeLines="50" w:after="50" w:line="360" w:lineRule="auto"/>
        <w:ind w:firstLineChars="196" w:firstLine="470"/>
        <w:jc w:val="left"/>
        <w:rPr>
          <w:rFonts w:ascii="宋体" w:hAnsi="宋体"/>
          <w:color w:val="000000"/>
          <w:sz w:val="24"/>
        </w:rPr>
      </w:pPr>
      <w:r w:rsidRPr="000742E6">
        <w:rPr>
          <w:rFonts w:ascii="宋体" w:hAnsi="宋体" w:hint="eastAsia"/>
          <w:color w:val="000000"/>
          <w:sz w:val="24"/>
        </w:rPr>
        <w:t>6.投标人之间商定部分投标人放弃参加政府采购活动或者放弃中标；</w:t>
      </w:r>
    </w:p>
    <w:p w:rsidR="000742E6" w:rsidRPr="000742E6" w:rsidRDefault="000742E6" w:rsidP="0068763A">
      <w:pPr>
        <w:snapToGrid w:val="0"/>
        <w:spacing w:beforeLines="50" w:after="50" w:line="360" w:lineRule="auto"/>
        <w:ind w:firstLineChars="196" w:firstLine="470"/>
        <w:jc w:val="left"/>
        <w:rPr>
          <w:rFonts w:ascii="宋体" w:hAnsi="宋体"/>
          <w:color w:val="000000"/>
          <w:sz w:val="24"/>
        </w:rPr>
      </w:pPr>
      <w:r w:rsidRPr="000742E6">
        <w:rPr>
          <w:rFonts w:ascii="宋体" w:hAnsi="宋体" w:hint="eastAsia"/>
          <w:color w:val="000000"/>
          <w:sz w:val="24"/>
        </w:rPr>
        <w:t>7.投标人与采购人或者采购代理机构之间、投标人相互之间，为谋求特定投标人中标或者排斥其他投标人的其他串通行为。</w:t>
      </w:r>
    </w:p>
    <w:p w:rsidR="000742E6" w:rsidRPr="000742E6" w:rsidRDefault="000742E6" w:rsidP="0068763A">
      <w:pPr>
        <w:snapToGrid w:val="0"/>
        <w:spacing w:beforeLines="50" w:after="50" w:line="360" w:lineRule="auto"/>
        <w:ind w:firstLineChars="196" w:firstLine="470"/>
        <w:jc w:val="left"/>
        <w:rPr>
          <w:rFonts w:ascii="宋体" w:hAnsi="宋体"/>
          <w:color w:val="000000"/>
          <w:sz w:val="24"/>
        </w:rPr>
      </w:pPr>
    </w:p>
    <w:p w:rsidR="000742E6" w:rsidRPr="000742E6" w:rsidRDefault="000742E6" w:rsidP="0068763A">
      <w:pPr>
        <w:snapToGrid w:val="0"/>
        <w:spacing w:beforeLines="50" w:after="50" w:line="360" w:lineRule="auto"/>
        <w:ind w:firstLineChars="196" w:firstLine="472"/>
        <w:jc w:val="left"/>
        <w:rPr>
          <w:rFonts w:ascii="宋体" w:hAnsi="宋体"/>
          <w:b/>
          <w:color w:val="000000"/>
          <w:sz w:val="24"/>
        </w:rPr>
      </w:pPr>
      <w:r w:rsidRPr="000742E6">
        <w:rPr>
          <w:rFonts w:ascii="宋体" w:hAnsi="宋体" w:hint="eastAsia"/>
          <w:b/>
          <w:color w:val="000000"/>
          <w:sz w:val="24"/>
        </w:rPr>
        <w:t>以上情形一经核查属实，我方愿意承担一切后果，并不再寻求任何旨在减轻或者免除法律责任的辩解。</w:t>
      </w:r>
    </w:p>
    <w:p w:rsidR="000742E6" w:rsidRDefault="000742E6" w:rsidP="0068763A">
      <w:pPr>
        <w:snapToGrid w:val="0"/>
        <w:spacing w:before="50" w:afterLines="50" w:line="400" w:lineRule="exact"/>
        <w:jc w:val="left"/>
        <w:rPr>
          <w:rFonts w:ascii="宋体" w:hAnsi="宋体"/>
          <w:b/>
          <w:color w:val="000000"/>
          <w:sz w:val="24"/>
        </w:rPr>
      </w:pPr>
      <w:r>
        <w:rPr>
          <w:rFonts w:ascii="宋体" w:hAnsi="宋体" w:hint="eastAsia"/>
          <w:b/>
          <w:color w:val="000000"/>
          <w:sz w:val="24"/>
        </w:rPr>
        <w:t>注：如为联合体投标，盖章处须加盖联合体各方公章并，否则投标无效。</w:t>
      </w:r>
    </w:p>
    <w:p w:rsidR="000742E6" w:rsidRDefault="000742E6" w:rsidP="000742E6">
      <w:pPr>
        <w:snapToGrid w:val="0"/>
        <w:spacing w:before="295" w:after="295" w:line="360" w:lineRule="auto"/>
        <w:jc w:val="center"/>
        <w:rPr>
          <w:rFonts w:ascii="宋体" w:hAnsi="宋体"/>
          <w:color w:val="000000"/>
          <w:kern w:val="0"/>
          <w:sz w:val="24"/>
        </w:rPr>
      </w:pPr>
      <w:r w:rsidRPr="000742E6">
        <w:rPr>
          <w:rFonts w:ascii="宋体" w:hAnsi="宋体" w:hint="eastAsia"/>
          <w:color w:val="000000"/>
          <w:kern w:val="0"/>
          <w:sz w:val="24"/>
        </w:rPr>
        <w:t xml:space="preserve"> </w:t>
      </w:r>
      <w:r w:rsidRPr="000742E6">
        <w:rPr>
          <w:rFonts w:ascii="宋体" w:hAnsi="宋体"/>
          <w:color w:val="000000"/>
          <w:kern w:val="0"/>
          <w:sz w:val="24"/>
        </w:rPr>
        <w:t xml:space="preserve">                                  </w:t>
      </w:r>
    </w:p>
    <w:p w:rsidR="000742E6" w:rsidRPr="000742E6" w:rsidRDefault="000742E6" w:rsidP="000742E6">
      <w:pPr>
        <w:snapToGrid w:val="0"/>
        <w:spacing w:before="295" w:after="295" w:line="360" w:lineRule="auto"/>
        <w:jc w:val="center"/>
        <w:rPr>
          <w:rFonts w:ascii="宋体" w:hAnsi="宋体"/>
          <w:color w:val="000000"/>
          <w:kern w:val="0"/>
          <w:sz w:val="24"/>
        </w:rPr>
      </w:pPr>
      <w:r>
        <w:rPr>
          <w:rFonts w:ascii="宋体" w:hAnsi="宋体" w:hint="eastAsia"/>
          <w:color w:val="000000"/>
          <w:kern w:val="0"/>
          <w:sz w:val="24"/>
        </w:rPr>
        <w:t xml:space="preserve">            </w:t>
      </w:r>
      <w:r w:rsidRPr="000742E6">
        <w:rPr>
          <w:rFonts w:ascii="宋体" w:hAnsi="宋体"/>
          <w:color w:val="000000"/>
          <w:kern w:val="0"/>
          <w:sz w:val="24"/>
        </w:rPr>
        <w:t xml:space="preserve"> </w:t>
      </w:r>
      <w:r w:rsidRPr="000742E6">
        <w:rPr>
          <w:rFonts w:ascii="宋体" w:hAnsi="宋体" w:hint="eastAsia"/>
          <w:color w:val="000000"/>
          <w:kern w:val="0"/>
          <w:sz w:val="24"/>
        </w:rPr>
        <w:t>投标人名称（公章）</w:t>
      </w:r>
      <w:r>
        <w:rPr>
          <w:rFonts w:ascii="宋体" w:hAnsi="宋体" w:hint="eastAsia"/>
          <w:color w:val="000000"/>
          <w:kern w:val="0"/>
          <w:sz w:val="24"/>
        </w:rPr>
        <w:t>：</w:t>
      </w:r>
    </w:p>
    <w:p w:rsidR="000742E6" w:rsidRPr="000742E6" w:rsidRDefault="000742E6" w:rsidP="000742E6">
      <w:pPr>
        <w:snapToGrid w:val="0"/>
        <w:spacing w:before="295" w:after="295" w:line="360" w:lineRule="auto"/>
        <w:rPr>
          <w:rFonts w:ascii="宋体" w:hAnsi="宋体"/>
          <w:color w:val="000000"/>
          <w:kern w:val="0"/>
          <w:sz w:val="24"/>
          <w:szCs w:val="21"/>
        </w:rPr>
      </w:pPr>
      <w:r w:rsidRPr="000742E6">
        <w:rPr>
          <w:rFonts w:ascii="宋体" w:hAnsi="宋体" w:hint="eastAsia"/>
          <w:color w:val="000000"/>
          <w:kern w:val="0"/>
          <w:sz w:val="24"/>
          <w:szCs w:val="21"/>
        </w:rPr>
        <w:t xml:space="preserve">                                                </w:t>
      </w:r>
      <w:r w:rsidRPr="000742E6">
        <w:rPr>
          <w:rFonts w:ascii="宋体" w:hAnsi="宋体" w:hint="eastAsia"/>
          <w:color w:val="000000"/>
          <w:kern w:val="0"/>
          <w:sz w:val="24"/>
          <w:szCs w:val="21"/>
          <w:u w:val="single"/>
        </w:rPr>
        <w:t xml:space="preserve">      </w:t>
      </w:r>
      <w:r w:rsidRPr="000742E6">
        <w:rPr>
          <w:rFonts w:ascii="宋体" w:hAnsi="宋体" w:hint="eastAsia"/>
          <w:color w:val="000000"/>
          <w:kern w:val="0"/>
          <w:sz w:val="24"/>
          <w:szCs w:val="21"/>
        </w:rPr>
        <w:t>年</w:t>
      </w:r>
      <w:r w:rsidRPr="000742E6">
        <w:rPr>
          <w:rFonts w:ascii="宋体" w:hAnsi="宋体" w:hint="eastAsia"/>
          <w:color w:val="000000"/>
          <w:kern w:val="0"/>
          <w:sz w:val="24"/>
          <w:szCs w:val="21"/>
          <w:u w:val="single"/>
        </w:rPr>
        <w:t xml:space="preserve">    </w:t>
      </w:r>
      <w:r w:rsidRPr="000742E6">
        <w:rPr>
          <w:rFonts w:ascii="宋体" w:hAnsi="宋体" w:hint="eastAsia"/>
          <w:color w:val="000000"/>
          <w:kern w:val="0"/>
          <w:sz w:val="24"/>
          <w:szCs w:val="21"/>
        </w:rPr>
        <w:t>月</w:t>
      </w:r>
      <w:r w:rsidRPr="000742E6">
        <w:rPr>
          <w:rFonts w:ascii="宋体" w:hAnsi="宋体" w:hint="eastAsia"/>
          <w:color w:val="000000"/>
          <w:kern w:val="0"/>
          <w:sz w:val="24"/>
          <w:szCs w:val="21"/>
          <w:u w:val="single"/>
        </w:rPr>
        <w:t xml:space="preserve">     </w:t>
      </w:r>
      <w:r w:rsidRPr="000742E6">
        <w:rPr>
          <w:rFonts w:ascii="宋体" w:hAnsi="宋体" w:hint="eastAsia"/>
          <w:color w:val="000000"/>
          <w:kern w:val="0"/>
          <w:sz w:val="24"/>
          <w:szCs w:val="21"/>
        </w:rPr>
        <w:t>日</w:t>
      </w:r>
    </w:p>
    <w:p w:rsidR="00DC7E5F" w:rsidRDefault="00DC7E5F" w:rsidP="00DC7E5F">
      <w:pPr>
        <w:spacing w:line="360" w:lineRule="auto"/>
        <w:jc w:val="left"/>
        <w:rPr>
          <w:rFonts w:asciiTheme="minorEastAsia" w:eastAsiaTheme="minorEastAsia" w:hAnsiTheme="minorEastAsia"/>
          <w:sz w:val="24"/>
        </w:rPr>
      </w:pPr>
      <w:r w:rsidRPr="00DC7E5F">
        <w:rPr>
          <w:rFonts w:ascii="宋体" w:hAnsi="宋体" w:hint="eastAsia"/>
          <w:b/>
          <w:szCs w:val="21"/>
        </w:rPr>
        <w:t>注：如为联合体投标，投标人名称须填写联合体各方名称，盖章处须加盖联合体各方公章，否则</w:t>
      </w:r>
      <w:r w:rsidRPr="00C31FD6">
        <w:rPr>
          <w:rFonts w:ascii="宋体" w:hAnsi="宋体" w:hint="eastAsia"/>
          <w:b/>
          <w:szCs w:val="21"/>
        </w:rPr>
        <w:t>其投标作无效标处理。</w:t>
      </w:r>
    </w:p>
    <w:p w:rsidR="000742E6" w:rsidRPr="00DC7E5F" w:rsidRDefault="000742E6" w:rsidP="000C575C">
      <w:pPr>
        <w:pStyle w:val="Char20"/>
        <w:spacing w:line="360" w:lineRule="auto"/>
        <w:jc w:val="left"/>
        <w:rPr>
          <w:rStyle w:val="Char1"/>
          <w:rFonts w:asciiTheme="minorEastAsia" w:eastAsiaTheme="minorEastAsia" w:hAnsiTheme="minorEastAsia"/>
          <w:bCs/>
          <w:color w:val="auto"/>
          <w:sz w:val="28"/>
          <w:szCs w:val="28"/>
        </w:rPr>
      </w:pPr>
    </w:p>
    <w:p w:rsidR="000742E6" w:rsidRDefault="000742E6" w:rsidP="000C575C">
      <w:pPr>
        <w:pStyle w:val="Char20"/>
        <w:spacing w:line="360" w:lineRule="auto"/>
        <w:jc w:val="left"/>
        <w:rPr>
          <w:rStyle w:val="Char1"/>
          <w:rFonts w:asciiTheme="minorEastAsia" w:eastAsiaTheme="minorEastAsia" w:hAnsiTheme="minorEastAsia"/>
          <w:bCs/>
          <w:color w:val="auto"/>
          <w:sz w:val="28"/>
          <w:szCs w:val="28"/>
        </w:rPr>
      </w:pPr>
    </w:p>
    <w:p w:rsidR="000742E6" w:rsidRDefault="000742E6" w:rsidP="000C575C">
      <w:pPr>
        <w:pStyle w:val="Char20"/>
        <w:spacing w:line="360" w:lineRule="auto"/>
        <w:jc w:val="left"/>
        <w:rPr>
          <w:rStyle w:val="Char1"/>
          <w:rFonts w:asciiTheme="minorEastAsia" w:eastAsiaTheme="minorEastAsia" w:hAnsiTheme="minorEastAsia"/>
          <w:bCs/>
          <w:color w:val="auto"/>
          <w:sz w:val="28"/>
          <w:szCs w:val="28"/>
        </w:rPr>
      </w:pPr>
    </w:p>
    <w:p w:rsidR="00667825" w:rsidRDefault="00667825" w:rsidP="000C575C">
      <w:pPr>
        <w:pStyle w:val="Char20"/>
        <w:spacing w:line="360" w:lineRule="auto"/>
        <w:jc w:val="left"/>
        <w:rPr>
          <w:rStyle w:val="Char1"/>
          <w:rFonts w:asciiTheme="minorEastAsia" w:eastAsiaTheme="minorEastAsia" w:hAnsiTheme="minorEastAsia"/>
          <w:bCs/>
          <w:color w:val="auto"/>
          <w:sz w:val="28"/>
          <w:szCs w:val="28"/>
        </w:rPr>
      </w:pPr>
    </w:p>
    <w:p w:rsidR="00667825" w:rsidRDefault="00667825" w:rsidP="000C575C">
      <w:pPr>
        <w:pStyle w:val="Char20"/>
        <w:spacing w:line="360" w:lineRule="auto"/>
        <w:jc w:val="left"/>
        <w:rPr>
          <w:rStyle w:val="Char1"/>
          <w:rFonts w:asciiTheme="minorEastAsia" w:eastAsiaTheme="minorEastAsia" w:hAnsiTheme="minorEastAsia"/>
          <w:bCs/>
          <w:color w:val="auto"/>
          <w:sz w:val="28"/>
          <w:szCs w:val="28"/>
        </w:rPr>
      </w:pPr>
    </w:p>
    <w:p w:rsidR="00667825" w:rsidRDefault="00667825" w:rsidP="000C575C">
      <w:pPr>
        <w:pStyle w:val="Char20"/>
        <w:spacing w:line="360" w:lineRule="auto"/>
        <w:jc w:val="left"/>
        <w:rPr>
          <w:rStyle w:val="Char1"/>
          <w:rFonts w:asciiTheme="minorEastAsia" w:eastAsiaTheme="minorEastAsia" w:hAnsiTheme="minorEastAsia"/>
          <w:bCs/>
          <w:color w:val="auto"/>
          <w:sz w:val="28"/>
          <w:szCs w:val="28"/>
        </w:rPr>
      </w:pPr>
    </w:p>
    <w:p w:rsidR="00667825" w:rsidRDefault="00667825" w:rsidP="000C575C">
      <w:pPr>
        <w:pStyle w:val="Char20"/>
        <w:spacing w:line="360" w:lineRule="auto"/>
        <w:jc w:val="left"/>
        <w:rPr>
          <w:rStyle w:val="Char1"/>
          <w:rFonts w:asciiTheme="minorEastAsia" w:eastAsiaTheme="minorEastAsia" w:hAnsiTheme="minorEastAsia"/>
          <w:bCs/>
          <w:color w:val="auto"/>
          <w:sz w:val="28"/>
          <w:szCs w:val="28"/>
        </w:rPr>
      </w:pPr>
    </w:p>
    <w:p w:rsidR="00667825" w:rsidRDefault="00667825" w:rsidP="000C575C">
      <w:pPr>
        <w:pStyle w:val="Char20"/>
        <w:spacing w:line="360" w:lineRule="auto"/>
        <w:jc w:val="left"/>
        <w:rPr>
          <w:rStyle w:val="Char1"/>
          <w:rFonts w:asciiTheme="minorEastAsia" w:eastAsiaTheme="minorEastAsia" w:hAnsiTheme="minorEastAsia"/>
          <w:bCs/>
          <w:color w:val="auto"/>
          <w:sz w:val="28"/>
          <w:szCs w:val="28"/>
        </w:rPr>
      </w:pPr>
    </w:p>
    <w:p w:rsidR="00667825" w:rsidRDefault="00667825" w:rsidP="000C575C">
      <w:pPr>
        <w:pStyle w:val="Char20"/>
        <w:spacing w:line="360" w:lineRule="auto"/>
        <w:jc w:val="left"/>
        <w:rPr>
          <w:rStyle w:val="Char1"/>
          <w:rFonts w:asciiTheme="minorEastAsia" w:eastAsiaTheme="minorEastAsia" w:hAnsiTheme="minorEastAsia"/>
          <w:bCs/>
          <w:color w:val="auto"/>
          <w:sz w:val="28"/>
          <w:szCs w:val="28"/>
        </w:rPr>
      </w:pPr>
    </w:p>
    <w:p w:rsidR="00667825" w:rsidRDefault="00667825" w:rsidP="000C575C">
      <w:pPr>
        <w:pStyle w:val="Char20"/>
        <w:spacing w:line="360" w:lineRule="auto"/>
        <w:jc w:val="left"/>
        <w:rPr>
          <w:rStyle w:val="Char1"/>
          <w:rFonts w:asciiTheme="minorEastAsia" w:eastAsiaTheme="minorEastAsia" w:hAnsiTheme="minorEastAsia"/>
          <w:bCs/>
          <w:color w:val="auto"/>
          <w:sz w:val="28"/>
          <w:szCs w:val="28"/>
        </w:rPr>
      </w:pPr>
    </w:p>
    <w:p w:rsidR="00667825" w:rsidRDefault="00667825" w:rsidP="000C575C">
      <w:pPr>
        <w:pStyle w:val="Char20"/>
        <w:spacing w:line="360" w:lineRule="auto"/>
        <w:jc w:val="left"/>
        <w:rPr>
          <w:rStyle w:val="Char1"/>
          <w:rFonts w:asciiTheme="minorEastAsia" w:eastAsiaTheme="minorEastAsia" w:hAnsiTheme="minorEastAsia"/>
          <w:bCs/>
          <w:color w:val="auto"/>
          <w:sz w:val="28"/>
          <w:szCs w:val="28"/>
        </w:rPr>
      </w:pPr>
    </w:p>
    <w:p w:rsidR="00667825" w:rsidRDefault="00667825" w:rsidP="000C575C">
      <w:pPr>
        <w:pStyle w:val="Char20"/>
        <w:spacing w:line="360" w:lineRule="auto"/>
        <w:jc w:val="left"/>
        <w:rPr>
          <w:rStyle w:val="Char1"/>
          <w:rFonts w:asciiTheme="minorEastAsia" w:eastAsiaTheme="minorEastAsia" w:hAnsiTheme="minorEastAsia"/>
          <w:bCs/>
          <w:color w:val="auto"/>
          <w:sz w:val="28"/>
          <w:szCs w:val="28"/>
        </w:rPr>
      </w:pPr>
    </w:p>
    <w:p w:rsidR="00667825" w:rsidRDefault="00667825" w:rsidP="000C575C">
      <w:pPr>
        <w:pStyle w:val="Char20"/>
        <w:spacing w:line="360" w:lineRule="auto"/>
        <w:jc w:val="left"/>
        <w:rPr>
          <w:rStyle w:val="Char1"/>
          <w:rFonts w:asciiTheme="minorEastAsia" w:eastAsiaTheme="minorEastAsia" w:hAnsiTheme="minorEastAsia"/>
          <w:bCs/>
          <w:color w:val="auto"/>
          <w:sz w:val="28"/>
          <w:szCs w:val="28"/>
        </w:rPr>
      </w:pPr>
    </w:p>
    <w:p w:rsidR="00667825" w:rsidRDefault="00667825" w:rsidP="000C575C">
      <w:pPr>
        <w:pStyle w:val="Char20"/>
        <w:spacing w:line="360" w:lineRule="auto"/>
        <w:jc w:val="left"/>
        <w:rPr>
          <w:rStyle w:val="Char1"/>
          <w:rFonts w:asciiTheme="minorEastAsia" w:eastAsiaTheme="minorEastAsia" w:hAnsiTheme="minorEastAsia"/>
          <w:bCs/>
          <w:color w:val="auto"/>
          <w:sz w:val="28"/>
          <w:szCs w:val="28"/>
        </w:rPr>
      </w:pPr>
    </w:p>
    <w:p w:rsidR="00667825" w:rsidRDefault="00667825" w:rsidP="000C575C">
      <w:pPr>
        <w:pStyle w:val="Char20"/>
        <w:spacing w:line="360" w:lineRule="auto"/>
        <w:jc w:val="left"/>
        <w:rPr>
          <w:rStyle w:val="Char1"/>
          <w:rFonts w:asciiTheme="minorEastAsia" w:eastAsiaTheme="minorEastAsia" w:hAnsiTheme="minorEastAsia"/>
          <w:bCs/>
          <w:color w:val="auto"/>
          <w:sz w:val="28"/>
          <w:szCs w:val="28"/>
        </w:rPr>
      </w:pPr>
    </w:p>
    <w:p w:rsidR="00667825" w:rsidRDefault="00667825" w:rsidP="000C575C">
      <w:pPr>
        <w:pStyle w:val="Char20"/>
        <w:spacing w:line="360" w:lineRule="auto"/>
        <w:jc w:val="left"/>
        <w:rPr>
          <w:rStyle w:val="Char1"/>
          <w:rFonts w:asciiTheme="minorEastAsia" w:eastAsiaTheme="minorEastAsia" w:hAnsiTheme="minorEastAsia"/>
          <w:bCs/>
          <w:color w:val="auto"/>
          <w:sz w:val="28"/>
          <w:szCs w:val="28"/>
        </w:rPr>
      </w:pPr>
    </w:p>
    <w:p w:rsidR="00667825" w:rsidRDefault="00667825" w:rsidP="000C575C">
      <w:pPr>
        <w:pStyle w:val="Char20"/>
        <w:spacing w:line="360" w:lineRule="auto"/>
        <w:jc w:val="left"/>
        <w:rPr>
          <w:rStyle w:val="Char1"/>
          <w:rFonts w:asciiTheme="minorEastAsia" w:eastAsiaTheme="minorEastAsia" w:hAnsiTheme="minorEastAsia"/>
          <w:bCs/>
          <w:color w:val="auto"/>
          <w:sz w:val="28"/>
          <w:szCs w:val="28"/>
        </w:rPr>
      </w:pPr>
    </w:p>
    <w:p w:rsidR="00667825" w:rsidRDefault="00667825" w:rsidP="0068763A">
      <w:pPr>
        <w:snapToGrid w:val="0"/>
        <w:spacing w:beforeLines="50" w:after="50"/>
        <w:ind w:firstLineChars="196" w:firstLine="472"/>
        <w:jc w:val="left"/>
        <w:rPr>
          <w:rFonts w:ascii="宋体" w:hAnsi="宋体"/>
          <w:b/>
          <w:color w:val="000000"/>
          <w:sz w:val="24"/>
          <w:szCs w:val="20"/>
        </w:rPr>
      </w:pPr>
      <w:r>
        <w:rPr>
          <w:rFonts w:ascii="宋体" w:hAnsi="宋体" w:hint="eastAsia"/>
          <w:b/>
          <w:color w:val="000000"/>
          <w:sz w:val="24"/>
        </w:rPr>
        <w:t>3.法定代表人身份证明</w:t>
      </w:r>
    </w:p>
    <w:p w:rsidR="00667825" w:rsidRDefault="00667825" w:rsidP="0068763A">
      <w:pPr>
        <w:spacing w:beforeLines="100" w:afterLines="50"/>
        <w:ind w:left="540"/>
        <w:jc w:val="center"/>
        <w:rPr>
          <w:rFonts w:ascii="宋体" w:hAnsi="Courier New"/>
          <w:b/>
          <w:color w:val="000000"/>
          <w:sz w:val="32"/>
          <w:szCs w:val="32"/>
        </w:rPr>
      </w:pPr>
    </w:p>
    <w:p w:rsidR="00667825" w:rsidRDefault="00667825" w:rsidP="0068763A">
      <w:pPr>
        <w:spacing w:beforeLines="100" w:afterLines="50"/>
        <w:ind w:left="540"/>
        <w:jc w:val="center"/>
        <w:rPr>
          <w:rFonts w:ascii="黑体" w:eastAsia="黑体" w:hAnsi="宋体"/>
          <w:color w:val="000000"/>
          <w:sz w:val="32"/>
          <w:szCs w:val="32"/>
        </w:rPr>
      </w:pPr>
      <w:r>
        <w:rPr>
          <w:rFonts w:ascii="宋体" w:hAnsi="Courier New" w:hint="eastAsia"/>
          <w:b/>
          <w:color w:val="000000"/>
          <w:sz w:val="32"/>
          <w:szCs w:val="32"/>
        </w:rPr>
        <w:t>法定代表人身份证明</w:t>
      </w:r>
    </w:p>
    <w:p w:rsidR="00667825" w:rsidRDefault="00667825" w:rsidP="00667825">
      <w:pPr>
        <w:spacing w:line="500" w:lineRule="exact"/>
        <w:ind w:left="540"/>
        <w:rPr>
          <w:rFonts w:ascii="宋体" w:hAnsi="宋体"/>
          <w:color w:val="000000"/>
          <w:sz w:val="24"/>
        </w:rPr>
      </w:pPr>
      <w:r>
        <w:rPr>
          <w:rFonts w:ascii="宋体" w:hAnsi="宋体" w:hint="eastAsia"/>
          <w:color w:val="000000"/>
          <w:sz w:val="24"/>
        </w:rPr>
        <w:t>投 标 人：</w:t>
      </w:r>
      <w:r>
        <w:rPr>
          <w:rFonts w:ascii="宋体" w:hAnsi="宋体" w:hint="eastAsia"/>
          <w:color w:val="000000"/>
          <w:sz w:val="24"/>
          <w:u w:val="single"/>
        </w:rPr>
        <w:t xml:space="preserve">                                                        </w:t>
      </w:r>
    </w:p>
    <w:p w:rsidR="00667825" w:rsidRDefault="00667825" w:rsidP="00667825">
      <w:pPr>
        <w:spacing w:line="500" w:lineRule="exact"/>
        <w:ind w:left="540"/>
        <w:rPr>
          <w:rFonts w:ascii="宋体" w:hAnsi="宋体"/>
          <w:color w:val="000000"/>
          <w:sz w:val="24"/>
        </w:rPr>
      </w:pPr>
      <w:r>
        <w:rPr>
          <w:rFonts w:ascii="宋体" w:hAnsi="宋体" w:hint="eastAsia"/>
          <w:color w:val="000000"/>
          <w:sz w:val="24"/>
        </w:rPr>
        <w:t>地    址：</w:t>
      </w:r>
      <w:r>
        <w:rPr>
          <w:rFonts w:ascii="宋体" w:hAnsi="宋体" w:hint="eastAsia"/>
          <w:color w:val="000000"/>
          <w:sz w:val="24"/>
          <w:u w:val="single"/>
        </w:rPr>
        <w:t xml:space="preserve">                                                        </w:t>
      </w:r>
    </w:p>
    <w:p w:rsidR="00667825" w:rsidRDefault="00667825" w:rsidP="00667825">
      <w:pPr>
        <w:spacing w:line="500" w:lineRule="exact"/>
        <w:ind w:left="540"/>
        <w:rPr>
          <w:rFonts w:ascii="宋体" w:hAnsi="宋体"/>
          <w:color w:val="000000"/>
          <w:sz w:val="24"/>
        </w:rPr>
      </w:pPr>
      <w:r>
        <w:rPr>
          <w:rFonts w:ascii="宋体" w:hAnsi="宋体" w:hint="eastAsia"/>
          <w:color w:val="000000"/>
          <w:sz w:val="24"/>
        </w:rPr>
        <w:t>姓    名：</w:t>
      </w:r>
      <w:r>
        <w:rPr>
          <w:rFonts w:ascii="宋体" w:hAnsi="宋体" w:hint="eastAsia"/>
          <w:color w:val="000000"/>
          <w:sz w:val="24"/>
          <w:u w:val="single"/>
        </w:rPr>
        <w:t xml:space="preserve">                          </w:t>
      </w:r>
      <w:r>
        <w:rPr>
          <w:rFonts w:ascii="宋体" w:hAnsi="宋体" w:hint="eastAsia"/>
          <w:color w:val="000000"/>
          <w:sz w:val="24"/>
        </w:rPr>
        <w:t>性      别：</w:t>
      </w:r>
      <w:r>
        <w:rPr>
          <w:rFonts w:ascii="宋体" w:hAnsi="宋体" w:hint="eastAsia"/>
          <w:color w:val="000000"/>
          <w:sz w:val="24"/>
          <w:u w:val="single"/>
        </w:rPr>
        <w:t xml:space="preserve">                </w:t>
      </w:r>
    </w:p>
    <w:p w:rsidR="00667825" w:rsidRDefault="00667825" w:rsidP="00667825">
      <w:pPr>
        <w:spacing w:line="500" w:lineRule="exact"/>
        <w:ind w:left="540"/>
        <w:rPr>
          <w:rFonts w:ascii="宋体" w:hAnsi="宋体"/>
          <w:color w:val="000000"/>
          <w:sz w:val="24"/>
          <w:u w:val="single"/>
        </w:rPr>
      </w:pPr>
      <w:r>
        <w:rPr>
          <w:rFonts w:ascii="宋体" w:hAnsi="宋体" w:hint="eastAsia"/>
          <w:color w:val="000000"/>
          <w:sz w:val="24"/>
        </w:rPr>
        <w:t>年    龄：</w:t>
      </w:r>
      <w:r>
        <w:rPr>
          <w:rFonts w:ascii="宋体" w:hAnsi="宋体" w:hint="eastAsia"/>
          <w:color w:val="000000"/>
          <w:sz w:val="24"/>
          <w:u w:val="single"/>
        </w:rPr>
        <w:t xml:space="preserve">                          </w:t>
      </w:r>
      <w:r>
        <w:rPr>
          <w:rFonts w:ascii="宋体" w:hAnsi="宋体" w:hint="eastAsia"/>
          <w:color w:val="000000"/>
          <w:sz w:val="24"/>
        </w:rPr>
        <w:t>职      务：</w:t>
      </w:r>
      <w:r>
        <w:rPr>
          <w:rFonts w:ascii="宋体" w:hAnsi="宋体" w:hint="eastAsia"/>
          <w:color w:val="000000"/>
          <w:sz w:val="24"/>
          <w:u w:val="single"/>
        </w:rPr>
        <w:t xml:space="preserve">                </w:t>
      </w:r>
    </w:p>
    <w:p w:rsidR="00667825" w:rsidRDefault="00667825" w:rsidP="00667825">
      <w:pPr>
        <w:spacing w:line="500" w:lineRule="exact"/>
        <w:ind w:left="540"/>
        <w:rPr>
          <w:rFonts w:ascii="宋体" w:hAnsi="宋体"/>
          <w:color w:val="000000"/>
          <w:sz w:val="24"/>
        </w:rPr>
      </w:pPr>
      <w:r>
        <w:rPr>
          <w:rFonts w:ascii="宋体" w:hAnsi="宋体" w:hint="eastAsia"/>
          <w:color w:val="000000"/>
          <w:sz w:val="24"/>
        </w:rPr>
        <w:t>身份证</w:t>
      </w:r>
      <w:r>
        <w:rPr>
          <w:rFonts w:hint="eastAsia"/>
          <w:color w:val="000000"/>
          <w:sz w:val="24"/>
        </w:rPr>
        <w:t>号码：</w:t>
      </w:r>
      <w:r>
        <w:rPr>
          <w:rFonts w:hint="eastAsia"/>
          <w:color w:val="000000"/>
          <w:sz w:val="24"/>
          <w:u w:val="single"/>
        </w:rPr>
        <w:t xml:space="preserve">                                 </w:t>
      </w:r>
    </w:p>
    <w:p w:rsidR="00667825" w:rsidRDefault="00667825" w:rsidP="00667825">
      <w:pPr>
        <w:spacing w:line="500" w:lineRule="exact"/>
        <w:ind w:left="540"/>
        <w:rPr>
          <w:rFonts w:ascii="宋体" w:hAnsi="宋体"/>
          <w:color w:val="000000"/>
          <w:sz w:val="24"/>
        </w:rPr>
      </w:pPr>
      <w:r>
        <w:rPr>
          <w:rFonts w:ascii="宋体" w:hAnsi="宋体" w:hint="eastAsia"/>
          <w:color w:val="000000"/>
          <w:sz w:val="24"/>
        </w:rPr>
        <w:t>系</w:t>
      </w:r>
      <w:r>
        <w:rPr>
          <w:rFonts w:ascii="宋体" w:hAnsi="宋体" w:hint="eastAsia"/>
          <w:color w:val="000000"/>
          <w:sz w:val="24"/>
          <w:u w:val="single"/>
        </w:rPr>
        <w:t xml:space="preserve">            （投标人名称）              </w:t>
      </w:r>
      <w:r>
        <w:rPr>
          <w:rFonts w:ascii="宋体" w:hAnsi="宋体" w:hint="eastAsia"/>
          <w:color w:val="000000"/>
          <w:sz w:val="24"/>
        </w:rPr>
        <w:t>的法定代表人。</w:t>
      </w:r>
    </w:p>
    <w:p w:rsidR="00667825" w:rsidRDefault="00667825" w:rsidP="00667825">
      <w:pPr>
        <w:spacing w:line="500" w:lineRule="exact"/>
        <w:ind w:left="540"/>
        <w:rPr>
          <w:rFonts w:ascii="宋体" w:hAnsi="宋体"/>
          <w:color w:val="000000"/>
          <w:sz w:val="24"/>
        </w:rPr>
      </w:pPr>
      <w:r>
        <w:rPr>
          <w:rFonts w:ascii="宋体" w:hAnsi="宋体" w:hint="eastAsia"/>
          <w:color w:val="000000"/>
          <w:sz w:val="24"/>
        </w:rPr>
        <w:t>特此证明。</w:t>
      </w:r>
    </w:p>
    <w:p w:rsidR="00667825" w:rsidRDefault="00667825" w:rsidP="00667825">
      <w:pPr>
        <w:spacing w:line="500" w:lineRule="exact"/>
        <w:ind w:left="540"/>
        <w:rPr>
          <w:rFonts w:ascii="宋体" w:hAnsi="宋体"/>
          <w:color w:val="000000"/>
          <w:sz w:val="24"/>
        </w:rPr>
      </w:pPr>
    </w:p>
    <w:p w:rsidR="00667825" w:rsidRDefault="00667825" w:rsidP="00667825">
      <w:pPr>
        <w:spacing w:line="500" w:lineRule="exact"/>
        <w:ind w:left="540"/>
        <w:rPr>
          <w:rFonts w:ascii="宋体" w:hAnsi="宋体"/>
          <w:color w:val="000000"/>
          <w:sz w:val="24"/>
        </w:rPr>
      </w:pPr>
    </w:p>
    <w:p w:rsidR="00667825" w:rsidRDefault="00667825" w:rsidP="00667825">
      <w:pPr>
        <w:spacing w:line="500" w:lineRule="exact"/>
        <w:ind w:left="540"/>
        <w:rPr>
          <w:rFonts w:ascii="宋体" w:hAnsi="宋体"/>
          <w:color w:val="000000"/>
          <w:sz w:val="24"/>
        </w:rPr>
      </w:pPr>
      <w:r>
        <w:rPr>
          <w:rFonts w:ascii="宋体" w:hAnsi="宋体" w:hint="eastAsia"/>
          <w:color w:val="000000"/>
          <w:sz w:val="24"/>
        </w:rPr>
        <w:t>附件：法定代表人有效身份证正反面复印件</w:t>
      </w:r>
    </w:p>
    <w:p w:rsidR="00667825" w:rsidRDefault="00667825" w:rsidP="00667825">
      <w:pPr>
        <w:spacing w:line="500" w:lineRule="exact"/>
        <w:ind w:left="540"/>
        <w:rPr>
          <w:rFonts w:ascii="宋体" w:hAnsi="宋体"/>
          <w:color w:val="000000"/>
          <w:sz w:val="24"/>
        </w:rPr>
      </w:pPr>
    </w:p>
    <w:p w:rsidR="00667825" w:rsidRDefault="00667825" w:rsidP="00667825">
      <w:pPr>
        <w:spacing w:line="500" w:lineRule="exact"/>
        <w:ind w:left="540"/>
        <w:jc w:val="right"/>
        <w:rPr>
          <w:rFonts w:ascii="宋体" w:hAnsi="宋体"/>
          <w:color w:val="000000"/>
          <w:sz w:val="24"/>
        </w:rPr>
      </w:pPr>
      <w:r>
        <w:rPr>
          <w:rFonts w:ascii="宋体" w:hAnsi="宋体" w:hint="eastAsia"/>
          <w:color w:val="000000"/>
          <w:sz w:val="24"/>
        </w:rPr>
        <w:t>投标人名称（公章）</w:t>
      </w:r>
    </w:p>
    <w:p w:rsidR="00667825" w:rsidRDefault="00667825" w:rsidP="00667825">
      <w:pPr>
        <w:spacing w:line="500" w:lineRule="exact"/>
        <w:ind w:left="540"/>
        <w:jc w:val="right"/>
        <w:rPr>
          <w:rFonts w:ascii="宋体" w:hAnsi="宋体"/>
          <w:color w:val="000000"/>
          <w:sz w:val="24"/>
        </w:rPr>
      </w:pPr>
    </w:p>
    <w:p w:rsidR="00667825" w:rsidRDefault="00667825" w:rsidP="0068763A">
      <w:pPr>
        <w:snapToGrid w:val="0"/>
        <w:spacing w:beforeLines="50" w:after="50"/>
        <w:ind w:left="540"/>
        <w:jc w:val="right"/>
        <w:rPr>
          <w:rFonts w:ascii="宋体" w:hAnsi="宋体"/>
          <w:color w:val="000000"/>
          <w:sz w:val="24"/>
        </w:rPr>
      </w:pP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w:t>
      </w:r>
    </w:p>
    <w:p w:rsidR="00667825" w:rsidRDefault="00667825" w:rsidP="0068763A">
      <w:pPr>
        <w:snapToGrid w:val="0"/>
        <w:spacing w:beforeLines="50" w:after="50"/>
        <w:jc w:val="center"/>
        <w:rPr>
          <w:rFonts w:ascii="宋体" w:hAnsi="宋体"/>
          <w:b/>
          <w:color w:val="000000"/>
          <w:sz w:val="24"/>
        </w:rPr>
      </w:pPr>
    </w:p>
    <w:p w:rsidR="00667825" w:rsidRDefault="00667825" w:rsidP="0068763A">
      <w:pPr>
        <w:snapToGrid w:val="0"/>
        <w:spacing w:beforeLines="50" w:after="50"/>
        <w:jc w:val="left"/>
        <w:rPr>
          <w:rFonts w:ascii="宋体" w:hAnsi="宋体"/>
          <w:b/>
          <w:color w:val="000000"/>
          <w:sz w:val="24"/>
          <w:szCs w:val="20"/>
        </w:rPr>
      </w:pPr>
      <w:r>
        <w:rPr>
          <w:rFonts w:ascii="宋体" w:hAnsi="宋体" w:hint="eastAsia"/>
          <w:color w:val="000000"/>
          <w:sz w:val="24"/>
        </w:rPr>
        <w:t>注：自然人投标的无需提供</w:t>
      </w:r>
    </w:p>
    <w:p w:rsidR="005D345E" w:rsidRDefault="005D345E" w:rsidP="005D345E">
      <w:pPr>
        <w:spacing w:line="360" w:lineRule="auto"/>
        <w:jc w:val="left"/>
        <w:rPr>
          <w:rFonts w:ascii="宋体" w:hAnsi="宋体"/>
          <w:b/>
          <w:szCs w:val="21"/>
        </w:rPr>
      </w:pPr>
    </w:p>
    <w:p w:rsidR="005D345E" w:rsidRDefault="005D345E" w:rsidP="005D345E">
      <w:pPr>
        <w:spacing w:line="360" w:lineRule="auto"/>
        <w:jc w:val="left"/>
        <w:rPr>
          <w:rFonts w:ascii="宋体" w:hAnsi="宋体"/>
          <w:b/>
          <w:szCs w:val="21"/>
        </w:rPr>
      </w:pPr>
    </w:p>
    <w:p w:rsidR="005D345E" w:rsidRDefault="005D345E" w:rsidP="005D345E">
      <w:pPr>
        <w:spacing w:line="360" w:lineRule="auto"/>
        <w:jc w:val="left"/>
        <w:rPr>
          <w:rFonts w:asciiTheme="minorEastAsia" w:eastAsiaTheme="minorEastAsia" w:hAnsiTheme="minorEastAsia"/>
          <w:sz w:val="24"/>
        </w:rPr>
      </w:pPr>
      <w:r w:rsidRPr="00DC7E5F">
        <w:rPr>
          <w:rFonts w:ascii="宋体" w:hAnsi="宋体" w:hint="eastAsia"/>
          <w:b/>
          <w:szCs w:val="21"/>
        </w:rPr>
        <w:t>注：如为联合体投标，联合体各方</w:t>
      </w:r>
      <w:r>
        <w:rPr>
          <w:rFonts w:ascii="宋体" w:hAnsi="宋体" w:hint="eastAsia"/>
          <w:b/>
          <w:szCs w:val="21"/>
        </w:rPr>
        <w:t>均须提供</w:t>
      </w:r>
      <w:r w:rsidRPr="00DC7E5F">
        <w:rPr>
          <w:rFonts w:ascii="宋体" w:hAnsi="宋体" w:hint="eastAsia"/>
          <w:b/>
          <w:szCs w:val="21"/>
        </w:rPr>
        <w:t>，否则</w:t>
      </w:r>
      <w:r w:rsidRPr="00C31FD6">
        <w:rPr>
          <w:rFonts w:ascii="宋体" w:hAnsi="宋体" w:hint="eastAsia"/>
          <w:b/>
          <w:szCs w:val="21"/>
        </w:rPr>
        <w:t>其投标作无效标处理。</w:t>
      </w:r>
    </w:p>
    <w:p w:rsidR="00667825" w:rsidRPr="005D345E" w:rsidRDefault="00667825" w:rsidP="00667825">
      <w:pPr>
        <w:pStyle w:val="Char20"/>
        <w:spacing w:line="360" w:lineRule="auto"/>
        <w:jc w:val="left"/>
        <w:rPr>
          <w:rStyle w:val="Char1"/>
          <w:rFonts w:asciiTheme="minorEastAsia" w:eastAsiaTheme="minorEastAsia" w:hAnsiTheme="minorEastAsia"/>
          <w:bCs/>
          <w:color w:val="auto"/>
          <w:sz w:val="28"/>
          <w:szCs w:val="28"/>
        </w:rPr>
      </w:pPr>
    </w:p>
    <w:p w:rsidR="005D345E" w:rsidRDefault="005D345E" w:rsidP="00667825">
      <w:pPr>
        <w:pStyle w:val="Char20"/>
        <w:spacing w:line="360" w:lineRule="auto"/>
        <w:jc w:val="left"/>
        <w:rPr>
          <w:rStyle w:val="Char1"/>
          <w:rFonts w:asciiTheme="minorEastAsia" w:eastAsiaTheme="minorEastAsia" w:hAnsiTheme="minorEastAsia"/>
          <w:bCs/>
          <w:color w:val="auto"/>
          <w:sz w:val="28"/>
          <w:szCs w:val="28"/>
        </w:rPr>
      </w:pPr>
    </w:p>
    <w:p w:rsidR="005D345E" w:rsidRDefault="005D345E" w:rsidP="00667825">
      <w:pPr>
        <w:pStyle w:val="Char20"/>
        <w:spacing w:line="360" w:lineRule="auto"/>
        <w:jc w:val="left"/>
        <w:rPr>
          <w:rStyle w:val="Char1"/>
          <w:rFonts w:asciiTheme="minorEastAsia" w:eastAsiaTheme="minorEastAsia" w:hAnsiTheme="minorEastAsia"/>
          <w:bCs/>
          <w:color w:val="auto"/>
          <w:sz w:val="28"/>
          <w:szCs w:val="28"/>
        </w:rPr>
      </w:pPr>
    </w:p>
    <w:p w:rsidR="005D345E" w:rsidRDefault="005D345E" w:rsidP="00667825">
      <w:pPr>
        <w:pStyle w:val="Char20"/>
        <w:spacing w:line="360" w:lineRule="auto"/>
        <w:jc w:val="left"/>
        <w:rPr>
          <w:rStyle w:val="Char1"/>
          <w:rFonts w:asciiTheme="minorEastAsia" w:eastAsiaTheme="minorEastAsia" w:hAnsiTheme="minorEastAsia"/>
          <w:bCs/>
          <w:color w:val="auto"/>
          <w:sz w:val="28"/>
          <w:szCs w:val="28"/>
        </w:rPr>
      </w:pPr>
    </w:p>
    <w:p w:rsidR="005D345E" w:rsidRPr="005D345E" w:rsidRDefault="005D345E" w:rsidP="00667825">
      <w:pPr>
        <w:pStyle w:val="Char20"/>
        <w:spacing w:line="360" w:lineRule="auto"/>
        <w:jc w:val="left"/>
        <w:rPr>
          <w:rStyle w:val="Char1"/>
          <w:rFonts w:asciiTheme="minorEastAsia" w:eastAsiaTheme="minorEastAsia" w:hAnsiTheme="minorEastAsia"/>
          <w:bCs/>
          <w:color w:val="auto"/>
          <w:sz w:val="28"/>
          <w:szCs w:val="28"/>
        </w:rPr>
      </w:pPr>
    </w:p>
    <w:p w:rsidR="00667825" w:rsidRDefault="00667825" w:rsidP="0068763A">
      <w:pPr>
        <w:snapToGrid w:val="0"/>
        <w:spacing w:beforeLines="50" w:after="50"/>
        <w:jc w:val="left"/>
        <w:rPr>
          <w:rFonts w:ascii="宋体" w:hAnsi="宋体"/>
          <w:b/>
          <w:color w:val="000000"/>
          <w:sz w:val="24"/>
          <w:szCs w:val="20"/>
        </w:rPr>
      </w:pPr>
      <w:r>
        <w:rPr>
          <w:rFonts w:ascii="宋体" w:hAnsi="宋体" w:hint="eastAsia"/>
          <w:b/>
          <w:color w:val="000000"/>
          <w:sz w:val="24"/>
        </w:rPr>
        <w:lastRenderedPageBreak/>
        <w:t>4.法定代表人授权委托书格式</w:t>
      </w:r>
    </w:p>
    <w:p w:rsidR="00667825" w:rsidRDefault="00667825" w:rsidP="0068763A">
      <w:pPr>
        <w:snapToGrid w:val="0"/>
        <w:spacing w:beforeLines="50" w:after="50"/>
        <w:jc w:val="center"/>
        <w:rPr>
          <w:rFonts w:ascii="宋体" w:hAnsi="宋体"/>
          <w:b/>
          <w:color w:val="000000"/>
          <w:sz w:val="44"/>
          <w:szCs w:val="44"/>
        </w:rPr>
      </w:pPr>
    </w:p>
    <w:p w:rsidR="00667825" w:rsidRDefault="00667825" w:rsidP="0068763A">
      <w:pPr>
        <w:snapToGrid w:val="0"/>
        <w:spacing w:beforeLines="50" w:after="50"/>
        <w:jc w:val="center"/>
        <w:rPr>
          <w:rFonts w:ascii="宋体" w:hAnsi="宋体"/>
          <w:b/>
          <w:color w:val="000000"/>
          <w:sz w:val="32"/>
          <w:szCs w:val="32"/>
        </w:rPr>
      </w:pPr>
      <w:r>
        <w:rPr>
          <w:rFonts w:ascii="宋体" w:hAnsi="宋体" w:hint="eastAsia"/>
          <w:b/>
          <w:color w:val="000000"/>
          <w:sz w:val="32"/>
          <w:szCs w:val="32"/>
        </w:rPr>
        <w:t>法定代表人授权委托书</w:t>
      </w:r>
    </w:p>
    <w:p w:rsidR="00667825" w:rsidRDefault="00667825" w:rsidP="0068763A">
      <w:pPr>
        <w:snapToGrid w:val="0"/>
        <w:spacing w:beforeLines="50" w:after="50"/>
        <w:jc w:val="center"/>
        <w:rPr>
          <w:rFonts w:ascii="宋体" w:hAnsi="宋体"/>
          <w:b/>
          <w:color w:val="000000"/>
          <w:sz w:val="32"/>
          <w:szCs w:val="32"/>
        </w:rPr>
      </w:pPr>
      <w:r>
        <w:rPr>
          <w:rFonts w:ascii="宋体" w:hAnsi="宋体" w:hint="eastAsia"/>
          <w:b/>
          <w:color w:val="000000"/>
          <w:sz w:val="32"/>
          <w:szCs w:val="32"/>
        </w:rPr>
        <w:t>（非联合体投标格式）</w:t>
      </w:r>
    </w:p>
    <w:p w:rsidR="00667825" w:rsidRDefault="00667825" w:rsidP="0068763A">
      <w:pPr>
        <w:snapToGrid w:val="0"/>
        <w:spacing w:beforeLines="50" w:after="50"/>
        <w:jc w:val="center"/>
        <w:rPr>
          <w:rFonts w:ascii="宋体" w:hAnsi="宋体"/>
          <w:b/>
          <w:color w:val="000000"/>
          <w:sz w:val="24"/>
        </w:rPr>
      </w:pPr>
      <w:r>
        <w:rPr>
          <w:rFonts w:ascii="宋体" w:hAnsi="宋体" w:hint="eastAsia"/>
          <w:b/>
          <w:color w:val="000000"/>
          <w:sz w:val="32"/>
          <w:szCs w:val="32"/>
        </w:rPr>
        <w:t>（如有委托时）</w:t>
      </w:r>
    </w:p>
    <w:p w:rsidR="00667825" w:rsidRDefault="00667825" w:rsidP="0068763A">
      <w:pPr>
        <w:snapToGrid w:val="0"/>
        <w:spacing w:beforeLines="50" w:after="50"/>
        <w:jc w:val="center"/>
        <w:rPr>
          <w:rFonts w:ascii="宋体" w:hAnsi="宋体"/>
          <w:b/>
          <w:color w:val="000000"/>
          <w:sz w:val="24"/>
        </w:rPr>
      </w:pPr>
    </w:p>
    <w:p w:rsidR="00667825" w:rsidRDefault="00667825" w:rsidP="0068763A">
      <w:pPr>
        <w:snapToGrid w:val="0"/>
        <w:spacing w:beforeLines="50" w:after="50"/>
        <w:rPr>
          <w:rFonts w:ascii="宋体" w:hAnsi="宋体"/>
          <w:b/>
          <w:bCs/>
          <w:color w:val="000000"/>
          <w:sz w:val="24"/>
        </w:rPr>
      </w:pPr>
      <w:r>
        <w:rPr>
          <w:rFonts w:ascii="宋体" w:hAnsi="宋体" w:hint="eastAsia"/>
          <w:bCs/>
          <w:color w:val="000000"/>
          <w:sz w:val="24"/>
        </w:rPr>
        <w:t>致：</w:t>
      </w:r>
      <w:r>
        <w:rPr>
          <w:rFonts w:ascii="宋体" w:hAnsi="宋体" w:hint="eastAsia"/>
          <w:color w:val="000000"/>
          <w:sz w:val="24"/>
          <w:u w:val="single"/>
        </w:rPr>
        <w:t>采购人名称</w:t>
      </w:r>
      <w:r>
        <w:rPr>
          <w:rFonts w:ascii="宋体" w:hAnsi="宋体" w:hint="eastAsia"/>
          <w:color w:val="000000"/>
          <w:sz w:val="24"/>
        </w:rPr>
        <w:t>：</w:t>
      </w:r>
    </w:p>
    <w:p w:rsidR="00667825" w:rsidRDefault="00667825" w:rsidP="0068763A">
      <w:pPr>
        <w:snapToGrid w:val="0"/>
        <w:spacing w:beforeLines="50" w:after="50"/>
        <w:ind w:firstLineChars="236" w:firstLine="566"/>
        <w:rPr>
          <w:rFonts w:ascii="宋体" w:hAnsi="宋体"/>
          <w:color w:val="000000"/>
          <w:sz w:val="24"/>
        </w:rPr>
      </w:pPr>
      <w:r>
        <w:rPr>
          <w:rFonts w:ascii="宋体" w:hAnsi="宋体" w:hint="eastAsia"/>
          <w:color w:val="000000"/>
          <w:sz w:val="24"/>
        </w:rPr>
        <w:t>我</w:t>
      </w:r>
      <w:r>
        <w:rPr>
          <w:rFonts w:ascii="宋体" w:hAnsi="宋体" w:hint="eastAsia"/>
          <w:color w:val="000000"/>
          <w:sz w:val="24"/>
          <w:u w:val="single"/>
        </w:rPr>
        <w:t xml:space="preserve">       </w:t>
      </w:r>
      <w:r>
        <w:rPr>
          <w:rFonts w:ascii="宋体" w:hAnsi="宋体" w:hint="eastAsia"/>
          <w:color w:val="000000"/>
          <w:sz w:val="24"/>
        </w:rPr>
        <w:t>（姓名）系</w:t>
      </w:r>
      <w:r>
        <w:rPr>
          <w:rFonts w:ascii="宋体" w:hAnsi="宋体" w:hint="eastAsia"/>
          <w:color w:val="000000"/>
          <w:sz w:val="24"/>
          <w:u w:val="single"/>
        </w:rPr>
        <w:t xml:space="preserve">      </w:t>
      </w:r>
      <w:r>
        <w:rPr>
          <w:rFonts w:ascii="宋体" w:hAnsi="宋体" w:hint="eastAsia"/>
          <w:color w:val="000000"/>
          <w:sz w:val="24"/>
        </w:rPr>
        <w:t>（投标人名称）的法定代表人，现授权委托本单位在职职工</w:t>
      </w:r>
      <w:r>
        <w:rPr>
          <w:rFonts w:ascii="宋体" w:hAnsi="宋体" w:hint="eastAsia"/>
          <w:color w:val="000000"/>
          <w:sz w:val="24"/>
          <w:u w:val="single"/>
        </w:rPr>
        <w:t xml:space="preserve">              （姓名）</w:t>
      </w:r>
      <w:r>
        <w:rPr>
          <w:rFonts w:ascii="宋体" w:hAnsi="宋体" w:hint="eastAsia"/>
          <w:color w:val="000000"/>
          <w:sz w:val="24"/>
        </w:rPr>
        <w:t>以我方的名义参加</w:t>
      </w:r>
      <w:r>
        <w:rPr>
          <w:rFonts w:ascii="宋体" w:hAnsi="宋体" w:hint="eastAsia"/>
          <w:color w:val="000000"/>
          <w:sz w:val="24"/>
          <w:u w:val="single"/>
        </w:rPr>
        <w:t xml:space="preserve">              </w:t>
      </w:r>
      <w:r>
        <w:rPr>
          <w:rFonts w:ascii="宋体" w:hAnsi="宋体" w:hint="eastAsia"/>
          <w:color w:val="000000"/>
          <w:sz w:val="24"/>
        </w:rPr>
        <w:t>项目</w:t>
      </w:r>
      <w:r>
        <w:rPr>
          <w:rFonts w:ascii="宋体" w:hAnsi="宋体" w:hint="eastAsia"/>
          <w:color w:val="000000"/>
          <w:sz w:val="24"/>
          <w:u w:val="single"/>
        </w:rPr>
        <w:t xml:space="preserve">     </w:t>
      </w:r>
      <w:r>
        <w:rPr>
          <w:rFonts w:ascii="宋体" w:hAnsi="宋体" w:hint="eastAsia"/>
          <w:color w:val="000000"/>
          <w:sz w:val="24"/>
        </w:rPr>
        <w:t>标段的投标活动，并代表我方全权办理针对上述项目的所有采购程序和环节的具体事务和签署相关文件。</w:t>
      </w:r>
    </w:p>
    <w:p w:rsidR="00667825" w:rsidRDefault="00667825" w:rsidP="0068763A">
      <w:pPr>
        <w:snapToGrid w:val="0"/>
        <w:spacing w:beforeLines="50" w:after="50"/>
        <w:rPr>
          <w:rFonts w:ascii="宋体" w:hAnsi="宋体"/>
          <w:color w:val="000000"/>
          <w:sz w:val="24"/>
        </w:rPr>
      </w:pPr>
      <w:r>
        <w:rPr>
          <w:rFonts w:ascii="宋体" w:hAnsi="宋体" w:hint="eastAsia"/>
          <w:color w:val="000000"/>
          <w:sz w:val="24"/>
        </w:rPr>
        <w:t xml:space="preserve">    我方对委托代理人的签字事项负全部责任。</w:t>
      </w:r>
    </w:p>
    <w:p w:rsidR="00667825" w:rsidRDefault="00667825" w:rsidP="0068763A">
      <w:pPr>
        <w:snapToGrid w:val="0"/>
        <w:spacing w:beforeLines="50" w:after="50"/>
        <w:ind w:firstLine="480"/>
        <w:rPr>
          <w:rFonts w:ascii="宋体" w:hAnsi="宋体"/>
          <w:color w:val="000000"/>
          <w:sz w:val="24"/>
        </w:rPr>
      </w:pPr>
      <w:r>
        <w:rPr>
          <w:rFonts w:ascii="宋体" w:hAnsi="宋体" w:hint="eastAsia"/>
          <w:color w:val="000000"/>
          <w:sz w:val="24"/>
          <w:u w:val="single"/>
        </w:rPr>
        <w:t>本授权书自签署之日起生效，在撤销授权的书面通知以前，本授权书一直有效。委托代理人在授权书有效期内签署的所有文件不因授权的撤销而失效。</w:t>
      </w:r>
    </w:p>
    <w:p w:rsidR="00667825" w:rsidRDefault="00667825" w:rsidP="0068763A">
      <w:pPr>
        <w:snapToGrid w:val="0"/>
        <w:spacing w:beforeLines="50" w:after="50"/>
        <w:ind w:firstLine="480"/>
        <w:rPr>
          <w:rFonts w:ascii="宋体" w:hAnsi="宋体"/>
          <w:color w:val="000000"/>
          <w:sz w:val="24"/>
        </w:rPr>
      </w:pPr>
      <w:r>
        <w:rPr>
          <w:rFonts w:ascii="宋体" w:hAnsi="宋体" w:hint="eastAsia"/>
          <w:color w:val="000000"/>
          <w:sz w:val="24"/>
        </w:rPr>
        <w:t>委托代理人无转委托权，特此委托。</w:t>
      </w:r>
    </w:p>
    <w:p w:rsidR="00667825" w:rsidRDefault="00667825" w:rsidP="0068763A">
      <w:pPr>
        <w:snapToGrid w:val="0"/>
        <w:spacing w:beforeLines="50" w:after="50"/>
        <w:ind w:firstLine="480"/>
        <w:rPr>
          <w:rFonts w:ascii="宋体" w:hAnsi="宋体"/>
          <w:color w:val="000000"/>
          <w:sz w:val="24"/>
        </w:rPr>
      </w:pPr>
      <w:r>
        <w:rPr>
          <w:rFonts w:ascii="宋体" w:hAnsi="宋体" w:hint="eastAsia"/>
          <w:color w:val="000000"/>
          <w:sz w:val="24"/>
        </w:rPr>
        <w:t>附：法定代表人身份证明及委托代理人有效身份证正反面复印件</w:t>
      </w:r>
    </w:p>
    <w:p w:rsidR="00667825" w:rsidRDefault="00667825" w:rsidP="0068763A">
      <w:pPr>
        <w:snapToGrid w:val="0"/>
        <w:spacing w:beforeLines="50" w:after="50"/>
        <w:rPr>
          <w:rFonts w:ascii="宋体" w:hAnsi="宋体"/>
          <w:color w:val="000000"/>
          <w:sz w:val="24"/>
        </w:rPr>
      </w:pPr>
    </w:p>
    <w:p w:rsidR="00667825" w:rsidRDefault="00667825" w:rsidP="0068763A">
      <w:pPr>
        <w:snapToGrid w:val="0"/>
        <w:spacing w:beforeLines="50" w:after="50"/>
        <w:rPr>
          <w:rFonts w:ascii="宋体" w:hAnsi="宋体"/>
          <w:color w:val="000000"/>
          <w:sz w:val="24"/>
          <w:u w:val="single"/>
        </w:rPr>
      </w:pPr>
      <w:r>
        <w:rPr>
          <w:rFonts w:ascii="宋体" w:hAnsi="宋体" w:hint="eastAsia"/>
          <w:color w:val="000000"/>
          <w:sz w:val="24"/>
        </w:rPr>
        <w:t>委托代理人签字：</w:t>
      </w:r>
      <w:r>
        <w:rPr>
          <w:rFonts w:ascii="宋体" w:hAnsi="宋体" w:hint="eastAsia"/>
          <w:color w:val="000000"/>
          <w:sz w:val="24"/>
          <w:u w:val="single"/>
        </w:rPr>
        <w:t xml:space="preserve">               </w:t>
      </w:r>
      <w:r>
        <w:rPr>
          <w:rFonts w:ascii="宋体" w:hAnsi="宋体" w:hint="eastAsia"/>
          <w:color w:val="000000"/>
          <w:sz w:val="24"/>
        </w:rPr>
        <w:t xml:space="preserve">            法定代表人签字：</w:t>
      </w:r>
      <w:r>
        <w:rPr>
          <w:rFonts w:ascii="宋体" w:hAnsi="宋体" w:hint="eastAsia"/>
          <w:color w:val="000000"/>
          <w:sz w:val="24"/>
          <w:u w:val="single"/>
        </w:rPr>
        <w:t xml:space="preserve">              </w:t>
      </w:r>
    </w:p>
    <w:p w:rsidR="00667825" w:rsidRDefault="00667825" w:rsidP="0068763A">
      <w:pPr>
        <w:snapToGrid w:val="0"/>
        <w:spacing w:beforeLines="50" w:after="50"/>
        <w:rPr>
          <w:rFonts w:ascii="宋体" w:hAnsi="宋体"/>
          <w:color w:val="000000"/>
          <w:sz w:val="24"/>
        </w:rPr>
      </w:pPr>
      <w:r>
        <w:rPr>
          <w:rFonts w:ascii="宋体" w:hAnsi="宋体" w:hint="eastAsia"/>
          <w:color w:val="000000"/>
          <w:sz w:val="24"/>
        </w:rPr>
        <w:t>所在部门职务：</w:t>
      </w:r>
      <w:r>
        <w:rPr>
          <w:rFonts w:ascii="宋体" w:hAnsi="宋体" w:hint="eastAsia"/>
          <w:color w:val="000000"/>
          <w:sz w:val="24"/>
          <w:u w:val="single"/>
        </w:rPr>
        <w:t xml:space="preserve">               </w:t>
      </w:r>
      <w:r>
        <w:rPr>
          <w:rFonts w:ascii="宋体" w:hAnsi="宋体" w:hint="eastAsia"/>
          <w:color w:val="000000"/>
          <w:sz w:val="24"/>
        </w:rPr>
        <w:t xml:space="preserve">                      职务：</w:t>
      </w:r>
      <w:r>
        <w:rPr>
          <w:rFonts w:ascii="宋体" w:hAnsi="宋体" w:hint="eastAsia"/>
          <w:color w:val="000000"/>
          <w:sz w:val="24"/>
          <w:u w:val="single"/>
        </w:rPr>
        <w:t xml:space="preserve">                  </w:t>
      </w:r>
    </w:p>
    <w:p w:rsidR="00667825" w:rsidRDefault="00667825" w:rsidP="0068763A">
      <w:pPr>
        <w:snapToGrid w:val="0"/>
        <w:spacing w:beforeLines="50" w:after="50"/>
        <w:rPr>
          <w:rFonts w:ascii="宋体" w:hAnsi="宋体"/>
          <w:color w:val="000000"/>
          <w:sz w:val="24"/>
        </w:rPr>
      </w:pPr>
      <w:r>
        <w:rPr>
          <w:rFonts w:ascii="宋体" w:hAnsi="宋体" w:hint="eastAsia"/>
          <w:color w:val="000000"/>
          <w:sz w:val="24"/>
        </w:rPr>
        <w:t>委托代理人身份证号码：</w:t>
      </w:r>
      <w:r>
        <w:rPr>
          <w:rFonts w:ascii="宋体" w:hAnsi="宋体" w:hint="eastAsia"/>
          <w:color w:val="000000"/>
          <w:sz w:val="24"/>
          <w:u w:val="single"/>
        </w:rPr>
        <w:t xml:space="preserve">                             </w:t>
      </w:r>
      <w:r>
        <w:rPr>
          <w:rFonts w:ascii="宋体" w:hAnsi="宋体" w:hint="eastAsia"/>
          <w:color w:val="000000"/>
          <w:sz w:val="24"/>
        </w:rPr>
        <w:t xml:space="preserve"> </w:t>
      </w:r>
    </w:p>
    <w:p w:rsidR="00667825" w:rsidRDefault="00667825" w:rsidP="0068763A">
      <w:pPr>
        <w:snapToGrid w:val="0"/>
        <w:spacing w:beforeLines="50" w:after="50"/>
        <w:jc w:val="center"/>
        <w:rPr>
          <w:rFonts w:ascii="宋体" w:hAnsi="宋体"/>
          <w:color w:val="000000"/>
          <w:sz w:val="24"/>
        </w:rPr>
      </w:pPr>
      <w:r>
        <w:rPr>
          <w:rFonts w:ascii="宋体" w:hAnsi="宋体" w:hint="eastAsia"/>
          <w:color w:val="000000"/>
          <w:sz w:val="24"/>
        </w:rPr>
        <w:t xml:space="preserve">                                                投标人（盖公章）：</w:t>
      </w:r>
    </w:p>
    <w:p w:rsidR="00667825" w:rsidRDefault="00667825" w:rsidP="0068763A">
      <w:pPr>
        <w:snapToGrid w:val="0"/>
        <w:spacing w:beforeLines="50" w:after="50"/>
        <w:jc w:val="center"/>
        <w:rPr>
          <w:rFonts w:ascii="宋体" w:hAnsi="宋体"/>
          <w:color w:val="000000"/>
          <w:sz w:val="24"/>
        </w:rPr>
      </w:pPr>
      <w:r>
        <w:rPr>
          <w:rFonts w:ascii="宋体" w:hAnsi="宋体" w:hint="eastAsia"/>
          <w:color w:val="000000"/>
          <w:sz w:val="24"/>
        </w:rPr>
        <w:t xml:space="preserve">                                              年    月    日</w:t>
      </w:r>
    </w:p>
    <w:p w:rsidR="00667825" w:rsidRDefault="00667825" w:rsidP="0068763A">
      <w:pPr>
        <w:snapToGrid w:val="0"/>
        <w:spacing w:beforeLines="50" w:after="50"/>
        <w:jc w:val="center"/>
        <w:rPr>
          <w:rFonts w:ascii="宋体" w:hAnsi="宋体"/>
          <w:color w:val="000000"/>
          <w:sz w:val="24"/>
        </w:rPr>
      </w:pPr>
    </w:p>
    <w:p w:rsidR="00667825" w:rsidRDefault="00667825" w:rsidP="0068763A">
      <w:pPr>
        <w:snapToGrid w:val="0"/>
        <w:spacing w:beforeLines="50" w:after="50"/>
        <w:rPr>
          <w:rFonts w:ascii="宋体" w:hAnsi="宋体"/>
          <w:color w:val="000000"/>
          <w:sz w:val="24"/>
        </w:rPr>
      </w:pPr>
    </w:p>
    <w:p w:rsidR="00667825" w:rsidRDefault="00667825" w:rsidP="00667825">
      <w:pPr>
        <w:spacing w:line="50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注：1.法定代表人和委托代理人必须在授权委托书上亲笔签名，不得使用印章、签名章或者其他电子制版签名代替，</w:t>
      </w:r>
      <w:r>
        <w:rPr>
          <w:rFonts w:ascii="仿宋_GB2312" w:eastAsia="仿宋_GB2312" w:hAnsi="仿宋_GB2312" w:cs="仿宋_GB2312" w:hint="eastAsia"/>
          <w:b/>
          <w:bCs/>
          <w:color w:val="000000"/>
          <w:sz w:val="24"/>
        </w:rPr>
        <w:t>否则作无效投标处理</w:t>
      </w:r>
      <w:r>
        <w:rPr>
          <w:rFonts w:ascii="仿宋_GB2312" w:eastAsia="仿宋_GB2312" w:hAnsi="仿宋_GB2312" w:cs="仿宋_GB2312" w:hint="eastAsia"/>
          <w:color w:val="000000"/>
          <w:sz w:val="24"/>
        </w:rPr>
        <w:t>；</w:t>
      </w:r>
    </w:p>
    <w:p w:rsidR="00667825" w:rsidRDefault="00667825" w:rsidP="0039016D">
      <w:pPr>
        <w:spacing w:line="500" w:lineRule="exact"/>
        <w:ind w:firstLineChars="200" w:firstLine="480"/>
        <w:jc w:val="left"/>
        <w:rPr>
          <w:rFonts w:ascii="宋体" w:hAnsi="宋体"/>
          <w:color w:val="000000"/>
          <w:sz w:val="24"/>
        </w:rPr>
      </w:pPr>
      <w:r>
        <w:rPr>
          <w:rFonts w:ascii="仿宋_GB2312" w:eastAsia="仿宋_GB2312" w:hAnsi="仿宋_GB2312" w:cs="仿宋_GB2312" w:hint="eastAsia"/>
          <w:color w:val="000000"/>
          <w:sz w:val="24"/>
        </w:rPr>
        <w:t>2.供应商为其他组织或者自然人时，本招标文件规定的法定代表人指负责人或者自然人。本招标文件所称负责人是指参加投标的其他组织营业执照上的负责人，本招标文件所称自然人指参与投标的自然人本人。</w:t>
      </w:r>
    </w:p>
    <w:p w:rsidR="00667825" w:rsidRDefault="00667825" w:rsidP="0068763A">
      <w:pPr>
        <w:snapToGrid w:val="0"/>
        <w:spacing w:beforeLines="50" w:after="50"/>
        <w:ind w:firstLineChars="236" w:firstLine="566"/>
        <w:jc w:val="center"/>
        <w:rPr>
          <w:rFonts w:ascii="宋体" w:hAnsi="宋体"/>
          <w:b/>
          <w:bCs/>
          <w:color w:val="000000"/>
          <w:sz w:val="32"/>
          <w:szCs w:val="32"/>
        </w:rPr>
      </w:pPr>
      <w:r>
        <w:rPr>
          <w:rFonts w:ascii="宋体" w:hAnsi="宋体"/>
          <w:color w:val="000000"/>
          <w:sz w:val="24"/>
        </w:rPr>
        <w:br w:type="page"/>
      </w:r>
      <w:r>
        <w:rPr>
          <w:rFonts w:ascii="宋体" w:hAnsi="宋体" w:hint="eastAsia"/>
          <w:b/>
          <w:bCs/>
          <w:color w:val="000000"/>
          <w:sz w:val="32"/>
          <w:szCs w:val="32"/>
        </w:rPr>
        <w:lastRenderedPageBreak/>
        <w:t>法定代表人授权委托书</w:t>
      </w:r>
    </w:p>
    <w:p w:rsidR="00667825" w:rsidRDefault="00667825" w:rsidP="0068763A">
      <w:pPr>
        <w:snapToGrid w:val="0"/>
        <w:spacing w:beforeLines="50" w:after="50"/>
        <w:ind w:firstLineChars="236" w:firstLine="758"/>
        <w:jc w:val="center"/>
        <w:rPr>
          <w:rFonts w:ascii="宋体" w:hAnsi="宋体"/>
          <w:b/>
          <w:bCs/>
          <w:color w:val="000000"/>
          <w:sz w:val="32"/>
          <w:szCs w:val="32"/>
        </w:rPr>
      </w:pPr>
      <w:r>
        <w:rPr>
          <w:rFonts w:ascii="宋体" w:hAnsi="宋体" w:hint="eastAsia"/>
          <w:b/>
          <w:bCs/>
          <w:color w:val="000000"/>
          <w:sz w:val="32"/>
          <w:szCs w:val="32"/>
        </w:rPr>
        <w:t>（联合体投标格式）</w:t>
      </w:r>
    </w:p>
    <w:p w:rsidR="00667825" w:rsidRDefault="00667825" w:rsidP="0068763A">
      <w:pPr>
        <w:snapToGrid w:val="0"/>
        <w:spacing w:beforeLines="50" w:after="50"/>
        <w:ind w:firstLineChars="236" w:firstLine="758"/>
        <w:jc w:val="center"/>
        <w:rPr>
          <w:rFonts w:ascii="宋体" w:hAnsi="宋体"/>
          <w:color w:val="000000"/>
          <w:sz w:val="24"/>
        </w:rPr>
      </w:pPr>
      <w:r>
        <w:rPr>
          <w:rFonts w:ascii="宋体" w:hAnsi="宋体" w:hint="eastAsia"/>
          <w:b/>
          <w:bCs/>
          <w:color w:val="000000"/>
          <w:sz w:val="32"/>
          <w:szCs w:val="32"/>
        </w:rPr>
        <w:t>（如有委托时）</w:t>
      </w:r>
    </w:p>
    <w:p w:rsidR="00667825" w:rsidRDefault="00667825" w:rsidP="0068763A">
      <w:pPr>
        <w:snapToGrid w:val="0"/>
        <w:spacing w:beforeLines="50" w:after="50"/>
        <w:jc w:val="left"/>
        <w:rPr>
          <w:rFonts w:ascii="宋体" w:hAnsi="宋体"/>
          <w:color w:val="000000"/>
          <w:sz w:val="24"/>
        </w:rPr>
      </w:pPr>
      <w:r>
        <w:rPr>
          <w:rFonts w:ascii="宋体" w:hAnsi="宋体" w:hint="eastAsia"/>
          <w:bCs/>
          <w:color w:val="000000"/>
          <w:sz w:val="24"/>
        </w:rPr>
        <w:t>致：</w:t>
      </w:r>
      <w:r>
        <w:rPr>
          <w:rFonts w:ascii="宋体" w:hAnsi="宋体" w:hint="eastAsia"/>
          <w:color w:val="000000"/>
          <w:sz w:val="24"/>
          <w:u w:val="single"/>
        </w:rPr>
        <w:t>采购人名称</w:t>
      </w:r>
      <w:r>
        <w:rPr>
          <w:rFonts w:ascii="宋体" w:hAnsi="宋体" w:hint="eastAsia"/>
          <w:color w:val="000000"/>
          <w:sz w:val="24"/>
        </w:rPr>
        <w:t>：</w:t>
      </w:r>
    </w:p>
    <w:p w:rsidR="00667825" w:rsidRDefault="00667825" w:rsidP="0068763A">
      <w:pPr>
        <w:snapToGrid w:val="0"/>
        <w:spacing w:beforeLines="50" w:after="50"/>
        <w:ind w:firstLineChars="236" w:firstLine="566"/>
        <w:rPr>
          <w:rFonts w:ascii="宋体" w:hAnsi="宋体"/>
          <w:color w:val="000000"/>
          <w:sz w:val="24"/>
        </w:rPr>
      </w:pPr>
      <w:r>
        <w:rPr>
          <w:rFonts w:ascii="宋体" w:hAnsi="宋体" w:hint="eastAsia"/>
          <w:color w:val="000000"/>
          <w:sz w:val="24"/>
        </w:rPr>
        <w:t xml:space="preserve">根据 </w:t>
      </w:r>
      <w:r>
        <w:rPr>
          <w:rFonts w:ascii="宋体" w:hAnsi="宋体" w:hint="eastAsia"/>
          <w:color w:val="000000"/>
          <w:sz w:val="24"/>
          <w:u w:val="single"/>
        </w:rPr>
        <w:t xml:space="preserve"> （牵头人名称）</w:t>
      </w:r>
      <w:r>
        <w:rPr>
          <w:rFonts w:ascii="宋体" w:hAnsi="宋体" w:hint="eastAsia"/>
          <w:color w:val="000000"/>
          <w:sz w:val="24"/>
        </w:rPr>
        <w:t>与</w:t>
      </w:r>
      <w:r>
        <w:rPr>
          <w:rFonts w:ascii="宋体" w:hAnsi="宋体" w:hint="eastAsia"/>
          <w:color w:val="000000"/>
          <w:sz w:val="24"/>
          <w:u w:val="single"/>
        </w:rPr>
        <w:t>（联合体其他成员名称）</w:t>
      </w:r>
      <w:r>
        <w:rPr>
          <w:rFonts w:ascii="宋体" w:hAnsi="宋体" w:hint="eastAsia"/>
          <w:color w:val="000000"/>
          <w:sz w:val="24"/>
        </w:rPr>
        <w:t>签订的《联合体投标协议书》的内容，</w:t>
      </w:r>
      <w:r>
        <w:rPr>
          <w:rFonts w:ascii="宋体" w:hAnsi="宋体" w:hint="eastAsia"/>
          <w:color w:val="000000"/>
          <w:sz w:val="24"/>
          <w:u w:val="single"/>
        </w:rPr>
        <w:t>（牵头人名称）</w:t>
      </w:r>
      <w:r>
        <w:rPr>
          <w:rFonts w:ascii="宋体" w:hAnsi="宋体" w:hint="eastAsia"/>
          <w:color w:val="000000"/>
          <w:sz w:val="24"/>
        </w:rPr>
        <w:t>的法定代表人</w:t>
      </w:r>
      <w:r>
        <w:rPr>
          <w:rFonts w:ascii="宋体" w:hAnsi="宋体" w:hint="eastAsia"/>
          <w:color w:val="000000"/>
          <w:sz w:val="24"/>
          <w:u w:val="single"/>
        </w:rPr>
        <w:t>（姓名）</w:t>
      </w:r>
      <w:r>
        <w:rPr>
          <w:rFonts w:ascii="宋体" w:hAnsi="宋体" w:hint="eastAsia"/>
          <w:color w:val="000000"/>
          <w:sz w:val="24"/>
        </w:rPr>
        <w:t>现授权委托</w:t>
      </w:r>
      <w:r>
        <w:rPr>
          <w:rFonts w:ascii="宋体" w:hAnsi="宋体" w:hint="eastAsia"/>
          <w:color w:val="000000"/>
          <w:sz w:val="24"/>
          <w:u w:val="single"/>
        </w:rPr>
        <w:t xml:space="preserve">              （姓名）</w:t>
      </w:r>
      <w:r>
        <w:rPr>
          <w:rFonts w:ascii="宋体" w:hAnsi="宋体" w:hint="eastAsia"/>
          <w:color w:val="000000"/>
          <w:sz w:val="24"/>
        </w:rPr>
        <w:t>以我方的名义参加</w:t>
      </w:r>
      <w:r>
        <w:rPr>
          <w:rFonts w:ascii="宋体" w:hAnsi="宋体" w:hint="eastAsia"/>
          <w:color w:val="000000"/>
          <w:sz w:val="24"/>
          <w:u w:val="single"/>
        </w:rPr>
        <w:t xml:space="preserve">              </w:t>
      </w:r>
      <w:r>
        <w:rPr>
          <w:rFonts w:ascii="宋体" w:hAnsi="宋体" w:hint="eastAsia"/>
          <w:color w:val="000000"/>
          <w:sz w:val="24"/>
        </w:rPr>
        <w:t>项目</w:t>
      </w:r>
      <w:r>
        <w:rPr>
          <w:rFonts w:ascii="宋体" w:hAnsi="宋体" w:hint="eastAsia"/>
          <w:color w:val="000000"/>
          <w:sz w:val="24"/>
          <w:u w:val="single"/>
        </w:rPr>
        <w:t xml:space="preserve">    </w:t>
      </w:r>
      <w:r>
        <w:rPr>
          <w:rFonts w:ascii="宋体" w:hAnsi="宋体" w:hint="eastAsia"/>
          <w:color w:val="000000"/>
          <w:sz w:val="24"/>
        </w:rPr>
        <w:t>标段的投标活动，并代表我方全权办理针对上述项目的所有采购程序和环节的具体事务和签署相关文件。</w:t>
      </w:r>
    </w:p>
    <w:p w:rsidR="00667825" w:rsidRDefault="00667825" w:rsidP="0068763A">
      <w:pPr>
        <w:snapToGrid w:val="0"/>
        <w:spacing w:beforeLines="50" w:after="50"/>
        <w:ind w:firstLineChars="236" w:firstLine="566"/>
        <w:rPr>
          <w:rFonts w:ascii="宋体" w:hAnsi="宋体"/>
          <w:color w:val="000000"/>
          <w:sz w:val="24"/>
        </w:rPr>
      </w:pPr>
      <w:r>
        <w:rPr>
          <w:rFonts w:ascii="宋体" w:hAnsi="宋体" w:hint="eastAsia"/>
          <w:color w:val="000000"/>
          <w:sz w:val="24"/>
        </w:rPr>
        <w:t>我方对委托代理人的签字事项负全部责任。</w:t>
      </w:r>
    </w:p>
    <w:p w:rsidR="00667825" w:rsidRDefault="00667825" w:rsidP="0068763A">
      <w:pPr>
        <w:snapToGrid w:val="0"/>
        <w:spacing w:beforeLines="50" w:after="50"/>
        <w:ind w:firstLineChars="236" w:firstLine="566"/>
        <w:rPr>
          <w:rFonts w:ascii="宋体" w:hAnsi="宋体"/>
          <w:color w:val="000000"/>
          <w:sz w:val="24"/>
        </w:rPr>
      </w:pPr>
      <w:r>
        <w:rPr>
          <w:rFonts w:ascii="宋体" w:hAnsi="宋体" w:hint="eastAsia"/>
          <w:color w:val="000000"/>
          <w:sz w:val="24"/>
        </w:rPr>
        <w:t>本授权书自签署之日起生效，在撤销授权的书面通知以前，本授权书一直有效。委托代理人在授权书有效期内签署的所有文件不因授权的撤销而失效。</w:t>
      </w:r>
    </w:p>
    <w:p w:rsidR="00667825" w:rsidRDefault="00667825" w:rsidP="0068763A">
      <w:pPr>
        <w:snapToGrid w:val="0"/>
        <w:spacing w:beforeLines="50" w:after="50"/>
        <w:ind w:firstLineChars="236" w:firstLine="566"/>
        <w:rPr>
          <w:rFonts w:ascii="宋体" w:hAnsi="宋体"/>
          <w:color w:val="000000"/>
          <w:sz w:val="24"/>
        </w:rPr>
      </w:pPr>
      <w:r>
        <w:rPr>
          <w:rFonts w:ascii="宋体" w:hAnsi="宋体" w:hint="eastAsia"/>
          <w:color w:val="000000"/>
          <w:sz w:val="24"/>
        </w:rPr>
        <w:t>委托代理人无转委托权，特此委托。</w:t>
      </w:r>
    </w:p>
    <w:p w:rsidR="00667825" w:rsidRDefault="00667825" w:rsidP="0068763A">
      <w:pPr>
        <w:snapToGrid w:val="0"/>
        <w:spacing w:beforeLines="50" w:after="50"/>
        <w:ind w:firstLineChars="236" w:firstLine="566"/>
        <w:rPr>
          <w:rFonts w:ascii="宋体" w:hAnsi="宋体"/>
          <w:color w:val="000000"/>
          <w:sz w:val="24"/>
        </w:rPr>
      </w:pPr>
      <w:r>
        <w:rPr>
          <w:rFonts w:ascii="宋体" w:hAnsi="宋体" w:hint="eastAsia"/>
          <w:color w:val="000000"/>
          <w:sz w:val="24"/>
        </w:rPr>
        <w:t>附：牵头人法定代表人身份证明及委托代理人有效身份证正反面复印件</w:t>
      </w:r>
    </w:p>
    <w:p w:rsidR="00667825" w:rsidRDefault="00667825" w:rsidP="0068763A">
      <w:pPr>
        <w:snapToGrid w:val="0"/>
        <w:spacing w:beforeLines="50" w:after="50"/>
        <w:ind w:firstLineChars="236" w:firstLine="566"/>
        <w:rPr>
          <w:rFonts w:ascii="宋体" w:hAnsi="宋体"/>
          <w:color w:val="000000"/>
          <w:sz w:val="24"/>
        </w:rPr>
      </w:pPr>
    </w:p>
    <w:p w:rsidR="00667825" w:rsidRDefault="00667825" w:rsidP="0068763A">
      <w:pPr>
        <w:snapToGrid w:val="0"/>
        <w:spacing w:beforeLines="50" w:after="50"/>
        <w:ind w:firstLineChars="236" w:firstLine="566"/>
        <w:rPr>
          <w:rFonts w:ascii="宋体" w:hAnsi="宋体"/>
          <w:color w:val="000000"/>
          <w:sz w:val="24"/>
        </w:rPr>
      </w:pPr>
      <w:r>
        <w:rPr>
          <w:rFonts w:ascii="宋体" w:hAnsi="宋体" w:hint="eastAsia"/>
          <w:color w:val="000000"/>
          <w:sz w:val="24"/>
        </w:rPr>
        <w:t>牵头人法定代表人（签字）：</w:t>
      </w:r>
    </w:p>
    <w:p w:rsidR="00667825" w:rsidRDefault="00667825" w:rsidP="0068763A">
      <w:pPr>
        <w:snapToGrid w:val="0"/>
        <w:spacing w:beforeLines="50" w:after="50"/>
        <w:ind w:firstLineChars="236" w:firstLine="566"/>
        <w:rPr>
          <w:rFonts w:ascii="宋体" w:hAnsi="宋体"/>
          <w:color w:val="000000"/>
          <w:sz w:val="24"/>
        </w:rPr>
      </w:pPr>
      <w:r>
        <w:rPr>
          <w:rFonts w:ascii="宋体" w:hAnsi="宋体" w:hint="eastAsia"/>
          <w:color w:val="000000"/>
          <w:sz w:val="24"/>
        </w:rPr>
        <w:t>牵头人（盖公章）：</w:t>
      </w:r>
    </w:p>
    <w:p w:rsidR="00667825" w:rsidRDefault="00667825" w:rsidP="0068763A">
      <w:pPr>
        <w:snapToGrid w:val="0"/>
        <w:spacing w:beforeLines="50" w:after="50"/>
        <w:ind w:firstLineChars="236" w:firstLine="566"/>
        <w:rPr>
          <w:rFonts w:ascii="宋体" w:hAnsi="宋体"/>
          <w:color w:val="000000"/>
          <w:sz w:val="24"/>
        </w:rPr>
      </w:pPr>
      <w:r>
        <w:rPr>
          <w:rFonts w:ascii="宋体" w:hAnsi="宋体" w:hint="eastAsia"/>
          <w:color w:val="000000"/>
          <w:sz w:val="24"/>
        </w:rPr>
        <w:t>日期：    年   月   日</w:t>
      </w:r>
    </w:p>
    <w:p w:rsidR="00667825" w:rsidRDefault="00667825" w:rsidP="0068763A">
      <w:pPr>
        <w:snapToGrid w:val="0"/>
        <w:spacing w:beforeLines="50" w:after="50"/>
        <w:ind w:firstLineChars="236" w:firstLine="566"/>
        <w:rPr>
          <w:rFonts w:ascii="宋体" w:hAnsi="宋体"/>
          <w:color w:val="000000"/>
          <w:sz w:val="24"/>
        </w:rPr>
      </w:pPr>
    </w:p>
    <w:p w:rsidR="00667825" w:rsidRDefault="0039016D" w:rsidP="0068763A">
      <w:pPr>
        <w:snapToGrid w:val="0"/>
        <w:spacing w:beforeLines="50" w:after="50"/>
        <w:ind w:firstLineChars="236" w:firstLine="566"/>
        <w:rPr>
          <w:rFonts w:ascii="宋体" w:hAnsi="宋体"/>
          <w:color w:val="000000"/>
          <w:sz w:val="24"/>
        </w:rPr>
      </w:pPr>
      <w:r w:rsidRPr="0039016D">
        <w:rPr>
          <w:rFonts w:ascii="宋体" w:hAnsi="宋体" w:hint="eastAsia"/>
          <w:color w:val="000000"/>
          <w:sz w:val="24"/>
        </w:rPr>
        <w:t>委托代理人</w:t>
      </w:r>
      <w:r w:rsidR="00667825">
        <w:rPr>
          <w:rFonts w:ascii="宋体" w:hAnsi="宋体" w:hint="eastAsia"/>
          <w:color w:val="000000"/>
          <w:sz w:val="24"/>
        </w:rPr>
        <w:t>（签字）：</w:t>
      </w:r>
    </w:p>
    <w:p w:rsidR="00667825" w:rsidRDefault="0039016D" w:rsidP="0068763A">
      <w:pPr>
        <w:snapToGrid w:val="0"/>
        <w:spacing w:beforeLines="50" w:after="50"/>
        <w:ind w:firstLineChars="236" w:firstLine="566"/>
        <w:rPr>
          <w:rFonts w:ascii="宋体" w:hAnsi="宋体"/>
          <w:color w:val="000000"/>
          <w:sz w:val="24"/>
        </w:rPr>
      </w:pPr>
      <w:r w:rsidRPr="0039016D">
        <w:rPr>
          <w:rFonts w:ascii="宋体" w:hAnsi="宋体" w:hint="eastAsia"/>
          <w:color w:val="000000"/>
          <w:sz w:val="24"/>
        </w:rPr>
        <w:t>委托代理人</w:t>
      </w:r>
      <w:r w:rsidR="00667825">
        <w:rPr>
          <w:rFonts w:ascii="宋体" w:hAnsi="宋体" w:hint="eastAsia"/>
          <w:color w:val="000000"/>
          <w:sz w:val="24"/>
        </w:rPr>
        <w:t>身份证号码：</w:t>
      </w:r>
    </w:p>
    <w:p w:rsidR="00667825" w:rsidRDefault="00667825" w:rsidP="0068763A">
      <w:pPr>
        <w:snapToGrid w:val="0"/>
        <w:spacing w:beforeLines="50" w:after="50"/>
        <w:ind w:firstLineChars="236" w:firstLine="566"/>
        <w:rPr>
          <w:rFonts w:ascii="仿宋_GB2312" w:eastAsia="仿宋_GB2312" w:hAnsi="仿宋_GB2312" w:cs="仿宋_GB2312"/>
          <w:color w:val="000000"/>
          <w:sz w:val="32"/>
          <w:szCs w:val="32"/>
        </w:rPr>
      </w:pPr>
      <w:r>
        <w:rPr>
          <w:rFonts w:ascii="宋体" w:hAnsi="宋体" w:hint="eastAsia"/>
          <w:color w:val="000000"/>
          <w:sz w:val="24"/>
        </w:rPr>
        <w:t>日期：    年   月   日</w:t>
      </w:r>
    </w:p>
    <w:p w:rsidR="00667825" w:rsidRDefault="00667825" w:rsidP="00667825">
      <w:pPr>
        <w:spacing w:line="50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注：1.法定代表人和委托代理人必须在授权委托书上亲笔签名，不得使用印章、签名章或者其他电子制版签名代替，</w:t>
      </w:r>
      <w:r>
        <w:rPr>
          <w:rFonts w:ascii="仿宋_GB2312" w:eastAsia="仿宋_GB2312" w:hAnsi="仿宋_GB2312" w:cs="仿宋_GB2312" w:hint="eastAsia"/>
          <w:b/>
          <w:bCs/>
          <w:color w:val="000000"/>
          <w:sz w:val="24"/>
        </w:rPr>
        <w:t>否则作无效投标处理</w:t>
      </w:r>
      <w:r>
        <w:rPr>
          <w:rFonts w:ascii="仿宋_GB2312" w:eastAsia="仿宋_GB2312" w:hAnsi="仿宋_GB2312" w:cs="仿宋_GB2312" w:hint="eastAsia"/>
          <w:color w:val="000000"/>
          <w:sz w:val="24"/>
        </w:rPr>
        <w:t>；</w:t>
      </w:r>
    </w:p>
    <w:p w:rsidR="00667825" w:rsidRDefault="00667825" w:rsidP="00667825">
      <w:pPr>
        <w:spacing w:line="500" w:lineRule="exact"/>
        <w:ind w:firstLineChars="200" w:firstLine="48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2.以联合体形式投标的，本授权委托书应由联合体牵头人的法定代表人按上述规定签署。</w:t>
      </w:r>
    </w:p>
    <w:p w:rsidR="00667825" w:rsidRDefault="00667825" w:rsidP="00667825">
      <w:pPr>
        <w:pStyle w:val="Char20"/>
        <w:spacing w:line="360" w:lineRule="auto"/>
        <w:jc w:val="left"/>
        <w:rPr>
          <w:rStyle w:val="Char1"/>
          <w:rFonts w:asciiTheme="minorEastAsia" w:eastAsiaTheme="minorEastAsia" w:hAnsiTheme="minorEastAsia"/>
          <w:bCs/>
          <w:color w:val="auto"/>
          <w:sz w:val="28"/>
          <w:szCs w:val="28"/>
        </w:rPr>
      </w:pPr>
      <w:r>
        <w:rPr>
          <w:rFonts w:ascii="仿宋_GB2312" w:eastAsia="仿宋_GB2312" w:hAnsi="仿宋_GB2312" w:cs="仿宋_GB2312" w:hint="eastAsia"/>
          <w:sz w:val="24"/>
        </w:rPr>
        <w:t>3</w:t>
      </w:r>
      <w:r>
        <w:rPr>
          <w:rFonts w:ascii="仿宋_GB2312" w:eastAsia="仿宋_GB2312" w:hAnsi="仿宋_GB2312" w:cs="仿宋_GB2312"/>
          <w:sz w:val="24"/>
        </w:rPr>
        <w:t>.</w:t>
      </w:r>
      <w:r>
        <w:rPr>
          <w:rFonts w:ascii="仿宋_GB2312" w:eastAsia="仿宋_GB2312" w:hAnsi="仿宋_GB2312" w:cs="仿宋_GB2312" w:hint="eastAsia"/>
          <w:sz w:val="24"/>
        </w:rPr>
        <w:t xml:space="preserve"> 供应商为其他组织或者自然人时，本招标文件规定的法定代表人指负责人或者自然人。本招标文件所称负责人是指参加投标的其他组织营业执照上的负责人，本招标文件所称自然人指参与投标的自然人本</w:t>
      </w:r>
      <w:r w:rsidR="0039016D">
        <w:rPr>
          <w:rFonts w:ascii="仿宋_GB2312" w:eastAsia="仿宋_GB2312" w:hAnsi="仿宋_GB2312" w:cs="仿宋_GB2312" w:hint="eastAsia"/>
          <w:sz w:val="24"/>
        </w:rPr>
        <w:t>人。</w:t>
      </w:r>
    </w:p>
    <w:p w:rsidR="00667825" w:rsidRDefault="00667825" w:rsidP="000C575C">
      <w:pPr>
        <w:pStyle w:val="Char20"/>
        <w:spacing w:line="360" w:lineRule="auto"/>
        <w:jc w:val="left"/>
        <w:rPr>
          <w:rStyle w:val="Char1"/>
          <w:rFonts w:asciiTheme="minorEastAsia" w:eastAsiaTheme="minorEastAsia" w:hAnsiTheme="minorEastAsia"/>
          <w:bCs/>
          <w:color w:val="auto"/>
          <w:sz w:val="28"/>
          <w:szCs w:val="28"/>
        </w:rPr>
      </w:pPr>
    </w:p>
    <w:p w:rsidR="00667825" w:rsidRDefault="00667825" w:rsidP="000C575C">
      <w:pPr>
        <w:pStyle w:val="Char20"/>
        <w:spacing w:line="360" w:lineRule="auto"/>
        <w:jc w:val="left"/>
        <w:rPr>
          <w:rStyle w:val="Char1"/>
          <w:rFonts w:asciiTheme="minorEastAsia" w:eastAsiaTheme="minorEastAsia" w:hAnsiTheme="minorEastAsia"/>
          <w:bCs/>
          <w:color w:val="auto"/>
          <w:sz w:val="28"/>
          <w:szCs w:val="28"/>
        </w:rPr>
      </w:pPr>
    </w:p>
    <w:p w:rsidR="00667825" w:rsidRDefault="00667825" w:rsidP="000C575C">
      <w:pPr>
        <w:pStyle w:val="Char20"/>
        <w:spacing w:line="360" w:lineRule="auto"/>
        <w:jc w:val="left"/>
        <w:rPr>
          <w:rStyle w:val="Char1"/>
          <w:rFonts w:asciiTheme="minorEastAsia" w:eastAsiaTheme="minorEastAsia" w:hAnsiTheme="minorEastAsia"/>
          <w:bCs/>
          <w:color w:val="auto"/>
          <w:sz w:val="28"/>
          <w:szCs w:val="28"/>
        </w:rPr>
      </w:pPr>
    </w:p>
    <w:p w:rsidR="0039016D" w:rsidRPr="0039016D" w:rsidRDefault="0039016D" w:rsidP="0039016D">
      <w:pPr>
        <w:rPr>
          <w:rFonts w:ascii="宋体" w:hAnsi="宋体"/>
          <w:b/>
          <w:color w:val="000000"/>
          <w:sz w:val="24"/>
          <w:szCs w:val="20"/>
        </w:rPr>
      </w:pPr>
      <w:r w:rsidRPr="0039016D">
        <w:rPr>
          <w:rFonts w:ascii="宋体" w:hAnsi="宋体"/>
          <w:b/>
          <w:color w:val="000000"/>
          <w:sz w:val="24"/>
        </w:rPr>
        <w:lastRenderedPageBreak/>
        <w:t>5</w:t>
      </w:r>
      <w:r w:rsidRPr="0039016D">
        <w:rPr>
          <w:rFonts w:ascii="宋体" w:hAnsi="宋体" w:hint="eastAsia"/>
          <w:b/>
          <w:color w:val="000000"/>
          <w:sz w:val="24"/>
        </w:rPr>
        <w:t>.商务条款偏离表格式(注：按项目需求表具体项目修改)</w:t>
      </w:r>
    </w:p>
    <w:p w:rsidR="0039016D" w:rsidRPr="0039016D" w:rsidRDefault="0039016D" w:rsidP="0039016D">
      <w:pPr>
        <w:snapToGrid w:val="0"/>
        <w:spacing w:before="50"/>
        <w:jc w:val="left"/>
        <w:rPr>
          <w:rFonts w:ascii="宋体" w:hAnsi="宋体"/>
          <w:color w:val="000000"/>
          <w:sz w:val="24"/>
        </w:rPr>
      </w:pPr>
    </w:p>
    <w:p w:rsidR="0039016D" w:rsidRPr="0039016D" w:rsidRDefault="0039016D" w:rsidP="0039016D">
      <w:pPr>
        <w:rPr>
          <w:rFonts w:ascii="宋体" w:hAnsi="宋体"/>
          <w:color w:val="000000"/>
          <w:kern w:val="0"/>
          <w:sz w:val="24"/>
        </w:rPr>
      </w:pPr>
      <w:r w:rsidRPr="0039016D">
        <w:rPr>
          <w:rFonts w:ascii="宋体" w:hAnsi="宋体" w:hint="eastAsia"/>
          <w:color w:val="000000"/>
          <w:kern w:val="0"/>
          <w:sz w:val="24"/>
        </w:rPr>
        <w:t>所投分标：</w:t>
      </w:r>
      <w:r w:rsidRPr="0039016D">
        <w:rPr>
          <w:rFonts w:ascii="宋体" w:hAnsi="宋体" w:hint="eastAsia"/>
          <w:color w:val="000000"/>
          <w:kern w:val="0"/>
          <w:sz w:val="24"/>
          <w:u w:val="single"/>
        </w:rPr>
        <w:t xml:space="preserve">     </w:t>
      </w:r>
      <w:r w:rsidRPr="0039016D">
        <w:rPr>
          <w:rFonts w:ascii="宋体" w:hAnsi="宋体" w:hint="eastAsia"/>
          <w:color w:val="000000"/>
          <w:kern w:val="0"/>
          <w:sz w:val="24"/>
        </w:rPr>
        <w:t>分标</w:t>
      </w:r>
    </w:p>
    <w:p w:rsidR="0039016D" w:rsidRPr="0039016D" w:rsidRDefault="0039016D" w:rsidP="0039016D">
      <w:pPr>
        <w:snapToGrid w:val="0"/>
        <w:spacing w:before="50"/>
        <w:jc w:val="left"/>
        <w:rPr>
          <w:rFonts w:ascii="宋体" w:hAnsi="宋体"/>
          <w:color w:val="000000"/>
          <w:sz w:val="24"/>
          <w:u w:val="single"/>
        </w:rPr>
      </w:pPr>
    </w:p>
    <w:tbl>
      <w:tblPr>
        <w:tblW w:w="0" w:type="auto"/>
        <w:tblInd w:w="-119" w:type="dxa"/>
        <w:tblBorders>
          <w:top w:val="single" w:sz="4" w:space="0" w:color="auto"/>
          <w:left w:val="single" w:sz="4" w:space="0" w:color="auto"/>
          <w:bottom w:val="single" w:sz="4" w:space="0" w:color="auto"/>
          <w:right w:val="single" w:sz="4" w:space="0" w:color="auto"/>
        </w:tblBorders>
        <w:tblLayout w:type="fixed"/>
        <w:tblLook w:val="0000"/>
      </w:tblPr>
      <w:tblGrid>
        <w:gridCol w:w="1787"/>
        <w:gridCol w:w="3059"/>
        <w:gridCol w:w="1760"/>
        <w:gridCol w:w="2035"/>
      </w:tblGrid>
      <w:tr w:rsidR="0039016D" w:rsidRPr="0039016D" w:rsidTr="0039016D">
        <w:trPr>
          <w:trHeight w:val="642"/>
        </w:trPr>
        <w:tc>
          <w:tcPr>
            <w:tcW w:w="1787" w:type="dxa"/>
            <w:tcBorders>
              <w:top w:val="single" w:sz="4" w:space="0" w:color="auto"/>
              <w:left w:val="single" w:sz="4" w:space="0" w:color="auto"/>
              <w:bottom w:val="single" w:sz="4" w:space="0" w:color="auto"/>
              <w:right w:val="single" w:sz="4" w:space="0" w:color="auto"/>
            </w:tcBorders>
          </w:tcPr>
          <w:p w:rsidR="0039016D" w:rsidRPr="0039016D" w:rsidRDefault="0039016D" w:rsidP="0068763A">
            <w:pPr>
              <w:snapToGrid w:val="0"/>
              <w:spacing w:beforeLines="50"/>
              <w:jc w:val="center"/>
              <w:rPr>
                <w:rFonts w:ascii="宋体" w:hAnsi="宋体"/>
                <w:color w:val="000000"/>
                <w:sz w:val="24"/>
              </w:rPr>
            </w:pPr>
            <w:r w:rsidRPr="0039016D">
              <w:rPr>
                <w:rFonts w:ascii="宋体" w:hAnsi="宋体" w:hint="eastAsia"/>
                <w:color w:val="000000"/>
                <w:sz w:val="24"/>
              </w:rPr>
              <w:t>项目</w:t>
            </w:r>
          </w:p>
        </w:tc>
        <w:tc>
          <w:tcPr>
            <w:tcW w:w="3059" w:type="dxa"/>
            <w:tcBorders>
              <w:top w:val="single" w:sz="4" w:space="0" w:color="auto"/>
              <w:left w:val="single" w:sz="4" w:space="0" w:color="auto"/>
              <w:bottom w:val="single" w:sz="4" w:space="0" w:color="auto"/>
              <w:right w:val="single" w:sz="4" w:space="0" w:color="auto"/>
            </w:tcBorders>
          </w:tcPr>
          <w:p w:rsidR="0039016D" w:rsidRPr="0039016D" w:rsidRDefault="0039016D" w:rsidP="0068763A">
            <w:pPr>
              <w:snapToGrid w:val="0"/>
              <w:spacing w:beforeLines="50"/>
              <w:jc w:val="center"/>
              <w:rPr>
                <w:rFonts w:ascii="宋体" w:hAnsi="宋体"/>
                <w:color w:val="000000"/>
                <w:sz w:val="24"/>
              </w:rPr>
            </w:pPr>
            <w:r w:rsidRPr="0039016D">
              <w:rPr>
                <w:rFonts w:ascii="宋体" w:hAnsi="宋体" w:hint="eastAsia"/>
                <w:color w:val="000000"/>
                <w:sz w:val="24"/>
              </w:rPr>
              <w:t>招标文件商务条款要求</w:t>
            </w:r>
          </w:p>
        </w:tc>
        <w:tc>
          <w:tcPr>
            <w:tcW w:w="1760" w:type="dxa"/>
            <w:tcBorders>
              <w:top w:val="single" w:sz="4" w:space="0" w:color="auto"/>
              <w:left w:val="single" w:sz="4" w:space="0" w:color="auto"/>
              <w:bottom w:val="single" w:sz="4" w:space="0" w:color="auto"/>
              <w:right w:val="single" w:sz="4" w:space="0" w:color="auto"/>
            </w:tcBorders>
          </w:tcPr>
          <w:p w:rsidR="0039016D" w:rsidRPr="0039016D" w:rsidRDefault="0039016D" w:rsidP="0068763A">
            <w:pPr>
              <w:snapToGrid w:val="0"/>
              <w:spacing w:beforeLines="50"/>
              <w:jc w:val="center"/>
              <w:rPr>
                <w:rFonts w:ascii="宋体" w:hAnsi="宋体"/>
                <w:color w:val="000000"/>
                <w:sz w:val="24"/>
              </w:rPr>
            </w:pPr>
            <w:r w:rsidRPr="0039016D">
              <w:rPr>
                <w:rFonts w:ascii="宋体" w:hAnsi="宋体" w:hint="eastAsia"/>
                <w:color w:val="000000"/>
                <w:sz w:val="24"/>
              </w:rPr>
              <w:t>投标人的承诺</w:t>
            </w:r>
          </w:p>
        </w:tc>
        <w:tc>
          <w:tcPr>
            <w:tcW w:w="2035" w:type="dxa"/>
            <w:tcBorders>
              <w:top w:val="single" w:sz="4" w:space="0" w:color="auto"/>
              <w:left w:val="single" w:sz="4" w:space="0" w:color="auto"/>
              <w:bottom w:val="single" w:sz="4" w:space="0" w:color="auto"/>
              <w:right w:val="single" w:sz="4" w:space="0" w:color="auto"/>
            </w:tcBorders>
          </w:tcPr>
          <w:p w:rsidR="0039016D" w:rsidRPr="0039016D" w:rsidRDefault="0039016D" w:rsidP="0068763A">
            <w:pPr>
              <w:snapToGrid w:val="0"/>
              <w:spacing w:beforeLines="50"/>
              <w:jc w:val="center"/>
              <w:rPr>
                <w:rFonts w:ascii="宋体" w:hAnsi="宋体"/>
                <w:color w:val="000000"/>
                <w:sz w:val="24"/>
              </w:rPr>
            </w:pPr>
            <w:r w:rsidRPr="0039016D">
              <w:rPr>
                <w:rFonts w:ascii="宋体" w:hAnsi="宋体" w:hint="eastAsia"/>
                <w:color w:val="000000"/>
                <w:sz w:val="24"/>
              </w:rPr>
              <w:t>偏离说明</w:t>
            </w:r>
          </w:p>
        </w:tc>
      </w:tr>
      <w:tr w:rsidR="0039016D" w:rsidRPr="0039016D" w:rsidTr="0039016D">
        <w:trPr>
          <w:trHeight w:val="719"/>
        </w:trPr>
        <w:tc>
          <w:tcPr>
            <w:tcW w:w="1787" w:type="dxa"/>
            <w:tcBorders>
              <w:top w:val="single" w:sz="4" w:space="0" w:color="auto"/>
              <w:left w:val="single" w:sz="4" w:space="0" w:color="auto"/>
              <w:bottom w:val="single" w:sz="4" w:space="0" w:color="auto"/>
              <w:right w:val="single" w:sz="4" w:space="0" w:color="auto"/>
            </w:tcBorders>
            <w:vAlign w:val="center"/>
          </w:tcPr>
          <w:p w:rsidR="0039016D" w:rsidRPr="0039016D" w:rsidRDefault="0039016D" w:rsidP="0039016D">
            <w:pPr>
              <w:jc w:val="center"/>
              <w:rPr>
                <w:rFonts w:ascii="宋体" w:hAnsi="宋体"/>
                <w:color w:val="000000"/>
                <w:sz w:val="24"/>
              </w:rPr>
            </w:pPr>
            <w:r w:rsidRPr="0039016D">
              <w:rPr>
                <w:rFonts w:ascii="宋体" w:hAnsi="宋体" w:hint="eastAsia"/>
                <w:color w:val="000000"/>
                <w:sz w:val="24"/>
              </w:rPr>
              <w:t>售后服务要求</w:t>
            </w:r>
          </w:p>
        </w:tc>
        <w:tc>
          <w:tcPr>
            <w:tcW w:w="3059" w:type="dxa"/>
            <w:tcBorders>
              <w:top w:val="single" w:sz="4" w:space="0" w:color="auto"/>
              <w:left w:val="single" w:sz="4" w:space="0" w:color="auto"/>
              <w:bottom w:val="single" w:sz="4" w:space="0" w:color="auto"/>
              <w:right w:val="single" w:sz="4" w:space="0" w:color="auto"/>
            </w:tcBorders>
          </w:tcPr>
          <w:p w:rsidR="0039016D" w:rsidRPr="0039016D" w:rsidRDefault="0039016D" w:rsidP="0068763A">
            <w:pPr>
              <w:snapToGrid w:val="0"/>
              <w:spacing w:beforeLines="50"/>
              <w:jc w:val="center"/>
              <w:rPr>
                <w:rFonts w:ascii="宋体" w:hAnsi="宋体"/>
                <w:color w:val="000000"/>
                <w:sz w:val="24"/>
              </w:rPr>
            </w:pPr>
          </w:p>
        </w:tc>
        <w:tc>
          <w:tcPr>
            <w:tcW w:w="1760" w:type="dxa"/>
            <w:tcBorders>
              <w:top w:val="single" w:sz="4" w:space="0" w:color="auto"/>
              <w:left w:val="single" w:sz="4" w:space="0" w:color="auto"/>
              <w:bottom w:val="single" w:sz="4" w:space="0" w:color="auto"/>
              <w:right w:val="single" w:sz="4" w:space="0" w:color="auto"/>
            </w:tcBorders>
          </w:tcPr>
          <w:p w:rsidR="0039016D" w:rsidRPr="0039016D" w:rsidRDefault="0039016D" w:rsidP="0068763A">
            <w:pPr>
              <w:snapToGrid w:val="0"/>
              <w:spacing w:beforeLines="50"/>
              <w:jc w:val="center"/>
              <w:rPr>
                <w:rFonts w:ascii="宋体" w:hAnsi="宋体"/>
                <w:color w:val="000000"/>
                <w:sz w:val="24"/>
              </w:rPr>
            </w:pPr>
          </w:p>
        </w:tc>
        <w:tc>
          <w:tcPr>
            <w:tcW w:w="2035" w:type="dxa"/>
            <w:tcBorders>
              <w:top w:val="single" w:sz="4" w:space="0" w:color="auto"/>
              <w:left w:val="single" w:sz="4" w:space="0" w:color="auto"/>
              <w:bottom w:val="single" w:sz="4" w:space="0" w:color="auto"/>
              <w:right w:val="single" w:sz="4" w:space="0" w:color="auto"/>
            </w:tcBorders>
          </w:tcPr>
          <w:p w:rsidR="0039016D" w:rsidRPr="0039016D" w:rsidRDefault="0039016D" w:rsidP="0068763A">
            <w:pPr>
              <w:snapToGrid w:val="0"/>
              <w:spacing w:beforeLines="50"/>
              <w:jc w:val="center"/>
              <w:rPr>
                <w:rFonts w:ascii="宋体" w:hAnsi="宋体"/>
                <w:color w:val="000000"/>
                <w:sz w:val="24"/>
              </w:rPr>
            </w:pPr>
          </w:p>
        </w:tc>
      </w:tr>
      <w:tr w:rsidR="0039016D" w:rsidRPr="0039016D" w:rsidTr="0039016D">
        <w:trPr>
          <w:trHeight w:val="938"/>
        </w:trPr>
        <w:tc>
          <w:tcPr>
            <w:tcW w:w="1787" w:type="dxa"/>
            <w:tcBorders>
              <w:top w:val="single" w:sz="4" w:space="0" w:color="auto"/>
              <w:left w:val="single" w:sz="4" w:space="0" w:color="auto"/>
              <w:bottom w:val="single" w:sz="4" w:space="0" w:color="auto"/>
              <w:right w:val="single" w:sz="4" w:space="0" w:color="auto"/>
            </w:tcBorders>
            <w:vAlign w:val="center"/>
          </w:tcPr>
          <w:p w:rsidR="0039016D" w:rsidRPr="0039016D" w:rsidRDefault="0039016D" w:rsidP="0039016D">
            <w:pPr>
              <w:jc w:val="center"/>
              <w:rPr>
                <w:rFonts w:ascii="宋体" w:hAnsi="宋体"/>
                <w:color w:val="000000"/>
                <w:sz w:val="24"/>
              </w:rPr>
            </w:pPr>
            <w:r>
              <w:rPr>
                <w:rFonts w:ascii="宋体" w:hAnsi="宋体" w:hint="eastAsia"/>
                <w:color w:val="000000"/>
                <w:sz w:val="24"/>
              </w:rPr>
              <w:t>成果交付期</w:t>
            </w:r>
          </w:p>
        </w:tc>
        <w:tc>
          <w:tcPr>
            <w:tcW w:w="3059" w:type="dxa"/>
            <w:tcBorders>
              <w:top w:val="single" w:sz="4" w:space="0" w:color="auto"/>
              <w:left w:val="single" w:sz="4" w:space="0" w:color="auto"/>
              <w:bottom w:val="single" w:sz="4" w:space="0" w:color="auto"/>
              <w:right w:val="single" w:sz="4" w:space="0" w:color="auto"/>
            </w:tcBorders>
          </w:tcPr>
          <w:p w:rsidR="0039016D" w:rsidRPr="0039016D" w:rsidRDefault="0039016D" w:rsidP="0068763A">
            <w:pPr>
              <w:snapToGrid w:val="0"/>
              <w:spacing w:beforeLines="50"/>
              <w:rPr>
                <w:rFonts w:ascii="宋体" w:hAnsi="宋体"/>
                <w:color w:val="000000"/>
                <w:sz w:val="24"/>
                <w:u w:val="single"/>
              </w:rPr>
            </w:pPr>
          </w:p>
        </w:tc>
        <w:tc>
          <w:tcPr>
            <w:tcW w:w="1760" w:type="dxa"/>
            <w:tcBorders>
              <w:top w:val="single" w:sz="4" w:space="0" w:color="auto"/>
              <w:left w:val="single" w:sz="4" w:space="0" w:color="auto"/>
              <w:bottom w:val="single" w:sz="4" w:space="0" w:color="auto"/>
              <w:right w:val="single" w:sz="4" w:space="0" w:color="auto"/>
            </w:tcBorders>
          </w:tcPr>
          <w:p w:rsidR="0039016D" w:rsidRPr="0039016D" w:rsidRDefault="0039016D" w:rsidP="0068763A">
            <w:pPr>
              <w:snapToGrid w:val="0"/>
              <w:spacing w:beforeLines="50"/>
              <w:ind w:left="43"/>
              <w:jc w:val="center"/>
              <w:rPr>
                <w:rFonts w:ascii="宋体" w:hAnsi="宋体"/>
                <w:color w:val="000000"/>
                <w:sz w:val="24"/>
              </w:rPr>
            </w:pPr>
          </w:p>
        </w:tc>
        <w:tc>
          <w:tcPr>
            <w:tcW w:w="2035" w:type="dxa"/>
            <w:tcBorders>
              <w:top w:val="single" w:sz="4" w:space="0" w:color="auto"/>
              <w:left w:val="single" w:sz="4" w:space="0" w:color="auto"/>
              <w:bottom w:val="single" w:sz="4" w:space="0" w:color="auto"/>
              <w:right w:val="single" w:sz="4" w:space="0" w:color="auto"/>
            </w:tcBorders>
          </w:tcPr>
          <w:p w:rsidR="0039016D" w:rsidRPr="0039016D" w:rsidRDefault="0039016D" w:rsidP="0068763A">
            <w:pPr>
              <w:snapToGrid w:val="0"/>
              <w:spacing w:beforeLines="50"/>
              <w:ind w:left="43"/>
              <w:jc w:val="center"/>
              <w:rPr>
                <w:rFonts w:ascii="宋体" w:hAnsi="宋体"/>
                <w:color w:val="000000"/>
                <w:sz w:val="24"/>
              </w:rPr>
            </w:pPr>
          </w:p>
        </w:tc>
      </w:tr>
      <w:tr w:rsidR="0039016D" w:rsidRPr="0039016D" w:rsidTr="0039016D">
        <w:trPr>
          <w:trHeight w:val="938"/>
        </w:trPr>
        <w:tc>
          <w:tcPr>
            <w:tcW w:w="1787" w:type="dxa"/>
            <w:tcBorders>
              <w:top w:val="single" w:sz="4" w:space="0" w:color="auto"/>
              <w:left w:val="single" w:sz="4" w:space="0" w:color="auto"/>
              <w:bottom w:val="single" w:sz="4" w:space="0" w:color="auto"/>
              <w:right w:val="single" w:sz="4" w:space="0" w:color="auto"/>
            </w:tcBorders>
            <w:vAlign w:val="center"/>
          </w:tcPr>
          <w:p w:rsidR="0039016D" w:rsidRDefault="0039016D" w:rsidP="0039016D">
            <w:pPr>
              <w:jc w:val="center"/>
              <w:rPr>
                <w:rFonts w:ascii="宋体" w:hAnsi="宋体"/>
                <w:color w:val="000000"/>
                <w:sz w:val="24"/>
              </w:rPr>
            </w:pPr>
            <w:r>
              <w:rPr>
                <w:rFonts w:ascii="宋体" w:hAnsi="宋体" w:hint="eastAsia"/>
                <w:color w:val="000000"/>
                <w:sz w:val="24"/>
              </w:rPr>
              <w:t>交付地点</w:t>
            </w:r>
          </w:p>
        </w:tc>
        <w:tc>
          <w:tcPr>
            <w:tcW w:w="3059" w:type="dxa"/>
            <w:tcBorders>
              <w:top w:val="single" w:sz="4" w:space="0" w:color="auto"/>
              <w:left w:val="single" w:sz="4" w:space="0" w:color="auto"/>
              <w:bottom w:val="single" w:sz="4" w:space="0" w:color="auto"/>
              <w:right w:val="single" w:sz="4" w:space="0" w:color="auto"/>
            </w:tcBorders>
          </w:tcPr>
          <w:p w:rsidR="0039016D" w:rsidRPr="0039016D" w:rsidRDefault="0039016D" w:rsidP="0068763A">
            <w:pPr>
              <w:snapToGrid w:val="0"/>
              <w:spacing w:beforeLines="50"/>
              <w:rPr>
                <w:rFonts w:ascii="宋体" w:hAnsi="宋体"/>
                <w:color w:val="000000"/>
                <w:sz w:val="24"/>
                <w:u w:val="single"/>
              </w:rPr>
            </w:pPr>
          </w:p>
        </w:tc>
        <w:tc>
          <w:tcPr>
            <w:tcW w:w="1760" w:type="dxa"/>
            <w:tcBorders>
              <w:top w:val="single" w:sz="4" w:space="0" w:color="auto"/>
              <w:left w:val="single" w:sz="4" w:space="0" w:color="auto"/>
              <w:bottom w:val="single" w:sz="4" w:space="0" w:color="auto"/>
              <w:right w:val="single" w:sz="4" w:space="0" w:color="auto"/>
            </w:tcBorders>
          </w:tcPr>
          <w:p w:rsidR="0039016D" w:rsidRPr="0039016D" w:rsidRDefault="0039016D" w:rsidP="0068763A">
            <w:pPr>
              <w:snapToGrid w:val="0"/>
              <w:spacing w:beforeLines="50"/>
              <w:ind w:left="43"/>
              <w:jc w:val="center"/>
              <w:rPr>
                <w:rFonts w:ascii="宋体" w:hAnsi="宋体"/>
                <w:color w:val="000000"/>
                <w:sz w:val="24"/>
              </w:rPr>
            </w:pPr>
          </w:p>
        </w:tc>
        <w:tc>
          <w:tcPr>
            <w:tcW w:w="2035" w:type="dxa"/>
            <w:tcBorders>
              <w:top w:val="single" w:sz="4" w:space="0" w:color="auto"/>
              <w:left w:val="single" w:sz="4" w:space="0" w:color="auto"/>
              <w:bottom w:val="single" w:sz="4" w:space="0" w:color="auto"/>
              <w:right w:val="single" w:sz="4" w:space="0" w:color="auto"/>
            </w:tcBorders>
          </w:tcPr>
          <w:p w:rsidR="0039016D" w:rsidRPr="0039016D" w:rsidRDefault="0039016D" w:rsidP="0068763A">
            <w:pPr>
              <w:snapToGrid w:val="0"/>
              <w:spacing w:beforeLines="50"/>
              <w:ind w:left="43"/>
              <w:jc w:val="center"/>
              <w:rPr>
                <w:rFonts w:ascii="宋体" w:hAnsi="宋体"/>
                <w:color w:val="000000"/>
                <w:sz w:val="24"/>
              </w:rPr>
            </w:pPr>
          </w:p>
        </w:tc>
      </w:tr>
      <w:tr w:rsidR="0039016D" w:rsidRPr="0039016D" w:rsidTr="0039016D">
        <w:trPr>
          <w:trHeight w:val="820"/>
        </w:trPr>
        <w:tc>
          <w:tcPr>
            <w:tcW w:w="1787" w:type="dxa"/>
            <w:tcBorders>
              <w:top w:val="single" w:sz="4" w:space="0" w:color="auto"/>
              <w:left w:val="single" w:sz="4" w:space="0" w:color="auto"/>
              <w:bottom w:val="single" w:sz="4" w:space="0" w:color="auto"/>
              <w:right w:val="single" w:sz="4" w:space="0" w:color="auto"/>
            </w:tcBorders>
            <w:vAlign w:val="center"/>
          </w:tcPr>
          <w:p w:rsidR="0039016D" w:rsidRPr="0039016D" w:rsidRDefault="0039016D" w:rsidP="0039016D">
            <w:pPr>
              <w:jc w:val="center"/>
              <w:rPr>
                <w:rFonts w:ascii="宋体" w:hAnsi="宋体"/>
                <w:color w:val="000000"/>
                <w:sz w:val="24"/>
              </w:rPr>
            </w:pPr>
            <w:r w:rsidRPr="0039016D">
              <w:rPr>
                <w:rFonts w:ascii="宋体" w:hAnsi="宋体" w:hint="eastAsia"/>
                <w:color w:val="000000"/>
                <w:sz w:val="24"/>
              </w:rPr>
              <w:t>付款条件</w:t>
            </w:r>
          </w:p>
        </w:tc>
        <w:tc>
          <w:tcPr>
            <w:tcW w:w="3059" w:type="dxa"/>
            <w:tcBorders>
              <w:top w:val="single" w:sz="4" w:space="0" w:color="auto"/>
              <w:left w:val="single" w:sz="4" w:space="0" w:color="auto"/>
              <w:bottom w:val="single" w:sz="4" w:space="0" w:color="auto"/>
              <w:right w:val="single" w:sz="4" w:space="0" w:color="auto"/>
            </w:tcBorders>
          </w:tcPr>
          <w:p w:rsidR="0039016D" w:rsidRPr="0039016D" w:rsidRDefault="0039016D" w:rsidP="0068763A">
            <w:pPr>
              <w:snapToGrid w:val="0"/>
              <w:spacing w:beforeLines="50"/>
              <w:rPr>
                <w:rFonts w:ascii="宋体" w:hAnsi="宋体"/>
                <w:color w:val="000000"/>
                <w:sz w:val="24"/>
              </w:rPr>
            </w:pPr>
          </w:p>
        </w:tc>
        <w:tc>
          <w:tcPr>
            <w:tcW w:w="1760" w:type="dxa"/>
            <w:tcBorders>
              <w:top w:val="single" w:sz="4" w:space="0" w:color="auto"/>
              <w:left w:val="single" w:sz="4" w:space="0" w:color="auto"/>
              <w:bottom w:val="single" w:sz="4" w:space="0" w:color="auto"/>
              <w:right w:val="single" w:sz="4" w:space="0" w:color="auto"/>
            </w:tcBorders>
          </w:tcPr>
          <w:p w:rsidR="0039016D" w:rsidRPr="0039016D" w:rsidRDefault="0039016D" w:rsidP="0068763A">
            <w:pPr>
              <w:snapToGrid w:val="0"/>
              <w:spacing w:beforeLines="50"/>
              <w:jc w:val="center"/>
              <w:rPr>
                <w:rFonts w:ascii="宋体" w:hAnsi="宋体"/>
                <w:color w:val="000000"/>
                <w:sz w:val="24"/>
              </w:rPr>
            </w:pPr>
          </w:p>
        </w:tc>
        <w:tc>
          <w:tcPr>
            <w:tcW w:w="2035" w:type="dxa"/>
            <w:tcBorders>
              <w:top w:val="single" w:sz="4" w:space="0" w:color="auto"/>
              <w:left w:val="single" w:sz="4" w:space="0" w:color="auto"/>
              <w:bottom w:val="single" w:sz="4" w:space="0" w:color="auto"/>
              <w:right w:val="single" w:sz="4" w:space="0" w:color="auto"/>
            </w:tcBorders>
          </w:tcPr>
          <w:p w:rsidR="0039016D" w:rsidRPr="0039016D" w:rsidRDefault="0039016D" w:rsidP="0068763A">
            <w:pPr>
              <w:snapToGrid w:val="0"/>
              <w:spacing w:beforeLines="50"/>
              <w:jc w:val="center"/>
              <w:rPr>
                <w:rFonts w:ascii="宋体" w:hAnsi="宋体"/>
                <w:color w:val="000000"/>
                <w:sz w:val="24"/>
              </w:rPr>
            </w:pPr>
          </w:p>
        </w:tc>
      </w:tr>
      <w:tr w:rsidR="0039016D" w:rsidRPr="0039016D" w:rsidTr="0039016D">
        <w:tc>
          <w:tcPr>
            <w:tcW w:w="1787" w:type="dxa"/>
            <w:tcBorders>
              <w:top w:val="single" w:sz="4" w:space="0" w:color="auto"/>
              <w:left w:val="single" w:sz="4" w:space="0" w:color="auto"/>
              <w:bottom w:val="single" w:sz="4" w:space="0" w:color="auto"/>
              <w:right w:val="single" w:sz="4" w:space="0" w:color="auto"/>
            </w:tcBorders>
          </w:tcPr>
          <w:p w:rsidR="0039016D" w:rsidRPr="0039016D" w:rsidRDefault="0039016D" w:rsidP="0068763A">
            <w:pPr>
              <w:snapToGrid w:val="0"/>
              <w:spacing w:beforeLines="50"/>
              <w:jc w:val="center"/>
              <w:rPr>
                <w:rFonts w:ascii="宋体" w:hAnsi="宋体"/>
                <w:color w:val="000000"/>
                <w:sz w:val="24"/>
              </w:rPr>
            </w:pPr>
            <w:r w:rsidRPr="0039016D">
              <w:rPr>
                <w:rFonts w:ascii="宋体" w:hAnsi="宋体" w:hint="eastAsia"/>
                <w:color w:val="000000"/>
                <w:sz w:val="24"/>
              </w:rPr>
              <w:t>…</w:t>
            </w:r>
          </w:p>
        </w:tc>
        <w:tc>
          <w:tcPr>
            <w:tcW w:w="3059" w:type="dxa"/>
            <w:tcBorders>
              <w:top w:val="single" w:sz="4" w:space="0" w:color="auto"/>
              <w:left w:val="single" w:sz="4" w:space="0" w:color="auto"/>
              <w:bottom w:val="single" w:sz="4" w:space="0" w:color="auto"/>
              <w:right w:val="single" w:sz="4" w:space="0" w:color="auto"/>
            </w:tcBorders>
          </w:tcPr>
          <w:p w:rsidR="0039016D" w:rsidRPr="0039016D" w:rsidRDefault="0039016D" w:rsidP="0068763A">
            <w:pPr>
              <w:snapToGrid w:val="0"/>
              <w:spacing w:beforeLines="50"/>
              <w:jc w:val="center"/>
              <w:rPr>
                <w:rFonts w:ascii="宋体" w:hAnsi="宋体"/>
                <w:color w:val="000000"/>
                <w:sz w:val="24"/>
              </w:rPr>
            </w:pPr>
          </w:p>
        </w:tc>
        <w:tc>
          <w:tcPr>
            <w:tcW w:w="1760" w:type="dxa"/>
            <w:tcBorders>
              <w:top w:val="single" w:sz="4" w:space="0" w:color="auto"/>
              <w:left w:val="single" w:sz="4" w:space="0" w:color="auto"/>
              <w:bottom w:val="single" w:sz="4" w:space="0" w:color="auto"/>
              <w:right w:val="single" w:sz="4" w:space="0" w:color="auto"/>
            </w:tcBorders>
          </w:tcPr>
          <w:p w:rsidR="0039016D" w:rsidRPr="0039016D" w:rsidRDefault="0039016D" w:rsidP="0068763A">
            <w:pPr>
              <w:snapToGrid w:val="0"/>
              <w:spacing w:beforeLines="50"/>
              <w:jc w:val="center"/>
              <w:rPr>
                <w:rFonts w:ascii="宋体" w:hAnsi="宋体"/>
                <w:color w:val="000000"/>
                <w:sz w:val="24"/>
              </w:rPr>
            </w:pPr>
          </w:p>
        </w:tc>
        <w:tc>
          <w:tcPr>
            <w:tcW w:w="2035" w:type="dxa"/>
            <w:tcBorders>
              <w:top w:val="single" w:sz="4" w:space="0" w:color="auto"/>
              <w:left w:val="single" w:sz="4" w:space="0" w:color="auto"/>
              <w:bottom w:val="single" w:sz="4" w:space="0" w:color="auto"/>
              <w:right w:val="single" w:sz="4" w:space="0" w:color="auto"/>
            </w:tcBorders>
          </w:tcPr>
          <w:p w:rsidR="0039016D" w:rsidRPr="0039016D" w:rsidRDefault="0039016D" w:rsidP="0068763A">
            <w:pPr>
              <w:snapToGrid w:val="0"/>
              <w:spacing w:beforeLines="50"/>
              <w:jc w:val="center"/>
              <w:rPr>
                <w:rFonts w:ascii="宋体" w:hAnsi="宋体"/>
                <w:color w:val="000000"/>
                <w:sz w:val="24"/>
              </w:rPr>
            </w:pPr>
          </w:p>
        </w:tc>
      </w:tr>
    </w:tbl>
    <w:p w:rsidR="0039016D" w:rsidRPr="0039016D" w:rsidRDefault="0039016D" w:rsidP="0039016D">
      <w:pPr>
        <w:spacing w:line="500" w:lineRule="exact"/>
        <w:rPr>
          <w:rFonts w:ascii="宋体" w:hAnsi="宋体"/>
          <w:b/>
          <w:bCs/>
          <w:color w:val="000000"/>
          <w:kern w:val="0"/>
          <w:sz w:val="24"/>
        </w:rPr>
      </w:pPr>
      <w:r w:rsidRPr="0039016D">
        <w:rPr>
          <w:rFonts w:ascii="宋体" w:hAnsi="宋体" w:hint="eastAsia"/>
          <w:b/>
          <w:bCs/>
          <w:color w:val="000000"/>
          <w:kern w:val="0"/>
          <w:sz w:val="24"/>
        </w:rPr>
        <w:t>注：</w:t>
      </w:r>
    </w:p>
    <w:p w:rsidR="0039016D" w:rsidRPr="0039016D" w:rsidRDefault="0039016D" w:rsidP="0039016D">
      <w:pPr>
        <w:spacing w:line="520" w:lineRule="exact"/>
        <w:rPr>
          <w:rFonts w:ascii="仿宋_GB2312" w:eastAsia="仿宋_GB2312" w:hAnsi="仿宋_GB2312" w:cs="仿宋_GB2312"/>
          <w:color w:val="000000"/>
          <w:kern w:val="0"/>
          <w:sz w:val="32"/>
          <w:szCs w:val="32"/>
        </w:rPr>
      </w:pPr>
      <w:r w:rsidRPr="0039016D">
        <w:rPr>
          <w:rFonts w:ascii="宋体" w:hAnsi="宋体" w:hint="eastAsia"/>
          <w:color w:val="000000"/>
          <w:kern w:val="0"/>
          <w:sz w:val="24"/>
        </w:rPr>
        <w:t>1. 说明：应对照招标文件“第二章 采购需求”中的商务条款逐条实质性响应，并作出偏离说明。</w:t>
      </w:r>
    </w:p>
    <w:p w:rsidR="0039016D" w:rsidRPr="0039016D" w:rsidRDefault="0039016D" w:rsidP="0039016D">
      <w:pPr>
        <w:spacing w:line="500" w:lineRule="exact"/>
        <w:rPr>
          <w:rFonts w:ascii="宋体" w:hAnsi="宋体"/>
          <w:color w:val="000000"/>
          <w:kern w:val="0"/>
          <w:sz w:val="24"/>
        </w:rPr>
      </w:pPr>
      <w:r w:rsidRPr="0039016D">
        <w:rPr>
          <w:rFonts w:ascii="宋体" w:hAnsi="宋体"/>
          <w:color w:val="000000"/>
          <w:kern w:val="0"/>
          <w:sz w:val="24"/>
        </w:rPr>
        <w:t>2.</w:t>
      </w:r>
      <w:r w:rsidRPr="0039016D">
        <w:rPr>
          <w:rFonts w:ascii="宋体" w:hAnsi="宋体" w:hint="eastAsia"/>
          <w:color w:val="000000"/>
          <w:kern w:val="0"/>
          <w:sz w:val="24"/>
        </w:rPr>
        <w:t>投标人应根据自身的承诺，对照招标文件要求在“偏离说明”中注明“</w:t>
      </w:r>
      <w:r w:rsidRPr="0039016D">
        <w:rPr>
          <w:rFonts w:ascii="宋体" w:hAnsi="宋体" w:hint="eastAsia"/>
          <w:b/>
          <w:bCs/>
          <w:color w:val="000000"/>
          <w:kern w:val="0"/>
          <w:sz w:val="24"/>
        </w:rPr>
        <w:t>正偏离</w:t>
      </w:r>
      <w:r w:rsidRPr="0039016D">
        <w:rPr>
          <w:rFonts w:ascii="宋体" w:hAnsi="宋体" w:hint="eastAsia"/>
          <w:color w:val="000000"/>
          <w:kern w:val="0"/>
          <w:sz w:val="24"/>
        </w:rPr>
        <w:t>”、“</w:t>
      </w:r>
      <w:r w:rsidRPr="0039016D">
        <w:rPr>
          <w:rFonts w:ascii="宋体" w:hAnsi="宋体" w:hint="eastAsia"/>
          <w:b/>
          <w:bCs/>
          <w:color w:val="000000"/>
          <w:kern w:val="0"/>
          <w:sz w:val="24"/>
        </w:rPr>
        <w:t>负偏离</w:t>
      </w:r>
      <w:r w:rsidRPr="0039016D">
        <w:rPr>
          <w:rFonts w:ascii="宋体" w:hAnsi="宋体" w:hint="eastAsia"/>
          <w:color w:val="000000"/>
          <w:kern w:val="0"/>
          <w:sz w:val="24"/>
        </w:rPr>
        <w:t>”或者“</w:t>
      </w:r>
      <w:r w:rsidRPr="0039016D">
        <w:rPr>
          <w:rFonts w:ascii="宋体" w:hAnsi="宋体" w:hint="eastAsia"/>
          <w:b/>
          <w:bCs/>
          <w:color w:val="000000"/>
          <w:kern w:val="0"/>
          <w:sz w:val="24"/>
        </w:rPr>
        <w:t>无偏离</w:t>
      </w:r>
      <w:r w:rsidRPr="0039016D">
        <w:rPr>
          <w:rFonts w:ascii="宋体" w:hAnsi="宋体" w:hint="eastAsia"/>
          <w:color w:val="000000"/>
          <w:kern w:val="0"/>
          <w:sz w:val="24"/>
        </w:rPr>
        <w:t>”。既不属于“</w:t>
      </w:r>
      <w:r w:rsidRPr="0039016D">
        <w:rPr>
          <w:rFonts w:ascii="宋体" w:hAnsi="宋体" w:hint="eastAsia"/>
          <w:b/>
          <w:bCs/>
          <w:color w:val="000000"/>
          <w:kern w:val="0"/>
          <w:sz w:val="24"/>
        </w:rPr>
        <w:t>正偏离</w:t>
      </w:r>
      <w:r w:rsidRPr="0039016D">
        <w:rPr>
          <w:rFonts w:ascii="宋体" w:hAnsi="宋体" w:hint="eastAsia"/>
          <w:color w:val="000000"/>
          <w:kern w:val="0"/>
          <w:sz w:val="24"/>
        </w:rPr>
        <w:t>”也不属于“</w:t>
      </w:r>
      <w:r w:rsidRPr="0039016D">
        <w:rPr>
          <w:rFonts w:ascii="宋体" w:hAnsi="宋体" w:hint="eastAsia"/>
          <w:b/>
          <w:bCs/>
          <w:color w:val="000000"/>
          <w:kern w:val="0"/>
          <w:sz w:val="24"/>
        </w:rPr>
        <w:t>负偏离</w:t>
      </w:r>
      <w:r w:rsidRPr="0039016D">
        <w:rPr>
          <w:rFonts w:ascii="宋体" w:hAnsi="宋体" w:hint="eastAsia"/>
          <w:color w:val="000000"/>
          <w:kern w:val="0"/>
          <w:sz w:val="24"/>
        </w:rPr>
        <w:t>”即为“</w:t>
      </w:r>
      <w:r w:rsidRPr="0039016D">
        <w:rPr>
          <w:rFonts w:ascii="宋体" w:hAnsi="宋体" w:hint="eastAsia"/>
          <w:b/>
          <w:bCs/>
          <w:color w:val="000000"/>
          <w:kern w:val="0"/>
          <w:sz w:val="24"/>
        </w:rPr>
        <w:t>无偏离</w:t>
      </w:r>
      <w:r w:rsidRPr="0039016D">
        <w:rPr>
          <w:rFonts w:ascii="宋体" w:hAnsi="宋体" w:hint="eastAsia"/>
          <w:color w:val="000000"/>
          <w:kern w:val="0"/>
          <w:sz w:val="24"/>
        </w:rPr>
        <w:t>”。</w:t>
      </w:r>
    </w:p>
    <w:p w:rsidR="0039016D" w:rsidRPr="0039016D" w:rsidRDefault="0039016D" w:rsidP="0039016D">
      <w:pPr>
        <w:snapToGrid w:val="0"/>
        <w:spacing w:before="50" w:after="50"/>
        <w:rPr>
          <w:rFonts w:ascii="宋体" w:hAnsi="宋体"/>
          <w:color w:val="000000"/>
          <w:sz w:val="24"/>
        </w:rPr>
      </w:pPr>
    </w:p>
    <w:p w:rsidR="0039016D" w:rsidRPr="0039016D" w:rsidRDefault="0039016D" w:rsidP="0039016D">
      <w:pPr>
        <w:snapToGrid w:val="0"/>
        <w:spacing w:before="50" w:after="50"/>
        <w:rPr>
          <w:rFonts w:ascii="宋体" w:hAnsi="宋体"/>
          <w:color w:val="000000"/>
          <w:sz w:val="24"/>
        </w:rPr>
      </w:pPr>
    </w:p>
    <w:p w:rsidR="0039016D" w:rsidRPr="0039016D" w:rsidRDefault="0039016D" w:rsidP="0039016D">
      <w:pPr>
        <w:snapToGrid w:val="0"/>
        <w:spacing w:before="50" w:after="50"/>
        <w:rPr>
          <w:rFonts w:ascii="宋体" w:hAnsi="宋体"/>
          <w:color w:val="000000"/>
          <w:spacing w:val="20"/>
          <w:sz w:val="24"/>
          <w:u w:val="single"/>
        </w:rPr>
      </w:pPr>
      <w:r w:rsidRPr="0039016D">
        <w:rPr>
          <w:rFonts w:ascii="宋体" w:hAnsi="宋体" w:hint="eastAsia"/>
          <w:color w:val="000000"/>
          <w:sz w:val="24"/>
        </w:rPr>
        <w:t>法定代表人或者委托代理人</w:t>
      </w:r>
      <w:r w:rsidRPr="0039016D">
        <w:rPr>
          <w:rFonts w:ascii="宋体" w:hAnsi="宋体" w:hint="eastAsia"/>
          <w:color w:val="000000"/>
          <w:spacing w:val="20"/>
          <w:sz w:val="24"/>
        </w:rPr>
        <w:t>签字：</w:t>
      </w:r>
      <w:r w:rsidRPr="0039016D">
        <w:rPr>
          <w:rFonts w:ascii="宋体" w:hAnsi="宋体" w:hint="eastAsia"/>
          <w:color w:val="000000"/>
          <w:spacing w:val="20"/>
          <w:sz w:val="24"/>
          <w:u w:val="single"/>
        </w:rPr>
        <w:t xml:space="preserve">        </w:t>
      </w:r>
    </w:p>
    <w:p w:rsidR="0039016D" w:rsidRPr="0039016D" w:rsidRDefault="0039016D" w:rsidP="0068763A">
      <w:pPr>
        <w:snapToGrid w:val="0"/>
        <w:spacing w:beforeLines="50"/>
        <w:rPr>
          <w:rFonts w:ascii="宋体" w:hAnsi="宋体"/>
          <w:color w:val="000000"/>
          <w:spacing w:val="20"/>
          <w:sz w:val="24"/>
        </w:rPr>
      </w:pPr>
      <w:r w:rsidRPr="0039016D">
        <w:rPr>
          <w:rFonts w:ascii="宋体" w:hAnsi="宋体" w:hint="eastAsia"/>
          <w:color w:val="000000"/>
          <w:spacing w:val="20"/>
          <w:sz w:val="24"/>
        </w:rPr>
        <w:t>投标人盖公章：</w:t>
      </w:r>
      <w:r w:rsidRPr="0039016D">
        <w:rPr>
          <w:rFonts w:ascii="宋体" w:hAnsi="宋体" w:hint="eastAsia"/>
          <w:color w:val="000000"/>
          <w:spacing w:val="20"/>
          <w:sz w:val="24"/>
          <w:u w:val="single"/>
        </w:rPr>
        <w:t xml:space="preserve">            </w:t>
      </w:r>
      <w:r w:rsidRPr="0039016D">
        <w:rPr>
          <w:rFonts w:ascii="宋体" w:hAnsi="宋体" w:hint="eastAsia"/>
          <w:color w:val="000000"/>
          <w:spacing w:val="20"/>
          <w:sz w:val="24"/>
        </w:rPr>
        <w:t xml:space="preserve">   </w:t>
      </w:r>
    </w:p>
    <w:p w:rsidR="0039016D" w:rsidRPr="0039016D" w:rsidRDefault="0039016D" w:rsidP="0068763A">
      <w:pPr>
        <w:snapToGrid w:val="0"/>
        <w:spacing w:beforeLines="50"/>
        <w:rPr>
          <w:rFonts w:ascii="宋体" w:hAnsi="宋体"/>
          <w:color w:val="000000"/>
          <w:sz w:val="24"/>
          <w:szCs w:val="20"/>
        </w:rPr>
      </w:pPr>
      <w:r w:rsidRPr="0039016D">
        <w:rPr>
          <w:rFonts w:ascii="宋体" w:hAnsi="宋体" w:hint="eastAsia"/>
          <w:color w:val="000000"/>
          <w:spacing w:val="20"/>
          <w:sz w:val="24"/>
        </w:rPr>
        <w:t>日  期：</w:t>
      </w:r>
      <w:r w:rsidRPr="0039016D">
        <w:rPr>
          <w:rFonts w:ascii="宋体" w:hAnsi="宋体" w:hint="eastAsia"/>
          <w:color w:val="000000"/>
          <w:spacing w:val="20"/>
          <w:sz w:val="24"/>
          <w:u w:val="single"/>
        </w:rPr>
        <w:t xml:space="preserve">         </w:t>
      </w:r>
    </w:p>
    <w:p w:rsidR="0039016D" w:rsidRPr="0039016D" w:rsidRDefault="0039016D" w:rsidP="0068763A">
      <w:pPr>
        <w:snapToGrid w:val="0"/>
        <w:spacing w:beforeLines="50"/>
        <w:rPr>
          <w:rFonts w:ascii="宋体" w:hAnsi="宋体"/>
          <w:color w:val="000000"/>
          <w:sz w:val="24"/>
          <w:szCs w:val="20"/>
        </w:rPr>
      </w:pPr>
    </w:p>
    <w:p w:rsidR="005D345E" w:rsidRDefault="005D345E" w:rsidP="005D345E">
      <w:pPr>
        <w:spacing w:line="360" w:lineRule="auto"/>
        <w:jc w:val="left"/>
        <w:rPr>
          <w:rFonts w:asciiTheme="minorEastAsia" w:eastAsiaTheme="minorEastAsia" w:hAnsiTheme="minorEastAsia"/>
          <w:sz w:val="24"/>
        </w:rPr>
      </w:pPr>
      <w:r w:rsidRPr="00DC7E5F">
        <w:rPr>
          <w:rFonts w:ascii="宋体" w:hAnsi="宋体" w:hint="eastAsia"/>
          <w:b/>
          <w:szCs w:val="21"/>
        </w:rPr>
        <w:t>注：如为联合体投标，盖章处须加盖联合体各方公章，否则</w:t>
      </w:r>
      <w:r w:rsidRPr="00C31FD6">
        <w:rPr>
          <w:rFonts w:ascii="宋体" w:hAnsi="宋体" w:hint="eastAsia"/>
          <w:b/>
          <w:szCs w:val="21"/>
        </w:rPr>
        <w:t>其投标作无效标处理。</w:t>
      </w:r>
    </w:p>
    <w:p w:rsidR="0039016D" w:rsidRPr="005D345E" w:rsidRDefault="0039016D" w:rsidP="000C575C">
      <w:pPr>
        <w:pStyle w:val="Char20"/>
        <w:spacing w:line="360" w:lineRule="auto"/>
        <w:jc w:val="left"/>
        <w:rPr>
          <w:rStyle w:val="Char1"/>
          <w:rFonts w:asciiTheme="minorEastAsia" w:eastAsiaTheme="minorEastAsia" w:hAnsiTheme="minorEastAsia"/>
          <w:bCs/>
          <w:color w:val="auto"/>
          <w:sz w:val="28"/>
          <w:szCs w:val="28"/>
        </w:rPr>
      </w:pPr>
    </w:p>
    <w:p w:rsidR="00E24909" w:rsidRPr="005D345E" w:rsidRDefault="00E24909" w:rsidP="000C575C">
      <w:pPr>
        <w:pStyle w:val="Char20"/>
        <w:spacing w:line="360" w:lineRule="auto"/>
        <w:jc w:val="left"/>
        <w:rPr>
          <w:rStyle w:val="Char1"/>
          <w:rFonts w:asciiTheme="minorEastAsia" w:eastAsiaTheme="minorEastAsia" w:hAnsiTheme="minorEastAsia"/>
          <w:bCs/>
          <w:color w:val="auto"/>
          <w:sz w:val="28"/>
          <w:szCs w:val="28"/>
        </w:rPr>
      </w:pPr>
    </w:p>
    <w:p w:rsidR="00E24909" w:rsidRDefault="00E24909" w:rsidP="000C575C">
      <w:pPr>
        <w:pStyle w:val="Char20"/>
        <w:spacing w:line="360" w:lineRule="auto"/>
        <w:jc w:val="left"/>
        <w:rPr>
          <w:rStyle w:val="Char1"/>
          <w:rFonts w:asciiTheme="minorEastAsia" w:eastAsiaTheme="minorEastAsia" w:hAnsiTheme="minorEastAsia"/>
          <w:bCs/>
          <w:color w:val="auto"/>
          <w:sz w:val="28"/>
          <w:szCs w:val="28"/>
        </w:rPr>
      </w:pPr>
    </w:p>
    <w:p w:rsidR="00E24909" w:rsidRDefault="00E24909" w:rsidP="000C575C">
      <w:pPr>
        <w:pStyle w:val="Char20"/>
        <w:spacing w:line="360" w:lineRule="auto"/>
        <w:jc w:val="left"/>
        <w:rPr>
          <w:rStyle w:val="Char1"/>
          <w:rFonts w:asciiTheme="minorEastAsia" w:eastAsiaTheme="minorEastAsia" w:hAnsiTheme="minorEastAsia"/>
          <w:bCs/>
          <w:color w:val="auto"/>
          <w:sz w:val="28"/>
          <w:szCs w:val="28"/>
        </w:rPr>
      </w:pPr>
    </w:p>
    <w:p w:rsidR="00E24909" w:rsidRDefault="00E24909" w:rsidP="000C575C">
      <w:pPr>
        <w:pStyle w:val="Char20"/>
        <w:spacing w:line="360" w:lineRule="auto"/>
        <w:jc w:val="left"/>
        <w:rPr>
          <w:rStyle w:val="Char1"/>
          <w:rFonts w:asciiTheme="minorEastAsia" w:eastAsiaTheme="minorEastAsia" w:hAnsiTheme="minorEastAsia"/>
          <w:bCs/>
          <w:color w:val="auto"/>
          <w:sz w:val="28"/>
          <w:szCs w:val="28"/>
        </w:rPr>
      </w:pPr>
    </w:p>
    <w:p w:rsidR="00E24909" w:rsidRDefault="00E24909" w:rsidP="000C575C">
      <w:pPr>
        <w:pStyle w:val="Char20"/>
        <w:spacing w:line="360" w:lineRule="auto"/>
        <w:jc w:val="left"/>
        <w:rPr>
          <w:rStyle w:val="Char1"/>
          <w:rFonts w:asciiTheme="minorEastAsia" w:eastAsiaTheme="minorEastAsia" w:hAnsiTheme="minorEastAsia"/>
          <w:bCs/>
          <w:color w:val="auto"/>
          <w:sz w:val="28"/>
          <w:szCs w:val="28"/>
        </w:rPr>
      </w:pPr>
    </w:p>
    <w:p w:rsidR="005D345E" w:rsidRDefault="005D345E" w:rsidP="000C575C">
      <w:pPr>
        <w:pStyle w:val="Char20"/>
        <w:spacing w:line="360" w:lineRule="auto"/>
        <w:jc w:val="left"/>
        <w:rPr>
          <w:rStyle w:val="Char1"/>
          <w:rFonts w:asciiTheme="minorEastAsia" w:eastAsiaTheme="minorEastAsia" w:hAnsiTheme="minorEastAsia"/>
          <w:bCs/>
          <w:color w:val="auto"/>
          <w:sz w:val="28"/>
          <w:szCs w:val="28"/>
        </w:rPr>
      </w:pPr>
    </w:p>
    <w:p w:rsidR="005D345E" w:rsidRDefault="005D345E" w:rsidP="000C575C">
      <w:pPr>
        <w:pStyle w:val="Char20"/>
        <w:spacing w:line="360" w:lineRule="auto"/>
        <w:jc w:val="left"/>
        <w:rPr>
          <w:rStyle w:val="Char1"/>
          <w:rFonts w:asciiTheme="minorEastAsia" w:eastAsiaTheme="minorEastAsia" w:hAnsiTheme="minorEastAsia"/>
          <w:bCs/>
          <w:color w:val="auto"/>
          <w:sz w:val="28"/>
          <w:szCs w:val="28"/>
        </w:rPr>
      </w:pPr>
    </w:p>
    <w:p w:rsidR="00E24909" w:rsidRDefault="00E24909" w:rsidP="0068763A">
      <w:pPr>
        <w:snapToGrid w:val="0"/>
        <w:spacing w:beforeLines="50" w:after="50"/>
        <w:jc w:val="left"/>
        <w:rPr>
          <w:rFonts w:ascii="宋体" w:hAnsi="宋体"/>
          <w:b/>
          <w:color w:val="000000"/>
          <w:sz w:val="24"/>
        </w:rPr>
        <w:sectPr w:rsidR="00E24909">
          <w:headerReference w:type="default" r:id="rId9"/>
          <w:footerReference w:type="even" r:id="rId10"/>
          <w:footerReference w:type="default" r:id="rId11"/>
          <w:footerReference w:type="first" r:id="rId12"/>
          <w:pgSz w:w="11906" w:h="16838"/>
          <w:pgMar w:top="1134" w:right="1247" w:bottom="1560" w:left="1247" w:header="851" w:footer="992" w:gutter="0"/>
          <w:pgNumType w:start="0"/>
          <w:cols w:space="720"/>
          <w:titlePg/>
          <w:docGrid w:linePitch="312"/>
        </w:sectPr>
      </w:pPr>
      <w:r w:rsidRPr="00E24909">
        <w:rPr>
          <w:rFonts w:ascii="宋体" w:hAnsi="宋体"/>
          <w:b/>
          <w:color w:val="000000"/>
          <w:sz w:val="24"/>
        </w:rPr>
        <w:t>6</w:t>
      </w:r>
      <w:r w:rsidRPr="00E24909">
        <w:rPr>
          <w:rFonts w:ascii="宋体" w:hAnsi="宋体" w:hint="eastAsia"/>
          <w:b/>
          <w:color w:val="000000"/>
          <w:sz w:val="24"/>
        </w:rPr>
        <w:t>.投标人类似的业绩证明文件</w:t>
      </w:r>
    </w:p>
    <w:p w:rsidR="00E24909" w:rsidRDefault="00E24909" w:rsidP="0068763A">
      <w:pPr>
        <w:snapToGrid w:val="0"/>
        <w:spacing w:beforeLines="50" w:after="50"/>
        <w:jc w:val="left"/>
        <w:rPr>
          <w:rFonts w:ascii="宋体" w:hAnsi="宋体"/>
          <w:b/>
          <w:color w:val="000000"/>
          <w:sz w:val="24"/>
        </w:rPr>
      </w:pPr>
      <w:r>
        <w:rPr>
          <w:rFonts w:ascii="宋体" w:hAnsi="宋体"/>
          <w:b/>
          <w:color w:val="000000"/>
          <w:sz w:val="24"/>
        </w:rPr>
        <w:lastRenderedPageBreak/>
        <w:t>6</w:t>
      </w:r>
      <w:r>
        <w:rPr>
          <w:rFonts w:ascii="宋体" w:hAnsi="宋体" w:hint="eastAsia"/>
          <w:b/>
          <w:color w:val="000000"/>
          <w:sz w:val="24"/>
        </w:rPr>
        <w:t>.投标人类似的业绩证明文件</w:t>
      </w:r>
    </w:p>
    <w:p w:rsidR="00E24909" w:rsidRPr="00E24909" w:rsidRDefault="00E24909" w:rsidP="00E24909">
      <w:pPr>
        <w:snapToGrid w:val="0"/>
        <w:ind w:left="480" w:hangingChars="200" w:hanging="480"/>
        <w:rPr>
          <w:rFonts w:ascii="宋体" w:hAnsi="宋体"/>
          <w:color w:val="000000"/>
          <w:sz w:val="24"/>
        </w:rPr>
      </w:pPr>
      <w:r w:rsidRPr="00E24909">
        <w:rPr>
          <w:rFonts w:ascii="宋体" w:hAnsi="宋体" w:hint="eastAsia"/>
          <w:color w:val="000000"/>
          <w:sz w:val="24"/>
        </w:rPr>
        <w:t>投标人同类项目情况一览表格式：（投标人同类项目</w:t>
      </w:r>
      <w:r>
        <w:rPr>
          <w:rFonts w:ascii="宋体" w:hAnsi="宋体" w:hint="eastAsia"/>
          <w:color w:val="000000"/>
          <w:sz w:val="24"/>
        </w:rPr>
        <w:t>中标通知书、</w:t>
      </w:r>
      <w:r w:rsidRPr="00E24909">
        <w:rPr>
          <w:rFonts w:ascii="宋体" w:hAnsi="宋体" w:hint="eastAsia"/>
          <w:color w:val="000000"/>
          <w:sz w:val="24"/>
        </w:rPr>
        <w:t>合同复印件）</w:t>
      </w:r>
    </w:p>
    <w:tbl>
      <w:tblPr>
        <w:tblW w:w="14567" w:type="dxa"/>
        <w:tblBorders>
          <w:top w:val="single" w:sz="4" w:space="0" w:color="auto"/>
          <w:left w:val="single" w:sz="4" w:space="0" w:color="auto"/>
          <w:bottom w:val="single" w:sz="4" w:space="0" w:color="auto"/>
          <w:right w:val="single" w:sz="4" w:space="0" w:color="auto"/>
        </w:tblBorders>
        <w:tblLayout w:type="fixed"/>
        <w:tblLook w:val="0000"/>
      </w:tblPr>
      <w:tblGrid>
        <w:gridCol w:w="2628"/>
        <w:gridCol w:w="3420"/>
        <w:gridCol w:w="1715"/>
        <w:gridCol w:w="1559"/>
        <w:gridCol w:w="2268"/>
        <w:gridCol w:w="2977"/>
      </w:tblGrid>
      <w:tr w:rsidR="00E24909" w:rsidRPr="00E24909" w:rsidTr="00E24909">
        <w:trPr>
          <w:cantSplit/>
          <w:trHeight w:val="487"/>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E24909" w:rsidRPr="00E24909" w:rsidRDefault="00E24909" w:rsidP="00E24909">
            <w:pPr>
              <w:snapToGrid w:val="0"/>
              <w:spacing w:line="240" w:lineRule="exact"/>
              <w:jc w:val="center"/>
              <w:rPr>
                <w:rFonts w:ascii="宋体" w:hAnsi="宋体"/>
                <w:color w:val="000000"/>
                <w:sz w:val="24"/>
              </w:rPr>
            </w:pPr>
            <w:r w:rsidRPr="00E24909">
              <w:rPr>
                <w:rFonts w:ascii="宋体" w:hAnsi="宋体" w:hint="eastAsia"/>
                <w:color w:val="000000"/>
                <w:sz w:val="24"/>
              </w:rPr>
              <w:t>采购人名称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E24909" w:rsidRPr="00E24909" w:rsidRDefault="00E24909" w:rsidP="00E24909">
            <w:pPr>
              <w:snapToGrid w:val="0"/>
              <w:spacing w:line="240" w:lineRule="exact"/>
              <w:jc w:val="center"/>
              <w:rPr>
                <w:rFonts w:ascii="宋体" w:hAnsi="宋体"/>
                <w:color w:val="000000"/>
                <w:sz w:val="24"/>
              </w:rPr>
            </w:pPr>
            <w:r w:rsidRPr="00E24909">
              <w:rPr>
                <w:rFonts w:ascii="宋体" w:hAnsi="宋体" w:hint="eastAsia"/>
                <w:color w:val="000000"/>
                <w:sz w:val="24"/>
              </w:rPr>
              <w:t>项目名称</w:t>
            </w:r>
          </w:p>
        </w:tc>
        <w:tc>
          <w:tcPr>
            <w:tcW w:w="1715" w:type="dxa"/>
            <w:vMerge w:val="restart"/>
            <w:tcBorders>
              <w:top w:val="single" w:sz="4" w:space="0" w:color="auto"/>
              <w:left w:val="single" w:sz="4" w:space="0" w:color="auto"/>
              <w:bottom w:val="single" w:sz="4" w:space="0" w:color="auto"/>
              <w:right w:val="single" w:sz="4" w:space="0" w:color="auto"/>
            </w:tcBorders>
            <w:vAlign w:val="center"/>
          </w:tcPr>
          <w:p w:rsidR="00E24909" w:rsidRPr="00E24909" w:rsidRDefault="00E24909" w:rsidP="00E24909">
            <w:pPr>
              <w:snapToGrid w:val="0"/>
              <w:spacing w:line="240" w:lineRule="exact"/>
              <w:jc w:val="center"/>
              <w:rPr>
                <w:rFonts w:ascii="宋体" w:hAnsi="宋体"/>
                <w:color w:val="000000"/>
                <w:sz w:val="24"/>
              </w:rPr>
            </w:pPr>
            <w:r w:rsidRPr="00E24909">
              <w:rPr>
                <w:rFonts w:ascii="宋体" w:hAnsi="宋体" w:hint="eastAsia"/>
                <w:color w:val="000000"/>
                <w:sz w:val="24"/>
              </w:rPr>
              <w:t>合同</w:t>
            </w:r>
          </w:p>
          <w:p w:rsidR="00E24909" w:rsidRPr="00E24909" w:rsidRDefault="00E24909" w:rsidP="00E24909">
            <w:pPr>
              <w:snapToGrid w:val="0"/>
              <w:spacing w:line="240" w:lineRule="exact"/>
              <w:jc w:val="center"/>
              <w:rPr>
                <w:rFonts w:ascii="宋体" w:hAnsi="宋体"/>
                <w:color w:val="000000"/>
                <w:sz w:val="24"/>
              </w:rPr>
            </w:pPr>
            <w:r w:rsidRPr="00E24909">
              <w:rPr>
                <w:rFonts w:ascii="宋体" w:hAnsi="宋体" w:hint="eastAsia"/>
                <w:color w:val="000000"/>
                <w:sz w:val="24"/>
              </w:rPr>
              <w:t>金额</w:t>
            </w:r>
          </w:p>
          <w:p w:rsidR="00E24909" w:rsidRPr="00E24909" w:rsidRDefault="00E24909" w:rsidP="00E24909">
            <w:pPr>
              <w:snapToGrid w:val="0"/>
              <w:spacing w:line="240" w:lineRule="exact"/>
              <w:jc w:val="center"/>
              <w:rPr>
                <w:rFonts w:ascii="宋体" w:hAnsi="宋体"/>
                <w:color w:val="000000"/>
                <w:sz w:val="24"/>
              </w:rPr>
            </w:pPr>
            <w:r w:rsidRPr="00E24909">
              <w:rPr>
                <w:rFonts w:ascii="宋体" w:hAnsi="宋体" w:hint="eastAsia"/>
                <w:color w:val="000000"/>
                <w:sz w:val="24"/>
              </w:rPr>
              <w:t>（万元）</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E24909" w:rsidRPr="00E24909" w:rsidRDefault="00E24909" w:rsidP="00E24909">
            <w:pPr>
              <w:snapToGrid w:val="0"/>
              <w:spacing w:line="240" w:lineRule="exact"/>
              <w:jc w:val="center"/>
              <w:rPr>
                <w:rFonts w:ascii="宋体" w:hAnsi="宋体"/>
                <w:color w:val="000000"/>
                <w:sz w:val="24"/>
              </w:rPr>
            </w:pPr>
            <w:r w:rsidRPr="00E24909">
              <w:rPr>
                <w:rFonts w:ascii="宋体" w:hAnsi="宋体" w:hint="eastAsia"/>
                <w:color w:val="000000"/>
                <w:sz w:val="24"/>
              </w:rPr>
              <w:t>附件在投标文件中页码</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E24909" w:rsidRPr="00E24909" w:rsidRDefault="00E24909" w:rsidP="00E24909">
            <w:pPr>
              <w:snapToGrid w:val="0"/>
              <w:spacing w:line="240" w:lineRule="exact"/>
              <w:jc w:val="center"/>
              <w:rPr>
                <w:rFonts w:ascii="宋体" w:hAnsi="宋体"/>
                <w:color w:val="000000"/>
                <w:sz w:val="24"/>
              </w:rPr>
            </w:pPr>
            <w:r w:rsidRPr="00E24909">
              <w:rPr>
                <w:rFonts w:ascii="宋体" w:hAnsi="宋体" w:hint="eastAsia"/>
                <w:color w:val="000000"/>
                <w:sz w:val="24"/>
              </w:rPr>
              <w:t>采购人联系人及</w:t>
            </w:r>
          </w:p>
          <w:p w:rsidR="00E24909" w:rsidRPr="00E24909" w:rsidRDefault="00E24909" w:rsidP="00E24909">
            <w:pPr>
              <w:snapToGrid w:val="0"/>
              <w:spacing w:line="240" w:lineRule="exact"/>
              <w:jc w:val="center"/>
              <w:rPr>
                <w:rFonts w:ascii="宋体" w:hAnsi="宋体"/>
                <w:color w:val="000000"/>
                <w:sz w:val="24"/>
              </w:rPr>
            </w:pPr>
            <w:r w:rsidRPr="00E24909">
              <w:rPr>
                <w:rFonts w:ascii="宋体" w:hAnsi="宋体" w:hint="eastAsia"/>
                <w:color w:val="000000"/>
                <w:sz w:val="24"/>
              </w:rPr>
              <w:t>联系电话</w:t>
            </w:r>
          </w:p>
        </w:tc>
      </w:tr>
      <w:tr w:rsidR="00E24909" w:rsidRPr="00E24909" w:rsidTr="00E24909">
        <w:trPr>
          <w:cantSplit/>
          <w:trHeight w:val="836"/>
        </w:trPr>
        <w:tc>
          <w:tcPr>
            <w:tcW w:w="2628" w:type="dxa"/>
            <w:vMerge/>
            <w:tcBorders>
              <w:top w:val="single" w:sz="4" w:space="0" w:color="auto"/>
              <w:left w:val="single" w:sz="4" w:space="0" w:color="auto"/>
              <w:bottom w:val="single" w:sz="4" w:space="0" w:color="auto"/>
              <w:right w:val="single" w:sz="4" w:space="0" w:color="auto"/>
            </w:tcBorders>
            <w:vAlign w:val="center"/>
          </w:tcPr>
          <w:p w:rsidR="00E24909" w:rsidRPr="00E24909" w:rsidRDefault="00E24909" w:rsidP="00E24909">
            <w:pPr>
              <w:jc w:val="left"/>
              <w:rPr>
                <w:rFonts w:ascii="宋体" w:hAnsi="宋体"/>
                <w:color w:val="000000"/>
                <w:sz w:val="24"/>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E24909" w:rsidRPr="00E24909" w:rsidRDefault="00E24909" w:rsidP="00E24909">
            <w:pPr>
              <w:jc w:val="left"/>
              <w:rPr>
                <w:rFonts w:ascii="宋体" w:hAnsi="宋体"/>
                <w:color w:val="000000"/>
                <w:sz w:val="24"/>
              </w:rPr>
            </w:pPr>
          </w:p>
        </w:tc>
        <w:tc>
          <w:tcPr>
            <w:tcW w:w="1715" w:type="dxa"/>
            <w:vMerge/>
            <w:tcBorders>
              <w:top w:val="single" w:sz="4" w:space="0" w:color="auto"/>
              <w:left w:val="single" w:sz="4" w:space="0" w:color="auto"/>
              <w:bottom w:val="single" w:sz="4" w:space="0" w:color="auto"/>
              <w:right w:val="single" w:sz="4" w:space="0" w:color="auto"/>
            </w:tcBorders>
            <w:vAlign w:val="center"/>
          </w:tcPr>
          <w:p w:rsidR="00E24909" w:rsidRPr="00E24909" w:rsidRDefault="00E24909" w:rsidP="00E24909">
            <w:pPr>
              <w:jc w:val="left"/>
              <w:rPr>
                <w:rFonts w:ascii="宋体" w:hAnsi="宋体"/>
                <w:color w:val="00000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24909" w:rsidRPr="00E24909" w:rsidRDefault="00E24909" w:rsidP="00E24909">
            <w:pPr>
              <w:snapToGrid w:val="0"/>
              <w:spacing w:line="240" w:lineRule="exact"/>
              <w:jc w:val="center"/>
              <w:rPr>
                <w:rFonts w:ascii="宋体" w:hAnsi="宋体"/>
                <w:color w:val="000000"/>
                <w:sz w:val="24"/>
              </w:rPr>
            </w:pPr>
            <w:r w:rsidRPr="00E24909">
              <w:rPr>
                <w:rFonts w:ascii="宋体" w:hAnsi="宋体" w:hint="eastAsia"/>
                <w:color w:val="000000"/>
                <w:sz w:val="24"/>
              </w:rPr>
              <w:t>合同</w:t>
            </w:r>
          </w:p>
        </w:tc>
        <w:tc>
          <w:tcPr>
            <w:tcW w:w="2268" w:type="dxa"/>
            <w:tcBorders>
              <w:top w:val="single" w:sz="4" w:space="0" w:color="auto"/>
              <w:left w:val="single" w:sz="4" w:space="0" w:color="auto"/>
              <w:bottom w:val="single" w:sz="4" w:space="0" w:color="auto"/>
              <w:right w:val="single" w:sz="4" w:space="0" w:color="auto"/>
            </w:tcBorders>
            <w:vAlign w:val="center"/>
          </w:tcPr>
          <w:p w:rsidR="00E24909" w:rsidRPr="00E24909" w:rsidRDefault="00E24909" w:rsidP="00E24909">
            <w:pPr>
              <w:snapToGrid w:val="0"/>
              <w:spacing w:line="240" w:lineRule="exact"/>
              <w:jc w:val="center"/>
              <w:rPr>
                <w:rFonts w:ascii="宋体" w:hAnsi="宋体"/>
                <w:color w:val="000000"/>
                <w:sz w:val="24"/>
              </w:rPr>
            </w:pPr>
            <w:r>
              <w:rPr>
                <w:rFonts w:ascii="宋体" w:hAnsi="宋体" w:hint="eastAsia"/>
                <w:color w:val="000000"/>
                <w:sz w:val="24"/>
              </w:rPr>
              <w:t>中标通知书</w:t>
            </w:r>
          </w:p>
        </w:tc>
        <w:tc>
          <w:tcPr>
            <w:tcW w:w="2977" w:type="dxa"/>
            <w:vMerge/>
            <w:tcBorders>
              <w:top w:val="single" w:sz="4" w:space="0" w:color="auto"/>
              <w:left w:val="single" w:sz="4" w:space="0" w:color="auto"/>
              <w:bottom w:val="single" w:sz="4" w:space="0" w:color="auto"/>
              <w:right w:val="single" w:sz="4" w:space="0" w:color="auto"/>
            </w:tcBorders>
            <w:vAlign w:val="center"/>
          </w:tcPr>
          <w:p w:rsidR="00E24909" w:rsidRPr="00E24909" w:rsidRDefault="00E24909" w:rsidP="00E24909">
            <w:pPr>
              <w:jc w:val="left"/>
              <w:rPr>
                <w:rFonts w:ascii="宋体" w:hAnsi="宋体"/>
                <w:color w:val="000000"/>
                <w:sz w:val="24"/>
              </w:rPr>
            </w:pPr>
          </w:p>
        </w:tc>
      </w:tr>
      <w:tr w:rsidR="00E24909" w:rsidRPr="00E24909" w:rsidTr="00E24909">
        <w:trPr>
          <w:trHeight w:val="649"/>
        </w:trPr>
        <w:tc>
          <w:tcPr>
            <w:tcW w:w="2628" w:type="dxa"/>
            <w:tcBorders>
              <w:top w:val="single" w:sz="4" w:space="0" w:color="auto"/>
              <w:left w:val="single" w:sz="4" w:space="0" w:color="auto"/>
              <w:bottom w:val="single" w:sz="4" w:space="0" w:color="auto"/>
              <w:right w:val="single" w:sz="4" w:space="0" w:color="auto"/>
            </w:tcBorders>
          </w:tcPr>
          <w:p w:rsidR="00E24909" w:rsidRPr="00E24909" w:rsidRDefault="00E24909" w:rsidP="00E24909">
            <w:pPr>
              <w:snapToGrid w:val="0"/>
              <w:spacing w:line="240" w:lineRule="exact"/>
              <w:jc w:val="left"/>
              <w:rPr>
                <w:rFonts w:ascii="宋体" w:hAnsi="宋体"/>
                <w:color w:val="000000"/>
                <w:sz w:val="24"/>
              </w:rPr>
            </w:pPr>
          </w:p>
        </w:tc>
        <w:tc>
          <w:tcPr>
            <w:tcW w:w="3420" w:type="dxa"/>
            <w:tcBorders>
              <w:top w:val="single" w:sz="4" w:space="0" w:color="auto"/>
              <w:left w:val="single" w:sz="4" w:space="0" w:color="auto"/>
              <w:bottom w:val="single" w:sz="4" w:space="0" w:color="auto"/>
              <w:right w:val="single" w:sz="4" w:space="0" w:color="auto"/>
            </w:tcBorders>
          </w:tcPr>
          <w:p w:rsidR="00E24909" w:rsidRPr="00E24909" w:rsidRDefault="00E24909" w:rsidP="00E24909">
            <w:pPr>
              <w:snapToGrid w:val="0"/>
              <w:spacing w:line="240" w:lineRule="exact"/>
              <w:jc w:val="left"/>
              <w:rPr>
                <w:rFonts w:ascii="宋体" w:hAnsi="宋体"/>
                <w:color w:val="000000"/>
                <w:sz w:val="24"/>
              </w:rPr>
            </w:pPr>
          </w:p>
        </w:tc>
        <w:tc>
          <w:tcPr>
            <w:tcW w:w="1715" w:type="dxa"/>
            <w:tcBorders>
              <w:top w:val="single" w:sz="4" w:space="0" w:color="auto"/>
              <w:left w:val="single" w:sz="4" w:space="0" w:color="auto"/>
              <w:bottom w:val="single" w:sz="4" w:space="0" w:color="auto"/>
              <w:right w:val="single" w:sz="4" w:space="0" w:color="auto"/>
            </w:tcBorders>
          </w:tcPr>
          <w:p w:rsidR="00E24909" w:rsidRPr="00E24909" w:rsidRDefault="00E24909" w:rsidP="00E24909">
            <w:pPr>
              <w:snapToGrid w:val="0"/>
              <w:spacing w:line="240" w:lineRule="exact"/>
              <w:jc w:val="left"/>
              <w:rPr>
                <w:rFonts w:ascii="宋体" w:hAnsi="宋体"/>
                <w:color w:val="000000"/>
                <w:sz w:val="24"/>
              </w:rPr>
            </w:pPr>
          </w:p>
        </w:tc>
        <w:tc>
          <w:tcPr>
            <w:tcW w:w="1559" w:type="dxa"/>
            <w:tcBorders>
              <w:top w:val="single" w:sz="4" w:space="0" w:color="auto"/>
              <w:left w:val="single" w:sz="4" w:space="0" w:color="auto"/>
              <w:bottom w:val="single" w:sz="4" w:space="0" w:color="auto"/>
              <w:right w:val="single" w:sz="4" w:space="0" w:color="auto"/>
            </w:tcBorders>
          </w:tcPr>
          <w:p w:rsidR="00E24909" w:rsidRPr="00E24909" w:rsidRDefault="00E24909" w:rsidP="00E24909">
            <w:pPr>
              <w:snapToGrid w:val="0"/>
              <w:spacing w:line="240" w:lineRule="exact"/>
              <w:jc w:val="lef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E24909" w:rsidRPr="00E24909" w:rsidRDefault="00E24909" w:rsidP="00E24909">
            <w:pPr>
              <w:snapToGrid w:val="0"/>
              <w:spacing w:line="240" w:lineRule="exact"/>
              <w:jc w:val="left"/>
              <w:rPr>
                <w:rFonts w:ascii="宋体" w:hAnsi="宋体"/>
                <w:color w:val="000000"/>
                <w:sz w:val="24"/>
              </w:rPr>
            </w:pPr>
          </w:p>
        </w:tc>
        <w:tc>
          <w:tcPr>
            <w:tcW w:w="2977" w:type="dxa"/>
            <w:tcBorders>
              <w:top w:val="single" w:sz="4" w:space="0" w:color="auto"/>
              <w:left w:val="single" w:sz="4" w:space="0" w:color="auto"/>
              <w:bottom w:val="single" w:sz="4" w:space="0" w:color="auto"/>
              <w:right w:val="single" w:sz="4" w:space="0" w:color="auto"/>
            </w:tcBorders>
          </w:tcPr>
          <w:p w:rsidR="00E24909" w:rsidRPr="00E24909" w:rsidRDefault="00E24909" w:rsidP="00E24909">
            <w:pPr>
              <w:snapToGrid w:val="0"/>
              <w:spacing w:line="240" w:lineRule="exact"/>
              <w:jc w:val="left"/>
              <w:rPr>
                <w:rFonts w:ascii="宋体" w:hAnsi="宋体"/>
                <w:color w:val="000000"/>
                <w:sz w:val="24"/>
              </w:rPr>
            </w:pPr>
          </w:p>
        </w:tc>
      </w:tr>
      <w:tr w:rsidR="00E24909" w:rsidRPr="00E24909" w:rsidTr="00E24909">
        <w:tc>
          <w:tcPr>
            <w:tcW w:w="2628" w:type="dxa"/>
            <w:tcBorders>
              <w:top w:val="single" w:sz="4" w:space="0" w:color="auto"/>
              <w:left w:val="single" w:sz="4" w:space="0" w:color="auto"/>
              <w:bottom w:val="single" w:sz="4" w:space="0" w:color="auto"/>
              <w:right w:val="single" w:sz="4" w:space="0" w:color="auto"/>
            </w:tcBorders>
          </w:tcPr>
          <w:p w:rsidR="00E24909" w:rsidRPr="00E24909" w:rsidRDefault="00E24909" w:rsidP="0068763A">
            <w:pPr>
              <w:snapToGrid w:val="0"/>
              <w:spacing w:before="50" w:afterLines="50" w:line="400" w:lineRule="exact"/>
              <w:jc w:val="left"/>
              <w:rPr>
                <w:rFonts w:ascii="宋体" w:hAnsi="宋体"/>
                <w:color w:val="000000"/>
                <w:sz w:val="24"/>
              </w:rPr>
            </w:pPr>
          </w:p>
        </w:tc>
        <w:tc>
          <w:tcPr>
            <w:tcW w:w="3420" w:type="dxa"/>
            <w:tcBorders>
              <w:top w:val="single" w:sz="4" w:space="0" w:color="auto"/>
              <w:left w:val="single" w:sz="4" w:space="0" w:color="auto"/>
              <w:bottom w:val="single" w:sz="4" w:space="0" w:color="auto"/>
              <w:right w:val="single" w:sz="4" w:space="0" w:color="auto"/>
            </w:tcBorders>
          </w:tcPr>
          <w:p w:rsidR="00E24909" w:rsidRPr="00E24909" w:rsidRDefault="00E24909" w:rsidP="0068763A">
            <w:pPr>
              <w:snapToGrid w:val="0"/>
              <w:spacing w:before="50" w:afterLines="50" w:line="400" w:lineRule="exact"/>
              <w:jc w:val="left"/>
              <w:rPr>
                <w:rFonts w:ascii="宋体" w:hAnsi="宋体"/>
                <w:color w:val="000000"/>
                <w:sz w:val="24"/>
              </w:rPr>
            </w:pPr>
          </w:p>
        </w:tc>
        <w:tc>
          <w:tcPr>
            <w:tcW w:w="1715" w:type="dxa"/>
            <w:tcBorders>
              <w:top w:val="single" w:sz="4" w:space="0" w:color="auto"/>
              <w:left w:val="single" w:sz="4" w:space="0" w:color="auto"/>
              <w:bottom w:val="single" w:sz="4" w:space="0" w:color="auto"/>
              <w:right w:val="single" w:sz="4" w:space="0" w:color="auto"/>
            </w:tcBorders>
          </w:tcPr>
          <w:p w:rsidR="00E24909" w:rsidRPr="00E24909" w:rsidRDefault="00E24909" w:rsidP="0068763A">
            <w:pPr>
              <w:snapToGrid w:val="0"/>
              <w:spacing w:before="50" w:afterLines="50" w:line="400" w:lineRule="exact"/>
              <w:jc w:val="left"/>
              <w:rPr>
                <w:rFonts w:ascii="宋体" w:hAnsi="宋体"/>
                <w:color w:val="000000"/>
                <w:sz w:val="24"/>
              </w:rPr>
            </w:pPr>
          </w:p>
        </w:tc>
        <w:tc>
          <w:tcPr>
            <w:tcW w:w="1559" w:type="dxa"/>
            <w:tcBorders>
              <w:top w:val="single" w:sz="4" w:space="0" w:color="auto"/>
              <w:left w:val="single" w:sz="4" w:space="0" w:color="auto"/>
              <w:bottom w:val="single" w:sz="4" w:space="0" w:color="auto"/>
              <w:right w:val="single" w:sz="4" w:space="0" w:color="auto"/>
            </w:tcBorders>
          </w:tcPr>
          <w:p w:rsidR="00E24909" w:rsidRPr="00E24909" w:rsidRDefault="00E24909" w:rsidP="0068763A">
            <w:pPr>
              <w:snapToGrid w:val="0"/>
              <w:spacing w:before="50" w:afterLines="50" w:line="400" w:lineRule="exact"/>
              <w:jc w:val="lef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E24909" w:rsidRPr="00E24909" w:rsidRDefault="00E24909" w:rsidP="0068763A">
            <w:pPr>
              <w:snapToGrid w:val="0"/>
              <w:spacing w:before="50" w:afterLines="50" w:line="400" w:lineRule="exact"/>
              <w:jc w:val="left"/>
              <w:rPr>
                <w:rFonts w:ascii="宋体" w:hAnsi="宋体"/>
                <w:color w:val="000000"/>
                <w:sz w:val="24"/>
              </w:rPr>
            </w:pPr>
          </w:p>
        </w:tc>
        <w:tc>
          <w:tcPr>
            <w:tcW w:w="2977" w:type="dxa"/>
            <w:tcBorders>
              <w:top w:val="single" w:sz="4" w:space="0" w:color="auto"/>
              <w:left w:val="single" w:sz="4" w:space="0" w:color="auto"/>
              <w:bottom w:val="single" w:sz="4" w:space="0" w:color="auto"/>
              <w:right w:val="single" w:sz="4" w:space="0" w:color="auto"/>
            </w:tcBorders>
          </w:tcPr>
          <w:p w:rsidR="00E24909" w:rsidRPr="00E24909" w:rsidRDefault="00E24909" w:rsidP="0068763A">
            <w:pPr>
              <w:snapToGrid w:val="0"/>
              <w:spacing w:before="50" w:afterLines="50" w:line="400" w:lineRule="exact"/>
              <w:jc w:val="left"/>
              <w:rPr>
                <w:rFonts w:ascii="宋体" w:hAnsi="宋体"/>
                <w:color w:val="000000"/>
                <w:sz w:val="24"/>
              </w:rPr>
            </w:pPr>
          </w:p>
        </w:tc>
      </w:tr>
      <w:tr w:rsidR="00E24909" w:rsidRPr="00E24909" w:rsidTr="00E24909">
        <w:trPr>
          <w:trHeight w:val="710"/>
        </w:trPr>
        <w:tc>
          <w:tcPr>
            <w:tcW w:w="2628" w:type="dxa"/>
            <w:tcBorders>
              <w:top w:val="single" w:sz="4" w:space="0" w:color="auto"/>
              <w:left w:val="single" w:sz="4" w:space="0" w:color="auto"/>
              <w:bottom w:val="single" w:sz="4" w:space="0" w:color="auto"/>
              <w:right w:val="single" w:sz="4" w:space="0" w:color="auto"/>
            </w:tcBorders>
          </w:tcPr>
          <w:p w:rsidR="00E24909" w:rsidRPr="00E24909" w:rsidRDefault="00E24909" w:rsidP="0068763A">
            <w:pPr>
              <w:snapToGrid w:val="0"/>
              <w:spacing w:before="50" w:afterLines="50" w:line="400" w:lineRule="exact"/>
              <w:jc w:val="left"/>
              <w:rPr>
                <w:rFonts w:ascii="宋体" w:hAnsi="宋体"/>
                <w:color w:val="000000"/>
                <w:sz w:val="24"/>
              </w:rPr>
            </w:pPr>
          </w:p>
        </w:tc>
        <w:tc>
          <w:tcPr>
            <w:tcW w:w="3420" w:type="dxa"/>
            <w:tcBorders>
              <w:top w:val="single" w:sz="4" w:space="0" w:color="auto"/>
              <w:left w:val="single" w:sz="4" w:space="0" w:color="auto"/>
              <w:bottom w:val="single" w:sz="4" w:space="0" w:color="auto"/>
              <w:right w:val="single" w:sz="4" w:space="0" w:color="auto"/>
            </w:tcBorders>
          </w:tcPr>
          <w:p w:rsidR="00E24909" w:rsidRPr="00E24909" w:rsidRDefault="00E24909" w:rsidP="0068763A">
            <w:pPr>
              <w:snapToGrid w:val="0"/>
              <w:spacing w:before="50" w:afterLines="50" w:line="400" w:lineRule="exact"/>
              <w:jc w:val="left"/>
              <w:rPr>
                <w:rFonts w:ascii="宋体" w:hAnsi="宋体"/>
                <w:color w:val="000000"/>
                <w:sz w:val="24"/>
              </w:rPr>
            </w:pPr>
          </w:p>
        </w:tc>
        <w:tc>
          <w:tcPr>
            <w:tcW w:w="1715" w:type="dxa"/>
            <w:tcBorders>
              <w:top w:val="single" w:sz="4" w:space="0" w:color="auto"/>
              <w:left w:val="single" w:sz="4" w:space="0" w:color="auto"/>
              <w:bottom w:val="single" w:sz="4" w:space="0" w:color="auto"/>
              <w:right w:val="single" w:sz="4" w:space="0" w:color="auto"/>
            </w:tcBorders>
          </w:tcPr>
          <w:p w:rsidR="00E24909" w:rsidRPr="00E24909" w:rsidRDefault="00E24909" w:rsidP="0068763A">
            <w:pPr>
              <w:snapToGrid w:val="0"/>
              <w:spacing w:before="50" w:afterLines="50" w:line="400" w:lineRule="exact"/>
              <w:jc w:val="left"/>
              <w:rPr>
                <w:rFonts w:ascii="宋体" w:hAnsi="宋体"/>
                <w:color w:val="000000"/>
                <w:sz w:val="24"/>
              </w:rPr>
            </w:pPr>
          </w:p>
        </w:tc>
        <w:tc>
          <w:tcPr>
            <w:tcW w:w="1559" w:type="dxa"/>
            <w:tcBorders>
              <w:top w:val="single" w:sz="4" w:space="0" w:color="auto"/>
              <w:left w:val="single" w:sz="4" w:space="0" w:color="auto"/>
              <w:bottom w:val="single" w:sz="4" w:space="0" w:color="auto"/>
              <w:right w:val="single" w:sz="4" w:space="0" w:color="auto"/>
            </w:tcBorders>
          </w:tcPr>
          <w:p w:rsidR="00E24909" w:rsidRPr="00E24909" w:rsidRDefault="00E24909" w:rsidP="0068763A">
            <w:pPr>
              <w:snapToGrid w:val="0"/>
              <w:spacing w:before="50" w:afterLines="50" w:line="400" w:lineRule="exact"/>
              <w:jc w:val="lef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E24909" w:rsidRPr="00E24909" w:rsidRDefault="00E24909" w:rsidP="0068763A">
            <w:pPr>
              <w:snapToGrid w:val="0"/>
              <w:spacing w:before="50" w:afterLines="50" w:line="400" w:lineRule="exact"/>
              <w:jc w:val="left"/>
              <w:rPr>
                <w:rFonts w:ascii="宋体" w:hAnsi="宋体"/>
                <w:color w:val="000000"/>
                <w:sz w:val="24"/>
              </w:rPr>
            </w:pPr>
          </w:p>
        </w:tc>
        <w:tc>
          <w:tcPr>
            <w:tcW w:w="2977" w:type="dxa"/>
            <w:tcBorders>
              <w:top w:val="single" w:sz="4" w:space="0" w:color="auto"/>
              <w:left w:val="single" w:sz="4" w:space="0" w:color="auto"/>
              <w:bottom w:val="single" w:sz="4" w:space="0" w:color="auto"/>
              <w:right w:val="single" w:sz="4" w:space="0" w:color="auto"/>
            </w:tcBorders>
          </w:tcPr>
          <w:p w:rsidR="00E24909" w:rsidRPr="00E24909" w:rsidRDefault="00E24909" w:rsidP="0068763A">
            <w:pPr>
              <w:snapToGrid w:val="0"/>
              <w:spacing w:before="50" w:afterLines="50" w:line="400" w:lineRule="exact"/>
              <w:jc w:val="left"/>
              <w:rPr>
                <w:rFonts w:ascii="宋体" w:hAnsi="宋体"/>
                <w:color w:val="000000"/>
                <w:sz w:val="24"/>
              </w:rPr>
            </w:pPr>
          </w:p>
        </w:tc>
      </w:tr>
      <w:tr w:rsidR="00E24909" w:rsidRPr="00E24909" w:rsidTr="00E24909">
        <w:tc>
          <w:tcPr>
            <w:tcW w:w="2628" w:type="dxa"/>
            <w:tcBorders>
              <w:top w:val="single" w:sz="4" w:space="0" w:color="auto"/>
              <w:left w:val="single" w:sz="4" w:space="0" w:color="auto"/>
              <w:bottom w:val="single" w:sz="4" w:space="0" w:color="auto"/>
              <w:right w:val="single" w:sz="4" w:space="0" w:color="auto"/>
            </w:tcBorders>
          </w:tcPr>
          <w:p w:rsidR="00E24909" w:rsidRPr="00E24909" w:rsidRDefault="00E24909" w:rsidP="0068763A">
            <w:pPr>
              <w:snapToGrid w:val="0"/>
              <w:spacing w:before="50" w:afterLines="50" w:line="400" w:lineRule="exact"/>
              <w:jc w:val="left"/>
              <w:rPr>
                <w:rFonts w:ascii="宋体" w:hAnsi="宋体"/>
                <w:color w:val="000000"/>
                <w:sz w:val="24"/>
              </w:rPr>
            </w:pPr>
          </w:p>
        </w:tc>
        <w:tc>
          <w:tcPr>
            <w:tcW w:w="3420" w:type="dxa"/>
            <w:tcBorders>
              <w:top w:val="single" w:sz="4" w:space="0" w:color="auto"/>
              <w:left w:val="single" w:sz="4" w:space="0" w:color="auto"/>
              <w:bottom w:val="single" w:sz="4" w:space="0" w:color="auto"/>
              <w:right w:val="single" w:sz="4" w:space="0" w:color="auto"/>
            </w:tcBorders>
          </w:tcPr>
          <w:p w:rsidR="00E24909" w:rsidRPr="00E24909" w:rsidRDefault="00E24909" w:rsidP="0068763A">
            <w:pPr>
              <w:snapToGrid w:val="0"/>
              <w:spacing w:before="50" w:afterLines="50" w:line="400" w:lineRule="exact"/>
              <w:jc w:val="left"/>
              <w:rPr>
                <w:rFonts w:ascii="宋体" w:hAnsi="宋体"/>
                <w:color w:val="000000"/>
                <w:sz w:val="24"/>
              </w:rPr>
            </w:pPr>
          </w:p>
        </w:tc>
        <w:tc>
          <w:tcPr>
            <w:tcW w:w="1715" w:type="dxa"/>
            <w:tcBorders>
              <w:top w:val="single" w:sz="4" w:space="0" w:color="auto"/>
              <w:left w:val="single" w:sz="4" w:space="0" w:color="auto"/>
              <w:bottom w:val="single" w:sz="4" w:space="0" w:color="auto"/>
              <w:right w:val="single" w:sz="4" w:space="0" w:color="auto"/>
            </w:tcBorders>
          </w:tcPr>
          <w:p w:rsidR="00E24909" w:rsidRPr="00E24909" w:rsidRDefault="00E24909" w:rsidP="0068763A">
            <w:pPr>
              <w:snapToGrid w:val="0"/>
              <w:spacing w:before="50" w:afterLines="50" w:line="400" w:lineRule="exact"/>
              <w:jc w:val="left"/>
              <w:rPr>
                <w:rFonts w:ascii="宋体" w:hAnsi="宋体"/>
                <w:color w:val="000000"/>
                <w:sz w:val="24"/>
              </w:rPr>
            </w:pPr>
          </w:p>
        </w:tc>
        <w:tc>
          <w:tcPr>
            <w:tcW w:w="1559" w:type="dxa"/>
            <w:tcBorders>
              <w:top w:val="single" w:sz="4" w:space="0" w:color="auto"/>
              <w:left w:val="single" w:sz="4" w:space="0" w:color="auto"/>
              <w:bottom w:val="single" w:sz="4" w:space="0" w:color="auto"/>
              <w:right w:val="single" w:sz="4" w:space="0" w:color="auto"/>
            </w:tcBorders>
          </w:tcPr>
          <w:p w:rsidR="00E24909" w:rsidRPr="00E24909" w:rsidRDefault="00E24909" w:rsidP="0068763A">
            <w:pPr>
              <w:snapToGrid w:val="0"/>
              <w:spacing w:before="50" w:afterLines="50" w:line="400" w:lineRule="exact"/>
              <w:jc w:val="lef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E24909" w:rsidRPr="00E24909" w:rsidRDefault="00E24909" w:rsidP="0068763A">
            <w:pPr>
              <w:snapToGrid w:val="0"/>
              <w:spacing w:before="50" w:afterLines="50" w:line="400" w:lineRule="exact"/>
              <w:jc w:val="left"/>
              <w:rPr>
                <w:rFonts w:ascii="宋体" w:hAnsi="宋体"/>
                <w:color w:val="000000"/>
                <w:sz w:val="24"/>
              </w:rPr>
            </w:pPr>
          </w:p>
        </w:tc>
        <w:tc>
          <w:tcPr>
            <w:tcW w:w="2977" w:type="dxa"/>
            <w:tcBorders>
              <w:top w:val="single" w:sz="4" w:space="0" w:color="auto"/>
              <w:left w:val="single" w:sz="4" w:space="0" w:color="auto"/>
              <w:bottom w:val="single" w:sz="4" w:space="0" w:color="auto"/>
              <w:right w:val="single" w:sz="4" w:space="0" w:color="auto"/>
            </w:tcBorders>
          </w:tcPr>
          <w:p w:rsidR="00E24909" w:rsidRPr="00E24909" w:rsidRDefault="00E24909" w:rsidP="0068763A">
            <w:pPr>
              <w:snapToGrid w:val="0"/>
              <w:spacing w:before="50" w:afterLines="50" w:line="400" w:lineRule="exact"/>
              <w:jc w:val="left"/>
              <w:rPr>
                <w:rFonts w:ascii="宋体" w:hAnsi="宋体"/>
                <w:color w:val="000000"/>
                <w:sz w:val="24"/>
              </w:rPr>
            </w:pPr>
          </w:p>
        </w:tc>
      </w:tr>
    </w:tbl>
    <w:p w:rsidR="00E24909" w:rsidRPr="00E24909" w:rsidRDefault="00E24909" w:rsidP="00E24909">
      <w:pPr>
        <w:snapToGrid w:val="0"/>
        <w:spacing w:before="152" w:after="160"/>
        <w:rPr>
          <w:rFonts w:ascii="宋体" w:hAnsi="宋体" w:cs="Arial"/>
          <w:color w:val="000000"/>
          <w:sz w:val="24"/>
        </w:rPr>
      </w:pPr>
    </w:p>
    <w:p w:rsidR="00E24909" w:rsidRPr="00E24909" w:rsidRDefault="00E24909" w:rsidP="00E24909">
      <w:pPr>
        <w:snapToGrid w:val="0"/>
        <w:spacing w:before="152" w:after="160"/>
        <w:jc w:val="left"/>
        <w:rPr>
          <w:rFonts w:ascii="宋体" w:hAnsi="宋体" w:cs="Arial"/>
          <w:color w:val="000000"/>
          <w:sz w:val="24"/>
          <w:u w:val="single"/>
        </w:rPr>
      </w:pPr>
      <w:r w:rsidRPr="00E24909">
        <w:rPr>
          <w:rFonts w:ascii="宋体" w:hAnsi="宋体" w:cs="Arial" w:hint="eastAsia"/>
          <w:color w:val="000000"/>
          <w:sz w:val="24"/>
        </w:rPr>
        <w:t>法定代表人或者委托代理人签字：</w:t>
      </w:r>
      <w:r w:rsidRPr="00E24909">
        <w:rPr>
          <w:rFonts w:ascii="宋体" w:hAnsi="宋体" w:cs="Arial" w:hint="eastAsia"/>
          <w:color w:val="000000"/>
          <w:sz w:val="24"/>
          <w:u w:val="single"/>
        </w:rPr>
        <w:t xml:space="preserve">　　　　　</w:t>
      </w:r>
    </w:p>
    <w:p w:rsidR="00E24909" w:rsidRPr="00E24909" w:rsidRDefault="00E24909" w:rsidP="00E24909">
      <w:pPr>
        <w:snapToGrid w:val="0"/>
        <w:spacing w:before="50"/>
        <w:ind w:right="480"/>
        <w:jc w:val="left"/>
        <w:rPr>
          <w:rFonts w:ascii="宋体" w:hAnsi="宋体"/>
          <w:color w:val="000000"/>
          <w:sz w:val="24"/>
          <w:szCs w:val="20"/>
        </w:rPr>
      </w:pPr>
      <w:r w:rsidRPr="00E24909">
        <w:rPr>
          <w:rFonts w:ascii="宋体" w:hAnsi="宋体" w:cs="Arial" w:hint="eastAsia"/>
          <w:color w:val="000000"/>
          <w:sz w:val="24"/>
        </w:rPr>
        <w:t xml:space="preserve">投标人（盖公章）： </w:t>
      </w:r>
      <w:r w:rsidRPr="00E24909">
        <w:rPr>
          <w:rFonts w:ascii="宋体" w:hAnsi="宋体" w:hint="eastAsia"/>
          <w:color w:val="000000"/>
          <w:sz w:val="24"/>
          <w:u w:val="single"/>
        </w:rPr>
        <w:t xml:space="preserve">                </w:t>
      </w:r>
      <w:r w:rsidRPr="00E24909">
        <w:rPr>
          <w:rFonts w:ascii="宋体" w:hAnsi="宋体" w:hint="eastAsia"/>
          <w:color w:val="000000"/>
          <w:sz w:val="24"/>
        </w:rPr>
        <w:t xml:space="preserve">                                                              年    月    日</w:t>
      </w:r>
    </w:p>
    <w:p w:rsidR="00E24909" w:rsidRPr="00E24909" w:rsidRDefault="00E24909" w:rsidP="00E24909">
      <w:pPr>
        <w:snapToGrid w:val="0"/>
        <w:spacing w:before="50"/>
        <w:ind w:firstLineChars="200" w:firstLine="480"/>
        <w:jc w:val="left"/>
        <w:rPr>
          <w:rFonts w:ascii="宋体" w:hAnsi="宋体"/>
          <w:color w:val="000000"/>
          <w:sz w:val="24"/>
          <w:szCs w:val="20"/>
        </w:rPr>
      </w:pPr>
    </w:p>
    <w:p w:rsidR="005D345E" w:rsidRDefault="005D345E" w:rsidP="005D345E">
      <w:pPr>
        <w:spacing w:line="360" w:lineRule="auto"/>
        <w:jc w:val="left"/>
        <w:rPr>
          <w:rFonts w:asciiTheme="minorEastAsia" w:eastAsiaTheme="minorEastAsia" w:hAnsiTheme="minorEastAsia"/>
          <w:sz w:val="24"/>
        </w:rPr>
      </w:pPr>
      <w:r w:rsidRPr="00DC7E5F">
        <w:rPr>
          <w:rFonts w:ascii="宋体" w:hAnsi="宋体" w:hint="eastAsia"/>
          <w:b/>
          <w:szCs w:val="21"/>
        </w:rPr>
        <w:t>注：如为联合体投标，盖章处须加盖联合体各方公章，否则</w:t>
      </w:r>
      <w:r w:rsidRPr="00C31FD6">
        <w:rPr>
          <w:rFonts w:ascii="宋体" w:hAnsi="宋体" w:hint="eastAsia"/>
          <w:b/>
          <w:szCs w:val="21"/>
        </w:rPr>
        <w:t>其投标作无效标处理。</w:t>
      </w:r>
    </w:p>
    <w:p w:rsidR="00E24909" w:rsidRPr="005D345E" w:rsidRDefault="00E24909" w:rsidP="000C575C">
      <w:pPr>
        <w:pStyle w:val="Char20"/>
        <w:spacing w:line="360" w:lineRule="auto"/>
        <w:jc w:val="left"/>
        <w:rPr>
          <w:rStyle w:val="Char1"/>
          <w:rFonts w:asciiTheme="minorEastAsia" w:eastAsiaTheme="minorEastAsia" w:hAnsiTheme="minorEastAsia"/>
          <w:bCs/>
          <w:color w:val="auto"/>
          <w:sz w:val="28"/>
          <w:szCs w:val="28"/>
        </w:rPr>
      </w:pPr>
    </w:p>
    <w:p w:rsidR="00E24909" w:rsidRPr="005D345E" w:rsidRDefault="00E24909" w:rsidP="000C575C">
      <w:pPr>
        <w:pStyle w:val="Char20"/>
        <w:spacing w:line="360" w:lineRule="auto"/>
        <w:jc w:val="left"/>
        <w:rPr>
          <w:rStyle w:val="Char1"/>
          <w:rFonts w:asciiTheme="minorEastAsia" w:eastAsiaTheme="minorEastAsia" w:hAnsiTheme="minorEastAsia"/>
          <w:bCs/>
          <w:color w:val="auto"/>
          <w:sz w:val="28"/>
          <w:szCs w:val="28"/>
        </w:rPr>
      </w:pPr>
    </w:p>
    <w:p w:rsidR="00E24909" w:rsidRDefault="00E24909" w:rsidP="000C575C">
      <w:pPr>
        <w:pStyle w:val="Char20"/>
        <w:spacing w:line="360" w:lineRule="auto"/>
        <w:jc w:val="left"/>
        <w:rPr>
          <w:rStyle w:val="Char1"/>
          <w:rFonts w:asciiTheme="minorEastAsia" w:eastAsiaTheme="minorEastAsia" w:hAnsiTheme="minorEastAsia"/>
          <w:bCs/>
          <w:color w:val="auto"/>
          <w:sz w:val="28"/>
          <w:szCs w:val="28"/>
        </w:rPr>
      </w:pPr>
    </w:p>
    <w:p w:rsidR="00E24909" w:rsidRDefault="00E24909" w:rsidP="000C575C">
      <w:pPr>
        <w:pStyle w:val="Char20"/>
        <w:spacing w:line="360" w:lineRule="auto"/>
        <w:jc w:val="left"/>
        <w:rPr>
          <w:rStyle w:val="Char1"/>
          <w:rFonts w:asciiTheme="minorEastAsia" w:eastAsiaTheme="minorEastAsia" w:hAnsiTheme="minorEastAsia"/>
          <w:bCs/>
          <w:color w:val="auto"/>
          <w:sz w:val="28"/>
          <w:szCs w:val="28"/>
        </w:rPr>
      </w:pPr>
    </w:p>
    <w:p w:rsidR="00E24909" w:rsidRDefault="00E24909" w:rsidP="000C575C">
      <w:pPr>
        <w:pStyle w:val="Char20"/>
        <w:spacing w:line="360" w:lineRule="auto"/>
        <w:jc w:val="left"/>
        <w:rPr>
          <w:rStyle w:val="Char1"/>
          <w:rFonts w:asciiTheme="minorEastAsia" w:eastAsiaTheme="minorEastAsia" w:hAnsiTheme="minorEastAsia"/>
          <w:bCs/>
          <w:color w:val="auto"/>
          <w:sz w:val="28"/>
          <w:szCs w:val="28"/>
        </w:rPr>
        <w:sectPr w:rsidR="00E24909" w:rsidSect="00055AAA">
          <w:pgSz w:w="16838" w:h="11906" w:orient="landscape"/>
          <w:pgMar w:top="1247" w:right="1134" w:bottom="1247" w:left="1559" w:header="851" w:footer="992" w:gutter="0"/>
          <w:cols w:space="720"/>
          <w:titlePg/>
          <w:docGrid w:linePitch="312"/>
        </w:sectPr>
      </w:pPr>
    </w:p>
    <w:p w:rsidR="00E24909" w:rsidRDefault="00E24909" w:rsidP="0068763A">
      <w:pPr>
        <w:snapToGrid w:val="0"/>
        <w:spacing w:beforeLines="50" w:after="50"/>
        <w:outlineLvl w:val="1"/>
        <w:rPr>
          <w:rFonts w:ascii="宋体" w:hAnsi="宋体"/>
          <w:b/>
          <w:color w:val="000000"/>
          <w:sz w:val="28"/>
          <w:szCs w:val="28"/>
        </w:rPr>
      </w:pPr>
      <w:bookmarkStart w:id="97" w:name="_Toc19686839"/>
      <w:r>
        <w:rPr>
          <w:rFonts w:ascii="宋体" w:hAnsi="宋体" w:hint="eastAsia"/>
          <w:b/>
          <w:color w:val="000000"/>
          <w:sz w:val="28"/>
          <w:szCs w:val="28"/>
        </w:rPr>
        <w:lastRenderedPageBreak/>
        <w:t>五、技术文件格式</w:t>
      </w:r>
      <w:bookmarkEnd w:id="97"/>
    </w:p>
    <w:p w:rsidR="00E24909" w:rsidRDefault="00E24909" w:rsidP="0068763A">
      <w:pPr>
        <w:snapToGrid w:val="0"/>
        <w:spacing w:beforeLines="50" w:after="50"/>
        <w:ind w:left="142"/>
        <w:jc w:val="left"/>
        <w:rPr>
          <w:rFonts w:ascii="宋体" w:hAnsi="宋体"/>
          <w:b/>
          <w:color w:val="000000"/>
          <w:sz w:val="24"/>
        </w:rPr>
      </w:pPr>
      <w:r>
        <w:rPr>
          <w:rFonts w:ascii="宋体" w:hAnsi="宋体" w:hint="eastAsia"/>
          <w:b/>
          <w:color w:val="000000"/>
          <w:sz w:val="24"/>
        </w:rPr>
        <w:t xml:space="preserve">1. 技术文件封面格式： </w:t>
      </w:r>
    </w:p>
    <w:p w:rsidR="00E24909" w:rsidRDefault="00E24909" w:rsidP="0068763A">
      <w:pPr>
        <w:snapToGrid w:val="0"/>
        <w:spacing w:beforeLines="50" w:after="50"/>
        <w:rPr>
          <w:rFonts w:ascii="宋体" w:hAnsi="宋体"/>
          <w:b/>
          <w:bCs/>
          <w:color w:val="000000"/>
          <w:sz w:val="32"/>
          <w:szCs w:val="20"/>
        </w:rPr>
      </w:pPr>
      <w:r>
        <w:rPr>
          <w:rFonts w:ascii="宋体" w:hAnsi="宋体" w:hint="eastAsia"/>
          <w:color w:val="000000"/>
          <w:sz w:val="24"/>
        </w:rPr>
        <w:t xml:space="preserve">                                                    </w:t>
      </w:r>
      <w:r>
        <w:rPr>
          <w:rFonts w:ascii="宋体" w:hAnsi="宋体" w:hint="eastAsia"/>
          <w:b/>
          <w:bCs/>
          <w:color w:val="000000"/>
        </w:rPr>
        <w:t>正本/副本</w:t>
      </w:r>
    </w:p>
    <w:p w:rsidR="00E24909" w:rsidRDefault="00E24909" w:rsidP="0068763A">
      <w:pPr>
        <w:snapToGrid w:val="0"/>
        <w:spacing w:beforeLines="50" w:after="50"/>
        <w:rPr>
          <w:rFonts w:ascii="宋体" w:hAnsi="宋体"/>
          <w:color w:val="000000"/>
          <w:sz w:val="24"/>
          <w:szCs w:val="20"/>
        </w:rPr>
      </w:pPr>
    </w:p>
    <w:p w:rsidR="00E24909" w:rsidRDefault="00E24909" w:rsidP="0068763A">
      <w:pPr>
        <w:snapToGrid w:val="0"/>
        <w:spacing w:beforeLines="50" w:after="50"/>
        <w:jc w:val="center"/>
        <w:rPr>
          <w:rFonts w:ascii="宋体" w:hAnsi="宋体"/>
          <w:b/>
          <w:bCs/>
          <w:color w:val="000000"/>
          <w:sz w:val="32"/>
          <w:szCs w:val="32"/>
        </w:rPr>
      </w:pPr>
      <w:r>
        <w:rPr>
          <w:rFonts w:ascii="宋体" w:hAnsi="宋体" w:hint="eastAsia"/>
          <w:b/>
          <w:bCs/>
          <w:color w:val="000000"/>
          <w:sz w:val="32"/>
          <w:szCs w:val="32"/>
        </w:rPr>
        <w:t>技术文件</w:t>
      </w:r>
    </w:p>
    <w:p w:rsidR="00E24909" w:rsidRDefault="00E24909" w:rsidP="0068763A">
      <w:pPr>
        <w:snapToGrid w:val="0"/>
        <w:spacing w:beforeLines="50" w:after="50"/>
        <w:rPr>
          <w:rFonts w:ascii="宋体" w:hAnsi="宋体"/>
          <w:bCs/>
          <w:color w:val="000000"/>
          <w:sz w:val="24"/>
          <w:szCs w:val="20"/>
        </w:rPr>
      </w:pPr>
    </w:p>
    <w:p w:rsidR="00E24909" w:rsidRDefault="00E24909" w:rsidP="00E24909">
      <w:pPr>
        <w:pStyle w:val="2"/>
      </w:pPr>
    </w:p>
    <w:p w:rsidR="00E24909" w:rsidRDefault="00E24909" w:rsidP="00E24909"/>
    <w:p w:rsidR="00E24909" w:rsidRDefault="00E24909" w:rsidP="00E24909">
      <w:pPr>
        <w:pStyle w:val="2"/>
      </w:pPr>
    </w:p>
    <w:p w:rsidR="00E24909" w:rsidRDefault="00E24909" w:rsidP="00E24909"/>
    <w:p w:rsidR="00E24909" w:rsidRDefault="00E24909" w:rsidP="00E24909">
      <w:pPr>
        <w:pStyle w:val="2"/>
      </w:pPr>
    </w:p>
    <w:p w:rsidR="00E24909" w:rsidRPr="00E24909" w:rsidRDefault="00E24909" w:rsidP="00E24909"/>
    <w:p w:rsidR="005D345E" w:rsidRDefault="005D345E" w:rsidP="0068763A">
      <w:pPr>
        <w:snapToGrid w:val="0"/>
        <w:spacing w:beforeLines="50" w:after="50" w:line="400" w:lineRule="exact"/>
        <w:ind w:firstLineChars="150" w:firstLine="360"/>
        <w:rPr>
          <w:rFonts w:ascii="宋体" w:hAnsi="宋体"/>
          <w:bCs/>
          <w:color w:val="000000"/>
          <w:sz w:val="24"/>
        </w:rPr>
      </w:pPr>
    </w:p>
    <w:p w:rsidR="005D345E" w:rsidRDefault="005D345E" w:rsidP="0068763A">
      <w:pPr>
        <w:snapToGrid w:val="0"/>
        <w:spacing w:beforeLines="50" w:after="50" w:line="400" w:lineRule="exact"/>
        <w:ind w:firstLineChars="150" w:firstLine="360"/>
        <w:rPr>
          <w:rFonts w:ascii="宋体" w:hAnsi="宋体"/>
          <w:bCs/>
          <w:color w:val="000000"/>
          <w:sz w:val="24"/>
        </w:rPr>
      </w:pPr>
    </w:p>
    <w:p w:rsidR="00E24909" w:rsidRDefault="00E24909" w:rsidP="0068763A">
      <w:pPr>
        <w:snapToGrid w:val="0"/>
        <w:spacing w:beforeLines="50" w:after="50" w:line="400" w:lineRule="exact"/>
        <w:ind w:firstLineChars="150" w:firstLine="360"/>
        <w:rPr>
          <w:rFonts w:ascii="宋体" w:hAnsi="宋体"/>
          <w:bCs/>
          <w:color w:val="000000"/>
          <w:sz w:val="24"/>
          <w:szCs w:val="20"/>
        </w:rPr>
      </w:pPr>
      <w:r>
        <w:rPr>
          <w:rFonts w:ascii="宋体" w:hAnsi="宋体" w:hint="eastAsia"/>
          <w:bCs/>
          <w:color w:val="000000"/>
          <w:sz w:val="24"/>
        </w:rPr>
        <w:t xml:space="preserve">项目名称： </w:t>
      </w:r>
    </w:p>
    <w:p w:rsidR="00E24909" w:rsidRDefault="00E24909" w:rsidP="0068763A">
      <w:pPr>
        <w:snapToGrid w:val="0"/>
        <w:spacing w:beforeLines="50" w:after="50" w:line="400" w:lineRule="exact"/>
        <w:ind w:firstLineChars="150" w:firstLine="360"/>
        <w:rPr>
          <w:rFonts w:ascii="宋体" w:hAnsi="宋体"/>
          <w:bCs/>
          <w:color w:val="000000"/>
          <w:sz w:val="24"/>
        </w:rPr>
      </w:pPr>
      <w:r>
        <w:rPr>
          <w:rFonts w:ascii="宋体" w:hAnsi="宋体" w:hint="eastAsia"/>
          <w:bCs/>
          <w:color w:val="000000"/>
          <w:sz w:val="24"/>
        </w:rPr>
        <w:t xml:space="preserve">项目编号： </w:t>
      </w:r>
    </w:p>
    <w:p w:rsidR="00E24909" w:rsidRDefault="00E24909" w:rsidP="0068763A">
      <w:pPr>
        <w:snapToGrid w:val="0"/>
        <w:spacing w:beforeLines="50" w:after="50" w:line="400" w:lineRule="exact"/>
        <w:ind w:firstLineChars="150" w:firstLine="360"/>
        <w:rPr>
          <w:rFonts w:ascii="宋体" w:hAnsi="宋体"/>
          <w:bCs/>
          <w:color w:val="000000"/>
          <w:sz w:val="24"/>
        </w:rPr>
      </w:pPr>
      <w:r>
        <w:rPr>
          <w:rFonts w:ascii="宋体" w:hAnsi="宋体" w:hint="eastAsia"/>
          <w:bCs/>
          <w:color w:val="000000"/>
          <w:sz w:val="24"/>
        </w:rPr>
        <w:t>所投分标：</w:t>
      </w:r>
    </w:p>
    <w:p w:rsidR="00E24909" w:rsidRDefault="00E24909" w:rsidP="0068763A">
      <w:pPr>
        <w:snapToGrid w:val="0"/>
        <w:spacing w:beforeLines="50" w:after="50" w:line="400" w:lineRule="exact"/>
        <w:ind w:firstLineChars="150" w:firstLine="360"/>
        <w:rPr>
          <w:rFonts w:ascii="宋体" w:hAnsi="宋体"/>
          <w:bCs/>
          <w:color w:val="000000"/>
          <w:sz w:val="24"/>
        </w:rPr>
      </w:pPr>
      <w:r>
        <w:rPr>
          <w:rFonts w:ascii="宋体" w:hAnsi="宋体" w:hint="eastAsia"/>
          <w:bCs/>
          <w:color w:val="000000"/>
          <w:sz w:val="24"/>
        </w:rPr>
        <w:t>投标人名称：</w:t>
      </w:r>
    </w:p>
    <w:p w:rsidR="00E24909" w:rsidRDefault="00E24909" w:rsidP="0068763A">
      <w:pPr>
        <w:snapToGrid w:val="0"/>
        <w:spacing w:beforeLines="50" w:after="50" w:line="400" w:lineRule="exact"/>
        <w:ind w:firstLineChars="150" w:firstLine="360"/>
        <w:rPr>
          <w:rFonts w:ascii="宋体" w:hAnsi="宋体"/>
          <w:bCs/>
          <w:color w:val="000000"/>
          <w:sz w:val="24"/>
        </w:rPr>
      </w:pPr>
      <w:r>
        <w:rPr>
          <w:rFonts w:ascii="宋体" w:hAnsi="宋体" w:hint="eastAsia"/>
          <w:bCs/>
          <w:color w:val="000000"/>
          <w:sz w:val="24"/>
        </w:rPr>
        <w:t>投标人地址：</w:t>
      </w:r>
    </w:p>
    <w:p w:rsidR="00E24909" w:rsidRDefault="00E24909" w:rsidP="0068763A">
      <w:pPr>
        <w:snapToGrid w:val="0"/>
        <w:spacing w:beforeLines="50" w:after="50"/>
        <w:ind w:firstLine="645"/>
        <w:jc w:val="center"/>
        <w:rPr>
          <w:rFonts w:ascii="宋体" w:hAnsi="宋体"/>
          <w:color w:val="000000"/>
          <w:sz w:val="24"/>
        </w:rPr>
      </w:pPr>
      <w:r>
        <w:rPr>
          <w:rFonts w:ascii="宋体" w:hAnsi="宋体" w:hint="eastAsia"/>
          <w:color w:val="000000"/>
          <w:sz w:val="24"/>
        </w:rPr>
        <w:t xml:space="preserve">                        年    月    日</w:t>
      </w:r>
    </w:p>
    <w:p w:rsidR="00E24909" w:rsidRDefault="00E24909" w:rsidP="0068763A">
      <w:pPr>
        <w:snapToGrid w:val="0"/>
        <w:spacing w:beforeLines="50" w:after="50"/>
        <w:ind w:firstLine="645"/>
        <w:jc w:val="center"/>
        <w:rPr>
          <w:rFonts w:ascii="宋体" w:hAnsi="宋体"/>
          <w:color w:val="000000"/>
          <w:sz w:val="24"/>
          <w:szCs w:val="20"/>
        </w:rPr>
      </w:pPr>
    </w:p>
    <w:p w:rsidR="00E24909" w:rsidRDefault="00E24909" w:rsidP="00E24909">
      <w:pPr>
        <w:pStyle w:val="Char20"/>
        <w:spacing w:line="360" w:lineRule="auto"/>
        <w:jc w:val="left"/>
        <w:rPr>
          <w:rStyle w:val="Char1"/>
          <w:rFonts w:asciiTheme="minorEastAsia" w:eastAsiaTheme="minorEastAsia" w:hAnsiTheme="minorEastAsia"/>
          <w:bCs/>
          <w:color w:val="auto"/>
          <w:sz w:val="28"/>
          <w:szCs w:val="28"/>
        </w:rPr>
      </w:pPr>
      <w:r>
        <w:rPr>
          <w:b/>
          <w:bCs/>
          <w:sz w:val="24"/>
        </w:rPr>
        <w:br w:type="page"/>
      </w:r>
    </w:p>
    <w:p w:rsidR="00E24909" w:rsidRDefault="00E24909" w:rsidP="0068763A">
      <w:pPr>
        <w:snapToGrid w:val="0"/>
        <w:spacing w:beforeLines="50" w:after="50"/>
        <w:ind w:left="142"/>
        <w:jc w:val="left"/>
        <w:rPr>
          <w:rFonts w:ascii="宋体" w:hAnsi="宋体"/>
          <w:b/>
          <w:bCs/>
          <w:color w:val="000000"/>
          <w:sz w:val="24"/>
        </w:rPr>
      </w:pPr>
      <w:r>
        <w:rPr>
          <w:rFonts w:ascii="宋体" w:hAnsi="宋体" w:hint="eastAsia"/>
          <w:b/>
          <w:bCs/>
          <w:color w:val="000000"/>
          <w:sz w:val="24"/>
        </w:rPr>
        <w:lastRenderedPageBreak/>
        <w:t>2. 技术文件目录</w:t>
      </w:r>
    </w:p>
    <w:p w:rsidR="00E24909" w:rsidRDefault="00E24909" w:rsidP="0068763A">
      <w:pPr>
        <w:snapToGrid w:val="0"/>
        <w:spacing w:before="50" w:afterLines="50" w:line="280" w:lineRule="exact"/>
        <w:ind w:leftChars="135" w:left="283"/>
        <w:jc w:val="left"/>
        <w:rPr>
          <w:rFonts w:ascii="宋体" w:hAnsi="宋体"/>
          <w:color w:val="000000"/>
          <w:sz w:val="24"/>
          <w:szCs w:val="20"/>
        </w:rPr>
      </w:pPr>
      <w:r>
        <w:rPr>
          <w:rFonts w:ascii="宋体" w:hAnsi="宋体" w:hint="eastAsia"/>
          <w:color w:val="000000"/>
          <w:szCs w:val="21"/>
        </w:rPr>
        <w:t>根据招标文件规定及投标人提供的材料自行编写目录。</w:t>
      </w:r>
    </w:p>
    <w:p w:rsidR="00E24909" w:rsidRDefault="00E24909" w:rsidP="000C575C">
      <w:pPr>
        <w:pStyle w:val="Char20"/>
        <w:spacing w:line="360" w:lineRule="auto"/>
        <w:jc w:val="left"/>
        <w:rPr>
          <w:rStyle w:val="Char1"/>
          <w:rFonts w:asciiTheme="minorEastAsia" w:eastAsiaTheme="minorEastAsia" w:hAnsiTheme="minorEastAsia"/>
          <w:bCs/>
          <w:color w:val="auto"/>
          <w:sz w:val="28"/>
          <w:szCs w:val="28"/>
        </w:rPr>
      </w:pP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Pr="00941CC5" w:rsidRDefault="00941CC5" w:rsidP="0068763A">
      <w:pPr>
        <w:snapToGrid w:val="0"/>
        <w:spacing w:beforeLines="50" w:after="50"/>
        <w:ind w:left="142"/>
        <w:jc w:val="left"/>
        <w:rPr>
          <w:rFonts w:ascii="宋体" w:hAnsi="宋体"/>
          <w:b/>
          <w:color w:val="000000"/>
          <w:sz w:val="24"/>
        </w:rPr>
      </w:pPr>
      <w:r w:rsidRPr="00941CC5">
        <w:rPr>
          <w:rFonts w:ascii="宋体" w:hAnsi="宋体" w:hint="eastAsia"/>
          <w:b/>
          <w:color w:val="000000"/>
          <w:sz w:val="24"/>
        </w:rPr>
        <w:lastRenderedPageBreak/>
        <w:t xml:space="preserve">4. </w:t>
      </w:r>
      <w:r>
        <w:rPr>
          <w:rFonts w:ascii="宋体" w:hAnsi="宋体" w:hint="eastAsia"/>
          <w:b/>
          <w:color w:val="000000"/>
          <w:sz w:val="24"/>
        </w:rPr>
        <w:t>技术偏离表</w:t>
      </w:r>
      <w:r w:rsidRPr="00941CC5">
        <w:rPr>
          <w:rFonts w:ascii="宋体" w:hAnsi="宋体" w:hint="eastAsia"/>
          <w:b/>
          <w:color w:val="000000"/>
          <w:sz w:val="24"/>
        </w:rPr>
        <w:t>格式</w:t>
      </w:r>
    </w:p>
    <w:p w:rsidR="00941CC5" w:rsidRPr="00941CC5" w:rsidRDefault="00941CC5" w:rsidP="0068763A">
      <w:pPr>
        <w:snapToGrid w:val="0"/>
        <w:spacing w:beforeLines="50" w:after="50"/>
        <w:ind w:left="142"/>
        <w:jc w:val="left"/>
        <w:rPr>
          <w:rFonts w:ascii="宋体" w:hAnsi="宋体"/>
          <w:b/>
          <w:color w:val="000000"/>
          <w:sz w:val="24"/>
        </w:rPr>
      </w:pPr>
    </w:p>
    <w:p w:rsidR="00941CC5" w:rsidRPr="00941CC5" w:rsidRDefault="00941CC5" w:rsidP="0068763A">
      <w:pPr>
        <w:snapToGrid w:val="0"/>
        <w:spacing w:beforeLines="50" w:after="50"/>
        <w:ind w:left="142"/>
        <w:jc w:val="center"/>
        <w:rPr>
          <w:rFonts w:ascii="宋体" w:hAnsi="宋体"/>
          <w:b/>
          <w:color w:val="000000"/>
          <w:sz w:val="32"/>
          <w:szCs w:val="32"/>
        </w:rPr>
      </w:pPr>
      <w:r>
        <w:rPr>
          <w:rFonts w:ascii="宋体" w:hAnsi="宋体" w:hint="eastAsia"/>
          <w:b/>
          <w:color w:val="000000"/>
          <w:sz w:val="32"/>
          <w:szCs w:val="32"/>
        </w:rPr>
        <w:t>技术偏离</w:t>
      </w:r>
      <w:r w:rsidRPr="00941CC5">
        <w:rPr>
          <w:rFonts w:ascii="宋体" w:hAnsi="宋体" w:hint="eastAsia"/>
          <w:b/>
          <w:color w:val="000000"/>
          <w:sz w:val="32"/>
          <w:szCs w:val="32"/>
        </w:rPr>
        <w:t>表</w:t>
      </w:r>
    </w:p>
    <w:p w:rsidR="00941CC5" w:rsidRPr="00941CC5" w:rsidRDefault="00941CC5" w:rsidP="00941CC5">
      <w:pPr>
        <w:rPr>
          <w:rFonts w:ascii="宋体" w:hAnsi="宋体"/>
          <w:color w:val="000000"/>
          <w:kern w:val="0"/>
          <w:sz w:val="24"/>
        </w:rPr>
      </w:pPr>
      <w:r w:rsidRPr="00941CC5">
        <w:rPr>
          <w:rFonts w:ascii="宋体" w:hAnsi="宋体" w:hint="eastAsia"/>
          <w:color w:val="000000"/>
          <w:kern w:val="0"/>
          <w:sz w:val="24"/>
        </w:rPr>
        <w:t>所投分标：</w:t>
      </w:r>
      <w:r w:rsidRPr="00941CC5">
        <w:rPr>
          <w:rFonts w:ascii="宋体" w:hAnsi="宋体" w:hint="eastAsia"/>
          <w:color w:val="000000"/>
          <w:kern w:val="0"/>
          <w:sz w:val="24"/>
          <w:u w:val="single"/>
        </w:rPr>
        <w:t xml:space="preserve">     </w:t>
      </w:r>
      <w:r w:rsidRPr="00941CC5">
        <w:rPr>
          <w:rFonts w:ascii="宋体" w:hAnsi="宋体" w:hint="eastAsia"/>
          <w:color w:val="000000"/>
          <w:kern w:val="0"/>
          <w:sz w:val="24"/>
        </w:rPr>
        <w:t>分标</w:t>
      </w:r>
    </w:p>
    <w:tbl>
      <w:tblPr>
        <w:tblW w:w="8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
        <w:gridCol w:w="2143"/>
        <w:gridCol w:w="1834"/>
        <w:gridCol w:w="2181"/>
        <w:gridCol w:w="1934"/>
      </w:tblGrid>
      <w:tr w:rsidR="00941CC5" w:rsidRPr="00941CC5" w:rsidTr="00ED7C4F">
        <w:trPr>
          <w:trHeight w:val="643"/>
          <w:jc w:val="center"/>
        </w:trPr>
        <w:tc>
          <w:tcPr>
            <w:tcW w:w="852" w:type="dxa"/>
            <w:vAlign w:val="center"/>
          </w:tcPr>
          <w:p w:rsidR="00941CC5" w:rsidRPr="00941CC5" w:rsidRDefault="00941CC5" w:rsidP="00941CC5">
            <w:pPr>
              <w:spacing w:line="400" w:lineRule="exact"/>
              <w:jc w:val="center"/>
              <w:rPr>
                <w:rFonts w:ascii="宋体" w:hAnsi="宋体" w:cs="Courier New"/>
                <w:color w:val="000000"/>
                <w:sz w:val="24"/>
              </w:rPr>
            </w:pPr>
            <w:r w:rsidRPr="00941CC5">
              <w:rPr>
                <w:rFonts w:ascii="宋体" w:hAnsi="宋体" w:cs="Courier New" w:hint="eastAsia"/>
                <w:color w:val="000000"/>
                <w:sz w:val="24"/>
              </w:rPr>
              <w:t>项号</w:t>
            </w:r>
          </w:p>
        </w:tc>
        <w:tc>
          <w:tcPr>
            <w:tcW w:w="2143" w:type="dxa"/>
            <w:vAlign w:val="center"/>
          </w:tcPr>
          <w:p w:rsidR="00941CC5" w:rsidRDefault="00941CC5" w:rsidP="00941CC5">
            <w:pPr>
              <w:spacing w:line="400" w:lineRule="exact"/>
              <w:jc w:val="center"/>
              <w:rPr>
                <w:rFonts w:ascii="宋体" w:hAnsi="宋体" w:cs="Courier New"/>
                <w:color w:val="000000"/>
                <w:sz w:val="24"/>
              </w:rPr>
            </w:pPr>
            <w:r>
              <w:rPr>
                <w:rFonts w:ascii="宋体" w:hAnsi="宋体" w:cs="Courier New" w:hint="eastAsia"/>
                <w:color w:val="000000"/>
                <w:sz w:val="24"/>
              </w:rPr>
              <w:t>服务名称或技术</w:t>
            </w:r>
          </w:p>
          <w:p w:rsidR="00941CC5" w:rsidRPr="00941CC5" w:rsidRDefault="00941CC5" w:rsidP="00941CC5">
            <w:pPr>
              <w:spacing w:line="400" w:lineRule="exact"/>
              <w:jc w:val="center"/>
              <w:rPr>
                <w:rFonts w:ascii="宋体" w:hAnsi="宋体" w:cs="Courier New"/>
                <w:color w:val="000000"/>
                <w:sz w:val="24"/>
              </w:rPr>
            </w:pPr>
            <w:r>
              <w:rPr>
                <w:rFonts w:ascii="宋体" w:hAnsi="宋体" w:cs="Courier New" w:hint="eastAsia"/>
                <w:color w:val="000000"/>
                <w:sz w:val="24"/>
              </w:rPr>
              <w:t>条款</w:t>
            </w:r>
          </w:p>
        </w:tc>
        <w:tc>
          <w:tcPr>
            <w:tcW w:w="1834" w:type="dxa"/>
            <w:vAlign w:val="center"/>
          </w:tcPr>
          <w:p w:rsidR="00941CC5" w:rsidRPr="00941CC5" w:rsidRDefault="00941CC5" w:rsidP="00941CC5">
            <w:pPr>
              <w:spacing w:line="400" w:lineRule="exact"/>
              <w:jc w:val="center"/>
              <w:rPr>
                <w:rFonts w:ascii="宋体" w:hAnsi="宋体" w:cs="Courier New"/>
                <w:color w:val="000000"/>
                <w:sz w:val="24"/>
              </w:rPr>
            </w:pPr>
            <w:r w:rsidRPr="00941CC5">
              <w:rPr>
                <w:rFonts w:ascii="宋体" w:hAnsi="宋体" w:cs="Courier New" w:hint="eastAsia"/>
                <w:color w:val="000000"/>
                <w:sz w:val="24"/>
              </w:rPr>
              <w:t>招标要求</w:t>
            </w:r>
          </w:p>
        </w:tc>
        <w:tc>
          <w:tcPr>
            <w:tcW w:w="2181" w:type="dxa"/>
            <w:vAlign w:val="center"/>
          </w:tcPr>
          <w:p w:rsidR="00941CC5" w:rsidRPr="00941CC5" w:rsidRDefault="00941CC5" w:rsidP="00941CC5">
            <w:pPr>
              <w:spacing w:line="400" w:lineRule="exact"/>
              <w:jc w:val="center"/>
              <w:rPr>
                <w:rFonts w:ascii="宋体" w:hAnsi="宋体" w:cs="Courier New"/>
                <w:color w:val="000000"/>
                <w:sz w:val="24"/>
              </w:rPr>
            </w:pPr>
            <w:r w:rsidRPr="00941CC5">
              <w:rPr>
                <w:rFonts w:ascii="宋体" w:hAnsi="宋体" w:cs="Courier New" w:hint="eastAsia"/>
                <w:color w:val="000000"/>
                <w:sz w:val="24"/>
              </w:rPr>
              <w:t>投标响应</w:t>
            </w:r>
          </w:p>
        </w:tc>
        <w:tc>
          <w:tcPr>
            <w:tcW w:w="1934" w:type="dxa"/>
            <w:vAlign w:val="center"/>
          </w:tcPr>
          <w:p w:rsidR="00941CC5" w:rsidRPr="00941CC5" w:rsidRDefault="00941CC5" w:rsidP="00941CC5">
            <w:pPr>
              <w:spacing w:line="400" w:lineRule="exact"/>
              <w:jc w:val="center"/>
              <w:rPr>
                <w:rFonts w:ascii="宋体" w:hAnsi="宋体" w:cs="Courier New"/>
                <w:color w:val="000000"/>
                <w:sz w:val="24"/>
              </w:rPr>
            </w:pPr>
            <w:r w:rsidRPr="00941CC5">
              <w:rPr>
                <w:rFonts w:ascii="宋体" w:hAnsi="宋体" w:cs="Courier New" w:hint="eastAsia"/>
                <w:color w:val="000000"/>
                <w:sz w:val="24"/>
              </w:rPr>
              <w:t>偏离说明</w:t>
            </w:r>
          </w:p>
        </w:tc>
      </w:tr>
      <w:tr w:rsidR="00941CC5" w:rsidRPr="00941CC5" w:rsidTr="00ED7C4F">
        <w:trPr>
          <w:jc w:val="center"/>
        </w:trPr>
        <w:tc>
          <w:tcPr>
            <w:tcW w:w="852" w:type="dxa"/>
          </w:tcPr>
          <w:p w:rsidR="00941CC5" w:rsidRPr="00941CC5" w:rsidRDefault="00941CC5" w:rsidP="00941CC5">
            <w:pPr>
              <w:spacing w:line="600" w:lineRule="exact"/>
              <w:jc w:val="center"/>
              <w:rPr>
                <w:rFonts w:ascii="宋体" w:hAnsi="宋体" w:cs="Courier New"/>
                <w:color w:val="000000"/>
                <w:sz w:val="24"/>
              </w:rPr>
            </w:pPr>
          </w:p>
        </w:tc>
        <w:tc>
          <w:tcPr>
            <w:tcW w:w="2143" w:type="dxa"/>
            <w:vAlign w:val="center"/>
          </w:tcPr>
          <w:p w:rsidR="00941CC5" w:rsidRPr="00941CC5" w:rsidRDefault="00941CC5" w:rsidP="00941CC5">
            <w:pPr>
              <w:spacing w:line="600" w:lineRule="exact"/>
              <w:jc w:val="center"/>
              <w:rPr>
                <w:rFonts w:ascii="宋体" w:hAnsi="宋体" w:cs="Courier New"/>
                <w:color w:val="000000"/>
                <w:sz w:val="24"/>
              </w:rPr>
            </w:pPr>
          </w:p>
        </w:tc>
        <w:tc>
          <w:tcPr>
            <w:tcW w:w="1834" w:type="dxa"/>
            <w:vAlign w:val="center"/>
          </w:tcPr>
          <w:p w:rsidR="00941CC5" w:rsidRPr="00941CC5" w:rsidRDefault="00941CC5" w:rsidP="00941CC5">
            <w:pPr>
              <w:spacing w:line="600" w:lineRule="exact"/>
              <w:jc w:val="center"/>
              <w:rPr>
                <w:rFonts w:ascii="宋体" w:hAnsi="宋体" w:cs="Courier New"/>
                <w:color w:val="000000"/>
                <w:sz w:val="24"/>
              </w:rPr>
            </w:pPr>
          </w:p>
        </w:tc>
        <w:tc>
          <w:tcPr>
            <w:tcW w:w="2181" w:type="dxa"/>
            <w:vAlign w:val="center"/>
          </w:tcPr>
          <w:p w:rsidR="00941CC5" w:rsidRPr="00941CC5" w:rsidRDefault="00941CC5" w:rsidP="00941CC5">
            <w:pPr>
              <w:spacing w:line="600" w:lineRule="exact"/>
              <w:jc w:val="center"/>
              <w:rPr>
                <w:rFonts w:ascii="宋体" w:hAnsi="宋体" w:cs="Courier New"/>
                <w:color w:val="000000"/>
                <w:sz w:val="24"/>
              </w:rPr>
            </w:pPr>
          </w:p>
        </w:tc>
        <w:tc>
          <w:tcPr>
            <w:tcW w:w="1934" w:type="dxa"/>
            <w:vAlign w:val="center"/>
          </w:tcPr>
          <w:p w:rsidR="00941CC5" w:rsidRPr="00941CC5" w:rsidRDefault="00941CC5" w:rsidP="00941CC5">
            <w:pPr>
              <w:spacing w:line="600" w:lineRule="exact"/>
              <w:jc w:val="center"/>
              <w:rPr>
                <w:rFonts w:ascii="宋体" w:hAnsi="宋体" w:cs="Courier New"/>
                <w:color w:val="000000"/>
                <w:sz w:val="24"/>
              </w:rPr>
            </w:pPr>
          </w:p>
        </w:tc>
      </w:tr>
      <w:tr w:rsidR="00941CC5" w:rsidRPr="00941CC5" w:rsidTr="00ED7C4F">
        <w:trPr>
          <w:jc w:val="center"/>
        </w:trPr>
        <w:tc>
          <w:tcPr>
            <w:tcW w:w="852" w:type="dxa"/>
          </w:tcPr>
          <w:p w:rsidR="00941CC5" w:rsidRPr="00941CC5" w:rsidRDefault="00941CC5" w:rsidP="00941CC5">
            <w:pPr>
              <w:spacing w:line="600" w:lineRule="exact"/>
              <w:rPr>
                <w:rFonts w:ascii="宋体" w:hAnsi="宋体" w:cs="Courier New"/>
                <w:color w:val="000000"/>
                <w:sz w:val="24"/>
              </w:rPr>
            </w:pPr>
          </w:p>
        </w:tc>
        <w:tc>
          <w:tcPr>
            <w:tcW w:w="2143" w:type="dxa"/>
          </w:tcPr>
          <w:p w:rsidR="00941CC5" w:rsidRPr="00941CC5" w:rsidRDefault="00941CC5" w:rsidP="00941CC5">
            <w:pPr>
              <w:spacing w:line="600" w:lineRule="exact"/>
              <w:rPr>
                <w:rFonts w:ascii="宋体" w:hAnsi="宋体" w:cs="Courier New"/>
                <w:color w:val="000000"/>
                <w:sz w:val="24"/>
              </w:rPr>
            </w:pPr>
          </w:p>
        </w:tc>
        <w:tc>
          <w:tcPr>
            <w:tcW w:w="1834" w:type="dxa"/>
          </w:tcPr>
          <w:p w:rsidR="00941CC5" w:rsidRPr="00941CC5" w:rsidRDefault="00941CC5" w:rsidP="00941CC5">
            <w:pPr>
              <w:spacing w:line="600" w:lineRule="exact"/>
              <w:rPr>
                <w:rFonts w:ascii="宋体" w:hAnsi="宋体" w:cs="Courier New"/>
                <w:color w:val="000000"/>
                <w:sz w:val="24"/>
              </w:rPr>
            </w:pPr>
          </w:p>
        </w:tc>
        <w:tc>
          <w:tcPr>
            <w:tcW w:w="2181" w:type="dxa"/>
          </w:tcPr>
          <w:p w:rsidR="00941CC5" w:rsidRPr="00941CC5" w:rsidRDefault="00941CC5" w:rsidP="00941CC5">
            <w:pPr>
              <w:spacing w:line="600" w:lineRule="exact"/>
              <w:rPr>
                <w:rFonts w:ascii="宋体" w:hAnsi="宋体" w:cs="Courier New"/>
                <w:color w:val="000000"/>
                <w:sz w:val="24"/>
              </w:rPr>
            </w:pPr>
          </w:p>
        </w:tc>
        <w:tc>
          <w:tcPr>
            <w:tcW w:w="1934" w:type="dxa"/>
          </w:tcPr>
          <w:p w:rsidR="00941CC5" w:rsidRPr="00941CC5" w:rsidRDefault="00941CC5" w:rsidP="00941CC5">
            <w:pPr>
              <w:spacing w:line="600" w:lineRule="exact"/>
              <w:rPr>
                <w:rFonts w:ascii="宋体" w:hAnsi="宋体" w:cs="Courier New"/>
                <w:color w:val="000000"/>
                <w:sz w:val="24"/>
              </w:rPr>
            </w:pPr>
          </w:p>
        </w:tc>
      </w:tr>
      <w:tr w:rsidR="00941CC5" w:rsidRPr="00941CC5" w:rsidTr="00ED7C4F">
        <w:trPr>
          <w:jc w:val="center"/>
        </w:trPr>
        <w:tc>
          <w:tcPr>
            <w:tcW w:w="852" w:type="dxa"/>
          </w:tcPr>
          <w:p w:rsidR="00941CC5" w:rsidRPr="00941CC5" w:rsidRDefault="00941CC5" w:rsidP="00941CC5">
            <w:pPr>
              <w:spacing w:line="600" w:lineRule="exact"/>
              <w:rPr>
                <w:rFonts w:ascii="宋体" w:hAnsi="宋体" w:cs="Courier New"/>
                <w:color w:val="000000"/>
                <w:sz w:val="24"/>
              </w:rPr>
            </w:pPr>
          </w:p>
        </w:tc>
        <w:tc>
          <w:tcPr>
            <w:tcW w:w="2143" w:type="dxa"/>
          </w:tcPr>
          <w:p w:rsidR="00941CC5" w:rsidRPr="00941CC5" w:rsidRDefault="00941CC5" w:rsidP="00941CC5">
            <w:pPr>
              <w:spacing w:line="600" w:lineRule="exact"/>
              <w:rPr>
                <w:rFonts w:ascii="宋体" w:hAnsi="宋体" w:cs="Courier New"/>
                <w:color w:val="000000"/>
                <w:sz w:val="24"/>
              </w:rPr>
            </w:pPr>
          </w:p>
        </w:tc>
        <w:tc>
          <w:tcPr>
            <w:tcW w:w="1834" w:type="dxa"/>
          </w:tcPr>
          <w:p w:rsidR="00941CC5" w:rsidRPr="00941CC5" w:rsidRDefault="00941CC5" w:rsidP="00941CC5">
            <w:pPr>
              <w:spacing w:line="600" w:lineRule="exact"/>
              <w:rPr>
                <w:rFonts w:ascii="宋体" w:hAnsi="宋体" w:cs="Courier New"/>
                <w:color w:val="000000"/>
                <w:sz w:val="24"/>
              </w:rPr>
            </w:pPr>
          </w:p>
        </w:tc>
        <w:tc>
          <w:tcPr>
            <w:tcW w:w="2181" w:type="dxa"/>
          </w:tcPr>
          <w:p w:rsidR="00941CC5" w:rsidRPr="00941CC5" w:rsidRDefault="00941CC5" w:rsidP="00941CC5">
            <w:pPr>
              <w:spacing w:line="600" w:lineRule="exact"/>
              <w:rPr>
                <w:rFonts w:ascii="宋体" w:hAnsi="宋体" w:cs="Courier New"/>
                <w:color w:val="000000"/>
                <w:sz w:val="24"/>
              </w:rPr>
            </w:pPr>
          </w:p>
        </w:tc>
        <w:tc>
          <w:tcPr>
            <w:tcW w:w="1934" w:type="dxa"/>
          </w:tcPr>
          <w:p w:rsidR="00941CC5" w:rsidRPr="00941CC5" w:rsidRDefault="00941CC5" w:rsidP="00941CC5">
            <w:pPr>
              <w:spacing w:line="600" w:lineRule="exact"/>
              <w:rPr>
                <w:rFonts w:ascii="宋体" w:hAnsi="宋体" w:cs="Courier New"/>
                <w:color w:val="000000"/>
                <w:sz w:val="24"/>
              </w:rPr>
            </w:pPr>
          </w:p>
        </w:tc>
      </w:tr>
      <w:tr w:rsidR="00941CC5" w:rsidRPr="00941CC5" w:rsidTr="00ED7C4F">
        <w:trPr>
          <w:jc w:val="center"/>
        </w:trPr>
        <w:tc>
          <w:tcPr>
            <w:tcW w:w="852" w:type="dxa"/>
          </w:tcPr>
          <w:p w:rsidR="00941CC5" w:rsidRPr="00941CC5" w:rsidRDefault="00941CC5" w:rsidP="00941CC5">
            <w:pPr>
              <w:spacing w:line="600" w:lineRule="exact"/>
              <w:rPr>
                <w:rFonts w:ascii="宋体" w:hAnsi="宋体" w:cs="Courier New"/>
                <w:color w:val="000000"/>
                <w:sz w:val="24"/>
              </w:rPr>
            </w:pPr>
          </w:p>
        </w:tc>
        <w:tc>
          <w:tcPr>
            <w:tcW w:w="2143" w:type="dxa"/>
          </w:tcPr>
          <w:p w:rsidR="00941CC5" w:rsidRPr="00941CC5" w:rsidRDefault="00941CC5" w:rsidP="00941CC5">
            <w:pPr>
              <w:spacing w:line="600" w:lineRule="exact"/>
              <w:rPr>
                <w:rFonts w:ascii="宋体" w:hAnsi="宋体" w:cs="Courier New"/>
                <w:color w:val="000000"/>
                <w:sz w:val="24"/>
              </w:rPr>
            </w:pPr>
          </w:p>
        </w:tc>
        <w:tc>
          <w:tcPr>
            <w:tcW w:w="1834" w:type="dxa"/>
          </w:tcPr>
          <w:p w:rsidR="00941CC5" w:rsidRPr="00941CC5" w:rsidRDefault="00941CC5" w:rsidP="00941CC5">
            <w:pPr>
              <w:spacing w:line="600" w:lineRule="exact"/>
              <w:rPr>
                <w:rFonts w:ascii="宋体" w:hAnsi="宋体" w:cs="Courier New"/>
                <w:color w:val="000000"/>
                <w:sz w:val="24"/>
              </w:rPr>
            </w:pPr>
          </w:p>
        </w:tc>
        <w:tc>
          <w:tcPr>
            <w:tcW w:w="2181" w:type="dxa"/>
          </w:tcPr>
          <w:p w:rsidR="00941CC5" w:rsidRPr="00941CC5" w:rsidRDefault="00941CC5" w:rsidP="00941CC5">
            <w:pPr>
              <w:spacing w:line="600" w:lineRule="exact"/>
              <w:rPr>
                <w:rFonts w:ascii="宋体" w:hAnsi="宋体" w:cs="Courier New"/>
                <w:color w:val="000000"/>
                <w:sz w:val="24"/>
              </w:rPr>
            </w:pPr>
          </w:p>
        </w:tc>
        <w:tc>
          <w:tcPr>
            <w:tcW w:w="1934" w:type="dxa"/>
          </w:tcPr>
          <w:p w:rsidR="00941CC5" w:rsidRPr="00941CC5" w:rsidRDefault="00941CC5" w:rsidP="00941CC5">
            <w:pPr>
              <w:spacing w:line="600" w:lineRule="exact"/>
              <w:rPr>
                <w:rFonts w:ascii="宋体" w:hAnsi="宋体" w:cs="Courier New"/>
                <w:color w:val="000000"/>
                <w:sz w:val="24"/>
              </w:rPr>
            </w:pPr>
          </w:p>
        </w:tc>
      </w:tr>
      <w:tr w:rsidR="00941CC5" w:rsidRPr="00941CC5" w:rsidTr="00ED7C4F">
        <w:trPr>
          <w:jc w:val="center"/>
        </w:trPr>
        <w:tc>
          <w:tcPr>
            <w:tcW w:w="852" w:type="dxa"/>
          </w:tcPr>
          <w:p w:rsidR="00941CC5" w:rsidRPr="00941CC5" w:rsidRDefault="00941CC5" w:rsidP="00941CC5">
            <w:pPr>
              <w:spacing w:line="600" w:lineRule="exact"/>
              <w:rPr>
                <w:rFonts w:ascii="宋体" w:hAnsi="宋体" w:cs="Courier New"/>
                <w:color w:val="000000"/>
                <w:sz w:val="24"/>
              </w:rPr>
            </w:pPr>
          </w:p>
        </w:tc>
        <w:tc>
          <w:tcPr>
            <w:tcW w:w="2143" w:type="dxa"/>
          </w:tcPr>
          <w:p w:rsidR="00941CC5" w:rsidRPr="00941CC5" w:rsidRDefault="00941CC5" w:rsidP="00941CC5">
            <w:pPr>
              <w:spacing w:line="600" w:lineRule="exact"/>
              <w:rPr>
                <w:rFonts w:ascii="宋体" w:hAnsi="宋体" w:cs="Courier New"/>
                <w:color w:val="000000"/>
                <w:sz w:val="24"/>
              </w:rPr>
            </w:pPr>
          </w:p>
        </w:tc>
        <w:tc>
          <w:tcPr>
            <w:tcW w:w="1834" w:type="dxa"/>
          </w:tcPr>
          <w:p w:rsidR="00941CC5" w:rsidRPr="00941CC5" w:rsidRDefault="00941CC5" w:rsidP="00941CC5">
            <w:pPr>
              <w:spacing w:line="600" w:lineRule="exact"/>
              <w:rPr>
                <w:rFonts w:ascii="宋体" w:hAnsi="宋体" w:cs="Courier New"/>
                <w:color w:val="000000"/>
                <w:sz w:val="24"/>
              </w:rPr>
            </w:pPr>
          </w:p>
        </w:tc>
        <w:tc>
          <w:tcPr>
            <w:tcW w:w="2181" w:type="dxa"/>
          </w:tcPr>
          <w:p w:rsidR="00941CC5" w:rsidRPr="00941CC5" w:rsidRDefault="00941CC5" w:rsidP="00941CC5">
            <w:pPr>
              <w:spacing w:line="600" w:lineRule="exact"/>
              <w:rPr>
                <w:rFonts w:ascii="宋体" w:hAnsi="宋体" w:cs="Courier New"/>
                <w:color w:val="000000"/>
                <w:sz w:val="24"/>
              </w:rPr>
            </w:pPr>
          </w:p>
        </w:tc>
        <w:tc>
          <w:tcPr>
            <w:tcW w:w="1934" w:type="dxa"/>
          </w:tcPr>
          <w:p w:rsidR="00941CC5" w:rsidRPr="00941CC5" w:rsidRDefault="00941CC5" w:rsidP="00941CC5">
            <w:pPr>
              <w:spacing w:line="600" w:lineRule="exact"/>
              <w:rPr>
                <w:rFonts w:ascii="宋体" w:hAnsi="宋体" w:cs="Courier New"/>
                <w:color w:val="000000"/>
                <w:sz w:val="24"/>
              </w:rPr>
            </w:pPr>
          </w:p>
        </w:tc>
      </w:tr>
      <w:tr w:rsidR="00941CC5" w:rsidRPr="00941CC5" w:rsidTr="00ED7C4F">
        <w:trPr>
          <w:jc w:val="center"/>
        </w:trPr>
        <w:tc>
          <w:tcPr>
            <w:tcW w:w="852" w:type="dxa"/>
          </w:tcPr>
          <w:p w:rsidR="00941CC5" w:rsidRPr="00941CC5" w:rsidRDefault="00941CC5" w:rsidP="00941CC5">
            <w:pPr>
              <w:spacing w:line="600" w:lineRule="exact"/>
              <w:rPr>
                <w:rFonts w:ascii="宋体" w:hAnsi="宋体" w:cs="Courier New"/>
                <w:color w:val="000000"/>
                <w:sz w:val="24"/>
              </w:rPr>
            </w:pPr>
          </w:p>
        </w:tc>
        <w:tc>
          <w:tcPr>
            <w:tcW w:w="2143" w:type="dxa"/>
          </w:tcPr>
          <w:p w:rsidR="00941CC5" w:rsidRPr="00941CC5" w:rsidRDefault="00941CC5" w:rsidP="00941CC5">
            <w:pPr>
              <w:spacing w:line="600" w:lineRule="exact"/>
              <w:rPr>
                <w:rFonts w:ascii="宋体" w:hAnsi="宋体" w:cs="Courier New"/>
                <w:color w:val="000000"/>
                <w:sz w:val="24"/>
              </w:rPr>
            </w:pPr>
          </w:p>
        </w:tc>
        <w:tc>
          <w:tcPr>
            <w:tcW w:w="1834" w:type="dxa"/>
          </w:tcPr>
          <w:p w:rsidR="00941CC5" w:rsidRPr="00941CC5" w:rsidRDefault="00941CC5" w:rsidP="00941CC5">
            <w:pPr>
              <w:spacing w:line="600" w:lineRule="exact"/>
              <w:rPr>
                <w:rFonts w:ascii="宋体" w:hAnsi="宋体" w:cs="Courier New"/>
                <w:color w:val="000000"/>
                <w:sz w:val="24"/>
              </w:rPr>
            </w:pPr>
          </w:p>
        </w:tc>
        <w:tc>
          <w:tcPr>
            <w:tcW w:w="2181" w:type="dxa"/>
          </w:tcPr>
          <w:p w:rsidR="00941CC5" w:rsidRPr="00941CC5" w:rsidRDefault="00941CC5" w:rsidP="00941CC5">
            <w:pPr>
              <w:spacing w:line="600" w:lineRule="exact"/>
              <w:rPr>
                <w:rFonts w:ascii="宋体" w:hAnsi="宋体" w:cs="Courier New"/>
                <w:color w:val="000000"/>
                <w:sz w:val="24"/>
              </w:rPr>
            </w:pPr>
          </w:p>
        </w:tc>
        <w:tc>
          <w:tcPr>
            <w:tcW w:w="1934" w:type="dxa"/>
          </w:tcPr>
          <w:p w:rsidR="00941CC5" w:rsidRPr="00941CC5" w:rsidRDefault="00941CC5" w:rsidP="00941CC5">
            <w:pPr>
              <w:spacing w:line="600" w:lineRule="exact"/>
              <w:rPr>
                <w:rFonts w:ascii="宋体" w:hAnsi="宋体" w:cs="Courier New"/>
                <w:color w:val="000000"/>
                <w:sz w:val="24"/>
              </w:rPr>
            </w:pPr>
          </w:p>
        </w:tc>
      </w:tr>
      <w:tr w:rsidR="00941CC5" w:rsidRPr="00941CC5" w:rsidTr="00ED7C4F">
        <w:trPr>
          <w:jc w:val="center"/>
        </w:trPr>
        <w:tc>
          <w:tcPr>
            <w:tcW w:w="852" w:type="dxa"/>
          </w:tcPr>
          <w:p w:rsidR="00941CC5" w:rsidRPr="00941CC5" w:rsidRDefault="00941CC5" w:rsidP="00941CC5">
            <w:pPr>
              <w:spacing w:line="600" w:lineRule="exact"/>
              <w:rPr>
                <w:rFonts w:ascii="宋体" w:hAnsi="宋体" w:cs="Courier New"/>
                <w:color w:val="000000"/>
                <w:sz w:val="24"/>
              </w:rPr>
            </w:pPr>
          </w:p>
        </w:tc>
        <w:tc>
          <w:tcPr>
            <w:tcW w:w="2143" w:type="dxa"/>
          </w:tcPr>
          <w:p w:rsidR="00941CC5" w:rsidRPr="00941CC5" w:rsidRDefault="00941CC5" w:rsidP="00941CC5">
            <w:pPr>
              <w:spacing w:line="600" w:lineRule="exact"/>
              <w:rPr>
                <w:rFonts w:ascii="宋体" w:hAnsi="宋体" w:cs="Courier New"/>
                <w:color w:val="000000"/>
                <w:sz w:val="24"/>
              </w:rPr>
            </w:pPr>
          </w:p>
        </w:tc>
        <w:tc>
          <w:tcPr>
            <w:tcW w:w="1834" w:type="dxa"/>
          </w:tcPr>
          <w:p w:rsidR="00941CC5" w:rsidRPr="00941CC5" w:rsidRDefault="00941CC5" w:rsidP="00941CC5">
            <w:pPr>
              <w:spacing w:line="600" w:lineRule="exact"/>
              <w:rPr>
                <w:rFonts w:ascii="宋体" w:hAnsi="宋体" w:cs="Courier New"/>
                <w:color w:val="000000"/>
                <w:sz w:val="24"/>
              </w:rPr>
            </w:pPr>
          </w:p>
        </w:tc>
        <w:tc>
          <w:tcPr>
            <w:tcW w:w="2181" w:type="dxa"/>
          </w:tcPr>
          <w:p w:rsidR="00941CC5" w:rsidRPr="00941CC5" w:rsidRDefault="00941CC5" w:rsidP="00941CC5">
            <w:pPr>
              <w:spacing w:line="600" w:lineRule="exact"/>
              <w:rPr>
                <w:rFonts w:ascii="宋体" w:hAnsi="宋体" w:cs="Courier New"/>
                <w:color w:val="000000"/>
                <w:sz w:val="24"/>
              </w:rPr>
            </w:pPr>
          </w:p>
        </w:tc>
        <w:tc>
          <w:tcPr>
            <w:tcW w:w="1934" w:type="dxa"/>
          </w:tcPr>
          <w:p w:rsidR="00941CC5" w:rsidRPr="00941CC5" w:rsidRDefault="00941CC5" w:rsidP="00941CC5">
            <w:pPr>
              <w:spacing w:line="600" w:lineRule="exact"/>
              <w:rPr>
                <w:rFonts w:ascii="宋体" w:hAnsi="宋体" w:cs="Courier New"/>
                <w:color w:val="000000"/>
                <w:sz w:val="24"/>
              </w:rPr>
            </w:pPr>
          </w:p>
        </w:tc>
      </w:tr>
      <w:tr w:rsidR="00941CC5" w:rsidRPr="00941CC5" w:rsidTr="00ED7C4F">
        <w:trPr>
          <w:jc w:val="center"/>
        </w:trPr>
        <w:tc>
          <w:tcPr>
            <w:tcW w:w="852" w:type="dxa"/>
          </w:tcPr>
          <w:p w:rsidR="00941CC5" w:rsidRPr="00941CC5" w:rsidRDefault="00941CC5" w:rsidP="00941CC5">
            <w:pPr>
              <w:spacing w:line="600" w:lineRule="exact"/>
              <w:rPr>
                <w:rFonts w:ascii="宋体" w:hAnsi="宋体" w:cs="Courier New"/>
                <w:color w:val="000000"/>
                <w:sz w:val="24"/>
              </w:rPr>
            </w:pPr>
          </w:p>
        </w:tc>
        <w:tc>
          <w:tcPr>
            <w:tcW w:w="2143" w:type="dxa"/>
          </w:tcPr>
          <w:p w:rsidR="00941CC5" w:rsidRPr="00941CC5" w:rsidRDefault="00941CC5" w:rsidP="00941CC5">
            <w:pPr>
              <w:spacing w:line="600" w:lineRule="exact"/>
              <w:rPr>
                <w:rFonts w:ascii="宋体" w:hAnsi="宋体" w:cs="Courier New"/>
                <w:color w:val="000000"/>
                <w:sz w:val="24"/>
              </w:rPr>
            </w:pPr>
          </w:p>
        </w:tc>
        <w:tc>
          <w:tcPr>
            <w:tcW w:w="1834" w:type="dxa"/>
          </w:tcPr>
          <w:p w:rsidR="00941CC5" w:rsidRPr="00941CC5" w:rsidRDefault="00941CC5" w:rsidP="00941CC5">
            <w:pPr>
              <w:spacing w:line="600" w:lineRule="exact"/>
              <w:rPr>
                <w:rFonts w:ascii="宋体" w:hAnsi="宋体" w:cs="Courier New"/>
                <w:color w:val="000000"/>
                <w:sz w:val="24"/>
              </w:rPr>
            </w:pPr>
          </w:p>
        </w:tc>
        <w:tc>
          <w:tcPr>
            <w:tcW w:w="2181" w:type="dxa"/>
          </w:tcPr>
          <w:p w:rsidR="00941CC5" w:rsidRPr="00941CC5" w:rsidRDefault="00941CC5" w:rsidP="00941CC5">
            <w:pPr>
              <w:spacing w:line="600" w:lineRule="exact"/>
              <w:rPr>
                <w:rFonts w:ascii="宋体" w:hAnsi="宋体" w:cs="Courier New"/>
                <w:color w:val="000000"/>
                <w:sz w:val="24"/>
              </w:rPr>
            </w:pPr>
          </w:p>
        </w:tc>
        <w:tc>
          <w:tcPr>
            <w:tcW w:w="1934" w:type="dxa"/>
          </w:tcPr>
          <w:p w:rsidR="00941CC5" w:rsidRPr="00941CC5" w:rsidRDefault="00941CC5" w:rsidP="00941CC5">
            <w:pPr>
              <w:spacing w:line="600" w:lineRule="exact"/>
              <w:rPr>
                <w:rFonts w:ascii="宋体" w:hAnsi="宋体" w:cs="Courier New"/>
                <w:color w:val="000000"/>
                <w:sz w:val="24"/>
              </w:rPr>
            </w:pPr>
          </w:p>
        </w:tc>
      </w:tr>
      <w:tr w:rsidR="00941CC5" w:rsidRPr="00941CC5" w:rsidTr="00ED7C4F">
        <w:trPr>
          <w:jc w:val="center"/>
        </w:trPr>
        <w:tc>
          <w:tcPr>
            <w:tcW w:w="852" w:type="dxa"/>
          </w:tcPr>
          <w:p w:rsidR="00941CC5" w:rsidRPr="00941CC5" w:rsidRDefault="00941CC5" w:rsidP="00941CC5">
            <w:pPr>
              <w:spacing w:line="600" w:lineRule="exact"/>
              <w:rPr>
                <w:rFonts w:ascii="宋体" w:hAnsi="宋体" w:cs="Courier New"/>
                <w:color w:val="000000"/>
                <w:sz w:val="24"/>
              </w:rPr>
            </w:pPr>
          </w:p>
        </w:tc>
        <w:tc>
          <w:tcPr>
            <w:tcW w:w="2143" w:type="dxa"/>
          </w:tcPr>
          <w:p w:rsidR="00941CC5" w:rsidRPr="00941CC5" w:rsidRDefault="00941CC5" w:rsidP="00941CC5">
            <w:pPr>
              <w:spacing w:line="600" w:lineRule="exact"/>
              <w:rPr>
                <w:rFonts w:ascii="宋体" w:hAnsi="宋体" w:cs="Courier New"/>
                <w:color w:val="000000"/>
                <w:sz w:val="24"/>
              </w:rPr>
            </w:pPr>
          </w:p>
        </w:tc>
        <w:tc>
          <w:tcPr>
            <w:tcW w:w="1834" w:type="dxa"/>
          </w:tcPr>
          <w:p w:rsidR="00941CC5" w:rsidRPr="00941CC5" w:rsidRDefault="00941CC5" w:rsidP="00941CC5">
            <w:pPr>
              <w:spacing w:line="600" w:lineRule="exact"/>
              <w:rPr>
                <w:rFonts w:ascii="宋体" w:hAnsi="宋体" w:cs="Courier New"/>
                <w:color w:val="000000"/>
                <w:sz w:val="24"/>
              </w:rPr>
            </w:pPr>
          </w:p>
        </w:tc>
        <w:tc>
          <w:tcPr>
            <w:tcW w:w="2181" w:type="dxa"/>
          </w:tcPr>
          <w:p w:rsidR="00941CC5" w:rsidRPr="00941CC5" w:rsidRDefault="00941CC5" w:rsidP="00941CC5">
            <w:pPr>
              <w:spacing w:line="600" w:lineRule="exact"/>
              <w:rPr>
                <w:rFonts w:ascii="宋体" w:hAnsi="宋体" w:cs="Courier New"/>
                <w:color w:val="000000"/>
                <w:sz w:val="24"/>
              </w:rPr>
            </w:pPr>
          </w:p>
        </w:tc>
        <w:tc>
          <w:tcPr>
            <w:tcW w:w="1934" w:type="dxa"/>
          </w:tcPr>
          <w:p w:rsidR="00941CC5" w:rsidRPr="00941CC5" w:rsidRDefault="00941CC5" w:rsidP="00941CC5">
            <w:pPr>
              <w:spacing w:line="600" w:lineRule="exact"/>
              <w:rPr>
                <w:rFonts w:ascii="宋体" w:hAnsi="宋体" w:cs="Courier New"/>
                <w:color w:val="000000"/>
                <w:sz w:val="24"/>
              </w:rPr>
            </w:pPr>
          </w:p>
        </w:tc>
      </w:tr>
      <w:tr w:rsidR="00941CC5" w:rsidRPr="00941CC5" w:rsidTr="00ED7C4F">
        <w:trPr>
          <w:jc w:val="center"/>
        </w:trPr>
        <w:tc>
          <w:tcPr>
            <w:tcW w:w="852" w:type="dxa"/>
          </w:tcPr>
          <w:p w:rsidR="00941CC5" w:rsidRPr="00941CC5" w:rsidRDefault="00941CC5" w:rsidP="00941CC5">
            <w:pPr>
              <w:spacing w:line="600" w:lineRule="exact"/>
              <w:rPr>
                <w:rFonts w:ascii="宋体" w:hAnsi="宋体" w:cs="Courier New"/>
                <w:color w:val="000000"/>
                <w:sz w:val="24"/>
              </w:rPr>
            </w:pPr>
          </w:p>
        </w:tc>
        <w:tc>
          <w:tcPr>
            <w:tcW w:w="2143" w:type="dxa"/>
          </w:tcPr>
          <w:p w:rsidR="00941CC5" w:rsidRPr="00941CC5" w:rsidRDefault="00941CC5" w:rsidP="00941CC5">
            <w:pPr>
              <w:spacing w:line="600" w:lineRule="exact"/>
              <w:rPr>
                <w:rFonts w:ascii="宋体" w:hAnsi="宋体" w:cs="Courier New"/>
                <w:color w:val="000000"/>
                <w:sz w:val="24"/>
              </w:rPr>
            </w:pPr>
          </w:p>
        </w:tc>
        <w:tc>
          <w:tcPr>
            <w:tcW w:w="1834" w:type="dxa"/>
          </w:tcPr>
          <w:p w:rsidR="00941CC5" w:rsidRPr="00941CC5" w:rsidRDefault="00941CC5" w:rsidP="00941CC5">
            <w:pPr>
              <w:spacing w:line="600" w:lineRule="exact"/>
              <w:rPr>
                <w:rFonts w:ascii="宋体" w:hAnsi="宋体" w:cs="Courier New"/>
                <w:color w:val="000000"/>
                <w:sz w:val="24"/>
              </w:rPr>
            </w:pPr>
          </w:p>
        </w:tc>
        <w:tc>
          <w:tcPr>
            <w:tcW w:w="2181" w:type="dxa"/>
          </w:tcPr>
          <w:p w:rsidR="00941CC5" w:rsidRPr="00941CC5" w:rsidRDefault="00941CC5" w:rsidP="00941CC5">
            <w:pPr>
              <w:spacing w:line="600" w:lineRule="exact"/>
              <w:rPr>
                <w:rFonts w:ascii="宋体" w:hAnsi="宋体" w:cs="Courier New"/>
                <w:color w:val="000000"/>
                <w:sz w:val="24"/>
              </w:rPr>
            </w:pPr>
          </w:p>
        </w:tc>
        <w:tc>
          <w:tcPr>
            <w:tcW w:w="1934" w:type="dxa"/>
          </w:tcPr>
          <w:p w:rsidR="00941CC5" w:rsidRPr="00941CC5" w:rsidRDefault="00941CC5" w:rsidP="00941CC5">
            <w:pPr>
              <w:spacing w:line="600" w:lineRule="exact"/>
              <w:rPr>
                <w:rFonts w:ascii="宋体" w:hAnsi="宋体" w:cs="Courier New"/>
                <w:color w:val="000000"/>
                <w:sz w:val="24"/>
              </w:rPr>
            </w:pPr>
          </w:p>
        </w:tc>
      </w:tr>
    </w:tbl>
    <w:p w:rsidR="00941CC5" w:rsidRPr="00941CC5" w:rsidRDefault="00941CC5" w:rsidP="00941CC5">
      <w:pPr>
        <w:spacing w:line="500" w:lineRule="exact"/>
        <w:rPr>
          <w:rFonts w:ascii="宋体" w:hAnsi="宋体"/>
          <w:b/>
          <w:bCs/>
          <w:color w:val="000000"/>
          <w:kern w:val="0"/>
          <w:sz w:val="24"/>
        </w:rPr>
      </w:pPr>
      <w:r w:rsidRPr="00941CC5">
        <w:rPr>
          <w:rFonts w:ascii="宋体" w:hAnsi="宋体" w:hint="eastAsia"/>
          <w:b/>
          <w:bCs/>
          <w:color w:val="000000"/>
          <w:kern w:val="0"/>
          <w:sz w:val="24"/>
        </w:rPr>
        <w:t>注：</w:t>
      </w:r>
    </w:p>
    <w:p w:rsidR="00941CC5" w:rsidRPr="00941CC5" w:rsidRDefault="00941CC5" w:rsidP="00941CC5">
      <w:pPr>
        <w:spacing w:line="520" w:lineRule="exact"/>
        <w:rPr>
          <w:rFonts w:ascii="仿宋_GB2312" w:eastAsia="仿宋_GB2312" w:hAnsi="仿宋_GB2312" w:cs="仿宋_GB2312"/>
          <w:color w:val="000000"/>
          <w:kern w:val="0"/>
          <w:sz w:val="32"/>
          <w:szCs w:val="32"/>
        </w:rPr>
      </w:pPr>
      <w:r w:rsidRPr="00941CC5">
        <w:rPr>
          <w:rFonts w:ascii="宋体" w:hAnsi="宋体" w:hint="eastAsia"/>
          <w:color w:val="000000"/>
          <w:kern w:val="0"/>
          <w:sz w:val="24"/>
        </w:rPr>
        <w:t>1. 说明：应对照招标文件“第二章 采购需求”中的技术需求逐条实质性响应，并作出偏离说明。</w:t>
      </w:r>
    </w:p>
    <w:p w:rsidR="00941CC5" w:rsidRPr="00941CC5" w:rsidRDefault="00941CC5" w:rsidP="00941CC5">
      <w:pPr>
        <w:spacing w:line="500" w:lineRule="exact"/>
        <w:rPr>
          <w:rFonts w:ascii="宋体" w:hAnsi="宋体"/>
          <w:b/>
          <w:bCs/>
          <w:color w:val="000000"/>
          <w:kern w:val="0"/>
          <w:sz w:val="24"/>
        </w:rPr>
      </w:pPr>
      <w:r w:rsidRPr="00941CC5">
        <w:rPr>
          <w:rFonts w:ascii="宋体" w:hAnsi="宋体"/>
          <w:color w:val="000000"/>
          <w:kern w:val="0"/>
          <w:sz w:val="24"/>
        </w:rPr>
        <w:t>2.</w:t>
      </w:r>
      <w:r w:rsidRPr="00941CC5">
        <w:rPr>
          <w:rFonts w:ascii="宋体" w:hAnsi="宋体" w:hint="eastAsia"/>
          <w:color w:val="000000"/>
          <w:kern w:val="0"/>
          <w:sz w:val="24"/>
        </w:rPr>
        <w:t>投标人应根据自身的承诺，对照招标文件要求，在“偏离说明”中注明“</w:t>
      </w:r>
      <w:r w:rsidRPr="00941CC5">
        <w:rPr>
          <w:rFonts w:ascii="宋体" w:hAnsi="宋体" w:hint="eastAsia"/>
          <w:b/>
          <w:bCs/>
          <w:color w:val="000000"/>
          <w:kern w:val="0"/>
          <w:sz w:val="24"/>
        </w:rPr>
        <w:t>正偏离</w:t>
      </w:r>
      <w:r w:rsidRPr="00941CC5">
        <w:rPr>
          <w:rFonts w:ascii="宋体" w:hAnsi="宋体" w:hint="eastAsia"/>
          <w:color w:val="000000"/>
          <w:kern w:val="0"/>
          <w:sz w:val="24"/>
        </w:rPr>
        <w:t>”、“</w:t>
      </w:r>
      <w:r w:rsidRPr="00941CC5">
        <w:rPr>
          <w:rFonts w:ascii="宋体" w:hAnsi="宋体" w:hint="eastAsia"/>
          <w:b/>
          <w:bCs/>
          <w:color w:val="000000"/>
          <w:kern w:val="0"/>
          <w:sz w:val="24"/>
        </w:rPr>
        <w:t>负偏离</w:t>
      </w:r>
      <w:r w:rsidRPr="00941CC5">
        <w:rPr>
          <w:rFonts w:ascii="宋体" w:hAnsi="宋体" w:hint="eastAsia"/>
          <w:color w:val="000000"/>
          <w:kern w:val="0"/>
          <w:sz w:val="24"/>
        </w:rPr>
        <w:t>”或者“</w:t>
      </w:r>
      <w:r w:rsidRPr="00941CC5">
        <w:rPr>
          <w:rFonts w:ascii="宋体" w:hAnsi="宋体" w:hint="eastAsia"/>
          <w:b/>
          <w:bCs/>
          <w:color w:val="000000"/>
          <w:kern w:val="0"/>
          <w:sz w:val="24"/>
        </w:rPr>
        <w:t>无偏离</w:t>
      </w:r>
      <w:r w:rsidRPr="00941CC5">
        <w:rPr>
          <w:rFonts w:ascii="宋体" w:hAnsi="宋体" w:hint="eastAsia"/>
          <w:color w:val="000000"/>
          <w:kern w:val="0"/>
          <w:sz w:val="24"/>
        </w:rPr>
        <w:t>”。既不属于“</w:t>
      </w:r>
      <w:r w:rsidRPr="00941CC5">
        <w:rPr>
          <w:rFonts w:ascii="宋体" w:hAnsi="宋体" w:hint="eastAsia"/>
          <w:b/>
          <w:bCs/>
          <w:color w:val="000000"/>
          <w:kern w:val="0"/>
          <w:sz w:val="24"/>
        </w:rPr>
        <w:t>正偏离</w:t>
      </w:r>
      <w:r w:rsidRPr="00941CC5">
        <w:rPr>
          <w:rFonts w:ascii="宋体" w:hAnsi="宋体" w:hint="eastAsia"/>
          <w:color w:val="000000"/>
          <w:kern w:val="0"/>
          <w:sz w:val="24"/>
        </w:rPr>
        <w:t>”也不属于“</w:t>
      </w:r>
      <w:r w:rsidRPr="00941CC5">
        <w:rPr>
          <w:rFonts w:ascii="宋体" w:hAnsi="宋体" w:hint="eastAsia"/>
          <w:b/>
          <w:bCs/>
          <w:color w:val="000000"/>
          <w:kern w:val="0"/>
          <w:sz w:val="24"/>
        </w:rPr>
        <w:t>负偏离</w:t>
      </w:r>
      <w:r w:rsidRPr="00941CC5">
        <w:rPr>
          <w:rFonts w:ascii="宋体" w:hAnsi="宋体" w:hint="eastAsia"/>
          <w:color w:val="000000"/>
          <w:kern w:val="0"/>
          <w:sz w:val="24"/>
        </w:rPr>
        <w:t>”即为“</w:t>
      </w:r>
      <w:r w:rsidRPr="00941CC5">
        <w:rPr>
          <w:rFonts w:ascii="宋体" w:hAnsi="宋体" w:hint="eastAsia"/>
          <w:b/>
          <w:bCs/>
          <w:color w:val="000000"/>
          <w:kern w:val="0"/>
          <w:sz w:val="24"/>
        </w:rPr>
        <w:t>无偏离</w:t>
      </w:r>
      <w:r w:rsidRPr="00941CC5">
        <w:rPr>
          <w:rFonts w:ascii="宋体" w:hAnsi="宋体" w:hint="eastAsia"/>
          <w:color w:val="000000"/>
          <w:kern w:val="0"/>
          <w:sz w:val="24"/>
        </w:rPr>
        <w:t>”。</w:t>
      </w:r>
    </w:p>
    <w:p w:rsidR="00941CC5" w:rsidRPr="00941CC5" w:rsidRDefault="00941CC5" w:rsidP="00941CC5">
      <w:pPr>
        <w:spacing w:line="500" w:lineRule="exact"/>
        <w:rPr>
          <w:rFonts w:ascii="宋体" w:hAnsi="宋体"/>
          <w:b/>
          <w:bCs/>
          <w:color w:val="000000"/>
          <w:spacing w:val="20"/>
          <w:kern w:val="0"/>
          <w:sz w:val="24"/>
        </w:rPr>
      </w:pPr>
    </w:p>
    <w:p w:rsidR="00941CC5" w:rsidRPr="00941CC5" w:rsidRDefault="00941CC5" w:rsidP="00941CC5">
      <w:pPr>
        <w:snapToGrid w:val="0"/>
        <w:spacing w:before="50" w:after="50"/>
        <w:rPr>
          <w:rFonts w:ascii="宋体" w:hAnsi="宋体"/>
          <w:color w:val="000000"/>
          <w:spacing w:val="20"/>
          <w:sz w:val="24"/>
          <w:u w:val="single"/>
        </w:rPr>
      </w:pPr>
      <w:r w:rsidRPr="00941CC5">
        <w:rPr>
          <w:rFonts w:ascii="宋体" w:hAnsi="宋体" w:hint="eastAsia"/>
          <w:color w:val="000000"/>
          <w:sz w:val="24"/>
        </w:rPr>
        <w:t>法定代表人或者委托代理人</w:t>
      </w:r>
      <w:r w:rsidRPr="00941CC5">
        <w:rPr>
          <w:rFonts w:ascii="宋体" w:hAnsi="宋体" w:hint="eastAsia"/>
          <w:color w:val="000000"/>
          <w:spacing w:val="20"/>
          <w:sz w:val="24"/>
        </w:rPr>
        <w:t>签字：</w:t>
      </w:r>
      <w:r w:rsidRPr="00941CC5">
        <w:rPr>
          <w:rFonts w:ascii="宋体" w:hAnsi="宋体" w:hint="eastAsia"/>
          <w:color w:val="000000"/>
          <w:spacing w:val="20"/>
          <w:sz w:val="24"/>
          <w:u w:val="single"/>
        </w:rPr>
        <w:t xml:space="preserve">        </w:t>
      </w:r>
    </w:p>
    <w:p w:rsidR="00941CC5" w:rsidRPr="00941CC5" w:rsidRDefault="00941CC5" w:rsidP="00941CC5">
      <w:pPr>
        <w:snapToGrid w:val="0"/>
        <w:spacing w:before="50" w:after="50"/>
        <w:rPr>
          <w:rFonts w:ascii="宋体" w:hAnsi="宋体"/>
          <w:color w:val="000000"/>
          <w:spacing w:val="20"/>
          <w:sz w:val="24"/>
          <w:u w:val="single"/>
        </w:rPr>
      </w:pPr>
      <w:r w:rsidRPr="00941CC5">
        <w:rPr>
          <w:rFonts w:ascii="宋体" w:hAnsi="宋体" w:hint="eastAsia"/>
          <w:color w:val="000000"/>
          <w:spacing w:val="20"/>
          <w:sz w:val="24"/>
        </w:rPr>
        <w:t>投标人（盖公章）：</w:t>
      </w:r>
      <w:r w:rsidRPr="00941CC5">
        <w:rPr>
          <w:rFonts w:ascii="宋体" w:hAnsi="宋体" w:hint="eastAsia"/>
          <w:color w:val="000000"/>
          <w:spacing w:val="20"/>
          <w:sz w:val="24"/>
          <w:u w:val="single"/>
        </w:rPr>
        <w:t xml:space="preserve">            </w:t>
      </w:r>
      <w:r w:rsidRPr="00941CC5">
        <w:rPr>
          <w:rFonts w:ascii="宋体" w:hAnsi="宋体" w:hint="eastAsia"/>
          <w:color w:val="000000"/>
          <w:spacing w:val="20"/>
          <w:sz w:val="24"/>
        </w:rPr>
        <w:t xml:space="preserve">              日 期：</w:t>
      </w:r>
      <w:r w:rsidRPr="00941CC5">
        <w:rPr>
          <w:rFonts w:ascii="宋体" w:hAnsi="宋体" w:hint="eastAsia"/>
          <w:color w:val="000000"/>
          <w:spacing w:val="20"/>
          <w:sz w:val="24"/>
          <w:u w:val="single"/>
        </w:rPr>
        <w:t xml:space="preserve">        </w:t>
      </w:r>
    </w:p>
    <w:p w:rsidR="00941CC5" w:rsidRPr="00941CC5" w:rsidRDefault="00941CC5" w:rsidP="00941CC5">
      <w:pPr>
        <w:snapToGrid w:val="0"/>
        <w:spacing w:before="50" w:after="50"/>
        <w:rPr>
          <w:rFonts w:ascii="宋体" w:hAnsi="宋体"/>
          <w:color w:val="000000"/>
          <w:sz w:val="24"/>
          <w:szCs w:val="20"/>
        </w:rPr>
      </w:pPr>
    </w:p>
    <w:p w:rsidR="005D345E" w:rsidRDefault="005D345E" w:rsidP="005D345E">
      <w:pPr>
        <w:spacing w:line="360" w:lineRule="auto"/>
        <w:jc w:val="left"/>
        <w:rPr>
          <w:rFonts w:asciiTheme="minorEastAsia" w:eastAsiaTheme="minorEastAsia" w:hAnsiTheme="minorEastAsia"/>
          <w:sz w:val="24"/>
        </w:rPr>
      </w:pPr>
      <w:r w:rsidRPr="00DC7E5F">
        <w:rPr>
          <w:rFonts w:ascii="宋体" w:hAnsi="宋体" w:hint="eastAsia"/>
          <w:b/>
          <w:szCs w:val="21"/>
        </w:rPr>
        <w:t>注：如为联合体投标，盖章处须加盖联合体各方公章，否则</w:t>
      </w:r>
      <w:r w:rsidRPr="00C31FD6">
        <w:rPr>
          <w:rFonts w:ascii="宋体" w:hAnsi="宋体" w:hint="eastAsia"/>
          <w:b/>
          <w:szCs w:val="21"/>
        </w:rPr>
        <w:t>其投标作无效标处理。</w:t>
      </w:r>
    </w:p>
    <w:p w:rsidR="00941CC5" w:rsidRPr="005D345E"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Pr="00941CC5" w:rsidRDefault="00941CC5" w:rsidP="0068763A">
      <w:pPr>
        <w:snapToGrid w:val="0"/>
        <w:spacing w:beforeLines="50" w:after="50"/>
        <w:ind w:left="142"/>
        <w:jc w:val="left"/>
        <w:rPr>
          <w:rFonts w:ascii="宋体" w:hAnsi="宋体"/>
          <w:b/>
          <w:color w:val="000000"/>
          <w:sz w:val="24"/>
        </w:rPr>
      </w:pPr>
      <w:r w:rsidRPr="00941CC5">
        <w:rPr>
          <w:rFonts w:ascii="宋体" w:hAnsi="宋体" w:hint="eastAsia"/>
          <w:b/>
          <w:color w:val="000000"/>
          <w:sz w:val="24"/>
        </w:rPr>
        <w:lastRenderedPageBreak/>
        <w:t>5. 项目实施人员一览表格式</w:t>
      </w:r>
    </w:p>
    <w:p w:rsidR="00941CC5" w:rsidRPr="00941CC5" w:rsidRDefault="00941CC5" w:rsidP="0068763A">
      <w:pPr>
        <w:snapToGrid w:val="0"/>
        <w:spacing w:beforeLines="50" w:after="50"/>
        <w:ind w:left="142"/>
        <w:jc w:val="left"/>
        <w:rPr>
          <w:rFonts w:ascii="宋体" w:hAnsi="宋体"/>
          <w:b/>
          <w:color w:val="000000"/>
          <w:sz w:val="24"/>
        </w:rPr>
      </w:pPr>
    </w:p>
    <w:p w:rsidR="00941CC5" w:rsidRPr="00941CC5" w:rsidRDefault="00941CC5" w:rsidP="0068763A">
      <w:pPr>
        <w:snapToGrid w:val="0"/>
        <w:spacing w:beforeLines="50" w:after="50"/>
        <w:ind w:left="142"/>
        <w:jc w:val="center"/>
        <w:rPr>
          <w:rFonts w:ascii="宋体" w:hAnsi="宋体"/>
          <w:b/>
          <w:color w:val="000000"/>
          <w:sz w:val="32"/>
          <w:szCs w:val="32"/>
        </w:rPr>
      </w:pPr>
      <w:r w:rsidRPr="00941CC5">
        <w:rPr>
          <w:rFonts w:ascii="宋体" w:hAnsi="宋体" w:hint="eastAsia"/>
          <w:b/>
          <w:color w:val="000000"/>
          <w:sz w:val="32"/>
          <w:szCs w:val="32"/>
        </w:rPr>
        <w:t>项目实施人员一览表</w:t>
      </w:r>
    </w:p>
    <w:p w:rsidR="00941CC5" w:rsidRPr="00941CC5" w:rsidRDefault="00941CC5" w:rsidP="00941CC5">
      <w:pPr>
        <w:rPr>
          <w:rFonts w:ascii="宋体" w:hAnsi="Courier New"/>
          <w:color w:val="000000"/>
          <w:kern w:val="0"/>
          <w:sz w:val="24"/>
        </w:rPr>
      </w:pPr>
      <w:r w:rsidRPr="00941CC5">
        <w:rPr>
          <w:rFonts w:ascii="宋体" w:hAnsi="Courier New" w:hint="eastAsia"/>
          <w:color w:val="000000"/>
          <w:kern w:val="0"/>
          <w:sz w:val="24"/>
        </w:rPr>
        <w:t>所投分标：</w:t>
      </w:r>
      <w:r w:rsidRPr="00941CC5">
        <w:rPr>
          <w:rFonts w:ascii="宋体" w:hAnsi="Courier New" w:hint="eastAsia"/>
          <w:color w:val="000000"/>
          <w:kern w:val="0"/>
          <w:sz w:val="24"/>
          <w:u w:val="single"/>
        </w:rPr>
        <w:t xml:space="preserve">     </w:t>
      </w:r>
      <w:r w:rsidRPr="00941CC5">
        <w:rPr>
          <w:rFonts w:ascii="宋体" w:hAnsi="Courier New" w:hint="eastAsia"/>
          <w:color w:val="000000"/>
          <w:kern w:val="0"/>
          <w:sz w:val="24"/>
        </w:rPr>
        <w:t>分标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709"/>
        <w:gridCol w:w="1701"/>
        <w:gridCol w:w="1420"/>
        <w:gridCol w:w="2124"/>
        <w:gridCol w:w="2126"/>
      </w:tblGrid>
      <w:tr w:rsidR="00941CC5" w:rsidRPr="00941CC5" w:rsidTr="00941CC5">
        <w:tc>
          <w:tcPr>
            <w:tcW w:w="817" w:type="dxa"/>
            <w:vAlign w:val="center"/>
          </w:tcPr>
          <w:p w:rsidR="00941CC5" w:rsidRPr="00941CC5" w:rsidRDefault="00941CC5" w:rsidP="0068763A">
            <w:pPr>
              <w:snapToGrid w:val="0"/>
              <w:spacing w:before="50" w:afterLines="50"/>
              <w:jc w:val="center"/>
              <w:rPr>
                <w:rFonts w:ascii="宋体" w:hAnsi="宋体"/>
                <w:color w:val="000000"/>
                <w:sz w:val="24"/>
                <w:szCs w:val="20"/>
              </w:rPr>
            </w:pPr>
            <w:r w:rsidRPr="00941CC5">
              <w:rPr>
                <w:rFonts w:ascii="宋体" w:hAnsi="宋体" w:hint="eastAsia"/>
                <w:color w:val="000000"/>
                <w:sz w:val="24"/>
                <w:szCs w:val="20"/>
              </w:rPr>
              <w:t>姓名</w:t>
            </w:r>
          </w:p>
        </w:tc>
        <w:tc>
          <w:tcPr>
            <w:tcW w:w="709" w:type="dxa"/>
            <w:vAlign w:val="center"/>
          </w:tcPr>
          <w:p w:rsidR="00941CC5" w:rsidRPr="00941CC5" w:rsidRDefault="00941CC5" w:rsidP="0068763A">
            <w:pPr>
              <w:snapToGrid w:val="0"/>
              <w:spacing w:before="50" w:afterLines="50"/>
              <w:jc w:val="center"/>
              <w:rPr>
                <w:rFonts w:ascii="宋体" w:hAnsi="宋体"/>
                <w:color w:val="000000"/>
                <w:sz w:val="24"/>
                <w:szCs w:val="20"/>
              </w:rPr>
            </w:pPr>
            <w:r w:rsidRPr="00941CC5">
              <w:rPr>
                <w:rFonts w:ascii="宋体" w:hAnsi="宋体" w:hint="eastAsia"/>
                <w:color w:val="000000"/>
                <w:sz w:val="24"/>
                <w:szCs w:val="20"/>
              </w:rPr>
              <w:t>职务</w:t>
            </w:r>
          </w:p>
        </w:tc>
        <w:tc>
          <w:tcPr>
            <w:tcW w:w="1701" w:type="dxa"/>
            <w:vAlign w:val="center"/>
          </w:tcPr>
          <w:p w:rsidR="00941CC5" w:rsidRPr="00941CC5" w:rsidRDefault="00941CC5" w:rsidP="0068763A">
            <w:pPr>
              <w:snapToGrid w:val="0"/>
              <w:spacing w:before="50" w:afterLines="50"/>
              <w:jc w:val="center"/>
              <w:rPr>
                <w:rFonts w:ascii="宋体" w:hAnsi="宋体"/>
                <w:color w:val="000000"/>
                <w:sz w:val="24"/>
                <w:szCs w:val="20"/>
              </w:rPr>
            </w:pPr>
            <w:r w:rsidRPr="00941CC5">
              <w:rPr>
                <w:rFonts w:ascii="宋体" w:hAnsi="宋体" w:hint="eastAsia"/>
                <w:color w:val="000000"/>
                <w:sz w:val="24"/>
                <w:szCs w:val="20"/>
              </w:rPr>
              <w:t>专业技术资格（职称）或者职业资格或者执业资格证或者其他证书</w:t>
            </w:r>
          </w:p>
        </w:tc>
        <w:tc>
          <w:tcPr>
            <w:tcW w:w="1420" w:type="dxa"/>
            <w:vAlign w:val="center"/>
          </w:tcPr>
          <w:p w:rsidR="00941CC5" w:rsidRPr="00941CC5" w:rsidRDefault="00941CC5" w:rsidP="0068763A">
            <w:pPr>
              <w:snapToGrid w:val="0"/>
              <w:spacing w:before="50" w:afterLines="50"/>
              <w:jc w:val="center"/>
              <w:rPr>
                <w:rFonts w:ascii="宋体" w:hAnsi="宋体"/>
                <w:color w:val="000000"/>
                <w:sz w:val="24"/>
                <w:szCs w:val="20"/>
              </w:rPr>
            </w:pPr>
            <w:r w:rsidRPr="00941CC5">
              <w:rPr>
                <w:rFonts w:ascii="宋体" w:hAnsi="宋体" w:hint="eastAsia"/>
                <w:color w:val="000000"/>
                <w:sz w:val="24"/>
                <w:szCs w:val="20"/>
              </w:rPr>
              <w:t>证书编号</w:t>
            </w:r>
          </w:p>
        </w:tc>
        <w:tc>
          <w:tcPr>
            <w:tcW w:w="2124" w:type="dxa"/>
            <w:vAlign w:val="center"/>
          </w:tcPr>
          <w:p w:rsidR="00941CC5" w:rsidRPr="00941CC5" w:rsidRDefault="00941CC5" w:rsidP="0068763A">
            <w:pPr>
              <w:snapToGrid w:val="0"/>
              <w:spacing w:before="50" w:afterLines="50"/>
              <w:jc w:val="center"/>
              <w:rPr>
                <w:rFonts w:ascii="宋体" w:hAnsi="宋体"/>
                <w:color w:val="000000"/>
                <w:sz w:val="24"/>
                <w:szCs w:val="20"/>
              </w:rPr>
            </w:pPr>
            <w:r w:rsidRPr="00941CC5">
              <w:rPr>
                <w:rFonts w:ascii="宋体" w:hAnsi="宋体" w:hint="eastAsia"/>
                <w:color w:val="000000"/>
                <w:sz w:val="24"/>
                <w:szCs w:val="20"/>
              </w:rPr>
              <w:t>参加本单位</w:t>
            </w:r>
          </w:p>
          <w:p w:rsidR="00941CC5" w:rsidRPr="00941CC5" w:rsidRDefault="00941CC5" w:rsidP="0068763A">
            <w:pPr>
              <w:snapToGrid w:val="0"/>
              <w:spacing w:before="50" w:afterLines="50"/>
              <w:jc w:val="center"/>
              <w:rPr>
                <w:rFonts w:ascii="宋体" w:hAnsi="宋体"/>
                <w:color w:val="000000"/>
                <w:sz w:val="24"/>
                <w:szCs w:val="20"/>
              </w:rPr>
            </w:pPr>
            <w:r w:rsidRPr="00941CC5">
              <w:rPr>
                <w:rFonts w:ascii="宋体" w:hAnsi="宋体" w:hint="eastAsia"/>
                <w:color w:val="000000"/>
                <w:sz w:val="24"/>
                <w:szCs w:val="20"/>
              </w:rPr>
              <w:t>工作时间</w:t>
            </w:r>
          </w:p>
        </w:tc>
        <w:tc>
          <w:tcPr>
            <w:tcW w:w="2126" w:type="dxa"/>
            <w:vAlign w:val="center"/>
          </w:tcPr>
          <w:p w:rsidR="00941CC5" w:rsidRPr="00941CC5" w:rsidRDefault="00941CC5" w:rsidP="0068763A">
            <w:pPr>
              <w:snapToGrid w:val="0"/>
              <w:spacing w:before="50" w:afterLines="50"/>
              <w:jc w:val="center"/>
              <w:rPr>
                <w:rFonts w:ascii="宋体" w:hAnsi="宋体"/>
                <w:color w:val="000000"/>
                <w:sz w:val="24"/>
                <w:szCs w:val="20"/>
              </w:rPr>
            </w:pPr>
            <w:r w:rsidRPr="00941CC5">
              <w:rPr>
                <w:rFonts w:ascii="宋体" w:hAnsi="宋体" w:hint="eastAsia"/>
                <w:color w:val="000000"/>
                <w:sz w:val="24"/>
                <w:szCs w:val="20"/>
              </w:rPr>
              <w:t>劳动合同编号</w:t>
            </w:r>
          </w:p>
        </w:tc>
      </w:tr>
      <w:tr w:rsidR="00941CC5" w:rsidRPr="00941CC5" w:rsidTr="00941CC5">
        <w:tc>
          <w:tcPr>
            <w:tcW w:w="817" w:type="dxa"/>
            <w:vAlign w:val="center"/>
          </w:tcPr>
          <w:p w:rsidR="00941CC5" w:rsidRPr="00941CC5" w:rsidRDefault="00941CC5" w:rsidP="0068763A">
            <w:pPr>
              <w:snapToGrid w:val="0"/>
              <w:spacing w:before="50" w:afterLines="50"/>
              <w:jc w:val="center"/>
              <w:rPr>
                <w:rFonts w:ascii="宋体" w:hAnsi="宋体"/>
                <w:color w:val="000000"/>
                <w:sz w:val="24"/>
                <w:szCs w:val="20"/>
              </w:rPr>
            </w:pPr>
          </w:p>
        </w:tc>
        <w:tc>
          <w:tcPr>
            <w:tcW w:w="709" w:type="dxa"/>
            <w:vAlign w:val="center"/>
          </w:tcPr>
          <w:p w:rsidR="00941CC5" w:rsidRPr="00941CC5" w:rsidRDefault="00941CC5" w:rsidP="0068763A">
            <w:pPr>
              <w:snapToGrid w:val="0"/>
              <w:spacing w:before="50" w:afterLines="50"/>
              <w:jc w:val="center"/>
              <w:rPr>
                <w:rFonts w:ascii="宋体" w:hAnsi="宋体"/>
                <w:color w:val="000000"/>
                <w:sz w:val="24"/>
                <w:szCs w:val="20"/>
              </w:rPr>
            </w:pPr>
          </w:p>
        </w:tc>
        <w:tc>
          <w:tcPr>
            <w:tcW w:w="1701" w:type="dxa"/>
            <w:vAlign w:val="center"/>
          </w:tcPr>
          <w:p w:rsidR="00941CC5" w:rsidRPr="00941CC5" w:rsidRDefault="00941CC5" w:rsidP="0068763A">
            <w:pPr>
              <w:snapToGrid w:val="0"/>
              <w:spacing w:before="50" w:afterLines="50"/>
              <w:jc w:val="center"/>
              <w:rPr>
                <w:rFonts w:ascii="宋体" w:hAnsi="宋体"/>
                <w:color w:val="000000"/>
                <w:sz w:val="24"/>
                <w:szCs w:val="20"/>
              </w:rPr>
            </w:pPr>
          </w:p>
        </w:tc>
        <w:tc>
          <w:tcPr>
            <w:tcW w:w="1420" w:type="dxa"/>
            <w:vAlign w:val="center"/>
          </w:tcPr>
          <w:p w:rsidR="00941CC5" w:rsidRPr="00941CC5" w:rsidRDefault="00941CC5" w:rsidP="0068763A">
            <w:pPr>
              <w:snapToGrid w:val="0"/>
              <w:spacing w:before="50" w:afterLines="50"/>
              <w:jc w:val="center"/>
              <w:rPr>
                <w:rFonts w:ascii="宋体" w:hAnsi="宋体"/>
                <w:color w:val="000000"/>
                <w:sz w:val="24"/>
                <w:szCs w:val="20"/>
              </w:rPr>
            </w:pPr>
          </w:p>
        </w:tc>
        <w:tc>
          <w:tcPr>
            <w:tcW w:w="2124" w:type="dxa"/>
            <w:vAlign w:val="center"/>
          </w:tcPr>
          <w:p w:rsidR="00941CC5" w:rsidRPr="00941CC5" w:rsidRDefault="00941CC5" w:rsidP="0068763A">
            <w:pPr>
              <w:snapToGrid w:val="0"/>
              <w:spacing w:before="50" w:afterLines="50"/>
              <w:jc w:val="center"/>
              <w:rPr>
                <w:rFonts w:ascii="宋体" w:hAnsi="宋体"/>
                <w:color w:val="000000"/>
                <w:sz w:val="24"/>
                <w:szCs w:val="20"/>
              </w:rPr>
            </w:pPr>
          </w:p>
        </w:tc>
        <w:tc>
          <w:tcPr>
            <w:tcW w:w="2126" w:type="dxa"/>
            <w:vAlign w:val="center"/>
          </w:tcPr>
          <w:p w:rsidR="00941CC5" w:rsidRPr="00941CC5" w:rsidRDefault="00941CC5" w:rsidP="0068763A">
            <w:pPr>
              <w:snapToGrid w:val="0"/>
              <w:spacing w:before="50" w:afterLines="50"/>
              <w:jc w:val="center"/>
              <w:rPr>
                <w:rFonts w:ascii="宋体" w:hAnsi="宋体"/>
                <w:color w:val="000000"/>
                <w:sz w:val="24"/>
                <w:szCs w:val="20"/>
              </w:rPr>
            </w:pPr>
          </w:p>
        </w:tc>
      </w:tr>
      <w:tr w:rsidR="00941CC5" w:rsidRPr="00941CC5" w:rsidTr="00941CC5">
        <w:tc>
          <w:tcPr>
            <w:tcW w:w="817" w:type="dxa"/>
            <w:vAlign w:val="center"/>
          </w:tcPr>
          <w:p w:rsidR="00941CC5" w:rsidRPr="00941CC5" w:rsidRDefault="00941CC5" w:rsidP="0068763A">
            <w:pPr>
              <w:snapToGrid w:val="0"/>
              <w:spacing w:before="50" w:afterLines="50"/>
              <w:jc w:val="center"/>
              <w:rPr>
                <w:rFonts w:ascii="宋体" w:hAnsi="宋体"/>
                <w:color w:val="000000"/>
                <w:sz w:val="24"/>
                <w:szCs w:val="20"/>
              </w:rPr>
            </w:pPr>
          </w:p>
        </w:tc>
        <w:tc>
          <w:tcPr>
            <w:tcW w:w="709" w:type="dxa"/>
            <w:vAlign w:val="center"/>
          </w:tcPr>
          <w:p w:rsidR="00941CC5" w:rsidRPr="00941CC5" w:rsidRDefault="00941CC5" w:rsidP="0068763A">
            <w:pPr>
              <w:snapToGrid w:val="0"/>
              <w:spacing w:before="50" w:afterLines="50"/>
              <w:jc w:val="center"/>
              <w:rPr>
                <w:rFonts w:ascii="宋体" w:hAnsi="宋体"/>
                <w:color w:val="000000"/>
                <w:sz w:val="24"/>
                <w:szCs w:val="20"/>
              </w:rPr>
            </w:pPr>
          </w:p>
        </w:tc>
        <w:tc>
          <w:tcPr>
            <w:tcW w:w="1701" w:type="dxa"/>
            <w:vAlign w:val="center"/>
          </w:tcPr>
          <w:p w:rsidR="00941CC5" w:rsidRPr="00941CC5" w:rsidRDefault="00941CC5" w:rsidP="0068763A">
            <w:pPr>
              <w:snapToGrid w:val="0"/>
              <w:spacing w:before="50" w:afterLines="50"/>
              <w:jc w:val="center"/>
              <w:rPr>
                <w:rFonts w:ascii="宋体" w:hAnsi="宋体"/>
                <w:color w:val="000000"/>
                <w:sz w:val="24"/>
                <w:szCs w:val="20"/>
              </w:rPr>
            </w:pPr>
          </w:p>
        </w:tc>
        <w:tc>
          <w:tcPr>
            <w:tcW w:w="1420" w:type="dxa"/>
            <w:vAlign w:val="center"/>
          </w:tcPr>
          <w:p w:rsidR="00941CC5" w:rsidRPr="00941CC5" w:rsidRDefault="00941CC5" w:rsidP="0068763A">
            <w:pPr>
              <w:snapToGrid w:val="0"/>
              <w:spacing w:before="50" w:afterLines="50"/>
              <w:jc w:val="center"/>
              <w:rPr>
                <w:rFonts w:ascii="宋体" w:hAnsi="宋体"/>
                <w:color w:val="000000"/>
                <w:sz w:val="24"/>
                <w:szCs w:val="20"/>
              </w:rPr>
            </w:pPr>
          </w:p>
        </w:tc>
        <w:tc>
          <w:tcPr>
            <w:tcW w:w="2124" w:type="dxa"/>
            <w:vAlign w:val="center"/>
          </w:tcPr>
          <w:p w:rsidR="00941CC5" w:rsidRPr="00941CC5" w:rsidRDefault="00941CC5" w:rsidP="0068763A">
            <w:pPr>
              <w:snapToGrid w:val="0"/>
              <w:spacing w:before="50" w:afterLines="50"/>
              <w:jc w:val="center"/>
              <w:rPr>
                <w:rFonts w:ascii="宋体" w:hAnsi="宋体"/>
                <w:color w:val="000000"/>
                <w:sz w:val="24"/>
                <w:szCs w:val="20"/>
              </w:rPr>
            </w:pPr>
          </w:p>
        </w:tc>
        <w:tc>
          <w:tcPr>
            <w:tcW w:w="2126" w:type="dxa"/>
            <w:vAlign w:val="center"/>
          </w:tcPr>
          <w:p w:rsidR="00941CC5" w:rsidRPr="00941CC5" w:rsidRDefault="00941CC5" w:rsidP="0068763A">
            <w:pPr>
              <w:snapToGrid w:val="0"/>
              <w:spacing w:before="50" w:afterLines="50"/>
              <w:jc w:val="center"/>
              <w:rPr>
                <w:rFonts w:ascii="宋体" w:hAnsi="宋体"/>
                <w:color w:val="000000"/>
                <w:sz w:val="24"/>
                <w:szCs w:val="20"/>
              </w:rPr>
            </w:pPr>
          </w:p>
        </w:tc>
      </w:tr>
      <w:tr w:rsidR="00941CC5" w:rsidRPr="00941CC5" w:rsidTr="00941CC5">
        <w:tc>
          <w:tcPr>
            <w:tcW w:w="817" w:type="dxa"/>
            <w:vAlign w:val="center"/>
          </w:tcPr>
          <w:p w:rsidR="00941CC5" w:rsidRPr="00941CC5" w:rsidRDefault="00941CC5" w:rsidP="0068763A">
            <w:pPr>
              <w:snapToGrid w:val="0"/>
              <w:spacing w:before="50" w:afterLines="50"/>
              <w:jc w:val="center"/>
              <w:rPr>
                <w:rFonts w:ascii="宋体" w:hAnsi="宋体"/>
                <w:color w:val="000000"/>
                <w:sz w:val="24"/>
                <w:szCs w:val="20"/>
              </w:rPr>
            </w:pPr>
          </w:p>
        </w:tc>
        <w:tc>
          <w:tcPr>
            <w:tcW w:w="709" w:type="dxa"/>
            <w:vAlign w:val="center"/>
          </w:tcPr>
          <w:p w:rsidR="00941CC5" w:rsidRPr="00941CC5" w:rsidRDefault="00941CC5" w:rsidP="0068763A">
            <w:pPr>
              <w:snapToGrid w:val="0"/>
              <w:spacing w:before="50" w:afterLines="50"/>
              <w:jc w:val="center"/>
              <w:rPr>
                <w:rFonts w:ascii="宋体" w:hAnsi="宋体"/>
                <w:color w:val="000000"/>
                <w:sz w:val="24"/>
                <w:szCs w:val="20"/>
              </w:rPr>
            </w:pPr>
          </w:p>
        </w:tc>
        <w:tc>
          <w:tcPr>
            <w:tcW w:w="1701" w:type="dxa"/>
            <w:vAlign w:val="center"/>
          </w:tcPr>
          <w:p w:rsidR="00941CC5" w:rsidRPr="00941CC5" w:rsidRDefault="00941CC5" w:rsidP="0068763A">
            <w:pPr>
              <w:snapToGrid w:val="0"/>
              <w:spacing w:before="50" w:afterLines="50"/>
              <w:jc w:val="center"/>
              <w:rPr>
                <w:rFonts w:ascii="宋体" w:hAnsi="宋体"/>
                <w:color w:val="000000"/>
                <w:sz w:val="24"/>
                <w:szCs w:val="20"/>
              </w:rPr>
            </w:pPr>
          </w:p>
        </w:tc>
        <w:tc>
          <w:tcPr>
            <w:tcW w:w="1420" w:type="dxa"/>
            <w:vAlign w:val="center"/>
          </w:tcPr>
          <w:p w:rsidR="00941CC5" w:rsidRPr="00941CC5" w:rsidRDefault="00941CC5" w:rsidP="0068763A">
            <w:pPr>
              <w:snapToGrid w:val="0"/>
              <w:spacing w:before="50" w:afterLines="50"/>
              <w:jc w:val="center"/>
              <w:rPr>
                <w:rFonts w:ascii="宋体" w:hAnsi="宋体"/>
                <w:color w:val="000000"/>
                <w:sz w:val="24"/>
                <w:szCs w:val="20"/>
              </w:rPr>
            </w:pPr>
          </w:p>
        </w:tc>
        <w:tc>
          <w:tcPr>
            <w:tcW w:w="2124" w:type="dxa"/>
            <w:vAlign w:val="center"/>
          </w:tcPr>
          <w:p w:rsidR="00941CC5" w:rsidRPr="00941CC5" w:rsidRDefault="00941CC5" w:rsidP="0068763A">
            <w:pPr>
              <w:snapToGrid w:val="0"/>
              <w:spacing w:before="50" w:afterLines="50"/>
              <w:jc w:val="center"/>
              <w:rPr>
                <w:rFonts w:ascii="宋体" w:hAnsi="宋体"/>
                <w:color w:val="000000"/>
                <w:sz w:val="24"/>
                <w:szCs w:val="20"/>
              </w:rPr>
            </w:pPr>
          </w:p>
        </w:tc>
        <w:tc>
          <w:tcPr>
            <w:tcW w:w="2126" w:type="dxa"/>
            <w:vAlign w:val="center"/>
          </w:tcPr>
          <w:p w:rsidR="00941CC5" w:rsidRPr="00941CC5" w:rsidRDefault="00941CC5" w:rsidP="0068763A">
            <w:pPr>
              <w:snapToGrid w:val="0"/>
              <w:spacing w:before="50" w:afterLines="50"/>
              <w:jc w:val="center"/>
              <w:rPr>
                <w:rFonts w:ascii="宋体" w:hAnsi="宋体"/>
                <w:color w:val="000000"/>
                <w:sz w:val="24"/>
                <w:szCs w:val="20"/>
              </w:rPr>
            </w:pPr>
          </w:p>
        </w:tc>
      </w:tr>
    </w:tbl>
    <w:p w:rsidR="00941CC5" w:rsidRPr="00941CC5" w:rsidRDefault="00941CC5" w:rsidP="0068763A">
      <w:pPr>
        <w:snapToGrid w:val="0"/>
        <w:spacing w:before="50" w:afterLines="50"/>
        <w:jc w:val="left"/>
        <w:rPr>
          <w:rFonts w:ascii="宋体" w:hAnsi="宋体"/>
          <w:color w:val="000000"/>
          <w:sz w:val="24"/>
          <w:szCs w:val="20"/>
        </w:rPr>
      </w:pPr>
      <w:r w:rsidRPr="00941CC5">
        <w:rPr>
          <w:rFonts w:ascii="宋体" w:hAnsi="宋体" w:hint="eastAsia"/>
          <w:color w:val="000000"/>
          <w:sz w:val="24"/>
          <w:szCs w:val="20"/>
        </w:rPr>
        <w:t>注：在填写时，如本表格不适合投标单位的实际情况，可根据本表格式自行制表填写。</w:t>
      </w:r>
    </w:p>
    <w:p w:rsidR="00941CC5" w:rsidRDefault="00941CC5" w:rsidP="00941CC5">
      <w:pPr>
        <w:snapToGrid w:val="0"/>
        <w:spacing w:before="50" w:after="50"/>
        <w:rPr>
          <w:rFonts w:ascii="宋体" w:hAnsi="宋体"/>
          <w:color w:val="000000"/>
          <w:sz w:val="24"/>
        </w:rPr>
      </w:pPr>
    </w:p>
    <w:p w:rsidR="00941CC5" w:rsidRDefault="00941CC5" w:rsidP="00941CC5">
      <w:pPr>
        <w:snapToGrid w:val="0"/>
        <w:spacing w:before="50" w:after="50"/>
        <w:rPr>
          <w:rFonts w:ascii="宋体" w:hAnsi="宋体"/>
          <w:color w:val="000000"/>
          <w:sz w:val="24"/>
        </w:rPr>
      </w:pPr>
    </w:p>
    <w:p w:rsidR="00941CC5" w:rsidRPr="00941CC5" w:rsidRDefault="00941CC5" w:rsidP="00941CC5">
      <w:pPr>
        <w:snapToGrid w:val="0"/>
        <w:spacing w:before="50" w:after="50"/>
        <w:rPr>
          <w:rFonts w:ascii="宋体" w:hAnsi="宋体"/>
          <w:color w:val="000000"/>
          <w:spacing w:val="20"/>
          <w:sz w:val="24"/>
          <w:szCs w:val="20"/>
          <w:u w:val="single"/>
        </w:rPr>
      </w:pPr>
      <w:r w:rsidRPr="00941CC5">
        <w:rPr>
          <w:rFonts w:ascii="宋体" w:hAnsi="宋体" w:hint="eastAsia"/>
          <w:color w:val="000000"/>
          <w:sz w:val="24"/>
        </w:rPr>
        <w:t>法定代表人或者委托代理人</w:t>
      </w:r>
      <w:r w:rsidRPr="00941CC5">
        <w:rPr>
          <w:rFonts w:ascii="宋体" w:hAnsi="宋体" w:hint="eastAsia"/>
          <w:color w:val="000000"/>
          <w:spacing w:val="20"/>
          <w:sz w:val="24"/>
        </w:rPr>
        <w:t>签字：</w:t>
      </w:r>
      <w:r w:rsidRPr="00941CC5">
        <w:rPr>
          <w:rFonts w:ascii="宋体" w:hAnsi="宋体" w:hint="eastAsia"/>
          <w:color w:val="000000"/>
          <w:spacing w:val="20"/>
          <w:sz w:val="24"/>
          <w:u w:val="single"/>
        </w:rPr>
        <w:t xml:space="preserve">        </w:t>
      </w:r>
    </w:p>
    <w:p w:rsidR="00941CC5" w:rsidRDefault="00941CC5" w:rsidP="00941CC5">
      <w:pPr>
        <w:pStyle w:val="Char20"/>
        <w:spacing w:line="360" w:lineRule="auto"/>
        <w:jc w:val="left"/>
        <w:rPr>
          <w:rStyle w:val="Char1"/>
          <w:rFonts w:asciiTheme="minorEastAsia" w:eastAsiaTheme="minorEastAsia" w:hAnsiTheme="minorEastAsia"/>
          <w:bCs/>
          <w:color w:val="auto"/>
          <w:sz w:val="28"/>
          <w:szCs w:val="28"/>
        </w:rPr>
      </w:pPr>
      <w:r w:rsidRPr="00941CC5">
        <w:rPr>
          <w:rFonts w:cs="Times New Roman" w:hint="eastAsia"/>
          <w:spacing w:val="20"/>
          <w:kern w:val="2"/>
          <w:sz w:val="24"/>
          <w:szCs w:val="24"/>
        </w:rPr>
        <w:t>投标人（盖公章）：</w:t>
      </w:r>
      <w:r w:rsidRPr="00941CC5">
        <w:rPr>
          <w:rFonts w:cs="Times New Roman" w:hint="eastAsia"/>
          <w:spacing w:val="20"/>
          <w:kern w:val="2"/>
          <w:sz w:val="24"/>
          <w:szCs w:val="24"/>
          <w:u w:val="single"/>
        </w:rPr>
        <w:t xml:space="preserve">            </w:t>
      </w:r>
      <w:r w:rsidRPr="00941CC5">
        <w:rPr>
          <w:rFonts w:cs="Times New Roman" w:hint="eastAsia"/>
          <w:spacing w:val="20"/>
          <w:kern w:val="2"/>
          <w:sz w:val="24"/>
          <w:szCs w:val="24"/>
        </w:rPr>
        <w:t xml:space="preserve">              日 期：</w:t>
      </w:r>
      <w:r w:rsidRPr="00941CC5">
        <w:rPr>
          <w:rFonts w:cs="Times New Roman" w:hint="eastAsia"/>
          <w:spacing w:val="20"/>
          <w:kern w:val="2"/>
          <w:sz w:val="24"/>
          <w:szCs w:val="24"/>
          <w:u w:val="single"/>
        </w:rPr>
        <w:t xml:space="preserve">    </w:t>
      </w: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5D345E" w:rsidRDefault="005D345E" w:rsidP="005D345E">
      <w:pPr>
        <w:spacing w:line="360" w:lineRule="auto"/>
        <w:jc w:val="left"/>
        <w:rPr>
          <w:rFonts w:asciiTheme="minorEastAsia" w:eastAsiaTheme="minorEastAsia" w:hAnsiTheme="minorEastAsia"/>
          <w:sz w:val="24"/>
        </w:rPr>
      </w:pPr>
      <w:r w:rsidRPr="00DC7E5F">
        <w:rPr>
          <w:rFonts w:ascii="宋体" w:hAnsi="宋体" w:hint="eastAsia"/>
          <w:b/>
          <w:szCs w:val="21"/>
        </w:rPr>
        <w:t>注：如为联合体投标，盖章处须加盖联合体各方公章，否则</w:t>
      </w:r>
      <w:r w:rsidRPr="00C31FD6">
        <w:rPr>
          <w:rFonts w:ascii="宋体" w:hAnsi="宋体" w:hint="eastAsia"/>
          <w:b/>
          <w:szCs w:val="21"/>
        </w:rPr>
        <w:t>其投标作无效标处理。</w:t>
      </w:r>
    </w:p>
    <w:p w:rsidR="00941CC5" w:rsidRPr="005D345E"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Pr="005D345E"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Default="00941CC5" w:rsidP="0068763A">
      <w:pPr>
        <w:snapToGrid w:val="0"/>
        <w:spacing w:beforeLines="50" w:after="50"/>
        <w:outlineLvl w:val="1"/>
        <w:rPr>
          <w:rFonts w:ascii="宋体" w:hAnsi="宋体"/>
          <w:b/>
          <w:bCs/>
          <w:color w:val="000000"/>
          <w:sz w:val="28"/>
          <w:szCs w:val="28"/>
        </w:rPr>
      </w:pPr>
      <w:bookmarkStart w:id="98" w:name="_Toc19686840"/>
      <w:r>
        <w:rPr>
          <w:rFonts w:ascii="宋体" w:hAnsi="宋体" w:hint="eastAsia"/>
          <w:b/>
          <w:bCs/>
          <w:color w:val="000000"/>
          <w:sz w:val="28"/>
          <w:szCs w:val="28"/>
        </w:rPr>
        <w:t>六、其他文书、文件格式</w:t>
      </w:r>
      <w:bookmarkEnd w:id="98"/>
    </w:p>
    <w:p w:rsidR="00941CC5" w:rsidRDefault="00941CC5" w:rsidP="0068763A">
      <w:pPr>
        <w:spacing w:beforeLines="50" w:afterLines="50" w:line="400" w:lineRule="exact"/>
        <w:rPr>
          <w:rFonts w:ascii="宋体" w:hAnsi="宋体"/>
          <w:color w:val="000000"/>
          <w:sz w:val="24"/>
        </w:rPr>
      </w:pPr>
    </w:p>
    <w:p w:rsidR="00941CC5" w:rsidRDefault="00941CC5" w:rsidP="0068763A">
      <w:pPr>
        <w:snapToGrid w:val="0"/>
        <w:spacing w:beforeLines="50" w:after="50"/>
        <w:ind w:left="142"/>
        <w:jc w:val="left"/>
        <w:rPr>
          <w:rFonts w:ascii="宋体" w:hAnsi="宋体"/>
          <w:b/>
          <w:color w:val="000000"/>
          <w:spacing w:val="20"/>
          <w:sz w:val="24"/>
        </w:rPr>
      </w:pPr>
      <w:r>
        <w:rPr>
          <w:rFonts w:ascii="宋体" w:hAnsi="宋体" w:hint="eastAsia"/>
          <w:b/>
          <w:color w:val="000000"/>
          <w:spacing w:val="20"/>
          <w:sz w:val="24"/>
        </w:rPr>
        <w:t>联合投标协议书格式</w:t>
      </w:r>
    </w:p>
    <w:p w:rsidR="00941CC5" w:rsidRDefault="00941CC5" w:rsidP="00941CC5">
      <w:pPr>
        <w:pStyle w:val="a4"/>
        <w:overflowPunct w:val="0"/>
        <w:jc w:val="center"/>
        <w:rPr>
          <w:rFonts w:ascii="宋体" w:hAnsi="宋体"/>
          <w:b/>
          <w:bCs/>
          <w:color w:val="000000"/>
          <w:sz w:val="32"/>
          <w:szCs w:val="32"/>
        </w:rPr>
      </w:pPr>
      <w:r>
        <w:rPr>
          <w:rFonts w:ascii="宋体" w:hAnsi="宋体" w:hint="eastAsia"/>
          <w:b/>
          <w:bCs/>
          <w:color w:val="000000"/>
          <w:sz w:val="32"/>
          <w:szCs w:val="32"/>
        </w:rPr>
        <w:t>联合体协议书</w:t>
      </w:r>
    </w:p>
    <w:p w:rsidR="00941CC5" w:rsidRDefault="00941CC5" w:rsidP="00941CC5">
      <w:pPr>
        <w:pStyle w:val="a4"/>
        <w:overflowPunct w:val="0"/>
        <w:rPr>
          <w:rFonts w:ascii="宋体" w:hAnsi="宋体"/>
          <w:color w:val="000000"/>
          <w:sz w:val="24"/>
        </w:rPr>
      </w:pPr>
    </w:p>
    <w:p w:rsidR="00941CC5" w:rsidRDefault="00941CC5" w:rsidP="00941CC5">
      <w:pPr>
        <w:pStyle w:val="a4"/>
        <w:overflowPunct w:val="0"/>
        <w:rPr>
          <w:rFonts w:ascii="宋体" w:hAnsi="宋体"/>
          <w:color w:val="000000"/>
          <w:sz w:val="24"/>
        </w:rPr>
      </w:pPr>
    </w:p>
    <w:p w:rsidR="00941CC5" w:rsidRDefault="00941CC5" w:rsidP="00941CC5">
      <w:pPr>
        <w:pStyle w:val="a4"/>
        <w:overflowPunct w:val="0"/>
        <w:rPr>
          <w:rFonts w:ascii="宋体" w:hAnsi="宋体"/>
          <w:color w:val="000000"/>
          <w:sz w:val="24"/>
        </w:rPr>
      </w:pP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ab/>
      </w:r>
      <w:r>
        <w:rPr>
          <w:rFonts w:ascii="宋体" w:hAnsi="宋体" w:hint="eastAsia"/>
          <w:color w:val="000000"/>
          <w:sz w:val="24"/>
        </w:rPr>
        <w:t>（所有成员单位名称）自愿组成</w:t>
      </w:r>
      <w:r>
        <w:rPr>
          <w:rFonts w:ascii="宋体" w:hAnsi="宋体"/>
          <w:color w:val="000000"/>
          <w:sz w:val="24"/>
          <w:u w:val="single"/>
        </w:rPr>
        <w:t xml:space="preserve"> </w:t>
      </w:r>
      <w:r>
        <w:rPr>
          <w:rFonts w:ascii="宋体" w:hAnsi="宋体"/>
          <w:color w:val="000000"/>
          <w:sz w:val="24"/>
          <w:u w:val="single"/>
        </w:rPr>
        <w:tab/>
      </w:r>
      <w:r>
        <w:rPr>
          <w:rFonts w:ascii="宋体" w:hAnsi="宋体" w:hint="eastAsia"/>
          <w:color w:val="000000"/>
          <w:sz w:val="24"/>
        </w:rPr>
        <w:t>（联合体名称）联合体，共同参加</w:t>
      </w:r>
      <w:r>
        <w:rPr>
          <w:rFonts w:ascii="宋体" w:hAnsi="宋体"/>
          <w:color w:val="000000"/>
          <w:sz w:val="24"/>
          <w:u w:val="single"/>
        </w:rPr>
        <w:t xml:space="preserve"> </w:t>
      </w:r>
      <w:r>
        <w:rPr>
          <w:rFonts w:ascii="宋体" w:hAnsi="宋体"/>
          <w:color w:val="000000"/>
          <w:sz w:val="24"/>
          <w:u w:val="single"/>
        </w:rPr>
        <w:tab/>
      </w:r>
      <w:r>
        <w:rPr>
          <w:rFonts w:ascii="宋体" w:hAnsi="宋体" w:hint="eastAsia"/>
          <w:color w:val="000000"/>
          <w:sz w:val="24"/>
          <w:u w:val="single"/>
        </w:rPr>
        <w:t>（项</w:t>
      </w:r>
      <w:r>
        <w:rPr>
          <w:rFonts w:ascii="宋体" w:hAnsi="宋体" w:hint="eastAsia"/>
          <w:color w:val="000000"/>
          <w:sz w:val="24"/>
        </w:rPr>
        <w:t>目名称）</w:t>
      </w:r>
      <w:r>
        <w:rPr>
          <w:rFonts w:ascii="宋体" w:hAnsi="宋体" w:hint="eastAsia"/>
          <w:color w:val="000000"/>
          <w:sz w:val="24"/>
          <w:u w:val="single"/>
        </w:rPr>
        <w:t xml:space="preserve">     </w:t>
      </w:r>
      <w:r>
        <w:rPr>
          <w:rFonts w:ascii="宋体" w:hAnsi="宋体" w:hint="eastAsia"/>
          <w:color w:val="000000"/>
          <w:sz w:val="24"/>
        </w:rPr>
        <w:t>标段采购招标项目投标。现就联合体投标事宜订立如下协议。</w:t>
      </w:r>
    </w:p>
    <w:p w:rsidR="00941CC5" w:rsidRDefault="00941CC5" w:rsidP="00941CC5">
      <w:pPr>
        <w:pStyle w:val="a4"/>
        <w:overflowPunct w:val="0"/>
        <w:rPr>
          <w:rFonts w:ascii="宋体" w:hAnsi="宋体"/>
          <w:color w:val="000000"/>
          <w:sz w:val="24"/>
        </w:rPr>
      </w:pPr>
    </w:p>
    <w:p w:rsidR="00941CC5" w:rsidRDefault="00941CC5" w:rsidP="00941CC5">
      <w:pPr>
        <w:pStyle w:val="a4"/>
        <w:overflowPunct w:val="0"/>
        <w:ind w:firstLineChars="175"/>
        <w:rPr>
          <w:rFonts w:ascii="宋体" w:hAnsi="宋体"/>
          <w:color w:val="000000"/>
          <w:sz w:val="24"/>
        </w:rPr>
      </w:pPr>
      <w:r>
        <w:rPr>
          <w:rFonts w:ascii="宋体" w:hAnsi="宋体"/>
          <w:color w:val="000000"/>
          <w:sz w:val="24"/>
        </w:rPr>
        <w:t xml:space="preserve">1.  </w:t>
      </w:r>
      <w:r>
        <w:rPr>
          <w:rFonts w:ascii="宋体" w:hAnsi="宋体"/>
          <w:color w:val="000000"/>
          <w:sz w:val="24"/>
          <w:u w:val="single"/>
        </w:rPr>
        <w:t xml:space="preserve"> </w:t>
      </w:r>
      <w:r>
        <w:rPr>
          <w:rFonts w:ascii="宋体" w:hAnsi="宋体"/>
          <w:color w:val="000000"/>
          <w:sz w:val="24"/>
          <w:u w:val="single"/>
        </w:rPr>
        <w:tab/>
      </w:r>
      <w:r>
        <w:rPr>
          <w:rFonts w:ascii="宋体" w:hAnsi="宋体" w:hint="eastAsia"/>
          <w:color w:val="000000"/>
          <w:sz w:val="24"/>
        </w:rPr>
        <w:t>（某成员单位名称）为</w:t>
      </w:r>
      <w:r>
        <w:rPr>
          <w:rFonts w:ascii="宋体" w:hAnsi="宋体"/>
          <w:color w:val="000000"/>
          <w:sz w:val="24"/>
          <w:u w:val="single"/>
        </w:rPr>
        <w:t xml:space="preserve"> </w:t>
      </w:r>
      <w:r>
        <w:rPr>
          <w:rFonts w:ascii="宋体" w:hAnsi="宋体"/>
          <w:color w:val="000000"/>
          <w:sz w:val="24"/>
          <w:u w:val="single"/>
        </w:rPr>
        <w:tab/>
      </w:r>
      <w:r>
        <w:rPr>
          <w:rFonts w:ascii="宋体" w:hAnsi="宋体" w:hint="eastAsia"/>
          <w:color w:val="000000"/>
          <w:sz w:val="24"/>
        </w:rPr>
        <w:t>（联合体名称）牵头人。</w:t>
      </w:r>
    </w:p>
    <w:p w:rsidR="00941CC5" w:rsidRDefault="00941CC5" w:rsidP="00941CC5">
      <w:pPr>
        <w:pStyle w:val="a4"/>
        <w:overflowPunct w:val="0"/>
        <w:ind w:firstLineChars="175"/>
        <w:rPr>
          <w:rFonts w:ascii="宋体" w:hAnsi="宋体"/>
          <w:color w:val="000000"/>
          <w:sz w:val="24"/>
        </w:rPr>
      </w:pPr>
      <w:r>
        <w:rPr>
          <w:rFonts w:ascii="宋体" w:hAnsi="宋体"/>
          <w:color w:val="000000"/>
          <w:sz w:val="24"/>
        </w:rPr>
        <w:t>2.</w:t>
      </w:r>
      <w:r>
        <w:rPr>
          <w:rFonts w:ascii="宋体" w:hAnsi="宋体" w:hint="eastAsia"/>
          <w:color w:val="000000"/>
          <w:sz w:val="24"/>
        </w:rPr>
        <w:t>联合体各成员授权牵头人代表联合体参加投标活动，签署文件及对文件的盖章，提交和接收相关的资料、</w:t>
      </w:r>
      <w:r>
        <w:rPr>
          <w:rFonts w:ascii="宋体" w:hAnsi="宋体"/>
          <w:color w:val="000000"/>
          <w:sz w:val="24"/>
        </w:rPr>
        <w:t xml:space="preserve"> </w:t>
      </w:r>
      <w:r>
        <w:rPr>
          <w:rFonts w:ascii="宋体" w:hAnsi="宋体" w:hint="eastAsia"/>
          <w:color w:val="000000"/>
          <w:sz w:val="24"/>
        </w:rPr>
        <w:t>信息及指示，进行合同谈判活动，负责合同实施阶段的组织和协调工作，以及处理与本招标项</w:t>
      </w:r>
      <w:r>
        <w:rPr>
          <w:rFonts w:ascii="宋体" w:hAnsi="宋体"/>
          <w:color w:val="000000"/>
          <w:sz w:val="24"/>
        </w:rPr>
        <w:t xml:space="preserve"> </w:t>
      </w:r>
      <w:r>
        <w:rPr>
          <w:rFonts w:ascii="宋体" w:hAnsi="宋体" w:hint="eastAsia"/>
          <w:color w:val="000000"/>
          <w:sz w:val="24"/>
        </w:rPr>
        <w:t>目有关的一切事宜。</w:t>
      </w:r>
    </w:p>
    <w:p w:rsidR="00941CC5" w:rsidRDefault="00941CC5" w:rsidP="00941CC5">
      <w:pPr>
        <w:pStyle w:val="a4"/>
        <w:overflowPunct w:val="0"/>
        <w:ind w:firstLineChars="175"/>
        <w:rPr>
          <w:rFonts w:ascii="宋体" w:hAnsi="宋体"/>
          <w:color w:val="000000"/>
          <w:sz w:val="24"/>
        </w:rPr>
      </w:pPr>
      <w:r>
        <w:rPr>
          <w:rFonts w:ascii="宋体" w:hAnsi="宋体"/>
          <w:color w:val="000000"/>
          <w:sz w:val="24"/>
        </w:rPr>
        <w:t>3.</w:t>
      </w:r>
      <w:r>
        <w:rPr>
          <w:rFonts w:ascii="宋体" w:hAnsi="宋体" w:hint="eastAsia"/>
          <w:color w:val="000000"/>
          <w:sz w:val="24"/>
        </w:rPr>
        <w:t>联合体牵头人在本项目中签署和盖章的一切文件和处理的一切事宜，联合体各成员均予以承认。</w:t>
      </w:r>
      <w:r>
        <w:rPr>
          <w:rFonts w:ascii="宋体" w:hAnsi="宋体"/>
          <w:color w:val="000000"/>
          <w:sz w:val="24"/>
        </w:rPr>
        <w:t xml:space="preserve"> </w:t>
      </w:r>
      <w:r>
        <w:rPr>
          <w:rFonts w:ascii="宋体" w:hAnsi="宋体" w:hint="eastAsia"/>
          <w:color w:val="000000"/>
          <w:sz w:val="24"/>
        </w:rPr>
        <w:t>联合体各成员将严格按照招标文件、投标文件和合同的要求全面履行义务，并向招标人承担连带责任。</w:t>
      </w:r>
    </w:p>
    <w:p w:rsidR="00941CC5" w:rsidRDefault="00941CC5" w:rsidP="00941CC5">
      <w:pPr>
        <w:pStyle w:val="a4"/>
        <w:overflowPunct w:val="0"/>
        <w:ind w:firstLineChars="175"/>
        <w:rPr>
          <w:rFonts w:ascii="宋体" w:hAnsi="宋体"/>
          <w:color w:val="000000"/>
          <w:sz w:val="24"/>
        </w:rPr>
      </w:pPr>
      <w:r>
        <w:rPr>
          <w:rFonts w:ascii="宋体" w:hAnsi="宋体"/>
          <w:color w:val="000000"/>
          <w:sz w:val="24"/>
        </w:rPr>
        <w:t>4.</w:t>
      </w:r>
      <w:r>
        <w:rPr>
          <w:rFonts w:ascii="宋体" w:hAnsi="宋体" w:hint="eastAsia"/>
          <w:color w:val="000000"/>
          <w:sz w:val="24"/>
        </w:rPr>
        <w:t>联合体各成员单位内部的职责分工如下：</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ab/>
      </w:r>
      <w:r>
        <w:rPr>
          <w:rFonts w:ascii="宋体" w:hAnsi="宋体" w:hint="eastAsia"/>
          <w:color w:val="000000"/>
          <w:sz w:val="24"/>
        </w:rPr>
        <w:t>。</w:t>
      </w:r>
    </w:p>
    <w:p w:rsidR="00941CC5" w:rsidRDefault="00941CC5" w:rsidP="00941CC5">
      <w:pPr>
        <w:pStyle w:val="a4"/>
        <w:overflowPunct w:val="0"/>
        <w:ind w:firstLineChars="175"/>
        <w:rPr>
          <w:rFonts w:ascii="宋体" w:hAnsi="宋体"/>
          <w:color w:val="000000"/>
          <w:sz w:val="24"/>
        </w:rPr>
      </w:pPr>
      <w:r>
        <w:rPr>
          <w:rFonts w:ascii="宋体" w:hAnsi="宋体"/>
          <w:color w:val="000000"/>
          <w:sz w:val="24"/>
        </w:rPr>
        <w:t>5.</w:t>
      </w:r>
      <w:r>
        <w:rPr>
          <w:rFonts w:ascii="宋体" w:hAnsi="宋体" w:hint="eastAsia"/>
          <w:color w:val="000000"/>
          <w:sz w:val="24"/>
        </w:rPr>
        <w:t>本协议书自所有成员单位法定代表人或者其委托代理人签字或者盖公章之日起生效，合同履行完毕后自动失效。</w:t>
      </w:r>
    </w:p>
    <w:p w:rsidR="00941CC5" w:rsidRDefault="00941CC5" w:rsidP="00941CC5">
      <w:pPr>
        <w:pStyle w:val="a4"/>
        <w:overflowPunct w:val="0"/>
        <w:ind w:firstLineChars="175"/>
        <w:rPr>
          <w:rFonts w:ascii="宋体" w:hAnsi="宋体"/>
          <w:color w:val="000000"/>
          <w:sz w:val="24"/>
        </w:rPr>
      </w:pPr>
      <w:r>
        <w:rPr>
          <w:rFonts w:ascii="宋体" w:hAnsi="宋体"/>
          <w:color w:val="000000"/>
          <w:sz w:val="24"/>
        </w:rPr>
        <w:t>6.</w:t>
      </w:r>
      <w:r>
        <w:rPr>
          <w:rFonts w:ascii="宋体" w:hAnsi="宋体" w:hint="eastAsia"/>
          <w:color w:val="000000"/>
          <w:sz w:val="24"/>
        </w:rPr>
        <w:t>本协议书一式</w:t>
      </w:r>
      <w:r>
        <w:rPr>
          <w:rFonts w:ascii="宋体" w:hAnsi="宋体"/>
          <w:color w:val="000000"/>
          <w:sz w:val="24"/>
          <w:u w:val="single"/>
        </w:rPr>
        <w:t xml:space="preserve"> </w:t>
      </w:r>
      <w:r>
        <w:rPr>
          <w:rFonts w:ascii="宋体" w:hAnsi="宋体"/>
          <w:color w:val="000000"/>
          <w:sz w:val="24"/>
          <w:u w:val="single"/>
        </w:rPr>
        <w:tab/>
      </w:r>
      <w:r>
        <w:rPr>
          <w:rFonts w:ascii="宋体" w:hAnsi="宋体" w:hint="eastAsia"/>
          <w:color w:val="000000"/>
          <w:sz w:val="24"/>
        </w:rPr>
        <w:t>份，联合体成员和招标人各执一份。</w:t>
      </w:r>
    </w:p>
    <w:p w:rsidR="00941CC5" w:rsidRDefault="00941CC5" w:rsidP="00941CC5">
      <w:pPr>
        <w:pStyle w:val="a4"/>
        <w:overflowPunct w:val="0"/>
        <w:ind w:firstLine="0"/>
        <w:rPr>
          <w:rFonts w:ascii="宋体" w:hAnsi="宋体"/>
          <w:color w:val="000000"/>
          <w:sz w:val="24"/>
        </w:rPr>
      </w:pPr>
    </w:p>
    <w:p w:rsidR="00941CC5" w:rsidRDefault="00941CC5" w:rsidP="00941CC5">
      <w:pPr>
        <w:pStyle w:val="a4"/>
        <w:overflowPunct w:val="0"/>
        <w:ind w:firstLineChars="175"/>
        <w:rPr>
          <w:rFonts w:ascii="宋体" w:hAnsi="宋体"/>
          <w:color w:val="000000"/>
          <w:sz w:val="24"/>
        </w:rPr>
      </w:pPr>
      <w:r>
        <w:rPr>
          <w:rFonts w:ascii="宋体" w:hAnsi="宋体" w:hint="eastAsia"/>
          <w:color w:val="000000"/>
          <w:sz w:val="24"/>
        </w:rPr>
        <w:t>注：本协议书由法定代表人（单位负责人）签字的，应附法定代表人（单位负责人）身份证明；由委托代理人签字的，应附授权委托书。</w:t>
      </w:r>
    </w:p>
    <w:p w:rsidR="00941CC5" w:rsidRDefault="00941CC5" w:rsidP="00941CC5">
      <w:pPr>
        <w:pStyle w:val="a4"/>
        <w:overflowPunct w:val="0"/>
        <w:ind w:firstLineChars="175"/>
        <w:rPr>
          <w:rFonts w:ascii="宋体" w:hAnsi="宋体"/>
          <w:color w:val="000000"/>
          <w:sz w:val="24"/>
        </w:rPr>
      </w:pPr>
    </w:p>
    <w:p w:rsidR="00941CC5" w:rsidRDefault="00941CC5" w:rsidP="00941CC5">
      <w:pPr>
        <w:pStyle w:val="a4"/>
        <w:overflowPunct w:val="0"/>
        <w:ind w:firstLineChars="175"/>
        <w:rPr>
          <w:rFonts w:ascii="宋体" w:hAnsi="宋体"/>
          <w:color w:val="000000"/>
          <w:sz w:val="24"/>
        </w:rPr>
      </w:pPr>
      <w:r>
        <w:rPr>
          <w:rFonts w:ascii="宋体" w:hAnsi="宋体" w:hint="eastAsia"/>
          <w:color w:val="000000"/>
          <w:sz w:val="24"/>
        </w:rPr>
        <w:t>联合体牵头人名称（盖公章）：</w:t>
      </w:r>
    </w:p>
    <w:p w:rsidR="00941CC5" w:rsidRDefault="00941CC5" w:rsidP="00941CC5">
      <w:pPr>
        <w:pStyle w:val="a4"/>
        <w:overflowPunct w:val="0"/>
        <w:ind w:firstLineChars="175"/>
        <w:rPr>
          <w:rFonts w:ascii="宋体" w:hAnsi="宋体"/>
          <w:color w:val="000000"/>
          <w:sz w:val="24"/>
        </w:rPr>
      </w:pPr>
    </w:p>
    <w:p w:rsidR="00941CC5" w:rsidRDefault="00941CC5" w:rsidP="00941CC5">
      <w:pPr>
        <w:pStyle w:val="a4"/>
        <w:overflowPunct w:val="0"/>
        <w:ind w:firstLineChars="175"/>
        <w:rPr>
          <w:rFonts w:ascii="宋体" w:hAnsi="宋体"/>
          <w:color w:val="000000"/>
          <w:sz w:val="24"/>
        </w:rPr>
      </w:pPr>
      <w:r>
        <w:rPr>
          <w:rFonts w:ascii="宋体" w:hAnsi="宋体" w:hint="eastAsia"/>
          <w:color w:val="000000"/>
          <w:sz w:val="24"/>
        </w:rPr>
        <w:t>法定代表人或者其委托代理人：</w:t>
      </w:r>
      <w:r>
        <w:rPr>
          <w:rFonts w:ascii="宋体" w:hAnsi="宋体"/>
          <w:color w:val="000000"/>
          <w:sz w:val="24"/>
        </w:rPr>
        <w:t xml:space="preserve"> </w:t>
      </w:r>
      <w:r>
        <w:rPr>
          <w:rFonts w:ascii="宋体" w:hAnsi="宋体"/>
          <w:color w:val="000000"/>
          <w:sz w:val="24"/>
        </w:rPr>
        <w:tab/>
      </w:r>
      <w:r>
        <w:rPr>
          <w:rFonts w:ascii="宋体" w:hAnsi="宋体" w:hint="eastAsia"/>
          <w:color w:val="000000"/>
          <w:sz w:val="24"/>
        </w:rPr>
        <w:t>（签字）</w:t>
      </w:r>
    </w:p>
    <w:p w:rsidR="00941CC5" w:rsidRDefault="00941CC5" w:rsidP="00941CC5">
      <w:pPr>
        <w:pStyle w:val="a4"/>
        <w:overflowPunct w:val="0"/>
        <w:ind w:firstLineChars="175"/>
        <w:rPr>
          <w:rFonts w:ascii="宋体" w:hAnsi="宋体"/>
          <w:color w:val="000000"/>
          <w:sz w:val="24"/>
        </w:rPr>
      </w:pPr>
    </w:p>
    <w:p w:rsidR="00941CC5" w:rsidRDefault="00941CC5" w:rsidP="00941CC5">
      <w:pPr>
        <w:pStyle w:val="a4"/>
        <w:overflowPunct w:val="0"/>
        <w:ind w:firstLineChars="175"/>
        <w:rPr>
          <w:rFonts w:ascii="宋体" w:hAnsi="宋体"/>
          <w:color w:val="000000"/>
          <w:sz w:val="24"/>
        </w:rPr>
      </w:pPr>
      <w:r>
        <w:rPr>
          <w:rFonts w:ascii="宋体" w:hAnsi="宋体" w:hint="eastAsia"/>
          <w:color w:val="000000"/>
          <w:sz w:val="24"/>
        </w:rPr>
        <w:t>联合体成员名称（盖公章）：</w:t>
      </w:r>
    </w:p>
    <w:p w:rsidR="00941CC5" w:rsidRDefault="00941CC5" w:rsidP="00941CC5">
      <w:pPr>
        <w:pStyle w:val="a4"/>
        <w:overflowPunct w:val="0"/>
        <w:ind w:firstLineChars="175"/>
        <w:rPr>
          <w:rFonts w:ascii="宋体" w:hAnsi="宋体"/>
          <w:color w:val="000000"/>
          <w:sz w:val="24"/>
        </w:rPr>
      </w:pPr>
    </w:p>
    <w:p w:rsidR="00941CC5" w:rsidRDefault="00941CC5" w:rsidP="00941CC5">
      <w:pPr>
        <w:pStyle w:val="a4"/>
        <w:overflowPunct w:val="0"/>
        <w:ind w:firstLineChars="175"/>
        <w:rPr>
          <w:rFonts w:ascii="宋体" w:hAnsi="宋体"/>
          <w:color w:val="000000"/>
          <w:sz w:val="24"/>
        </w:rPr>
      </w:pPr>
      <w:r>
        <w:rPr>
          <w:rFonts w:ascii="宋体" w:hAnsi="宋体" w:hint="eastAsia"/>
          <w:color w:val="000000"/>
          <w:sz w:val="24"/>
        </w:rPr>
        <w:t>法定代表人或者其委托代理人：</w:t>
      </w:r>
      <w:r>
        <w:rPr>
          <w:rFonts w:ascii="宋体" w:hAnsi="宋体"/>
          <w:color w:val="000000"/>
          <w:sz w:val="24"/>
        </w:rPr>
        <w:t xml:space="preserve"> </w:t>
      </w:r>
      <w:r>
        <w:rPr>
          <w:rFonts w:ascii="宋体" w:hAnsi="宋体"/>
          <w:color w:val="000000"/>
          <w:sz w:val="24"/>
        </w:rPr>
        <w:tab/>
      </w:r>
      <w:r>
        <w:rPr>
          <w:rFonts w:ascii="宋体" w:hAnsi="宋体" w:hint="eastAsia"/>
          <w:color w:val="000000"/>
          <w:sz w:val="24"/>
        </w:rPr>
        <w:t>（签字）</w:t>
      </w:r>
    </w:p>
    <w:p w:rsidR="00941CC5" w:rsidRDefault="00941CC5" w:rsidP="00941CC5">
      <w:pPr>
        <w:pStyle w:val="a4"/>
        <w:overflowPunct w:val="0"/>
        <w:ind w:firstLineChars="175"/>
        <w:rPr>
          <w:rFonts w:ascii="宋体" w:hAnsi="宋体"/>
          <w:color w:val="000000"/>
          <w:sz w:val="24"/>
        </w:rPr>
      </w:pPr>
    </w:p>
    <w:p w:rsidR="00941CC5" w:rsidRDefault="00941CC5" w:rsidP="00941CC5">
      <w:pPr>
        <w:pStyle w:val="a4"/>
        <w:overflowPunct w:val="0"/>
        <w:ind w:firstLineChars="175"/>
        <w:rPr>
          <w:rFonts w:ascii="宋体" w:hAnsi="宋体"/>
          <w:color w:val="000000"/>
          <w:sz w:val="24"/>
        </w:rPr>
      </w:pPr>
    </w:p>
    <w:p w:rsidR="00941CC5" w:rsidRDefault="00941CC5" w:rsidP="00941CC5">
      <w:pPr>
        <w:pStyle w:val="a4"/>
        <w:overflowPunct w:val="0"/>
        <w:ind w:firstLineChars="175"/>
        <w:rPr>
          <w:rFonts w:ascii="宋体" w:hAnsi="宋体"/>
          <w:color w:val="000000"/>
          <w:sz w:val="24"/>
        </w:rPr>
      </w:pPr>
      <w:r>
        <w:rPr>
          <w:rFonts w:ascii="宋体" w:hAnsi="宋体"/>
          <w:color w:val="000000"/>
          <w:sz w:val="24"/>
        </w:rPr>
        <w:t xml:space="preserve"> </w:t>
      </w:r>
      <w:r>
        <w:rPr>
          <w:rFonts w:ascii="宋体" w:hAnsi="宋体"/>
          <w:color w:val="000000"/>
          <w:sz w:val="24"/>
        </w:rPr>
        <w:tab/>
      </w:r>
      <w:r>
        <w:rPr>
          <w:rFonts w:ascii="宋体" w:hAnsi="宋体" w:hint="eastAsia"/>
          <w:color w:val="000000"/>
          <w:sz w:val="24"/>
        </w:rPr>
        <w:t>年</w:t>
      </w:r>
      <w:r>
        <w:rPr>
          <w:rFonts w:ascii="宋体" w:hAnsi="宋体"/>
          <w:color w:val="000000"/>
          <w:sz w:val="24"/>
        </w:rPr>
        <w:t xml:space="preserve"> </w:t>
      </w:r>
      <w:r>
        <w:rPr>
          <w:rFonts w:ascii="宋体" w:hAnsi="宋体"/>
          <w:color w:val="000000"/>
          <w:sz w:val="24"/>
        </w:rPr>
        <w:tab/>
      </w:r>
      <w:r>
        <w:rPr>
          <w:rFonts w:ascii="宋体" w:hAnsi="宋体" w:hint="eastAsia"/>
          <w:color w:val="000000"/>
          <w:sz w:val="24"/>
        </w:rPr>
        <w:t>月</w:t>
      </w:r>
      <w:r>
        <w:rPr>
          <w:rFonts w:ascii="宋体" w:hAnsi="宋体"/>
          <w:color w:val="000000"/>
          <w:sz w:val="24"/>
        </w:rPr>
        <w:t xml:space="preserve"> </w:t>
      </w:r>
      <w:r>
        <w:rPr>
          <w:rFonts w:ascii="宋体" w:hAnsi="宋体"/>
          <w:color w:val="000000"/>
          <w:sz w:val="24"/>
        </w:rPr>
        <w:tab/>
      </w:r>
      <w:r>
        <w:rPr>
          <w:rFonts w:ascii="宋体" w:hAnsi="宋体" w:hint="eastAsia"/>
          <w:color w:val="000000"/>
          <w:sz w:val="24"/>
        </w:rPr>
        <w:t>日</w:t>
      </w: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Default="00941CC5" w:rsidP="0068763A">
      <w:pPr>
        <w:snapToGrid w:val="0"/>
        <w:spacing w:beforeLines="50" w:after="50"/>
        <w:jc w:val="left"/>
        <w:rPr>
          <w:color w:val="000000"/>
        </w:rPr>
      </w:pPr>
      <w:r>
        <w:rPr>
          <w:rFonts w:ascii="宋体" w:hAnsi="宋体" w:hint="eastAsia"/>
          <w:b/>
          <w:color w:val="000000"/>
          <w:sz w:val="24"/>
        </w:rPr>
        <w:t>中小企业声明函格式</w:t>
      </w:r>
    </w:p>
    <w:p w:rsidR="00941CC5" w:rsidRDefault="00941CC5" w:rsidP="00941CC5">
      <w:pPr>
        <w:rPr>
          <w:color w:val="000000"/>
        </w:rPr>
      </w:pPr>
    </w:p>
    <w:p w:rsidR="00941CC5" w:rsidRDefault="00941CC5" w:rsidP="00941CC5">
      <w:pPr>
        <w:spacing w:line="588" w:lineRule="exact"/>
        <w:jc w:val="center"/>
        <w:rPr>
          <w:rFonts w:ascii="宋体" w:hAnsi="宋体"/>
          <w:b/>
          <w:color w:val="000000"/>
          <w:spacing w:val="6"/>
          <w:sz w:val="32"/>
          <w:szCs w:val="32"/>
        </w:rPr>
      </w:pPr>
      <w:r>
        <w:rPr>
          <w:rFonts w:ascii="宋体" w:hAnsi="宋体" w:hint="eastAsia"/>
          <w:b/>
          <w:color w:val="000000"/>
          <w:spacing w:val="6"/>
          <w:sz w:val="32"/>
          <w:szCs w:val="32"/>
        </w:rPr>
        <w:t>中小企业声明函</w:t>
      </w:r>
    </w:p>
    <w:p w:rsidR="00941CC5" w:rsidRDefault="00941CC5" w:rsidP="00941CC5">
      <w:pPr>
        <w:spacing w:line="588" w:lineRule="exact"/>
        <w:ind w:firstLineChars="200" w:firstLine="504"/>
        <w:rPr>
          <w:rFonts w:ascii="宋体" w:hAnsi="宋体"/>
          <w:color w:val="000000"/>
          <w:spacing w:val="6"/>
          <w:sz w:val="24"/>
        </w:rPr>
      </w:pPr>
      <w:r>
        <w:rPr>
          <w:rFonts w:ascii="宋体" w:hAnsi="宋体" w:hint="eastAsia"/>
          <w:color w:val="000000"/>
          <w:spacing w:val="6"/>
          <w:sz w:val="24"/>
        </w:rPr>
        <w:t>本公司（联合体）郑重声明，根据《政府采购促进中小企业发展暂行办法》（财库[2011]181号）的规定，本公司（联合体）为</w:t>
      </w:r>
      <w:r>
        <w:rPr>
          <w:rFonts w:ascii="宋体" w:hAnsi="宋体" w:hint="eastAsia"/>
          <w:color w:val="000000"/>
          <w:spacing w:val="6"/>
          <w:sz w:val="24"/>
          <w:u w:val="single"/>
        </w:rPr>
        <w:t xml:space="preserve">      </w:t>
      </w:r>
      <w:r>
        <w:rPr>
          <w:rFonts w:ascii="宋体" w:hAnsi="宋体" w:hint="eastAsia"/>
          <w:color w:val="000000"/>
          <w:spacing w:val="6"/>
          <w:sz w:val="24"/>
        </w:rPr>
        <w:t>（请填写：中型、小型、微型）企业。即本公司同时满足以下条件：</w:t>
      </w:r>
    </w:p>
    <w:p w:rsidR="00941CC5" w:rsidRDefault="00941CC5" w:rsidP="00941CC5">
      <w:pPr>
        <w:spacing w:line="588" w:lineRule="exact"/>
        <w:ind w:firstLineChars="200" w:firstLine="504"/>
        <w:rPr>
          <w:rFonts w:ascii="宋体" w:hAnsi="宋体"/>
          <w:color w:val="000000"/>
          <w:spacing w:val="6"/>
          <w:sz w:val="24"/>
        </w:rPr>
      </w:pPr>
      <w:r>
        <w:rPr>
          <w:rFonts w:ascii="宋体" w:hAnsi="宋体" w:hint="eastAsia"/>
          <w:color w:val="000000"/>
          <w:spacing w:val="6"/>
          <w:sz w:val="24"/>
        </w:rPr>
        <w:t>1.根据《工业和信息化部、国家统计局、国家发展和改革委员会、财政部关于印发中小企业划型标准规定的通知》（工信部联企业[2011]300号）规定的划分标准，本公司</w:t>
      </w:r>
      <w:r w:rsidR="001F4DE0">
        <w:rPr>
          <w:rFonts w:ascii="宋体" w:hAnsi="宋体" w:hint="eastAsia"/>
          <w:color w:val="000000"/>
          <w:spacing w:val="6"/>
          <w:sz w:val="24"/>
        </w:rPr>
        <w:t>（联合体）</w:t>
      </w:r>
      <w:r>
        <w:rPr>
          <w:rFonts w:ascii="宋体" w:hAnsi="宋体" w:hint="eastAsia"/>
          <w:color w:val="000000"/>
          <w:spacing w:val="6"/>
          <w:sz w:val="24"/>
        </w:rPr>
        <w:t>为</w:t>
      </w:r>
      <w:r>
        <w:rPr>
          <w:rFonts w:ascii="宋体" w:hAnsi="宋体" w:hint="eastAsia"/>
          <w:color w:val="000000"/>
          <w:spacing w:val="6"/>
          <w:sz w:val="24"/>
          <w:u w:val="single"/>
        </w:rPr>
        <w:t xml:space="preserve">     </w:t>
      </w:r>
      <w:r>
        <w:rPr>
          <w:rFonts w:ascii="宋体" w:hAnsi="宋体" w:hint="eastAsia"/>
          <w:color w:val="000000"/>
          <w:spacing w:val="6"/>
          <w:sz w:val="24"/>
        </w:rPr>
        <w:t>（请填写：中型、小型、微型）企业。</w:t>
      </w:r>
    </w:p>
    <w:p w:rsidR="00941CC5" w:rsidRDefault="00941CC5" w:rsidP="00941CC5">
      <w:pPr>
        <w:spacing w:line="588" w:lineRule="exact"/>
        <w:ind w:firstLineChars="200" w:firstLine="504"/>
        <w:rPr>
          <w:rFonts w:ascii="宋体" w:hAnsi="宋体"/>
          <w:color w:val="000000"/>
          <w:spacing w:val="6"/>
          <w:sz w:val="24"/>
        </w:rPr>
      </w:pPr>
      <w:r>
        <w:rPr>
          <w:rFonts w:ascii="宋体" w:hAnsi="宋体" w:hint="eastAsia"/>
          <w:color w:val="000000"/>
          <w:spacing w:val="6"/>
          <w:sz w:val="24"/>
        </w:rPr>
        <w:t>2.本公司</w:t>
      </w:r>
      <w:r w:rsidR="001F4DE0">
        <w:rPr>
          <w:rFonts w:ascii="宋体" w:hAnsi="宋体" w:hint="eastAsia"/>
          <w:color w:val="000000"/>
          <w:spacing w:val="6"/>
          <w:sz w:val="24"/>
        </w:rPr>
        <w:t>（联合体）</w:t>
      </w:r>
      <w:r>
        <w:rPr>
          <w:rFonts w:ascii="宋体" w:hAnsi="宋体" w:hint="eastAsia"/>
          <w:color w:val="000000"/>
          <w:spacing w:val="6"/>
          <w:sz w:val="24"/>
        </w:rPr>
        <w:t>参加</w:t>
      </w:r>
      <w:r>
        <w:rPr>
          <w:rFonts w:ascii="宋体" w:hAnsi="宋体" w:hint="eastAsia"/>
          <w:color w:val="000000"/>
          <w:spacing w:val="6"/>
          <w:sz w:val="24"/>
          <w:u w:val="single"/>
        </w:rPr>
        <w:t xml:space="preserve">     </w:t>
      </w:r>
      <w:r>
        <w:rPr>
          <w:rFonts w:ascii="宋体" w:hAnsi="宋体" w:hint="eastAsia"/>
          <w:color w:val="000000"/>
          <w:spacing w:val="6"/>
          <w:sz w:val="24"/>
        </w:rPr>
        <w:t>单位的</w:t>
      </w:r>
      <w:r>
        <w:rPr>
          <w:rFonts w:ascii="宋体" w:hAnsi="宋体" w:hint="eastAsia"/>
          <w:color w:val="000000"/>
          <w:spacing w:val="6"/>
          <w:sz w:val="24"/>
          <w:u w:val="single"/>
        </w:rPr>
        <w:t xml:space="preserve">     </w:t>
      </w:r>
      <w:r>
        <w:rPr>
          <w:rFonts w:ascii="宋体" w:hAnsi="宋体" w:hint="eastAsia"/>
          <w:color w:val="000000"/>
          <w:spacing w:val="6"/>
          <w:sz w:val="24"/>
        </w:rPr>
        <w:t>项目采购活动提供本企业</w:t>
      </w:r>
      <w:r w:rsidR="001F4DE0">
        <w:rPr>
          <w:rFonts w:ascii="宋体" w:hAnsi="宋体" w:hint="eastAsia"/>
          <w:color w:val="000000"/>
          <w:spacing w:val="6"/>
          <w:sz w:val="24"/>
        </w:rPr>
        <w:t>服务</w:t>
      </w:r>
      <w:r>
        <w:rPr>
          <w:rFonts w:ascii="宋体" w:hAnsi="宋体" w:hint="eastAsia"/>
          <w:color w:val="000000"/>
          <w:spacing w:val="6"/>
          <w:sz w:val="24"/>
        </w:rPr>
        <w:t>，由本企业提供服务</w:t>
      </w:r>
      <w:r w:rsidR="00835779">
        <w:rPr>
          <w:rFonts w:ascii="宋体" w:hAnsi="宋体" w:hint="eastAsia"/>
          <w:color w:val="000000"/>
          <w:spacing w:val="6"/>
          <w:sz w:val="24"/>
        </w:rPr>
        <w:t>，</w:t>
      </w:r>
      <w:r w:rsidR="00835779" w:rsidRPr="00835779">
        <w:rPr>
          <w:rFonts w:ascii="宋体" w:hAnsi="宋体" w:hint="eastAsia"/>
          <w:color w:val="000000"/>
          <w:spacing w:val="6"/>
          <w:sz w:val="24"/>
        </w:rPr>
        <w:t>或者提供其他______（请填写：中型、小型、微型）企业</w:t>
      </w:r>
      <w:r w:rsidR="00835779">
        <w:rPr>
          <w:rFonts w:ascii="宋体" w:hAnsi="宋体" w:hint="eastAsia"/>
          <w:color w:val="000000"/>
          <w:spacing w:val="6"/>
          <w:sz w:val="24"/>
        </w:rPr>
        <w:t>服务</w:t>
      </w:r>
      <w:r w:rsidR="00835779" w:rsidRPr="00835779">
        <w:rPr>
          <w:rFonts w:ascii="宋体" w:hAnsi="宋体" w:hint="eastAsia"/>
          <w:color w:val="000000"/>
          <w:spacing w:val="6"/>
          <w:sz w:val="24"/>
        </w:rPr>
        <w:t>。本条所称</w:t>
      </w:r>
      <w:r w:rsidR="00835779">
        <w:rPr>
          <w:rFonts w:ascii="宋体" w:hAnsi="宋体" w:hint="eastAsia"/>
          <w:color w:val="000000"/>
          <w:spacing w:val="6"/>
          <w:sz w:val="24"/>
        </w:rPr>
        <w:t>服务</w:t>
      </w:r>
      <w:r w:rsidR="00835779" w:rsidRPr="00835779">
        <w:rPr>
          <w:rFonts w:ascii="宋体" w:hAnsi="宋体" w:hint="eastAsia"/>
          <w:color w:val="000000"/>
          <w:spacing w:val="6"/>
          <w:sz w:val="24"/>
        </w:rPr>
        <w:t>不包括使用大型企业</w:t>
      </w:r>
      <w:r w:rsidR="00835779">
        <w:rPr>
          <w:rFonts w:ascii="宋体" w:hAnsi="宋体" w:hint="eastAsia"/>
          <w:color w:val="000000"/>
          <w:spacing w:val="6"/>
          <w:sz w:val="24"/>
        </w:rPr>
        <w:t>提供的服务</w:t>
      </w:r>
      <w:r w:rsidR="00835779" w:rsidRPr="00835779">
        <w:rPr>
          <w:rFonts w:ascii="宋体" w:hAnsi="宋体" w:hint="eastAsia"/>
          <w:color w:val="000000"/>
          <w:spacing w:val="6"/>
          <w:sz w:val="24"/>
        </w:rPr>
        <w:t>。</w:t>
      </w:r>
    </w:p>
    <w:p w:rsidR="00941CC5" w:rsidRDefault="00941CC5" w:rsidP="00941CC5">
      <w:pPr>
        <w:spacing w:line="588" w:lineRule="exact"/>
        <w:ind w:firstLineChars="200" w:firstLine="504"/>
        <w:rPr>
          <w:rFonts w:ascii="宋体" w:hAnsi="宋体"/>
          <w:color w:val="000000"/>
          <w:spacing w:val="6"/>
          <w:sz w:val="24"/>
        </w:rPr>
      </w:pPr>
      <w:r>
        <w:rPr>
          <w:rFonts w:ascii="宋体" w:hAnsi="宋体" w:hint="eastAsia"/>
          <w:color w:val="000000"/>
          <w:spacing w:val="6"/>
          <w:sz w:val="24"/>
        </w:rPr>
        <w:t>本公司</w:t>
      </w:r>
      <w:r w:rsidR="00835779">
        <w:rPr>
          <w:rFonts w:ascii="宋体" w:hAnsi="宋体" w:hint="eastAsia"/>
          <w:color w:val="000000"/>
          <w:spacing w:val="6"/>
          <w:sz w:val="24"/>
        </w:rPr>
        <w:t>（联合体）</w:t>
      </w:r>
      <w:r>
        <w:rPr>
          <w:rFonts w:ascii="宋体" w:hAnsi="宋体" w:hint="eastAsia"/>
          <w:color w:val="000000"/>
          <w:spacing w:val="6"/>
          <w:sz w:val="24"/>
        </w:rPr>
        <w:t>对上述声明的真实性负责。如有虚假，将依法承担相应责任。</w:t>
      </w:r>
    </w:p>
    <w:p w:rsidR="00941CC5" w:rsidRDefault="00941CC5" w:rsidP="00941CC5">
      <w:pPr>
        <w:spacing w:line="588" w:lineRule="exact"/>
        <w:ind w:firstLineChars="200" w:firstLine="504"/>
        <w:rPr>
          <w:rFonts w:ascii="宋体" w:hAnsi="宋体"/>
          <w:color w:val="000000"/>
          <w:spacing w:val="6"/>
          <w:sz w:val="24"/>
        </w:rPr>
      </w:pPr>
    </w:p>
    <w:p w:rsidR="00941CC5" w:rsidRDefault="00941CC5" w:rsidP="00941CC5">
      <w:pPr>
        <w:spacing w:line="588" w:lineRule="exact"/>
        <w:ind w:firstLineChars="200" w:firstLine="504"/>
        <w:rPr>
          <w:rFonts w:ascii="宋体" w:hAnsi="宋体"/>
          <w:color w:val="000000"/>
          <w:spacing w:val="6"/>
          <w:sz w:val="24"/>
        </w:rPr>
      </w:pPr>
    </w:p>
    <w:p w:rsidR="00941CC5" w:rsidRDefault="00941CC5" w:rsidP="00941CC5">
      <w:pPr>
        <w:tabs>
          <w:tab w:val="left" w:pos="4860"/>
        </w:tabs>
        <w:spacing w:line="588" w:lineRule="exact"/>
        <w:ind w:right="1560" w:firstLineChars="200" w:firstLine="504"/>
        <w:jc w:val="center"/>
        <w:rPr>
          <w:rFonts w:ascii="宋体" w:hAnsi="宋体"/>
          <w:color w:val="000000"/>
          <w:spacing w:val="6"/>
          <w:sz w:val="24"/>
        </w:rPr>
      </w:pPr>
      <w:r>
        <w:rPr>
          <w:rFonts w:ascii="宋体" w:hAnsi="宋体" w:hint="eastAsia"/>
          <w:color w:val="000000"/>
          <w:spacing w:val="6"/>
          <w:sz w:val="24"/>
        </w:rPr>
        <w:t xml:space="preserve">               企业名称（盖公章）： </w:t>
      </w:r>
    </w:p>
    <w:p w:rsidR="00941CC5" w:rsidRDefault="00941CC5" w:rsidP="00941CC5">
      <w:pPr>
        <w:rPr>
          <w:rFonts w:ascii="宋体" w:hAnsi="宋体"/>
          <w:color w:val="000000"/>
          <w:sz w:val="24"/>
        </w:rPr>
      </w:pPr>
      <w:r>
        <w:rPr>
          <w:rFonts w:ascii="宋体" w:hAnsi="宋体" w:hint="eastAsia"/>
          <w:color w:val="000000"/>
          <w:spacing w:val="6"/>
          <w:sz w:val="24"/>
        </w:rPr>
        <w:t xml:space="preserve">                               日  期：         </w:t>
      </w:r>
    </w:p>
    <w:p w:rsidR="00941CC5" w:rsidRDefault="00941CC5" w:rsidP="00941CC5">
      <w:pPr>
        <w:rPr>
          <w:rFonts w:ascii="宋体" w:hAnsi="宋体"/>
          <w:color w:val="000000"/>
          <w:sz w:val="24"/>
        </w:rPr>
      </w:pPr>
    </w:p>
    <w:p w:rsidR="00941CC5" w:rsidRDefault="00941CC5" w:rsidP="00941CC5">
      <w:pPr>
        <w:rPr>
          <w:rFonts w:ascii="宋体" w:hAnsi="宋体"/>
          <w:color w:val="000000"/>
          <w:sz w:val="24"/>
        </w:rPr>
      </w:pPr>
    </w:p>
    <w:p w:rsidR="00941CC5" w:rsidRDefault="00941CC5" w:rsidP="00941CC5">
      <w:pPr>
        <w:pStyle w:val="Char20"/>
        <w:spacing w:line="360" w:lineRule="auto"/>
        <w:jc w:val="left"/>
        <w:rPr>
          <w:rStyle w:val="Char1"/>
          <w:rFonts w:asciiTheme="minorEastAsia" w:eastAsiaTheme="minorEastAsia" w:hAnsiTheme="minorEastAsia"/>
          <w:bCs/>
          <w:color w:val="auto"/>
          <w:sz w:val="28"/>
          <w:szCs w:val="28"/>
        </w:rPr>
      </w:pPr>
      <w:r>
        <w:rPr>
          <w:rFonts w:hint="eastAsia"/>
          <w:sz w:val="24"/>
        </w:rPr>
        <w:t>注：请根据自己的真实情况出具《中小企业声明函》。依法享受中小企业优惠政策的，采购人或者采购代理机构在公告中标结果时，同时公告其《中小企业声明函》，接受社会监督。</w:t>
      </w: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835779" w:rsidRDefault="00835779" w:rsidP="000C575C">
      <w:pPr>
        <w:pStyle w:val="Char20"/>
        <w:spacing w:line="360" w:lineRule="auto"/>
        <w:jc w:val="left"/>
        <w:rPr>
          <w:rStyle w:val="Char1"/>
          <w:rFonts w:asciiTheme="minorEastAsia" w:eastAsiaTheme="minorEastAsia" w:hAnsiTheme="minorEastAsia"/>
          <w:bCs/>
          <w:color w:val="auto"/>
          <w:sz w:val="28"/>
          <w:szCs w:val="28"/>
        </w:rPr>
      </w:pPr>
    </w:p>
    <w:p w:rsidR="00835779" w:rsidRDefault="00835779" w:rsidP="000C575C">
      <w:pPr>
        <w:pStyle w:val="Char20"/>
        <w:spacing w:line="360" w:lineRule="auto"/>
        <w:jc w:val="left"/>
        <w:rPr>
          <w:rStyle w:val="Char1"/>
          <w:rFonts w:asciiTheme="minorEastAsia" w:eastAsiaTheme="minorEastAsia" w:hAnsiTheme="minorEastAsia"/>
          <w:bCs/>
          <w:color w:val="auto"/>
          <w:sz w:val="28"/>
          <w:szCs w:val="28"/>
        </w:rPr>
      </w:pPr>
    </w:p>
    <w:p w:rsidR="00835779" w:rsidRDefault="00835779" w:rsidP="000C575C">
      <w:pPr>
        <w:pStyle w:val="Char20"/>
        <w:spacing w:line="360" w:lineRule="auto"/>
        <w:jc w:val="left"/>
        <w:rPr>
          <w:rStyle w:val="Char1"/>
          <w:rFonts w:asciiTheme="minorEastAsia" w:eastAsiaTheme="minorEastAsia" w:hAnsiTheme="minorEastAsia"/>
          <w:bCs/>
          <w:color w:val="auto"/>
          <w:sz w:val="28"/>
          <w:szCs w:val="28"/>
        </w:rPr>
      </w:pPr>
    </w:p>
    <w:p w:rsidR="00835779" w:rsidRDefault="00835779" w:rsidP="0068763A">
      <w:pPr>
        <w:snapToGrid w:val="0"/>
        <w:spacing w:beforeLines="50" w:after="50"/>
        <w:ind w:left="142"/>
        <w:jc w:val="left"/>
        <w:rPr>
          <w:rFonts w:ascii="宋体" w:hAnsi="宋体"/>
          <w:b/>
          <w:color w:val="000000"/>
          <w:sz w:val="24"/>
        </w:rPr>
      </w:pPr>
      <w:r>
        <w:rPr>
          <w:rFonts w:ascii="宋体" w:hAnsi="宋体" w:hint="eastAsia"/>
          <w:b/>
          <w:color w:val="000000"/>
          <w:sz w:val="24"/>
        </w:rPr>
        <w:t>残疾人福利性单位声明函格式</w:t>
      </w:r>
    </w:p>
    <w:p w:rsidR="00835779" w:rsidRDefault="00835779" w:rsidP="00835779">
      <w:pPr>
        <w:spacing w:line="588" w:lineRule="exact"/>
        <w:jc w:val="center"/>
        <w:rPr>
          <w:rFonts w:ascii="仿宋_GB2312" w:eastAsia="仿宋_GB2312"/>
          <w:b/>
          <w:color w:val="000000"/>
          <w:spacing w:val="6"/>
          <w:sz w:val="32"/>
          <w:szCs w:val="32"/>
        </w:rPr>
      </w:pPr>
    </w:p>
    <w:p w:rsidR="00835779" w:rsidRDefault="00835779" w:rsidP="00835779">
      <w:pPr>
        <w:spacing w:line="588" w:lineRule="exact"/>
        <w:jc w:val="center"/>
        <w:rPr>
          <w:rFonts w:ascii="宋体" w:hAnsi="宋体"/>
          <w:b/>
          <w:color w:val="000000"/>
          <w:spacing w:val="6"/>
          <w:sz w:val="32"/>
          <w:szCs w:val="32"/>
        </w:rPr>
      </w:pPr>
      <w:r>
        <w:rPr>
          <w:rFonts w:ascii="宋体" w:hAnsi="宋体" w:hint="eastAsia"/>
          <w:b/>
          <w:color w:val="000000"/>
          <w:spacing w:val="6"/>
          <w:sz w:val="32"/>
          <w:szCs w:val="32"/>
        </w:rPr>
        <w:t>残疾人福利性单位声明函</w:t>
      </w:r>
    </w:p>
    <w:p w:rsidR="00835779" w:rsidRDefault="00835779" w:rsidP="00835779">
      <w:pPr>
        <w:spacing w:line="588" w:lineRule="exact"/>
        <w:rPr>
          <w:rFonts w:ascii="仿宋_GB2312" w:eastAsia="仿宋_GB2312"/>
          <w:b/>
          <w:color w:val="000000"/>
          <w:spacing w:val="6"/>
          <w:sz w:val="30"/>
          <w:szCs w:val="30"/>
        </w:rPr>
      </w:pPr>
    </w:p>
    <w:p w:rsidR="00835779" w:rsidRDefault="00835779" w:rsidP="00835779">
      <w:pPr>
        <w:spacing w:line="588" w:lineRule="exact"/>
        <w:ind w:firstLineChars="200" w:firstLine="504"/>
        <w:rPr>
          <w:rFonts w:ascii="宋体" w:hAnsi="宋体"/>
          <w:color w:val="000000"/>
          <w:spacing w:val="6"/>
          <w:sz w:val="24"/>
        </w:rPr>
      </w:pPr>
      <w:r>
        <w:rPr>
          <w:rFonts w:ascii="宋体" w:hAnsi="宋体" w:hint="eastAsia"/>
          <w:color w:val="000000"/>
          <w:spacing w:val="6"/>
          <w:sz w:val="24"/>
        </w:rPr>
        <w:t>本单位郑重声明，根据《财政部 民政部 中国残疾人联合会关于促进残疾人就业政府采购政策的通知》（财库</w:t>
      </w:r>
      <w:r>
        <w:rPr>
          <w:rFonts w:ascii="宋体" w:hAnsi="宋体" w:hint="eastAsia"/>
          <w:color w:val="000000"/>
          <w:sz w:val="24"/>
        </w:rPr>
        <w:t>〔2017〕 141</w:t>
      </w:r>
      <w:bookmarkStart w:id="99" w:name="_GoBack"/>
      <w:bookmarkEnd w:id="99"/>
      <w:r>
        <w:rPr>
          <w:rFonts w:ascii="宋体" w:hAnsi="宋体" w:hint="eastAsia"/>
          <w:color w:val="000000"/>
          <w:spacing w:val="6"/>
          <w:sz w:val="24"/>
        </w:rPr>
        <w:t>号）的规定，本单位为符合条件的残疾人福利性单位，且本单位参加______单位的______项目采购活动提供本单位制造的货物（由本单位承担工程/提供服务），或者提供其他残</w:t>
      </w:r>
      <w:r>
        <w:rPr>
          <w:rFonts w:ascii="宋体" w:hAnsi="宋体" w:hint="eastAsia"/>
          <w:color w:val="000000"/>
          <w:spacing w:val="-6"/>
          <w:sz w:val="24"/>
        </w:rPr>
        <w:t>疾人福利性单位制造的货物（不包括使用非残疾人福利性单位注册商标的货物）。</w:t>
      </w:r>
    </w:p>
    <w:p w:rsidR="00835779" w:rsidRDefault="00835779" w:rsidP="00835779">
      <w:pPr>
        <w:spacing w:line="588" w:lineRule="exact"/>
        <w:ind w:firstLineChars="200" w:firstLine="504"/>
        <w:rPr>
          <w:rFonts w:ascii="宋体" w:hAnsi="宋体"/>
          <w:color w:val="000000"/>
          <w:spacing w:val="6"/>
          <w:sz w:val="24"/>
        </w:rPr>
      </w:pPr>
      <w:r>
        <w:rPr>
          <w:rFonts w:ascii="宋体" w:hAnsi="宋体" w:hint="eastAsia"/>
          <w:color w:val="000000"/>
          <w:spacing w:val="6"/>
          <w:sz w:val="24"/>
        </w:rPr>
        <w:t>本单位对上述声明的真实性负责。如有虚假，将依法承担相应责任。</w:t>
      </w:r>
    </w:p>
    <w:p w:rsidR="00835779" w:rsidRDefault="00835779" w:rsidP="00835779">
      <w:pPr>
        <w:spacing w:line="588" w:lineRule="exact"/>
        <w:ind w:firstLineChars="200" w:firstLine="504"/>
        <w:rPr>
          <w:rFonts w:ascii="宋体" w:hAnsi="宋体"/>
          <w:color w:val="000000"/>
          <w:spacing w:val="6"/>
          <w:sz w:val="24"/>
        </w:rPr>
      </w:pPr>
    </w:p>
    <w:p w:rsidR="00835779" w:rsidRDefault="00835779" w:rsidP="00835779">
      <w:pPr>
        <w:spacing w:line="588" w:lineRule="exact"/>
        <w:ind w:firstLineChars="200" w:firstLine="504"/>
        <w:rPr>
          <w:rFonts w:ascii="宋体" w:hAnsi="宋体"/>
          <w:color w:val="000000"/>
          <w:spacing w:val="6"/>
          <w:sz w:val="24"/>
        </w:rPr>
      </w:pPr>
    </w:p>
    <w:p w:rsidR="00835779" w:rsidRDefault="00835779" w:rsidP="00835779">
      <w:pPr>
        <w:tabs>
          <w:tab w:val="left" w:pos="4860"/>
        </w:tabs>
        <w:spacing w:line="588" w:lineRule="exact"/>
        <w:ind w:right="1560" w:firstLineChars="200" w:firstLine="504"/>
        <w:jc w:val="center"/>
        <w:rPr>
          <w:rFonts w:ascii="宋体" w:hAnsi="宋体"/>
          <w:color w:val="000000"/>
          <w:spacing w:val="6"/>
          <w:sz w:val="24"/>
        </w:rPr>
      </w:pPr>
      <w:r>
        <w:rPr>
          <w:rFonts w:ascii="宋体" w:hAnsi="宋体" w:hint="eastAsia"/>
          <w:color w:val="000000"/>
          <w:spacing w:val="6"/>
          <w:sz w:val="24"/>
        </w:rPr>
        <w:t>单位名称（盖公章）：</w:t>
      </w:r>
    </w:p>
    <w:p w:rsidR="00835779" w:rsidRDefault="00835779" w:rsidP="00835779">
      <w:pPr>
        <w:tabs>
          <w:tab w:val="left" w:pos="4860"/>
        </w:tabs>
        <w:spacing w:line="588" w:lineRule="exact"/>
        <w:ind w:right="1560" w:firstLineChars="200" w:firstLine="504"/>
        <w:jc w:val="center"/>
        <w:rPr>
          <w:rFonts w:ascii="宋体" w:hAnsi="宋体"/>
          <w:color w:val="000000"/>
          <w:spacing w:val="6"/>
          <w:sz w:val="24"/>
        </w:rPr>
      </w:pPr>
      <w:r>
        <w:rPr>
          <w:rFonts w:ascii="宋体" w:hAnsi="宋体" w:hint="eastAsia"/>
          <w:color w:val="000000"/>
          <w:spacing w:val="6"/>
          <w:sz w:val="24"/>
        </w:rPr>
        <w:t>日  期：</w:t>
      </w:r>
    </w:p>
    <w:p w:rsidR="00835779" w:rsidRDefault="00835779" w:rsidP="00835779">
      <w:pPr>
        <w:rPr>
          <w:rFonts w:ascii="宋体" w:hAnsi="宋体"/>
          <w:color w:val="000000"/>
          <w:sz w:val="24"/>
        </w:rPr>
      </w:pPr>
    </w:p>
    <w:p w:rsidR="00835779" w:rsidRDefault="00835779" w:rsidP="00835779">
      <w:pPr>
        <w:rPr>
          <w:rFonts w:ascii="宋体" w:hAnsi="宋体"/>
          <w:color w:val="000000"/>
          <w:sz w:val="24"/>
        </w:rPr>
      </w:pPr>
    </w:p>
    <w:p w:rsidR="00835779" w:rsidRDefault="00835779" w:rsidP="00835779">
      <w:pPr>
        <w:rPr>
          <w:rFonts w:ascii="宋体" w:hAnsi="宋体"/>
          <w:color w:val="000000"/>
          <w:sz w:val="24"/>
        </w:rPr>
      </w:pPr>
    </w:p>
    <w:p w:rsidR="00835779" w:rsidRDefault="00835779" w:rsidP="00835779">
      <w:pPr>
        <w:rPr>
          <w:rFonts w:ascii="宋体" w:hAnsi="宋体"/>
          <w:color w:val="000000"/>
          <w:sz w:val="24"/>
        </w:rPr>
      </w:pPr>
      <w:r>
        <w:rPr>
          <w:rFonts w:ascii="宋体" w:hAnsi="宋体" w:hint="eastAsia"/>
          <w:color w:val="000000"/>
          <w:sz w:val="24"/>
        </w:rPr>
        <w:t>注：请根据自己的真实情况出具《残疾人福利性单位声明函》。依法享受中小企业优惠政策的，采购人或者采购代理机构在公告中标结果时，同时公告其《残疾人福利性单位声明函》，接受社会监督。</w:t>
      </w:r>
    </w:p>
    <w:p w:rsidR="00835779" w:rsidRDefault="00835779" w:rsidP="000C575C">
      <w:pPr>
        <w:pStyle w:val="Char20"/>
        <w:spacing w:line="360" w:lineRule="auto"/>
        <w:jc w:val="left"/>
        <w:rPr>
          <w:rStyle w:val="Char1"/>
          <w:rFonts w:asciiTheme="minorEastAsia" w:eastAsiaTheme="minorEastAsia" w:hAnsiTheme="minorEastAsia"/>
          <w:bCs/>
          <w:color w:val="auto"/>
          <w:sz w:val="28"/>
          <w:szCs w:val="28"/>
        </w:rPr>
      </w:pPr>
    </w:p>
    <w:p w:rsidR="00F00C4D" w:rsidRDefault="00F00C4D" w:rsidP="000C575C">
      <w:pPr>
        <w:pStyle w:val="Char20"/>
        <w:spacing w:line="360" w:lineRule="auto"/>
        <w:jc w:val="left"/>
        <w:rPr>
          <w:rStyle w:val="Char1"/>
          <w:rFonts w:asciiTheme="minorEastAsia" w:eastAsiaTheme="minorEastAsia" w:hAnsiTheme="minorEastAsia"/>
          <w:bCs/>
          <w:color w:val="auto"/>
          <w:sz w:val="28"/>
          <w:szCs w:val="28"/>
        </w:rPr>
      </w:pPr>
    </w:p>
    <w:p w:rsidR="00F00C4D" w:rsidRDefault="00F00C4D" w:rsidP="000C575C">
      <w:pPr>
        <w:pStyle w:val="Char20"/>
        <w:spacing w:line="360" w:lineRule="auto"/>
        <w:jc w:val="left"/>
        <w:rPr>
          <w:rStyle w:val="Char1"/>
          <w:rFonts w:asciiTheme="minorEastAsia" w:eastAsiaTheme="minorEastAsia" w:hAnsiTheme="minorEastAsia"/>
          <w:bCs/>
          <w:color w:val="auto"/>
          <w:sz w:val="28"/>
          <w:szCs w:val="28"/>
        </w:rPr>
      </w:pPr>
    </w:p>
    <w:p w:rsidR="00F00C4D" w:rsidRDefault="00F00C4D" w:rsidP="000C575C">
      <w:pPr>
        <w:pStyle w:val="Char20"/>
        <w:spacing w:line="360" w:lineRule="auto"/>
        <w:jc w:val="left"/>
        <w:rPr>
          <w:rStyle w:val="Char1"/>
          <w:rFonts w:asciiTheme="minorEastAsia" w:eastAsiaTheme="minorEastAsia" w:hAnsiTheme="minorEastAsia"/>
          <w:bCs/>
          <w:color w:val="auto"/>
          <w:sz w:val="28"/>
          <w:szCs w:val="28"/>
        </w:rPr>
      </w:pPr>
    </w:p>
    <w:p w:rsidR="00F00C4D" w:rsidRDefault="00F00C4D" w:rsidP="000C575C">
      <w:pPr>
        <w:pStyle w:val="Char20"/>
        <w:spacing w:line="360" w:lineRule="auto"/>
        <w:jc w:val="left"/>
        <w:rPr>
          <w:rStyle w:val="Char1"/>
          <w:rFonts w:asciiTheme="minorEastAsia" w:eastAsiaTheme="minorEastAsia" w:hAnsiTheme="minorEastAsia"/>
          <w:bCs/>
          <w:color w:val="auto"/>
          <w:sz w:val="28"/>
          <w:szCs w:val="28"/>
        </w:rPr>
      </w:pPr>
    </w:p>
    <w:p w:rsidR="00F00C4D" w:rsidRDefault="00F00C4D" w:rsidP="000C575C">
      <w:pPr>
        <w:pStyle w:val="Char20"/>
        <w:spacing w:line="360" w:lineRule="auto"/>
        <w:jc w:val="left"/>
        <w:rPr>
          <w:rStyle w:val="Char1"/>
          <w:rFonts w:asciiTheme="minorEastAsia" w:eastAsiaTheme="minorEastAsia" w:hAnsiTheme="minorEastAsia"/>
          <w:bCs/>
          <w:color w:val="auto"/>
          <w:sz w:val="28"/>
          <w:szCs w:val="28"/>
        </w:rPr>
      </w:pPr>
    </w:p>
    <w:sectPr w:rsidR="00F00C4D" w:rsidSect="00055AAA">
      <w:footerReference w:type="even" r:id="rId13"/>
      <w:footerReference w:type="default" r:id="rId14"/>
      <w:pgSz w:w="11906" w:h="16838"/>
      <w:pgMar w:top="1134" w:right="1247" w:bottom="1559" w:left="1247"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76FC" w:rsidRDefault="008876FC" w:rsidP="005E0E28">
      <w:r>
        <w:separator/>
      </w:r>
    </w:p>
  </w:endnote>
  <w:endnote w:type="continuationSeparator" w:id="1">
    <w:p w:rsidR="008876FC" w:rsidRDefault="008876FC" w:rsidP="005E0E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FangSong">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63A" w:rsidRDefault="0068763A">
    <w:pPr>
      <w:pStyle w:val="aa"/>
      <w:framePr w:wrap="around" w:vAnchor="text" w:hAnchor="margin" w:xAlign="center" w:y="1"/>
      <w:rPr>
        <w:rStyle w:val="af0"/>
      </w:rPr>
    </w:pPr>
    <w:r>
      <w:fldChar w:fldCharType="begin"/>
    </w:r>
    <w:r>
      <w:rPr>
        <w:rStyle w:val="af0"/>
      </w:rPr>
      <w:instrText xml:space="preserve">PAGE  </w:instrText>
    </w:r>
    <w:r>
      <w:fldChar w:fldCharType="end"/>
    </w:r>
  </w:p>
  <w:p w:rsidR="0068763A" w:rsidRDefault="0068763A">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63A" w:rsidRDefault="0068763A">
    <w:pPr>
      <w:pStyle w:val="aa"/>
      <w:jc w:val="center"/>
    </w:pPr>
    <w:fldSimple w:instr=" PAGE   \* MERGEFORMAT ">
      <w:r w:rsidR="00454B66" w:rsidRPr="00454B66">
        <w:rPr>
          <w:noProof/>
          <w:lang w:val="zh-CN"/>
        </w:rPr>
        <w:t>9</w:t>
      </w:r>
    </w:fldSimple>
  </w:p>
  <w:p w:rsidR="0068763A" w:rsidRDefault="0068763A">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81070"/>
      <w:docPartObj>
        <w:docPartGallery w:val="Page Numbers (Bottom of Page)"/>
        <w:docPartUnique/>
      </w:docPartObj>
    </w:sdtPr>
    <w:sdtContent>
      <w:p w:rsidR="0068763A" w:rsidRDefault="0068763A">
        <w:pPr>
          <w:pStyle w:val="aa"/>
          <w:jc w:val="center"/>
        </w:pPr>
        <w:fldSimple w:instr=" PAGE   \* MERGEFORMAT ">
          <w:r w:rsidR="00454B66" w:rsidRPr="00454B66">
            <w:rPr>
              <w:noProof/>
              <w:lang w:val="zh-CN"/>
            </w:rPr>
            <w:t>57</w:t>
          </w:r>
        </w:fldSimple>
      </w:p>
    </w:sdtContent>
  </w:sdt>
  <w:p w:rsidR="0068763A" w:rsidRDefault="0068763A" w:rsidP="00055AAA">
    <w:pPr>
      <w:pStyle w:val="aa"/>
      <w:ind w:right="36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63A" w:rsidRDefault="0068763A">
    <w:pPr>
      <w:pStyle w:val="aa"/>
      <w:framePr w:wrap="around" w:vAnchor="text" w:hAnchor="margin" w:xAlign="center" w:y="1"/>
      <w:rPr>
        <w:rStyle w:val="af0"/>
      </w:rPr>
    </w:pPr>
    <w:r>
      <w:fldChar w:fldCharType="begin"/>
    </w:r>
    <w:r>
      <w:rPr>
        <w:rStyle w:val="af0"/>
      </w:rPr>
      <w:instrText xml:space="preserve">PAGE  </w:instrText>
    </w:r>
    <w:r>
      <w:fldChar w:fldCharType="end"/>
    </w:r>
  </w:p>
  <w:p w:rsidR="0068763A" w:rsidRDefault="0068763A">
    <w:pPr>
      <w:pStyle w:val="aa"/>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63A" w:rsidRDefault="0068763A">
    <w:pPr>
      <w:pStyle w:val="aa"/>
      <w:framePr w:wrap="around" w:vAnchor="text" w:hAnchor="margin" w:xAlign="center" w:y="1"/>
      <w:rPr>
        <w:rStyle w:val="af0"/>
      </w:rPr>
    </w:pPr>
    <w:r>
      <w:fldChar w:fldCharType="begin"/>
    </w:r>
    <w:r>
      <w:rPr>
        <w:rStyle w:val="af0"/>
      </w:rPr>
      <w:instrText xml:space="preserve">PAGE  </w:instrText>
    </w:r>
    <w:r>
      <w:fldChar w:fldCharType="separate"/>
    </w:r>
    <w:r w:rsidR="00454B66">
      <w:rPr>
        <w:rStyle w:val="af0"/>
        <w:noProof/>
      </w:rPr>
      <w:t>63</w:t>
    </w:r>
    <w:r>
      <w:fldChar w:fldCharType="end"/>
    </w:r>
  </w:p>
  <w:p w:rsidR="0068763A" w:rsidRDefault="0068763A">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76FC" w:rsidRDefault="008876FC" w:rsidP="005E0E28">
      <w:r>
        <w:separator/>
      </w:r>
    </w:p>
  </w:footnote>
  <w:footnote w:type="continuationSeparator" w:id="1">
    <w:p w:rsidR="008876FC" w:rsidRDefault="008876FC" w:rsidP="005E0E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63A" w:rsidRDefault="0068763A">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F3A028"/>
    <w:multiLevelType w:val="singleLevel"/>
    <w:tmpl w:val="84F3A028"/>
    <w:lvl w:ilvl="0">
      <w:start w:val="2"/>
      <w:numFmt w:val="chineseCounting"/>
      <w:suff w:val="nothing"/>
      <w:lvlText w:val="%1、"/>
      <w:lvlJc w:val="left"/>
      <w:rPr>
        <w:rFonts w:hint="eastAsia"/>
      </w:rPr>
    </w:lvl>
  </w:abstractNum>
  <w:abstractNum w:abstractNumId="1">
    <w:nsid w:val="A79AEA9B"/>
    <w:multiLevelType w:val="singleLevel"/>
    <w:tmpl w:val="A79AEA9B"/>
    <w:lvl w:ilvl="0">
      <w:start w:val="1"/>
      <w:numFmt w:val="chineseCounting"/>
      <w:suff w:val="nothing"/>
      <w:lvlText w:val="（%1）"/>
      <w:lvlJc w:val="left"/>
      <w:rPr>
        <w:rFonts w:hint="eastAsia"/>
      </w:rPr>
    </w:lvl>
  </w:abstractNum>
  <w:abstractNum w:abstractNumId="2">
    <w:nsid w:val="AD48F948"/>
    <w:multiLevelType w:val="singleLevel"/>
    <w:tmpl w:val="AD48F948"/>
    <w:lvl w:ilvl="0">
      <w:start w:val="1"/>
      <w:numFmt w:val="decimal"/>
      <w:pStyle w:val="a"/>
      <w:lvlText w:val="%1."/>
      <w:lvlJc w:val="left"/>
      <w:pPr>
        <w:tabs>
          <w:tab w:val="left" w:pos="360"/>
        </w:tabs>
        <w:ind w:left="360" w:hanging="360"/>
      </w:pPr>
    </w:lvl>
  </w:abstractNum>
  <w:abstractNum w:abstractNumId="3">
    <w:nsid w:val="AF71B5E7"/>
    <w:multiLevelType w:val="singleLevel"/>
    <w:tmpl w:val="AF71B5E7"/>
    <w:lvl w:ilvl="0">
      <w:start w:val="1"/>
      <w:numFmt w:val="decimal"/>
      <w:suff w:val="nothing"/>
      <w:lvlText w:val="%1、"/>
      <w:lvlJc w:val="left"/>
    </w:lvl>
  </w:abstractNum>
  <w:abstractNum w:abstractNumId="4">
    <w:nsid w:val="BB9904BF"/>
    <w:multiLevelType w:val="singleLevel"/>
    <w:tmpl w:val="BB9904BF"/>
    <w:lvl w:ilvl="0">
      <w:start w:val="1"/>
      <w:numFmt w:val="decimal"/>
      <w:suff w:val="nothing"/>
      <w:lvlText w:val="%1、"/>
      <w:lvlJc w:val="left"/>
    </w:lvl>
  </w:abstractNum>
  <w:abstractNum w:abstractNumId="5">
    <w:nsid w:val="F50D26D2"/>
    <w:multiLevelType w:val="singleLevel"/>
    <w:tmpl w:val="F50D26D2"/>
    <w:lvl w:ilvl="0">
      <w:start w:val="1"/>
      <w:numFmt w:val="decimal"/>
      <w:lvlText w:val="%1."/>
      <w:lvlJc w:val="left"/>
      <w:pPr>
        <w:tabs>
          <w:tab w:val="num" w:pos="312"/>
        </w:tabs>
      </w:pPr>
    </w:lvl>
  </w:abstractNum>
  <w:abstractNum w:abstractNumId="6">
    <w:nsid w:val="2593E810"/>
    <w:multiLevelType w:val="singleLevel"/>
    <w:tmpl w:val="2593E810"/>
    <w:lvl w:ilvl="0">
      <w:start w:val="1"/>
      <w:numFmt w:val="decimal"/>
      <w:suff w:val="nothing"/>
      <w:lvlText w:val="%1、"/>
      <w:lvlJc w:val="left"/>
    </w:lvl>
  </w:abstractNum>
  <w:abstractNum w:abstractNumId="7">
    <w:nsid w:val="384BDB16"/>
    <w:multiLevelType w:val="singleLevel"/>
    <w:tmpl w:val="384BDB16"/>
    <w:lvl w:ilvl="0">
      <w:start w:val="1"/>
      <w:numFmt w:val="chineseCounting"/>
      <w:suff w:val="space"/>
      <w:lvlText w:val="第%1条"/>
      <w:lvlJc w:val="left"/>
      <w:rPr>
        <w:rFonts w:hint="eastAsia"/>
      </w:rPr>
    </w:lvl>
  </w:abstractNum>
  <w:abstractNum w:abstractNumId="8">
    <w:nsid w:val="3A823C26"/>
    <w:multiLevelType w:val="multilevel"/>
    <w:tmpl w:val="3A823C2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07B69C5"/>
    <w:multiLevelType w:val="multilevel"/>
    <w:tmpl w:val="407B69C5"/>
    <w:lvl w:ilvl="0">
      <w:start w:val="1"/>
      <w:numFmt w:val="decimal"/>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2405056"/>
    <w:multiLevelType w:val="multilevel"/>
    <w:tmpl w:val="42405056"/>
    <w:lvl w:ilvl="0">
      <w:start w:val="1"/>
      <w:numFmt w:val="decimal"/>
      <w:lvlText w:val="%1."/>
      <w:lvlJc w:val="left"/>
      <w:pPr>
        <w:ind w:left="773" w:hanging="360"/>
      </w:pPr>
      <w:rPr>
        <w:rFonts w:hint="default"/>
        <w:b/>
        <w:sz w:val="24"/>
        <w:szCs w:val="24"/>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11">
    <w:nsid w:val="4812A9F3"/>
    <w:multiLevelType w:val="singleLevel"/>
    <w:tmpl w:val="4812A9F3"/>
    <w:lvl w:ilvl="0">
      <w:start w:val="3"/>
      <w:numFmt w:val="chineseCounting"/>
      <w:suff w:val="nothing"/>
      <w:lvlText w:val="%1、"/>
      <w:lvlJc w:val="left"/>
      <w:rPr>
        <w:rFonts w:hint="eastAsia"/>
      </w:rPr>
    </w:lvl>
  </w:abstractNum>
  <w:abstractNum w:abstractNumId="12">
    <w:nsid w:val="48994CDC"/>
    <w:multiLevelType w:val="hybridMultilevel"/>
    <w:tmpl w:val="153624D6"/>
    <w:lvl w:ilvl="0" w:tplc="0E8A1BA6">
      <w:start w:val="3"/>
      <w:numFmt w:val="decimalEnclosedCircle"/>
      <w:lvlText w:val="%1"/>
      <w:lvlJc w:val="left"/>
      <w:pPr>
        <w:ind w:left="780" w:hanging="36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553A9028"/>
    <w:multiLevelType w:val="singleLevel"/>
    <w:tmpl w:val="553A9028"/>
    <w:lvl w:ilvl="0">
      <w:start w:val="1"/>
      <w:numFmt w:val="decimal"/>
      <w:suff w:val="nothing"/>
      <w:lvlText w:val="%1、"/>
      <w:lvlJc w:val="left"/>
    </w:lvl>
  </w:abstractNum>
  <w:abstractNum w:abstractNumId="14">
    <w:nsid w:val="61D0E725"/>
    <w:multiLevelType w:val="singleLevel"/>
    <w:tmpl w:val="61D0E725"/>
    <w:lvl w:ilvl="0">
      <w:start w:val="4"/>
      <w:numFmt w:val="chineseCounting"/>
      <w:suff w:val="nothing"/>
      <w:lvlText w:val="%1、"/>
      <w:lvlJc w:val="left"/>
      <w:rPr>
        <w:rFonts w:hint="eastAsia"/>
      </w:rPr>
    </w:lvl>
  </w:abstractNum>
  <w:abstractNum w:abstractNumId="15">
    <w:nsid w:val="70BD51E6"/>
    <w:multiLevelType w:val="multilevel"/>
    <w:tmpl w:val="70BD51E6"/>
    <w:lvl w:ilvl="0">
      <w:start w:val="1"/>
      <w:numFmt w:val="decimal"/>
      <w:lvlText w:val="%1."/>
      <w:lvlJc w:val="left"/>
      <w:pPr>
        <w:ind w:left="840" w:hanging="420"/>
      </w:pPr>
      <w:rPr>
        <w:rFonts w:hint="default"/>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75311C23"/>
    <w:multiLevelType w:val="hybridMultilevel"/>
    <w:tmpl w:val="D1DA2386"/>
    <w:lvl w:ilvl="0" w:tplc="F74E245A">
      <w:start w:val="1"/>
      <w:numFmt w:val="decimalEnclosedCircle"/>
      <w:lvlText w:val="%1"/>
      <w:lvlJc w:val="left"/>
      <w:pPr>
        <w:ind w:left="780" w:hanging="360"/>
      </w:pPr>
      <w:rPr>
        <w:rFonts w:ascii="Times New Roman"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763060DB"/>
    <w:multiLevelType w:val="multilevel"/>
    <w:tmpl w:val="763060DB"/>
    <w:lvl w:ilvl="0">
      <w:start w:val="1"/>
      <w:numFmt w:val="japaneseCounting"/>
      <w:lvlText w:val="第%1章"/>
      <w:lvlJc w:val="left"/>
      <w:pPr>
        <w:tabs>
          <w:tab w:val="num" w:pos="1815"/>
        </w:tabs>
        <w:ind w:left="1815" w:hanging="1275"/>
      </w:pPr>
      <w:rPr>
        <w:rFonts w:hint="eastAsia"/>
        <w:lang w:val="en-US"/>
      </w:rPr>
    </w:lvl>
    <w:lvl w:ilvl="1">
      <w:start w:val="1"/>
      <w:numFmt w:val="japaneseCounting"/>
      <w:lvlText w:val="%2、"/>
      <w:lvlJc w:val="left"/>
      <w:pPr>
        <w:tabs>
          <w:tab w:val="num" w:pos="1680"/>
        </w:tabs>
        <w:ind w:left="1680" w:hanging="720"/>
      </w:pPr>
      <w:rPr>
        <w:rFonts w:hint="eastAsia"/>
      </w:rPr>
    </w:lvl>
    <w:lvl w:ilvl="2">
      <w:start w:val="1"/>
      <w:numFmt w:val="decimal"/>
      <w:lvlText w:val="%3."/>
      <w:lvlJc w:val="left"/>
      <w:pPr>
        <w:ind w:left="502" w:hanging="360"/>
      </w:pPr>
      <w:rPr>
        <w:rFonts w:hint="default"/>
        <w:sz w:val="24"/>
        <w:szCs w:val="24"/>
      </w:r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num w:numId="1">
    <w:abstractNumId w:val="2"/>
  </w:num>
  <w:num w:numId="2">
    <w:abstractNumId w:val="14"/>
  </w:num>
  <w:num w:numId="3">
    <w:abstractNumId w:val="3"/>
  </w:num>
  <w:num w:numId="4">
    <w:abstractNumId w:val="11"/>
  </w:num>
  <w:num w:numId="5">
    <w:abstractNumId w:val="1"/>
  </w:num>
  <w:num w:numId="6">
    <w:abstractNumId w:val="8"/>
  </w:num>
  <w:num w:numId="7">
    <w:abstractNumId w:val="9"/>
  </w:num>
  <w:num w:numId="8">
    <w:abstractNumId w:val="6"/>
  </w:num>
  <w:num w:numId="9">
    <w:abstractNumId w:val="4"/>
  </w:num>
  <w:num w:numId="10">
    <w:abstractNumId w:val="0"/>
  </w:num>
  <w:num w:numId="11">
    <w:abstractNumId w:val="7"/>
  </w:num>
  <w:num w:numId="12">
    <w:abstractNumId w:val="13"/>
  </w:num>
  <w:num w:numId="13">
    <w:abstractNumId w:val="10"/>
  </w:num>
  <w:num w:numId="14">
    <w:abstractNumId w:val="15"/>
  </w:num>
  <w:num w:numId="15">
    <w:abstractNumId w:val="5"/>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2"/>
  <w:noPunctuationKerning/>
  <w:characterSpacingControl w:val="compressPunctuation"/>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6754B8C"/>
    <w:rsid w:val="00000E3C"/>
    <w:rsid w:val="000016B2"/>
    <w:rsid w:val="00030508"/>
    <w:rsid w:val="00030C8D"/>
    <w:rsid w:val="0003241E"/>
    <w:rsid w:val="00046633"/>
    <w:rsid w:val="0004797E"/>
    <w:rsid w:val="00051B8E"/>
    <w:rsid w:val="00051DFC"/>
    <w:rsid w:val="0005239C"/>
    <w:rsid w:val="00055AAA"/>
    <w:rsid w:val="0005679E"/>
    <w:rsid w:val="00057C34"/>
    <w:rsid w:val="00061211"/>
    <w:rsid w:val="000614C0"/>
    <w:rsid w:val="000742E6"/>
    <w:rsid w:val="00075D90"/>
    <w:rsid w:val="00081DF0"/>
    <w:rsid w:val="00096151"/>
    <w:rsid w:val="000B5615"/>
    <w:rsid w:val="000B667D"/>
    <w:rsid w:val="000B72A5"/>
    <w:rsid w:val="000B77FC"/>
    <w:rsid w:val="000C1268"/>
    <w:rsid w:val="000C575C"/>
    <w:rsid w:val="000D3F19"/>
    <w:rsid w:val="0012498E"/>
    <w:rsid w:val="0015714F"/>
    <w:rsid w:val="00160441"/>
    <w:rsid w:val="00165F8F"/>
    <w:rsid w:val="00180D82"/>
    <w:rsid w:val="00182CE7"/>
    <w:rsid w:val="00184CF9"/>
    <w:rsid w:val="00193C1D"/>
    <w:rsid w:val="00194119"/>
    <w:rsid w:val="001949A4"/>
    <w:rsid w:val="001A0B43"/>
    <w:rsid w:val="001D0947"/>
    <w:rsid w:val="001E0219"/>
    <w:rsid w:val="001F4DE0"/>
    <w:rsid w:val="00216AB4"/>
    <w:rsid w:val="002209D8"/>
    <w:rsid w:val="00223408"/>
    <w:rsid w:val="0022392E"/>
    <w:rsid w:val="002307FF"/>
    <w:rsid w:val="00244CDA"/>
    <w:rsid w:val="00256ED4"/>
    <w:rsid w:val="00260AED"/>
    <w:rsid w:val="0027057C"/>
    <w:rsid w:val="00275A91"/>
    <w:rsid w:val="002766AB"/>
    <w:rsid w:val="00276A02"/>
    <w:rsid w:val="00281E8A"/>
    <w:rsid w:val="00283443"/>
    <w:rsid w:val="002852DB"/>
    <w:rsid w:val="00293C4C"/>
    <w:rsid w:val="002A131D"/>
    <w:rsid w:val="002A3320"/>
    <w:rsid w:val="002A3F6D"/>
    <w:rsid w:val="002B1B40"/>
    <w:rsid w:val="002C4092"/>
    <w:rsid w:val="002E03B6"/>
    <w:rsid w:val="002F17CD"/>
    <w:rsid w:val="002F5387"/>
    <w:rsid w:val="00304C5C"/>
    <w:rsid w:val="00311722"/>
    <w:rsid w:val="003120EE"/>
    <w:rsid w:val="00312787"/>
    <w:rsid w:val="003179BD"/>
    <w:rsid w:val="00325175"/>
    <w:rsid w:val="00330178"/>
    <w:rsid w:val="003301C6"/>
    <w:rsid w:val="003400C2"/>
    <w:rsid w:val="00340221"/>
    <w:rsid w:val="003411BD"/>
    <w:rsid w:val="00347673"/>
    <w:rsid w:val="00350590"/>
    <w:rsid w:val="003661F5"/>
    <w:rsid w:val="003732F9"/>
    <w:rsid w:val="0038536B"/>
    <w:rsid w:val="00385456"/>
    <w:rsid w:val="003859D3"/>
    <w:rsid w:val="0039016D"/>
    <w:rsid w:val="0039336F"/>
    <w:rsid w:val="00393AAA"/>
    <w:rsid w:val="003968B6"/>
    <w:rsid w:val="003A53F1"/>
    <w:rsid w:val="003A5930"/>
    <w:rsid w:val="003C0008"/>
    <w:rsid w:val="003C1452"/>
    <w:rsid w:val="003C2D0F"/>
    <w:rsid w:val="003C713F"/>
    <w:rsid w:val="003C744A"/>
    <w:rsid w:val="003D7137"/>
    <w:rsid w:val="003E0C1B"/>
    <w:rsid w:val="003F0D34"/>
    <w:rsid w:val="003F0E3D"/>
    <w:rsid w:val="003F30D5"/>
    <w:rsid w:val="00402B7E"/>
    <w:rsid w:val="004202BB"/>
    <w:rsid w:val="00435AA5"/>
    <w:rsid w:val="0044436A"/>
    <w:rsid w:val="00444655"/>
    <w:rsid w:val="00454B66"/>
    <w:rsid w:val="00455577"/>
    <w:rsid w:val="00457186"/>
    <w:rsid w:val="00464B7B"/>
    <w:rsid w:val="004672C0"/>
    <w:rsid w:val="004721F9"/>
    <w:rsid w:val="00473150"/>
    <w:rsid w:val="00477EF9"/>
    <w:rsid w:val="00492E96"/>
    <w:rsid w:val="00494C5E"/>
    <w:rsid w:val="004C20DE"/>
    <w:rsid w:val="004C3002"/>
    <w:rsid w:val="004C4E64"/>
    <w:rsid w:val="004C56E9"/>
    <w:rsid w:val="004D23D4"/>
    <w:rsid w:val="004E027D"/>
    <w:rsid w:val="004F6BE6"/>
    <w:rsid w:val="004F7E4F"/>
    <w:rsid w:val="00502274"/>
    <w:rsid w:val="00503DE5"/>
    <w:rsid w:val="005059F6"/>
    <w:rsid w:val="005126FF"/>
    <w:rsid w:val="00516355"/>
    <w:rsid w:val="0051752A"/>
    <w:rsid w:val="00526EDD"/>
    <w:rsid w:val="00531FA6"/>
    <w:rsid w:val="005568C2"/>
    <w:rsid w:val="005878CC"/>
    <w:rsid w:val="005915AC"/>
    <w:rsid w:val="005A1EAC"/>
    <w:rsid w:val="005A6308"/>
    <w:rsid w:val="005B5183"/>
    <w:rsid w:val="005C3F94"/>
    <w:rsid w:val="005C4431"/>
    <w:rsid w:val="005C5076"/>
    <w:rsid w:val="005D345E"/>
    <w:rsid w:val="005D43F6"/>
    <w:rsid w:val="005E0E28"/>
    <w:rsid w:val="005E2CB9"/>
    <w:rsid w:val="005E4ECF"/>
    <w:rsid w:val="005F46B5"/>
    <w:rsid w:val="005F7703"/>
    <w:rsid w:val="00600BFB"/>
    <w:rsid w:val="00615A70"/>
    <w:rsid w:val="00615E16"/>
    <w:rsid w:val="00615F57"/>
    <w:rsid w:val="00617A44"/>
    <w:rsid w:val="006221F0"/>
    <w:rsid w:val="00626A44"/>
    <w:rsid w:val="006303A0"/>
    <w:rsid w:val="006402AC"/>
    <w:rsid w:val="00655CB2"/>
    <w:rsid w:val="006653A1"/>
    <w:rsid w:val="00667825"/>
    <w:rsid w:val="0068197E"/>
    <w:rsid w:val="00684729"/>
    <w:rsid w:val="00686B01"/>
    <w:rsid w:val="006870B8"/>
    <w:rsid w:val="0068763A"/>
    <w:rsid w:val="006B366E"/>
    <w:rsid w:val="006C6C8C"/>
    <w:rsid w:val="006D4B0D"/>
    <w:rsid w:val="006D6948"/>
    <w:rsid w:val="006E2619"/>
    <w:rsid w:val="006E5A7B"/>
    <w:rsid w:val="006E6A69"/>
    <w:rsid w:val="006E6F35"/>
    <w:rsid w:val="006E6FE2"/>
    <w:rsid w:val="006F639A"/>
    <w:rsid w:val="007018DF"/>
    <w:rsid w:val="00703195"/>
    <w:rsid w:val="007113D8"/>
    <w:rsid w:val="00721C1E"/>
    <w:rsid w:val="00732EA3"/>
    <w:rsid w:val="00742921"/>
    <w:rsid w:val="00754B96"/>
    <w:rsid w:val="00755594"/>
    <w:rsid w:val="00757C41"/>
    <w:rsid w:val="00760A59"/>
    <w:rsid w:val="007641D4"/>
    <w:rsid w:val="007727A3"/>
    <w:rsid w:val="00774185"/>
    <w:rsid w:val="0078482F"/>
    <w:rsid w:val="007872D3"/>
    <w:rsid w:val="007A60BB"/>
    <w:rsid w:val="007B0580"/>
    <w:rsid w:val="007C2E8C"/>
    <w:rsid w:val="007C6057"/>
    <w:rsid w:val="007D2CA4"/>
    <w:rsid w:val="007F105D"/>
    <w:rsid w:val="007F1268"/>
    <w:rsid w:val="007F64DC"/>
    <w:rsid w:val="008039DD"/>
    <w:rsid w:val="00807300"/>
    <w:rsid w:val="00825402"/>
    <w:rsid w:val="00835779"/>
    <w:rsid w:val="00851911"/>
    <w:rsid w:val="00852919"/>
    <w:rsid w:val="008573FF"/>
    <w:rsid w:val="0086374C"/>
    <w:rsid w:val="00873156"/>
    <w:rsid w:val="00874AC6"/>
    <w:rsid w:val="00875B99"/>
    <w:rsid w:val="00882885"/>
    <w:rsid w:val="00886767"/>
    <w:rsid w:val="008876FC"/>
    <w:rsid w:val="00890016"/>
    <w:rsid w:val="008912A7"/>
    <w:rsid w:val="0089434B"/>
    <w:rsid w:val="00897682"/>
    <w:rsid w:val="008A4FAA"/>
    <w:rsid w:val="008A627C"/>
    <w:rsid w:val="008B58AB"/>
    <w:rsid w:val="008B6C97"/>
    <w:rsid w:val="008D1344"/>
    <w:rsid w:val="008D49C0"/>
    <w:rsid w:val="008E0A69"/>
    <w:rsid w:val="008E2E94"/>
    <w:rsid w:val="00902536"/>
    <w:rsid w:val="00914B75"/>
    <w:rsid w:val="00915F5B"/>
    <w:rsid w:val="00923606"/>
    <w:rsid w:val="00926072"/>
    <w:rsid w:val="0092677A"/>
    <w:rsid w:val="00930023"/>
    <w:rsid w:val="00941CC5"/>
    <w:rsid w:val="009421FC"/>
    <w:rsid w:val="0094256A"/>
    <w:rsid w:val="00951694"/>
    <w:rsid w:val="00952692"/>
    <w:rsid w:val="00965DDD"/>
    <w:rsid w:val="009667A4"/>
    <w:rsid w:val="0098068E"/>
    <w:rsid w:val="0098215F"/>
    <w:rsid w:val="00990C61"/>
    <w:rsid w:val="0099459C"/>
    <w:rsid w:val="009965A4"/>
    <w:rsid w:val="009A0EC0"/>
    <w:rsid w:val="009A650E"/>
    <w:rsid w:val="009A78E1"/>
    <w:rsid w:val="009B24A7"/>
    <w:rsid w:val="009B5424"/>
    <w:rsid w:val="009D40E1"/>
    <w:rsid w:val="009D48C9"/>
    <w:rsid w:val="009D67F7"/>
    <w:rsid w:val="009D7A70"/>
    <w:rsid w:val="009E4044"/>
    <w:rsid w:val="009E69FC"/>
    <w:rsid w:val="009F48A4"/>
    <w:rsid w:val="009F761F"/>
    <w:rsid w:val="00A00A3A"/>
    <w:rsid w:val="00A053A7"/>
    <w:rsid w:val="00A15D8F"/>
    <w:rsid w:val="00A170E6"/>
    <w:rsid w:val="00A23759"/>
    <w:rsid w:val="00A361F6"/>
    <w:rsid w:val="00A421CE"/>
    <w:rsid w:val="00A4587B"/>
    <w:rsid w:val="00A53099"/>
    <w:rsid w:val="00A5682C"/>
    <w:rsid w:val="00A7633F"/>
    <w:rsid w:val="00A949E0"/>
    <w:rsid w:val="00A96F09"/>
    <w:rsid w:val="00AA6FE5"/>
    <w:rsid w:val="00AD1EC5"/>
    <w:rsid w:val="00AD6D58"/>
    <w:rsid w:val="00AE2D8C"/>
    <w:rsid w:val="00AE7DD9"/>
    <w:rsid w:val="00AF4142"/>
    <w:rsid w:val="00B01288"/>
    <w:rsid w:val="00B012BA"/>
    <w:rsid w:val="00B129D5"/>
    <w:rsid w:val="00B14EF6"/>
    <w:rsid w:val="00B20777"/>
    <w:rsid w:val="00B20D87"/>
    <w:rsid w:val="00B34901"/>
    <w:rsid w:val="00B36515"/>
    <w:rsid w:val="00B40192"/>
    <w:rsid w:val="00B47A32"/>
    <w:rsid w:val="00B54499"/>
    <w:rsid w:val="00B54689"/>
    <w:rsid w:val="00B5613B"/>
    <w:rsid w:val="00B62DF8"/>
    <w:rsid w:val="00B71D7F"/>
    <w:rsid w:val="00B851C5"/>
    <w:rsid w:val="00B8570D"/>
    <w:rsid w:val="00B90839"/>
    <w:rsid w:val="00B92DD2"/>
    <w:rsid w:val="00B94FA2"/>
    <w:rsid w:val="00B95CC1"/>
    <w:rsid w:val="00BC3121"/>
    <w:rsid w:val="00BC6ED2"/>
    <w:rsid w:val="00BD3C31"/>
    <w:rsid w:val="00BD4473"/>
    <w:rsid w:val="00BD6ED4"/>
    <w:rsid w:val="00BE1533"/>
    <w:rsid w:val="00BE6B6B"/>
    <w:rsid w:val="00BF3344"/>
    <w:rsid w:val="00BF34C6"/>
    <w:rsid w:val="00BF40B4"/>
    <w:rsid w:val="00C005C5"/>
    <w:rsid w:val="00C02A21"/>
    <w:rsid w:val="00C05538"/>
    <w:rsid w:val="00C05946"/>
    <w:rsid w:val="00C31FD6"/>
    <w:rsid w:val="00C33906"/>
    <w:rsid w:val="00C47DF2"/>
    <w:rsid w:val="00C56DCA"/>
    <w:rsid w:val="00C62E83"/>
    <w:rsid w:val="00C66A6C"/>
    <w:rsid w:val="00C74D13"/>
    <w:rsid w:val="00C93E59"/>
    <w:rsid w:val="00CA4F25"/>
    <w:rsid w:val="00CA570B"/>
    <w:rsid w:val="00CC6C25"/>
    <w:rsid w:val="00CD46AA"/>
    <w:rsid w:val="00CE1E11"/>
    <w:rsid w:val="00CE6F76"/>
    <w:rsid w:val="00CF6049"/>
    <w:rsid w:val="00D02C9E"/>
    <w:rsid w:val="00D0314C"/>
    <w:rsid w:val="00D07238"/>
    <w:rsid w:val="00D10B4B"/>
    <w:rsid w:val="00D13B88"/>
    <w:rsid w:val="00D45039"/>
    <w:rsid w:val="00D51D01"/>
    <w:rsid w:val="00D5527F"/>
    <w:rsid w:val="00D72FB8"/>
    <w:rsid w:val="00D91195"/>
    <w:rsid w:val="00D9635F"/>
    <w:rsid w:val="00DA73BA"/>
    <w:rsid w:val="00DB015B"/>
    <w:rsid w:val="00DB373D"/>
    <w:rsid w:val="00DB52C8"/>
    <w:rsid w:val="00DC7E5F"/>
    <w:rsid w:val="00DD4A44"/>
    <w:rsid w:val="00DE4B84"/>
    <w:rsid w:val="00DF39C7"/>
    <w:rsid w:val="00E0033C"/>
    <w:rsid w:val="00E01BE8"/>
    <w:rsid w:val="00E24909"/>
    <w:rsid w:val="00E361C6"/>
    <w:rsid w:val="00E52B24"/>
    <w:rsid w:val="00E5718A"/>
    <w:rsid w:val="00E63106"/>
    <w:rsid w:val="00E63751"/>
    <w:rsid w:val="00E66F32"/>
    <w:rsid w:val="00E71A10"/>
    <w:rsid w:val="00E75FD8"/>
    <w:rsid w:val="00E86540"/>
    <w:rsid w:val="00E9540E"/>
    <w:rsid w:val="00E96579"/>
    <w:rsid w:val="00EA34E5"/>
    <w:rsid w:val="00EA403B"/>
    <w:rsid w:val="00EA6D4A"/>
    <w:rsid w:val="00EC018A"/>
    <w:rsid w:val="00EC1DE2"/>
    <w:rsid w:val="00EC1F85"/>
    <w:rsid w:val="00ED3572"/>
    <w:rsid w:val="00ED37DB"/>
    <w:rsid w:val="00ED7C4F"/>
    <w:rsid w:val="00F00C4D"/>
    <w:rsid w:val="00F06BA6"/>
    <w:rsid w:val="00F413D2"/>
    <w:rsid w:val="00F422DE"/>
    <w:rsid w:val="00F44BF0"/>
    <w:rsid w:val="00F55DB4"/>
    <w:rsid w:val="00F61607"/>
    <w:rsid w:val="00F6519C"/>
    <w:rsid w:val="00F66033"/>
    <w:rsid w:val="00F903F5"/>
    <w:rsid w:val="00F91F48"/>
    <w:rsid w:val="00FA660B"/>
    <w:rsid w:val="00FB15C2"/>
    <w:rsid w:val="00FB4F9C"/>
    <w:rsid w:val="00FC25F1"/>
    <w:rsid w:val="00FD3FFC"/>
    <w:rsid w:val="00FD67F8"/>
    <w:rsid w:val="00FE0607"/>
    <w:rsid w:val="00FF32DF"/>
    <w:rsid w:val="00FF48CD"/>
    <w:rsid w:val="01136C9A"/>
    <w:rsid w:val="012B6615"/>
    <w:rsid w:val="01686A6B"/>
    <w:rsid w:val="01833C35"/>
    <w:rsid w:val="01B81395"/>
    <w:rsid w:val="01CD3C43"/>
    <w:rsid w:val="02134C75"/>
    <w:rsid w:val="02255FC5"/>
    <w:rsid w:val="027302F2"/>
    <w:rsid w:val="028E6692"/>
    <w:rsid w:val="030F581A"/>
    <w:rsid w:val="036C6D7E"/>
    <w:rsid w:val="03AF5C0F"/>
    <w:rsid w:val="03B56BAD"/>
    <w:rsid w:val="03BD0A33"/>
    <w:rsid w:val="03D57FFA"/>
    <w:rsid w:val="03D96BDF"/>
    <w:rsid w:val="0460142E"/>
    <w:rsid w:val="04952363"/>
    <w:rsid w:val="04B509DB"/>
    <w:rsid w:val="04CF29CC"/>
    <w:rsid w:val="04E23591"/>
    <w:rsid w:val="04F45B81"/>
    <w:rsid w:val="05224446"/>
    <w:rsid w:val="052D4B3D"/>
    <w:rsid w:val="057E523A"/>
    <w:rsid w:val="05882CD9"/>
    <w:rsid w:val="05A7661F"/>
    <w:rsid w:val="05B65691"/>
    <w:rsid w:val="063400AE"/>
    <w:rsid w:val="06555F5C"/>
    <w:rsid w:val="06596744"/>
    <w:rsid w:val="065A1EE2"/>
    <w:rsid w:val="06DE24B7"/>
    <w:rsid w:val="06F91413"/>
    <w:rsid w:val="0705486C"/>
    <w:rsid w:val="070C6DE0"/>
    <w:rsid w:val="071F7C18"/>
    <w:rsid w:val="072A7F1B"/>
    <w:rsid w:val="0747609F"/>
    <w:rsid w:val="0786748E"/>
    <w:rsid w:val="07B14CC1"/>
    <w:rsid w:val="07B31BF2"/>
    <w:rsid w:val="07B709FE"/>
    <w:rsid w:val="07D377A0"/>
    <w:rsid w:val="07D6143A"/>
    <w:rsid w:val="07DA1E1C"/>
    <w:rsid w:val="081C4705"/>
    <w:rsid w:val="085A3C4E"/>
    <w:rsid w:val="08CB075E"/>
    <w:rsid w:val="08E55BFD"/>
    <w:rsid w:val="08EA5812"/>
    <w:rsid w:val="09283DCE"/>
    <w:rsid w:val="09343947"/>
    <w:rsid w:val="09671A37"/>
    <w:rsid w:val="09A507ED"/>
    <w:rsid w:val="0A1760CB"/>
    <w:rsid w:val="0A757CD7"/>
    <w:rsid w:val="0AAA4C29"/>
    <w:rsid w:val="0AFF4CFC"/>
    <w:rsid w:val="0B394826"/>
    <w:rsid w:val="0B3D7AAA"/>
    <w:rsid w:val="0B6A05E7"/>
    <w:rsid w:val="0BDC4B85"/>
    <w:rsid w:val="0C0068CE"/>
    <w:rsid w:val="0C182890"/>
    <w:rsid w:val="0C491191"/>
    <w:rsid w:val="0CCF0614"/>
    <w:rsid w:val="0D184782"/>
    <w:rsid w:val="0D363BD1"/>
    <w:rsid w:val="0D402304"/>
    <w:rsid w:val="0D426754"/>
    <w:rsid w:val="0D473FC6"/>
    <w:rsid w:val="0D7771CF"/>
    <w:rsid w:val="0DD434B9"/>
    <w:rsid w:val="0E042920"/>
    <w:rsid w:val="0E1851B0"/>
    <w:rsid w:val="0E1972E5"/>
    <w:rsid w:val="0E1E4B85"/>
    <w:rsid w:val="0E460DCD"/>
    <w:rsid w:val="0E617C3D"/>
    <w:rsid w:val="0E881961"/>
    <w:rsid w:val="0E896039"/>
    <w:rsid w:val="0E9426CD"/>
    <w:rsid w:val="0ED427A1"/>
    <w:rsid w:val="0ED96C14"/>
    <w:rsid w:val="0F2A68BC"/>
    <w:rsid w:val="0F7A7011"/>
    <w:rsid w:val="0FC87109"/>
    <w:rsid w:val="0FDD3111"/>
    <w:rsid w:val="104C08C2"/>
    <w:rsid w:val="10650268"/>
    <w:rsid w:val="106B15B7"/>
    <w:rsid w:val="10752D02"/>
    <w:rsid w:val="107C740F"/>
    <w:rsid w:val="107E0A81"/>
    <w:rsid w:val="10A1618C"/>
    <w:rsid w:val="10B449D0"/>
    <w:rsid w:val="10BE2CAE"/>
    <w:rsid w:val="10D5469D"/>
    <w:rsid w:val="10F94F94"/>
    <w:rsid w:val="110E10F1"/>
    <w:rsid w:val="112472D0"/>
    <w:rsid w:val="11533540"/>
    <w:rsid w:val="115F6CAC"/>
    <w:rsid w:val="11684678"/>
    <w:rsid w:val="11723BE2"/>
    <w:rsid w:val="11B8259A"/>
    <w:rsid w:val="11D85996"/>
    <w:rsid w:val="11DD6F97"/>
    <w:rsid w:val="1206451A"/>
    <w:rsid w:val="123A3157"/>
    <w:rsid w:val="125E04B9"/>
    <w:rsid w:val="12C71ED9"/>
    <w:rsid w:val="12C916CE"/>
    <w:rsid w:val="12CD477D"/>
    <w:rsid w:val="1342654F"/>
    <w:rsid w:val="134E2BF2"/>
    <w:rsid w:val="13952AE4"/>
    <w:rsid w:val="13D37787"/>
    <w:rsid w:val="13E86C23"/>
    <w:rsid w:val="140A1428"/>
    <w:rsid w:val="14166613"/>
    <w:rsid w:val="1435202D"/>
    <w:rsid w:val="149C6CC5"/>
    <w:rsid w:val="14BC6D15"/>
    <w:rsid w:val="14EC0238"/>
    <w:rsid w:val="14F51F45"/>
    <w:rsid w:val="14FC7AA9"/>
    <w:rsid w:val="1522500C"/>
    <w:rsid w:val="15270EBC"/>
    <w:rsid w:val="154134D3"/>
    <w:rsid w:val="15694501"/>
    <w:rsid w:val="15822D5C"/>
    <w:rsid w:val="16050349"/>
    <w:rsid w:val="160F429F"/>
    <w:rsid w:val="166331B1"/>
    <w:rsid w:val="16670C63"/>
    <w:rsid w:val="166E3A90"/>
    <w:rsid w:val="168C204D"/>
    <w:rsid w:val="16B24846"/>
    <w:rsid w:val="16C9398E"/>
    <w:rsid w:val="16F123C2"/>
    <w:rsid w:val="17B34C21"/>
    <w:rsid w:val="17C54222"/>
    <w:rsid w:val="17D302FD"/>
    <w:rsid w:val="17FB2845"/>
    <w:rsid w:val="181F7E38"/>
    <w:rsid w:val="1824277D"/>
    <w:rsid w:val="182C1DE2"/>
    <w:rsid w:val="189512B1"/>
    <w:rsid w:val="18C24D61"/>
    <w:rsid w:val="18F2779F"/>
    <w:rsid w:val="19400CB7"/>
    <w:rsid w:val="194C4607"/>
    <w:rsid w:val="198E0CA9"/>
    <w:rsid w:val="199D3C2F"/>
    <w:rsid w:val="199D41F0"/>
    <w:rsid w:val="19CB1DA4"/>
    <w:rsid w:val="19DE27CA"/>
    <w:rsid w:val="19E63D47"/>
    <w:rsid w:val="1A017039"/>
    <w:rsid w:val="1A182717"/>
    <w:rsid w:val="1A291104"/>
    <w:rsid w:val="1A3612CA"/>
    <w:rsid w:val="1A574DDC"/>
    <w:rsid w:val="1A742BAE"/>
    <w:rsid w:val="1B142047"/>
    <w:rsid w:val="1B1A5591"/>
    <w:rsid w:val="1B3348CE"/>
    <w:rsid w:val="1B4920CF"/>
    <w:rsid w:val="1BB9713D"/>
    <w:rsid w:val="1BCB3769"/>
    <w:rsid w:val="1BEA2948"/>
    <w:rsid w:val="1BEF235E"/>
    <w:rsid w:val="1BF25CAC"/>
    <w:rsid w:val="1BF70E4A"/>
    <w:rsid w:val="1C1B2B6D"/>
    <w:rsid w:val="1C1E3AFA"/>
    <w:rsid w:val="1C32107E"/>
    <w:rsid w:val="1C7169D7"/>
    <w:rsid w:val="1C857498"/>
    <w:rsid w:val="1D0916A7"/>
    <w:rsid w:val="1D0B6864"/>
    <w:rsid w:val="1D195615"/>
    <w:rsid w:val="1D207D5B"/>
    <w:rsid w:val="1D280132"/>
    <w:rsid w:val="1D396A05"/>
    <w:rsid w:val="1D491431"/>
    <w:rsid w:val="1D560981"/>
    <w:rsid w:val="1D5A549E"/>
    <w:rsid w:val="1DED3B27"/>
    <w:rsid w:val="1E110B88"/>
    <w:rsid w:val="1EB02005"/>
    <w:rsid w:val="1EE40312"/>
    <w:rsid w:val="1EE90895"/>
    <w:rsid w:val="1F0F6AE3"/>
    <w:rsid w:val="1F295FB0"/>
    <w:rsid w:val="1F37186D"/>
    <w:rsid w:val="1F3D061E"/>
    <w:rsid w:val="1F4311B8"/>
    <w:rsid w:val="1F796934"/>
    <w:rsid w:val="1FC44401"/>
    <w:rsid w:val="2002117A"/>
    <w:rsid w:val="20035832"/>
    <w:rsid w:val="209035C7"/>
    <w:rsid w:val="20B30060"/>
    <w:rsid w:val="20B74D28"/>
    <w:rsid w:val="20D30D23"/>
    <w:rsid w:val="210A0749"/>
    <w:rsid w:val="212E40B2"/>
    <w:rsid w:val="21945935"/>
    <w:rsid w:val="219A028F"/>
    <w:rsid w:val="219F419F"/>
    <w:rsid w:val="21D115E0"/>
    <w:rsid w:val="21D63AEB"/>
    <w:rsid w:val="21E97211"/>
    <w:rsid w:val="21EB12EB"/>
    <w:rsid w:val="21EF7AF6"/>
    <w:rsid w:val="21F40843"/>
    <w:rsid w:val="224C4912"/>
    <w:rsid w:val="226166C3"/>
    <w:rsid w:val="229D1270"/>
    <w:rsid w:val="22AE2A2A"/>
    <w:rsid w:val="22DF5151"/>
    <w:rsid w:val="22FA44FC"/>
    <w:rsid w:val="22FC72AB"/>
    <w:rsid w:val="22FE383C"/>
    <w:rsid w:val="236E489C"/>
    <w:rsid w:val="240D5C1D"/>
    <w:rsid w:val="241769DB"/>
    <w:rsid w:val="24A54510"/>
    <w:rsid w:val="24A66651"/>
    <w:rsid w:val="251C485C"/>
    <w:rsid w:val="25434B9A"/>
    <w:rsid w:val="254429BC"/>
    <w:rsid w:val="25B33B7F"/>
    <w:rsid w:val="25C923F7"/>
    <w:rsid w:val="25FF4164"/>
    <w:rsid w:val="261153F7"/>
    <w:rsid w:val="261A5D98"/>
    <w:rsid w:val="261D6655"/>
    <w:rsid w:val="261F0E88"/>
    <w:rsid w:val="26204482"/>
    <w:rsid w:val="26481493"/>
    <w:rsid w:val="26515D6A"/>
    <w:rsid w:val="265A5D92"/>
    <w:rsid w:val="265D14BF"/>
    <w:rsid w:val="268819B1"/>
    <w:rsid w:val="26B41BC4"/>
    <w:rsid w:val="270374B3"/>
    <w:rsid w:val="2715673F"/>
    <w:rsid w:val="2770457C"/>
    <w:rsid w:val="278A0AB6"/>
    <w:rsid w:val="27BB44D6"/>
    <w:rsid w:val="282357A6"/>
    <w:rsid w:val="282F4EB8"/>
    <w:rsid w:val="28414F40"/>
    <w:rsid w:val="284225A4"/>
    <w:rsid w:val="285B136D"/>
    <w:rsid w:val="28891164"/>
    <w:rsid w:val="288B314E"/>
    <w:rsid w:val="289669BB"/>
    <w:rsid w:val="289B76E7"/>
    <w:rsid w:val="28B510C5"/>
    <w:rsid w:val="28D44CCD"/>
    <w:rsid w:val="28E057B7"/>
    <w:rsid w:val="290124F2"/>
    <w:rsid w:val="290D5F0C"/>
    <w:rsid w:val="29326BCC"/>
    <w:rsid w:val="29932345"/>
    <w:rsid w:val="299B6CB8"/>
    <w:rsid w:val="29F43464"/>
    <w:rsid w:val="2A0D1109"/>
    <w:rsid w:val="2A300908"/>
    <w:rsid w:val="2A5B217D"/>
    <w:rsid w:val="2A673975"/>
    <w:rsid w:val="2A93494A"/>
    <w:rsid w:val="2AD12E83"/>
    <w:rsid w:val="2AED3D68"/>
    <w:rsid w:val="2AF10E9A"/>
    <w:rsid w:val="2AFB434B"/>
    <w:rsid w:val="2B297A76"/>
    <w:rsid w:val="2B4F705A"/>
    <w:rsid w:val="2B5E2E59"/>
    <w:rsid w:val="2B6C4BBD"/>
    <w:rsid w:val="2B81529A"/>
    <w:rsid w:val="2B8F1B75"/>
    <w:rsid w:val="2BAD5869"/>
    <w:rsid w:val="2BE92212"/>
    <w:rsid w:val="2C127A0D"/>
    <w:rsid w:val="2C322BA6"/>
    <w:rsid w:val="2C495406"/>
    <w:rsid w:val="2C5A6CBC"/>
    <w:rsid w:val="2C6C4514"/>
    <w:rsid w:val="2C7C3C39"/>
    <w:rsid w:val="2CB34E79"/>
    <w:rsid w:val="2CD27E2D"/>
    <w:rsid w:val="2CE05682"/>
    <w:rsid w:val="2CF91D8A"/>
    <w:rsid w:val="2D485ED0"/>
    <w:rsid w:val="2D557FDF"/>
    <w:rsid w:val="2D580346"/>
    <w:rsid w:val="2D930264"/>
    <w:rsid w:val="2D95542F"/>
    <w:rsid w:val="2DB8703C"/>
    <w:rsid w:val="2DD0518A"/>
    <w:rsid w:val="2E4056A9"/>
    <w:rsid w:val="2E8661E2"/>
    <w:rsid w:val="2EAC77F0"/>
    <w:rsid w:val="2EBF630C"/>
    <w:rsid w:val="2ED277ED"/>
    <w:rsid w:val="2EE5157B"/>
    <w:rsid w:val="2F2463C9"/>
    <w:rsid w:val="2F4C1CC7"/>
    <w:rsid w:val="2F4D6A51"/>
    <w:rsid w:val="2F620FBD"/>
    <w:rsid w:val="2F7158A4"/>
    <w:rsid w:val="2F934D61"/>
    <w:rsid w:val="2F985221"/>
    <w:rsid w:val="2FFE5ED7"/>
    <w:rsid w:val="301730B2"/>
    <w:rsid w:val="30251F03"/>
    <w:rsid w:val="304B447B"/>
    <w:rsid w:val="304C1D58"/>
    <w:rsid w:val="307924BE"/>
    <w:rsid w:val="30797F81"/>
    <w:rsid w:val="30DC4E4F"/>
    <w:rsid w:val="31322061"/>
    <w:rsid w:val="313618F9"/>
    <w:rsid w:val="31930EC6"/>
    <w:rsid w:val="319F7040"/>
    <w:rsid w:val="31B95299"/>
    <w:rsid w:val="31BF0A11"/>
    <w:rsid w:val="31CA622A"/>
    <w:rsid w:val="31D3207C"/>
    <w:rsid w:val="31FA054C"/>
    <w:rsid w:val="322E6B8B"/>
    <w:rsid w:val="323E5832"/>
    <w:rsid w:val="32541641"/>
    <w:rsid w:val="32892C46"/>
    <w:rsid w:val="32CC6C17"/>
    <w:rsid w:val="32EF4B42"/>
    <w:rsid w:val="337F20A4"/>
    <w:rsid w:val="33A447BC"/>
    <w:rsid w:val="33AB0C6A"/>
    <w:rsid w:val="33EA4780"/>
    <w:rsid w:val="33ED3FCB"/>
    <w:rsid w:val="34AF63A0"/>
    <w:rsid w:val="34C228F6"/>
    <w:rsid w:val="3511175E"/>
    <w:rsid w:val="35467346"/>
    <w:rsid w:val="35C93D39"/>
    <w:rsid w:val="35D6770A"/>
    <w:rsid w:val="35F06FE1"/>
    <w:rsid w:val="3616264A"/>
    <w:rsid w:val="361B5C8A"/>
    <w:rsid w:val="364A53D3"/>
    <w:rsid w:val="366C432A"/>
    <w:rsid w:val="366F5A1B"/>
    <w:rsid w:val="36732E63"/>
    <w:rsid w:val="36BD20E7"/>
    <w:rsid w:val="371C25F4"/>
    <w:rsid w:val="373456F1"/>
    <w:rsid w:val="373C78AE"/>
    <w:rsid w:val="3753787B"/>
    <w:rsid w:val="37B6420F"/>
    <w:rsid w:val="37D570A8"/>
    <w:rsid w:val="37D866C8"/>
    <w:rsid w:val="37DE51B1"/>
    <w:rsid w:val="37F04A7F"/>
    <w:rsid w:val="38186014"/>
    <w:rsid w:val="389573C8"/>
    <w:rsid w:val="38A54A22"/>
    <w:rsid w:val="38B83472"/>
    <w:rsid w:val="38BB0B82"/>
    <w:rsid w:val="38C83136"/>
    <w:rsid w:val="38F553EE"/>
    <w:rsid w:val="3901070C"/>
    <w:rsid w:val="39150901"/>
    <w:rsid w:val="39157D9E"/>
    <w:rsid w:val="391D6691"/>
    <w:rsid w:val="399371F1"/>
    <w:rsid w:val="39A516E9"/>
    <w:rsid w:val="39D83601"/>
    <w:rsid w:val="3A11642A"/>
    <w:rsid w:val="3A1F02D0"/>
    <w:rsid w:val="3A4B733D"/>
    <w:rsid w:val="3A7B2878"/>
    <w:rsid w:val="3A7E1C8E"/>
    <w:rsid w:val="3AB43825"/>
    <w:rsid w:val="3AF06BA9"/>
    <w:rsid w:val="3AF827AE"/>
    <w:rsid w:val="3B626F0D"/>
    <w:rsid w:val="3B751319"/>
    <w:rsid w:val="3BAF63EA"/>
    <w:rsid w:val="3BEF112D"/>
    <w:rsid w:val="3C016A11"/>
    <w:rsid w:val="3C063688"/>
    <w:rsid w:val="3C5263EC"/>
    <w:rsid w:val="3C6246B9"/>
    <w:rsid w:val="3D17054B"/>
    <w:rsid w:val="3D1803DE"/>
    <w:rsid w:val="3D25325F"/>
    <w:rsid w:val="3D347445"/>
    <w:rsid w:val="3D48253D"/>
    <w:rsid w:val="3DA722BE"/>
    <w:rsid w:val="3DA82DC3"/>
    <w:rsid w:val="3DF15F76"/>
    <w:rsid w:val="3E296156"/>
    <w:rsid w:val="3E33693E"/>
    <w:rsid w:val="3E644809"/>
    <w:rsid w:val="3E841A97"/>
    <w:rsid w:val="3EDA48C9"/>
    <w:rsid w:val="3F08106A"/>
    <w:rsid w:val="3F0F6B2C"/>
    <w:rsid w:val="3F352560"/>
    <w:rsid w:val="3F3A0E19"/>
    <w:rsid w:val="3FA92247"/>
    <w:rsid w:val="3FF03C06"/>
    <w:rsid w:val="3FF13C7D"/>
    <w:rsid w:val="40192E16"/>
    <w:rsid w:val="401C4628"/>
    <w:rsid w:val="403D7091"/>
    <w:rsid w:val="40432B86"/>
    <w:rsid w:val="406978D2"/>
    <w:rsid w:val="406E6A87"/>
    <w:rsid w:val="40904560"/>
    <w:rsid w:val="409118F8"/>
    <w:rsid w:val="409B7AFC"/>
    <w:rsid w:val="40E63841"/>
    <w:rsid w:val="4109106B"/>
    <w:rsid w:val="414233C3"/>
    <w:rsid w:val="415122FE"/>
    <w:rsid w:val="41626CB2"/>
    <w:rsid w:val="4180289F"/>
    <w:rsid w:val="41803C53"/>
    <w:rsid w:val="41886C24"/>
    <w:rsid w:val="41B12087"/>
    <w:rsid w:val="41DF4BC9"/>
    <w:rsid w:val="420A7F7F"/>
    <w:rsid w:val="422F6938"/>
    <w:rsid w:val="424D2599"/>
    <w:rsid w:val="428E77D5"/>
    <w:rsid w:val="42954738"/>
    <w:rsid w:val="430B10F1"/>
    <w:rsid w:val="430B5E6A"/>
    <w:rsid w:val="437946F4"/>
    <w:rsid w:val="43B83A98"/>
    <w:rsid w:val="43C612BB"/>
    <w:rsid w:val="43CC4935"/>
    <w:rsid w:val="441E2B50"/>
    <w:rsid w:val="44302127"/>
    <w:rsid w:val="447A004E"/>
    <w:rsid w:val="44842C35"/>
    <w:rsid w:val="44901EFC"/>
    <w:rsid w:val="44C63611"/>
    <w:rsid w:val="45113263"/>
    <w:rsid w:val="454C2939"/>
    <w:rsid w:val="454D5C84"/>
    <w:rsid w:val="454E1DAD"/>
    <w:rsid w:val="45867B38"/>
    <w:rsid w:val="45AA64DF"/>
    <w:rsid w:val="45CD65E0"/>
    <w:rsid w:val="45ED1F0D"/>
    <w:rsid w:val="46552E46"/>
    <w:rsid w:val="465A3284"/>
    <w:rsid w:val="466E5AD8"/>
    <w:rsid w:val="46E375EF"/>
    <w:rsid w:val="46FA22FE"/>
    <w:rsid w:val="47102CF9"/>
    <w:rsid w:val="47681658"/>
    <w:rsid w:val="476E6807"/>
    <w:rsid w:val="47790916"/>
    <w:rsid w:val="47825766"/>
    <w:rsid w:val="47B04575"/>
    <w:rsid w:val="47B422C0"/>
    <w:rsid w:val="47B94BC2"/>
    <w:rsid w:val="47EA3733"/>
    <w:rsid w:val="47FD3DAE"/>
    <w:rsid w:val="48075B7B"/>
    <w:rsid w:val="48146791"/>
    <w:rsid w:val="484F3234"/>
    <w:rsid w:val="485A4AE5"/>
    <w:rsid w:val="487F7FAB"/>
    <w:rsid w:val="489A1C1A"/>
    <w:rsid w:val="489B5045"/>
    <w:rsid w:val="489F279D"/>
    <w:rsid w:val="48D568B2"/>
    <w:rsid w:val="48D92EF2"/>
    <w:rsid w:val="48F87833"/>
    <w:rsid w:val="491953E7"/>
    <w:rsid w:val="49517A35"/>
    <w:rsid w:val="4969569E"/>
    <w:rsid w:val="49A11ECF"/>
    <w:rsid w:val="49AD3451"/>
    <w:rsid w:val="49EB7377"/>
    <w:rsid w:val="4A0342A6"/>
    <w:rsid w:val="4A35430C"/>
    <w:rsid w:val="4A3A4C67"/>
    <w:rsid w:val="4A664E89"/>
    <w:rsid w:val="4A8B412C"/>
    <w:rsid w:val="4AAB083D"/>
    <w:rsid w:val="4AD4378E"/>
    <w:rsid w:val="4AFD13BC"/>
    <w:rsid w:val="4B85302E"/>
    <w:rsid w:val="4B970E91"/>
    <w:rsid w:val="4BB35A05"/>
    <w:rsid w:val="4BC80EC5"/>
    <w:rsid w:val="4BD277D9"/>
    <w:rsid w:val="4BDD12D2"/>
    <w:rsid w:val="4BE063FE"/>
    <w:rsid w:val="4C1B36DF"/>
    <w:rsid w:val="4C4642DB"/>
    <w:rsid w:val="4C59052F"/>
    <w:rsid w:val="4C7A36BE"/>
    <w:rsid w:val="4C8A3A65"/>
    <w:rsid w:val="4D144933"/>
    <w:rsid w:val="4D154BF0"/>
    <w:rsid w:val="4D870FBE"/>
    <w:rsid w:val="4D883CB1"/>
    <w:rsid w:val="4DAA618B"/>
    <w:rsid w:val="4DBE7D64"/>
    <w:rsid w:val="4DF85544"/>
    <w:rsid w:val="4E011A85"/>
    <w:rsid w:val="4E05096B"/>
    <w:rsid w:val="4E4B503B"/>
    <w:rsid w:val="4E8348FE"/>
    <w:rsid w:val="4EB42EC2"/>
    <w:rsid w:val="4ED0441A"/>
    <w:rsid w:val="4EF5610C"/>
    <w:rsid w:val="4F642662"/>
    <w:rsid w:val="4FCE0174"/>
    <w:rsid w:val="4FD21D8C"/>
    <w:rsid w:val="4FF1334C"/>
    <w:rsid w:val="500868B8"/>
    <w:rsid w:val="5011687F"/>
    <w:rsid w:val="50AC7C33"/>
    <w:rsid w:val="50C16379"/>
    <w:rsid w:val="50C278D9"/>
    <w:rsid w:val="50DF07A5"/>
    <w:rsid w:val="5111008A"/>
    <w:rsid w:val="51176598"/>
    <w:rsid w:val="514A014A"/>
    <w:rsid w:val="514D0AE0"/>
    <w:rsid w:val="51644C08"/>
    <w:rsid w:val="517235A0"/>
    <w:rsid w:val="51880022"/>
    <w:rsid w:val="519670EB"/>
    <w:rsid w:val="52404737"/>
    <w:rsid w:val="524A4A44"/>
    <w:rsid w:val="525E0E06"/>
    <w:rsid w:val="529940AA"/>
    <w:rsid w:val="53507200"/>
    <w:rsid w:val="537F5E2A"/>
    <w:rsid w:val="53984170"/>
    <w:rsid w:val="544B0D3C"/>
    <w:rsid w:val="546521B3"/>
    <w:rsid w:val="549D46CE"/>
    <w:rsid w:val="54A7769C"/>
    <w:rsid w:val="54E34004"/>
    <w:rsid w:val="550203EC"/>
    <w:rsid w:val="55220858"/>
    <w:rsid w:val="55692F40"/>
    <w:rsid w:val="55925FC3"/>
    <w:rsid w:val="559670B4"/>
    <w:rsid w:val="55A43D76"/>
    <w:rsid w:val="56334544"/>
    <w:rsid w:val="567224DD"/>
    <w:rsid w:val="5674133A"/>
    <w:rsid w:val="56A457B4"/>
    <w:rsid w:val="56AA1215"/>
    <w:rsid w:val="56F35A6B"/>
    <w:rsid w:val="572C5C47"/>
    <w:rsid w:val="5773560B"/>
    <w:rsid w:val="57964BCD"/>
    <w:rsid w:val="57AF63DA"/>
    <w:rsid w:val="57B05EEC"/>
    <w:rsid w:val="57B2278F"/>
    <w:rsid w:val="57F45D25"/>
    <w:rsid w:val="5804392D"/>
    <w:rsid w:val="5822494E"/>
    <w:rsid w:val="58452D7C"/>
    <w:rsid w:val="586721AE"/>
    <w:rsid w:val="586B6867"/>
    <w:rsid w:val="58A32835"/>
    <w:rsid w:val="58A5591F"/>
    <w:rsid w:val="58C07746"/>
    <w:rsid w:val="58D20543"/>
    <w:rsid w:val="58DB25FF"/>
    <w:rsid w:val="5939367C"/>
    <w:rsid w:val="596B3C70"/>
    <w:rsid w:val="59763933"/>
    <w:rsid w:val="59BD790D"/>
    <w:rsid w:val="59C10DA1"/>
    <w:rsid w:val="59D9784B"/>
    <w:rsid w:val="59DB12B3"/>
    <w:rsid w:val="59DD31B7"/>
    <w:rsid w:val="59FA268D"/>
    <w:rsid w:val="59FE507A"/>
    <w:rsid w:val="5A5B3C5A"/>
    <w:rsid w:val="5A7F57CD"/>
    <w:rsid w:val="5A8C14E0"/>
    <w:rsid w:val="5AB84032"/>
    <w:rsid w:val="5ADD71CE"/>
    <w:rsid w:val="5B162DC4"/>
    <w:rsid w:val="5B5952E6"/>
    <w:rsid w:val="5BA00621"/>
    <w:rsid w:val="5BB41C35"/>
    <w:rsid w:val="5BBA4A2A"/>
    <w:rsid w:val="5BBF3131"/>
    <w:rsid w:val="5BC21E70"/>
    <w:rsid w:val="5BC37831"/>
    <w:rsid w:val="5BD81EF4"/>
    <w:rsid w:val="5BDE448A"/>
    <w:rsid w:val="5C035633"/>
    <w:rsid w:val="5C2C3D8F"/>
    <w:rsid w:val="5C31512B"/>
    <w:rsid w:val="5C383133"/>
    <w:rsid w:val="5C525506"/>
    <w:rsid w:val="5C587237"/>
    <w:rsid w:val="5CA20CF0"/>
    <w:rsid w:val="5CA74FEB"/>
    <w:rsid w:val="5CA75329"/>
    <w:rsid w:val="5CD46D7B"/>
    <w:rsid w:val="5CE46357"/>
    <w:rsid w:val="5D4B69EF"/>
    <w:rsid w:val="5D6150AE"/>
    <w:rsid w:val="5D65692D"/>
    <w:rsid w:val="5D6F3CD9"/>
    <w:rsid w:val="5DC30125"/>
    <w:rsid w:val="5DCF1700"/>
    <w:rsid w:val="5E1C30ED"/>
    <w:rsid w:val="5E4C3044"/>
    <w:rsid w:val="5E595C61"/>
    <w:rsid w:val="5E7C7BEE"/>
    <w:rsid w:val="5E8B7312"/>
    <w:rsid w:val="5E9A16B9"/>
    <w:rsid w:val="5E9B3673"/>
    <w:rsid w:val="5F024F8B"/>
    <w:rsid w:val="5F2F77DE"/>
    <w:rsid w:val="5F5C0307"/>
    <w:rsid w:val="5F9E1738"/>
    <w:rsid w:val="5FAA4517"/>
    <w:rsid w:val="5FCF3D7E"/>
    <w:rsid w:val="5FDE4472"/>
    <w:rsid w:val="60000BCA"/>
    <w:rsid w:val="601F0DCD"/>
    <w:rsid w:val="60457AF1"/>
    <w:rsid w:val="606A1018"/>
    <w:rsid w:val="607C2CAE"/>
    <w:rsid w:val="60B2666A"/>
    <w:rsid w:val="60D17D4B"/>
    <w:rsid w:val="60F45672"/>
    <w:rsid w:val="611278B3"/>
    <w:rsid w:val="612D78D9"/>
    <w:rsid w:val="61370E7F"/>
    <w:rsid w:val="614F4902"/>
    <w:rsid w:val="61865D68"/>
    <w:rsid w:val="619701FD"/>
    <w:rsid w:val="61993974"/>
    <w:rsid w:val="61B30062"/>
    <w:rsid w:val="61CB3F58"/>
    <w:rsid w:val="61D50401"/>
    <w:rsid w:val="61E8375E"/>
    <w:rsid w:val="624076D9"/>
    <w:rsid w:val="6319793D"/>
    <w:rsid w:val="632624F6"/>
    <w:rsid w:val="633D0E9A"/>
    <w:rsid w:val="638D79F7"/>
    <w:rsid w:val="639E7E7A"/>
    <w:rsid w:val="63A7310E"/>
    <w:rsid w:val="63C1150B"/>
    <w:rsid w:val="63C71D2F"/>
    <w:rsid w:val="64970D7F"/>
    <w:rsid w:val="64E069CC"/>
    <w:rsid w:val="650760F0"/>
    <w:rsid w:val="65114CBA"/>
    <w:rsid w:val="65392AE0"/>
    <w:rsid w:val="65512D34"/>
    <w:rsid w:val="65A65CDA"/>
    <w:rsid w:val="66071A5D"/>
    <w:rsid w:val="6631036F"/>
    <w:rsid w:val="66311E88"/>
    <w:rsid w:val="665905F6"/>
    <w:rsid w:val="6673696B"/>
    <w:rsid w:val="66776040"/>
    <w:rsid w:val="6687729F"/>
    <w:rsid w:val="66BC5685"/>
    <w:rsid w:val="66D1391B"/>
    <w:rsid w:val="66EF1357"/>
    <w:rsid w:val="66FD0351"/>
    <w:rsid w:val="6703483B"/>
    <w:rsid w:val="671645DB"/>
    <w:rsid w:val="67466278"/>
    <w:rsid w:val="676C39A7"/>
    <w:rsid w:val="678C2BC5"/>
    <w:rsid w:val="67F75C68"/>
    <w:rsid w:val="6816781B"/>
    <w:rsid w:val="68187244"/>
    <w:rsid w:val="682C58E0"/>
    <w:rsid w:val="684C5496"/>
    <w:rsid w:val="68607AA0"/>
    <w:rsid w:val="687E3C17"/>
    <w:rsid w:val="68A0562B"/>
    <w:rsid w:val="68CC3E65"/>
    <w:rsid w:val="68D96D7F"/>
    <w:rsid w:val="690439B7"/>
    <w:rsid w:val="6935380A"/>
    <w:rsid w:val="6979799E"/>
    <w:rsid w:val="69A54E70"/>
    <w:rsid w:val="69C71194"/>
    <w:rsid w:val="69D366B8"/>
    <w:rsid w:val="69E86C2A"/>
    <w:rsid w:val="6A1B43A6"/>
    <w:rsid w:val="6A430AD6"/>
    <w:rsid w:val="6A503F02"/>
    <w:rsid w:val="6A891A96"/>
    <w:rsid w:val="6A9F1932"/>
    <w:rsid w:val="6AA844F1"/>
    <w:rsid w:val="6AB12043"/>
    <w:rsid w:val="6AD36026"/>
    <w:rsid w:val="6B165890"/>
    <w:rsid w:val="6B384A19"/>
    <w:rsid w:val="6B69235E"/>
    <w:rsid w:val="6BAC0AA1"/>
    <w:rsid w:val="6BAD0A21"/>
    <w:rsid w:val="6BC318DB"/>
    <w:rsid w:val="6BF30636"/>
    <w:rsid w:val="6C0102A6"/>
    <w:rsid w:val="6C122D06"/>
    <w:rsid w:val="6C180F5A"/>
    <w:rsid w:val="6C596E52"/>
    <w:rsid w:val="6CC56ABD"/>
    <w:rsid w:val="6CE1050D"/>
    <w:rsid w:val="6CF24EB7"/>
    <w:rsid w:val="6D7B106D"/>
    <w:rsid w:val="6DE74942"/>
    <w:rsid w:val="6DF66181"/>
    <w:rsid w:val="6DFE5F79"/>
    <w:rsid w:val="6E211718"/>
    <w:rsid w:val="6E291AF5"/>
    <w:rsid w:val="6E442E39"/>
    <w:rsid w:val="6E9641B9"/>
    <w:rsid w:val="6EE23CB4"/>
    <w:rsid w:val="6EFD7D19"/>
    <w:rsid w:val="6F0672DD"/>
    <w:rsid w:val="6F0A6BED"/>
    <w:rsid w:val="6F3B0EB1"/>
    <w:rsid w:val="6F4E3F78"/>
    <w:rsid w:val="6F9525D6"/>
    <w:rsid w:val="6FD1325C"/>
    <w:rsid w:val="70131797"/>
    <w:rsid w:val="703D572A"/>
    <w:rsid w:val="706425CD"/>
    <w:rsid w:val="707A2009"/>
    <w:rsid w:val="707C13D7"/>
    <w:rsid w:val="708979E8"/>
    <w:rsid w:val="70936966"/>
    <w:rsid w:val="70990FD5"/>
    <w:rsid w:val="70A128B4"/>
    <w:rsid w:val="70A76DA8"/>
    <w:rsid w:val="70DF5161"/>
    <w:rsid w:val="70E60D0C"/>
    <w:rsid w:val="70EC727D"/>
    <w:rsid w:val="71044C52"/>
    <w:rsid w:val="716C6788"/>
    <w:rsid w:val="71A051DD"/>
    <w:rsid w:val="71A85C10"/>
    <w:rsid w:val="71B34CF0"/>
    <w:rsid w:val="72370767"/>
    <w:rsid w:val="72F2184E"/>
    <w:rsid w:val="736D6DE4"/>
    <w:rsid w:val="73A66CB4"/>
    <w:rsid w:val="73AF044B"/>
    <w:rsid w:val="73B64CA4"/>
    <w:rsid w:val="73E772C5"/>
    <w:rsid w:val="73F059BB"/>
    <w:rsid w:val="74167801"/>
    <w:rsid w:val="747504EA"/>
    <w:rsid w:val="74990999"/>
    <w:rsid w:val="74B637E3"/>
    <w:rsid w:val="74FA7497"/>
    <w:rsid w:val="74FE05B4"/>
    <w:rsid w:val="753733D7"/>
    <w:rsid w:val="755139D8"/>
    <w:rsid w:val="757A1B6F"/>
    <w:rsid w:val="758C1B5A"/>
    <w:rsid w:val="759B501F"/>
    <w:rsid w:val="760F39E4"/>
    <w:rsid w:val="7661313D"/>
    <w:rsid w:val="76754B8C"/>
    <w:rsid w:val="768723D7"/>
    <w:rsid w:val="76C02ADF"/>
    <w:rsid w:val="76FB7628"/>
    <w:rsid w:val="771A46AC"/>
    <w:rsid w:val="772A0E4E"/>
    <w:rsid w:val="775779C1"/>
    <w:rsid w:val="776A23D6"/>
    <w:rsid w:val="777D1AA1"/>
    <w:rsid w:val="77822768"/>
    <w:rsid w:val="77C61A66"/>
    <w:rsid w:val="77E20713"/>
    <w:rsid w:val="77E336DE"/>
    <w:rsid w:val="77E46FAA"/>
    <w:rsid w:val="78387F91"/>
    <w:rsid w:val="78503E7F"/>
    <w:rsid w:val="78743C99"/>
    <w:rsid w:val="7898567A"/>
    <w:rsid w:val="78BF0D8F"/>
    <w:rsid w:val="796B4EEF"/>
    <w:rsid w:val="796F22CA"/>
    <w:rsid w:val="79801F5D"/>
    <w:rsid w:val="79897048"/>
    <w:rsid w:val="799C2CE1"/>
    <w:rsid w:val="79F54457"/>
    <w:rsid w:val="79F7753D"/>
    <w:rsid w:val="7A263BCD"/>
    <w:rsid w:val="7A38570A"/>
    <w:rsid w:val="7A3A2E4A"/>
    <w:rsid w:val="7A416EEC"/>
    <w:rsid w:val="7A572CB2"/>
    <w:rsid w:val="7A8D5840"/>
    <w:rsid w:val="7A8E6829"/>
    <w:rsid w:val="7AD648C7"/>
    <w:rsid w:val="7B0D7510"/>
    <w:rsid w:val="7B484766"/>
    <w:rsid w:val="7B707CEA"/>
    <w:rsid w:val="7B717046"/>
    <w:rsid w:val="7B8B6270"/>
    <w:rsid w:val="7B8D5542"/>
    <w:rsid w:val="7BB237AF"/>
    <w:rsid w:val="7BC648A5"/>
    <w:rsid w:val="7BF23023"/>
    <w:rsid w:val="7C2D0E39"/>
    <w:rsid w:val="7C743FBF"/>
    <w:rsid w:val="7C805657"/>
    <w:rsid w:val="7C856FDC"/>
    <w:rsid w:val="7C992EE4"/>
    <w:rsid w:val="7CC17621"/>
    <w:rsid w:val="7CC34D66"/>
    <w:rsid w:val="7D126FA6"/>
    <w:rsid w:val="7D54239F"/>
    <w:rsid w:val="7D637279"/>
    <w:rsid w:val="7D854C94"/>
    <w:rsid w:val="7D9F27DA"/>
    <w:rsid w:val="7DAD7BAC"/>
    <w:rsid w:val="7E100528"/>
    <w:rsid w:val="7E32781B"/>
    <w:rsid w:val="7E513EB9"/>
    <w:rsid w:val="7E9A3305"/>
    <w:rsid w:val="7EA47701"/>
    <w:rsid w:val="7EAD12C1"/>
    <w:rsid w:val="7EBE53A0"/>
    <w:rsid w:val="7EC173FD"/>
    <w:rsid w:val="7EDF48EA"/>
    <w:rsid w:val="7F470A25"/>
    <w:rsid w:val="7F6A7486"/>
    <w:rsid w:val="7FCD3E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unhideWhenUsed="1" w:qFormat="1"/>
    <w:lsdException w:name="Normal Indent" w:qFormat="1"/>
    <w:lsdException w:name="annotation text" w:unhideWhenUsed="1" w:qFormat="1"/>
    <w:lsdException w:name="header" w:uiPriority="99" w:unhideWhenUsed="1" w:qFormat="1"/>
    <w:lsdException w:name="footer" w:uiPriority="99" w:unhideWhenUsed="1" w:qFormat="1"/>
    <w:lsdException w:name="caption" w:qFormat="1"/>
    <w:lsdException w:name="page number" w:qFormat="1"/>
    <w:lsdException w:name="List" w:qFormat="1"/>
    <w:lsdException w:name="List Number"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Hyperlink" w:uiPriority="99" w:qFormat="1"/>
    <w:lsdException w:name="FollowedHyperlink"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Cite" w:qFormat="1"/>
    <w:lsdException w:name="HTML Code" w:qFormat="1"/>
    <w:lsdException w:name="HTML Definition"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rsid w:val="005E0E28"/>
    <w:pPr>
      <w:widowControl w:val="0"/>
      <w:jc w:val="both"/>
    </w:pPr>
    <w:rPr>
      <w:rFonts w:ascii="Times New Roman" w:eastAsia="宋体" w:hAnsi="Times New Roman" w:cs="Times New Roman"/>
      <w:kern w:val="2"/>
      <w:sz w:val="21"/>
      <w:szCs w:val="24"/>
    </w:rPr>
  </w:style>
  <w:style w:type="paragraph" w:styleId="1">
    <w:name w:val="heading 1"/>
    <w:basedOn w:val="a0"/>
    <w:next w:val="a0"/>
    <w:link w:val="1Char"/>
    <w:qFormat/>
    <w:rsid w:val="00684729"/>
    <w:pPr>
      <w:keepNext/>
      <w:keepLines/>
      <w:spacing w:before="340" w:after="330" w:line="578" w:lineRule="auto"/>
      <w:outlineLvl w:val="0"/>
    </w:pPr>
    <w:rPr>
      <w:b/>
      <w:bCs/>
      <w:kern w:val="44"/>
      <w:sz w:val="44"/>
      <w:szCs w:val="44"/>
    </w:rPr>
  </w:style>
  <w:style w:type="paragraph" w:styleId="2">
    <w:name w:val="heading 2"/>
    <w:basedOn w:val="a0"/>
    <w:next w:val="a0"/>
    <w:qFormat/>
    <w:rsid w:val="005E0E28"/>
    <w:pPr>
      <w:keepNext/>
      <w:keepLines/>
      <w:spacing w:before="260" w:after="260" w:line="416" w:lineRule="auto"/>
      <w:outlineLvl w:val="1"/>
    </w:pPr>
    <w:rPr>
      <w:rFonts w:ascii="Arial" w:eastAsia="黑体" w:hAnsi="Arial"/>
      <w:b/>
      <w:bCs/>
      <w:kern w:val="0"/>
      <w:sz w:val="32"/>
      <w:szCs w:val="32"/>
    </w:rPr>
  </w:style>
  <w:style w:type="paragraph" w:styleId="3">
    <w:name w:val="heading 3"/>
    <w:basedOn w:val="a0"/>
    <w:next w:val="a0"/>
    <w:qFormat/>
    <w:rsid w:val="005E0E28"/>
    <w:pPr>
      <w:keepNext/>
      <w:keepLines/>
      <w:spacing w:before="260" w:after="260" w:line="416" w:lineRule="auto"/>
      <w:outlineLvl w:val="2"/>
    </w:pPr>
    <w:rPr>
      <w:b/>
      <w:bCs/>
      <w:kern w:val="0"/>
      <w:sz w:val="32"/>
      <w:szCs w:val="32"/>
    </w:rPr>
  </w:style>
  <w:style w:type="paragraph" w:styleId="4">
    <w:name w:val="heading 4"/>
    <w:basedOn w:val="a0"/>
    <w:next w:val="a0"/>
    <w:uiPriority w:val="1"/>
    <w:qFormat/>
    <w:rsid w:val="005E0E28"/>
    <w:pPr>
      <w:spacing w:before="54"/>
      <w:ind w:left="126"/>
      <w:outlineLvl w:val="3"/>
    </w:pPr>
    <w:rPr>
      <w:rFonts w:ascii="宋体" w:hAnsi="宋体" w:cs="宋体"/>
      <w:b/>
      <w:bCs/>
      <w:sz w:val="32"/>
      <w:szCs w:val="32"/>
      <w:lang w:val="zh-CN" w:bidi="zh-CN"/>
    </w:rPr>
  </w:style>
  <w:style w:type="paragraph" w:styleId="5">
    <w:name w:val="heading 5"/>
    <w:basedOn w:val="a0"/>
    <w:next w:val="a0"/>
    <w:link w:val="5Char"/>
    <w:unhideWhenUsed/>
    <w:qFormat/>
    <w:rsid w:val="0075559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rsid w:val="005E0E28"/>
    <w:pPr>
      <w:numPr>
        <w:numId w:val="1"/>
      </w:numPr>
    </w:pPr>
  </w:style>
  <w:style w:type="paragraph" w:styleId="a4">
    <w:name w:val="Normal Indent"/>
    <w:basedOn w:val="a0"/>
    <w:qFormat/>
    <w:rsid w:val="005E0E28"/>
    <w:pPr>
      <w:ind w:firstLine="420"/>
    </w:pPr>
    <w:rPr>
      <w:szCs w:val="20"/>
    </w:rPr>
  </w:style>
  <w:style w:type="paragraph" w:styleId="a5">
    <w:name w:val="caption"/>
    <w:basedOn w:val="a0"/>
    <w:next w:val="a0"/>
    <w:qFormat/>
    <w:rsid w:val="005E0E28"/>
    <w:pPr>
      <w:spacing w:before="152" w:after="160"/>
    </w:pPr>
    <w:rPr>
      <w:rFonts w:ascii="Arial" w:eastAsia="黑体" w:hAnsi="Arial" w:cs="Arial"/>
      <w:sz w:val="20"/>
      <w:szCs w:val="20"/>
    </w:rPr>
  </w:style>
  <w:style w:type="paragraph" w:styleId="a6">
    <w:name w:val="annotation text"/>
    <w:basedOn w:val="a0"/>
    <w:link w:val="Char"/>
    <w:unhideWhenUsed/>
    <w:qFormat/>
    <w:rsid w:val="005E0E28"/>
    <w:pPr>
      <w:jc w:val="left"/>
    </w:pPr>
  </w:style>
  <w:style w:type="paragraph" w:styleId="a7">
    <w:name w:val="Body Text"/>
    <w:basedOn w:val="a0"/>
    <w:link w:val="Char0"/>
    <w:qFormat/>
    <w:rsid w:val="005E0E28"/>
    <w:pPr>
      <w:jc w:val="center"/>
    </w:pPr>
    <w:rPr>
      <w:rFonts w:ascii="Calibri" w:hAnsi="Calibri"/>
    </w:rPr>
  </w:style>
  <w:style w:type="paragraph" w:styleId="a8">
    <w:name w:val="Body Text Indent"/>
    <w:basedOn w:val="a0"/>
    <w:qFormat/>
    <w:rsid w:val="005E0E28"/>
    <w:pPr>
      <w:ind w:firstLineChars="352" w:firstLine="830"/>
    </w:pPr>
    <w:rPr>
      <w:rFonts w:ascii="仿宋_GB2312" w:eastAsia="仿宋_GB2312"/>
      <w:kern w:val="0"/>
      <w:sz w:val="32"/>
      <w:szCs w:val="20"/>
    </w:rPr>
  </w:style>
  <w:style w:type="paragraph" w:styleId="20">
    <w:name w:val="List 2"/>
    <w:basedOn w:val="a0"/>
    <w:qFormat/>
    <w:rsid w:val="005E0E28"/>
    <w:pPr>
      <w:ind w:leftChars="200" w:left="100" w:hangingChars="200" w:hanging="200"/>
    </w:pPr>
    <w:rPr>
      <w:sz w:val="28"/>
    </w:rPr>
  </w:style>
  <w:style w:type="paragraph" w:styleId="a9">
    <w:name w:val="Plain Text"/>
    <w:basedOn w:val="a0"/>
    <w:next w:val="4"/>
    <w:link w:val="Char1"/>
    <w:qFormat/>
    <w:rsid w:val="005E0E28"/>
    <w:rPr>
      <w:rFonts w:ascii="宋体" w:hAnsi="Courier New"/>
      <w:kern w:val="0"/>
      <w:sz w:val="20"/>
      <w:szCs w:val="21"/>
    </w:rPr>
  </w:style>
  <w:style w:type="paragraph" w:styleId="aa">
    <w:name w:val="footer"/>
    <w:basedOn w:val="a0"/>
    <w:next w:val="a0"/>
    <w:link w:val="Char2"/>
    <w:uiPriority w:val="99"/>
    <w:unhideWhenUsed/>
    <w:qFormat/>
    <w:rsid w:val="005E0E28"/>
    <w:pPr>
      <w:tabs>
        <w:tab w:val="center" w:pos="4153"/>
        <w:tab w:val="right" w:pos="8306"/>
      </w:tabs>
      <w:snapToGrid w:val="0"/>
      <w:jc w:val="left"/>
    </w:pPr>
    <w:rPr>
      <w:kern w:val="0"/>
      <w:sz w:val="18"/>
      <w:szCs w:val="18"/>
    </w:rPr>
  </w:style>
  <w:style w:type="paragraph" w:styleId="ab">
    <w:name w:val="header"/>
    <w:basedOn w:val="a0"/>
    <w:link w:val="Char3"/>
    <w:uiPriority w:val="99"/>
    <w:unhideWhenUsed/>
    <w:qFormat/>
    <w:rsid w:val="005E0E28"/>
    <w:pPr>
      <w:pBdr>
        <w:bottom w:val="single" w:sz="6" w:space="1" w:color="auto"/>
      </w:pBdr>
      <w:tabs>
        <w:tab w:val="center" w:pos="0"/>
        <w:tab w:val="left" w:pos="8306"/>
      </w:tabs>
      <w:snapToGrid w:val="0"/>
      <w:jc w:val="center"/>
    </w:pPr>
    <w:rPr>
      <w:sz w:val="18"/>
      <w:szCs w:val="18"/>
    </w:rPr>
  </w:style>
  <w:style w:type="paragraph" w:styleId="10">
    <w:name w:val="toc 1"/>
    <w:basedOn w:val="a0"/>
    <w:next w:val="a0"/>
    <w:uiPriority w:val="39"/>
    <w:qFormat/>
    <w:rsid w:val="005E0E28"/>
  </w:style>
  <w:style w:type="paragraph" w:styleId="ac">
    <w:name w:val="List"/>
    <w:basedOn w:val="a0"/>
    <w:qFormat/>
    <w:rsid w:val="005E0E28"/>
    <w:pPr>
      <w:ind w:left="200" w:hangingChars="200" w:hanging="200"/>
    </w:pPr>
    <w:rPr>
      <w:sz w:val="28"/>
    </w:rPr>
  </w:style>
  <w:style w:type="paragraph" w:styleId="21">
    <w:name w:val="toc 2"/>
    <w:basedOn w:val="a0"/>
    <w:next w:val="a0"/>
    <w:uiPriority w:val="39"/>
    <w:unhideWhenUsed/>
    <w:qFormat/>
    <w:rsid w:val="005E0E28"/>
    <w:pPr>
      <w:ind w:leftChars="200" w:left="420"/>
    </w:pPr>
  </w:style>
  <w:style w:type="paragraph" w:styleId="ad">
    <w:name w:val="Normal (Web)"/>
    <w:basedOn w:val="a0"/>
    <w:uiPriority w:val="99"/>
    <w:qFormat/>
    <w:rsid w:val="005E0E28"/>
    <w:pPr>
      <w:spacing w:before="75" w:after="75"/>
      <w:jc w:val="left"/>
    </w:pPr>
    <w:rPr>
      <w:kern w:val="0"/>
      <w:sz w:val="24"/>
    </w:rPr>
  </w:style>
  <w:style w:type="table" w:styleId="ae">
    <w:name w:val="Table Grid"/>
    <w:basedOn w:val="a2"/>
    <w:qFormat/>
    <w:rsid w:val="005E0E2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uiPriority w:val="22"/>
    <w:qFormat/>
    <w:rsid w:val="005E0E28"/>
    <w:rPr>
      <w:b/>
    </w:rPr>
  </w:style>
  <w:style w:type="character" w:styleId="af0">
    <w:name w:val="page number"/>
    <w:basedOn w:val="a1"/>
    <w:qFormat/>
    <w:rsid w:val="005E0E28"/>
  </w:style>
  <w:style w:type="character" w:styleId="af1">
    <w:name w:val="FollowedHyperlink"/>
    <w:basedOn w:val="a1"/>
    <w:qFormat/>
    <w:rsid w:val="005E0E28"/>
    <w:rPr>
      <w:color w:val="000000"/>
      <w:u w:val="none"/>
    </w:rPr>
  </w:style>
  <w:style w:type="character" w:styleId="af2">
    <w:name w:val="Emphasis"/>
    <w:basedOn w:val="a1"/>
    <w:qFormat/>
    <w:rsid w:val="005E0E28"/>
  </w:style>
  <w:style w:type="character" w:styleId="HTML">
    <w:name w:val="HTML Definition"/>
    <w:basedOn w:val="a1"/>
    <w:qFormat/>
    <w:rsid w:val="005E0E28"/>
  </w:style>
  <w:style w:type="character" w:styleId="HTML0">
    <w:name w:val="HTML Acronym"/>
    <w:basedOn w:val="a1"/>
    <w:qFormat/>
    <w:rsid w:val="005E0E28"/>
  </w:style>
  <w:style w:type="character" w:styleId="HTML1">
    <w:name w:val="HTML Variable"/>
    <w:basedOn w:val="a1"/>
    <w:qFormat/>
    <w:rsid w:val="005E0E28"/>
  </w:style>
  <w:style w:type="character" w:styleId="af3">
    <w:name w:val="Hyperlink"/>
    <w:basedOn w:val="a1"/>
    <w:uiPriority w:val="99"/>
    <w:qFormat/>
    <w:rsid w:val="005E0E28"/>
    <w:rPr>
      <w:color w:val="000000"/>
      <w:u w:val="none"/>
    </w:rPr>
  </w:style>
  <w:style w:type="character" w:styleId="HTML2">
    <w:name w:val="HTML Code"/>
    <w:basedOn w:val="a1"/>
    <w:qFormat/>
    <w:rsid w:val="005E0E28"/>
    <w:rPr>
      <w:rFonts w:ascii="Courier New" w:hAnsi="Courier New"/>
      <w:sz w:val="20"/>
    </w:rPr>
  </w:style>
  <w:style w:type="character" w:styleId="HTML3">
    <w:name w:val="HTML Cite"/>
    <w:basedOn w:val="a1"/>
    <w:qFormat/>
    <w:rsid w:val="005E0E28"/>
  </w:style>
  <w:style w:type="paragraph" w:customStyle="1" w:styleId="11">
    <w:name w:val="正文1"/>
    <w:basedOn w:val="a0"/>
    <w:qFormat/>
    <w:rsid w:val="005E0E28"/>
    <w:pPr>
      <w:adjustRightInd w:val="0"/>
      <w:spacing w:line="318" w:lineRule="atLeast"/>
      <w:ind w:left="369" w:firstLine="369"/>
    </w:pPr>
    <w:rPr>
      <w:rFonts w:ascii="宋体"/>
      <w:szCs w:val="20"/>
    </w:rPr>
  </w:style>
  <w:style w:type="paragraph" w:customStyle="1" w:styleId="22">
    <w:name w:val="正文2"/>
    <w:basedOn w:val="a0"/>
    <w:qFormat/>
    <w:rsid w:val="005E0E28"/>
    <w:pPr>
      <w:adjustRightInd w:val="0"/>
      <w:spacing w:line="318" w:lineRule="atLeast"/>
      <w:ind w:left="369" w:firstLine="369"/>
      <w:textAlignment w:val="baseline"/>
    </w:pPr>
    <w:rPr>
      <w:rFonts w:ascii="宋体"/>
      <w:szCs w:val="20"/>
    </w:rPr>
  </w:style>
  <w:style w:type="paragraph" w:customStyle="1" w:styleId="af4">
    <w:name w:val="表格文字"/>
    <w:basedOn w:val="a0"/>
    <w:qFormat/>
    <w:rsid w:val="005E0E28"/>
    <w:pPr>
      <w:spacing w:line="0" w:lineRule="atLeast"/>
      <w:jc w:val="center"/>
    </w:pPr>
    <w:rPr>
      <w:sz w:val="28"/>
    </w:rPr>
  </w:style>
  <w:style w:type="character" w:customStyle="1" w:styleId="grame">
    <w:name w:val="grame"/>
    <w:basedOn w:val="a1"/>
    <w:qFormat/>
    <w:rsid w:val="005E0E28"/>
  </w:style>
  <w:style w:type="paragraph" w:customStyle="1" w:styleId="af5">
    <w:name w:val="表内文字"/>
    <w:basedOn w:val="a0"/>
    <w:qFormat/>
    <w:rsid w:val="005E0E28"/>
    <w:pPr>
      <w:snapToGrid w:val="0"/>
      <w:spacing w:before="50" w:after="50"/>
      <w:jc w:val="center"/>
    </w:pPr>
    <w:rPr>
      <w:rFonts w:ascii="仿宋_GB2312" w:eastAsia="仿宋_GB2312" w:hAnsi="宋体"/>
      <w:b/>
      <w:color w:val="000000"/>
      <w:sz w:val="32"/>
      <w:szCs w:val="32"/>
    </w:rPr>
  </w:style>
  <w:style w:type="paragraph" w:customStyle="1" w:styleId="ParaCharCharCharCharCharCharCharCharChar1CharCharCharChar">
    <w:name w:val="默认段落字体 Para Char Char Char Char Char Char Char Char Char1 Char Char Char Char"/>
    <w:basedOn w:val="a0"/>
    <w:qFormat/>
    <w:rsid w:val="005E0E28"/>
    <w:rPr>
      <w:rFonts w:ascii="Tahoma" w:hAnsi="Tahoma"/>
      <w:sz w:val="24"/>
      <w:szCs w:val="20"/>
    </w:rPr>
  </w:style>
  <w:style w:type="paragraph" w:customStyle="1" w:styleId="Char20">
    <w:name w:val="普通文字 Char2"/>
    <w:basedOn w:val="a0"/>
    <w:qFormat/>
    <w:rsid w:val="005E0E28"/>
    <w:pPr>
      <w:widowControl/>
    </w:pPr>
    <w:rPr>
      <w:rFonts w:ascii="宋体" w:hAnsi="宋体" w:cs="宋体"/>
      <w:color w:val="000000"/>
      <w:kern w:val="0"/>
      <w:szCs w:val="21"/>
    </w:rPr>
  </w:style>
  <w:style w:type="character" w:customStyle="1" w:styleId="Char1">
    <w:name w:val="纯文本 Char"/>
    <w:link w:val="a9"/>
    <w:qFormat/>
    <w:rsid w:val="005E0E28"/>
    <w:rPr>
      <w:rFonts w:ascii="宋体" w:hAnsi="Courier New"/>
      <w:kern w:val="0"/>
      <w:sz w:val="20"/>
      <w:szCs w:val="21"/>
    </w:rPr>
  </w:style>
  <w:style w:type="paragraph" w:customStyle="1" w:styleId="6">
    <w:name w:val="正文文本 (6)"/>
    <w:basedOn w:val="a0"/>
    <w:qFormat/>
    <w:rsid w:val="005E0E28"/>
    <w:pPr>
      <w:shd w:val="clear" w:color="auto" w:fill="FFFFFF"/>
      <w:spacing w:line="558" w:lineRule="exact"/>
      <w:jc w:val="distribute"/>
    </w:pPr>
    <w:rPr>
      <w:rFonts w:ascii="MingLiU" w:eastAsia="MingLiU" w:hAnsi="MingLiU" w:cs="MingLiU"/>
      <w:b/>
      <w:bCs/>
      <w:sz w:val="30"/>
      <w:szCs w:val="30"/>
    </w:rPr>
  </w:style>
  <w:style w:type="paragraph" w:customStyle="1" w:styleId="30">
    <w:name w:val="正文文本3"/>
    <w:basedOn w:val="a0"/>
    <w:qFormat/>
    <w:rsid w:val="005E0E28"/>
    <w:pPr>
      <w:shd w:val="clear" w:color="auto" w:fill="FFFFFF"/>
      <w:spacing w:before="660" w:after="1920" w:line="0" w:lineRule="atLeast"/>
      <w:jc w:val="center"/>
    </w:pPr>
    <w:rPr>
      <w:rFonts w:ascii="MingLiU" w:eastAsia="MingLiU" w:hAnsi="MingLiU" w:cs="MingLiU"/>
      <w:spacing w:val="30"/>
      <w:sz w:val="28"/>
      <w:szCs w:val="28"/>
    </w:rPr>
  </w:style>
  <w:style w:type="paragraph" w:customStyle="1" w:styleId="reader-word-layerreader-word-s1-11">
    <w:name w:val="reader-word-layer reader-word-s1-11"/>
    <w:basedOn w:val="a0"/>
    <w:qFormat/>
    <w:rsid w:val="005E0E28"/>
    <w:pPr>
      <w:widowControl/>
      <w:spacing w:before="100" w:beforeAutospacing="1" w:after="100" w:afterAutospacing="1"/>
      <w:jc w:val="left"/>
    </w:pPr>
    <w:rPr>
      <w:rFonts w:ascii="宋体" w:hAnsi="宋体" w:cs="宋体"/>
      <w:kern w:val="0"/>
      <w:sz w:val="24"/>
    </w:rPr>
  </w:style>
  <w:style w:type="character" w:customStyle="1" w:styleId="NormalCharacter">
    <w:name w:val="NormalCharacter"/>
    <w:qFormat/>
    <w:rsid w:val="005E0E28"/>
  </w:style>
  <w:style w:type="character" w:customStyle="1" w:styleId="layui-layer-tabnow">
    <w:name w:val="layui-layer-tabnow"/>
    <w:basedOn w:val="a1"/>
    <w:qFormat/>
    <w:rsid w:val="005E0E28"/>
    <w:rPr>
      <w:bdr w:val="single" w:sz="6" w:space="0" w:color="CCCCCC"/>
      <w:shd w:val="clear" w:color="auto" w:fill="FFFFFF"/>
    </w:rPr>
  </w:style>
  <w:style w:type="character" w:customStyle="1" w:styleId="first-child">
    <w:name w:val="first-child"/>
    <w:basedOn w:val="a1"/>
    <w:qFormat/>
    <w:rsid w:val="005E0E28"/>
  </w:style>
  <w:style w:type="character" w:customStyle="1" w:styleId="fn-left2">
    <w:name w:val="fn-left2"/>
    <w:basedOn w:val="a1"/>
    <w:qFormat/>
    <w:rsid w:val="005E0E28"/>
  </w:style>
  <w:style w:type="character" w:customStyle="1" w:styleId="fn-left">
    <w:name w:val="fn-left"/>
    <w:basedOn w:val="a1"/>
    <w:qFormat/>
    <w:rsid w:val="005E0E28"/>
  </w:style>
  <w:style w:type="character" w:customStyle="1" w:styleId="first-child1">
    <w:name w:val="first-child1"/>
    <w:basedOn w:val="a1"/>
    <w:qFormat/>
    <w:rsid w:val="005E0E28"/>
  </w:style>
  <w:style w:type="character" w:customStyle="1" w:styleId="first-child2">
    <w:name w:val="first-child2"/>
    <w:basedOn w:val="a1"/>
    <w:qFormat/>
    <w:rsid w:val="005E0E28"/>
  </w:style>
  <w:style w:type="paragraph" w:customStyle="1" w:styleId="Default">
    <w:name w:val="Default"/>
    <w:qFormat/>
    <w:rsid w:val="005E0E28"/>
    <w:pPr>
      <w:widowControl w:val="0"/>
      <w:autoSpaceDE w:val="0"/>
      <w:autoSpaceDN w:val="0"/>
      <w:adjustRightInd w:val="0"/>
    </w:pPr>
    <w:rPr>
      <w:rFonts w:ascii="宋体" w:eastAsia="宋体" w:hAnsi="Times New Roman" w:cs="宋体"/>
      <w:color w:val="000000"/>
      <w:sz w:val="24"/>
      <w:szCs w:val="24"/>
    </w:rPr>
  </w:style>
  <w:style w:type="paragraph" w:customStyle="1" w:styleId="UserStyle131">
    <w:name w:val="UserStyle_131"/>
    <w:basedOn w:val="a0"/>
    <w:next w:val="a0"/>
    <w:qFormat/>
    <w:rsid w:val="005E0E28"/>
    <w:pPr>
      <w:keepNext/>
      <w:keepLines/>
      <w:spacing w:before="260" w:after="260" w:line="408" w:lineRule="auto"/>
    </w:pPr>
    <w:rPr>
      <w:rFonts w:ascii="仿宋_GB2312" w:eastAsia="黑体" w:hAnsi="仿宋_GB2312" w:cstheme="minorBidi"/>
      <w:b/>
      <w:kern w:val="44"/>
      <w:sz w:val="28"/>
      <w:szCs w:val="28"/>
    </w:rPr>
  </w:style>
  <w:style w:type="paragraph" w:customStyle="1" w:styleId="UserStyle19">
    <w:name w:val="UserStyle_19"/>
    <w:basedOn w:val="a0"/>
    <w:qFormat/>
    <w:rsid w:val="005E0E28"/>
    <w:pPr>
      <w:spacing w:line="360" w:lineRule="auto"/>
    </w:pPr>
    <w:rPr>
      <w:rFonts w:ascii="宋体" w:hAnsi="Courier New" w:cstheme="minorBidi"/>
      <w:szCs w:val="21"/>
    </w:rPr>
  </w:style>
  <w:style w:type="character" w:customStyle="1" w:styleId="UserStyle8">
    <w:name w:val="UserStyle_8"/>
    <w:qFormat/>
    <w:rsid w:val="005E0E28"/>
  </w:style>
  <w:style w:type="paragraph" w:customStyle="1" w:styleId="UserStyle306">
    <w:name w:val="UserStyle_306"/>
    <w:basedOn w:val="a0"/>
    <w:next w:val="a0"/>
    <w:qFormat/>
    <w:rsid w:val="005E0E28"/>
    <w:rPr>
      <w:rFonts w:ascii="宋体" w:hAnsi="Courier New"/>
      <w:szCs w:val="20"/>
    </w:rPr>
  </w:style>
  <w:style w:type="character" w:customStyle="1" w:styleId="fontstyle01">
    <w:name w:val="fontstyle01"/>
    <w:basedOn w:val="a1"/>
    <w:rsid w:val="00D91195"/>
    <w:rPr>
      <w:rFonts w:ascii="FangSong" w:hAnsi="FangSong" w:hint="default"/>
      <w:b w:val="0"/>
      <w:bCs w:val="0"/>
      <w:i w:val="0"/>
      <w:iCs w:val="0"/>
      <w:color w:val="000000"/>
      <w:sz w:val="24"/>
      <w:szCs w:val="24"/>
    </w:rPr>
  </w:style>
  <w:style w:type="paragraph" w:styleId="af6">
    <w:name w:val="List Paragraph"/>
    <w:basedOn w:val="a0"/>
    <w:uiPriority w:val="1"/>
    <w:unhideWhenUsed/>
    <w:qFormat/>
    <w:rsid w:val="009F48A4"/>
    <w:pPr>
      <w:ind w:firstLineChars="200" w:firstLine="420"/>
    </w:pPr>
  </w:style>
  <w:style w:type="paragraph" w:customStyle="1" w:styleId="Char4">
    <w:name w:val="Char"/>
    <w:basedOn w:val="a0"/>
    <w:rsid w:val="00F903F5"/>
    <w:pPr>
      <w:widowControl/>
      <w:adjustRightInd w:val="0"/>
      <w:snapToGrid w:val="0"/>
      <w:spacing w:after="160" w:line="240" w:lineRule="exact"/>
      <w:jc w:val="left"/>
    </w:pPr>
    <w:rPr>
      <w:szCs w:val="20"/>
    </w:rPr>
  </w:style>
  <w:style w:type="character" w:customStyle="1" w:styleId="Char2">
    <w:name w:val="页脚 Char"/>
    <w:link w:val="aa"/>
    <w:uiPriority w:val="99"/>
    <w:rsid w:val="00EA34E5"/>
    <w:rPr>
      <w:rFonts w:ascii="Times New Roman" w:eastAsia="宋体" w:hAnsi="Times New Roman" w:cs="Times New Roman"/>
      <w:sz w:val="18"/>
      <w:szCs w:val="18"/>
    </w:rPr>
  </w:style>
  <w:style w:type="character" w:customStyle="1" w:styleId="Char3">
    <w:name w:val="页眉 Char"/>
    <w:link w:val="ab"/>
    <w:uiPriority w:val="99"/>
    <w:rsid w:val="00EA34E5"/>
    <w:rPr>
      <w:rFonts w:ascii="Times New Roman" w:eastAsia="宋体" w:hAnsi="Times New Roman" w:cs="Times New Roman"/>
      <w:kern w:val="2"/>
      <w:sz w:val="18"/>
      <w:szCs w:val="18"/>
    </w:rPr>
  </w:style>
  <w:style w:type="character" w:customStyle="1" w:styleId="1Char">
    <w:name w:val="标题 1 Char"/>
    <w:basedOn w:val="a1"/>
    <w:link w:val="1"/>
    <w:rsid w:val="00684729"/>
    <w:rPr>
      <w:rFonts w:ascii="Times New Roman" w:eastAsia="宋体" w:hAnsi="Times New Roman" w:cs="Times New Roman"/>
      <w:b/>
      <w:bCs/>
      <w:kern w:val="44"/>
      <w:sz w:val="44"/>
      <w:szCs w:val="44"/>
    </w:rPr>
  </w:style>
  <w:style w:type="character" w:customStyle="1" w:styleId="260pt">
    <w:name w:val="正文文本 (26) + 间距 0 pt"/>
    <w:rsid w:val="005E2CB9"/>
    <w:rPr>
      <w:rFonts w:ascii="宋体" w:eastAsia="宋体" w:hAnsi="宋体" w:cs="宋体"/>
      <w:b w:val="0"/>
      <w:bCs w:val="0"/>
      <w:i w:val="0"/>
      <w:iCs w:val="0"/>
      <w:smallCaps w:val="0"/>
      <w:strike w:val="0"/>
      <w:color w:val="000000"/>
      <w:spacing w:val="0"/>
      <w:w w:val="100"/>
      <w:position w:val="0"/>
      <w:sz w:val="22"/>
      <w:szCs w:val="22"/>
      <w:u w:val="none"/>
      <w:lang w:val="zh-CN" w:eastAsia="zh-CN" w:bidi="zh-CN"/>
    </w:rPr>
  </w:style>
  <w:style w:type="character" w:customStyle="1" w:styleId="Char">
    <w:name w:val="批注文字 Char"/>
    <w:link w:val="a6"/>
    <w:rsid w:val="005E2CB9"/>
    <w:rPr>
      <w:rFonts w:ascii="Times New Roman" w:eastAsia="宋体" w:hAnsi="Times New Roman" w:cs="Times New Roman"/>
      <w:kern w:val="2"/>
      <w:sz w:val="21"/>
      <w:szCs w:val="24"/>
    </w:rPr>
  </w:style>
  <w:style w:type="character" w:customStyle="1" w:styleId="5Char">
    <w:name w:val="标题 5 Char"/>
    <w:basedOn w:val="a1"/>
    <w:link w:val="5"/>
    <w:rsid w:val="00755594"/>
    <w:rPr>
      <w:rFonts w:ascii="Times New Roman" w:eastAsia="宋体" w:hAnsi="Times New Roman" w:cs="Times New Roman"/>
      <w:b/>
      <w:bCs/>
      <w:kern w:val="2"/>
      <w:sz w:val="28"/>
      <w:szCs w:val="28"/>
    </w:rPr>
  </w:style>
  <w:style w:type="character" w:customStyle="1" w:styleId="Char0">
    <w:name w:val="正文文本 Char"/>
    <w:basedOn w:val="a1"/>
    <w:link w:val="a7"/>
    <w:rsid w:val="00873156"/>
    <w:rPr>
      <w:rFonts w:ascii="Calibri" w:eastAsia="宋体" w:hAnsi="Calibri" w:cs="Times New Roman"/>
      <w:kern w:val="2"/>
      <w:sz w:val="21"/>
      <w:szCs w:val="24"/>
    </w:rPr>
  </w:style>
  <w:style w:type="character" w:customStyle="1" w:styleId="Char10">
    <w:name w:val="批注文字 Char1"/>
    <w:semiHidden/>
    <w:locked/>
    <w:rsid w:val="00667825"/>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divs>
    <w:div w:id="651327614">
      <w:bodyDiv w:val="1"/>
      <w:marLeft w:val="0"/>
      <w:marRight w:val="0"/>
      <w:marTop w:val="0"/>
      <w:marBottom w:val="0"/>
      <w:divBdr>
        <w:top w:val="none" w:sz="0" w:space="0" w:color="auto"/>
        <w:left w:val="none" w:sz="0" w:space="0" w:color="auto"/>
        <w:bottom w:val="none" w:sz="0" w:space="0" w:color="auto"/>
        <w:right w:val="none" w:sz="0" w:space="0" w:color="auto"/>
      </w:divBdr>
    </w:div>
    <w:div w:id="1044871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BB1872-89C3-4101-9205-FE6780492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2780</TotalTime>
  <Pages>64</Pages>
  <Words>6268</Words>
  <Characters>35729</Characters>
  <Application>Microsoft Office Word</Application>
  <DocSecurity>0</DocSecurity>
  <Lines>297</Lines>
  <Paragraphs>83</Paragraphs>
  <ScaleCrop>false</ScaleCrop>
  <Company/>
  <LinksUpToDate>false</LinksUpToDate>
  <CharactersWithSpaces>41914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*qin</dc:creator>
  <cp:lastModifiedBy>NTKO</cp:lastModifiedBy>
  <cp:revision>171</cp:revision>
  <cp:lastPrinted>2021-06-21T02:07:00Z</cp:lastPrinted>
  <dcterms:created xsi:type="dcterms:W3CDTF">2021-01-05T07:44:00Z</dcterms:created>
  <dcterms:modified xsi:type="dcterms:W3CDTF">2021-06-21T02:25:00Z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