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43C" w:rsidRDefault="007C543C">
      <w:pPr>
        <w:pStyle w:val="a3"/>
        <w:spacing w:before="10"/>
        <w:rPr>
          <w:rFonts w:ascii="Times New Roman"/>
          <w:sz w:val="3"/>
        </w:rPr>
      </w:pPr>
    </w:p>
    <w:p w:rsidR="007C543C" w:rsidRDefault="00996ACC">
      <w:pPr>
        <w:pStyle w:val="a3"/>
        <w:spacing w:line="20" w:lineRule="exact"/>
        <w:ind w:left="825"/>
        <w:rPr>
          <w:rFonts w:ascii="Times New Roman"/>
          <w:sz w:val="2"/>
        </w:rPr>
      </w:pPr>
      <w:r>
        <w:rPr>
          <w:rFonts w:ascii="Times New Roman"/>
          <w:noProof/>
          <w:sz w:val="2"/>
          <w:lang w:eastAsia="zh-CN"/>
        </w:rPr>
        <mc:AlternateContent>
          <mc:Choice Requires="wpg">
            <w:drawing>
              <wp:inline distT="0" distB="0" distL="0" distR="0">
                <wp:extent cx="6005195" cy="9525"/>
                <wp:effectExtent l="6350" t="3175" r="8255" b="6350"/>
                <wp:docPr id="103" name="Group 85"/>
                <wp:cNvGraphicFramePr/>
                <a:graphic xmlns:a="http://schemas.openxmlformats.org/drawingml/2006/main">
                  <a:graphicData uri="http://schemas.microsoft.com/office/word/2010/wordprocessingGroup">
                    <wpg:wgp>
                      <wpg:cNvGrpSpPr/>
                      <wpg:grpSpPr>
                        <a:xfrm>
                          <a:off x="0" y="0"/>
                          <a:ext cx="6005195" cy="9525"/>
                          <a:chOff x="0" y="0"/>
                          <a:chExt cx="9457" cy="15"/>
                        </a:xfrm>
                      </wpg:grpSpPr>
                      <wps:wsp>
                        <wps:cNvPr id="104" name="Line 86"/>
                        <wps:cNvCnPr>
                          <a:cxnSpLocks noChangeShapeType="1"/>
                        </wps:cNvCnPr>
                        <wps:spPr bwMode="auto">
                          <a:xfrm>
                            <a:off x="0" y="7"/>
                            <a:ext cx="9457" cy="0"/>
                          </a:xfrm>
                          <a:prstGeom prst="line">
                            <a:avLst/>
                          </a:prstGeom>
                          <a:noFill/>
                          <a:ln w="9144">
                            <a:solidFill>
                              <a:srgbClr val="000000"/>
                            </a:solidFill>
                            <a:round/>
                          </a:ln>
                        </wps:spPr>
                        <wps:bodyPr/>
                      </wps:wsp>
                    </wpg:wgp>
                  </a:graphicData>
                </a:graphic>
              </wp:inline>
            </w:drawing>
          </mc:Choice>
          <mc:Fallback>
            <w:pict>
              <v:group w14:anchorId="40AB1717" id="Group 85" o:spid="_x0000_s1026" style="width:472.85pt;height:.75pt;mso-position-horizontal-relative:char;mso-position-vertical-relative:line" coordsize="9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LkFQIAAHkEAAAOAAAAZHJzL2Uyb0RvYy54bWyklMFy2jAQhu+d6TtodC+2CRDwYHIgDRfa&#10;MkP6AEKWbU1kSSMJDG/f1QKGSXJKOQik3f21++2K+dOxVeQgnJdGFzQbpJQIzU0pdV3Qv68vP6aU&#10;+MB0yZTRoqAn4enT4vu3eWdzMTSNUaVwBES0zztb0CYEmyeJ541omR8YKzQYK+NaFmDr6qR0rAP1&#10;ViXDNJ0knXGldYYL7+H0+WykC9SvKsHDn6ryIhBVUMgt4Opw3cU1WcxZXjtmG8kvabAvZNEyqeHS&#10;XuqZBUb2Tn6QaiV3xpsqDLhpE1NVkgusAarJ0nfVrJzZW6ylzrva9pgA7TtOX5blvw8bR2QJvUsf&#10;KNGshSbhvWQ6jnQ6W+fgtHJ2azfuclCfd7HgY+Xa+A2lkCNyPfVcxTEQDoeTNB1nszElHGyz8RCF&#10;Wc4b6M2HIN78vITNRuPHc0yGEcn1tiQm1efQWRgdf6Pj/4/OtmFWIHQfC+/pjK501lILMp2c4aDP&#10;Um9cZMCPemvXhr95os2yYboWqPZ6skA1ixGQ+l1I3HjASnbdL1OCD9sHg3P0KdbHqMDyK9YbH5zj&#10;Hg/LrfNhJUxL4o+CKsgYVdlh7UPM4uYSBbV5kUqhttKkgx5loxEGeKNkGY3Rzbt6t1SOHFh8TPjB&#10;ksBy7wZDq8vzJUpfKo5Fxlny+c6UJ5wjJAF9Qw+cb8zr8hbjA7rfo9ftH2PxDwAA//8DAFBLAwQU&#10;AAYACAAAACEAVCYj+dsAAAADAQAADwAAAGRycy9kb3ducmV2LnhtbEyPT0vDQBDF74LfYRnBm91E&#10;jX9iNqUU9VQEW0G8TZNpEpqdDdltkn77jr3o5cHwHu/9JptPtlUD9b5xbCCeRaCIC1c2XBn42rzd&#10;PIHyAbnE1jEZOJKHeX55kWFaupE/aViHSkkJ+xQN1CF0qda+qMmin7mOWLyd6y0GOftKlz2OUm5b&#10;fRtFD9piw7JQY0fLmor9+mANvI84Lu7i12G13y2PP5vk43sVkzHXV9PiBVSgKfyF4Rdf0CEXpq07&#10;cOlVa0AeCWcV7/k+eQS1lVACOs/0f/b8BAAA//8DAFBLAQItABQABgAIAAAAIQC2gziS/gAAAOEB&#10;AAATAAAAAAAAAAAAAAAAAAAAAABbQ29udGVudF9UeXBlc10ueG1sUEsBAi0AFAAGAAgAAAAhADj9&#10;If/WAAAAlAEAAAsAAAAAAAAAAAAAAAAALwEAAF9yZWxzLy5yZWxzUEsBAi0AFAAGAAgAAAAhAC5T&#10;UuQVAgAAeQQAAA4AAAAAAAAAAAAAAAAALgIAAGRycy9lMm9Eb2MueG1sUEsBAi0AFAAGAAgAAAAh&#10;AFQmI/nbAAAAAwEAAA8AAAAAAAAAAAAAAAAAbwQAAGRycy9kb3ducmV2LnhtbFBLBQYAAAAABAAE&#10;APMAAAB3BQAAAAA=&#10;">
                <v:line id="Line 86" o:spid="_x0000_s1027" style="position:absolute;visibility:visible;mso-wrap-style:square" from="0,7" to="9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9ybcQAAADcAAAADwAAAGRycy9kb3ducmV2LnhtbERPTWvCQBC9C/6HZYTe6saqraSuIgWh&#10;9KSpWr2N2WkSzM4u2a1J/31XKHibx/uc+bIztbhS4yvLCkbDBARxbnXFhYLd5/pxBsIHZI21ZVLw&#10;Sx6Wi35vjqm2LW/pmoVCxBD2KSooQ3CplD4vyaAfWkccuW/bGAwRNoXUDbYx3NTyKUmepcGKY0OJ&#10;jt5Kyi/Zj1FwPlK73x5W06+Xabbbb8bucPpwSj0MutUriEBduIv/3e86zk8mcHs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3JtxAAAANwAAAAPAAAAAAAAAAAA&#10;AAAAAKECAABkcnMvZG93bnJldi54bWxQSwUGAAAAAAQABAD5AAAAkgMAAAAA&#10;" strokeweight=".72pt"/>
                <w10:anchorlock/>
              </v:group>
            </w:pict>
          </mc:Fallback>
        </mc:AlternateContent>
      </w:r>
    </w:p>
    <w:p w:rsidR="007C543C" w:rsidRDefault="007C543C">
      <w:pPr>
        <w:pStyle w:val="a3"/>
        <w:spacing w:before="10"/>
        <w:rPr>
          <w:rFonts w:ascii="Times New Roman"/>
          <w:sz w:val="11"/>
        </w:rPr>
      </w:pPr>
    </w:p>
    <w:p w:rsidR="007C543C" w:rsidRDefault="007C543C">
      <w:pPr>
        <w:pStyle w:val="a3"/>
        <w:spacing w:before="7"/>
        <w:rPr>
          <w:rFonts w:ascii="Times New Roman"/>
          <w:sz w:val="13"/>
        </w:rPr>
      </w:pPr>
    </w:p>
    <w:p w:rsidR="007C543C" w:rsidRDefault="00996ACC">
      <w:pPr>
        <w:pStyle w:val="2"/>
        <w:spacing w:before="38"/>
        <w:ind w:firstLineChars="300" w:firstLine="1325"/>
        <w:jc w:val="left"/>
        <w:rPr>
          <w:lang w:eastAsia="zh-CN"/>
        </w:rPr>
      </w:pPr>
      <w:r>
        <w:rPr>
          <w:lang w:eastAsia="zh-CN"/>
        </w:rPr>
        <w:t>广西</w:t>
      </w:r>
      <w:r>
        <w:rPr>
          <w:rFonts w:hint="eastAsia"/>
          <w:lang w:eastAsia="zh-CN"/>
        </w:rPr>
        <w:t>同泽工程</w:t>
      </w:r>
      <w:r>
        <w:rPr>
          <w:lang w:eastAsia="zh-CN"/>
        </w:rPr>
        <w:t>项目管理</w:t>
      </w:r>
      <w:r>
        <w:rPr>
          <w:rFonts w:hint="eastAsia"/>
          <w:lang w:eastAsia="zh-CN"/>
        </w:rPr>
        <w:t>股份</w:t>
      </w:r>
      <w:r>
        <w:rPr>
          <w:lang w:eastAsia="zh-CN"/>
        </w:rPr>
        <w:t>有限公司</w:t>
      </w:r>
    </w:p>
    <w:p w:rsidR="007C543C" w:rsidRDefault="00996ACC">
      <w:pPr>
        <w:pStyle w:val="a3"/>
        <w:spacing w:before="9"/>
        <w:rPr>
          <w:b/>
          <w:lang w:eastAsia="zh-CN"/>
        </w:rPr>
      </w:pPr>
      <w:r>
        <w:rPr>
          <w:noProof/>
          <w:lang w:eastAsia="zh-CN"/>
        </w:rPr>
        <mc:AlternateContent>
          <mc:Choice Requires="wps">
            <w:drawing>
              <wp:anchor distT="0" distB="0" distL="0" distR="0" simplePos="0" relativeHeight="251649024" behindDoc="0" locked="0" layoutInCell="1" allowOverlap="1">
                <wp:simplePos x="0" y="0"/>
                <wp:positionH relativeFrom="page">
                  <wp:posOffset>894715</wp:posOffset>
                </wp:positionH>
                <wp:positionV relativeFrom="paragraph">
                  <wp:posOffset>241935</wp:posOffset>
                </wp:positionV>
                <wp:extent cx="5896610" cy="0"/>
                <wp:effectExtent l="18415" t="16510" r="19050" b="21590"/>
                <wp:wrapTopAndBottom/>
                <wp:docPr id="10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0"/>
                        </a:xfrm>
                        <a:prstGeom prst="line">
                          <a:avLst/>
                        </a:prstGeom>
                        <a:noFill/>
                        <a:ln w="31750">
                          <a:solidFill>
                            <a:srgbClr val="000000"/>
                          </a:solidFill>
                          <a:round/>
                        </a:ln>
                      </wps:spPr>
                      <wps:bodyPr/>
                    </wps:wsp>
                  </a:graphicData>
                </a:graphic>
              </wp:anchor>
            </w:drawing>
          </mc:Choice>
          <mc:Fallback>
            <w:pict>
              <v:line w14:anchorId="6556A8DC" id="Line 84" o:spid="_x0000_s1026" style="position:absolute;left:0;text-align:left;z-index:251649024;visibility:visible;mso-wrap-style:square;mso-wrap-distance-left:0;mso-wrap-distance-top:0;mso-wrap-distance-right:0;mso-wrap-distance-bottom:0;mso-position-horizontal:absolute;mso-position-horizontal-relative:page;mso-position-vertical:absolute;mso-position-vertical-relative:text" from="70.45pt,19.05pt" to="534.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11VuAEAAFUDAAAOAAAAZHJzL2Uyb0RvYy54bWysU02P2yAQvVfqf0DcG9tpN02tOHvIantJ&#10;20i7/QGEDxsVGAQkdv59B/LRbfe2qg/IMDNv5r0Hq/vJGnKUIWpwHW1mNSXScRDa9R39+fz4YUlJ&#10;TMwJZsDJjp5kpPfr9+9Wo2/lHAYwQgaCIC62o+/okJJvqyryQVoWZ+Clw6CCYFnCbegrEdiI6NZU&#10;87peVCME4QNwGSOePpyDdF3wlZI8/VAqykRMR3G2VNZQ1n1eq/WKtX1gftD8MgZ7wxSWaYdNb1AP&#10;LDFyCPoVlNU8QASVZhxsBUppLgsHZNPU/7B5GpiXhQuKE/1Npvj/YPn34y4QLdC7ek6JYxZN2mon&#10;yfJTFmf0scWcjduFTI9P7slvgf+KxMFmYK6XZcjnk8e6JldUf5XkTfTYYj9+A4E57JCgKDWpYDMk&#10;akCmYsjpZoicEuF4eLf8slg06Bu/xirWXgt9iOmrBEvyT0cNDl2A2XEbUx6EtdeU3MfBozam+G0c&#10;GTv6sfl8V5eKCEaLHM15MfT7jQnkyPKVKV+hhZGXaQEOTpy7GHdhnYmeJduDOO3CVQ30roxzuWf5&#10;crzcl+o/r2H9GwAA//8DAFBLAwQUAAYACAAAACEAomShJN0AAAAKAQAADwAAAGRycy9kb3ducmV2&#10;LnhtbEyPwW7CMAyG70h7h8iTdoMEtlVQmiKGth2R6CZxDY1pKxqnSkJb3n5BO2zH3/70+3O2GU3L&#10;enS+sSRhPhPAkEqrG6okfH99TJfAfFCkVWsJJdzQwyZ/mGQq1XagA/ZFqFgsIZ8qCXUIXcq5L2s0&#10;ys9shxR3Z+uMCjG6imunhlhuWr4QIuFGNRQv1KrDXY3lpbgaCe+fQ7ff9805uYyFOCZ6d3hzNymf&#10;HsftGljAMfzBcNeP6pBHp5O9kvasjflFrCIq4Xk5B3YHRLJ6BXb6nfA84/9fyH8AAAD//wMAUEsB&#10;Ai0AFAAGAAgAAAAhALaDOJL+AAAA4QEAABMAAAAAAAAAAAAAAAAAAAAAAFtDb250ZW50X1R5cGVz&#10;XS54bWxQSwECLQAUAAYACAAAACEAOP0h/9YAAACUAQAACwAAAAAAAAAAAAAAAAAvAQAAX3JlbHMv&#10;LnJlbHNQSwECLQAUAAYACAAAACEAZtddVbgBAABVAwAADgAAAAAAAAAAAAAAAAAuAgAAZHJzL2Uy&#10;b0RvYy54bWxQSwECLQAUAAYACAAAACEAomShJN0AAAAKAQAADwAAAAAAAAAAAAAAAAASBAAAZHJz&#10;L2Rvd25yZXYueG1sUEsFBgAAAAAEAAQA8wAAABwFAAAAAA==&#10;" strokeweight="2.5pt">
                <w10:wrap type="topAndBottom" anchorx="page"/>
              </v:line>
            </w:pict>
          </mc:Fallback>
        </mc:AlternateContent>
      </w: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spacing w:before="3"/>
        <w:rPr>
          <w:b/>
          <w:sz w:val="60"/>
          <w:lang w:eastAsia="zh-CN"/>
        </w:rPr>
      </w:pPr>
    </w:p>
    <w:p w:rsidR="007C543C" w:rsidRDefault="00996ACC">
      <w:pPr>
        <w:ind w:left="3576"/>
        <w:rPr>
          <w:rFonts w:ascii="黑体" w:eastAsia="黑体"/>
          <w:b/>
          <w:sz w:val="72"/>
          <w:lang w:eastAsia="zh-CN"/>
        </w:rPr>
      </w:pPr>
      <w:r>
        <w:rPr>
          <w:rFonts w:ascii="黑体" w:eastAsia="黑体" w:hint="eastAsia"/>
          <w:b/>
          <w:sz w:val="72"/>
          <w:lang w:eastAsia="zh-CN"/>
        </w:rPr>
        <w:t>招 标 文 件</w:t>
      </w:r>
    </w:p>
    <w:p w:rsidR="007C543C" w:rsidRDefault="007C543C">
      <w:pPr>
        <w:ind w:left="3576"/>
        <w:rPr>
          <w:rFonts w:ascii="黑体" w:eastAsia="黑体"/>
          <w:b/>
          <w:sz w:val="72"/>
          <w:lang w:eastAsia="zh-CN"/>
        </w:rPr>
      </w:pPr>
    </w:p>
    <w:p w:rsidR="007C543C" w:rsidRDefault="00996ACC">
      <w:pPr>
        <w:pStyle w:val="4"/>
        <w:spacing w:before="334" w:line="470" w:lineRule="auto"/>
        <w:ind w:left="3051" w:right="1019" w:hanging="1085"/>
        <w:rPr>
          <w:spacing w:val="-33"/>
          <w:lang w:eastAsia="zh-CN"/>
        </w:rPr>
      </w:pPr>
      <w:r>
        <w:rPr>
          <w:spacing w:val="-33"/>
          <w:lang w:eastAsia="zh-CN"/>
        </w:rPr>
        <w:t>项目名称：</w:t>
      </w:r>
      <w:r>
        <w:rPr>
          <w:rFonts w:hint="eastAsia"/>
          <w:spacing w:val="-33"/>
          <w:lang w:eastAsia="zh-CN"/>
        </w:rPr>
        <w:t>圣堂山</w:t>
      </w:r>
      <w:r>
        <w:rPr>
          <w:spacing w:val="-33"/>
          <w:lang w:eastAsia="zh-CN"/>
        </w:rPr>
        <w:t>5A</w:t>
      </w:r>
      <w:r>
        <w:rPr>
          <w:rFonts w:hint="eastAsia"/>
          <w:spacing w:val="-33"/>
          <w:lang w:eastAsia="zh-CN"/>
        </w:rPr>
        <w:t>级景区路网提升工程</w:t>
      </w:r>
      <w:r>
        <w:rPr>
          <w:spacing w:val="-33"/>
          <w:lang w:eastAsia="zh-CN"/>
        </w:rPr>
        <w:t>-</w:t>
      </w:r>
      <w:r>
        <w:rPr>
          <w:rFonts w:hint="eastAsia"/>
          <w:spacing w:val="-33"/>
          <w:lang w:eastAsia="zh-CN"/>
        </w:rPr>
        <w:t>长垌滴水经胶厂至大櫈公路项目前期工作</w:t>
      </w:r>
    </w:p>
    <w:p w:rsidR="007C543C" w:rsidRDefault="007C543C">
      <w:pPr>
        <w:rPr>
          <w:lang w:eastAsia="zh-CN"/>
        </w:rPr>
      </w:pPr>
    </w:p>
    <w:p w:rsidR="007C543C" w:rsidRDefault="00996ACC">
      <w:pPr>
        <w:spacing w:line="404" w:lineRule="exact"/>
        <w:ind w:left="835" w:right="2238"/>
        <w:jc w:val="center"/>
        <w:rPr>
          <w:b/>
          <w:sz w:val="32"/>
          <w:lang w:eastAsia="zh-CN"/>
        </w:rPr>
      </w:pPr>
      <w:r>
        <w:rPr>
          <w:b/>
          <w:sz w:val="32"/>
          <w:lang w:eastAsia="zh-CN"/>
        </w:rPr>
        <w:t>项目编号：</w:t>
      </w:r>
      <w:r w:rsidR="00463D17" w:rsidRPr="00463D17">
        <w:rPr>
          <w:b/>
          <w:sz w:val="32"/>
          <w:lang w:eastAsia="zh-CN"/>
        </w:rPr>
        <w:t>LBZC2020-G3-240106-GXTZ</w:t>
      </w:r>
    </w:p>
    <w:p w:rsidR="007C543C" w:rsidRDefault="007C543C">
      <w:pPr>
        <w:pStyle w:val="a3"/>
        <w:rPr>
          <w:b/>
          <w:sz w:val="32"/>
          <w:lang w:eastAsia="zh-CN"/>
        </w:rPr>
      </w:pPr>
    </w:p>
    <w:p w:rsidR="007C543C" w:rsidRDefault="007C543C">
      <w:pPr>
        <w:pStyle w:val="a3"/>
        <w:rPr>
          <w:b/>
          <w:sz w:val="32"/>
          <w:lang w:eastAsia="zh-CN"/>
        </w:rPr>
      </w:pPr>
    </w:p>
    <w:p w:rsidR="007C543C" w:rsidRDefault="007C543C">
      <w:pPr>
        <w:pStyle w:val="a3"/>
        <w:rPr>
          <w:b/>
          <w:sz w:val="32"/>
          <w:lang w:eastAsia="zh-CN"/>
        </w:rPr>
      </w:pPr>
    </w:p>
    <w:p w:rsidR="007C543C" w:rsidRDefault="007C543C">
      <w:pPr>
        <w:pStyle w:val="a3"/>
        <w:rPr>
          <w:b/>
          <w:sz w:val="32"/>
          <w:lang w:eastAsia="zh-CN"/>
        </w:rPr>
      </w:pPr>
    </w:p>
    <w:p w:rsidR="007C543C" w:rsidRDefault="007C543C">
      <w:pPr>
        <w:pStyle w:val="a3"/>
        <w:rPr>
          <w:b/>
          <w:sz w:val="32"/>
          <w:lang w:eastAsia="zh-CN"/>
        </w:rPr>
      </w:pPr>
    </w:p>
    <w:p w:rsidR="007C543C" w:rsidRDefault="007C543C">
      <w:pPr>
        <w:pStyle w:val="a3"/>
        <w:rPr>
          <w:b/>
          <w:sz w:val="32"/>
          <w:lang w:eastAsia="zh-CN"/>
        </w:rPr>
      </w:pPr>
    </w:p>
    <w:p w:rsidR="007C543C" w:rsidRDefault="007C543C">
      <w:pPr>
        <w:pStyle w:val="a3"/>
        <w:rPr>
          <w:b/>
          <w:sz w:val="32"/>
          <w:lang w:eastAsia="zh-CN"/>
        </w:rPr>
      </w:pPr>
    </w:p>
    <w:p w:rsidR="007C543C" w:rsidRDefault="00996ACC">
      <w:pPr>
        <w:pStyle w:val="a3"/>
        <w:spacing w:before="2"/>
        <w:rPr>
          <w:b/>
          <w:sz w:val="25"/>
          <w:lang w:eastAsia="zh-CN"/>
        </w:rPr>
      </w:pPr>
      <w:r>
        <w:rPr>
          <w:rFonts w:hint="eastAsia"/>
          <w:b/>
          <w:sz w:val="25"/>
          <w:lang w:eastAsia="zh-CN"/>
        </w:rPr>
        <w:t xml:space="preserve"> </w:t>
      </w:r>
    </w:p>
    <w:p w:rsidR="007C543C" w:rsidRDefault="00996ACC">
      <w:pPr>
        <w:ind w:firstLineChars="450" w:firstLine="1626"/>
        <w:rPr>
          <w:b/>
          <w:sz w:val="36"/>
          <w:lang w:eastAsia="zh-CN"/>
        </w:rPr>
      </w:pPr>
      <w:r>
        <w:rPr>
          <w:b/>
          <w:sz w:val="36"/>
          <w:lang w:eastAsia="zh-CN"/>
        </w:rPr>
        <w:t>招   标   人：</w:t>
      </w:r>
      <w:r>
        <w:rPr>
          <w:rFonts w:hint="eastAsia"/>
          <w:b/>
          <w:sz w:val="36"/>
          <w:lang w:eastAsia="zh-CN"/>
        </w:rPr>
        <w:t>金秀县农村公路建设办公室</w:t>
      </w:r>
    </w:p>
    <w:p w:rsidR="007C543C" w:rsidRDefault="007C543C">
      <w:pPr>
        <w:pStyle w:val="a3"/>
        <w:spacing w:before="7"/>
        <w:rPr>
          <w:b/>
          <w:sz w:val="26"/>
          <w:lang w:eastAsia="zh-CN"/>
        </w:rPr>
      </w:pPr>
    </w:p>
    <w:p w:rsidR="007C543C" w:rsidRDefault="00996ACC">
      <w:pPr>
        <w:ind w:firstLineChars="450" w:firstLine="1626"/>
        <w:rPr>
          <w:b/>
          <w:sz w:val="36"/>
          <w:lang w:eastAsia="zh-CN"/>
        </w:rPr>
      </w:pPr>
      <w:r>
        <w:rPr>
          <w:b/>
          <w:sz w:val="36"/>
          <w:lang w:eastAsia="zh-CN"/>
        </w:rPr>
        <w:t>招标代理机构：</w:t>
      </w:r>
      <w:r>
        <w:rPr>
          <w:rFonts w:hint="eastAsia"/>
          <w:b/>
          <w:sz w:val="36"/>
          <w:lang w:eastAsia="zh-CN"/>
        </w:rPr>
        <w:t>广西同泽工程项目管理股份有限公司</w:t>
      </w:r>
    </w:p>
    <w:p w:rsidR="007C543C" w:rsidRDefault="007C543C">
      <w:pPr>
        <w:pStyle w:val="a3"/>
        <w:spacing w:before="5"/>
        <w:rPr>
          <w:b/>
          <w:sz w:val="26"/>
          <w:lang w:eastAsia="zh-CN"/>
        </w:rPr>
      </w:pPr>
    </w:p>
    <w:p w:rsidR="007C543C" w:rsidRDefault="00996ACC">
      <w:pPr>
        <w:ind w:left="835" w:right="658"/>
        <w:jc w:val="center"/>
        <w:rPr>
          <w:b/>
          <w:sz w:val="36"/>
          <w:lang w:eastAsia="zh-CN"/>
        </w:rPr>
      </w:pPr>
      <w:r>
        <w:rPr>
          <w:b/>
          <w:sz w:val="36"/>
          <w:lang w:eastAsia="zh-CN"/>
        </w:rPr>
        <w:t>二〇二〇年</w:t>
      </w:r>
      <w:r w:rsidR="00BE0E5B">
        <w:rPr>
          <w:rFonts w:hint="eastAsia"/>
          <w:b/>
          <w:sz w:val="36"/>
          <w:lang w:eastAsia="zh-CN"/>
        </w:rPr>
        <w:t>十二</w:t>
      </w:r>
      <w:r>
        <w:rPr>
          <w:b/>
          <w:sz w:val="36"/>
          <w:lang w:eastAsia="zh-CN"/>
        </w:rPr>
        <w:t>月</w:t>
      </w:r>
    </w:p>
    <w:p w:rsidR="007C543C" w:rsidRDefault="007C543C">
      <w:pPr>
        <w:jc w:val="center"/>
        <w:rPr>
          <w:sz w:val="36"/>
          <w:lang w:eastAsia="zh-CN"/>
        </w:rPr>
        <w:sectPr w:rsidR="007C543C">
          <w:headerReference w:type="default" r:id="rId9"/>
          <w:footerReference w:type="default" r:id="rId10"/>
          <w:pgSz w:w="11910" w:h="16840"/>
          <w:pgMar w:top="1100" w:right="500" w:bottom="1380" w:left="460" w:header="878" w:footer="1200" w:gutter="0"/>
          <w:pgNumType w:start="1"/>
          <w:cols w:space="720"/>
        </w:sectPr>
      </w:pPr>
    </w:p>
    <w:p w:rsidR="007C543C" w:rsidRDefault="007C543C">
      <w:pPr>
        <w:pStyle w:val="a3"/>
        <w:rPr>
          <w:b/>
          <w:sz w:val="20"/>
          <w:lang w:eastAsia="zh-CN"/>
        </w:rPr>
      </w:pPr>
    </w:p>
    <w:p w:rsidR="007C543C" w:rsidRDefault="007C543C">
      <w:pPr>
        <w:pStyle w:val="a3"/>
        <w:spacing w:before="9"/>
        <w:rPr>
          <w:b/>
          <w:sz w:val="29"/>
          <w:lang w:eastAsia="zh-CN"/>
        </w:rPr>
      </w:pPr>
    </w:p>
    <w:p w:rsidR="007C543C" w:rsidRDefault="00996ACC">
      <w:pPr>
        <w:tabs>
          <w:tab w:val="left" w:pos="883"/>
          <w:tab w:val="left" w:pos="1766"/>
        </w:tabs>
        <w:spacing w:before="37"/>
        <w:ind w:right="293"/>
        <w:jc w:val="center"/>
        <w:rPr>
          <w:b/>
          <w:sz w:val="44"/>
          <w:lang w:eastAsia="zh-CN"/>
        </w:rPr>
      </w:pPr>
      <w:r>
        <w:rPr>
          <w:b/>
          <w:sz w:val="44"/>
          <w:lang w:eastAsia="zh-CN"/>
        </w:rPr>
        <w:t>总</w:t>
      </w:r>
      <w:r>
        <w:rPr>
          <w:b/>
          <w:sz w:val="44"/>
          <w:lang w:eastAsia="zh-CN"/>
        </w:rPr>
        <w:tab/>
        <w:t>目</w:t>
      </w:r>
      <w:r>
        <w:rPr>
          <w:b/>
          <w:sz w:val="44"/>
          <w:lang w:eastAsia="zh-CN"/>
        </w:rPr>
        <w:tab/>
        <w:t>录</w:t>
      </w:r>
    </w:p>
    <w:p w:rsidR="007C543C" w:rsidRDefault="007C543C">
      <w:pPr>
        <w:pStyle w:val="a3"/>
        <w:rPr>
          <w:b/>
          <w:sz w:val="44"/>
          <w:lang w:eastAsia="zh-CN"/>
        </w:rPr>
      </w:pPr>
    </w:p>
    <w:p w:rsidR="007C543C" w:rsidRDefault="007C543C">
      <w:pPr>
        <w:pStyle w:val="a3"/>
        <w:spacing w:before="11"/>
        <w:rPr>
          <w:b/>
          <w:sz w:val="61"/>
          <w:lang w:eastAsia="zh-CN"/>
        </w:rPr>
      </w:pPr>
    </w:p>
    <w:p w:rsidR="007C543C" w:rsidRDefault="00996ACC">
      <w:pPr>
        <w:tabs>
          <w:tab w:val="left" w:pos="3461"/>
        </w:tabs>
        <w:ind w:left="1508"/>
        <w:rPr>
          <w:sz w:val="32"/>
          <w:lang w:eastAsia="zh-CN"/>
        </w:rPr>
      </w:pPr>
      <w:r>
        <w:rPr>
          <w:sz w:val="32"/>
          <w:lang w:eastAsia="zh-CN"/>
        </w:rPr>
        <w:t>第一章</w:t>
      </w:r>
      <w:r>
        <w:rPr>
          <w:sz w:val="32"/>
          <w:lang w:eastAsia="zh-CN"/>
        </w:rPr>
        <w:tab/>
        <w:t>招标公告</w:t>
      </w:r>
    </w:p>
    <w:p w:rsidR="007C543C" w:rsidRDefault="007C543C">
      <w:pPr>
        <w:pStyle w:val="a3"/>
        <w:spacing w:before="12"/>
        <w:rPr>
          <w:sz w:val="42"/>
          <w:lang w:eastAsia="zh-CN"/>
        </w:rPr>
      </w:pPr>
    </w:p>
    <w:p w:rsidR="007C543C" w:rsidRDefault="00996ACC">
      <w:pPr>
        <w:tabs>
          <w:tab w:val="left" w:pos="3461"/>
        </w:tabs>
        <w:ind w:left="1508"/>
        <w:rPr>
          <w:sz w:val="32"/>
          <w:lang w:eastAsia="zh-CN"/>
        </w:rPr>
      </w:pPr>
      <w:r>
        <w:rPr>
          <w:sz w:val="32"/>
          <w:lang w:eastAsia="zh-CN"/>
        </w:rPr>
        <w:t>第二章</w:t>
      </w:r>
      <w:r>
        <w:rPr>
          <w:sz w:val="32"/>
          <w:lang w:eastAsia="zh-CN"/>
        </w:rPr>
        <w:tab/>
        <w:t>投标人须知</w:t>
      </w:r>
    </w:p>
    <w:p w:rsidR="007C543C" w:rsidRDefault="007C543C">
      <w:pPr>
        <w:pStyle w:val="a3"/>
        <w:spacing w:before="12"/>
        <w:rPr>
          <w:sz w:val="42"/>
          <w:lang w:eastAsia="zh-CN"/>
        </w:rPr>
      </w:pPr>
    </w:p>
    <w:p w:rsidR="007C543C" w:rsidRDefault="00996ACC">
      <w:pPr>
        <w:tabs>
          <w:tab w:val="left" w:pos="3461"/>
        </w:tabs>
        <w:ind w:left="1508"/>
        <w:rPr>
          <w:sz w:val="32"/>
          <w:lang w:eastAsia="zh-CN"/>
        </w:rPr>
      </w:pPr>
      <w:r>
        <w:rPr>
          <w:sz w:val="32"/>
          <w:lang w:eastAsia="zh-CN"/>
        </w:rPr>
        <w:t>第三章</w:t>
      </w:r>
      <w:r>
        <w:rPr>
          <w:sz w:val="32"/>
          <w:lang w:eastAsia="zh-CN"/>
        </w:rPr>
        <w:tab/>
        <w:t>评标办法</w:t>
      </w:r>
    </w:p>
    <w:p w:rsidR="007C543C" w:rsidRDefault="007C543C">
      <w:pPr>
        <w:pStyle w:val="a3"/>
        <w:spacing w:before="12"/>
        <w:rPr>
          <w:sz w:val="42"/>
          <w:lang w:eastAsia="zh-CN"/>
        </w:rPr>
      </w:pPr>
    </w:p>
    <w:p w:rsidR="007C543C" w:rsidRDefault="00996ACC">
      <w:pPr>
        <w:tabs>
          <w:tab w:val="left" w:pos="3461"/>
        </w:tabs>
        <w:ind w:left="1508"/>
        <w:rPr>
          <w:sz w:val="32"/>
          <w:lang w:eastAsia="zh-CN"/>
        </w:rPr>
      </w:pPr>
      <w:r>
        <w:rPr>
          <w:sz w:val="32"/>
          <w:lang w:eastAsia="zh-CN"/>
        </w:rPr>
        <w:t>第四章</w:t>
      </w:r>
      <w:r>
        <w:rPr>
          <w:sz w:val="32"/>
          <w:lang w:eastAsia="zh-CN"/>
        </w:rPr>
        <w:tab/>
        <w:t>合同条款及格式</w:t>
      </w:r>
    </w:p>
    <w:p w:rsidR="007C543C" w:rsidRDefault="007C543C">
      <w:pPr>
        <w:pStyle w:val="a3"/>
        <w:spacing w:before="12"/>
        <w:rPr>
          <w:sz w:val="42"/>
          <w:lang w:eastAsia="zh-CN"/>
        </w:rPr>
      </w:pPr>
    </w:p>
    <w:p w:rsidR="007C543C" w:rsidRDefault="00996ACC">
      <w:pPr>
        <w:tabs>
          <w:tab w:val="left" w:pos="3461"/>
        </w:tabs>
        <w:ind w:left="1508"/>
        <w:rPr>
          <w:sz w:val="32"/>
          <w:lang w:eastAsia="zh-CN"/>
        </w:rPr>
      </w:pPr>
      <w:r>
        <w:rPr>
          <w:sz w:val="32"/>
          <w:lang w:eastAsia="zh-CN"/>
        </w:rPr>
        <w:t>第五章</w:t>
      </w:r>
      <w:r>
        <w:rPr>
          <w:sz w:val="32"/>
          <w:lang w:eastAsia="zh-CN"/>
        </w:rPr>
        <w:tab/>
        <w:t>发包人要求</w:t>
      </w:r>
    </w:p>
    <w:p w:rsidR="007C543C" w:rsidRDefault="007C543C">
      <w:pPr>
        <w:pStyle w:val="a3"/>
        <w:spacing w:before="12"/>
        <w:rPr>
          <w:sz w:val="42"/>
          <w:lang w:eastAsia="zh-CN"/>
        </w:rPr>
      </w:pPr>
    </w:p>
    <w:p w:rsidR="007C543C" w:rsidRDefault="00996ACC">
      <w:pPr>
        <w:tabs>
          <w:tab w:val="left" w:pos="3461"/>
        </w:tabs>
        <w:ind w:left="1508"/>
        <w:rPr>
          <w:sz w:val="32"/>
          <w:lang w:eastAsia="zh-CN"/>
        </w:rPr>
      </w:pPr>
      <w:r>
        <w:rPr>
          <w:sz w:val="32"/>
          <w:lang w:eastAsia="zh-CN"/>
        </w:rPr>
        <w:t>第六章</w:t>
      </w:r>
      <w:r>
        <w:rPr>
          <w:sz w:val="32"/>
          <w:lang w:eastAsia="zh-CN"/>
        </w:rPr>
        <w:tab/>
        <w:t>投标文件格式</w:t>
      </w:r>
    </w:p>
    <w:p w:rsidR="007C543C" w:rsidRDefault="007C543C">
      <w:pPr>
        <w:pStyle w:val="a3"/>
        <w:spacing w:before="11"/>
        <w:rPr>
          <w:sz w:val="42"/>
          <w:lang w:eastAsia="zh-CN"/>
        </w:rPr>
      </w:pPr>
    </w:p>
    <w:p w:rsidR="007C543C" w:rsidRDefault="007C543C">
      <w:pPr>
        <w:rPr>
          <w:sz w:val="32"/>
          <w:lang w:eastAsia="zh-CN"/>
        </w:rPr>
        <w:sectPr w:rsidR="007C543C">
          <w:pgSz w:w="11910" w:h="16840"/>
          <w:pgMar w:top="1100" w:right="500" w:bottom="1380" w:left="460" w:header="878" w:footer="1200" w:gutter="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spacing w:before="7"/>
        <w:rPr>
          <w:sz w:val="20"/>
          <w:lang w:eastAsia="zh-CN"/>
        </w:rPr>
      </w:pPr>
    </w:p>
    <w:p w:rsidR="007C543C" w:rsidRDefault="00996ACC">
      <w:pPr>
        <w:tabs>
          <w:tab w:val="left" w:pos="5563"/>
        </w:tabs>
        <w:spacing w:before="37"/>
        <w:ind w:left="3797"/>
        <w:rPr>
          <w:b/>
          <w:sz w:val="44"/>
          <w:lang w:eastAsia="zh-CN"/>
        </w:rPr>
      </w:pPr>
      <w:r>
        <w:rPr>
          <w:b/>
          <w:sz w:val="44"/>
          <w:lang w:eastAsia="zh-CN"/>
        </w:rPr>
        <w:t>第一章</w:t>
      </w:r>
      <w:r>
        <w:rPr>
          <w:b/>
          <w:sz w:val="44"/>
          <w:lang w:eastAsia="zh-CN"/>
        </w:rPr>
        <w:tab/>
        <w:t>招标公告</w:t>
      </w:r>
    </w:p>
    <w:p w:rsidR="007C543C" w:rsidRDefault="007C543C">
      <w:pPr>
        <w:rPr>
          <w:sz w:val="44"/>
          <w:lang w:eastAsia="zh-CN"/>
        </w:rPr>
        <w:sectPr w:rsidR="007C543C">
          <w:pgSz w:w="11910" w:h="16840"/>
          <w:pgMar w:top="1100" w:right="500" w:bottom="1380" w:left="460" w:header="878" w:footer="1200" w:gutter="0"/>
          <w:cols w:space="720"/>
        </w:sectPr>
      </w:pPr>
    </w:p>
    <w:p w:rsidR="007C543C" w:rsidRDefault="007C543C">
      <w:pPr>
        <w:pStyle w:val="a3"/>
        <w:spacing w:before="3"/>
        <w:rPr>
          <w:b/>
          <w:sz w:val="12"/>
          <w:lang w:eastAsia="zh-CN"/>
        </w:rPr>
      </w:pPr>
    </w:p>
    <w:p w:rsidR="007C543C" w:rsidRDefault="00996ACC">
      <w:pPr>
        <w:spacing w:before="38"/>
        <w:ind w:left="835" w:right="656"/>
        <w:jc w:val="center"/>
        <w:rPr>
          <w:b/>
          <w:sz w:val="44"/>
          <w:lang w:eastAsia="zh-CN"/>
        </w:rPr>
      </w:pPr>
      <w:r>
        <w:rPr>
          <w:b/>
          <w:sz w:val="44"/>
          <w:lang w:eastAsia="zh-CN"/>
        </w:rPr>
        <w:t>第一章 招标公告</w:t>
      </w:r>
    </w:p>
    <w:p w:rsidR="007C543C" w:rsidRDefault="00996ACC">
      <w:pPr>
        <w:spacing w:before="111" w:line="302" w:lineRule="auto"/>
        <w:ind w:left="835" w:right="652"/>
        <w:jc w:val="center"/>
        <w:rPr>
          <w:b/>
          <w:sz w:val="32"/>
          <w:lang w:eastAsia="zh-CN"/>
        </w:rPr>
      </w:pPr>
      <w:r>
        <w:rPr>
          <w:rFonts w:hint="eastAsia"/>
          <w:b/>
          <w:sz w:val="32"/>
          <w:lang w:eastAsia="zh-CN"/>
        </w:rPr>
        <w:t>广西同泽工程项目管理股份有限公司</w:t>
      </w:r>
    </w:p>
    <w:p w:rsidR="007C543C" w:rsidRDefault="00996ACC">
      <w:pPr>
        <w:spacing w:before="111" w:line="302" w:lineRule="auto"/>
        <w:ind w:leftChars="400" w:left="2165" w:right="652" w:hangingChars="400" w:hanging="1285"/>
        <w:rPr>
          <w:b/>
          <w:sz w:val="32"/>
          <w:lang w:eastAsia="zh-CN"/>
        </w:rPr>
      </w:pPr>
      <w:r>
        <w:rPr>
          <w:rFonts w:hint="eastAsia"/>
          <w:b/>
          <w:sz w:val="32"/>
          <w:lang w:eastAsia="zh-CN"/>
        </w:rPr>
        <w:t>圣堂山</w:t>
      </w:r>
      <w:r>
        <w:rPr>
          <w:b/>
          <w:sz w:val="32"/>
          <w:lang w:eastAsia="zh-CN"/>
        </w:rPr>
        <w:t>5A级景区路网提升工程-长垌滴水经胶厂至大櫈公路项目前期工作（</w:t>
      </w:r>
      <w:r w:rsidR="00DC40F2">
        <w:rPr>
          <w:b/>
          <w:sz w:val="32"/>
          <w:lang w:eastAsia="zh-CN"/>
        </w:rPr>
        <w:t>LBZC2020-G3-240106-GXTZ</w:t>
      </w:r>
      <w:r>
        <w:rPr>
          <w:b/>
          <w:sz w:val="32"/>
          <w:lang w:eastAsia="zh-CN"/>
        </w:rPr>
        <w:t>）招标公告</w:t>
      </w:r>
    </w:p>
    <w:p w:rsidR="007C543C" w:rsidRDefault="00996ACC">
      <w:pPr>
        <w:pStyle w:val="6"/>
        <w:spacing w:line="298" w:lineRule="exact"/>
        <w:ind w:left="1313"/>
        <w:rPr>
          <w:lang w:eastAsia="zh-CN"/>
        </w:rPr>
      </w:pPr>
      <w:bookmarkStart w:id="0" w:name="OLE_LINK1"/>
      <w:r>
        <w:rPr>
          <w:lang w:eastAsia="zh-CN"/>
        </w:rPr>
        <w:t>1.招标条件</w:t>
      </w:r>
    </w:p>
    <w:p w:rsidR="007C543C" w:rsidRDefault="00996ACC">
      <w:pPr>
        <w:pStyle w:val="a3"/>
        <w:spacing w:before="93" w:line="312" w:lineRule="auto"/>
        <w:ind w:left="833" w:right="654" w:firstLine="480"/>
        <w:rPr>
          <w:lang w:eastAsia="zh-CN"/>
        </w:rPr>
      </w:pPr>
      <w:r>
        <w:rPr>
          <w:lang w:eastAsia="zh-CN"/>
        </w:rPr>
        <w:t>本招标项目</w:t>
      </w:r>
      <w:r>
        <w:rPr>
          <w:rFonts w:hint="eastAsia"/>
          <w:lang w:eastAsia="zh-CN"/>
        </w:rPr>
        <w:t>业主</w:t>
      </w:r>
      <w:r>
        <w:rPr>
          <w:lang w:eastAsia="zh-CN"/>
        </w:rPr>
        <w:t>为</w:t>
      </w:r>
      <w:r>
        <w:rPr>
          <w:rFonts w:hint="eastAsia"/>
          <w:u w:val="single"/>
          <w:lang w:eastAsia="zh-CN"/>
        </w:rPr>
        <w:t>金秀县农村公路建设办公室</w:t>
      </w:r>
      <w:r>
        <w:rPr>
          <w:spacing w:val="-3"/>
          <w:lang w:eastAsia="zh-CN"/>
        </w:rPr>
        <w:t>，建设资金来自</w:t>
      </w:r>
      <w:r>
        <w:rPr>
          <w:rFonts w:hint="eastAsia"/>
          <w:u w:val="single"/>
          <w:lang w:eastAsia="zh-CN"/>
        </w:rPr>
        <w:t>一般公共预算资金</w:t>
      </w:r>
      <w:r>
        <w:rPr>
          <w:spacing w:val="-3"/>
          <w:lang w:eastAsia="zh-CN"/>
        </w:rPr>
        <w:t>，招标人为</w:t>
      </w:r>
      <w:r>
        <w:rPr>
          <w:rFonts w:hint="eastAsia"/>
          <w:spacing w:val="-3"/>
          <w:lang w:eastAsia="zh-CN"/>
        </w:rPr>
        <w:t>金秀县农村公路建设办公室</w:t>
      </w:r>
      <w:r>
        <w:rPr>
          <w:lang w:eastAsia="zh-CN"/>
        </w:rPr>
        <w:t>,招标代理机构为</w:t>
      </w:r>
      <w:r>
        <w:rPr>
          <w:rFonts w:hint="eastAsia"/>
          <w:lang w:eastAsia="zh-CN"/>
        </w:rPr>
        <w:t>广西同泽工程项目管理股份有限公司</w:t>
      </w:r>
      <w:r>
        <w:rPr>
          <w:lang w:eastAsia="zh-CN"/>
        </w:rPr>
        <w:t>。项目已具备招标条件，现对该项目的</w:t>
      </w:r>
      <w:r>
        <w:rPr>
          <w:rFonts w:hint="eastAsia"/>
          <w:lang w:eastAsia="zh-CN"/>
        </w:rPr>
        <w:t>前期工作</w:t>
      </w:r>
      <w:r>
        <w:rPr>
          <w:lang w:eastAsia="zh-CN"/>
        </w:rPr>
        <w:t>进行公开招标。</w:t>
      </w:r>
    </w:p>
    <w:p w:rsidR="007C543C" w:rsidRDefault="00996ACC">
      <w:pPr>
        <w:pStyle w:val="a3"/>
        <w:ind w:left="1313"/>
        <w:rPr>
          <w:lang w:eastAsia="zh-CN"/>
        </w:rPr>
      </w:pPr>
      <w:r>
        <w:rPr>
          <w:lang w:eastAsia="zh-CN"/>
        </w:rPr>
        <w:t>本次招标采取资格后审方式，评标办法为综合评估法。</w:t>
      </w:r>
    </w:p>
    <w:p w:rsidR="007C543C" w:rsidRDefault="00996ACC">
      <w:pPr>
        <w:pStyle w:val="6"/>
        <w:spacing w:before="94"/>
        <w:ind w:left="1313"/>
        <w:rPr>
          <w:lang w:eastAsia="zh-CN"/>
        </w:rPr>
      </w:pPr>
      <w:r>
        <w:rPr>
          <w:lang w:eastAsia="zh-CN"/>
        </w:rPr>
        <w:t>2.项目概况与招标范围</w:t>
      </w:r>
    </w:p>
    <w:p w:rsidR="007C543C" w:rsidRDefault="00996ACC">
      <w:pPr>
        <w:pStyle w:val="a3"/>
        <w:spacing w:before="91" w:line="312" w:lineRule="auto"/>
        <w:ind w:left="833" w:right="654" w:firstLine="480"/>
        <w:rPr>
          <w:lang w:eastAsia="zh-CN"/>
        </w:rPr>
      </w:pPr>
      <w:r>
        <w:rPr>
          <w:rFonts w:hint="eastAsia"/>
          <w:lang w:eastAsia="zh-CN"/>
        </w:rPr>
        <w:t>项目名称：圣堂山</w:t>
      </w:r>
      <w:r>
        <w:rPr>
          <w:lang w:eastAsia="zh-CN"/>
        </w:rPr>
        <w:t>5A级景区路网提升工程-长垌滴水经胶厂至大櫈公路项目前期工作</w:t>
      </w:r>
    </w:p>
    <w:p w:rsidR="007C543C" w:rsidRDefault="00996ACC">
      <w:pPr>
        <w:pStyle w:val="a3"/>
        <w:spacing w:before="91" w:line="312" w:lineRule="auto"/>
        <w:ind w:left="833" w:right="654" w:firstLine="480"/>
        <w:rPr>
          <w:lang w:eastAsia="zh-CN"/>
        </w:rPr>
      </w:pPr>
      <w:r>
        <w:rPr>
          <w:rFonts w:hint="eastAsia"/>
          <w:lang w:eastAsia="zh-CN"/>
        </w:rPr>
        <w:t>项目编号：</w:t>
      </w:r>
      <w:r w:rsidR="00DC40F2" w:rsidRPr="00DC40F2">
        <w:rPr>
          <w:lang w:eastAsia="zh-CN"/>
        </w:rPr>
        <w:t>LBZC2020-G3-240106-GXTZ</w:t>
      </w:r>
    </w:p>
    <w:p w:rsidR="007C543C" w:rsidRDefault="00996ACC">
      <w:pPr>
        <w:pStyle w:val="a3"/>
        <w:spacing w:before="91" w:line="312" w:lineRule="auto"/>
        <w:ind w:left="833" w:right="654" w:firstLine="480"/>
        <w:rPr>
          <w:lang w:eastAsia="zh-CN"/>
        </w:rPr>
      </w:pPr>
      <w:r>
        <w:rPr>
          <w:spacing w:val="-5"/>
          <w:lang w:eastAsia="zh-CN"/>
        </w:rPr>
        <w:t>建设地点和规模：拟建的长垌滴水经胶厂至大櫈公路</w:t>
      </w:r>
      <w:r>
        <w:rPr>
          <w:lang w:eastAsia="zh-CN"/>
        </w:rPr>
        <w:t>项目位</w:t>
      </w:r>
      <w:r>
        <w:rPr>
          <w:spacing w:val="-4"/>
          <w:lang w:eastAsia="zh-CN"/>
        </w:rPr>
        <w:t>于广西壮族自治区</w:t>
      </w:r>
      <w:r>
        <w:rPr>
          <w:rFonts w:hint="eastAsia"/>
          <w:spacing w:val="-4"/>
          <w:lang w:eastAsia="zh-CN"/>
        </w:rPr>
        <w:t>来宾</w:t>
      </w:r>
      <w:r>
        <w:rPr>
          <w:spacing w:val="-4"/>
          <w:lang w:eastAsia="zh-CN"/>
        </w:rPr>
        <w:t>市</w:t>
      </w:r>
      <w:r>
        <w:rPr>
          <w:rFonts w:hint="eastAsia"/>
          <w:spacing w:val="-4"/>
          <w:lang w:eastAsia="zh-CN"/>
        </w:rPr>
        <w:t>金秀县</w:t>
      </w:r>
      <w:r>
        <w:rPr>
          <w:spacing w:val="-4"/>
          <w:lang w:eastAsia="zh-CN"/>
        </w:rPr>
        <w:t>境内，是</w:t>
      </w:r>
      <w:r>
        <w:rPr>
          <w:rFonts w:hint="eastAsia"/>
          <w:spacing w:val="-4"/>
          <w:lang w:eastAsia="zh-CN"/>
        </w:rPr>
        <w:t>圣堂山</w:t>
      </w:r>
      <w:r>
        <w:rPr>
          <w:spacing w:val="-4"/>
          <w:lang w:eastAsia="zh-CN"/>
        </w:rPr>
        <w:t>5A级景区路网提升工程</w:t>
      </w:r>
      <w:r>
        <w:rPr>
          <w:spacing w:val="-9"/>
          <w:lang w:eastAsia="zh-CN"/>
        </w:rPr>
        <w:t>。该项目起点位于</w:t>
      </w:r>
      <w:r>
        <w:rPr>
          <w:rFonts w:hint="eastAsia"/>
          <w:spacing w:val="-9"/>
          <w:lang w:eastAsia="zh-CN"/>
        </w:rPr>
        <w:t>金秀县长垌乡滴水村北侧，接</w:t>
      </w:r>
      <w:r>
        <w:rPr>
          <w:spacing w:val="-9"/>
          <w:lang w:eastAsia="zh-CN"/>
        </w:rPr>
        <w:t>S206长垌乡至马练瑶族乡公路，利用河道左岸北上布线，在大进村东侧设置大进大桥跨国圣堂河，随后盘山而上，途径六棉、大进、镇冲后山，随后沿圣堂湖后山腰盘山而行，</w:t>
      </w:r>
      <w:r>
        <w:rPr>
          <w:rFonts w:hint="eastAsia"/>
          <w:spacing w:val="-9"/>
          <w:lang w:eastAsia="zh-CN"/>
        </w:rPr>
        <w:t>设置</w:t>
      </w:r>
      <w:r>
        <w:rPr>
          <w:spacing w:val="-9"/>
          <w:lang w:eastAsia="zh-CN"/>
        </w:rPr>
        <w:t>1座短隧道（411米）和一座中隧道（681米），随后经过六甲，黄牛岭、胶厂，跨过坝下山沟，设置胶厂大桥，路线南下布线，沿古麦河岸新建道路，在古麦附近利用现有山路进行改扩建，途径圣塘口、大岭，终点位于大櫈西侧新村附近。路线全长约37.494km，</w:t>
      </w:r>
      <w:r>
        <w:rPr>
          <w:rFonts w:hint="eastAsia"/>
          <w:spacing w:val="-9"/>
          <w:lang w:eastAsia="zh-CN"/>
        </w:rPr>
        <w:t>技术标准为二级公路，设计速度为</w:t>
      </w:r>
      <w:r>
        <w:rPr>
          <w:spacing w:val="-9"/>
          <w:lang w:eastAsia="zh-CN"/>
        </w:rPr>
        <w:t>40km/h</w:t>
      </w:r>
      <w:r>
        <w:rPr>
          <w:spacing w:val="-16"/>
          <w:lang w:eastAsia="zh-CN"/>
        </w:rPr>
        <w:t>，</w:t>
      </w:r>
      <w:r>
        <w:rPr>
          <w:spacing w:val="-9"/>
          <w:lang w:eastAsia="zh-CN"/>
        </w:rPr>
        <w:t xml:space="preserve">路基宽 </w:t>
      </w:r>
      <w:r>
        <w:rPr>
          <w:lang w:eastAsia="zh-CN"/>
        </w:rPr>
        <w:t>8.5</w:t>
      </w:r>
      <w:r>
        <w:rPr>
          <w:spacing w:val="-20"/>
          <w:lang w:eastAsia="zh-CN"/>
        </w:rPr>
        <w:t xml:space="preserve"> 米。同步建设</w:t>
      </w:r>
      <w:r>
        <w:rPr>
          <w:spacing w:val="-9"/>
          <w:lang w:eastAsia="zh-CN"/>
        </w:rPr>
        <w:t>支线长约2.353km</w:t>
      </w:r>
      <w:r>
        <w:rPr>
          <w:rFonts w:hint="eastAsia"/>
          <w:spacing w:val="-12"/>
          <w:lang w:eastAsia="zh-CN"/>
        </w:rPr>
        <w:t>。</w:t>
      </w:r>
    </w:p>
    <w:p w:rsidR="007C543C" w:rsidRDefault="00996ACC">
      <w:pPr>
        <w:pStyle w:val="a3"/>
        <w:spacing w:before="2"/>
        <w:ind w:left="1313"/>
        <w:rPr>
          <w:lang w:eastAsia="zh-CN"/>
        </w:rPr>
      </w:pPr>
      <w:r>
        <w:rPr>
          <w:rFonts w:hint="eastAsia"/>
          <w:lang w:eastAsia="zh-CN"/>
        </w:rPr>
        <w:t>招标</w:t>
      </w:r>
      <w:r>
        <w:rPr>
          <w:lang w:eastAsia="zh-CN"/>
        </w:rPr>
        <w:t>范围及内容：</w:t>
      </w:r>
      <w:r>
        <w:rPr>
          <w:rFonts w:hint="eastAsia"/>
          <w:lang w:eastAsia="zh-CN"/>
        </w:rPr>
        <w:t>路线总长约</w:t>
      </w:r>
      <w:r>
        <w:rPr>
          <w:lang w:eastAsia="zh-CN"/>
        </w:rPr>
        <w:t>37.494km，负责项目前期工作专题、路线、路基、路面、</w:t>
      </w:r>
    </w:p>
    <w:p w:rsidR="007C543C" w:rsidRDefault="00996ACC">
      <w:pPr>
        <w:pStyle w:val="a3"/>
        <w:spacing w:before="91" w:line="312" w:lineRule="auto"/>
        <w:ind w:left="833" w:right="654"/>
        <w:rPr>
          <w:lang w:eastAsia="zh-CN"/>
        </w:rPr>
      </w:pPr>
      <w:r>
        <w:rPr>
          <w:rFonts w:hint="eastAsia"/>
          <w:spacing w:val="-12"/>
          <w:lang w:eastAsia="zh-CN"/>
        </w:rPr>
        <w:t>桥涵、</w:t>
      </w:r>
      <w:r>
        <w:rPr>
          <w:spacing w:val="-9"/>
          <w:lang w:eastAsia="zh-CN"/>
        </w:rPr>
        <w:t>隧道、路线交叉、公路防护、排水和附属设施、沿线路系水系、公路环保和景观绿化、交通工程及沿线设施等的一阶段施工图勘察设计</w:t>
      </w:r>
      <w:r>
        <w:rPr>
          <w:rFonts w:hint="eastAsia"/>
          <w:spacing w:val="-9"/>
          <w:lang w:eastAsia="zh-CN"/>
        </w:rPr>
        <w:t>、</w:t>
      </w:r>
      <w:r>
        <w:rPr>
          <w:spacing w:val="-9"/>
          <w:lang w:eastAsia="zh-CN"/>
        </w:rPr>
        <w:t>评审。</w:t>
      </w:r>
    </w:p>
    <w:p w:rsidR="007C543C" w:rsidRDefault="00996ACC">
      <w:pPr>
        <w:pStyle w:val="a3"/>
        <w:spacing w:before="1"/>
        <w:ind w:left="1313"/>
        <w:rPr>
          <w:lang w:eastAsia="zh-CN"/>
        </w:rPr>
      </w:pPr>
      <w:r>
        <w:rPr>
          <w:lang w:eastAsia="zh-CN"/>
        </w:rPr>
        <w:t>服务期限：①合同签订后90天内完成项目前期工作专题；②合同签订后 60</w:t>
      </w:r>
    </w:p>
    <w:p w:rsidR="007C543C" w:rsidRDefault="00996ACC">
      <w:pPr>
        <w:pStyle w:val="a3"/>
        <w:spacing w:before="93"/>
        <w:ind w:left="833"/>
        <w:rPr>
          <w:lang w:eastAsia="zh-CN"/>
        </w:rPr>
      </w:pPr>
      <w:r>
        <w:rPr>
          <w:lang w:eastAsia="zh-CN"/>
        </w:rPr>
        <w:t>天内完成详勘、定测外业验收，详勘、定测外业验收后60天内提交一阶段施工图设计文件</w:t>
      </w:r>
    </w:p>
    <w:p w:rsidR="007C543C" w:rsidRDefault="00996ACC">
      <w:pPr>
        <w:pStyle w:val="a3"/>
        <w:spacing w:before="94" w:line="312" w:lineRule="auto"/>
        <w:ind w:left="833" w:right="606"/>
        <w:rPr>
          <w:lang w:eastAsia="zh-CN"/>
        </w:rPr>
      </w:pPr>
      <w:r>
        <w:rPr>
          <w:lang w:eastAsia="zh-CN"/>
        </w:rPr>
        <w:t>送审稿；③自签订合同书之日起150天内向招标人提交施工图设计文件；④建设期配合服务：24个月。</w:t>
      </w:r>
    </w:p>
    <w:p w:rsidR="007C543C" w:rsidRDefault="00996ACC">
      <w:pPr>
        <w:pStyle w:val="a3"/>
        <w:spacing w:before="1"/>
        <w:ind w:left="1313"/>
        <w:rPr>
          <w:lang w:eastAsia="zh-CN"/>
        </w:rPr>
      </w:pPr>
      <w:r>
        <w:rPr>
          <w:lang w:eastAsia="zh-CN"/>
        </w:rPr>
        <w:t>本次招标的具体内容：前期工作</w:t>
      </w:r>
      <w:r>
        <w:rPr>
          <w:rFonts w:hint="eastAsia"/>
          <w:lang w:eastAsia="zh-CN"/>
        </w:rPr>
        <w:t>、</w:t>
      </w:r>
      <w:r>
        <w:rPr>
          <w:lang w:eastAsia="zh-CN"/>
        </w:rPr>
        <w:t>一阶段施工图勘察设计（含后续服务）</w:t>
      </w:r>
      <w:r>
        <w:rPr>
          <w:rFonts w:hint="eastAsia"/>
          <w:lang w:eastAsia="zh-CN"/>
        </w:rPr>
        <w:t>、评审</w:t>
      </w:r>
      <w:r>
        <w:rPr>
          <w:lang w:eastAsia="zh-CN"/>
        </w:rPr>
        <w:t>。</w:t>
      </w:r>
    </w:p>
    <w:p w:rsidR="007C543C" w:rsidRDefault="00996ACC">
      <w:pPr>
        <w:pStyle w:val="a3"/>
        <w:spacing w:before="91"/>
        <w:ind w:left="1313"/>
        <w:rPr>
          <w:lang w:eastAsia="zh-CN"/>
        </w:rPr>
      </w:pPr>
      <w:r>
        <w:rPr>
          <w:lang w:eastAsia="zh-CN"/>
        </w:rPr>
        <w:t>本项目</w:t>
      </w:r>
      <w:r>
        <w:rPr>
          <w:rFonts w:hint="eastAsia"/>
          <w:lang w:eastAsia="zh-CN"/>
        </w:rPr>
        <w:t>最高投标限价</w:t>
      </w:r>
      <w:r>
        <w:rPr>
          <w:lang w:eastAsia="zh-CN"/>
        </w:rPr>
        <w:t>为：人民币壹仟</w:t>
      </w:r>
      <w:r>
        <w:rPr>
          <w:rFonts w:hint="eastAsia"/>
          <w:lang w:eastAsia="zh-CN"/>
        </w:rPr>
        <w:t>肆</w:t>
      </w:r>
      <w:r>
        <w:rPr>
          <w:lang w:eastAsia="zh-CN"/>
        </w:rPr>
        <w:t>佰</w:t>
      </w:r>
      <w:r>
        <w:rPr>
          <w:rFonts w:hint="eastAsia"/>
          <w:lang w:eastAsia="zh-CN"/>
        </w:rPr>
        <w:t>玖</w:t>
      </w:r>
      <w:r>
        <w:rPr>
          <w:lang w:eastAsia="zh-CN"/>
        </w:rPr>
        <w:t>拾万</w:t>
      </w:r>
      <w:r>
        <w:rPr>
          <w:rFonts w:hint="eastAsia"/>
          <w:lang w:eastAsia="zh-CN"/>
        </w:rPr>
        <w:t>零肆佰</w:t>
      </w:r>
      <w:r>
        <w:rPr>
          <w:lang w:eastAsia="zh-CN"/>
        </w:rPr>
        <w:t>元整（￥14900400.00</w:t>
      </w:r>
      <w:r>
        <w:rPr>
          <w:rFonts w:hint="eastAsia"/>
          <w:lang w:eastAsia="zh-CN"/>
        </w:rPr>
        <w:t>元</w:t>
      </w:r>
      <w:r>
        <w:rPr>
          <w:lang w:eastAsia="zh-CN"/>
        </w:rPr>
        <w:t>）。</w:t>
      </w:r>
    </w:p>
    <w:p w:rsidR="007C543C" w:rsidRDefault="00996ACC">
      <w:pPr>
        <w:pStyle w:val="a3"/>
        <w:spacing w:before="91"/>
        <w:ind w:left="1313"/>
        <w:rPr>
          <w:lang w:eastAsia="zh-CN"/>
        </w:rPr>
      </w:pPr>
      <w:r>
        <w:rPr>
          <w:rFonts w:hint="eastAsia"/>
          <w:lang w:eastAsia="zh-CN"/>
        </w:rPr>
        <w:t>本项目不划分标段。</w:t>
      </w:r>
    </w:p>
    <w:p w:rsidR="007C543C" w:rsidRDefault="00996ACC">
      <w:pPr>
        <w:pStyle w:val="6"/>
        <w:spacing w:before="93"/>
        <w:ind w:left="1313"/>
        <w:rPr>
          <w:lang w:eastAsia="zh-CN"/>
        </w:rPr>
      </w:pPr>
      <w:r>
        <w:rPr>
          <w:lang w:eastAsia="zh-CN"/>
        </w:rPr>
        <w:t>3.投标人资格要求</w:t>
      </w:r>
    </w:p>
    <w:p w:rsidR="007C543C" w:rsidRDefault="00996ACC">
      <w:pPr>
        <w:pStyle w:val="a7"/>
        <w:numPr>
          <w:ilvl w:val="1"/>
          <w:numId w:val="1"/>
        </w:numPr>
        <w:tabs>
          <w:tab w:val="left" w:pos="1734"/>
        </w:tabs>
        <w:spacing w:before="159"/>
        <w:ind w:left="1313" w:firstLine="480"/>
        <w:rPr>
          <w:lang w:eastAsia="zh-CN"/>
        </w:rPr>
      </w:pPr>
      <w:r>
        <w:rPr>
          <w:sz w:val="24"/>
          <w:lang w:eastAsia="zh-CN"/>
        </w:rPr>
        <w:t>本次招标要求投标人必须</w:t>
      </w:r>
      <w:r>
        <w:rPr>
          <w:rFonts w:hint="eastAsia"/>
          <w:sz w:val="24"/>
          <w:lang w:eastAsia="zh-CN"/>
        </w:rPr>
        <w:t>满足下列要求</w:t>
      </w:r>
      <w:r>
        <w:rPr>
          <w:sz w:val="24"/>
          <w:lang w:eastAsia="zh-CN"/>
        </w:rPr>
        <w:t>：</w:t>
      </w:r>
    </w:p>
    <w:p w:rsidR="007C543C" w:rsidRDefault="00996ACC">
      <w:pPr>
        <w:tabs>
          <w:tab w:val="left" w:pos="1734"/>
        </w:tabs>
        <w:spacing w:before="159"/>
        <w:ind w:left="1313"/>
        <w:rPr>
          <w:lang w:eastAsia="zh-CN"/>
        </w:rPr>
      </w:pPr>
      <w:r>
        <w:rPr>
          <w:lang w:eastAsia="zh-CN"/>
        </w:rPr>
        <w:lastRenderedPageBreak/>
        <w:t>（1）国内注册（指按国家有关规定要求注册的）具备独立承担民事责任能力的供应商；</w:t>
      </w:r>
    </w:p>
    <w:p w:rsidR="007C543C" w:rsidRDefault="00996ACC">
      <w:pPr>
        <w:pStyle w:val="a3"/>
        <w:spacing w:before="91" w:line="312" w:lineRule="auto"/>
        <w:ind w:left="1313" w:right="654"/>
        <w:rPr>
          <w:lang w:eastAsia="zh-CN"/>
        </w:rPr>
      </w:pPr>
      <w:r>
        <w:rPr>
          <w:lang w:eastAsia="zh-CN"/>
        </w:rPr>
        <w:t>（2）同时具备以下资质：                                                   a.设计资质，公路行业（公路、交通工程）乙级</w:t>
      </w:r>
      <w:r>
        <w:rPr>
          <w:spacing w:val="2"/>
          <w:lang w:eastAsia="zh-CN"/>
        </w:rPr>
        <w:t>（</w:t>
      </w:r>
      <w:r>
        <w:rPr>
          <w:lang w:eastAsia="zh-CN"/>
        </w:rPr>
        <w:t>或以上）设计资质；b.勘察资质，</w:t>
      </w:r>
    </w:p>
    <w:p w:rsidR="007C543C" w:rsidRDefault="00996ACC">
      <w:pPr>
        <w:pStyle w:val="a3"/>
        <w:spacing w:before="2" w:line="312" w:lineRule="auto"/>
        <w:ind w:left="833" w:right="654"/>
        <w:rPr>
          <w:lang w:eastAsia="zh-CN"/>
        </w:rPr>
      </w:pPr>
      <w:r>
        <w:rPr>
          <w:lang w:eastAsia="zh-CN"/>
        </w:rPr>
        <w:t>工程勘察专业类（岩土工程、工程测量）甲级及工程勘察专业类（水文地质）乙级或以上资质，或工程勘察综合类甲级资质。</w:t>
      </w:r>
    </w:p>
    <w:p w:rsidR="007C543C" w:rsidRDefault="00996ACC">
      <w:pPr>
        <w:pStyle w:val="a3"/>
        <w:spacing w:line="312" w:lineRule="auto"/>
        <w:ind w:left="833" w:right="654" w:firstLine="480"/>
        <w:jc w:val="both"/>
        <w:rPr>
          <w:lang w:eastAsia="zh-CN"/>
        </w:rPr>
      </w:pPr>
      <w:r>
        <w:rPr>
          <w:spacing w:val="-4"/>
          <w:lang w:eastAsia="zh-CN"/>
        </w:rPr>
        <w:t>（3）</w:t>
      </w:r>
      <w:r>
        <w:rPr>
          <w:spacing w:val="-1"/>
          <w:lang w:eastAsia="zh-CN"/>
        </w:rPr>
        <w:t>具有类似公路工程勘察设计业绩，并且在人员组成结构等方面具有相应的勘察设</w:t>
      </w:r>
      <w:r>
        <w:rPr>
          <w:spacing w:val="-12"/>
          <w:lang w:eastAsia="zh-CN"/>
        </w:rPr>
        <w:t xml:space="preserve">计能力。在近 </w:t>
      </w:r>
      <w:r>
        <w:rPr>
          <w:lang w:eastAsia="zh-CN"/>
        </w:rPr>
        <w:t>5</w:t>
      </w:r>
      <w:r>
        <w:rPr>
          <w:spacing w:val="-23"/>
          <w:lang w:eastAsia="zh-CN"/>
        </w:rPr>
        <w:t xml:space="preserve"> 年中</w:t>
      </w:r>
      <w:r>
        <w:rPr>
          <w:lang w:eastAsia="zh-CN"/>
        </w:rPr>
        <w:t>（</w:t>
      </w:r>
      <w:r>
        <w:rPr>
          <w:spacing w:val="-4"/>
          <w:lang w:eastAsia="zh-CN"/>
        </w:rPr>
        <w:t xml:space="preserve">所完成项目的设计文件批复时间在 </w:t>
      </w:r>
      <w:r>
        <w:rPr>
          <w:lang w:eastAsia="zh-CN"/>
        </w:rPr>
        <w:t>2015</w:t>
      </w:r>
      <w:r>
        <w:rPr>
          <w:spacing w:val="-40"/>
          <w:lang w:eastAsia="zh-CN"/>
        </w:rPr>
        <w:t xml:space="preserve"> 年 </w:t>
      </w:r>
      <w:r>
        <w:rPr>
          <w:lang w:eastAsia="zh-CN"/>
        </w:rPr>
        <w:t>1</w:t>
      </w:r>
      <w:r>
        <w:rPr>
          <w:spacing w:val="-40"/>
          <w:lang w:eastAsia="zh-CN"/>
        </w:rPr>
        <w:t xml:space="preserve"> 月 </w:t>
      </w:r>
      <w:r>
        <w:rPr>
          <w:lang w:eastAsia="zh-CN"/>
        </w:rPr>
        <w:t>1</w:t>
      </w:r>
      <w:r>
        <w:rPr>
          <w:spacing w:val="-15"/>
          <w:lang w:eastAsia="zh-CN"/>
        </w:rPr>
        <w:t xml:space="preserve"> 日以后</w:t>
      </w:r>
      <w:r>
        <w:rPr>
          <w:spacing w:val="-8"/>
          <w:lang w:eastAsia="zh-CN"/>
        </w:rPr>
        <w:t>）</w:t>
      </w:r>
      <w:r>
        <w:rPr>
          <w:lang w:eastAsia="zh-CN"/>
        </w:rPr>
        <w:t>应同时具有以下的公路工程勘察设计业绩：</w:t>
      </w:r>
    </w:p>
    <w:p w:rsidR="007C543C" w:rsidRDefault="00996ACC">
      <w:pPr>
        <w:pStyle w:val="a3"/>
        <w:spacing w:before="1"/>
        <w:ind w:left="1313"/>
        <w:rPr>
          <w:lang w:eastAsia="zh-CN"/>
        </w:rPr>
      </w:pPr>
      <w:r>
        <w:rPr>
          <w:lang w:eastAsia="zh-CN"/>
        </w:rPr>
        <w:t>a.按 1 个标段（含路线、路基、路面、桥涵、</w:t>
      </w:r>
      <w:r>
        <w:rPr>
          <w:rFonts w:hint="eastAsia"/>
          <w:lang w:eastAsia="zh-CN"/>
        </w:rPr>
        <w:t>隧道、</w:t>
      </w:r>
      <w:r>
        <w:rPr>
          <w:lang w:eastAsia="zh-CN"/>
        </w:rPr>
        <w:t>路线交叉、交通安全设施等）完</w:t>
      </w:r>
    </w:p>
    <w:p w:rsidR="007C543C" w:rsidRDefault="00996ACC">
      <w:pPr>
        <w:pStyle w:val="a3"/>
        <w:spacing w:before="93"/>
        <w:ind w:left="833"/>
        <w:rPr>
          <w:lang w:eastAsia="zh-CN"/>
        </w:rPr>
      </w:pPr>
      <w:r>
        <w:rPr>
          <w:rFonts w:hint="eastAsia"/>
          <w:lang w:eastAsia="zh-CN"/>
        </w:rPr>
        <w:t>成过</w:t>
      </w:r>
      <w:r>
        <w:rPr>
          <w:lang w:eastAsia="zh-CN"/>
        </w:rPr>
        <w:t>1条合同里程在 40 公里（含）以上的二级及以上等级公路的勘察设计。</w:t>
      </w:r>
    </w:p>
    <w:p w:rsidR="007C543C" w:rsidRDefault="00996ACC">
      <w:pPr>
        <w:pStyle w:val="a3"/>
        <w:spacing w:before="91"/>
        <w:ind w:left="1313"/>
        <w:rPr>
          <w:lang w:eastAsia="zh-CN"/>
        </w:rPr>
      </w:pPr>
      <w:r>
        <w:rPr>
          <w:lang w:eastAsia="zh-CN"/>
        </w:rPr>
        <w:t xml:space="preserve">b.二级及以上等级公路勘察设计业绩累计里程在 </w:t>
      </w:r>
      <w:r>
        <w:rPr>
          <w:rFonts w:ascii="Times New Roman" w:eastAsia="Times New Roman"/>
          <w:lang w:eastAsia="zh-CN"/>
        </w:rPr>
        <w:t xml:space="preserve">100 </w:t>
      </w:r>
      <w:r>
        <w:rPr>
          <w:lang w:eastAsia="zh-CN"/>
        </w:rPr>
        <w:t>公里（含）以上。</w:t>
      </w:r>
    </w:p>
    <w:p w:rsidR="007C543C" w:rsidRDefault="00996ACC">
      <w:pPr>
        <w:pStyle w:val="a3"/>
        <w:spacing w:line="307" w:lineRule="exact"/>
        <w:ind w:left="1313"/>
        <w:rPr>
          <w:lang w:eastAsia="zh-CN"/>
        </w:rPr>
      </w:pPr>
      <w:r>
        <w:rPr>
          <w:lang w:eastAsia="zh-CN"/>
        </w:rPr>
        <w:t>若同一勘察设计项目业绩同时满足 a、b</w:t>
      </w:r>
      <w:r>
        <w:rPr>
          <w:rFonts w:hint="eastAsia"/>
          <w:lang w:eastAsia="zh-CN"/>
        </w:rPr>
        <w:t>两</w:t>
      </w:r>
      <w:r>
        <w:rPr>
          <w:lang w:eastAsia="zh-CN"/>
        </w:rPr>
        <w:t>项条件的，可重复计算。</w:t>
      </w:r>
    </w:p>
    <w:p w:rsidR="007C543C" w:rsidRDefault="00996ACC">
      <w:pPr>
        <w:pStyle w:val="a3"/>
        <w:spacing w:before="93"/>
        <w:ind w:left="1313"/>
        <w:rPr>
          <w:lang w:eastAsia="zh-CN"/>
        </w:rPr>
      </w:pPr>
      <w:r>
        <w:rPr>
          <w:spacing w:val="8"/>
          <w:lang w:eastAsia="zh-CN"/>
        </w:rPr>
        <w:t>（4</w:t>
      </w:r>
      <w:r>
        <w:rPr>
          <w:spacing w:val="-99"/>
          <w:lang w:eastAsia="zh-CN"/>
        </w:rPr>
        <w:t xml:space="preserve"> </w:t>
      </w:r>
      <w:r>
        <w:rPr>
          <w:lang w:eastAsia="zh-CN"/>
        </w:rPr>
        <w:t>）</w:t>
      </w:r>
      <w:r>
        <w:rPr>
          <w:spacing w:val="6"/>
          <w:lang w:eastAsia="zh-CN"/>
        </w:rPr>
        <w:t xml:space="preserve"> 投标人应进入交通运输部“全国公路建设市场信用信息管理系统</w:t>
      </w:r>
      <w:r>
        <w:rPr>
          <w:lang w:eastAsia="zh-CN"/>
        </w:rPr>
        <w:t>（</w:t>
      </w:r>
      <w:r>
        <w:rPr>
          <w:spacing w:val="-99"/>
          <w:lang w:eastAsia="zh-CN"/>
        </w:rPr>
        <w:t xml:space="preserve"> </w:t>
      </w:r>
      <w:r>
        <w:rPr>
          <w:lang w:eastAsia="zh-CN"/>
        </w:rPr>
        <w:t>http</w:t>
      </w:r>
      <w:r>
        <w:rPr>
          <w:spacing w:val="-50"/>
          <w:lang w:eastAsia="zh-CN"/>
        </w:rPr>
        <w:t xml:space="preserve"> ：</w:t>
      </w:r>
    </w:p>
    <w:p w:rsidR="007C543C" w:rsidRDefault="00996ACC">
      <w:pPr>
        <w:pStyle w:val="a3"/>
        <w:spacing w:before="94" w:line="312" w:lineRule="auto"/>
        <w:ind w:left="833" w:right="605"/>
        <w:rPr>
          <w:lang w:eastAsia="zh-CN"/>
        </w:rPr>
      </w:pPr>
      <w:r>
        <w:rPr>
          <w:lang w:eastAsia="zh-CN"/>
        </w:rPr>
        <w:t>//glxy.mot.gov.cn）”中的公路工程设计资质企业名录，且投标人名称和资质与该名录中的相应企业名称和资质完全一致。</w:t>
      </w:r>
    </w:p>
    <w:p w:rsidR="007C543C" w:rsidRDefault="00996ACC">
      <w:pPr>
        <w:pStyle w:val="a7"/>
        <w:numPr>
          <w:ilvl w:val="1"/>
          <w:numId w:val="1"/>
        </w:numPr>
        <w:tabs>
          <w:tab w:val="left" w:pos="1734"/>
        </w:tabs>
        <w:spacing w:line="307" w:lineRule="exact"/>
        <w:ind w:firstLine="480"/>
        <w:rPr>
          <w:sz w:val="24"/>
          <w:lang w:eastAsia="zh-CN"/>
        </w:rPr>
      </w:pPr>
      <w:r>
        <w:rPr>
          <w:sz w:val="24"/>
          <w:lang w:eastAsia="zh-CN"/>
        </w:rPr>
        <w:t>本次不接受联合体形式投标。</w:t>
      </w:r>
    </w:p>
    <w:p w:rsidR="007C543C" w:rsidRDefault="00996ACC">
      <w:pPr>
        <w:pStyle w:val="a7"/>
        <w:numPr>
          <w:ilvl w:val="1"/>
          <w:numId w:val="1"/>
        </w:numPr>
        <w:tabs>
          <w:tab w:val="left" w:pos="1734"/>
        </w:tabs>
        <w:spacing w:before="93" w:line="312" w:lineRule="auto"/>
        <w:ind w:right="654" w:firstLine="480"/>
        <w:jc w:val="both"/>
        <w:rPr>
          <w:sz w:val="24"/>
          <w:lang w:eastAsia="zh-CN"/>
        </w:rPr>
      </w:pPr>
      <w:r>
        <w:rPr>
          <w:spacing w:val="-8"/>
          <w:sz w:val="24"/>
          <w:lang w:eastAsia="zh-CN"/>
        </w:rPr>
        <w:t xml:space="preserve">信用评价等级为 </w:t>
      </w:r>
      <w:r>
        <w:rPr>
          <w:sz w:val="24"/>
          <w:lang w:eastAsia="zh-CN"/>
        </w:rPr>
        <w:t>C</w:t>
      </w:r>
      <w:r>
        <w:rPr>
          <w:spacing w:val="-41"/>
          <w:sz w:val="24"/>
          <w:lang w:eastAsia="zh-CN"/>
        </w:rPr>
        <w:t xml:space="preserve"> 级</w:t>
      </w:r>
      <w:r>
        <w:rPr>
          <w:sz w:val="24"/>
          <w:lang w:eastAsia="zh-CN"/>
        </w:rPr>
        <w:t>（含</w:t>
      </w:r>
      <w:r>
        <w:rPr>
          <w:spacing w:val="-22"/>
          <w:sz w:val="24"/>
          <w:lang w:eastAsia="zh-CN"/>
        </w:rPr>
        <w:t>）</w:t>
      </w:r>
      <w:r>
        <w:rPr>
          <w:spacing w:val="-6"/>
          <w:sz w:val="24"/>
          <w:lang w:eastAsia="zh-CN"/>
        </w:rPr>
        <w:t>以上的企业，方可对本项目投标。投标人的信用评价等</w:t>
      </w:r>
      <w:r>
        <w:rPr>
          <w:spacing w:val="-5"/>
          <w:sz w:val="24"/>
          <w:lang w:eastAsia="zh-CN"/>
        </w:rPr>
        <w:t>级按照《广西壮族自治区交通运输厅关于修订广西公路建设市场设计企业信用评价规则实施细则的通知》（桂交建管发〔2016〕60</w:t>
      </w:r>
      <w:r>
        <w:rPr>
          <w:spacing w:val="-18"/>
          <w:sz w:val="24"/>
          <w:lang w:eastAsia="zh-CN"/>
        </w:rPr>
        <w:t xml:space="preserve"> 号</w:t>
      </w:r>
      <w:r>
        <w:rPr>
          <w:sz w:val="24"/>
          <w:lang w:eastAsia="zh-CN"/>
        </w:rPr>
        <w:t>）及广西壮族自治区交通运输厅公布的最新年度广西公路建设市场公路设计企业信用评价结果为准。</w:t>
      </w:r>
    </w:p>
    <w:p w:rsidR="007C543C" w:rsidRDefault="00996ACC">
      <w:pPr>
        <w:pStyle w:val="a7"/>
        <w:numPr>
          <w:ilvl w:val="1"/>
          <w:numId w:val="1"/>
        </w:numPr>
        <w:tabs>
          <w:tab w:val="left" w:pos="1734"/>
        </w:tabs>
        <w:spacing w:line="312" w:lineRule="auto"/>
        <w:ind w:right="654" w:firstLine="480"/>
        <w:jc w:val="both"/>
        <w:rPr>
          <w:sz w:val="24"/>
          <w:lang w:eastAsia="zh-CN"/>
        </w:rPr>
      </w:pPr>
      <w:r>
        <w:rPr>
          <w:spacing w:val="-4"/>
          <w:sz w:val="24"/>
          <w:lang w:eastAsia="zh-CN"/>
        </w:rPr>
        <w:t>与招标人存在利害关系可能影响招标公正性的单位，不得参加投标。单位负责人为同一人或存在控股、管理关系的不同单位，不得参加同一标段投标，否则，相关投标均无效。</w:t>
      </w:r>
    </w:p>
    <w:p w:rsidR="007C543C" w:rsidRDefault="00996ACC">
      <w:pPr>
        <w:pStyle w:val="a7"/>
        <w:numPr>
          <w:ilvl w:val="1"/>
          <w:numId w:val="1"/>
        </w:numPr>
        <w:tabs>
          <w:tab w:val="left" w:pos="1734"/>
        </w:tabs>
        <w:spacing w:line="312" w:lineRule="auto"/>
        <w:ind w:right="654" w:firstLine="480"/>
        <w:rPr>
          <w:sz w:val="31"/>
        </w:rPr>
      </w:pPr>
      <w:r>
        <w:rPr>
          <w:spacing w:val="-10"/>
          <w:sz w:val="24"/>
        </w:rPr>
        <w:t>在“信用中国”网站</w:t>
      </w:r>
      <w:hyperlink r:id="rId11">
        <w:r>
          <w:rPr>
            <w:spacing w:val="-1"/>
            <w:sz w:val="24"/>
          </w:rPr>
          <w:t>（http://www.creditchina.gov.cn/</w:t>
        </w:r>
      </w:hyperlink>
      <w:r>
        <w:rPr>
          <w:spacing w:val="-1"/>
          <w:sz w:val="24"/>
        </w:rPr>
        <w:t>）</w:t>
      </w:r>
      <w:r>
        <w:rPr>
          <w:sz w:val="24"/>
        </w:rPr>
        <w:t>中列为失信被执行人名单的投标人，不得参加投标。</w:t>
      </w:r>
    </w:p>
    <w:p w:rsidR="007C543C" w:rsidRDefault="00996ACC">
      <w:pPr>
        <w:pStyle w:val="6"/>
        <w:ind w:left="1313"/>
        <w:rPr>
          <w:lang w:eastAsia="zh-CN"/>
        </w:rPr>
      </w:pPr>
      <w:r>
        <w:rPr>
          <w:lang w:eastAsia="zh-CN"/>
        </w:rPr>
        <w:t>4.招标文件的获取</w:t>
      </w:r>
    </w:p>
    <w:p w:rsidR="007C543C" w:rsidRDefault="00996ACC">
      <w:pPr>
        <w:pStyle w:val="a3"/>
        <w:spacing w:before="94" w:line="312" w:lineRule="auto"/>
        <w:ind w:left="833" w:right="653" w:firstLine="480"/>
        <w:jc w:val="both"/>
        <w:rPr>
          <w:lang w:eastAsia="zh-CN"/>
        </w:rPr>
      </w:pPr>
      <w:r>
        <w:rPr>
          <w:lang w:eastAsia="zh-CN"/>
        </w:rPr>
        <w:t>4.1</w:t>
      </w:r>
      <w:r>
        <w:rPr>
          <w:rFonts w:hint="eastAsia"/>
          <w:spacing w:val="-8"/>
          <w:lang w:eastAsia="zh-CN"/>
        </w:rPr>
        <w:t>潜在投标人不需要现场报名，公告发布之日起至</w:t>
      </w:r>
      <w:r>
        <w:rPr>
          <w:spacing w:val="-8"/>
          <w:lang w:eastAsia="zh-CN"/>
        </w:rPr>
        <w:t>2020年</w:t>
      </w:r>
      <w:r w:rsidR="00BE0E5B">
        <w:rPr>
          <w:rFonts w:hint="eastAsia"/>
          <w:spacing w:val="-8"/>
          <w:lang w:eastAsia="zh-CN"/>
        </w:rPr>
        <w:t>12</w:t>
      </w:r>
      <w:r>
        <w:rPr>
          <w:spacing w:val="-8"/>
          <w:lang w:eastAsia="zh-CN"/>
        </w:rPr>
        <w:t>月</w:t>
      </w:r>
      <w:r w:rsidR="00BE0E5B">
        <w:rPr>
          <w:rFonts w:hint="eastAsia"/>
          <w:spacing w:val="-8"/>
          <w:lang w:eastAsia="zh-CN"/>
        </w:rPr>
        <w:t>30</w:t>
      </w:r>
      <w:r>
        <w:rPr>
          <w:spacing w:val="-8"/>
          <w:lang w:eastAsia="zh-CN"/>
        </w:rPr>
        <w:t>日的潜在投标人的可通过账号及密码或企业CA锁登录广西壮族自治区公共资源电子交易系统（来宾）免费下载招标文件电子版</w:t>
      </w:r>
      <w:r>
        <w:rPr>
          <w:spacing w:val="-2"/>
          <w:lang w:eastAsia="zh-CN"/>
        </w:rPr>
        <w:t>。招标文件</w:t>
      </w:r>
      <w:r>
        <w:rPr>
          <w:spacing w:val="-8"/>
          <w:lang w:eastAsia="zh-CN"/>
        </w:rPr>
        <w:t xml:space="preserve">每套售价 </w:t>
      </w:r>
      <w:r>
        <w:rPr>
          <w:lang w:eastAsia="zh-CN"/>
        </w:rPr>
        <w:t>250</w:t>
      </w:r>
      <w:r>
        <w:rPr>
          <w:spacing w:val="-15"/>
          <w:lang w:eastAsia="zh-CN"/>
        </w:rPr>
        <w:t xml:space="preserve"> 元</w:t>
      </w:r>
      <w:r>
        <w:rPr>
          <w:lang w:eastAsia="zh-CN"/>
        </w:rPr>
        <w:t>/份（不再收取其他任何费用）,</w:t>
      </w:r>
      <w:r>
        <w:rPr>
          <w:rFonts w:hint="eastAsia"/>
          <w:lang w:eastAsia="zh-CN"/>
        </w:rPr>
        <w:t>招标</w:t>
      </w:r>
      <w:r>
        <w:rPr>
          <w:lang w:eastAsia="zh-CN"/>
        </w:rPr>
        <w:t>代理机构在投标</w:t>
      </w:r>
      <w:r>
        <w:rPr>
          <w:rFonts w:hint="eastAsia"/>
          <w:lang w:eastAsia="zh-CN"/>
        </w:rPr>
        <w:t>单位</w:t>
      </w:r>
      <w:r>
        <w:rPr>
          <w:lang w:eastAsia="zh-CN"/>
        </w:rPr>
        <w:t>递交投标文件前现场收取费用及开具收据凭证（请各投标</w:t>
      </w:r>
      <w:r>
        <w:rPr>
          <w:rFonts w:hint="eastAsia"/>
          <w:lang w:eastAsia="zh-CN"/>
        </w:rPr>
        <w:t>人</w:t>
      </w:r>
      <w:r>
        <w:rPr>
          <w:lang w:eastAsia="zh-CN"/>
        </w:rPr>
        <w:t>尽量合理安排时间，招标代理工作人员以购买招标文件凭证接受投标文件）。</w:t>
      </w:r>
    </w:p>
    <w:p w:rsidR="007C543C" w:rsidRDefault="00996ACC">
      <w:pPr>
        <w:pStyle w:val="a3"/>
        <w:tabs>
          <w:tab w:val="left" w:pos="2873"/>
          <w:tab w:val="left" w:pos="3472"/>
        </w:tabs>
        <w:ind w:left="1313"/>
        <w:rPr>
          <w:lang w:eastAsia="zh-CN"/>
        </w:rPr>
      </w:pPr>
      <w:r>
        <w:rPr>
          <w:lang w:eastAsia="zh-CN"/>
        </w:rPr>
        <w:t>4.2</w:t>
      </w:r>
      <w:r>
        <w:rPr>
          <w:spacing w:val="-1"/>
          <w:lang w:eastAsia="zh-CN"/>
        </w:rPr>
        <w:t xml:space="preserve"> </w:t>
      </w:r>
      <w:r>
        <w:rPr>
          <w:lang w:eastAsia="zh-CN"/>
        </w:rPr>
        <w:t>本项目</w:t>
      </w:r>
      <w:r>
        <w:rPr>
          <w:u w:val="single"/>
          <w:lang w:eastAsia="zh-CN"/>
        </w:rPr>
        <w:t xml:space="preserve"> </w:t>
      </w:r>
      <w:r>
        <w:rPr>
          <w:u w:val="single"/>
          <w:lang w:eastAsia="zh-CN"/>
        </w:rPr>
        <w:tab/>
        <w:t>无</w:t>
      </w:r>
      <w:r>
        <w:rPr>
          <w:u w:val="single"/>
          <w:lang w:eastAsia="zh-CN"/>
        </w:rPr>
        <w:tab/>
      </w:r>
      <w:r>
        <w:rPr>
          <w:lang w:eastAsia="zh-CN"/>
        </w:rPr>
        <w:t>图纸或其他技术资料。</w:t>
      </w:r>
    </w:p>
    <w:p w:rsidR="007C543C" w:rsidRDefault="00996ACC">
      <w:pPr>
        <w:pStyle w:val="6"/>
        <w:spacing w:before="159"/>
        <w:ind w:left="1313"/>
        <w:rPr>
          <w:lang w:eastAsia="zh-CN"/>
        </w:rPr>
      </w:pPr>
      <w:r>
        <w:rPr>
          <w:lang w:eastAsia="zh-CN"/>
        </w:rPr>
        <w:t>5.</w:t>
      </w:r>
      <w:r>
        <w:rPr>
          <w:rFonts w:hint="eastAsia"/>
          <w:lang w:eastAsia="zh-CN"/>
        </w:rPr>
        <w:t>投标保证金</w:t>
      </w:r>
    </w:p>
    <w:p w:rsidR="007C543C" w:rsidRDefault="00996ACC">
      <w:pPr>
        <w:pStyle w:val="a3"/>
        <w:spacing w:before="94" w:line="312" w:lineRule="auto"/>
        <w:ind w:left="833" w:right="653" w:firstLine="480"/>
        <w:jc w:val="both"/>
        <w:rPr>
          <w:b/>
          <w:bCs/>
          <w:lang w:eastAsia="zh-CN"/>
        </w:rPr>
      </w:pPr>
      <w:r>
        <w:rPr>
          <w:rFonts w:hint="eastAsia"/>
          <w:lang w:eastAsia="zh-CN"/>
        </w:rPr>
        <w:t>投标保证金金额（人民币）：壹拾万元整（￥</w:t>
      </w:r>
      <w:r>
        <w:rPr>
          <w:lang w:eastAsia="zh-CN"/>
        </w:rPr>
        <w:t>100000.00</w:t>
      </w:r>
      <w:r>
        <w:rPr>
          <w:rFonts w:hint="eastAsia"/>
          <w:lang w:eastAsia="zh-CN"/>
        </w:rPr>
        <w:t>元</w:t>
      </w:r>
      <w:r>
        <w:rPr>
          <w:lang w:eastAsia="zh-CN"/>
        </w:rPr>
        <w:t>）。</w:t>
      </w:r>
    </w:p>
    <w:p w:rsidR="007C543C" w:rsidRDefault="00996ACC">
      <w:pPr>
        <w:pStyle w:val="a3"/>
        <w:spacing w:before="94" w:line="312" w:lineRule="auto"/>
        <w:ind w:left="833" w:right="652" w:firstLine="482"/>
        <w:jc w:val="both"/>
        <w:rPr>
          <w:b/>
          <w:bCs/>
          <w:lang w:eastAsia="zh-CN"/>
        </w:rPr>
      </w:pPr>
      <w:r>
        <w:rPr>
          <w:rFonts w:hint="eastAsia"/>
          <w:lang w:eastAsia="zh-CN"/>
        </w:rPr>
        <w:t>5.1</w:t>
      </w:r>
      <w:r>
        <w:rPr>
          <w:lang w:eastAsia="zh-CN"/>
        </w:rPr>
        <w:t xml:space="preserve"> </w:t>
      </w:r>
      <w:r>
        <w:rPr>
          <w:rFonts w:hint="eastAsia"/>
          <w:lang w:eastAsia="zh-CN"/>
        </w:rPr>
        <w:t>保证金的缴纳方式：银行转账、支票、汇票、本票或者银行、保险、担保机构出具的保函，禁止采用现金缴纳方式。</w:t>
      </w:r>
    </w:p>
    <w:p w:rsidR="007C543C" w:rsidRDefault="00996ACC">
      <w:pPr>
        <w:pStyle w:val="a3"/>
        <w:spacing w:before="94" w:line="312" w:lineRule="auto"/>
        <w:ind w:left="833" w:right="652" w:firstLine="482"/>
        <w:jc w:val="both"/>
        <w:rPr>
          <w:b/>
          <w:bCs/>
          <w:lang w:eastAsia="zh-CN"/>
        </w:rPr>
      </w:pPr>
      <w:r>
        <w:rPr>
          <w:rFonts w:hint="eastAsia"/>
          <w:lang w:eastAsia="zh-CN"/>
        </w:rPr>
        <w:lastRenderedPageBreak/>
        <w:t>5.2</w:t>
      </w:r>
      <w:r>
        <w:rPr>
          <w:lang w:eastAsia="zh-CN"/>
        </w:rPr>
        <w:t xml:space="preserve"> </w:t>
      </w:r>
      <w:r>
        <w:rPr>
          <w:rFonts w:hint="eastAsia"/>
          <w:lang w:eastAsia="zh-CN"/>
        </w:rPr>
        <w:t>采用支票、汇票、本票或者保函等方式的，投标人应将支票、汇票、本票或者保函原件扫描上传至广西壮族自治区公共资源电子交易系统（来宾），在招标文件规定的截止时间前，应当递交单独密封的支票、汇票、本票或者保函原件；保函必须为无条件保函，保函有效期不低于招标文件规定的有效期。</w:t>
      </w:r>
    </w:p>
    <w:p w:rsidR="007C543C" w:rsidRDefault="00996ACC">
      <w:pPr>
        <w:pStyle w:val="a3"/>
        <w:spacing w:before="94" w:line="312" w:lineRule="auto"/>
        <w:ind w:left="833" w:right="653" w:firstLine="480"/>
        <w:jc w:val="both"/>
        <w:rPr>
          <w:b/>
          <w:bCs/>
          <w:lang w:eastAsia="zh-CN"/>
        </w:rPr>
      </w:pPr>
      <w:r>
        <w:rPr>
          <w:rFonts w:hint="eastAsia"/>
          <w:lang w:eastAsia="zh-CN"/>
        </w:rPr>
        <w:t>5.3</w:t>
      </w:r>
      <w:r>
        <w:rPr>
          <w:lang w:eastAsia="zh-CN"/>
        </w:rPr>
        <w:t xml:space="preserve"> </w:t>
      </w:r>
      <w:r>
        <w:rPr>
          <w:rFonts w:hint="eastAsia"/>
          <w:lang w:eastAsia="zh-CN"/>
        </w:rPr>
        <w:t>采用银行转账方式的，应在招标文件规定的截止时间前缴到以下指定账户并且到账（以下银行任选一家，需备注项目编号：）账户上，并将保证金转账底单凭证复印件按要求放入投标文件中，作为投标文件的组成部分，否则视为无效投标保证金。开户名称：来宾市公共资源交易中心，</w:t>
      </w:r>
    </w:p>
    <w:bookmarkStart w:id="1" w:name="OLE_LINK2"/>
    <w:bookmarkStart w:id="2" w:name="_GoBack"/>
    <w:p w:rsidR="007C543C" w:rsidRDefault="00996ACC" w:rsidP="00BE0E5B">
      <w:pPr>
        <w:pStyle w:val="a3"/>
        <w:spacing w:before="94" w:line="312" w:lineRule="auto"/>
        <w:ind w:leftChars="500" w:left="1580" w:right="653" w:hangingChars="200" w:hanging="480"/>
        <w:rPr>
          <w:b/>
          <w:bCs/>
          <w:lang w:eastAsia="zh-CN"/>
        </w:rPr>
      </w:pPr>
      <w:r>
        <w:rPr>
          <w:lang w:eastAsia="zh-CN"/>
        </w:rPr>
        <w:fldChar w:fldCharType="begin"/>
      </w:r>
      <w:r>
        <w:rPr>
          <w:lang w:eastAsia="zh-CN"/>
        </w:rPr>
        <w:instrText xml:space="preserve"> </w:instrText>
      </w:r>
      <w:r>
        <w:rPr>
          <w:rFonts w:hint="eastAsia"/>
          <w:lang w:eastAsia="zh-CN"/>
        </w:rPr>
        <w:instrText>= 1 \* GB3</w:instrText>
      </w:r>
      <w:r>
        <w:rPr>
          <w:lang w:eastAsia="zh-CN"/>
        </w:rPr>
        <w:instrText xml:space="preserve"> </w:instrText>
      </w:r>
      <w:r>
        <w:rPr>
          <w:lang w:eastAsia="zh-CN"/>
        </w:rPr>
        <w:fldChar w:fldCharType="separate"/>
      </w:r>
      <w:r>
        <w:rPr>
          <w:rFonts w:hint="eastAsia"/>
          <w:lang w:eastAsia="zh-CN"/>
        </w:rPr>
        <w:t>①</w:t>
      </w:r>
      <w:r>
        <w:rPr>
          <w:lang w:eastAsia="zh-CN"/>
        </w:rPr>
        <w:fldChar w:fldCharType="end"/>
      </w:r>
      <w:r>
        <w:rPr>
          <w:lang w:eastAsia="zh-CN"/>
        </w:rPr>
        <w:t>开户银行：</w:t>
      </w:r>
      <w:r w:rsidR="00CD67B3" w:rsidRPr="00CD67B3">
        <w:rPr>
          <w:rFonts w:hint="eastAsia"/>
          <w:lang w:eastAsia="zh-CN"/>
        </w:rPr>
        <w:t>中国建行来宾分行营业部</w:t>
      </w:r>
      <w:r>
        <w:rPr>
          <w:rFonts w:hint="eastAsia"/>
          <w:lang w:eastAsia="zh-CN"/>
        </w:rPr>
        <w:t xml:space="preserve"> </w:t>
      </w:r>
      <w:r>
        <w:rPr>
          <w:lang w:eastAsia="zh-CN"/>
        </w:rPr>
        <w:t xml:space="preserve"> </w:t>
      </w:r>
      <w:r>
        <w:rPr>
          <w:rFonts w:hint="eastAsia"/>
          <w:lang w:eastAsia="zh-CN"/>
        </w:rPr>
        <w:t>银行账号：</w:t>
      </w:r>
      <w:r w:rsidR="00CD67B3" w:rsidRPr="00CD67B3">
        <w:rPr>
          <w:lang w:eastAsia="zh-CN"/>
        </w:rPr>
        <w:t>45001627951050705296-1391</w:t>
      </w:r>
    </w:p>
    <w:p w:rsidR="00CD67B3" w:rsidRDefault="00996ACC" w:rsidP="00CD67B3">
      <w:pPr>
        <w:pStyle w:val="a3"/>
        <w:spacing w:before="94" w:line="312" w:lineRule="auto"/>
        <w:ind w:leftChars="500" w:left="1580" w:right="653" w:hangingChars="200" w:hanging="480"/>
        <w:rPr>
          <w:lang w:eastAsia="zh-CN"/>
        </w:rPr>
      </w:pPr>
      <w:r>
        <w:rPr>
          <w:lang w:eastAsia="zh-CN"/>
        </w:rPr>
        <w:fldChar w:fldCharType="begin"/>
      </w:r>
      <w:r>
        <w:rPr>
          <w:lang w:eastAsia="zh-CN"/>
        </w:rPr>
        <w:instrText xml:space="preserve"> </w:instrText>
      </w:r>
      <w:r>
        <w:rPr>
          <w:rFonts w:hint="eastAsia"/>
          <w:lang w:eastAsia="zh-CN"/>
        </w:rPr>
        <w:instrText>= 2 \* GB3</w:instrText>
      </w:r>
      <w:r>
        <w:rPr>
          <w:lang w:eastAsia="zh-CN"/>
        </w:rPr>
        <w:instrText xml:space="preserve"> </w:instrText>
      </w:r>
      <w:r>
        <w:rPr>
          <w:lang w:eastAsia="zh-CN"/>
        </w:rPr>
        <w:fldChar w:fldCharType="separate"/>
      </w:r>
      <w:r>
        <w:rPr>
          <w:rFonts w:hint="eastAsia"/>
          <w:lang w:eastAsia="zh-CN"/>
        </w:rPr>
        <w:t>②</w:t>
      </w:r>
      <w:r>
        <w:rPr>
          <w:lang w:eastAsia="zh-CN"/>
        </w:rPr>
        <w:fldChar w:fldCharType="end"/>
      </w:r>
      <w:r>
        <w:rPr>
          <w:lang w:eastAsia="zh-CN"/>
        </w:rPr>
        <w:t>开户银行：</w:t>
      </w:r>
      <w:r w:rsidR="00CD67B3" w:rsidRPr="00CD67B3">
        <w:rPr>
          <w:rFonts w:hint="eastAsia"/>
          <w:lang w:eastAsia="zh-CN"/>
        </w:rPr>
        <w:t>中国工商银行股份有限公司来宾市迎宾支行</w:t>
      </w:r>
      <w:r w:rsidR="00CD67B3">
        <w:rPr>
          <w:lang w:eastAsia="zh-CN"/>
        </w:rPr>
        <w:t xml:space="preserve"> </w:t>
      </w:r>
    </w:p>
    <w:p w:rsidR="007C543C" w:rsidRDefault="00996ACC" w:rsidP="00CD67B3">
      <w:pPr>
        <w:pStyle w:val="a3"/>
        <w:spacing w:before="94" w:line="312" w:lineRule="auto"/>
        <w:ind w:leftChars="600" w:left="1560" w:right="653" w:hangingChars="100" w:hanging="240"/>
        <w:rPr>
          <w:lang w:eastAsia="zh-CN"/>
        </w:rPr>
      </w:pPr>
      <w:r>
        <w:rPr>
          <w:rFonts w:hint="eastAsia"/>
          <w:lang w:eastAsia="zh-CN"/>
        </w:rPr>
        <w:t>银行账号：</w:t>
      </w:r>
      <w:r w:rsidR="00CD67B3" w:rsidRPr="00CD67B3">
        <w:rPr>
          <w:lang w:eastAsia="zh-CN"/>
        </w:rPr>
        <w:t>9558832108000097330</w:t>
      </w:r>
    </w:p>
    <w:p w:rsidR="00CD67B3" w:rsidRDefault="00CD67B3" w:rsidP="00CD67B3">
      <w:pPr>
        <w:pStyle w:val="a3"/>
        <w:spacing w:before="94" w:line="312" w:lineRule="auto"/>
        <w:ind w:leftChars="500" w:left="1580" w:right="653" w:hangingChars="200" w:hanging="480"/>
        <w:rPr>
          <w:lang w:eastAsia="zh-CN"/>
        </w:rPr>
      </w:pPr>
      <w:r>
        <w:rPr>
          <w:rFonts w:hint="eastAsia"/>
          <w:lang w:eastAsia="zh-CN"/>
        </w:rPr>
        <w:t>③开户银行：</w:t>
      </w:r>
      <w:r w:rsidRPr="00CD67B3">
        <w:rPr>
          <w:rFonts w:hint="eastAsia"/>
          <w:lang w:eastAsia="zh-CN"/>
        </w:rPr>
        <w:t>柳州银行来宾办证厅支行</w:t>
      </w:r>
      <w:r>
        <w:rPr>
          <w:lang w:eastAsia="zh-CN"/>
        </w:rPr>
        <w:t xml:space="preserve">    </w:t>
      </w:r>
      <w:r>
        <w:rPr>
          <w:rFonts w:hint="eastAsia"/>
          <w:lang w:eastAsia="zh-CN"/>
        </w:rPr>
        <w:t>银行账号：</w:t>
      </w:r>
      <w:r w:rsidRPr="00CD67B3">
        <w:rPr>
          <w:lang w:eastAsia="zh-CN"/>
        </w:rPr>
        <w:t>72001500000000004261000034</w:t>
      </w:r>
    </w:p>
    <w:bookmarkEnd w:id="1"/>
    <w:bookmarkEnd w:id="2"/>
    <w:p w:rsidR="007C543C" w:rsidRDefault="00996ACC">
      <w:pPr>
        <w:pStyle w:val="6"/>
        <w:spacing w:before="159"/>
        <w:ind w:left="1313"/>
        <w:rPr>
          <w:lang w:eastAsia="zh-CN"/>
        </w:rPr>
      </w:pPr>
      <w:r>
        <w:rPr>
          <w:lang w:eastAsia="zh-CN"/>
        </w:rPr>
        <w:t>6.招标文件的递交及相关事宜</w:t>
      </w:r>
    </w:p>
    <w:p w:rsidR="007C543C" w:rsidRDefault="00996ACC">
      <w:pPr>
        <w:pStyle w:val="a7"/>
        <w:tabs>
          <w:tab w:val="left" w:pos="1727"/>
        </w:tabs>
        <w:spacing w:before="91"/>
        <w:ind w:left="1304" w:firstLine="0"/>
        <w:rPr>
          <w:sz w:val="24"/>
          <w:lang w:eastAsia="zh-CN"/>
        </w:rPr>
      </w:pPr>
      <w:r>
        <w:rPr>
          <w:sz w:val="24"/>
          <w:szCs w:val="24"/>
          <w:lang w:eastAsia="zh-CN"/>
        </w:rPr>
        <w:t xml:space="preserve">6.1 </w:t>
      </w:r>
      <w:r>
        <w:rPr>
          <w:sz w:val="24"/>
          <w:lang w:eastAsia="zh-CN"/>
        </w:rPr>
        <w:t>投标文件递交的截止时间（投标截止时间，下同）：202</w:t>
      </w:r>
      <w:r w:rsidR="00BE0E5B">
        <w:rPr>
          <w:sz w:val="24"/>
          <w:lang w:eastAsia="zh-CN"/>
        </w:rPr>
        <w:t>1</w:t>
      </w:r>
      <w:r>
        <w:rPr>
          <w:spacing w:val="-37"/>
          <w:sz w:val="24"/>
          <w:lang w:eastAsia="zh-CN"/>
        </w:rPr>
        <w:t>年</w:t>
      </w:r>
      <w:r w:rsidR="00BE0E5B">
        <w:rPr>
          <w:rFonts w:hint="eastAsia"/>
          <w:spacing w:val="-37"/>
          <w:sz w:val="24"/>
          <w:lang w:eastAsia="zh-CN"/>
        </w:rPr>
        <w:t xml:space="preserve"> </w:t>
      </w:r>
      <w:r w:rsidR="00BE0E5B">
        <w:rPr>
          <w:spacing w:val="-37"/>
          <w:sz w:val="24"/>
          <w:lang w:eastAsia="zh-CN"/>
        </w:rPr>
        <w:t xml:space="preserve">1 </w:t>
      </w:r>
      <w:r>
        <w:rPr>
          <w:spacing w:val="-38"/>
          <w:sz w:val="24"/>
          <w:lang w:eastAsia="zh-CN"/>
        </w:rPr>
        <w:t>月</w:t>
      </w:r>
      <w:r>
        <w:rPr>
          <w:spacing w:val="-22"/>
          <w:sz w:val="24"/>
          <w:lang w:eastAsia="zh-CN"/>
        </w:rPr>
        <w:t xml:space="preserve"> </w:t>
      </w:r>
      <w:r w:rsidR="00BE0E5B">
        <w:rPr>
          <w:spacing w:val="-22"/>
          <w:sz w:val="24"/>
          <w:lang w:eastAsia="zh-CN"/>
        </w:rPr>
        <w:t xml:space="preserve">14 </w:t>
      </w:r>
      <w:r>
        <w:rPr>
          <w:spacing w:val="-22"/>
          <w:sz w:val="24"/>
          <w:lang w:eastAsia="zh-CN"/>
        </w:rPr>
        <w:t xml:space="preserve">日上午 </w:t>
      </w:r>
      <w:r w:rsidR="00BE0E5B">
        <w:rPr>
          <w:sz w:val="24"/>
          <w:lang w:eastAsia="zh-CN"/>
        </w:rPr>
        <w:t>10</w:t>
      </w:r>
      <w:r w:rsidR="000D1F11">
        <w:rPr>
          <w:sz w:val="24"/>
          <w:lang w:eastAsia="zh-CN"/>
        </w:rPr>
        <w:t xml:space="preserve"> </w:t>
      </w:r>
      <w:r>
        <w:rPr>
          <w:spacing w:val="-27"/>
          <w:sz w:val="24"/>
          <w:lang w:eastAsia="zh-CN"/>
        </w:rPr>
        <w:t>时</w:t>
      </w:r>
    </w:p>
    <w:p w:rsidR="007C543C" w:rsidRDefault="00BE0E5B" w:rsidP="00BE0E5B">
      <w:pPr>
        <w:pStyle w:val="a3"/>
        <w:spacing w:before="93" w:line="312" w:lineRule="auto"/>
        <w:ind w:left="833" w:right="654"/>
        <w:rPr>
          <w:lang w:eastAsia="zh-CN"/>
        </w:rPr>
      </w:pPr>
      <w:r>
        <w:rPr>
          <w:lang w:eastAsia="zh-CN"/>
        </w:rPr>
        <w:t>00</w:t>
      </w:r>
      <w:r w:rsidR="00996ACC">
        <w:rPr>
          <w:lang w:eastAsia="zh-CN"/>
        </w:rPr>
        <w:t>分，地点：</w:t>
      </w:r>
      <w:r w:rsidR="00996ACC">
        <w:rPr>
          <w:rFonts w:hint="eastAsia"/>
          <w:lang w:eastAsia="zh-CN"/>
        </w:rPr>
        <w:t>来宾市公共资源交易中心</w:t>
      </w:r>
      <w:r w:rsidR="00996ACC">
        <w:rPr>
          <w:lang w:eastAsia="zh-CN"/>
        </w:rPr>
        <w:t>【</w:t>
      </w:r>
      <w:r w:rsidR="00996ACC">
        <w:rPr>
          <w:rFonts w:hint="eastAsia"/>
          <w:lang w:eastAsia="zh-CN"/>
        </w:rPr>
        <w:t>广西来宾市红水河大道</w:t>
      </w:r>
      <w:r w:rsidR="00996ACC">
        <w:rPr>
          <w:lang w:eastAsia="zh-CN"/>
        </w:rPr>
        <w:t>331号</w:t>
      </w:r>
      <w:r w:rsidR="00996ACC">
        <w:rPr>
          <w:rFonts w:hint="eastAsia"/>
          <w:lang w:eastAsia="zh-CN"/>
        </w:rPr>
        <w:t>市</w:t>
      </w:r>
      <w:r w:rsidR="00996ACC">
        <w:rPr>
          <w:lang w:eastAsia="zh-CN"/>
        </w:rPr>
        <w:t>政务服务中心3楼，</w:t>
      </w:r>
      <w:r w:rsidR="00996ACC">
        <w:rPr>
          <w:rFonts w:hint="eastAsia"/>
          <w:lang w:eastAsia="zh-CN"/>
        </w:rPr>
        <w:t>以电子</w:t>
      </w:r>
      <w:r w:rsidR="00996ACC">
        <w:rPr>
          <w:lang w:eastAsia="zh-CN"/>
        </w:rPr>
        <w:t>屏幕上显示的</w:t>
      </w:r>
      <w:r w:rsidR="00996ACC">
        <w:rPr>
          <w:rFonts w:hint="eastAsia"/>
          <w:lang w:eastAsia="zh-CN"/>
        </w:rPr>
        <w:t>具体</w:t>
      </w:r>
      <w:r w:rsidR="00996ACC">
        <w:rPr>
          <w:lang w:eastAsia="zh-CN"/>
        </w:rPr>
        <w:t>开标室</w:t>
      </w:r>
      <w:r w:rsidR="00996ACC">
        <w:rPr>
          <w:rFonts w:hint="eastAsia"/>
          <w:lang w:eastAsia="zh-CN"/>
        </w:rPr>
        <w:t>为准</w:t>
      </w:r>
      <w:r w:rsidR="00996ACC">
        <w:rPr>
          <w:lang w:eastAsia="zh-CN"/>
        </w:rPr>
        <w:t>】。</w:t>
      </w:r>
    </w:p>
    <w:p w:rsidR="007C543C" w:rsidRDefault="00996ACC">
      <w:pPr>
        <w:pStyle w:val="a7"/>
        <w:tabs>
          <w:tab w:val="left" w:pos="1787"/>
        </w:tabs>
        <w:spacing w:before="94" w:line="312" w:lineRule="auto"/>
        <w:ind w:left="1304" w:right="654" w:firstLine="0"/>
        <w:rPr>
          <w:sz w:val="24"/>
          <w:lang w:eastAsia="zh-CN"/>
        </w:rPr>
      </w:pPr>
      <w:r>
        <w:rPr>
          <w:sz w:val="24"/>
          <w:szCs w:val="24"/>
          <w:lang w:eastAsia="zh-CN"/>
        </w:rPr>
        <w:t xml:space="preserve">6.2 </w:t>
      </w:r>
      <w:r>
        <w:rPr>
          <w:sz w:val="24"/>
          <w:lang w:eastAsia="zh-CN"/>
        </w:rPr>
        <w:t>逾期送达的或者未送达指定地点的或不按招标文件要求密封的投标文件，招标人将予以拒绝。</w:t>
      </w:r>
    </w:p>
    <w:p w:rsidR="007C543C" w:rsidRDefault="00996ACC">
      <w:pPr>
        <w:pStyle w:val="6"/>
        <w:spacing w:line="307" w:lineRule="exact"/>
        <w:ind w:left="1313"/>
        <w:rPr>
          <w:lang w:eastAsia="zh-CN"/>
        </w:rPr>
      </w:pPr>
      <w:r>
        <w:rPr>
          <w:lang w:eastAsia="zh-CN"/>
        </w:rPr>
        <w:t>7、质疑与投诉</w:t>
      </w:r>
    </w:p>
    <w:p w:rsidR="007C543C" w:rsidRDefault="00996ACC">
      <w:pPr>
        <w:pStyle w:val="a3"/>
        <w:spacing w:before="93" w:line="312" w:lineRule="auto"/>
        <w:ind w:left="833" w:right="654" w:firstLine="480"/>
        <w:rPr>
          <w:lang w:eastAsia="zh-CN"/>
        </w:rPr>
      </w:pPr>
      <w:r>
        <w:rPr>
          <w:lang w:eastAsia="zh-CN"/>
        </w:rPr>
        <w:t>投标人若对本项目招标文件或招标过程有质疑或投诉的，请以单位实名并加盖单位公章的材料以书面形式提出，并附招标文件下载回执单复印件。</w:t>
      </w:r>
    </w:p>
    <w:p w:rsidR="007C543C" w:rsidRDefault="00996ACC">
      <w:pPr>
        <w:pStyle w:val="6"/>
        <w:spacing w:line="307" w:lineRule="exact"/>
        <w:ind w:left="1313"/>
        <w:rPr>
          <w:lang w:eastAsia="zh-CN"/>
        </w:rPr>
      </w:pPr>
      <w:r>
        <w:rPr>
          <w:lang w:eastAsia="zh-CN"/>
        </w:rPr>
        <w:t>8．发布公告的媒介</w:t>
      </w:r>
    </w:p>
    <w:p w:rsidR="007C543C" w:rsidRDefault="00996ACC">
      <w:pPr>
        <w:pStyle w:val="a3"/>
        <w:spacing w:before="93"/>
        <w:ind w:left="1313"/>
        <w:rPr>
          <w:spacing w:val="-43"/>
          <w:lang w:eastAsia="zh-CN"/>
        </w:rPr>
      </w:pPr>
      <w:r>
        <w:rPr>
          <w:spacing w:val="-39"/>
          <w:lang w:eastAsia="zh-CN"/>
        </w:rPr>
        <w:t xml:space="preserve">中 国 政 府 采 购 网 </w:t>
      </w:r>
      <w:r>
        <w:rPr>
          <w:lang w:eastAsia="zh-CN"/>
        </w:rPr>
        <w:t>（</w:t>
      </w:r>
      <w:r>
        <w:rPr>
          <w:spacing w:val="-72"/>
          <w:lang w:eastAsia="zh-CN"/>
        </w:rPr>
        <w:t xml:space="preserve"> </w:t>
      </w:r>
      <w:hyperlink r:id="rId12">
        <w:r>
          <w:rPr>
            <w:lang w:eastAsia="zh-CN"/>
          </w:rPr>
          <w:t>http://www.ccgp.gov.cn</w:t>
        </w:r>
        <w:r>
          <w:rPr>
            <w:spacing w:val="-72"/>
            <w:lang w:eastAsia="zh-CN"/>
          </w:rPr>
          <w:t xml:space="preserve"> </w:t>
        </w:r>
      </w:hyperlink>
      <w:r>
        <w:rPr>
          <w:lang w:eastAsia="zh-CN"/>
        </w:rPr>
        <w:t>）</w:t>
      </w:r>
      <w:r>
        <w:rPr>
          <w:spacing w:val="-43"/>
          <w:lang w:eastAsia="zh-CN"/>
        </w:rPr>
        <w:t xml:space="preserve"> </w:t>
      </w:r>
    </w:p>
    <w:p w:rsidR="007C543C" w:rsidRDefault="00996ACC">
      <w:pPr>
        <w:pStyle w:val="a3"/>
        <w:spacing w:before="93"/>
        <w:ind w:left="1313"/>
        <w:rPr>
          <w:lang w:eastAsia="zh-CN"/>
        </w:rPr>
      </w:pPr>
      <w:r>
        <w:rPr>
          <w:spacing w:val="-43"/>
          <w:lang w:eastAsia="zh-CN"/>
        </w:rPr>
        <w:t>广 西 壮 族 自 治 区 政 府 采 购 网</w:t>
      </w:r>
      <w:hyperlink r:id="rId13">
        <w:r>
          <w:rPr>
            <w:lang w:eastAsia="zh-CN"/>
          </w:rPr>
          <w:t>（http://zfcg.gxzf.gov.cn/</w:t>
        </w:r>
      </w:hyperlink>
      <w:r>
        <w:rPr>
          <w:lang w:eastAsia="zh-CN"/>
        </w:rPr>
        <w:t>）</w:t>
      </w:r>
    </w:p>
    <w:p w:rsidR="007C543C" w:rsidRDefault="00996ACC">
      <w:pPr>
        <w:pStyle w:val="a3"/>
        <w:spacing w:before="91"/>
        <w:ind w:left="833" w:firstLineChars="200" w:firstLine="480"/>
        <w:jc w:val="both"/>
      </w:pPr>
      <w:r>
        <w:rPr>
          <w:rFonts w:hint="eastAsia"/>
        </w:rPr>
        <w:t>来宾市公共资源交易中心网站</w:t>
      </w:r>
      <w:r>
        <w:t>http://ggzyjy.laibin.gov.cn/gxlbzbw/</w:t>
      </w:r>
    </w:p>
    <w:p w:rsidR="007C543C" w:rsidRDefault="00996ACC">
      <w:pPr>
        <w:pStyle w:val="6"/>
        <w:spacing w:before="93"/>
        <w:ind w:left="1313"/>
        <w:rPr>
          <w:lang w:eastAsia="zh-CN"/>
        </w:rPr>
      </w:pPr>
      <w:r>
        <w:rPr>
          <w:lang w:eastAsia="zh-CN"/>
        </w:rPr>
        <w:t>9．联系方式</w:t>
      </w:r>
    </w:p>
    <w:p w:rsidR="007C543C" w:rsidRDefault="00996ACC">
      <w:pPr>
        <w:pStyle w:val="a3"/>
        <w:spacing w:before="94"/>
        <w:ind w:left="1313"/>
        <w:rPr>
          <w:lang w:eastAsia="zh-CN"/>
        </w:rPr>
      </w:pPr>
      <w:r>
        <w:rPr>
          <w:lang w:eastAsia="zh-CN"/>
        </w:rPr>
        <w:t>招 标 人：</w:t>
      </w:r>
      <w:r>
        <w:rPr>
          <w:rFonts w:hint="eastAsia"/>
          <w:lang w:eastAsia="zh-CN"/>
        </w:rPr>
        <w:t>金秀县农村公路建设办公室</w:t>
      </w:r>
    </w:p>
    <w:p w:rsidR="007C543C" w:rsidRDefault="00996ACC">
      <w:pPr>
        <w:pStyle w:val="a3"/>
        <w:tabs>
          <w:tab w:val="left" w:pos="2033"/>
        </w:tabs>
        <w:spacing w:before="91" w:line="312" w:lineRule="auto"/>
        <w:ind w:left="1313" w:right="5070"/>
        <w:rPr>
          <w:lang w:eastAsia="zh-CN"/>
        </w:rPr>
      </w:pPr>
      <w:r>
        <w:rPr>
          <w:lang w:eastAsia="zh-CN"/>
        </w:rPr>
        <w:t>地</w:t>
      </w:r>
      <w:r>
        <w:rPr>
          <w:lang w:eastAsia="zh-CN"/>
        </w:rPr>
        <w:tab/>
        <w:t>址：</w:t>
      </w:r>
      <w:r>
        <w:rPr>
          <w:rFonts w:hint="eastAsia"/>
          <w:lang w:eastAsia="zh-CN"/>
        </w:rPr>
        <w:t>金秀瑶族自治县平安路63号</w:t>
      </w:r>
    </w:p>
    <w:p w:rsidR="007C543C" w:rsidRDefault="00996ACC">
      <w:pPr>
        <w:pStyle w:val="a3"/>
        <w:spacing w:before="2"/>
        <w:ind w:left="1313"/>
        <w:rPr>
          <w:lang w:eastAsia="zh-CN"/>
        </w:rPr>
      </w:pPr>
      <w:r>
        <w:rPr>
          <w:lang w:eastAsia="zh-CN"/>
        </w:rPr>
        <w:t>联 系 人：</w:t>
      </w:r>
      <w:r>
        <w:rPr>
          <w:rFonts w:hint="eastAsia"/>
          <w:lang w:eastAsia="zh-CN"/>
        </w:rPr>
        <w:t>何工</w:t>
      </w:r>
    </w:p>
    <w:p w:rsidR="007C543C" w:rsidRDefault="00996ACC">
      <w:pPr>
        <w:pStyle w:val="a3"/>
        <w:tabs>
          <w:tab w:val="left" w:pos="2033"/>
        </w:tabs>
        <w:spacing w:before="91"/>
        <w:ind w:left="1313"/>
        <w:rPr>
          <w:lang w:eastAsia="zh-CN"/>
        </w:rPr>
      </w:pPr>
      <w:r>
        <w:rPr>
          <w:lang w:eastAsia="zh-CN"/>
        </w:rPr>
        <w:t>电</w:t>
      </w:r>
      <w:r>
        <w:rPr>
          <w:lang w:eastAsia="zh-CN"/>
        </w:rPr>
        <w:tab/>
        <w:t>话：18319999241</w:t>
      </w:r>
    </w:p>
    <w:p w:rsidR="007C543C" w:rsidRDefault="00996ACC">
      <w:pPr>
        <w:pStyle w:val="a3"/>
        <w:spacing w:before="93"/>
        <w:ind w:left="1313"/>
        <w:rPr>
          <w:lang w:eastAsia="zh-CN"/>
        </w:rPr>
      </w:pPr>
      <w:r>
        <w:rPr>
          <w:lang w:eastAsia="zh-CN"/>
        </w:rPr>
        <w:t>招标代理机构：</w:t>
      </w:r>
      <w:r>
        <w:rPr>
          <w:rFonts w:hint="eastAsia"/>
          <w:lang w:eastAsia="zh-CN"/>
        </w:rPr>
        <w:t>广西同泽工程项目管理股份有限公司</w:t>
      </w:r>
    </w:p>
    <w:p w:rsidR="007C543C" w:rsidRDefault="00996ACC">
      <w:pPr>
        <w:pStyle w:val="a3"/>
        <w:tabs>
          <w:tab w:val="left" w:pos="2033"/>
        </w:tabs>
        <w:spacing w:before="93" w:line="312" w:lineRule="auto"/>
        <w:ind w:left="1315" w:right="1701"/>
        <w:rPr>
          <w:lang w:eastAsia="zh-CN"/>
        </w:rPr>
      </w:pPr>
      <w:r>
        <w:rPr>
          <w:lang w:eastAsia="zh-CN"/>
        </w:rPr>
        <w:t>地</w:t>
      </w:r>
      <w:r>
        <w:rPr>
          <w:lang w:eastAsia="zh-CN"/>
        </w:rPr>
        <w:tab/>
        <w:t>址：</w:t>
      </w:r>
      <w:r>
        <w:rPr>
          <w:rFonts w:hint="eastAsia"/>
          <w:lang w:eastAsia="zh-CN"/>
        </w:rPr>
        <w:t>南宁市良庆区凯旋路</w:t>
      </w:r>
      <w:r>
        <w:rPr>
          <w:lang w:eastAsia="zh-CN"/>
        </w:rPr>
        <w:t>16号裕达国际中心广东大厦18层</w:t>
      </w:r>
    </w:p>
    <w:p w:rsidR="007C543C" w:rsidRDefault="00996ACC">
      <w:pPr>
        <w:pStyle w:val="a3"/>
        <w:tabs>
          <w:tab w:val="left" w:pos="2033"/>
        </w:tabs>
        <w:spacing w:before="93" w:line="312" w:lineRule="auto"/>
        <w:ind w:left="1313" w:right="2910"/>
        <w:rPr>
          <w:lang w:eastAsia="zh-CN"/>
        </w:rPr>
      </w:pPr>
      <w:r>
        <w:rPr>
          <w:lang w:eastAsia="zh-CN"/>
        </w:rPr>
        <w:t>联 系 人：</w:t>
      </w:r>
      <w:r>
        <w:rPr>
          <w:rFonts w:hint="eastAsia"/>
          <w:lang w:eastAsia="zh-CN"/>
        </w:rPr>
        <w:t>雷裕清</w:t>
      </w:r>
    </w:p>
    <w:p w:rsidR="007C543C" w:rsidRDefault="00996ACC">
      <w:pPr>
        <w:pStyle w:val="a3"/>
        <w:tabs>
          <w:tab w:val="left" w:pos="2033"/>
        </w:tabs>
        <w:spacing w:line="307" w:lineRule="exact"/>
        <w:ind w:left="1313"/>
        <w:rPr>
          <w:lang w:eastAsia="zh-CN"/>
        </w:rPr>
      </w:pPr>
      <w:r>
        <w:rPr>
          <w:lang w:eastAsia="zh-CN"/>
        </w:rPr>
        <w:lastRenderedPageBreak/>
        <w:t>电</w:t>
      </w:r>
      <w:r>
        <w:rPr>
          <w:lang w:eastAsia="zh-CN"/>
        </w:rPr>
        <w:tab/>
        <w:t>话：18807702433</w:t>
      </w:r>
    </w:p>
    <w:p w:rsidR="007C543C" w:rsidRDefault="00996ACC">
      <w:pPr>
        <w:spacing w:before="93"/>
        <w:ind w:left="1289"/>
        <w:rPr>
          <w:sz w:val="24"/>
          <w:lang w:eastAsia="zh-CN"/>
        </w:rPr>
      </w:pPr>
      <w:r>
        <w:rPr>
          <w:sz w:val="24"/>
          <w:lang w:eastAsia="zh-CN"/>
        </w:rPr>
        <w:t>交易服务单位：</w:t>
      </w:r>
      <w:r>
        <w:rPr>
          <w:rFonts w:hint="eastAsia"/>
          <w:sz w:val="24"/>
          <w:lang w:eastAsia="zh-CN"/>
        </w:rPr>
        <w:t>来宾市</w:t>
      </w:r>
      <w:r>
        <w:rPr>
          <w:sz w:val="24"/>
          <w:lang w:eastAsia="zh-CN"/>
        </w:rPr>
        <w:t>公共资源交易中心</w:t>
      </w:r>
    </w:p>
    <w:p w:rsidR="007C543C" w:rsidRDefault="00996ACC">
      <w:pPr>
        <w:pStyle w:val="a3"/>
        <w:tabs>
          <w:tab w:val="left" w:pos="2009"/>
        </w:tabs>
        <w:spacing w:before="91" w:line="312" w:lineRule="auto"/>
        <w:ind w:left="1313" w:right="1974" w:hanging="24"/>
        <w:rPr>
          <w:lang w:eastAsia="zh-CN"/>
        </w:rPr>
      </w:pPr>
      <w:r>
        <w:rPr>
          <w:lang w:eastAsia="zh-CN"/>
        </w:rPr>
        <w:t>地</w:t>
      </w:r>
      <w:r>
        <w:rPr>
          <w:lang w:eastAsia="zh-CN"/>
        </w:rPr>
        <w:tab/>
        <w:t>址：</w:t>
      </w:r>
      <w:r>
        <w:rPr>
          <w:rFonts w:hint="eastAsia"/>
          <w:lang w:eastAsia="zh-CN"/>
        </w:rPr>
        <w:t>来宾市红水河大道</w:t>
      </w:r>
      <w:r>
        <w:rPr>
          <w:lang w:eastAsia="zh-CN"/>
        </w:rPr>
        <w:t>331号政务服务中心3楼</w:t>
      </w:r>
    </w:p>
    <w:p w:rsidR="007C543C" w:rsidRDefault="00996ACC">
      <w:pPr>
        <w:pStyle w:val="a3"/>
        <w:tabs>
          <w:tab w:val="left" w:pos="2009"/>
        </w:tabs>
        <w:spacing w:before="91" w:line="312" w:lineRule="auto"/>
        <w:ind w:left="1313" w:right="1974" w:hanging="24"/>
        <w:rPr>
          <w:lang w:eastAsia="zh-CN"/>
        </w:rPr>
      </w:pPr>
      <w:r>
        <w:rPr>
          <w:lang w:eastAsia="zh-CN"/>
        </w:rPr>
        <w:t>监督部门</w:t>
      </w:r>
      <w:r>
        <w:rPr>
          <w:rFonts w:hint="eastAsia"/>
          <w:lang w:eastAsia="zh-CN"/>
        </w:rPr>
        <w:t>：金秀瑶族自治县财政局政府采购监督管理股</w:t>
      </w:r>
    </w:p>
    <w:p w:rsidR="007C543C" w:rsidRDefault="00996ACC">
      <w:pPr>
        <w:pStyle w:val="a3"/>
        <w:tabs>
          <w:tab w:val="left" w:pos="5369"/>
        </w:tabs>
        <w:spacing w:before="91"/>
        <w:ind w:left="1289"/>
        <w:rPr>
          <w:lang w:eastAsia="zh-CN"/>
        </w:rPr>
      </w:pPr>
      <w:r>
        <w:rPr>
          <w:rFonts w:hint="eastAsia"/>
          <w:lang w:eastAsia="zh-CN"/>
        </w:rPr>
        <w:t>联系电话：</w:t>
      </w:r>
      <w:r>
        <w:rPr>
          <w:lang w:eastAsia="zh-CN"/>
        </w:rPr>
        <w:t>0772-6215667</w:t>
      </w:r>
    </w:p>
    <w:p w:rsidR="007C543C" w:rsidRDefault="007C543C">
      <w:pPr>
        <w:pStyle w:val="a3"/>
        <w:tabs>
          <w:tab w:val="left" w:pos="5369"/>
        </w:tabs>
        <w:spacing w:before="91"/>
        <w:ind w:left="1289"/>
        <w:rPr>
          <w:lang w:eastAsia="zh-CN"/>
        </w:rPr>
      </w:pPr>
    </w:p>
    <w:p w:rsidR="007C543C" w:rsidRDefault="007C543C">
      <w:pPr>
        <w:pStyle w:val="a3"/>
        <w:tabs>
          <w:tab w:val="left" w:pos="5369"/>
        </w:tabs>
        <w:spacing w:before="91"/>
        <w:ind w:left="1289"/>
        <w:rPr>
          <w:lang w:eastAsia="zh-CN"/>
        </w:rPr>
      </w:pPr>
    </w:p>
    <w:p w:rsidR="007C543C" w:rsidRDefault="007C543C">
      <w:pPr>
        <w:pStyle w:val="a3"/>
        <w:tabs>
          <w:tab w:val="left" w:pos="5369"/>
        </w:tabs>
        <w:spacing w:before="91"/>
        <w:ind w:left="1289"/>
        <w:rPr>
          <w:lang w:eastAsia="zh-CN"/>
        </w:rPr>
      </w:pPr>
    </w:p>
    <w:p w:rsidR="007C543C" w:rsidRDefault="00996ACC">
      <w:pPr>
        <w:pStyle w:val="a3"/>
        <w:tabs>
          <w:tab w:val="left" w:pos="5369"/>
        </w:tabs>
        <w:spacing w:before="91"/>
        <w:ind w:left="1289" w:firstLineChars="2100" w:firstLine="5040"/>
        <w:rPr>
          <w:lang w:eastAsia="zh-CN"/>
        </w:rPr>
      </w:pPr>
      <w:r>
        <w:rPr>
          <w:rFonts w:hint="eastAsia"/>
          <w:lang w:eastAsia="zh-CN"/>
        </w:rPr>
        <w:t>招标人：金秀县农村公路建设办公室</w:t>
      </w:r>
    </w:p>
    <w:p w:rsidR="007C543C" w:rsidRDefault="00996ACC">
      <w:pPr>
        <w:pStyle w:val="a3"/>
        <w:spacing w:before="134"/>
        <w:ind w:right="654"/>
        <w:jc w:val="right"/>
        <w:rPr>
          <w:lang w:eastAsia="zh-CN"/>
        </w:rPr>
      </w:pPr>
      <w:r>
        <w:rPr>
          <w:rFonts w:hint="eastAsia"/>
          <w:lang w:eastAsia="zh-CN"/>
        </w:rPr>
        <w:t>招标代理：广西同泽工程项目管理股份有限公司</w:t>
      </w:r>
    </w:p>
    <w:p w:rsidR="007C543C" w:rsidRDefault="00996ACC">
      <w:pPr>
        <w:pStyle w:val="a3"/>
        <w:spacing w:before="134"/>
        <w:ind w:right="654"/>
        <w:jc w:val="right"/>
        <w:rPr>
          <w:lang w:eastAsia="zh-CN"/>
        </w:rPr>
        <w:sectPr w:rsidR="007C543C">
          <w:pgSz w:w="11910" w:h="16840"/>
          <w:pgMar w:top="1100" w:right="500" w:bottom="1380" w:left="460" w:header="878" w:footer="1200" w:gutter="0"/>
          <w:cols w:space="720"/>
        </w:sectPr>
      </w:pPr>
      <w:r>
        <w:rPr>
          <w:lang w:eastAsia="zh-CN"/>
        </w:rPr>
        <w:t>2020 年</w:t>
      </w:r>
      <w:r w:rsidR="00BE0E5B">
        <w:rPr>
          <w:rFonts w:hint="eastAsia"/>
          <w:lang w:eastAsia="zh-CN"/>
        </w:rPr>
        <w:t xml:space="preserve"> </w:t>
      </w:r>
      <w:r w:rsidR="00BE0E5B">
        <w:rPr>
          <w:lang w:eastAsia="zh-CN"/>
        </w:rPr>
        <w:t xml:space="preserve">12 </w:t>
      </w:r>
      <w:r>
        <w:rPr>
          <w:lang w:eastAsia="zh-CN"/>
        </w:rPr>
        <w:t>月</w:t>
      </w:r>
      <w:r w:rsidR="00BE0E5B">
        <w:rPr>
          <w:rFonts w:hint="eastAsia"/>
          <w:lang w:eastAsia="zh-CN"/>
        </w:rPr>
        <w:t xml:space="preserve"> </w:t>
      </w:r>
      <w:r w:rsidR="00BE0E5B">
        <w:rPr>
          <w:lang w:eastAsia="zh-CN"/>
        </w:rPr>
        <w:t xml:space="preserve">23 </w:t>
      </w:r>
      <w:r>
        <w:rPr>
          <w:lang w:eastAsia="zh-CN"/>
        </w:rPr>
        <w:t>日</w:t>
      </w:r>
    </w:p>
    <w:bookmarkEnd w:id="0"/>
    <w:p w:rsidR="007C543C" w:rsidRDefault="00996ACC">
      <w:pPr>
        <w:pStyle w:val="2"/>
        <w:tabs>
          <w:tab w:val="left" w:pos="5343"/>
        </w:tabs>
        <w:spacing w:before="38"/>
        <w:ind w:left="3576"/>
        <w:jc w:val="left"/>
        <w:rPr>
          <w:lang w:eastAsia="zh-CN"/>
        </w:rPr>
      </w:pPr>
      <w:r>
        <w:rPr>
          <w:lang w:eastAsia="zh-CN"/>
        </w:rPr>
        <w:lastRenderedPageBreak/>
        <w:t>第二章</w:t>
      </w:r>
      <w:r>
        <w:rPr>
          <w:lang w:eastAsia="zh-CN"/>
        </w:rPr>
        <w:tab/>
        <w:t>投标人须知</w:t>
      </w:r>
    </w:p>
    <w:p w:rsidR="007C543C" w:rsidRDefault="007C543C">
      <w:pPr>
        <w:pStyle w:val="a3"/>
        <w:rPr>
          <w:b/>
          <w:sz w:val="44"/>
          <w:lang w:eastAsia="zh-CN"/>
        </w:rPr>
      </w:pPr>
    </w:p>
    <w:p w:rsidR="007C543C" w:rsidRDefault="007C543C">
      <w:pPr>
        <w:pStyle w:val="a3"/>
        <w:rPr>
          <w:b/>
          <w:sz w:val="44"/>
          <w:lang w:eastAsia="zh-CN"/>
        </w:rPr>
      </w:pPr>
    </w:p>
    <w:p w:rsidR="007C543C" w:rsidRDefault="00996ACC">
      <w:pPr>
        <w:spacing w:before="311"/>
        <w:ind w:left="1673"/>
        <w:rPr>
          <w:sz w:val="28"/>
          <w:lang w:eastAsia="zh-CN"/>
        </w:rPr>
      </w:pPr>
      <w:r>
        <w:rPr>
          <w:sz w:val="28"/>
          <w:lang w:eastAsia="zh-CN"/>
        </w:rPr>
        <w:t>注：</w:t>
      </w:r>
    </w:p>
    <w:p w:rsidR="007C543C" w:rsidRDefault="00996ACC">
      <w:pPr>
        <w:spacing w:before="81" w:line="295" w:lineRule="auto"/>
        <w:ind w:left="833" w:right="1010" w:firstLine="840"/>
        <w:rPr>
          <w:sz w:val="28"/>
          <w:lang w:eastAsia="zh-CN"/>
        </w:rPr>
      </w:pPr>
      <w:r>
        <w:rPr>
          <w:rFonts w:ascii="Times New Roman" w:eastAsia="Times New Roman"/>
          <w:sz w:val="28"/>
          <w:lang w:eastAsia="zh-CN"/>
        </w:rPr>
        <w:t>1</w:t>
      </w:r>
      <w:r>
        <w:rPr>
          <w:sz w:val="28"/>
          <w:lang w:eastAsia="zh-CN"/>
        </w:rPr>
        <w:t>、投标人须知直接采用交通运输部《公路工程标准勘察设计招标文件》（</w:t>
      </w:r>
      <w:r>
        <w:rPr>
          <w:rFonts w:ascii="Times New Roman" w:eastAsia="Times New Roman"/>
          <w:sz w:val="28"/>
          <w:lang w:eastAsia="zh-CN"/>
        </w:rPr>
        <w:t xml:space="preserve">2018 </w:t>
      </w:r>
      <w:r>
        <w:rPr>
          <w:sz w:val="28"/>
          <w:lang w:eastAsia="zh-CN"/>
        </w:rPr>
        <w:t>年版）中的投标人须知；</w:t>
      </w:r>
    </w:p>
    <w:p w:rsidR="007C543C" w:rsidRDefault="00996ACC">
      <w:pPr>
        <w:spacing w:line="357" w:lineRule="exact"/>
        <w:ind w:left="1673"/>
        <w:rPr>
          <w:sz w:val="28"/>
          <w:lang w:eastAsia="zh-CN"/>
        </w:rPr>
      </w:pPr>
      <w:r>
        <w:rPr>
          <w:rFonts w:ascii="Times New Roman" w:eastAsia="Times New Roman"/>
          <w:sz w:val="28"/>
          <w:lang w:eastAsia="zh-CN"/>
        </w:rPr>
        <w:t>2</w:t>
      </w:r>
      <w:r>
        <w:rPr>
          <w:sz w:val="28"/>
          <w:lang w:eastAsia="zh-CN"/>
        </w:rPr>
        <w:t>、《投标人须知前附表》是对《公路工程标准勘察设计招标文件》</w:t>
      </w:r>
    </w:p>
    <w:p w:rsidR="007C543C" w:rsidRDefault="00996ACC">
      <w:pPr>
        <w:spacing w:before="80"/>
        <w:ind w:left="833"/>
        <w:rPr>
          <w:sz w:val="28"/>
          <w:lang w:eastAsia="zh-CN"/>
        </w:rPr>
      </w:pPr>
      <w:r>
        <w:rPr>
          <w:sz w:val="28"/>
          <w:lang w:eastAsia="zh-CN"/>
        </w:rPr>
        <w:t>（</w:t>
      </w:r>
      <w:r>
        <w:rPr>
          <w:rFonts w:ascii="Times New Roman" w:eastAsia="Times New Roman"/>
          <w:sz w:val="28"/>
          <w:lang w:eastAsia="zh-CN"/>
        </w:rPr>
        <w:t xml:space="preserve">2018 </w:t>
      </w:r>
      <w:r>
        <w:rPr>
          <w:sz w:val="28"/>
          <w:lang w:eastAsia="zh-CN"/>
        </w:rPr>
        <w:t>年版）中投标人须知的补充或修改；</w:t>
      </w:r>
    </w:p>
    <w:p w:rsidR="007C543C" w:rsidRDefault="00996ACC">
      <w:pPr>
        <w:spacing w:before="83" w:line="292" w:lineRule="auto"/>
        <w:ind w:left="833" w:right="1083" w:firstLine="840"/>
        <w:rPr>
          <w:sz w:val="28"/>
          <w:lang w:eastAsia="zh-CN"/>
        </w:rPr>
      </w:pPr>
      <w:r>
        <w:rPr>
          <w:rFonts w:ascii="Times New Roman" w:eastAsia="Times New Roman"/>
          <w:sz w:val="28"/>
          <w:lang w:eastAsia="zh-CN"/>
        </w:rPr>
        <w:t>3</w:t>
      </w:r>
      <w:r>
        <w:rPr>
          <w:sz w:val="28"/>
          <w:lang w:eastAsia="zh-CN"/>
        </w:rPr>
        <w:t>、《公路工程标准勘察设计招标文件》（</w:t>
      </w:r>
      <w:r>
        <w:rPr>
          <w:rFonts w:ascii="Times New Roman" w:eastAsia="Times New Roman"/>
          <w:sz w:val="28"/>
          <w:lang w:eastAsia="zh-CN"/>
        </w:rPr>
        <w:t>2018</w:t>
      </w:r>
      <w:r>
        <w:rPr>
          <w:rFonts w:ascii="Times New Roman" w:eastAsia="Times New Roman"/>
          <w:spacing w:val="51"/>
          <w:sz w:val="28"/>
          <w:lang w:eastAsia="zh-CN"/>
        </w:rPr>
        <w:t xml:space="preserve"> </w:t>
      </w:r>
      <w:r>
        <w:rPr>
          <w:spacing w:val="2"/>
          <w:sz w:val="28"/>
          <w:lang w:eastAsia="zh-CN"/>
        </w:rPr>
        <w:t>年版</w:t>
      </w:r>
      <w:r>
        <w:rPr>
          <w:sz w:val="28"/>
          <w:lang w:eastAsia="zh-CN"/>
        </w:rPr>
        <w:t>）由投标人自</w:t>
      </w:r>
      <w:r>
        <w:rPr>
          <w:spacing w:val="-3"/>
          <w:sz w:val="28"/>
          <w:lang w:eastAsia="zh-CN"/>
        </w:rPr>
        <w:t>行在有关出版社或书店购买。</w:t>
      </w:r>
    </w:p>
    <w:p w:rsidR="007C543C" w:rsidRDefault="007C543C">
      <w:pPr>
        <w:spacing w:line="292" w:lineRule="auto"/>
        <w:rPr>
          <w:sz w:val="28"/>
          <w:lang w:eastAsia="zh-CN"/>
        </w:rPr>
        <w:sectPr w:rsidR="007C543C">
          <w:pgSz w:w="11910" w:h="16840"/>
          <w:pgMar w:top="1100" w:right="500" w:bottom="1380" w:left="460" w:header="878" w:footer="1200" w:gutter="0"/>
          <w:cols w:space="720"/>
        </w:sectPr>
      </w:pPr>
    </w:p>
    <w:p w:rsidR="007C543C" w:rsidRDefault="00996ACC">
      <w:pPr>
        <w:pStyle w:val="a3"/>
        <w:spacing w:before="1"/>
        <w:rPr>
          <w:sz w:val="17"/>
          <w:lang w:eastAsia="zh-CN"/>
        </w:rPr>
      </w:pPr>
      <w:r>
        <w:rPr>
          <w:noProof/>
          <w:lang w:eastAsia="zh-CN"/>
        </w:rPr>
        <w:lastRenderedPageBreak/>
        <mc:AlternateContent>
          <mc:Choice Requires="wps">
            <w:drawing>
              <wp:anchor distT="0" distB="0" distL="114300" distR="114300" simplePos="0" relativeHeight="251651584" behindDoc="0" locked="0" layoutInCell="1" allowOverlap="1">
                <wp:simplePos x="0" y="0"/>
                <wp:positionH relativeFrom="page">
                  <wp:posOffset>816610</wp:posOffset>
                </wp:positionH>
                <wp:positionV relativeFrom="page">
                  <wp:posOffset>1267460</wp:posOffset>
                </wp:positionV>
                <wp:extent cx="5774690" cy="8279765"/>
                <wp:effectExtent l="0" t="635" r="0" b="0"/>
                <wp:wrapNone/>
                <wp:docPr id="10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8279765"/>
                        </a:xfrm>
                        <a:prstGeom prst="rect">
                          <a:avLst/>
                        </a:prstGeom>
                        <a:noFill/>
                        <a:ln>
                          <a:noFill/>
                        </a:ln>
                      </wps:spPr>
                      <wps:txbx>
                        <w:txbxContent>
                          <w:tbl>
                            <w:tblPr>
                              <w:tblStyle w:val="TableNormal"/>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5"/>
                              <w:gridCol w:w="2753"/>
                              <w:gridCol w:w="5244"/>
                            </w:tblGrid>
                            <w:tr w:rsidR="00854EA3">
                              <w:trPr>
                                <w:trHeight w:val="690"/>
                              </w:trPr>
                              <w:tc>
                                <w:tcPr>
                                  <w:tcW w:w="1075" w:type="dxa"/>
                                </w:tcPr>
                                <w:p w:rsidR="00854EA3" w:rsidRDefault="00854EA3">
                                  <w:pPr>
                                    <w:pStyle w:val="TableParagraph"/>
                                    <w:spacing w:before="196"/>
                                    <w:ind w:left="155" w:right="142"/>
                                    <w:jc w:val="center"/>
                                    <w:rPr>
                                      <w:b/>
                                      <w:sz w:val="24"/>
                                    </w:rPr>
                                  </w:pPr>
                                  <w:r>
                                    <w:rPr>
                                      <w:b/>
                                      <w:sz w:val="24"/>
                                    </w:rPr>
                                    <w:t>条款号</w:t>
                                  </w:r>
                                </w:p>
                              </w:tc>
                              <w:tc>
                                <w:tcPr>
                                  <w:tcW w:w="2753" w:type="dxa"/>
                                </w:tcPr>
                                <w:p w:rsidR="00854EA3" w:rsidRDefault="00854EA3">
                                  <w:pPr>
                                    <w:pStyle w:val="TableParagraph"/>
                                    <w:tabs>
                                      <w:tab w:val="left" w:pos="495"/>
                                      <w:tab w:val="left" w:pos="975"/>
                                      <w:tab w:val="left" w:pos="1458"/>
                                    </w:tabs>
                                    <w:spacing w:before="196"/>
                                    <w:ind w:left="15"/>
                                    <w:jc w:val="center"/>
                                    <w:rPr>
                                      <w:b/>
                                      <w:sz w:val="24"/>
                                    </w:rPr>
                                  </w:pPr>
                                  <w:r>
                                    <w:rPr>
                                      <w:b/>
                                      <w:sz w:val="24"/>
                                    </w:rPr>
                                    <w:t>条</w:t>
                                  </w:r>
                                  <w:r>
                                    <w:rPr>
                                      <w:b/>
                                      <w:sz w:val="24"/>
                                    </w:rPr>
                                    <w:tab/>
                                    <w:t>款</w:t>
                                  </w:r>
                                  <w:r>
                                    <w:rPr>
                                      <w:b/>
                                      <w:sz w:val="24"/>
                                    </w:rPr>
                                    <w:tab/>
                                    <w:t>名</w:t>
                                  </w:r>
                                  <w:r>
                                    <w:rPr>
                                      <w:b/>
                                      <w:sz w:val="24"/>
                                    </w:rPr>
                                    <w:tab/>
                                    <w:t>称</w:t>
                                  </w:r>
                                </w:p>
                              </w:tc>
                              <w:tc>
                                <w:tcPr>
                                  <w:tcW w:w="5244" w:type="dxa"/>
                                </w:tcPr>
                                <w:p w:rsidR="00854EA3" w:rsidRDefault="00854EA3">
                                  <w:pPr>
                                    <w:pStyle w:val="TableParagraph"/>
                                    <w:tabs>
                                      <w:tab w:val="left" w:pos="495"/>
                                      <w:tab w:val="left" w:pos="977"/>
                                      <w:tab w:val="left" w:pos="1457"/>
                                    </w:tabs>
                                    <w:spacing w:before="196"/>
                                    <w:ind w:left="15"/>
                                    <w:jc w:val="center"/>
                                    <w:rPr>
                                      <w:b/>
                                      <w:sz w:val="24"/>
                                    </w:rPr>
                                  </w:pPr>
                                  <w:r>
                                    <w:rPr>
                                      <w:b/>
                                      <w:sz w:val="24"/>
                                    </w:rPr>
                                    <w:t>编</w:t>
                                  </w:r>
                                  <w:r>
                                    <w:rPr>
                                      <w:b/>
                                      <w:sz w:val="24"/>
                                    </w:rPr>
                                    <w:tab/>
                                    <w:t>列</w:t>
                                  </w:r>
                                  <w:r>
                                    <w:rPr>
                                      <w:b/>
                                      <w:sz w:val="24"/>
                                    </w:rPr>
                                    <w:tab/>
                                    <w:t>内</w:t>
                                  </w:r>
                                  <w:r>
                                    <w:rPr>
                                      <w:b/>
                                      <w:sz w:val="24"/>
                                    </w:rPr>
                                    <w:tab/>
                                    <w:t>容</w:t>
                                  </w:r>
                                </w:p>
                              </w:tc>
                            </w:tr>
                            <w:tr w:rsidR="00854EA3">
                              <w:trPr>
                                <w:trHeight w:val="845"/>
                              </w:trPr>
                              <w:tc>
                                <w:tcPr>
                                  <w:tcW w:w="1075" w:type="dxa"/>
                                </w:tcPr>
                                <w:p w:rsidR="00854EA3" w:rsidRDefault="00854EA3">
                                  <w:pPr>
                                    <w:pStyle w:val="TableParagraph"/>
                                    <w:spacing w:before="5"/>
                                    <w:rPr>
                                      <w:sz w:val="36"/>
                                    </w:rPr>
                                  </w:pPr>
                                </w:p>
                                <w:p w:rsidR="00854EA3" w:rsidRDefault="00854EA3">
                                  <w:pPr>
                                    <w:pStyle w:val="TableParagraph"/>
                                    <w:ind w:left="153" w:right="142"/>
                                    <w:jc w:val="center"/>
                                    <w:rPr>
                                      <w:rFonts w:ascii="Times New Roman"/>
                                      <w:sz w:val="24"/>
                                    </w:rPr>
                                  </w:pPr>
                                  <w:r>
                                    <w:rPr>
                                      <w:rFonts w:ascii="Times New Roman"/>
                                      <w:sz w:val="24"/>
                                    </w:rPr>
                                    <w:t>1.1.2</w:t>
                                  </w:r>
                                </w:p>
                              </w:tc>
                              <w:tc>
                                <w:tcPr>
                                  <w:tcW w:w="2753" w:type="dxa"/>
                                </w:tcPr>
                                <w:p w:rsidR="00854EA3" w:rsidRDefault="00854EA3">
                                  <w:pPr>
                                    <w:pStyle w:val="TableParagraph"/>
                                    <w:spacing w:before="2"/>
                                    <w:rPr>
                                      <w:sz w:val="35"/>
                                    </w:rPr>
                                  </w:pPr>
                                </w:p>
                                <w:p w:rsidR="00854EA3" w:rsidRDefault="00854EA3">
                                  <w:pPr>
                                    <w:pStyle w:val="TableParagraph"/>
                                    <w:ind w:left="13"/>
                                    <w:jc w:val="center"/>
                                    <w:rPr>
                                      <w:sz w:val="24"/>
                                    </w:rPr>
                                  </w:pPr>
                                  <w:r>
                                    <w:rPr>
                                      <w:sz w:val="24"/>
                                    </w:rPr>
                                    <w:t>招标人</w:t>
                                  </w:r>
                                </w:p>
                              </w:tc>
                              <w:tc>
                                <w:tcPr>
                                  <w:tcW w:w="5244" w:type="dxa"/>
                                </w:tcPr>
                                <w:p w:rsidR="00854EA3" w:rsidRDefault="00854EA3">
                                  <w:pPr>
                                    <w:pStyle w:val="TableParagraph"/>
                                    <w:spacing w:before="7" w:line="235" w:lineRule="auto"/>
                                    <w:ind w:left="26" w:right="1120"/>
                                    <w:rPr>
                                      <w:sz w:val="24"/>
                                      <w:lang w:eastAsia="zh-CN"/>
                                    </w:rPr>
                                  </w:pPr>
                                  <w:r>
                                    <w:rPr>
                                      <w:sz w:val="24"/>
                                      <w:lang w:eastAsia="zh-CN"/>
                                    </w:rPr>
                                    <w:t>招标人：</w:t>
                                  </w:r>
                                  <w:r>
                                    <w:rPr>
                                      <w:rFonts w:hint="eastAsia"/>
                                      <w:sz w:val="24"/>
                                      <w:lang w:eastAsia="zh-CN"/>
                                    </w:rPr>
                                    <w:t>金秀县农村公路建设办公室</w:t>
                                  </w:r>
                                </w:p>
                                <w:p w:rsidR="00854EA3" w:rsidRDefault="00854EA3">
                                  <w:pPr>
                                    <w:pStyle w:val="TableParagraph"/>
                                    <w:spacing w:before="7" w:line="235" w:lineRule="auto"/>
                                    <w:ind w:left="26" w:right="1120"/>
                                    <w:rPr>
                                      <w:spacing w:val="-30"/>
                                      <w:sz w:val="24"/>
                                      <w:lang w:eastAsia="zh-CN"/>
                                    </w:rPr>
                                  </w:pPr>
                                  <w:r>
                                    <w:rPr>
                                      <w:spacing w:val="-4"/>
                                      <w:sz w:val="24"/>
                                      <w:lang w:eastAsia="zh-CN"/>
                                    </w:rPr>
                                    <w:t>地址：</w:t>
                                  </w:r>
                                  <w:r>
                                    <w:rPr>
                                      <w:rFonts w:hint="eastAsia"/>
                                      <w:spacing w:val="-4"/>
                                      <w:sz w:val="24"/>
                                      <w:lang w:eastAsia="zh-CN"/>
                                    </w:rPr>
                                    <w:t>金秀瑶族自治县平安路</w:t>
                                  </w:r>
                                  <w:r>
                                    <w:rPr>
                                      <w:spacing w:val="-4"/>
                                      <w:sz w:val="24"/>
                                      <w:lang w:eastAsia="zh-CN"/>
                                    </w:rPr>
                                    <w:t>63号</w:t>
                                  </w:r>
                                </w:p>
                                <w:p w:rsidR="00854EA3" w:rsidRDefault="00854EA3">
                                  <w:pPr>
                                    <w:pStyle w:val="TableParagraph"/>
                                    <w:spacing w:before="7" w:line="235" w:lineRule="auto"/>
                                    <w:ind w:left="26" w:right="1120"/>
                                    <w:rPr>
                                      <w:sz w:val="24"/>
                                      <w:lang w:eastAsia="zh-CN"/>
                                    </w:rPr>
                                  </w:pPr>
                                  <w:r>
                                    <w:rPr>
                                      <w:spacing w:val="-30"/>
                                      <w:sz w:val="24"/>
                                      <w:lang w:eastAsia="zh-CN"/>
                                    </w:rPr>
                                    <w:t>联系人：</w:t>
                                  </w:r>
                                  <w:r>
                                    <w:rPr>
                                      <w:rFonts w:hint="eastAsia"/>
                                      <w:spacing w:val="-30"/>
                                      <w:sz w:val="24"/>
                                      <w:lang w:eastAsia="zh-CN"/>
                                    </w:rPr>
                                    <w:t>何工</w:t>
                                  </w:r>
                                </w:p>
                                <w:p w:rsidR="00854EA3" w:rsidRDefault="00854EA3">
                                  <w:pPr>
                                    <w:pStyle w:val="TableParagraph"/>
                                    <w:spacing w:line="269" w:lineRule="exact"/>
                                    <w:ind w:left="26"/>
                                    <w:rPr>
                                      <w:sz w:val="24"/>
                                    </w:rPr>
                                  </w:pPr>
                                  <w:r>
                                    <w:rPr>
                                      <w:sz w:val="24"/>
                                    </w:rPr>
                                    <w:t>电话：18319999241</w:t>
                                  </w:r>
                                </w:p>
                              </w:tc>
                            </w:tr>
                            <w:tr w:rsidR="00854EA3">
                              <w:trPr>
                                <w:trHeight w:val="1663"/>
                              </w:trPr>
                              <w:tc>
                                <w:tcPr>
                                  <w:tcW w:w="1075" w:type="dxa"/>
                                </w:tcPr>
                                <w:p w:rsidR="00854EA3" w:rsidRDefault="00854EA3">
                                  <w:pPr>
                                    <w:pStyle w:val="TableParagraph"/>
                                    <w:rPr>
                                      <w:sz w:val="26"/>
                                    </w:rPr>
                                  </w:pPr>
                                </w:p>
                                <w:p w:rsidR="00854EA3" w:rsidRDefault="00854EA3">
                                  <w:pPr>
                                    <w:pStyle w:val="TableParagraph"/>
                                    <w:spacing w:before="4"/>
                                    <w:rPr>
                                      <w:sz w:val="28"/>
                                    </w:rPr>
                                  </w:pPr>
                                </w:p>
                                <w:p w:rsidR="00854EA3" w:rsidRDefault="00854EA3">
                                  <w:pPr>
                                    <w:pStyle w:val="TableParagraph"/>
                                    <w:ind w:left="153" w:right="142"/>
                                    <w:jc w:val="center"/>
                                    <w:rPr>
                                      <w:rFonts w:ascii="Times New Roman"/>
                                      <w:sz w:val="24"/>
                                    </w:rPr>
                                  </w:pPr>
                                  <w:r>
                                    <w:rPr>
                                      <w:rFonts w:ascii="Times New Roman"/>
                                      <w:sz w:val="24"/>
                                    </w:rPr>
                                    <w:t>1.1.3</w:t>
                                  </w:r>
                                </w:p>
                              </w:tc>
                              <w:tc>
                                <w:tcPr>
                                  <w:tcW w:w="2753" w:type="dxa"/>
                                </w:tcPr>
                                <w:p w:rsidR="00854EA3" w:rsidRDefault="00854EA3">
                                  <w:pPr>
                                    <w:pStyle w:val="TableParagraph"/>
                                    <w:rPr>
                                      <w:sz w:val="24"/>
                                    </w:rPr>
                                  </w:pPr>
                                </w:p>
                                <w:p w:rsidR="00854EA3" w:rsidRDefault="00854EA3">
                                  <w:pPr>
                                    <w:pStyle w:val="TableParagraph"/>
                                    <w:spacing w:before="4"/>
                                    <w:rPr>
                                      <w:sz w:val="29"/>
                                    </w:rPr>
                                  </w:pPr>
                                </w:p>
                                <w:p w:rsidR="00854EA3" w:rsidRDefault="00854EA3">
                                  <w:pPr>
                                    <w:pStyle w:val="TableParagraph"/>
                                    <w:ind w:left="13"/>
                                    <w:jc w:val="center"/>
                                    <w:rPr>
                                      <w:sz w:val="24"/>
                                    </w:rPr>
                                  </w:pPr>
                                  <w:r>
                                    <w:rPr>
                                      <w:sz w:val="24"/>
                                    </w:rPr>
                                    <w:t>招标代理机构</w:t>
                                  </w:r>
                                </w:p>
                              </w:tc>
                              <w:tc>
                                <w:tcPr>
                                  <w:tcW w:w="5244" w:type="dxa"/>
                                </w:tcPr>
                                <w:p w:rsidR="00854EA3" w:rsidRDefault="00854EA3">
                                  <w:pPr>
                                    <w:pStyle w:val="TableParagraph"/>
                                    <w:spacing w:before="83" w:line="304" w:lineRule="exact"/>
                                    <w:ind w:left="26"/>
                                    <w:rPr>
                                      <w:sz w:val="24"/>
                                      <w:lang w:eastAsia="zh-CN"/>
                                    </w:rPr>
                                  </w:pPr>
                                  <w:r>
                                    <w:rPr>
                                      <w:rFonts w:hint="eastAsia"/>
                                      <w:sz w:val="24"/>
                                      <w:lang w:eastAsia="zh-CN"/>
                                    </w:rPr>
                                    <w:t>招标</w:t>
                                  </w:r>
                                  <w:r>
                                    <w:rPr>
                                      <w:sz w:val="24"/>
                                      <w:lang w:eastAsia="zh-CN"/>
                                    </w:rPr>
                                    <w:t>代理机构：</w:t>
                                  </w:r>
                                  <w:r>
                                    <w:rPr>
                                      <w:rFonts w:hint="eastAsia"/>
                                      <w:sz w:val="24"/>
                                      <w:lang w:eastAsia="zh-CN"/>
                                    </w:rPr>
                                    <w:t>广西同泽工程项目管理股份有限公司</w:t>
                                  </w:r>
                                </w:p>
                                <w:p w:rsidR="00854EA3" w:rsidRDefault="00854EA3">
                                  <w:pPr>
                                    <w:pStyle w:val="TableParagraph"/>
                                    <w:spacing w:line="304" w:lineRule="exact"/>
                                    <w:ind w:left="26"/>
                                    <w:rPr>
                                      <w:spacing w:val="-4"/>
                                      <w:sz w:val="24"/>
                                      <w:lang w:eastAsia="zh-CN"/>
                                    </w:rPr>
                                  </w:pPr>
                                  <w:r>
                                    <w:rPr>
                                      <w:spacing w:val="-4"/>
                                      <w:sz w:val="24"/>
                                      <w:lang w:eastAsia="zh-CN"/>
                                    </w:rPr>
                                    <w:t>地址：</w:t>
                                  </w:r>
                                  <w:r>
                                    <w:rPr>
                                      <w:rFonts w:hint="eastAsia"/>
                                      <w:spacing w:val="-4"/>
                                      <w:sz w:val="24"/>
                                      <w:lang w:eastAsia="zh-CN"/>
                                    </w:rPr>
                                    <w:t>南宁市良庆区凯旋路</w:t>
                                  </w:r>
                                  <w:r>
                                    <w:rPr>
                                      <w:spacing w:val="-4"/>
                                      <w:sz w:val="24"/>
                                      <w:lang w:eastAsia="zh-CN"/>
                                    </w:rPr>
                                    <w:t>16号裕达</w:t>
                                  </w:r>
                                  <w:r>
                                    <w:rPr>
                                      <w:rFonts w:hint="eastAsia"/>
                                      <w:spacing w:val="-4"/>
                                      <w:sz w:val="24"/>
                                      <w:lang w:eastAsia="zh-CN"/>
                                    </w:rPr>
                                    <w:t>国际中心</w:t>
                                  </w:r>
                                  <w:r>
                                    <w:rPr>
                                      <w:spacing w:val="-4"/>
                                      <w:sz w:val="24"/>
                                      <w:lang w:eastAsia="zh-CN"/>
                                    </w:rPr>
                                    <w:t>广东大厦18层</w:t>
                                  </w:r>
                                </w:p>
                                <w:p w:rsidR="00854EA3" w:rsidRDefault="00854EA3">
                                  <w:pPr>
                                    <w:pStyle w:val="TableParagraph"/>
                                    <w:spacing w:line="304" w:lineRule="exact"/>
                                    <w:ind w:left="26"/>
                                    <w:rPr>
                                      <w:sz w:val="24"/>
                                      <w:lang w:eastAsia="zh-CN"/>
                                    </w:rPr>
                                  </w:pPr>
                                  <w:r>
                                    <w:rPr>
                                      <w:sz w:val="24"/>
                                      <w:lang w:eastAsia="zh-CN"/>
                                    </w:rPr>
                                    <w:t>项目联系人：</w:t>
                                  </w:r>
                                  <w:r>
                                    <w:rPr>
                                      <w:rFonts w:hint="eastAsia"/>
                                      <w:sz w:val="24"/>
                                      <w:lang w:eastAsia="zh-CN"/>
                                    </w:rPr>
                                    <w:t>雷裕清</w:t>
                                  </w:r>
                                </w:p>
                                <w:p w:rsidR="00854EA3" w:rsidRDefault="00854EA3">
                                  <w:pPr>
                                    <w:pStyle w:val="TableParagraph"/>
                                    <w:spacing w:line="304" w:lineRule="exact"/>
                                    <w:ind w:left="26"/>
                                    <w:rPr>
                                      <w:sz w:val="24"/>
                                      <w:lang w:eastAsia="zh-CN"/>
                                    </w:rPr>
                                  </w:pPr>
                                  <w:r>
                                    <w:rPr>
                                      <w:rFonts w:hint="eastAsia"/>
                                      <w:sz w:val="24"/>
                                      <w:lang w:eastAsia="zh-CN"/>
                                    </w:rPr>
                                    <w:t>电</w:t>
                                  </w:r>
                                  <w:r>
                                    <w:rPr>
                                      <w:sz w:val="24"/>
                                      <w:lang w:eastAsia="zh-CN"/>
                                    </w:rPr>
                                    <w:t>话：18807702433</w:t>
                                  </w:r>
                                </w:p>
                              </w:tc>
                            </w:tr>
                            <w:tr w:rsidR="00854EA3">
                              <w:trPr>
                                <w:trHeight w:val="600"/>
                              </w:trPr>
                              <w:tc>
                                <w:tcPr>
                                  <w:tcW w:w="1075" w:type="dxa"/>
                                </w:tcPr>
                                <w:p w:rsidR="00854EA3" w:rsidRDefault="00854EA3">
                                  <w:pPr>
                                    <w:pStyle w:val="TableParagraph"/>
                                    <w:spacing w:before="166"/>
                                    <w:ind w:left="153" w:right="142"/>
                                    <w:jc w:val="center"/>
                                    <w:rPr>
                                      <w:rFonts w:ascii="Times New Roman"/>
                                      <w:sz w:val="24"/>
                                    </w:rPr>
                                  </w:pPr>
                                  <w:r>
                                    <w:rPr>
                                      <w:rFonts w:ascii="Times New Roman"/>
                                      <w:sz w:val="24"/>
                                    </w:rPr>
                                    <w:t>1.1.4</w:t>
                                  </w:r>
                                </w:p>
                              </w:tc>
                              <w:tc>
                                <w:tcPr>
                                  <w:tcW w:w="2753" w:type="dxa"/>
                                </w:tcPr>
                                <w:p w:rsidR="00854EA3" w:rsidRDefault="00854EA3">
                                  <w:pPr>
                                    <w:pStyle w:val="TableParagraph"/>
                                    <w:spacing w:before="152"/>
                                    <w:ind w:left="13"/>
                                    <w:jc w:val="center"/>
                                    <w:rPr>
                                      <w:sz w:val="24"/>
                                    </w:rPr>
                                  </w:pPr>
                                  <w:r>
                                    <w:rPr>
                                      <w:sz w:val="24"/>
                                    </w:rPr>
                                    <w:t>招标项目名称</w:t>
                                  </w:r>
                                </w:p>
                              </w:tc>
                              <w:tc>
                                <w:tcPr>
                                  <w:tcW w:w="5244" w:type="dxa"/>
                                </w:tcPr>
                                <w:p w:rsidR="00854EA3" w:rsidRDefault="00854EA3">
                                  <w:pPr>
                                    <w:pStyle w:val="TableParagraph"/>
                                    <w:spacing w:before="1" w:line="300" w:lineRule="exact"/>
                                    <w:ind w:left="26" w:right="11"/>
                                    <w:rPr>
                                      <w:sz w:val="24"/>
                                      <w:highlight w:val="yellow"/>
                                      <w:lang w:eastAsia="zh-CN"/>
                                    </w:rPr>
                                  </w:pPr>
                                  <w:r>
                                    <w:rPr>
                                      <w:rFonts w:hint="eastAsia"/>
                                      <w:spacing w:val="-17"/>
                                      <w:sz w:val="24"/>
                                      <w:lang w:eastAsia="zh-CN"/>
                                    </w:rPr>
                                    <w:t>圣堂山</w:t>
                                  </w:r>
                                  <w:r>
                                    <w:rPr>
                                      <w:spacing w:val="-17"/>
                                      <w:sz w:val="24"/>
                                      <w:lang w:eastAsia="zh-CN"/>
                                    </w:rPr>
                                    <w:t>5A级景区路网提升工程-长垌滴水经胶厂至大櫈公路项目前期工作</w:t>
                                  </w:r>
                                </w:p>
                              </w:tc>
                            </w:tr>
                            <w:tr w:rsidR="00854EA3">
                              <w:trPr>
                                <w:trHeight w:val="411"/>
                              </w:trPr>
                              <w:tc>
                                <w:tcPr>
                                  <w:tcW w:w="1075" w:type="dxa"/>
                                </w:tcPr>
                                <w:p w:rsidR="00854EA3" w:rsidRDefault="00854EA3">
                                  <w:pPr>
                                    <w:pStyle w:val="TableParagraph"/>
                                    <w:spacing w:before="70"/>
                                    <w:ind w:left="153" w:right="142"/>
                                    <w:jc w:val="center"/>
                                    <w:rPr>
                                      <w:rFonts w:ascii="Times New Roman"/>
                                      <w:sz w:val="24"/>
                                    </w:rPr>
                                  </w:pPr>
                                  <w:r>
                                    <w:rPr>
                                      <w:rFonts w:ascii="Times New Roman"/>
                                      <w:sz w:val="24"/>
                                    </w:rPr>
                                    <w:t>1.1.5</w:t>
                                  </w:r>
                                </w:p>
                              </w:tc>
                              <w:tc>
                                <w:tcPr>
                                  <w:tcW w:w="2753" w:type="dxa"/>
                                </w:tcPr>
                                <w:p w:rsidR="00854EA3" w:rsidRDefault="00854EA3">
                                  <w:pPr>
                                    <w:pStyle w:val="TableParagraph"/>
                                    <w:spacing w:before="57"/>
                                    <w:ind w:left="13"/>
                                    <w:jc w:val="center"/>
                                    <w:rPr>
                                      <w:sz w:val="24"/>
                                    </w:rPr>
                                  </w:pPr>
                                  <w:r>
                                    <w:rPr>
                                      <w:sz w:val="24"/>
                                    </w:rPr>
                                    <w:t>建设地点</w:t>
                                  </w:r>
                                </w:p>
                              </w:tc>
                              <w:tc>
                                <w:tcPr>
                                  <w:tcW w:w="5244" w:type="dxa"/>
                                </w:tcPr>
                                <w:p w:rsidR="00854EA3" w:rsidRDefault="00854EA3">
                                  <w:pPr>
                                    <w:pStyle w:val="TableParagraph"/>
                                    <w:spacing w:before="57"/>
                                    <w:ind w:left="26"/>
                                    <w:rPr>
                                      <w:sz w:val="24"/>
                                      <w:lang w:eastAsia="zh-CN"/>
                                    </w:rPr>
                                  </w:pPr>
                                  <w:r>
                                    <w:rPr>
                                      <w:sz w:val="24"/>
                                      <w:lang w:eastAsia="zh-CN"/>
                                    </w:rPr>
                                    <w:t>广西</w:t>
                                  </w:r>
                                  <w:r>
                                    <w:rPr>
                                      <w:rFonts w:hint="eastAsia"/>
                                      <w:sz w:val="24"/>
                                      <w:lang w:eastAsia="zh-CN"/>
                                    </w:rPr>
                                    <w:t>来宾</w:t>
                                  </w:r>
                                  <w:r>
                                    <w:rPr>
                                      <w:sz w:val="24"/>
                                      <w:lang w:eastAsia="zh-CN"/>
                                    </w:rPr>
                                    <w:t>市</w:t>
                                  </w:r>
                                  <w:r>
                                    <w:rPr>
                                      <w:rFonts w:hint="eastAsia"/>
                                      <w:sz w:val="24"/>
                                      <w:lang w:eastAsia="zh-CN"/>
                                    </w:rPr>
                                    <w:t>金秀瑶族自治县</w:t>
                                  </w:r>
                                </w:p>
                              </w:tc>
                            </w:tr>
                            <w:tr w:rsidR="00854EA3">
                              <w:trPr>
                                <w:trHeight w:val="404"/>
                              </w:trPr>
                              <w:tc>
                                <w:tcPr>
                                  <w:tcW w:w="1075" w:type="dxa"/>
                                </w:tcPr>
                                <w:p w:rsidR="00854EA3" w:rsidRDefault="00854EA3">
                                  <w:pPr>
                                    <w:pStyle w:val="TableParagraph"/>
                                    <w:spacing w:before="68"/>
                                    <w:ind w:left="153" w:right="142"/>
                                    <w:jc w:val="center"/>
                                    <w:rPr>
                                      <w:rFonts w:ascii="Times New Roman"/>
                                      <w:sz w:val="24"/>
                                    </w:rPr>
                                  </w:pPr>
                                  <w:r>
                                    <w:rPr>
                                      <w:rFonts w:ascii="Times New Roman"/>
                                      <w:sz w:val="24"/>
                                    </w:rPr>
                                    <w:t>1.1.6</w:t>
                                  </w:r>
                                </w:p>
                              </w:tc>
                              <w:tc>
                                <w:tcPr>
                                  <w:tcW w:w="2753" w:type="dxa"/>
                                </w:tcPr>
                                <w:p w:rsidR="00854EA3" w:rsidRDefault="00854EA3">
                                  <w:pPr>
                                    <w:pStyle w:val="TableParagraph"/>
                                    <w:spacing w:before="52"/>
                                    <w:ind w:left="13"/>
                                    <w:jc w:val="center"/>
                                    <w:rPr>
                                      <w:sz w:val="24"/>
                                    </w:rPr>
                                  </w:pPr>
                                  <w:r>
                                    <w:rPr>
                                      <w:sz w:val="24"/>
                                    </w:rPr>
                                    <w:t>建设规模</w:t>
                                  </w:r>
                                </w:p>
                              </w:tc>
                              <w:tc>
                                <w:tcPr>
                                  <w:tcW w:w="5244" w:type="dxa"/>
                                </w:tcPr>
                                <w:p w:rsidR="00854EA3" w:rsidRDefault="00854EA3">
                                  <w:pPr>
                                    <w:pStyle w:val="TableParagraph"/>
                                    <w:spacing w:before="52"/>
                                    <w:ind w:left="26"/>
                                    <w:rPr>
                                      <w:sz w:val="24"/>
                                      <w:lang w:eastAsia="zh-CN"/>
                                    </w:rPr>
                                  </w:pPr>
                                  <w:r>
                                    <w:rPr>
                                      <w:sz w:val="24"/>
                                      <w:lang w:eastAsia="zh-CN"/>
                                    </w:rPr>
                                    <w:t xml:space="preserve">公路等级为二级，里程 </w:t>
                                  </w:r>
                                  <w:r>
                                    <w:rPr>
                                      <w:sz w:val="24"/>
                                      <w:u w:val="single"/>
                                      <w:lang w:eastAsia="zh-CN"/>
                                    </w:rPr>
                                    <w:t>37.494</w:t>
                                  </w:r>
                                  <w:r>
                                    <w:rPr>
                                      <w:sz w:val="24"/>
                                      <w:lang w:eastAsia="zh-CN"/>
                                    </w:rPr>
                                    <w:t xml:space="preserve"> 公里</w:t>
                                  </w:r>
                                </w:p>
                              </w:tc>
                            </w:tr>
                            <w:tr w:rsidR="00854EA3">
                              <w:trPr>
                                <w:trHeight w:val="410"/>
                              </w:trPr>
                              <w:tc>
                                <w:tcPr>
                                  <w:tcW w:w="1075" w:type="dxa"/>
                                </w:tcPr>
                                <w:p w:rsidR="00854EA3" w:rsidRDefault="00854EA3">
                                  <w:pPr>
                                    <w:pStyle w:val="TableParagraph"/>
                                    <w:spacing w:before="72"/>
                                    <w:ind w:left="153" w:right="142"/>
                                    <w:jc w:val="center"/>
                                    <w:rPr>
                                      <w:rFonts w:ascii="Times New Roman"/>
                                      <w:sz w:val="24"/>
                                    </w:rPr>
                                  </w:pPr>
                                  <w:r>
                                    <w:rPr>
                                      <w:rFonts w:ascii="Times New Roman"/>
                                      <w:sz w:val="24"/>
                                    </w:rPr>
                                    <w:t>1.1.7</w:t>
                                  </w:r>
                                </w:p>
                              </w:tc>
                              <w:tc>
                                <w:tcPr>
                                  <w:tcW w:w="2753" w:type="dxa"/>
                                </w:tcPr>
                                <w:p w:rsidR="00854EA3" w:rsidRDefault="00854EA3">
                                  <w:pPr>
                                    <w:pStyle w:val="TableParagraph"/>
                                    <w:spacing w:before="56"/>
                                    <w:ind w:left="13"/>
                                    <w:jc w:val="center"/>
                                    <w:rPr>
                                      <w:sz w:val="24"/>
                                      <w:lang w:eastAsia="zh-CN"/>
                                    </w:rPr>
                                  </w:pPr>
                                  <w:r>
                                    <w:rPr>
                                      <w:rFonts w:hint="eastAsia"/>
                                      <w:sz w:val="24"/>
                                      <w:lang w:eastAsia="zh-CN"/>
                                    </w:rPr>
                                    <w:t>投资估算</w:t>
                                  </w:r>
                                </w:p>
                              </w:tc>
                              <w:tc>
                                <w:tcPr>
                                  <w:tcW w:w="5244" w:type="dxa"/>
                                </w:tcPr>
                                <w:p w:rsidR="00854EA3" w:rsidRDefault="00854EA3">
                                  <w:pPr>
                                    <w:pStyle w:val="TableParagraph"/>
                                    <w:spacing w:before="56"/>
                                    <w:ind w:left="26"/>
                                    <w:rPr>
                                      <w:sz w:val="24"/>
                                      <w:lang w:eastAsia="zh-CN"/>
                                    </w:rPr>
                                  </w:pPr>
                                  <w:r>
                                    <w:rPr>
                                      <w:rFonts w:hint="eastAsia"/>
                                      <w:sz w:val="24"/>
                                      <w:lang w:eastAsia="zh-CN"/>
                                    </w:rPr>
                                    <w:t>总投资约</w:t>
                                  </w:r>
                                  <w:r>
                                    <w:rPr>
                                      <w:sz w:val="24"/>
                                      <w:lang w:eastAsia="zh-CN"/>
                                    </w:rPr>
                                    <w:t>7.18亿</w:t>
                                  </w:r>
                                </w:p>
                              </w:tc>
                            </w:tr>
                            <w:tr w:rsidR="00854EA3">
                              <w:trPr>
                                <w:trHeight w:val="375"/>
                              </w:trPr>
                              <w:tc>
                                <w:tcPr>
                                  <w:tcW w:w="1075" w:type="dxa"/>
                                </w:tcPr>
                                <w:p w:rsidR="00854EA3" w:rsidRDefault="00854EA3">
                                  <w:pPr>
                                    <w:pStyle w:val="TableParagraph"/>
                                    <w:spacing w:before="55"/>
                                    <w:ind w:left="153" w:right="142"/>
                                    <w:jc w:val="center"/>
                                    <w:rPr>
                                      <w:rFonts w:ascii="Times New Roman"/>
                                      <w:sz w:val="24"/>
                                    </w:rPr>
                                  </w:pPr>
                                  <w:r>
                                    <w:rPr>
                                      <w:rFonts w:ascii="Times New Roman"/>
                                      <w:sz w:val="24"/>
                                    </w:rPr>
                                    <w:t>1.2.1</w:t>
                                  </w:r>
                                </w:p>
                              </w:tc>
                              <w:tc>
                                <w:tcPr>
                                  <w:tcW w:w="2753" w:type="dxa"/>
                                  <w:shd w:val="clear" w:color="auto" w:fill="auto"/>
                                </w:tcPr>
                                <w:p w:rsidR="00854EA3" w:rsidRDefault="00854EA3">
                                  <w:pPr>
                                    <w:pStyle w:val="TableParagraph"/>
                                    <w:spacing w:before="39"/>
                                    <w:ind w:left="13"/>
                                    <w:jc w:val="center"/>
                                    <w:rPr>
                                      <w:sz w:val="24"/>
                                    </w:rPr>
                                  </w:pPr>
                                  <w:r>
                                    <w:rPr>
                                      <w:sz w:val="24"/>
                                    </w:rPr>
                                    <w:t>资金来源</w:t>
                                  </w:r>
                                </w:p>
                              </w:tc>
                              <w:tc>
                                <w:tcPr>
                                  <w:tcW w:w="5244" w:type="dxa"/>
                                  <w:shd w:val="clear" w:color="auto" w:fill="auto"/>
                                </w:tcPr>
                                <w:p w:rsidR="00854EA3" w:rsidRDefault="00854EA3">
                                  <w:pPr>
                                    <w:pStyle w:val="TableParagraph"/>
                                    <w:spacing w:before="39"/>
                                    <w:ind w:left="26"/>
                                    <w:rPr>
                                      <w:sz w:val="24"/>
                                      <w:lang w:eastAsia="zh-CN"/>
                                    </w:rPr>
                                  </w:pPr>
                                  <w:r>
                                    <w:rPr>
                                      <w:rFonts w:hint="eastAsia"/>
                                      <w:sz w:val="24"/>
                                      <w:lang w:eastAsia="zh-CN"/>
                                    </w:rPr>
                                    <w:t>一般公共预算资金</w:t>
                                  </w:r>
                                </w:p>
                              </w:tc>
                            </w:tr>
                            <w:tr w:rsidR="00854EA3">
                              <w:trPr>
                                <w:trHeight w:val="401"/>
                              </w:trPr>
                              <w:tc>
                                <w:tcPr>
                                  <w:tcW w:w="1075" w:type="dxa"/>
                                </w:tcPr>
                                <w:p w:rsidR="00854EA3" w:rsidRDefault="00854EA3">
                                  <w:pPr>
                                    <w:pStyle w:val="TableParagraph"/>
                                    <w:spacing w:before="91"/>
                                    <w:ind w:left="153" w:right="142"/>
                                    <w:jc w:val="center"/>
                                    <w:rPr>
                                      <w:rFonts w:ascii="Times New Roman"/>
                                      <w:sz w:val="24"/>
                                    </w:rPr>
                                  </w:pPr>
                                  <w:r>
                                    <w:rPr>
                                      <w:rFonts w:ascii="Times New Roman"/>
                                      <w:sz w:val="24"/>
                                    </w:rPr>
                                    <w:t>1.2.2</w:t>
                                  </w:r>
                                </w:p>
                              </w:tc>
                              <w:tc>
                                <w:tcPr>
                                  <w:tcW w:w="2753" w:type="dxa"/>
                                </w:tcPr>
                                <w:p w:rsidR="00854EA3" w:rsidRDefault="00854EA3">
                                  <w:pPr>
                                    <w:pStyle w:val="TableParagraph"/>
                                    <w:spacing w:before="75"/>
                                    <w:ind w:left="13"/>
                                    <w:jc w:val="center"/>
                                    <w:rPr>
                                      <w:sz w:val="24"/>
                                    </w:rPr>
                                  </w:pPr>
                                  <w:r>
                                    <w:rPr>
                                      <w:sz w:val="24"/>
                                    </w:rPr>
                                    <w:t>资金落实情况</w:t>
                                  </w:r>
                                </w:p>
                              </w:tc>
                              <w:tc>
                                <w:tcPr>
                                  <w:tcW w:w="5244" w:type="dxa"/>
                                </w:tcPr>
                                <w:p w:rsidR="00854EA3" w:rsidRDefault="00854EA3">
                                  <w:pPr>
                                    <w:pStyle w:val="TableParagraph"/>
                                    <w:spacing w:before="75"/>
                                    <w:ind w:left="26"/>
                                    <w:rPr>
                                      <w:sz w:val="24"/>
                                    </w:rPr>
                                  </w:pPr>
                                  <w:r>
                                    <w:rPr>
                                      <w:sz w:val="24"/>
                                    </w:rPr>
                                    <w:t>已落实</w:t>
                                  </w:r>
                                </w:p>
                              </w:tc>
                            </w:tr>
                            <w:tr w:rsidR="00854EA3">
                              <w:trPr>
                                <w:trHeight w:val="2100"/>
                              </w:trPr>
                              <w:tc>
                                <w:tcPr>
                                  <w:tcW w:w="1075" w:type="dxa"/>
                                </w:tcPr>
                                <w:p w:rsidR="00854EA3" w:rsidRDefault="00854EA3">
                                  <w:pPr>
                                    <w:pStyle w:val="TableParagraph"/>
                                  </w:pPr>
                                </w:p>
                                <w:p w:rsidR="00854EA3" w:rsidRDefault="00854EA3">
                                  <w:pPr>
                                    <w:pStyle w:val="TableParagraph"/>
                                  </w:pPr>
                                </w:p>
                                <w:p w:rsidR="00854EA3" w:rsidRDefault="00854EA3">
                                  <w:pPr>
                                    <w:pStyle w:val="TableParagraph"/>
                                    <w:spacing w:before="8"/>
                                    <w:rPr>
                                      <w:sz w:val="29"/>
                                    </w:rPr>
                                  </w:pPr>
                                </w:p>
                                <w:p w:rsidR="00854EA3" w:rsidRDefault="00854EA3">
                                  <w:pPr>
                                    <w:pStyle w:val="TableParagraph"/>
                                    <w:spacing w:before="1"/>
                                    <w:ind w:left="155" w:right="141"/>
                                    <w:jc w:val="center"/>
                                    <w:rPr>
                                      <w:rFonts w:ascii="Times New Roman"/>
                                      <w:sz w:val="21"/>
                                    </w:rPr>
                                  </w:pPr>
                                  <w:r>
                                    <w:rPr>
                                      <w:rFonts w:ascii="Times New Roman"/>
                                      <w:sz w:val="21"/>
                                    </w:rPr>
                                    <w:t>1.3.1</w:t>
                                  </w:r>
                                </w:p>
                              </w:tc>
                              <w:tc>
                                <w:tcPr>
                                  <w:tcW w:w="2753" w:type="dxa"/>
                                </w:tcPr>
                                <w:p w:rsidR="00854EA3" w:rsidRDefault="00854EA3">
                                  <w:pPr>
                                    <w:pStyle w:val="TableParagraph"/>
                                    <w:rPr>
                                      <w:sz w:val="24"/>
                                    </w:rPr>
                                  </w:pPr>
                                </w:p>
                                <w:p w:rsidR="00854EA3" w:rsidRDefault="00854EA3">
                                  <w:pPr>
                                    <w:pStyle w:val="TableParagraph"/>
                                    <w:rPr>
                                      <w:sz w:val="24"/>
                                    </w:rPr>
                                  </w:pPr>
                                </w:p>
                                <w:p w:rsidR="00854EA3" w:rsidRDefault="00854EA3">
                                  <w:pPr>
                                    <w:pStyle w:val="TableParagraph"/>
                                    <w:spacing w:before="3"/>
                                  </w:pPr>
                                </w:p>
                                <w:p w:rsidR="00854EA3" w:rsidRDefault="00854EA3">
                                  <w:pPr>
                                    <w:pStyle w:val="TableParagraph"/>
                                    <w:ind w:left="13"/>
                                    <w:jc w:val="center"/>
                                    <w:rPr>
                                      <w:sz w:val="24"/>
                                    </w:rPr>
                                  </w:pPr>
                                  <w:r>
                                    <w:rPr>
                                      <w:sz w:val="24"/>
                                    </w:rPr>
                                    <w:t>招标范围</w:t>
                                  </w:r>
                                </w:p>
                              </w:tc>
                              <w:tc>
                                <w:tcPr>
                                  <w:tcW w:w="5244" w:type="dxa"/>
                                </w:tcPr>
                                <w:p w:rsidR="00854EA3" w:rsidRDefault="00854EA3">
                                  <w:pPr>
                                    <w:pStyle w:val="TableParagraph"/>
                                    <w:spacing w:line="304" w:lineRule="exact"/>
                                    <w:ind w:left="15" w:right="2831"/>
                                    <w:rPr>
                                      <w:sz w:val="24"/>
                                      <w:lang w:eastAsia="zh-CN"/>
                                    </w:rPr>
                                  </w:pPr>
                                  <w:r>
                                    <w:rPr>
                                      <w:sz w:val="24"/>
                                      <w:szCs w:val="24"/>
                                      <w:lang w:bidi="en-US"/>
                                    </w:rPr>
                                    <w:sym w:font="Wingdings 2" w:char="0052"/>
                                  </w:r>
                                  <w:r>
                                    <w:rPr>
                                      <w:sz w:val="24"/>
                                      <w:lang w:eastAsia="zh-CN"/>
                                    </w:rPr>
                                    <w:t>项目前期工作专题</w:t>
                                  </w:r>
                                </w:p>
                                <w:p w:rsidR="00854EA3" w:rsidRDefault="00854EA3">
                                  <w:pPr>
                                    <w:pStyle w:val="TableParagraph"/>
                                    <w:spacing w:line="300" w:lineRule="exact"/>
                                    <w:rPr>
                                      <w:sz w:val="24"/>
                                      <w:lang w:eastAsia="zh-CN"/>
                                    </w:rPr>
                                  </w:pPr>
                                  <w:r>
                                    <w:rPr>
                                      <w:sz w:val="24"/>
                                      <w:lang w:eastAsia="zh-CN"/>
                                    </w:rPr>
                                    <w:t>□初勘、初测</w:t>
                                  </w:r>
                                </w:p>
                                <w:p w:rsidR="00854EA3" w:rsidRDefault="00854EA3">
                                  <w:pPr>
                                    <w:pStyle w:val="TableParagraph"/>
                                    <w:spacing w:line="300" w:lineRule="exact"/>
                                    <w:ind w:left="38"/>
                                    <w:rPr>
                                      <w:sz w:val="24"/>
                                      <w:lang w:eastAsia="zh-CN"/>
                                    </w:rPr>
                                  </w:pPr>
                                  <w:r>
                                    <w:rPr>
                                      <w:sz w:val="24"/>
                                      <w:szCs w:val="24"/>
                                      <w:lang w:bidi="en-US"/>
                                    </w:rPr>
                                    <w:sym w:font="Wingdings 2" w:char="0052"/>
                                  </w:r>
                                  <w:r>
                                    <w:rPr>
                                      <w:sz w:val="24"/>
                                      <w:lang w:eastAsia="zh-CN"/>
                                    </w:rPr>
                                    <w:t>详勘、定测</w:t>
                                  </w:r>
                                </w:p>
                                <w:p w:rsidR="00854EA3" w:rsidRDefault="00854EA3">
                                  <w:pPr>
                                    <w:pStyle w:val="TableParagraph"/>
                                    <w:spacing w:line="300" w:lineRule="exact"/>
                                    <w:ind w:left="26"/>
                                    <w:rPr>
                                      <w:sz w:val="24"/>
                                      <w:lang w:eastAsia="zh-CN"/>
                                    </w:rPr>
                                  </w:pPr>
                                  <w:r>
                                    <w:rPr>
                                      <w:sz w:val="24"/>
                                      <w:lang w:eastAsia="zh-CN"/>
                                    </w:rPr>
                                    <w:t>□初步设计</w:t>
                                  </w:r>
                                </w:p>
                                <w:p w:rsidR="00854EA3" w:rsidRDefault="00854EA3">
                                  <w:pPr>
                                    <w:pStyle w:val="TableParagraph"/>
                                    <w:spacing w:line="300" w:lineRule="exact"/>
                                    <w:ind w:left="26"/>
                                    <w:rPr>
                                      <w:sz w:val="24"/>
                                      <w:lang w:eastAsia="zh-CN"/>
                                    </w:rPr>
                                  </w:pPr>
                                  <w:r>
                                    <w:rPr>
                                      <w:sz w:val="24"/>
                                      <w:lang w:eastAsia="zh-CN"/>
                                    </w:rPr>
                                    <w:t>□技术设计</w:t>
                                  </w:r>
                                </w:p>
                                <w:p w:rsidR="00854EA3" w:rsidRDefault="00854EA3">
                                  <w:pPr>
                                    <w:pStyle w:val="TableParagraph"/>
                                    <w:spacing w:line="300" w:lineRule="exact"/>
                                    <w:ind w:left="38"/>
                                    <w:rPr>
                                      <w:sz w:val="24"/>
                                      <w:lang w:eastAsia="zh-CN"/>
                                    </w:rPr>
                                  </w:pPr>
                                  <w:r>
                                    <w:rPr>
                                      <w:sz w:val="24"/>
                                      <w:szCs w:val="24"/>
                                      <w:lang w:bidi="en-US"/>
                                    </w:rPr>
                                    <w:sym w:font="Wingdings 2" w:char="0052"/>
                                  </w:r>
                                  <w:r>
                                    <w:rPr>
                                      <w:sz w:val="24"/>
                                      <w:lang w:eastAsia="zh-CN"/>
                                    </w:rPr>
                                    <w:t>施工图设计</w:t>
                                  </w:r>
                                </w:p>
                                <w:p w:rsidR="00854EA3" w:rsidRDefault="00854EA3">
                                  <w:pPr>
                                    <w:pStyle w:val="TableParagraph"/>
                                    <w:tabs>
                                      <w:tab w:val="left" w:pos="1586"/>
                                      <w:tab w:val="left" w:pos="2306"/>
                                    </w:tabs>
                                    <w:spacing w:line="276" w:lineRule="exact"/>
                                    <w:ind w:left="26"/>
                                    <w:rPr>
                                      <w:sz w:val="24"/>
                                      <w:lang w:eastAsia="zh-CN"/>
                                    </w:rPr>
                                  </w:pPr>
                                  <w:r>
                                    <w:rPr>
                                      <w:sz w:val="24"/>
                                      <w:lang w:eastAsia="zh-CN"/>
                                    </w:rPr>
                                    <w:t>□其他：</w:t>
                                  </w:r>
                                  <w:r>
                                    <w:rPr>
                                      <w:sz w:val="24"/>
                                      <w:u w:val="single"/>
                                      <w:lang w:eastAsia="zh-CN"/>
                                    </w:rPr>
                                    <w:t xml:space="preserve"> </w:t>
                                  </w:r>
                                  <w:r>
                                    <w:rPr>
                                      <w:sz w:val="24"/>
                                      <w:u w:val="single"/>
                                      <w:lang w:eastAsia="zh-CN"/>
                                    </w:rPr>
                                    <w:tab/>
                                    <w:t>/</w:t>
                                  </w:r>
                                  <w:r>
                                    <w:rPr>
                                      <w:sz w:val="24"/>
                                      <w:u w:val="single"/>
                                      <w:lang w:eastAsia="zh-CN"/>
                                    </w:rPr>
                                    <w:tab/>
                                  </w:r>
                                </w:p>
                              </w:tc>
                            </w:tr>
                            <w:tr w:rsidR="00854EA3">
                              <w:trPr>
                                <w:trHeight w:val="1800"/>
                              </w:trPr>
                              <w:tc>
                                <w:tcPr>
                                  <w:tcW w:w="1075" w:type="dxa"/>
                                </w:tcPr>
                                <w:p w:rsidR="00854EA3" w:rsidRDefault="00854EA3">
                                  <w:pPr>
                                    <w:pStyle w:val="TableParagraph"/>
                                    <w:spacing w:before="43"/>
                                    <w:ind w:left="155" w:right="141"/>
                                    <w:jc w:val="center"/>
                                    <w:rPr>
                                      <w:rFonts w:ascii="Times New Roman"/>
                                      <w:sz w:val="21"/>
                                    </w:rPr>
                                  </w:pPr>
                                  <w:r>
                                    <w:rPr>
                                      <w:rFonts w:ascii="Times New Roman"/>
                                      <w:sz w:val="21"/>
                                    </w:rPr>
                                    <w:t>1.3.2</w:t>
                                  </w:r>
                                </w:p>
                              </w:tc>
                              <w:tc>
                                <w:tcPr>
                                  <w:tcW w:w="2753" w:type="dxa"/>
                                </w:tcPr>
                                <w:p w:rsidR="00854EA3" w:rsidRDefault="00854EA3">
                                  <w:pPr>
                                    <w:pStyle w:val="TableParagraph"/>
                                    <w:rPr>
                                      <w:sz w:val="24"/>
                                    </w:rPr>
                                  </w:pPr>
                                </w:p>
                                <w:p w:rsidR="00854EA3" w:rsidRDefault="00854EA3">
                                  <w:pPr>
                                    <w:pStyle w:val="TableParagraph"/>
                                    <w:spacing w:before="7"/>
                                    <w:rPr>
                                      <w:sz w:val="34"/>
                                    </w:rPr>
                                  </w:pPr>
                                </w:p>
                                <w:p w:rsidR="00854EA3" w:rsidRDefault="00854EA3">
                                  <w:pPr>
                                    <w:pStyle w:val="TableParagraph"/>
                                    <w:ind w:left="13"/>
                                    <w:jc w:val="center"/>
                                    <w:rPr>
                                      <w:sz w:val="24"/>
                                    </w:rPr>
                                  </w:pPr>
                                  <w:r>
                                    <w:rPr>
                                      <w:sz w:val="24"/>
                                    </w:rPr>
                                    <w:t>勘察设计服务期限</w:t>
                                  </w:r>
                                </w:p>
                              </w:tc>
                              <w:tc>
                                <w:tcPr>
                                  <w:tcW w:w="5244" w:type="dxa"/>
                                </w:tcPr>
                                <w:p w:rsidR="00854EA3" w:rsidRDefault="00854EA3">
                                  <w:pPr>
                                    <w:pStyle w:val="TableParagraph"/>
                                    <w:spacing w:before="2" w:line="304" w:lineRule="exact"/>
                                    <w:ind w:left="26"/>
                                    <w:rPr>
                                      <w:sz w:val="24"/>
                                      <w:lang w:eastAsia="zh-CN"/>
                                    </w:rPr>
                                  </w:pPr>
                                  <w:r>
                                    <w:rPr>
                                      <w:spacing w:val="-4"/>
                                      <w:sz w:val="24"/>
                                      <w:lang w:eastAsia="zh-CN"/>
                                    </w:rPr>
                                    <w:t xml:space="preserve">勘察设计服务期限：①合同签订后 </w:t>
                                  </w:r>
                                  <w:r>
                                    <w:rPr>
                                      <w:sz w:val="24"/>
                                      <w:lang w:eastAsia="zh-CN"/>
                                    </w:rPr>
                                    <w:t>90</w:t>
                                  </w:r>
                                  <w:r>
                                    <w:rPr>
                                      <w:spacing w:val="-10"/>
                                      <w:sz w:val="24"/>
                                      <w:lang w:eastAsia="zh-CN"/>
                                    </w:rPr>
                                    <w:t xml:space="preserve"> 天内完成项</w:t>
                                  </w:r>
                                </w:p>
                                <w:p w:rsidR="00854EA3" w:rsidRDefault="00854EA3">
                                  <w:pPr>
                                    <w:pStyle w:val="TableParagraph"/>
                                    <w:spacing w:line="300" w:lineRule="exact"/>
                                    <w:ind w:left="26"/>
                                    <w:rPr>
                                      <w:sz w:val="24"/>
                                      <w:lang w:eastAsia="zh-CN"/>
                                    </w:rPr>
                                  </w:pPr>
                                  <w:r>
                                    <w:rPr>
                                      <w:spacing w:val="-14"/>
                                      <w:sz w:val="24"/>
                                      <w:lang w:eastAsia="zh-CN"/>
                                    </w:rPr>
                                    <w:t xml:space="preserve">目前期工作专题；②合同签订后 </w:t>
                                  </w:r>
                                  <w:r>
                                    <w:rPr>
                                      <w:sz w:val="24"/>
                                      <w:lang w:eastAsia="zh-CN"/>
                                    </w:rPr>
                                    <w:t>60</w:t>
                                  </w:r>
                                  <w:r>
                                    <w:rPr>
                                      <w:spacing w:val="-9"/>
                                      <w:sz w:val="24"/>
                                      <w:lang w:eastAsia="zh-CN"/>
                                    </w:rPr>
                                    <w:t xml:space="preserve"> 天内完成详勘</w:t>
                                  </w:r>
                                </w:p>
                                <w:p w:rsidR="00854EA3" w:rsidRDefault="00854EA3">
                                  <w:pPr>
                                    <w:pStyle w:val="TableParagraph"/>
                                    <w:spacing w:before="1" w:line="235" w:lineRule="auto"/>
                                    <w:ind w:left="26" w:right="11"/>
                                    <w:jc w:val="both"/>
                                    <w:rPr>
                                      <w:sz w:val="24"/>
                                      <w:lang w:eastAsia="zh-CN"/>
                                    </w:rPr>
                                  </w:pPr>
                                  <w:r>
                                    <w:rPr>
                                      <w:spacing w:val="-3"/>
                                      <w:sz w:val="24"/>
                                      <w:lang w:eastAsia="zh-CN"/>
                                    </w:rPr>
                                    <w:t xml:space="preserve">定测外业验收，详勘、定测外业验收后 </w:t>
                                  </w:r>
                                  <w:r>
                                    <w:rPr>
                                      <w:sz w:val="24"/>
                                      <w:lang w:eastAsia="zh-CN"/>
                                    </w:rPr>
                                    <w:t>60</w:t>
                                  </w:r>
                                  <w:r>
                                    <w:rPr>
                                      <w:spacing w:val="-13"/>
                                      <w:sz w:val="24"/>
                                      <w:lang w:eastAsia="zh-CN"/>
                                    </w:rPr>
                                    <w:t xml:space="preserve"> 天内提</w:t>
                                  </w:r>
                                  <w:r>
                                    <w:rPr>
                                      <w:spacing w:val="-17"/>
                                      <w:sz w:val="24"/>
                                      <w:lang w:eastAsia="zh-CN"/>
                                    </w:rPr>
                                    <w:t>交一阶段施工图设计文件送审稿；③自签订合同书</w:t>
                                  </w:r>
                                  <w:r>
                                    <w:rPr>
                                      <w:spacing w:val="-28"/>
                                      <w:sz w:val="24"/>
                                      <w:lang w:eastAsia="zh-CN"/>
                                    </w:rPr>
                                    <w:t xml:space="preserve">之日起 </w:t>
                                  </w:r>
                                  <w:r>
                                    <w:rPr>
                                      <w:sz w:val="24"/>
                                      <w:lang w:eastAsia="zh-CN"/>
                                    </w:rPr>
                                    <w:t>150</w:t>
                                  </w:r>
                                  <w:r>
                                    <w:rPr>
                                      <w:spacing w:val="-13"/>
                                      <w:sz w:val="24"/>
                                      <w:lang w:eastAsia="zh-CN"/>
                                    </w:rPr>
                                    <w:t xml:space="preserve"> 天内向招标人提交施工图设计文件；④</w:t>
                                  </w:r>
                                </w:p>
                                <w:p w:rsidR="00854EA3" w:rsidRDefault="00854EA3">
                                  <w:pPr>
                                    <w:pStyle w:val="TableParagraph"/>
                                    <w:spacing w:line="269" w:lineRule="exact"/>
                                    <w:ind w:left="26"/>
                                    <w:jc w:val="both"/>
                                    <w:rPr>
                                      <w:sz w:val="24"/>
                                      <w:lang w:eastAsia="zh-CN"/>
                                    </w:rPr>
                                  </w:pPr>
                                  <w:r>
                                    <w:rPr>
                                      <w:sz w:val="24"/>
                                      <w:lang w:eastAsia="zh-CN"/>
                                    </w:rPr>
                                    <w:t>建设期配合服务：24 个月。</w:t>
                                  </w:r>
                                </w:p>
                              </w:tc>
                            </w:tr>
                            <w:tr w:rsidR="00854EA3">
                              <w:trPr>
                                <w:trHeight w:val="1399"/>
                              </w:trPr>
                              <w:tc>
                                <w:tcPr>
                                  <w:tcW w:w="1075" w:type="dxa"/>
                                  <w:tcBorders>
                                    <w:bottom w:val="single" w:sz="4" w:space="0" w:color="auto"/>
                                  </w:tcBorders>
                                </w:tcPr>
                                <w:p w:rsidR="00854EA3" w:rsidRDefault="00854EA3">
                                  <w:pPr>
                                    <w:pStyle w:val="TableParagraph"/>
                                    <w:rPr>
                                      <w:lang w:eastAsia="zh-CN"/>
                                    </w:rPr>
                                  </w:pPr>
                                </w:p>
                                <w:p w:rsidR="00854EA3" w:rsidRDefault="00854EA3">
                                  <w:pPr>
                                    <w:pStyle w:val="TableParagraph"/>
                                    <w:rPr>
                                      <w:lang w:eastAsia="zh-CN"/>
                                    </w:rPr>
                                  </w:pPr>
                                </w:p>
                                <w:p w:rsidR="00854EA3" w:rsidRDefault="00854EA3">
                                  <w:pPr>
                                    <w:pStyle w:val="TableParagraph"/>
                                    <w:spacing w:before="2"/>
                                    <w:rPr>
                                      <w:sz w:val="26"/>
                                      <w:lang w:eastAsia="zh-CN"/>
                                    </w:rPr>
                                  </w:pPr>
                                </w:p>
                                <w:p w:rsidR="00854EA3" w:rsidRDefault="00854EA3">
                                  <w:pPr>
                                    <w:pStyle w:val="TableParagraph"/>
                                    <w:spacing w:before="1"/>
                                    <w:ind w:left="155" w:right="141"/>
                                    <w:jc w:val="center"/>
                                    <w:rPr>
                                      <w:rFonts w:ascii="Times New Roman"/>
                                      <w:sz w:val="21"/>
                                    </w:rPr>
                                  </w:pPr>
                                  <w:r>
                                    <w:rPr>
                                      <w:rFonts w:ascii="Times New Roman"/>
                                      <w:sz w:val="21"/>
                                    </w:rPr>
                                    <w:t>1.3.3</w:t>
                                  </w:r>
                                </w:p>
                              </w:tc>
                              <w:tc>
                                <w:tcPr>
                                  <w:tcW w:w="2753" w:type="dxa"/>
                                  <w:tcBorders>
                                    <w:bottom w:val="single" w:sz="4" w:space="0" w:color="auto"/>
                                  </w:tcBorders>
                                </w:tcPr>
                                <w:p w:rsidR="00854EA3" w:rsidRDefault="00854EA3">
                                  <w:pPr>
                                    <w:pStyle w:val="TableParagraph"/>
                                    <w:rPr>
                                      <w:sz w:val="24"/>
                                    </w:rPr>
                                  </w:pPr>
                                </w:p>
                                <w:p w:rsidR="00854EA3" w:rsidRDefault="00854EA3">
                                  <w:pPr>
                                    <w:pStyle w:val="TableParagraph"/>
                                    <w:rPr>
                                      <w:sz w:val="24"/>
                                    </w:rPr>
                                  </w:pPr>
                                </w:p>
                                <w:p w:rsidR="00854EA3" w:rsidRDefault="00854EA3">
                                  <w:pPr>
                                    <w:pStyle w:val="TableParagraph"/>
                                    <w:spacing w:before="12"/>
                                    <w:rPr>
                                      <w:sz w:val="18"/>
                                    </w:rPr>
                                  </w:pPr>
                                </w:p>
                                <w:p w:rsidR="00854EA3" w:rsidRDefault="00854EA3">
                                  <w:pPr>
                                    <w:pStyle w:val="TableParagraph"/>
                                    <w:ind w:left="13"/>
                                    <w:jc w:val="center"/>
                                    <w:rPr>
                                      <w:sz w:val="24"/>
                                    </w:rPr>
                                  </w:pPr>
                                  <w:r>
                                    <w:rPr>
                                      <w:sz w:val="24"/>
                                    </w:rPr>
                                    <w:t>质量要求</w:t>
                                  </w:r>
                                </w:p>
                              </w:tc>
                              <w:tc>
                                <w:tcPr>
                                  <w:tcW w:w="5244" w:type="dxa"/>
                                  <w:tcBorders>
                                    <w:bottom w:val="single" w:sz="4" w:space="0" w:color="auto"/>
                                  </w:tcBorders>
                                </w:tcPr>
                                <w:p w:rsidR="00854EA3" w:rsidRDefault="00854EA3">
                                  <w:pPr>
                                    <w:pStyle w:val="TableParagraph"/>
                                    <w:spacing w:line="304" w:lineRule="exact"/>
                                    <w:rPr>
                                      <w:sz w:val="24"/>
                                      <w:lang w:eastAsia="zh-CN"/>
                                    </w:rPr>
                                  </w:pPr>
                                  <w:r>
                                    <w:rPr>
                                      <w:sz w:val="24"/>
                                      <w:lang w:eastAsia="zh-CN"/>
                                    </w:rPr>
                                    <w:t>符合有关法律、行政法规的规定，</w:t>
                                  </w:r>
                                </w:p>
                                <w:p w:rsidR="00854EA3" w:rsidRDefault="00854EA3">
                                  <w:pPr>
                                    <w:pStyle w:val="TableParagraph"/>
                                    <w:spacing w:line="300" w:lineRule="exact"/>
                                    <w:ind w:left="26"/>
                                    <w:rPr>
                                      <w:sz w:val="24"/>
                                      <w:lang w:eastAsia="zh-CN"/>
                                    </w:rPr>
                                  </w:pPr>
                                  <w:r>
                                    <w:rPr>
                                      <w:sz w:val="24"/>
                                      <w:lang w:eastAsia="zh-CN"/>
                                    </w:rPr>
                                    <w:t>符合建设工程勘察、设计的技术规范，</w:t>
                                  </w:r>
                                </w:p>
                                <w:p w:rsidR="00854EA3" w:rsidRDefault="00854EA3">
                                  <w:pPr>
                                    <w:pStyle w:val="TableParagraph"/>
                                    <w:spacing w:before="1" w:line="235" w:lineRule="auto"/>
                                    <w:ind w:left="26" w:right="11"/>
                                    <w:rPr>
                                      <w:sz w:val="24"/>
                                      <w:lang w:eastAsia="zh-CN"/>
                                    </w:rPr>
                                  </w:pPr>
                                  <w:r>
                                    <w:rPr>
                                      <w:sz w:val="24"/>
                                      <w:lang w:eastAsia="zh-CN"/>
                                    </w:rPr>
                                    <w:t>符合建设工程质量、安全的国家标准和行业标准符合公路工程基本建设项目设计文件编制办法和设计文件图表示例的要求。</w:t>
                                  </w:r>
                                </w:p>
                              </w:tc>
                            </w:tr>
                            <w:tr w:rsidR="00854EA3">
                              <w:trPr>
                                <w:trHeight w:val="709"/>
                              </w:trPr>
                              <w:tc>
                                <w:tcPr>
                                  <w:tcW w:w="1075" w:type="dxa"/>
                                  <w:tcBorders>
                                    <w:top w:val="single" w:sz="4" w:space="0" w:color="auto"/>
                                    <w:left w:val="single" w:sz="4" w:space="0" w:color="auto"/>
                                    <w:bottom w:val="single" w:sz="4" w:space="0" w:color="auto"/>
                                    <w:right w:val="single" w:sz="4" w:space="0" w:color="auto"/>
                                  </w:tcBorders>
                                </w:tcPr>
                                <w:p w:rsidR="00854EA3" w:rsidRDefault="00854EA3">
                                  <w:pPr>
                                    <w:pStyle w:val="TableParagraph"/>
                                    <w:spacing w:before="43"/>
                                    <w:ind w:left="155" w:right="141"/>
                                    <w:jc w:val="center"/>
                                    <w:rPr>
                                      <w:rFonts w:ascii="Times New Roman"/>
                                      <w:sz w:val="21"/>
                                    </w:rPr>
                                  </w:pPr>
                                  <w:r>
                                    <w:rPr>
                                      <w:rFonts w:ascii="Times New Roman"/>
                                      <w:sz w:val="21"/>
                                    </w:rPr>
                                    <w:t>1.3.4</w:t>
                                  </w:r>
                                </w:p>
                              </w:tc>
                              <w:tc>
                                <w:tcPr>
                                  <w:tcW w:w="2753" w:type="dxa"/>
                                  <w:tcBorders>
                                    <w:top w:val="single" w:sz="4" w:space="0" w:color="auto"/>
                                    <w:left w:val="single" w:sz="4" w:space="0" w:color="auto"/>
                                    <w:bottom w:val="single" w:sz="4" w:space="0" w:color="auto"/>
                                    <w:right w:val="single" w:sz="4" w:space="0" w:color="auto"/>
                                  </w:tcBorders>
                                </w:tcPr>
                                <w:p w:rsidR="00854EA3" w:rsidRDefault="00854EA3">
                                  <w:pPr>
                                    <w:pStyle w:val="TableParagraph"/>
                                    <w:spacing w:before="205"/>
                                    <w:ind w:left="13"/>
                                    <w:jc w:val="center"/>
                                    <w:rPr>
                                      <w:sz w:val="24"/>
                                    </w:rPr>
                                  </w:pPr>
                                  <w:r>
                                    <w:rPr>
                                      <w:sz w:val="24"/>
                                    </w:rPr>
                                    <w:t>安全目标</w:t>
                                  </w:r>
                                </w:p>
                              </w:tc>
                              <w:tc>
                                <w:tcPr>
                                  <w:tcW w:w="5244" w:type="dxa"/>
                                  <w:tcBorders>
                                    <w:top w:val="single" w:sz="4" w:space="0" w:color="auto"/>
                                    <w:left w:val="single" w:sz="4" w:space="0" w:color="auto"/>
                                    <w:bottom w:val="single" w:sz="4" w:space="0" w:color="auto"/>
                                    <w:right w:val="single" w:sz="4" w:space="0" w:color="auto"/>
                                  </w:tcBorders>
                                </w:tcPr>
                                <w:p w:rsidR="00854EA3" w:rsidRDefault="00854EA3">
                                  <w:pPr>
                                    <w:pStyle w:val="TableParagraph"/>
                                    <w:spacing w:before="61" w:line="235" w:lineRule="auto"/>
                                    <w:ind w:left="26" w:right="11"/>
                                    <w:rPr>
                                      <w:sz w:val="24"/>
                                      <w:lang w:eastAsia="zh-CN"/>
                                    </w:rPr>
                                  </w:pPr>
                                  <w:r>
                                    <w:rPr>
                                      <w:spacing w:val="-9"/>
                                      <w:sz w:val="24"/>
                                      <w:lang w:eastAsia="zh-CN"/>
                                    </w:rPr>
                                    <w:t>杜绝重特大事故，避免较大和一般事故，力争零事故。</w:t>
                                  </w:r>
                                </w:p>
                              </w:tc>
                            </w:tr>
                          </w:tbl>
                          <w:p w:rsidR="00854EA3" w:rsidRDefault="00854EA3">
                            <w:pPr>
                              <w:pStyle w:val="a3"/>
                              <w:rPr>
                                <w:lang w:eastAsia="zh-CN"/>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3" o:spid="_x0000_s1026" type="#_x0000_t202" style="position:absolute;margin-left:64.3pt;margin-top:99.8pt;width:454.7pt;height:651.95pt;z-index:251651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N77QEAALoDAAAOAAAAZHJzL2Uyb0RvYy54bWysU8Fu2zAMvQ/YPwi6L3ayNUmNOEXXosOA&#10;rhvQ9gMYWY6F2aJGKbGzrx8lJ1m33oZdBIqkHh8fqdXV0LVir8kbtKWcTnIptFVYGbst5fPT3bul&#10;FD6AraBFq0t50F5erd++WfWu0DNssK00CQaxvuhdKZsQXJFlXjW6Az9Bpy0Ha6QOAl9pm1UEPaN3&#10;bTbL83nWI1WOUGnv2Xs7BuU64de1VuFrXXsdRFtK5hbSSencxDNbr6DYErjGqCMN+AcWHRjLRc9Q&#10;txBA7Mi8guqMIvRYh4nCLsO6NkqnHribaf5XN48NOJ16YXG8O8vk/x+seth/I2Eqnl0+lcJCx0N6&#10;0kMQH3EQy/dRoN75gvMeHWeGgf2cnJr17h7Vdy8s3jRgt/qaCPtGQ8UEp/Fl9uLpiOMjyKb/ghXX&#10;gV3ABDTU1EX1WA/B6Dyow3k4kYti58Vi8WF+ySHFseVscbmYX6QaUJyeO/Lhk8ZORKOUxNNP8LC/&#10;9yHSgeKUEqtZvDNtmzagtX84ODF6Ev3IeOQehs1wlGOD1YEbIRwXij8AGw3STyl6XqZS+h87IC1F&#10;+9myGHHzTgadjM3JAKv4aSmDFKN5E8YN3Tky24aRR7ktXrNgtUmtRGVHFkeevCCpw+Myxw18eU9Z&#10;v7/c+hcAAAD//wMAUEsDBBQABgAIAAAAIQAmgFAI3wAAAA0BAAAPAAAAZHJzL2Rvd25yZXYueG1s&#10;TI/BTsMwEETvSPyDtZW4UbutGiUhTlUhOCEh0nDg6MRuYjVeh9htw9+zPcFtRjuafVPsZjewi5mC&#10;9ShhtRTADLZeW+wkfNavjymwEBVqNXg0En5MgF15f1eoXPsrVuZyiB2jEgy5ktDHOOach7Y3ToWl&#10;Hw3S7egnpyLZqeN6UlcqdwNfC5FwpyzSh16N5rk37elwdhL2X1i92O/35qM6VrauM4FvyUnKh8W8&#10;fwIWzRz/wnDDJ3QoianxZ9SBDeTXaUJREllG4pYQm5TmNaS2YrMFXhb8/4ryFwAA//8DAFBLAQIt&#10;ABQABgAIAAAAIQC2gziS/gAAAOEBAAATAAAAAAAAAAAAAAAAAAAAAABbQ29udGVudF9UeXBlc10u&#10;eG1sUEsBAi0AFAAGAAgAAAAhADj9If/WAAAAlAEAAAsAAAAAAAAAAAAAAAAALwEAAF9yZWxzLy5y&#10;ZWxzUEsBAi0AFAAGAAgAAAAhACuMg3vtAQAAugMAAA4AAAAAAAAAAAAAAAAALgIAAGRycy9lMm9E&#10;b2MueG1sUEsBAi0AFAAGAAgAAAAhACaAUAjfAAAADQEAAA8AAAAAAAAAAAAAAAAARwQAAGRycy9k&#10;b3ducmV2LnhtbFBLBQYAAAAABAAEAPMAAABTBQAAAAA=&#10;" filled="f" stroked="f">
                <v:textbox inset="0,0,0,0">
                  <w:txbxContent>
                    <w:tbl>
                      <w:tblPr>
                        <w:tblStyle w:val="TableNormal"/>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5"/>
                        <w:gridCol w:w="2753"/>
                        <w:gridCol w:w="5244"/>
                      </w:tblGrid>
                      <w:tr w:rsidR="00854EA3">
                        <w:trPr>
                          <w:trHeight w:val="690"/>
                        </w:trPr>
                        <w:tc>
                          <w:tcPr>
                            <w:tcW w:w="1075" w:type="dxa"/>
                          </w:tcPr>
                          <w:p w:rsidR="00854EA3" w:rsidRDefault="00854EA3">
                            <w:pPr>
                              <w:pStyle w:val="TableParagraph"/>
                              <w:spacing w:before="196"/>
                              <w:ind w:left="155" w:right="142"/>
                              <w:jc w:val="center"/>
                              <w:rPr>
                                <w:b/>
                                <w:sz w:val="24"/>
                              </w:rPr>
                            </w:pPr>
                            <w:r>
                              <w:rPr>
                                <w:b/>
                                <w:sz w:val="24"/>
                              </w:rPr>
                              <w:t>条款号</w:t>
                            </w:r>
                          </w:p>
                        </w:tc>
                        <w:tc>
                          <w:tcPr>
                            <w:tcW w:w="2753" w:type="dxa"/>
                          </w:tcPr>
                          <w:p w:rsidR="00854EA3" w:rsidRDefault="00854EA3">
                            <w:pPr>
                              <w:pStyle w:val="TableParagraph"/>
                              <w:tabs>
                                <w:tab w:val="left" w:pos="495"/>
                                <w:tab w:val="left" w:pos="975"/>
                                <w:tab w:val="left" w:pos="1458"/>
                              </w:tabs>
                              <w:spacing w:before="196"/>
                              <w:ind w:left="15"/>
                              <w:jc w:val="center"/>
                              <w:rPr>
                                <w:b/>
                                <w:sz w:val="24"/>
                              </w:rPr>
                            </w:pPr>
                            <w:r>
                              <w:rPr>
                                <w:b/>
                                <w:sz w:val="24"/>
                              </w:rPr>
                              <w:t>条</w:t>
                            </w:r>
                            <w:r>
                              <w:rPr>
                                <w:b/>
                                <w:sz w:val="24"/>
                              </w:rPr>
                              <w:tab/>
                              <w:t>款</w:t>
                            </w:r>
                            <w:r>
                              <w:rPr>
                                <w:b/>
                                <w:sz w:val="24"/>
                              </w:rPr>
                              <w:tab/>
                              <w:t>名</w:t>
                            </w:r>
                            <w:r>
                              <w:rPr>
                                <w:b/>
                                <w:sz w:val="24"/>
                              </w:rPr>
                              <w:tab/>
                              <w:t>称</w:t>
                            </w:r>
                          </w:p>
                        </w:tc>
                        <w:tc>
                          <w:tcPr>
                            <w:tcW w:w="5244" w:type="dxa"/>
                          </w:tcPr>
                          <w:p w:rsidR="00854EA3" w:rsidRDefault="00854EA3">
                            <w:pPr>
                              <w:pStyle w:val="TableParagraph"/>
                              <w:tabs>
                                <w:tab w:val="left" w:pos="495"/>
                                <w:tab w:val="left" w:pos="977"/>
                                <w:tab w:val="left" w:pos="1457"/>
                              </w:tabs>
                              <w:spacing w:before="196"/>
                              <w:ind w:left="15"/>
                              <w:jc w:val="center"/>
                              <w:rPr>
                                <w:b/>
                                <w:sz w:val="24"/>
                              </w:rPr>
                            </w:pPr>
                            <w:r>
                              <w:rPr>
                                <w:b/>
                                <w:sz w:val="24"/>
                              </w:rPr>
                              <w:t>编</w:t>
                            </w:r>
                            <w:r>
                              <w:rPr>
                                <w:b/>
                                <w:sz w:val="24"/>
                              </w:rPr>
                              <w:tab/>
                              <w:t>列</w:t>
                            </w:r>
                            <w:r>
                              <w:rPr>
                                <w:b/>
                                <w:sz w:val="24"/>
                              </w:rPr>
                              <w:tab/>
                              <w:t>内</w:t>
                            </w:r>
                            <w:r>
                              <w:rPr>
                                <w:b/>
                                <w:sz w:val="24"/>
                              </w:rPr>
                              <w:tab/>
                              <w:t>容</w:t>
                            </w:r>
                          </w:p>
                        </w:tc>
                      </w:tr>
                      <w:tr w:rsidR="00854EA3">
                        <w:trPr>
                          <w:trHeight w:val="845"/>
                        </w:trPr>
                        <w:tc>
                          <w:tcPr>
                            <w:tcW w:w="1075" w:type="dxa"/>
                          </w:tcPr>
                          <w:p w:rsidR="00854EA3" w:rsidRDefault="00854EA3">
                            <w:pPr>
                              <w:pStyle w:val="TableParagraph"/>
                              <w:spacing w:before="5"/>
                              <w:rPr>
                                <w:sz w:val="36"/>
                              </w:rPr>
                            </w:pPr>
                          </w:p>
                          <w:p w:rsidR="00854EA3" w:rsidRDefault="00854EA3">
                            <w:pPr>
                              <w:pStyle w:val="TableParagraph"/>
                              <w:ind w:left="153" w:right="142"/>
                              <w:jc w:val="center"/>
                              <w:rPr>
                                <w:rFonts w:ascii="Times New Roman"/>
                                <w:sz w:val="24"/>
                              </w:rPr>
                            </w:pPr>
                            <w:r>
                              <w:rPr>
                                <w:rFonts w:ascii="Times New Roman"/>
                                <w:sz w:val="24"/>
                              </w:rPr>
                              <w:t>1.1.2</w:t>
                            </w:r>
                          </w:p>
                        </w:tc>
                        <w:tc>
                          <w:tcPr>
                            <w:tcW w:w="2753" w:type="dxa"/>
                          </w:tcPr>
                          <w:p w:rsidR="00854EA3" w:rsidRDefault="00854EA3">
                            <w:pPr>
                              <w:pStyle w:val="TableParagraph"/>
                              <w:spacing w:before="2"/>
                              <w:rPr>
                                <w:sz w:val="35"/>
                              </w:rPr>
                            </w:pPr>
                          </w:p>
                          <w:p w:rsidR="00854EA3" w:rsidRDefault="00854EA3">
                            <w:pPr>
                              <w:pStyle w:val="TableParagraph"/>
                              <w:ind w:left="13"/>
                              <w:jc w:val="center"/>
                              <w:rPr>
                                <w:sz w:val="24"/>
                              </w:rPr>
                            </w:pPr>
                            <w:r>
                              <w:rPr>
                                <w:sz w:val="24"/>
                              </w:rPr>
                              <w:t>招标人</w:t>
                            </w:r>
                          </w:p>
                        </w:tc>
                        <w:tc>
                          <w:tcPr>
                            <w:tcW w:w="5244" w:type="dxa"/>
                          </w:tcPr>
                          <w:p w:rsidR="00854EA3" w:rsidRDefault="00854EA3">
                            <w:pPr>
                              <w:pStyle w:val="TableParagraph"/>
                              <w:spacing w:before="7" w:line="235" w:lineRule="auto"/>
                              <w:ind w:left="26" w:right="1120"/>
                              <w:rPr>
                                <w:sz w:val="24"/>
                                <w:lang w:eastAsia="zh-CN"/>
                              </w:rPr>
                            </w:pPr>
                            <w:r>
                              <w:rPr>
                                <w:sz w:val="24"/>
                                <w:lang w:eastAsia="zh-CN"/>
                              </w:rPr>
                              <w:t>招标人：</w:t>
                            </w:r>
                            <w:r>
                              <w:rPr>
                                <w:rFonts w:hint="eastAsia"/>
                                <w:sz w:val="24"/>
                                <w:lang w:eastAsia="zh-CN"/>
                              </w:rPr>
                              <w:t>金秀县农村公路建设办公室</w:t>
                            </w:r>
                          </w:p>
                          <w:p w:rsidR="00854EA3" w:rsidRDefault="00854EA3">
                            <w:pPr>
                              <w:pStyle w:val="TableParagraph"/>
                              <w:spacing w:before="7" w:line="235" w:lineRule="auto"/>
                              <w:ind w:left="26" w:right="1120"/>
                              <w:rPr>
                                <w:spacing w:val="-30"/>
                                <w:sz w:val="24"/>
                                <w:lang w:eastAsia="zh-CN"/>
                              </w:rPr>
                            </w:pPr>
                            <w:r>
                              <w:rPr>
                                <w:spacing w:val="-4"/>
                                <w:sz w:val="24"/>
                                <w:lang w:eastAsia="zh-CN"/>
                              </w:rPr>
                              <w:t>地址：</w:t>
                            </w:r>
                            <w:r>
                              <w:rPr>
                                <w:rFonts w:hint="eastAsia"/>
                                <w:spacing w:val="-4"/>
                                <w:sz w:val="24"/>
                                <w:lang w:eastAsia="zh-CN"/>
                              </w:rPr>
                              <w:t>金秀瑶族自治县平安路</w:t>
                            </w:r>
                            <w:r>
                              <w:rPr>
                                <w:spacing w:val="-4"/>
                                <w:sz w:val="24"/>
                                <w:lang w:eastAsia="zh-CN"/>
                              </w:rPr>
                              <w:t>63号</w:t>
                            </w:r>
                          </w:p>
                          <w:p w:rsidR="00854EA3" w:rsidRDefault="00854EA3">
                            <w:pPr>
                              <w:pStyle w:val="TableParagraph"/>
                              <w:spacing w:before="7" w:line="235" w:lineRule="auto"/>
                              <w:ind w:left="26" w:right="1120"/>
                              <w:rPr>
                                <w:sz w:val="24"/>
                                <w:lang w:eastAsia="zh-CN"/>
                              </w:rPr>
                            </w:pPr>
                            <w:r>
                              <w:rPr>
                                <w:spacing w:val="-30"/>
                                <w:sz w:val="24"/>
                                <w:lang w:eastAsia="zh-CN"/>
                              </w:rPr>
                              <w:t>联系人：</w:t>
                            </w:r>
                            <w:r>
                              <w:rPr>
                                <w:rFonts w:hint="eastAsia"/>
                                <w:spacing w:val="-30"/>
                                <w:sz w:val="24"/>
                                <w:lang w:eastAsia="zh-CN"/>
                              </w:rPr>
                              <w:t>何工</w:t>
                            </w:r>
                          </w:p>
                          <w:p w:rsidR="00854EA3" w:rsidRDefault="00854EA3">
                            <w:pPr>
                              <w:pStyle w:val="TableParagraph"/>
                              <w:spacing w:line="269" w:lineRule="exact"/>
                              <w:ind w:left="26"/>
                              <w:rPr>
                                <w:sz w:val="24"/>
                              </w:rPr>
                            </w:pPr>
                            <w:r>
                              <w:rPr>
                                <w:sz w:val="24"/>
                              </w:rPr>
                              <w:t>电话：18319999241</w:t>
                            </w:r>
                          </w:p>
                        </w:tc>
                      </w:tr>
                      <w:tr w:rsidR="00854EA3">
                        <w:trPr>
                          <w:trHeight w:val="1663"/>
                        </w:trPr>
                        <w:tc>
                          <w:tcPr>
                            <w:tcW w:w="1075" w:type="dxa"/>
                          </w:tcPr>
                          <w:p w:rsidR="00854EA3" w:rsidRDefault="00854EA3">
                            <w:pPr>
                              <w:pStyle w:val="TableParagraph"/>
                              <w:rPr>
                                <w:sz w:val="26"/>
                              </w:rPr>
                            </w:pPr>
                          </w:p>
                          <w:p w:rsidR="00854EA3" w:rsidRDefault="00854EA3">
                            <w:pPr>
                              <w:pStyle w:val="TableParagraph"/>
                              <w:spacing w:before="4"/>
                              <w:rPr>
                                <w:sz w:val="28"/>
                              </w:rPr>
                            </w:pPr>
                          </w:p>
                          <w:p w:rsidR="00854EA3" w:rsidRDefault="00854EA3">
                            <w:pPr>
                              <w:pStyle w:val="TableParagraph"/>
                              <w:ind w:left="153" w:right="142"/>
                              <w:jc w:val="center"/>
                              <w:rPr>
                                <w:rFonts w:ascii="Times New Roman"/>
                                <w:sz w:val="24"/>
                              </w:rPr>
                            </w:pPr>
                            <w:r>
                              <w:rPr>
                                <w:rFonts w:ascii="Times New Roman"/>
                                <w:sz w:val="24"/>
                              </w:rPr>
                              <w:t>1.1.3</w:t>
                            </w:r>
                          </w:p>
                        </w:tc>
                        <w:tc>
                          <w:tcPr>
                            <w:tcW w:w="2753" w:type="dxa"/>
                          </w:tcPr>
                          <w:p w:rsidR="00854EA3" w:rsidRDefault="00854EA3">
                            <w:pPr>
                              <w:pStyle w:val="TableParagraph"/>
                              <w:rPr>
                                <w:sz w:val="24"/>
                              </w:rPr>
                            </w:pPr>
                          </w:p>
                          <w:p w:rsidR="00854EA3" w:rsidRDefault="00854EA3">
                            <w:pPr>
                              <w:pStyle w:val="TableParagraph"/>
                              <w:spacing w:before="4"/>
                              <w:rPr>
                                <w:sz w:val="29"/>
                              </w:rPr>
                            </w:pPr>
                          </w:p>
                          <w:p w:rsidR="00854EA3" w:rsidRDefault="00854EA3">
                            <w:pPr>
                              <w:pStyle w:val="TableParagraph"/>
                              <w:ind w:left="13"/>
                              <w:jc w:val="center"/>
                              <w:rPr>
                                <w:sz w:val="24"/>
                              </w:rPr>
                            </w:pPr>
                            <w:r>
                              <w:rPr>
                                <w:sz w:val="24"/>
                              </w:rPr>
                              <w:t>招标代理机构</w:t>
                            </w:r>
                          </w:p>
                        </w:tc>
                        <w:tc>
                          <w:tcPr>
                            <w:tcW w:w="5244" w:type="dxa"/>
                          </w:tcPr>
                          <w:p w:rsidR="00854EA3" w:rsidRDefault="00854EA3">
                            <w:pPr>
                              <w:pStyle w:val="TableParagraph"/>
                              <w:spacing w:before="83" w:line="304" w:lineRule="exact"/>
                              <w:ind w:left="26"/>
                              <w:rPr>
                                <w:sz w:val="24"/>
                                <w:lang w:eastAsia="zh-CN"/>
                              </w:rPr>
                            </w:pPr>
                            <w:r>
                              <w:rPr>
                                <w:rFonts w:hint="eastAsia"/>
                                <w:sz w:val="24"/>
                                <w:lang w:eastAsia="zh-CN"/>
                              </w:rPr>
                              <w:t>招标</w:t>
                            </w:r>
                            <w:r>
                              <w:rPr>
                                <w:sz w:val="24"/>
                                <w:lang w:eastAsia="zh-CN"/>
                              </w:rPr>
                              <w:t>代理机构：</w:t>
                            </w:r>
                            <w:r>
                              <w:rPr>
                                <w:rFonts w:hint="eastAsia"/>
                                <w:sz w:val="24"/>
                                <w:lang w:eastAsia="zh-CN"/>
                              </w:rPr>
                              <w:t>广西同泽工程项目管理股份有限公司</w:t>
                            </w:r>
                          </w:p>
                          <w:p w:rsidR="00854EA3" w:rsidRDefault="00854EA3">
                            <w:pPr>
                              <w:pStyle w:val="TableParagraph"/>
                              <w:spacing w:line="304" w:lineRule="exact"/>
                              <w:ind w:left="26"/>
                              <w:rPr>
                                <w:spacing w:val="-4"/>
                                <w:sz w:val="24"/>
                                <w:lang w:eastAsia="zh-CN"/>
                              </w:rPr>
                            </w:pPr>
                            <w:r>
                              <w:rPr>
                                <w:spacing w:val="-4"/>
                                <w:sz w:val="24"/>
                                <w:lang w:eastAsia="zh-CN"/>
                              </w:rPr>
                              <w:t>地址：</w:t>
                            </w:r>
                            <w:r>
                              <w:rPr>
                                <w:rFonts w:hint="eastAsia"/>
                                <w:spacing w:val="-4"/>
                                <w:sz w:val="24"/>
                                <w:lang w:eastAsia="zh-CN"/>
                              </w:rPr>
                              <w:t>南宁市良庆区凯旋路</w:t>
                            </w:r>
                            <w:r>
                              <w:rPr>
                                <w:spacing w:val="-4"/>
                                <w:sz w:val="24"/>
                                <w:lang w:eastAsia="zh-CN"/>
                              </w:rPr>
                              <w:t>16号裕达</w:t>
                            </w:r>
                            <w:r>
                              <w:rPr>
                                <w:rFonts w:hint="eastAsia"/>
                                <w:spacing w:val="-4"/>
                                <w:sz w:val="24"/>
                                <w:lang w:eastAsia="zh-CN"/>
                              </w:rPr>
                              <w:t>国际中心</w:t>
                            </w:r>
                            <w:r>
                              <w:rPr>
                                <w:spacing w:val="-4"/>
                                <w:sz w:val="24"/>
                                <w:lang w:eastAsia="zh-CN"/>
                              </w:rPr>
                              <w:t>广东大厦18层</w:t>
                            </w:r>
                          </w:p>
                          <w:p w:rsidR="00854EA3" w:rsidRDefault="00854EA3">
                            <w:pPr>
                              <w:pStyle w:val="TableParagraph"/>
                              <w:spacing w:line="304" w:lineRule="exact"/>
                              <w:ind w:left="26"/>
                              <w:rPr>
                                <w:sz w:val="24"/>
                                <w:lang w:eastAsia="zh-CN"/>
                              </w:rPr>
                            </w:pPr>
                            <w:r>
                              <w:rPr>
                                <w:sz w:val="24"/>
                                <w:lang w:eastAsia="zh-CN"/>
                              </w:rPr>
                              <w:t>项目联系人：</w:t>
                            </w:r>
                            <w:r>
                              <w:rPr>
                                <w:rFonts w:hint="eastAsia"/>
                                <w:sz w:val="24"/>
                                <w:lang w:eastAsia="zh-CN"/>
                              </w:rPr>
                              <w:t>雷裕清</w:t>
                            </w:r>
                          </w:p>
                          <w:p w:rsidR="00854EA3" w:rsidRDefault="00854EA3">
                            <w:pPr>
                              <w:pStyle w:val="TableParagraph"/>
                              <w:spacing w:line="304" w:lineRule="exact"/>
                              <w:ind w:left="26"/>
                              <w:rPr>
                                <w:sz w:val="24"/>
                                <w:lang w:eastAsia="zh-CN"/>
                              </w:rPr>
                            </w:pPr>
                            <w:r>
                              <w:rPr>
                                <w:rFonts w:hint="eastAsia"/>
                                <w:sz w:val="24"/>
                                <w:lang w:eastAsia="zh-CN"/>
                              </w:rPr>
                              <w:t>电</w:t>
                            </w:r>
                            <w:r>
                              <w:rPr>
                                <w:sz w:val="24"/>
                                <w:lang w:eastAsia="zh-CN"/>
                              </w:rPr>
                              <w:t>话：18807702433</w:t>
                            </w:r>
                          </w:p>
                        </w:tc>
                      </w:tr>
                      <w:tr w:rsidR="00854EA3">
                        <w:trPr>
                          <w:trHeight w:val="600"/>
                        </w:trPr>
                        <w:tc>
                          <w:tcPr>
                            <w:tcW w:w="1075" w:type="dxa"/>
                          </w:tcPr>
                          <w:p w:rsidR="00854EA3" w:rsidRDefault="00854EA3">
                            <w:pPr>
                              <w:pStyle w:val="TableParagraph"/>
                              <w:spacing w:before="166"/>
                              <w:ind w:left="153" w:right="142"/>
                              <w:jc w:val="center"/>
                              <w:rPr>
                                <w:rFonts w:ascii="Times New Roman"/>
                                <w:sz w:val="24"/>
                              </w:rPr>
                            </w:pPr>
                            <w:r>
                              <w:rPr>
                                <w:rFonts w:ascii="Times New Roman"/>
                                <w:sz w:val="24"/>
                              </w:rPr>
                              <w:t>1.1.4</w:t>
                            </w:r>
                          </w:p>
                        </w:tc>
                        <w:tc>
                          <w:tcPr>
                            <w:tcW w:w="2753" w:type="dxa"/>
                          </w:tcPr>
                          <w:p w:rsidR="00854EA3" w:rsidRDefault="00854EA3">
                            <w:pPr>
                              <w:pStyle w:val="TableParagraph"/>
                              <w:spacing w:before="152"/>
                              <w:ind w:left="13"/>
                              <w:jc w:val="center"/>
                              <w:rPr>
                                <w:sz w:val="24"/>
                              </w:rPr>
                            </w:pPr>
                            <w:r>
                              <w:rPr>
                                <w:sz w:val="24"/>
                              </w:rPr>
                              <w:t>招标项目名称</w:t>
                            </w:r>
                          </w:p>
                        </w:tc>
                        <w:tc>
                          <w:tcPr>
                            <w:tcW w:w="5244" w:type="dxa"/>
                          </w:tcPr>
                          <w:p w:rsidR="00854EA3" w:rsidRDefault="00854EA3">
                            <w:pPr>
                              <w:pStyle w:val="TableParagraph"/>
                              <w:spacing w:before="1" w:line="300" w:lineRule="exact"/>
                              <w:ind w:left="26" w:right="11"/>
                              <w:rPr>
                                <w:sz w:val="24"/>
                                <w:highlight w:val="yellow"/>
                                <w:lang w:eastAsia="zh-CN"/>
                              </w:rPr>
                            </w:pPr>
                            <w:r>
                              <w:rPr>
                                <w:rFonts w:hint="eastAsia"/>
                                <w:spacing w:val="-17"/>
                                <w:sz w:val="24"/>
                                <w:lang w:eastAsia="zh-CN"/>
                              </w:rPr>
                              <w:t>圣堂山</w:t>
                            </w:r>
                            <w:r>
                              <w:rPr>
                                <w:spacing w:val="-17"/>
                                <w:sz w:val="24"/>
                                <w:lang w:eastAsia="zh-CN"/>
                              </w:rPr>
                              <w:t>5A级景区路网提升工程-长垌滴水经胶厂至大櫈公路项目前期工作</w:t>
                            </w:r>
                          </w:p>
                        </w:tc>
                      </w:tr>
                      <w:tr w:rsidR="00854EA3">
                        <w:trPr>
                          <w:trHeight w:val="411"/>
                        </w:trPr>
                        <w:tc>
                          <w:tcPr>
                            <w:tcW w:w="1075" w:type="dxa"/>
                          </w:tcPr>
                          <w:p w:rsidR="00854EA3" w:rsidRDefault="00854EA3">
                            <w:pPr>
                              <w:pStyle w:val="TableParagraph"/>
                              <w:spacing w:before="70"/>
                              <w:ind w:left="153" w:right="142"/>
                              <w:jc w:val="center"/>
                              <w:rPr>
                                <w:rFonts w:ascii="Times New Roman"/>
                                <w:sz w:val="24"/>
                              </w:rPr>
                            </w:pPr>
                            <w:r>
                              <w:rPr>
                                <w:rFonts w:ascii="Times New Roman"/>
                                <w:sz w:val="24"/>
                              </w:rPr>
                              <w:t>1.1.5</w:t>
                            </w:r>
                          </w:p>
                        </w:tc>
                        <w:tc>
                          <w:tcPr>
                            <w:tcW w:w="2753" w:type="dxa"/>
                          </w:tcPr>
                          <w:p w:rsidR="00854EA3" w:rsidRDefault="00854EA3">
                            <w:pPr>
                              <w:pStyle w:val="TableParagraph"/>
                              <w:spacing w:before="57"/>
                              <w:ind w:left="13"/>
                              <w:jc w:val="center"/>
                              <w:rPr>
                                <w:sz w:val="24"/>
                              </w:rPr>
                            </w:pPr>
                            <w:r>
                              <w:rPr>
                                <w:sz w:val="24"/>
                              </w:rPr>
                              <w:t>建设地点</w:t>
                            </w:r>
                          </w:p>
                        </w:tc>
                        <w:tc>
                          <w:tcPr>
                            <w:tcW w:w="5244" w:type="dxa"/>
                          </w:tcPr>
                          <w:p w:rsidR="00854EA3" w:rsidRDefault="00854EA3">
                            <w:pPr>
                              <w:pStyle w:val="TableParagraph"/>
                              <w:spacing w:before="57"/>
                              <w:ind w:left="26"/>
                              <w:rPr>
                                <w:sz w:val="24"/>
                                <w:lang w:eastAsia="zh-CN"/>
                              </w:rPr>
                            </w:pPr>
                            <w:r>
                              <w:rPr>
                                <w:sz w:val="24"/>
                                <w:lang w:eastAsia="zh-CN"/>
                              </w:rPr>
                              <w:t>广西</w:t>
                            </w:r>
                            <w:r>
                              <w:rPr>
                                <w:rFonts w:hint="eastAsia"/>
                                <w:sz w:val="24"/>
                                <w:lang w:eastAsia="zh-CN"/>
                              </w:rPr>
                              <w:t>来宾</w:t>
                            </w:r>
                            <w:r>
                              <w:rPr>
                                <w:sz w:val="24"/>
                                <w:lang w:eastAsia="zh-CN"/>
                              </w:rPr>
                              <w:t>市</w:t>
                            </w:r>
                            <w:r>
                              <w:rPr>
                                <w:rFonts w:hint="eastAsia"/>
                                <w:sz w:val="24"/>
                                <w:lang w:eastAsia="zh-CN"/>
                              </w:rPr>
                              <w:t>金秀瑶族自治县</w:t>
                            </w:r>
                          </w:p>
                        </w:tc>
                      </w:tr>
                      <w:tr w:rsidR="00854EA3">
                        <w:trPr>
                          <w:trHeight w:val="404"/>
                        </w:trPr>
                        <w:tc>
                          <w:tcPr>
                            <w:tcW w:w="1075" w:type="dxa"/>
                          </w:tcPr>
                          <w:p w:rsidR="00854EA3" w:rsidRDefault="00854EA3">
                            <w:pPr>
                              <w:pStyle w:val="TableParagraph"/>
                              <w:spacing w:before="68"/>
                              <w:ind w:left="153" w:right="142"/>
                              <w:jc w:val="center"/>
                              <w:rPr>
                                <w:rFonts w:ascii="Times New Roman"/>
                                <w:sz w:val="24"/>
                              </w:rPr>
                            </w:pPr>
                            <w:r>
                              <w:rPr>
                                <w:rFonts w:ascii="Times New Roman"/>
                                <w:sz w:val="24"/>
                              </w:rPr>
                              <w:t>1.1.6</w:t>
                            </w:r>
                          </w:p>
                        </w:tc>
                        <w:tc>
                          <w:tcPr>
                            <w:tcW w:w="2753" w:type="dxa"/>
                          </w:tcPr>
                          <w:p w:rsidR="00854EA3" w:rsidRDefault="00854EA3">
                            <w:pPr>
                              <w:pStyle w:val="TableParagraph"/>
                              <w:spacing w:before="52"/>
                              <w:ind w:left="13"/>
                              <w:jc w:val="center"/>
                              <w:rPr>
                                <w:sz w:val="24"/>
                              </w:rPr>
                            </w:pPr>
                            <w:r>
                              <w:rPr>
                                <w:sz w:val="24"/>
                              </w:rPr>
                              <w:t>建设规模</w:t>
                            </w:r>
                          </w:p>
                        </w:tc>
                        <w:tc>
                          <w:tcPr>
                            <w:tcW w:w="5244" w:type="dxa"/>
                          </w:tcPr>
                          <w:p w:rsidR="00854EA3" w:rsidRDefault="00854EA3">
                            <w:pPr>
                              <w:pStyle w:val="TableParagraph"/>
                              <w:spacing w:before="52"/>
                              <w:ind w:left="26"/>
                              <w:rPr>
                                <w:sz w:val="24"/>
                                <w:lang w:eastAsia="zh-CN"/>
                              </w:rPr>
                            </w:pPr>
                            <w:r>
                              <w:rPr>
                                <w:sz w:val="24"/>
                                <w:lang w:eastAsia="zh-CN"/>
                              </w:rPr>
                              <w:t xml:space="preserve">公路等级为二级，里程 </w:t>
                            </w:r>
                            <w:r>
                              <w:rPr>
                                <w:sz w:val="24"/>
                                <w:u w:val="single"/>
                                <w:lang w:eastAsia="zh-CN"/>
                              </w:rPr>
                              <w:t>37.494</w:t>
                            </w:r>
                            <w:r>
                              <w:rPr>
                                <w:sz w:val="24"/>
                                <w:lang w:eastAsia="zh-CN"/>
                              </w:rPr>
                              <w:t xml:space="preserve"> 公里</w:t>
                            </w:r>
                          </w:p>
                        </w:tc>
                      </w:tr>
                      <w:tr w:rsidR="00854EA3">
                        <w:trPr>
                          <w:trHeight w:val="410"/>
                        </w:trPr>
                        <w:tc>
                          <w:tcPr>
                            <w:tcW w:w="1075" w:type="dxa"/>
                          </w:tcPr>
                          <w:p w:rsidR="00854EA3" w:rsidRDefault="00854EA3">
                            <w:pPr>
                              <w:pStyle w:val="TableParagraph"/>
                              <w:spacing w:before="72"/>
                              <w:ind w:left="153" w:right="142"/>
                              <w:jc w:val="center"/>
                              <w:rPr>
                                <w:rFonts w:ascii="Times New Roman"/>
                                <w:sz w:val="24"/>
                              </w:rPr>
                            </w:pPr>
                            <w:r>
                              <w:rPr>
                                <w:rFonts w:ascii="Times New Roman"/>
                                <w:sz w:val="24"/>
                              </w:rPr>
                              <w:t>1.1.7</w:t>
                            </w:r>
                          </w:p>
                        </w:tc>
                        <w:tc>
                          <w:tcPr>
                            <w:tcW w:w="2753" w:type="dxa"/>
                          </w:tcPr>
                          <w:p w:rsidR="00854EA3" w:rsidRDefault="00854EA3">
                            <w:pPr>
                              <w:pStyle w:val="TableParagraph"/>
                              <w:spacing w:before="56"/>
                              <w:ind w:left="13"/>
                              <w:jc w:val="center"/>
                              <w:rPr>
                                <w:sz w:val="24"/>
                                <w:lang w:eastAsia="zh-CN"/>
                              </w:rPr>
                            </w:pPr>
                            <w:r>
                              <w:rPr>
                                <w:rFonts w:hint="eastAsia"/>
                                <w:sz w:val="24"/>
                                <w:lang w:eastAsia="zh-CN"/>
                              </w:rPr>
                              <w:t>投资估算</w:t>
                            </w:r>
                          </w:p>
                        </w:tc>
                        <w:tc>
                          <w:tcPr>
                            <w:tcW w:w="5244" w:type="dxa"/>
                          </w:tcPr>
                          <w:p w:rsidR="00854EA3" w:rsidRDefault="00854EA3">
                            <w:pPr>
                              <w:pStyle w:val="TableParagraph"/>
                              <w:spacing w:before="56"/>
                              <w:ind w:left="26"/>
                              <w:rPr>
                                <w:sz w:val="24"/>
                                <w:lang w:eastAsia="zh-CN"/>
                              </w:rPr>
                            </w:pPr>
                            <w:r>
                              <w:rPr>
                                <w:rFonts w:hint="eastAsia"/>
                                <w:sz w:val="24"/>
                                <w:lang w:eastAsia="zh-CN"/>
                              </w:rPr>
                              <w:t>总投资约</w:t>
                            </w:r>
                            <w:r>
                              <w:rPr>
                                <w:sz w:val="24"/>
                                <w:lang w:eastAsia="zh-CN"/>
                              </w:rPr>
                              <w:t>7.18亿</w:t>
                            </w:r>
                          </w:p>
                        </w:tc>
                      </w:tr>
                      <w:tr w:rsidR="00854EA3">
                        <w:trPr>
                          <w:trHeight w:val="375"/>
                        </w:trPr>
                        <w:tc>
                          <w:tcPr>
                            <w:tcW w:w="1075" w:type="dxa"/>
                          </w:tcPr>
                          <w:p w:rsidR="00854EA3" w:rsidRDefault="00854EA3">
                            <w:pPr>
                              <w:pStyle w:val="TableParagraph"/>
                              <w:spacing w:before="55"/>
                              <w:ind w:left="153" w:right="142"/>
                              <w:jc w:val="center"/>
                              <w:rPr>
                                <w:rFonts w:ascii="Times New Roman"/>
                                <w:sz w:val="24"/>
                              </w:rPr>
                            </w:pPr>
                            <w:r>
                              <w:rPr>
                                <w:rFonts w:ascii="Times New Roman"/>
                                <w:sz w:val="24"/>
                              </w:rPr>
                              <w:t>1.2.1</w:t>
                            </w:r>
                          </w:p>
                        </w:tc>
                        <w:tc>
                          <w:tcPr>
                            <w:tcW w:w="2753" w:type="dxa"/>
                            <w:shd w:val="clear" w:color="auto" w:fill="auto"/>
                          </w:tcPr>
                          <w:p w:rsidR="00854EA3" w:rsidRDefault="00854EA3">
                            <w:pPr>
                              <w:pStyle w:val="TableParagraph"/>
                              <w:spacing w:before="39"/>
                              <w:ind w:left="13"/>
                              <w:jc w:val="center"/>
                              <w:rPr>
                                <w:sz w:val="24"/>
                              </w:rPr>
                            </w:pPr>
                            <w:r>
                              <w:rPr>
                                <w:sz w:val="24"/>
                              </w:rPr>
                              <w:t>资金来源</w:t>
                            </w:r>
                          </w:p>
                        </w:tc>
                        <w:tc>
                          <w:tcPr>
                            <w:tcW w:w="5244" w:type="dxa"/>
                            <w:shd w:val="clear" w:color="auto" w:fill="auto"/>
                          </w:tcPr>
                          <w:p w:rsidR="00854EA3" w:rsidRDefault="00854EA3">
                            <w:pPr>
                              <w:pStyle w:val="TableParagraph"/>
                              <w:spacing w:before="39"/>
                              <w:ind w:left="26"/>
                              <w:rPr>
                                <w:sz w:val="24"/>
                                <w:lang w:eastAsia="zh-CN"/>
                              </w:rPr>
                            </w:pPr>
                            <w:r>
                              <w:rPr>
                                <w:rFonts w:hint="eastAsia"/>
                                <w:sz w:val="24"/>
                                <w:lang w:eastAsia="zh-CN"/>
                              </w:rPr>
                              <w:t>一般公共预算资金</w:t>
                            </w:r>
                          </w:p>
                        </w:tc>
                      </w:tr>
                      <w:tr w:rsidR="00854EA3">
                        <w:trPr>
                          <w:trHeight w:val="401"/>
                        </w:trPr>
                        <w:tc>
                          <w:tcPr>
                            <w:tcW w:w="1075" w:type="dxa"/>
                          </w:tcPr>
                          <w:p w:rsidR="00854EA3" w:rsidRDefault="00854EA3">
                            <w:pPr>
                              <w:pStyle w:val="TableParagraph"/>
                              <w:spacing w:before="91"/>
                              <w:ind w:left="153" w:right="142"/>
                              <w:jc w:val="center"/>
                              <w:rPr>
                                <w:rFonts w:ascii="Times New Roman"/>
                                <w:sz w:val="24"/>
                              </w:rPr>
                            </w:pPr>
                            <w:r>
                              <w:rPr>
                                <w:rFonts w:ascii="Times New Roman"/>
                                <w:sz w:val="24"/>
                              </w:rPr>
                              <w:t>1.2.2</w:t>
                            </w:r>
                          </w:p>
                        </w:tc>
                        <w:tc>
                          <w:tcPr>
                            <w:tcW w:w="2753" w:type="dxa"/>
                          </w:tcPr>
                          <w:p w:rsidR="00854EA3" w:rsidRDefault="00854EA3">
                            <w:pPr>
                              <w:pStyle w:val="TableParagraph"/>
                              <w:spacing w:before="75"/>
                              <w:ind w:left="13"/>
                              <w:jc w:val="center"/>
                              <w:rPr>
                                <w:sz w:val="24"/>
                              </w:rPr>
                            </w:pPr>
                            <w:r>
                              <w:rPr>
                                <w:sz w:val="24"/>
                              </w:rPr>
                              <w:t>资金落实情况</w:t>
                            </w:r>
                          </w:p>
                        </w:tc>
                        <w:tc>
                          <w:tcPr>
                            <w:tcW w:w="5244" w:type="dxa"/>
                          </w:tcPr>
                          <w:p w:rsidR="00854EA3" w:rsidRDefault="00854EA3">
                            <w:pPr>
                              <w:pStyle w:val="TableParagraph"/>
                              <w:spacing w:before="75"/>
                              <w:ind w:left="26"/>
                              <w:rPr>
                                <w:sz w:val="24"/>
                              </w:rPr>
                            </w:pPr>
                            <w:r>
                              <w:rPr>
                                <w:sz w:val="24"/>
                              </w:rPr>
                              <w:t>已落实</w:t>
                            </w:r>
                          </w:p>
                        </w:tc>
                      </w:tr>
                      <w:tr w:rsidR="00854EA3">
                        <w:trPr>
                          <w:trHeight w:val="2100"/>
                        </w:trPr>
                        <w:tc>
                          <w:tcPr>
                            <w:tcW w:w="1075" w:type="dxa"/>
                          </w:tcPr>
                          <w:p w:rsidR="00854EA3" w:rsidRDefault="00854EA3">
                            <w:pPr>
                              <w:pStyle w:val="TableParagraph"/>
                            </w:pPr>
                          </w:p>
                          <w:p w:rsidR="00854EA3" w:rsidRDefault="00854EA3">
                            <w:pPr>
                              <w:pStyle w:val="TableParagraph"/>
                            </w:pPr>
                          </w:p>
                          <w:p w:rsidR="00854EA3" w:rsidRDefault="00854EA3">
                            <w:pPr>
                              <w:pStyle w:val="TableParagraph"/>
                              <w:spacing w:before="8"/>
                              <w:rPr>
                                <w:sz w:val="29"/>
                              </w:rPr>
                            </w:pPr>
                          </w:p>
                          <w:p w:rsidR="00854EA3" w:rsidRDefault="00854EA3">
                            <w:pPr>
                              <w:pStyle w:val="TableParagraph"/>
                              <w:spacing w:before="1"/>
                              <w:ind w:left="155" w:right="141"/>
                              <w:jc w:val="center"/>
                              <w:rPr>
                                <w:rFonts w:ascii="Times New Roman"/>
                                <w:sz w:val="21"/>
                              </w:rPr>
                            </w:pPr>
                            <w:r>
                              <w:rPr>
                                <w:rFonts w:ascii="Times New Roman"/>
                                <w:sz w:val="21"/>
                              </w:rPr>
                              <w:t>1.3.1</w:t>
                            </w:r>
                          </w:p>
                        </w:tc>
                        <w:tc>
                          <w:tcPr>
                            <w:tcW w:w="2753" w:type="dxa"/>
                          </w:tcPr>
                          <w:p w:rsidR="00854EA3" w:rsidRDefault="00854EA3">
                            <w:pPr>
                              <w:pStyle w:val="TableParagraph"/>
                              <w:rPr>
                                <w:sz w:val="24"/>
                              </w:rPr>
                            </w:pPr>
                          </w:p>
                          <w:p w:rsidR="00854EA3" w:rsidRDefault="00854EA3">
                            <w:pPr>
                              <w:pStyle w:val="TableParagraph"/>
                              <w:rPr>
                                <w:sz w:val="24"/>
                              </w:rPr>
                            </w:pPr>
                          </w:p>
                          <w:p w:rsidR="00854EA3" w:rsidRDefault="00854EA3">
                            <w:pPr>
                              <w:pStyle w:val="TableParagraph"/>
                              <w:spacing w:before="3"/>
                            </w:pPr>
                          </w:p>
                          <w:p w:rsidR="00854EA3" w:rsidRDefault="00854EA3">
                            <w:pPr>
                              <w:pStyle w:val="TableParagraph"/>
                              <w:ind w:left="13"/>
                              <w:jc w:val="center"/>
                              <w:rPr>
                                <w:sz w:val="24"/>
                              </w:rPr>
                            </w:pPr>
                            <w:r>
                              <w:rPr>
                                <w:sz w:val="24"/>
                              </w:rPr>
                              <w:t>招标范围</w:t>
                            </w:r>
                          </w:p>
                        </w:tc>
                        <w:tc>
                          <w:tcPr>
                            <w:tcW w:w="5244" w:type="dxa"/>
                          </w:tcPr>
                          <w:p w:rsidR="00854EA3" w:rsidRDefault="00854EA3">
                            <w:pPr>
                              <w:pStyle w:val="TableParagraph"/>
                              <w:spacing w:line="304" w:lineRule="exact"/>
                              <w:ind w:left="15" w:right="2831"/>
                              <w:rPr>
                                <w:sz w:val="24"/>
                                <w:lang w:eastAsia="zh-CN"/>
                              </w:rPr>
                            </w:pPr>
                            <w:r>
                              <w:rPr>
                                <w:sz w:val="24"/>
                                <w:szCs w:val="24"/>
                                <w:lang w:bidi="en-US"/>
                              </w:rPr>
                              <w:sym w:font="Wingdings 2" w:char="0052"/>
                            </w:r>
                            <w:r>
                              <w:rPr>
                                <w:sz w:val="24"/>
                                <w:lang w:eastAsia="zh-CN"/>
                              </w:rPr>
                              <w:t>项目前期工作专题</w:t>
                            </w:r>
                          </w:p>
                          <w:p w:rsidR="00854EA3" w:rsidRDefault="00854EA3">
                            <w:pPr>
                              <w:pStyle w:val="TableParagraph"/>
                              <w:spacing w:line="300" w:lineRule="exact"/>
                              <w:rPr>
                                <w:sz w:val="24"/>
                                <w:lang w:eastAsia="zh-CN"/>
                              </w:rPr>
                            </w:pPr>
                            <w:r>
                              <w:rPr>
                                <w:sz w:val="24"/>
                                <w:lang w:eastAsia="zh-CN"/>
                              </w:rPr>
                              <w:t>□初勘、初测</w:t>
                            </w:r>
                          </w:p>
                          <w:p w:rsidR="00854EA3" w:rsidRDefault="00854EA3">
                            <w:pPr>
                              <w:pStyle w:val="TableParagraph"/>
                              <w:spacing w:line="300" w:lineRule="exact"/>
                              <w:ind w:left="38"/>
                              <w:rPr>
                                <w:sz w:val="24"/>
                                <w:lang w:eastAsia="zh-CN"/>
                              </w:rPr>
                            </w:pPr>
                            <w:r>
                              <w:rPr>
                                <w:sz w:val="24"/>
                                <w:szCs w:val="24"/>
                                <w:lang w:bidi="en-US"/>
                              </w:rPr>
                              <w:sym w:font="Wingdings 2" w:char="0052"/>
                            </w:r>
                            <w:r>
                              <w:rPr>
                                <w:sz w:val="24"/>
                                <w:lang w:eastAsia="zh-CN"/>
                              </w:rPr>
                              <w:t>详勘、定测</w:t>
                            </w:r>
                          </w:p>
                          <w:p w:rsidR="00854EA3" w:rsidRDefault="00854EA3">
                            <w:pPr>
                              <w:pStyle w:val="TableParagraph"/>
                              <w:spacing w:line="300" w:lineRule="exact"/>
                              <w:ind w:left="26"/>
                              <w:rPr>
                                <w:sz w:val="24"/>
                                <w:lang w:eastAsia="zh-CN"/>
                              </w:rPr>
                            </w:pPr>
                            <w:r>
                              <w:rPr>
                                <w:sz w:val="24"/>
                                <w:lang w:eastAsia="zh-CN"/>
                              </w:rPr>
                              <w:t>□初步设计</w:t>
                            </w:r>
                          </w:p>
                          <w:p w:rsidR="00854EA3" w:rsidRDefault="00854EA3">
                            <w:pPr>
                              <w:pStyle w:val="TableParagraph"/>
                              <w:spacing w:line="300" w:lineRule="exact"/>
                              <w:ind w:left="26"/>
                              <w:rPr>
                                <w:sz w:val="24"/>
                                <w:lang w:eastAsia="zh-CN"/>
                              </w:rPr>
                            </w:pPr>
                            <w:r>
                              <w:rPr>
                                <w:sz w:val="24"/>
                                <w:lang w:eastAsia="zh-CN"/>
                              </w:rPr>
                              <w:t>□技术设计</w:t>
                            </w:r>
                          </w:p>
                          <w:p w:rsidR="00854EA3" w:rsidRDefault="00854EA3">
                            <w:pPr>
                              <w:pStyle w:val="TableParagraph"/>
                              <w:spacing w:line="300" w:lineRule="exact"/>
                              <w:ind w:left="38"/>
                              <w:rPr>
                                <w:sz w:val="24"/>
                                <w:lang w:eastAsia="zh-CN"/>
                              </w:rPr>
                            </w:pPr>
                            <w:r>
                              <w:rPr>
                                <w:sz w:val="24"/>
                                <w:szCs w:val="24"/>
                                <w:lang w:bidi="en-US"/>
                              </w:rPr>
                              <w:sym w:font="Wingdings 2" w:char="0052"/>
                            </w:r>
                            <w:r>
                              <w:rPr>
                                <w:sz w:val="24"/>
                                <w:lang w:eastAsia="zh-CN"/>
                              </w:rPr>
                              <w:t>施工图设计</w:t>
                            </w:r>
                          </w:p>
                          <w:p w:rsidR="00854EA3" w:rsidRDefault="00854EA3">
                            <w:pPr>
                              <w:pStyle w:val="TableParagraph"/>
                              <w:tabs>
                                <w:tab w:val="left" w:pos="1586"/>
                                <w:tab w:val="left" w:pos="2306"/>
                              </w:tabs>
                              <w:spacing w:line="276" w:lineRule="exact"/>
                              <w:ind w:left="26"/>
                              <w:rPr>
                                <w:sz w:val="24"/>
                                <w:lang w:eastAsia="zh-CN"/>
                              </w:rPr>
                            </w:pPr>
                            <w:r>
                              <w:rPr>
                                <w:sz w:val="24"/>
                                <w:lang w:eastAsia="zh-CN"/>
                              </w:rPr>
                              <w:t>□其他：</w:t>
                            </w:r>
                            <w:r>
                              <w:rPr>
                                <w:sz w:val="24"/>
                                <w:u w:val="single"/>
                                <w:lang w:eastAsia="zh-CN"/>
                              </w:rPr>
                              <w:t xml:space="preserve"> </w:t>
                            </w:r>
                            <w:r>
                              <w:rPr>
                                <w:sz w:val="24"/>
                                <w:u w:val="single"/>
                                <w:lang w:eastAsia="zh-CN"/>
                              </w:rPr>
                              <w:tab/>
                              <w:t>/</w:t>
                            </w:r>
                            <w:r>
                              <w:rPr>
                                <w:sz w:val="24"/>
                                <w:u w:val="single"/>
                                <w:lang w:eastAsia="zh-CN"/>
                              </w:rPr>
                              <w:tab/>
                            </w:r>
                          </w:p>
                        </w:tc>
                      </w:tr>
                      <w:tr w:rsidR="00854EA3">
                        <w:trPr>
                          <w:trHeight w:val="1800"/>
                        </w:trPr>
                        <w:tc>
                          <w:tcPr>
                            <w:tcW w:w="1075" w:type="dxa"/>
                          </w:tcPr>
                          <w:p w:rsidR="00854EA3" w:rsidRDefault="00854EA3">
                            <w:pPr>
                              <w:pStyle w:val="TableParagraph"/>
                              <w:spacing w:before="43"/>
                              <w:ind w:left="155" w:right="141"/>
                              <w:jc w:val="center"/>
                              <w:rPr>
                                <w:rFonts w:ascii="Times New Roman"/>
                                <w:sz w:val="21"/>
                              </w:rPr>
                            </w:pPr>
                            <w:r>
                              <w:rPr>
                                <w:rFonts w:ascii="Times New Roman"/>
                                <w:sz w:val="21"/>
                              </w:rPr>
                              <w:t>1.3.2</w:t>
                            </w:r>
                          </w:p>
                        </w:tc>
                        <w:tc>
                          <w:tcPr>
                            <w:tcW w:w="2753" w:type="dxa"/>
                          </w:tcPr>
                          <w:p w:rsidR="00854EA3" w:rsidRDefault="00854EA3">
                            <w:pPr>
                              <w:pStyle w:val="TableParagraph"/>
                              <w:rPr>
                                <w:sz w:val="24"/>
                              </w:rPr>
                            </w:pPr>
                          </w:p>
                          <w:p w:rsidR="00854EA3" w:rsidRDefault="00854EA3">
                            <w:pPr>
                              <w:pStyle w:val="TableParagraph"/>
                              <w:spacing w:before="7"/>
                              <w:rPr>
                                <w:sz w:val="34"/>
                              </w:rPr>
                            </w:pPr>
                          </w:p>
                          <w:p w:rsidR="00854EA3" w:rsidRDefault="00854EA3">
                            <w:pPr>
                              <w:pStyle w:val="TableParagraph"/>
                              <w:ind w:left="13"/>
                              <w:jc w:val="center"/>
                              <w:rPr>
                                <w:sz w:val="24"/>
                              </w:rPr>
                            </w:pPr>
                            <w:r>
                              <w:rPr>
                                <w:sz w:val="24"/>
                              </w:rPr>
                              <w:t>勘察设计服务期限</w:t>
                            </w:r>
                          </w:p>
                        </w:tc>
                        <w:tc>
                          <w:tcPr>
                            <w:tcW w:w="5244" w:type="dxa"/>
                          </w:tcPr>
                          <w:p w:rsidR="00854EA3" w:rsidRDefault="00854EA3">
                            <w:pPr>
                              <w:pStyle w:val="TableParagraph"/>
                              <w:spacing w:before="2" w:line="304" w:lineRule="exact"/>
                              <w:ind w:left="26"/>
                              <w:rPr>
                                <w:sz w:val="24"/>
                                <w:lang w:eastAsia="zh-CN"/>
                              </w:rPr>
                            </w:pPr>
                            <w:r>
                              <w:rPr>
                                <w:spacing w:val="-4"/>
                                <w:sz w:val="24"/>
                                <w:lang w:eastAsia="zh-CN"/>
                              </w:rPr>
                              <w:t xml:space="preserve">勘察设计服务期限：①合同签订后 </w:t>
                            </w:r>
                            <w:r>
                              <w:rPr>
                                <w:sz w:val="24"/>
                                <w:lang w:eastAsia="zh-CN"/>
                              </w:rPr>
                              <w:t>90</w:t>
                            </w:r>
                            <w:r>
                              <w:rPr>
                                <w:spacing w:val="-10"/>
                                <w:sz w:val="24"/>
                                <w:lang w:eastAsia="zh-CN"/>
                              </w:rPr>
                              <w:t xml:space="preserve"> 天内完成项</w:t>
                            </w:r>
                          </w:p>
                          <w:p w:rsidR="00854EA3" w:rsidRDefault="00854EA3">
                            <w:pPr>
                              <w:pStyle w:val="TableParagraph"/>
                              <w:spacing w:line="300" w:lineRule="exact"/>
                              <w:ind w:left="26"/>
                              <w:rPr>
                                <w:sz w:val="24"/>
                                <w:lang w:eastAsia="zh-CN"/>
                              </w:rPr>
                            </w:pPr>
                            <w:r>
                              <w:rPr>
                                <w:spacing w:val="-14"/>
                                <w:sz w:val="24"/>
                                <w:lang w:eastAsia="zh-CN"/>
                              </w:rPr>
                              <w:t xml:space="preserve">目前期工作专题；②合同签订后 </w:t>
                            </w:r>
                            <w:r>
                              <w:rPr>
                                <w:sz w:val="24"/>
                                <w:lang w:eastAsia="zh-CN"/>
                              </w:rPr>
                              <w:t>60</w:t>
                            </w:r>
                            <w:r>
                              <w:rPr>
                                <w:spacing w:val="-9"/>
                                <w:sz w:val="24"/>
                                <w:lang w:eastAsia="zh-CN"/>
                              </w:rPr>
                              <w:t xml:space="preserve"> 天内完成详勘</w:t>
                            </w:r>
                          </w:p>
                          <w:p w:rsidR="00854EA3" w:rsidRDefault="00854EA3">
                            <w:pPr>
                              <w:pStyle w:val="TableParagraph"/>
                              <w:spacing w:before="1" w:line="235" w:lineRule="auto"/>
                              <w:ind w:left="26" w:right="11"/>
                              <w:jc w:val="both"/>
                              <w:rPr>
                                <w:sz w:val="24"/>
                                <w:lang w:eastAsia="zh-CN"/>
                              </w:rPr>
                            </w:pPr>
                            <w:r>
                              <w:rPr>
                                <w:spacing w:val="-3"/>
                                <w:sz w:val="24"/>
                                <w:lang w:eastAsia="zh-CN"/>
                              </w:rPr>
                              <w:t xml:space="preserve">定测外业验收，详勘、定测外业验收后 </w:t>
                            </w:r>
                            <w:r>
                              <w:rPr>
                                <w:sz w:val="24"/>
                                <w:lang w:eastAsia="zh-CN"/>
                              </w:rPr>
                              <w:t>60</w:t>
                            </w:r>
                            <w:r>
                              <w:rPr>
                                <w:spacing w:val="-13"/>
                                <w:sz w:val="24"/>
                                <w:lang w:eastAsia="zh-CN"/>
                              </w:rPr>
                              <w:t xml:space="preserve"> 天内提</w:t>
                            </w:r>
                            <w:r>
                              <w:rPr>
                                <w:spacing w:val="-17"/>
                                <w:sz w:val="24"/>
                                <w:lang w:eastAsia="zh-CN"/>
                              </w:rPr>
                              <w:t>交一阶段施工图设计文件送审稿；③自签订合同书</w:t>
                            </w:r>
                            <w:r>
                              <w:rPr>
                                <w:spacing w:val="-28"/>
                                <w:sz w:val="24"/>
                                <w:lang w:eastAsia="zh-CN"/>
                              </w:rPr>
                              <w:t xml:space="preserve">之日起 </w:t>
                            </w:r>
                            <w:r>
                              <w:rPr>
                                <w:sz w:val="24"/>
                                <w:lang w:eastAsia="zh-CN"/>
                              </w:rPr>
                              <w:t>150</w:t>
                            </w:r>
                            <w:r>
                              <w:rPr>
                                <w:spacing w:val="-13"/>
                                <w:sz w:val="24"/>
                                <w:lang w:eastAsia="zh-CN"/>
                              </w:rPr>
                              <w:t xml:space="preserve"> 天内向招标人提交施工图设计文件；④</w:t>
                            </w:r>
                          </w:p>
                          <w:p w:rsidR="00854EA3" w:rsidRDefault="00854EA3">
                            <w:pPr>
                              <w:pStyle w:val="TableParagraph"/>
                              <w:spacing w:line="269" w:lineRule="exact"/>
                              <w:ind w:left="26"/>
                              <w:jc w:val="both"/>
                              <w:rPr>
                                <w:sz w:val="24"/>
                                <w:lang w:eastAsia="zh-CN"/>
                              </w:rPr>
                            </w:pPr>
                            <w:r>
                              <w:rPr>
                                <w:sz w:val="24"/>
                                <w:lang w:eastAsia="zh-CN"/>
                              </w:rPr>
                              <w:t>建设期配合服务：24 个月。</w:t>
                            </w:r>
                          </w:p>
                        </w:tc>
                      </w:tr>
                      <w:tr w:rsidR="00854EA3">
                        <w:trPr>
                          <w:trHeight w:val="1399"/>
                        </w:trPr>
                        <w:tc>
                          <w:tcPr>
                            <w:tcW w:w="1075" w:type="dxa"/>
                            <w:tcBorders>
                              <w:bottom w:val="single" w:sz="4" w:space="0" w:color="auto"/>
                            </w:tcBorders>
                          </w:tcPr>
                          <w:p w:rsidR="00854EA3" w:rsidRDefault="00854EA3">
                            <w:pPr>
                              <w:pStyle w:val="TableParagraph"/>
                              <w:rPr>
                                <w:lang w:eastAsia="zh-CN"/>
                              </w:rPr>
                            </w:pPr>
                          </w:p>
                          <w:p w:rsidR="00854EA3" w:rsidRDefault="00854EA3">
                            <w:pPr>
                              <w:pStyle w:val="TableParagraph"/>
                              <w:rPr>
                                <w:lang w:eastAsia="zh-CN"/>
                              </w:rPr>
                            </w:pPr>
                          </w:p>
                          <w:p w:rsidR="00854EA3" w:rsidRDefault="00854EA3">
                            <w:pPr>
                              <w:pStyle w:val="TableParagraph"/>
                              <w:spacing w:before="2"/>
                              <w:rPr>
                                <w:sz w:val="26"/>
                                <w:lang w:eastAsia="zh-CN"/>
                              </w:rPr>
                            </w:pPr>
                          </w:p>
                          <w:p w:rsidR="00854EA3" w:rsidRDefault="00854EA3">
                            <w:pPr>
                              <w:pStyle w:val="TableParagraph"/>
                              <w:spacing w:before="1"/>
                              <w:ind w:left="155" w:right="141"/>
                              <w:jc w:val="center"/>
                              <w:rPr>
                                <w:rFonts w:ascii="Times New Roman"/>
                                <w:sz w:val="21"/>
                              </w:rPr>
                            </w:pPr>
                            <w:r>
                              <w:rPr>
                                <w:rFonts w:ascii="Times New Roman"/>
                                <w:sz w:val="21"/>
                              </w:rPr>
                              <w:t>1.3.3</w:t>
                            </w:r>
                          </w:p>
                        </w:tc>
                        <w:tc>
                          <w:tcPr>
                            <w:tcW w:w="2753" w:type="dxa"/>
                            <w:tcBorders>
                              <w:bottom w:val="single" w:sz="4" w:space="0" w:color="auto"/>
                            </w:tcBorders>
                          </w:tcPr>
                          <w:p w:rsidR="00854EA3" w:rsidRDefault="00854EA3">
                            <w:pPr>
                              <w:pStyle w:val="TableParagraph"/>
                              <w:rPr>
                                <w:sz w:val="24"/>
                              </w:rPr>
                            </w:pPr>
                          </w:p>
                          <w:p w:rsidR="00854EA3" w:rsidRDefault="00854EA3">
                            <w:pPr>
                              <w:pStyle w:val="TableParagraph"/>
                              <w:rPr>
                                <w:sz w:val="24"/>
                              </w:rPr>
                            </w:pPr>
                          </w:p>
                          <w:p w:rsidR="00854EA3" w:rsidRDefault="00854EA3">
                            <w:pPr>
                              <w:pStyle w:val="TableParagraph"/>
                              <w:spacing w:before="12"/>
                              <w:rPr>
                                <w:sz w:val="18"/>
                              </w:rPr>
                            </w:pPr>
                          </w:p>
                          <w:p w:rsidR="00854EA3" w:rsidRDefault="00854EA3">
                            <w:pPr>
                              <w:pStyle w:val="TableParagraph"/>
                              <w:ind w:left="13"/>
                              <w:jc w:val="center"/>
                              <w:rPr>
                                <w:sz w:val="24"/>
                              </w:rPr>
                            </w:pPr>
                            <w:r>
                              <w:rPr>
                                <w:sz w:val="24"/>
                              </w:rPr>
                              <w:t>质量要求</w:t>
                            </w:r>
                          </w:p>
                        </w:tc>
                        <w:tc>
                          <w:tcPr>
                            <w:tcW w:w="5244" w:type="dxa"/>
                            <w:tcBorders>
                              <w:bottom w:val="single" w:sz="4" w:space="0" w:color="auto"/>
                            </w:tcBorders>
                          </w:tcPr>
                          <w:p w:rsidR="00854EA3" w:rsidRDefault="00854EA3">
                            <w:pPr>
                              <w:pStyle w:val="TableParagraph"/>
                              <w:spacing w:line="304" w:lineRule="exact"/>
                              <w:rPr>
                                <w:sz w:val="24"/>
                                <w:lang w:eastAsia="zh-CN"/>
                              </w:rPr>
                            </w:pPr>
                            <w:r>
                              <w:rPr>
                                <w:sz w:val="24"/>
                                <w:lang w:eastAsia="zh-CN"/>
                              </w:rPr>
                              <w:t>符合有关法律、行政法规的规定，</w:t>
                            </w:r>
                          </w:p>
                          <w:p w:rsidR="00854EA3" w:rsidRDefault="00854EA3">
                            <w:pPr>
                              <w:pStyle w:val="TableParagraph"/>
                              <w:spacing w:line="300" w:lineRule="exact"/>
                              <w:ind w:left="26"/>
                              <w:rPr>
                                <w:sz w:val="24"/>
                                <w:lang w:eastAsia="zh-CN"/>
                              </w:rPr>
                            </w:pPr>
                            <w:r>
                              <w:rPr>
                                <w:sz w:val="24"/>
                                <w:lang w:eastAsia="zh-CN"/>
                              </w:rPr>
                              <w:t>符合建设工程勘察、设计的技术规范，</w:t>
                            </w:r>
                          </w:p>
                          <w:p w:rsidR="00854EA3" w:rsidRDefault="00854EA3">
                            <w:pPr>
                              <w:pStyle w:val="TableParagraph"/>
                              <w:spacing w:before="1" w:line="235" w:lineRule="auto"/>
                              <w:ind w:left="26" w:right="11"/>
                              <w:rPr>
                                <w:sz w:val="24"/>
                                <w:lang w:eastAsia="zh-CN"/>
                              </w:rPr>
                            </w:pPr>
                            <w:r>
                              <w:rPr>
                                <w:sz w:val="24"/>
                                <w:lang w:eastAsia="zh-CN"/>
                              </w:rPr>
                              <w:t>符合建设工程质量、安全的国家标准和行业标准符合公路工程基本建设项目设计文件编制办法和设计文件图表示例的要求。</w:t>
                            </w:r>
                          </w:p>
                        </w:tc>
                      </w:tr>
                      <w:tr w:rsidR="00854EA3">
                        <w:trPr>
                          <w:trHeight w:val="709"/>
                        </w:trPr>
                        <w:tc>
                          <w:tcPr>
                            <w:tcW w:w="1075" w:type="dxa"/>
                            <w:tcBorders>
                              <w:top w:val="single" w:sz="4" w:space="0" w:color="auto"/>
                              <w:left w:val="single" w:sz="4" w:space="0" w:color="auto"/>
                              <w:bottom w:val="single" w:sz="4" w:space="0" w:color="auto"/>
                              <w:right w:val="single" w:sz="4" w:space="0" w:color="auto"/>
                            </w:tcBorders>
                          </w:tcPr>
                          <w:p w:rsidR="00854EA3" w:rsidRDefault="00854EA3">
                            <w:pPr>
                              <w:pStyle w:val="TableParagraph"/>
                              <w:spacing w:before="43"/>
                              <w:ind w:left="155" w:right="141"/>
                              <w:jc w:val="center"/>
                              <w:rPr>
                                <w:rFonts w:ascii="Times New Roman"/>
                                <w:sz w:val="21"/>
                              </w:rPr>
                            </w:pPr>
                            <w:r>
                              <w:rPr>
                                <w:rFonts w:ascii="Times New Roman"/>
                                <w:sz w:val="21"/>
                              </w:rPr>
                              <w:t>1.3.4</w:t>
                            </w:r>
                          </w:p>
                        </w:tc>
                        <w:tc>
                          <w:tcPr>
                            <w:tcW w:w="2753" w:type="dxa"/>
                            <w:tcBorders>
                              <w:top w:val="single" w:sz="4" w:space="0" w:color="auto"/>
                              <w:left w:val="single" w:sz="4" w:space="0" w:color="auto"/>
                              <w:bottom w:val="single" w:sz="4" w:space="0" w:color="auto"/>
                              <w:right w:val="single" w:sz="4" w:space="0" w:color="auto"/>
                            </w:tcBorders>
                          </w:tcPr>
                          <w:p w:rsidR="00854EA3" w:rsidRDefault="00854EA3">
                            <w:pPr>
                              <w:pStyle w:val="TableParagraph"/>
                              <w:spacing w:before="205"/>
                              <w:ind w:left="13"/>
                              <w:jc w:val="center"/>
                              <w:rPr>
                                <w:sz w:val="24"/>
                              </w:rPr>
                            </w:pPr>
                            <w:r>
                              <w:rPr>
                                <w:sz w:val="24"/>
                              </w:rPr>
                              <w:t>安全目标</w:t>
                            </w:r>
                          </w:p>
                        </w:tc>
                        <w:tc>
                          <w:tcPr>
                            <w:tcW w:w="5244" w:type="dxa"/>
                            <w:tcBorders>
                              <w:top w:val="single" w:sz="4" w:space="0" w:color="auto"/>
                              <w:left w:val="single" w:sz="4" w:space="0" w:color="auto"/>
                              <w:bottom w:val="single" w:sz="4" w:space="0" w:color="auto"/>
                              <w:right w:val="single" w:sz="4" w:space="0" w:color="auto"/>
                            </w:tcBorders>
                          </w:tcPr>
                          <w:p w:rsidR="00854EA3" w:rsidRDefault="00854EA3">
                            <w:pPr>
                              <w:pStyle w:val="TableParagraph"/>
                              <w:spacing w:before="61" w:line="235" w:lineRule="auto"/>
                              <w:ind w:left="26" w:right="11"/>
                              <w:rPr>
                                <w:sz w:val="24"/>
                                <w:lang w:eastAsia="zh-CN"/>
                              </w:rPr>
                            </w:pPr>
                            <w:r>
                              <w:rPr>
                                <w:spacing w:val="-9"/>
                                <w:sz w:val="24"/>
                                <w:lang w:eastAsia="zh-CN"/>
                              </w:rPr>
                              <w:t>杜绝重特大事故，避免较大和一般事故，力争零事故。</w:t>
                            </w:r>
                          </w:p>
                        </w:tc>
                      </w:tr>
                    </w:tbl>
                    <w:p w:rsidR="00854EA3" w:rsidRDefault="00854EA3">
                      <w:pPr>
                        <w:pStyle w:val="a3"/>
                        <w:rPr>
                          <w:lang w:eastAsia="zh-CN"/>
                        </w:rPr>
                      </w:pPr>
                    </w:p>
                  </w:txbxContent>
                </v:textbox>
                <w10:wrap anchorx="page" anchory="page"/>
              </v:shape>
            </w:pict>
          </mc:Fallback>
        </mc:AlternateContent>
      </w:r>
    </w:p>
    <w:p w:rsidR="007C543C" w:rsidRDefault="00996ACC">
      <w:pPr>
        <w:spacing w:before="55"/>
        <w:ind w:left="833"/>
        <w:rPr>
          <w:b/>
          <w:sz w:val="32"/>
        </w:rPr>
      </w:pPr>
      <w:r>
        <w:rPr>
          <w:b/>
          <w:sz w:val="32"/>
        </w:rPr>
        <w:t>投标人须知前附表</w:t>
      </w: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spacing w:before="8"/>
        <w:rPr>
          <w:b/>
          <w:sz w:val="14"/>
        </w:rPr>
      </w:pPr>
    </w:p>
    <w:p w:rsidR="007C543C" w:rsidRDefault="007C543C">
      <w:pPr>
        <w:pStyle w:val="a3"/>
        <w:rPr>
          <w:b/>
          <w:sz w:val="20"/>
        </w:rPr>
      </w:pPr>
    </w:p>
    <w:p w:rsidR="007C543C" w:rsidRDefault="007C543C">
      <w:pPr>
        <w:pStyle w:val="a3"/>
        <w:spacing w:before="7"/>
        <w:rPr>
          <w:b/>
          <w:sz w:val="21"/>
        </w:rPr>
      </w:pPr>
    </w:p>
    <w:p w:rsidR="007C543C" w:rsidRDefault="007C543C">
      <w:pPr>
        <w:pStyle w:val="a3"/>
        <w:spacing w:before="3"/>
        <w:rPr>
          <w:b/>
          <w:sz w:val="46"/>
        </w:rPr>
      </w:pPr>
    </w:p>
    <w:p w:rsidR="007C543C" w:rsidRDefault="00996ACC">
      <w:pPr>
        <w:pStyle w:val="a3"/>
        <w:spacing w:before="1"/>
        <w:ind w:right="947"/>
        <w:jc w:val="right"/>
      </w:pPr>
      <w:r>
        <w:t>、</w:t>
      </w:r>
    </w:p>
    <w:p w:rsidR="007C543C" w:rsidRDefault="007C543C">
      <w:pPr>
        <w:pStyle w:val="a3"/>
      </w:pPr>
    </w:p>
    <w:p w:rsidR="007C543C" w:rsidRDefault="007C543C">
      <w:pPr>
        <w:pStyle w:val="a3"/>
      </w:pPr>
    </w:p>
    <w:p w:rsidR="007C543C" w:rsidRDefault="007C543C">
      <w:pPr>
        <w:pStyle w:val="a3"/>
      </w:pPr>
    </w:p>
    <w:p w:rsidR="007C543C" w:rsidRDefault="007C543C">
      <w:pPr>
        <w:pStyle w:val="a3"/>
      </w:pPr>
    </w:p>
    <w:p w:rsidR="007C543C" w:rsidRDefault="007C543C">
      <w:pPr>
        <w:pStyle w:val="a3"/>
      </w:pPr>
    </w:p>
    <w:p w:rsidR="007C543C" w:rsidRDefault="007C543C">
      <w:pPr>
        <w:pStyle w:val="a3"/>
      </w:pPr>
    </w:p>
    <w:p w:rsidR="007C543C" w:rsidRDefault="007C543C">
      <w:pPr>
        <w:pStyle w:val="a3"/>
        <w:rPr>
          <w:sz w:val="17"/>
        </w:rPr>
      </w:pPr>
    </w:p>
    <w:p w:rsidR="007C543C" w:rsidRDefault="00996ACC">
      <w:pPr>
        <w:pStyle w:val="a3"/>
        <w:ind w:right="977"/>
        <w:jc w:val="right"/>
      </w:pPr>
      <w:r>
        <w:t>，</w:t>
      </w:r>
    </w:p>
    <w:p w:rsidR="007C543C" w:rsidRDefault="007C543C">
      <w:pPr>
        <w:jc w:val="right"/>
        <w:sectPr w:rsidR="007C543C">
          <w:pgSz w:w="11910" w:h="16840"/>
          <w:pgMar w:top="1100" w:right="500" w:bottom="1380" w:left="460" w:header="878" w:footer="1200" w:gutter="0"/>
          <w:cols w:space="720"/>
        </w:sectPr>
      </w:pPr>
    </w:p>
    <w:p w:rsidR="007C543C" w:rsidRDefault="00996ACC">
      <w:pPr>
        <w:pStyle w:val="a3"/>
        <w:rPr>
          <w:sz w:val="20"/>
        </w:rPr>
      </w:pPr>
      <w:r>
        <w:rPr>
          <w:noProof/>
          <w:lang w:eastAsia="zh-CN"/>
        </w:rPr>
        <w:lastRenderedPageBreak/>
        <mc:AlternateContent>
          <mc:Choice Requires="wps">
            <w:drawing>
              <wp:anchor distT="0" distB="0" distL="114300" distR="114300" simplePos="0" relativeHeight="251653632" behindDoc="0" locked="0" layoutInCell="1" allowOverlap="1">
                <wp:simplePos x="0" y="0"/>
                <wp:positionH relativeFrom="page">
                  <wp:posOffset>816610</wp:posOffset>
                </wp:positionH>
                <wp:positionV relativeFrom="page">
                  <wp:posOffset>759460</wp:posOffset>
                </wp:positionV>
                <wp:extent cx="5774690" cy="8851265"/>
                <wp:effectExtent l="0" t="0" r="0" b="0"/>
                <wp:wrapNone/>
                <wp:docPr id="9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8851265"/>
                        </a:xfrm>
                        <a:prstGeom prst="rect">
                          <a:avLst/>
                        </a:prstGeom>
                        <a:noFill/>
                        <a:ln>
                          <a:noFill/>
                        </a:ln>
                      </wps:spPr>
                      <wps:txbx>
                        <w:txbxContent>
                          <w:tbl>
                            <w:tblPr>
                              <w:tblStyle w:val="TableNormal"/>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5"/>
                              <w:gridCol w:w="2753"/>
                              <w:gridCol w:w="5244"/>
                            </w:tblGrid>
                            <w:tr w:rsidR="00854EA3">
                              <w:trPr>
                                <w:trHeight w:val="1800"/>
                              </w:trPr>
                              <w:tc>
                                <w:tcPr>
                                  <w:tcW w:w="1075" w:type="dxa"/>
                                </w:tcPr>
                                <w:p w:rsidR="00854EA3" w:rsidRDefault="00854EA3">
                                  <w:pPr>
                                    <w:pStyle w:val="TableParagraph"/>
                                  </w:pPr>
                                </w:p>
                                <w:p w:rsidR="00854EA3" w:rsidRDefault="00854EA3">
                                  <w:pPr>
                                    <w:pStyle w:val="TableParagraph"/>
                                  </w:pPr>
                                </w:p>
                                <w:p w:rsidR="00854EA3" w:rsidRDefault="00854EA3">
                                  <w:pPr>
                                    <w:pStyle w:val="TableParagraph"/>
                                    <w:spacing w:before="9"/>
                                    <w:rPr>
                                      <w:sz w:val="16"/>
                                    </w:rPr>
                                  </w:pPr>
                                </w:p>
                                <w:p w:rsidR="00854EA3" w:rsidRDefault="00854EA3">
                                  <w:pPr>
                                    <w:pStyle w:val="TableParagraph"/>
                                    <w:ind w:right="310"/>
                                    <w:jc w:val="right"/>
                                    <w:rPr>
                                      <w:rFonts w:ascii="Times New Roman"/>
                                      <w:sz w:val="21"/>
                                    </w:rPr>
                                  </w:pPr>
                                  <w:r>
                                    <w:rPr>
                                      <w:rFonts w:ascii="Times New Roman"/>
                                      <w:sz w:val="21"/>
                                    </w:rPr>
                                    <w:t>1.4.1</w:t>
                                  </w:r>
                                </w:p>
                              </w:tc>
                              <w:tc>
                                <w:tcPr>
                                  <w:tcW w:w="2753" w:type="dxa"/>
                                </w:tcPr>
                                <w:p w:rsidR="00854EA3" w:rsidRDefault="00854EA3">
                                  <w:pPr>
                                    <w:pStyle w:val="TableParagraph"/>
                                    <w:rPr>
                                      <w:sz w:val="24"/>
                                      <w:lang w:eastAsia="zh-CN"/>
                                    </w:rPr>
                                  </w:pPr>
                                </w:p>
                                <w:p w:rsidR="00854EA3" w:rsidRDefault="00854EA3">
                                  <w:pPr>
                                    <w:pStyle w:val="TableParagraph"/>
                                    <w:spacing w:before="8"/>
                                    <w:rPr>
                                      <w:sz w:val="18"/>
                                      <w:lang w:eastAsia="zh-CN"/>
                                    </w:rPr>
                                  </w:pPr>
                                </w:p>
                                <w:p w:rsidR="00854EA3" w:rsidRDefault="00854EA3">
                                  <w:pPr>
                                    <w:pStyle w:val="TableParagraph"/>
                                    <w:spacing w:before="1" w:line="312" w:lineRule="auto"/>
                                    <w:ind w:left="1015" w:right="160" w:hanging="840"/>
                                    <w:rPr>
                                      <w:sz w:val="24"/>
                                      <w:lang w:eastAsia="zh-CN"/>
                                    </w:rPr>
                                  </w:pPr>
                                  <w:r>
                                    <w:rPr>
                                      <w:sz w:val="24"/>
                                      <w:lang w:eastAsia="zh-CN"/>
                                    </w:rPr>
                                    <w:t>投标人资质条件、能力和信誉</w:t>
                                  </w:r>
                                </w:p>
                              </w:tc>
                              <w:tc>
                                <w:tcPr>
                                  <w:tcW w:w="5244" w:type="dxa"/>
                                </w:tcPr>
                                <w:p w:rsidR="00854EA3" w:rsidRDefault="00854EA3">
                                  <w:pPr>
                                    <w:pStyle w:val="TableParagraph"/>
                                    <w:spacing w:before="2" w:line="304" w:lineRule="exact"/>
                                    <w:ind w:left="26"/>
                                    <w:rPr>
                                      <w:rFonts w:ascii="Times New Roman" w:eastAsia="Times New Roman"/>
                                      <w:sz w:val="24"/>
                                      <w:lang w:eastAsia="zh-CN"/>
                                    </w:rPr>
                                  </w:pPr>
                                  <w:r>
                                    <w:rPr>
                                      <w:sz w:val="24"/>
                                      <w:lang w:eastAsia="zh-CN"/>
                                    </w:rPr>
                                    <w:t xml:space="preserve">资质要求：见附录 </w:t>
                                  </w:r>
                                  <w:r>
                                    <w:rPr>
                                      <w:rFonts w:ascii="Times New Roman" w:eastAsia="Times New Roman"/>
                                      <w:sz w:val="24"/>
                                      <w:lang w:eastAsia="zh-CN"/>
                                    </w:rPr>
                                    <w:t>1</w:t>
                                  </w:r>
                                </w:p>
                                <w:p w:rsidR="00854EA3" w:rsidRDefault="00854EA3">
                                  <w:pPr>
                                    <w:pStyle w:val="TableParagraph"/>
                                    <w:spacing w:line="300" w:lineRule="exact"/>
                                    <w:ind w:left="26"/>
                                    <w:rPr>
                                      <w:rFonts w:ascii="Times New Roman" w:eastAsia="Times New Roman"/>
                                      <w:sz w:val="24"/>
                                      <w:lang w:eastAsia="zh-CN"/>
                                    </w:rPr>
                                  </w:pPr>
                                  <w:r>
                                    <w:rPr>
                                      <w:sz w:val="24"/>
                                      <w:lang w:eastAsia="zh-CN"/>
                                    </w:rPr>
                                    <w:t xml:space="preserve">业绩要求：见附录 </w:t>
                                  </w:r>
                                  <w:r>
                                    <w:rPr>
                                      <w:rFonts w:ascii="Times New Roman" w:eastAsia="Times New Roman"/>
                                      <w:sz w:val="24"/>
                                      <w:lang w:eastAsia="zh-CN"/>
                                    </w:rPr>
                                    <w:t>2</w:t>
                                  </w:r>
                                </w:p>
                                <w:p w:rsidR="00854EA3" w:rsidRDefault="00854EA3">
                                  <w:pPr>
                                    <w:pStyle w:val="TableParagraph"/>
                                    <w:spacing w:line="300" w:lineRule="exact"/>
                                    <w:ind w:left="26"/>
                                    <w:rPr>
                                      <w:rFonts w:ascii="Times New Roman" w:eastAsia="Times New Roman"/>
                                      <w:sz w:val="24"/>
                                      <w:lang w:eastAsia="zh-CN"/>
                                    </w:rPr>
                                  </w:pPr>
                                  <w:r>
                                    <w:rPr>
                                      <w:sz w:val="24"/>
                                      <w:lang w:eastAsia="zh-CN"/>
                                    </w:rPr>
                                    <w:t xml:space="preserve">信誉要求：见附录 </w:t>
                                  </w:r>
                                  <w:r>
                                    <w:rPr>
                                      <w:rFonts w:ascii="Times New Roman" w:eastAsia="Times New Roman"/>
                                      <w:sz w:val="24"/>
                                      <w:lang w:eastAsia="zh-CN"/>
                                    </w:rPr>
                                    <w:t>3</w:t>
                                  </w:r>
                                </w:p>
                                <w:p w:rsidR="00854EA3" w:rsidRDefault="00854EA3">
                                  <w:pPr>
                                    <w:pStyle w:val="TableParagraph"/>
                                    <w:spacing w:line="300" w:lineRule="exact"/>
                                    <w:ind w:left="26"/>
                                    <w:rPr>
                                      <w:rFonts w:ascii="Times New Roman" w:eastAsia="Times New Roman"/>
                                      <w:sz w:val="24"/>
                                      <w:lang w:eastAsia="zh-CN"/>
                                    </w:rPr>
                                  </w:pPr>
                                  <w:r>
                                    <w:rPr>
                                      <w:sz w:val="24"/>
                                      <w:lang w:eastAsia="zh-CN"/>
                                    </w:rPr>
                                    <w:t xml:space="preserve">项目负责人资格：见附录 </w:t>
                                  </w:r>
                                  <w:r>
                                    <w:rPr>
                                      <w:rFonts w:ascii="Times New Roman" w:eastAsia="Times New Roman"/>
                                      <w:sz w:val="24"/>
                                      <w:lang w:eastAsia="zh-CN"/>
                                    </w:rPr>
                                    <w:t>4</w:t>
                                  </w:r>
                                </w:p>
                                <w:p w:rsidR="00854EA3" w:rsidRDefault="00854EA3">
                                  <w:pPr>
                                    <w:pStyle w:val="TableParagraph"/>
                                    <w:spacing w:line="300" w:lineRule="exact"/>
                                    <w:ind w:left="26"/>
                                    <w:rPr>
                                      <w:rFonts w:ascii="Times New Roman" w:eastAsia="Times New Roman"/>
                                      <w:sz w:val="24"/>
                                      <w:lang w:eastAsia="zh-CN"/>
                                    </w:rPr>
                                  </w:pPr>
                                  <w:r>
                                    <w:rPr>
                                      <w:sz w:val="24"/>
                                      <w:lang w:eastAsia="zh-CN"/>
                                    </w:rPr>
                                    <w:t xml:space="preserve">主要人员资格：见附录 </w:t>
                                  </w:r>
                                  <w:r>
                                    <w:rPr>
                                      <w:rFonts w:ascii="Times New Roman" w:eastAsia="Times New Roman"/>
                                      <w:sz w:val="24"/>
                                      <w:lang w:eastAsia="zh-CN"/>
                                    </w:rPr>
                                    <w:t>5</w:t>
                                  </w:r>
                                </w:p>
                                <w:p w:rsidR="00854EA3" w:rsidRDefault="00854EA3">
                                  <w:pPr>
                                    <w:pStyle w:val="TableParagraph"/>
                                    <w:spacing w:line="274" w:lineRule="exact"/>
                                    <w:ind w:left="26"/>
                                    <w:rPr>
                                      <w:sz w:val="24"/>
                                    </w:rPr>
                                  </w:pPr>
                                  <w:r>
                                    <w:rPr>
                                      <w:sz w:val="24"/>
                                    </w:rPr>
                                    <w:t>其他要求：/</w:t>
                                  </w:r>
                                </w:p>
                              </w:tc>
                            </w:tr>
                            <w:tr w:rsidR="00854EA3">
                              <w:trPr>
                                <w:trHeight w:val="1600"/>
                              </w:trPr>
                              <w:tc>
                                <w:tcPr>
                                  <w:tcW w:w="1075" w:type="dxa"/>
                                </w:tcPr>
                                <w:p w:rsidR="00854EA3" w:rsidRDefault="00854EA3">
                                  <w:pPr>
                                    <w:pStyle w:val="TableParagraph"/>
                                  </w:pPr>
                                </w:p>
                                <w:p w:rsidR="00854EA3" w:rsidRDefault="00854EA3">
                                  <w:pPr>
                                    <w:pStyle w:val="TableParagraph"/>
                                    <w:rPr>
                                      <w:sz w:val="31"/>
                                    </w:rPr>
                                  </w:pPr>
                                </w:p>
                                <w:p w:rsidR="00854EA3" w:rsidRDefault="00854EA3">
                                  <w:pPr>
                                    <w:pStyle w:val="TableParagraph"/>
                                    <w:ind w:right="310"/>
                                    <w:jc w:val="right"/>
                                    <w:rPr>
                                      <w:rFonts w:ascii="Times New Roman"/>
                                      <w:sz w:val="21"/>
                                    </w:rPr>
                                  </w:pPr>
                                  <w:r>
                                    <w:rPr>
                                      <w:rFonts w:ascii="Times New Roman"/>
                                      <w:sz w:val="21"/>
                                    </w:rPr>
                                    <w:t>1.4.2</w:t>
                                  </w:r>
                                </w:p>
                              </w:tc>
                              <w:tc>
                                <w:tcPr>
                                  <w:tcW w:w="2753" w:type="dxa"/>
                                </w:tcPr>
                                <w:p w:rsidR="00854EA3" w:rsidRDefault="00854EA3">
                                  <w:pPr>
                                    <w:pStyle w:val="TableParagraph"/>
                                    <w:rPr>
                                      <w:sz w:val="24"/>
                                    </w:rPr>
                                  </w:pPr>
                                </w:p>
                                <w:p w:rsidR="00854EA3" w:rsidRDefault="00854EA3">
                                  <w:pPr>
                                    <w:pStyle w:val="TableParagraph"/>
                                    <w:spacing w:before="6"/>
                                    <w:rPr>
                                      <w:sz w:val="26"/>
                                    </w:rPr>
                                  </w:pPr>
                                </w:p>
                                <w:p w:rsidR="00854EA3" w:rsidRDefault="00854EA3">
                                  <w:pPr>
                                    <w:pStyle w:val="TableParagraph"/>
                                    <w:ind w:left="13"/>
                                    <w:jc w:val="center"/>
                                    <w:rPr>
                                      <w:sz w:val="24"/>
                                    </w:rPr>
                                  </w:pPr>
                                  <w:r>
                                    <w:rPr>
                                      <w:sz w:val="24"/>
                                    </w:rPr>
                                    <w:t>是否接受联合体投标</w:t>
                                  </w:r>
                                </w:p>
                              </w:tc>
                              <w:tc>
                                <w:tcPr>
                                  <w:tcW w:w="5244" w:type="dxa"/>
                                </w:tcPr>
                                <w:p w:rsidR="00854EA3" w:rsidRDefault="00854EA3">
                                  <w:pPr>
                                    <w:pStyle w:val="TableParagraph"/>
                                    <w:spacing w:before="47"/>
                                    <w:ind w:left="38"/>
                                    <w:rPr>
                                      <w:sz w:val="24"/>
                                      <w:lang w:eastAsia="zh-CN"/>
                                    </w:rPr>
                                  </w:pPr>
                                  <w:r>
                                    <w:rPr>
                                      <w:sz w:val="15"/>
                                      <w:lang w:eastAsia="zh-CN"/>
                                    </w:rPr>
                                    <w:t>√</w:t>
                                  </w:r>
                                  <w:r>
                                    <w:rPr>
                                      <w:sz w:val="24"/>
                                      <w:lang w:eastAsia="zh-CN"/>
                                    </w:rPr>
                                    <w:t>不接受</w:t>
                                  </w:r>
                                </w:p>
                                <w:p w:rsidR="00854EA3" w:rsidRDefault="00854EA3">
                                  <w:pPr>
                                    <w:pStyle w:val="TableParagraph"/>
                                    <w:spacing w:before="93"/>
                                    <w:ind w:left="26"/>
                                    <w:rPr>
                                      <w:sz w:val="24"/>
                                      <w:lang w:eastAsia="zh-CN"/>
                                    </w:rPr>
                                  </w:pPr>
                                  <w:r>
                                    <w:rPr>
                                      <w:sz w:val="24"/>
                                      <w:lang w:eastAsia="zh-CN"/>
                                    </w:rPr>
                                    <w:t>□接受，应满足下列要求：</w:t>
                                  </w:r>
                                </w:p>
                                <w:p w:rsidR="00854EA3" w:rsidRDefault="00854EA3">
                                  <w:pPr>
                                    <w:pStyle w:val="TableParagraph"/>
                                    <w:spacing w:before="91"/>
                                    <w:ind w:left="26"/>
                                    <w:rPr>
                                      <w:sz w:val="24"/>
                                      <w:lang w:eastAsia="zh-CN"/>
                                    </w:rPr>
                                  </w:pPr>
                                  <w:r>
                                    <w:rPr>
                                      <w:sz w:val="24"/>
                                      <w:lang w:eastAsia="zh-CN"/>
                                    </w:rPr>
                                    <w:t>（</w:t>
                                  </w:r>
                                  <w:r>
                                    <w:rPr>
                                      <w:rFonts w:ascii="Times New Roman" w:eastAsia="Times New Roman"/>
                                      <w:sz w:val="24"/>
                                      <w:lang w:eastAsia="zh-CN"/>
                                    </w:rPr>
                                    <w:t>1</w:t>
                                  </w:r>
                                  <w:r>
                                    <w:rPr>
                                      <w:sz w:val="24"/>
                                      <w:lang w:eastAsia="zh-CN"/>
                                    </w:rPr>
                                    <w:t>）联合体所有成员数量不得超过</w:t>
                                  </w:r>
                                  <w:r>
                                    <w:rPr>
                                      <w:sz w:val="24"/>
                                      <w:u w:val="single"/>
                                      <w:lang w:eastAsia="zh-CN"/>
                                    </w:rPr>
                                    <w:t xml:space="preserve"> </w:t>
                                  </w:r>
                                  <w:r>
                                    <w:rPr>
                                      <w:rFonts w:ascii="Times New Roman" w:eastAsia="Times New Roman"/>
                                      <w:sz w:val="24"/>
                                      <w:u w:val="single"/>
                                      <w:lang w:eastAsia="zh-CN"/>
                                    </w:rPr>
                                    <w:t>/</w:t>
                                  </w:r>
                                  <w:r>
                                    <w:rPr>
                                      <w:rFonts w:ascii="Times New Roman" w:eastAsia="Times New Roman"/>
                                      <w:sz w:val="24"/>
                                      <w:lang w:eastAsia="zh-CN"/>
                                    </w:rPr>
                                    <w:t xml:space="preserve"> </w:t>
                                  </w:r>
                                  <w:r>
                                    <w:rPr>
                                      <w:sz w:val="24"/>
                                      <w:lang w:eastAsia="zh-CN"/>
                                    </w:rPr>
                                    <w:t>家；</w:t>
                                  </w:r>
                                </w:p>
                                <w:p w:rsidR="00854EA3" w:rsidRDefault="00854EA3">
                                  <w:pPr>
                                    <w:pStyle w:val="TableParagraph"/>
                                    <w:spacing w:before="94"/>
                                    <w:ind w:left="26"/>
                                    <w:rPr>
                                      <w:sz w:val="24"/>
                                      <w:lang w:eastAsia="zh-CN"/>
                                    </w:rPr>
                                  </w:pPr>
                                  <w:r>
                                    <w:rPr>
                                      <w:sz w:val="24"/>
                                      <w:lang w:eastAsia="zh-CN"/>
                                    </w:rPr>
                                    <w:t>（</w:t>
                                  </w:r>
                                  <w:r>
                                    <w:rPr>
                                      <w:rFonts w:ascii="Times New Roman" w:eastAsia="Times New Roman"/>
                                      <w:sz w:val="24"/>
                                      <w:lang w:eastAsia="zh-CN"/>
                                    </w:rPr>
                                    <w:t>2</w:t>
                                  </w:r>
                                  <w:r>
                                    <w:rPr>
                                      <w:sz w:val="24"/>
                                      <w:lang w:eastAsia="zh-CN"/>
                                    </w:rPr>
                                    <w:t>）联合体牵头人应具有</w:t>
                                  </w:r>
                                  <w:r>
                                    <w:rPr>
                                      <w:sz w:val="24"/>
                                      <w:u w:val="single"/>
                                      <w:lang w:eastAsia="zh-CN"/>
                                    </w:rPr>
                                    <w:t xml:space="preserve"> </w:t>
                                  </w:r>
                                  <w:r>
                                    <w:rPr>
                                      <w:rFonts w:ascii="Times New Roman" w:eastAsia="Times New Roman"/>
                                      <w:sz w:val="24"/>
                                      <w:u w:val="single"/>
                                      <w:lang w:eastAsia="zh-CN"/>
                                    </w:rPr>
                                    <w:t>/</w:t>
                                  </w:r>
                                  <w:r>
                                    <w:rPr>
                                      <w:rFonts w:ascii="Times New Roman" w:eastAsia="Times New Roman"/>
                                      <w:sz w:val="24"/>
                                      <w:lang w:eastAsia="zh-CN"/>
                                    </w:rPr>
                                    <w:t xml:space="preserve"> </w:t>
                                  </w:r>
                                  <w:r>
                                    <w:rPr>
                                      <w:sz w:val="24"/>
                                      <w:lang w:eastAsia="zh-CN"/>
                                    </w:rPr>
                                    <w:t>资质；</w:t>
                                  </w:r>
                                </w:p>
                              </w:tc>
                            </w:tr>
                            <w:tr w:rsidR="00854EA3">
                              <w:trPr>
                                <w:trHeight w:val="600"/>
                              </w:trPr>
                              <w:tc>
                                <w:tcPr>
                                  <w:tcW w:w="1075" w:type="dxa"/>
                                </w:tcPr>
                                <w:p w:rsidR="00854EA3" w:rsidRDefault="00854EA3">
                                  <w:pPr>
                                    <w:pStyle w:val="TableParagraph"/>
                                    <w:spacing w:before="180"/>
                                    <w:ind w:right="310"/>
                                    <w:jc w:val="right"/>
                                    <w:rPr>
                                      <w:rFonts w:ascii="Times New Roman"/>
                                      <w:sz w:val="21"/>
                                    </w:rPr>
                                  </w:pPr>
                                  <w:r>
                                    <w:rPr>
                                      <w:rFonts w:ascii="Times New Roman"/>
                                      <w:sz w:val="21"/>
                                    </w:rPr>
                                    <w:t>1.4.3</w:t>
                                  </w:r>
                                </w:p>
                              </w:tc>
                              <w:tc>
                                <w:tcPr>
                                  <w:tcW w:w="2753" w:type="dxa"/>
                                </w:tcPr>
                                <w:p w:rsidR="00854EA3" w:rsidRDefault="00854EA3">
                                  <w:pPr>
                                    <w:pStyle w:val="TableParagraph"/>
                                    <w:spacing w:before="2" w:line="300" w:lineRule="exact"/>
                                    <w:ind w:left="1015" w:right="40" w:hanging="960"/>
                                    <w:rPr>
                                      <w:sz w:val="24"/>
                                      <w:lang w:eastAsia="zh-CN"/>
                                    </w:rPr>
                                  </w:pPr>
                                  <w:r>
                                    <w:rPr>
                                      <w:sz w:val="24"/>
                                      <w:lang w:eastAsia="zh-CN"/>
                                    </w:rPr>
                                    <w:t>投标人不得存在的其他关联情形</w:t>
                                  </w:r>
                                </w:p>
                              </w:tc>
                              <w:tc>
                                <w:tcPr>
                                  <w:tcW w:w="5244" w:type="dxa"/>
                                </w:tcPr>
                                <w:p w:rsidR="00854EA3" w:rsidRDefault="00854EA3">
                                  <w:pPr>
                                    <w:pStyle w:val="TableParagraph"/>
                                    <w:spacing w:before="150"/>
                                    <w:ind w:left="13"/>
                                    <w:jc w:val="center"/>
                                    <w:rPr>
                                      <w:sz w:val="24"/>
                                    </w:rPr>
                                  </w:pPr>
                                  <w:r>
                                    <w:rPr>
                                      <w:sz w:val="24"/>
                                    </w:rPr>
                                    <w:t>/</w:t>
                                  </w:r>
                                </w:p>
                              </w:tc>
                            </w:tr>
                            <w:tr w:rsidR="00854EA3">
                              <w:trPr>
                                <w:trHeight w:val="598"/>
                              </w:trPr>
                              <w:tc>
                                <w:tcPr>
                                  <w:tcW w:w="1075" w:type="dxa"/>
                                </w:tcPr>
                                <w:p w:rsidR="00854EA3" w:rsidRDefault="00854EA3">
                                  <w:pPr>
                                    <w:pStyle w:val="TableParagraph"/>
                                    <w:spacing w:before="207"/>
                                    <w:ind w:right="282"/>
                                    <w:jc w:val="right"/>
                                    <w:rPr>
                                      <w:rFonts w:ascii="Times New Roman"/>
                                      <w:sz w:val="24"/>
                                    </w:rPr>
                                  </w:pPr>
                                  <w:r>
                                    <w:rPr>
                                      <w:rFonts w:ascii="Times New Roman"/>
                                      <w:sz w:val="24"/>
                                    </w:rPr>
                                    <w:t>1.4.4</w:t>
                                  </w:r>
                                </w:p>
                              </w:tc>
                              <w:tc>
                                <w:tcPr>
                                  <w:tcW w:w="2753" w:type="dxa"/>
                                </w:tcPr>
                                <w:p w:rsidR="00854EA3" w:rsidRDefault="00854EA3">
                                  <w:pPr>
                                    <w:pStyle w:val="TableParagraph"/>
                                    <w:spacing w:line="303" w:lineRule="exact"/>
                                    <w:ind w:left="13"/>
                                    <w:jc w:val="center"/>
                                    <w:rPr>
                                      <w:sz w:val="24"/>
                                      <w:lang w:eastAsia="zh-CN"/>
                                    </w:rPr>
                                  </w:pPr>
                                  <w:r>
                                    <w:rPr>
                                      <w:sz w:val="24"/>
                                      <w:lang w:eastAsia="zh-CN"/>
                                    </w:rPr>
                                    <w:t>投标人不得存在的其他不</w:t>
                                  </w:r>
                                </w:p>
                                <w:p w:rsidR="00854EA3" w:rsidRDefault="00854EA3">
                                  <w:pPr>
                                    <w:pStyle w:val="TableParagraph"/>
                                    <w:spacing w:line="275" w:lineRule="exact"/>
                                    <w:ind w:left="13"/>
                                    <w:jc w:val="center"/>
                                    <w:rPr>
                                      <w:sz w:val="24"/>
                                      <w:lang w:eastAsia="zh-CN"/>
                                    </w:rPr>
                                  </w:pPr>
                                  <w:r>
                                    <w:rPr>
                                      <w:sz w:val="24"/>
                                      <w:lang w:eastAsia="zh-CN"/>
                                    </w:rPr>
                                    <w:t>良状况或不良信用记录</w:t>
                                  </w:r>
                                </w:p>
                              </w:tc>
                              <w:tc>
                                <w:tcPr>
                                  <w:tcW w:w="5244" w:type="dxa"/>
                                </w:tcPr>
                                <w:p w:rsidR="00854EA3" w:rsidRDefault="00854EA3">
                                  <w:pPr>
                                    <w:pStyle w:val="TableParagraph"/>
                                    <w:spacing w:before="148"/>
                                    <w:ind w:left="13"/>
                                    <w:jc w:val="center"/>
                                    <w:rPr>
                                      <w:sz w:val="24"/>
                                    </w:rPr>
                                  </w:pPr>
                                  <w:r>
                                    <w:rPr>
                                      <w:sz w:val="24"/>
                                    </w:rPr>
                                    <w:t>/</w:t>
                                  </w:r>
                                </w:p>
                              </w:tc>
                            </w:tr>
                            <w:tr w:rsidR="00854EA3">
                              <w:trPr>
                                <w:trHeight w:val="454"/>
                              </w:trPr>
                              <w:tc>
                                <w:tcPr>
                                  <w:tcW w:w="1075" w:type="dxa"/>
                                  <w:vMerge w:val="restart"/>
                                </w:tcPr>
                                <w:p w:rsidR="00854EA3" w:rsidRDefault="00854EA3">
                                  <w:pPr>
                                    <w:pStyle w:val="TableParagraph"/>
                                    <w:rPr>
                                      <w:sz w:val="23"/>
                                    </w:rPr>
                                  </w:pPr>
                                </w:p>
                                <w:p w:rsidR="00854EA3" w:rsidRDefault="00854EA3">
                                  <w:pPr>
                                    <w:pStyle w:val="TableParagraph"/>
                                    <w:ind w:left="235"/>
                                    <w:rPr>
                                      <w:rFonts w:ascii="Times New Roman"/>
                                      <w:sz w:val="24"/>
                                    </w:rPr>
                                  </w:pPr>
                                  <w:r>
                                    <w:rPr>
                                      <w:rFonts w:ascii="Times New Roman"/>
                                      <w:sz w:val="24"/>
                                    </w:rPr>
                                    <w:t>1.10.2</w:t>
                                  </w:r>
                                </w:p>
                              </w:tc>
                              <w:tc>
                                <w:tcPr>
                                  <w:tcW w:w="2753" w:type="dxa"/>
                                  <w:vMerge w:val="restart"/>
                                </w:tcPr>
                                <w:p w:rsidR="00854EA3" w:rsidRDefault="00854EA3">
                                  <w:pPr>
                                    <w:pStyle w:val="TableParagraph"/>
                                    <w:spacing w:before="92" w:line="235" w:lineRule="auto"/>
                                    <w:ind w:left="1015" w:right="40" w:hanging="960"/>
                                    <w:rPr>
                                      <w:sz w:val="24"/>
                                      <w:lang w:eastAsia="zh-CN"/>
                                    </w:rPr>
                                  </w:pPr>
                                  <w:r>
                                    <w:rPr>
                                      <w:sz w:val="24"/>
                                      <w:lang w:eastAsia="zh-CN"/>
                                    </w:rPr>
                                    <w:t>投标人在投标预备会前提出问题</w:t>
                                  </w:r>
                                </w:p>
                              </w:tc>
                              <w:tc>
                                <w:tcPr>
                                  <w:tcW w:w="5244" w:type="dxa"/>
                                </w:tcPr>
                                <w:p w:rsidR="00854EA3" w:rsidRDefault="00854EA3">
                                  <w:pPr>
                                    <w:pStyle w:val="TableParagraph"/>
                                    <w:spacing w:before="77"/>
                                    <w:ind w:left="26"/>
                                    <w:rPr>
                                      <w:sz w:val="24"/>
                                    </w:rPr>
                                  </w:pPr>
                                  <w:r>
                                    <w:rPr>
                                      <w:sz w:val="24"/>
                                    </w:rPr>
                                    <w:t>时间：/</w:t>
                                  </w:r>
                                </w:p>
                              </w:tc>
                            </w:tr>
                            <w:tr w:rsidR="00854EA3">
                              <w:trPr>
                                <w:trHeight w:val="306"/>
                              </w:trPr>
                              <w:tc>
                                <w:tcPr>
                                  <w:tcW w:w="1075" w:type="dxa"/>
                                  <w:vMerge/>
                                  <w:tcBorders>
                                    <w:top w:val="nil"/>
                                  </w:tcBorders>
                                </w:tcPr>
                                <w:p w:rsidR="00854EA3" w:rsidRDefault="00854EA3">
                                  <w:pPr>
                                    <w:rPr>
                                      <w:sz w:val="2"/>
                                      <w:szCs w:val="2"/>
                                    </w:rPr>
                                  </w:pPr>
                                </w:p>
                              </w:tc>
                              <w:tc>
                                <w:tcPr>
                                  <w:tcW w:w="2753" w:type="dxa"/>
                                  <w:vMerge/>
                                  <w:tcBorders>
                                    <w:top w:val="nil"/>
                                  </w:tcBorders>
                                </w:tcPr>
                                <w:p w:rsidR="00854EA3" w:rsidRDefault="00854EA3">
                                  <w:pPr>
                                    <w:rPr>
                                      <w:sz w:val="2"/>
                                      <w:szCs w:val="2"/>
                                    </w:rPr>
                                  </w:pPr>
                                </w:p>
                              </w:tc>
                              <w:tc>
                                <w:tcPr>
                                  <w:tcW w:w="5244" w:type="dxa"/>
                                </w:tcPr>
                                <w:p w:rsidR="00854EA3" w:rsidRDefault="00854EA3">
                                  <w:pPr>
                                    <w:pStyle w:val="TableParagraph"/>
                                    <w:spacing w:before="4" w:line="282" w:lineRule="exact"/>
                                    <w:ind w:left="26"/>
                                    <w:rPr>
                                      <w:sz w:val="24"/>
                                    </w:rPr>
                                  </w:pPr>
                                  <w:r>
                                    <w:rPr>
                                      <w:sz w:val="24"/>
                                    </w:rPr>
                                    <w:t>形式： /</w:t>
                                  </w:r>
                                </w:p>
                              </w:tc>
                            </w:tr>
                            <w:tr w:rsidR="00854EA3">
                              <w:trPr>
                                <w:trHeight w:val="1483"/>
                              </w:trPr>
                              <w:tc>
                                <w:tcPr>
                                  <w:tcW w:w="1075" w:type="dxa"/>
                                </w:tcPr>
                                <w:p w:rsidR="00854EA3" w:rsidRDefault="00854EA3">
                                  <w:pPr>
                                    <w:pStyle w:val="TableParagraph"/>
                                    <w:rPr>
                                      <w:sz w:val="26"/>
                                    </w:rPr>
                                  </w:pPr>
                                </w:p>
                                <w:p w:rsidR="00854EA3" w:rsidRDefault="00854EA3">
                                  <w:pPr>
                                    <w:pStyle w:val="TableParagraph"/>
                                    <w:spacing w:before="2"/>
                                    <w:rPr>
                                      <w:sz w:val="21"/>
                                    </w:rPr>
                                  </w:pPr>
                                </w:p>
                                <w:p w:rsidR="00854EA3" w:rsidRDefault="00854EA3">
                                  <w:pPr>
                                    <w:pStyle w:val="TableParagraph"/>
                                    <w:ind w:right="316"/>
                                    <w:jc w:val="right"/>
                                    <w:rPr>
                                      <w:rFonts w:ascii="Times New Roman"/>
                                      <w:sz w:val="24"/>
                                    </w:rPr>
                                  </w:pPr>
                                  <w:r>
                                    <w:rPr>
                                      <w:rFonts w:ascii="Times New Roman"/>
                                      <w:sz w:val="24"/>
                                    </w:rPr>
                                    <w:t>1.11</w:t>
                                  </w:r>
                                </w:p>
                              </w:tc>
                              <w:tc>
                                <w:tcPr>
                                  <w:tcW w:w="2753" w:type="dxa"/>
                                </w:tcPr>
                                <w:p w:rsidR="00854EA3" w:rsidRDefault="00854EA3">
                                  <w:pPr>
                                    <w:pStyle w:val="TableParagraph"/>
                                    <w:rPr>
                                      <w:sz w:val="24"/>
                                    </w:rPr>
                                  </w:pPr>
                                </w:p>
                                <w:p w:rsidR="00854EA3" w:rsidRDefault="00854EA3">
                                  <w:pPr>
                                    <w:pStyle w:val="TableParagraph"/>
                                    <w:spacing w:before="3"/>
                                  </w:pPr>
                                </w:p>
                                <w:p w:rsidR="00854EA3" w:rsidRDefault="00854EA3">
                                  <w:pPr>
                                    <w:pStyle w:val="TableParagraph"/>
                                    <w:ind w:left="13"/>
                                    <w:jc w:val="center"/>
                                    <w:rPr>
                                      <w:sz w:val="24"/>
                                    </w:rPr>
                                  </w:pPr>
                                  <w:r>
                                    <w:rPr>
                                      <w:sz w:val="24"/>
                                    </w:rPr>
                                    <w:t>分包</w:t>
                                  </w:r>
                                </w:p>
                              </w:tc>
                              <w:tc>
                                <w:tcPr>
                                  <w:tcW w:w="5244" w:type="dxa"/>
                                </w:tcPr>
                                <w:p w:rsidR="00854EA3" w:rsidRDefault="00854EA3">
                                  <w:pPr>
                                    <w:pStyle w:val="TableParagraph"/>
                                    <w:rPr>
                                      <w:sz w:val="20"/>
                                      <w:lang w:eastAsia="zh-CN"/>
                                    </w:rPr>
                                  </w:pPr>
                                </w:p>
                                <w:p w:rsidR="00854EA3" w:rsidRDefault="00854EA3">
                                  <w:pPr>
                                    <w:pStyle w:val="TableParagraph"/>
                                    <w:spacing w:before="10"/>
                                    <w:rPr>
                                      <w:sz w:val="16"/>
                                      <w:lang w:eastAsia="zh-CN"/>
                                    </w:rPr>
                                  </w:pPr>
                                </w:p>
                                <w:p w:rsidR="00854EA3" w:rsidRDefault="00854EA3">
                                  <w:pPr>
                                    <w:pStyle w:val="TableParagraph"/>
                                    <w:spacing w:line="241" w:lineRule="exact"/>
                                    <w:ind w:left="38"/>
                                    <w:rPr>
                                      <w:sz w:val="21"/>
                                      <w:lang w:eastAsia="zh-CN"/>
                                    </w:rPr>
                                  </w:pPr>
                                  <w:r>
                                    <w:rPr>
                                      <w:sz w:val="15"/>
                                      <w:lang w:eastAsia="zh-CN"/>
                                    </w:rPr>
                                    <w:t>√</w:t>
                                  </w:r>
                                  <w:r>
                                    <w:rPr>
                                      <w:sz w:val="21"/>
                                      <w:lang w:eastAsia="zh-CN"/>
                                    </w:rPr>
                                    <w:t>不允许</w:t>
                                  </w:r>
                                </w:p>
                                <w:p w:rsidR="00854EA3" w:rsidRDefault="00854EA3">
                                  <w:pPr>
                                    <w:pStyle w:val="TableParagraph"/>
                                    <w:spacing w:line="340" w:lineRule="exact"/>
                                    <w:ind w:left="26"/>
                                    <w:rPr>
                                      <w:sz w:val="24"/>
                                      <w:lang w:eastAsia="zh-CN"/>
                                    </w:rPr>
                                  </w:pPr>
                                  <w:r>
                                    <w:rPr>
                                      <w:rFonts w:ascii="Times New Roman" w:eastAsia="Times New Roman" w:hAnsi="Times New Roman"/>
                                      <w:sz w:val="32"/>
                                      <w:lang w:eastAsia="zh-CN"/>
                                    </w:rPr>
                                    <w:t>□</w:t>
                                  </w:r>
                                  <w:r>
                                    <w:rPr>
                                      <w:sz w:val="24"/>
                                      <w:lang w:eastAsia="zh-CN"/>
                                    </w:rPr>
                                    <w:t>允许，允许分包的工程：</w:t>
                                  </w:r>
                                  <w:r>
                                    <w:rPr>
                                      <w:rFonts w:hint="eastAsia"/>
                                      <w:sz w:val="24"/>
                                      <w:lang w:eastAsia="zh-CN"/>
                                    </w:rPr>
                                    <w:t>/</w:t>
                                  </w:r>
                                </w:p>
                              </w:tc>
                            </w:tr>
                            <w:tr w:rsidR="00854EA3">
                              <w:trPr>
                                <w:trHeight w:val="537"/>
                              </w:trPr>
                              <w:tc>
                                <w:tcPr>
                                  <w:tcW w:w="1075" w:type="dxa"/>
                                </w:tcPr>
                                <w:p w:rsidR="00854EA3" w:rsidRDefault="00854EA3">
                                  <w:pPr>
                                    <w:pStyle w:val="TableParagraph"/>
                                    <w:spacing w:before="130"/>
                                    <w:ind w:right="371"/>
                                    <w:jc w:val="right"/>
                                    <w:rPr>
                                      <w:rFonts w:ascii="Times New Roman"/>
                                      <w:sz w:val="24"/>
                                    </w:rPr>
                                  </w:pPr>
                                  <w:r>
                                    <w:rPr>
                                      <w:rFonts w:ascii="Times New Roman"/>
                                      <w:sz w:val="24"/>
                                    </w:rPr>
                                    <w:t>2.1</w:t>
                                  </w:r>
                                </w:p>
                              </w:tc>
                              <w:tc>
                                <w:tcPr>
                                  <w:tcW w:w="2753" w:type="dxa"/>
                                </w:tcPr>
                                <w:p w:rsidR="00854EA3" w:rsidRDefault="00854EA3">
                                  <w:pPr>
                                    <w:pStyle w:val="TableParagraph"/>
                                    <w:spacing w:before="121"/>
                                    <w:ind w:left="13"/>
                                    <w:jc w:val="center"/>
                                    <w:rPr>
                                      <w:sz w:val="24"/>
                                      <w:lang w:eastAsia="zh-CN"/>
                                    </w:rPr>
                                  </w:pPr>
                                  <w:r>
                                    <w:rPr>
                                      <w:sz w:val="24"/>
                                      <w:lang w:eastAsia="zh-CN"/>
                                    </w:rPr>
                                    <w:t>构成招标文件的其他材料</w:t>
                                  </w:r>
                                </w:p>
                              </w:tc>
                              <w:tc>
                                <w:tcPr>
                                  <w:tcW w:w="5244" w:type="dxa"/>
                                </w:tcPr>
                                <w:p w:rsidR="00854EA3" w:rsidRDefault="00854EA3">
                                  <w:pPr>
                                    <w:pStyle w:val="TableParagraph"/>
                                    <w:spacing w:before="121"/>
                                    <w:ind w:left="13"/>
                                    <w:jc w:val="center"/>
                                    <w:rPr>
                                      <w:sz w:val="24"/>
                                    </w:rPr>
                                  </w:pPr>
                                  <w:r>
                                    <w:rPr>
                                      <w:sz w:val="24"/>
                                    </w:rPr>
                                    <w:t>/</w:t>
                                  </w:r>
                                </w:p>
                              </w:tc>
                            </w:tr>
                            <w:tr w:rsidR="00854EA3">
                              <w:trPr>
                                <w:trHeight w:val="300"/>
                              </w:trPr>
                              <w:tc>
                                <w:tcPr>
                                  <w:tcW w:w="1075" w:type="dxa"/>
                                  <w:vMerge w:val="restart"/>
                                </w:tcPr>
                                <w:p w:rsidR="00854EA3" w:rsidRDefault="00854EA3">
                                  <w:pPr>
                                    <w:pStyle w:val="TableParagraph"/>
                                    <w:spacing w:before="208"/>
                                    <w:ind w:left="295"/>
                                    <w:rPr>
                                      <w:rFonts w:ascii="Times New Roman"/>
                                      <w:sz w:val="24"/>
                                    </w:rPr>
                                  </w:pPr>
                                  <w:r>
                                    <w:rPr>
                                      <w:rFonts w:ascii="Times New Roman"/>
                                      <w:sz w:val="24"/>
                                    </w:rPr>
                                    <w:t>2.2.1</w:t>
                                  </w:r>
                                </w:p>
                              </w:tc>
                              <w:tc>
                                <w:tcPr>
                                  <w:tcW w:w="2753" w:type="dxa"/>
                                  <w:vMerge w:val="restart"/>
                                </w:tcPr>
                                <w:p w:rsidR="00854EA3" w:rsidRDefault="00854EA3">
                                  <w:pPr>
                                    <w:pStyle w:val="TableParagraph"/>
                                    <w:spacing w:before="197"/>
                                    <w:ind w:left="55"/>
                                    <w:rPr>
                                      <w:sz w:val="24"/>
                                      <w:lang w:eastAsia="zh-CN"/>
                                    </w:rPr>
                                  </w:pPr>
                                  <w:r>
                                    <w:rPr>
                                      <w:sz w:val="24"/>
                                      <w:lang w:eastAsia="zh-CN"/>
                                    </w:rPr>
                                    <w:t>投标人要求澄清招标文件</w:t>
                                  </w:r>
                                </w:p>
                              </w:tc>
                              <w:tc>
                                <w:tcPr>
                                  <w:tcW w:w="5244" w:type="dxa"/>
                                </w:tcPr>
                                <w:p w:rsidR="00854EA3" w:rsidRDefault="00854EA3">
                                  <w:pPr>
                                    <w:pStyle w:val="TableParagraph"/>
                                    <w:spacing w:line="280" w:lineRule="exact"/>
                                    <w:ind w:left="26"/>
                                    <w:rPr>
                                      <w:sz w:val="24"/>
                                      <w:lang w:eastAsia="zh-CN"/>
                                    </w:rPr>
                                  </w:pPr>
                                  <w:r>
                                    <w:rPr>
                                      <w:sz w:val="24"/>
                                      <w:lang w:eastAsia="zh-CN"/>
                                    </w:rPr>
                                    <w:t xml:space="preserve">时间：递交投标文件截止之日 </w:t>
                                  </w:r>
                                  <w:r>
                                    <w:rPr>
                                      <w:rFonts w:ascii="Times New Roman" w:eastAsia="Times New Roman"/>
                                      <w:sz w:val="24"/>
                                      <w:u w:val="single"/>
                                      <w:lang w:eastAsia="zh-CN"/>
                                    </w:rPr>
                                    <w:t>10</w:t>
                                  </w:r>
                                  <w:r>
                                    <w:rPr>
                                      <w:rFonts w:ascii="Times New Roman" w:eastAsia="Times New Roman"/>
                                      <w:sz w:val="24"/>
                                      <w:lang w:eastAsia="zh-CN"/>
                                    </w:rPr>
                                    <w:t xml:space="preserve"> </w:t>
                                  </w:r>
                                  <w:r>
                                    <w:rPr>
                                      <w:sz w:val="24"/>
                                      <w:lang w:eastAsia="zh-CN"/>
                                    </w:rPr>
                                    <w:t>天前</w:t>
                                  </w:r>
                                </w:p>
                              </w:tc>
                            </w:tr>
                            <w:tr w:rsidR="00854EA3">
                              <w:trPr>
                                <w:trHeight w:val="378"/>
                              </w:trPr>
                              <w:tc>
                                <w:tcPr>
                                  <w:tcW w:w="1075" w:type="dxa"/>
                                  <w:vMerge/>
                                  <w:tcBorders>
                                    <w:top w:val="nil"/>
                                  </w:tcBorders>
                                </w:tcPr>
                                <w:p w:rsidR="00854EA3" w:rsidRDefault="00854EA3">
                                  <w:pPr>
                                    <w:rPr>
                                      <w:sz w:val="2"/>
                                      <w:szCs w:val="2"/>
                                      <w:lang w:eastAsia="zh-CN"/>
                                    </w:rPr>
                                  </w:pPr>
                                </w:p>
                              </w:tc>
                              <w:tc>
                                <w:tcPr>
                                  <w:tcW w:w="2753" w:type="dxa"/>
                                  <w:vMerge/>
                                  <w:tcBorders>
                                    <w:top w:val="nil"/>
                                  </w:tcBorders>
                                </w:tcPr>
                                <w:p w:rsidR="00854EA3" w:rsidRDefault="00854EA3">
                                  <w:pPr>
                                    <w:rPr>
                                      <w:sz w:val="2"/>
                                      <w:szCs w:val="2"/>
                                      <w:lang w:eastAsia="zh-CN"/>
                                    </w:rPr>
                                  </w:pPr>
                                </w:p>
                              </w:tc>
                              <w:tc>
                                <w:tcPr>
                                  <w:tcW w:w="5244" w:type="dxa"/>
                                </w:tcPr>
                                <w:p w:rsidR="00854EA3" w:rsidRDefault="00854EA3">
                                  <w:pPr>
                                    <w:pStyle w:val="TableParagraph"/>
                                    <w:spacing w:before="40"/>
                                    <w:ind w:left="26"/>
                                    <w:rPr>
                                      <w:sz w:val="24"/>
                                      <w:lang w:eastAsia="zh-CN"/>
                                    </w:rPr>
                                  </w:pPr>
                                  <w:r>
                                    <w:rPr>
                                      <w:sz w:val="24"/>
                                      <w:lang w:eastAsia="zh-CN"/>
                                    </w:rPr>
                                    <w:t>形式：以电子邮件的方式告知招标人</w:t>
                                  </w:r>
                                </w:p>
                              </w:tc>
                            </w:tr>
                            <w:tr w:rsidR="00854EA3">
                              <w:trPr>
                                <w:trHeight w:val="1799"/>
                              </w:trPr>
                              <w:tc>
                                <w:tcPr>
                                  <w:tcW w:w="1075" w:type="dxa"/>
                                </w:tcPr>
                                <w:p w:rsidR="00854EA3" w:rsidRDefault="00854EA3">
                                  <w:pPr>
                                    <w:pStyle w:val="TableParagraph"/>
                                    <w:rPr>
                                      <w:sz w:val="26"/>
                                      <w:lang w:eastAsia="zh-CN"/>
                                    </w:rPr>
                                  </w:pPr>
                                </w:p>
                                <w:p w:rsidR="00854EA3" w:rsidRDefault="00854EA3">
                                  <w:pPr>
                                    <w:pStyle w:val="TableParagraph"/>
                                    <w:spacing w:before="6"/>
                                    <w:rPr>
                                      <w:sz w:val="33"/>
                                      <w:lang w:eastAsia="zh-CN"/>
                                    </w:rPr>
                                  </w:pPr>
                                </w:p>
                                <w:p w:rsidR="00854EA3" w:rsidRDefault="00854EA3">
                                  <w:pPr>
                                    <w:pStyle w:val="TableParagraph"/>
                                    <w:ind w:right="282"/>
                                    <w:jc w:val="right"/>
                                    <w:rPr>
                                      <w:rFonts w:ascii="Times New Roman"/>
                                      <w:sz w:val="24"/>
                                    </w:rPr>
                                  </w:pPr>
                                  <w:r>
                                    <w:rPr>
                                      <w:rFonts w:ascii="Times New Roman"/>
                                      <w:sz w:val="24"/>
                                    </w:rPr>
                                    <w:t>2.2.2</w:t>
                                  </w:r>
                                </w:p>
                              </w:tc>
                              <w:tc>
                                <w:tcPr>
                                  <w:tcW w:w="2753" w:type="dxa"/>
                                </w:tcPr>
                                <w:p w:rsidR="00854EA3" w:rsidRDefault="00854EA3">
                                  <w:pPr>
                                    <w:pStyle w:val="TableParagraph"/>
                                    <w:rPr>
                                      <w:sz w:val="24"/>
                                      <w:lang w:eastAsia="zh-CN"/>
                                    </w:rPr>
                                  </w:pPr>
                                </w:p>
                                <w:p w:rsidR="00854EA3" w:rsidRDefault="00854EA3">
                                  <w:pPr>
                                    <w:pStyle w:val="TableParagraph"/>
                                    <w:spacing w:before="8"/>
                                    <w:rPr>
                                      <w:sz w:val="34"/>
                                      <w:lang w:eastAsia="zh-CN"/>
                                    </w:rPr>
                                  </w:pPr>
                                </w:p>
                                <w:p w:rsidR="00854EA3" w:rsidRDefault="00854EA3">
                                  <w:pPr>
                                    <w:pStyle w:val="TableParagraph"/>
                                    <w:ind w:left="13"/>
                                    <w:jc w:val="center"/>
                                    <w:rPr>
                                      <w:sz w:val="24"/>
                                      <w:lang w:eastAsia="zh-CN"/>
                                    </w:rPr>
                                  </w:pPr>
                                  <w:r>
                                    <w:rPr>
                                      <w:sz w:val="24"/>
                                      <w:lang w:eastAsia="zh-CN"/>
                                    </w:rPr>
                                    <w:t>招标人澄清发出的形式</w:t>
                                  </w:r>
                                </w:p>
                              </w:tc>
                              <w:tc>
                                <w:tcPr>
                                  <w:tcW w:w="5244" w:type="dxa"/>
                                </w:tcPr>
                                <w:p w:rsidR="00854EA3" w:rsidRDefault="00854EA3">
                                  <w:pPr>
                                    <w:pStyle w:val="TableParagraph"/>
                                    <w:spacing w:line="300" w:lineRule="exact"/>
                                    <w:ind w:left="26" w:right="11"/>
                                    <w:rPr>
                                      <w:sz w:val="24"/>
                                    </w:rPr>
                                  </w:pPr>
                                  <w:r>
                                    <w:rPr>
                                      <w:sz w:val="24"/>
                                      <w:lang w:eastAsia="zh-CN"/>
                                    </w:rPr>
                                    <w:t>澄清通知将统一在招标公告同一发布的媒体发布</w:t>
                                  </w:r>
                                  <w:r>
                                    <w:rPr>
                                      <w:spacing w:val="-8"/>
                                      <w:sz w:val="24"/>
                                      <w:lang w:eastAsia="zh-CN"/>
                                    </w:rPr>
                                    <w:t>请各投标人自行查阅下载；各次澄清通知应按时序</w:t>
                                  </w:r>
                                  <w:r>
                                    <w:rPr>
                                      <w:spacing w:val="-11"/>
                                      <w:sz w:val="24"/>
                                      <w:lang w:eastAsia="zh-CN"/>
                                    </w:rPr>
                                    <w:t>编号，作为招标文件组成部分对所有投标人都有约</w:t>
                                  </w:r>
                                  <w:r>
                                    <w:rPr>
                                      <w:spacing w:val="-12"/>
                                      <w:sz w:val="24"/>
                                      <w:lang w:eastAsia="zh-CN"/>
                                    </w:rPr>
                                    <w:t>束力。投标人应在投标截止时间前随时查看有关该</w:t>
                                  </w:r>
                                  <w:r>
                                    <w:rPr>
                                      <w:spacing w:val="-15"/>
                                      <w:sz w:val="24"/>
                                      <w:lang w:eastAsia="zh-CN"/>
                                    </w:rPr>
                                    <w:t>工程招标文件的澄清内容。</w:t>
                                  </w:r>
                                  <w:r>
                                    <w:rPr>
                                      <w:spacing w:val="-15"/>
                                      <w:sz w:val="24"/>
                                    </w:rPr>
                                    <w:t>否则，由此引起的投标损失自负。</w:t>
                                  </w:r>
                                </w:p>
                              </w:tc>
                            </w:tr>
                            <w:tr w:rsidR="00854EA3">
                              <w:trPr>
                                <w:trHeight w:val="531"/>
                              </w:trPr>
                              <w:tc>
                                <w:tcPr>
                                  <w:tcW w:w="1075" w:type="dxa"/>
                                  <w:vMerge w:val="restart"/>
                                </w:tcPr>
                                <w:p w:rsidR="00854EA3" w:rsidRDefault="00854EA3">
                                  <w:pPr>
                                    <w:pStyle w:val="TableParagraph"/>
                                    <w:spacing w:before="2"/>
                                    <w:rPr>
                                      <w:sz w:val="25"/>
                                    </w:rPr>
                                  </w:pPr>
                                </w:p>
                                <w:p w:rsidR="00854EA3" w:rsidRDefault="00854EA3">
                                  <w:pPr>
                                    <w:pStyle w:val="TableParagraph"/>
                                    <w:ind w:left="295"/>
                                    <w:rPr>
                                      <w:rFonts w:ascii="Times New Roman"/>
                                      <w:sz w:val="24"/>
                                    </w:rPr>
                                  </w:pPr>
                                  <w:r>
                                    <w:rPr>
                                      <w:rFonts w:ascii="Times New Roman"/>
                                      <w:sz w:val="24"/>
                                    </w:rPr>
                                    <w:t>2.2.3</w:t>
                                  </w:r>
                                </w:p>
                              </w:tc>
                              <w:tc>
                                <w:tcPr>
                                  <w:tcW w:w="2753" w:type="dxa"/>
                                  <w:vMerge w:val="restart"/>
                                </w:tcPr>
                                <w:p w:rsidR="00854EA3" w:rsidRDefault="00854EA3">
                                  <w:pPr>
                                    <w:pStyle w:val="TableParagraph"/>
                                    <w:spacing w:before="167" w:line="235" w:lineRule="auto"/>
                                    <w:ind w:left="1135" w:right="40" w:hanging="1080"/>
                                    <w:rPr>
                                      <w:sz w:val="24"/>
                                      <w:lang w:eastAsia="zh-CN"/>
                                    </w:rPr>
                                  </w:pPr>
                                  <w:r>
                                    <w:rPr>
                                      <w:sz w:val="24"/>
                                      <w:lang w:eastAsia="zh-CN"/>
                                    </w:rPr>
                                    <w:t>投标人确认收到招标文件澄清</w:t>
                                  </w:r>
                                </w:p>
                              </w:tc>
                              <w:tc>
                                <w:tcPr>
                                  <w:tcW w:w="5244" w:type="dxa"/>
                                </w:tcPr>
                                <w:p w:rsidR="00854EA3" w:rsidRDefault="00854EA3">
                                  <w:pPr>
                                    <w:pStyle w:val="TableParagraph"/>
                                    <w:spacing w:before="117"/>
                                    <w:ind w:left="26"/>
                                    <w:rPr>
                                      <w:sz w:val="24"/>
                                      <w:lang w:eastAsia="zh-CN"/>
                                    </w:rPr>
                                  </w:pPr>
                                  <w:r>
                                    <w:rPr>
                                      <w:spacing w:val="-7"/>
                                      <w:sz w:val="24"/>
                                      <w:lang w:eastAsia="zh-CN"/>
                                    </w:rPr>
                                    <w:t xml:space="preserve">时间：收到澄清后 </w:t>
                                  </w:r>
                                  <w:r>
                                    <w:rPr>
                                      <w:rFonts w:ascii="Times New Roman" w:eastAsia="Times New Roman"/>
                                      <w:sz w:val="24"/>
                                      <w:lang w:eastAsia="zh-CN"/>
                                    </w:rPr>
                                    <w:t xml:space="preserve">24 </w:t>
                                  </w:r>
                                  <w:r>
                                    <w:rPr>
                                      <w:sz w:val="24"/>
                                      <w:lang w:eastAsia="zh-CN"/>
                                    </w:rPr>
                                    <w:t>小时内（以发出时间为准）</w:t>
                                  </w:r>
                                </w:p>
                              </w:tc>
                            </w:tr>
                            <w:tr w:rsidR="00854EA3">
                              <w:trPr>
                                <w:trHeight w:val="375"/>
                              </w:trPr>
                              <w:tc>
                                <w:tcPr>
                                  <w:tcW w:w="1075" w:type="dxa"/>
                                  <w:vMerge/>
                                  <w:tcBorders>
                                    <w:top w:val="nil"/>
                                  </w:tcBorders>
                                </w:tcPr>
                                <w:p w:rsidR="00854EA3" w:rsidRDefault="00854EA3">
                                  <w:pPr>
                                    <w:rPr>
                                      <w:sz w:val="2"/>
                                      <w:szCs w:val="2"/>
                                      <w:lang w:eastAsia="zh-CN"/>
                                    </w:rPr>
                                  </w:pPr>
                                </w:p>
                              </w:tc>
                              <w:tc>
                                <w:tcPr>
                                  <w:tcW w:w="2753" w:type="dxa"/>
                                  <w:vMerge/>
                                  <w:tcBorders>
                                    <w:top w:val="nil"/>
                                  </w:tcBorders>
                                </w:tcPr>
                                <w:p w:rsidR="00854EA3" w:rsidRDefault="00854EA3">
                                  <w:pPr>
                                    <w:rPr>
                                      <w:sz w:val="2"/>
                                      <w:szCs w:val="2"/>
                                      <w:lang w:eastAsia="zh-CN"/>
                                    </w:rPr>
                                  </w:pPr>
                                </w:p>
                              </w:tc>
                              <w:tc>
                                <w:tcPr>
                                  <w:tcW w:w="5244" w:type="dxa"/>
                                </w:tcPr>
                                <w:p w:rsidR="00854EA3" w:rsidRDefault="00854EA3">
                                  <w:pPr>
                                    <w:pStyle w:val="TableParagraph"/>
                                    <w:spacing w:before="39"/>
                                    <w:ind w:left="26"/>
                                    <w:rPr>
                                      <w:sz w:val="24"/>
                                      <w:lang w:eastAsia="zh-CN"/>
                                    </w:rPr>
                                  </w:pPr>
                                  <w:r>
                                    <w:rPr>
                                      <w:sz w:val="24"/>
                                      <w:lang w:eastAsia="zh-CN"/>
                                    </w:rPr>
                                    <w:t>形式：以电子邮件的方式告知招标人</w:t>
                                  </w:r>
                                </w:p>
                              </w:tc>
                            </w:tr>
                            <w:tr w:rsidR="00854EA3">
                              <w:trPr>
                                <w:trHeight w:val="1800"/>
                              </w:trPr>
                              <w:tc>
                                <w:tcPr>
                                  <w:tcW w:w="1075" w:type="dxa"/>
                                </w:tcPr>
                                <w:p w:rsidR="00854EA3" w:rsidRDefault="00854EA3">
                                  <w:pPr>
                                    <w:pStyle w:val="TableParagraph"/>
                                    <w:rPr>
                                      <w:sz w:val="26"/>
                                      <w:lang w:eastAsia="zh-CN"/>
                                    </w:rPr>
                                  </w:pPr>
                                </w:p>
                                <w:p w:rsidR="00854EA3" w:rsidRDefault="00854EA3">
                                  <w:pPr>
                                    <w:pStyle w:val="TableParagraph"/>
                                    <w:spacing w:before="5"/>
                                    <w:rPr>
                                      <w:sz w:val="33"/>
                                      <w:lang w:eastAsia="zh-CN"/>
                                    </w:rPr>
                                  </w:pPr>
                                </w:p>
                                <w:p w:rsidR="00854EA3" w:rsidRDefault="00854EA3">
                                  <w:pPr>
                                    <w:pStyle w:val="TableParagraph"/>
                                    <w:ind w:right="282"/>
                                    <w:jc w:val="right"/>
                                    <w:rPr>
                                      <w:rFonts w:ascii="Times New Roman"/>
                                      <w:sz w:val="24"/>
                                    </w:rPr>
                                  </w:pPr>
                                  <w:r>
                                    <w:rPr>
                                      <w:rFonts w:ascii="Times New Roman"/>
                                      <w:sz w:val="24"/>
                                    </w:rPr>
                                    <w:t>2.3.1</w:t>
                                  </w:r>
                                </w:p>
                              </w:tc>
                              <w:tc>
                                <w:tcPr>
                                  <w:tcW w:w="2753" w:type="dxa"/>
                                </w:tcPr>
                                <w:p w:rsidR="00854EA3" w:rsidRDefault="00854EA3">
                                  <w:pPr>
                                    <w:pStyle w:val="TableParagraph"/>
                                    <w:rPr>
                                      <w:sz w:val="24"/>
                                      <w:lang w:eastAsia="zh-CN"/>
                                    </w:rPr>
                                  </w:pPr>
                                </w:p>
                                <w:p w:rsidR="00854EA3" w:rsidRDefault="00854EA3">
                                  <w:pPr>
                                    <w:pStyle w:val="TableParagraph"/>
                                    <w:spacing w:before="9"/>
                                    <w:rPr>
                                      <w:sz w:val="34"/>
                                      <w:lang w:eastAsia="zh-CN"/>
                                    </w:rPr>
                                  </w:pPr>
                                </w:p>
                                <w:p w:rsidR="00854EA3" w:rsidRDefault="00854EA3">
                                  <w:pPr>
                                    <w:pStyle w:val="TableParagraph"/>
                                    <w:ind w:left="13"/>
                                    <w:jc w:val="center"/>
                                    <w:rPr>
                                      <w:sz w:val="24"/>
                                      <w:lang w:eastAsia="zh-CN"/>
                                    </w:rPr>
                                  </w:pPr>
                                  <w:r>
                                    <w:rPr>
                                      <w:sz w:val="24"/>
                                      <w:lang w:eastAsia="zh-CN"/>
                                    </w:rPr>
                                    <w:t>招标文件修改发出的形式</w:t>
                                  </w:r>
                                </w:p>
                              </w:tc>
                              <w:tc>
                                <w:tcPr>
                                  <w:tcW w:w="5244" w:type="dxa"/>
                                </w:tcPr>
                                <w:p w:rsidR="00854EA3" w:rsidRDefault="00854EA3">
                                  <w:pPr>
                                    <w:pStyle w:val="TableParagraph"/>
                                    <w:spacing w:before="1" w:line="300" w:lineRule="exact"/>
                                    <w:ind w:left="26" w:right="11"/>
                                    <w:jc w:val="both"/>
                                    <w:rPr>
                                      <w:sz w:val="24"/>
                                    </w:rPr>
                                  </w:pPr>
                                  <w:r>
                                    <w:rPr>
                                      <w:spacing w:val="-5"/>
                                      <w:sz w:val="24"/>
                                      <w:lang w:eastAsia="zh-CN"/>
                                    </w:rPr>
                                    <w:t>补遗书将统一在招标公告同一发布的媒体发布，请</w:t>
                                  </w:r>
                                  <w:r>
                                    <w:rPr>
                                      <w:spacing w:val="5"/>
                                      <w:sz w:val="24"/>
                                      <w:lang w:eastAsia="zh-CN"/>
                                    </w:rPr>
                                    <w:t>各投标人自行查阅下载；各次补遗书应按时序编</w:t>
                                  </w:r>
                                  <w:r>
                                    <w:rPr>
                                      <w:spacing w:val="-10"/>
                                      <w:sz w:val="24"/>
                                      <w:lang w:eastAsia="zh-CN"/>
                                    </w:rPr>
                                    <w:t>号，作为招标文件组成部分对所有投标人都有约束</w:t>
                                  </w:r>
                                  <w:r>
                                    <w:rPr>
                                      <w:spacing w:val="-11"/>
                                      <w:sz w:val="24"/>
                                      <w:lang w:eastAsia="zh-CN"/>
                                    </w:rPr>
                                    <w:t>力。投标人应在投标截止时间前随时查看有关该工</w:t>
                                  </w:r>
                                  <w:r>
                                    <w:rPr>
                                      <w:spacing w:val="-15"/>
                                      <w:sz w:val="24"/>
                                      <w:lang w:eastAsia="zh-CN"/>
                                    </w:rPr>
                                    <w:t>程招标文件的修改内容。</w:t>
                                  </w:r>
                                  <w:r>
                                    <w:rPr>
                                      <w:spacing w:val="-15"/>
                                      <w:sz w:val="24"/>
                                    </w:rPr>
                                    <w:t>否则，由此引起的投标损失自负。</w:t>
                                  </w:r>
                                </w:p>
                              </w:tc>
                            </w:tr>
                            <w:tr w:rsidR="00854EA3">
                              <w:trPr>
                                <w:trHeight w:val="708"/>
                              </w:trPr>
                              <w:tc>
                                <w:tcPr>
                                  <w:tcW w:w="1075" w:type="dxa"/>
                                </w:tcPr>
                                <w:p w:rsidR="00854EA3" w:rsidRDefault="00854EA3">
                                  <w:pPr>
                                    <w:pStyle w:val="TableParagraph"/>
                                    <w:spacing w:before="214"/>
                                    <w:ind w:right="282"/>
                                    <w:jc w:val="right"/>
                                    <w:rPr>
                                      <w:rFonts w:ascii="Times New Roman"/>
                                      <w:sz w:val="24"/>
                                    </w:rPr>
                                  </w:pPr>
                                  <w:r>
                                    <w:rPr>
                                      <w:rFonts w:ascii="Times New Roman"/>
                                      <w:sz w:val="24"/>
                                    </w:rPr>
                                    <w:t>2.3.2</w:t>
                                  </w:r>
                                </w:p>
                              </w:tc>
                              <w:tc>
                                <w:tcPr>
                                  <w:tcW w:w="2753" w:type="dxa"/>
                                </w:tcPr>
                                <w:p w:rsidR="00854EA3" w:rsidRDefault="00854EA3">
                                  <w:pPr>
                                    <w:pStyle w:val="TableParagraph"/>
                                    <w:spacing w:before="59" w:line="235" w:lineRule="auto"/>
                                    <w:ind w:left="1135" w:right="40" w:hanging="1080"/>
                                    <w:rPr>
                                      <w:sz w:val="24"/>
                                      <w:lang w:eastAsia="zh-CN"/>
                                    </w:rPr>
                                  </w:pPr>
                                  <w:r>
                                    <w:rPr>
                                      <w:sz w:val="24"/>
                                      <w:lang w:eastAsia="zh-CN"/>
                                    </w:rPr>
                                    <w:t>投标人确认收到招标文件修改</w:t>
                                  </w:r>
                                </w:p>
                              </w:tc>
                              <w:tc>
                                <w:tcPr>
                                  <w:tcW w:w="5244" w:type="dxa"/>
                                </w:tcPr>
                                <w:p w:rsidR="00854EA3" w:rsidRDefault="00854EA3">
                                  <w:pPr>
                                    <w:pStyle w:val="TableParagraph"/>
                                    <w:spacing w:before="59" w:line="235" w:lineRule="auto"/>
                                    <w:ind w:left="26" w:right="11"/>
                                    <w:rPr>
                                      <w:sz w:val="24"/>
                                      <w:lang w:eastAsia="zh-CN"/>
                                    </w:rPr>
                                  </w:pPr>
                                  <w:r>
                                    <w:rPr>
                                      <w:sz w:val="24"/>
                                      <w:lang w:eastAsia="zh-CN"/>
                                    </w:rPr>
                                    <w:t>招标文件修改在招标公告同一发布的媒体发布之日，视为投标人收到该修改文件</w:t>
                                  </w:r>
                                </w:p>
                              </w:tc>
                            </w:tr>
                            <w:tr w:rsidR="00854EA3">
                              <w:trPr>
                                <w:trHeight w:val="407"/>
                              </w:trPr>
                              <w:tc>
                                <w:tcPr>
                                  <w:tcW w:w="1075" w:type="dxa"/>
                                </w:tcPr>
                                <w:p w:rsidR="00854EA3" w:rsidRDefault="00854EA3">
                                  <w:pPr>
                                    <w:pStyle w:val="TableParagraph"/>
                                    <w:spacing w:before="67"/>
                                    <w:ind w:right="282"/>
                                    <w:jc w:val="right"/>
                                    <w:rPr>
                                      <w:rFonts w:ascii="Times New Roman"/>
                                      <w:sz w:val="24"/>
                                    </w:rPr>
                                  </w:pPr>
                                  <w:r>
                                    <w:rPr>
                                      <w:rFonts w:ascii="Times New Roman"/>
                                      <w:sz w:val="24"/>
                                    </w:rPr>
                                    <w:t>3.1.1</w:t>
                                  </w:r>
                                </w:p>
                              </w:tc>
                              <w:tc>
                                <w:tcPr>
                                  <w:tcW w:w="2753" w:type="dxa"/>
                                </w:tcPr>
                                <w:p w:rsidR="00854EA3" w:rsidRDefault="00854EA3">
                                  <w:pPr>
                                    <w:pStyle w:val="TableParagraph"/>
                                    <w:spacing w:before="56"/>
                                    <w:ind w:left="13"/>
                                    <w:jc w:val="center"/>
                                    <w:rPr>
                                      <w:sz w:val="24"/>
                                      <w:lang w:eastAsia="zh-CN"/>
                                    </w:rPr>
                                  </w:pPr>
                                  <w:r>
                                    <w:rPr>
                                      <w:sz w:val="24"/>
                                      <w:lang w:eastAsia="zh-CN"/>
                                    </w:rPr>
                                    <w:t>构成投标文件的其他资料</w:t>
                                  </w:r>
                                </w:p>
                              </w:tc>
                              <w:tc>
                                <w:tcPr>
                                  <w:tcW w:w="5244" w:type="dxa"/>
                                </w:tcPr>
                                <w:p w:rsidR="00854EA3" w:rsidRDefault="00854EA3">
                                  <w:pPr>
                                    <w:pStyle w:val="TableParagraph"/>
                                    <w:spacing w:before="56"/>
                                    <w:ind w:left="13"/>
                                    <w:jc w:val="center"/>
                                    <w:rPr>
                                      <w:sz w:val="24"/>
                                    </w:rPr>
                                  </w:pPr>
                                  <w:r>
                                    <w:rPr>
                                      <w:sz w:val="24"/>
                                    </w:rPr>
                                    <w:t>/</w:t>
                                  </w:r>
                                </w:p>
                              </w:tc>
                            </w:tr>
                          </w:tbl>
                          <w:p w:rsidR="00854EA3" w:rsidRDefault="00854EA3">
                            <w:pPr>
                              <w:pStyle w:val="a3"/>
                            </w:pPr>
                          </w:p>
                        </w:txbxContent>
                      </wps:txbx>
                      <wps:bodyPr rot="0" vert="horz" wrap="square" lIns="0" tIns="0" rIns="0" bIns="0" anchor="t" anchorCtr="0" upright="1">
                        <a:noAutofit/>
                      </wps:bodyPr>
                    </wps:wsp>
                  </a:graphicData>
                </a:graphic>
              </wp:anchor>
            </w:drawing>
          </mc:Choice>
          <mc:Fallback>
            <w:pict>
              <v:shape id="Text Box 72" o:spid="_x0000_s1027" type="#_x0000_t202" style="position:absolute;margin-left:64.3pt;margin-top:59.8pt;width:454.7pt;height:696.95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vQ7QEAAMADAAAOAAAAZHJzL2Uyb0RvYy54bWysU9tu2zAMfR+wfxD0vjgJlsuMOEXXosOA&#10;7gK0+wBGlmNhtqhRSuzs60fJcdqtb8VeBIqiDs85ojZXfduIoyZv0BZyNplKoa3C0th9IX883r1b&#10;S+ED2BIatLqQJ+3l1fbtm03ncj3HGptSk2AQ6/POFbIOweVZ5lWtW/ATdNryYYXUQuAt7bOSoGP0&#10;tsnm0+ky65BKR6i095y9HQ7lNuFXlVbhW1V5HURTSOYW0kpp3cU1224g3xO42qgzDXgFixaM5aYX&#10;qFsIIA5kXkC1RhF6rMJEYZthVRmlkwZWM5v+o+ahBqeTFjbHu4tN/v/Bqq/H7yRMWcgPbI+Flt/o&#10;UfdBfMRerObRn875nMseHBeGnvP8zkmrd/eofnph8aYGu9fXRNjVGkrmN4s3s2dXBxwfQXbdFyy5&#10;DxwCJqC+ojaax3YIRmcip8vbRC6Kk4vV6v0yclR8tl4vZvPlIvWAfLzuyIdPGlsRg0ISP36Ch+O9&#10;D5EO5GNJ7GbxzjRNGoDG/pXgwphJ9CPjgXvod31yKmmL0nZYnlgP4TBW/A04qJF+S9HxSBXS/zoA&#10;aSmaz5Y9ifM3BjQGuzEAq/hqIYMUQ3gThjk9ODL7mpEH1y1es2+VSYqeWJzp8pgkoeeRjnP4fJ+q&#10;nj7e9g8AAAD//wMAUEsDBBQABgAIAAAAIQC0n/K64AAAAA0BAAAPAAAAZHJzL2Rvd25yZXYueG1s&#10;TI/BTsMwEETvSPyDtUjcqJ1WjdIQp6oQnJAQaThwdGI3sRqvQ+y24e/ZnuhtRjuafVNsZzews5mC&#10;9SghWQhgBluvLXYSvuq3pwxYiAq1GjwaCb8mwLa8vytUrv0FK3Pex45RCYZcSehjHHPOQ9sbp8LC&#10;jwbpdvCTU5Hs1HE9qQuVu4EvhUi5UxbpQ69G89Kb9rg/OQm7b6xe7c9H81kdKlvXG4Hv6VHKx4d5&#10;9wwsmjn+h+GKT+hQElPjT6gDG8gvs5SiJJINiWtCrDKa15BaJ6s18LLgtyvKPwAAAP//AwBQSwEC&#10;LQAUAAYACAAAACEAtoM4kv4AAADhAQAAEwAAAAAAAAAAAAAAAAAAAAAAW0NvbnRlbnRfVHlwZXNd&#10;LnhtbFBLAQItABQABgAIAAAAIQA4/SH/1gAAAJQBAAALAAAAAAAAAAAAAAAAAC8BAABfcmVscy8u&#10;cmVsc1BLAQItABQABgAIAAAAIQCCe0vQ7QEAAMADAAAOAAAAAAAAAAAAAAAAAC4CAABkcnMvZTJv&#10;RG9jLnhtbFBLAQItABQABgAIAAAAIQC0n/K64AAAAA0BAAAPAAAAAAAAAAAAAAAAAEcEAABkcnMv&#10;ZG93bnJldi54bWxQSwUGAAAAAAQABADzAAAAVAUAAAAA&#10;" filled="f" stroked="f">
                <v:textbox inset="0,0,0,0">
                  <w:txbxContent>
                    <w:tbl>
                      <w:tblPr>
                        <w:tblStyle w:val="TableNormal"/>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5"/>
                        <w:gridCol w:w="2753"/>
                        <w:gridCol w:w="5244"/>
                      </w:tblGrid>
                      <w:tr w:rsidR="00854EA3">
                        <w:trPr>
                          <w:trHeight w:val="1800"/>
                        </w:trPr>
                        <w:tc>
                          <w:tcPr>
                            <w:tcW w:w="1075" w:type="dxa"/>
                          </w:tcPr>
                          <w:p w:rsidR="00854EA3" w:rsidRDefault="00854EA3">
                            <w:pPr>
                              <w:pStyle w:val="TableParagraph"/>
                            </w:pPr>
                          </w:p>
                          <w:p w:rsidR="00854EA3" w:rsidRDefault="00854EA3">
                            <w:pPr>
                              <w:pStyle w:val="TableParagraph"/>
                            </w:pPr>
                          </w:p>
                          <w:p w:rsidR="00854EA3" w:rsidRDefault="00854EA3">
                            <w:pPr>
                              <w:pStyle w:val="TableParagraph"/>
                              <w:spacing w:before="9"/>
                              <w:rPr>
                                <w:sz w:val="16"/>
                              </w:rPr>
                            </w:pPr>
                          </w:p>
                          <w:p w:rsidR="00854EA3" w:rsidRDefault="00854EA3">
                            <w:pPr>
                              <w:pStyle w:val="TableParagraph"/>
                              <w:ind w:right="310"/>
                              <w:jc w:val="right"/>
                              <w:rPr>
                                <w:rFonts w:ascii="Times New Roman"/>
                                <w:sz w:val="21"/>
                              </w:rPr>
                            </w:pPr>
                            <w:r>
                              <w:rPr>
                                <w:rFonts w:ascii="Times New Roman"/>
                                <w:sz w:val="21"/>
                              </w:rPr>
                              <w:t>1.4.1</w:t>
                            </w:r>
                          </w:p>
                        </w:tc>
                        <w:tc>
                          <w:tcPr>
                            <w:tcW w:w="2753" w:type="dxa"/>
                          </w:tcPr>
                          <w:p w:rsidR="00854EA3" w:rsidRDefault="00854EA3">
                            <w:pPr>
                              <w:pStyle w:val="TableParagraph"/>
                              <w:rPr>
                                <w:sz w:val="24"/>
                                <w:lang w:eastAsia="zh-CN"/>
                              </w:rPr>
                            </w:pPr>
                          </w:p>
                          <w:p w:rsidR="00854EA3" w:rsidRDefault="00854EA3">
                            <w:pPr>
                              <w:pStyle w:val="TableParagraph"/>
                              <w:spacing w:before="8"/>
                              <w:rPr>
                                <w:sz w:val="18"/>
                                <w:lang w:eastAsia="zh-CN"/>
                              </w:rPr>
                            </w:pPr>
                          </w:p>
                          <w:p w:rsidR="00854EA3" w:rsidRDefault="00854EA3">
                            <w:pPr>
                              <w:pStyle w:val="TableParagraph"/>
                              <w:spacing w:before="1" w:line="312" w:lineRule="auto"/>
                              <w:ind w:left="1015" w:right="160" w:hanging="840"/>
                              <w:rPr>
                                <w:sz w:val="24"/>
                                <w:lang w:eastAsia="zh-CN"/>
                              </w:rPr>
                            </w:pPr>
                            <w:r>
                              <w:rPr>
                                <w:sz w:val="24"/>
                                <w:lang w:eastAsia="zh-CN"/>
                              </w:rPr>
                              <w:t>投标人资质条件、能力和信誉</w:t>
                            </w:r>
                          </w:p>
                        </w:tc>
                        <w:tc>
                          <w:tcPr>
                            <w:tcW w:w="5244" w:type="dxa"/>
                          </w:tcPr>
                          <w:p w:rsidR="00854EA3" w:rsidRDefault="00854EA3">
                            <w:pPr>
                              <w:pStyle w:val="TableParagraph"/>
                              <w:spacing w:before="2" w:line="304" w:lineRule="exact"/>
                              <w:ind w:left="26"/>
                              <w:rPr>
                                <w:rFonts w:ascii="Times New Roman" w:eastAsia="Times New Roman"/>
                                <w:sz w:val="24"/>
                                <w:lang w:eastAsia="zh-CN"/>
                              </w:rPr>
                            </w:pPr>
                            <w:r>
                              <w:rPr>
                                <w:sz w:val="24"/>
                                <w:lang w:eastAsia="zh-CN"/>
                              </w:rPr>
                              <w:t xml:space="preserve">资质要求：见附录 </w:t>
                            </w:r>
                            <w:r>
                              <w:rPr>
                                <w:rFonts w:ascii="Times New Roman" w:eastAsia="Times New Roman"/>
                                <w:sz w:val="24"/>
                                <w:lang w:eastAsia="zh-CN"/>
                              </w:rPr>
                              <w:t>1</w:t>
                            </w:r>
                          </w:p>
                          <w:p w:rsidR="00854EA3" w:rsidRDefault="00854EA3">
                            <w:pPr>
                              <w:pStyle w:val="TableParagraph"/>
                              <w:spacing w:line="300" w:lineRule="exact"/>
                              <w:ind w:left="26"/>
                              <w:rPr>
                                <w:rFonts w:ascii="Times New Roman" w:eastAsia="Times New Roman"/>
                                <w:sz w:val="24"/>
                                <w:lang w:eastAsia="zh-CN"/>
                              </w:rPr>
                            </w:pPr>
                            <w:r>
                              <w:rPr>
                                <w:sz w:val="24"/>
                                <w:lang w:eastAsia="zh-CN"/>
                              </w:rPr>
                              <w:t xml:space="preserve">业绩要求：见附录 </w:t>
                            </w:r>
                            <w:r>
                              <w:rPr>
                                <w:rFonts w:ascii="Times New Roman" w:eastAsia="Times New Roman"/>
                                <w:sz w:val="24"/>
                                <w:lang w:eastAsia="zh-CN"/>
                              </w:rPr>
                              <w:t>2</w:t>
                            </w:r>
                          </w:p>
                          <w:p w:rsidR="00854EA3" w:rsidRDefault="00854EA3">
                            <w:pPr>
                              <w:pStyle w:val="TableParagraph"/>
                              <w:spacing w:line="300" w:lineRule="exact"/>
                              <w:ind w:left="26"/>
                              <w:rPr>
                                <w:rFonts w:ascii="Times New Roman" w:eastAsia="Times New Roman"/>
                                <w:sz w:val="24"/>
                                <w:lang w:eastAsia="zh-CN"/>
                              </w:rPr>
                            </w:pPr>
                            <w:r>
                              <w:rPr>
                                <w:sz w:val="24"/>
                                <w:lang w:eastAsia="zh-CN"/>
                              </w:rPr>
                              <w:t xml:space="preserve">信誉要求：见附录 </w:t>
                            </w:r>
                            <w:r>
                              <w:rPr>
                                <w:rFonts w:ascii="Times New Roman" w:eastAsia="Times New Roman"/>
                                <w:sz w:val="24"/>
                                <w:lang w:eastAsia="zh-CN"/>
                              </w:rPr>
                              <w:t>3</w:t>
                            </w:r>
                          </w:p>
                          <w:p w:rsidR="00854EA3" w:rsidRDefault="00854EA3">
                            <w:pPr>
                              <w:pStyle w:val="TableParagraph"/>
                              <w:spacing w:line="300" w:lineRule="exact"/>
                              <w:ind w:left="26"/>
                              <w:rPr>
                                <w:rFonts w:ascii="Times New Roman" w:eastAsia="Times New Roman"/>
                                <w:sz w:val="24"/>
                                <w:lang w:eastAsia="zh-CN"/>
                              </w:rPr>
                            </w:pPr>
                            <w:r>
                              <w:rPr>
                                <w:sz w:val="24"/>
                                <w:lang w:eastAsia="zh-CN"/>
                              </w:rPr>
                              <w:t xml:space="preserve">项目负责人资格：见附录 </w:t>
                            </w:r>
                            <w:r>
                              <w:rPr>
                                <w:rFonts w:ascii="Times New Roman" w:eastAsia="Times New Roman"/>
                                <w:sz w:val="24"/>
                                <w:lang w:eastAsia="zh-CN"/>
                              </w:rPr>
                              <w:t>4</w:t>
                            </w:r>
                          </w:p>
                          <w:p w:rsidR="00854EA3" w:rsidRDefault="00854EA3">
                            <w:pPr>
                              <w:pStyle w:val="TableParagraph"/>
                              <w:spacing w:line="300" w:lineRule="exact"/>
                              <w:ind w:left="26"/>
                              <w:rPr>
                                <w:rFonts w:ascii="Times New Roman" w:eastAsia="Times New Roman"/>
                                <w:sz w:val="24"/>
                                <w:lang w:eastAsia="zh-CN"/>
                              </w:rPr>
                            </w:pPr>
                            <w:r>
                              <w:rPr>
                                <w:sz w:val="24"/>
                                <w:lang w:eastAsia="zh-CN"/>
                              </w:rPr>
                              <w:t xml:space="preserve">主要人员资格：见附录 </w:t>
                            </w:r>
                            <w:r>
                              <w:rPr>
                                <w:rFonts w:ascii="Times New Roman" w:eastAsia="Times New Roman"/>
                                <w:sz w:val="24"/>
                                <w:lang w:eastAsia="zh-CN"/>
                              </w:rPr>
                              <w:t>5</w:t>
                            </w:r>
                          </w:p>
                          <w:p w:rsidR="00854EA3" w:rsidRDefault="00854EA3">
                            <w:pPr>
                              <w:pStyle w:val="TableParagraph"/>
                              <w:spacing w:line="274" w:lineRule="exact"/>
                              <w:ind w:left="26"/>
                              <w:rPr>
                                <w:sz w:val="24"/>
                              </w:rPr>
                            </w:pPr>
                            <w:r>
                              <w:rPr>
                                <w:sz w:val="24"/>
                              </w:rPr>
                              <w:t>其他要求：/</w:t>
                            </w:r>
                          </w:p>
                        </w:tc>
                      </w:tr>
                      <w:tr w:rsidR="00854EA3">
                        <w:trPr>
                          <w:trHeight w:val="1600"/>
                        </w:trPr>
                        <w:tc>
                          <w:tcPr>
                            <w:tcW w:w="1075" w:type="dxa"/>
                          </w:tcPr>
                          <w:p w:rsidR="00854EA3" w:rsidRDefault="00854EA3">
                            <w:pPr>
                              <w:pStyle w:val="TableParagraph"/>
                            </w:pPr>
                          </w:p>
                          <w:p w:rsidR="00854EA3" w:rsidRDefault="00854EA3">
                            <w:pPr>
                              <w:pStyle w:val="TableParagraph"/>
                              <w:rPr>
                                <w:sz w:val="31"/>
                              </w:rPr>
                            </w:pPr>
                          </w:p>
                          <w:p w:rsidR="00854EA3" w:rsidRDefault="00854EA3">
                            <w:pPr>
                              <w:pStyle w:val="TableParagraph"/>
                              <w:ind w:right="310"/>
                              <w:jc w:val="right"/>
                              <w:rPr>
                                <w:rFonts w:ascii="Times New Roman"/>
                                <w:sz w:val="21"/>
                              </w:rPr>
                            </w:pPr>
                            <w:r>
                              <w:rPr>
                                <w:rFonts w:ascii="Times New Roman"/>
                                <w:sz w:val="21"/>
                              </w:rPr>
                              <w:t>1.4.2</w:t>
                            </w:r>
                          </w:p>
                        </w:tc>
                        <w:tc>
                          <w:tcPr>
                            <w:tcW w:w="2753" w:type="dxa"/>
                          </w:tcPr>
                          <w:p w:rsidR="00854EA3" w:rsidRDefault="00854EA3">
                            <w:pPr>
                              <w:pStyle w:val="TableParagraph"/>
                              <w:rPr>
                                <w:sz w:val="24"/>
                              </w:rPr>
                            </w:pPr>
                          </w:p>
                          <w:p w:rsidR="00854EA3" w:rsidRDefault="00854EA3">
                            <w:pPr>
                              <w:pStyle w:val="TableParagraph"/>
                              <w:spacing w:before="6"/>
                              <w:rPr>
                                <w:sz w:val="26"/>
                              </w:rPr>
                            </w:pPr>
                          </w:p>
                          <w:p w:rsidR="00854EA3" w:rsidRDefault="00854EA3">
                            <w:pPr>
                              <w:pStyle w:val="TableParagraph"/>
                              <w:ind w:left="13"/>
                              <w:jc w:val="center"/>
                              <w:rPr>
                                <w:sz w:val="24"/>
                              </w:rPr>
                            </w:pPr>
                            <w:r>
                              <w:rPr>
                                <w:sz w:val="24"/>
                              </w:rPr>
                              <w:t>是否接受联合体投标</w:t>
                            </w:r>
                          </w:p>
                        </w:tc>
                        <w:tc>
                          <w:tcPr>
                            <w:tcW w:w="5244" w:type="dxa"/>
                          </w:tcPr>
                          <w:p w:rsidR="00854EA3" w:rsidRDefault="00854EA3">
                            <w:pPr>
                              <w:pStyle w:val="TableParagraph"/>
                              <w:spacing w:before="47"/>
                              <w:ind w:left="38"/>
                              <w:rPr>
                                <w:sz w:val="24"/>
                                <w:lang w:eastAsia="zh-CN"/>
                              </w:rPr>
                            </w:pPr>
                            <w:r>
                              <w:rPr>
                                <w:sz w:val="15"/>
                                <w:lang w:eastAsia="zh-CN"/>
                              </w:rPr>
                              <w:t>√</w:t>
                            </w:r>
                            <w:r>
                              <w:rPr>
                                <w:sz w:val="24"/>
                                <w:lang w:eastAsia="zh-CN"/>
                              </w:rPr>
                              <w:t>不接受</w:t>
                            </w:r>
                          </w:p>
                          <w:p w:rsidR="00854EA3" w:rsidRDefault="00854EA3">
                            <w:pPr>
                              <w:pStyle w:val="TableParagraph"/>
                              <w:spacing w:before="93"/>
                              <w:ind w:left="26"/>
                              <w:rPr>
                                <w:sz w:val="24"/>
                                <w:lang w:eastAsia="zh-CN"/>
                              </w:rPr>
                            </w:pPr>
                            <w:r>
                              <w:rPr>
                                <w:sz w:val="24"/>
                                <w:lang w:eastAsia="zh-CN"/>
                              </w:rPr>
                              <w:t>□接受，应满足下列要求：</w:t>
                            </w:r>
                          </w:p>
                          <w:p w:rsidR="00854EA3" w:rsidRDefault="00854EA3">
                            <w:pPr>
                              <w:pStyle w:val="TableParagraph"/>
                              <w:spacing w:before="91"/>
                              <w:ind w:left="26"/>
                              <w:rPr>
                                <w:sz w:val="24"/>
                                <w:lang w:eastAsia="zh-CN"/>
                              </w:rPr>
                            </w:pPr>
                            <w:r>
                              <w:rPr>
                                <w:sz w:val="24"/>
                                <w:lang w:eastAsia="zh-CN"/>
                              </w:rPr>
                              <w:t>（</w:t>
                            </w:r>
                            <w:r>
                              <w:rPr>
                                <w:rFonts w:ascii="Times New Roman" w:eastAsia="Times New Roman"/>
                                <w:sz w:val="24"/>
                                <w:lang w:eastAsia="zh-CN"/>
                              </w:rPr>
                              <w:t>1</w:t>
                            </w:r>
                            <w:r>
                              <w:rPr>
                                <w:sz w:val="24"/>
                                <w:lang w:eastAsia="zh-CN"/>
                              </w:rPr>
                              <w:t>）联合体所有成员数量不得超过</w:t>
                            </w:r>
                            <w:r>
                              <w:rPr>
                                <w:sz w:val="24"/>
                                <w:u w:val="single"/>
                                <w:lang w:eastAsia="zh-CN"/>
                              </w:rPr>
                              <w:t xml:space="preserve"> </w:t>
                            </w:r>
                            <w:r>
                              <w:rPr>
                                <w:rFonts w:ascii="Times New Roman" w:eastAsia="Times New Roman"/>
                                <w:sz w:val="24"/>
                                <w:u w:val="single"/>
                                <w:lang w:eastAsia="zh-CN"/>
                              </w:rPr>
                              <w:t>/</w:t>
                            </w:r>
                            <w:r>
                              <w:rPr>
                                <w:rFonts w:ascii="Times New Roman" w:eastAsia="Times New Roman"/>
                                <w:sz w:val="24"/>
                                <w:lang w:eastAsia="zh-CN"/>
                              </w:rPr>
                              <w:t xml:space="preserve"> </w:t>
                            </w:r>
                            <w:r>
                              <w:rPr>
                                <w:sz w:val="24"/>
                                <w:lang w:eastAsia="zh-CN"/>
                              </w:rPr>
                              <w:t>家；</w:t>
                            </w:r>
                          </w:p>
                          <w:p w:rsidR="00854EA3" w:rsidRDefault="00854EA3">
                            <w:pPr>
                              <w:pStyle w:val="TableParagraph"/>
                              <w:spacing w:before="94"/>
                              <w:ind w:left="26"/>
                              <w:rPr>
                                <w:sz w:val="24"/>
                                <w:lang w:eastAsia="zh-CN"/>
                              </w:rPr>
                            </w:pPr>
                            <w:r>
                              <w:rPr>
                                <w:sz w:val="24"/>
                                <w:lang w:eastAsia="zh-CN"/>
                              </w:rPr>
                              <w:t>（</w:t>
                            </w:r>
                            <w:r>
                              <w:rPr>
                                <w:rFonts w:ascii="Times New Roman" w:eastAsia="Times New Roman"/>
                                <w:sz w:val="24"/>
                                <w:lang w:eastAsia="zh-CN"/>
                              </w:rPr>
                              <w:t>2</w:t>
                            </w:r>
                            <w:r>
                              <w:rPr>
                                <w:sz w:val="24"/>
                                <w:lang w:eastAsia="zh-CN"/>
                              </w:rPr>
                              <w:t>）联合体牵头人应具有</w:t>
                            </w:r>
                            <w:r>
                              <w:rPr>
                                <w:sz w:val="24"/>
                                <w:u w:val="single"/>
                                <w:lang w:eastAsia="zh-CN"/>
                              </w:rPr>
                              <w:t xml:space="preserve"> </w:t>
                            </w:r>
                            <w:r>
                              <w:rPr>
                                <w:rFonts w:ascii="Times New Roman" w:eastAsia="Times New Roman"/>
                                <w:sz w:val="24"/>
                                <w:u w:val="single"/>
                                <w:lang w:eastAsia="zh-CN"/>
                              </w:rPr>
                              <w:t>/</w:t>
                            </w:r>
                            <w:r>
                              <w:rPr>
                                <w:rFonts w:ascii="Times New Roman" w:eastAsia="Times New Roman"/>
                                <w:sz w:val="24"/>
                                <w:lang w:eastAsia="zh-CN"/>
                              </w:rPr>
                              <w:t xml:space="preserve"> </w:t>
                            </w:r>
                            <w:r>
                              <w:rPr>
                                <w:sz w:val="24"/>
                                <w:lang w:eastAsia="zh-CN"/>
                              </w:rPr>
                              <w:t>资质；</w:t>
                            </w:r>
                          </w:p>
                        </w:tc>
                      </w:tr>
                      <w:tr w:rsidR="00854EA3">
                        <w:trPr>
                          <w:trHeight w:val="600"/>
                        </w:trPr>
                        <w:tc>
                          <w:tcPr>
                            <w:tcW w:w="1075" w:type="dxa"/>
                          </w:tcPr>
                          <w:p w:rsidR="00854EA3" w:rsidRDefault="00854EA3">
                            <w:pPr>
                              <w:pStyle w:val="TableParagraph"/>
                              <w:spacing w:before="180"/>
                              <w:ind w:right="310"/>
                              <w:jc w:val="right"/>
                              <w:rPr>
                                <w:rFonts w:ascii="Times New Roman"/>
                                <w:sz w:val="21"/>
                              </w:rPr>
                            </w:pPr>
                            <w:r>
                              <w:rPr>
                                <w:rFonts w:ascii="Times New Roman"/>
                                <w:sz w:val="21"/>
                              </w:rPr>
                              <w:t>1.4.3</w:t>
                            </w:r>
                          </w:p>
                        </w:tc>
                        <w:tc>
                          <w:tcPr>
                            <w:tcW w:w="2753" w:type="dxa"/>
                          </w:tcPr>
                          <w:p w:rsidR="00854EA3" w:rsidRDefault="00854EA3">
                            <w:pPr>
                              <w:pStyle w:val="TableParagraph"/>
                              <w:spacing w:before="2" w:line="300" w:lineRule="exact"/>
                              <w:ind w:left="1015" w:right="40" w:hanging="960"/>
                              <w:rPr>
                                <w:sz w:val="24"/>
                                <w:lang w:eastAsia="zh-CN"/>
                              </w:rPr>
                            </w:pPr>
                            <w:r>
                              <w:rPr>
                                <w:sz w:val="24"/>
                                <w:lang w:eastAsia="zh-CN"/>
                              </w:rPr>
                              <w:t>投标人不得存在的其他关联情形</w:t>
                            </w:r>
                          </w:p>
                        </w:tc>
                        <w:tc>
                          <w:tcPr>
                            <w:tcW w:w="5244" w:type="dxa"/>
                          </w:tcPr>
                          <w:p w:rsidR="00854EA3" w:rsidRDefault="00854EA3">
                            <w:pPr>
                              <w:pStyle w:val="TableParagraph"/>
                              <w:spacing w:before="150"/>
                              <w:ind w:left="13"/>
                              <w:jc w:val="center"/>
                              <w:rPr>
                                <w:sz w:val="24"/>
                              </w:rPr>
                            </w:pPr>
                            <w:r>
                              <w:rPr>
                                <w:sz w:val="24"/>
                              </w:rPr>
                              <w:t>/</w:t>
                            </w:r>
                          </w:p>
                        </w:tc>
                      </w:tr>
                      <w:tr w:rsidR="00854EA3">
                        <w:trPr>
                          <w:trHeight w:val="598"/>
                        </w:trPr>
                        <w:tc>
                          <w:tcPr>
                            <w:tcW w:w="1075" w:type="dxa"/>
                          </w:tcPr>
                          <w:p w:rsidR="00854EA3" w:rsidRDefault="00854EA3">
                            <w:pPr>
                              <w:pStyle w:val="TableParagraph"/>
                              <w:spacing w:before="207"/>
                              <w:ind w:right="282"/>
                              <w:jc w:val="right"/>
                              <w:rPr>
                                <w:rFonts w:ascii="Times New Roman"/>
                                <w:sz w:val="24"/>
                              </w:rPr>
                            </w:pPr>
                            <w:r>
                              <w:rPr>
                                <w:rFonts w:ascii="Times New Roman"/>
                                <w:sz w:val="24"/>
                              </w:rPr>
                              <w:t>1.4.4</w:t>
                            </w:r>
                          </w:p>
                        </w:tc>
                        <w:tc>
                          <w:tcPr>
                            <w:tcW w:w="2753" w:type="dxa"/>
                          </w:tcPr>
                          <w:p w:rsidR="00854EA3" w:rsidRDefault="00854EA3">
                            <w:pPr>
                              <w:pStyle w:val="TableParagraph"/>
                              <w:spacing w:line="303" w:lineRule="exact"/>
                              <w:ind w:left="13"/>
                              <w:jc w:val="center"/>
                              <w:rPr>
                                <w:sz w:val="24"/>
                                <w:lang w:eastAsia="zh-CN"/>
                              </w:rPr>
                            </w:pPr>
                            <w:r>
                              <w:rPr>
                                <w:sz w:val="24"/>
                                <w:lang w:eastAsia="zh-CN"/>
                              </w:rPr>
                              <w:t>投标人不得存在的其他不</w:t>
                            </w:r>
                          </w:p>
                          <w:p w:rsidR="00854EA3" w:rsidRDefault="00854EA3">
                            <w:pPr>
                              <w:pStyle w:val="TableParagraph"/>
                              <w:spacing w:line="275" w:lineRule="exact"/>
                              <w:ind w:left="13"/>
                              <w:jc w:val="center"/>
                              <w:rPr>
                                <w:sz w:val="24"/>
                                <w:lang w:eastAsia="zh-CN"/>
                              </w:rPr>
                            </w:pPr>
                            <w:r>
                              <w:rPr>
                                <w:sz w:val="24"/>
                                <w:lang w:eastAsia="zh-CN"/>
                              </w:rPr>
                              <w:t>良状况或不良信用记录</w:t>
                            </w:r>
                          </w:p>
                        </w:tc>
                        <w:tc>
                          <w:tcPr>
                            <w:tcW w:w="5244" w:type="dxa"/>
                          </w:tcPr>
                          <w:p w:rsidR="00854EA3" w:rsidRDefault="00854EA3">
                            <w:pPr>
                              <w:pStyle w:val="TableParagraph"/>
                              <w:spacing w:before="148"/>
                              <w:ind w:left="13"/>
                              <w:jc w:val="center"/>
                              <w:rPr>
                                <w:sz w:val="24"/>
                              </w:rPr>
                            </w:pPr>
                            <w:r>
                              <w:rPr>
                                <w:sz w:val="24"/>
                              </w:rPr>
                              <w:t>/</w:t>
                            </w:r>
                          </w:p>
                        </w:tc>
                      </w:tr>
                      <w:tr w:rsidR="00854EA3">
                        <w:trPr>
                          <w:trHeight w:val="454"/>
                        </w:trPr>
                        <w:tc>
                          <w:tcPr>
                            <w:tcW w:w="1075" w:type="dxa"/>
                            <w:vMerge w:val="restart"/>
                          </w:tcPr>
                          <w:p w:rsidR="00854EA3" w:rsidRDefault="00854EA3">
                            <w:pPr>
                              <w:pStyle w:val="TableParagraph"/>
                              <w:rPr>
                                <w:sz w:val="23"/>
                              </w:rPr>
                            </w:pPr>
                          </w:p>
                          <w:p w:rsidR="00854EA3" w:rsidRDefault="00854EA3">
                            <w:pPr>
                              <w:pStyle w:val="TableParagraph"/>
                              <w:ind w:left="235"/>
                              <w:rPr>
                                <w:rFonts w:ascii="Times New Roman"/>
                                <w:sz w:val="24"/>
                              </w:rPr>
                            </w:pPr>
                            <w:r>
                              <w:rPr>
                                <w:rFonts w:ascii="Times New Roman"/>
                                <w:sz w:val="24"/>
                              </w:rPr>
                              <w:t>1.10.2</w:t>
                            </w:r>
                          </w:p>
                        </w:tc>
                        <w:tc>
                          <w:tcPr>
                            <w:tcW w:w="2753" w:type="dxa"/>
                            <w:vMerge w:val="restart"/>
                          </w:tcPr>
                          <w:p w:rsidR="00854EA3" w:rsidRDefault="00854EA3">
                            <w:pPr>
                              <w:pStyle w:val="TableParagraph"/>
                              <w:spacing w:before="92" w:line="235" w:lineRule="auto"/>
                              <w:ind w:left="1015" w:right="40" w:hanging="960"/>
                              <w:rPr>
                                <w:sz w:val="24"/>
                                <w:lang w:eastAsia="zh-CN"/>
                              </w:rPr>
                            </w:pPr>
                            <w:r>
                              <w:rPr>
                                <w:sz w:val="24"/>
                                <w:lang w:eastAsia="zh-CN"/>
                              </w:rPr>
                              <w:t>投标人在投标预备会前提出问题</w:t>
                            </w:r>
                          </w:p>
                        </w:tc>
                        <w:tc>
                          <w:tcPr>
                            <w:tcW w:w="5244" w:type="dxa"/>
                          </w:tcPr>
                          <w:p w:rsidR="00854EA3" w:rsidRDefault="00854EA3">
                            <w:pPr>
                              <w:pStyle w:val="TableParagraph"/>
                              <w:spacing w:before="77"/>
                              <w:ind w:left="26"/>
                              <w:rPr>
                                <w:sz w:val="24"/>
                              </w:rPr>
                            </w:pPr>
                            <w:r>
                              <w:rPr>
                                <w:sz w:val="24"/>
                              </w:rPr>
                              <w:t>时间：/</w:t>
                            </w:r>
                          </w:p>
                        </w:tc>
                      </w:tr>
                      <w:tr w:rsidR="00854EA3">
                        <w:trPr>
                          <w:trHeight w:val="306"/>
                        </w:trPr>
                        <w:tc>
                          <w:tcPr>
                            <w:tcW w:w="1075" w:type="dxa"/>
                            <w:vMerge/>
                            <w:tcBorders>
                              <w:top w:val="nil"/>
                            </w:tcBorders>
                          </w:tcPr>
                          <w:p w:rsidR="00854EA3" w:rsidRDefault="00854EA3">
                            <w:pPr>
                              <w:rPr>
                                <w:sz w:val="2"/>
                                <w:szCs w:val="2"/>
                              </w:rPr>
                            </w:pPr>
                          </w:p>
                        </w:tc>
                        <w:tc>
                          <w:tcPr>
                            <w:tcW w:w="2753" w:type="dxa"/>
                            <w:vMerge/>
                            <w:tcBorders>
                              <w:top w:val="nil"/>
                            </w:tcBorders>
                          </w:tcPr>
                          <w:p w:rsidR="00854EA3" w:rsidRDefault="00854EA3">
                            <w:pPr>
                              <w:rPr>
                                <w:sz w:val="2"/>
                                <w:szCs w:val="2"/>
                              </w:rPr>
                            </w:pPr>
                          </w:p>
                        </w:tc>
                        <w:tc>
                          <w:tcPr>
                            <w:tcW w:w="5244" w:type="dxa"/>
                          </w:tcPr>
                          <w:p w:rsidR="00854EA3" w:rsidRDefault="00854EA3">
                            <w:pPr>
                              <w:pStyle w:val="TableParagraph"/>
                              <w:spacing w:before="4" w:line="282" w:lineRule="exact"/>
                              <w:ind w:left="26"/>
                              <w:rPr>
                                <w:sz w:val="24"/>
                              </w:rPr>
                            </w:pPr>
                            <w:r>
                              <w:rPr>
                                <w:sz w:val="24"/>
                              </w:rPr>
                              <w:t>形式： /</w:t>
                            </w:r>
                          </w:p>
                        </w:tc>
                      </w:tr>
                      <w:tr w:rsidR="00854EA3">
                        <w:trPr>
                          <w:trHeight w:val="1483"/>
                        </w:trPr>
                        <w:tc>
                          <w:tcPr>
                            <w:tcW w:w="1075" w:type="dxa"/>
                          </w:tcPr>
                          <w:p w:rsidR="00854EA3" w:rsidRDefault="00854EA3">
                            <w:pPr>
                              <w:pStyle w:val="TableParagraph"/>
                              <w:rPr>
                                <w:sz w:val="26"/>
                              </w:rPr>
                            </w:pPr>
                          </w:p>
                          <w:p w:rsidR="00854EA3" w:rsidRDefault="00854EA3">
                            <w:pPr>
                              <w:pStyle w:val="TableParagraph"/>
                              <w:spacing w:before="2"/>
                              <w:rPr>
                                <w:sz w:val="21"/>
                              </w:rPr>
                            </w:pPr>
                          </w:p>
                          <w:p w:rsidR="00854EA3" w:rsidRDefault="00854EA3">
                            <w:pPr>
                              <w:pStyle w:val="TableParagraph"/>
                              <w:ind w:right="316"/>
                              <w:jc w:val="right"/>
                              <w:rPr>
                                <w:rFonts w:ascii="Times New Roman"/>
                                <w:sz w:val="24"/>
                              </w:rPr>
                            </w:pPr>
                            <w:r>
                              <w:rPr>
                                <w:rFonts w:ascii="Times New Roman"/>
                                <w:sz w:val="24"/>
                              </w:rPr>
                              <w:t>1.11</w:t>
                            </w:r>
                          </w:p>
                        </w:tc>
                        <w:tc>
                          <w:tcPr>
                            <w:tcW w:w="2753" w:type="dxa"/>
                          </w:tcPr>
                          <w:p w:rsidR="00854EA3" w:rsidRDefault="00854EA3">
                            <w:pPr>
                              <w:pStyle w:val="TableParagraph"/>
                              <w:rPr>
                                <w:sz w:val="24"/>
                              </w:rPr>
                            </w:pPr>
                          </w:p>
                          <w:p w:rsidR="00854EA3" w:rsidRDefault="00854EA3">
                            <w:pPr>
                              <w:pStyle w:val="TableParagraph"/>
                              <w:spacing w:before="3"/>
                            </w:pPr>
                          </w:p>
                          <w:p w:rsidR="00854EA3" w:rsidRDefault="00854EA3">
                            <w:pPr>
                              <w:pStyle w:val="TableParagraph"/>
                              <w:ind w:left="13"/>
                              <w:jc w:val="center"/>
                              <w:rPr>
                                <w:sz w:val="24"/>
                              </w:rPr>
                            </w:pPr>
                            <w:r>
                              <w:rPr>
                                <w:sz w:val="24"/>
                              </w:rPr>
                              <w:t>分包</w:t>
                            </w:r>
                          </w:p>
                        </w:tc>
                        <w:tc>
                          <w:tcPr>
                            <w:tcW w:w="5244" w:type="dxa"/>
                          </w:tcPr>
                          <w:p w:rsidR="00854EA3" w:rsidRDefault="00854EA3">
                            <w:pPr>
                              <w:pStyle w:val="TableParagraph"/>
                              <w:rPr>
                                <w:sz w:val="20"/>
                                <w:lang w:eastAsia="zh-CN"/>
                              </w:rPr>
                            </w:pPr>
                          </w:p>
                          <w:p w:rsidR="00854EA3" w:rsidRDefault="00854EA3">
                            <w:pPr>
                              <w:pStyle w:val="TableParagraph"/>
                              <w:spacing w:before="10"/>
                              <w:rPr>
                                <w:sz w:val="16"/>
                                <w:lang w:eastAsia="zh-CN"/>
                              </w:rPr>
                            </w:pPr>
                          </w:p>
                          <w:p w:rsidR="00854EA3" w:rsidRDefault="00854EA3">
                            <w:pPr>
                              <w:pStyle w:val="TableParagraph"/>
                              <w:spacing w:line="241" w:lineRule="exact"/>
                              <w:ind w:left="38"/>
                              <w:rPr>
                                <w:sz w:val="21"/>
                                <w:lang w:eastAsia="zh-CN"/>
                              </w:rPr>
                            </w:pPr>
                            <w:r>
                              <w:rPr>
                                <w:sz w:val="15"/>
                                <w:lang w:eastAsia="zh-CN"/>
                              </w:rPr>
                              <w:t>√</w:t>
                            </w:r>
                            <w:r>
                              <w:rPr>
                                <w:sz w:val="21"/>
                                <w:lang w:eastAsia="zh-CN"/>
                              </w:rPr>
                              <w:t>不允许</w:t>
                            </w:r>
                          </w:p>
                          <w:p w:rsidR="00854EA3" w:rsidRDefault="00854EA3">
                            <w:pPr>
                              <w:pStyle w:val="TableParagraph"/>
                              <w:spacing w:line="340" w:lineRule="exact"/>
                              <w:ind w:left="26"/>
                              <w:rPr>
                                <w:sz w:val="24"/>
                                <w:lang w:eastAsia="zh-CN"/>
                              </w:rPr>
                            </w:pPr>
                            <w:r>
                              <w:rPr>
                                <w:rFonts w:ascii="Times New Roman" w:eastAsia="Times New Roman" w:hAnsi="Times New Roman"/>
                                <w:sz w:val="32"/>
                                <w:lang w:eastAsia="zh-CN"/>
                              </w:rPr>
                              <w:t>□</w:t>
                            </w:r>
                            <w:r>
                              <w:rPr>
                                <w:sz w:val="24"/>
                                <w:lang w:eastAsia="zh-CN"/>
                              </w:rPr>
                              <w:t>允许，允许分包的工程：</w:t>
                            </w:r>
                            <w:r>
                              <w:rPr>
                                <w:rFonts w:hint="eastAsia"/>
                                <w:sz w:val="24"/>
                                <w:lang w:eastAsia="zh-CN"/>
                              </w:rPr>
                              <w:t>/</w:t>
                            </w:r>
                          </w:p>
                        </w:tc>
                      </w:tr>
                      <w:tr w:rsidR="00854EA3">
                        <w:trPr>
                          <w:trHeight w:val="537"/>
                        </w:trPr>
                        <w:tc>
                          <w:tcPr>
                            <w:tcW w:w="1075" w:type="dxa"/>
                          </w:tcPr>
                          <w:p w:rsidR="00854EA3" w:rsidRDefault="00854EA3">
                            <w:pPr>
                              <w:pStyle w:val="TableParagraph"/>
                              <w:spacing w:before="130"/>
                              <w:ind w:right="371"/>
                              <w:jc w:val="right"/>
                              <w:rPr>
                                <w:rFonts w:ascii="Times New Roman"/>
                                <w:sz w:val="24"/>
                              </w:rPr>
                            </w:pPr>
                            <w:r>
                              <w:rPr>
                                <w:rFonts w:ascii="Times New Roman"/>
                                <w:sz w:val="24"/>
                              </w:rPr>
                              <w:t>2.1</w:t>
                            </w:r>
                          </w:p>
                        </w:tc>
                        <w:tc>
                          <w:tcPr>
                            <w:tcW w:w="2753" w:type="dxa"/>
                          </w:tcPr>
                          <w:p w:rsidR="00854EA3" w:rsidRDefault="00854EA3">
                            <w:pPr>
                              <w:pStyle w:val="TableParagraph"/>
                              <w:spacing w:before="121"/>
                              <w:ind w:left="13"/>
                              <w:jc w:val="center"/>
                              <w:rPr>
                                <w:sz w:val="24"/>
                                <w:lang w:eastAsia="zh-CN"/>
                              </w:rPr>
                            </w:pPr>
                            <w:r>
                              <w:rPr>
                                <w:sz w:val="24"/>
                                <w:lang w:eastAsia="zh-CN"/>
                              </w:rPr>
                              <w:t>构成招标文件的其他材料</w:t>
                            </w:r>
                          </w:p>
                        </w:tc>
                        <w:tc>
                          <w:tcPr>
                            <w:tcW w:w="5244" w:type="dxa"/>
                          </w:tcPr>
                          <w:p w:rsidR="00854EA3" w:rsidRDefault="00854EA3">
                            <w:pPr>
                              <w:pStyle w:val="TableParagraph"/>
                              <w:spacing w:before="121"/>
                              <w:ind w:left="13"/>
                              <w:jc w:val="center"/>
                              <w:rPr>
                                <w:sz w:val="24"/>
                              </w:rPr>
                            </w:pPr>
                            <w:r>
                              <w:rPr>
                                <w:sz w:val="24"/>
                              </w:rPr>
                              <w:t>/</w:t>
                            </w:r>
                          </w:p>
                        </w:tc>
                      </w:tr>
                      <w:tr w:rsidR="00854EA3">
                        <w:trPr>
                          <w:trHeight w:val="300"/>
                        </w:trPr>
                        <w:tc>
                          <w:tcPr>
                            <w:tcW w:w="1075" w:type="dxa"/>
                            <w:vMerge w:val="restart"/>
                          </w:tcPr>
                          <w:p w:rsidR="00854EA3" w:rsidRDefault="00854EA3">
                            <w:pPr>
                              <w:pStyle w:val="TableParagraph"/>
                              <w:spacing w:before="208"/>
                              <w:ind w:left="295"/>
                              <w:rPr>
                                <w:rFonts w:ascii="Times New Roman"/>
                                <w:sz w:val="24"/>
                              </w:rPr>
                            </w:pPr>
                            <w:r>
                              <w:rPr>
                                <w:rFonts w:ascii="Times New Roman"/>
                                <w:sz w:val="24"/>
                              </w:rPr>
                              <w:t>2.2.1</w:t>
                            </w:r>
                          </w:p>
                        </w:tc>
                        <w:tc>
                          <w:tcPr>
                            <w:tcW w:w="2753" w:type="dxa"/>
                            <w:vMerge w:val="restart"/>
                          </w:tcPr>
                          <w:p w:rsidR="00854EA3" w:rsidRDefault="00854EA3">
                            <w:pPr>
                              <w:pStyle w:val="TableParagraph"/>
                              <w:spacing w:before="197"/>
                              <w:ind w:left="55"/>
                              <w:rPr>
                                <w:sz w:val="24"/>
                                <w:lang w:eastAsia="zh-CN"/>
                              </w:rPr>
                            </w:pPr>
                            <w:r>
                              <w:rPr>
                                <w:sz w:val="24"/>
                                <w:lang w:eastAsia="zh-CN"/>
                              </w:rPr>
                              <w:t>投标人要求澄清招标文件</w:t>
                            </w:r>
                          </w:p>
                        </w:tc>
                        <w:tc>
                          <w:tcPr>
                            <w:tcW w:w="5244" w:type="dxa"/>
                          </w:tcPr>
                          <w:p w:rsidR="00854EA3" w:rsidRDefault="00854EA3">
                            <w:pPr>
                              <w:pStyle w:val="TableParagraph"/>
                              <w:spacing w:line="280" w:lineRule="exact"/>
                              <w:ind w:left="26"/>
                              <w:rPr>
                                <w:sz w:val="24"/>
                                <w:lang w:eastAsia="zh-CN"/>
                              </w:rPr>
                            </w:pPr>
                            <w:r>
                              <w:rPr>
                                <w:sz w:val="24"/>
                                <w:lang w:eastAsia="zh-CN"/>
                              </w:rPr>
                              <w:t xml:space="preserve">时间：递交投标文件截止之日 </w:t>
                            </w:r>
                            <w:r>
                              <w:rPr>
                                <w:rFonts w:ascii="Times New Roman" w:eastAsia="Times New Roman"/>
                                <w:sz w:val="24"/>
                                <w:u w:val="single"/>
                                <w:lang w:eastAsia="zh-CN"/>
                              </w:rPr>
                              <w:t>10</w:t>
                            </w:r>
                            <w:r>
                              <w:rPr>
                                <w:rFonts w:ascii="Times New Roman" w:eastAsia="Times New Roman"/>
                                <w:sz w:val="24"/>
                                <w:lang w:eastAsia="zh-CN"/>
                              </w:rPr>
                              <w:t xml:space="preserve"> </w:t>
                            </w:r>
                            <w:r>
                              <w:rPr>
                                <w:sz w:val="24"/>
                                <w:lang w:eastAsia="zh-CN"/>
                              </w:rPr>
                              <w:t>天前</w:t>
                            </w:r>
                          </w:p>
                        </w:tc>
                      </w:tr>
                      <w:tr w:rsidR="00854EA3">
                        <w:trPr>
                          <w:trHeight w:val="378"/>
                        </w:trPr>
                        <w:tc>
                          <w:tcPr>
                            <w:tcW w:w="1075" w:type="dxa"/>
                            <w:vMerge/>
                            <w:tcBorders>
                              <w:top w:val="nil"/>
                            </w:tcBorders>
                          </w:tcPr>
                          <w:p w:rsidR="00854EA3" w:rsidRDefault="00854EA3">
                            <w:pPr>
                              <w:rPr>
                                <w:sz w:val="2"/>
                                <w:szCs w:val="2"/>
                                <w:lang w:eastAsia="zh-CN"/>
                              </w:rPr>
                            </w:pPr>
                          </w:p>
                        </w:tc>
                        <w:tc>
                          <w:tcPr>
                            <w:tcW w:w="2753" w:type="dxa"/>
                            <w:vMerge/>
                            <w:tcBorders>
                              <w:top w:val="nil"/>
                            </w:tcBorders>
                          </w:tcPr>
                          <w:p w:rsidR="00854EA3" w:rsidRDefault="00854EA3">
                            <w:pPr>
                              <w:rPr>
                                <w:sz w:val="2"/>
                                <w:szCs w:val="2"/>
                                <w:lang w:eastAsia="zh-CN"/>
                              </w:rPr>
                            </w:pPr>
                          </w:p>
                        </w:tc>
                        <w:tc>
                          <w:tcPr>
                            <w:tcW w:w="5244" w:type="dxa"/>
                          </w:tcPr>
                          <w:p w:rsidR="00854EA3" w:rsidRDefault="00854EA3">
                            <w:pPr>
                              <w:pStyle w:val="TableParagraph"/>
                              <w:spacing w:before="40"/>
                              <w:ind w:left="26"/>
                              <w:rPr>
                                <w:sz w:val="24"/>
                                <w:lang w:eastAsia="zh-CN"/>
                              </w:rPr>
                            </w:pPr>
                            <w:r>
                              <w:rPr>
                                <w:sz w:val="24"/>
                                <w:lang w:eastAsia="zh-CN"/>
                              </w:rPr>
                              <w:t>形式：以电子邮件的方式告知招标人</w:t>
                            </w:r>
                          </w:p>
                        </w:tc>
                      </w:tr>
                      <w:tr w:rsidR="00854EA3">
                        <w:trPr>
                          <w:trHeight w:val="1799"/>
                        </w:trPr>
                        <w:tc>
                          <w:tcPr>
                            <w:tcW w:w="1075" w:type="dxa"/>
                          </w:tcPr>
                          <w:p w:rsidR="00854EA3" w:rsidRDefault="00854EA3">
                            <w:pPr>
                              <w:pStyle w:val="TableParagraph"/>
                              <w:rPr>
                                <w:sz w:val="26"/>
                                <w:lang w:eastAsia="zh-CN"/>
                              </w:rPr>
                            </w:pPr>
                          </w:p>
                          <w:p w:rsidR="00854EA3" w:rsidRDefault="00854EA3">
                            <w:pPr>
                              <w:pStyle w:val="TableParagraph"/>
                              <w:spacing w:before="6"/>
                              <w:rPr>
                                <w:sz w:val="33"/>
                                <w:lang w:eastAsia="zh-CN"/>
                              </w:rPr>
                            </w:pPr>
                          </w:p>
                          <w:p w:rsidR="00854EA3" w:rsidRDefault="00854EA3">
                            <w:pPr>
                              <w:pStyle w:val="TableParagraph"/>
                              <w:ind w:right="282"/>
                              <w:jc w:val="right"/>
                              <w:rPr>
                                <w:rFonts w:ascii="Times New Roman"/>
                                <w:sz w:val="24"/>
                              </w:rPr>
                            </w:pPr>
                            <w:r>
                              <w:rPr>
                                <w:rFonts w:ascii="Times New Roman"/>
                                <w:sz w:val="24"/>
                              </w:rPr>
                              <w:t>2.2.2</w:t>
                            </w:r>
                          </w:p>
                        </w:tc>
                        <w:tc>
                          <w:tcPr>
                            <w:tcW w:w="2753" w:type="dxa"/>
                          </w:tcPr>
                          <w:p w:rsidR="00854EA3" w:rsidRDefault="00854EA3">
                            <w:pPr>
                              <w:pStyle w:val="TableParagraph"/>
                              <w:rPr>
                                <w:sz w:val="24"/>
                                <w:lang w:eastAsia="zh-CN"/>
                              </w:rPr>
                            </w:pPr>
                          </w:p>
                          <w:p w:rsidR="00854EA3" w:rsidRDefault="00854EA3">
                            <w:pPr>
                              <w:pStyle w:val="TableParagraph"/>
                              <w:spacing w:before="8"/>
                              <w:rPr>
                                <w:sz w:val="34"/>
                                <w:lang w:eastAsia="zh-CN"/>
                              </w:rPr>
                            </w:pPr>
                          </w:p>
                          <w:p w:rsidR="00854EA3" w:rsidRDefault="00854EA3">
                            <w:pPr>
                              <w:pStyle w:val="TableParagraph"/>
                              <w:ind w:left="13"/>
                              <w:jc w:val="center"/>
                              <w:rPr>
                                <w:sz w:val="24"/>
                                <w:lang w:eastAsia="zh-CN"/>
                              </w:rPr>
                            </w:pPr>
                            <w:r>
                              <w:rPr>
                                <w:sz w:val="24"/>
                                <w:lang w:eastAsia="zh-CN"/>
                              </w:rPr>
                              <w:t>招标人澄清发出的形式</w:t>
                            </w:r>
                          </w:p>
                        </w:tc>
                        <w:tc>
                          <w:tcPr>
                            <w:tcW w:w="5244" w:type="dxa"/>
                          </w:tcPr>
                          <w:p w:rsidR="00854EA3" w:rsidRDefault="00854EA3">
                            <w:pPr>
                              <w:pStyle w:val="TableParagraph"/>
                              <w:spacing w:line="300" w:lineRule="exact"/>
                              <w:ind w:left="26" w:right="11"/>
                              <w:rPr>
                                <w:sz w:val="24"/>
                              </w:rPr>
                            </w:pPr>
                            <w:r>
                              <w:rPr>
                                <w:sz w:val="24"/>
                                <w:lang w:eastAsia="zh-CN"/>
                              </w:rPr>
                              <w:t>澄清通知将统一在招标公告同一发布的媒体发布</w:t>
                            </w:r>
                            <w:r>
                              <w:rPr>
                                <w:spacing w:val="-8"/>
                                <w:sz w:val="24"/>
                                <w:lang w:eastAsia="zh-CN"/>
                              </w:rPr>
                              <w:t>请各投标人自行查阅下载；各次澄清通知应按时序</w:t>
                            </w:r>
                            <w:r>
                              <w:rPr>
                                <w:spacing w:val="-11"/>
                                <w:sz w:val="24"/>
                                <w:lang w:eastAsia="zh-CN"/>
                              </w:rPr>
                              <w:t>编号，作为招标文件组成部分对所有投标人都有约</w:t>
                            </w:r>
                            <w:r>
                              <w:rPr>
                                <w:spacing w:val="-12"/>
                                <w:sz w:val="24"/>
                                <w:lang w:eastAsia="zh-CN"/>
                              </w:rPr>
                              <w:t>束力。投标人应在投标截止时间前随时查看有关该</w:t>
                            </w:r>
                            <w:r>
                              <w:rPr>
                                <w:spacing w:val="-15"/>
                                <w:sz w:val="24"/>
                                <w:lang w:eastAsia="zh-CN"/>
                              </w:rPr>
                              <w:t>工程招标文件的澄清内容。</w:t>
                            </w:r>
                            <w:r>
                              <w:rPr>
                                <w:spacing w:val="-15"/>
                                <w:sz w:val="24"/>
                              </w:rPr>
                              <w:t>否则，由此引起的投标损失自负。</w:t>
                            </w:r>
                          </w:p>
                        </w:tc>
                      </w:tr>
                      <w:tr w:rsidR="00854EA3">
                        <w:trPr>
                          <w:trHeight w:val="531"/>
                        </w:trPr>
                        <w:tc>
                          <w:tcPr>
                            <w:tcW w:w="1075" w:type="dxa"/>
                            <w:vMerge w:val="restart"/>
                          </w:tcPr>
                          <w:p w:rsidR="00854EA3" w:rsidRDefault="00854EA3">
                            <w:pPr>
                              <w:pStyle w:val="TableParagraph"/>
                              <w:spacing w:before="2"/>
                              <w:rPr>
                                <w:sz w:val="25"/>
                              </w:rPr>
                            </w:pPr>
                          </w:p>
                          <w:p w:rsidR="00854EA3" w:rsidRDefault="00854EA3">
                            <w:pPr>
                              <w:pStyle w:val="TableParagraph"/>
                              <w:ind w:left="295"/>
                              <w:rPr>
                                <w:rFonts w:ascii="Times New Roman"/>
                                <w:sz w:val="24"/>
                              </w:rPr>
                            </w:pPr>
                            <w:r>
                              <w:rPr>
                                <w:rFonts w:ascii="Times New Roman"/>
                                <w:sz w:val="24"/>
                              </w:rPr>
                              <w:t>2.2.3</w:t>
                            </w:r>
                          </w:p>
                        </w:tc>
                        <w:tc>
                          <w:tcPr>
                            <w:tcW w:w="2753" w:type="dxa"/>
                            <w:vMerge w:val="restart"/>
                          </w:tcPr>
                          <w:p w:rsidR="00854EA3" w:rsidRDefault="00854EA3">
                            <w:pPr>
                              <w:pStyle w:val="TableParagraph"/>
                              <w:spacing w:before="167" w:line="235" w:lineRule="auto"/>
                              <w:ind w:left="1135" w:right="40" w:hanging="1080"/>
                              <w:rPr>
                                <w:sz w:val="24"/>
                                <w:lang w:eastAsia="zh-CN"/>
                              </w:rPr>
                            </w:pPr>
                            <w:r>
                              <w:rPr>
                                <w:sz w:val="24"/>
                                <w:lang w:eastAsia="zh-CN"/>
                              </w:rPr>
                              <w:t>投标人确认收到招标文件澄清</w:t>
                            </w:r>
                          </w:p>
                        </w:tc>
                        <w:tc>
                          <w:tcPr>
                            <w:tcW w:w="5244" w:type="dxa"/>
                          </w:tcPr>
                          <w:p w:rsidR="00854EA3" w:rsidRDefault="00854EA3">
                            <w:pPr>
                              <w:pStyle w:val="TableParagraph"/>
                              <w:spacing w:before="117"/>
                              <w:ind w:left="26"/>
                              <w:rPr>
                                <w:sz w:val="24"/>
                                <w:lang w:eastAsia="zh-CN"/>
                              </w:rPr>
                            </w:pPr>
                            <w:r>
                              <w:rPr>
                                <w:spacing w:val="-7"/>
                                <w:sz w:val="24"/>
                                <w:lang w:eastAsia="zh-CN"/>
                              </w:rPr>
                              <w:t xml:space="preserve">时间：收到澄清后 </w:t>
                            </w:r>
                            <w:r>
                              <w:rPr>
                                <w:rFonts w:ascii="Times New Roman" w:eastAsia="Times New Roman"/>
                                <w:sz w:val="24"/>
                                <w:lang w:eastAsia="zh-CN"/>
                              </w:rPr>
                              <w:t xml:space="preserve">24 </w:t>
                            </w:r>
                            <w:r>
                              <w:rPr>
                                <w:sz w:val="24"/>
                                <w:lang w:eastAsia="zh-CN"/>
                              </w:rPr>
                              <w:t>小时内（以发出时间为准）</w:t>
                            </w:r>
                          </w:p>
                        </w:tc>
                      </w:tr>
                      <w:tr w:rsidR="00854EA3">
                        <w:trPr>
                          <w:trHeight w:val="375"/>
                        </w:trPr>
                        <w:tc>
                          <w:tcPr>
                            <w:tcW w:w="1075" w:type="dxa"/>
                            <w:vMerge/>
                            <w:tcBorders>
                              <w:top w:val="nil"/>
                            </w:tcBorders>
                          </w:tcPr>
                          <w:p w:rsidR="00854EA3" w:rsidRDefault="00854EA3">
                            <w:pPr>
                              <w:rPr>
                                <w:sz w:val="2"/>
                                <w:szCs w:val="2"/>
                                <w:lang w:eastAsia="zh-CN"/>
                              </w:rPr>
                            </w:pPr>
                          </w:p>
                        </w:tc>
                        <w:tc>
                          <w:tcPr>
                            <w:tcW w:w="2753" w:type="dxa"/>
                            <w:vMerge/>
                            <w:tcBorders>
                              <w:top w:val="nil"/>
                            </w:tcBorders>
                          </w:tcPr>
                          <w:p w:rsidR="00854EA3" w:rsidRDefault="00854EA3">
                            <w:pPr>
                              <w:rPr>
                                <w:sz w:val="2"/>
                                <w:szCs w:val="2"/>
                                <w:lang w:eastAsia="zh-CN"/>
                              </w:rPr>
                            </w:pPr>
                          </w:p>
                        </w:tc>
                        <w:tc>
                          <w:tcPr>
                            <w:tcW w:w="5244" w:type="dxa"/>
                          </w:tcPr>
                          <w:p w:rsidR="00854EA3" w:rsidRDefault="00854EA3">
                            <w:pPr>
                              <w:pStyle w:val="TableParagraph"/>
                              <w:spacing w:before="39"/>
                              <w:ind w:left="26"/>
                              <w:rPr>
                                <w:sz w:val="24"/>
                                <w:lang w:eastAsia="zh-CN"/>
                              </w:rPr>
                            </w:pPr>
                            <w:r>
                              <w:rPr>
                                <w:sz w:val="24"/>
                                <w:lang w:eastAsia="zh-CN"/>
                              </w:rPr>
                              <w:t>形式：以电子邮件的方式告知招标人</w:t>
                            </w:r>
                          </w:p>
                        </w:tc>
                      </w:tr>
                      <w:tr w:rsidR="00854EA3">
                        <w:trPr>
                          <w:trHeight w:val="1800"/>
                        </w:trPr>
                        <w:tc>
                          <w:tcPr>
                            <w:tcW w:w="1075" w:type="dxa"/>
                          </w:tcPr>
                          <w:p w:rsidR="00854EA3" w:rsidRDefault="00854EA3">
                            <w:pPr>
                              <w:pStyle w:val="TableParagraph"/>
                              <w:rPr>
                                <w:sz w:val="26"/>
                                <w:lang w:eastAsia="zh-CN"/>
                              </w:rPr>
                            </w:pPr>
                          </w:p>
                          <w:p w:rsidR="00854EA3" w:rsidRDefault="00854EA3">
                            <w:pPr>
                              <w:pStyle w:val="TableParagraph"/>
                              <w:spacing w:before="5"/>
                              <w:rPr>
                                <w:sz w:val="33"/>
                                <w:lang w:eastAsia="zh-CN"/>
                              </w:rPr>
                            </w:pPr>
                          </w:p>
                          <w:p w:rsidR="00854EA3" w:rsidRDefault="00854EA3">
                            <w:pPr>
                              <w:pStyle w:val="TableParagraph"/>
                              <w:ind w:right="282"/>
                              <w:jc w:val="right"/>
                              <w:rPr>
                                <w:rFonts w:ascii="Times New Roman"/>
                                <w:sz w:val="24"/>
                              </w:rPr>
                            </w:pPr>
                            <w:r>
                              <w:rPr>
                                <w:rFonts w:ascii="Times New Roman"/>
                                <w:sz w:val="24"/>
                              </w:rPr>
                              <w:t>2.3.1</w:t>
                            </w:r>
                          </w:p>
                        </w:tc>
                        <w:tc>
                          <w:tcPr>
                            <w:tcW w:w="2753" w:type="dxa"/>
                          </w:tcPr>
                          <w:p w:rsidR="00854EA3" w:rsidRDefault="00854EA3">
                            <w:pPr>
                              <w:pStyle w:val="TableParagraph"/>
                              <w:rPr>
                                <w:sz w:val="24"/>
                                <w:lang w:eastAsia="zh-CN"/>
                              </w:rPr>
                            </w:pPr>
                          </w:p>
                          <w:p w:rsidR="00854EA3" w:rsidRDefault="00854EA3">
                            <w:pPr>
                              <w:pStyle w:val="TableParagraph"/>
                              <w:spacing w:before="9"/>
                              <w:rPr>
                                <w:sz w:val="34"/>
                                <w:lang w:eastAsia="zh-CN"/>
                              </w:rPr>
                            </w:pPr>
                          </w:p>
                          <w:p w:rsidR="00854EA3" w:rsidRDefault="00854EA3">
                            <w:pPr>
                              <w:pStyle w:val="TableParagraph"/>
                              <w:ind w:left="13"/>
                              <w:jc w:val="center"/>
                              <w:rPr>
                                <w:sz w:val="24"/>
                                <w:lang w:eastAsia="zh-CN"/>
                              </w:rPr>
                            </w:pPr>
                            <w:r>
                              <w:rPr>
                                <w:sz w:val="24"/>
                                <w:lang w:eastAsia="zh-CN"/>
                              </w:rPr>
                              <w:t>招标文件修改发出的形式</w:t>
                            </w:r>
                          </w:p>
                        </w:tc>
                        <w:tc>
                          <w:tcPr>
                            <w:tcW w:w="5244" w:type="dxa"/>
                          </w:tcPr>
                          <w:p w:rsidR="00854EA3" w:rsidRDefault="00854EA3">
                            <w:pPr>
                              <w:pStyle w:val="TableParagraph"/>
                              <w:spacing w:before="1" w:line="300" w:lineRule="exact"/>
                              <w:ind w:left="26" w:right="11"/>
                              <w:jc w:val="both"/>
                              <w:rPr>
                                <w:sz w:val="24"/>
                              </w:rPr>
                            </w:pPr>
                            <w:r>
                              <w:rPr>
                                <w:spacing w:val="-5"/>
                                <w:sz w:val="24"/>
                                <w:lang w:eastAsia="zh-CN"/>
                              </w:rPr>
                              <w:t>补遗书将统一在招标公告同一发布的媒体发布，请</w:t>
                            </w:r>
                            <w:r>
                              <w:rPr>
                                <w:spacing w:val="5"/>
                                <w:sz w:val="24"/>
                                <w:lang w:eastAsia="zh-CN"/>
                              </w:rPr>
                              <w:t>各投标人自行查阅下载；各次补遗书应按时序编</w:t>
                            </w:r>
                            <w:r>
                              <w:rPr>
                                <w:spacing w:val="-10"/>
                                <w:sz w:val="24"/>
                                <w:lang w:eastAsia="zh-CN"/>
                              </w:rPr>
                              <w:t>号，作为招标文件组成部分对所有投标人都有约束</w:t>
                            </w:r>
                            <w:r>
                              <w:rPr>
                                <w:spacing w:val="-11"/>
                                <w:sz w:val="24"/>
                                <w:lang w:eastAsia="zh-CN"/>
                              </w:rPr>
                              <w:t>力。投标人应在投标截止时间前随时查看有关该工</w:t>
                            </w:r>
                            <w:r>
                              <w:rPr>
                                <w:spacing w:val="-15"/>
                                <w:sz w:val="24"/>
                                <w:lang w:eastAsia="zh-CN"/>
                              </w:rPr>
                              <w:t>程招标文件的修改内容。</w:t>
                            </w:r>
                            <w:r>
                              <w:rPr>
                                <w:spacing w:val="-15"/>
                                <w:sz w:val="24"/>
                              </w:rPr>
                              <w:t>否则，由此引起的投标损失自负。</w:t>
                            </w:r>
                          </w:p>
                        </w:tc>
                      </w:tr>
                      <w:tr w:rsidR="00854EA3">
                        <w:trPr>
                          <w:trHeight w:val="708"/>
                        </w:trPr>
                        <w:tc>
                          <w:tcPr>
                            <w:tcW w:w="1075" w:type="dxa"/>
                          </w:tcPr>
                          <w:p w:rsidR="00854EA3" w:rsidRDefault="00854EA3">
                            <w:pPr>
                              <w:pStyle w:val="TableParagraph"/>
                              <w:spacing w:before="214"/>
                              <w:ind w:right="282"/>
                              <w:jc w:val="right"/>
                              <w:rPr>
                                <w:rFonts w:ascii="Times New Roman"/>
                                <w:sz w:val="24"/>
                              </w:rPr>
                            </w:pPr>
                            <w:r>
                              <w:rPr>
                                <w:rFonts w:ascii="Times New Roman"/>
                                <w:sz w:val="24"/>
                              </w:rPr>
                              <w:t>2.3.2</w:t>
                            </w:r>
                          </w:p>
                        </w:tc>
                        <w:tc>
                          <w:tcPr>
                            <w:tcW w:w="2753" w:type="dxa"/>
                          </w:tcPr>
                          <w:p w:rsidR="00854EA3" w:rsidRDefault="00854EA3">
                            <w:pPr>
                              <w:pStyle w:val="TableParagraph"/>
                              <w:spacing w:before="59" w:line="235" w:lineRule="auto"/>
                              <w:ind w:left="1135" w:right="40" w:hanging="1080"/>
                              <w:rPr>
                                <w:sz w:val="24"/>
                                <w:lang w:eastAsia="zh-CN"/>
                              </w:rPr>
                            </w:pPr>
                            <w:r>
                              <w:rPr>
                                <w:sz w:val="24"/>
                                <w:lang w:eastAsia="zh-CN"/>
                              </w:rPr>
                              <w:t>投标人确认收到招标文件修改</w:t>
                            </w:r>
                          </w:p>
                        </w:tc>
                        <w:tc>
                          <w:tcPr>
                            <w:tcW w:w="5244" w:type="dxa"/>
                          </w:tcPr>
                          <w:p w:rsidR="00854EA3" w:rsidRDefault="00854EA3">
                            <w:pPr>
                              <w:pStyle w:val="TableParagraph"/>
                              <w:spacing w:before="59" w:line="235" w:lineRule="auto"/>
                              <w:ind w:left="26" w:right="11"/>
                              <w:rPr>
                                <w:sz w:val="24"/>
                                <w:lang w:eastAsia="zh-CN"/>
                              </w:rPr>
                            </w:pPr>
                            <w:r>
                              <w:rPr>
                                <w:sz w:val="24"/>
                                <w:lang w:eastAsia="zh-CN"/>
                              </w:rPr>
                              <w:t>招标文件修改在招标公告同一发布的媒体发布之日，视为投标人收到该修改文件</w:t>
                            </w:r>
                          </w:p>
                        </w:tc>
                      </w:tr>
                      <w:tr w:rsidR="00854EA3">
                        <w:trPr>
                          <w:trHeight w:val="407"/>
                        </w:trPr>
                        <w:tc>
                          <w:tcPr>
                            <w:tcW w:w="1075" w:type="dxa"/>
                          </w:tcPr>
                          <w:p w:rsidR="00854EA3" w:rsidRDefault="00854EA3">
                            <w:pPr>
                              <w:pStyle w:val="TableParagraph"/>
                              <w:spacing w:before="67"/>
                              <w:ind w:right="282"/>
                              <w:jc w:val="right"/>
                              <w:rPr>
                                <w:rFonts w:ascii="Times New Roman"/>
                                <w:sz w:val="24"/>
                              </w:rPr>
                            </w:pPr>
                            <w:r>
                              <w:rPr>
                                <w:rFonts w:ascii="Times New Roman"/>
                                <w:sz w:val="24"/>
                              </w:rPr>
                              <w:t>3.1.1</w:t>
                            </w:r>
                          </w:p>
                        </w:tc>
                        <w:tc>
                          <w:tcPr>
                            <w:tcW w:w="2753" w:type="dxa"/>
                          </w:tcPr>
                          <w:p w:rsidR="00854EA3" w:rsidRDefault="00854EA3">
                            <w:pPr>
                              <w:pStyle w:val="TableParagraph"/>
                              <w:spacing w:before="56"/>
                              <w:ind w:left="13"/>
                              <w:jc w:val="center"/>
                              <w:rPr>
                                <w:sz w:val="24"/>
                                <w:lang w:eastAsia="zh-CN"/>
                              </w:rPr>
                            </w:pPr>
                            <w:r>
                              <w:rPr>
                                <w:sz w:val="24"/>
                                <w:lang w:eastAsia="zh-CN"/>
                              </w:rPr>
                              <w:t>构成投标文件的其他资料</w:t>
                            </w:r>
                          </w:p>
                        </w:tc>
                        <w:tc>
                          <w:tcPr>
                            <w:tcW w:w="5244" w:type="dxa"/>
                          </w:tcPr>
                          <w:p w:rsidR="00854EA3" w:rsidRDefault="00854EA3">
                            <w:pPr>
                              <w:pStyle w:val="TableParagraph"/>
                              <w:spacing w:before="56"/>
                              <w:ind w:left="13"/>
                              <w:jc w:val="center"/>
                              <w:rPr>
                                <w:sz w:val="24"/>
                              </w:rPr>
                            </w:pPr>
                            <w:r>
                              <w:rPr>
                                <w:sz w:val="24"/>
                              </w:rPr>
                              <w:t>/</w:t>
                            </w:r>
                          </w:p>
                        </w:tc>
                      </w:tr>
                    </w:tbl>
                    <w:p w:rsidR="00854EA3" w:rsidRDefault="00854EA3">
                      <w:pPr>
                        <w:pStyle w:val="a3"/>
                      </w:pPr>
                    </w:p>
                  </w:txbxContent>
                </v:textbox>
                <w10:wrap anchorx="page" anchory="page"/>
              </v:shape>
            </w:pict>
          </mc:Fallback>
        </mc:AlternateContent>
      </w: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spacing w:before="2"/>
        <w:rPr>
          <w:sz w:val="12"/>
        </w:rPr>
      </w:pPr>
    </w:p>
    <w:p w:rsidR="007C543C" w:rsidRDefault="00996ACC">
      <w:pPr>
        <w:pStyle w:val="a3"/>
        <w:spacing w:line="213" w:lineRule="exact"/>
        <w:ind w:left="4684"/>
        <w:rPr>
          <w:sz w:val="20"/>
        </w:rPr>
      </w:pPr>
      <w:r>
        <w:rPr>
          <w:noProof/>
          <w:position w:val="-3"/>
          <w:sz w:val="20"/>
          <w:lang w:eastAsia="zh-CN"/>
        </w:rPr>
        <mc:AlternateContent>
          <mc:Choice Requires="wpg">
            <w:drawing>
              <wp:inline distT="0" distB="0" distL="0" distR="0">
                <wp:extent cx="107315" cy="129540"/>
                <wp:effectExtent l="6985" t="13335" r="9525" b="9525"/>
                <wp:docPr id="85" name="Group 67"/>
                <wp:cNvGraphicFramePr/>
                <a:graphic xmlns:a="http://schemas.openxmlformats.org/drawingml/2006/main">
                  <a:graphicData uri="http://schemas.microsoft.com/office/word/2010/wordprocessingGroup">
                    <wpg:wgp>
                      <wpg:cNvGrpSpPr/>
                      <wpg:grpSpPr>
                        <a:xfrm>
                          <a:off x="0" y="0"/>
                          <a:ext cx="107315" cy="129540"/>
                          <a:chOff x="0" y="0"/>
                          <a:chExt cx="169" cy="204"/>
                        </a:xfrm>
                      </wpg:grpSpPr>
                      <wps:wsp>
                        <wps:cNvPr id="86" name="Line 71"/>
                        <wps:cNvCnPr>
                          <a:cxnSpLocks noChangeShapeType="1"/>
                        </wps:cNvCnPr>
                        <wps:spPr bwMode="auto">
                          <a:xfrm>
                            <a:off x="0" y="5"/>
                            <a:ext cx="169" cy="0"/>
                          </a:xfrm>
                          <a:prstGeom prst="line">
                            <a:avLst/>
                          </a:prstGeom>
                          <a:noFill/>
                          <a:ln w="6096">
                            <a:solidFill>
                              <a:srgbClr val="000000"/>
                            </a:solidFill>
                            <a:round/>
                          </a:ln>
                        </wps:spPr>
                        <wps:bodyPr/>
                      </wps:wsp>
                      <wps:wsp>
                        <wps:cNvPr id="87" name="Line 70"/>
                        <wps:cNvCnPr>
                          <a:cxnSpLocks noChangeShapeType="1"/>
                        </wps:cNvCnPr>
                        <wps:spPr bwMode="auto">
                          <a:xfrm>
                            <a:off x="0" y="199"/>
                            <a:ext cx="169" cy="0"/>
                          </a:xfrm>
                          <a:prstGeom prst="line">
                            <a:avLst/>
                          </a:prstGeom>
                          <a:noFill/>
                          <a:ln w="6096">
                            <a:solidFill>
                              <a:srgbClr val="000000"/>
                            </a:solidFill>
                            <a:round/>
                          </a:ln>
                        </wps:spPr>
                        <wps:bodyPr/>
                      </wps:wsp>
                      <wps:wsp>
                        <wps:cNvPr id="88" name="Line 69"/>
                        <wps:cNvCnPr>
                          <a:cxnSpLocks noChangeShapeType="1"/>
                        </wps:cNvCnPr>
                        <wps:spPr bwMode="auto">
                          <a:xfrm>
                            <a:off x="5" y="0"/>
                            <a:ext cx="0" cy="204"/>
                          </a:xfrm>
                          <a:prstGeom prst="line">
                            <a:avLst/>
                          </a:prstGeom>
                          <a:noFill/>
                          <a:ln w="6096">
                            <a:solidFill>
                              <a:srgbClr val="000000"/>
                            </a:solidFill>
                            <a:round/>
                          </a:ln>
                        </wps:spPr>
                        <wps:bodyPr/>
                      </wps:wsp>
                      <wps:wsp>
                        <wps:cNvPr id="89" name="Line 68"/>
                        <wps:cNvCnPr>
                          <a:cxnSpLocks noChangeShapeType="1"/>
                        </wps:cNvCnPr>
                        <wps:spPr bwMode="auto">
                          <a:xfrm>
                            <a:off x="164" y="10"/>
                            <a:ext cx="0" cy="194"/>
                          </a:xfrm>
                          <a:prstGeom prst="line">
                            <a:avLst/>
                          </a:prstGeom>
                          <a:noFill/>
                          <a:ln w="6096">
                            <a:solidFill>
                              <a:srgbClr val="000000"/>
                            </a:solidFill>
                            <a:round/>
                          </a:ln>
                        </wps:spPr>
                        <wps:bodyPr/>
                      </wps:wsp>
                    </wpg:wgp>
                  </a:graphicData>
                </a:graphic>
              </wp:inline>
            </w:drawing>
          </mc:Choice>
          <mc:Fallback>
            <w:pict>
              <v:group w14:anchorId="36C31158" id="Group 67" o:spid="_x0000_s1026" style="width:8.45pt;height:10.2pt;mso-position-horizontal-relative:char;mso-position-vertical-relative:line" coordsize="16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4+7dAIAALkJAAAOAAAAZHJzL2Uyb0RvYy54bWzsVs1u2zAMvg/YOwi6r7az1kmMOD2kay/d&#10;FiDtAyiy/IPZkiCpcfL2o+ifNk2HAR1aYEBzUCyJpMjvo0gtLvdNTXbC2ErJlEZnISVCcpVVskjp&#10;/d31lxkl1jGZsVpJkdKDsPRy+fnTotWJmKhS1ZkwBIxIm7Q6paVzOgkCy0vRMHumtJCwmSvTMAdT&#10;UwSZYS1Yb+pgEoZx0CqTaaO4sBZWr7pNukT7eS64+5nnVjhSpxR8czgaHLd+DJYLlhSG6bLivRvs&#10;FV40rJJw6GjqijlGHkx1YqqpuFFW5e6MqyZQeV5xgTFANFH4LJobox40xlIkbaFHmADaZzi92iz/&#10;sVsbUmUpnV1QIlkDHOGxJJ56cFpdJCBzY/RGr02/UHQzH+8+N43/h0jIHmE9jLCKvSMcFqNw+jUC&#10;6xy2osn84ryHnZfAzYkWL78NevG8U5qE596XYDgu8F6NTrQaUsc+omP/DZ1NybRA0K2PfEAnHtC5&#10;raQg06gDB0VWcm08BnwvN/pW8V+WSLUqmSwEGrs7aEAVNcDzJyp+YgFWsm2/qwxk2INTmEYvwnrh&#10;z2TJCOsAD8I5gsMSbay7Eaoh/iOlNTiMRtnu1roOx0HE25PquqprNF1L0qY0DucxKlhVV5nf9GLW&#10;FNtVbciO+auEv56UIzFIWZl1h9QSOBti9Klkk63KDphGuA6sdctvT9/0mD6E7IiLt6cvms8/CPx7&#10;0fvD/YM+0lUnvH+Q+pBj70YgFK/TsgbtxFe058Xp4/69VD6hkj+lb/au9EXxORIY9Y1nqKA9g9H8&#10;uL38bwxiO4T3AXbI/i3jHyBP51iJH19cy98AAAD//wMAUEsDBBQABgAIAAAAIQDSYLkB2wAAAAMB&#10;AAAPAAAAZHJzL2Rvd25yZXYueG1sTI9Pa8JAEMXvhX6HZQre6ibaSk2zEZG2Jyn4B4q3MTsmwexs&#10;yK5J/PZde6mXgcd7vPebdDGYWnTUusqygngcgSDOra64ULDffT6/gXAeWWNtmRRcycEie3xIMdG2&#10;5w11W1+IUMIuQQWl900ipctLMujGtiEO3sm2Bn2QbSF1i30oN7WcRNFMGqw4LJTY0Kqk/Ly9GAVf&#10;PfbLafzRrc+n1fWwe/3+Wcek1OhpWL6D8DT4/zDc8AM6ZIHpaC+snagVhEf83715szmIo4JJ9AIy&#10;S+U9e/YLAAD//wMAUEsBAi0AFAAGAAgAAAAhALaDOJL+AAAA4QEAABMAAAAAAAAAAAAAAAAAAAAA&#10;AFtDb250ZW50X1R5cGVzXS54bWxQSwECLQAUAAYACAAAACEAOP0h/9YAAACUAQAACwAAAAAAAAAA&#10;AAAAAAAvAQAAX3JlbHMvLnJlbHNQSwECLQAUAAYACAAAACEAdTOPu3QCAAC5CQAADgAAAAAAAAAA&#10;AAAAAAAuAgAAZHJzL2Uyb0RvYy54bWxQSwECLQAUAAYACAAAACEA0mC5AdsAAAADAQAADwAAAAAA&#10;AAAAAAAAAADOBAAAZHJzL2Rvd25yZXYueG1sUEsFBgAAAAAEAAQA8wAAANYFAAAAAA==&#10;">
                <v:line id="Line 71" o:spid="_x0000_s1027" style="position:absolute;visibility:visible;mso-wrap-style:square" from="0,5" to="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v:line id="Line 70" o:spid="_x0000_s1028" style="position:absolute;visibility:visible;mso-wrap-style:square" from="0,199" to="169,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v:line id="Line 69" o:spid="_x0000_s1029" style="position:absolute;visibility:visible;mso-wrap-style:square" from="5,0" to="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v:line id="Line 68" o:spid="_x0000_s1030" style="position:absolute;visibility:visible;mso-wrap-style:square" from="164,10" to="164,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Xe8MAAADbAAAADwAAAGRycy9kb3ducmV2LnhtbESPQWsCMRSE7wX/Q3iF3mq2HqquRqmC&#10;WthTVdDjI3lulm5elk26u/33jSD0OMzMN8xyPbhadNSGyrOCt3EGglh7U3Gp4Hzavc5AhIhssPZM&#10;Cn4pwHo1elpibnzPX9QdYykShEOOCmyMTS5l0JYchrFviJN3863DmGRbStNin+CulpMse5cOK04L&#10;FhvaWtLfxx+noDsU166YetSHS7Gxerevpv1eqZfn4WMBItIQ/8OP9qdRMJvD/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3vDAAAA2wAAAA8AAAAAAAAAAAAA&#10;AAAAoQIAAGRycy9kb3ducmV2LnhtbFBLBQYAAAAABAAEAPkAAACRAwAAAAA=&#10;" strokeweight=".48pt"/>
                <w10:anchorlock/>
              </v:group>
            </w:pict>
          </mc:Fallback>
        </mc:AlternateContent>
      </w: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996ACC">
      <w:pPr>
        <w:pStyle w:val="a3"/>
        <w:rPr>
          <w:sz w:val="20"/>
        </w:rPr>
      </w:pPr>
      <w:r>
        <w:rPr>
          <w:noProof/>
          <w:lang w:eastAsia="zh-CN"/>
        </w:rPr>
        <mc:AlternateContent>
          <mc:Choice Requires="wpg">
            <w:drawing>
              <wp:anchor distT="0" distB="0" distL="0" distR="0" simplePos="0" relativeHeight="251655680" behindDoc="0" locked="0" layoutInCell="1" allowOverlap="1">
                <wp:simplePos x="0" y="0"/>
                <wp:positionH relativeFrom="page">
                  <wp:posOffset>3269615</wp:posOffset>
                </wp:positionH>
                <wp:positionV relativeFrom="paragraph">
                  <wp:posOffset>276860</wp:posOffset>
                </wp:positionV>
                <wp:extent cx="107315" cy="129540"/>
                <wp:effectExtent l="12065" t="12065" r="13970" b="10795"/>
                <wp:wrapTopAndBottom/>
                <wp:docPr id="80" name="Group 62"/>
                <wp:cNvGraphicFramePr/>
                <a:graphic xmlns:a="http://schemas.openxmlformats.org/drawingml/2006/main">
                  <a:graphicData uri="http://schemas.microsoft.com/office/word/2010/wordprocessingGroup">
                    <wpg:wgp>
                      <wpg:cNvGrpSpPr/>
                      <wpg:grpSpPr>
                        <a:xfrm>
                          <a:off x="0" y="0"/>
                          <a:ext cx="107315" cy="129540"/>
                          <a:chOff x="5149" y="235"/>
                          <a:chExt cx="169" cy="204"/>
                        </a:xfrm>
                      </wpg:grpSpPr>
                      <wps:wsp>
                        <wps:cNvPr id="81" name="Line 66"/>
                        <wps:cNvCnPr>
                          <a:cxnSpLocks noChangeShapeType="1"/>
                        </wps:cNvCnPr>
                        <wps:spPr bwMode="auto">
                          <a:xfrm>
                            <a:off x="5149" y="240"/>
                            <a:ext cx="169" cy="0"/>
                          </a:xfrm>
                          <a:prstGeom prst="line">
                            <a:avLst/>
                          </a:prstGeom>
                          <a:noFill/>
                          <a:ln w="6096">
                            <a:solidFill>
                              <a:srgbClr val="000000"/>
                            </a:solidFill>
                            <a:round/>
                          </a:ln>
                        </wps:spPr>
                        <wps:bodyPr/>
                      </wps:wsp>
                      <wps:wsp>
                        <wps:cNvPr id="82" name="Line 65"/>
                        <wps:cNvCnPr>
                          <a:cxnSpLocks noChangeShapeType="1"/>
                        </wps:cNvCnPr>
                        <wps:spPr bwMode="auto">
                          <a:xfrm>
                            <a:off x="5149" y="434"/>
                            <a:ext cx="169" cy="0"/>
                          </a:xfrm>
                          <a:prstGeom prst="line">
                            <a:avLst/>
                          </a:prstGeom>
                          <a:noFill/>
                          <a:ln w="6096">
                            <a:solidFill>
                              <a:srgbClr val="000000"/>
                            </a:solidFill>
                            <a:round/>
                          </a:ln>
                        </wps:spPr>
                        <wps:bodyPr/>
                      </wps:wsp>
                      <wps:wsp>
                        <wps:cNvPr id="83" name="Line 64"/>
                        <wps:cNvCnPr>
                          <a:cxnSpLocks noChangeShapeType="1"/>
                        </wps:cNvCnPr>
                        <wps:spPr bwMode="auto">
                          <a:xfrm>
                            <a:off x="5154" y="235"/>
                            <a:ext cx="0" cy="204"/>
                          </a:xfrm>
                          <a:prstGeom prst="line">
                            <a:avLst/>
                          </a:prstGeom>
                          <a:noFill/>
                          <a:ln w="6096">
                            <a:solidFill>
                              <a:srgbClr val="000000"/>
                            </a:solidFill>
                            <a:round/>
                          </a:ln>
                        </wps:spPr>
                        <wps:bodyPr/>
                      </wps:wsp>
                      <wps:wsp>
                        <wps:cNvPr id="84" name="Line 63"/>
                        <wps:cNvCnPr>
                          <a:cxnSpLocks noChangeShapeType="1"/>
                        </wps:cNvCnPr>
                        <wps:spPr bwMode="auto">
                          <a:xfrm>
                            <a:off x="5313" y="245"/>
                            <a:ext cx="0" cy="194"/>
                          </a:xfrm>
                          <a:prstGeom prst="line">
                            <a:avLst/>
                          </a:prstGeom>
                          <a:noFill/>
                          <a:ln w="6096">
                            <a:solidFill>
                              <a:srgbClr val="000000"/>
                            </a:solidFill>
                            <a:round/>
                          </a:ln>
                        </wps:spPr>
                        <wps:bodyPr/>
                      </wps:wsp>
                    </wpg:wgp>
                  </a:graphicData>
                </a:graphic>
              </wp:anchor>
            </w:drawing>
          </mc:Choice>
          <mc:Fallback>
            <w:pict>
              <v:group w14:anchorId="5C2238DB" id="Group 62" o:spid="_x0000_s1026" style="position:absolute;left:0;text-align:left;margin-left:257.45pt;margin-top:21.8pt;width:8.45pt;height:10.2pt;z-index:251655680;mso-wrap-distance-left:0;mso-wrap-distance-right:0;mso-position-horizontal-relative:page" coordorigin="5149,235" coordsize="16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rlgAIAAM0JAAAOAAAAZHJzL2Uyb0RvYy54bWzsls2O2jAQx++V+g6W7yUfhHSJCHtgu1y2&#10;LRLbBzCO86EmtmUbAm/fsUNCQ7c9bFWkSruHLPHY45nffzL24v7Y1OjAlK4ET3Ew8TFinIqs4kWK&#10;vz0/frjDSBvCM1ILzlJ8YhrfL9+/W7QyYaEoRZ0xhcAJ10krU1waIxPP07RkDdETIRkHYy5UQwy8&#10;qsLLFGnBe1N7oe/HXitUJpWgTGsYfeiMeOn85zmj5muea2ZQnWKIzbincs+dfXrLBUkKRWRZ0XMY&#10;5BVRNKTisOng6oEYgvaq+sVVU1EltMjNhIrGE3leUeZygGwC/yqbtRJ76XIpkraQAyZAe8Xp1W7p&#10;l8NGoSpL8R3g4aQBjdy2KA4tnFYWCcxZK7mVG3UeKLo3m+8xV439D5mgo8N6GrCyo0EUBgP/4zSY&#10;YUTBFITzWXTGTkvQxq6aBdEcI7CG01mnCC0/9YtjMNmVoR9Zm9fv6dnQhkhaCfWjL4j03yHalkQy&#10;R17b9HtEQY/oqeIMxXFHyE1Z8Y2yIOiRb+WToN814mJVEl4w5+z5JAFt4FKwwYLXbol90cAW7drP&#10;IoM5ZG+Eq6UrthdKPcABcM/IgR0IkUQqbdZMNMj+SHENUTvP5PCkTQezn2Jj5+KxqmsYJ0nNUZvi&#10;2J/HboEWdZVZo7VpVexWtUIHYj8q93dWZjQNipdn3SY1B+H6RG1R6WQnspMrKDcO0nXD/17DcKyh&#10;K7iRIDfRMJq6aibJm4Z/6oC/+Q6nYw0dyhtqOIvG3arXEDroS53q7Tt8qZcCw+646Xrp9La9dBpA&#10;DdlTJTqfOFcaBvPxafO/aehOR7gzuAPzfL+xl5Kf311PvtzClj8AAAD//wMAUEsDBBQABgAIAAAA&#10;IQDzheC34QAAAAkBAAAPAAAAZHJzL2Rvd25yZXYueG1sTI/LasMwEEX3hf6DmEJ3jaz6QeN6HEJo&#10;uwqFJoWSnWJNbBNLMpZiO39fddUshznce26xmnXHRhpcaw2CWETAyFRWtaZG+N6/P70Ac14aJTtr&#10;COFKDlbl/V0hc2Un80XjztcshBiXS4TG+z7n3FUNaekWticTfic7aOnDOdRcDXIK4brjz1GUcS1b&#10;Exoa2dOmoeq8u2iEj0lO61i8jdvzaXM97NPPn60gxMeHef0KzNPs/2H40w/qUAano70Y5ViHkIpk&#10;GVCEJM6ABSCNRdhyRMiSCHhZ8NsF5S8AAAD//wMAUEsBAi0AFAAGAAgAAAAhALaDOJL+AAAA4QEA&#10;ABMAAAAAAAAAAAAAAAAAAAAAAFtDb250ZW50X1R5cGVzXS54bWxQSwECLQAUAAYACAAAACEAOP0h&#10;/9YAAACUAQAACwAAAAAAAAAAAAAAAAAvAQAAX3JlbHMvLnJlbHNQSwECLQAUAAYACAAAACEAaSZK&#10;5YACAADNCQAADgAAAAAAAAAAAAAAAAAuAgAAZHJzL2Uyb0RvYy54bWxQSwECLQAUAAYACAAAACEA&#10;84Xgt+EAAAAJAQAADwAAAAAAAAAAAAAAAADaBAAAZHJzL2Rvd25yZXYueG1sUEsFBgAAAAAEAAQA&#10;8wAAAOgFAAAAAA==&#10;">
                <v:line id="Line 66" o:spid="_x0000_s1027" style="position:absolute;visibility:visible;mso-wrap-style:square" from="5149,240" to="5318,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bfcMAAADbAAAADwAAAGRycy9kb3ducmV2LnhtbESPT2sCMRTE70K/Q3gFb5q1hypbo2jB&#10;P7CnaqE9PpLnZnHzsmzS3fXbG0HocZiZ3zDL9eBq0VEbKs8KZtMMBLH2puJSwfd5N1mACBHZYO2Z&#10;FNwowHr1MlpibnzPX9SdYikShEOOCmyMTS5l0JYchqlviJN38a3DmGRbStNin+Culm9Z9i4dVpwW&#10;LDb0aUlfT39OQXcofrti7lEffoqt1bt9Ne/3So1fh80HiEhD/A8/20ejYDGDx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JW33DAAAA2wAAAA8AAAAAAAAAAAAA&#10;AAAAoQIAAGRycy9kb3ducmV2LnhtbFBLBQYAAAAABAAEAPkAAACRAwAAAAA=&#10;" strokeweight=".48pt"/>
                <v:line id="Line 65" o:spid="_x0000_s1028" style="position:absolute;visibility:visible;mso-wrap-style:square" from="5149,434" to="5318,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v:line id="Line 64" o:spid="_x0000_s1029" style="position:absolute;visibility:visible;mso-wrap-style:square" from="5154,235" to="5154,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dgkcQAAADbAAAADwAAAGRycy9kb3ducmV2LnhtbESPT2sCMRTE7wW/Q3iCt5q1Qp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2CRxAAAANsAAAAPAAAAAAAAAAAA&#10;AAAAAKECAABkcnMvZG93bnJldi54bWxQSwUGAAAAAAQABAD5AAAAkgMAAAAA&#10;" strokeweight=".48pt"/>
                <v:line id="Line 63" o:spid="_x0000_s1030" style="position:absolute;visibility:visible;mso-wrap-style:square" from="5313,245" to="5313,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745cQAAADbAAAADwAAAGRycy9kb3ducmV2LnhtbESPT2sCMRTE7wW/Q3iCt5q1S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vjlxAAAANsAAAAPAAAAAAAAAAAA&#10;AAAAAKECAABkcnMvZG93bnJldi54bWxQSwUGAAAAAAQABAD5AAAAkgMAAAAA&#10;" strokeweight=".48pt"/>
                <w10:wrap type="topAndBottom" anchorx="page"/>
              </v:group>
            </w:pict>
          </mc:Fallback>
        </mc:AlternateContent>
      </w:r>
    </w:p>
    <w:p w:rsidR="007C543C" w:rsidRDefault="007C543C">
      <w:pPr>
        <w:pStyle w:val="a3"/>
        <w:spacing w:before="12"/>
        <w:rPr>
          <w:sz w:val="14"/>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996ACC">
      <w:pPr>
        <w:pStyle w:val="a3"/>
        <w:spacing w:before="207"/>
        <w:ind w:right="977"/>
        <w:jc w:val="right"/>
      </w:pPr>
      <w:r>
        <w:t>，</w:t>
      </w:r>
    </w:p>
    <w:p w:rsidR="007C543C" w:rsidRDefault="007C543C">
      <w:pPr>
        <w:jc w:val="right"/>
        <w:sectPr w:rsidR="007C543C">
          <w:pgSz w:w="11910" w:h="16840"/>
          <w:pgMar w:top="1180" w:right="500" w:bottom="1380" w:left="460" w:header="878" w:footer="1200" w:gutter="0"/>
          <w:cols w:space="720"/>
        </w:sectPr>
      </w:pPr>
    </w:p>
    <w:tbl>
      <w:tblPr>
        <w:tblStyle w:val="TableNormal"/>
        <w:tblW w:w="0" w:type="auto"/>
        <w:tblInd w:w="8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5"/>
        <w:gridCol w:w="2753"/>
        <w:gridCol w:w="5244"/>
      </w:tblGrid>
      <w:tr w:rsidR="007C543C">
        <w:trPr>
          <w:trHeight w:val="432"/>
        </w:trPr>
        <w:tc>
          <w:tcPr>
            <w:tcW w:w="1075" w:type="dxa"/>
          </w:tcPr>
          <w:p w:rsidR="007C543C" w:rsidRDefault="00996ACC">
            <w:pPr>
              <w:pStyle w:val="TableParagraph"/>
              <w:spacing w:before="78"/>
              <w:ind w:left="153" w:right="142"/>
              <w:jc w:val="center"/>
              <w:rPr>
                <w:rFonts w:ascii="Times New Roman"/>
                <w:sz w:val="24"/>
              </w:rPr>
            </w:pPr>
            <w:r>
              <w:rPr>
                <w:rFonts w:ascii="Times New Roman"/>
                <w:sz w:val="24"/>
              </w:rPr>
              <w:lastRenderedPageBreak/>
              <w:t>3.2.1</w:t>
            </w:r>
          </w:p>
        </w:tc>
        <w:tc>
          <w:tcPr>
            <w:tcW w:w="2753" w:type="dxa"/>
          </w:tcPr>
          <w:p w:rsidR="007C543C" w:rsidRDefault="00996ACC">
            <w:pPr>
              <w:pStyle w:val="TableParagraph"/>
              <w:spacing w:before="67"/>
              <w:ind w:left="13"/>
              <w:jc w:val="center"/>
              <w:rPr>
                <w:sz w:val="24"/>
                <w:lang w:eastAsia="zh-CN"/>
              </w:rPr>
            </w:pPr>
            <w:r>
              <w:rPr>
                <w:sz w:val="24"/>
                <w:lang w:eastAsia="zh-CN"/>
              </w:rPr>
              <w:t>增值税税金的计算方法</w:t>
            </w:r>
          </w:p>
        </w:tc>
        <w:tc>
          <w:tcPr>
            <w:tcW w:w="5244" w:type="dxa"/>
          </w:tcPr>
          <w:p w:rsidR="007C543C" w:rsidRDefault="00996ACC">
            <w:pPr>
              <w:pStyle w:val="TableParagraph"/>
              <w:spacing w:before="67"/>
              <w:ind w:left="26"/>
              <w:rPr>
                <w:sz w:val="24"/>
                <w:lang w:eastAsia="zh-CN"/>
              </w:rPr>
            </w:pPr>
            <w:r>
              <w:rPr>
                <w:sz w:val="24"/>
                <w:lang w:eastAsia="zh-CN"/>
              </w:rPr>
              <w:t>按照国家一般计税法计算</w:t>
            </w:r>
          </w:p>
        </w:tc>
      </w:tr>
      <w:tr w:rsidR="007C543C">
        <w:trPr>
          <w:trHeight w:val="626"/>
        </w:trPr>
        <w:tc>
          <w:tcPr>
            <w:tcW w:w="1075" w:type="dxa"/>
          </w:tcPr>
          <w:p w:rsidR="007C543C" w:rsidRDefault="00996ACC">
            <w:pPr>
              <w:pStyle w:val="TableParagraph"/>
              <w:spacing w:before="176"/>
              <w:ind w:left="153" w:right="142"/>
              <w:jc w:val="center"/>
              <w:rPr>
                <w:rFonts w:ascii="Times New Roman"/>
                <w:sz w:val="24"/>
              </w:rPr>
            </w:pPr>
            <w:r>
              <w:rPr>
                <w:rFonts w:ascii="Times New Roman"/>
                <w:sz w:val="24"/>
              </w:rPr>
              <w:t>3.2.3</w:t>
            </w:r>
          </w:p>
        </w:tc>
        <w:tc>
          <w:tcPr>
            <w:tcW w:w="2753" w:type="dxa"/>
          </w:tcPr>
          <w:p w:rsidR="007C543C" w:rsidRDefault="00996ACC">
            <w:pPr>
              <w:pStyle w:val="TableParagraph"/>
              <w:spacing w:before="165"/>
              <w:ind w:left="13"/>
              <w:jc w:val="center"/>
              <w:rPr>
                <w:sz w:val="24"/>
              </w:rPr>
            </w:pPr>
            <w:r>
              <w:rPr>
                <w:sz w:val="24"/>
              </w:rPr>
              <w:t>报价方式</w:t>
            </w:r>
          </w:p>
        </w:tc>
        <w:tc>
          <w:tcPr>
            <w:tcW w:w="5244" w:type="dxa"/>
          </w:tcPr>
          <w:p w:rsidR="007C543C" w:rsidRDefault="00996ACC">
            <w:pPr>
              <w:pStyle w:val="TableParagraph"/>
              <w:spacing w:before="13" w:line="304" w:lineRule="exact"/>
              <w:ind w:left="38"/>
              <w:rPr>
                <w:sz w:val="24"/>
              </w:rPr>
            </w:pPr>
            <w:r>
              <w:rPr>
                <w:sz w:val="15"/>
              </w:rPr>
              <w:t>√</w:t>
            </w:r>
            <w:r>
              <w:rPr>
                <w:sz w:val="24"/>
              </w:rPr>
              <w:t>总价</w:t>
            </w:r>
          </w:p>
          <w:p w:rsidR="007C543C" w:rsidRDefault="00996ACC">
            <w:pPr>
              <w:pStyle w:val="TableParagraph"/>
              <w:spacing w:line="289" w:lineRule="exact"/>
              <w:ind w:left="26"/>
              <w:rPr>
                <w:sz w:val="24"/>
              </w:rPr>
            </w:pPr>
            <w:r>
              <w:rPr>
                <w:sz w:val="24"/>
              </w:rPr>
              <w:t>□单价</w:t>
            </w:r>
          </w:p>
        </w:tc>
      </w:tr>
      <w:tr w:rsidR="007C543C">
        <w:trPr>
          <w:trHeight w:val="900"/>
        </w:trPr>
        <w:tc>
          <w:tcPr>
            <w:tcW w:w="1075" w:type="dxa"/>
          </w:tcPr>
          <w:p w:rsidR="007C543C" w:rsidRDefault="007C543C">
            <w:pPr>
              <w:pStyle w:val="TableParagraph"/>
              <w:spacing w:before="5"/>
              <w:rPr>
                <w:sz w:val="24"/>
              </w:rPr>
            </w:pPr>
          </w:p>
          <w:p w:rsidR="007C543C" w:rsidRDefault="00996ACC">
            <w:pPr>
              <w:pStyle w:val="TableParagraph"/>
              <w:ind w:left="153" w:right="142"/>
              <w:jc w:val="center"/>
              <w:rPr>
                <w:rFonts w:ascii="Times New Roman"/>
                <w:sz w:val="24"/>
              </w:rPr>
            </w:pPr>
            <w:r>
              <w:rPr>
                <w:rFonts w:ascii="Times New Roman"/>
                <w:sz w:val="24"/>
              </w:rPr>
              <w:t>3.2.4</w:t>
            </w:r>
          </w:p>
        </w:tc>
        <w:tc>
          <w:tcPr>
            <w:tcW w:w="2753" w:type="dxa"/>
          </w:tcPr>
          <w:p w:rsidR="007C543C" w:rsidRDefault="007C543C">
            <w:pPr>
              <w:pStyle w:val="TableParagraph"/>
              <w:spacing w:before="2"/>
              <w:rPr>
                <w:sz w:val="23"/>
              </w:rPr>
            </w:pPr>
          </w:p>
          <w:p w:rsidR="007C543C" w:rsidRDefault="00996ACC">
            <w:pPr>
              <w:pStyle w:val="TableParagraph"/>
              <w:ind w:left="13"/>
              <w:jc w:val="center"/>
              <w:rPr>
                <w:sz w:val="24"/>
              </w:rPr>
            </w:pPr>
            <w:r>
              <w:rPr>
                <w:sz w:val="24"/>
              </w:rPr>
              <w:t>最高投标限价</w:t>
            </w:r>
          </w:p>
        </w:tc>
        <w:tc>
          <w:tcPr>
            <w:tcW w:w="5244" w:type="dxa"/>
          </w:tcPr>
          <w:p w:rsidR="007C543C" w:rsidRDefault="00996ACC">
            <w:pPr>
              <w:pStyle w:val="TableParagraph"/>
              <w:spacing w:before="1" w:line="304" w:lineRule="exact"/>
              <w:ind w:left="26"/>
              <w:rPr>
                <w:sz w:val="24"/>
                <w:lang w:eastAsia="zh-CN"/>
              </w:rPr>
            </w:pPr>
            <w:r>
              <w:rPr>
                <w:sz w:val="24"/>
                <w:lang w:eastAsia="zh-CN"/>
              </w:rPr>
              <w:t>□无</w:t>
            </w:r>
          </w:p>
          <w:p w:rsidR="007C543C" w:rsidRDefault="00996ACC">
            <w:pPr>
              <w:pStyle w:val="TableParagraph"/>
              <w:spacing w:before="20" w:line="251" w:lineRule="exact"/>
              <w:ind w:left="26"/>
              <w:rPr>
                <w:b/>
                <w:sz w:val="21"/>
                <w:lang w:eastAsia="zh-CN"/>
              </w:rPr>
            </w:pPr>
            <w:r>
              <w:rPr>
                <w:spacing w:val="7"/>
                <w:sz w:val="15"/>
                <w:lang w:eastAsia="zh-CN"/>
              </w:rPr>
              <w:t>√</w:t>
            </w:r>
            <w:r>
              <w:rPr>
                <w:spacing w:val="-27"/>
                <w:sz w:val="24"/>
                <w:lang w:eastAsia="zh-CN"/>
              </w:rPr>
              <w:t>有，</w:t>
            </w:r>
            <w:r>
              <w:rPr>
                <w:b/>
                <w:spacing w:val="-4"/>
                <w:sz w:val="21"/>
                <w:lang w:eastAsia="zh-CN"/>
              </w:rPr>
              <w:t>招标人设定的最高投标限价：</w:t>
            </w:r>
            <w:r>
              <w:rPr>
                <w:rFonts w:hint="eastAsia"/>
                <w:b/>
                <w:spacing w:val="-4"/>
                <w:sz w:val="21"/>
                <w:lang w:eastAsia="zh-CN"/>
              </w:rPr>
              <w:t>人民币壹仟肆佰玖拾万零肆佰元整（￥</w:t>
            </w:r>
            <w:r>
              <w:rPr>
                <w:b/>
                <w:spacing w:val="-4"/>
                <w:sz w:val="21"/>
                <w:lang w:eastAsia="zh-CN"/>
              </w:rPr>
              <w:t>14900400.00）</w:t>
            </w:r>
            <w:r w:rsidR="00681C5F">
              <w:rPr>
                <w:b/>
                <w:spacing w:val="-4"/>
                <w:sz w:val="21"/>
                <w:lang w:eastAsia="zh-CN"/>
              </w:rPr>
              <w:t>。</w:t>
            </w:r>
          </w:p>
        </w:tc>
      </w:tr>
      <w:tr w:rsidR="007C543C" w:rsidTr="00EC7D81">
        <w:trPr>
          <w:trHeight w:val="532"/>
        </w:trPr>
        <w:tc>
          <w:tcPr>
            <w:tcW w:w="1075" w:type="dxa"/>
          </w:tcPr>
          <w:p w:rsidR="007C543C" w:rsidRDefault="00996ACC">
            <w:pPr>
              <w:pStyle w:val="TableParagraph"/>
              <w:spacing w:before="170"/>
              <w:ind w:left="153" w:right="142"/>
              <w:jc w:val="center"/>
              <w:rPr>
                <w:rFonts w:ascii="Times New Roman"/>
                <w:sz w:val="24"/>
              </w:rPr>
            </w:pPr>
            <w:r>
              <w:rPr>
                <w:rFonts w:ascii="Times New Roman"/>
                <w:sz w:val="24"/>
              </w:rPr>
              <w:t>3.2.5</w:t>
            </w:r>
          </w:p>
        </w:tc>
        <w:tc>
          <w:tcPr>
            <w:tcW w:w="2753" w:type="dxa"/>
          </w:tcPr>
          <w:p w:rsidR="007C543C" w:rsidRDefault="00996ACC">
            <w:pPr>
              <w:pStyle w:val="TableParagraph"/>
              <w:spacing w:before="157"/>
              <w:ind w:left="13"/>
              <w:jc w:val="center"/>
              <w:rPr>
                <w:sz w:val="24"/>
              </w:rPr>
            </w:pPr>
            <w:r>
              <w:rPr>
                <w:sz w:val="24"/>
              </w:rPr>
              <w:t>投标报价的其他要求</w:t>
            </w:r>
          </w:p>
        </w:tc>
        <w:tc>
          <w:tcPr>
            <w:tcW w:w="5244" w:type="dxa"/>
          </w:tcPr>
          <w:p w:rsidR="007C543C" w:rsidRDefault="00996ACC">
            <w:pPr>
              <w:pStyle w:val="TableParagraph"/>
              <w:spacing w:before="159"/>
              <w:ind w:left="13"/>
              <w:jc w:val="center"/>
              <w:rPr>
                <w:sz w:val="24"/>
              </w:rPr>
            </w:pPr>
            <w:r>
              <w:rPr>
                <w:sz w:val="24"/>
              </w:rPr>
              <w:t>/</w:t>
            </w:r>
          </w:p>
        </w:tc>
      </w:tr>
      <w:tr w:rsidR="007C543C" w:rsidTr="00EC7D81">
        <w:trPr>
          <w:trHeight w:val="554"/>
        </w:trPr>
        <w:tc>
          <w:tcPr>
            <w:tcW w:w="1075" w:type="dxa"/>
          </w:tcPr>
          <w:p w:rsidR="007C543C" w:rsidRDefault="007C543C">
            <w:pPr>
              <w:pStyle w:val="TableParagraph"/>
              <w:spacing w:before="4"/>
              <w:rPr>
                <w:sz w:val="20"/>
              </w:rPr>
            </w:pPr>
          </w:p>
          <w:p w:rsidR="007C543C" w:rsidRDefault="00996ACC">
            <w:pPr>
              <w:pStyle w:val="TableParagraph"/>
              <w:spacing w:before="1"/>
              <w:ind w:left="153" w:right="142"/>
              <w:jc w:val="center"/>
              <w:rPr>
                <w:rFonts w:ascii="Times New Roman"/>
                <w:sz w:val="24"/>
              </w:rPr>
            </w:pPr>
            <w:r>
              <w:rPr>
                <w:rFonts w:ascii="Times New Roman"/>
                <w:sz w:val="24"/>
              </w:rPr>
              <w:t>3.4.1</w:t>
            </w:r>
          </w:p>
        </w:tc>
        <w:tc>
          <w:tcPr>
            <w:tcW w:w="2753" w:type="dxa"/>
          </w:tcPr>
          <w:p w:rsidR="007C543C" w:rsidRDefault="007C543C">
            <w:pPr>
              <w:pStyle w:val="TableParagraph"/>
              <w:spacing w:before="1"/>
              <w:rPr>
                <w:sz w:val="19"/>
              </w:rPr>
            </w:pPr>
          </w:p>
          <w:p w:rsidR="007C543C" w:rsidRDefault="00996ACC">
            <w:pPr>
              <w:pStyle w:val="TableParagraph"/>
              <w:spacing w:before="1"/>
              <w:ind w:left="13"/>
              <w:jc w:val="center"/>
              <w:rPr>
                <w:sz w:val="24"/>
              </w:rPr>
            </w:pPr>
            <w:r>
              <w:rPr>
                <w:sz w:val="24"/>
              </w:rPr>
              <w:t>投标有效期</w:t>
            </w:r>
          </w:p>
        </w:tc>
        <w:tc>
          <w:tcPr>
            <w:tcW w:w="5244" w:type="dxa"/>
          </w:tcPr>
          <w:p w:rsidR="007C543C" w:rsidRDefault="007C543C">
            <w:pPr>
              <w:pStyle w:val="TableParagraph"/>
              <w:spacing w:before="7"/>
              <w:rPr>
                <w:sz w:val="20"/>
                <w:lang w:eastAsia="zh-CN"/>
              </w:rPr>
            </w:pPr>
          </w:p>
          <w:p w:rsidR="007C543C" w:rsidRDefault="00996ACC">
            <w:pPr>
              <w:pStyle w:val="TableParagraph"/>
              <w:ind w:left="26"/>
              <w:rPr>
                <w:b/>
                <w:sz w:val="21"/>
                <w:lang w:eastAsia="zh-CN"/>
              </w:rPr>
            </w:pPr>
            <w:r>
              <w:rPr>
                <w:b/>
                <w:sz w:val="21"/>
                <w:lang w:eastAsia="zh-CN"/>
              </w:rPr>
              <w:t>自投标人提交投标文件截止之日起计算</w:t>
            </w:r>
            <w:r>
              <w:rPr>
                <w:b/>
                <w:sz w:val="21"/>
                <w:u w:val="single"/>
                <w:lang w:eastAsia="zh-CN"/>
              </w:rPr>
              <w:t xml:space="preserve"> 90 </w:t>
            </w:r>
            <w:r>
              <w:rPr>
                <w:b/>
                <w:sz w:val="21"/>
                <w:lang w:eastAsia="zh-CN"/>
              </w:rPr>
              <w:t>日</w:t>
            </w:r>
          </w:p>
        </w:tc>
      </w:tr>
      <w:tr w:rsidR="007C543C">
        <w:trPr>
          <w:trHeight w:val="6839"/>
        </w:trPr>
        <w:tc>
          <w:tcPr>
            <w:tcW w:w="1075" w:type="dxa"/>
          </w:tcPr>
          <w:p w:rsidR="007C543C" w:rsidRDefault="007C543C">
            <w:pPr>
              <w:pStyle w:val="TableParagraph"/>
              <w:rPr>
                <w:sz w:val="26"/>
                <w:lang w:eastAsia="zh-CN"/>
              </w:rPr>
            </w:pPr>
          </w:p>
          <w:p w:rsidR="007C543C" w:rsidRDefault="007C543C">
            <w:pPr>
              <w:pStyle w:val="TableParagraph"/>
              <w:rPr>
                <w:sz w:val="26"/>
                <w:lang w:eastAsia="zh-CN"/>
              </w:rPr>
            </w:pPr>
          </w:p>
          <w:p w:rsidR="007C543C" w:rsidRDefault="007C543C">
            <w:pPr>
              <w:pStyle w:val="TableParagraph"/>
              <w:rPr>
                <w:sz w:val="26"/>
                <w:lang w:eastAsia="zh-CN"/>
              </w:rPr>
            </w:pPr>
          </w:p>
          <w:p w:rsidR="007C543C" w:rsidRDefault="007C543C">
            <w:pPr>
              <w:pStyle w:val="TableParagraph"/>
              <w:rPr>
                <w:sz w:val="26"/>
                <w:lang w:eastAsia="zh-CN"/>
              </w:rPr>
            </w:pPr>
          </w:p>
          <w:p w:rsidR="007C543C" w:rsidRDefault="007C543C">
            <w:pPr>
              <w:pStyle w:val="TableParagraph"/>
              <w:rPr>
                <w:sz w:val="26"/>
                <w:lang w:eastAsia="zh-CN"/>
              </w:rPr>
            </w:pPr>
          </w:p>
          <w:p w:rsidR="007C543C" w:rsidRDefault="007C543C">
            <w:pPr>
              <w:pStyle w:val="TableParagraph"/>
              <w:rPr>
                <w:sz w:val="26"/>
                <w:lang w:eastAsia="zh-CN"/>
              </w:rPr>
            </w:pPr>
          </w:p>
          <w:p w:rsidR="007C543C" w:rsidRDefault="007C543C">
            <w:pPr>
              <w:pStyle w:val="TableParagraph"/>
              <w:rPr>
                <w:sz w:val="26"/>
                <w:lang w:eastAsia="zh-CN"/>
              </w:rPr>
            </w:pPr>
          </w:p>
          <w:p w:rsidR="007C543C" w:rsidRDefault="007C543C">
            <w:pPr>
              <w:pStyle w:val="TableParagraph"/>
              <w:rPr>
                <w:sz w:val="26"/>
                <w:lang w:eastAsia="zh-CN"/>
              </w:rPr>
            </w:pPr>
          </w:p>
          <w:p w:rsidR="007C543C" w:rsidRDefault="007C543C">
            <w:pPr>
              <w:pStyle w:val="TableParagraph"/>
              <w:rPr>
                <w:sz w:val="26"/>
                <w:lang w:eastAsia="zh-CN"/>
              </w:rPr>
            </w:pPr>
          </w:p>
          <w:p w:rsidR="007C543C" w:rsidRDefault="007C543C">
            <w:pPr>
              <w:pStyle w:val="TableParagraph"/>
              <w:spacing w:before="3"/>
              <w:rPr>
                <w:lang w:eastAsia="zh-CN"/>
              </w:rPr>
            </w:pPr>
          </w:p>
          <w:p w:rsidR="007C543C" w:rsidRDefault="00996ACC">
            <w:pPr>
              <w:pStyle w:val="TableParagraph"/>
              <w:ind w:left="153" w:right="142"/>
              <w:jc w:val="center"/>
              <w:rPr>
                <w:rFonts w:ascii="Times New Roman"/>
                <w:sz w:val="24"/>
              </w:rPr>
            </w:pPr>
            <w:r>
              <w:rPr>
                <w:rFonts w:ascii="Times New Roman"/>
                <w:sz w:val="24"/>
              </w:rPr>
              <w:t>3.4.3</w:t>
            </w:r>
          </w:p>
        </w:tc>
        <w:tc>
          <w:tcPr>
            <w:tcW w:w="2753" w:type="dxa"/>
          </w:tcPr>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996ACC">
            <w:pPr>
              <w:pStyle w:val="TableParagraph"/>
              <w:spacing w:before="192"/>
              <w:ind w:left="13"/>
              <w:jc w:val="center"/>
              <w:rPr>
                <w:sz w:val="24"/>
              </w:rPr>
            </w:pPr>
            <w:r>
              <w:rPr>
                <w:sz w:val="24"/>
              </w:rPr>
              <w:t>投标保证金</w:t>
            </w:r>
          </w:p>
        </w:tc>
        <w:tc>
          <w:tcPr>
            <w:tcW w:w="5244" w:type="dxa"/>
          </w:tcPr>
          <w:p w:rsidR="007C543C" w:rsidRDefault="00996ACC">
            <w:pPr>
              <w:pStyle w:val="TableParagraph"/>
              <w:spacing w:before="17"/>
              <w:ind w:left="26"/>
              <w:rPr>
                <w:sz w:val="24"/>
                <w:lang w:eastAsia="zh-CN"/>
              </w:rPr>
            </w:pPr>
            <w:r>
              <w:rPr>
                <w:sz w:val="24"/>
                <w:lang w:eastAsia="zh-CN"/>
              </w:rPr>
              <w:t>投标保证金的金额为人民币：</w:t>
            </w:r>
          </w:p>
          <w:p w:rsidR="007C543C" w:rsidRDefault="00996ACC">
            <w:pPr>
              <w:pStyle w:val="TableParagraph"/>
              <w:spacing w:before="60"/>
              <w:ind w:left="26"/>
              <w:rPr>
                <w:sz w:val="24"/>
                <w:u w:val="single"/>
                <w:lang w:eastAsia="zh-CN"/>
              </w:rPr>
            </w:pPr>
            <w:r>
              <w:rPr>
                <w:sz w:val="24"/>
                <w:lang w:eastAsia="zh-CN"/>
              </w:rPr>
              <w:t>投标保证金</w:t>
            </w:r>
            <w:r>
              <w:rPr>
                <w:rFonts w:hint="eastAsia"/>
                <w:sz w:val="24"/>
                <w:lang w:eastAsia="zh-CN"/>
              </w:rPr>
              <w:t>额</w:t>
            </w:r>
            <w:r>
              <w:rPr>
                <w:sz w:val="24"/>
                <w:lang w:eastAsia="zh-CN"/>
              </w:rPr>
              <w:t>（人民币）：</w:t>
            </w:r>
            <w:r>
              <w:rPr>
                <w:rFonts w:hint="eastAsia"/>
                <w:b/>
                <w:sz w:val="24"/>
                <w:u w:val="single"/>
                <w:lang w:eastAsia="zh-CN"/>
              </w:rPr>
              <w:t>壹拾万元整（￥</w:t>
            </w:r>
            <w:r>
              <w:rPr>
                <w:b/>
                <w:sz w:val="24"/>
                <w:u w:val="single"/>
                <w:lang w:eastAsia="zh-CN"/>
              </w:rPr>
              <w:t>100000.00）</w:t>
            </w:r>
            <w:r>
              <w:rPr>
                <w:rFonts w:hint="eastAsia"/>
                <w:b/>
                <w:sz w:val="24"/>
                <w:u w:val="single"/>
                <w:lang w:eastAsia="zh-CN"/>
              </w:rPr>
              <w:t>。</w:t>
            </w:r>
          </w:p>
          <w:p w:rsidR="007C543C" w:rsidRDefault="00996ACC">
            <w:pPr>
              <w:pStyle w:val="TableParagraph"/>
              <w:spacing w:before="60"/>
              <w:ind w:left="26"/>
              <w:rPr>
                <w:sz w:val="24"/>
                <w:lang w:eastAsia="zh-CN"/>
              </w:rPr>
            </w:pPr>
            <w:r>
              <w:rPr>
                <w:rFonts w:hint="eastAsia"/>
                <w:sz w:val="24"/>
                <w:lang w:eastAsia="zh-CN"/>
              </w:rPr>
              <w:t>投标保证金的递交截止时间为：</w:t>
            </w:r>
            <w:r>
              <w:rPr>
                <w:rFonts w:hint="eastAsia"/>
                <w:b/>
                <w:sz w:val="24"/>
                <w:lang w:eastAsia="zh-CN"/>
              </w:rPr>
              <w:t>截标前</w:t>
            </w:r>
            <w:r>
              <w:rPr>
                <w:rFonts w:hint="eastAsia"/>
                <w:sz w:val="24"/>
                <w:lang w:eastAsia="zh-CN"/>
              </w:rPr>
              <w:t>。</w:t>
            </w:r>
          </w:p>
          <w:p w:rsidR="007C543C" w:rsidRDefault="00996ACC">
            <w:pPr>
              <w:rPr>
                <w:lang w:eastAsia="zh-CN"/>
              </w:rPr>
            </w:pPr>
            <w:r>
              <w:rPr>
                <w:rFonts w:hint="eastAsia"/>
                <w:lang w:eastAsia="zh-CN"/>
              </w:rPr>
              <w:t>1、保证金的缴纳方式：银行转账、支票、汇票、本票或者银行、保险、担保机构出具的保函，禁止采用现金缴纳方式。</w:t>
            </w:r>
          </w:p>
          <w:p w:rsidR="007C543C" w:rsidRDefault="00996ACC">
            <w:pPr>
              <w:rPr>
                <w:lang w:eastAsia="zh-CN"/>
              </w:rPr>
            </w:pPr>
            <w:r>
              <w:rPr>
                <w:rFonts w:hint="eastAsia"/>
                <w:lang w:eastAsia="zh-CN"/>
              </w:rPr>
              <w:t>2、采用支票、汇票、本票或者保函等方式的，投标人应将支票、汇票、本票或者保函原件扫描上传至广西公共资源交易平台系统（来宾），在招标文件规定的截止时间前，应当递交单独密封的支票、汇票、本票或者保函原件；保函必须为无条件保函，保函有效期不低于招标文件规定的有效期。</w:t>
            </w:r>
          </w:p>
          <w:p w:rsidR="007C543C" w:rsidRDefault="00996ACC">
            <w:pPr>
              <w:rPr>
                <w:lang w:eastAsia="zh-CN"/>
              </w:rPr>
            </w:pPr>
            <w:r>
              <w:rPr>
                <w:rFonts w:hint="eastAsia"/>
                <w:lang w:eastAsia="zh-CN"/>
              </w:rPr>
              <w:t>3、采用银行转账方式的，应在招标文件规定的截止时间前缴到以下指定账户并且到账（以下银行任选一家，需备注项目编号：</w:t>
            </w:r>
            <w:r w:rsidR="00DC40F2">
              <w:rPr>
                <w:lang w:eastAsia="zh-CN"/>
              </w:rPr>
              <w:t>LBZC2020-G3-240106-GXTZ</w:t>
            </w:r>
            <w:r>
              <w:rPr>
                <w:rFonts w:hint="eastAsia"/>
                <w:lang w:eastAsia="zh-CN"/>
              </w:rPr>
              <w:t>）账户上，并将保证金转账底单凭证复印件按要求放入投标文件中，作为投标文件的组成部分，否则视为无效投标保证金。开户名称：来宾市公共资源交易中心，</w:t>
            </w:r>
          </w:p>
          <w:p w:rsidR="00EC7D81" w:rsidRDefault="00996ACC">
            <w:pPr>
              <w:pStyle w:val="TableParagraph"/>
              <w:spacing w:before="15" w:line="249" w:lineRule="auto"/>
              <w:ind w:right="11"/>
              <w:rPr>
                <w:b/>
                <w:sz w:val="20"/>
                <w:szCs w:val="20"/>
                <w:lang w:eastAsia="zh-CN"/>
              </w:rPr>
            </w:pPr>
            <w:r w:rsidRPr="00BE0E5B">
              <w:rPr>
                <w:b/>
                <w:sz w:val="20"/>
                <w:szCs w:val="20"/>
                <w:lang w:eastAsia="zh-CN"/>
              </w:rPr>
              <w:fldChar w:fldCharType="begin"/>
            </w:r>
            <w:r w:rsidRPr="00BE0E5B">
              <w:rPr>
                <w:b/>
                <w:sz w:val="20"/>
                <w:szCs w:val="20"/>
                <w:lang w:eastAsia="zh-CN"/>
              </w:rPr>
              <w:instrText xml:space="preserve"> </w:instrText>
            </w:r>
            <w:r w:rsidRPr="00BE0E5B">
              <w:rPr>
                <w:rFonts w:hint="eastAsia"/>
                <w:b/>
                <w:sz w:val="20"/>
                <w:szCs w:val="20"/>
                <w:lang w:eastAsia="zh-CN"/>
              </w:rPr>
              <w:instrText>= 1 \* GB3</w:instrText>
            </w:r>
            <w:r w:rsidRPr="00BE0E5B">
              <w:rPr>
                <w:b/>
                <w:sz w:val="20"/>
                <w:szCs w:val="20"/>
                <w:lang w:eastAsia="zh-CN"/>
              </w:rPr>
              <w:instrText xml:space="preserve"> </w:instrText>
            </w:r>
            <w:r w:rsidRPr="00BE0E5B">
              <w:rPr>
                <w:b/>
                <w:sz w:val="20"/>
                <w:szCs w:val="20"/>
                <w:lang w:eastAsia="zh-CN"/>
              </w:rPr>
              <w:fldChar w:fldCharType="separate"/>
            </w:r>
            <w:r w:rsidRPr="00BE0E5B">
              <w:rPr>
                <w:rFonts w:hint="eastAsia"/>
                <w:b/>
                <w:sz w:val="20"/>
                <w:szCs w:val="20"/>
                <w:lang w:eastAsia="zh-CN"/>
              </w:rPr>
              <w:t>①</w:t>
            </w:r>
            <w:r w:rsidRPr="00BE0E5B">
              <w:rPr>
                <w:b/>
                <w:sz w:val="20"/>
                <w:szCs w:val="20"/>
                <w:lang w:eastAsia="zh-CN"/>
              </w:rPr>
              <w:fldChar w:fldCharType="end"/>
            </w:r>
            <w:r w:rsidRPr="00BE0E5B">
              <w:rPr>
                <w:rFonts w:hint="eastAsia"/>
                <w:b/>
                <w:sz w:val="20"/>
                <w:szCs w:val="20"/>
                <w:lang w:eastAsia="zh-CN"/>
              </w:rPr>
              <w:t>开户银行</w:t>
            </w:r>
            <w:r w:rsidRPr="00BE0E5B">
              <w:rPr>
                <w:b/>
                <w:sz w:val="20"/>
                <w:szCs w:val="20"/>
                <w:lang w:eastAsia="zh-CN"/>
              </w:rPr>
              <w:t>：</w:t>
            </w:r>
            <w:r w:rsidR="00EC7D81" w:rsidRPr="00EC7D81">
              <w:rPr>
                <w:rFonts w:hint="eastAsia"/>
                <w:b/>
                <w:sz w:val="20"/>
                <w:szCs w:val="20"/>
                <w:lang w:eastAsia="zh-CN"/>
              </w:rPr>
              <w:t>中国建行来宾分行营业部</w:t>
            </w:r>
            <w:r w:rsidR="00BE0E5B">
              <w:rPr>
                <w:rFonts w:hint="eastAsia"/>
                <w:b/>
                <w:sz w:val="20"/>
                <w:szCs w:val="20"/>
                <w:lang w:eastAsia="zh-CN"/>
              </w:rPr>
              <w:t xml:space="preserve"> </w:t>
            </w:r>
            <w:r w:rsidR="00BE0E5B">
              <w:rPr>
                <w:b/>
                <w:sz w:val="20"/>
                <w:szCs w:val="20"/>
                <w:lang w:eastAsia="zh-CN"/>
              </w:rPr>
              <w:t xml:space="preserve">     </w:t>
            </w:r>
          </w:p>
          <w:p w:rsidR="007C543C" w:rsidRPr="00BE0E5B" w:rsidRDefault="00996ACC" w:rsidP="00EC7D81">
            <w:pPr>
              <w:pStyle w:val="TableParagraph"/>
              <w:spacing w:before="15" w:line="249" w:lineRule="auto"/>
              <w:ind w:right="11" w:firstLineChars="100" w:firstLine="201"/>
              <w:rPr>
                <w:rFonts w:ascii="Times New Roman" w:eastAsia="Times New Roman"/>
                <w:b/>
                <w:sz w:val="20"/>
                <w:szCs w:val="20"/>
                <w:lang w:eastAsia="zh-CN"/>
              </w:rPr>
            </w:pPr>
            <w:r w:rsidRPr="00BE0E5B">
              <w:rPr>
                <w:rFonts w:hint="eastAsia"/>
                <w:b/>
                <w:sz w:val="20"/>
                <w:szCs w:val="20"/>
                <w:lang w:eastAsia="zh-CN"/>
              </w:rPr>
              <w:t>银行账号</w:t>
            </w:r>
            <w:r w:rsidRPr="00BE0E5B">
              <w:rPr>
                <w:b/>
                <w:sz w:val="20"/>
                <w:szCs w:val="20"/>
                <w:lang w:eastAsia="zh-CN"/>
              </w:rPr>
              <w:t>：</w:t>
            </w:r>
            <w:r w:rsidR="00EC7D81" w:rsidRPr="00EC7D81">
              <w:rPr>
                <w:b/>
                <w:sz w:val="20"/>
                <w:szCs w:val="20"/>
                <w:lang w:eastAsia="zh-CN"/>
              </w:rPr>
              <w:t>45001627951050705296-1391</w:t>
            </w:r>
          </w:p>
          <w:p w:rsidR="007C543C" w:rsidRDefault="00996ACC" w:rsidP="00EC7D81">
            <w:pPr>
              <w:pStyle w:val="TableParagraph"/>
              <w:spacing w:before="12"/>
              <w:ind w:left="201" w:hangingChars="100" w:hanging="201"/>
              <w:rPr>
                <w:b/>
                <w:sz w:val="20"/>
                <w:szCs w:val="20"/>
                <w:lang w:eastAsia="zh-CN"/>
              </w:rPr>
            </w:pPr>
            <w:r w:rsidRPr="00BE0E5B">
              <w:rPr>
                <w:b/>
                <w:sz w:val="20"/>
                <w:szCs w:val="20"/>
                <w:lang w:eastAsia="zh-CN"/>
              </w:rPr>
              <w:fldChar w:fldCharType="begin"/>
            </w:r>
            <w:r w:rsidRPr="00BE0E5B">
              <w:rPr>
                <w:b/>
                <w:sz w:val="20"/>
                <w:szCs w:val="20"/>
                <w:lang w:eastAsia="zh-CN"/>
              </w:rPr>
              <w:instrText xml:space="preserve"> </w:instrText>
            </w:r>
            <w:r w:rsidRPr="00BE0E5B">
              <w:rPr>
                <w:rFonts w:hint="eastAsia"/>
                <w:b/>
                <w:sz w:val="20"/>
                <w:szCs w:val="20"/>
                <w:lang w:eastAsia="zh-CN"/>
              </w:rPr>
              <w:instrText>= 2 \* GB3</w:instrText>
            </w:r>
            <w:r w:rsidRPr="00BE0E5B">
              <w:rPr>
                <w:b/>
                <w:sz w:val="20"/>
                <w:szCs w:val="20"/>
                <w:lang w:eastAsia="zh-CN"/>
              </w:rPr>
              <w:instrText xml:space="preserve"> </w:instrText>
            </w:r>
            <w:r w:rsidRPr="00BE0E5B">
              <w:rPr>
                <w:b/>
                <w:sz w:val="20"/>
                <w:szCs w:val="20"/>
                <w:lang w:eastAsia="zh-CN"/>
              </w:rPr>
              <w:fldChar w:fldCharType="separate"/>
            </w:r>
            <w:r w:rsidRPr="00BE0E5B">
              <w:rPr>
                <w:rFonts w:hint="eastAsia"/>
                <w:b/>
                <w:sz w:val="20"/>
                <w:szCs w:val="20"/>
                <w:lang w:eastAsia="zh-CN"/>
              </w:rPr>
              <w:t>②</w:t>
            </w:r>
            <w:r w:rsidRPr="00BE0E5B">
              <w:rPr>
                <w:b/>
                <w:sz w:val="20"/>
                <w:szCs w:val="20"/>
                <w:lang w:eastAsia="zh-CN"/>
              </w:rPr>
              <w:fldChar w:fldCharType="end"/>
            </w:r>
            <w:r w:rsidRPr="00BE0E5B">
              <w:rPr>
                <w:rFonts w:hint="eastAsia"/>
                <w:b/>
                <w:sz w:val="20"/>
                <w:szCs w:val="20"/>
                <w:lang w:eastAsia="zh-CN"/>
              </w:rPr>
              <w:t>开户银行：</w:t>
            </w:r>
            <w:r w:rsidR="00EC7D81" w:rsidRPr="00EC7D81">
              <w:rPr>
                <w:rFonts w:hint="eastAsia"/>
                <w:b/>
                <w:sz w:val="20"/>
                <w:szCs w:val="20"/>
                <w:lang w:eastAsia="zh-CN"/>
              </w:rPr>
              <w:t>中国工商银行股份有限公司来宾市迎宾支行</w:t>
            </w:r>
            <w:r w:rsidR="00BE0E5B">
              <w:rPr>
                <w:b/>
                <w:sz w:val="20"/>
                <w:szCs w:val="20"/>
                <w:lang w:eastAsia="zh-CN"/>
              </w:rPr>
              <w:t xml:space="preserve">     </w:t>
            </w:r>
            <w:r w:rsidRPr="00BE0E5B">
              <w:rPr>
                <w:rFonts w:hint="eastAsia"/>
                <w:b/>
                <w:sz w:val="20"/>
                <w:szCs w:val="20"/>
                <w:lang w:eastAsia="zh-CN"/>
              </w:rPr>
              <w:t>银行账号：</w:t>
            </w:r>
            <w:r w:rsidR="00EC7D81" w:rsidRPr="00EC7D81">
              <w:rPr>
                <w:b/>
                <w:sz w:val="20"/>
                <w:szCs w:val="20"/>
                <w:lang w:eastAsia="zh-CN"/>
              </w:rPr>
              <w:t>9558832108000097330</w:t>
            </w:r>
          </w:p>
          <w:p w:rsidR="00EC7D81" w:rsidRDefault="00EC7D81" w:rsidP="00BE0E5B">
            <w:pPr>
              <w:pStyle w:val="TableParagraph"/>
              <w:spacing w:before="12"/>
              <w:ind w:left="26"/>
              <w:rPr>
                <w:b/>
                <w:sz w:val="20"/>
                <w:szCs w:val="20"/>
                <w:lang w:eastAsia="zh-CN"/>
              </w:rPr>
            </w:pPr>
            <w:r w:rsidRPr="00EC7D81">
              <w:rPr>
                <w:rFonts w:hint="eastAsia"/>
                <w:b/>
                <w:sz w:val="20"/>
                <w:szCs w:val="20"/>
                <w:lang w:eastAsia="zh-CN"/>
              </w:rPr>
              <w:t>③开户银行：柳州银行来宾办证厅支行</w:t>
            </w:r>
            <w:r w:rsidRPr="00EC7D81">
              <w:rPr>
                <w:b/>
                <w:sz w:val="20"/>
                <w:szCs w:val="20"/>
                <w:lang w:eastAsia="zh-CN"/>
              </w:rPr>
              <w:t xml:space="preserve">    </w:t>
            </w:r>
          </w:p>
          <w:p w:rsidR="00EC7D81" w:rsidRPr="00BE0E5B" w:rsidRDefault="00EC7D81" w:rsidP="00EC7D81">
            <w:pPr>
              <w:pStyle w:val="TableParagraph"/>
              <w:spacing w:before="12"/>
              <w:ind w:left="26" w:firstLineChars="100" w:firstLine="201"/>
              <w:rPr>
                <w:b/>
                <w:lang w:eastAsia="zh-CN"/>
              </w:rPr>
            </w:pPr>
            <w:r w:rsidRPr="00EC7D81">
              <w:rPr>
                <w:b/>
                <w:sz w:val="20"/>
                <w:szCs w:val="20"/>
                <w:lang w:eastAsia="zh-CN"/>
              </w:rPr>
              <w:t>银行账号：72001500000000004261000034</w:t>
            </w:r>
          </w:p>
        </w:tc>
      </w:tr>
      <w:tr w:rsidR="007C543C">
        <w:trPr>
          <w:trHeight w:val="880"/>
        </w:trPr>
        <w:tc>
          <w:tcPr>
            <w:tcW w:w="1075" w:type="dxa"/>
          </w:tcPr>
          <w:p w:rsidR="007C543C" w:rsidRDefault="007C543C">
            <w:pPr>
              <w:pStyle w:val="TableParagraph"/>
              <w:spacing w:before="1"/>
              <w:rPr>
                <w:sz w:val="27"/>
                <w:lang w:eastAsia="zh-CN"/>
              </w:rPr>
            </w:pPr>
          </w:p>
          <w:p w:rsidR="007C543C" w:rsidRDefault="00996ACC">
            <w:pPr>
              <w:pStyle w:val="TableParagraph"/>
              <w:ind w:left="153" w:right="142"/>
              <w:jc w:val="center"/>
              <w:rPr>
                <w:rFonts w:ascii="Times New Roman"/>
                <w:sz w:val="24"/>
              </w:rPr>
            </w:pPr>
            <w:r>
              <w:rPr>
                <w:rFonts w:ascii="Times New Roman"/>
                <w:sz w:val="24"/>
              </w:rPr>
              <w:t>3.4.4</w:t>
            </w:r>
          </w:p>
        </w:tc>
        <w:tc>
          <w:tcPr>
            <w:tcW w:w="2753" w:type="dxa"/>
          </w:tcPr>
          <w:p w:rsidR="007C543C" w:rsidRDefault="00996ACC">
            <w:pPr>
              <w:pStyle w:val="TableParagraph"/>
              <w:spacing w:before="1" w:line="440" w:lineRule="exact"/>
              <w:ind w:left="775" w:right="40" w:hanging="720"/>
              <w:rPr>
                <w:sz w:val="24"/>
                <w:lang w:eastAsia="zh-CN"/>
              </w:rPr>
            </w:pPr>
            <w:r>
              <w:rPr>
                <w:sz w:val="24"/>
                <w:lang w:eastAsia="zh-CN"/>
              </w:rPr>
              <w:t>其他可以不予退还投标保证金的情形</w:t>
            </w:r>
          </w:p>
        </w:tc>
        <w:tc>
          <w:tcPr>
            <w:tcW w:w="5244" w:type="dxa"/>
          </w:tcPr>
          <w:p w:rsidR="007C543C" w:rsidRDefault="007C543C">
            <w:pPr>
              <w:pStyle w:val="TableParagraph"/>
              <w:spacing w:before="6"/>
              <w:rPr>
                <w:lang w:eastAsia="zh-CN"/>
              </w:rPr>
            </w:pPr>
          </w:p>
          <w:p w:rsidR="007C543C" w:rsidRDefault="00996ACC">
            <w:pPr>
              <w:pStyle w:val="TableParagraph"/>
              <w:ind w:left="26"/>
              <w:rPr>
                <w:sz w:val="24"/>
                <w:lang w:eastAsia="zh-CN"/>
              </w:rPr>
            </w:pPr>
            <w:r>
              <w:rPr>
                <w:noProof/>
                <w:lang w:eastAsia="zh-CN"/>
              </w:rPr>
              <mc:AlternateContent>
                <mc:Choice Requires="wpg">
                  <w:drawing>
                    <wp:anchor distT="0" distB="0" distL="114300" distR="114300" simplePos="0" relativeHeight="251666944" behindDoc="1" locked="0" layoutInCell="1" allowOverlap="1">
                      <wp:simplePos x="0" y="0"/>
                      <wp:positionH relativeFrom="page">
                        <wp:posOffset>21590</wp:posOffset>
                      </wp:positionH>
                      <wp:positionV relativeFrom="page">
                        <wp:posOffset>591185</wp:posOffset>
                      </wp:positionV>
                      <wp:extent cx="164465" cy="196850"/>
                      <wp:effectExtent l="12065" t="5080" r="13970" b="7620"/>
                      <wp:wrapNone/>
                      <wp:docPr id="65" name="Group 47"/>
                      <wp:cNvGraphicFramePr/>
                      <a:graphic xmlns:a="http://schemas.openxmlformats.org/drawingml/2006/main">
                        <a:graphicData uri="http://schemas.microsoft.com/office/word/2010/wordprocessingGroup">
                          <wpg:wgp>
                            <wpg:cNvGrpSpPr/>
                            <wpg:grpSpPr>
                              <a:xfrm>
                                <a:off x="0" y="0"/>
                                <a:ext cx="164465" cy="196850"/>
                                <a:chOff x="5149" y="12488"/>
                                <a:chExt cx="259" cy="310"/>
                              </a:xfrm>
                            </wpg:grpSpPr>
                            <wps:wsp>
                              <wps:cNvPr id="66" name="Line 51"/>
                              <wps:cNvCnPr>
                                <a:cxnSpLocks noChangeShapeType="1"/>
                              </wps:cNvCnPr>
                              <wps:spPr bwMode="auto">
                                <a:xfrm>
                                  <a:off x="5149" y="12493"/>
                                  <a:ext cx="259" cy="0"/>
                                </a:xfrm>
                                <a:prstGeom prst="line">
                                  <a:avLst/>
                                </a:prstGeom>
                                <a:noFill/>
                                <a:ln w="6096">
                                  <a:solidFill>
                                    <a:srgbClr val="000000"/>
                                  </a:solidFill>
                                  <a:round/>
                                </a:ln>
                              </wps:spPr>
                              <wps:bodyPr/>
                            </wps:wsp>
                            <wps:wsp>
                              <wps:cNvPr id="67" name="Line 50"/>
                              <wps:cNvCnPr>
                                <a:cxnSpLocks noChangeShapeType="1"/>
                              </wps:cNvCnPr>
                              <wps:spPr bwMode="auto">
                                <a:xfrm>
                                  <a:off x="5149" y="12793"/>
                                  <a:ext cx="259" cy="0"/>
                                </a:xfrm>
                                <a:prstGeom prst="line">
                                  <a:avLst/>
                                </a:prstGeom>
                                <a:noFill/>
                                <a:ln w="6096">
                                  <a:solidFill>
                                    <a:srgbClr val="000000"/>
                                  </a:solidFill>
                                  <a:round/>
                                </a:ln>
                              </wps:spPr>
                              <wps:bodyPr/>
                            </wps:wsp>
                            <wps:wsp>
                              <wps:cNvPr id="68" name="Line 49"/>
                              <wps:cNvCnPr>
                                <a:cxnSpLocks noChangeShapeType="1"/>
                              </wps:cNvCnPr>
                              <wps:spPr bwMode="auto">
                                <a:xfrm>
                                  <a:off x="5154" y="12488"/>
                                  <a:ext cx="0" cy="310"/>
                                </a:xfrm>
                                <a:prstGeom prst="line">
                                  <a:avLst/>
                                </a:prstGeom>
                                <a:noFill/>
                                <a:ln w="6096">
                                  <a:solidFill>
                                    <a:srgbClr val="000000"/>
                                  </a:solidFill>
                                  <a:round/>
                                </a:ln>
                              </wps:spPr>
                              <wps:bodyPr/>
                            </wps:wsp>
                            <wps:wsp>
                              <wps:cNvPr id="69" name="Line 48"/>
                              <wps:cNvCnPr>
                                <a:cxnSpLocks noChangeShapeType="1"/>
                              </wps:cNvCnPr>
                              <wps:spPr bwMode="auto">
                                <a:xfrm>
                                  <a:off x="5403" y="12498"/>
                                  <a:ext cx="0" cy="300"/>
                                </a:xfrm>
                                <a:prstGeom prst="line">
                                  <a:avLst/>
                                </a:prstGeom>
                                <a:noFill/>
                                <a:ln w="6096">
                                  <a:solidFill>
                                    <a:srgbClr val="000000"/>
                                  </a:solidFill>
                                  <a:round/>
                                </a:ln>
                              </wps:spPr>
                              <wps:bodyPr/>
                            </wps:wsp>
                          </wpg:wgp>
                        </a:graphicData>
                      </a:graphic>
                    </wp:anchor>
                  </w:drawing>
                </mc:Choice>
                <mc:Fallback>
                  <w:pict>
                    <v:group w14:anchorId="54030BFE" id="Group 47" o:spid="_x0000_s1026" style="position:absolute;left:0;text-align:left;margin-left:1.7pt;margin-top:46.55pt;width:12.95pt;height:15.5pt;z-index:-251649536;mso-position-horizontal-relative:page;mso-position-vertical-relative:page" coordorigin="5149,12488" coordsize="25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NfgIAANcJAAAOAAAAZHJzL2Uyb0RvYy54bWzsVs1u2zAMvg/YOwi6L7YTJ02MOD2kay7Z&#10;VqDdAyiy/IPZkiCpcfL2o+g4f92AocMKDGgOiiWKFPl9JKX57a6pyVYYWymZ0mgQUiIkV1kli5R+&#10;f7r/NKXEOiYzVispUroXlt4uPn6YtzoRQ1WqOhOGgBFpk1antHROJ0FgeSkaZgdKCwnCXJmGOZia&#10;IsgMa8F6UwfDMJwErTKZNooLa2H1rhPSBdrPc8Hdtzy3wpE6peCbw9HguPFjsJizpDBMlxU/uMFe&#10;4UXDKgmHHk3dMcfIs6lemGoqbpRVuRtw1QQqzysuMAaIJgqvolkZ9awxliJpC32ECaC9wunVZvnX&#10;7YMhVZbSyZgSyRrgCI8l8Y0Hp9VFAntWRj/qB3NYKLqZj3eXm8b/QyRkh7Duj7CKnSMcFqNJHHvr&#10;HETRbDIdH2DnJXDjtcZRPKPES4fxdNpxwsvPB/XhGIRedxShYtCfGnjnjr60GjLInkCyfwfSY8m0&#10;QOytB6AHadKDtK6kIOOowwi3LOWD8VDwnXzUa8V/WCLVsmSyEGjsaa8BXNQAz89U/MQCumTTflEZ&#10;7GHPTmE2XaF7jtNs1OHUg3xE6RIjlmhj3UqohviPlNbgN9pm27V1QCjA2W/x3kt1X9U1lkUtSQt5&#10;Ec4mqGBVXWVe6LdZU2yWtSFb5gsLf94fMHaxDRJYZt16LUHch+oTyyYble0xqXAdyOuW/z2LN5cs&#10;ImQXlLwRizfvLP5JH/xNLcLV0jUsrEVoIZBob8jiOL7uWX0twkXzq351KrT3Wjx1VGju5yxi+387&#10;FuNw1LM4O9w81yyG/3dHxVsSXg/YnA8vHf88OZ9jZz69xxY/AQAA//8DAFBLAwQUAAYACAAAACEA&#10;ti237t4AAAAHAQAADwAAAGRycy9kb3ducmV2LnhtbEyOwUrDQBRF94L/MDzBnZ1MUsWmmZRS1FUR&#10;2grS3WvymoRm3oTMNEn/3nGly8s93Huy1WRaMVDvGssa1CwCQVzYsuFKw9fh/ekVhPPIJbaWScON&#10;HKzy+7sM09KOvKNh7ysRRtilqKH2vkuldEVNBt3MdsShO9veoA+xr2TZ4xjGTSvjKHqRBhsODzV2&#10;tKmpuOyvRsPHiOM6UW/D9nLe3I6H58/vrSKtHx+m9RKEp8n/wfCrH9QhD04ne+XSiVZDMg+ghkWi&#10;QIQ6XiQgTgGL5wpknsn//vkPAAAA//8DAFBLAQItABQABgAIAAAAIQC2gziS/gAAAOEBAAATAAAA&#10;AAAAAAAAAAAAAAAAAABbQ29udGVudF9UeXBlc10ueG1sUEsBAi0AFAAGAAgAAAAhADj9If/WAAAA&#10;lAEAAAsAAAAAAAAAAAAAAAAALwEAAF9yZWxzLy5yZWxzUEsBAi0AFAAGAAgAAAAhAL/I/M1+AgAA&#10;1wkAAA4AAAAAAAAAAAAAAAAALgIAAGRycy9lMm9Eb2MueG1sUEsBAi0AFAAGAAgAAAAhALYtt+7e&#10;AAAABwEAAA8AAAAAAAAAAAAAAAAA2AQAAGRycy9kb3ducmV2LnhtbFBLBQYAAAAABAAEAPMAAADj&#10;BQAAAAA=&#10;">
                      <v:line id="Line 51" o:spid="_x0000_s1027" style="position:absolute;visibility:visible;mso-wrap-style:square" from="5149,12493" to="5408,12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88MAAADbAAAADwAAAGRycy9kb3ducmV2LnhtbESPQWvCQBSE74L/YXlCb7qphyipq7SC&#10;WshJW2iPj93XbGj2bchuk/Tfu4LgcZiZb5jNbnSN6KkLtWcFz4sMBLH2puZKwefHYb4GESKywcYz&#10;KfinALvtdLLBwviBz9RfYiUShEOBCmyMbSFl0JYchoVviZP34zuHMcmukqbDIcFdI5dZlkuHNacF&#10;iy3tLenfy59T0J/K775cedSnr/LN6sOxXg1HpZ5m4+sLiEhjfITv7XejIM/h9iX9AL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sJfPDAAAA2wAAAA8AAAAAAAAAAAAA&#10;AAAAoQIAAGRycy9kb3ducmV2LnhtbFBLBQYAAAAABAAEAPkAAACRAwAAAAA=&#10;" strokeweight=".48pt"/>
                      <v:line id="Line 50" o:spid="_x0000_s1028" style="position:absolute;visibility:visible;mso-wrap-style:square" from="5149,12793" to="5408,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line id="Line 49" o:spid="_x0000_s1029" style="position:absolute;visibility:visible;mso-wrap-style:square" from="5154,12488" to="5154,12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UGsEAAADbAAAADwAAAGRycy9kb3ducmV2LnhtbERPu2rDMBTdC/kHcQvdGrkdkuBGMW3A&#10;ScBTHpCOF+nGMrGujKXa7t9HQ6Hj4bzXxeRaMVAfGs8K3uYZCGLtTcO1gsu5fF2BCBHZYOuZFPxS&#10;gGIze1pjbvzIRxpOsRYphEOOCmyMXS5l0JYchrnviBN3873DmGBfS9PjmMJdK9+zbCEdNpwaLHa0&#10;taTvpx+nYNhX30O19Kj31+rL6nLXLMedUi/P0+cHiEhT/Bf/uQ9GwSKNTV/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xQawQAAANsAAAAPAAAAAAAAAAAAAAAA&#10;AKECAABkcnMvZG93bnJldi54bWxQSwUGAAAAAAQABAD5AAAAjwMAAAAA&#10;" strokeweight=".48pt"/>
                      <v:line id="Line 48" o:spid="_x0000_s1030" style="position:absolute;visibility:visible;mso-wrap-style:square" from="5403,12498" to="5403,12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gcQAAADbAAAADwAAAGRycy9kb3ducmV2LnhtbESPS2vDMBCE74X8B7GF3hq5PeThRglN&#10;IQ/wKU6gPS7S1jK1VsZSbfffV4FAjsPMfMOsNqNrRE9dqD0reJlmIIi1NzVXCi7n3fMCRIjIBhvP&#10;pOCPAmzWk4cV5sYPfKK+jJVIEA45KrAxtrmUQVtyGKa+JU7et+8cxiS7SpoOhwR3jXzNspl0WHNa&#10;sNjShyX9U/46Bf2h+OqLuUd9+Cy2Vu/29XzYK/X0OL6/gYg0xnv41j4aBbMl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7GBxAAAANsAAAAPAAAAAAAAAAAA&#10;AAAAAKECAABkcnMvZG93bnJldi54bWxQSwUGAAAAAAQABAD5AAAAkgMAAAAA&#10;" strokeweight=".48pt"/>
                      <w10:wrap anchorx="page" anchory="page"/>
                    </v:group>
                  </w:pict>
                </mc:Fallback>
              </mc:AlternateContent>
            </w:r>
            <w:r>
              <w:rPr>
                <w:sz w:val="24"/>
                <w:lang w:eastAsia="zh-CN"/>
              </w:rPr>
              <w:t>投标人提交了虚假资料</w:t>
            </w:r>
          </w:p>
        </w:tc>
      </w:tr>
      <w:tr w:rsidR="007C543C">
        <w:trPr>
          <w:trHeight w:val="788"/>
        </w:trPr>
        <w:tc>
          <w:tcPr>
            <w:tcW w:w="1075" w:type="dxa"/>
          </w:tcPr>
          <w:p w:rsidR="007C543C" w:rsidRDefault="007C543C">
            <w:pPr>
              <w:pStyle w:val="TableParagraph"/>
              <w:spacing w:before="6"/>
              <w:rPr>
                <w:sz w:val="23"/>
                <w:lang w:eastAsia="zh-CN"/>
              </w:rPr>
            </w:pPr>
          </w:p>
          <w:p w:rsidR="007C543C" w:rsidRDefault="00996ACC">
            <w:pPr>
              <w:pStyle w:val="TableParagraph"/>
              <w:ind w:left="155" w:right="142"/>
              <w:jc w:val="center"/>
              <w:rPr>
                <w:rFonts w:ascii="Times New Roman"/>
                <w:sz w:val="24"/>
              </w:rPr>
            </w:pPr>
            <w:r>
              <w:rPr>
                <w:rFonts w:ascii="Times New Roman"/>
                <w:sz w:val="24"/>
              </w:rPr>
              <w:t>3.5</w:t>
            </w:r>
          </w:p>
        </w:tc>
        <w:tc>
          <w:tcPr>
            <w:tcW w:w="2753" w:type="dxa"/>
          </w:tcPr>
          <w:p w:rsidR="007C543C" w:rsidRDefault="007C543C">
            <w:pPr>
              <w:pStyle w:val="TableParagraph"/>
              <w:spacing w:before="5"/>
              <w:rPr>
                <w:lang w:eastAsia="zh-CN"/>
              </w:rPr>
            </w:pPr>
          </w:p>
          <w:p w:rsidR="007C543C" w:rsidRDefault="00996ACC">
            <w:pPr>
              <w:pStyle w:val="TableParagraph"/>
              <w:ind w:left="13"/>
              <w:jc w:val="center"/>
              <w:rPr>
                <w:sz w:val="24"/>
                <w:lang w:eastAsia="zh-CN"/>
              </w:rPr>
            </w:pPr>
            <w:r>
              <w:rPr>
                <w:sz w:val="24"/>
                <w:lang w:eastAsia="zh-CN"/>
              </w:rPr>
              <w:t>资格审查资料的特殊要求</w:t>
            </w:r>
          </w:p>
        </w:tc>
        <w:tc>
          <w:tcPr>
            <w:tcW w:w="5244" w:type="dxa"/>
          </w:tcPr>
          <w:p w:rsidR="007C543C" w:rsidRDefault="00996ACC">
            <w:pPr>
              <w:pStyle w:val="TableParagraph"/>
              <w:spacing w:before="90"/>
              <w:ind w:left="38"/>
              <w:rPr>
                <w:sz w:val="24"/>
              </w:rPr>
            </w:pPr>
            <w:r>
              <w:rPr>
                <w:sz w:val="24"/>
              </w:rPr>
              <w:t>√无</w:t>
            </w:r>
          </w:p>
          <w:p w:rsidR="007C543C" w:rsidRDefault="00996ACC">
            <w:pPr>
              <w:pStyle w:val="TableParagraph"/>
              <w:spacing w:before="12"/>
              <w:ind w:left="26"/>
              <w:rPr>
                <w:sz w:val="24"/>
              </w:rPr>
            </w:pPr>
            <w:r>
              <w:rPr>
                <w:sz w:val="24"/>
              </w:rPr>
              <w:t>□有，具体要求</w:t>
            </w:r>
          </w:p>
        </w:tc>
      </w:tr>
      <w:tr w:rsidR="007C543C">
        <w:trPr>
          <w:trHeight w:val="880"/>
        </w:trPr>
        <w:tc>
          <w:tcPr>
            <w:tcW w:w="1075" w:type="dxa"/>
          </w:tcPr>
          <w:p w:rsidR="007C543C" w:rsidRDefault="007C543C">
            <w:pPr>
              <w:pStyle w:val="TableParagraph"/>
              <w:spacing w:before="1"/>
              <w:rPr>
                <w:sz w:val="27"/>
              </w:rPr>
            </w:pPr>
          </w:p>
          <w:p w:rsidR="007C543C" w:rsidRDefault="00996ACC">
            <w:pPr>
              <w:pStyle w:val="TableParagraph"/>
              <w:ind w:left="153" w:right="142"/>
              <w:jc w:val="center"/>
              <w:rPr>
                <w:rFonts w:ascii="Times New Roman"/>
                <w:sz w:val="24"/>
              </w:rPr>
            </w:pPr>
            <w:r>
              <w:rPr>
                <w:rFonts w:ascii="Times New Roman"/>
                <w:sz w:val="24"/>
              </w:rPr>
              <w:t>3.5.2</w:t>
            </w:r>
          </w:p>
        </w:tc>
        <w:tc>
          <w:tcPr>
            <w:tcW w:w="2753" w:type="dxa"/>
          </w:tcPr>
          <w:p w:rsidR="007C543C" w:rsidRDefault="00996ACC">
            <w:pPr>
              <w:pStyle w:val="TableParagraph"/>
              <w:spacing w:before="1" w:line="440" w:lineRule="exact"/>
              <w:ind w:left="775" w:right="40" w:hanging="720"/>
              <w:rPr>
                <w:sz w:val="24"/>
                <w:lang w:eastAsia="zh-CN"/>
              </w:rPr>
            </w:pPr>
            <w:r>
              <w:rPr>
                <w:sz w:val="24"/>
                <w:lang w:eastAsia="zh-CN"/>
              </w:rPr>
              <w:t>近年完成的类似项目情况的时间要求</w:t>
            </w:r>
          </w:p>
        </w:tc>
        <w:tc>
          <w:tcPr>
            <w:tcW w:w="5244" w:type="dxa"/>
          </w:tcPr>
          <w:p w:rsidR="007C543C" w:rsidRDefault="007C543C">
            <w:pPr>
              <w:pStyle w:val="TableParagraph"/>
              <w:spacing w:before="3"/>
              <w:rPr>
                <w:sz w:val="23"/>
                <w:lang w:eastAsia="zh-CN"/>
              </w:rPr>
            </w:pPr>
          </w:p>
          <w:p w:rsidR="007C543C" w:rsidRDefault="00996ACC">
            <w:pPr>
              <w:pStyle w:val="TableParagraph"/>
              <w:ind w:left="146"/>
              <w:rPr>
                <w:sz w:val="24"/>
              </w:rPr>
            </w:pPr>
            <w:r>
              <w:rPr>
                <w:rFonts w:ascii="Times New Roman" w:eastAsia="Times New Roman"/>
                <w:sz w:val="24"/>
                <w:u w:val="single"/>
              </w:rPr>
              <w:t>2015</w:t>
            </w:r>
            <w:r>
              <w:rPr>
                <w:sz w:val="24"/>
                <w:u w:val="single"/>
              </w:rPr>
              <w:t xml:space="preserve">年 </w:t>
            </w:r>
            <w:r>
              <w:rPr>
                <w:rFonts w:ascii="Times New Roman" w:eastAsia="Times New Roman"/>
                <w:sz w:val="24"/>
                <w:u w:val="single"/>
              </w:rPr>
              <w:t xml:space="preserve">1 </w:t>
            </w:r>
            <w:r>
              <w:rPr>
                <w:sz w:val="24"/>
                <w:u w:val="single"/>
              </w:rPr>
              <w:t xml:space="preserve">月 </w:t>
            </w:r>
            <w:r>
              <w:rPr>
                <w:rFonts w:ascii="Times New Roman" w:eastAsia="Times New Roman"/>
                <w:sz w:val="24"/>
                <w:u w:val="single"/>
              </w:rPr>
              <w:t xml:space="preserve">1 </w:t>
            </w:r>
            <w:r>
              <w:rPr>
                <w:sz w:val="24"/>
                <w:u w:val="single"/>
              </w:rPr>
              <w:t>日</w:t>
            </w:r>
            <w:r>
              <w:rPr>
                <w:sz w:val="24"/>
              </w:rPr>
              <w:t>至</w:t>
            </w:r>
            <w:r>
              <w:rPr>
                <w:sz w:val="24"/>
                <w:u w:val="single"/>
              </w:rPr>
              <w:t>投标截止日</w:t>
            </w:r>
          </w:p>
        </w:tc>
      </w:tr>
      <w:tr w:rsidR="007C543C" w:rsidTr="00EC7D81">
        <w:trPr>
          <w:trHeight w:val="418"/>
        </w:trPr>
        <w:tc>
          <w:tcPr>
            <w:tcW w:w="1075" w:type="dxa"/>
          </w:tcPr>
          <w:p w:rsidR="007C543C" w:rsidRDefault="007C543C">
            <w:pPr>
              <w:pStyle w:val="TableParagraph"/>
              <w:rPr>
                <w:sz w:val="27"/>
              </w:rPr>
            </w:pPr>
          </w:p>
          <w:p w:rsidR="007C543C" w:rsidRDefault="00996ACC">
            <w:pPr>
              <w:pStyle w:val="TableParagraph"/>
              <w:ind w:left="153" w:right="142"/>
              <w:jc w:val="center"/>
              <w:rPr>
                <w:rFonts w:ascii="Times New Roman"/>
                <w:sz w:val="24"/>
              </w:rPr>
            </w:pPr>
            <w:r>
              <w:rPr>
                <w:rFonts w:ascii="Times New Roman"/>
                <w:sz w:val="24"/>
              </w:rPr>
              <w:t>3.6.1</w:t>
            </w:r>
          </w:p>
        </w:tc>
        <w:tc>
          <w:tcPr>
            <w:tcW w:w="2753" w:type="dxa"/>
          </w:tcPr>
          <w:p w:rsidR="007C543C" w:rsidRDefault="00996ACC">
            <w:pPr>
              <w:pStyle w:val="TableParagraph"/>
              <w:spacing w:line="440" w:lineRule="exact"/>
              <w:ind w:left="1255" w:right="40" w:hanging="1200"/>
              <w:rPr>
                <w:sz w:val="24"/>
                <w:lang w:eastAsia="zh-CN"/>
              </w:rPr>
            </w:pPr>
            <w:r>
              <w:rPr>
                <w:sz w:val="24"/>
                <w:lang w:eastAsia="zh-CN"/>
              </w:rPr>
              <w:t>是否允许递交备选投标方案</w:t>
            </w:r>
          </w:p>
        </w:tc>
        <w:tc>
          <w:tcPr>
            <w:tcW w:w="5244" w:type="dxa"/>
          </w:tcPr>
          <w:p w:rsidR="007C543C" w:rsidRDefault="00996ACC" w:rsidP="00EC7D81">
            <w:pPr>
              <w:pStyle w:val="TableParagraph"/>
              <w:spacing w:before="112"/>
              <w:ind w:left="38"/>
              <w:rPr>
                <w:sz w:val="24"/>
                <w:lang w:eastAsia="zh-CN"/>
              </w:rPr>
            </w:pPr>
            <w:r>
              <w:rPr>
                <w:noProof/>
                <w:lang w:eastAsia="zh-CN"/>
              </w:rPr>
              <mc:AlternateContent>
                <mc:Choice Requires="wpg">
                  <w:drawing>
                    <wp:anchor distT="0" distB="0" distL="114300" distR="114300" simplePos="0" relativeHeight="251658240" behindDoc="1" locked="0" layoutInCell="1" allowOverlap="1">
                      <wp:simplePos x="0" y="0"/>
                      <wp:positionH relativeFrom="page">
                        <wp:posOffset>21590</wp:posOffset>
                      </wp:positionH>
                      <wp:positionV relativeFrom="page">
                        <wp:posOffset>42545</wp:posOffset>
                      </wp:positionV>
                      <wp:extent cx="164465" cy="203200"/>
                      <wp:effectExtent l="12065" t="12065" r="13970" b="13335"/>
                      <wp:wrapNone/>
                      <wp:docPr id="60" name="Group 42"/>
                      <wp:cNvGraphicFramePr/>
                      <a:graphic xmlns:a="http://schemas.openxmlformats.org/drawingml/2006/main">
                        <a:graphicData uri="http://schemas.microsoft.com/office/word/2010/wordprocessingGroup">
                          <wpg:wgp>
                            <wpg:cNvGrpSpPr/>
                            <wpg:grpSpPr>
                              <a:xfrm>
                                <a:off x="0" y="0"/>
                                <a:ext cx="164465" cy="203200"/>
                                <a:chOff x="5149" y="14209"/>
                                <a:chExt cx="259" cy="320"/>
                              </a:xfrm>
                            </wpg:grpSpPr>
                            <wps:wsp>
                              <wps:cNvPr id="61" name="Line 46"/>
                              <wps:cNvCnPr>
                                <a:cxnSpLocks noChangeShapeType="1"/>
                              </wps:cNvCnPr>
                              <wps:spPr bwMode="auto">
                                <a:xfrm>
                                  <a:off x="5149" y="14214"/>
                                  <a:ext cx="259" cy="0"/>
                                </a:xfrm>
                                <a:prstGeom prst="line">
                                  <a:avLst/>
                                </a:prstGeom>
                                <a:noFill/>
                                <a:ln w="6096">
                                  <a:solidFill>
                                    <a:srgbClr val="000000"/>
                                  </a:solidFill>
                                  <a:round/>
                                </a:ln>
                              </wps:spPr>
                              <wps:bodyPr/>
                            </wps:wsp>
                            <wps:wsp>
                              <wps:cNvPr id="62" name="Line 45"/>
                              <wps:cNvCnPr>
                                <a:cxnSpLocks noChangeShapeType="1"/>
                              </wps:cNvCnPr>
                              <wps:spPr bwMode="auto">
                                <a:xfrm>
                                  <a:off x="5149" y="14524"/>
                                  <a:ext cx="259" cy="0"/>
                                </a:xfrm>
                                <a:prstGeom prst="line">
                                  <a:avLst/>
                                </a:prstGeom>
                                <a:noFill/>
                                <a:ln w="6096">
                                  <a:solidFill>
                                    <a:srgbClr val="000000"/>
                                  </a:solidFill>
                                  <a:round/>
                                </a:ln>
                              </wps:spPr>
                              <wps:bodyPr/>
                            </wps:wsp>
                            <wps:wsp>
                              <wps:cNvPr id="63" name="Line 44"/>
                              <wps:cNvCnPr>
                                <a:cxnSpLocks noChangeShapeType="1"/>
                              </wps:cNvCnPr>
                              <wps:spPr bwMode="auto">
                                <a:xfrm>
                                  <a:off x="5154" y="14209"/>
                                  <a:ext cx="0" cy="320"/>
                                </a:xfrm>
                                <a:prstGeom prst="line">
                                  <a:avLst/>
                                </a:prstGeom>
                                <a:noFill/>
                                <a:ln w="6096">
                                  <a:solidFill>
                                    <a:srgbClr val="000000"/>
                                  </a:solidFill>
                                  <a:round/>
                                </a:ln>
                              </wps:spPr>
                              <wps:bodyPr/>
                            </wps:wsp>
                            <wps:wsp>
                              <wps:cNvPr id="64" name="Line 43"/>
                              <wps:cNvCnPr>
                                <a:cxnSpLocks noChangeShapeType="1"/>
                              </wps:cNvCnPr>
                              <wps:spPr bwMode="auto">
                                <a:xfrm>
                                  <a:off x="5403" y="14219"/>
                                  <a:ext cx="0" cy="310"/>
                                </a:xfrm>
                                <a:prstGeom prst="line">
                                  <a:avLst/>
                                </a:prstGeom>
                                <a:noFill/>
                                <a:ln w="6096">
                                  <a:solidFill>
                                    <a:srgbClr val="000000"/>
                                  </a:solidFill>
                                  <a:round/>
                                </a:ln>
                              </wps:spPr>
                              <wps:bodyPr/>
                            </wps:wsp>
                          </wpg:wgp>
                        </a:graphicData>
                      </a:graphic>
                    </wp:anchor>
                  </w:drawing>
                </mc:Choice>
                <mc:Fallback>
                  <w:pict>
                    <v:group w14:anchorId="12A98052" id="Group 42" o:spid="_x0000_s1026" style="position:absolute;left:0;text-align:left;margin-left:1.7pt;margin-top:3.35pt;width:12.95pt;height:16pt;z-index:-251658240;mso-position-horizontal-relative:page;mso-position-vertical-relative:page" coordorigin="5149,14209" coordsize="25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9tdAIAANcJAAAOAAAAZHJzL2Uyb0RvYy54bWzsls2O2yAQgO+V+g6Ie+Of2FZjxdlDtptL&#10;2q6U7QMQjH9UGxCQOHn7DtjOrtOtVG21rSptDsQwMMx8wwwsb05tg45M6VrwDAczHyPGqchrXmb4&#10;28Pdh48YaUN4ThrBWYbPTOOb1ft3y06mLBSVaHKmECjhOu1khitjZOp5mlasJXomJOMgLIRqiYGu&#10;Kr1ckQ60t40X+n7idULlUgnKtIbR216IV05/UTBqvhaFZgY1GQbbjGuVa/e29VZLkpaKyKqmgxnk&#10;BVa0pOaw6UXVLTEEHVT9k6q2pkpoUZgZFa0niqKmzPkA3gT+lTcbJQ7S+VKmXSkvmADtFacXq6Vf&#10;jvcK1XmGE8DDSQsxctuiKLRwOlmmMGej5E7eq2Gg7HvW31OhWvsPnqCTw3q+YGUngygMBkkUJTFG&#10;FEShP4ew9dhpBbGxq+IgWmAE0iAK/cUo/DQsD2MQ2rWw0sq8cVfPGnexpZNwgvQjJP1nkHYVkcyx&#10;1xbACCkYIW1rzlCUWIPszjBlze+VRUFPfCe3gn7XiIt1RXjJnLKHswS4gXNhssR2NNBF++6zyGEO&#10;ORjhTtMV3aecgqjnNEK+UJoyIqlU2myYaJH9yHADdjvd5LjVpsc5TrHWc3FXNw2Mk7ThqLPnYpG4&#10;BVo0dW6FVqZVuV83Ch2JTSz3G2IzmQYHmOf9Jg2H0I2u9tD2Ij+7Q+XGIXj98OtHMZxGMf5XUYzD&#10;tyj+Rh38RS7Op1F0KCeJ9bq5GEfXNWvMRaikz9Wrt1x8rqICxf7a6Svq/O/mYuTDKepvnmC4ea6j&#10;GPzfFdXdkvB6cBfn8NKxz5OnfVeZH99jqx8AAAD//wMAUEsDBBQABgAIAAAAIQBEM2qe3AAAAAUB&#10;AAAPAAAAZHJzL2Rvd25yZXYueG1sTI5LS8NAFIX3gv9huII7O0mjfcRMSinqqhRsBenuNnObhGZm&#10;QmaapP/e60qX58E5X7YaTSN66nztrIJ4EoEgWzhd21LB1+H9aQHCB7QaG2dJwY08rPL7uwxT7Qb7&#10;Sf0+lIJHrE9RQRVCm0rpi4oM+olryXJ2dp3BwLIrpe5w4HHTyGkUzaTB2vJDhS1tKiou+6tR8DHg&#10;sE7it357OW9ux8PL7nsbk1KPD+P6FUSgMfyV4Ref0SFnppO7Wu1FoyB55qKC2RwEp9NlAuLE7mIO&#10;Ms/kf/r8BwAA//8DAFBLAQItABQABgAIAAAAIQC2gziS/gAAAOEBAAATAAAAAAAAAAAAAAAAAAAA&#10;AABbQ29udGVudF9UeXBlc10ueG1sUEsBAi0AFAAGAAgAAAAhADj9If/WAAAAlAEAAAsAAAAAAAAA&#10;AAAAAAAALwEAAF9yZWxzLy5yZWxzUEsBAi0AFAAGAAgAAAAhACx2H210AgAA1wkAAA4AAAAAAAAA&#10;AAAAAAAALgIAAGRycy9lMm9Eb2MueG1sUEsBAi0AFAAGAAgAAAAhAEQzap7cAAAABQEAAA8AAAAA&#10;AAAAAAAAAAAAzgQAAGRycy9kb3ducmV2LnhtbFBLBQYAAAAABAAEAPMAAADXBQAAAAA=&#10;">
                      <v:line id="Line 46" o:spid="_x0000_s1027" style="position:absolute;visibility:visible;mso-wrap-style:square" from="5149,14214" to="5408,1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v:line id="Line 45" o:spid="_x0000_s1028" style="position:absolute;visibility:visible;mso-wrap-style:square" from="5149,14524" to="5408,14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v:line id="Line 44" o:spid="_x0000_s1029" style="position:absolute;visibility:visible;mso-wrap-style:square" from="5154,14209" to="5154,14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Ga8MAAADbAAAADwAAAGRycy9kb3ducmV2LnhtbESPQWsCMRSE7wX/Q3iF3mq2F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bhmvDAAAA2wAAAA8AAAAAAAAAAAAA&#10;AAAAoQIAAGRycy9kb3ducmV2LnhtbFBLBQYAAAAABAAEAPkAAACRAwAAAAA=&#10;" strokeweight=".48pt"/>
                      <v:line id="Line 43" o:spid="_x0000_s1030" style="position:absolute;visibility:visible;mso-wrap-style:square" from="5403,14219" to="5403,14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w10:wrap anchorx="page" anchory="page"/>
                    </v:group>
                  </w:pict>
                </mc:Fallback>
              </mc:AlternateContent>
            </w:r>
            <w:r>
              <w:rPr>
                <w:sz w:val="24"/>
                <w:lang w:eastAsia="zh-CN"/>
              </w:rPr>
              <w:t>√不允许</w:t>
            </w:r>
          </w:p>
        </w:tc>
      </w:tr>
    </w:tbl>
    <w:p w:rsidR="007C543C" w:rsidRDefault="00996ACC">
      <w:pPr>
        <w:rPr>
          <w:sz w:val="2"/>
          <w:szCs w:val="2"/>
          <w:lang w:eastAsia="zh-CN"/>
        </w:rPr>
      </w:pPr>
      <w:r>
        <w:rPr>
          <w:noProof/>
          <w:lang w:eastAsia="zh-CN"/>
        </w:rPr>
        <mc:AlternateContent>
          <mc:Choice Requires="wpg">
            <w:drawing>
              <wp:anchor distT="0" distB="0" distL="114300" distR="114300" simplePos="0" relativeHeight="251662848" behindDoc="1" locked="0" layoutInCell="1" allowOverlap="1">
                <wp:simplePos x="0" y="0"/>
                <wp:positionH relativeFrom="page">
                  <wp:posOffset>3269615</wp:posOffset>
                </wp:positionH>
                <wp:positionV relativeFrom="page">
                  <wp:posOffset>1111250</wp:posOffset>
                </wp:positionV>
                <wp:extent cx="107315" cy="129540"/>
                <wp:effectExtent l="12065" t="6350" r="13970" b="6985"/>
                <wp:wrapNone/>
                <wp:docPr id="75" name="Group 57"/>
                <wp:cNvGraphicFramePr/>
                <a:graphic xmlns:a="http://schemas.openxmlformats.org/drawingml/2006/main">
                  <a:graphicData uri="http://schemas.microsoft.com/office/word/2010/wordprocessingGroup">
                    <wpg:wgp>
                      <wpg:cNvGrpSpPr/>
                      <wpg:grpSpPr>
                        <a:xfrm>
                          <a:off x="0" y="0"/>
                          <a:ext cx="107315" cy="129540"/>
                          <a:chOff x="5149" y="1750"/>
                          <a:chExt cx="169" cy="204"/>
                        </a:xfrm>
                      </wpg:grpSpPr>
                      <wps:wsp>
                        <wps:cNvPr id="76" name="Line 61"/>
                        <wps:cNvCnPr>
                          <a:cxnSpLocks noChangeShapeType="1"/>
                        </wps:cNvCnPr>
                        <wps:spPr bwMode="auto">
                          <a:xfrm>
                            <a:off x="5149" y="1755"/>
                            <a:ext cx="169" cy="0"/>
                          </a:xfrm>
                          <a:prstGeom prst="line">
                            <a:avLst/>
                          </a:prstGeom>
                          <a:noFill/>
                          <a:ln w="6096">
                            <a:solidFill>
                              <a:srgbClr val="000000"/>
                            </a:solidFill>
                            <a:round/>
                          </a:ln>
                        </wps:spPr>
                        <wps:bodyPr/>
                      </wps:wsp>
                      <wps:wsp>
                        <wps:cNvPr id="77" name="Line 60"/>
                        <wps:cNvCnPr>
                          <a:cxnSpLocks noChangeShapeType="1"/>
                        </wps:cNvCnPr>
                        <wps:spPr bwMode="auto">
                          <a:xfrm>
                            <a:off x="5149" y="1949"/>
                            <a:ext cx="169" cy="0"/>
                          </a:xfrm>
                          <a:prstGeom prst="line">
                            <a:avLst/>
                          </a:prstGeom>
                          <a:noFill/>
                          <a:ln w="6096">
                            <a:solidFill>
                              <a:srgbClr val="000000"/>
                            </a:solidFill>
                            <a:round/>
                          </a:ln>
                        </wps:spPr>
                        <wps:bodyPr/>
                      </wps:wsp>
                      <wps:wsp>
                        <wps:cNvPr id="78" name="Line 59"/>
                        <wps:cNvCnPr>
                          <a:cxnSpLocks noChangeShapeType="1"/>
                        </wps:cNvCnPr>
                        <wps:spPr bwMode="auto">
                          <a:xfrm>
                            <a:off x="5154" y="1750"/>
                            <a:ext cx="0" cy="204"/>
                          </a:xfrm>
                          <a:prstGeom prst="line">
                            <a:avLst/>
                          </a:prstGeom>
                          <a:noFill/>
                          <a:ln w="6096">
                            <a:solidFill>
                              <a:srgbClr val="000000"/>
                            </a:solidFill>
                            <a:round/>
                          </a:ln>
                        </wps:spPr>
                        <wps:bodyPr/>
                      </wps:wsp>
                      <wps:wsp>
                        <wps:cNvPr id="79" name="Line 58"/>
                        <wps:cNvCnPr>
                          <a:cxnSpLocks noChangeShapeType="1"/>
                        </wps:cNvCnPr>
                        <wps:spPr bwMode="auto">
                          <a:xfrm>
                            <a:off x="5313" y="1760"/>
                            <a:ext cx="0" cy="194"/>
                          </a:xfrm>
                          <a:prstGeom prst="line">
                            <a:avLst/>
                          </a:prstGeom>
                          <a:noFill/>
                          <a:ln w="6096">
                            <a:solidFill>
                              <a:srgbClr val="000000"/>
                            </a:solidFill>
                            <a:round/>
                          </a:ln>
                        </wps:spPr>
                        <wps:bodyPr/>
                      </wps:wsp>
                    </wpg:wgp>
                  </a:graphicData>
                </a:graphic>
              </wp:anchor>
            </w:drawing>
          </mc:Choice>
          <mc:Fallback>
            <w:pict>
              <v:group w14:anchorId="33359ADE" id="Group 57" o:spid="_x0000_s1026" style="position:absolute;left:0;text-align:left;margin-left:257.45pt;margin-top:87.5pt;width:8.45pt;height:10.2pt;z-index:-251653632;mso-position-horizontal-relative:page;mso-position-vertical-relative:page" coordorigin="5149,1750" coordsize="16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9TfAIAANIJAAAOAAAAZHJzL2Uyb0RvYy54bWzslt1u2yAUx+8n7R0Q96vtNHYaq04v2rU3&#10;3Rap3QMQjD80GxDQOHn7HY4/mmSdJnVapUnthRs4cDjn94cDl1e7tiFbYWytZEajs5ASIbnKa1lm&#10;9Pvj7acLSqxjMmeNkiKje2Hp1erjh8tOp2KmKtXkwhBwIm3a6YxWzuk0CCyvRMvsmdJCgrFQpmUO&#10;mqYMcsM68N42wSwMk6BTJtdGcWEt9N70RrpC/0UhuPtWFFY40mQUYnP4Nfjd+G+wumRpaZiuaj6E&#10;wV4RRctqCYtOrm6YY+TJ1L+4amtulFWFO+OqDVRR1FxgDpBNFJ5kc2fUk8ZcyrQr9YQJ0J5werVb&#10;/nW7NqTOM7qIKZGsBY1wWRIvPJxOlymMuTP6Qa/N0FH2LZ/vrjCt/w+ZkB1i3U9Yxc4RDp1RuDiP&#10;wDsHUzRbxvMBO69AGz8rjuZLSrx1EU+2z+PsBGx+6iyc+4iCcdHAxzaF0mnYQPaZkf07Rg8V0wLR&#10;W5//yCgZGd3XUpAk6hHhkGu5Np4E38kHfa/4D0ukuq6YLAU6e9xrYIszIPKDKb5hAS7ZdF9UDmPY&#10;k1O4mU7gHmKK/cosnRCPkBDfhIil2lh3J1RL/I+MNhA2umbbe+t6muMQ70+q27pp0HUjSZfRJFwm&#10;OMGqps690Q+zptxcN4ZsmT9W+DdIczQMtq/M+0UaCcqNmfptZdONyve4pbAftOu7/72Ii2MREdmR&#10;Im8j4hI2/buIfyyCvzmJcK/01QpPYowo31DEeH5SsMaTCJfMS8Xq/SS+VE6hsh+KePG25fQ8Oh9E&#10;TIZb50TEaHl84/xvIuINCQ8HvDSHR45/mRy2sSw/P8VWPwEAAP//AwBQSwMEFAAGAAgAAAAhAPJm&#10;+O/hAAAACwEAAA8AAABkcnMvZG93bnJldi54bWxMj8FOwzAQRO9I/IO1SNyoY1oDDXGqqgJOFRIt&#10;EuLmJtskaryOYjdJ/57lBMedeZqdyVaTa8WAfWg8GVCzBARS4cuGKgOf+9e7JxAhWipt6wkNXDDA&#10;Kr++ymxa+pE+cNjFSnAIhdQaqGPsUilDUaOzYeY7JPaOvnc28tlXsuztyOGulfdJ8iCdbYg/1LbD&#10;TY3FaXd2Bt5GO67n6mXYno6by/dev39tFRpzezOtn0FEnOIfDL/1uTrk3Ongz1QG0RrQarFklI1H&#10;zaOY0HPFYw6sLPUCZJ7J/xvyHwAAAP//AwBQSwECLQAUAAYACAAAACEAtoM4kv4AAADhAQAAEwAA&#10;AAAAAAAAAAAAAAAAAAAAW0NvbnRlbnRfVHlwZXNdLnhtbFBLAQItABQABgAIAAAAIQA4/SH/1gAA&#10;AJQBAAALAAAAAAAAAAAAAAAAAC8BAABfcmVscy8ucmVsc1BLAQItABQABgAIAAAAIQAZP19TfAIA&#10;ANIJAAAOAAAAAAAAAAAAAAAAAC4CAABkcnMvZTJvRG9jLnhtbFBLAQItABQABgAIAAAAIQDyZvjv&#10;4QAAAAsBAAAPAAAAAAAAAAAAAAAAANYEAABkcnMvZG93bnJldi54bWxQSwUGAAAAAAQABADzAAAA&#10;5AUAAAAA&#10;">
                <v:line id="Line 61" o:spid="_x0000_s1027" style="position:absolute;visibility:visible;mso-wrap-style:square" from="5149,1755" to="5318,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zLsMAAADbAAAADwAAAGRycy9kb3ducmV2LnhtbESPS2vDMBCE74H+B7GF3hK5OcTBjRLa&#10;QB7gUx7QHhdpa5laK2OptvPvq0Igx2FmvmFWm9E1oqcu1J4VvM4yEMTam5orBdfLbroEESKywcYz&#10;KbhRgM36abLCwviBT9SfYyUShEOBCmyMbSFl0JYchplviZP37TuHMcmukqbDIcFdI+dZtpAOa04L&#10;FlvaWtI/51+noD+UX32Ze9SHz/LD6t2+zoe9Ui/P4/sbiEhjfITv7aNRkC/g/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1sy7DAAAA2wAAAA8AAAAAAAAAAAAA&#10;AAAAoQIAAGRycy9kb3ducmV2LnhtbFBLBQYAAAAABAAEAPkAAACRAwAAAAA=&#10;" strokeweight=".48pt"/>
                <v:line id="Line 60" o:spid="_x0000_s1028" style="position:absolute;visibility:visible;mso-wrap-style:square" from="5149,1949" to="5318,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v:line id="Line 59" o:spid="_x0000_s1029" style="position:absolute;visibility:visible;mso-wrap-style:square" from="5154,1750" to="5154,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line id="Line 58" o:spid="_x0000_s1030" style="position:absolute;visibility:visible;mso-wrap-style:square" from="5313,1760" to="5313,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w10:wrap anchorx="page" anchory="page"/>
              </v:group>
            </w:pict>
          </mc:Fallback>
        </mc:AlternateContent>
      </w:r>
      <w:r>
        <w:rPr>
          <w:noProof/>
          <w:lang w:eastAsia="zh-CN"/>
        </w:rPr>
        <mc:AlternateContent>
          <mc:Choice Requires="wpg">
            <w:drawing>
              <wp:anchor distT="0" distB="0" distL="114300" distR="114300" simplePos="0" relativeHeight="251664896" behindDoc="1" locked="0" layoutInCell="1" allowOverlap="1">
                <wp:simplePos x="0" y="0"/>
                <wp:positionH relativeFrom="page">
                  <wp:posOffset>3269615</wp:posOffset>
                </wp:positionH>
                <wp:positionV relativeFrom="page">
                  <wp:posOffset>1700530</wp:posOffset>
                </wp:positionV>
                <wp:extent cx="107315" cy="129540"/>
                <wp:effectExtent l="12065" t="5080" r="13970" b="8255"/>
                <wp:wrapNone/>
                <wp:docPr id="70" name="Group 52"/>
                <wp:cNvGraphicFramePr/>
                <a:graphic xmlns:a="http://schemas.openxmlformats.org/drawingml/2006/main">
                  <a:graphicData uri="http://schemas.microsoft.com/office/word/2010/wordprocessingGroup">
                    <wpg:wgp>
                      <wpg:cNvGrpSpPr/>
                      <wpg:grpSpPr>
                        <a:xfrm>
                          <a:off x="0" y="0"/>
                          <a:ext cx="107315" cy="129540"/>
                          <a:chOff x="5149" y="2678"/>
                          <a:chExt cx="169" cy="204"/>
                        </a:xfrm>
                      </wpg:grpSpPr>
                      <wps:wsp>
                        <wps:cNvPr id="71" name="Line 56"/>
                        <wps:cNvCnPr>
                          <a:cxnSpLocks noChangeShapeType="1"/>
                        </wps:cNvCnPr>
                        <wps:spPr bwMode="auto">
                          <a:xfrm>
                            <a:off x="5149" y="2683"/>
                            <a:ext cx="169" cy="0"/>
                          </a:xfrm>
                          <a:prstGeom prst="line">
                            <a:avLst/>
                          </a:prstGeom>
                          <a:noFill/>
                          <a:ln w="6096">
                            <a:solidFill>
                              <a:srgbClr val="000000"/>
                            </a:solidFill>
                            <a:round/>
                          </a:ln>
                        </wps:spPr>
                        <wps:bodyPr/>
                      </wps:wsp>
                      <wps:wsp>
                        <wps:cNvPr id="72" name="Line 55"/>
                        <wps:cNvCnPr>
                          <a:cxnSpLocks noChangeShapeType="1"/>
                        </wps:cNvCnPr>
                        <wps:spPr bwMode="auto">
                          <a:xfrm>
                            <a:off x="5149" y="2877"/>
                            <a:ext cx="169" cy="0"/>
                          </a:xfrm>
                          <a:prstGeom prst="line">
                            <a:avLst/>
                          </a:prstGeom>
                          <a:noFill/>
                          <a:ln w="6096">
                            <a:solidFill>
                              <a:srgbClr val="000000"/>
                            </a:solidFill>
                            <a:round/>
                          </a:ln>
                        </wps:spPr>
                        <wps:bodyPr/>
                      </wps:wsp>
                      <wps:wsp>
                        <wps:cNvPr id="73" name="Line 54"/>
                        <wps:cNvCnPr>
                          <a:cxnSpLocks noChangeShapeType="1"/>
                        </wps:cNvCnPr>
                        <wps:spPr bwMode="auto">
                          <a:xfrm>
                            <a:off x="5154" y="2678"/>
                            <a:ext cx="0" cy="204"/>
                          </a:xfrm>
                          <a:prstGeom prst="line">
                            <a:avLst/>
                          </a:prstGeom>
                          <a:noFill/>
                          <a:ln w="6096">
                            <a:solidFill>
                              <a:srgbClr val="000000"/>
                            </a:solidFill>
                            <a:round/>
                          </a:ln>
                        </wps:spPr>
                        <wps:bodyPr/>
                      </wps:wsp>
                      <wps:wsp>
                        <wps:cNvPr id="74" name="Line 53"/>
                        <wps:cNvCnPr>
                          <a:cxnSpLocks noChangeShapeType="1"/>
                        </wps:cNvCnPr>
                        <wps:spPr bwMode="auto">
                          <a:xfrm>
                            <a:off x="5313" y="2688"/>
                            <a:ext cx="0" cy="194"/>
                          </a:xfrm>
                          <a:prstGeom prst="line">
                            <a:avLst/>
                          </a:prstGeom>
                          <a:noFill/>
                          <a:ln w="6096">
                            <a:solidFill>
                              <a:srgbClr val="000000"/>
                            </a:solidFill>
                            <a:round/>
                          </a:ln>
                        </wps:spPr>
                        <wps:bodyPr/>
                      </wps:wsp>
                    </wpg:wgp>
                  </a:graphicData>
                </a:graphic>
              </wp:anchor>
            </w:drawing>
          </mc:Choice>
          <mc:Fallback>
            <w:pict>
              <v:group w14:anchorId="731B90BA" id="Group 52" o:spid="_x0000_s1026" style="position:absolute;left:0;text-align:left;margin-left:257.45pt;margin-top:133.9pt;width:8.45pt;height:10.2pt;z-index:-251651584;mso-position-horizontal-relative:page;mso-position-vertical-relative:page" coordorigin="5149,2678" coordsize="16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RjggIAANIJAAAOAAAAZHJzL2Uyb0RvYy54bWzslttuGyEQhu8r9R0Q9/Ue7PVh5XUunMY3&#10;aWvJ6QNglj2ou4AAe+2378AeEjupKqVKq0rJxcYwMMx8Pwwsb051hY5M6VLwBAcjHyPGqUhLnif4&#10;+8PdpzlG2hCekkpwluAz0/hm9fHDspExC0UhqpQpBE64jhuZ4MIYGXuepgWriR4JyTgYM6FqYqCp&#10;ci9VpAHvdeWFvj/1GqFSqQRlWkPvbWvEK+c/yxg137JMM4OqBENsxn2V++7t11stSZwrIouSdmGQ&#10;V0RRk5LDooOrW2IIOqjymau6pEpokZkRFbUnsqykzOUA2QT+VTYbJQ7S5ZLHTS4HTID2itOr3dKv&#10;x61CZZrgGeDhpAaN3LIoCi2cRuYxjNkouZNb1XXkbcvme8pUbf9DJujksJ4HrOxkEIXOwJ+Ngwgj&#10;CqYgXESTDjstQBs7KwomC4zAGk5n81YSWnzuZ0/BZqeG/sTavH5Rz8Y2hNJI2ED6kZH+M0a7gkjm&#10;0Gubf88o6Bndl5yhaNoickPWfKssCXriO3kv6A+NuFgXhOfMOXs4S2AbuBRssOC1nWIbGuCiffNF&#10;pDCGHIxwm+kK7hNM83GLaUDcQ3JoB0QklkqbDRM1sj8SXEHYzjU53mvT0uyH2OC5uCurCvpJXHHU&#10;JHjqL6ZughZVmVqjtWmV79eVQkdij5X766S5GAbbl6ftIhUH5fpM7bbS8V6kZ7elXD9o13a/vYjh&#10;pYjRPxJxPpu9i/j7IviLkzi+FNGVhotj9bYnMZpcFaz+JEIVfalYvZ/El8opQGyvnLacuqL290Qc&#10;B7CJ3K0z726dKxGDxeWN87+J6G5IeDi4S7N75NiXydO2K8uPT7HVTwAAAP//AwBQSwMEFAAGAAgA&#10;AAAhAEiuJBriAAAACwEAAA8AAABkcnMvZG93bnJldi54bWxMj8FOwzAQRO9I/IO1SNyo45SUEOJU&#10;VQWcqkq0SFVvbrxNosZ2FLtJ+vcsJ7jt7oxm3+TLybRswN43zkoQswgY2tLpxlYSvvcfTykwH5TV&#10;qnUWJdzQw7K4v8tVpt1ov3DYhYpRiPWZklCH0GWc+7JGo/zMdWhJO7veqEBrX3Hdq5HCTcvjKFpw&#10;oxpLH2rV4brG8rK7GgmfoxpXc/E+bC7n9e24T7aHjUApHx+m1RuwgFP4M8MvPqFDQUwnd7Xas1ZC&#10;Ip5fySohXrxQB3Ikc0HDiS5pGgMvcv6/Q/EDAAD//wMAUEsBAi0AFAAGAAgAAAAhALaDOJL+AAAA&#10;4QEAABMAAAAAAAAAAAAAAAAAAAAAAFtDb250ZW50X1R5cGVzXS54bWxQSwECLQAUAAYACAAAACEA&#10;OP0h/9YAAACUAQAACwAAAAAAAAAAAAAAAAAvAQAAX3JlbHMvLnJlbHNQSwECLQAUAAYACAAAACEA&#10;SNzEY4ICAADSCQAADgAAAAAAAAAAAAAAAAAuAgAAZHJzL2Uyb0RvYy54bWxQSwECLQAUAAYACAAA&#10;ACEASK4kGuIAAAALAQAADwAAAAAAAAAAAAAAAADcBAAAZHJzL2Rvd25yZXYueG1sUEsFBgAAAAAE&#10;AAQA8wAAAOsFAAAAAA==&#10;">
                <v:line id="Line 56" o:spid="_x0000_s1027" style="position:absolute;visibility:visible;mso-wrap-style:square" from="5149,2683" to="5318,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rWsMAAADbAAAADwAAAGRycy9kb3ducmV2LnhtbESPQWvCQBSE74L/YXmCN93Ygympq1RB&#10;LeSkLejxsfuaDc2+Ddltkv77bkHocZiZb5jNbnSN6KkLtWcFq2UGglh7U3Ol4OP9uHgGESKywcYz&#10;KfihALvtdLLBwviBL9RfYyUShEOBCmyMbSFl0JYchqVviZP36TuHMcmukqbDIcFdI5+ybC0d1pwW&#10;LLZ0sKS/rt9OQX8u732Ze9TnW7m3+niq8+Gk1Hw2vr6AiDTG//Cj/WYU5Cv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cK1rDAAAA2wAAAA8AAAAAAAAAAAAA&#10;AAAAoQIAAGRycy9kb3ducmV2LnhtbFBLBQYAAAAABAAEAPkAAACRAwAAAAA=&#10;" strokeweight=".48pt"/>
                <v:line id="Line 55" o:spid="_x0000_s1028" style="position:absolute;visibility:visible;mso-wrap-style:square" from="5149,2877" to="5318,2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LcMAAADbAAAADwAAAGRycy9kb3ducmV2LnhtbESPzWrDMBCE74G8g9hAb4ncHOrgRglt&#10;IEnBp/xAe1ykrWVqrYyl2O7bV4VAjsPMfMOst6NrRE9dqD0reF5kIIi1NzVXCq6X/XwFIkRkg41n&#10;UvBLAbab6WSNhfEDn6g/x0okCIcCFdgY20LKoC05DAvfEifv23cOY5JdJU2HQ4K7Ri6z7EU6rDkt&#10;WGxpZ0n/nG9OQX8sv/oy96iPn+W71ftDnQ8HpZ5m49sriEhjfITv7Q+jIF/C/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tS3DAAAA2wAAAA8AAAAAAAAAAAAA&#10;AAAAoQIAAGRycy9kb3ducmV2LnhtbFBLBQYAAAAABAAEAPkAAACRAwAAAAA=&#10;" strokeweight=".48pt"/>
                <v:line id="Line 54" o:spid="_x0000_s1029" style="position:absolute;visibility:visible;mso-wrap-style:square" from="5154,2678" to="5154,2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line id="Line 53" o:spid="_x0000_s1030" style="position:absolute;visibility:visible;mso-wrap-style:square" from="5313,2688" to="5313,2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IwsQAAADbAAAADwAAAGRycy9kb3ducmV2LnhtbESPzWrDMBCE74G8g9hAb4ncU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4jCxAAAANsAAAAPAAAAAAAAAAAA&#10;AAAAAKECAABkcnMvZG93bnJldi54bWxQSwUGAAAAAAQABAD5AAAAkgMAAAAA&#10;" strokeweight=".48pt"/>
                <w10:wrap anchorx="page" anchory="page"/>
              </v:group>
            </w:pict>
          </mc:Fallback>
        </mc:AlternateContent>
      </w:r>
    </w:p>
    <w:p w:rsidR="007C543C" w:rsidRDefault="007C543C">
      <w:pPr>
        <w:rPr>
          <w:sz w:val="2"/>
          <w:szCs w:val="2"/>
          <w:lang w:eastAsia="zh-CN"/>
        </w:rPr>
        <w:sectPr w:rsidR="007C543C">
          <w:footerReference w:type="default" r:id="rId14"/>
          <w:pgSz w:w="11910" w:h="16840"/>
          <w:pgMar w:top="1180" w:right="500" w:bottom="1380" w:left="460" w:header="878" w:footer="1200" w:gutter="0"/>
          <w:pgNumType w:start="10"/>
          <w:cols w:space="720"/>
        </w:sectPr>
      </w:pPr>
    </w:p>
    <w:tbl>
      <w:tblPr>
        <w:tblStyle w:val="TableNormal"/>
        <w:tblW w:w="0" w:type="auto"/>
        <w:tblInd w:w="8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5"/>
        <w:gridCol w:w="2753"/>
        <w:gridCol w:w="5244"/>
      </w:tblGrid>
      <w:tr w:rsidR="007C543C">
        <w:trPr>
          <w:trHeight w:val="1564"/>
        </w:trPr>
        <w:tc>
          <w:tcPr>
            <w:tcW w:w="1075" w:type="dxa"/>
          </w:tcPr>
          <w:p w:rsidR="007C543C" w:rsidRDefault="007C543C">
            <w:pPr>
              <w:pStyle w:val="TableParagraph"/>
              <w:rPr>
                <w:sz w:val="26"/>
                <w:lang w:eastAsia="zh-CN"/>
              </w:rPr>
            </w:pPr>
          </w:p>
          <w:p w:rsidR="007C543C" w:rsidRDefault="007C543C">
            <w:pPr>
              <w:pStyle w:val="TableParagraph"/>
              <w:spacing w:before="11"/>
              <w:rPr>
                <w:sz w:val="27"/>
                <w:lang w:eastAsia="zh-CN"/>
              </w:rPr>
            </w:pPr>
          </w:p>
          <w:p w:rsidR="007C543C" w:rsidRDefault="00996ACC">
            <w:pPr>
              <w:pStyle w:val="TableParagraph"/>
              <w:ind w:left="153" w:right="142"/>
              <w:jc w:val="center"/>
              <w:rPr>
                <w:rFonts w:ascii="Times New Roman"/>
                <w:sz w:val="24"/>
              </w:rPr>
            </w:pPr>
            <w:r>
              <w:rPr>
                <w:rFonts w:ascii="Times New Roman"/>
                <w:sz w:val="24"/>
              </w:rPr>
              <w:t>3.7.4</w:t>
            </w:r>
          </w:p>
        </w:tc>
        <w:tc>
          <w:tcPr>
            <w:tcW w:w="2753" w:type="dxa"/>
          </w:tcPr>
          <w:p w:rsidR="007C543C" w:rsidRDefault="007C543C">
            <w:pPr>
              <w:pStyle w:val="TableParagraph"/>
              <w:spacing w:before="7"/>
              <w:rPr>
                <w:sz w:val="35"/>
                <w:lang w:eastAsia="zh-CN"/>
              </w:rPr>
            </w:pPr>
          </w:p>
          <w:p w:rsidR="007C543C" w:rsidRDefault="00996ACC">
            <w:pPr>
              <w:pStyle w:val="TableParagraph"/>
              <w:spacing w:line="343" w:lineRule="auto"/>
              <w:ind w:left="1135" w:right="40" w:hanging="1080"/>
              <w:rPr>
                <w:sz w:val="24"/>
                <w:lang w:eastAsia="zh-CN"/>
              </w:rPr>
            </w:pPr>
            <w:r>
              <w:rPr>
                <w:sz w:val="24"/>
                <w:lang w:eastAsia="zh-CN"/>
              </w:rPr>
              <w:t>投标文件副本分数及其他要求</w:t>
            </w:r>
          </w:p>
        </w:tc>
        <w:tc>
          <w:tcPr>
            <w:tcW w:w="5244" w:type="dxa"/>
          </w:tcPr>
          <w:p w:rsidR="007C543C" w:rsidRDefault="007C543C">
            <w:pPr>
              <w:pStyle w:val="TableParagraph"/>
              <w:spacing w:before="4"/>
              <w:rPr>
                <w:sz w:val="18"/>
                <w:lang w:eastAsia="zh-CN"/>
              </w:rPr>
            </w:pPr>
          </w:p>
          <w:p w:rsidR="007C543C" w:rsidRDefault="00996ACC">
            <w:pPr>
              <w:pStyle w:val="TableParagraph"/>
              <w:spacing w:line="343" w:lineRule="auto"/>
              <w:ind w:left="26" w:right="1360"/>
              <w:rPr>
                <w:sz w:val="24"/>
                <w:lang w:eastAsia="zh-CN"/>
              </w:rPr>
            </w:pPr>
            <w:r>
              <w:rPr>
                <w:sz w:val="24"/>
                <w:lang w:eastAsia="zh-CN"/>
              </w:rPr>
              <w:t>投标文件份数：一正四副，共五份。是否要求提交电子版文件：无。</w:t>
            </w:r>
          </w:p>
          <w:p w:rsidR="007C543C" w:rsidRDefault="00996ACC">
            <w:pPr>
              <w:pStyle w:val="TableParagraph"/>
              <w:spacing w:before="2"/>
              <w:ind w:left="26"/>
              <w:rPr>
                <w:sz w:val="24"/>
              </w:rPr>
            </w:pPr>
            <w:r>
              <w:rPr>
                <w:sz w:val="24"/>
              </w:rPr>
              <w:t>其他要求：无。</w:t>
            </w:r>
          </w:p>
        </w:tc>
      </w:tr>
      <w:tr w:rsidR="007C543C">
        <w:trPr>
          <w:trHeight w:val="11918"/>
        </w:trPr>
        <w:tc>
          <w:tcPr>
            <w:tcW w:w="1075" w:type="dxa"/>
          </w:tcPr>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996ACC">
            <w:pPr>
              <w:pStyle w:val="TableParagraph"/>
              <w:spacing w:before="204"/>
              <w:ind w:left="153" w:right="142"/>
              <w:jc w:val="center"/>
              <w:rPr>
                <w:rFonts w:ascii="Times New Roman"/>
                <w:sz w:val="24"/>
              </w:rPr>
            </w:pPr>
            <w:r>
              <w:rPr>
                <w:rFonts w:ascii="Times New Roman"/>
                <w:sz w:val="24"/>
              </w:rPr>
              <w:t>4.1.2</w:t>
            </w:r>
          </w:p>
        </w:tc>
        <w:tc>
          <w:tcPr>
            <w:tcW w:w="2753" w:type="dxa"/>
          </w:tcPr>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spacing w:before="11"/>
              <w:rPr>
                <w:sz w:val="24"/>
              </w:rPr>
            </w:pPr>
          </w:p>
          <w:p w:rsidR="007C543C" w:rsidRDefault="00996ACC">
            <w:pPr>
              <w:pStyle w:val="TableParagraph"/>
              <w:ind w:left="295"/>
              <w:rPr>
                <w:sz w:val="24"/>
              </w:rPr>
            </w:pPr>
            <w:r>
              <w:rPr>
                <w:sz w:val="24"/>
              </w:rPr>
              <w:t>封套上应载明的信息</w:t>
            </w:r>
          </w:p>
        </w:tc>
        <w:tc>
          <w:tcPr>
            <w:tcW w:w="5244" w:type="dxa"/>
          </w:tcPr>
          <w:p w:rsidR="007C543C" w:rsidRDefault="00996ACC">
            <w:pPr>
              <w:pStyle w:val="TableParagraph"/>
              <w:tabs>
                <w:tab w:val="left" w:pos="3326"/>
              </w:tabs>
              <w:spacing w:before="113" w:line="343" w:lineRule="auto"/>
              <w:ind w:left="26" w:right="160"/>
              <w:rPr>
                <w:rFonts w:ascii="Times New Roman" w:eastAsia="Times New Roman"/>
                <w:sz w:val="24"/>
                <w:lang w:eastAsia="zh-CN"/>
              </w:rPr>
            </w:pPr>
            <w:r>
              <w:rPr>
                <w:sz w:val="24"/>
                <w:lang w:eastAsia="zh-CN"/>
              </w:rPr>
              <w:t>投标文件第一个信封（商务及技术文件）封套： 招标人名称：</w:t>
            </w:r>
            <w:r>
              <w:rPr>
                <w:rFonts w:ascii="Times New Roman" w:eastAsia="Times New Roman"/>
                <w:sz w:val="24"/>
                <w:u w:val="single"/>
                <w:lang w:eastAsia="zh-CN"/>
              </w:rPr>
              <w:t xml:space="preserve"> </w:t>
            </w:r>
            <w:r>
              <w:rPr>
                <w:rFonts w:ascii="Times New Roman" w:eastAsia="Times New Roman"/>
                <w:sz w:val="24"/>
                <w:u w:val="single"/>
                <w:lang w:eastAsia="zh-CN"/>
              </w:rPr>
              <w:tab/>
            </w:r>
          </w:p>
          <w:p w:rsidR="007C543C" w:rsidRDefault="00996ACC">
            <w:pPr>
              <w:pStyle w:val="TableParagraph"/>
              <w:tabs>
                <w:tab w:val="left" w:pos="3326"/>
              </w:tabs>
              <w:spacing w:before="1"/>
              <w:ind w:left="26"/>
              <w:rPr>
                <w:rFonts w:ascii="Times New Roman" w:eastAsia="Times New Roman"/>
                <w:sz w:val="24"/>
                <w:lang w:eastAsia="zh-CN"/>
              </w:rPr>
            </w:pPr>
            <w:r>
              <w:rPr>
                <w:sz w:val="24"/>
                <w:lang w:eastAsia="zh-CN"/>
              </w:rPr>
              <w:t>招标人地址：</w:t>
            </w:r>
            <w:r>
              <w:rPr>
                <w:rFonts w:ascii="Times New Roman" w:eastAsia="Times New Roman"/>
                <w:sz w:val="24"/>
                <w:u w:val="single"/>
                <w:lang w:eastAsia="zh-CN"/>
              </w:rPr>
              <w:t xml:space="preserve"> </w:t>
            </w:r>
            <w:r>
              <w:rPr>
                <w:rFonts w:ascii="Times New Roman" w:eastAsia="Times New Roman"/>
                <w:sz w:val="24"/>
                <w:u w:val="single"/>
                <w:lang w:eastAsia="zh-CN"/>
              </w:rPr>
              <w:tab/>
            </w:r>
          </w:p>
          <w:p w:rsidR="007C543C" w:rsidRDefault="00996ACC">
            <w:pPr>
              <w:pStyle w:val="TableParagraph"/>
              <w:spacing w:before="132" w:line="343" w:lineRule="auto"/>
              <w:ind w:left="26" w:right="11"/>
              <w:jc w:val="both"/>
              <w:rPr>
                <w:sz w:val="24"/>
                <w:lang w:eastAsia="zh-CN"/>
              </w:rPr>
            </w:pPr>
            <w:r>
              <w:rPr>
                <w:rFonts w:hint="eastAsia"/>
                <w:spacing w:val="-21"/>
                <w:sz w:val="24"/>
                <w:lang w:eastAsia="zh-CN"/>
              </w:rPr>
              <w:t>圣堂山</w:t>
            </w:r>
            <w:r>
              <w:rPr>
                <w:spacing w:val="-21"/>
                <w:sz w:val="24"/>
                <w:lang w:eastAsia="zh-CN"/>
              </w:rPr>
              <w:t>5A级景区路网提升工程-长垌滴水经胶厂至大櫈公路项目前期工作</w:t>
            </w:r>
            <w:r>
              <w:rPr>
                <w:spacing w:val="-5"/>
                <w:sz w:val="24"/>
                <w:lang w:eastAsia="zh-CN"/>
              </w:rPr>
              <w:t>招标第一个信封</w:t>
            </w:r>
            <w:r>
              <w:rPr>
                <w:sz w:val="24"/>
                <w:lang w:eastAsia="zh-CN"/>
              </w:rPr>
              <w:t>（商务及技术文件）投标文件</w:t>
            </w:r>
          </w:p>
          <w:p w:rsidR="007C543C" w:rsidRDefault="00996ACC">
            <w:pPr>
              <w:pStyle w:val="TableParagraph"/>
              <w:tabs>
                <w:tab w:val="left" w:pos="2486"/>
              </w:tabs>
              <w:spacing w:line="244" w:lineRule="exact"/>
              <w:ind w:left="26"/>
              <w:rPr>
                <w:rFonts w:ascii="Times New Roman" w:eastAsia="Times New Roman"/>
                <w:sz w:val="24"/>
                <w:lang w:eastAsia="zh-CN"/>
              </w:rPr>
            </w:pPr>
            <w:r>
              <w:rPr>
                <w:sz w:val="24"/>
                <w:lang w:eastAsia="zh-CN"/>
              </w:rPr>
              <w:t>项目名称：</w:t>
            </w:r>
            <w:r>
              <w:rPr>
                <w:rFonts w:ascii="Times New Roman" w:eastAsia="Times New Roman"/>
                <w:sz w:val="24"/>
                <w:u w:val="single"/>
                <w:lang w:eastAsia="zh-CN"/>
              </w:rPr>
              <w:t xml:space="preserve"> </w:t>
            </w:r>
            <w:r>
              <w:rPr>
                <w:rFonts w:ascii="Times New Roman" w:eastAsia="Times New Roman"/>
                <w:sz w:val="24"/>
                <w:u w:val="single"/>
                <w:lang w:eastAsia="zh-CN"/>
              </w:rPr>
              <w:tab/>
            </w:r>
          </w:p>
          <w:p w:rsidR="007C543C" w:rsidRDefault="00996ACC">
            <w:pPr>
              <w:pStyle w:val="TableParagraph"/>
              <w:spacing w:before="50"/>
              <w:ind w:left="26"/>
              <w:rPr>
                <w:rFonts w:ascii="Times New Roman" w:eastAsia="Times New Roman"/>
                <w:sz w:val="24"/>
                <w:lang w:eastAsia="zh-CN"/>
              </w:rPr>
            </w:pPr>
            <w:r>
              <w:rPr>
                <w:sz w:val="24"/>
                <w:lang w:eastAsia="zh-CN"/>
              </w:rPr>
              <w:t>招标项目编号：</w:t>
            </w:r>
            <w:r w:rsidR="00DC40F2">
              <w:rPr>
                <w:rFonts w:ascii="Times New Roman" w:eastAsia="Times New Roman"/>
                <w:sz w:val="24"/>
                <w:u w:val="single"/>
                <w:lang w:eastAsia="zh-CN"/>
              </w:rPr>
              <w:t>LBZC2020-G3-240106-GXTZ</w:t>
            </w:r>
          </w:p>
          <w:p w:rsidR="007C543C" w:rsidRDefault="00996ACC">
            <w:pPr>
              <w:pStyle w:val="TableParagraph"/>
              <w:tabs>
                <w:tab w:val="left" w:pos="746"/>
                <w:tab w:val="left" w:pos="1466"/>
                <w:tab w:val="left" w:pos="2186"/>
                <w:tab w:val="left" w:pos="2906"/>
                <w:tab w:val="left" w:pos="3326"/>
                <w:tab w:val="left" w:pos="3626"/>
              </w:tabs>
              <w:spacing w:before="160" w:line="343" w:lineRule="auto"/>
              <w:ind w:left="26" w:right="160"/>
              <w:rPr>
                <w:rFonts w:ascii="Times New Roman" w:eastAsia="Times New Roman"/>
                <w:sz w:val="24"/>
                <w:lang w:eastAsia="zh-CN"/>
              </w:rPr>
            </w:pPr>
            <w:r>
              <w:rPr>
                <w:sz w:val="24"/>
                <w:lang w:eastAsia="zh-CN"/>
              </w:rPr>
              <w:t>在</w:t>
            </w:r>
            <w:r>
              <w:rPr>
                <w:sz w:val="24"/>
                <w:u w:val="single"/>
                <w:lang w:eastAsia="zh-CN"/>
              </w:rPr>
              <w:t xml:space="preserve"> </w:t>
            </w:r>
            <w:r>
              <w:rPr>
                <w:sz w:val="24"/>
                <w:u w:val="single"/>
                <w:lang w:eastAsia="zh-CN"/>
              </w:rPr>
              <w:tab/>
            </w:r>
            <w:r>
              <w:rPr>
                <w:sz w:val="24"/>
                <w:lang w:eastAsia="zh-CN"/>
              </w:rPr>
              <w:t>年</w:t>
            </w:r>
            <w:r>
              <w:rPr>
                <w:sz w:val="24"/>
                <w:u w:val="single"/>
                <w:lang w:eastAsia="zh-CN"/>
              </w:rPr>
              <w:t xml:space="preserve"> </w:t>
            </w:r>
            <w:r>
              <w:rPr>
                <w:sz w:val="24"/>
                <w:u w:val="single"/>
                <w:lang w:eastAsia="zh-CN"/>
              </w:rPr>
              <w:tab/>
            </w:r>
            <w:r>
              <w:rPr>
                <w:sz w:val="24"/>
                <w:lang w:eastAsia="zh-CN"/>
              </w:rPr>
              <w:t>月</w:t>
            </w:r>
            <w:r>
              <w:rPr>
                <w:sz w:val="24"/>
                <w:u w:val="single"/>
                <w:lang w:eastAsia="zh-CN"/>
              </w:rPr>
              <w:t xml:space="preserve"> </w:t>
            </w:r>
            <w:r>
              <w:rPr>
                <w:sz w:val="24"/>
                <w:u w:val="single"/>
                <w:lang w:eastAsia="zh-CN"/>
              </w:rPr>
              <w:tab/>
            </w:r>
            <w:r>
              <w:rPr>
                <w:sz w:val="24"/>
                <w:lang w:eastAsia="zh-CN"/>
              </w:rPr>
              <w:t>日</w:t>
            </w:r>
            <w:r>
              <w:rPr>
                <w:sz w:val="24"/>
                <w:u w:val="single"/>
                <w:lang w:eastAsia="zh-CN"/>
              </w:rPr>
              <w:t xml:space="preserve"> </w:t>
            </w:r>
            <w:r>
              <w:rPr>
                <w:sz w:val="24"/>
                <w:u w:val="single"/>
                <w:lang w:eastAsia="zh-CN"/>
              </w:rPr>
              <w:tab/>
            </w:r>
            <w:r>
              <w:rPr>
                <w:sz w:val="24"/>
                <w:lang w:eastAsia="zh-CN"/>
              </w:rPr>
              <w:t>时</w:t>
            </w:r>
            <w:r>
              <w:rPr>
                <w:sz w:val="24"/>
                <w:u w:val="single"/>
                <w:lang w:eastAsia="zh-CN"/>
              </w:rPr>
              <w:t xml:space="preserve"> </w:t>
            </w:r>
            <w:r>
              <w:rPr>
                <w:sz w:val="24"/>
                <w:u w:val="single"/>
                <w:lang w:eastAsia="zh-CN"/>
              </w:rPr>
              <w:tab/>
            </w:r>
            <w:r>
              <w:rPr>
                <w:sz w:val="24"/>
                <w:u w:val="single"/>
                <w:lang w:eastAsia="zh-CN"/>
              </w:rPr>
              <w:tab/>
            </w:r>
            <w:r>
              <w:rPr>
                <w:sz w:val="24"/>
                <w:lang w:eastAsia="zh-CN"/>
              </w:rPr>
              <w:t>分前不得开启投标人名称：</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ab/>
            </w:r>
            <w:r>
              <w:rPr>
                <w:rFonts w:ascii="Times New Roman" w:eastAsia="Times New Roman"/>
                <w:sz w:val="24"/>
                <w:u w:val="single"/>
                <w:lang w:eastAsia="zh-CN"/>
              </w:rPr>
              <w:tab/>
            </w:r>
          </w:p>
          <w:p w:rsidR="007C543C" w:rsidRDefault="00996ACC">
            <w:pPr>
              <w:pStyle w:val="TableParagraph"/>
              <w:spacing w:line="244" w:lineRule="exact"/>
              <w:ind w:left="26"/>
              <w:rPr>
                <w:b/>
                <w:sz w:val="24"/>
                <w:lang w:eastAsia="zh-CN"/>
              </w:rPr>
            </w:pPr>
            <w:r>
              <w:rPr>
                <w:b/>
                <w:sz w:val="24"/>
                <w:lang w:eastAsia="zh-CN"/>
              </w:rPr>
              <w:t>投标文件第二个信封（报价文件）封套：</w:t>
            </w:r>
          </w:p>
          <w:p w:rsidR="007C543C" w:rsidRDefault="00996ACC">
            <w:pPr>
              <w:pStyle w:val="TableParagraph"/>
              <w:tabs>
                <w:tab w:val="left" w:pos="3446"/>
              </w:tabs>
              <w:spacing w:before="53" w:line="280" w:lineRule="auto"/>
              <w:ind w:left="26" w:right="1780"/>
              <w:rPr>
                <w:rFonts w:ascii="Times New Roman" w:eastAsia="Times New Roman"/>
                <w:sz w:val="24"/>
                <w:lang w:eastAsia="zh-CN"/>
              </w:rPr>
            </w:pPr>
            <w:r>
              <w:rPr>
                <w:sz w:val="24"/>
                <w:lang w:eastAsia="zh-CN"/>
              </w:rPr>
              <w:t>招标人名称：</w:t>
            </w:r>
            <w:r>
              <w:rPr>
                <w:rFonts w:ascii="Times New Roman" w:eastAsia="Times New Roman"/>
                <w:sz w:val="24"/>
                <w:u w:val="single"/>
                <w:lang w:eastAsia="zh-CN"/>
              </w:rPr>
              <w:t xml:space="preserve"> </w:t>
            </w:r>
            <w:r>
              <w:rPr>
                <w:rFonts w:ascii="Times New Roman" w:eastAsia="Times New Roman"/>
                <w:sz w:val="24"/>
                <w:u w:val="single"/>
                <w:lang w:eastAsia="zh-CN"/>
              </w:rPr>
              <w:tab/>
              <w:t xml:space="preserve"> </w:t>
            </w:r>
            <w:r>
              <w:rPr>
                <w:sz w:val="24"/>
                <w:lang w:eastAsia="zh-CN"/>
              </w:rPr>
              <w:t>招标人地址：</w:t>
            </w:r>
            <w:r>
              <w:rPr>
                <w:rFonts w:ascii="Times New Roman" w:eastAsia="Times New Roman"/>
                <w:sz w:val="24"/>
                <w:u w:val="single"/>
                <w:lang w:eastAsia="zh-CN"/>
              </w:rPr>
              <w:t xml:space="preserve"> </w:t>
            </w:r>
            <w:r>
              <w:rPr>
                <w:rFonts w:ascii="Times New Roman" w:eastAsia="Times New Roman"/>
                <w:sz w:val="24"/>
                <w:u w:val="single"/>
                <w:lang w:eastAsia="zh-CN"/>
              </w:rPr>
              <w:tab/>
            </w:r>
          </w:p>
          <w:p w:rsidR="007C543C" w:rsidRDefault="00996ACC">
            <w:pPr>
              <w:pStyle w:val="TableParagraph"/>
              <w:spacing w:line="280" w:lineRule="auto"/>
              <w:ind w:left="26" w:right="11"/>
              <w:jc w:val="both"/>
              <w:rPr>
                <w:sz w:val="24"/>
                <w:lang w:eastAsia="zh-CN"/>
              </w:rPr>
            </w:pPr>
            <w:r>
              <w:rPr>
                <w:rFonts w:hint="eastAsia"/>
                <w:spacing w:val="-21"/>
                <w:sz w:val="24"/>
                <w:lang w:eastAsia="zh-CN"/>
              </w:rPr>
              <w:t>圣堂山</w:t>
            </w:r>
            <w:r>
              <w:rPr>
                <w:spacing w:val="-21"/>
                <w:sz w:val="24"/>
                <w:lang w:eastAsia="zh-CN"/>
              </w:rPr>
              <w:t>5A级景区路网提升工程-长垌滴水经胶厂至大櫈公路项目前期工作</w:t>
            </w:r>
            <w:r>
              <w:rPr>
                <w:spacing w:val="-5"/>
                <w:sz w:val="24"/>
                <w:lang w:eastAsia="zh-CN"/>
              </w:rPr>
              <w:t>招标第二个信封</w:t>
            </w:r>
            <w:r>
              <w:rPr>
                <w:sz w:val="24"/>
                <w:lang w:eastAsia="zh-CN"/>
              </w:rPr>
              <w:t>（报价文件）投标文件</w:t>
            </w:r>
          </w:p>
          <w:p w:rsidR="007C543C" w:rsidRDefault="00996ACC">
            <w:pPr>
              <w:pStyle w:val="TableParagraph"/>
              <w:tabs>
                <w:tab w:val="left" w:pos="2486"/>
              </w:tabs>
              <w:spacing w:before="1"/>
              <w:ind w:left="26"/>
              <w:rPr>
                <w:rFonts w:ascii="Times New Roman" w:eastAsia="Times New Roman"/>
                <w:sz w:val="24"/>
                <w:lang w:eastAsia="zh-CN"/>
              </w:rPr>
            </w:pPr>
            <w:r>
              <w:rPr>
                <w:sz w:val="24"/>
                <w:lang w:eastAsia="zh-CN"/>
              </w:rPr>
              <w:t>项目名称：</w:t>
            </w:r>
            <w:r>
              <w:rPr>
                <w:rFonts w:ascii="Times New Roman" w:eastAsia="Times New Roman"/>
                <w:sz w:val="24"/>
                <w:u w:val="single"/>
                <w:lang w:eastAsia="zh-CN"/>
              </w:rPr>
              <w:t xml:space="preserve"> </w:t>
            </w:r>
            <w:r>
              <w:rPr>
                <w:rFonts w:ascii="Times New Roman" w:eastAsia="Times New Roman"/>
                <w:sz w:val="24"/>
                <w:u w:val="single"/>
                <w:lang w:eastAsia="zh-CN"/>
              </w:rPr>
              <w:tab/>
            </w:r>
          </w:p>
          <w:p w:rsidR="007C543C" w:rsidRDefault="00996ACC">
            <w:pPr>
              <w:pStyle w:val="TableParagraph"/>
              <w:spacing w:before="52"/>
              <w:ind w:left="26"/>
              <w:rPr>
                <w:rFonts w:ascii="Times New Roman" w:eastAsia="Times New Roman"/>
                <w:sz w:val="24"/>
                <w:lang w:eastAsia="zh-CN"/>
              </w:rPr>
            </w:pPr>
            <w:r>
              <w:rPr>
                <w:sz w:val="24"/>
                <w:lang w:eastAsia="zh-CN"/>
              </w:rPr>
              <w:t>招标项目编号：</w:t>
            </w:r>
            <w:r w:rsidR="00DC40F2">
              <w:rPr>
                <w:rFonts w:ascii="Times New Roman" w:eastAsia="Times New Roman"/>
                <w:sz w:val="24"/>
                <w:u w:val="single"/>
                <w:lang w:eastAsia="zh-CN"/>
              </w:rPr>
              <w:t>LBZC2020-G3-240106-GXTZ</w:t>
            </w:r>
          </w:p>
          <w:p w:rsidR="007C543C" w:rsidRDefault="00996ACC">
            <w:pPr>
              <w:pStyle w:val="TableParagraph"/>
              <w:spacing w:before="53" w:line="280" w:lineRule="auto"/>
              <w:ind w:left="26" w:right="11"/>
              <w:rPr>
                <w:sz w:val="24"/>
                <w:lang w:eastAsia="zh-CN"/>
              </w:rPr>
            </w:pPr>
            <w:r>
              <w:rPr>
                <w:spacing w:val="-5"/>
                <w:sz w:val="24"/>
                <w:lang w:eastAsia="zh-CN"/>
              </w:rPr>
              <w:t>在投标文件第二个信封</w:t>
            </w:r>
            <w:r>
              <w:rPr>
                <w:sz w:val="24"/>
                <w:lang w:eastAsia="zh-CN"/>
              </w:rPr>
              <w:t>（报价文件</w:t>
            </w:r>
            <w:r>
              <w:rPr>
                <w:spacing w:val="-46"/>
                <w:sz w:val="24"/>
                <w:lang w:eastAsia="zh-CN"/>
              </w:rPr>
              <w:t>）</w:t>
            </w:r>
            <w:r>
              <w:rPr>
                <w:sz w:val="24"/>
                <w:lang w:eastAsia="zh-CN"/>
              </w:rPr>
              <w:t>开标前不得开启</w:t>
            </w:r>
          </w:p>
          <w:p w:rsidR="007C543C" w:rsidRDefault="00996ACC">
            <w:pPr>
              <w:pStyle w:val="TableParagraph"/>
              <w:tabs>
                <w:tab w:val="left" w:pos="2726"/>
              </w:tabs>
              <w:spacing w:line="280" w:lineRule="auto"/>
              <w:ind w:left="26" w:right="2500"/>
              <w:jc w:val="both"/>
              <w:rPr>
                <w:b/>
                <w:sz w:val="24"/>
                <w:lang w:eastAsia="zh-CN"/>
              </w:rPr>
            </w:pPr>
            <w:r>
              <w:rPr>
                <w:sz w:val="24"/>
                <w:lang w:eastAsia="zh-CN"/>
              </w:rPr>
              <w:t>投标人名称：</w:t>
            </w:r>
            <w:r>
              <w:rPr>
                <w:rFonts w:ascii="Times New Roman" w:eastAsia="Times New Roman"/>
                <w:sz w:val="24"/>
                <w:u w:val="single"/>
                <w:lang w:eastAsia="zh-CN"/>
              </w:rPr>
              <w:t xml:space="preserve"> </w:t>
            </w:r>
            <w:r>
              <w:rPr>
                <w:rFonts w:ascii="Times New Roman" w:eastAsia="Times New Roman"/>
                <w:sz w:val="24"/>
                <w:u w:val="single"/>
                <w:lang w:eastAsia="zh-CN"/>
              </w:rPr>
              <w:tab/>
              <w:t xml:space="preserve"> </w:t>
            </w:r>
            <w:r>
              <w:rPr>
                <w:sz w:val="24"/>
                <w:lang w:eastAsia="zh-CN"/>
              </w:rPr>
              <w:t>投标人地址：</w:t>
            </w:r>
            <w:r>
              <w:rPr>
                <w:rFonts w:ascii="Times New Roman" w:eastAsia="Times New Roman"/>
                <w:sz w:val="24"/>
                <w:u w:val="single"/>
                <w:lang w:eastAsia="zh-CN"/>
              </w:rPr>
              <w:t xml:space="preserve"> </w:t>
            </w:r>
            <w:r>
              <w:rPr>
                <w:rFonts w:ascii="Times New Roman" w:eastAsia="Times New Roman"/>
                <w:sz w:val="24"/>
                <w:u w:val="single"/>
                <w:lang w:eastAsia="zh-CN"/>
              </w:rPr>
              <w:tab/>
              <w:t xml:space="preserve"> </w:t>
            </w:r>
            <w:r>
              <w:rPr>
                <w:b/>
                <w:sz w:val="24"/>
                <w:lang w:eastAsia="zh-CN"/>
              </w:rPr>
              <w:t>银行保函封套：</w:t>
            </w:r>
          </w:p>
          <w:p w:rsidR="007C543C" w:rsidRDefault="00996ACC">
            <w:pPr>
              <w:pStyle w:val="TableParagraph"/>
              <w:tabs>
                <w:tab w:val="left" w:pos="2966"/>
                <w:tab w:val="left" w:pos="3086"/>
              </w:tabs>
              <w:spacing w:before="1" w:line="280" w:lineRule="auto"/>
              <w:ind w:left="26" w:right="2140"/>
              <w:rPr>
                <w:rFonts w:ascii="Times New Roman" w:eastAsia="Times New Roman"/>
                <w:sz w:val="24"/>
                <w:lang w:eastAsia="zh-CN"/>
              </w:rPr>
            </w:pPr>
            <w:r>
              <w:rPr>
                <w:sz w:val="24"/>
                <w:lang w:eastAsia="zh-CN"/>
              </w:rPr>
              <w:t>招标人名称：</w:t>
            </w:r>
            <w:r>
              <w:rPr>
                <w:rFonts w:ascii="Times New Roman" w:eastAsia="Times New Roman"/>
                <w:sz w:val="24"/>
                <w:u w:val="single"/>
                <w:lang w:eastAsia="zh-CN"/>
              </w:rPr>
              <w:t xml:space="preserve"> </w:t>
            </w:r>
            <w:r>
              <w:rPr>
                <w:rFonts w:ascii="Times New Roman" w:eastAsia="Times New Roman"/>
                <w:sz w:val="24"/>
                <w:u w:val="single"/>
                <w:lang w:eastAsia="zh-CN"/>
              </w:rPr>
              <w:tab/>
              <w:t xml:space="preserve"> </w:t>
            </w:r>
            <w:r>
              <w:rPr>
                <w:sz w:val="24"/>
                <w:lang w:eastAsia="zh-CN"/>
              </w:rPr>
              <w:t>招标人地址：</w:t>
            </w: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Times New Roman" w:eastAsia="Times New Roman"/>
                <w:sz w:val="24"/>
                <w:u w:val="single"/>
                <w:lang w:eastAsia="zh-CN"/>
              </w:rPr>
              <w:tab/>
            </w:r>
          </w:p>
          <w:p w:rsidR="007C543C" w:rsidRDefault="00996ACC">
            <w:pPr>
              <w:pStyle w:val="TableParagraph"/>
              <w:spacing w:line="280" w:lineRule="auto"/>
              <w:ind w:left="26" w:right="11"/>
              <w:jc w:val="both"/>
              <w:rPr>
                <w:sz w:val="24"/>
                <w:lang w:eastAsia="zh-CN"/>
              </w:rPr>
            </w:pPr>
            <w:r>
              <w:rPr>
                <w:rFonts w:hint="eastAsia"/>
                <w:spacing w:val="-21"/>
                <w:sz w:val="24"/>
                <w:lang w:eastAsia="zh-CN"/>
              </w:rPr>
              <w:t>圣堂山</w:t>
            </w:r>
            <w:r>
              <w:rPr>
                <w:spacing w:val="-21"/>
                <w:sz w:val="24"/>
                <w:lang w:eastAsia="zh-CN"/>
              </w:rPr>
              <w:t>5A级景区路网提升工程-长垌滴水经胶厂至大櫈公路项目前期工作</w:t>
            </w:r>
            <w:r>
              <w:rPr>
                <w:spacing w:val="-5"/>
                <w:sz w:val="24"/>
                <w:lang w:eastAsia="zh-CN"/>
              </w:rPr>
              <w:t>招标投标保证金</w:t>
            </w:r>
            <w:r>
              <w:rPr>
                <w:sz w:val="24"/>
                <w:lang w:eastAsia="zh-CN"/>
              </w:rPr>
              <w:t>（银行保函原件）</w:t>
            </w:r>
          </w:p>
          <w:p w:rsidR="007C543C" w:rsidRDefault="00996ACC">
            <w:pPr>
              <w:pStyle w:val="TableParagraph"/>
              <w:tabs>
                <w:tab w:val="left" w:pos="2486"/>
              </w:tabs>
              <w:spacing w:before="1"/>
              <w:ind w:left="26"/>
              <w:jc w:val="both"/>
              <w:rPr>
                <w:rFonts w:ascii="Times New Roman" w:eastAsia="Times New Roman"/>
                <w:sz w:val="24"/>
                <w:lang w:eastAsia="zh-CN"/>
              </w:rPr>
            </w:pPr>
            <w:r>
              <w:rPr>
                <w:sz w:val="24"/>
                <w:lang w:eastAsia="zh-CN"/>
              </w:rPr>
              <w:t>项目名称：</w:t>
            </w:r>
            <w:r>
              <w:rPr>
                <w:rFonts w:ascii="Times New Roman" w:eastAsia="Times New Roman"/>
                <w:sz w:val="24"/>
                <w:u w:val="single"/>
                <w:lang w:eastAsia="zh-CN"/>
              </w:rPr>
              <w:t xml:space="preserve"> </w:t>
            </w:r>
            <w:r>
              <w:rPr>
                <w:rFonts w:ascii="Times New Roman" w:eastAsia="Times New Roman"/>
                <w:sz w:val="24"/>
                <w:u w:val="single"/>
                <w:lang w:eastAsia="zh-CN"/>
              </w:rPr>
              <w:tab/>
            </w:r>
          </w:p>
          <w:p w:rsidR="007C543C" w:rsidRDefault="00996ACC">
            <w:pPr>
              <w:pStyle w:val="TableParagraph"/>
              <w:spacing w:before="53"/>
              <w:ind w:left="26"/>
              <w:jc w:val="both"/>
              <w:rPr>
                <w:rFonts w:ascii="Times New Roman" w:eastAsia="Times New Roman"/>
                <w:sz w:val="24"/>
                <w:lang w:eastAsia="zh-CN"/>
              </w:rPr>
            </w:pPr>
            <w:r>
              <w:rPr>
                <w:sz w:val="24"/>
                <w:lang w:eastAsia="zh-CN"/>
              </w:rPr>
              <w:t>招标项目编码：</w:t>
            </w:r>
            <w:r w:rsidR="00DC40F2">
              <w:rPr>
                <w:rFonts w:ascii="Times New Roman" w:eastAsia="Times New Roman"/>
                <w:sz w:val="24"/>
                <w:u w:val="single"/>
                <w:lang w:eastAsia="zh-CN"/>
              </w:rPr>
              <w:t>LBZC2020-G3-240106-GXTZ</w:t>
            </w:r>
          </w:p>
          <w:p w:rsidR="007C543C" w:rsidRDefault="00996ACC">
            <w:pPr>
              <w:pStyle w:val="TableParagraph"/>
              <w:tabs>
                <w:tab w:val="left" w:pos="3806"/>
              </w:tabs>
              <w:spacing w:before="115" w:line="306" w:lineRule="exact"/>
              <w:ind w:left="26"/>
              <w:jc w:val="both"/>
              <w:rPr>
                <w:rFonts w:ascii="Times New Roman" w:eastAsia="Times New Roman"/>
                <w:sz w:val="24"/>
              </w:rPr>
            </w:pPr>
            <w:r>
              <w:rPr>
                <w:sz w:val="24"/>
              </w:rPr>
              <w:t>投标人名称：</w:t>
            </w:r>
            <w:r>
              <w:rPr>
                <w:rFonts w:ascii="Times New Roman" w:eastAsia="Times New Roman"/>
                <w:sz w:val="24"/>
                <w:u w:val="single"/>
              </w:rPr>
              <w:t xml:space="preserve"> </w:t>
            </w:r>
            <w:r>
              <w:rPr>
                <w:rFonts w:ascii="Times New Roman" w:eastAsia="Times New Roman"/>
                <w:sz w:val="24"/>
                <w:u w:val="single"/>
              </w:rPr>
              <w:tab/>
            </w:r>
          </w:p>
        </w:tc>
      </w:tr>
    </w:tbl>
    <w:p w:rsidR="007C543C" w:rsidRDefault="007C543C">
      <w:pPr>
        <w:spacing w:line="306" w:lineRule="exact"/>
        <w:jc w:val="both"/>
        <w:rPr>
          <w:rFonts w:ascii="Times New Roman" w:eastAsia="Times New Roman"/>
          <w:sz w:val="24"/>
        </w:rPr>
        <w:sectPr w:rsidR="007C543C">
          <w:pgSz w:w="11910" w:h="16840"/>
          <w:pgMar w:top="1180" w:right="500" w:bottom="1380" w:left="460" w:header="878" w:footer="1200" w:gutter="0"/>
          <w:cols w:space="720"/>
        </w:sectPr>
      </w:pPr>
    </w:p>
    <w:p w:rsidR="007C543C" w:rsidRDefault="007C543C">
      <w:pPr>
        <w:pStyle w:val="a3"/>
        <w:spacing w:before="6"/>
        <w:rPr>
          <w:sz w:val="3"/>
        </w:rPr>
      </w:pPr>
    </w:p>
    <w:p w:rsidR="007C543C" w:rsidRDefault="00996ACC">
      <w:pPr>
        <w:pStyle w:val="a3"/>
        <w:ind w:left="4684"/>
        <w:rPr>
          <w:sz w:val="20"/>
        </w:rPr>
      </w:pPr>
      <w:r>
        <w:rPr>
          <w:noProof/>
          <w:lang w:eastAsia="zh-CN"/>
        </w:rPr>
        <mc:AlternateContent>
          <mc:Choice Requires="wps">
            <w:drawing>
              <wp:anchor distT="0" distB="0" distL="114300" distR="114300" simplePos="0" relativeHeight="251660800" behindDoc="0" locked="0" layoutInCell="1" allowOverlap="1">
                <wp:simplePos x="0" y="0"/>
                <wp:positionH relativeFrom="page">
                  <wp:posOffset>804545</wp:posOffset>
                </wp:positionH>
                <wp:positionV relativeFrom="page">
                  <wp:posOffset>782955</wp:posOffset>
                </wp:positionV>
                <wp:extent cx="5774690" cy="8786495"/>
                <wp:effectExtent l="0" t="0" r="0" b="0"/>
                <wp:wrapNone/>
                <wp:docPr id="5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8786495"/>
                        </a:xfrm>
                        <a:prstGeom prst="rect">
                          <a:avLst/>
                        </a:prstGeom>
                        <a:noFill/>
                        <a:ln>
                          <a:noFill/>
                        </a:ln>
                      </wps:spPr>
                      <wps:txbx>
                        <w:txbxContent>
                          <w:tbl>
                            <w:tblPr>
                              <w:tblStyle w:val="TableNormal"/>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5"/>
                              <w:gridCol w:w="2753"/>
                              <w:gridCol w:w="5244"/>
                            </w:tblGrid>
                            <w:tr w:rsidR="00854EA3">
                              <w:trPr>
                                <w:trHeight w:val="800"/>
                              </w:trPr>
                              <w:tc>
                                <w:tcPr>
                                  <w:tcW w:w="1075" w:type="dxa"/>
                                </w:tcPr>
                                <w:p w:rsidR="00854EA3" w:rsidRDefault="00854EA3">
                                  <w:pPr>
                                    <w:pStyle w:val="TableParagraph"/>
                                    <w:spacing w:before="1"/>
                                    <w:rPr>
                                      <w:sz w:val="24"/>
                                    </w:rPr>
                                  </w:pPr>
                                </w:p>
                                <w:p w:rsidR="00854EA3" w:rsidRDefault="00854EA3">
                                  <w:pPr>
                                    <w:pStyle w:val="TableParagraph"/>
                                    <w:ind w:left="153" w:right="142"/>
                                    <w:jc w:val="center"/>
                                    <w:rPr>
                                      <w:rFonts w:ascii="Times New Roman"/>
                                      <w:b/>
                                      <w:sz w:val="24"/>
                                    </w:rPr>
                                  </w:pPr>
                                  <w:r>
                                    <w:rPr>
                                      <w:rFonts w:ascii="Times New Roman"/>
                                      <w:b/>
                                      <w:sz w:val="24"/>
                                    </w:rPr>
                                    <w:t>4.2.3</w:t>
                                  </w:r>
                                </w:p>
                              </w:tc>
                              <w:tc>
                                <w:tcPr>
                                  <w:tcW w:w="2753" w:type="dxa"/>
                                </w:tcPr>
                                <w:p w:rsidR="00854EA3" w:rsidRDefault="00854EA3">
                                  <w:pPr>
                                    <w:pStyle w:val="TableParagraph"/>
                                    <w:spacing w:before="10"/>
                                  </w:pPr>
                                </w:p>
                                <w:p w:rsidR="00854EA3" w:rsidRDefault="00854EA3">
                                  <w:pPr>
                                    <w:pStyle w:val="TableParagraph"/>
                                    <w:spacing w:before="1"/>
                                    <w:ind w:left="13"/>
                                    <w:jc w:val="center"/>
                                    <w:rPr>
                                      <w:sz w:val="24"/>
                                    </w:rPr>
                                  </w:pPr>
                                  <w:r>
                                    <w:rPr>
                                      <w:sz w:val="24"/>
                                    </w:rPr>
                                    <w:t>是否退还投标文件</w:t>
                                  </w:r>
                                </w:p>
                              </w:tc>
                              <w:tc>
                                <w:tcPr>
                                  <w:tcW w:w="5244" w:type="dxa"/>
                                </w:tcPr>
                                <w:p w:rsidR="00854EA3" w:rsidRDefault="00854EA3">
                                  <w:pPr>
                                    <w:pStyle w:val="TableParagraph"/>
                                    <w:spacing w:before="48"/>
                                    <w:ind w:left="38"/>
                                    <w:rPr>
                                      <w:sz w:val="24"/>
                                      <w:lang w:eastAsia="zh-CN"/>
                                    </w:rPr>
                                  </w:pPr>
                                  <w:r>
                                    <w:rPr>
                                      <w:sz w:val="24"/>
                                      <w:lang w:eastAsia="zh-CN"/>
                                    </w:rPr>
                                    <w:t>√否</w:t>
                                  </w:r>
                                </w:p>
                                <w:p w:rsidR="00854EA3" w:rsidRDefault="00854EA3">
                                  <w:pPr>
                                    <w:pStyle w:val="TableParagraph"/>
                                    <w:spacing w:before="91"/>
                                    <w:ind w:left="26"/>
                                    <w:rPr>
                                      <w:sz w:val="24"/>
                                      <w:lang w:eastAsia="zh-CN"/>
                                    </w:rPr>
                                  </w:pPr>
                                  <w:r>
                                    <w:rPr>
                                      <w:sz w:val="24"/>
                                      <w:lang w:eastAsia="zh-CN"/>
                                    </w:rPr>
                                    <w:t>□是，退还时间：/</w:t>
                                  </w:r>
                                </w:p>
                              </w:tc>
                            </w:tr>
                            <w:tr w:rsidR="00854EA3">
                              <w:trPr>
                                <w:trHeight w:val="4000"/>
                              </w:trPr>
                              <w:tc>
                                <w:tcPr>
                                  <w:tcW w:w="1075" w:type="dxa"/>
                                </w:tcPr>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spacing w:before="11"/>
                                    <w:rPr>
                                      <w:sz w:val="18"/>
                                      <w:lang w:eastAsia="zh-CN"/>
                                    </w:rPr>
                                  </w:pPr>
                                </w:p>
                                <w:p w:rsidR="00854EA3" w:rsidRDefault="00854EA3">
                                  <w:pPr>
                                    <w:pStyle w:val="TableParagraph"/>
                                    <w:ind w:left="155" w:right="142"/>
                                    <w:jc w:val="center"/>
                                    <w:rPr>
                                      <w:rFonts w:ascii="Times New Roman"/>
                                      <w:sz w:val="24"/>
                                    </w:rPr>
                                  </w:pPr>
                                  <w:r>
                                    <w:rPr>
                                      <w:rFonts w:ascii="Times New Roman"/>
                                      <w:sz w:val="24"/>
                                    </w:rPr>
                                    <w:t>5.1</w:t>
                                  </w:r>
                                </w:p>
                              </w:tc>
                              <w:tc>
                                <w:tcPr>
                                  <w:tcW w:w="2753" w:type="dxa"/>
                                </w:tcPr>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spacing w:before="8"/>
                                    <w:rPr>
                                      <w:sz w:val="27"/>
                                    </w:rPr>
                                  </w:pPr>
                                </w:p>
                                <w:p w:rsidR="00854EA3" w:rsidRDefault="00854EA3">
                                  <w:pPr>
                                    <w:pStyle w:val="TableParagraph"/>
                                    <w:ind w:left="13"/>
                                    <w:jc w:val="center"/>
                                    <w:rPr>
                                      <w:sz w:val="24"/>
                                    </w:rPr>
                                  </w:pPr>
                                  <w:r>
                                    <w:rPr>
                                      <w:sz w:val="24"/>
                                    </w:rPr>
                                    <w:t>开标</w:t>
                                  </w:r>
                                </w:p>
                                <w:p w:rsidR="00854EA3" w:rsidRDefault="00854EA3">
                                  <w:pPr>
                                    <w:pStyle w:val="TableParagraph"/>
                                    <w:ind w:left="13"/>
                                    <w:jc w:val="center"/>
                                    <w:rPr>
                                      <w:sz w:val="24"/>
                                    </w:rPr>
                                  </w:pPr>
                                </w:p>
                                <w:p w:rsidR="00854EA3" w:rsidRDefault="00854EA3">
                                  <w:pPr>
                                    <w:pStyle w:val="TableParagraph"/>
                                    <w:ind w:left="13"/>
                                    <w:jc w:val="center"/>
                                    <w:rPr>
                                      <w:sz w:val="24"/>
                                    </w:rPr>
                                  </w:pPr>
                                  <w:r>
                                    <w:rPr>
                                      <w:sz w:val="24"/>
                                    </w:rPr>
                                    <w:t>时间和地点</w:t>
                                  </w:r>
                                </w:p>
                              </w:tc>
                              <w:tc>
                                <w:tcPr>
                                  <w:tcW w:w="5244" w:type="dxa"/>
                                </w:tcPr>
                                <w:p w:rsidR="00854EA3" w:rsidRDefault="00854EA3">
                                  <w:pPr>
                                    <w:pStyle w:val="TableParagraph"/>
                                    <w:spacing w:before="1" w:line="312" w:lineRule="auto"/>
                                    <w:ind w:left="26" w:right="11"/>
                                    <w:rPr>
                                      <w:spacing w:val="-4"/>
                                      <w:sz w:val="24"/>
                                      <w:lang w:eastAsia="zh-CN"/>
                                    </w:rPr>
                                  </w:pPr>
                                  <w:r>
                                    <w:rPr>
                                      <w:spacing w:val="-4"/>
                                      <w:sz w:val="24"/>
                                      <w:lang w:eastAsia="zh-CN"/>
                                    </w:rPr>
                                    <w:t>投标文件第一个信封（商务和技术文件</w:t>
                                  </w:r>
                                  <w:r>
                                    <w:rPr>
                                      <w:rFonts w:hint="eastAsia"/>
                                      <w:spacing w:val="-4"/>
                                      <w:sz w:val="24"/>
                                      <w:lang w:eastAsia="zh-CN"/>
                                    </w:rPr>
                                    <w:t>）</w:t>
                                  </w:r>
                                  <w:r>
                                    <w:rPr>
                                      <w:spacing w:val="-4"/>
                                      <w:sz w:val="24"/>
                                      <w:lang w:eastAsia="zh-CN"/>
                                    </w:rPr>
                                    <w:t>开标时间：</w:t>
                                  </w:r>
                                  <w:r>
                                    <w:rPr>
                                      <w:spacing w:val="-4"/>
                                      <w:sz w:val="24"/>
                                      <w:u w:val="single"/>
                                      <w:lang w:eastAsia="zh-CN"/>
                                    </w:rPr>
                                    <w:t>同投标截止时间</w:t>
                                  </w:r>
                                </w:p>
                                <w:p w:rsidR="00854EA3" w:rsidRDefault="00854EA3">
                                  <w:pPr>
                                    <w:pStyle w:val="TableParagraph"/>
                                    <w:spacing w:before="2" w:line="312" w:lineRule="auto"/>
                                    <w:ind w:left="26" w:right="-15"/>
                                    <w:rPr>
                                      <w:sz w:val="24"/>
                                      <w:lang w:eastAsia="zh-CN"/>
                                    </w:rPr>
                                  </w:pPr>
                                  <w:r>
                                    <w:rPr>
                                      <w:spacing w:val="-12"/>
                                      <w:sz w:val="24"/>
                                      <w:lang w:eastAsia="zh-CN"/>
                                    </w:rPr>
                                    <w:t>投标文件第一个信封</w:t>
                                  </w:r>
                                  <w:r>
                                    <w:rPr>
                                      <w:sz w:val="24"/>
                                      <w:lang w:eastAsia="zh-CN"/>
                                    </w:rPr>
                                    <w:t>（商务和技术文件</w:t>
                                  </w:r>
                                  <w:r>
                                    <w:rPr>
                                      <w:spacing w:val="-106"/>
                                      <w:sz w:val="24"/>
                                      <w:lang w:eastAsia="zh-CN"/>
                                    </w:rPr>
                                    <w:t>）</w:t>
                                  </w:r>
                                  <w:r>
                                    <w:rPr>
                                      <w:sz w:val="24"/>
                                      <w:lang w:eastAsia="zh-CN"/>
                                    </w:rPr>
                                    <w:t>开标地点</w:t>
                                  </w:r>
                                  <w:r>
                                    <w:rPr>
                                      <w:spacing w:val="-7"/>
                                      <w:sz w:val="24"/>
                                      <w:u w:val="single"/>
                                      <w:lang w:eastAsia="zh-CN"/>
                                    </w:rPr>
                                    <w:t>同</w:t>
                                  </w:r>
                                  <w:r>
                                    <w:rPr>
                                      <w:rFonts w:hint="eastAsia"/>
                                      <w:spacing w:val="-7"/>
                                      <w:sz w:val="24"/>
                                      <w:u w:val="single"/>
                                      <w:lang w:eastAsia="zh-CN"/>
                                    </w:rPr>
                                    <w:t>递交投标文件地点</w:t>
                                  </w:r>
                                  <w:r>
                                    <w:rPr>
                                      <w:sz w:val="24"/>
                                      <w:u w:val="single"/>
                                      <w:lang w:eastAsia="zh-CN"/>
                                    </w:rPr>
                                    <w:t>。</w:t>
                                  </w:r>
                                </w:p>
                                <w:p w:rsidR="00854EA3" w:rsidRDefault="00854EA3">
                                  <w:pPr>
                                    <w:pStyle w:val="TableParagraph"/>
                                    <w:spacing w:before="1" w:line="312" w:lineRule="auto"/>
                                    <w:ind w:left="26" w:right="11"/>
                                    <w:rPr>
                                      <w:sz w:val="24"/>
                                      <w:lang w:eastAsia="zh-CN"/>
                                    </w:rPr>
                                  </w:pPr>
                                  <w:r>
                                    <w:rPr>
                                      <w:spacing w:val="-4"/>
                                      <w:sz w:val="24"/>
                                      <w:lang w:eastAsia="zh-CN"/>
                                    </w:rPr>
                                    <w:t>投标文件第二个信封</w:t>
                                  </w:r>
                                  <w:r>
                                    <w:rPr>
                                      <w:spacing w:val="-3"/>
                                      <w:sz w:val="24"/>
                                      <w:lang w:eastAsia="zh-CN"/>
                                    </w:rPr>
                                    <w:t>（</w:t>
                                  </w:r>
                                  <w:r>
                                    <w:rPr>
                                      <w:sz w:val="24"/>
                                      <w:lang w:eastAsia="zh-CN"/>
                                    </w:rPr>
                                    <w:t>报价文件</w:t>
                                  </w:r>
                                  <w:r>
                                    <w:rPr>
                                      <w:spacing w:val="-29"/>
                                      <w:sz w:val="24"/>
                                      <w:lang w:eastAsia="zh-CN"/>
                                    </w:rPr>
                                    <w:t>）</w:t>
                                  </w:r>
                                  <w:r>
                                    <w:rPr>
                                      <w:spacing w:val="-7"/>
                                      <w:sz w:val="24"/>
                                      <w:lang w:eastAsia="zh-CN"/>
                                    </w:rPr>
                                    <w:t>开标时间：</w:t>
                                  </w:r>
                                  <w:r>
                                    <w:rPr>
                                      <w:spacing w:val="15"/>
                                      <w:sz w:val="24"/>
                                      <w:u w:val="single"/>
                                      <w:lang w:eastAsia="zh-CN"/>
                                    </w:rPr>
                                    <w:t>开</w:t>
                                  </w:r>
                                  <w:r>
                                    <w:rPr>
                                      <w:rFonts w:hint="eastAsia"/>
                                      <w:spacing w:val="15"/>
                                      <w:sz w:val="24"/>
                                      <w:u w:val="single"/>
                                      <w:lang w:eastAsia="zh-CN"/>
                                    </w:rPr>
                                    <w:t>标</w:t>
                                  </w:r>
                                  <w:r>
                                    <w:rPr>
                                      <w:sz w:val="24"/>
                                      <w:u w:val="single"/>
                                      <w:lang w:eastAsia="zh-CN"/>
                                    </w:rPr>
                                    <w:t>前另行通知</w:t>
                                  </w:r>
                                </w:p>
                                <w:p w:rsidR="00854EA3" w:rsidRDefault="00854EA3">
                                  <w:pPr>
                                    <w:pStyle w:val="TableParagraph"/>
                                    <w:spacing w:before="1" w:line="400" w:lineRule="atLeast"/>
                                    <w:ind w:left="26" w:right="-15"/>
                                    <w:rPr>
                                      <w:sz w:val="24"/>
                                      <w:lang w:eastAsia="zh-CN"/>
                                    </w:rPr>
                                  </w:pPr>
                                  <w:r>
                                    <w:rPr>
                                      <w:spacing w:val="-4"/>
                                      <w:sz w:val="24"/>
                                      <w:lang w:eastAsia="zh-CN"/>
                                    </w:rPr>
                                    <w:t>投标文件第二个信封</w:t>
                                  </w:r>
                                  <w:r>
                                    <w:rPr>
                                      <w:sz w:val="24"/>
                                      <w:lang w:eastAsia="zh-CN"/>
                                    </w:rPr>
                                    <w:t>（报价文件</w:t>
                                  </w:r>
                                  <w:r>
                                    <w:rPr>
                                      <w:spacing w:val="-32"/>
                                      <w:sz w:val="24"/>
                                      <w:lang w:eastAsia="zh-CN"/>
                                    </w:rPr>
                                    <w:t>）</w:t>
                                  </w:r>
                                  <w:r>
                                    <w:rPr>
                                      <w:spacing w:val="-7"/>
                                      <w:sz w:val="24"/>
                                      <w:lang w:eastAsia="zh-CN"/>
                                    </w:rPr>
                                    <w:t>开标地点：</w:t>
                                  </w:r>
                                  <w:r>
                                    <w:rPr>
                                      <w:rFonts w:hint="eastAsia"/>
                                      <w:sz w:val="24"/>
                                      <w:u w:val="single"/>
                                      <w:lang w:eastAsia="zh-CN"/>
                                    </w:rPr>
                                    <w:t>来宾市公共资源交易中心（广西来宾市红水河大道</w:t>
                                  </w:r>
                                  <w:r>
                                    <w:rPr>
                                      <w:sz w:val="24"/>
                                      <w:u w:val="single"/>
                                      <w:lang w:eastAsia="zh-CN"/>
                                    </w:rPr>
                                    <w:t>331号市政务服务中心3楼）。</w:t>
                                  </w:r>
                                </w:p>
                              </w:tc>
                            </w:tr>
                            <w:tr w:rsidR="00854EA3">
                              <w:trPr>
                                <w:trHeight w:val="1322"/>
                              </w:trPr>
                              <w:tc>
                                <w:tcPr>
                                  <w:tcW w:w="1075" w:type="dxa"/>
                                </w:tcPr>
                                <w:p w:rsidR="00854EA3" w:rsidRDefault="00854EA3">
                                  <w:pPr>
                                    <w:pStyle w:val="TableParagraph"/>
                                    <w:rPr>
                                      <w:sz w:val="26"/>
                                      <w:lang w:eastAsia="zh-CN"/>
                                    </w:rPr>
                                  </w:pPr>
                                </w:p>
                                <w:p w:rsidR="00854EA3" w:rsidRDefault="00854EA3">
                                  <w:pPr>
                                    <w:pStyle w:val="TableParagraph"/>
                                    <w:spacing w:before="5"/>
                                    <w:rPr>
                                      <w:sz w:val="18"/>
                                      <w:lang w:eastAsia="zh-CN"/>
                                    </w:rPr>
                                  </w:pPr>
                                </w:p>
                                <w:p w:rsidR="00854EA3" w:rsidRDefault="00854EA3">
                                  <w:pPr>
                                    <w:pStyle w:val="TableParagraph"/>
                                    <w:ind w:left="153" w:right="142"/>
                                    <w:jc w:val="center"/>
                                    <w:rPr>
                                      <w:rFonts w:ascii="Times New Roman"/>
                                      <w:sz w:val="24"/>
                                    </w:rPr>
                                  </w:pPr>
                                  <w:r>
                                    <w:rPr>
                                      <w:rFonts w:ascii="Times New Roman"/>
                                      <w:sz w:val="24"/>
                                    </w:rPr>
                                    <w:t>5.2.1</w:t>
                                  </w:r>
                                </w:p>
                              </w:tc>
                              <w:tc>
                                <w:tcPr>
                                  <w:tcW w:w="2753" w:type="dxa"/>
                                </w:tcPr>
                                <w:p w:rsidR="00854EA3" w:rsidRDefault="00854EA3">
                                  <w:pPr>
                                    <w:pStyle w:val="TableParagraph"/>
                                    <w:spacing w:before="7"/>
                                    <w:rPr>
                                      <w:sz w:val="28"/>
                                      <w:lang w:eastAsia="zh-CN"/>
                                    </w:rPr>
                                  </w:pPr>
                                </w:p>
                                <w:p w:rsidR="00854EA3" w:rsidRDefault="00854EA3">
                                  <w:pPr>
                                    <w:pStyle w:val="TableParagraph"/>
                                    <w:spacing w:line="235" w:lineRule="auto"/>
                                    <w:ind w:left="535" w:right="40" w:hanging="480"/>
                                    <w:rPr>
                                      <w:sz w:val="24"/>
                                      <w:lang w:eastAsia="zh-CN"/>
                                    </w:rPr>
                                  </w:pPr>
                                  <w:r>
                                    <w:rPr>
                                      <w:sz w:val="24"/>
                                      <w:lang w:eastAsia="zh-CN"/>
                                    </w:rPr>
                                    <w:t>第一个信封（商务和技术文件）开标程序</w:t>
                                  </w:r>
                                </w:p>
                              </w:tc>
                              <w:tc>
                                <w:tcPr>
                                  <w:tcW w:w="5244" w:type="dxa"/>
                                </w:tcPr>
                                <w:p w:rsidR="00854EA3" w:rsidRDefault="00854EA3">
                                  <w:pPr>
                                    <w:pStyle w:val="TableParagraph"/>
                                    <w:spacing w:before="12"/>
                                    <w:rPr>
                                      <w:sz w:val="16"/>
                                      <w:lang w:eastAsia="zh-CN"/>
                                    </w:rPr>
                                  </w:pPr>
                                </w:p>
                                <w:p w:rsidR="00854EA3" w:rsidRDefault="00854EA3">
                                  <w:pPr>
                                    <w:pStyle w:val="TableParagraph"/>
                                    <w:spacing w:line="235" w:lineRule="auto"/>
                                    <w:ind w:left="26" w:right="11"/>
                                    <w:rPr>
                                      <w:sz w:val="24"/>
                                      <w:lang w:eastAsia="zh-CN"/>
                                    </w:rPr>
                                  </w:pPr>
                                  <w:r>
                                    <w:rPr>
                                      <w:sz w:val="24"/>
                                      <w:lang w:eastAsia="zh-CN"/>
                                    </w:rPr>
                                    <w:t>（4）密封情况检查：</w:t>
                                  </w:r>
                                  <w:r>
                                    <w:rPr>
                                      <w:sz w:val="24"/>
                                      <w:u w:val="single"/>
                                      <w:lang w:eastAsia="zh-CN"/>
                                    </w:rPr>
                                    <w:t>检查商务及技术文件是否存在提前开启</w:t>
                                  </w:r>
                                  <w:r>
                                    <w:rPr>
                                      <w:rFonts w:hint="eastAsia"/>
                                      <w:sz w:val="24"/>
                                      <w:u w:val="single"/>
                                      <w:lang w:eastAsia="zh-CN"/>
                                    </w:rPr>
                                    <w:t>的</w:t>
                                  </w:r>
                                  <w:r>
                                    <w:rPr>
                                      <w:sz w:val="24"/>
                                      <w:u w:val="single"/>
                                      <w:lang w:eastAsia="zh-CN"/>
                                    </w:rPr>
                                    <w:t>情况</w:t>
                                  </w:r>
                                </w:p>
                                <w:p w:rsidR="00854EA3" w:rsidRDefault="00854EA3">
                                  <w:pPr>
                                    <w:pStyle w:val="TableParagraph"/>
                                    <w:spacing w:line="300" w:lineRule="exact"/>
                                    <w:ind w:left="26"/>
                                    <w:rPr>
                                      <w:sz w:val="24"/>
                                      <w:lang w:eastAsia="zh-CN"/>
                                    </w:rPr>
                                  </w:pPr>
                                  <w:r>
                                    <w:rPr>
                                      <w:sz w:val="24"/>
                                      <w:lang w:eastAsia="zh-CN"/>
                                    </w:rPr>
                                    <w:t>（5）开标顺序：</w:t>
                                  </w:r>
                                  <w:r>
                                    <w:rPr>
                                      <w:sz w:val="24"/>
                                      <w:u w:val="single"/>
                                      <w:lang w:eastAsia="zh-CN"/>
                                    </w:rPr>
                                    <w:t>按递交投标文件的顺序</w:t>
                                  </w:r>
                                </w:p>
                              </w:tc>
                            </w:tr>
                            <w:tr w:rsidR="00854EA3">
                              <w:trPr>
                                <w:trHeight w:val="1267"/>
                              </w:trPr>
                              <w:tc>
                                <w:tcPr>
                                  <w:tcW w:w="1075" w:type="dxa"/>
                                </w:tcPr>
                                <w:p w:rsidR="00854EA3" w:rsidRDefault="00854EA3">
                                  <w:pPr>
                                    <w:pStyle w:val="TableParagraph"/>
                                    <w:rPr>
                                      <w:sz w:val="26"/>
                                      <w:lang w:eastAsia="zh-CN"/>
                                    </w:rPr>
                                  </w:pPr>
                                </w:p>
                                <w:p w:rsidR="00854EA3" w:rsidRDefault="00854EA3">
                                  <w:pPr>
                                    <w:pStyle w:val="TableParagraph"/>
                                    <w:spacing w:before="207"/>
                                    <w:ind w:left="153" w:right="142"/>
                                    <w:jc w:val="center"/>
                                    <w:rPr>
                                      <w:rFonts w:ascii="Times New Roman"/>
                                      <w:sz w:val="24"/>
                                    </w:rPr>
                                  </w:pPr>
                                  <w:r>
                                    <w:rPr>
                                      <w:rFonts w:ascii="Times New Roman"/>
                                      <w:sz w:val="24"/>
                                    </w:rPr>
                                    <w:t>5.2.3</w:t>
                                  </w:r>
                                </w:p>
                              </w:tc>
                              <w:tc>
                                <w:tcPr>
                                  <w:tcW w:w="2753" w:type="dxa"/>
                                </w:tcPr>
                                <w:p w:rsidR="00854EA3" w:rsidRDefault="00854EA3">
                                  <w:pPr>
                                    <w:pStyle w:val="TableParagraph"/>
                                    <w:spacing w:before="6"/>
                                    <w:rPr>
                                      <w:sz w:val="26"/>
                                      <w:lang w:eastAsia="zh-CN"/>
                                    </w:rPr>
                                  </w:pPr>
                                </w:p>
                                <w:p w:rsidR="00854EA3" w:rsidRDefault="00854EA3">
                                  <w:pPr>
                                    <w:pStyle w:val="TableParagraph"/>
                                    <w:spacing w:line="235" w:lineRule="auto"/>
                                    <w:ind w:left="1015" w:right="40" w:hanging="960"/>
                                    <w:rPr>
                                      <w:sz w:val="24"/>
                                      <w:lang w:eastAsia="zh-CN"/>
                                    </w:rPr>
                                  </w:pPr>
                                  <w:r>
                                    <w:rPr>
                                      <w:sz w:val="24"/>
                                      <w:lang w:eastAsia="zh-CN"/>
                                    </w:rPr>
                                    <w:t>第二信封（报价文件）开标程序</w:t>
                                  </w:r>
                                </w:p>
                              </w:tc>
                              <w:tc>
                                <w:tcPr>
                                  <w:tcW w:w="5244" w:type="dxa"/>
                                </w:tcPr>
                                <w:p w:rsidR="00854EA3" w:rsidRDefault="00854EA3">
                                  <w:pPr>
                                    <w:pStyle w:val="TableParagraph"/>
                                    <w:spacing w:before="188" w:line="235" w:lineRule="auto"/>
                                    <w:ind w:left="26" w:right="11"/>
                                    <w:rPr>
                                      <w:sz w:val="24"/>
                                      <w:lang w:eastAsia="zh-CN"/>
                                    </w:rPr>
                                  </w:pPr>
                                  <w:r>
                                    <w:rPr>
                                      <w:sz w:val="24"/>
                                      <w:lang w:eastAsia="zh-CN"/>
                                    </w:rPr>
                                    <w:t>（4）密封情况检查：</w:t>
                                  </w:r>
                                  <w:r>
                                    <w:rPr>
                                      <w:sz w:val="24"/>
                                      <w:u w:val="single"/>
                                      <w:lang w:eastAsia="zh-CN"/>
                                    </w:rPr>
                                    <w:t>检查报价文件是否存在提前开启</w:t>
                                  </w:r>
                                  <w:r>
                                    <w:rPr>
                                      <w:rFonts w:hint="eastAsia"/>
                                      <w:sz w:val="24"/>
                                      <w:u w:val="single"/>
                                      <w:lang w:eastAsia="zh-CN"/>
                                    </w:rPr>
                                    <w:t>的</w:t>
                                  </w:r>
                                  <w:r>
                                    <w:rPr>
                                      <w:sz w:val="24"/>
                                      <w:u w:val="single"/>
                                      <w:lang w:eastAsia="zh-CN"/>
                                    </w:rPr>
                                    <w:t>情况</w:t>
                                  </w:r>
                                </w:p>
                                <w:p w:rsidR="00854EA3" w:rsidRDefault="00854EA3">
                                  <w:pPr>
                                    <w:pStyle w:val="TableParagraph"/>
                                    <w:spacing w:line="300" w:lineRule="exact"/>
                                    <w:ind w:left="26"/>
                                    <w:rPr>
                                      <w:sz w:val="24"/>
                                      <w:lang w:eastAsia="zh-CN"/>
                                    </w:rPr>
                                  </w:pPr>
                                  <w:r>
                                    <w:rPr>
                                      <w:sz w:val="24"/>
                                      <w:lang w:eastAsia="zh-CN"/>
                                    </w:rPr>
                                    <w:t>（5）开标顺序：</w:t>
                                  </w:r>
                                  <w:r>
                                    <w:rPr>
                                      <w:sz w:val="24"/>
                                      <w:u w:val="single"/>
                                      <w:lang w:eastAsia="zh-CN"/>
                                    </w:rPr>
                                    <w:t>按递交投标文件的顺序</w:t>
                                  </w:r>
                                </w:p>
                              </w:tc>
                            </w:tr>
                            <w:tr w:rsidR="00854EA3">
                              <w:trPr>
                                <w:trHeight w:val="1400"/>
                              </w:trPr>
                              <w:tc>
                                <w:tcPr>
                                  <w:tcW w:w="1075" w:type="dxa"/>
                                </w:tcPr>
                                <w:p w:rsidR="00854EA3" w:rsidRDefault="00854EA3">
                                  <w:pPr>
                                    <w:pStyle w:val="TableParagraph"/>
                                    <w:rPr>
                                      <w:sz w:val="26"/>
                                      <w:lang w:eastAsia="zh-CN"/>
                                    </w:rPr>
                                  </w:pPr>
                                </w:p>
                                <w:p w:rsidR="00854EA3" w:rsidRDefault="00854EA3">
                                  <w:pPr>
                                    <w:pStyle w:val="TableParagraph"/>
                                    <w:spacing w:before="7"/>
                                    <w:rPr>
                                      <w:sz w:val="21"/>
                                      <w:lang w:eastAsia="zh-CN"/>
                                    </w:rPr>
                                  </w:pPr>
                                </w:p>
                                <w:p w:rsidR="00854EA3" w:rsidRDefault="00854EA3">
                                  <w:pPr>
                                    <w:pStyle w:val="TableParagraph"/>
                                    <w:ind w:left="153" w:right="142"/>
                                    <w:jc w:val="center"/>
                                    <w:rPr>
                                      <w:rFonts w:ascii="Times New Roman"/>
                                      <w:sz w:val="24"/>
                                    </w:rPr>
                                  </w:pPr>
                                  <w:r>
                                    <w:rPr>
                                      <w:rFonts w:ascii="Times New Roman"/>
                                      <w:sz w:val="24"/>
                                    </w:rPr>
                                    <w:t>6.1.1</w:t>
                                  </w:r>
                                </w:p>
                              </w:tc>
                              <w:tc>
                                <w:tcPr>
                                  <w:tcW w:w="2753" w:type="dxa"/>
                                </w:tcPr>
                                <w:p w:rsidR="00854EA3" w:rsidRDefault="00854EA3">
                                  <w:pPr>
                                    <w:pStyle w:val="TableParagraph"/>
                                    <w:rPr>
                                      <w:sz w:val="24"/>
                                    </w:rPr>
                                  </w:pPr>
                                </w:p>
                                <w:p w:rsidR="00854EA3" w:rsidRDefault="00854EA3">
                                  <w:pPr>
                                    <w:pStyle w:val="TableParagraph"/>
                                    <w:spacing w:before="11"/>
                                    <w:rPr>
                                      <w:sz w:val="18"/>
                                    </w:rPr>
                                  </w:pPr>
                                </w:p>
                                <w:p w:rsidR="00854EA3" w:rsidRDefault="00854EA3">
                                  <w:pPr>
                                    <w:pStyle w:val="TableParagraph"/>
                                    <w:spacing w:before="1"/>
                                    <w:ind w:left="13"/>
                                    <w:jc w:val="center"/>
                                    <w:rPr>
                                      <w:sz w:val="24"/>
                                    </w:rPr>
                                  </w:pPr>
                                  <w:r>
                                    <w:rPr>
                                      <w:sz w:val="24"/>
                                    </w:rPr>
                                    <w:t>评标委员会的组建</w:t>
                                  </w:r>
                                </w:p>
                              </w:tc>
                              <w:tc>
                                <w:tcPr>
                                  <w:tcW w:w="5244" w:type="dxa"/>
                                </w:tcPr>
                                <w:p w:rsidR="00854EA3" w:rsidRDefault="00854EA3">
                                  <w:pPr>
                                    <w:pStyle w:val="TableParagraph"/>
                                    <w:spacing w:before="106" w:line="235" w:lineRule="auto"/>
                                    <w:ind w:left="26" w:right="11"/>
                                    <w:jc w:val="both"/>
                                    <w:rPr>
                                      <w:sz w:val="24"/>
                                      <w:lang w:eastAsia="zh-CN"/>
                                    </w:rPr>
                                  </w:pPr>
                                  <w:r>
                                    <w:rPr>
                                      <w:spacing w:val="5"/>
                                      <w:sz w:val="24"/>
                                      <w:lang w:eastAsia="zh-CN"/>
                                    </w:rPr>
                                    <w:t>评标由招标人根据招标项目的特点组建评标委员</w:t>
                                  </w:r>
                                  <w:r>
                                    <w:rPr>
                                      <w:spacing w:val="-10"/>
                                      <w:sz w:val="24"/>
                                      <w:lang w:eastAsia="zh-CN"/>
                                    </w:rPr>
                                    <w:t>会，评标委员会将由招标人代表和有关专家五人及</w:t>
                                  </w:r>
                                  <w:r>
                                    <w:rPr>
                                      <w:spacing w:val="-14"/>
                                      <w:sz w:val="24"/>
                                      <w:lang w:eastAsia="zh-CN"/>
                                    </w:rPr>
                                    <w:t>以上的单数组成，其中专家不少于成员总数的三分之二。</w:t>
                                  </w:r>
                                </w:p>
                              </w:tc>
                            </w:tr>
                            <w:tr w:rsidR="00854EA3">
                              <w:trPr>
                                <w:trHeight w:val="750"/>
                              </w:trPr>
                              <w:tc>
                                <w:tcPr>
                                  <w:tcW w:w="1075" w:type="dxa"/>
                                </w:tcPr>
                                <w:p w:rsidR="00854EA3" w:rsidRDefault="00854EA3">
                                  <w:pPr>
                                    <w:pStyle w:val="TableParagraph"/>
                                    <w:spacing w:before="4"/>
                                    <w:rPr>
                                      <w:sz w:val="25"/>
                                      <w:lang w:eastAsia="zh-CN"/>
                                    </w:rPr>
                                  </w:pPr>
                                </w:p>
                                <w:p w:rsidR="00854EA3" w:rsidRDefault="00854EA3">
                                  <w:pPr>
                                    <w:pStyle w:val="TableParagraph"/>
                                    <w:ind w:left="153" w:right="142"/>
                                    <w:jc w:val="center"/>
                                    <w:rPr>
                                      <w:rFonts w:ascii="Times New Roman"/>
                                      <w:sz w:val="24"/>
                                    </w:rPr>
                                  </w:pPr>
                                  <w:r>
                                    <w:rPr>
                                      <w:rFonts w:ascii="Times New Roman"/>
                                      <w:sz w:val="24"/>
                                    </w:rPr>
                                    <w:t>6.3.2</w:t>
                                  </w:r>
                                </w:p>
                              </w:tc>
                              <w:tc>
                                <w:tcPr>
                                  <w:tcW w:w="2753" w:type="dxa"/>
                                </w:tcPr>
                                <w:p w:rsidR="00854EA3" w:rsidRDefault="00854EA3">
                                  <w:pPr>
                                    <w:pStyle w:val="TableParagraph"/>
                                    <w:spacing w:before="121" w:line="235" w:lineRule="auto"/>
                                    <w:ind w:left="895" w:right="40" w:hanging="840"/>
                                    <w:rPr>
                                      <w:sz w:val="24"/>
                                      <w:lang w:eastAsia="zh-CN"/>
                                    </w:rPr>
                                  </w:pPr>
                                  <w:r>
                                    <w:rPr>
                                      <w:sz w:val="24"/>
                                      <w:lang w:eastAsia="zh-CN"/>
                                    </w:rPr>
                                    <w:t>评标委员会推荐中标候选人的人数</w:t>
                                  </w:r>
                                </w:p>
                              </w:tc>
                              <w:tc>
                                <w:tcPr>
                                  <w:tcW w:w="5244" w:type="dxa"/>
                                </w:tcPr>
                                <w:p w:rsidR="00854EA3" w:rsidRDefault="00854EA3">
                                  <w:pPr>
                                    <w:pStyle w:val="TableParagraph"/>
                                    <w:spacing w:before="11"/>
                                    <w:rPr>
                                      <w:sz w:val="20"/>
                                      <w:lang w:eastAsia="zh-CN"/>
                                    </w:rPr>
                                  </w:pPr>
                                </w:p>
                                <w:p w:rsidR="00854EA3" w:rsidRDefault="00854EA3">
                                  <w:pPr>
                                    <w:pStyle w:val="TableParagraph"/>
                                    <w:ind w:left="26"/>
                                    <w:rPr>
                                      <w:sz w:val="24"/>
                                    </w:rPr>
                                  </w:pPr>
                                  <w:r>
                                    <w:rPr>
                                      <w:sz w:val="24"/>
                                    </w:rPr>
                                    <w:t>3 人</w:t>
                                  </w:r>
                                </w:p>
                              </w:tc>
                            </w:tr>
                            <w:tr w:rsidR="00854EA3">
                              <w:trPr>
                                <w:trHeight w:val="2197"/>
                              </w:trPr>
                              <w:tc>
                                <w:tcPr>
                                  <w:tcW w:w="1075" w:type="dxa"/>
                                </w:tcPr>
                                <w:p w:rsidR="00854EA3" w:rsidRDefault="00854EA3">
                                  <w:pPr>
                                    <w:pStyle w:val="TableParagraph"/>
                                    <w:rPr>
                                      <w:sz w:val="26"/>
                                    </w:rPr>
                                  </w:pPr>
                                </w:p>
                                <w:p w:rsidR="00854EA3" w:rsidRDefault="00854EA3">
                                  <w:pPr>
                                    <w:pStyle w:val="TableParagraph"/>
                                    <w:rPr>
                                      <w:sz w:val="26"/>
                                    </w:rPr>
                                  </w:pPr>
                                </w:p>
                                <w:p w:rsidR="00854EA3" w:rsidRDefault="00854EA3">
                                  <w:pPr>
                                    <w:pStyle w:val="TableParagraph"/>
                                    <w:spacing w:before="6"/>
                                    <w:rPr>
                                      <w:sz w:val="26"/>
                                    </w:rPr>
                                  </w:pPr>
                                </w:p>
                                <w:p w:rsidR="00854EA3" w:rsidRDefault="00854EA3">
                                  <w:pPr>
                                    <w:pStyle w:val="TableParagraph"/>
                                    <w:ind w:left="155" w:right="142"/>
                                    <w:jc w:val="center"/>
                                    <w:rPr>
                                      <w:rFonts w:ascii="Times New Roman"/>
                                      <w:sz w:val="24"/>
                                    </w:rPr>
                                  </w:pPr>
                                  <w:r>
                                    <w:rPr>
                                      <w:rFonts w:ascii="Times New Roman"/>
                                      <w:sz w:val="24"/>
                                    </w:rPr>
                                    <w:t>7.1</w:t>
                                  </w:r>
                                </w:p>
                              </w:tc>
                              <w:tc>
                                <w:tcPr>
                                  <w:tcW w:w="2753" w:type="dxa"/>
                                </w:tcPr>
                                <w:p w:rsidR="00854EA3" w:rsidRDefault="00854EA3">
                                  <w:pPr>
                                    <w:pStyle w:val="TableParagraph"/>
                                    <w:rPr>
                                      <w:sz w:val="24"/>
                                      <w:lang w:eastAsia="zh-CN"/>
                                    </w:rPr>
                                  </w:pPr>
                                </w:p>
                                <w:p w:rsidR="00854EA3" w:rsidRDefault="00854EA3">
                                  <w:pPr>
                                    <w:pStyle w:val="TableParagraph"/>
                                    <w:rPr>
                                      <w:sz w:val="24"/>
                                      <w:lang w:eastAsia="zh-CN"/>
                                    </w:rPr>
                                  </w:pPr>
                                </w:p>
                                <w:p w:rsidR="00854EA3" w:rsidRDefault="00854EA3">
                                  <w:pPr>
                                    <w:pStyle w:val="TableParagraph"/>
                                    <w:spacing w:before="189" w:line="235" w:lineRule="auto"/>
                                    <w:ind w:left="1255" w:right="40" w:hanging="1200"/>
                                    <w:rPr>
                                      <w:sz w:val="24"/>
                                      <w:lang w:eastAsia="zh-CN"/>
                                    </w:rPr>
                                  </w:pPr>
                                  <w:r>
                                    <w:rPr>
                                      <w:sz w:val="24"/>
                                      <w:lang w:eastAsia="zh-CN"/>
                                    </w:rPr>
                                    <w:t>中标候选人公示媒介及期限</w:t>
                                  </w:r>
                                </w:p>
                              </w:tc>
                              <w:tc>
                                <w:tcPr>
                                  <w:tcW w:w="5244" w:type="dxa"/>
                                </w:tcPr>
                                <w:p w:rsidR="00854EA3" w:rsidRDefault="00854EA3">
                                  <w:pPr>
                                    <w:pStyle w:val="TableParagraph"/>
                                    <w:tabs>
                                      <w:tab w:val="left" w:pos="475"/>
                                      <w:tab w:val="left" w:pos="926"/>
                                      <w:tab w:val="left" w:pos="1375"/>
                                      <w:tab w:val="left" w:pos="1826"/>
                                      <w:tab w:val="left" w:pos="2275"/>
                                      <w:tab w:val="left" w:pos="2726"/>
                                      <w:tab w:val="left" w:pos="3175"/>
                                      <w:tab w:val="left" w:pos="3624"/>
                                      <w:tab w:val="left" w:pos="4075"/>
                                      <w:tab w:val="left" w:pos="4524"/>
                                      <w:tab w:val="left" w:pos="4975"/>
                                    </w:tabs>
                                    <w:spacing w:before="200" w:line="304" w:lineRule="exact"/>
                                    <w:ind w:left="26"/>
                                    <w:rPr>
                                      <w:sz w:val="24"/>
                                      <w:lang w:eastAsia="zh-CN"/>
                                    </w:rPr>
                                  </w:pPr>
                                  <w:r>
                                    <w:rPr>
                                      <w:sz w:val="24"/>
                                      <w:lang w:eastAsia="zh-CN"/>
                                    </w:rPr>
                                    <w:t>公</w:t>
                                  </w:r>
                                  <w:r>
                                    <w:rPr>
                                      <w:sz w:val="24"/>
                                      <w:lang w:eastAsia="zh-CN"/>
                                    </w:rPr>
                                    <w:tab/>
                                    <w:t>示</w:t>
                                  </w:r>
                                  <w:r>
                                    <w:rPr>
                                      <w:sz w:val="24"/>
                                      <w:lang w:eastAsia="zh-CN"/>
                                    </w:rPr>
                                    <w:tab/>
                                    <w:t>媒</w:t>
                                  </w:r>
                                  <w:r>
                                    <w:rPr>
                                      <w:sz w:val="24"/>
                                      <w:lang w:eastAsia="zh-CN"/>
                                    </w:rPr>
                                    <w:tab/>
                                    <w:t>介</w:t>
                                  </w:r>
                                  <w:r>
                                    <w:rPr>
                                      <w:sz w:val="24"/>
                                      <w:lang w:eastAsia="zh-CN"/>
                                    </w:rPr>
                                    <w:tab/>
                                    <w:t>：</w:t>
                                  </w:r>
                                  <w:r>
                                    <w:rPr>
                                      <w:sz w:val="24"/>
                                      <w:lang w:eastAsia="zh-CN"/>
                                    </w:rPr>
                                    <w:tab/>
                                    <w:t>中</w:t>
                                  </w:r>
                                  <w:r>
                                    <w:rPr>
                                      <w:sz w:val="24"/>
                                      <w:lang w:eastAsia="zh-CN"/>
                                    </w:rPr>
                                    <w:tab/>
                                    <w:t>国</w:t>
                                  </w:r>
                                  <w:r>
                                    <w:rPr>
                                      <w:sz w:val="24"/>
                                      <w:lang w:eastAsia="zh-CN"/>
                                    </w:rPr>
                                    <w:tab/>
                                    <w:t>政</w:t>
                                  </w:r>
                                  <w:r>
                                    <w:rPr>
                                      <w:sz w:val="24"/>
                                      <w:lang w:eastAsia="zh-CN"/>
                                    </w:rPr>
                                    <w:tab/>
                                    <w:t>府</w:t>
                                  </w:r>
                                  <w:r>
                                    <w:rPr>
                                      <w:sz w:val="24"/>
                                      <w:lang w:eastAsia="zh-CN"/>
                                    </w:rPr>
                                    <w:tab/>
                                    <w:t>采</w:t>
                                  </w:r>
                                  <w:r>
                                    <w:rPr>
                                      <w:sz w:val="24"/>
                                      <w:lang w:eastAsia="zh-CN"/>
                                    </w:rPr>
                                    <w:tab/>
                                    <w:t>购</w:t>
                                  </w:r>
                                  <w:r>
                                    <w:rPr>
                                      <w:sz w:val="24"/>
                                      <w:lang w:eastAsia="zh-CN"/>
                                    </w:rPr>
                                    <w:tab/>
                                    <w:t>网</w:t>
                                  </w:r>
                                </w:p>
                                <w:p w:rsidR="00854EA3" w:rsidRDefault="00854EA3">
                                  <w:pPr>
                                    <w:pStyle w:val="TableParagraph"/>
                                    <w:spacing w:before="1" w:line="235" w:lineRule="auto"/>
                                    <w:ind w:left="26" w:right="11"/>
                                    <w:rPr>
                                      <w:spacing w:val="-9"/>
                                      <w:sz w:val="24"/>
                                      <w:lang w:eastAsia="zh-CN"/>
                                    </w:rPr>
                                  </w:pPr>
                                  <w:hyperlink r:id="rId15">
                                    <w:r>
                                      <w:rPr>
                                        <w:spacing w:val="-2"/>
                                        <w:sz w:val="24"/>
                                        <w:lang w:eastAsia="zh-CN"/>
                                      </w:rPr>
                                      <w:t>（http://www.ccgp.gov.cn</w:t>
                                    </w:r>
                                  </w:hyperlink>
                                  <w:r>
                                    <w:rPr>
                                      <w:spacing w:val="-2"/>
                                      <w:sz w:val="24"/>
                                      <w:lang w:eastAsia="zh-CN"/>
                                    </w:rPr>
                                    <w:t>）</w:t>
                                  </w:r>
                                  <w:r>
                                    <w:rPr>
                                      <w:spacing w:val="-8"/>
                                      <w:sz w:val="24"/>
                                      <w:lang w:eastAsia="zh-CN"/>
                                    </w:rPr>
                                    <w:t>、广西壮族自治区政</w:t>
                                  </w:r>
                                  <w:r>
                                    <w:rPr>
                                      <w:spacing w:val="-14"/>
                                      <w:sz w:val="24"/>
                                      <w:lang w:eastAsia="zh-CN"/>
                                    </w:rPr>
                                    <w:t>府采购网</w:t>
                                  </w:r>
                                  <w:r>
                                    <w:rPr>
                                      <w:spacing w:val="-1"/>
                                      <w:sz w:val="24"/>
                                      <w:lang w:eastAsia="zh-CN"/>
                                    </w:rPr>
                                    <w:t>（</w:t>
                                  </w:r>
                                  <w:hyperlink r:id="rId16">
                                    <w:r>
                                      <w:rPr>
                                        <w:spacing w:val="-1"/>
                                        <w:sz w:val="24"/>
                                        <w:lang w:eastAsia="zh-CN"/>
                                      </w:rPr>
                                      <w:t>http://zfcg.gxzf.gov.cn/</w:t>
                                    </w:r>
                                  </w:hyperlink>
                                  <w:r>
                                    <w:rPr>
                                      <w:spacing w:val="-1"/>
                                      <w:sz w:val="24"/>
                                      <w:lang w:eastAsia="zh-CN"/>
                                    </w:rPr>
                                    <w:t>）</w:t>
                                  </w:r>
                                  <w:r>
                                    <w:rPr>
                                      <w:spacing w:val="-9"/>
                                      <w:sz w:val="24"/>
                                      <w:lang w:eastAsia="zh-CN"/>
                                    </w:rPr>
                                    <w:t>、</w:t>
                                  </w:r>
                                  <w:r>
                                    <w:rPr>
                                      <w:rFonts w:hint="eastAsia"/>
                                      <w:spacing w:val="-9"/>
                                      <w:sz w:val="24"/>
                                      <w:lang w:eastAsia="zh-CN"/>
                                    </w:rPr>
                                    <w:t>来宾市公共资源交易中心网站（</w:t>
                                  </w:r>
                                  <w:hyperlink r:id="rId17" w:history="1">
                                    <w:r>
                                      <w:rPr>
                                        <w:rStyle w:val="a6"/>
                                        <w:color w:val="auto"/>
                                        <w:spacing w:val="-9"/>
                                        <w:sz w:val="24"/>
                                        <w:lang w:eastAsia="zh-CN"/>
                                      </w:rPr>
                                      <w:t>http://ggzyjy.laibin.gov.cn/gxlbzbw/</w:t>
                                    </w:r>
                                  </w:hyperlink>
                                  <w:r>
                                    <w:rPr>
                                      <w:rFonts w:hint="eastAsia"/>
                                      <w:spacing w:val="-9"/>
                                      <w:sz w:val="24"/>
                                      <w:lang w:eastAsia="zh-CN"/>
                                    </w:rPr>
                                    <w:t>）</w:t>
                                  </w:r>
                                  <w:r>
                                    <w:rPr>
                                      <w:spacing w:val="-9"/>
                                      <w:sz w:val="24"/>
                                      <w:lang w:eastAsia="zh-CN"/>
                                    </w:rPr>
                                    <w:t xml:space="preserve">。 </w:t>
                                  </w:r>
                                </w:p>
                                <w:p w:rsidR="00854EA3" w:rsidRDefault="00854EA3">
                                  <w:pPr>
                                    <w:pStyle w:val="TableParagraph"/>
                                    <w:spacing w:before="1" w:line="235" w:lineRule="auto"/>
                                    <w:ind w:left="26" w:right="11"/>
                                    <w:rPr>
                                      <w:sz w:val="24"/>
                                      <w:lang w:eastAsia="zh-CN"/>
                                    </w:rPr>
                                  </w:pPr>
                                  <w:r>
                                    <w:rPr>
                                      <w:spacing w:val="-9"/>
                                      <w:sz w:val="24"/>
                                      <w:lang w:eastAsia="zh-CN"/>
                                    </w:rPr>
                                    <w:t>公示期限：</w:t>
                                  </w:r>
                                  <w:r>
                                    <w:rPr>
                                      <w:spacing w:val="-9"/>
                                      <w:sz w:val="24"/>
                                      <w:u w:val="single"/>
                                      <w:lang w:eastAsia="zh-CN"/>
                                    </w:rPr>
                                    <w:t xml:space="preserve"> 3</w:t>
                                  </w:r>
                                  <w:r>
                                    <w:rPr>
                                      <w:spacing w:val="-30"/>
                                      <w:sz w:val="24"/>
                                      <w:lang w:eastAsia="zh-CN"/>
                                    </w:rPr>
                                    <w:t xml:space="preserve"> 日</w:t>
                                  </w:r>
                                </w:p>
                                <w:p w:rsidR="00854EA3" w:rsidRDefault="00854EA3">
                                  <w:pPr>
                                    <w:pStyle w:val="TableParagraph"/>
                                    <w:tabs>
                                      <w:tab w:val="left" w:pos="2666"/>
                                    </w:tabs>
                                    <w:spacing w:line="297" w:lineRule="exact"/>
                                    <w:ind w:left="26"/>
                                    <w:rPr>
                                      <w:sz w:val="24"/>
                                      <w:lang w:eastAsia="zh-CN"/>
                                    </w:rPr>
                                  </w:pPr>
                                  <w:r>
                                    <w:rPr>
                                      <w:sz w:val="24"/>
                                      <w:lang w:eastAsia="zh-CN"/>
                                    </w:rPr>
                                    <w:t>公示的其他内容：</w:t>
                                  </w:r>
                                  <w:r>
                                    <w:rPr>
                                      <w:sz w:val="24"/>
                                      <w:u w:val="single"/>
                                      <w:lang w:eastAsia="zh-CN"/>
                                    </w:rPr>
                                    <w:t xml:space="preserve"> /</w:t>
                                  </w:r>
                                  <w:r>
                                    <w:rPr>
                                      <w:sz w:val="24"/>
                                      <w:u w:val="single"/>
                                      <w:lang w:eastAsia="zh-CN"/>
                                    </w:rPr>
                                    <w:tab/>
                                  </w:r>
                                </w:p>
                              </w:tc>
                            </w:tr>
                            <w:tr w:rsidR="00854EA3">
                              <w:trPr>
                                <w:trHeight w:val="779"/>
                              </w:trPr>
                              <w:tc>
                                <w:tcPr>
                                  <w:tcW w:w="1075" w:type="dxa"/>
                                  <w:tcBorders>
                                    <w:bottom w:val="single" w:sz="6" w:space="0" w:color="000000"/>
                                  </w:tcBorders>
                                </w:tcPr>
                                <w:p w:rsidR="00854EA3" w:rsidRDefault="00854EA3">
                                  <w:pPr>
                                    <w:pStyle w:val="TableParagraph"/>
                                    <w:spacing w:before="5"/>
                                    <w:rPr>
                                      <w:sz w:val="24"/>
                                      <w:lang w:eastAsia="zh-CN"/>
                                    </w:rPr>
                                  </w:pPr>
                                </w:p>
                                <w:p w:rsidR="00854EA3" w:rsidRDefault="00854EA3">
                                  <w:pPr>
                                    <w:pStyle w:val="TableParagraph"/>
                                    <w:ind w:left="155" w:right="142"/>
                                    <w:jc w:val="center"/>
                                    <w:rPr>
                                      <w:rFonts w:ascii="Times New Roman"/>
                                      <w:sz w:val="24"/>
                                    </w:rPr>
                                  </w:pPr>
                                  <w:r>
                                    <w:rPr>
                                      <w:rFonts w:ascii="Times New Roman"/>
                                      <w:sz w:val="24"/>
                                    </w:rPr>
                                    <w:t>7.4</w:t>
                                  </w:r>
                                </w:p>
                              </w:tc>
                              <w:tc>
                                <w:tcPr>
                                  <w:tcW w:w="2753" w:type="dxa"/>
                                  <w:tcBorders>
                                    <w:bottom w:val="single" w:sz="6" w:space="0" w:color="000000"/>
                                  </w:tcBorders>
                                </w:tcPr>
                                <w:p w:rsidR="00854EA3" w:rsidRDefault="00854EA3">
                                  <w:pPr>
                                    <w:pStyle w:val="TableParagraph"/>
                                    <w:spacing w:before="52"/>
                                    <w:ind w:left="13"/>
                                    <w:jc w:val="center"/>
                                    <w:rPr>
                                      <w:sz w:val="24"/>
                                      <w:lang w:eastAsia="zh-CN"/>
                                    </w:rPr>
                                  </w:pPr>
                                  <w:r>
                                    <w:rPr>
                                      <w:sz w:val="24"/>
                                      <w:lang w:eastAsia="zh-CN"/>
                                    </w:rPr>
                                    <w:t>是否授权评标委员会确定</w:t>
                                  </w:r>
                                </w:p>
                                <w:p w:rsidR="00854EA3" w:rsidRDefault="00854EA3">
                                  <w:pPr>
                                    <w:pStyle w:val="TableParagraph"/>
                                    <w:spacing w:before="93"/>
                                    <w:ind w:left="13"/>
                                    <w:jc w:val="center"/>
                                    <w:rPr>
                                      <w:sz w:val="24"/>
                                    </w:rPr>
                                  </w:pPr>
                                  <w:r>
                                    <w:rPr>
                                      <w:sz w:val="24"/>
                                    </w:rPr>
                                    <w:t>中标人</w:t>
                                  </w:r>
                                </w:p>
                              </w:tc>
                              <w:tc>
                                <w:tcPr>
                                  <w:tcW w:w="5244" w:type="dxa"/>
                                  <w:tcBorders>
                                    <w:bottom w:val="single" w:sz="6" w:space="0" w:color="000000"/>
                                  </w:tcBorders>
                                </w:tcPr>
                                <w:p w:rsidR="00854EA3" w:rsidRDefault="00854EA3">
                                  <w:pPr>
                                    <w:pStyle w:val="TableParagraph"/>
                                    <w:spacing w:before="107" w:line="304" w:lineRule="exact"/>
                                    <w:ind w:left="26"/>
                                    <w:rPr>
                                      <w:sz w:val="24"/>
                                    </w:rPr>
                                  </w:pPr>
                                  <w:r>
                                    <w:rPr>
                                      <w:sz w:val="24"/>
                                    </w:rPr>
                                    <w:t>□是</w:t>
                                  </w:r>
                                </w:p>
                                <w:p w:rsidR="00854EA3" w:rsidRDefault="00854EA3">
                                  <w:pPr>
                                    <w:pStyle w:val="TableParagraph"/>
                                    <w:spacing w:line="304" w:lineRule="exact"/>
                                    <w:ind w:left="38"/>
                                    <w:rPr>
                                      <w:sz w:val="24"/>
                                    </w:rPr>
                                  </w:pPr>
                                  <w:r>
                                    <w:rPr>
                                      <w:sz w:val="15"/>
                                    </w:rPr>
                                    <w:t>√</w:t>
                                  </w:r>
                                  <w:r>
                                    <w:rPr>
                                      <w:sz w:val="24"/>
                                    </w:rPr>
                                    <w:t>否</w:t>
                                  </w:r>
                                </w:p>
                              </w:tc>
                            </w:tr>
                            <w:tr w:rsidR="00854EA3" w:rsidTr="0037639F">
                              <w:trPr>
                                <w:trHeight w:val="964"/>
                              </w:trPr>
                              <w:tc>
                                <w:tcPr>
                                  <w:tcW w:w="1075" w:type="dxa"/>
                                  <w:tcBorders>
                                    <w:bottom w:val="single" w:sz="4" w:space="0" w:color="auto"/>
                                  </w:tcBorders>
                                </w:tcPr>
                                <w:p w:rsidR="00854EA3" w:rsidRDefault="00854EA3">
                                  <w:pPr>
                                    <w:pStyle w:val="TableParagraph"/>
                                    <w:spacing w:before="1"/>
                                    <w:rPr>
                                      <w:sz w:val="34"/>
                                    </w:rPr>
                                  </w:pPr>
                                </w:p>
                                <w:p w:rsidR="00854EA3" w:rsidRDefault="00854EA3">
                                  <w:pPr>
                                    <w:pStyle w:val="TableParagraph"/>
                                    <w:ind w:left="155" w:right="142"/>
                                    <w:jc w:val="center"/>
                                    <w:rPr>
                                      <w:rFonts w:ascii="Times New Roman"/>
                                      <w:sz w:val="24"/>
                                    </w:rPr>
                                  </w:pPr>
                                  <w:r>
                                    <w:rPr>
                                      <w:rFonts w:ascii="Times New Roman"/>
                                      <w:sz w:val="24"/>
                                    </w:rPr>
                                    <w:t>7.5</w:t>
                                  </w:r>
                                </w:p>
                              </w:tc>
                              <w:tc>
                                <w:tcPr>
                                  <w:tcW w:w="2753" w:type="dxa"/>
                                  <w:tcBorders>
                                    <w:bottom w:val="single" w:sz="4" w:space="0" w:color="auto"/>
                                  </w:tcBorders>
                                </w:tcPr>
                                <w:p w:rsidR="00854EA3" w:rsidRDefault="00854EA3">
                                  <w:pPr>
                                    <w:pStyle w:val="TableParagraph"/>
                                    <w:spacing w:before="176" w:line="312" w:lineRule="auto"/>
                                    <w:ind w:left="535" w:right="40" w:hanging="480"/>
                                    <w:rPr>
                                      <w:sz w:val="24"/>
                                      <w:lang w:eastAsia="zh-CN"/>
                                    </w:rPr>
                                  </w:pPr>
                                  <w:r>
                                    <w:rPr>
                                      <w:sz w:val="24"/>
                                      <w:lang w:eastAsia="zh-CN"/>
                                    </w:rPr>
                                    <w:t>中标通知书和中标结果通知书发出的形式</w:t>
                                  </w:r>
                                </w:p>
                              </w:tc>
                              <w:tc>
                                <w:tcPr>
                                  <w:tcW w:w="5244" w:type="dxa"/>
                                  <w:tcBorders>
                                    <w:bottom w:val="single" w:sz="4" w:space="0" w:color="auto"/>
                                  </w:tcBorders>
                                </w:tcPr>
                                <w:p w:rsidR="00854EA3" w:rsidRDefault="00854EA3">
                                  <w:pPr>
                                    <w:pStyle w:val="TableParagraph"/>
                                    <w:spacing w:before="3"/>
                                    <w:rPr>
                                      <w:sz w:val="29"/>
                                      <w:lang w:eastAsia="zh-CN"/>
                                    </w:rPr>
                                  </w:pPr>
                                </w:p>
                                <w:p w:rsidR="00854EA3" w:rsidRDefault="00854EA3">
                                  <w:pPr>
                                    <w:pStyle w:val="TableParagraph"/>
                                    <w:spacing w:before="1"/>
                                    <w:ind w:left="26"/>
                                    <w:rPr>
                                      <w:sz w:val="24"/>
                                    </w:rPr>
                                  </w:pPr>
                                  <w:r>
                                    <w:rPr>
                                      <w:sz w:val="24"/>
                                    </w:rPr>
                                    <w:t>书面通知</w:t>
                                  </w:r>
                                </w:p>
                              </w:tc>
                            </w:tr>
                          </w:tbl>
                          <w:p w:rsidR="00854EA3" w:rsidRDefault="00854EA3">
                            <w:pPr>
                              <w:pStyle w:val="a3"/>
                            </w:pPr>
                          </w:p>
                        </w:txbxContent>
                      </wps:txbx>
                      <wps:bodyPr rot="0" vert="horz" wrap="square" lIns="0" tIns="0" rIns="0" bIns="0" anchor="t" anchorCtr="0" upright="1">
                        <a:noAutofit/>
                      </wps:bodyPr>
                    </wps:wsp>
                  </a:graphicData>
                </a:graphic>
              </wp:anchor>
            </w:drawing>
          </mc:Choice>
          <mc:Fallback>
            <w:pict>
              <v:shape id="Text Box 41" o:spid="_x0000_s1028" type="#_x0000_t202" style="position:absolute;left:0;text-align:left;margin-left:63.35pt;margin-top:61.65pt;width:454.7pt;height:691.8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597AEAAMADAAAOAAAAZHJzL2Uyb0RvYy54bWysU9uO0zAQfUfiHyy/07RVr1HT1bKrRUgL&#10;i7TLBziO3VgkHjN2m5SvZ+w0ZYE3xIs1nsvxmTPj3U3fNuyk0BuwBZ9NppwpK6Ey9lDwry8P7zac&#10;+SBsJRqwquBn5fnN/u2bXedyNYcamkohIxDr884VvA7B5VnmZa1a4SfglKWgBmxFoCsesgpFR+ht&#10;k82n01XWAVYOQSrvyXs/BPk+4WutZHjS2qvAmoITt5BOTGcZz2y/E/kBhauNvNAQ/8CiFcbSo1eo&#10;exEEO6L5C6o1EsGDDhMJbQZaG6lSD9TNbPpHN8+1cCr1QuJ4d5XJ/z9Y+fn0BZmpCr7ccmZFSzN6&#10;UX1g76Fni1nUp3M+p7RnR4mhJz/NOfXq3SPIb55ZuKuFPahbROhqJSrilyqzV6UDjo8gZfcJKnpH&#10;HAMkoF5jG8UjORih05zO19lELpKcy/V6sdpSSFJss96sFttlZJeJfCx36MMHBS2LRsGRhp/gxenR&#10;hyF1TImvWXgwTZMWoLG/OQgzehL9yHjgHvqyT0rNR1VKqM7UD8KwVvQNyKgBf3DW0UoV3H8/ClSc&#10;NR8taRL3bzRwNMrREFZSacEDZ4N5F4Y9PTo0h5qQB9Ut3JJu2qSOosADiwtdWpOkyWWl4x6+vqes&#10;Xx9v/xMAAP//AwBQSwMEFAAGAAgAAAAhACivBj3gAAAADQEAAA8AAABkcnMvZG93bnJldi54bWxM&#10;j8FOwzAQRO9I/IO1SNyo3UakNMSpKgQnJEQaDj068TaxGq9D7Lbh73FOcJvRPs3O5NvJ9uyCozeO&#10;JCwXAhhS47ShVsJX9fbwBMwHRVr1jlDCD3rYFrc3ucq0u1KJl31oWQwhnykJXQhDxrlvOrTKL9yA&#10;FG9HN1oVoh1brkd1jeG25yshUm6VofihUwO+dNic9mcrYXeg8tV8f9Sf5bE0VbUR9J6epLy/m3bP&#10;wAJO4Q+GuX6sDkXsVLszac/66FfpOqKzSBJgMyGSdAmsjupRrAXwIuf/VxS/AAAA//8DAFBLAQIt&#10;ABQABgAIAAAAIQC2gziS/gAAAOEBAAATAAAAAAAAAAAAAAAAAAAAAABbQ29udGVudF9UeXBlc10u&#10;eG1sUEsBAi0AFAAGAAgAAAAhADj9If/WAAAAlAEAAAsAAAAAAAAAAAAAAAAALwEAAF9yZWxzLy5y&#10;ZWxzUEsBAi0AFAAGAAgAAAAhALS0nn3sAQAAwAMAAA4AAAAAAAAAAAAAAAAALgIAAGRycy9lMm9E&#10;b2MueG1sUEsBAi0AFAAGAAgAAAAhACivBj3gAAAADQEAAA8AAAAAAAAAAAAAAAAARgQAAGRycy9k&#10;b3ducmV2LnhtbFBLBQYAAAAABAAEAPMAAABTBQAAAAA=&#10;" filled="f" stroked="f">
                <v:textbox inset="0,0,0,0">
                  <w:txbxContent>
                    <w:tbl>
                      <w:tblPr>
                        <w:tblStyle w:val="TableNormal"/>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5"/>
                        <w:gridCol w:w="2753"/>
                        <w:gridCol w:w="5244"/>
                      </w:tblGrid>
                      <w:tr w:rsidR="00854EA3">
                        <w:trPr>
                          <w:trHeight w:val="800"/>
                        </w:trPr>
                        <w:tc>
                          <w:tcPr>
                            <w:tcW w:w="1075" w:type="dxa"/>
                          </w:tcPr>
                          <w:p w:rsidR="00854EA3" w:rsidRDefault="00854EA3">
                            <w:pPr>
                              <w:pStyle w:val="TableParagraph"/>
                              <w:spacing w:before="1"/>
                              <w:rPr>
                                <w:sz w:val="24"/>
                              </w:rPr>
                            </w:pPr>
                          </w:p>
                          <w:p w:rsidR="00854EA3" w:rsidRDefault="00854EA3">
                            <w:pPr>
                              <w:pStyle w:val="TableParagraph"/>
                              <w:ind w:left="153" w:right="142"/>
                              <w:jc w:val="center"/>
                              <w:rPr>
                                <w:rFonts w:ascii="Times New Roman"/>
                                <w:b/>
                                <w:sz w:val="24"/>
                              </w:rPr>
                            </w:pPr>
                            <w:r>
                              <w:rPr>
                                <w:rFonts w:ascii="Times New Roman"/>
                                <w:b/>
                                <w:sz w:val="24"/>
                              </w:rPr>
                              <w:t>4.2.3</w:t>
                            </w:r>
                          </w:p>
                        </w:tc>
                        <w:tc>
                          <w:tcPr>
                            <w:tcW w:w="2753" w:type="dxa"/>
                          </w:tcPr>
                          <w:p w:rsidR="00854EA3" w:rsidRDefault="00854EA3">
                            <w:pPr>
                              <w:pStyle w:val="TableParagraph"/>
                              <w:spacing w:before="10"/>
                            </w:pPr>
                          </w:p>
                          <w:p w:rsidR="00854EA3" w:rsidRDefault="00854EA3">
                            <w:pPr>
                              <w:pStyle w:val="TableParagraph"/>
                              <w:spacing w:before="1"/>
                              <w:ind w:left="13"/>
                              <w:jc w:val="center"/>
                              <w:rPr>
                                <w:sz w:val="24"/>
                              </w:rPr>
                            </w:pPr>
                            <w:r>
                              <w:rPr>
                                <w:sz w:val="24"/>
                              </w:rPr>
                              <w:t>是否退还投标文件</w:t>
                            </w:r>
                          </w:p>
                        </w:tc>
                        <w:tc>
                          <w:tcPr>
                            <w:tcW w:w="5244" w:type="dxa"/>
                          </w:tcPr>
                          <w:p w:rsidR="00854EA3" w:rsidRDefault="00854EA3">
                            <w:pPr>
                              <w:pStyle w:val="TableParagraph"/>
                              <w:spacing w:before="48"/>
                              <w:ind w:left="38"/>
                              <w:rPr>
                                <w:sz w:val="24"/>
                                <w:lang w:eastAsia="zh-CN"/>
                              </w:rPr>
                            </w:pPr>
                            <w:r>
                              <w:rPr>
                                <w:sz w:val="24"/>
                                <w:lang w:eastAsia="zh-CN"/>
                              </w:rPr>
                              <w:t>√否</w:t>
                            </w:r>
                          </w:p>
                          <w:p w:rsidR="00854EA3" w:rsidRDefault="00854EA3">
                            <w:pPr>
                              <w:pStyle w:val="TableParagraph"/>
                              <w:spacing w:before="91"/>
                              <w:ind w:left="26"/>
                              <w:rPr>
                                <w:sz w:val="24"/>
                                <w:lang w:eastAsia="zh-CN"/>
                              </w:rPr>
                            </w:pPr>
                            <w:r>
                              <w:rPr>
                                <w:sz w:val="24"/>
                                <w:lang w:eastAsia="zh-CN"/>
                              </w:rPr>
                              <w:t>□是，退还时间：/</w:t>
                            </w:r>
                          </w:p>
                        </w:tc>
                      </w:tr>
                      <w:tr w:rsidR="00854EA3">
                        <w:trPr>
                          <w:trHeight w:val="4000"/>
                        </w:trPr>
                        <w:tc>
                          <w:tcPr>
                            <w:tcW w:w="1075" w:type="dxa"/>
                          </w:tcPr>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spacing w:before="11"/>
                              <w:rPr>
                                <w:sz w:val="18"/>
                                <w:lang w:eastAsia="zh-CN"/>
                              </w:rPr>
                            </w:pPr>
                          </w:p>
                          <w:p w:rsidR="00854EA3" w:rsidRDefault="00854EA3">
                            <w:pPr>
                              <w:pStyle w:val="TableParagraph"/>
                              <w:ind w:left="155" w:right="142"/>
                              <w:jc w:val="center"/>
                              <w:rPr>
                                <w:rFonts w:ascii="Times New Roman"/>
                                <w:sz w:val="24"/>
                              </w:rPr>
                            </w:pPr>
                            <w:r>
                              <w:rPr>
                                <w:rFonts w:ascii="Times New Roman"/>
                                <w:sz w:val="24"/>
                              </w:rPr>
                              <w:t>5.1</w:t>
                            </w:r>
                          </w:p>
                        </w:tc>
                        <w:tc>
                          <w:tcPr>
                            <w:tcW w:w="2753" w:type="dxa"/>
                          </w:tcPr>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spacing w:before="8"/>
                              <w:rPr>
                                <w:sz w:val="27"/>
                              </w:rPr>
                            </w:pPr>
                          </w:p>
                          <w:p w:rsidR="00854EA3" w:rsidRDefault="00854EA3">
                            <w:pPr>
                              <w:pStyle w:val="TableParagraph"/>
                              <w:ind w:left="13"/>
                              <w:jc w:val="center"/>
                              <w:rPr>
                                <w:sz w:val="24"/>
                              </w:rPr>
                            </w:pPr>
                            <w:r>
                              <w:rPr>
                                <w:sz w:val="24"/>
                              </w:rPr>
                              <w:t>开标</w:t>
                            </w:r>
                          </w:p>
                          <w:p w:rsidR="00854EA3" w:rsidRDefault="00854EA3">
                            <w:pPr>
                              <w:pStyle w:val="TableParagraph"/>
                              <w:ind w:left="13"/>
                              <w:jc w:val="center"/>
                              <w:rPr>
                                <w:sz w:val="24"/>
                              </w:rPr>
                            </w:pPr>
                          </w:p>
                          <w:p w:rsidR="00854EA3" w:rsidRDefault="00854EA3">
                            <w:pPr>
                              <w:pStyle w:val="TableParagraph"/>
                              <w:ind w:left="13"/>
                              <w:jc w:val="center"/>
                              <w:rPr>
                                <w:sz w:val="24"/>
                              </w:rPr>
                            </w:pPr>
                            <w:r>
                              <w:rPr>
                                <w:sz w:val="24"/>
                              </w:rPr>
                              <w:t>时间和地点</w:t>
                            </w:r>
                          </w:p>
                        </w:tc>
                        <w:tc>
                          <w:tcPr>
                            <w:tcW w:w="5244" w:type="dxa"/>
                          </w:tcPr>
                          <w:p w:rsidR="00854EA3" w:rsidRDefault="00854EA3">
                            <w:pPr>
                              <w:pStyle w:val="TableParagraph"/>
                              <w:spacing w:before="1" w:line="312" w:lineRule="auto"/>
                              <w:ind w:left="26" w:right="11"/>
                              <w:rPr>
                                <w:spacing w:val="-4"/>
                                <w:sz w:val="24"/>
                                <w:lang w:eastAsia="zh-CN"/>
                              </w:rPr>
                            </w:pPr>
                            <w:r>
                              <w:rPr>
                                <w:spacing w:val="-4"/>
                                <w:sz w:val="24"/>
                                <w:lang w:eastAsia="zh-CN"/>
                              </w:rPr>
                              <w:t>投标文件第一个信封（商务和技术文件</w:t>
                            </w:r>
                            <w:r>
                              <w:rPr>
                                <w:rFonts w:hint="eastAsia"/>
                                <w:spacing w:val="-4"/>
                                <w:sz w:val="24"/>
                                <w:lang w:eastAsia="zh-CN"/>
                              </w:rPr>
                              <w:t>）</w:t>
                            </w:r>
                            <w:r>
                              <w:rPr>
                                <w:spacing w:val="-4"/>
                                <w:sz w:val="24"/>
                                <w:lang w:eastAsia="zh-CN"/>
                              </w:rPr>
                              <w:t>开标时间：</w:t>
                            </w:r>
                            <w:r>
                              <w:rPr>
                                <w:spacing w:val="-4"/>
                                <w:sz w:val="24"/>
                                <w:u w:val="single"/>
                                <w:lang w:eastAsia="zh-CN"/>
                              </w:rPr>
                              <w:t>同投标截止时间</w:t>
                            </w:r>
                          </w:p>
                          <w:p w:rsidR="00854EA3" w:rsidRDefault="00854EA3">
                            <w:pPr>
                              <w:pStyle w:val="TableParagraph"/>
                              <w:spacing w:before="2" w:line="312" w:lineRule="auto"/>
                              <w:ind w:left="26" w:right="-15"/>
                              <w:rPr>
                                <w:sz w:val="24"/>
                                <w:lang w:eastAsia="zh-CN"/>
                              </w:rPr>
                            </w:pPr>
                            <w:r>
                              <w:rPr>
                                <w:spacing w:val="-12"/>
                                <w:sz w:val="24"/>
                                <w:lang w:eastAsia="zh-CN"/>
                              </w:rPr>
                              <w:t>投标文件第一个信封</w:t>
                            </w:r>
                            <w:r>
                              <w:rPr>
                                <w:sz w:val="24"/>
                                <w:lang w:eastAsia="zh-CN"/>
                              </w:rPr>
                              <w:t>（商务和技术文件</w:t>
                            </w:r>
                            <w:r>
                              <w:rPr>
                                <w:spacing w:val="-106"/>
                                <w:sz w:val="24"/>
                                <w:lang w:eastAsia="zh-CN"/>
                              </w:rPr>
                              <w:t>）</w:t>
                            </w:r>
                            <w:r>
                              <w:rPr>
                                <w:sz w:val="24"/>
                                <w:lang w:eastAsia="zh-CN"/>
                              </w:rPr>
                              <w:t>开标地点</w:t>
                            </w:r>
                            <w:r>
                              <w:rPr>
                                <w:spacing w:val="-7"/>
                                <w:sz w:val="24"/>
                                <w:u w:val="single"/>
                                <w:lang w:eastAsia="zh-CN"/>
                              </w:rPr>
                              <w:t>同</w:t>
                            </w:r>
                            <w:r>
                              <w:rPr>
                                <w:rFonts w:hint="eastAsia"/>
                                <w:spacing w:val="-7"/>
                                <w:sz w:val="24"/>
                                <w:u w:val="single"/>
                                <w:lang w:eastAsia="zh-CN"/>
                              </w:rPr>
                              <w:t>递交投标文件地点</w:t>
                            </w:r>
                            <w:r>
                              <w:rPr>
                                <w:sz w:val="24"/>
                                <w:u w:val="single"/>
                                <w:lang w:eastAsia="zh-CN"/>
                              </w:rPr>
                              <w:t>。</w:t>
                            </w:r>
                          </w:p>
                          <w:p w:rsidR="00854EA3" w:rsidRDefault="00854EA3">
                            <w:pPr>
                              <w:pStyle w:val="TableParagraph"/>
                              <w:spacing w:before="1" w:line="312" w:lineRule="auto"/>
                              <w:ind w:left="26" w:right="11"/>
                              <w:rPr>
                                <w:sz w:val="24"/>
                                <w:lang w:eastAsia="zh-CN"/>
                              </w:rPr>
                            </w:pPr>
                            <w:r>
                              <w:rPr>
                                <w:spacing w:val="-4"/>
                                <w:sz w:val="24"/>
                                <w:lang w:eastAsia="zh-CN"/>
                              </w:rPr>
                              <w:t>投标文件第二个信封</w:t>
                            </w:r>
                            <w:r>
                              <w:rPr>
                                <w:spacing w:val="-3"/>
                                <w:sz w:val="24"/>
                                <w:lang w:eastAsia="zh-CN"/>
                              </w:rPr>
                              <w:t>（</w:t>
                            </w:r>
                            <w:r>
                              <w:rPr>
                                <w:sz w:val="24"/>
                                <w:lang w:eastAsia="zh-CN"/>
                              </w:rPr>
                              <w:t>报价文件</w:t>
                            </w:r>
                            <w:r>
                              <w:rPr>
                                <w:spacing w:val="-29"/>
                                <w:sz w:val="24"/>
                                <w:lang w:eastAsia="zh-CN"/>
                              </w:rPr>
                              <w:t>）</w:t>
                            </w:r>
                            <w:r>
                              <w:rPr>
                                <w:spacing w:val="-7"/>
                                <w:sz w:val="24"/>
                                <w:lang w:eastAsia="zh-CN"/>
                              </w:rPr>
                              <w:t>开标时间：</w:t>
                            </w:r>
                            <w:r>
                              <w:rPr>
                                <w:spacing w:val="15"/>
                                <w:sz w:val="24"/>
                                <w:u w:val="single"/>
                                <w:lang w:eastAsia="zh-CN"/>
                              </w:rPr>
                              <w:t>开</w:t>
                            </w:r>
                            <w:r>
                              <w:rPr>
                                <w:rFonts w:hint="eastAsia"/>
                                <w:spacing w:val="15"/>
                                <w:sz w:val="24"/>
                                <w:u w:val="single"/>
                                <w:lang w:eastAsia="zh-CN"/>
                              </w:rPr>
                              <w:t>标</w:t>
                            </w:r>
                            <w:r>
                              <w:rPr>
                                <w:sz w:val="24"/>
                                <w:u w:val="single"/>
                                <w:lang w:eastAsia="zh-CN"/>
                              </w:rPr>
                              <w:t>前另行通知</w:t>
                            </w:r>
                          </w:p>
                          <w:p w:rsidR="00854EA3" w:rsidRDefault="00854EA3">
                            <w:pPr>
                              <w:pStyle w:val="TableParagraph"/>
                              <w:spacing w:before="1" w:line="400" w:lineRule="atLeast"/>
                              <w:ind w:left="26" w:right="-15"/>
                              <w:rPr>
                                <w:sz w:val="24"/>
                                <w:lang w:eastAsia="zh-CN"/>
                              </w:rPr>
                            </w:pPr>
                            <w:r>
                              <w:rPr>
                                <w:spacing w:val="-4"/>
                                <w:sz w:val="24"/>
                                <w:lang w:eastAsia="zh-CN"/>
                              </w:rPr>
                              <w:t>投标文件第二个信封</w:t>
                            </w:r>
                            <w:r>
                              <w:rPr>
                                <w:sz w:val="24"/>
                                <w:lang w:eastAsia="zh-CN"/>
                              </w:rPr>
                              <w:t>（报价文件</w:t>
                            </w:r>
                            <w:r>
                              <w:rPr>
                                <w:spacing w:val="-32"/>
                                <w:sz w:val="24"/>
                                <w:lang w:eastAsia="zh-CN"/>
                              </w:rPr>
                              <w:t>）</w:t>
                            </w:r>
                            <w:r>
                              <w:rPr>
                                <w:spacing w:val="-7"/>
                                <w:sz w:val="24"/>
                                <w:lang w:eastAsia="zh-CN"/>
                              </w:rPr>
                              <w:t>开标地点：</w:t>
                            </w:r>
                            <w:r>
                              <w:rPr>
                                <w:rFonts w:hint="eastAsia"/>
                                <w:sz w:val="24"/>
                                <w:u w:val="single"/>
                                <w:lang w:eastAsia="zh-CN"/>
                              </w:rPr>
                              <w:t>来宾市公共资源交易中心（广西来宾市红水河大道</w:t>
                            </w:r>
                            <w:r>
                              <w:rPr>
                                <w:sz w:val="24"/>
                                <w:u w:val="single"/>
                                <w:lang w:eastAsia="zh-CN"/>
                              </w:rPr>
                              <w:t>331号市政务服务中心3楼）。</w:t>
                            </w:r>
                          </w:p>
                        </w:tc>
                      </w:tr>
                      <w:tr w:rsidR="00854EA3">
                        <w:trPr>
                          <w:trHeight w:val="1322"/>
                        </w:trPr>
                        <w:tc>
                          <w:tcPr>
                            <w:tcW w:w="1075" w:type="dxa"/>
                          </w:tcPr>
                          <w:p w:rsidR="00854EA3" w:rsidRDefault="00854EA3">
                            <w:pPr>
                              <w:pStyle w:val="TableParagraph"/>
                              <w:rPr>
                                <w:sz w:val="26"/>
                                <w:lang w:eastAsia="zh-CN"/>
                              </w:rPr>
                            </w:pPr>
                          </w:p>
                          <w:p w:rsidR="00854EA3" w:rsidRDefault="00854EA3">
                            <w:pPr>
                              <w:pStyle w:val="TableParagraph"/>
                              <w:spacing w:before="5"/>
                              <w:rPr>
                                <w:sz w:val="18"/>
                                <w:lang w:eastAsia="zh-CN"/>
                              </w:rPr>
                            </w:pPr>
                          </w:p>
                          <w:p w:rsidR="00854EA3" w:rsidRDefault="00854EA3">
                            <w:pPr>
                              <w:pStyle w:val="TableParagraph"/>
                              <w:ind w:left="153" w:right="142"/>
                              <w:jc w:val="center"/>
                              <w:rPr>
                                <w:rFonts w:ascii="Times New Roman"/>
                                <w:sz w:val="24"/>
                              </w:rPr>
                            </w:pPr>
                            <w:r>
                              <w:rPr>
                                <w:rFonts w:ascii="Times New Roman"/>
                                <w:sz w:val="24"/>
                              </w:rPr>
                              <w:t>5.2.1</w:t>
                            </w:r>
                          </w:p>
                        </w:tc>
                        <w:tc>
                          <w:tcPr>
                            <w:tcW w:w="2753" w:type="dxa"/>
                          </w:tcPr>
                          <w:p w:rsidR="00854EA3" w:rsidRDefault="00854EA3">
                            <w:pPr>
                              <w:pStyle w:val="TableParagraph"/>
                              <w:spacing w:before="7"/>
                              <w:rPr>
                                <w:sz w:val="28"/>
                                <w:lang w:eastAsia="zh-CN"/>
                              </w:rPr>
                            </w:pPr>
                          </w:p>
                          <w:p w:rsidR="00854EA3" w:rsidRDefault="00854EA3">
                            <w:pPr>
                              <w:pStyle w:val="TableParagraph"/>
                              <w:spacing w:line="235" w:lineRule="auto"/>
                              <w:ind w:left="535" w:right="40" w:hanging="480"/>
                              <w:rPr>
                                <w:sz w:val="24"/>
                                <w:lang w:eastAsia="zh-CN"/>
                              </w:rPr>
                            </w:pPr>
                            <w:r>
                              <w:rPr>
                                <w:sz w:val="24"/>
                                <w:lang w:eastAsia="zh-CN"/>
                              </w:rPr>
                              <w:t>第一个信封（商务和技术文件）开标程序</w:t>
                            </w:r>
                          </w:p>
                        </w:tc>
                        <w:tc>
                          <w:tcPr>
                            <w:tcW w:w="5244" w:type="dxa"/>
                          </w:tcPr>
                          <w:p w:rsidR="00854EA3" w:rsidRDefault="00854EA3">
                            <w:pPr>
                              <w:pStyle w:val="TableParagraph"/>
                              <w:spacing w:before="12"/>
                              <w:rPr>
                                <w:sz w:val="16"/>
                                <w:lang w:eastAsia="zh-CN"/>
                              </w:rPr>
                            </w:pPr>
                          </w:p>
                          <w:p w:rsidR="00854EA3" w:rsidRDefault="00854EA3">
                            <w:pPr>
                              <w:pStyle w:val="TableParagraph"/>
                              <w:spacing w:line="235" w:lineRule="auto"/>
                              <w:ind w:left="26" w:right="11"/>
                              <w:rPr>
                                <w:sz w:val="24"/>
                                <w:lang w:eastAsia="zh-CN"/>
                              </w:rPr>
                            </w:pPr>
                            <w:r>
                              <w:rPr>
                                <w:sz w:val="24"/>
                                <w:lang w:eastAsia="zh-CN"/>
                              </w:rPr>
                              <w:t>（4）密封情况检查：</w:t>
                            </w:r>
                            <w:r>
                              <w:rPr>
                                <w:sz w:val="24"/>
                                <w:u w:val="single"/>
                                <w:lang w:eastAsia="zh-CN"/>
                              </w:rPr>
                              <w:t>检查商务及技术文件是否存在提前开启</w:t>
                            </w:r>
                            <w:r>
                              <w:rPr>
                                <w:rFonts w:hint="eastAsia"/>
                                <w:sz w:val="24"/>
                                <w:u w:val="single"/>
                                <w:lang w:eastAsia="zh-CN"/>
                              </w:rPr>
                              <w:t>的</w:t>
                            </w:r>
                            <w:r>
                              <w:rPr>
                                <w:sz w:val="24"/>
                                <w:u w:val="single"/>
                                <w:lang w:eastAsia="zh-CN"/>
                              </w:rPr>
                              <w:t>情况</w:t>
                            </w:r>
                          </w:p>
                          <w:p w:rsidR="00854EA3" w:rsidRDefault="00854EA3">
                            <w:pPr>
                              <w:pStyle w:val="TableParagraph"/>
                              <w:spacing w:line="300" w:lineRule="exact"/>
                              <w:ind w:left="26"/>
                              <w:rPr>
                                <w:sz w:val="24"/>
                                <w:lang w:eastAsia="zh-CN"/>
                              </w:rPr>
                            </w:pPr>
                            <w:r>
                              <w:rPr>
                                <w:sz w:val="24"/>
                                <w:lang w:eastAsia="zh-CN"/>
                              </w:rPr>
                              <w:t>（5）开标顺序：</w:t>
                            </w:r>
                            <w:r>
                              <w:rPr>
                                <w:sz w:val="24"/>
                                <w:u w:val="single"/>
                                <w:lang w:eastAsia="zh-CN"/>
                              </w:rPr>
                              <w:t>按递交投标文件的顺序</w:t>
                            </w:r>
                          </w:p>
                        </w:tc>
                      </w:tr>
                      <w:tr w:rsidR="00854EA3">
                        <w:trPr>
                          <w:trHeight w:val="1267"/>
                        </w:trPr>
                        <w:tc>
                          <w:tcPr>
                            <w:tcW w:w="1075" w:type="dxa"/>
                          </w:tcPr>
                          <w:p w:rsidR="00854EA3" w:rsidRDefault="00854EA3">
                            <w:pPr>
                              <w:pStyle w:val="TableParagraph"/>
                              <w:rPr>
                                <w:sz w:val="26"/>
                                <w:lang w:eastAsia="zh-CN"/>
                              </w:rPr>
                            </w:pPr>
                          </w:p>
                          <w:p w:rsidR="00854EA3" w:rsidRDefault="00854EA3">
                            <w:pPr>
                              <w:pStyle w:val="TableParagraph"/>
                              <w:spacing w:before="207"/>
                              <w:ind w:left="153" w:right="142"/>
                              <w:jc w:val="center"/>
                              <w:rPr>
                                <w:rFonts w:ascii="Times New Roman"/>
                                <w:sz w:val="24"/>
                              </w:rPr>
                            </w:pPr>
                            <w:r>
                              <w:rPr>
                                <w:rFonts w:ascii="Times New Roman"/>
                                <w:sz w:val="24"/>
                              </w:rPr>
                              <w:t>5.2.3</w:t>
                            </w:r>
                          </w:p>
                        </w:tc>
                        <w:tc>
                          <w:tcPr>
                            <w:tcW w:w="2753" w:type="dxa"/>
                          </w:tcPr>
                          <w:p w:rsidR="00854EA3" w:rsidRDefault="00854EA3">
                            <w:pPr>
                              <w:pStyle w:val="TableParagraph"/>
                              <w:spacing w:before="6"/>
                              <w:rPr>
                                <w:sz w:val="26"/>
                                <w:lang w:eastAsia="zh-CN"/>
                              </w:rPr>
                            </w:pPr>
                          </w:p>
                          <w:p w:rsidR="00854EA3" w:rsidRDefault="00854EA3">
                            <w:pPr>
                              <w:pStyle w:val="TableParagraph"/>
                              <w:spacing w:line="235" w:lineRule="auto"/>
                              <w:ind w:left="1015" w:right="40" w:hanging="960"/>
                              <w:rPr>
                                <w:sz w:val="24"/>
                                <w:lang w:eastAsia="zh-CN"/>
                              </w:rPr>
                            </w:pPr>
                            <w:r>
                              <w:rPr>
                                <w:sz w:val="24"/>
                                <w:lang w:eastAsia="zh-CN"/>
                              </w:rPr>
                              <w:t>第二信封（报价文件）开标程序</w:t>
                            </w:r>
                          </w:p>
                        </w:tc>
                        <w:tc>
                          <w:tcPr>
                            <w:tcW w:w="5244" w:type="dxa"/>
                          </w:tcPr>
                          <w:p w:rsidR="00854EA3" w:rsidRDefault="00854EA3">
                            <w:pPr>
                              <w:pStyle w:val="TableParagraph"/>
                              <w:spacing w:before="188" w:line="235" w:lineRule="auto"/>
                              <w:ind w:left="26" w:right="11"/>
                              <w:rPr>
                                <w:sz w:val="24"/>
                                <w:lang w:eastAsia="zh-CN"/>
                              </w:rPr>
                            </w:pPr>
                            <w:r>
                              <w:rPr>
                                <w:sz w:val="24"/>
                                <w:lang w:eastAsia="zh-CN"/>
                              </w:rPr>
                              <w:t>（4）密封情况检查：</w:t>
                            </w:r>
                            <w:r>
                              <w:rPr>
                                <w:sz w:val="24"/>
                                <w:u w:val="single"/>
                                <w:lang w:eastAsia="zh-CN"/>
                              </w:rPr>
                              <w:t>检查报价文件是否存在提前开启</w:t>
                            </w:r>
                            <w:r>
                              <w:rPr>
                                <w:rFonts w:hint="eastAsia"/>
                                <w:sz w:val="24"/>
                                <w:u w:val="single"/>
                                <w:lang w:eastAsia="zh-CN"/>
                              </w:rPr>
                              <w:t>的</w:t>
                            </w:r>
                            <w:r>
                              <w:rPr>
                                <w:sz w:val="24"/>
                                <w:u w:val="single"/>
                                <w:lang w:eastAsia="zh-CN"/>
                              </w:rPr>
                              <w:t>情况</w:t>
                            </w:r>
                          </w:p>
                          <w:p w:rsidR="00854EA3" w:rsidRDefault="00854EA3">
                            <w:pPr>
                              <w:pStyle w:val="TableParagraph"/>
                              <w:spacing w:line="300" w:lineRule="exact"/>
                              <w:ind w:left="26"/>
                              <w:rPr>
                                <w:sz w:val="24"/>
                                <w:lang w:eastAsia="zh-CN"/>
                              </w:rPr>
                            </w:pPr>
                            <w:r>
                              <w:rPr>
                                <w:sz w:val="24"/>
                                <w:lang w:eastAsia="zh-CN"/>
                              </w:rPr>
                              <w:t>（5）开标顺序：</w:t>
                            </w:r>
                            <w:r>
                              <w:rPr>
                                <w:sz w:val="24"/>
                                <w:u w:val="single"/>
                                <w:lang w:eastAsia="zh-CN"/>
                              </w:rPr>
                              <w:t>按递交投标文件的顺序</w:t>
                            </w:r>
                          </w:p>
                        </w:tc>
                      </w:tr>
                      <w:tr w:rsidR="00854EA3">
                        <w:trPr>
                          <w:trHeight w:val="1400"/>
                        </w:trPr>
                        <w:tc>
                          <w:tcPr>
                            <w:tcW w:w="1075" w:type="dxa"/>
                          </w:tcPr>
                          <w:p w:rsidR="00854EA3" w:rsidRDefault="00854EA3">
                            <w:pPr>
                              <w:pStyle w:val="TableParagraph"/>
                              <w:rPr>
                                <w:sz w:val="26"/>
                                <w:lang w:eastAsia="zh-CN"/>
                              </w:rPr>
                            </w:pPr>
                          </w:p>
                          <w:p w:rsidR="00854EA3" w:rsidRDefault="00854EA3">
                            <w:pPr>
                              <w:pStyle w:val="TableParagraph"/>
                              <w:spacing w:before="7"/>
                              <w:rPr>
                                <w:sz w:val="21"/>
                                <w:lang w:eastAsia="zh-CN"/>
                              </w:rPr>
                            </w:pPr>
                          </w:p>
                          <w:p w:rsidR="00854EA3" w:rsidRDefault="00854EA3">
                            <w:pPr>
                              <w:pStyle w:val="TableParagraph"/>
                              <w:ind w:left="153" w:right="142"/>
                              <w:jc w:val="center"/>
                              <w:rPr>
                                <w:rFonts w:ascii="Times New Roman"/>
                                <w:sz w:val="24"/>
                              </w:rPr>
                            </w:pPr>
                            <w:r>
                              <w:rPr>
                                <w:rFonts w:ascii="Times New Roman"/>
                                <w:sz w:val="24"/>
                              </w:rPr>
                              <w:t>6.1.1</w:t>
                            </w:r>
                          </w:p>
                        </w:tc>
                        <w:tc>
                          <w:tcPr>
                            <w:tcW w:w="2753" w:type="dxa"/>
                          </w:tcPr>
                          <w:p w:rsidR="00854EA3" w:rsidRDefault="00854EA3">
                            <w:pPr>
                              <w:pStyle w:val="TableParagraph"/>
                              <w:rPr>
                                <w:sz w:val="24"/>
                              </w:rPr>
                            </w:pPr>
                          </w:p>
                          <w:p w:rsidR="00854EA3" w:rsidRDefault="00854EA3">
                            <w:pPr>
                              <w:pStyle w:val="TableParagraph"/>
                              <w:spacing w:before="11"/>
                              <w:rPr>
                                <w:sz w:val="18"/>
                              </w:rPr>
                            </w:pPr>
                          </w:p>
                          <w:p w:rsidR="00854EA3" w:rsidRDefault="00854EA3">
                            <w:pPr>
                              <w:pStyle w:val="TableParagraph"/>
                              <w:spacing w:before="1"/>
                              <w:ind w:left="13"/>
                              <w:jc w:val="center"/>
                              <w:rPr>
                                <w:sz w:val="24"/>
                              </w:rPr>
                            </w:pPr>
                            <w:r>
                              <w:rPr>
                                <w:sz w:val="24"/>
                              </w:rPr>
                              <w:t>评标委员会的组建</w:t>
                            </w:r>
                          </w:p>
                        </w:tc>
                        <w:tc>
                          <w:tcPr>
                            <w:tcW w:w="5244" w:type="dxa"/>
                          </w:tcPr>
                          <w:p w:rsidR="00854EA3" w:rsidRDefault="00854EA3">
                            <w:pPr>
                              <w:pStyle w:val="TableParagraph"/>
                              <w:spacing w:before="106" w:line="235" w:lineRule="auto"/>
                              <w:ind w:left="26" w:right="11"/>
                              <w:jc w:val="both"/>
                              <w:rPr>
                                <w:sz w:val="24"/>
                                <w:lang w:eastAsia="zh-CN"/>
                              </w:rPr>
                            </w:pPr>
                            <w:r>
                              <w:rPr>
                                <w:spacing w:val="5"/>
                                <w:sz w:val="24"/>
                                <w:lang w:eastAsia="zh-CN"/>
                              </w:rPr>
                              <w:t>评标由招标人根据招标项目的特点组建评标委员</w:t>
                            </w:r>
                            <w:r>
                              <w:rPr>
                                <w:spacing w:val="-10"/>
                                <w:sz w:val="24"/>
                                <w:lang w:eastAsia="zh-CN"/>
                              </w:rPr>
                              <w:t>会，评标委员会将由招标人代表和有关专家五人及</w:t>
                            </w:r>
                            <w:r>
                              <w:rPr>
                                <w:spacing w:val="-14"/>
                                <w:sz w:val="24"/>
                                <w:lang w:eastAsia="zh-CN"/>
                              </w:rPr>
                              <w:t>以上的单数组成，其中专家不少于成员总数的三分之二。</w:t>
                            </w:r>
                          </w:p>
                        </w:tc>
                      </w:tr>
                      <w:tr w:rsidR="00854EA3">
                        <w:trPr>
                          <w:trHeight w:val="750"/>
                        </w:trPr>
                        <w:tc>
                          <w:tcPr>
                            <w:tcW w:w="1075" w:type="dxa"/>
                          </w:tcPr>
                          <w:p w:rsidR="00854EA3" w:rsidRDefault="00854EA3">
                            <w:pPr>
                              <w:pStyle w:val="TableParagraph"/>
                              <w:spacing w:before="4"/>
                              <w:rPr>
                                <w:sz w:val="25"/>
                                <w:lang w:eastAsia="zh-CN"/>
                              </w:rPr>
                            </w:pPr>
                          </w:p>
                          <w:p w:rsidR="00854EA3" w:rsidRDefault="00854EA3">
                            <w:pPr>
                              <w:pStyle w:val="TableParagraph"/>
                              <w:ind w:left="153" w:right="142"/>
                              <w:jc w:val="center"/>
                              <w:rPr>
                                <w:rFonts w:ascii="Times New Roman"/>
                                <w:sz w:val="24"/>
                              </w:rPr>
                            </w:pPr>
                            <w:r>
                              <w:rPr>
                                <w:rFonts w:ascii="Times New Roman"/>
                                <w:sz w:val="24"/>
                              </w:rPr>
                              <w:t>6.3.2</w:t>
                            </w:r>
                          </w:p>
                        </w:tc>
                        <w:tc>
                          <w:tcPr>
                            <w:tcW w:w="2753" w:type="dxa"/>
                          </w:tcPr>
                          <w:p w:rsidR="00854EA3" w:rsidRDefault="00854EA3">
                            <w:pPr>
                              <w:pStyle w:val="TableParagraph"/>
                              <w:spacing w:before="121" w:line="235" w:lineRule="auto"/>
                              <w:ind w:left="895" w:right="40" w:hanging="840"/>
                              <w:rPr>
                                <w:sz w:val="24"/>
                                <w:lang w:eastAsia="zh-CN"/>
                              </w:rPr>
                            </w:pPr>
                            <w:r>
                              <w:rPr>
                                <w:sz w:val="24"/>
                                <w:lang w:eastAsia="zh-CN"/>
                              </w:rPr>
                              <w:t>评标委员会推荐中标候选人的人数</w:t>
                            </w:r>
                          </w:p>
                        </w:tc>
                        <w:tc>
                          <w:tcPr>
                            <w:tcW w:w="5244" w:type="dxa"/>
                          </w:tcPr>
                          <w:p w:rsidR="00854EA3" w:rsidRDefault="00854EA3">
                            <w:pPr>
                              <w:pStyle w:val="TableParagraph"/>
                              <w:spacing w:before="11"/>
                              <w:rPr>
                                <w:sz w:val="20"/>
                                <w:lang w:eastAsia="zh-CN"/>
                              </w:rPr>
                            </w:pPr>
                          </w:p>
                          <w:p w:rsidR="00854EA3" w:rsidRDefault="00854EA3">
                            <w:pPr>
                              <w:pStyle w:val="TableParagraph"/>
                              <w:ind w:left="26"/>
                              <w:rPr>
                                <w:sz w:val="24"/>
                              </w:rPr>
                            </w:pPr>
                            <w:r>
                              <w:rPr>
                                <w:sz w:val="24"/>
                              </w:rPr>
                              <w:t>3 人</w:t>
                            </w:r>
                          </w:p>
                        </w:tc>
                      </w:tr>
                      <w:tr w:rsidR="00854EA3">
                        <w:trPr>
                          <w:trHeight w:val="2197"/>
                        </w:trPr>
                        <w:tc>
                          <w:tcPr>
                            <w:tcW w:w="1075" w:type="dxa"/>
                          </w:tcPr>
                          <w:p w:rsidR="00854EA3" w:rsidRDefault="00854EA3">
                            <w:pPr>
                              <w:pStyle w:val="TableParagraph"/>
                              <w:rPr>
                                <w:sz w:val="26"/>
                              </w:rPr>
                            </w:pPr>
                          </w:p>
                          <w:p w:rsidR="00854EA3" w:rsidRDefault="00854EA3">
                            <w:pPr>
                              <w:pStyle w:val="TableParagraph"/>
                              <w:rPr>
                                <w:sz w:val="26"/>
                              </w:rPr>
                            </w:pPr>
                          </w:p>
                          <w:p w:rsidR="00854EA3" w:rsidRDefault="00854EA3">
                            <w:pPr>
                              <w:pStyle w:val="TableParagraph"/>
                              <w:spacing w:before="6"/>
                              <w:rPr>
                                <w:sz w:val="26"/>
                              </w:rPr>
                            </w:pPr>
                          </w:p>
                          <w:p w:rsidR="00854EA3" w:rsidRDefault="00854EA3">
                            <w:pPr>
                              <w:pStyle w:val="TableParagraph"/>
                              <w:ind w:left="155" w:right="142"/>
                              <w:jc w:val="center"/>
                              <w:rPr>
                                <w:rFonts w:ascii="Times New Roman"/>
                                <w:sz w:val="24"/>
                              </w:rPr>
                            </w:pPr>
                            <w:r>
                              <w:rPr>
                                <w:rFonts w:ascii="Times New Roman"/>
                                <w:sz w:val="24"/>
                              </w:rPr>
                              <w:t>7.1</w:t>
                            </w:r>
                          </w:p>
                        </w:tc>
                        <w:tc>
                          <w:tcPr>
                            <w:tcW w:w="2753" w:type="dxa"/>
                          </w:tcPr>
                          <w:p w:rsidR="00854EA3" w:rsidRDefault="00854EA3">
                            <w:pPr>
                              <w:pStyle w:val="TableParagraph"/>
                              <w:rPr>
                                <w:sz w:val="24"/>
                                <w:lang w:eastAsia="zh-CN"/>
                              </w:rPr>
                            </w:pPr>
                          </w:p>
                          <w:p w:rsidR="00854EA3" w:rsidRDefault="00854EA3">
                            <w:pPr>
                              <w:pStyle w:val="TableParagraph"/>
                              <w:rPr>
                                <w:sz w:val="24"/>
                                <w:lang w:eastAsia="zh-CN"/>
                              </w:rPr>
                            </w:pPr>
                          </w:p>
                          <w:p w:rsidR="00854EA3" w:rsidRDefault="00854EA3">
                            <w:pPr>
                              <w:pStyle w:val="TableParagraph"/>
                              <w:spacing w:before="189" w:line="235" w:lineRule="auto"/>
                              <w:ind w:left="1255" w:right="40" w:hanging="1200"/>
                              <w:rPr>
                                <w:sz w:val="24"/>
                                <w:lang w:eastAsia="zh-CN"/>
                              </w:rPr>
                            </w:pPr>
                            <w:r>
                              <w:rPr>
                                <w:sz w:val="24"/>
                                <w:lang w:eastAsia="zh-CN"/>
                              </w:rPr>
                              <w:t>中标候选人公示媒介及期限</w:t>
                            </w:r>
                          </w:p>
                        </w:tc>
                        <w:tc>
                          <w:tcPr>
                            <w:tcW w:w="5244" w:type="dxa"/>
                          </w:tcPr>
                          <w:p w:rsidR="00854EA3" w:rsidRDefault="00854EA3">
                            <w:pPr>
                              <w:pStyle w:val="TableParagraph"/>
                              <w:tabs>
                                <w:tab w:val="left" w:pos="475"/>
                                <w:tab w:val="left" w:pos="926"/>
                                <w:tab w:val="left" w:pos="1375"/>
                                <w:tab w:val="left" w:pos="1826"/>
                                <w:tab w:val="left" w:pos="2275"/>
                                <w:tab w:val="left" w:pos="2726"/>
                                <w:tab w:val="left" w:pos="3175"/>
                                <w:tab w:val="left" w:pos="3624"/>
                                <w:tab w:val="left" w:pos="4075"/>
                                <w:tab w:val="left" w:pos="4524"/>
                                <w:tab w:val="left" w:pos="4975"/>
                              </w:tabs>
                              <w:spacing w:before="200" w:line="304" w:lineRule="exact"/>
                              <w:ind w:left="26"/>
                              <w:rPr>
                                <w:sz w:val="24"/>
                                <w:lang w:eastAsia="zh-CN"/>
                              </w:rPr>
                            </w:pPr>
                            <w:r>
                              <w:rPr>
                                <w:sz w:val="24"/>
                                <w:lang w:eastAsia="zh-CN"/>
                              </w:rPr>
                              <w:t>公</w:t>
                            </w:r>
                            <w:r>
                              <w:rPr>
                                <w:sz w:val="24"/>
                                <w:lang w:eastAsia="zh-CN"/>
                              </w:rPr>
                              <w:tab/>
                              <w:t>示</w:t>
                            </w:r>
                            <w:r>
                              <w:rPr>
                                <w:sz w:val="24"/>
                                <w:lang w:eastAsia="zh-CN"/>
                              </w:rPr>
                              <w:tab/>
                              <w:t>媒</w:t>
                            </w:r>
                            <w:r>
                              <w:rPr>
                                <w:sz w:val="24"/>
                                <w:lang w:eastAsia="zh-CN"/>
                              </w:rPr>
                              <w:tab/>
                              <w:t>介</w:t>
                            </w:r>
                            <w:r>
                              <w:rPr>
                                <w:sz w:val="24"/>
                                <w:lang w:eastAsia="zh-CN"/>
                              </w:rPr>
                              <w:tab/>
                              <w:t>：</w:t>
                            </w:r>
                            <w:r>
                              <w:rPr>
                                <w:sz w:val="24"/>
                                <w:lang w:eastAsia="zh-CN"/>
                              </w:rPr>
                              <w:tab/>
                              <w:t>中</w:t>
                            </w:r>
                            <w:r>
                              <w:rPr>
                                <w:sz w:val="24"/>
                                <w:lang w:eastAsia="zh-CN"/>
                              </w:rPr>
                              <w:tab/>
                              <w:t>国</w:t>
                            </w:r>
                            <w:r>
                              <w:rPr>
                                <w:sz w:val="24"/>
                                <w:lang w:eastAsia="zh-CN"/>
                              </w:rPr>
                              <w:tab/>
                              <w:t>政</w:t>
                            </w:r>
                            <w:r>
                              <w:rPr>
                                <w:sz w:val="24"/>
                                <w:lang w:eastAsia="zh-CN"/>
                              </w:rPr>
                              <w:tab/>
                              <w:t>府</w:t>
                            </w:r>
                            <w:r>
                              <w:rPr>
                                <w:sz w:val="24"/>
                                <w:lang w:eastAsia="zh-CN"/>
                              </w:rPr>
                              <w:tab/>
                              <w:t>采</w:t>
                            </w:r>
                            <w:r>
                              <w:rPr>
                                <w:sz w:val="24"/>
                                <w:lang w:eastAsia="zh-CN"/>
                              </w:rPr>
                              <w:tab/>
                              <w:t>购</w:t>
                            </w:r>
                            <w:r>
                              <w:rPr>
                                <w:sz w:val="24"/>
                                <w:lang w:eastAsia="zh-CN"/>
                              </w:rPr>
                              <w:tab/>
                              <w:t>网</w:t>
                            </w:r>
                          </w:p>
                          <w:p w:rsidR="00854EA3" w:rsidRDefault="00854EA3">
                            <w:pPr>
                              <w:pStyle w:val="TableParagraph"/>
                              <w:spacing w:before="1" w:line="235" w:lineRule="auto"/>
                              <w:ind w:left="26" w:right="11"/>
                              <w:rPr>
                                <w:spacing w:val="-9"/>
                                <w:sz w:val="24"/>
                                <w:lang w:eastAsia="zh-CN"/>
                              </w:rPr>
                            </w:pPr>
                            <w:hyperlink r:id="rId18">
                              <w:r>
                                <w:rPr>
                                  <w:spacing w:val="-2"/>
                                  <w:sz w:val="24"/>
                                  <w:lang w:eastAsia="zh-CN"/>
                                </w:rPr>
                                <w:t>（http://www.ccgp.gov.cn</w:t>
                              </w:r>
                            </w:hyperlink>
                            <w:r>
                              <w:rPr>
                                <w:spacing w:val="-2"/>
                                <w:sz w:val="24"/>
                                <w:lang w:eastAsia="zh-CN"/>
                              </w:rPr>
                              <w:t>）</w:t>
                            </w:r>
                            <w:r>
                              <w:rPr>
                                <w:spacing w:val="-8"/>
                                <w:sz w:val="24"/>
                                <w:lang w:eastAsia="zh-CN"/>
                              </w:rPr>
                              <w:t>、广西壮族自治区政</w:t>
                            </w:r>
                            <w:r>
                              <w:rPr>
                                <w:spacing w:val="-14"/>
                                <w:sz w:val="24"/>
                                <w:lang w:eastAsia="zh-CN"/>
                              </w:rPr>
                              <w:t>府采购网</w:t>
                            </w:r>
                            <w:r>
                              <w:rPr>
                                <w:spacing w:val="-1"/>
                                <w:sz w:val="24"/>
                                <w:lang w:eastAsia="zh-CN"/>
                              </w:rPr>
                              <w:t>（</w:t>
                            </w:r>
                            <w:hyperlink r:id="rId19">
                              <w:r>
                                <w:rPr>
                                  <w:spacing w:val="-1"/>
                                  <w:sz w:val="24"/>
                                  <w:lang w:eastAsia="zh-CN"/>
                                </w:rPr>
                                <w:t>http://zfcg.gxzf.gov.cn/</w:t>
                              </w:r>
                            </w:hyperlink>
                            <w:r>
                              <w:rPr>
                                <w:spacing w:val="-1"/>
                                <w:sz w:val="24"/>
                                <w:lang w:eastAsia="zh-CN"/>
                              </w:rPr>
                              <w:t>）</w:t>
                            </w:r>
                            <w:r>
                              <w:rPr>
                                <w:spacing w:val="-9"/>
                                <w:sz w:val="24"/>
                                <w:lang w:eastAsia="zh-CN"/>
                              </w:rPr>
                              <w:t>、</w:t>
                            </w:r>
                            <w:r>
                              <w:rPr>
                                <w:rFonts w:hint="eastAsia"/>
                                <w:spacing w:val="-9"/>
                                <w:sz w:val="24"/>
                                <w:lang w:eastAsia="zh-CN"/>
                              </w:rPr>
                              <w:t>来宾市公共资源交易中心网站（</w:t>
                            </w:r>
                            <w:hyperlink r:id="rId20" w:history="1">
                              <w:r>
                                <w:rPr>
                                  <w:rStyle w:val="a6"/>
                                  <w:color w:val="auto"/>
                                  <w:spacing w:val="-9"/>
                                  <w:sz w:val="24"/>
                                  <w:lang w:eastAsia="zh-CN"/>
                                </w:rPr>
                                <w:t>http://ggzyjy.laibin.gov.cn/gxlbzbw/</w:t>
                              </w:r>
                            </w:hyperlink>
                            <w:r>
                              <w:rPr>
                                <w:rFonts w:hint="eastAsia"/>
                                <w:spacing w:val="-9"/>
                                <w:sz w:val="24"/>
                                <w:lang w:eastAsia="zh-CN"/>
                              </w:rPr>
                              <w:t>）</w:t>
                            </w:r>
                            <w:r>
                              <w:rPr>
                                <w:spacing w:val="-9"/>
                                <w:sz w:val="24"/>
                                <w:lang w:eastAsia="zh-CN"/>
                              </w:rPr>
                              <w:t xml:space="preserve">。 </w:t>
                            </w:r>
                          </w:p>
                          <w:p w:rsidR="00854EA3" w:rsidRDefault="00854EA3">
                            <w:pPr>
                              <w:pStyle w:val="TableParagraph"/>
                              <w:spacing w:before="1" w:line="235" w:lineRule="auto"/>
                              <w:ind w:left="26" w:right="11"/>
                              <w:rPr>
                                <w:sz w:val="24"/>
                                <w:lang w:eastAsia="zh-CN"/>
                              </w:rPr>
                            </w:pPr>
                            <w:r>
                              <w:rPr>
                                <w:spacing w:val="-9"/>
                                <w:sz w:val="24"/>
                                <w:lang w:eastAsia="zh-CN"/>
                              </w:rPr>
                              <w:t>公示期限：</w:t>
                            </w:r>
                            <w:r>
                              <w:rPr>
                                <w:spacing w:val="-9"/>
                                <w:sz w:val="24"/>
                                <w:u w:val="single"/>
                                <w:lang w:eastAsia="zh-CN"/>
                              </w:rPr>
                              <w:t xml:space="preserve"> 3</w:t>
                            </w:r>
                            <w:r>
                              <w:rPr>
                                <w:spacing w:val="-30"/>
                                <w:sz w:val="24"/>
                                <w:lang w:eastAsia="zh-CN"/>
                              </w:rPr>
                              <w:t xml:space="preserve"> 日</w:t>
                            </w:r>
                          </w:p>
                          <w:p w:rsidR="00854EA3" w:rsidRDefault="00854EA3">
                            <w:pPr>
                              <w:pStyle w:val="TableParagraph"/>
                              <w:tabs>
                                <w:tab w:val="left" w:pos="2666"/>
                              </w:tabs>
                              <w:spacing w:line="297" w:lineRule="exact"/>
                              <w:ind w:left="26"/>
                              <w:rPr>
                                <w:sz w:val="24"/>
                                <w:lang w:eastAsia="zh-CN"/>
                              </w:rPr>
                            </w:pPr>
                            <w:r>
                              <w:rPr>
                                <w:sz w:val="24"/>
                                <w:lang w:eastAsia="zh-CN"/>
                              </w:rPr>
                              <w:t>公示的其他内容：</w:t>
                            </w:r>
                            <w:r>
                              <w:rPr>
                                <w:sz w:val="24"/>
                                <w:u w:val="single"/>
                                <w:lang w:eastAsia="zh-CN"/>
                              </w:rPr>
                              <w:t xml:space="preserve"> /</w:t>
                            </w:r>
                            <w:r>
                              <w:rPr>
                                <w:sz w:val="24"/>
                                <w:u w:val="single"/>
                                <w:lang w:eastAsia="zh-CN"/>
                              </w:rPr>
                              <w:tab/>
                            </w:r>
                          </w:p>
                        </w:tc>
                      </w:tr>
                      <w:tr w:rsidR="00854EA3">
                        <w:trPr>
                          <w:trHeight w:val="779"/>
                        </w:trPr>
                        <w:tc>
                          <w:tcPr>
                            <w:tcW w:w="1075" w:type="dxa"/>
                            <w:tcBorders>
                              <w:bottom w:val="single" w:sz="6" w:space="0" w:color="000000"/>
                            </w:tcBorders>
                          </w:tcPr>
                          <w:p w:rsidR="00854EA3" w:rsidRDefault="00854EA3">
                            <w:pPr>
                              <w:pStyle w:val="TableParagraph"/>
                              <w:spacing w:before="5"/>
                              <w:rPr>
                                <w:sz w:val="24"/>
                                <w:lang w:eastAsia="zh-CN"/>
                              </w:rPr>
                            </w:pPr>
                          </w:p>
                          <w:p w:rsidR="00854EA3" w:rsidRDefault="00854EA3">
                            <w:pPr>
                              <w:pStyle w:val="TableParagraph"/>
                              <w:ind w:left="155" w:right="142"/>
                              <w:jc w:val="center"/>
                              <w:rPr>
                                <w:rFonts w:ascii="Times New Roman"/>
                                <w:sz w:val="24"/>
                              </w:rPr>
                            </w:pPr>
                            <w:r>
                              <w:rPr>
                                <w:rFonts w:ascii="Times New Roman"/>
                                <w:sz w:val="24"/>
                              </w:rPr>
                              <w:t>7.4</w:t>
                            </w:r>
                          </w:p>
                        </w:tc>
                        <w:tc>
                          <w:tcPr>
                            <w:tcW w:w="2753" w:type="dxa"/>
                            <w:tcBorders>
                              <w:bottom w:val="single" w:sz="6" w:space="0" w:color="000000"/>
                            </w:tcBorders>
                          </w:tcPr>
                          <w:p w:rsidR="00854EA3" w:rsidRDefault="00854EA3">
                            <w:pPr>
                              <w:pStyle w:val="TableParagraph"/>
                              <w:spacing w:before="52"/>
                              <w:ind w:left="13"/>
                              <w:jc w:val="center"/>
                              <w:rPr>
                                <w:sz w:val="24"/>
                                <w:lang w:eastAsia="zh-CN"/>
                              </w:rPr>
                            </w:pPr>
                            <w:r>
                              <w:rPr>
                                <w:sz w:val="24"/>
                                <w:lang w:eastAsia="zh-CN"/>
                              </w:rPr>
                              <w:t>是否授权评标委员会确定</w:t>
                            </w:r>
                          </w:p>
                          <w:p w:rsidR="00854EA3" w:rsidRDefault="00854EA3">
                            <w:pPr>
                              <w:pStyle w:val="TableParagraph"/>
                              <w:spacing w:before="93"/>
                              <w:ind w:left="13"/>
                              <w:jc w:val="center"/>
                              <w:rPr>
                                <w:sz w:val="24"/>
                              </w:rPr>
                            </w:pPr>
                            <w:r>
                              <w:rPr>
                                <w:sz w:val="24"/>
                              </w:rPr>
                              <w:t>中标人</w:t>
                            </w:r>
                          </w:p>
                        </w:tc>
                        <w:tc>
                          <w:tcPr>
                            <w:tcW w:w="5244" w:type="dxa"/>
                            <w:tcBorders>
                              <w:bottom w:val="single" w:sz="6" w:space="0" w:color="000000"/>
                            </w:tcBorders>
                          </w:tcPr>
                          <w:p w:rsidR="00854EA3" w:rsidRDefault="00854EA3">
                            <w:pPr>
                              <w:pStyle w:val="TableParagraph"/>
                              <w:spacing w:before="107" w:line="304" w:lineRule="exact"/>
                              <w:ind w:left="26"/>
                              <w:rPr>
                                <w:sz w:val="24"/>
                              </w:rPr>
                            </w:pPr>
                            <w:r>
                              <w:rPr>
                                <w:sz w:val="24"/>
                              </w:rPr>
                              <w:t>□是</w:t>
                            </w:r>
                          </w:p>
                          <w:p w:rsidR="00854EA3" w:rsidRDefault="00854EA3">
                            <w:pPr>
                              <w:pStyle w:val="TableParagraph"/>
                              <w:spacing w:line="304" w:lineRule="exact"/>
                              <w:ind w:left="38"/>
                              <w:rPr>
                                <w:sz w:val="24"/>
                              </w:rPr>
                            </w:pPr>
                            <w:r>
                              <w:rPr>
                                <w:sz w:val="15"/>
                              </w:rPr>
                              <w:t>√</w:t>
                            </w:r>
                            <w:r>
                              <w:rPr>
                                <w:sz w:val="24"/>
                              </w:rPr>
                              <w:t>否</w:t>
                            </w:r>
                          </w:p>
                        </w:tc>
                      </w:tr>
                      <w:tr w:rsidR="00854EA3" w:rsidTr="0037639F">
                        <w:trPr>
                          <w:trHeight w:val="964"/>
                        </w:trPr>
                        <w:tc>
                          <w:tcPr>
                            <w:tcW w:w="1075" w:type="dxa"/>
                            <w:tcBorders>
                              <w:bottom w:val="single" w:sz="4" w:space="0" w:color="auto"/>
                            </w:tcBorders>
                          </w:tcPr>
                          <w:p w:rsidR="00854EA3" w:rsidRDefault="00854EA3">
                            <w:pPr>
                              <w:pStyle w:val="TableParagraph"/>
                              <w:spacing w:before="1"/>
                              <w:rPr>
                                <w:sz w:val="34"/>
                              </w:rPr>
                            </w:pPr>
                          </w:p>
                          <w:p w:rsidR="00854EA3" w:rsidRDefault="00854EA3">
                            <w:pPr>
                              <w:pStyle w:val="TableParagraph"/>
                              <w:ind w:left="155" w:right="142"/>
                              <w:jc w:val="center"/>
                              <w:rPr>
                                <w:rFonts w:ascii="Times New Roman"/>
                                <w:sz w:val="24"/>
                              </w:rPr>
                            </w:pPr>
                            <w:r>
                              <w:rPr>
                                <w:rFonts w:ascii="Times New Roman"/>
                                <w:sz w:val="24"/>
                              </w:rPr>
                              <w:t>7.5</w:t>
                            </w:r>
                          </w:p>
                        </w:tc>
                        <w:tc>
                          <w:tcPr>
                            <w:tcW w:w="2753" w:type="dxa"/>
                            <w:tcBorders>
                              <w:bottom w:val="single" w:sz="4" w:space="0" w:color="auto"/>
                            </w:tcBorders>
                          </w:tcPr>
                          <w:p w:rsidR="00854EA3" w:rsidRDefault="00854EA3">
                            <w:pPr>
                              <w:pStyle w:val="TableParagraph"/>
                              <w:spacing w:before="176" w:line="312" w:lineRule="auto"/>
                              <w:ind w:left="535" w:right="40" w:hanging="480"/>
                              <w:rPr>
                                <w:sz w:val="24"/>
                                <w:lang w:eastAsia="zh-CN"/>
                              </w:rPr>
                            </w:pPr>
                            <w:r>
                              <w:rPr>
                                <w:sz w:val="24"/>
                                <w:lang w:eastAsia="zh-CN"/>
                              </w:rPr>
                              <w:t>中标通知书和中标结果通知书发出的形式</w:t>
                            </w:r>
                          </w:p>
                        </w:tc>
                        <w:tc>
                          <w:tcPr>
                            <w:tcW w:w="5244" w:type="dxa"/>
                            <w:tcBorders>
                              <w:bottom w:val="single" w:sz="4" w:space="0" w:color="auto"/>
                            </w:tcBorders>
                          </w:tcPr>
                          <w:p w:rsidR="00854EA3" w:rsidRDefault="00854EA3">
                            <w:pPr>
                              <w:pStyle w:val="TableParagraph"/>
                              <w:spacing w:before="3"/>
                              <w:rPr>
                                <w:sz w:val="29"/>
                                <w:lang w:eastAsia="zh-CN"/>
                              </w:rPr>
                            </w:pPr>
                          </w:p>
                          <w:p w:rsidR="00854EA3" w:rsidRDefault="00854EA3">
                            <w:pPr>
                              <w:pStyle w:val="TableParagraph"/>
                              <w:spacing w:before="1"/>
                              <w:ind w:left="26"/>
                              <w:rPr>
                                <w:sz w:val="24"/>
                              </w:rPr>
                            </w:pPr>
                            <w:r>
                              <w:rPr>
                                <w:sz w:val="24"/>
                              </w:rPr>
                              <w:t>书面通知</w:t>
                            </w:r>
                          </w:p>
                        </w:tc>
                      </w:tr>
                    </w:tbl>
                    <w:p w:rsidR="00854EA3" w:rsidRDefault="00854EA3">
                      <w:pPr>
                        <w:pStyle w:val="a3"/>
                      </w:pPr>
                    </w:p>
                  </w:txbxContent>
                </v:textbox>
                <w10:wrap anchorx="page" anchory="page"/>
              </v:shape>
            </w:pict>
          </mc:Fallback>
        </mc:AlternateContent>
      </w:r>
      <w:r>
        <w:rPr>
          <w:noProof/>
          <w:sz w:val="20"/>
          <w:lang w:eastAsia="zh-CN"/>
        </w:rPr>
        <mc:AlternateContent>
          <mc:Choice Requires="wpg">
            <w:drawing>
              <wp:inline distT="0" distB="0" distL="0" distR="0">
                <wp:extent cx="164465" cy="203200"/>
                <wp:effectExtent l="6985" t="6350" r="9525" b="9525"/>
                <wp:docPr id="54" name="Group 36"/>
                <wp:cNvGraphicFramePr/>
                <a:graphic xmlns:a="http://schemas.openxmlformats.org/drawingml/2006/main">
                  <a:graphicData uri="http://schemas.microsoft.com/office/word/2010/wordprocessingGroup">
                    <wpg:wgp>
                      <wpg:cNvGrpSpPr/>
                      <wpg:grpSpPr>
                        <a:xfrm>
                          <a:off x="0" y="0"/>
                          <a:ext cx="164465" cy="203200"/>
                          <a:chOff x="0" y="0"/>
                          <a:chExt cx="259" cy="320"/>
                        </a:xfrm>
                      </wpg:grpSpPr>
                      <wps:wsp>
                        <wps:cNvPr id="55" name="Line 40"/>
                        <wps:cNvCnPr>
                          <a:cxnSpLocks noChangeShapeType="1"/>
                        </wps:cNvCnPr>
                        <wps:spPr bwMode="auto">
                          <a:xfrm>
                            <a:off x="0" y="5"/>
                            <a:ext cx="259" cy="0"/>
                          </a:xfrm>
                          <a:prstGeom prst="line">
                            <a:avLst/>
                          </a:prstGeom>
                          <a:noFill/>
                          <a:ln w="6096">
                            <a:solidFill>
                              <a:srgbClr val="000000"/>
                            </a:solidFill>
                            <a:round/>
                          </a:ln>
                        </wps:spPr>
                        <wps:bodyPr/>
                      </wps:wsp>
                      <wps:wsp>
                        <wps:cNvPr id="56" name="Line 39"/>
                        <wps:cNvCnPr>
                          <a:cxnSpLocks noChangeShapeType="1"/>
                        </wps:cNvCnPr>
                        <wps:spPr bwMode="auto">
                          <a:xfrm>
                            <a:off x="0" y="315"/>
                            <a:ext cx="259" cy="0"/>
                          </a:xfrm>
                          <a:prstGeom prst="line">
                            <a:avLst/>
                          </a:prstGeom>
                          <a:noFill/>
                          <a:ln w="6096">
                            <a:solidFill>
                              <a:srgbClr val="000000"/>
                            </a:solidFill>
                            <a:round/>
                          </a:ln>
                        </wps:spPr>
                        <wps:bodyPr/>
                      </wps:wsp>
                      <wps:wsp>
                        <wps:cNvPr id="57" name="Line 38"/>
                        <wps:cNvCnPr>
                          <a:cxnSpLocks noChangeShapeType="1"/>
                        </wps:cNvCnPr>
                        <wps:spPr bwMode="auto">
                          <a:xfrm>
                            <a:off x="5" y="0"/>
                            <a:ext cx="0" cy="320"/>
                          </a:xfrm>
                          <a:prstGeom prst="line">
                            <a:avLst/>
                          </a:prstGeom>
                          <a:noFill/>
                          <a:ln w="6096">
                            <a:solidFill>
                              <a:srgbClr val="000000"/>
                            </a:solidFill>
                            <a:round/>
                          </a:ln>
                        </wps:spPr>
                        <wps:bodyPr/>
                      </wps:wsp>
                      <wps:wsp>
                        <wps:cNvPr id="58" name="Line 37"/>
                        <wps:cNvCnPr>
                          <a:cxnSpLocks noChangeShapeType="1"/>
                        </wps:cNvCnPr>
                        <wps:spPr bwMode="auto">
                          <a:xfrm>
                            <a:off x="254" y="10"/>
                            <a:ext cx="0" cy="310"/>
                          </a:xfrm>
                          <a:prstGeom prst="line">
                            <a:avLst/>
                          </a:prstGeom>
                          <a:noFill/>
                          <a:ln w="6096">
                            <a:solidFill>
                              <a:srgbClr val="000000"/>
                            </a:solidFill>
                            <a:round/>
                          </a:ln>
                        </wps:spPr>
                        <wps:bodyPr/>
                      </wps:wsp>
                    </wpg:wgp>
                  </a:graphicData>
                </a:graphic>
              </wp:inline>
            </w:drawing>
          </mc:Choice>
          <mc:Fallback>
            <w:pict>
              <v:group w14:anchorId="4519576A" id="Group 36" o:spid="_x0000_s1026" style="width:12.95pt;height:16pt;mso-position-horizontal-relative:char;mso-position-vertical-relative:line" coordsize="25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AbwIAALkJAAAOAAAAZHJzL2Uyb0RvYy54bWzsVttu2zAMfR+wfxD0vtjOxW2MOH1I17xk&#10;W4B0H6DI8gWzJUFS4uTvR8mX1kkHDB1aYEDzoFiUSJHnUKQWd6eqREemdCF4jIORjxHjVCQFz2L8&#10;8/Hhyy1G2hCekFJwFuMz0/hu+fnTopYRG4tclAlTCIxwHdUyxrkxMvI8TXNWET0SknFYTIWqiIGp&#10;yrxEkRqsV6U39v3Qq4VKpBKUaQ3S+2YRL539NGXU/EhTzQwqYwy+GTcqN+7t6C0XJMoUkXlBWzfI&#10;K7yoSMHh0N7UPTEEHVRxZaoqqBJapGZEReWJNC0oczFANIF/Ec1aiYN0sWRRnckeJoD2AqdXm6Xf&#10;j1uFiiTGsylGnFTAkTsWTUILTi2zCPasldzJrWoFWTOz8Z5SVdl/iASdHKznHlZ2MoiCMAin03CG&#10;EYWlsT8B2hrYaQ7cXGnR/GurN57NGyVQsRped5xnveqdqCWkjn5CR/8bOrucSOZA1zbyDh3wv0Fn&#10;U3CGps4hezJsWfGtshjQE9/JjaC/NOJilROeMWfs8SwB1cCFMFCxEw2won39TSSwhxyMcGn0Iqyz&#10;BrYO1h6eITgkkkqbNRMVsh8xLsFhZ5QcN9o0OHZbrNtcPBRlCXISlRzVMQ79eegUtCiLxC7aNa2y&#10;/apU6EjsVXK/lpTBNkhZnjSHlBw462K0qaSjvUjOLo2cHFhrxG9PXzigbzK3rg+4eHv6JsEHgX9R&#10;9P5w/26GBN6+K4Fw+a/LGrQTW9Eui9PH/XupfMIz4Fn5nNy8K31j29uAqqBtPF0F7Rhs5H17+d8Y&#10;dO0Q3geuQ7ZvGfsAeT53lfjpxbX8DQAA//8DAFBLAwQUAAYACAAAACEAafQTGtsAAAADAQAADwAA&#10;AGRycy9kb3ducmV2LnhtbEyPQWvCQBCF70L/wzKF3nSTiKWm2YhI25MUqoJ4G7NjEszOhuyaxH/f&#10;bS/tZeDxHu99k61G04ieOldbVhDPIhDEhdU1lwoO+/fpCwjnkTU2lknBnRys8odJhqm2A39Rv/Ol&#10;CCXsUlRQed+mUrqiIoNuZlvi4F1sZ9AH2ZVSdziEctPIJIqepcGaw0KFLW0qKq67m1HwMeCwnsdv&#10;/fZ62dxP+8XncRuTUk+P4/oVhKfR/4XhBz+gQx6YzvbG2olGQXjE/97gJYsliLOCeRKBzDP5nz3/&#10;BgAA//8DAFBLAQItABQABgAIAAAAIQC2gziS/gAAAOEBAAATAAAAAAAAAAAAAAAAAAAAAABbQ29u&#10;dGVudF9UeXBlc10ueG1sUEsBAi0AFAAGAAgAAAAhADj9If/WAAAAlAEAAAsAAAAAAAAAAAAAAAAA&#10;LwEAAF9yZWxzLy5yZWxzUEsBAi0AFAAGAAgAAAAhAGH8VwBvAgAAuQkAAA4AAAAAAAAAAAAAAAAA&#10;LgIAAGRycy9lMm9Eb2MueG1sUEsBAi0AFAAGAAgAAAAhAGn0ExrbAAAAAwEAAA8AAAAAAAAAAAAA&#10;AAAAyQQAAGRycy9kb3ducmV2LnhtbFBLBQYAAAAABAAEAPMAAADRBQAAAAA=&#10;">
                <v:line id="Line 40" o:spid="_x0000_s1027" style="position:absolute;visibility:visible;mso-wrap-style:square" from="0,5" to="2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v:line id="Line 39" o:spid="_x0000_s1028" style="position:absolute;visibility:visible;mso-wrap-style:square" from="0,315" to="25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line id="Line 38" o:spid="_x0000_s1029" style="position:absolute;visibility:visible;mso-wrap-style:square" from="5,0" to="5,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line id="Line 37" o:spid="_x0000_s1030" style="position:absolute;visibility:visible;mso-wrap-style:square" from="254,10" to="25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w10:anchorlock/>
              </v:group>
            </w:pict>
          </mc:Fallback>
        </mc:AlternateContent>
      </w: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spacing w:before="7"/>
        <w:rPr>
          <w:sz w:val="14"/>
        </w:rPr>
      </w:pPr>
    </w:p>
    <w:p w:rsidR="007C543C" w:rsidRDefault="00996ACC">
      <w:pPr>
        <w:pStyle w:val="a3"/>
        <w:spacing w:before="66"/>
        <w:ind w:right="947"/>
        <w:jc w:val="right"/>
      </w:pPr>
      <w:r>
        <w:t>：</w:t>
      </w: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996ACC">
      <w:pPr>
        <w:pStyle w:val="a3"/>
        <w:spacing w:before="3"/>
        <w:rPr>
          <w:sz w:val="11"/>
        </w:rPr>
      </w:pPr>
      <w:r>
        <w:rPr>
          <w:noProof/>
          <w:lang w:eastAsia="zh-CN"/>
        </w:rPr>
        <mc:AlternateContent>
          <mc:Choice Requires="wpg">
            <w:drawing>
              <wp:anchor distT="0" distB="0" distL="0" distR="0" simplePos="0" relativeHeight="251646464" behindDoc="0" locked="0" layoutInCell="1" allowOverlap="1">
                <wp:simplePos x="0" y="0"/>
                <wp:positionH relativeFrom="page">
                  <wp:posOffset>3269615</wp:posOffset>
                </wp:positionH>
                <wp:positionV relativeFrom="paragraph">
                  <wp:posOffset>119380</wp:posOffset>
                </wp:positionV>
                <wp:extent cx="107315" cy="129540"/>
                <wp:effectExtent l="12065" t="6985" r="13970" b="6350"/>
                <wp:wrapTopAndBottom/>
                <wp:docPr id="49" name="Group 31"/>
                <wp:cNvGraphicFramePr/>
                <a:graphic xmlns:a="http://schemas.openxmlformats.org/drawingml/2006/main">
                  <a:graphicData uri="http://schemas.microsoft.com/office/word/2010/wordprocessingGroup">
                    <wpg:wgp>
                      <wpg:cNvGrpSpPr/>
                      <wpg:grpSpPr>
                        <a:xfrm>
                          <a:off x="0" y="0"/>
                          <a:ext cx="107315" cy="129540"/>
                          <a:chOff x="5149" y="188"/>
                          <a:chExt cx="169" cy="204"/>
                        </a:xfrm>
                      </wpg:grpSpPr>
                      <wps:wsp>
                        <wps:cNvPr id="50" name="Line 35"/>
                        <wps:cNvCnPr>
                          <a:cxnSpLocks noChangeShapeType="1"/>
                        </wps:cNvCnPr>
                        <wps:spPr bwMode="auto">
                          <a:xfrm>
                            <a:off x="5149" y="193"/>
                            <a:ext cx="169" cy="0"/>
                          </a:xfrm>
                          <a:prstGeom prst="line">
                            <a:avLst/>
                          </a:prstGeom>
                          <a:noFill/>
                          <a:ln w="6096">
                            <a:solidFill>
                              <a:srgbClr val="000000"/>
                            </a:solidFill>
                            <a:round/>
                          </a:ln>
                        </wps:spPr>
                        <wps:bodyPr/>
                      </wps:wsp>
                      <wps:wsp>
                        <wps:cNvPr id="51" name="Line 34"/>
                        <wps:cNvCnPr>
                          <a:cxnSpLocks noChangeShapeType="1"/>
                        </wps:cNvCnPr>
                        <wps:spPr bwMode="auto">
                          <a:xfrm>
                            <a:off x="5149" y="387"/>
                            <a:ext cx="169" cy="0"/>
                          </a:xfrm>
                          <a:prstGeom prst="line">
                            <a:avLst/>
                          </a:prstGeom>
                          <a:noFill/>
                          <a:ln w="6096">
                            <a:solidFill>
                              <a:srgbClr val="000000"/>
                            </a:solidFill>
                            <a:round/>
                          </a:ln>
                        </wps:spPr>
                        <wps:bodyPr/>
                      </wps:wsp>
                      <wps:wsp>
                        <wps:cNvPr id="52" name="Line 33"/>
                        <wps:cNvCnPr>
                          <a:cxnSpLocks noChangeShapeType="1"/>
                        </wps:cNvCnPr>
                        <wps:spPr bwMode="auto">
                          <a:xfrm>
                            <a:off x="5154" y="188"/>
                            <a:ext cx="0" cy="204"/>
                          </a:xfrm>
                          <a:prstGeom prst="line">
                            <a:avLst/>
                          </a:prstGeom>
                          <a:noFill/>
                          <a:ln w="6096">
                            <a:solidFill>
                              <a:srgbClr val="000000"/>
                            </a:solidFill>
                            <a:round/>
                          </a:ln>
                        </wps:spPr>
                        <wps:bodyPr/>
                      </wps:wsp>
                      <wps:wsp>
                        <wps:cNvPr id="53" name="Line 32"/>
                        <wps:cNvCnPr>
                          <a:cxnSpLocks noChangeShapeType="1"/>
                        </wps:cNvCnPr>
                        <wps:spPr bwMode="auto">
                          <a:xfrm>
                            <a:off x="5313" y="198"/>
                            <a:ext cx="0" cy="194"/>
                          </a:xfrm>
                          <a:prstGeom prst="line">
                            <a:avLst/>
                          </a:prstGeom>
                          <a:noFill/>
                          <a:ln w="6096">
                            <a:solidFill>
                              <a:srgbClr val="000000"/>
                            </a:solidFill>
                            <a:round/>
                          </a:ln>
                        </wps:spPr>
                        <wps:bodyPr/>
                      </wps:wsp>
                    </wpg:wgp>
                  </a:graphicData>
                </a:graphic>
              </wp:anchor>
            </w:drawing>
          </mc:Choice>
          <mc:Fallback>
            <w:pict>
              <v:group w14:anchorId="5373203C" id="Group 31" o:spid="_x0000_s1026" style="position:absolute;left:0;text-align:left;margin-left:257.45pt;margin-top:9.4pt;width:8.45pt;height:10.2pt;z-index:251646464;mso-wrap-distance-left:0;mso-wrap-distance-right:0;mso-position-horizontal-relative:page" coordorigin="5149,188" coordsize="16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gveQIAAM0JAAAOAAAAZHJzL2Uyb0RvYy54bWzsVtuO2jAQfa/Uf7D8XnIDlkSEfWC7vNAW&#10;ie0HGMe5qIlt2YbA33fsBNjQrSpt1ZUqLQ8mnrHncs547Pn9sanRgSldCZ7iYORjxDgVWcWLFH9/&#10;evw0w0gbwjNSC85SfGIa3y8+fpi3MmGhKEWdMYXACNdJK1NcGiMTz9O0ZA3RIyEZB2UuVEMMTFXh&#10;ZYq0YL2pvdD3p14rVCaVoExrkD50Srxw9vOcUfMtzzUzqE4xxGbcqNy4s6O3mJOkUESWFe3DIK+I&#10;oiEVB6cXUw/EELRX1S+mmooqoUVuRlQ0nsjzijKXA2QT+DfZrJTYS5dLkbSFvMAE0N7g9Gqz9Oth&#10;o1CVpXgcY8RJAxw5tygKLDitLBJYs1JyKzeqFxTdzOZ7zFVj/yETdHSwni6wsqNBFISBfxcFE4wo&#10;qIIwnox72GkJ3Nhdk8A6t9rZrGOElp/Pm6egsjtDf2x13tmnZ0O7RNJKqB99hUj/HUTbkkjmkNc2&#10;/R6iCVRQB9G64gxFkw4ht2TJN8oCQY98K9eC/tCIi2VJeMGcsaeTBGgdphD5sy12ogFbtGu/iAzW&#10;kL0RrpZusL2iFEcdSheAzxg5YC8IkUQqbVZMNMh+pLiGqJ1lclhr04F5XmJj5+KxqmuQk6TmqE3x&#10;1I+nboMWdZVZpdVpVeyWtUIHYg+V+/XMDJZB8fKsc1JzIO6cqC0qnexEdnIF5eRAXSf+9xwGQw5d&#10;UQ0IeRMOo9ndO4d/7oC/OYfhkEN3HN6Qw8l42K3O5xDaw0ud6v0cvtRLoyGH4dv20igA//bGifsb&#10;54bDIB7eNv8bh+52hDeDuzD79419lDyfu558fYUtfgIAAP//AwBQSwMEFAAGAAgAAAAhAO/WuRHg&#10;AAAACQEAAA8AAABkcnMvZG93bnJldi54bWxMj0FLw0AQhe+C/2EZwZvdpDHSptmUUtRTEWwF6W2b&#10;nSah2dmQ3Sbpv3c86W0e7+PNe/l6sq0YsPeNIwXxLAKBVDrTUKXg6/D2tADhgyajW0eo4IYe1sX9&#10;Xa4z40b6xGEfKsEh5DOtoA6hy6T0ZY1W+5nrkNg7u97qwLKvpOn1yOG2lfMoepFWN8Qfat3htsby&#10;sr9aBe+jHjdJ/DrsLuft7XhIP753MSr1+DBtViACTuEPht/6XB0K7nRyVzJetArS+HnJKBsLnsBA&#10;msR8nBQkyznIIpf/FxQ/AAAA//8DAFBLAQItABQABgAIAAAAIQC2gziS/gAAAOEBAAATAAAAAAAA&#10;AAAAAAAAAAAAAABbQ29udGVudF9UeXBlc10ueG1sUEsBAi0AFAAGAAgAAAAhADj9If/WAAAAlAEA&#10;AAsAAAAAAAAAAAAAAAAALwEAAF9yZWxzLy5yZWxzUEsBAi0AFAAGAAgAAAAhAGO8OC95AgAAzQkA&#10;AA4AAAAAAAAAAAAAAAAALgIAAGRycy9lMm9Eb2MueG1sUEsBAi0AFAAGAAgAAAAhAO/WuRHgAAAA&#10;CQEAAA8AAAAAAAAAAAAAAAAA0wQAAGRycy9kb3ducmV2LnhtbFBLBQYAAAAABAAEAPMAAADgBQAA&#10;AAA=&#10;">
                <v:line id="Line 35" o:spid="_x0000_s1027" style="position:absolute;visibility:visible;mso-wrap-style:square" from="5149,193" to="5318,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34" o:spid="_x0000_s1028" style="position:absolute;visibility:visible;mso-wrap-style:square" from="5149,387" to="5318,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33" o:spid="_x0000_s1029" style="position:absolute;visibility:visible;mso-wrap-style:square" from="5154,188" to="515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line id="Line 32" o:spid="_x0000_s1030" style="position:absolute;visibility:visible;mso-wrap-style:square" from="5313,198" to="53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w10:wrap type="topAndBottom" anchorx="page"/>
              </v:group>
            </w:pict>
          </mc:Fallback>
        </mc:AlternateContent>
      </w:r>
    </w:p>
    <w:p w:rsidR="007C543C" w:rsidRDefault="007C543C">
      <w:pPr>
        <w:rPr>
          <w:sz w:val="11"/>
        </w:rPr>
        <w:sectPr w:rsidR="007C543C">
          <w:pgSz w:w="11910" w:h="16840"/>
          <w:pgMar w:top="1180" w:right="500" w:bottom="1380" w:left="460" w:header="878" w:footer="1200" w:gutter="0"/>
          <w:cols w:space="720"/>
        </w:sect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spacing w:before="12"/>
        <w:rPr>
          <w:sz w:val="10"/>
        </w:rPr>
      </w:pPr>
    </w:p>
    <w:p w:rsidR="007C543C" w:rsidRDefault="00996ACC">
      <w:pPr>
        <w:pStyle w:val="a3"/>
        <w:spacing w:line="213" w:lineRule="exact"/>
        <w:ind w:left="4684"/>
        <w:rPr>
          <w:sz w:val="20"/>
        </w:rPr>
      </w:pPr>
      <w:r>
        <w:rPr>
          <w:noProof/>
          <w:position w:val="-3"/>
          <w:sz w:val="20"/>
          <w:lang w:eastAsia="zh-CN"/>
        </w:rPr>
        <mc:AlternateContent>
          <mc:Choice Requires="wpg">
            <w:drawing>
              <wp:inline distT="0" distB="0" distL="0" distR="0">
                <wp:extent cx="107315" cy="129540"/>
                <wp:effectExtent l="6985" t="12065" r="9525" b="10795"/>
                <wp:docPr id="44" name="Group 26"/>
                <wp:cNvGraphicFramePr/>
                <a:graphic xmlns:a="http://schemas.openxmlformats.org/drawingml/2006/main">
                  <a:graphicData uri="http://schemas.microsoft.com/office/word/2010/wordprocessingGroup">
                    <wpg:wgp>
                      <wpg:cNvGrpSpPr/>
                      <wpg:grpSpPr>
                        <a:xfrm>
                          <a:off x="0" y="0"/>
                          <a:ext cx="107315" cy="129540"/>
                          <a:chOff x="0" y="0"/>
                          <a:chExt cx="169" cy="204"/>
                        </a:xfrm>
                      </wpg:grpSpPr>
                      <wps:wsp>
                        <wps:cNvPr id="45" name="Line 30"/>
                        <wps:cNvCnPr>
                          <a:cxnSpLocks noChangeShapeType="1"/>
                        </wps:cNvCnPr>
                        <wps:spPr bwMode="auto">
                          <a:xfrm>
                            <a:off x="0" y="5"/>
                            <a:ext cx="169" cy="0"/>
                          </a:xfrm>
                          <a:prstGeom prst="line">
                            <a:avLst/>
                          </a:prstGeom>
                          <a:noFill/>
                          <a:ln w="6096">
                            <a:solidFill>
                              <a:srgbClr val="000000"/>
                            </a:solidFill>
                            <a:round/>
                          </a:ln>
                        </wps:spPr>
                        <wps:bodyPr/>
                      </wps:wsp>
                      <wps:wsp>
                        <wps:cNvPr id="46" name="Line 29"/>
                        <wps:cNvCnPr>
                          <a:cxnSpLocks noChangeShapeType="1"/>
                        </wps:cNvCnPr>
                        <wps:spPr bwMode="auto">
                          <a:xfrm>
                            <a:off x="0" y="199"/>
                            <a:ext cx="169" cy="0"/>
                          </a:xfrm>
                          <a:prstGeom prst="line">
                            <a:avLst/>
                          </a:prstGeom>
                          <a:noFill/>
                          <a:ln w="6096">
                            <a:solidFill>
                              <a:srgbClr val="000000"/>
                            </a:solidFill>
                            <a:round/>
                          </a:ln>
                        </wps:spPr>
                        <wps:bodyPr/>
                      </wps:wsp>
                      <wps:wsp>
                        <wps:cNvPr id="47" name="Line 28"/>
                        <wps:cNvCnPr>
                          <a:cxnSpLocks noChangeShapeType="1"/>
                        </wps:cNvCnPr>
                        <wps:spPr bwMode="auto">
                          <a:xfrm>
                            <a:off x="5" y="0"/>
                            <a:ext cx="0" cy="204"/>
                          </a:xfrm>
                          <a:prstGeom prst="line">
                            <a:avLst/>
                          </a:prstGeom>
                          <a:noFill/>
                          <a:ln w="6096">
                            <a:solidFill>
                              <a:srgbClr val="000000"/>
                            </a:solidFill>
                            <a:round/>
                          </a:ln>
                        </wps:spPr>
                        <wps:bodyPr/>
                      </wps:wsp>
                      <wps:wsp>
                        <wps:cNvPr id="48" name="Line 27"/>
                        <wps:cNvCnPr>
                          <a:cxnSpLocks noChangeShapeType="1"/>
                        </wps:cNvCnPr>
                        <wps:spPr bwMode="auto">
                          <a:xfrm>
                            <a:off x="164" y="10"/>
                            <a:ext cx="0" cy="194"/>
                          </a:xfrm>
                          <a:prstGeom prst="line">
                            <a:avLst/>
                          </a:prstGeom>
                          <a:noFill/>
                          <a:ln w="6096">
                            <a:solidFill>
                              <a:srgbClr val="000000"/>
                            </a:solidFill>
                            <a:round/>
                          </a:ln>
                        </wps:spPr>
                        <wps:bodyPr/>
                      </wps:wsp>
                    </wpg:wgp>
                  </a:graphicData>
                </a:graphic>
              </wp:inline>
            </w:drawing>
          </mc:Choice>
          <mc:Fallback>
            <w:pict>
              <v:group w14:anchorId="76CE17F8" id="Group 26" o:spid="_x0000_s1026" style="width:8.45pt;height:10.2pt;mso-position-horizontal-relative:char;mso-position-vertical-relative:line" coordsize="16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jXcgIAALkJAAAOAAAAZHJzL2Uyb0RvYy54bWzsVltv2jAUfp+0/2D5feRSCCUi9IGuvLAN&#10;ie4HGMe5aIlt2YbAv9+xk9AGuj10aqVJ5cHE9vG5fN/xOZ7fHesKHZjSpeAJDkY+RoxTkZY8T/DP&#10;x4cvtxhpQ3hKKsFZgk9M47vF50/zRsYsFIWoUqYQKOE6bmSCC2Nk7HmaFqwmeiQk47CZCVUTA1OV&#10;e6kiDWivKy/0/chrhEqlEpRpDav37SZeOP1Zxqj5kWWaGVQlGHwzblRu3NnRW8xJnCsii5J2bpBX&#10;eFGTkoPRs6p7Ygjaq/JKVV1SJbTIzIiK2hNZVlLmYoBoAv8impUSe+liyeMml2eYANoLnF6tln4/&#10;bBQq0wSPxxhxUgNHziwKIwtOI/MYZFZKbuVGdQt5O7PxHjNV23+IBB0drKczrOxoEIXFwJ/eBBOM&#10;KGwF4Wwy7mCnBXBzdYoWX/tz0aw9FPpj64vXm/OsV2cnGgmpo5/Q0f+GzrYgkjnQtY28Rwf8b9FZ&#10;l5yhGxeCtQwiS75RFgN65Fu5FvSXRlwsC8Jz5pQ9niSgGrgQBkfsRAOsaNd8EynIkL0RLo1ehHVi&#10;NZD4DGsPj/PlDA6JpdJmxUSN7EeCK3DYKSWHtTYtjr2I1cfFQ1lVTnXFUZPgyJ9F7oAWVZnaTSum&#10;Vb5bVgodiL1K7teRMhCDlOVpa6TiwFkfo00lHe9EenJp5NaBtXb57emLBvSFM+v6gIu3py+YOasf&#10;BP696P3h/k2HBN6+K4Fw+a/LGrQTW9Eui9PH/XupfMIz4Fn5DKfvSl8QQW+zzadrPH0F7RgMZsP2&#10;8r8x6NohvA9ch+zeMvYB8nzuKvHTi2vxGwAA//8DAFBLAwQUAAYACAAAACEA0mC5AdsAAAADAQAA&#10;DwAAAGRycy9kb3ducmV2LnhtbEyPT2vCQBDF74V+h2UK3uom2kpNsxGRticp+AeKtzE7JsHsbMiu&#10;Sfz2XXupl4HHe7z3m3QxmFp01LrKsoJ4HIEgzq2uuFCw330+v4FwHlljbZkUXMnBInt8SDHRtucN&#10;dVtfiFDCLkEFpfdNIqXLSzLoxrYhDt7JtgZ9kG0hdYt9KDe1nETRTBqsOCyU2NCqpPy8vRgFXz32&#10;y2n80a3Pp9X1sHv9/lnHpNToaVi+g/A0+P8w3PADOmSB6WgvrJ2oFYRH/N+9ebM5iKOCSfQCMkvl&#10;PXv2CwAA//8DAFBLAQItABQABgAIAAAAIQC2gziS/gAAAOEBAAATAAAAAAAAAAAAAAAAAAAAAABb&#10;Q29udGVudF9UeXBlc10ueG1sUEsBAi0AFAAGAAgAAAAhADj9If/WAAAAlAEAAAsAAAAAAAAAAAAA&#10;AAAALwEAAF9yZWxzLy5yZWxzUEsBAi0AFAAGAAgAAAAhALYqaNdyAgAAuQkAAA4AAAAAAAAAAAAA&#10;AAAALgIAAGRycy9lMm9Eb2MueG1sUEsBAi0AFAAGAAgAAAAhANJguQHbAAAAAwEAAA8AAAAAAAAA&#10;AAAAAAAAzAQAAGRycy9kb3ducmV2LnhtbFBLBQYAAAAABAAEAPMAAADUBQAAAAA=&#10;">
                <v:line id="Line 30" o:spid="_x0000_s1027" style="position:absolute;visibility:visible;mso-wrap-style:square" from="0,5" to="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line id="Line 29" o:spid="_x0000_s1028" style="position:absolute;visibility:visible;mso-wrap-style:square" from="0,199" to="169,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28" o:spid="_x0000_s1029" style="position:absolute;visibility:visible;mso-wrap-style:square" from="5,0" to="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line id="Line 27" o:spid="_x0000_s1030" style="position:absolute;visibility:visible;mso-wrap-style:square" from="164,10" to="164,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w10:anchorlock/>
              </v:group>
            </w:pict>
          </mc:Fallback>
        </mc:AlternateContent>
      </w: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rPr>
          <w:sz w:val="20"/>
        </w:rPr>
      </w:pPr>
    </w:p>
    <w:p w:rsidR="007C543C" w:rsidRDefault="007C543C">
      <w:pPr>
        <w:pStyle w:val="a3"/>
        <w:spacing w:before="12"/>
        <w:rPr>
          <w:sz w:val="19"/>
        </w:rPr>
      </w:pPr>
    </w:p>
    <w:p w:rsidR="007C543C" w:rsidRDefault="00996ACC">
      <w:pPr>
        <w:pStyle w:val="6"/>
        <w:spacing w:before="66"/>
        <w:ind w:left="0" w:right="942"/>
        <w:jc w:val="right"/>
      </w:pPr>
      <w:r>
        <w:rPr>
          <w:noProof/>
          <w:lang w:eastAsia="zh-CN"/>
        </w:rPr>
        <mc:AlternateContent>
          <mc:Choice Requires="wps">
            <w:drawing>
              <wp:anchor distT="0" distB="0" distL="114300" distR="114300" simplePos="0" relativeHeight="251647488" behindDoc="0" locked="0" layoutInCell="1" allowOverlap="1">
                <wp:simplePos x="0" y="0"/>
                <wp:positionH relativeFrom="page">
                  <wp:posOffset>816610</wp:posOffset>
                </wp:positionH>
                <wp:positionV relativeFrom="paragraph">
                  <wp:posOffset>-2827655</wp:posOffset>
                </wp:positionV>
                <wp:extent cx="5774690" cy="6604000"/>
                <wp:effectExtent l="0" t="635" r="0" b="0"/>
                <wp:wrapNone/>
                <wp:docPr id="4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6604000"/>
                        </a:xfrm>
                        <a:prstGeom prst="rect">
                          <a:avLst/>
                        </a:prstGeom>
                        <a:noFill/>
                        <a:ln>
                          <a:noFill/>
                        </a:ln>
                      </wps:spPr>
                      <wps:txbx>
                        <w:txbxContent>
                          <w:tbl>
                            <w:tblPr>
                              <w:tblStyle w:val="TableNormal"/>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5"/>
                              <w:gridCol w:w="2753"/>
                              <w:gridCol w:w="5244"/>
                            </w:tblGrid>
                            <w:tr w:rsidR="00854EA3">
                              <w:trPr>
                                <w:trHeight w:val="2025"/>
                              </w:trPr>
                              <w:tc>
                                <w:tcPr>
                                  <w:tcW w:w="1075" w:type="dxa"/>
                                </w:tcPr>
                                <w:p w:rsidR="00854EA3" w:rsidRDefault="00854EA3">
                                  <w:pPr>
                                    <w:pStyle w:val="TableParagraph"/>
                                    <w:rPr>
                                      <w:b/>
                                      <w:sz w:val="26"/>
                                    </w:rPr>
                                  </w:pPr>
                                </w:p>
                                <w:p w:rsidR="00854EA3" w:rsidRDefault="00854EA3">
                                  <w:pPr>
                                    <w:pStyle w:val="TableParagraph"/>
                                    <w:rPr>
                                      <w:b/>
                                      <w:sz w:val="26"/>
                                    </w:rPr>
                                  </w:pPr>
                                </w:p>
                                <w:p w:rsidR="00854EA3" w:rsidRDefault="00854EA3">
                                  <w:pPr>
                                    <w:pStyle w:val="TableParagraph"/>
                                    <w:spacing w:before="10"/>
                                    <w:rPr>
                                      <w:b/>
                                      <w:sz w:val="19"/>
                                    </w:rPr>
                                  </w:pPr>
                                </w:p>
                                <w:p w:rsidR="00854EA3" w:rsidRDefault="00854EA3">
                                  <w:pPr>
                                    <w:pStyle w:val="TableParagraph"/>
                                    <w:spacing w:before="1"/>
                                    <w:ind w:left="155" w:right="142"/>
                                    <w:jc w:val="center"/>
                                    <w:rPr>
                                      <w:rFonts w:ascii="Times New Roman"/>
                                      <w:sz w:val="24"/>
                                    </w:rPr>
                                  </w:pPr>
                                  <w:r>
                                    <w:rPr>
                                      <w:rFonts w:ascii="Times New Roman"/>
                                      <w:sz w:val="24"/>
                                    </w:rPr>
                                    <w:t>7.6</w:t>
                                  </w:r>
                                </w:p>
                              </w:tc>
                              <w:tc>
                                <w:tcPr>
                                  <w:tcW w:w="2753" w:type="dxa"/>
                                </w:tcPr>
                                <w:p w:rsidR="00854EA3" w:rsidRDefault="00854EA3">
                                  <w:pPr>
                                    <w:pStyle w:val="TableParagraph"/>
                                    <w:rPr>
                                      <w:b/>
                                      <w:sz w:val="24"/>
                                      <w:lang w:eastAsia="zh-CN"/>
                                    </w:rPr>
                                  </w:pPr>
                                </w:p>
                                <w:p w:rsidR="00854EA3" w:rsidRDefault="00854EA3">
                                  <w:pPr>
                                    <w:pStyle w:val="TableParagraph"/>
                                    <w:rPr>
                                      <w:b/>
                                      <w:sz w:val="24"/>
                                      <w:lang w:eastAsia="zh-CN"/>
                                    </w:rPr>
                                  </w:pPr>
                                </w:p>
                                <w:p w:rsidR="00854EA3" w:rsidRDefault="00854EA3">
                                  <w:pPr>
                                    <w:pStyle w:val="TableParagraph"/>
                                    <w:rPr>
                                      <w:b/>
                                      <w:sz w:val="19"/>
                                      <w:lang w:eastAsia="zh-CN"/>
                                    </w:rPr>
                                  </w:pPr>
                                </w:p>
                                <w:p w:rsidR="00854EA3" w:rsidRDefault="00854EA3">
                                  <w:pPr>
                                    <w:pStyle w:val="TableParagraph"/>
                                    <w:ind w:left="13"/>
                                    <w:jc w:val="center"/>
                                    <w:rPr>
                                      <w:sz w:val="24"/>
                                      <w:lang w:eastAsia="zh-CN"/>
                                    </w:rPr>
                                  </w:pPr>
                                  <w:r>
                                    <w:rPr>
                                      <w:sz w:val="24"/>
                                      <w:lang w:eastAsia="zh-CN"/>
                                    </w:rPr>
                                    <w:t>中标结果公示媒介及期限</w:t>
                                  </w:r>
                                </w:p>
                              </w:tc>
                              <w:tc>
                                <w:tcPr>
                                  <w:tcW w:w="5244" w:type="dxa"/>
                                </w:tcPr>
                                <w:p w:rsidR="00854EA3" w:rsidRDefault="00854EA3">
                                  <w:pPr>
                                    <w:pStyle w:val="TableParagraph"/>
                                    <w:spacing w:before="7"/>
                                    <w:rPr>
                                      <w:b/>
                                      <w:sz w:val="20"/>
                                      <w:lang w:eastAsia="zh-CN"/>
                                    </w:rPr>
                                  </w:pPr>
                                </w:p>
                                <w:p w:rsidR="00854EA3" w:rsidRDefault="00854EA3">
                                  <w:pPr>
                                    <w:pStyle w:val="TableParagraph"/>
                                    <w:tabs>
                                      <w:tab w:val="left" w:pos="475"/>
                                      <w:tab w:val="left" w:pos="926"/>
                                      <w:tab w:val="left" w:pos="1375"/>
                                      <w:tab w:val="left" w:pos="1826"/>
                                      <w:tab w:val="left" w:pos="2275"/>
                                      <w:tab w:val="left" w:pos="2726"/>
                                      <w:tab w:val="left" w:pos="3175"/>
                                      <w:tab w:val="left" w:pos="3624"/>
                                      <w:tab w:val="left" w:pos="4075"/>
                                      <w:tab w:val="left" w:pos="4524"/>
                                      <w:tab w:val="left" w:pos="4975"/>
                                    </w:tabs>
                                    <w:spacing w:line="304" w:lineRule="exact"/>
                                    <w:ind w:left="26"/>
                                    <w:rPr>
                                      <w:sz w:val="24"/>
                                      <w:lang w:eastAsia="zh-CN"/>
                                    </w:rPr>
                                  </w:pPr>
                                  <w:r>
                                    <w:rPr>
                                      <w:sz w:val="24"/>
                                      <w:lang w:eastAsia="zh-CN"/>
                                    </w:rPr>
                                    <w:t>公</w:t>
                                  </w:r>
                                  <w:r>
                                    <w:rPr>
                                      <w:sz w:val="24"/>
                                      <w:lang w:eastAsia="zh-CN"/>
                                    </w:rPr>
                                    <w:tab/>
                                    <w:t>示</w:t>
                                  </w:r>
                                  <w:r>
                                    <w:rPr>
                                      <w:sz w:val="24"/>
                                      <w:lang w:eastAsia="zh-CN"/>
                                    </w:rPr>
                                    <w:tab/>
                                    <w:t>媒</w:t>
                                  </w:r>
                                  <w:r>
                                    <w:rPr>
                                      <w:sz w:val="24"/>
                                      <w:lang w:eastAsia="zh-CN"/>
                                    </w:rPr>
                                    <w:tab/>
                                    <w:t>介</w:t>
                                  </w:r>
                                  <w:r>
                                    <w:rPr>
                                      <w:sz w:val="24"/>
                                      <w:lang w:eastAsia="zh-CN"/>
                                    </w:rPr>
                                    <w:tab/>
                                    <w:t>：</w:t>
                                  </w:r>
                                  <w:r>
                                    <w:rPr>
                                      <w:sz w:val="24"/>
                                      <w:lang w:eastAsia="zh-CN"/>
                                    </w:rPr>
                                    <w:tab/>
                                    <w:t>中</w:t>
                                  </w:r>
                                  <w:r>
                                    <w:rPr>
                                      <w:sz w:val="24"/>
                                      <w:lang w:eastAsia="zh-CN"/>
                                    </w:rPr>
                                    <w:tab/>
                                    <w:t>国</w:t>
                                  </w:r>
                                  <w:r>
                                    <w:rPr>
                                      <w:sz w:val="24"/>
                                      <w:lang w:eastAsia="zh-CN"/>
                                    </w:rPr>
                                    <w:tab/>
                                    <w:t>政</w:t>
                                  </w:r>
                                  <w:r>
                                    <w:rPr>
                                      <w:sz w:val="24"/>
                                      <w:lang w:eastAsia="zh-CN"/>
                                    </w:rPr>
                                    <w:tab/>
                                    <w:t>府</w:t>
                                  </w:r>
                                  <w:r>
                                    <w:rPr>
                                      <w:sz w:val="24"/>
                                      <w:lang w:eastAsia="zh-CN"/>
                                    </w:rPr>
                                    <w:tab/>
                                    <w:t>采</w:t>
                                  </w:r>
                                  <w:r>
                                    <w:rPr>
                                      <w:sz w:val="24"/>
                                      <w:lang w:eastAsia="zh-CN"/>
                                    </w:rPr>
                                    <w:tab/>
                                    <w:t>购</w:t>
                                  </w:r>
                                  <w:r>
                                    <w:rPr>
                                      <w:sz w:val="24"/>
                                      <w:lang w:eastAsia="zh-CN"/>
                                    </w:rPr>
                                    <w:tab/>
                                    <w:t>网</w:t>
                                  </w:r>
                                </w:p>
                                <w:p w:rsidR="00854EA3" w:rsidRDefault="00854EA3">
                                  <w:pPr>
                                    <w:pStyle w:val="TableParagraph"/>
                                    <w:spacing w:before="1" w:line="235" w:lineRule="auto"/>
                                    <w:ind w:left="26" w:right="11"/>
                                    <w:rPr>
                                      <w:spacing w:val="-9"/>
                                      <w:sz w:val="24"/>
                                    </w:rPr>
                                  </w:pPr>
                                  <w:hyperlink r:id="rId21">
                                    <w:r>
                                      <w:rPr>
                                        <w:spacing w:val="-2"/>
                                        <w:sz w:val="24"/>
                                      </w:rPr>
                                      <w:t>（http://www.ccgp.gov.cn</w:t>
                                    </w:r>
                                  </w:hyperlink>
                                  <w:r>
                                    <w:rPr>
                                      <w:spacing w:val="-2"/>
                                      <w:sz w:val="24"/>
                                    </w:rPr>
                                    <w:t>）</w:t>
                                  </w:r>
                                  <w:r>
                                    <w:rPr>
                                      <w:spacing w:val="-8"/>
                                      <w:sz w:val="24"/>
                                    </w:rPr>
                                    <w:t>、广西壮族自治区政</w:t>
                                  </w:r>
                                  <w:r>
                                    <w:rPr>
                                      <w:spacing w:val="-14"/>
                                      <w:sz w:val="24"/>
                                    </w:rPr>
                                    <w:t>府采购网</w:t>
                                  </w:r>
                                  <w:r>
                                    <w:rPr>
                                      <w:spacing w:val="-1"/>
                                      <w:sz w:val="24"/>
                                    </w:rPr>
                                    <w:t>（</w:t>
                                  </w:r>
                                  <w:hyperlink r:id="rId22">
                                    <w:r>
                                      <w:rPr>
                                        <w:spacing w:val="-1"/>
                                        <w:sz w:val="24"/>
                                      </w:rPr>
                                      <w:t>http://zfcg.gxzf.gov.cn/</w:t>
                                    </w:r>
                                  </w:hyperlink>
                                  <w:r>
                                    <w:rPr>
                                      <w:spacing w:val="-1"/>
                                      <w:sz w:val="24"/>
                                    </w:rPr>
                                    <w:t>）</w:t>
                                  </w:r>
                                  <w:r>
                                    <w:rPr>
                                      <w:spacing w:val="-9"/>
                                      <w:sz w:val="24"/>
                                    </w:rPr>
                                    <w:t>、</w:t>
                                  </w:r>
                                  <w:r>
                                    <w:rPr>
                                      <w:rFonts w:hint="eastAsia"/>
                                      <w:spacing w:val="-9"/>
                                      <w:sz w:val="24"/>
                                    </w:rPr>
                                    <w:t>来宾市公共资源交易中心网站</w:t>
                                  </w:r>
                                  <w:r>
                                    <w:rPr>
                                      <w:rFonts w:hint="eastAsia"/>
                                      <w:spacing w:val="-9"/>
                                      <w:sz w:val="24"/>
                                      <w:lang w:eastAsia="zh-CN"/>
                                    </w:rPr>
                                    <w:t>（</w:t>
                                  </w:r>
                                  <w:hyperlink r:id="rId23" w:history="1">
                                    <w:r>
                                      <w:rPr>
                                        <w:rStyle w:val="a6"/>
                                        <w:color w:val="auto"/>
                                        <w:spacing w:val="-9"/>
                                        <w:sz w:val="24"/>
                                      </w:rPr>
                                      <w:t>http://ggzyjy.laibin.gov.cn/gxlbzbw/</w:t>
                                    </w:r>
                                  </w:hyperlink>
                                  <w:r>
                                    <w:rPr>
                                      <w:rFonts w:hint="eastAsia"/>
                                      <w:spacing w:val="-9"/>
                                      <w:sz w:val="24"/>
                                      <w:lang w:eastAsia="zh-CN"/>
                                    </w:rPr>
                                    <w:t>）</w:t>
                                  </w:r>
                                  <w:r>
                                    <w:rPr>
                                      <w:spacing w:val="-9"/>
                                      <w:sz w:val="24"/>
                                    </w:rPr>
                                    <w:t>。</w:t>
                                  </w:r>
                                </w:p>
                                <w:p w:rsidR="00854EA3" w:rsidRDefault="00854EA3">
                                  <w:pPr>
                                    <w:pStyle w:val="TableParagraph"/>
                                    <w:spacing w:before="1" w:line="235" w:lineRule="auto"/>
                                    <w:ind w:left="26" w:right="11"/>
                                    <w:rPr>
                                      <w:sz w:val="24"/>
                                    </w:rPr>
                                  </w:pPr>
                                  <w:r>
                                    <w:rPr>
                                      <w:spacing w:val="-9"/>
                                      <w:sz w:val="24"/>
                                    </w:rPr>
                                    <w:t xml:space="preserve"> 公示期限：</w:t>
                                  </w:r>
                                  <w:r>
                                    <w:rPr>
                                      <w:spacing w:val="-9"/>
                                      <w:sz w:val="24"/>
                                      <w:u w:val="single"/>
                                    </w:rPr>
                                    <w:t xml:space="preserve"> 3</w:t>
                                  </w:r>
                                  <w:r>
                                    <w:rPr>
                                      <w:spacing w:val="-30"/>
                                      <w:sz w:val="24"/>
                                    </w:rPr>
                                    <w:t xml:space="preserve"> 日</w:t>
                                  </w:r>
                                </w:p>
                              </w:tc>
                            </w:tr>
                            <w:tr w:rsidR="00854EA3">
                              <w:trPr>
                                <w:trHeight w:val="1344"/>
                              </w:trPr>
                              <w:tc>
                                <w:tcPr>
                                  <w:tcW w:w="1075" w:type="dxa"/>
                                </w:tcPr>
                                <w:p w:rsidR="00854EA3" w:rsidRDefault="00854EA3">
                                  <w:pPr>
                                    <w:pStyle w:val="TableParagraph"/>
                                    <w:rPr>
                                      <w:b/>
                                      <w:sz w:val="26"/>
                                    </w:rPr>
                                  </w:pPr>
                                </w:p>
                                <w:p w:rsidR="00854EA3" w:rsidRDefault="00854EA3">
                                  <w:pPr>
                                    <w:pStyle w:val="TableParagraph"/>
                                    <w:spacing w:before="3"/>
                                    <w:rPr>
                                      <w:b/>
                                      <w:sz w:val="19"/>
                                    </w:rPr>
                                  </w:pPr>
                                </w:p>
                                <w:p w:rsidR="00854EA3" w:rsidRDefault="00854EA3">
                                  <w:pPr>
                                    <w:pStyle w:val="TableParagraph"/>
                                    <w:ind w:left="155" w:right="142"/>
                                    <w:jc w:val="center"/>
                                    <w:rPr>
                                      <w:rFonts w:ascii="Times New Roman"/>
                                      <w:sz w:val="24"/>
                                    </w:rPr>
                                  </w:pPr>
                                  <w:r>
                                    <w:rPr>
                                      <w:rFonts w:ascii="Times New Roman"/>
                                      <w:sz w:val="24"/>
                                    </w:rPr>
                                    <w:t>7.7</w:t>
                                  </w:r>
                                </w:p>
                              </w:tc>
                              <w:tc>
                                <w:tcPr>
                                  <w:tcW w:w="2753" w:type="dxa"/>
                                </w:tcPr>
                                <w:p w:rsidR="00854EA3" w:rsidRDefault="00854EA3">
                                  <w:pPr>
                                    <w:pStyle w:val="TableParagraph"/>
                                    <w:rPr>
                                      <w:b/>
                                      <w:sz w:val="24"/>
                                    </w:rPr>
                                  </w:pPr>
                                </w:p>
                                <w:p w:rsidR="00854EA3" w:rsidRDefault="00854EA3">
                                  <w:pPr>
                                    <w:pStyle w:val="TableParagraph"/>
                                    <w:spacing w:before="210"/>
                                    <w:ind w:left="13"/>
                                    <w:jc w:val="center"/>
                                    <w:rPr>
                                      <w:sz w:val="24"/>
                                    </w:rPr>
                                  </w:pPr>
                                  <w:r>
                                    <w:rPr>
                                      <w:sz w:val="24"/>
                                    </w:rPr>
                                    <w:t>技术成果经济补偿</w:t>
                                  </w:r>
                                </w:p>
                              </w:tc>
                              <w:tc>
                                <w:tcPr>
                                  <w:tcW w:w="5244" w:type="dxa"/>
                                </w:tcPr>
                                <w:p w:rsidR="00854EA3" w:rsidRDefault="00854EA3">
                                  <w:pPr>
                                    <w:pStyle w:val="TableParagraph"/>
                                    <w:spacing w:before="11"/>
                                    <w:rPr>
                                      <w:b/>
                                      <w:sz w:val="24"/>
                                      <w:lang w:eastAsia="zh-CN"/>
                                    </w:rPr>
                                  </w:pPr>
                                </w:p>
                                <w:p w:rsidR="00854EA3" w:rsidRDefault="00854EA3">
                                  <w:pPr>
                                    <w:pStyle w:val="TableParagraph"/>
                                    <w:ind w:left="38"/>
                                    <w:rPr>
                                      <w:sz w:val="24"/>
                                      <w:lang w:eastAsia="zh-CN"/>
                                    </w:rPr>
                                  </w:pPr>
                                  <w:r>
                                    <w:rPr>
                                      <w:sz w:val="15"/>
                                      <w:lang w:eastAsia="zh-CN"/>
                                    </w:rPr>
                                    <w:t>√</w:t>
                                  </w:r>
                                  <w:r>
                                    <w:rPr>
                                      <w:sz w:val="24"/>
                                      <w:lang w:eastAsia="zh-CN"/>
                                    </w:rPr>
                                    <w:t>不补偿</w:t>
                                  </w:r>
                                </w:p>
                                <w:p w:rsidR="00854EA3" w:rsidRDefault="00854EA3">
                                  <w:pPr>
                                    <w:pStyle w:val="TableParagraph"/>
                                    <w:spacing w:before="94"/>
                                    <w:ind w:left="26"/>
                                    <w:rPr>
                                      <w:sz w:val="24"/>
                                      <w:lang w:eastAsia="zh-CN"/>
                                    </w:rPr>
                                  </w:pPr>
                                  <w:r>
                                    <w:rPr>
                                      <w:sz w:val="24"/>
                                      <w:lang w:eastAsia="zh-CN"/>
                                    </w:rPr>
                                    <w:t>□补偿，补偿标准：</w:t>
                                  </w:r>
                                </w:p>
                              </w:tc>
                            </w:tr>
                            <w:tr w:rsidR="00854EA3">
                              <w:trPr>
                                <w:trHeight w:val="2805"/>
                              </w:trPr>
                              <w:tc>
                                <w:tcPr>
                                  <w:tcW w:w="1075" w:type="dxa"/>
                                </w:tcPr>
                                <w:p w:rsidR="00854EA3" w:rsidRDefault="00854EA3">
                                  <w:pPr>
                                    <w:pStyle w:val="TableParagraph"/>
                                    <w:rPr>
                                      <w:b/>
                                      <w:sz w:val="26"/>
                                      <w:lang w:eastAsia="zh-CN"/>
                                    </w:rPr>
                                  </w:pPr>
                                </w:p>
                                <w:p w:rsidR="00854EA3" w:rsidRDefault="00854EA3">
                                  <w:pPr>
                                    <w:pStyle w:val="TableParagraph"/>
                                    <w:rPr>
                                      <w:b/>
                                      <w:sz w:val="26"/>
                                      <w:lang w:eastAsia="zh-CN"/>
                                    </w:rPr>
                                  </w:pPr>
                                </w:p>
                                <w:p w:rsidR="00854EA3" w:rsidRDefault="00854EA3">
                                  <w:pPr>
                                    <w:pStyle w:val="TableParagraph"/>
                                    <w:rPr>
                                      <w:b/>
                                      <w:sz w:val="26"/>
                                      <w:lang w:eastAsia="zh-CN"/>
                                    </w:rPr>
                                  </w:pPr>
                                </w:p>
                                <w:p w:rsidR="00854EA3" w:rsidRDefault="00854EA3">
                                  <w:pPr>
                                    <w:pStyle w:val="TableParagraph"/>
                                    <w:rPr>
                                      <w:b/>
                                      <w:sz w:val="26"/>
                                      <w:lang w:eastAsia="zh-CN"/>
                                    </w:rPr>
                                  </w:pPr>
                                </w:p>
                                <w:p w:rsidR="00854EA3" w:rsidRDefault="00854EA3">
                                  <w:pPr>
                                    <w:pStyle w:val="TableParagraph"/>
                                    <w:rPr>
                                      <w:b/>
                                      <w:sz w:val="26"/>
                                      <w:lang w:eastAsia="zh-CN"/>
                                    </w:rPr>
                                  </w:pPr>
                                </w:p>
                                <w:p w:rsidR="00854EA3" w:rsidRDefault="00854EA3">
                                  <w:pPr>
                                    <w:pStyle w:val="TableParagraph"/>
                                    <w:rPr>
                                      <w:b/>
                                      <w:sz w:val="26"/>
                                      <w:lang w:eastAsia="zh-CN"/>
                                    </w:rPr>
                                  </w:pPr>
                                </w:p>
                                <w:p w:rsidR="00854EA3" w:rsidRDefault="00854EA3">
                                  <w:pPr>
                                    <w:pStyle w:val="TableParagraph"/>
                                    <w:spacing w:before="5"/>
                                    <w:rPr>
                                      <w:b/>
                                      <w:sz w:val="33"/>
                                      <w:lang w:eastAsia="zh-CN"/>
                                    </w:rPr>
                                  </w:pPr>
                                </w:p>
                                <w:p w:rsidR="00854EA3" w:rsidRDefault="00854EA3">
                                  <w:pPr>
                                    <w:pStyle w:val="TableParagraph"/>
                                    <w:ind w:left="153" w:right="142"/>
                                    <w:jc w:val="center"/>
                                    <w:rPr>
                                      <w:rFonts w:ascii="Times New Roman"/>
                                      <w:sz w:val="24"/>
                                    </w:rPr>
                                  </w:pPr>
                                  <w:r>
                                    <w:rPr>
                                      <w:rFonts w:ascii="Times New Roman"/>
                                      <w:sz w:val="24"/>
                                    </w:rPr>
                                    <w:t>7.8.1</w:t>
                                  </w:r>
                                </w:p>
                              </w:tc>
                              <w:tc>
                                <w:tcPr>
                                  <w:tcW w:w="2753" w:type="dxa"/>
                                </w:tcPr>
                                <w:p w:rsidR="00854EA3" w:rsidRDefault="00854EA3">
                                  <w:pPr>
                                    <w:pStyle w:val="TableParagraph"/>
                                    <w:rPr>
                                      <w:b/>
                                      <w:sz w:val="24"/>
                                    </w:rPr>
                                  </w:pPr>
                                </w:p>
                                <w:p w:rsidR="00854EA3" w:rsidRDefault="00854EA3">
                                  <w:pPr>
                                    <w:pStyle w:val="TableParagraph"/>
                                    <w:rPr>
                                      <w:b/>
                                      <w:sz w:val="24"/>
                                    </w:rPr>
                                  </w:pPr>
                                </w:p>
                                <w:p w:rsidR="00854EA3" w:rsidRDefault="00854EA3">
                                  <w:pPr>
                                    <w:pStyle w:val="TableParagraph"/>
                                    <w:rPr>
                                      <w:b/>
                                      <w:sz w:val="24"/>
                                    </w:rPr>
                                  </w:pPr>
                                </w:p>
                                <w:p w:rsidR="00854EA3" w:rsidRDefault="00854EA3">
                                  <w:pPr>
                                    <w:pStyle w:val="TableParagraph"/>
                                    <w:rPr>
                                      <w:b/>
                                      <w:sz w:val="24"/>
                                    </w:rPr>
                                  </w:pPr>
                                </w:p>
                                <w:p w:rsidR="00854EA3" w:rsidRDefault="00854EA3">
                                  <w:pPr>
                                    <w:pStyle w:val="TableParagraph"/>
                                    <w:rPr>
                                      <w:b/>
                                      <w:sz w:val="24"/>
                                    </w:rPr>
                                  </w:pPr>
                                </w:p>
                                <w:p w:rsidR="00854EA3" w:rsidRDefault="00854EA3">
                                  <w:pPr>
                                    <w:pStyle w:val="TableParagraph"/>
                                    <w:rPr>
                                      <w:b/>
                                      <w:sz w:val="24"/>
                                    </w:rPr>
                                  </w:pPr>
                                </w:p>
                                <w:p w:rsidR="00854EA3" w:rsidRDefault="00854EA3">
                                  <w:pPr>
                                    <w:pStyle w:val="TableParagraph"/>
                                    <w:rPr>
                                      <w:b/>
                                      <w:sz w:val="24"/>
                                    </w:rPr>
                                  </w:pPr>
                                </w:p>
                                <w:p w:rsidR="00854EA3" w:rsidRDefault="00854EA3">
                                  <w:pPr>
                                    <w:pStyle w:val="TableParagraph"/>
                                    <w:spacing w:before="215"/>
                                    <w:ind w:left="13"/>
                                    <w:jc w:val="center"/>
                                    <w:rPr>
                                      <w:sz w:val="24"/>
                                    </w:rPr>
                                  </w:pPr>
                                  <w:r>
                                    <w:rPr>
                                      <w:sz w:val="24"/>
                                    </w:rPr>
                                    <w:t>履约保证金</w:t>
                                  </w:r>
                                </w:p>
                              </w:tc>
                              <w:tc>
                                <w:tcPr>
                                  <w:tcW w:w="5244" w:type="dxa"/>
                                </w:tcPr>
                                <w:p w:rsidR="00854EA3" w:rsidRDefault="00854EA3">
                                  <w:pPr>
                                    <w:spacing w:before="89" w:line="265" w:lineRule="exact"/>
                                    <w:ind w:left="107"/>
                                    <w:rPr>
                                      <w:sz w:val="24"/>
                                      <w:szCs w:val="24"/>
                                      <w:lang w:val="zh-CN" w:eastAsia="zh-CN" w:bidi="zh-CN"/>
                                    </w:rPr>
                                  </w:pPr>
                                  <w:r>
                                    <w:rPr>
                                      <w:sz w:val="24"/>
                                      <w:szCs w:val="24"/>
                                      <w:lang w:val="zh-CN" w:eastAsia="zh-CN" w:bidi="zh-CN"/>
                                    </w:rPr>
                                    <w:t>是否要求中标人提交履约保证金：</w:t>
                                  </w:r>
                                </w:p>
                                <w:p w:rsidR="00854EA3" w:rsidRDefault="00854EA3">
                                  <w:pPr>
                                    <w:spacing w:line="364" w:lineRule="exact"/>
                                    <w:ind w:left="107"/>
                                    <w:rPr>
                                      <w:sz w:val="24"/>
                                      <w:szCs w:val="24"/>
                                      <w:lang w:val="zh-CN" w:eastAsia="zh-CN" w:bidi="zh-CN"/>
                                    </w:rPr>
                                  </w:pPr>
                                  <w:r>
                                    <w:rPr>
                                      <w:rFonts w:ascii="Times New Roman" w:eastAsia="Times New Roman" w:hAnsi="Times New Roman"/>
                                      <w:sz w:val="24"/>
                                      <w:szCs w:val="24"/>
                                      <w:lang w:val="zh-CN" w:eastAsia="zh-CN" w:bidi="zh-CN"/>
                                    </w:rPr>
                                    <w:sym w:font="Wingdings 2" w:char="00A3"/>
                                  </w:r>
                                  <w:r>
                                    <w:rPr>
                                      <w:sz w:val="24"/>
                                      <w:szCs w:val="24"/>
                                      <w:lang w:val="zh-CN" w:eastAsia="zh-CN" w:bidi="zh-CN"/>
                                    </w:rPr>
                                    <w:t>要求，履约保证金的形式：</w:t>
                                  </w:r>
                                  <w:r>
                                    <w:rPr>
                                      <w:sz w:val="24"/>
                                      <w:szCs w:val="24"/>
                                      <w:u w:val="single"/>
                                      <w:lang w:val="zh-CN" w:eastAsia="zh-CN" w:bidi="zh-CN"/>
                                    </w:rPr>
                                    <w:t>银行保函或现金、支票形式</w:t>
                                  </w:r>
                                  <w:r>
                                    <w:rPr>
                                      <w:rFonts w:hint="eastAsia"/>
                                      <w:sz w:val="24"/>
                                      <w:szCs w:val="24"/>
                                      <w:lang w:val="zh-CN" w:eastAsia="zh-CN" w:bidi="zh-CN"/>
                                    </w:rPr>
                                    <w:t>。</w:t>
                                  </w:r>
                                </w:p>
                                <w:p w:rsidR="00854EA3" w:rsidRDefault="00854EA3">
                                  <w:pPr>
                                    <w:spacing w:before="91" w:line="321" w:lineRule="auto"/>
                                    <w:ind w:right="54"/>
                                    <w:jc w:val="both"/>
                                    <w:rPr>
                                      <w:sz w:val="24"/>
                                      <w:szCs w:val="24"/>
                                      <w:lang w:val="zh-CN" w:eastAsia="zh-CN" w:bidi="zh-CN"/>
                                    </w:rPr>
                                  </w:pPr>
                                  <w:r>
                                    <w:rPr>
                                      <w:sz w:val="24"/>
                                      <w:szCs w:val="24"/>
                                      <w:lang w:val="zh-CN" w:eastAsia="zh-CN" w:bidi="zh-CN"/>
                                    </w:rPr>
                                    <w:t>履约保证金的金额：</w:t>
                                  </w:r>
                                  <w:r>
                                    <w:rPr>
                                      <w:rFonts w:hint="eastAsia"/>
                                      <w:spacing w:val="27"/>
                                      <w:sz w:val="24"/>
                                      <w:szCs w:val="24"/>
                                      <w:u w:val="single"/>
                                      <w:lang w:eastAsia="zh-CN" w:bidi="zh-CN"/>
                                    </w:rPr>
                                    <w:t>5</w:t>
                                  </w:r>
                                  <w:r>
                                    <w:rPr>
                                      <w:sz w:val="24"/>
                                      <w:szCs w:val="24"/>
                                      <w:lang w:val="zh-CN" w:eastAsia="zh-CN" w:bidi="zh-CN"/>
                                    </w:rPr>
                                    <w:t xml:space="preserve">％签约合同价， </w:t>
                                  </w:r>
                                  <w:r>
                                    <w:rPr>
                                      <w:spacing w:val="-15"/>
                                      <w:sz w:val="24"/>
                                      <w:szCs w:val="24"/>
                                      <w:lang w:val="zh-CN" w:eastAsia="zh-CN" w:bidi="zh-CN"/>
                                    </w:rPr>
                                    <w:t>被</w:t>
                                  </w:r>
                                  <w:r>
                                    <w:rPr>
                                      <w:rFonts w:hint="eastAsia"/>
                                      <w:spacing w:val="-4"/>
                                      <w:sz w:val="24"/>
                                      <w:szCs w:val="24"/>
                                      <w:u w:val="single"/>
                                      <w:lang w:val="zh-CN" w:eastAsia="zh-CN" w:bidi="zh-CN"/>
                                    </w:rPr>
                                    <w:t>国家级或省级</w:t>
                                  </w:r>
                                  <w:r>
                                    <w:rPr>
                                      <w:spacing w:val="-15"/>
                                      <w:sz w:val="24"/>
                                      <w:szCs w:val="24"/>
                                      <w:lang w:val="zh-CN" w:eastAsia="zh-CN" w:bidi="zh-CN"/>
                                    </w:rPr>
                                    <w:t>交通运输主管部门评为</w:t>
                                  </w:r>
                                  <w:r>
                                    <w:rPr>
                                      <w:rFonts w:hint="eastAsia"/>
                                      <w:spacing w:val="-8"/>
                                      <w:sz w:val="24"/>
                                      <w:szCs w:val="24"/>
                                      <w:u w:val="single"/>
                                      <w:lang w:eastAsia="zh-CN" w:bidi="zh-CN"/>
                                    </w:rPr>
                                    <w:t>AA</w:t>
                                  </w:r>
                                  <w:r>
                                    <w:rPr>
                                      <w:spacing w:val="-14"/>
                                      <w:sz w:val="24"/>
                                      <w:szCs w:val="24"/>
                                      <w:lang w:val="zh-CN" w:eastAsia="zh-CN" w:bidi="zh-CN"/>
                                    </w:rPr>
                                    <w:t>信用等级的中标人，</w:t>
                                  </w:r>
                                  <w:r>
                                    <w:rPr>
                                      <w:spacing w:val="-15"/>
                                      <w:sz w:val="24"/>
                                      <w:szCs w:val="24"/>
                                      <w:lang w:val="zh-CN" w:eastAsia="zh-CN" w:bidi="zh-CN"/>
                                    </w:rPr>
                                    <w:t>履约保证金金额为</w:t>
                                  </w:r>
                                  <w:r>
                                    <w:rPr>
                                      <w:rFonts w:hint="eastAsia"/>
                                      <w:spacing w:val="34"/>
                                      <w:sz w:val="24"/>
                                      <w:szCs w:val="24"/>
                                      <w:u w:val="single"/>
                                      <w:lang w:eastAsia="zh-CN" w:bidi="zh-CN"/>
                                    </w:rPr>
                                    <w:t>3</w:t>
                                  </w:r>
                                  <w:r>
                                    <w:rPr>
                                      <w:rFonts w:ascii="Times New Roman" w:eastAsia="Times New Roman" w:hAnsi="Times New Roman"/>
                                      <w:sz w:val="24"/>
                                      <w:szCs w:val="24"/>
                                      <w:lang w:val="zh-CN" w:eastAsia="zh-CN" w:bidi="zh-CN"/>
                                    </w:rPr>
                                    <w:t>%</w:t>
                                  </w:r>
                                  <w:r>
                                    <w:rPr>
                                      <w:spacing w:val="-2"/>
                                      <w:sz w:val="24"/>
                                      <w:szCs w:val="24"/>
                                      <w:lang w:val="zh-CN" w:eastAsia="zh-CN" w:bidi="zh-CN"/>
                                    </w:rPr>
                                    <w:t>签约合同价</w:t>
                                  </w:r>
                                  <w:r>
                                    <w:rPr>
                                      <w:rFonts w:hint="eastAsia"/>
                                      <w:spacing w:val="-2"/>
                                      <w:sz w:val="24"/>
                                      <w:szCs w:val="24"/>
                                      <w:lang w:val="zh-CN" w:eastAsia="zh-CN" w:bidi="zh-CN"/>
                                    </w:rPr>
                                    <w:t>。</w:t>
                                  </w:r>
                                </w:p>
                                <w:p w:rsidR="00854EA3" w:rsidRDefault="00854EA3">
                                  <w:pPr>
                                    <w:pStyle w:val="TableParagraph"/>
                                    <w:spacing w:before="2" w:line="218" w:lineRule="auto"/>
                                    <w:ind w:left="26" w:right="11"/>
                                    <w:jc w:val="both"/>
                                    <w:rPr>
                                      <w:sz w:val="24"/>
                                      <w:lang w:eastAsia="zh-CN"/>
                                    </w:rPr>
                                  </w:pPr>
                                  <w:r>
                                    <w:rPr>
                                      <w:rFonts w:ascii="Times New Roman" w:eastAsia="Times New Roman" w:hAnsi="Times New Roman"/>
                                      <w:sz w:val="24"/>
                                      <w:szCs w:val="24"/>
                                      <w:lang w:val="zh-CN" w:eastAsia="zh-CN" w:bidi="zh-CN"/>
                                    </w:rPr>
                                    <w:sym w:font="Wingdings 2" w:char="0052"/>
                                  </w:r>
                                  <w:r>
                                    <w:rPr>
                                      <w:sz w:val="24"/>
                                      <w:szCs w:val="24"/>
                                      <w:lang w:val="zh-CN" w:eastAsia="zh-CN" w:bidi="zh-CN"/>
                                    </w:rPr>
                                    <w:t>不要求</w:t>
                                  </w:r>
                                </w:p>
                              </w:tc>
                            </w:tr>
                            <w:tr w:rsidR="00854EA3">
                              <w:trPr>
                                <w:trHeight w:val="897"/>
                              </w:trPr>
                              <w:tc>
                                <w:tcPr>
                                  <w:tcW w:w="1075" w:type="dxa"/>
                                </w:tcPr>
                                <w:p w:rsidR="00854EA3" w:rsidRDefault="00854EA3">
                                  <w:pPr>
                                    <w:pStyle w:val="TableParagraph"/>
                                    <w:spacing w:before="9"/>
                                    <w:rPr>
                                      <w:b/>
                                      <w:sz w:val="27"/>
                                      <w:lang w:eastAsia="zh-CN"/>
                                    </w:rPr>
                                  </w:pPr>
                                </w:p>
                                <w:p w:rsidR="00854EA3" w:rsidRDefault="00854EA3">
                                  <w:pPr>
                                    <w:pStyle w:val="TableParagraph"/>
                                    <w:ind w:left="153" w:right="142"/>
                                    <w:jc w:val="center"/>
                                    <w:rPr>
                                      <w:rFonts w:ascii="Times New Roman"/>
                                      <w:sz w:val="24"/>
                                    </w:rPr>
                                  </w:pPr>
                                  <w:r>
                                    <w:rPr>
                                      <w:rFonts w:ascii="Times New Roman"/>
                                      <w:sz w:val="24"/>
                                    </w:rPr>
                                    <w:t>8.5.1</w:t>
                                  </w:r>
                                </w:p>
                              </w:tc>
                              <w:tc>
                                <w:tcPr>
                                  <w:tcW w:w="2753" w:type="dxa"/>
                                </w:tcPr>
                                <w:p w:rsidR="00854EA3" w:rsidRDefault="00854EA3">
                                  <w:pPr>
                                    <w:pStyle w:val="TableParagraph"/>
                                    <w:spacing w:before="1"/>
                                    <w:rPr>
                                      <w:b/>
                                      <w:sz w:val="23"/>
                                    </w:rPr>
                                  </w:pPr>
                                </w:p>
                                <w:p w:rsidR="00854EA3" w:rsidRDefault="00854EA3">
                                  <w:pPr>
                                    <w:pStyle w:val="TableParagraph"/>
                                    <w:ind w:left="13"/>
                                    <w:jc w:val="center"/>
                                    <w:rPr>
                                      <w:sz w:val="24"/>
                                    </w:rPr>
                                  </w:pPr>
                                  <w:r>
                                    <w:rPr>
                                      <w:sz w:val="24"/>
                                    </w:rPr>
                                    <w:t>监督部门</w:t>
                                  </w:r>
                                </w:p>
                              </w:tc>
                              <w:tc>
                                <w:tcPr>
                                  <w:tcW w:w="5244" w:type="dxa"/>
                                </w:tcPr>
                                <w:p w:rsidR="00854EA3" w:rsidRDefault="00854EA3">
                                  <w:pPr>
                                    <w:pStyle w:val="TableParagraph"/>
                                    <w:tabs>
                                      <w:tab w:val="left" w:pos="2546"/>
                                    </w:tabs>
                                    <w:spacing w:before="174" w:line="218" w:lineRule="auto"/>
                                    <w:ind w:left="26" w:right="520"/>
                                    <w:rPr>
                                      <w:sz w:val="24"/>
                                      <w:lang w:eastAsia="zh-CN"/>
                                    </w:rPr>
                                  </w:pPr>
                                  <w:r>
                                    <w:rPr>
                                      <w:rFonts w:hint="eastAsia"/>
                                      <w:sz w:val="24"/>
                                      <w:lang w:eastAsia="zh-CN"/>
                                    </w:rPr>
                                    <w:t>金秀瑶族自治县财政局政府采购监督管理股</w:t>
                                  </w:r>
                                </w:p>
                                <w:p w:rsidR="00854EA3" w:rsidRDefault="00854EA3">
                                  <w:pPr>
                                    <w:pStyle w:val="TableParagraph"/>
                                    <w:tabs>
                                      <w:tab w:val="left" w:pos="2546"/>
                                    </w:tabs>
                                    <w:spacing w:before="174" w:line="218" w:lineRule="auto"/>
                                    <w:ind w:left="26" w:right="520"/>
                                    <w:rPr>
                                      <w:sz w:val="24"/>
                                      <w:lang w:eastAsia="zh-CN"/>
                                    </w:rPr>
                                  </w:pPr>
                                  <w:r>
                                    <w:rPr>
                                      <w:rFonts w:hint="eastAsia"/>
                                      <w:sz w:val="24"/>
                                      <w:lang w:eastAsia="zh-CN"/>
                                    </w:rPr>
                                    <w:t>联系电话：</w:t>
                                  </w:r>
                                  <w:r>
                                    <w:rPr>
                                      <w:sz w:val="24"/>
                                      <w:lang w:eastAsia="zh-CN"/>
                                    </w:rPr>
                                    <w:t>0772-6215667</w:t>
                                  </w:r>
                                </w:p>
                              </w:tc>
                            </w:tr>
                            <w:tr w:rsidR="00854EA3">
                              <w:trPr>
                                <w:trHeight w:val="582"/>
                              </w:trPr>
                              <w:tc>
                                <w:tcPr>
                                  <w:tcW w:w="1075" w:type="dxa"/>
                                </w:tcPr>
                                <w:p w:rsidR="00854EA3" w:rsidRDefault="00854EA3">
                                  <w:pPr>
                                    <w:pStyle w:val="TableParagraph"/>
                                    <w:spacing w:before="199"/>
                                    <w:ind w:left="11"/>
                                    <w:jc w:val="center"/>
                                    <w:rPr>
                                      <w:rFonts w:ascii="Times New Roman"/>
                                      <w:sz w:val="24"/>
                                    </w:rPr>
                                  </w:pPr>
                                  <w:r>
                                    <w:rPr>
                                      <w:rFonts w:ascii="Times New Roman"/>
                                      <w:sz w:val="24"/>
                                    </w:rPr>
                                    <w:t>9</w:t>
                                  </w:r>
                                </w:p>
                              </w:tc>
                              <w:tc>
                                <w:tcPr>
                                  <w:tcW w:w="2753" w:type="dxa"/>
                                </w:tcPr>
                                <w:p w:rsidR="00854EA3" w:rsidRDefault="00854EA3">
                                  <w:pPr>
                                    <w:pStyle w:val="TableParagraph"/>
                                    <w:spacing w:before="138"/>
                                    <w:ind w:left="13"/>
                                    <w:jc w:val="center"/>
                                    <w:rPr>
                                      <w:sz w:val="24"/>
                                      <w:lang w:eastAsia="zh-CN"/>
                                    </w:rPr>
                                  </w:pPr>
                                  <w:r>
                                    <w:rPr>
                                      <w:sz w:val="24"/>
                                      <w:lang w:eastAsia="zh-CN"/>
                                    </w:rPr>
                                    <w:t>是否采用电子招标投标</w:t>
                                  </w:r>
                                </w:p>
                              </w:tc>
                              <w:tc>
                                <w:tcPr>
                                  <w:tcW w:w="5244" w:type="dxa"/>
                                </w:tcPr>
                                <w:p w:rsidR="00854EA3" w:rsidRDefault="00854EA3">
                                  <w:pPr>
                                    <w:pStyle w:val="TableParagraph"/>
                                    <w:spacing w:line="290" w:lineRule="exact"/>
                                    <w:ind w:left="38"/>
                                    <w:rPr>
                                      <w:sz w:val="24"/>
                                    </w:rPr>
                                  </w:pPr>
                                  <w:r>
                                    <w:rPr>
                                      <w:sz w:val="15"/>
                                    </w:rPr>
                                    <w:t>√</w:t>
                                  </w:r>
                                  <w:r>
                                    <w:rPr>
                                      <w:sz w:val="24"/>
                                    </w:rPr>
                                    <w:t>否</w:t>
                                  </w:r>
                                </w:p>
                                <w:p w:rsidR="00854EA3" w:rsidRDefault="00854EA3">
                                  <w:pPr>
                                    <w:pStyle w:val="TableParagraph"/>
                                    <w:spacing w:line="273" w:lineRule="exact"/>
                                    <w:ind w:left="26"/>
                                    <w:rPr>
                                      <w:sz w:val="24"/>
                                    </w:rPr>
                                  </w:pPr>
                                  <w:r>
                                    <w:rPr>
                                      <w:sz w:val="24"/>
                                    </w:rPr>
                                    <w:t>□是，具体要求：</w:t>
                                  </w:r>
                                </w:p>
                              </w:tc>
                            </w:tr>
                            <w:tr w:rsidR="00854EA3">
                              <w:trPr>
                                <w:trHeight w:val="405"/>
                              </w:trPr>
                              <w:tc>
                                <w:tcPr>
                                  <w:tcW w:w="9072" w:type="dxa"/>
                                  <w:gridSpan w:val="3"/>
                                </w:tcPr>
                                <w:p w:rsidR="00854EA3" w:rsidRDefault="00854EA3">
                                  <w:pPr>
                                    <w:pStyle w:val="TableParagraph"/>
                                    <w:spacing w:before="60"/>
                                    <w:ind w:left="26"/>
                                    <w:rPr>
                                      <w:sz w:val="24"/>
                                    </w:rPr>
                                  </w:pPr>
                                  <w:r>
                                    <w:rPr>
                                      <w:sz w:val="24"/>
                                    </w:rPr>
                                    <w:t>需补充的其他内容</w:t>
                                  </w:r>
                                </w:p>
                              </w:tc>
                            </w:tr>
                          </w:tbl>
                          <w:p w:rsidR="00854EA3" w:rsidRDefault="00854EA3">
                            <w:pPr>
                              <w:pStyle w:val="a3"/>
                            </w:pPr>
                          </w:p>
                        </w:txbxContent>
                      </wps:txbx>
                      <wps:bodyPr rot="0" vert="horz" wrap="square" lIns="0" tIns="0" rIns="0" bIns="0" anchor="t" anchorCtr="0" upright="1">
                        <a:noAutofit/>
                      </wps:bodyPr>
                    </wps:wsp>
                  </a:graphicData>
                </a:graphic>
              </wp:anchor>
            </w:drawing>
          </mc:Choice>
          <mc:Fallback>
            <w:pict>
              <v:shape id="Text Box 25" o:spid="_x0000_s1029" type="#_x0000_t202" style="position:absolute;left:0;text-align:left;margin-left:64.3pt;margin-top:-222.65pt;width:454.7pt;height:520pt;z-index:2516474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PL7wEAAMADAAAOAAAAZHJzL2Uyb0RvYy54bWysU21v0zAQ/o7Ef7D8nSbtug6iptPYNIQ0&#10;BtLGD7g6TmOR+MzZbVJ+PWenKQO+Ib5Y53t5/Nxz5/X10LXioMkbtKWcz3IptFVYGbsr5dfn+zdv&#10;pfABbAUtWl3Ko/byevP61bp3hV5gg22lSTCI9UXvStmE4Ios86rRHfgZOm05WCN1EPhKu6wi6Bm9&#10;a7NFnq+yHqlyhEp7z967MSg3Cb+utQqf69rrINpSMreQTkrnNp7ZZg3FjsA1Rp1owD+w6MBYfvQM&#10;dQcBxJ7MX1CdUYQe6zBT2GVY10bp1AN3M8//6OapAadTLyyOd2eZ/P+DVY+HLyRMVcrlhRQWOp7R&#10;sx6CeI+DWFxGfXrnC057cpwYBvbznFOv3j2g+uaFxdsG7E7fEGHfaKiY3zxWZi9KRxwfQbb9J6z4&#10;HdgHTEBDTV0Uj+UQjM5zOp5nE7kodl5eXS1X7zikOLZa5cs8T9PLoJjKHfnwQWMnolFK4uEneDg8&#10;+BDpQDGlxNcs3pu2TQvQ2t8cnBg9iX5kPHIPw3ZISl1MqmyxOnI/hONa8Tdgo0H6IUXPK1VK/30P&#10;pKVoP1rWJO7fZNBkbCcDrOLSUgYpRvM2jHu6d2R2DSOPqlu8Yd1qkzqKAo8sTnR5TVKjp5WOe/jy&#10;nrJ+fbzNTwAAAP//AwBQSwMEFAAGAAgAAAAhAOMt7FTiAAAADQEAAA8AAABkcnMvZG93bnJldi54&#10;bWxMj8FOwzAQRO9I/IO1SNxamzYNaRqnqhCckBBpOPToxG4SNV6H2G3D37M9wXG0T7Nvsu1ke3Yx&#10;o+8cSniaC2AGa6c7bCR8lW+zBJgPCrXqHRoJP8bDNr+/y1Sq3RULc9mHhlEJ+lRJaEMYUs593Rqr&#10;/NwNBul2dKNVgeLYcD2qK5Xbni+EiLlVHdKHVg3mpTX1aX+2EnYHLF6774/qszgWXVmuBb7HJykf&#10;H6bdBlgwU/iD4aZP6pCTU+XOqD3rKS+SmFAJsyhaLYHdELFMaF8lYbWOnoHnGf+/Iv8FAAD//wMA&#10;UEsBAi0AFAAGAAgAAAAhALaDOJL+AAAA4QEAABMAAAAAAAAAAAAAAAAAAAAAAFtDb250ZW50X1R5&#10;cGVzXS54bWxQSwECLQAUAAYACAAAACEAOP0h/9YAAACUAQAACwAAAAAAAAAAAAAAAAAvAQAAX3Jl&#10;bHMvLnJlbHNQSwECLQAUAAYACAAAACEA/fIzy+8BAADAAwAADgAAAAAAAAAAAAAAAAAuAgAAZHJz&#10;L2Uyb0RvYy54bWxQSwECLQAUAAYACAAAACEA4y3sVOIAAAANAQAADwAAAAAAAAAAAAAAAABJBAAA&#10;ZHJzL2Rvd25yZXYueG1sUEsFBgAAAAAEAAQA8wAAAFgFAAAAAA==&#10;" filled="f" stroked="f">
                <v:textbox inset="0,0,0,0">
                  <w:txbxContent>
                    <w:tbl>
                      <w:tblPr>
                        <w:tblStyle w:val="TableNormal"/>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5"/>
                        <w:gridCol w:w="2753"/>
                        <w:gridCol w:w="5244"/>
                      </w:tblGrid>
                      <w:tr w:rsidR="00854EA3">
                        <w:trPr>
                          <w:trHeight w:val="2025"/>
                        </w:trPr>
                        <w:tc>
                          <w:tcPr>
                            <w:tcW w:w="1075" w:type="dxa"/>
                          </w:tcPr>
                          <w:p w:rsidR="00854EA3" w:rsidRDefault="00854EA3">
                            <w:pPr>
                              <w:pStyle w:val="TableParagraph"/>
                              <w:rPr>
                                <w:b/>
                                <w:sz w:val="26"/>
                              </w:rPr>
                            </w:pPr>
                          </w:p>
                          <w:p w:rsidR="00854EA3" w:rsidRDefault="00854EA3">
                            <w:pPr>
                              <w:pStyle w:val="TableParagraph"/>
                              <w:rPr>
                                <w:b/>
                                <w:sz w:val="26"/>
                              </w:rPr>
                            </w:pPr>
                          </w:p>
                          <w:p w:rsidR="00854EA3" w:rsidRDefault="00854EA3">
                            <w:pPr>
                              <w:pStyle w:val="TableParagraph"/>
                              <w:spacing w:before="10"/>
                              <w:rPr>
                                <w:b/>
                                <w:sz w:val="19"/>
                              </w:rPr>
                            </w:pPr>
                          </w:p>
                          <w:p w:rsidR="00854EA3" w:rsidRDefault="00854EA3">
                            <w:pPr>
                              <w:pStyle w:val="TableParagraph"/>
                              <w:spacing w:before="1"/>
                              <w:ind w:left="155" w:right="142"/>
                              <w:jc w:val="center"/>
                              <w:rPr>
                                <w:rFonts w:ascii="Times New Roman"/>
                                <w:sz w:val="24"/>
                              </w:rPr>
                            </w:pPr>
                            <w:r>
                              <w:rPr>
                                <w:rFonts w:ascii="Times New Roman"/>
                                <w:sz w:val="24"/>
                              </w:rPr>
                              <w:t>7.6</w:t>
                            </w:r>
                          </w:p>
                        </w:tc>
                        <w:tc>
                          <w:tcPr>
                            <w:tcW w:w="2753" w:type="dxa"/>
                          </w:tcPr>
                          <w:p w:rsidR="00854EA3" w:rsidRDefault="00854EA3">
                            <w:pPr>
                              <w:pStyle w:val="TableParagraph"/>
                              <w:rPr>
                                <w:b/>
                                <w:sz w:val="24"/>
                                <w:lang w:eastAsia="zh-CN"/>
                              </w:rPr>
                            </w:pPr>
                          </w:p>
                          <w:p w:rsidR="00854EA3" w:rsidRDefault="00854EA3">
                            <w:pPr>
                              <w:pStyle w:val="TableParagraph"/>
                              <w:rPr>
                                <w:b/>
                                <w:sz w:val="24"/>
                                <w:lang w:eastAsia="zh-CN"/>
                              </w:rPr>
                            </w:pPr>
                          </w:p>
                          <w:p w:rsidR="00854EA3" w:rsidRDefault="00854EA3">
                            <w:pPr>
                              <w:pStyle w:val="TableParagraph"/>
                              <w:rPr>
                                <w:b/>
                                <w:sz w:val="19"/>
                                <w:lang w:eastAsia="zh-CN"/>
                              </w:rPr>
                            </w:pPr>
                          </w:p>
                          <w:p w:rsidR="00854EA3" w:rsidRDefault="00854EA3">
                            <w:pPr>
                              <w:pStyle w:val="TableParagraph"/>
                              <w:ind w:left="13"/>
                              <w:jc w:val="center"/>
                              <w:rPr>
                                <w:sz w:val="24"/>
                                <w:lang w:eastAsia="zh-CN"/>
                              </w:rPr>
                            </w:pPr>
                            <w:r>
                              <w:rPr>
                                <w:sz w:val="24"/>
                                <w:lang w:eastAsia="zh-CN"/>
                              </w:rPr>
                              <w:t>中标结果公示媒介及期限</w:t>
                            </w:r>
                          </w:p>
                        </w:tc>
                        <w:tc>
                          <w:tcPr>
                            <w:tcW w:w="5244" w:type="dxa"/>
                          </w:tcPr>
                          <w:p w:rsidR="00854EA3" w:rsidRDefault="00854EA3">
                            <w:pPr>
                              <w:pStyle w:val="TableParagraph"/>
                              <w:spacing w:before="7"/>
                              <w:rPr>
                                <w:b/>
                                <w:sz w:val="20"/>
                                <w:lang w:eastAsia="zh-CN"/>
                              </w:rPr>
                            </w:pPr>
                          </w:p>
                          <w:p w:rsidR="00854EA3" w:rsidRDefault="00854EA3">
                            <w:pPr>
                              <w:pStyle w:val="TableParagraph"/>
                              <w:tabs>
                                <w:tab w:val="left" w:pos="475"/>
                                <w:tab w:val="left" w:pos="926"/>
                                <w:tab w:val="left" w:pos="1375"/>
                                <w:tab w:val="left" w:pos="1826"/>
                                <w:tab w:val="left" w:pos="2275"/>
                                <w:tab w:val="left" w:pos="2726"/>
                                <w:tab w:val="left" w:pos="3175"/>
                                <w:tab w:val="left" w:pos="3624"/>
                                <w:tab w:val="left" w:pos="4075"/>
                                <w:tab w:val="left" w:pos="4524"/>
                                <w:tab w:val="left" w:pos="4975"/>
                              </w:tabs>
                              <w:spacing w:line="304" w:lineRule="exact"/>
                              <w:ind w:left="26"/>
                              <w:rPr>
                                <w:sz w:val="24"/>
                                <w:lang w:eastAsia="zh-CN"/>
                              </w:rPr>
                            </w:pPr>
                            <w:r>
                              <w:rPr>
                                <w:sz w:val="24"/>
                                <w:lang w:eastAsia="zh-CN"/>
                              </w:rPr>
                              <w:t>公</w:t>
                            </w:r>
                            <w:r>
                              <w:rPr>
                                <w:sz w:val="24"/>
                                <w:lang w:eastAsia="zh-CN"/>
                              </w:rPr>
                              <w:tab/>
                              <w:t>示</w:t>
                            </w:r>
                            <w:r>
                              <w:rPr>
                                <w:sz w:val="24"/>
                                <w:lang w:eastAsia="zh-CN"/>
                              </w:rPr>
                              <w:tab/>
                              <w:t>媒</w:t>
                            </w:r>
                            <w:r>
                              <w:rPr>
                                <w:sz w:val="24"/>
                                <w:lang w:eastAsia="zh-CN"/>
                              </w:rPr>
                              <w:tab/>
                              <w:t>介</w:t>
                            </w:r>
                            <w:r>
                              <w:rPr>
                                <w:sz w:val="24"/>
                                <w:lang w:eastAsia="zh-CN"/>
                              </w:rPr>
                              <w:tab/>
                              <w:t>：</w:t>
                            </w:r>
                            <w:r>
                              <w:rPr>
                                <w:sz w:val="24"/>
                                <w:lang w:eastAsia="zh-CN"/>
                              </w:rPr>
                              <w:tab/>
                              <w:t>中</w:t>
                            </w:r>
                            <w:r>
                              <w:rPr>
                                <w:sz w:val="24"/>
                                <w:lang w:eastAsia="zh-CN"/>
                              </w:rPr>
                              <w:tab/>
                              <w:t>国</w:t>
                            </w:r>
                            <w:r>
                              <w:rPr>
                                <w:sz w:val="24"/>
                                <w:lang w:eastAsia="zh-CN"/>
                              </w:rPr>
                              <w:tab/>
                              <w:t>政</w:t>
                            </w:r>
                            <w:r>
                              <w:rPr>
                                <w:sz w:val="24"/>
                                <w:lang w:eastAsia="zh-CN"/>
                              </w:rPr>
                              <w:tab/>
                              <w:t>府</w:t>
                            </w:r>
                            <w:r>
                              <w:rPr>
                                <w:sz w:val="24"/>
                                <w:lang w:eastAsia="zh-CN"/>
                              </w:rPr>
                              <w:tab/>
                              <w:t>采</w:t>
                            </w:r>
                            <w:r>
                              <w:rPr>
                                <w:sz w:val="24"/>
                                <w:lang w:eastAsia="zh-CN"/>
                              </w:rPr>
                              <w:tab/>
                              <w:t>购</w:t>
                            </w:r>
                            <w:r>
                              <w:rPr>
                                <w:sz w:val="24"/>
                                <w:lang w:eastAsia="zh-CN"/>
                              </w:rPr>
                              <w:tab/>
                              <w:t>网</w:t>
                            </w:r>
                          </w:p>
                          <w:p w:rsidR="00854EA3" w:rsidRDefault="00854EA3">
                            <w:pPr>
                              <w:pStyle w:val="TableParagraph"/>
                              <w:spacing w:before="1" w:line="235" w:lineRule="auto"/>
                              <w:ind w:left="26" w:right="11"/>
                              <w:rPr>
                                <w:spacing w:val="-9"/>
                                <w:sz w:val="24"/>
                              </w:rPr>
                            </w:pPr>
                            <w:hyperlink r:id="rId24">
                              <w:r>
                                <w:rPr>
                                  <w:spacing w:val="-2"/>
                                  <w:sz w:val="24"/>
                                </w:rPr>
                                <w:t>（http://www.ccgp.gov.cn</w:t>
                              </w:r>
                            </w:hyperlink>
                            <w:r>
                              <w:rPr>
                                <w:spacing w:val="-2"/>
                                <w:sz w:val="24"/>
                              </w:rPr>
                              <w:t>）</w:t>
                            </w:r>
                            <w:r>
                              <w:rPr>
                                <w:spacing w:val="-8"/>
                                <w:sz w:val="24"/>
                              </w:rPr>
                              <w:t>、广西壮族自治区政</w:t>
                            </w:r>
                            <w:r>
                              <w:rPr>
                                <w:spacing w:val="-14"/>
                                <w:sz w:val="24"/>
                              </w:rPr>
                              <w:t>府采购网</w:t>
                            </w:r>
                            <w:r>
                              <w:rPr>
                                <w:spacing w:val="-1"/>
                                <w:sz w:val="24"/>
                              </w:rPr>
                              <w:t>（</w:t>
                            </w:r>
                            <w:hyperlink r:id="rId25">
                              <w:r>
                                <w:rPr>
                                  <w:spacing w:val="-1"/>
                                  <w:sz w:val="24"/>
                                </w:rPr>
                                <w:t>http://zfcg.gxzf.gov.cn/</w:t>
                              </w:r>
                            </w:hyperlink>
                            <w:r>
                              <w:rPr>
                                <w:spacing w:val="-1"/>
                                <w:sz w:val="24"/>
                              </w:rPr>
                              <w:t>）</w:t>
                            </w:r>
                            <w:r>
                              <w:rPr>
                                <w:spacing w:val="-9"/>
                                <w:sz w:val="24"/>
                              </w:rPr>
                              <w:t>、</w:t>
                            </w:r>
                            <w:r>
                              <w:rPr>
                                <w:rFonts w:hint="eastAsia"/>
                                <w:spacing w:val="-9"/>
                                <w:sz w:val="24"/>
                              </w:rPr>
                              <w:t>来宾市公共资源交易中心网站</w:t>
                            </w:r>
                            <w:r>
                              <w:rPr>
                                <w:rFonts w:hint="eastAsia"/>
                                <w:spacing w:val="-9"/>
                                <w:sz w:val="24"/>
                                <w:lang w:eastAsia="zh-CN"/>
                              </w:rPr>
                              <w:t>（</w:t>
                            </w:r>
                            <w:hyperlink r:id="rId26" w:history="1">
                              <w:r>
                                <w:rPr>
                                  <w:rStyle w:val="a6"/>
                                  <w:color w:val="auto"/>
                                  <w:spacing w:val="-9"/>
                                  <w:sz w:val="24"/>
                                </w:rPr>
                                <w:t>http://ggzyjy.laibin.gov.cn/gxlbzbw/</w:t>
                              </w:r>
                            </w:hyperlink>
                            <w:r>
                              <w:rPr>
                                <w:rFonts w:hint="eastAsia"/>
                                <w:spacing w:val="-9"/>
                                <w:sz w:val="24"/>
                                <w:lang w:eastAsia="zh-CN"/>
                              </w:rPr>
                              <w:t>）</w:t>
                            </w:r>
                            <w:r>
                              <w:rPr>
                                <w:spacing w:val="-9"/>
                                <w:sz w:val="24"/>
                              </w:rPr>
                              <w:t>。</w:t>
                            </w:r>
                          </w:p>
                          <w:p w:rsidR="00854EA3" w:rsidRDefault="00854EA3">
                            <w:pPr>
                              <w:pStyle w:val="TableParagraph"/>
                              <w:spacing w:before="1" w:line="235" w:lineRule="auto"/>
                              <w:ind w:left="26" w:right="11"/>
                              <w:rPr>
                                <w:sz w:val="24"/>
                              </w:rPr>
                            </w:pPr>
                            <w:r>
                              <w:rPr>
                                <w:spacing w:val="-9"/>
                                <w:sz w:val="24"/>
                              </w:rPr>
                              <w:t xml:space="preserve"> 公示期限：</w:t>
                            </w:r>
                            <w:r>
                              <w:rPr>
                                <w:spacing w:val="-9"/>
                                <w:sz w:val="24"/>
                                <w:u w:val="single"/>
                              </w:rPr>
                              <w:t xml:space="preserve"> 3</w:t>
                            </w:r>
                            <w:r>
                              <w:rPr>
                                <w:spacing w:val="-30"/>
                                <w:sz w:val="24"/>
                              </w:rPr>
                              <w:t xml:space="preserve"> 日</w:t>
                            </w:r>
                          </w:p>
                        </w:tc>
                      </w:tr>
                      <w:tr w:rsidR="00854EA3">
                        <w:trPr>
                          <w:trHeight w:val="1344"/>
                        </w:trPr>
                        <w:tc>
                          <w:tcPr>
                            <w:tcW w:w="1075" w:type="dxa"/>
                          </w:tcPr>
                          <w:p w:rsidR="00854EA3" w:rsidRDefault="00854EA3">
                            <w:pPr>
                              <w:pStyle w:val="TableParagraph"/>
                              <w:rPr>
                                <w:b/>
                                <w:sz w:val="26"/>
                              </w:rPr>
                            </w:pPr>
                          </w:p>
                          <w:p w:rsidR="00854EA3" w:rsidRDefault="00854EA3">
                            <w:pPr>
                              <w:pStyle w:val="TableParagraph"/>
                              <w:spacing w:before="3"/>
                              <w:rPr>
                                <w:b/>
                                <w:sz w:val="19"/>
                              </w:rPr>
                            </w:pPr>
                          </w:p>
                          <w:p w:rsidR="00854EA3" w:rsidRDefault="00854EA3">
                            <w:pPr>
                              <w:pStyle w:val="TableParagraph"/>
                              <w:ind w:left="155" w:right="142"/>
                              <w:jc w:val="center"/>
                              <w:rPr>
                                <w:rFonts w:ascii="Times New Roman"/>
                                <w:sz w:val="24"/>
                              </w:rPr>
                            </w:pPr>
                            <w:r>
                              <w:rPr>
                                <w:rFonts w:ascii="Times New Roman"/>
                                <w:sz w:val="24"/>
                              </w:rPr>
                              <w:t>7.7</w:t>
                            </w:r>
                          </w:p>
                        </w:tc>
                        <w:tc>
                          <w:tcPr>
                            <w:tcW w:w="2753" w:type="dxa"/>
                          </w:tcPr>
                          <w:p w:rsidR="00854EA3" w:rsidRDefault="00854EA3">
                            <w:pPr>
                              <w:pStyle w:val="TableParagraph"/>
                              <w:rPr>
                                <w:b/>
                                <w:sz w:val="24"/>
                              </w:rPr>
                            </w:pPr>
                          </w:p>
                          <w:p w:rsidR="00854EA3" w:rsidRDefault="00854EA3">
                            <w:pPr>
                              <w:pStyle w:val="TableParagraph"/>
                              <w:spacing w:before="210"/>
                              <w:ind w:left="13"/>
                              <w:jc w:val="center"/>
                              <w:rPr>
                                <w:sz w:val="24"/>
                              </w:rPr>
                            </w:pPr>
                            <w:r>
                              <w:rPr>
                                <w:sz w:val="24"/>
                              </w:rPr>
                              <w:t>技术成果经济补偿</w:t>
                            </w:r>
                          </w:p>
                        </w:tc>
                        <w:tc>
                          <w:tcPr>
                            <w:tcW w:w="5244" w:type="dxa"/>
                          </w:tcPr>
                          <w:p w:rsidR="00854EA3" w:rsidRDefault="00854EA3">
                            <w:pPr>
                              <w:pStyle w:val="TableParagraph"/>
                              <w:spacing w:before="11"/>
                              <w:rPr>
                                <w:b/>
                                <w:sz w:val="24"/>
                                <w:lang w:eastAsia="zh-CN"/>
                              </w:rPr>
                            </w:pPr>
                          </w:p>
                          <w:p w:rsidR="00854EA3" w:rsidRDefault="00854EA3">
                            <w:pPr>
                              <w:pStyle w:val="TableParagraph"/>
                              <w:ind w:left="38"/>
                              <w:rPr>
                                <w:sz w:val="24"/>
                                <w:lang w:eastAsia="zh-CN"/>
                              </w:rPr>
                            </w:pPr>
                            <w:r>
                              <w:rPr>
                                <w:sz w:val="15"/>
                                <w:lang w:eastAsia="zh-CN"/>
                              </w:rPr>
                              <w:t>√</w:t>
                            </w:r>
                            <w:r>
                              <w:rPr>
                                <w:sz w:val="24"/>
                                <w:lang w:eastAsia="zh-CN"/>
                              </w:rPr>
                              <w:t>不补偿</w:t>
                            </w:r>
                          </w:p>
                          <w:p w:rsidR="00854EA3" w:rsidRDefault="00854EA3">
                            <w:pPr>
                              <w:pStyle w:val="TableParagraph"/>
                              <w:spacing w:before="94"/>
                              <w:ind w:left="26"/>
                              <w:rPr>
                                <w:sz w:val="24"/>
                                <w:lang w:eastAsia="zh-CN"/>
                              </w:rPr>
                            </w:pPr>
                            <w:r>
                              <w:rPr>
                                <w:sz w:val="24"/>
                                <w:lang w:eastAsia="zh-CN"/>
                              </w:rPr>
                              <w:t>□补偿，补偿标准：</w:t>
                            </w:r>
                          </w:p>
                        </w:tc>
                      </w:tr>
                      <w:tr w:rsidR="00854EA3">
                        <w:trPr>
                          <w:trHeight w:val="2805"/>
                        </w:trPr>
                        <w:tc>
                          <w:tcPr>
                            <w:tcW w:w="1075" w:type="dxa"/>
                          </w:tcPr>
                          <w:p w:rsidR="00854EA3" w:rsidRDefault="00854EA3">
                            <w:pPr>
                              <w:pStyle w:val="TableParagraph"/>
                              <w:rPr>
                                <w:b/>
                                <w:sz w:val="26"/>
                                <w:lang w:eastAsia="zh-CN"/>
                              </w:rPr>
                            </w:pPr>
                          </w:p>
                          <w:p w:rsidR="00854EA3" w:rsidRDefault="00854EA3">
                            <w:pPr>
                              <w:pStyle w:val="TableParagraph"/>
                              <w:rPr>
                                <w:b/>
                                <w:sz w:val="26"/>
                                <w:lang w:eastAsia="zh-CN"/>
                              </w:rPr>
                            </w:pPr>
                          </w:p>
                          <w:p w:rsidR="00854EA3" w:rsidRDefault="00854EA3">
                            <w:pPr>
                              <w:pStyle w:val="TableParagraph"/>
                              <w:rPr>
                                <w:b/>
                                <w:sz w:val="26"/>
                                <w:lang w:eastAsia="zh-CN"/>
                              </w:rPr>
                            </w:pPr>
                          </w:p>
                          <w:p w:rsidR="00854EA3" w:rsidRDefault="00854EA3">
                            <w:pPr>
                              <w:pStyle w:val="TableParagraph"/>
                              <w:rPr>
                                <w:b/>
                                <w:sz w:val="26"/>
                                <w:lang w:eastAsia="zh-CN"/>
                              </w:rPr>
                            </w:pPr>
                          </w:p>
                          <w:p w:rsidR="00854EA3" w:rsidRDefault="00854EA3">
                            <w:pPr>
                              <w:pStyle w:val="TableParagraph"/>
                              <w:rPr>
                                <w:b/>
                                <w:sz w:val="26"/>
                                <w:lang w:eastAsia="zh-CN"/>
                              </w:rPr>
                            </w:pPr>
                          </w:p>
                          <w:p w:rsidR="00854EA3" w:rsidRDefault="00854EA3">
                            <w:pPr>
                              <w:pStyle w:val="TableParagraph"/>
                              <w:rPr>
                                <w:b/>
                                <w:sz w:val="26"/>
                                <w:lang w:eastAsia="zh-CN"/>
                              </w:rPr>
                            </w:pPr>
                          </w:p>
                          <w:p w:rsidR="00854EA3" w:rsidRDefault="00854EA3">
                            <w:pPr>
                              <w:pStyle w:val="TableParagraph"/>
                              <w:spacing w:before="5"/>
                              <w:rPr>
                                <w:b/>
                                <w:sz w:val="33"/>
                                <w:lang w:eastAsia="zh-CN"/>
                              </w:rPr>
                            </w:pPr>
                          </w:p>
                          <w:p w:rsidR="00854EA3" w:rsidRDefault="00854EA3">
                            <w:pPr>
                              <w:pStyle w:val="TableParagraph"/>
                              <w:ind w:left="153" w:right="142"/>
                              <w:jc w:val="center"/>
                              <w:rPr>
                                <w:rFonts w:ascii="Times New Roman"/>
                                <w:sz w:val="24"/>
                              </w:rPr>
                            </w:pPr>
                            <w:r>
                              <w:rPr>
                                <w:rFonts w:ascii="Times New Roman"/>
                                <w:sz w:val="24"/>
                              </w:rPr>
                              <w:t>7.8.1</w:t>
                            </w:r>
                          </w:p>
                        </w:tc>
                        <w:tc>
                          <w:tcPr>
                            <w:tcW w:w="2753" w:type="dxa"/>
                          </w:tcPr>
                          <w:p w:rsidR="00854EA3" w:rsidRDefault="00854EA3">
                            <w:pPr>
                              <w:pStyle w:val="TableParagraph"/>
                              <w:rPr>
                                <w:b/>
                                <w:sz w:val="24"/>
                              </w:rPr>
                            </w:pPr>
                          </w:p>
                          <w:p w:rsidR="00854EA3" w:rsidRDefault="00854EA3">
                            <w:pPr>
                              <w:pStyle w:val="TableParagraph"/>
                              <w:rPr>
                                <w:b/>
                                <w:sz w:val="24"/>
                              </w:rPr>
                            </w:pPr>
                          </w:p>
                          <w:p w:rsidR="00854EA3" w:rsidRDefault="00854EA3">
                            <w:pPr>
                              <w:pStyle w:val="TableParagraph"/>
                              <w:rPr>
                                <w:b/>
                                <w:sz w:val="24"/>
                              </w:rPr>
                            </w:pPr>
                          </w:p>
                          <w:p w:rsidR="00854EA3" w:rsidRDefault="00854EA3">
                            <w:pPr>
                              <w:pStyle w:val="TableParagraph"/>
                              <w:rPr>
                                <w:b/>
                                <w:sz w:val="24"/>
                              </w:rPr>
                            </w:pPr>
                          </w:p>
                          <w:p w:rsidR="00854EA3" w:rsidRDefault="00854EA3">
                            <w:pPr>
                              <w:pStyle w:val="TableParagraph"/>
                              <w:rPr>
                                <w:b/>
                                <w:sz w:val="24"/>
                              </w:rPr>
                            </w:pPr>
                          </w:p>
                          <w:p w:rsidR="00854EA3" w:rsidRDefault="00854EA3">
                            <w:pPr>
                              <w:pStyle w:val="TableParagraph"/>
                              <w:rPr>
                                <w:b/>
                                <w:sz w:val="24"/>
                              </w:rPr>
                            </w:pPr>
                          </w:p>
                          <w:p w:rsidR="00854EA3" w:rsidRDefault="00854EA3">
                            <w:pPr>
                              <w:pStyle w:val="TableParagraph"/>
                              <w:rPr>
                                <w:b/>
                                <w:sz w:val="24"/>
                              </w:rPr>
                            </w:pPr>
                          </w:p>
                          <w:p w:rsidR="00854EA3" w:rsidRDefault="00854EA3">
                            <w:pPr>
                              <w:pStyle w:val="TableParagraph"/>
                              <w:spacing w:before="215"/>
                              <w:ind w:left="13"/>
                              <w:jc w:val="center"/>
                              <w:rPr>
                                <w:sz w:val="24"/>
                              </w:rPr>
                            </w:pPr>
                            <w:r>
                              <w:rPr>
                                <w:sz w:val="24"/>
                              </w:rPr>
                              <w:t>履约保证金</w:t>
                            </w:r>
                          </w:p>
                        </w:tc>
                        <w:tc>
                          <w:tcPr>
                            <w:tcW w:w="5244" w:type="dxa"/>
                          </w:tcPr>
                          <w:p w:rsidR="00854EA3" w:rsidRDefault="00854EA3">
                            <w:pPr>
                              <w:spacing w:before="89" w:line="265" w:lineRule="exact"/>
                              <w:ind w:left="107"/>
                              <w:rPr>
                                <w:sz w:val="24"/>
                                <w:szCs w:val="24"/>
                                <w:lang w:val="zh-CN" w:eastAsia="zh-CN" w:bidi="zh-CN"/>
                              </w:rPr>
                            </w:pPr>
                            <w:r>
                              <w:rPr>
                                <w:sz w:val="24"/>
                                <w:szCs w:val="24"/>
                                <w:lang w:val="zh-CN" w:eastAsia="zh-CN" w:bidi="zh-CN"/>
                              </w:rPr>
                              <w:t>是否要求中标人提交履约保证金：</w:t>
                            </w:r>
                          </w:p>
                          <w:p w:rsidR="00854EA3" w:rsidRDefault="00854EA3">
                            <w:pPr>
                              <w:spacing w:line="364" w:lineRule="exact"/>
                              <w:ind w:left="107"/>
                              <w:rPr>
                                <w:sz w:val="24"/>
                                <w:szCs w:val="24"/>
                                <w:lang w:val="zh-CN" w:eastAsia="zh-CN" w:bidi="zh-CN"/>
                              </w:rPr>
                            </w:pPr>
                            <w:r>
                              <w:rPr>
                                <w:rFonts w:ascii="Times New Roman" w:eastAsia="Times New Roman" w:hAnsi="Times New Roman"/>
                                <w:sz w:val="24"/>
                                <w:szCs w:val="24"/>
                                <w:lang w:val="zh-CN" w:eastAsia="zh-CN" w:bidi="zh-CN"/>
                              </w:rPr>
                              <w:sym w:font="Wingdings 2" w:char="00A3"/>
                            </w:r>
                            <w:r>
                              <w:rPr>
                                <w:sz w:val="24"/>
                                <w:szCs w:val="24"/>
                                <w:lang w:val="zh-CN" w:eastAsia="zh-CN" w:bidi="zh-CN"/>
                              </w:rPr>
                              <w:t>要求，履约保证金的形式：</w:t>
                            </w:r>
                            <w:r>
                              <w:rPr>
                                <w:sz w:val="24"/>
                                <w:szCs w:val="24"/>
                                <w:u w:val="single"/>
                                <w:lang w:val="zh-CN" w:eastAsia="zh-CN" w:bidi="zh-CN"/>
                              </w:rPr>
                              <w:t>银行保函或现金、支票形式</w:t>
                            </w:r>
                            <w:r>
                              <w:rPr>
                                <w:rFonts w:hint="eastAsia"/>
                                <w:sz w:val="24"/>
                                <w:szCs w:val="24"/>
                                <w:lang w:val="zh-CN" w:eastAsia="zh-CN" w:bidi="zh-CN"/>
                              </w:rPr>
                              <w:t>。</w:t>
                            </w:r>
                          </w:p>
                          <w:p w:rsidR="00854EA3" w:rsidRDefault="00854EA3">
                            <w:pPr>
                              <w:spacing w:before="91" w:line="321" w:lineRule="auto"/>
                              <w:ind w:right="54"/>
                              <w:jc w:val="both"/>
                              <w:rPr>
                                <w:sz w:val="24"/>
                                <w:szCs w:val="24"/>
                                <w:lang w:val="zh-CN" w:eastAsia="zh-CN" w:bidi="zh-CN"/>
                              </w:rPr>
                            </w:pPr>
                            <w:r>
                              <w:rPr>
                                <w:sz w:val="24"/>
                                <w:szCs w:val="24"/>
                                <w:lang w:val="zh-CN" w:eastAsia="zh-CN" w:bidi="zh-CN"/>
                              </w:rPr>
                              <w:t>履约保证金的金额：</w:t>
                            </w:r>
                            <w:r>
                              <w:rPr>
                                <w:rFonts w:hint="eastAsia"/>
                                <w:spacing w:val="27"/>
                                <w:sz w:val="24"/>
                                <w:szCs w:val="24"/>
                                <w:u w:val="single"/>
                                <w:lang w:eastAsia="zh-CN" w:bidi="zh-CN"/>
                              </w:rPr>
                              <w:t>5</w:t>
                            </w:r>
                            <w:r>
                              <w:rPr>
                                <w:sz w:val="24"/>
                                <w:szCs w:val="24"/>
                                <w:lang w:val="zh-CN" w:eastAsia="zh-CN" w:bidi="zh-CN"/>
                              </w:rPr>
                              <w:t xml:space="preserve">％签约合同价， </w:t>
                            </w:r>
                            <w:r>
                              <w:rPr>
                                <w:spacing w:val="-15"/>
                                <w:sz w:val="24"/>
                                <w:szCs w:val="24"/>
                                <w:lang w:val="zh-CN" w:eastAsia="zh-CN" w:bidi="zh-CN"/>
                              </w:rPr>
                              <w:t>被</w:t>
                            </w:r>
                            <w:r>
                              <w:rPr>
                                <w:rFonts w:hint="eastAsia"/>
                                <w:spacing w:val="-4"/>
                                <w:sz w:val="24"/>
                                <w:szCs w:val="24"/>
                                <w:u w:val="single"/>
                                <w:lang w:val="zh-CN" w:eastAsia="zh-CN" w:bidi="zh-CN"/>
                              </w:rPr>
                              <w:t>国家级或省级</w:t>
                            </w:r>
                            <w:r>
                              <w:rPr>
                                <w:spacing w:val="-15"/>
                                <w:sz w:val="24"/>
                                <w:szCs w:val="24"/>
                                <w:lang w:val="zh-CN" w:eastAsia="zh-CN" w:bidi="zh-CN"/>
                              </w:rPr>
                              <w:t>交通运输主管部门评为</w:t>
                            </w:r>
                            <w:r>
                              <w:rPr>
                                <w:rFonts w:hint="eastAsia"/>
                                <w:spacing w:val="-8"/>
                                <w:sz w:val="24"/>
                                <w:szCs w:val="24"/>
                                <w:u w:val="single"/>
                                <w:lang w:eastAsia="zh-CN" w:bidi="zh-CN"/>
                              </w:rPr>
                              <w:t>AA</w:t>
                            </w:r>
                            <w:r>
                              <w:rPr>
                                <w:spacing w:val="-14"/>
                                <w:sz w:val="24"/>
                                <w:szCs w:val="24"/>
                                <w:lang w:val="zh-CN" w:eastAsia="zh-CN" w:bidi="zh-CN"/>
                              </w:rPr>
                              <w:t>信用等级的中标人，</w:t>
                            </w:r>
                            <w:r>
                              <w:rPr>
                                <w:spacing w:val="-15"/>
                                <w:sz w:val="24"/>
                                <w:szCs w:val="24"/>
                                <w:lang w:val="zh-CN" w:eastAsia="zh-CN" w:bidi="zh-CN"/>
                              </w:rPr>
                              <w:t>履约保证金金额为</w:t>
                            </w:r>
                            <w:r>
                              <w:rPr>
                                <w:rFonts w:hint="eastAsia"/>
                                <w:spacing w:val="34"/>
                                <w:sz w:val="24"/>
                                <w:szCs w:val="24"/>
                                <w:u w:val="single"/>
                                <w:lang w:eastAsia="zh-CN" w:bidi="zh-CN"/>
                              </w:rPr>
                              <w:t>3</w:t>
                            </w:r>
                            <w:r>
                              <w:rPr>
                                <w:rFonts w:ascii="Times New Roman" w:eastAsia="Times New Roman" w:hAnsi="Times New Roman"/>
                                <w:sz w:val="24"/>
                                <w:szCs w:val="24"/>
                                <w:lang w:val="zh-CN" w:eastAsia="zh-CN" w:bidi="zh-CN"/>
                              </w:rPr>
                              <w:t>%</w:t>
                            </w:r>
                            <w:r>
                              <w:rPr>
                                <w:spacing w:val="-2"/>
                                <w:sz w:val="24"/>
                                <w:szCs w:val="24"/>
                                <w:lang w:val="zh-CN" w:eastAsia="zh-CN" w:bidi="zh-CN"/>
                              </w:rPr>
                              <w:t>签约合同价</w:t>
                            </w:r>
                            <w:r>
                              <w:rPr>
                                <w:rFonts w:hint="eastAsia"/>
                                <w:spacing w:val="-2"/>
                                <w:sz w:val="24"/>
                                <w:szCs w:val="24"/>
                                <w:lang w:val="zh-CN" w:eastAsia="zh-CN" w:bidi="zh-CN"/>
                              </w:rPr>
                              <w:t>。</w:t>
                            </w:r>
                          </w:p>
                          <w:p w:rsidR="00854EA3" w:rsidRDefault="00854EA3">
                            <w:pPr>
                              <w:pStyle w:val="TableParagraph"/>
                              <w:spacing w:before="2" w:line="218" w:lineRule="auto"/>
                              <w:ind w:left="26" w:right="11"/>
                              <w:jc w:val="both"/>
                              <w:rPr>
                                <w:sz w:val="24"/>
                                <w:lang w:eastAsia="zh-CN"/>
                              </w:rPr>
                            </w:pPr>
                            <w:r>
                              <w:rPr>
                                <w:rFonts w:ascii="Times New Roman" w:eastAsia="Times New Roman" w:hAnsi="Times New Roman"/>
                                <w:sz w:val="24"/>
                                <w:szCs w:val="24"/>
                                <w:lang w:val="zh-CN" w:eastAsia="zh-CN" w:bidi="zh-CN"/>
                              </w:rPr>
                              <w:sym w:font="Wingdings 2" w:char="0052"/>
                            </w:r>
                            <w:r>
                              <w:rPr>
                                <w:sz w:val="24"/>
                                <w:szCs w:val="24"/>
                                <w:lang w:val="zh-CN" w:eastAsia="zh-CN" w:bidi="zh-CN"/>
                              </w:rPr>
                              <w:t>不要求</w:t>
                            </w:r>
                          </w:p>
                        </w:tc>
                      </w:tr>
                      <w:tr w:rsidR="00854EA3">
                        <w:trPr>
                          <w:trHeight w:val="897"/>
                        </w:trPr>
                        <w:tc>
                          <w:tcPr>
                            <w:tcW w:w="1075" w:type="dxa"/>
                          </w:tcPr>
                          <w:p w:rsidR="00854EA3" w:rsidRDefault="00854EA3">
                            <w:pPr>
                              <w:pStyle w:val="TableParagraph"/>
                              <w:spacing w:before="9"/>
                              <w:rPr>
                                <w:b/>
                                <w:sz w:val="27"/>
                                <w:lang w:eastAsia="zh-CN"/>
                              </w:rPr>
                            </w:pPr>
                          </w:p>
                          <w:p w:rsidR="00854EA3" w:rsidRDefault="00854EA3">
                            <w:pPr>
                              <w:pStyle w:val="TableParagraph"/>
                              <w:ind w:left="153" w:right="142"/>
                              <w:jc w:val="center"/>
                              <w:rPr>
                                <w:rFonts w:ascii="Times New Roman"/>
                                <w:sz w:val="24"/>
                              </w:rPr>
                            </w:pPr>
                            <w:r>
                              <w:rPr>
                                <w:rFonts w:ascii="Times New Roman"/>
                                <w:sz w:val="24"/>
                              </w:rPr>
                              <w:t>8.5.1</w:t>
                            </w:r>
                          </w:p>
                        </w:tc>
                        <w:tc>
                          <w:tcPr>
                            <w:tcW w:w="2753" w:type="dxa"/>
                          </w:tcPr>
                          <w:p w:rsidR="00854EA3" w:rsidRDefault="00854EA3">
                            <w:pPr>
                              <w:pStyle w:val="TableParagraph"/>
                              <w:spacing w:before="1"/>
                              <w:rPr>
                                <w:b/>
                                <w:sz w:val="23"/>
                              </w:rPr>
                            </w:pPr>
                          </w:p>
                          <w:p w:rsidR="00854EA3" w:rsidRDefault="00854EA3">
                            <w:pPr>
                              <w:pStyle w:val="TableParagraph"/>
                              <w:ind w:left="13"/>
                              <w:jc w:val="center"/>
                              <w:rPr>
                                <w:sz w:val="24"/>
                              </w:rPr>
                            </w:pPr>
                            <w:r>
                              <w:rPr>
                                <w:sz w:val="24"/>
                              </w:rPr>
                              <w:t>监督部门</w:t>
                            </w:r>
                          </w:p>
                        </w:tc>
                        <w:tc>
                          <w:tcPr>
                            <w:tcW w:w="5244" w:type="dxa"/>
                          </w:tcPr>
                          <w:p w:rsidR="00854EA3" w:rsidRDefault="00854EA3">
                            <w:pPr>
                              <w:pStyle w:val="TableParagraph"/>
                              <w:tabs>
                                <w:tab w:val="left" w:pos="2546"/>
                              </w:tabs>
                              <w:spacing w:before="174" w:line="218" w:lineRule="auto"/>
                              <w:ind w:left="26" w:right="520"/>
                              <w:rPr>
                                <w:sz w:val="24"/>
                                <w:lang w:eastAsia="zh-CN"/>
                              </w:rPr>
                            </w:pPr>
                            <w:r>
                              <w:rPr>
                                <w:rFonts w:hint="eastAsia"/>
                                <w:sz w:val="24"/>
                                <w:lang w:eastAsia="zh-CN"/>
                              </w:rPr>
                              <w:t>金秀瑶族自治县财政局政府采购监督管理股</w:t>
                            </w:r>
                          </w:p>
                          <w:p w:rsidR="00854EA3" w:rsidRDefault="00854EA3">
                            <w:pPr>
                              <w:pStyle w:val="TableParagraph"/>
                              <w:tabs>
                                <w:tab w:val="left" w:pos="2546"/>
                              </w:tabs>
                              <w:spacing w:before="174" w:line="218" w:lineRule="auto"/>
                              <w:ind w:left="26" w:right="520"/>
                              <w:rPr>
                                <w:sz w:val="24"/>
                                <w:lang w:eastAsia="zh-CN"/>
                              </w:rPr>
                            </w:pPr>
                            <w:r>
                              <w:rPr>
                                <w:rFonts w:hint="eastAsia"/>
                                <w:sz w:val="24"/>
                                <w:lang w:eastAsia="zh-CN"/>
                              </w:rPr>
                              <w:t>联系电话：</w:t>
                            </w:r>
                            <w:r>
                              <w:rPr>
                                <w:sz w:val="24"/>
                                <w:lang w:eastAsia="zh-CN"/>
                              </w:rPr>
                              <w:t>0772-6215667</w:t>
                            </w:r>
                          </w:p>
                        </w:tc>
                      </w:tr>
                      <w:tr w:rsidR="00854EA3">
                        <w:trPr>
                          <w:trHeight w:val="582"/>
                        </w:trPr>
                        <w:tc>
                          <w:tcPr>
                            <w:tcW w:w="1075" w:type="dxa"/>
                          </w:tcPr>
                          <w:p w:rsidR="00854EA3" w:rsidRDefault="00854EA3">
                            <w:pPr>
                              <w:pStyle w:val="TableParagraph"/>
                              <w:spacing w:before="199"/>
                              <w:ind w:left="11"/>
                              <w:jc w:val="center"/>
                              <w:rPr>
                                <w:rFonts w:ascii="Times New Roman"/>
                                <w:sz w:val="24"/>
                              </w:rPr>
                            </w:pPr>
                            <w:r>
                              <w:rPr>
                                <w:rFonts w:ascii="Times New Roman"/>
                                <w:sz w:val="24"/>
                              </w:rPr>
                              <w:t>9</w:t>
                            </w:r>
                          </w:p>
                        </w:tc>
                        <w:tc>
                          <w:tcPr>
                            <w:tcW w:w="2753" w:type="dxa"/>
                          </w:tcPr>
                          <w:p w:rsidR="00854EA3" w:rsidRDefault="00854EA3">
                            <w:pPr>
                              <w:pStyle w:val="TableParagraph"/>
                              <w:spacing w:before="138"/>
                              <w:ind w:left="13"/>
                              <w:jc w:val="center"/>
                              <w:rPr>
                                <w:sz w:val="24"/>
                                <w:lang w:eastAsia="zh-CN"/>
                              </w:rPr>
                            </w:pPr>
                            <w:r>
                              <w:rPr>
                                <w:sz w:val="24"/>
                                <w:lang w:eastAsia="zh-CN"/>
                              </w:rPr>
                              <w:t>是否采用电子招标投标</w:t>
                            </w:r>
                          </w:p>
                        </w:tc>
                        <w:tc>
                          <w:tcPr>
                            <w:tcW w:w="5244" w:type="dxa"/>
                          </w:tcPr>
                          <w:p w:rsidR="00854EA3" w:rsidRDefault="00854EA3">
                            <w:pPr>
                              <w:pStyle w:val="TableParagraph"/>
                              <w:spacing w:line="290" w:lineRule="exact"/>
                              <w:ind w:left="38"/>
                              <w:rPr>
                                <w:sz w:val="24"/>
                              </w:rPr>
                            </w:pPr>
                            <w:r>
                              <w:rPr>
                                <w:sz w:val="15"/>
                              </w:rPr>
                              <w:t>√</w:t>
                            </w:r>
                            <w:r>
                              <w:rPr>
                                <w:sz w:val="24"/>
                              </w:rPr>
                              <w:t>否</w:t>
                            </w:r>
                          </w:p>
                          <w:p w:rsidR="00854EA3" w:rsidRDefault="00854EA3">
                            <w:pPr>
                              <w:pStyle w:val="TableParagraph"/>
                              <w:spacing w:line="273" w:lineRule="exact"/>
                              <w:ind w:left="26"/>
                              <w:rPr>
                                <w:sz w:val="24"/>
                              </w:rPr>
                            </w:pPr>
                            <w:r>
                              <w:rPr>
                                <w:sz w:val="24"/>
                              </w:rPr>
                              <w:t>□是，具体要求：</w:t>
                            </w:r>
                          </w:p>
                        </w:tc>
                      </w:tr>
                      <w:tr w:rsidR="00854EA3">
                        <w:trPr>
                          <w:trHeight w:val="405"/>
                        </w:trPr>
                        <w:tc>
                          <w:tcPr>
                            <w:tcW w:w="9072" w:type="dxa"/>
                            <w:gridSpan w:val="3"/>
                          </w:tcPr>
                          <w:p w:rsidR="00854EA3" w:rsidRDefault="00854EA3">
                            <w:pPr>
                              <w:pStyle w:val="TableParagraph"/>
                              <w:spacing w:before="60"/>
                              <w:ind w:left="26"/>
                              <w:rPr>
                                <w:sz w:val="24"/>
                              </w:rPr>
                            </w:pPr>
                            <w:r>
                              <w:rPr>
                                <w:sz w:val="24"/>
                              </w:rPr>
                              <w:t>需补充的其他内容</w:t>
                            </w:r>
                          </w:p>
                        </w:tc>
                      </w:tr>
                    </w:tbl>
                    <w:p w:rsidR="00854EA3" w:rsidRDefault="00854EA3">
                      <w:pPr>
                        <w:pStyle w:val="a3"/>
                      </w:pPr>
                    </w:p>
                  </w:txbxContent>
                </v:textbox>
                <w10:wrap anchorx="page"/>
              </v:shape>
            </w:pict>
          </mc:Fallback>
        </mc:AlternateContent>
      </w:r>
      <w:r>
        <w:rPr>
          <w:w w:val="99"/>
        </w:rPr>
        <w:t>：</w:t>
      </w: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rPr>
          <w:b/>
          <w:sz w:val="20"/>
        </w:rPr>
      </w:pPr>
    </w:p>
    <w:p w:rsidR="007C543C" w:rsidRDefault="007C543C">
      <w:pPr>
        <w:pStyle w:val="a3"/>
        <w:spacing w:before="10"/>
        <w:rPr>
          <w:b/>
          <w:sz w:val="17"/>
        </w:rPr>
      </w:pPr>
    </w:p>
    <w:p w:rsidR="007C543C" w:rsidRDefault="007C543C">
      <w:pPr>
        <w:rPr>
          <w:sz w:val="17"/>
        </w:rPr>
        <w:sectPr w:rsidR="007C543C">
          <w:pgSz w:w="11910" w:h="16840"/>
          <w:pgMar w:top="1180" w:right="500" w:bottom="1380" w:left="460" w:header="878" w:footer="1200" w:gutter="0"/>
          <w:cols w:space="720"/>
        </w:sectPr>
      </w:pPr>
    </w:p>
    <w:p w:rsidR="007C543C" w:rsidRDefault="00996ACC">
      <w:pPr>
        <w:pStyle w:val="a3"/>
        <w:rPr>
          <w:rFonts w:ascii="Times New Roman"/>
          <w:sz w:val="20"/>
        </w:rPr>
      </w:pPr>
      <w:r>
        <w:rPr>
          <w:noProof/>
          <w:lang w:eastAsia="zh-CN"/>
        </w:rPr>
        <w:lastRenderedPageBreak/>
        <mc:AlternateContent>
          <mc:Choice Requires="wps">
            <w:drawing>
              <wp:anchor distT="0" distB="0" distL="114300" distR="114300" simplePos="0" relativeHeight="251657728" behindDoc="1" locked="0" layoutInCell="1" allowOverlap="1">
                <wp:simplePos x="0" y="0"/>
                <wp:positionH relativeFrom="page">
                  <wp:posOffset>14597380</wp:posOffset>
                </wp:positionH>
                <wp:positionV relativeFrom="page">
                  <wp:posOffset>53953410</wp:posOffset>
                </wp:positionV>
                <wp:extent cx="1805305" cy="960755"/>
                <wp:effectExtent l="5080" t="0" r="8890" b="1270"/>
                <wp:wrapNone/>
                <wp:docPr id="3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5305" cy="960755"/>
                        </a:xfrm>
                        <a:custGeom>
                          <a:avLst/>
                          <a:gdLst>
                            <a:gd name="T0" fmla="+- 0 4485 1642"/>
                            <a:gd name="T1" fmla="*/ T0 w 2843"/>
                            <a:gd name="T2" fmla="+- 0 7569 6069"/>
                            <a:gd name="T3" fmla="*/ 7569 h 1513"/>
                            <a:gd name="T4" fmla="+- 0 2804 1642"/>
                            <a:gd name="T5" fmla="*/ T4 w 2843"/>
                            <a:gd name="T6" fmla="+- 0 6069 6069"/>
                            <a:gd name="T7" fmla="*/ 6069 h 1513"/>
                            <a:gd name="T8" fmla="+- 0 2794 1642"/>
                            <a:gd name="T9" fmla="*/ T8 w 2843"/>
                            <a:gd name="T10" fmla="+- 0 6081 6069"/>
                            <a:gd name="T11" fmla="*/ 6081 h 1513"/>
                            <a:gd name="T12" fmla="+- 0 4448 1642"/>
                            <a:gd name="T13" fmla="*/ T12 w 2843"/>
                            <a:gd name="T14" fmla="+- 0 7557 6069"/>
                            <a:gd name="T15" fmla="*/ 7557 h 1513"/>
                            <a:gd name="T16" fmla="+- 0 1646 1642"/>
                            <a:gd name="T17" fmla="*/ T16 w 2843"/>
                            <a:gd name="T18" fmla="+- 0 6632 6069"/>
                            <a:gd name="T19" fmla="*/ 6632 h 1513"/>
                            <a:gd name="T20" fmla="+- 0 1642 1642"/>
                            <a:gd name="T21" fmla="*/ T20 w 2843"/>
                            <a:gd name="T22" fmla="+- 0 6646 6069"/>
                            <a:gd name="T23" fmla="*/ 6646 h 1513"/>
                            <a:gd name="T24" fmla="+- 0 4478 1642"/>
                            <a:gd name="T25" fmla="*/ T24 w 2843"/>
                            <a:gd name="T26" fmla="+- 0 7582 6069"/>
                            <a:gd name="T27" fmla="*/ 7582 h 1513"/>
                            <a:gd name="T28" fmla="+- 0 4480 1642"/>
                            <a:gd name="T29" fmla="*/ T28 w 2843"/>
                            <a:gd name="T30" fmla="+- 0 7575 6069"/>
                            <a:gd name="T31" fmla="*/ 7575 h 1513"/>
                            <a:gd name="T32" fmla="+- 0 4485 1642"/>
                            <a:gd name="T33" fmla="*/ T32 w 2843"/>
                            <a:gd name="T34" fmla="+- 0 7569 6069"/>
                            <a:gd name="T35" fmla="*/ 7569 h 1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43" h="1513">
                              <a:moveTo>
                                <a:pt x="2843" y="1500"/>
                              </a:moveTo>
                              <a:lnTo>
                                <a:pt x="1162" y="0"/>
                              </a:lnTo>
                              <a:lnTo>
                                <a:pt x="1152" y="12"/>
                              </a:lnTo>
                              <a:lnTo>
                                <a:pt x="2806" y="1488"/>
                              </a:lnTo>
                              <a:lnTo>
                                <a:pt x="4" y="563"/>
                              </a:lnTo>
                              <a:lnTo>
                                <a:pt x="0" y="577"/>
                              </a:lnTo>
                              <a:lnTo>
                                <a:pt x="2836" y="1513"/>
                              </a:lnTo>
                              <a:lnTo>
                                <a:pt x="2838" y="1506"/>
                              </a:lnTo>
                              <a:lnTo>
                                <a:pt x="2843" y="1500"/>
                              </a:lnTo>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polyline w14:anchorId="207045A5" id="Freeform 15" o:spid="_x0000_s1026" style="position:absolute;left:0;text-align:left;z-index:-251658752;visibility:visible;mso-wrap-style:square;mso-wrap-distance-left:9pt;mso-wrap-distance-top:0;mso-wrap-distance-right:9pt;mso-wrap-distance-bottom:0;mso-position-horizontal:absolute;mso-position-horizontal-relative:page;mso-position-vertical:absolute;mso-position-vertical-relative:page;v-text-anchor:top" points="1291.55pt,4323.3pt,1207.5pt,4248.3pt,1207pt,4248.9pt,1289.7pt,4322.7pt,1149.6pt,4276.45pt,1149.4pt,4277.15pt,1291.2pt,4323.95pt,1291.3pt,4323.6pt,1291.55pt,4323.3pt" coordsize="2843,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ySOAQAAPQMAAAOAAAAZHJzL2Uyb0RvYy54bWysV9uOpDYQfY+Uf7B4TLQD5t6t6VlFu5ko&#10;0iYZackHuLk0KICJTV8mX5+qAvdAL8yMovRDA+3D8ak6drn6/uOlqdkpV7qS7c7id47F8jaVWdUe&#10;dtafyeOH2GK6F20matnmO+s519bHh++/uz9329yVpayzXDEgafX23O2ssu+7rW3rtMwboe9kl7cw&#10;WEjViB4e1cHOlDgDe1PbruOE9lmqrFMyzbWGXz8Pg9YD8RdFnvZ/FIXOe1bvLNDW07ei7z1+2w/3&#10;YntQoiurdJQh/oOKRlQtTHql+ix6wY6q+oaqqVIltSz6u1Q2tiyKKs0pBoiGOzfRfC1Fl1MskBzd&#10;XdOk/z/a9PfTk2JVtrM8z2KtaMCjR5XnmHHGA8zPudNbgH3tnhRGqLsvMv1Ls1b+nFX9k6zaHvRw&#10;RNozKD5oeIntz7/JDHjFsZeUpEuhGqSC8NmFvHi+epFfepbCjzx2As8JLJbC2CZ0ooDE2GJr3k6P&#10;uv8ll8QkTl90P3iZwR05kY3hJOB70dRg648fmMN8Pw4YD3139P4K4wb2g80Sh52ZG/veLcg1IOKK&#10;gnDDQifc3MIgl8OUwEWgEpLJv2HzDYzY3NjxF5VBFq5sib+iLDQg4kJRi8oiAwNlBFpWBtt2kjM3&#10;2iwr2xgY5ixeUcbnBoROzBel8akDhFrWxucm+ODoYtog35O8cXdN3twFWGjRsrypDYRakTd3ApZa&#10;uCxvakXCwzV5cyvC0HOX5U29INSyPHfuBu6ERXnu1I3EXd0QczNCjHZpR7hTMwi1Im/uhu9Hy+a6&#10;UzcSd21XuHMzoiBezp47NYNQK/LmbsDSc5azN3Ujcde2hjc3IwqiYDF73tQMQi3L8+ZurNY6LPYv&#10;JQVW1HK18+ZmrJe7qRk39Q4q9sHUZFGaMp1e2rFOwx0T2C04dDZ0UuOZkEDAUPgTKplAASgs6itg&#10;mB7BER1Cb4HBGQRDtcEj6y00FhGCm+PndSUc1hHB6Uh4kx03GcJhd7xHDC56gr8vUncMFVbPe9hx&#10;USC7Nwt1iGE0S0FDddtKKYtBK7XHKcS2Ez16bG7ZeWfRMcpKONLxBMSRRp7yRBKmR7MHBEzNA4da&#10;MpjzBVO3UyznIaxxwBqgGTbXjig5DwYYHBZD7GbcXAccnLlQIXBqP45fRcJWAFgQGqcMj7kOfLCf&#10;ERUZg8youZpZvXHWsSmAgA3CXK9IqDioLwChr0cC3cqInOcGyNEWWuxXf9DWSQOlZV1lj1Vdoyta&#10;HfafasVOArtm+oxTz2A1bclW4mtG2dgEYt83dI57mT1DD6jk0HrDXwW4KaX6x2JnaLt3lv77KFRu&#10;sfrXFvrIDfd9yGFPD34Q4WmlpiP76YhoU6DaWb0FJQRvP/VDb3/sVHUoYSZOC66VP0HvWVTYIlKT&#10;OqgaH6C1ptyMfwOwd58+E+rlz8rDvwAAAP//AwBQSwMEFAAGAAgAAAAhAFiGJUfjAAAADwEAAA8A&#10;AABkcnMvZG93bnJldi54bWxMj81ugzAQhO+V+g7WRuqtMX8lQDBRlSrKqYeSXnpz8BZQsI2wE+jb&#10;d3tqjjs7mvmm3C16YDecXG+NgHAdAEPTWNWbVsDn6fCcAXNeGiUHa1DADzrYVY8PpSyUnc0H3mrf&#10;MgoxrpACOu/HgnPXdKilW9sRDf2+7aSlp3NquZrkTOF64FEQpFzL3lBDJ0fcd9hc6qsWsD+9v118&#10;uImHBOOvQ31UR5xzIZ5Wy+sWmMfF/5vhD5/QoSKms70a5dggIIryjNi9gCzJ0xQYeaKXLA6BnUlL&#10;k00OvCr5/Y7qFwAA//8DAFBLAQItABQABgAIAAAAIQC2gziS/gAAAOEBAAATAAAAAAAAAAAAAAAA&#10;AAAAAABbQ29udGVudF9UeXBlc10ueG1sUEsBAi0AFAAGAAgAAAAhADj9If/WAAAAlAEAAAsAAAAA&#10;AAAAAAAAAAAALwEAAF9yZWxzLy5yZWxzUEsBAi0AFAAGAAgAAAAhAFr2zJI4BAAA9AwAAA4AAAAA&#10;AAAAAAAAAAAALgIAAGRycy9lMm9Eb2MueG1sUEsBAi0AFAAGAAgAAAAhAFiGJUfjAAAADwEAAA8A&#10;AAAAAAAAAAAAAAAAkgYAAGRycy9kb3ducmV2LnhtbFBLBQYAAAAABAAEAPMAAACiBwAAAAA=&#10;" fillcolor="black" stroked="f">
                <v:path arrowok="t" o:connecttype="custom" o:connectlocs="1805305,4806315;737870,3853815;731520,3861435;1781810,4798695;2540,4211320;0,4220210;1800860,4814570;1802130,4810125;1805305,4806315" o:connectangles="0,0,0,0,0,0,0,0,0"/>
                <o:lock v:ext="edit" verticies="t"/>
                <w10:wrap anchorx="page" anchory="page"/>
              </v:polyline>
            </w:pict>
          </mc:Fallback>
        </mc:AlternateContent>
      </w:r>
    </w:p>
    <w:p w:rsidR="007C543C" w:rsidRDefault="00996ACC">
      <w:pPr>
        <w:pStyle w:val="a3"/>
        <w:rPr>
          <w:rFonts w:ascii="Times New Roman"/>
          <w:sz w:val="20"/>
        </w:rPr>
      </w:pPr>
      <w:r>
        <w:rPr>
          <w:noProof/>
          <w:lang w:eastAsia="zh-CN"/>
        </w:rPr>
        <mc:AlternateContent>
          <mc:Choice Requires="wpg">
            <w:drawing>
              <wp:anchor distT="0" distB="0" distL="114300" distR="114300" simplePos="0" relativeHeight="251656704" behindDoc="1" locked="0" layoutInCell="1" allowOverlap="1">
                <wp:simplePos x="0" y="0"/>
                <wp:positionH relativeFrom="page">
                  <wp:posOffset>819150</wp:posOffset>
                </wp:positionH>
                <wp:positionV relativeFrom="page">
                  <wp:posOffset>863600</wp:posOffset>
                </wp:positionV>
                <wp:extent cx="5826760" cy="9073515"/>
                <wp:effectExtent l="0" t="95250" r="2540" b="0"/>
                <wp:wrapNone/>
                <wp:docPr id="34" name="Group 16"/>
                <wp:cNvGraphicFramePr/>
                <a:graphic xmlns:a="http://schemas.openxmlformats.org/drawingml/2006/main">
                  <a:graphicData uri="http://schemas.microsoft.com/office/word/2010/wordprocessingGroup">
                    <wpg:wgp>
                      <wpg:cNvGrpSpPr/>
                      <wpg:grpSpPr>
                        <a:xfrm>
                          <a:off x="0" y="0"/>
                          <a:ext cx="5826760" cy="9073515"/>
                          <a:chOff x="1285" y="1353"/>
                          <a:chExt cx="9176" cy="14289"/>
                        </a:xfrm>
                      </wpg:grpSpPr>
                      <wps:wsp>
                        <wps:cNvPr id="35" name="AutoShape 19"/>
                        <wps:cNvSpPr/>
                        <wps:spPr bwMode="auto">
                          <a:xfrm>
                            <a:off x="1285" y="4623"/>
                            <a:ext cx="9087" cy="11019"/>
                          </a:xfrm>
                          <a:custGeom>
                            <a:avLst/>
                            <a:gdLst>
                              <a:gd name="T0" fmla="+- 0 1286 1286"/>
                              <a:gd name="T1" fmla="*/ T0 w 9087"/>
                              <a:gd name="T2" fmla="+- 0 1203 4624"/>
                              <a:gd name="T3" fmla="*/ 1203 h 11019"/>
                              <a:gd name="T4" fmla="+- 0 10372 1286"/>
                              <a:gd name="T5" fmla="*/ T4 w 9087"/>
                              <a:gd name="T6" fmla="+- 0 1203 4624"/>
                              <a:gd name="T7" fmla="*/ 1203 h 11019"/>
                              <a:gd name="T8" fmla="+- 0 1286 1286"/>
                              <a:gd name="T9" fmla="*/ T8 w 9087"/>
                              <a:gd name="T10" fmla="+- 0 12214 4624"/>
                              <a:gd name="T11" fmla="*/ 12214 h 11019"/>
                              <a:gd name="T12" fmla="+- 0 10372 1286"/>
                              <a:gd name="T13" fmla="*/ T12 w 9087"/>
                              <a:gd name="T14" fmla="+- 0 12214 4624"/>
                              <a:gd name="T15" fmla="*/ 12214 h 11019"/>
                              <a:gd name="T16" fmla="+- 0 1293 1286"/>
                              <a:gd name="T17" fmla="*/ T16 w 9087"/>
                              <a:gd name="T18" fmla="+- 0 1196 4624"/>
                              <a:gd name="T19" fmla="*/ 1196 h 11019"/>
                              <a:gd name="T20" fmla="+- 0 1293 1286"/>
                              <a:gd name="T21" fmla="*/ T20 w 9087"/>
                              <a:gd name="T22" fmla="+- 0 12207 4624"/>
                              <a:gd name="T23" fmla="*/ 12207 h 11019"/>
                              <a:gd name="T24" fmla="+- 0 10365 1286"/>
                              <a:gd name="T25" fmla="*/ T24 w 9087"/>
                              <a:gd name="T26" fmla="+- 0 1196 4624"/>
                              <a:gd name="T27" fmla="*/ 1196 h 11019"/>
                              <a:gd name="T28" fmla="+- 0 10365 1286"/>
                              <a:gd name="T29" fmla="*/ T28 w 9087"/>
                              <a:gd name="T30" fmla="+- 0 12207 4624"/>
                              <a:gd name="T31" fmla="*/ 12207 h 110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87" h="11019">
                                <a:moveTo>
                                  <a:pt x="0" y="-3421"/>
                                </a:moveTo>
                                <a:lnTo>
                                  <a:pt x="9086" y="-3421"/>
                                </a:lnTo>
                                <a:moveTo>
                                  <a:pt x="0" y="7590"/>
                                </a:moveTo>
                                <a:lnTo>
                                  <a:pt x="9086" y="7590"/>
                                </a:lnTo>
                                <a:moveTo>
                                  <a:pt x="7" y="-3428"/>
                                </a:moveTo>
                                <a:lnTo>
                                  <a:pt x="7" y="7583"/>
                                </a:lnTo>
                                <a:moveTo>
                                  <a:pt x="9079" y="-3428"/>
                                </a:moveTo>
                                <a:lnTo>
                                  <a:pt x="9079" y="7583"/>
                                </a:lnTo>
                              </a:path>
                            </a:pathLst>
                          </a:custGeom>
                          <a:noFill/>
                          <a:ln w="9144">
                            <a:solidFill>
                              <a:srgbClr val="000000"/>
                            </a:solidFill>
                            <a:round/>
                          </a:ln>
                        </wps:spPr>
                        <wps:bodyPr rot="0" vert="horz" wrap="square" lIns="91440" tIns="45720" rIns="91440" bIns="45720" anchor="t" anchorCtr="0" upright="1">
                          <a:noAutofit/>
                        </wps:bodyPr>
                      </wps:wsp>
                      <wps:wsp>
                        <wps:cNvPr id="36" name="Text Box 18"/>
                        <wps:cNvSpPr txBox="1">
                          <a:spLocks noChangeArrowheads="1"/>
                        </wps:cNvSpPr>
                        <wps:spPr bwMode="auto">
                          <a:xfrm>
                            <a:off x="1320" y="1353"/>
                            <a:ext cx="9141" cy="4609"/>
                          </a:xfrm>
                          <a:prstGeom prst="rect">
                            <a:avLst/>
                          </a:prstGeom>
                          <a:noFill/>
                          <a:ln>
                            <a:noFill/>
                          </a:ln>
                        </wps:spPr>
                        <wps:txbx>
                          <w:txbxContent>
                            <w:p w:rsidR="00854EA3" w:rsidRDefault="00854EA3">
                              <w:pPr>
                                <w:spacing w:line="239" w:lineRule="exact"/>
                                <w:ind w:left="412"/>
                                <w:rPr>
                                  <w:sz w:val="21"/>
                                  <w:lang w:eastAsia="zh-CN"/>
                                </w:rPr>
                              </w:pPr>
                              <w:r>
                                <w:rPr>
                                  <w:sz w:val="21"/>
                                  <w:lang w:eastAsia="zh-CN"/>
                                </w:rPr>
                                <w:t>1.</w:t>
                              </w:r>
                              <w:r>
                                <w:rPr>
                                  <w:spacing w:val="-7"/>
                                  <w:sz w:val="21"/>
                                  <w:lang w:eastAsia="zh-CN"/>
                                </w:rPr>
                                <w:t>设计人应以不同行政县、区为单元，进行工程数量汇总，分别编制施工图预算后，再行汇总。</w:t>
                              </w:r>
                            </w:p>
                            <w:p w:rsidR="00854EA3" w:rsidRDefault="00854EA3">
                              <w:pPr>
                                <w:spacing w:before="170" w:line="391" w:lineRule="auto"/>
                                <w:ind w:right="116" w:firstLine="412"/>
                                <w:jc w:val="both"/>
                                <w:rPr>
                                  <w:sz w:val="21"/>
                                  <w:lang w:eastAsia="zh-CN"/>
                                </w:rPr>
                              </w:pPr>
                              <w:r>
                                <w:rPr>
                                  <w:w w:val="95"/>
                                  <w:sz w:val="21"/>
                                  <w:lang w:eastAsia="zh-CN"/>
                                </w:rPr>
                                <w:t xml:space="preserve">另外，设计人有义务根据发包人的要求，以发包人划分的施工标段为单元编制装订设计图纸、   </w:t>
                              </w:r>
                              <w:r>
                                <w:rPr>
                                  <w:sz w:val="21"/>
                                  <w:lang w:eastAsia="zh-CN"/>
                                </w:rPr>
                                <w:t>工程量清单。</w:t>
                              </w:r>
                            </w:p>
                            <w:p w:rsidR="00854EA3" w:rsidRDefault="00854EA3">
                              <w:pPr>
                                <w:spacing w:before="3" w:line="391" w:lineRule="auto"/>
                                <w:ind w:right="123" w:firstLine="412"/>
                                <w:jc w:val="both"/>
                                <w:rPr>
                                  <w:sz w:val="21"/>
                                  <w:lang w:eastAsia="zh-CN"/>
                                </w:rPr>
                              </w:pPr>
                              <w:r>
                                <w:rPr>
                                  <w:w w:val="95"/>
                                  <w:sz w:val="21"/>
                                  <w:lang w:eastAsia="zh-CN"/>
                                </w:rPr>
                                <w:t>2.</w:t>
                              </w:r>
                              <w:r>
                                <w:rPr>
                                  <w:spacing w:val="-1"/>
                                  <w:w w:val="95"/>
                                  <w:sz w:val="21"/>
                                  <w:lang w:eastAsia="zh-CN"/>
                                </w:rPr>
                                <w:t>投标文件中的项目负责人在签订合同后不能按合同约定进场的</w:t>
                              </w:r>
                              <w:r>
                                <w:rPr>
                                  <w:w w:val="95"/>
                                  <w:sz w:val="21"/>
                                  <w:lang w:eastAsia="zh-CN"/>
                                </w:rPr>
                                <w:t xml:space="preserve">（不可抗力因素除外），招标   </w:t>
                              </w:r>
                              <w:r>
                                <w:rPr>
                                  <w:sz w:val="21"/>
                                  <w:lang w:eastAsia="zh-CN"/>
                                </w:rPr>
                                <w:t>人将对中标人解除合同，并重新招标。</w:t>
                              </w:r>
                            </w:p>
                            <w:p w:rsidR="00854EA3" w:rsidRDefault="00854EA3">
                              <w:pPr>
                                <w:spacing w:before="2" w:line="393" w:lineRule="auto"/>
                                <w:ind w:right="121" w:firstLine="412"/>
                                <w:jc w:val="both"/>
                                <w:rPr>
                                  <w:sz w:val="21"/>
                                  <w:lang w:eastAsia="zh-CN"/>
                                </w:rPr>
                              </w:pPr>
                              <w:r>
                                <w:rPr>
                                  <w:w w:val="95"/>
                                  <w:sz w:val="21"/>
                                  <w:lang w:eastAsia="zh-CN"/>
                                </w:rPr>
                                <w:t>3.</w:t>
                              </w:r>
                              <w:r>
                                <w:rPr>
                                  <w:spacing w:val="-1"/>
                                  <w:w w:val="95"/>
                                  <w:sz w:val="21"/>
                                  <w:lang w:eastAsia="zh-CN"/>
                                </w:rPr>
                                <w:t>投标人拟派的项目负责人应填写目前承担的任务，若弄虚作假将取消其投标或中标资格，目</w:t>
                              </w:r>
                              <w:r>
                                <w:rPr>
                                  <w:spacing w:val="-1"/>
                                  <w:sz w:val="21"/>
                                  <w:lang w:eastAsia="zh-CN"/>
                                </w:rPr>
                                <w:t>前承担的任务按“资格审查表”中的“项目负责人资历表”要求如实填写。</w:t>
                              </w:r>
                            </w:p>
                            <w:p w:rsidR="00854EA3" w:rsidRDefault="00854EA3">
                              <w:pPr>
                                <w:spacing w:line="393" w:lineRule="auto"/>
                                <w:ind w:right="117" w:firstLine="412"/>
                                <w:jc w:val="both"/>
                                <w:rPr>
                                  <w:sz w:val="21"/>
                                  <w:lang w:eastAsia="zh-CN"/>
                                </w:rPr>
                              </w:pPr>
                              <w:r>
                                <w:rPr>
                                  <w:w w:val="99"/>
                                  <w:sz w:val="21"/>
                                  <w:lang w:eastAsia="zh-CN"/>
                                </w:rPr>
                                <w:t>4.</w:t>
                              </w:r>
                              <w:r>
                                <w:rPr>
                                  <w:spacing w:val="-85"/>
                                  <w:sz w:val="21"/>
                                  <w:lang w:eastAsia="zh-CN"/>
                                </w:rPr>
                                <w:t xml:space="preserve"> </w:t>
                              </w:r>
                              <w:r>
                                <w:rPr>
                                  <w:spacing w:val="-1"/>
                                  <w:w w:val="99"/>
                                  <w:sz w:val="21"/>
                                  <w:lang w:eastAsia="zh-CN"/>
                                </w:rPr>
                                <w:t>（</w:t>
                              </w:r>
                              <w:r>
                                <w:rPr>
                                  <w:w w:val="99"/>
                                  <w:sz w:val="21"/>
                                  <w:lang w:eastAsia="zh-CN"/>
                                </w:rPr>
                                <w:t>1</w:t>
                              </w:r>
                              <w:r>
                                <w:rPr>
                                  <w:spacing w:val="-85"/>
                                  <w:w w:val="99"/>
                                  <w:sz w:val="21"/>
                                  <w:lang w:eastAsia="zh-CN"/>
                                </w:rPr>
                                <w:t>）</w:t>
                              </w:r>
                              <w:r>
                                <w:rPr>
                                  <w:spacing w:val="-7"/>
                                  <w:w w:val="99"/>
                                  <w:sz w:val="21"/>
                                  <w:lang w:eastAsia="zh-CN"/>
                                </w:rPr>
                                <w:t>中标服务费按国家发展计划委员会《招标代理服务费管理暂行办法</w:t>
                              </w:r>
                              <w:r>
                                <w:rPr>
                                  <w:spacing w:val="-169"/>
                                  <w:w w:val="99"/>
                                  <w:sz w:val="21"/>
                                  <w:lang w:eastAsia="zh-CN"/>
                                </w:rPr>
                                <w:t>》</w:t>
                              </w:r>
                              <w:r>
                                <w:rPr>
                                  <w:spacing w:val="-1"/>
                                  <w:w w:val="99"/>
                                  <w:sz w:val="21"/>
                                  <w:lang w:eastAsia="zh-CN"/>
                                </w:rPr>
                                <w:t>（</w:t>
                              </w:r>
                              <w:r>
                                <w:rPr>
                                  <w:w w:val="99"/>
                                  <w:sz w:val="21"/>
                                  <w:lang w:eastAsia="zh-CN"/>
                                </w:rPr>
                                <w:t>计价格[20</w:t>
                              </w:r>
                              <w:r>
                                <w:rPr>
                                  <w:spacing w:val="-2"/>
                                  <w:w w:val="99"/>
                                  <w:sz w:val="21"/>
                                  <w:lang w:eastAsia="zh-CN"/>
                                </w:rPr>
                                <w:t>0</w:t>
                              </w:r>
                              <w:r>
                                <w:rPr>
                                  <w:w w:val="99"/>
                                  <w:sz w:val="21"/>
                                  <w:lang w:eastAsia="zh-CN"/>
                                </w:rPr>
                                <w:t>2]1</w:t>
                              </w:r>
                              <w:r>
                                <w:rPr>
                                  <w:spacing w:val="-2"/>
                                  <w:w w:val="99"/>
                                  <w:sz w:val="21"/>
                                  <w:lang w:eastAsia="zh-CN"/>
                                </w:rPr>
                                <w:t>9</w:t>
                              </w:r>
                              <w:r>
                                <w:rPr>
                                  <w:w w:val="99"/>
                                  <w:sz w:val="21"/>
                                  <w:lang w:eastAsia="zh-CN"/>
                                </w:rPr>
                                <w:t>80</w:t>
                              </w:r>
                              <w:r>
                                <w:rPr>
                                  <w:w w:val="95"/>
                                  <w:sz w:val="21"/>
                                  <w:lang w:eastAsia="zh-CN"/>
                                </w:rPr>
                                <w:t>号</w:t>
                              </w:r>
                              <w:r>
                                <w:rPr>
                                  <w:spacing w:val="-3"/>
                                  <w:w w:val="95"/>
                                  <w:sz w:val="21"/>
                                  <w:lang w:eastAsia="zh-CN"/>
                                </w:rPr>
                                <w:t>）</w:t>
                              </w:r>
                              <w:r>
                                <w:rPr>
                                  <w:spacing w:val="-2"/>
                                  <w:w w:val="95"/>
                                  <w:sz w:val="21"/>
                                  <w:lang w:eastAsia="zh-CN"/>
                                </w:rPr>
                                <w:t>收费标准向中标人收取。签订合同前，中标人应向采购代理机构一次性付清中标服务费</w:t>
                              </w:r>
                              <w:r>
                                <w:rPr>
                                  <w:w w:val="95"/>
                                  <w:sz w:val="21"/>
                                  <w:lang w:eastAsia="zh-CN"/>
                                </w:rPr>
                                <w:t>（开具</w:t>
                              </w:r>
                              <w:r>
                                <w:rPr>
                                  <w:sz w:val="21"/>
                                  <w:lang w:eastAsia="zh-CN"/>
                                </w:rPr>
                                <w:t>增值税</w:t>
                              </w:r>
                              <w:r>
                                <w:rPr>
                                  <w:rFonts w:hint="eastAsia"/>
                                  <w:sz w:val="21"/>
                                  <w:lang w:eastAsia="zh-CN"/>
                                </w:rPr>
                                <w:t>专用</w:t>
                              </w:r>
                              <w:r>
                                <w:rPr>
                                  <w:sz w:val="21"/>
                                  <w:lang w:eastAsia="zh-CN"/>
                                </w:rPr>
                                <w:t>发票）。</w:t>
                              </w:r>
                            </w:p>
                            <w:p w:rsidR="00854EA3" w:rsidRDefault="00854EA3">
                              <w:pPr>
                                <w:spacing w:line="236" w:lineRule="exact"/>
                                <w:ind w:left="412"/>
                                <w:rPr>
                                  <w:sz w:val="21"/>
                                  <w:lang w:eastAsia="zh-CN"/>
                                </w:rPr>
                              </w:pPr>
                              <w:r>
                                <w:rPr>
                                  <w:sz w:val="21"/>
                                  <w:lang w:eastAsia="zh-CN"/>
                                </w:rPr>
                                <w:t>（2）代理服务费收费标准：</w:t>
                              </w:r>
                            </w:p>
                          </w:txbxContent>
                        </wps:txbx>
                        <wps:bodyPr rot="0" vert="horz" wrap="square" lIns="0" tIns="0" rIns="0" bIns="0" anchor="t" anchorCtr="0" upright="1">
                          <a:noAutofit/>
                        </wps:bodyPr>
                      </wps:wsp>
                      <wps:wsp>
                        <wps:cNvPr id="37" name="Text Box 17"/>
                        <wps:cNvSpPr txBox="1">
                          <a:spLocks noChangeArrowheads="1"/>
                        </wps:cNvSpPr>
                        <wps:spPr bwMode="auto">
                          <a:xfrm>
                            <a:off x="1320" y="10618"/>
                            <a:ext cx="9037" cy="1529"/>
                          </a:xfrm>
                          <a:prstGeom prst="rect">
                            <a:avLst/>
                          </a:prstGeom>
                          <a:noFill/>
                          <a:ln>
                            <a:noFill/>
                          </a:ln>
                        </wps:spPr>
                        <wps:txbx>
                          <w:txbxContent>
                            <w:p w:rsidR="00854EA3" w:rsidRDefault="00854EA3">
                              <w:pPr>
                                <w:spacing w:line="239" w:lineRule="exact"/>
                                <w:ind w:left="412"/>
                                <w:rPr>
                                  <w:sz w:val="21"/>
                                  <w:lang w:eastAsia="zh-CN"/>
                                </w:rPr>
                              </w:pPr>
                              <w:bookmarkStart w:id="3" w:name="注：招标代理服务费按差额定率累进法计算。"/>
                              <w:bookmarkEnd w:id="3"/>
                              <w:r>
                                <w:rPr>
                                  <w:sz w:val="21"/>
                                  <w:lang w:eastAsia="zh-CN"/>
                                </w:rPr>
                                <w:t>注：招标代理服务费按差额定率累进法计算。</w:t>
                              </w:r>
                            </w:p>
                            <w:p w:rsidR="00854EA3" w:rsidRDefault="00854EA3">
                              <w:pPr>
                                <w:spacing w:before="170"/>
                                <w:ind w:firstLine="412"/>
                                <w:rPr>
                                  <w:sz w:val="21"/>
                                  <w:lang w:eastAsia="zh-CN"/>
                                </w:rPr>
                              </w:pPr>
                              <w:bookmarkStart w:id="4" w:name="5.投标人递交投标文件时需出示具：①.递交人身份证原件、法定代表人身份证明或授权"/>
                              <w:bookmarkEnd w:id="4"/>
                              <w:r>
                                <w:rPr>
                                  <w:sz w:val="21"/>
                                  <w:lang w:eastAsia="zh-CN"/>
                                </w:rPr>
                                <w:t>5.投标人递交投标文件时需出示具：①.递交人身份证原件、法定代表人身份证明或授权委托</w:t>
                              </w:r>
                            </w:p>
                            <w:p w:rsidR="00854EA3" w:rsidRDefault="00854EA3">
                              <w:pPr>
                                <w:spacing w:before="1" w:line="440" w:lineRule="atLeast"/>
                                <w:ind w:right="3"/>
                                <w:rPr>
                                  <w:sz w:val="21"/>
                                  <w:lang w:eastAsia="zh-CN"/>
                                </w:rPr>
                              </w:pPr>
                              <w:r>
                                <w:rPr>
                                  <w:sz w:val="21"/>
                                  <w:lang w:eastAsia="zh-CN"/>
                                </w:rPr>
                                <w:t>书的原件 ②.投标人营业执照复印件 ③.投标保证金银行转账底单复印件（或保函原件）（盖单位章）、投标人基本账户开户许可证复印件（盖单位章）。</w:t>
                              </w:r>
                            </w:p>
                          </w:txbxContent>
                        </wps:txbx>
                        <wps:bodyPr rot="0" vert="horz" wrap="square" lIns="0" tIns="0" rIns="0" bIns="0" anchor="t" anchorCtr="0" upright="1">
                          <a:noAutofit/>
                        </wps:bodyPr>
                      </wps:wsp>
                    </wpg:wgp>
                  </a:graphicData>
                </a:graphic>
              </wp:anchor>
            </w:drawing>
          </mc:Choice>
          <mc:Fallback>
            <w:pict>
              <v:group id="Group 16" o:spid="_x0000_s1030" style="position:absolute;margin-left:64.5pt;margin-top:68pt;width:458.8pt;height:714.45pt;z-index:-251659776;mso-position-horizontal-relative:page;mso-position-vertical-relative:page" coordorigin="1285,1353" coordsize="9176,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lgAAUAAKIRAAAOAAAAZHJzL2Uyb0RvYy54bWzUWG1v2zYQ/j5g/4HQxw2JRUqWbSFO0aVr&#10;MaDbClT7AbTeMVnUSDly+ut3R0oyrVpOkGHFlg8OJT463j13PD7S3ZvjviKPqVSlqLcOvXUdktax&#10;SMo63zp/RO9v1g5RLa8TXok63TpPqXLe3H//3V3XhCkThaiSVBIwUquwa7ZO0bZNuFiouEj3XN2K&#10;Jq1hMhNyz1u4lPkikbwD6/tqwVw3WHRCJo0UcaoU3H1nJp17bT/L0rj9PctU2pJq64Bvrf6V+neH&#10;v4v7Ox7mkjdFGfdu8Fd4sedlDYuOpt7xlpODLL8ytS9jKZTI2ttY7Bciy8o41TFANNSdRPNBikOj&#10;Y8nDLm9GmoDaCU+vNhv/9vhJkjLZOp7vkJrvIUd6WUIDJKdr8hAwH2Tzufkk+xu5ucJ4j5nc43+I&#10;hBw1rU8jremxJTHcXK5ZsAqA/RjmNu7KW9KlIT4uIDv4HGXrpUNgmnpLb5j7uX9+Q1eBeZj6bL3B&#10;6cWw8gIdHP3pGqgidSJK/TOiPhe8STX/CkkYiAJPDVFvD63QGEK1V7g84EamVKiANLLrfhUJ8MoB&#10;rotkQtoYvB+wPviBuo27XvWhU9csMobOw/ig2g+p0Angjx9Va6o5gZGuxaT3MwLus30Fhf3jDXEJ&#10;rBfoH0N0PsLoAPthQSKXdEQv3xsdbLEB1NtyPQJ++1Nb3gADW5QBqCB0CAG2ybgmVJ3tmuut2EXf&#10;gHSDQ9/8Gd+gTGxjuOwl34DS0dY136B3nZmboW0zwNC19YxrdJoDRv2LzlE7C5QhbIY6OknFLHfU&#10;TkZE2ZyLk1zotS/xB9vXJvCai9OMbLyL2aV2SiIazHk4yQjdBJc5tFNCETVDIZtmZcY/ZiclYrN7&#10;Y5IRxtzVRQdhn58xCLA5DydJcb1geZFCZiclYnNbhE0yMkchszNylcJJTuYdtJMSsbmN4k1TMseh&#10;Z+cENso5h9Am86ER8mLojfGx7psjjAhHkeLqltwIhedQBDbhFIp0GwYTgMJOOgMGxhG86k+k62CI&#10;HsGwvc35dR2NW1bD9Un5rCe4fzR8OB2vW8dyRrg5bp61jqWl4S+LlPWhQoKsUM0qPfsShNlUkkmH&#10;gCTbmYOk4S0mDcnHIelQOeBZWIBG0OcITu3FYxoJDWpP8uPG8yFAs/QJUdU2EozBRoCgbPAAOT3U&#10;WGZXy43WixDICTA8YoCjVQs7IE7PGKzJGC6/fsZXg1wt10NVzpkEbWWof4nVEfyVYQgQOdcqa8wD&#10;ps+SG7V4X1YVcMzDqtbZob6vd5ISVZngJM4pme8eKkkeOepv/dcHewYDnVsnJmEVbDgQdUY6of5U&#10;4U4kTyCjpDDqHd42YFAI+cUhHSj3raP+OnCZOqT6pQbFtwFPoIe0+sJfrrDHS3tmZ8/wOgZTW6d1&#10;oB3g8KE1rweHRpZ5AStRHVYtUO1lJWos7Z/xqr8A0Wl8/ffVJ5StUZ8RisSfxJFQXUCW+CTtEe4P&#10;nqvmo4j/VKQWDwV0vPStlKIrUp4AV2abWI+aKF4mWz1kFrbQSbOPspX60GFQ7vuBO7SkQfU20qhW&#10;goOtg61AMzwoWCy/HoIldFZpZzcAeKFa2uPuqF9otCR9Rf2MtTPWDQxMzcDgf1cv0D2m9aLbuJX0&#10;b10vbmBKlodjwYB27d9zlnB8mFbwrQtGH7X/5YLRL7vwIUB35v6jBX5psK91Qzp9Wrn/GwAA//8D&#10;AFBLAwQUAAYACAAAACEA75P1KOEAAAANAQAADwAAAGRycy9kb3ducmV2LnhtbEyPzWrDMBCE74W+&#10;g9hCb43s/JjGtRxCaHsKhSaFkNvG2tgmlmQsxXbevptTe/uGHWZnstVoGtFT52tnFcSTCATZwuna&#10;lgp+9h8vryB8QKuxcZYU3MjDKn98yDDVbrDf1O9CKTjE+hQVVCG0qZS+qMign7iWLN/OrjMYWHal&#10;1B0OHG4aOY2iRBqsLX+osKVNRcVldzUKPgcc1rP4vd9ezpvbcb/4OmxjUur5aVy/gQg0hj8z3Otz&#10;dci508ldrfaiYT1d8pbAMEsY7o5oniQgTkyLZL4EmWfy/4r8FwAA//8DAFBLAQItABQABgAIAAAA&#10;IQC2gziS/gAAAOEBAAATAAAAAAAAAAAAAAAAAAAAAABbQ29udGVudF9UeXBlc10ueG1sUEsBAi0A&#10;FAAGAAgAAAAhADj9If/WAAAAlAEAAAsAAAAAAAAAAAAAAAAALwEAAF9yZWxzLy5yZWxzUEsBAi0A&#10;FAAGAAgAAAAhAB8S6WAABQAAohEAAA4AAAAAAAAAAAAAAAAALgIAAGRycy9lMm9Eb2MueG1sUEsB&#10;Ai0AFAAGAAgAAAAhAO+T9SjhAAAADQEAAA8AAAAAAAAAAAAAAAAAWgcAAGRycy9kb3ducmV2Lnht&#10;bFBLBQYAAAAABAAEAPMAAABoCAAAAAA=&#10;">
                <v:shape id="AutoShape 19" o:spid="_x0000_s1031" style="position:absolute;left:1285;top:4623;width:9087;height:11019;visibility:visible;mso-wrap-style:square;v-text-anchor:top" coordsize="9087,1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EcUA&#10;AADbAAAADwAAAGRycy9kb3ducmV2LnhtbESPQWsCMRSE74L/ITyhN83WYlm2RilqS6V4qC30+ti8&#10;zS5uXtYk1dVfbwqFHoeZ+YaZL3vbihP50DhWcD/JQBCXTjdsFHx9voxzECEia2wdk4ILBVguhoM5&#10;Ftqd+YNO+2hEgnAoUEEdY1dIGcqaLIaJ64iTVzlvMSbpjdQezwluWznNskdpseG0UGNHq5rKw/7H&#10;KjgeZZ673ea7OlxfK7+eGfe+NUrdjfrnJxCR+vgf/mu/aQUPM/j9k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cRxQAAANsAAAAPAAAAAAAAAAAAAAAAAJgCAABkcnMv&#10;ZG93bnJldi54bWxQSwUGAAAAAAQABAD1AAAAigMAAAAA&#10;" path="m,-3421r9086,m,7590r9086,m7,-3428l7,7583m9079,-3428r,11011e" filled="f" strokeweight=".72pt">
                  <v:path arrowok="t" o:connecttype="custom" o:connectlocs="0,1203;9086,1203;0,12214;9086,12214;7,1196;7,12207;9079,1196;9079,12207" o:connectangles="0,0,0,0,0,0,0,0"/>
                </v:shape>
                <v:shape id="_x0000_s1032" type="#_x0000_t202" style="position:absolute;left:1320;top:1353;width:9141;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854EA3" w:rsidRDefault="00854EA3">
                        <w:pPr>
                          <w:spacing w:line="239" w:lineRule="exact"/>
                          <w:ind w:left="412"/>
                          <w:rPr>
                            <w:sz w:val="21"/>
                            <w:lang w:eastAsia="zh-CN"/>
                          </w:rPr>
                        </w:pPr>
                        <w:r>
                          <w:rPr>
                            <w:sz w:val="21"/>
                            <w:lang w:eastAsia="zh-CN"/>
                          </w:rPr>
                          <w:t>1.</w:t>
                        </w:r>
                        <w:r>
                          <w:rPr>
                            <w:spacing w:val="-7"/>
                            <w:sz w:val="21"/>
                            <w:lang w:eastAsia="zh-CN"/>
                          </w:rPr>
                          <w:t>设计人应以不同行政县、区为单元，进行工程数量汇总，分别编制施工图预算后，再行汇总。</w:t>
                        </w:r>
                      </w:p>
                      <w:p w:rsidR="00854EA3" w:rsidRDefault="00854EA3">
                        <w:pPr>
                          <w:spacing w:before="170" w:line="391" w:lineRule="auto"/>
                          <w:ind w:right="116" w:firstLine="412"/>
                          <w:jc w:val="both"/>
                          <w:rPr>
                            <w:sz w:val="21"/>
                            <w:lang w:eastAsia="zh-CN"/>
                          </w:rPr>
                        </w:pPr>
                        <w:r>
                          <w:rPr>
                            <w:w w:val="95"/>
                            <w:sz w:val="21"/>
                            <w:lang w:eastAsia="zh-CN"/>
                          </w:rPr>
                          <w:t xml:space="preserve">另外，设计人有义务根据发包人的要求，以发包人划分的施工标段为单元编制装订设计图纸、   </w:t>
                        </w:r>
                        <w:r>
                          <w:rPr>
                            <w:sz w:val="21"/>
                            <w:lang w:eastAsia="zh-CN"/>
                          </w:rPr>
                          <w:t>工程量清单。</w:t>
                        </w:r>
                      </w:p>
                      <w:p w:rsidR="00854EA3" w:rsidRDefault="00854EA3">
                        <w:pPr>
                          <w:spacing w:before="3" w:line="391" w:lineRule="auto"/>
                          <w:ind w:right="123" w:firstLine="412"/>
                          <w:jc w:val="both"/>
                          <w:rPr>
                            <w:sz w:val="21"/>
                            <w:lang w:eastAsia="zh-CN"/>
                          </w:rPr>
                        </w:pPr>
                        <w:r>
                          <w:rPr>
                            <w:w w:val="95"/>
                            <w:sz w:val="21"/>
                            <w:lang w:eastAsia="zh-CN"/>
                          </w:rPr>
                          <w:t>2.</w:t>
                        </w:r>
                        <w:r>
                          <w:rPr>
                            <w:spacing w:val="-1"/>
                            <w:w w:val="95"/>
                            <w:sz w:val="21"/>
                            <w:lang w:eastAsia="zh-CN"/>
                          </w:rPr>
                          <w:t>投标文件中的项目负责人在签订合同后不能按合同约定进场的</w:t>
                        </w:r>
                        <w:r>
                          <w:rPr>
                            <w:w w:val="95"/>
                            <w:sz w:val="21"/>
                            <w:lang w:eastAsia="zh-CN"/>
                          </w:rPr>
                          <w:t xml:space="preserve">（不可抗力因素除外），招标   </w:t>
                        </w:r>
                        <w:r>
                          <w:rPr>
                            <w:sz w:val="21"/>
                            <w:lang w:eastAsia="zh-CN"/>
                          </w:rPr>
                          <w:t>人将对中标人解除合同，并重新招标。</w:t>
                        </w:r>
                      </w:p>
                      <w:p w:rsidR="00854EA3" w:rsidRDefault="00854EA3">
                        <w:pPr>
                          <w:spacing w:before="2" w:line="393" w:lineRule="auto"/>
                          <w:ind w:right="121" w:firstLine="412"/>
                          <w:jc w:val="both"/>
                          <w:rPr>
                            <w:sz w:val="21"/>
                            <w:lang w:eastAsia="zh-CN"/>
                          </w:rPr>
                        </w:pPr>
                        <w:r>
                          <w:rPr>
                            <w:w w:val="95"/>
                            <w:sz w:val="21"/>
                            <w:lang w:eastAsia="zh-CN"/>
                          </w:rPr>
                          <w:t>3.</w:t>
                        </w:r>
                        <w:r>
                          <w:rPr>
                            <w:spacing w:val="-1"/>
                            <w:w w:val="95"/>
                            <w:sz w:val="21"/>
                            <w:lang w:eastAsia="zh-CN"/>
                          </w:rPr>
                          <w:t>投标人拟派的项目负责人应填写目前承担的任务，若弄虚作假将取消其投标或中标资格，目</w:t>
                        </w:r>
                        <w:r>
                          <w:rPr>
                            <w:spacing w:val="-1"/>
                            <w:sz w:val="21"/>
                            <w:lang w:eastAsia="zh-CN"/>
                          </w:rPr>
                          <w:t>前承担的任务按“资格审查表”中的“项目负责人资历表”要求如实填写。</w:t>
                        </w:r>
                      </w:p>
                      <w:p w:rsidR="00854EA3" w:rsidRDefault="00854EA3">
                        <w:pPr>
                          <w:spacing w:line="393" w:lineRule="auto"/>
                          <w:ind w:right="117" w:firstLine="412"/>
                          <w:jc w:val="both"/>
                          <w:rPr>
                            <w:sz w:val="21"/>
                            <w:lang w:eastAsia="zh-CN"/>
                          </w:rPr>
                        </w:pPr>
                        <w:r>
                          <w:rPr>
                            <w:w w:val="99"/>
                            <w:sz w:val="21"/>
                            <w:lang w:eastAsia="zh-CN"/>
                          </w:rPr>
                          <w:t>4.</w:t>
                        </w:r>
                        <w:r>
                          <w:rPr>
                            <w:spacing w:val="-85"/>
                            <w:sz w:val="21"/>
                            <w:lang w:eastAsia="zh-CN"/>
                          </w:rPr>
                          <w:t xml:space="preserve"> </w:t>
                        </w:r>
                        <w:r>
                          <w:rPr>
                            <w:spacing w:val="-1"/>
                            <w:w w:val="99"/>
                            <w:sz w:val="21"/>
                            <w:lang w:eastAsia="zh-CN"/>
                          </w:rPr>
                          <w:t>（</w:t>
                        </w:r>
                        <w:r>
                          <w:rPr>
                            <w:w w:val="99"/>
                            <w:sz w:val="21"/>
                            <w:lang w:eastAsia="zh-CN"/>
                          </w:rPr>
                          <w:t>1</w:t>
                        </w:r>
                        <w:r>
                          <w:rPr>
                            <w:spacing w:val="-85"/>
                            <w:w w:val="99"/>
                            <w:sz w:val="21"/>
                            <w:lang w:eastAsia="zh-CN"/>
                          </w:rPr>
                          <w:t>）</w:t>
                        </w:r>
                        <w:r>
                          <w:rPr>
                            <w:spacing w:val="-7"/>
                            <w:w w:val="99"/>
                            <w:sz w:val="21"/>
                            <w:lang w:eastAsia="zh-CN"/>
                          </w:rPr>
                          <w:t>中标服务费按国家发展计划委员会《招标代理服务费管理暂行办法</w:t>
                        </w:r>
                        <w:r>
                          <w:rPr>
                            <w:spacing w:val="-169"/>
                            <w:w w:val="99"/>
                            <w:sz w:val="21"/>
                            <w:lang w:eastAsia="zh-CN"/>
                          </w:rPr>
                          <w:t>》</w:t>
                        </w:r>
                        <w:r>
                          <w:rPr>
                            <w:spacing w:val="-1"/>
                            <w:w w:val="99"/>
                            <w:sz w:val="21"/>
                            <w:lang w:eastAsia="zh-CN"/>
                          </w:rPr>
                          <w:t>（</w:t>
                        </w:r>
                        <w:r>
                          <w:rPr>
                            <w:w w:val="99"/>
                            <w:sz w:val="21"/>
                            <w:lang w:eastAsia="zh-CN"/>
                          </w:rPr>
                          <w:t>计价格[20</w:t>
                        </w:r>
                        <w:r>
                          <w:rPr>
                            <w:spacing w:val="-2"/>
                            <w:w w:val="99"/>
                            <w:sz w:val="21"/>
                            <w:lang w:eastAsia="zh-CN"/>
                          </w:rPr>
                          <w:t>0</w:t>
                        </w:r>
                        <w:r>
                          <w:rPr>
                            <w:w w:val="99"/>
                            <w:sz w:val="21"/>
                            <w:lang w:eastAsia="zh-CN"/>
                          </w:rPr>
                          <w:t>2]1</w:t>
                        </w:r>
                        <w:r>
                          <w:rPr>
                            <w:spacing w:val="-2"/>
                            <w:w w:val="99"/>
                            <w:sz w:val="21"/>
                            <w:lang w:eastAsia="zh-CN"/>
                          </w:rPr>
                          <w:t>9</w:t>
                        </w:r>
                        <w:r>
                          <w:rPr>
                            <w:w w:val="99"/>
                            <w:sz w:val="21"/>
                            <w:lang w:eastAsia="zh-CN"/>
                          </w:rPr>
                          <w:t>80</w:t>
                        </w:r>
                        <w:r>
                          <w:rPr>
                            <w:w w:val="95"/>
                            <w:sz w:val="21"/>
                            <w:lang w:eastAsia="zh-CN"/>
                          </w:rPr>
                          <w:t>号</w:t>
                        </w:r>
                        <w:r>
                          <w:rPr>
                            <w:spacing w:val="-3"/>
                            <w:w w:val="95"/>
                            <w:sz w:val="21"/>
                            <w:lang w:eastAsia="zh-CN"/>
                          </w:rPr>
                          <w:t>）</w:t>
                        </w:r>
                        <w:r>
                          <w:rPr>
                            <w:spacing w:val="-2"/>
                            <w:w w:val="95"/>
                            <w:sz w:val="21"/>
                            <w:lang w:eastAsia="zh-CN"/>
                          </w:rPr>
                          <w:t>收费标准向中标人收取。签订合同前，中标人应向采购代理机构一次性付清中标服务费</w:t>
                        </w:r>
                        <w:r>
                          <w:rPr>
                            <w:w w:val="95"/>
                            <w:sz w:val="21"/>
                            <w:lang w:eastAsia="zh-CN"/>
                          </w:rPr>
                          <w:t>（开具</w:t>
                        </w:r>
                        <w:r>
                          <w:rPr>
                            <w:sz w:val="21"/>
                            <w:lang w:eastAsia="zh-CN"/>
                          </w:rPr>
                          <w:t>增值税</w:t>
                        </w:r>
                        <w:r>
                          <w:rPr>
                            <w:rFonts w:hint="eastAsia"/>
                            <w:sz w:val="21"/>
                            <w:lang w:eastAsia="zh-CN"/>
                          </w:rPr>
                          <w:t>专用</w:t>
                        </w:r>
                        <w:r>
                          <w:rPr>
                            <w:sz w:val="21"/>
                            <w:lang w:eastAsia="zh-CN"/>
                          </w:rPr>
                          <w:t>发票）。</w:t>
                        </w:r>
                      </w:p>
                      <w:p w:rsidR="00854EA3" w:rsidRDefault="00854EA3">
                        <w:pPr>
                          <w:spacing w:line="236" w:lineRule="exact"/>
                          <w:ind w:left="412"/>
                          <w:rPr>
                            <w:sz w:val="21"/>
                            <w:lang w:eastAsia="zh-CN"/>
                          </w:rPr>
                        </w:pPr>
                        <w:r>
                          <w:rPr>
                            <w:sz w:val="21"/>
                            <w:lang w:eastAsia="zh-CN"/>
                          </w:rPr>
                          <w:t>（2）代理服务费收费标准：</w:t>
                        </w:r>
                      </w:p>
                    </w:txbxContent>
                  </v:textbox>
                </v:shape>
                <v:shape id="_x0000_s1033" type="#_x0000_t202" style="position:absolute;left:1320;top:10618;width:9037;height:1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854EA3" w:rsidRDefault="00854EA3">
                        <w:pPr>
                          <w:spacing w:line="239" w:lineRule="exact"/>
                          <w:ind w:left="412"/>
                          <w:rPr>
                            <w:sz w:val="21"/>
                            <w:lang w:eastAsia="zh-CN"/>
                          </w:rPr>
                        </w:pPr>
                        <w:bookmarkStart w:id="5" w:name="注：招标代理服务费按差额定率累进法计算。"/>
                        <w:bookmarkEnd w:id="5"/>
                        <w:r>
                          <w:rPr>
                            <w:sz w:val="21"/>
                            <w:lang w:eastAsia="zh-CN"/>
                          </w:rPr>
                          <w:t>注：招标代理服务费按差额定率累进法计算。</w:t>
                        </w:r>
                      </w:p>
                      <w:p w:rsidR="00854EA3" w:rsidRDefault="00854EA3">
                        <w:pPr>
                          <w:spacing w:before="170"/>
                          <w:ind w:firstLine="412"/>
                          <w:rPr>
                            <w:sz w:val="21"/>
                            <w:lang w:eastAsia="zh-CN"/>
                          </w:rPr>
                        </w:pPr>
                        <w:bookmarkStart w:id="6" w:name="5.投标人递交投标文件时需出示具：①.递交人身份证原件、法定代表人身份证明或授权"/>
                        <w:bookmarkEnd w:id="6"/>
                        <w:r>
                          <w:rPr>
                            <w:sz w:val="21"/>
                            <w:lang w:eastAsia="zh-CN"/>
                          </w:rPr>
                          <w:t>5.投标人递交投标文件时需出示具：①.递交人身份证原件、法定代表人身份证明或授权委托</w:t>
                        </w:r>
                      </w:p>
                      <w:p w:rsidR="00854EA3" w:rsidRDefault="00854EA3">
                        <w:pPr>
                          <w:spacing w:before="1" w:line="440" w:lineRule="atLeast"/>
                          <w:ind w:right="3"/>
                          <w:rPr>
                            <w:sz w:val="21"/>
                            <w:lang w:eastAsia="zh-CN"/>
                          </w:rPr>
                        </w:pPr>
                        <w:r>
                          <w:rPr>
                            <w:sz w:val="21"/>
                            <w:lang w:eastAsia="zh-CN"/>
                          </w:rPr>
                          <w:t>书的原件 ②.投标人营业执照复印件 ③.投标保证金银行转账底单复印件（或保函原件）（盖单位章）、投标人基本账户开户许可证复印件（盖单位章）。</w:t>
                        </w:r>
                      </w:p>
                    </w:txbxContent>
                  </v:textbox>
                </v:shape>
                <w10:wrap anchorx="page" anchory="page"/>
              </v:group>
            </w:pict>
          </mc:Fallback>
        </mc:AlternateContent>
      </w: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rPr>
          <w:rFonts w:ascii="Times New Roman"/>
          <w:sz w:val="20"/>
        </w:rPr>
      </w:pPr>
    </w:p>
    <w:p w:rsidR="007C543C" w:rsidRDefault="007C543C">
      <w:pPr>
        <w:pStyle w:val="a3"/>
        <w:spacing w:before="11"/>
        <w:rPr>
          <w:rFonts w:ascii="Times New Roman"/>
          <w:sz w:val="28"/>
        </w:rPr>
      </w:pPr>
      <w:bookmarkStart w:id="7" w:name="附录1__资格审查条件（资质最低条件）"/>
      <w:bookmarkEnd w:id="7"/>
    </w:p>
    <w:tbl>
      <w:tblPr>
        <w:tblStyle w:val="TableNormal"/>
        <w:tblW w:w="0" w:type="auto"/>
        <w:tblInd w:w="1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9"/>
        <w:gridCol w:w="1620"/>
        <w:gridCol w:w="1417"/>
        <w:gridCol w:w="2268"/>
      </w:tblGrid>
      <w:tr w:rsidR="007C543C">
        <w:trPr>
          <w:trHeight w:val="1505"/>
        </w:trPr>
        <w:tc>
          <w:tcPr>
            <w:tcW w:w="2879" w:type="dxa"/>
          </w:tcPr>
          <w:p w:rsidR="007C543C" w:rsidRDefault="00996ACC">
            <w:pPr>
              <w:pStyle w:val="TableParagraph"/>
              <w:spacing w:before="78"/>
              <w:ind w:left="1786"/>
              <w:rPr>
                <w:sz w:val="21"/>
                <w:lang w:eastAsia="zh-CN"/>
              </w:rPr>
            </w:pPr>
            <w:bookmarkStart w:id="8" w:name="4._（1）中标服务费按国家发展计划委员会《招标代理服务费管理暂行办法》（计价格"/>
            <w:bookmarkStart w:id="9" w:name="另外，设计人有义务根据发包人的要求，以发包人划分的施工标段为单元编制装订设计图纸"/>
            <w:bookmarkStart w:id="10" w:name="2.投标文件中的项目负责人在签订合同后不能按合同约定进场的（不可抗力因素除外），"/>
            <w:bookmarkStart w:id="11" w:name="1.设计人应以不同行政县、区为单元，进行工程数量汇总，分别编制施工图预算后，再行"/>
            <w:bookmarkStart w:id="12" w:name="3.投标人拟派的项目负责人应填写目前承担的任务，若弄虚作假将取消其投标或中标资格"/>
            <w:bookmarkStart w:id="13" w:name="（2）代理服务费收费标准："/>
            <w:bookmarkEnd w:id="8"/>
            <w:bookmarkEnd w:id="9"/>
            <w:bookmarkEnd w:id="10"/>
            <w:bookmarkEnd w:id="11"/>
            <w:bookmarkEnd w:id="12"/>
            <w:bookmarkEnd w:id="13"/>
            <w:r>
              <w:rPr>
                <w:sz w:val="21"/>
                <w:lang w:eastAsia="zh-CN"/>
              </w:rPr>
              <w:t>服务类</w:t>
            </w:r>
          </w:p>
          <w:p w:rsidR="007C543C" w:rsidRDefault="00996ACC">
            <w:pPr>
              <w:pStyle w:val="TableParagraph"/>
              <w:spacing w:before="91"/>
              <w:ind w:left="295" w:right="851"/>
              <w:jc w:val="center"/>
              <w:rPr>
                <w:sz w:val="21"/>
                <w:lang w:eastAsia="zh-CN"/>
              </w:rPr>
            </w:pPr>
            <w:r>
              <w:rPr>
                <w:sz w:val="21"/>
                <w:lang w:eastAsia="zh-CN"/>
              </w:rPr>
              <w:t>费率</w:t>
            </w:r>
          </w:p>
          <w:p w:rsidR="007C543C" w:rsidRDefault="007C543C">
            <w:pPr>
              <w:pStyle w:val="TableParagraph"/>
              <w:rPr>
                <w:rFonts w:ascii="Times New Roman"/>
                <w:sz w:val="20"/>
                <w:lang w:eastAsia="zh-CN"/>
              </w:rPr>
            </w:pPr>
          </w:p>
          <w:p w:rsidR="007C543C" w:rsidRDefault="007C543C">
            <w:pPr>
              <w:pStyle w:val="TableParagraph"/>
              <w:spacing w:before="2"/>
              <w:rPr>
                <w:rFonts w:ascii="Times New Roman"/>
                <w:sz w:val="19"/>
                <w:lang w:eastAsia="zh-CN"/>
              </w:rPr>
            </w:pPr>
          </w:p>
          <w:p w:rsidR="007C543C" w:rsidRDefault="00996ACC">
            <w:pPr>
              <w:pStyle w:val="TableParagraph"/>
              <w:ind w:left="298" w:right="851"/>
              <w:jc w:val="center"/>
              <w:rPr>
                <w:sz w:val="21"/>
                <w:lang w:eastAsia="zh-CN"/>
              </w:rPr>
            </w:pPr>
            <w:r>
              <w:rPr>
                <w:sz w:val="21"/>
                <w:lang w:eastAsia="zh-CN"/>
              </w:rPr>
              <w:t>中标金额（万元）</w:t>
            </w:r>
          </w:p>
        </w:tc>
        <w:tc>
          <w:tcPr>
            <w:tcW w:w="1620" w:type="dxa"/>
          </w:tcPr>
          <w:p w:rsidR="007C543C" w:rsidRDefault="007C543C">
            <w:pPr>
              <w:pStyle w:val="TableParagraph"/>
              <w:rPr>
                <w:rFonts w:ascii="Times New Roman"/>
                <w:sz w:val="20"/>
                <w:lang w:eastAsia="zh-CN"/>
              </w:rPr>
            </w:pPr>
          </w:p>
          <w:p w:rsidR="007C543C" w:rsidRDefault="007C543C">
            <w:pPr>
              <w:pStyle w:val="TableParagraph"/>
              <w:rPr>
                <w:rFonts w:ascii="Times New Roman"/>
                <w:sz w:val="20"/>
                <w:lang w:eastAsia="zh-CN"/>
              </w:rPr>
            </w:pPr>
          </w:p>
          <w:p w:rsidR="007C543C" w:rsidRDefault="007C543C">
            <w:pPr>
              <w:pStyle w:val="TableParagraph"/>
              <w:spacing w:before="7"/>
              <w:rPr>
                <w:rFonts w:ascii="Times New Roman"/>
                <w:sz w:val="16"/>
                <w:lang w:eastAsia="zh-CN"/>
              </w:rPr>
            </w:pPr>
          </w:p>
          <w:p w:rsidR="007C543C" w:rsidRDefault="00996ACC">
            <w:pPr>
              <w:pStyle w:val="TableParagraph"/>
              <w:spacing w:before="1"/>
              <w:ind w:left="369" w:right="360"/>
              <w:jc w:val="center"/>
              <w:rPr>
                <w:sz w:val="21"/>
              </w:rPr>
            </w:pPr>
            <w:r>
              <w:rPr>
                <w:sz w:val="21"/>
              </w:rPr>
              <w:t>货物招标</w:t>
            </w:r>
          </w:p>
        </w:tc>
        <w:tc>
          <w:tcPr>
            <w:tcW w:w="1417" w:type="dxa"/>
          </w:tcPr>
          <w:p w:rsidR="007C543C" w:rsidRDefault="007C543C">
            <w:pPr>
              <w:pStyle w:val="TableParagraph"/>
              <w:rPr>
                <w:rFonts w:ascii="Times New Roman"/>
                <w:sz w:val="20"/>
              </w:rPr>
            </w:pPr>
          </w:p>
          <w:p w:rsidR="007C543C" w:rsidRDefault="007C543C">
            <w:pPr>
              <w:pStyle w:val="TableParagraph"/>
              <w:rPr>
                <w:rFonts w:ascii="Times New Roman"/>
                <w:sz w:val="20"/>
              </w:rPr>
            </w:pPr>
          </w:p>
          <w:p w:rsidR="007C543C" w:rsidRDefault="007C543C">
            <w:pPr>
              <w:pStyle w:val="TableParagraph"/>
              <w:spacing w:before="7"/>
              <w:rPr>
                <w:rFonts w:ascii="Times New Roman"/>
                <w:sz w:val="16"/>
              </w:rPr>
            </w:pPr>
          </w:p>
          <w:p w:rsidR="007C543C" w:rsidRDefault="00996ACC">
            <w:pPr>
              <w:pStyle w:val="TableParagraph"/>
              <w:spacing w:before="1"/>
              <w:ind w:left="266" w:right="261"/>
              <w:jc w:val="center"/>
              <w:rPr>
                <w:sz w:val="21"/>
              </w:rPr>
            </w:pPr>
            <w:r>
              <w:rPr>
                <w:sz w:val="21"/>
              </w:rPr>
              <w:t>服务招标</w:t>
            </w:r>
          </w:p>
        </w:tc>
        <w:tc>
          <w:tcPr>
            <w:tcW w:w="2268" w:type="dxa"/>
          </w:tcPr>
          <w:p w:rsidR="007C543C" w:rsidRDefault="007C543C">
            <w:pPr>
              <w:pStyle w:val="TableParagraph"/>
              <w:rPr>
                <w:rFonts w:ascii="Times New Roman"/>
                <w:sz w:val="20"/>
              </w:rPr>
            </w:pPr>
          </w:p>
          <w:p w:rsidR="007C543C" w:rsidRDefault="007C543C">
            <w:pPr>
              <w:pStyle w:val="TableParagraph"/>
              <w:rPr>
                <w:rFonts w:ascii="Times New Roman"/>
                <w:sz w:val="20"/>
              </w:rPr>
            </w:pPr>
          </w:p>
          <w:p w:rsidR="007C543C" w:rsidRDefault="007C543C">
            <w:pPr>
              <w:pStyle w:val="TableParagraph"/>
              <w:spacing w:before="7"/>
              <w:rPr>
                <w:rFonts w:ascii="Times New Roman"/>
                <w:sz w:val="16"/>
              </w:rPr>
            </w:pPr>
          </w:p>
          <w:p w:rsidR="007C543C" w:rsidRDefault="00996ACC">
            <w:pPr>
              <w:pStyle w:val="TableParagraph"/>
              <w:spacing w:before="1"/>
              <w:ind w:left="692" w:right="685"/>
              <w:jc w:val="center"/>
              <w:rPr>
                <w:sz w:val="21"/>
              </w:rPr>
            </w:pPr>
            <w:r>
              <w:rPr>
                <w:sz w:val="21"/>
              </w:rPr>
              <w:t>工程招标</w:t>
            </w:r>
          </w:p>
        </w:tc>
      </w:tr>
      <w:tr w:rsidR="007C543C">
        <w:trPr>
          <w:trHeight w:val="400"/>
        </w:trPr>
        <w:tc>
          <w:tcPr>
            <w:tcW w:w="2879" w:type="dxa"/>
          </w:tcPr>
          <w:p w:rsidR="007C543C" w:rsidRDefault="00996ACC">
            <w:pPr>
              <w:pStyle w:val="TableParagraph"/>
              <w:spacing w:before="110"/>
              <w:ind w:left="737"/>
              <w:rPr>
                <w:sz w:val="21"/>
              </w:rPr>
            </w:pPr>
            <w:r>
              <w:rPr>
                <w:sz w:val="21"/>
              </w:rPr>
              <w:t>100 以下</w:t>
            </w:r>
          </w:p>
        </w:tc>
        <w:tc>
          <w:tcPr>
            <w:tcW w:w="1620" w:type="dxa"/>
          </w:tcPr>
          <w:p w:rsidR="007C543C" w:rsidRDefault="00996ACC">
            <w:pPr>
              <w:pStyle w:val="TableParagraph"/>
              <w:spacing w:before="110"/>
              <w:ind w:left="369" w:right="359"/>
              <w:jc w:val="center"/>
              <w:rPr>
                <w:sz w:val="21"/>
              </w:rPr>
            </w:pPr>
            <w:r>
              <w:rPr>
                <w:sz w:val="21"/>
              </w:rPr>
              <w:t>1.5%</w:t>
            </w:r>
          </w:p>
        </w:tc>
        <w:tc>
          <w:tcPr>
            <w:tcW w:w="1417" w:type="dxa"/>
          </w:tcPr>
          <w:p w:rsidR="007C543C" w:rsidRDefault="00996ACC">
            <w:pPr>
              <w:pStyle w:val="TableParagraph"/>
              <w:spacing w:before="110"/>
              <w:ind w:left="266" w:right="257"/>
              <w:jc w:val="center"/>
              <w:rPr>
                <w:sz w:val="21"/>
              </w:rPr>
            </w:pPr>
            <w:r>
              <w:rPr>
                <w:sz w:val="21"/>
              </w:rPr>
              <w:t>1.5%</w:t>
            </w:r>
          </w:p>
        </w:tc>
        <w:tc>
          <w:tcPr>
            <w:tcW w:w="2268" w:type="dxa"/>
          </w:tcPr>
          <w:p w:rsidR="007C543C" w:rsidRDefault="00996ACC">
            <w:pPr>
              <w:pStyle w:val="TableParagraph"/>
              <w:spacing w:before="110"/>
              <w:ind w:left="692" w:right="684"/>
              <w:jc w:val="center"/>
              <w:rPr>
                <w:sz w:val="21"/>
              </w:rPr>
            </w:pPr>
            <w:r>
              <w:rPr>
                <w:sz w:val="21"/>
              </w:rPr>
              <w:t>1.0%</w:t>
            </w:r>
          </w:p>
        </w:tc>
      </w:tr>
      <w:tr w:rsidR="007C543C">
        <w:trPr>
          <w:trHeight w:val="400"/>
        </w:trPr>
        <w:tc>
          <w:tcPr>
            <w:tcW w:w="2879" w:type="dxa"/>
          </w:tcPr>
          <w:p w:rsidR="007C543C" w:rsidRDefault="00996ACC">
            <w:pPr>
              <w:pStyle w:val="TableParagraph"/>
              <w:spacing w:before="110"/>
              <w:ind w:left="737"/>
              <w:rPr>
                <w:sz w:val="21"/>
              </w:rPr>
            </w:pPr>
            <w:r>
              <w:rPr>
                <w:sz w:val="21"/>
              </w:rPr>
              <w:t>100-500</w:t>
            </w:r>
          </w:p>
        </w:tc>
        <w:tc>
          <w:tcPr>
            <w:tcW w:w="1620" w:type="dxa"/>
          </w:tcPr>
          <w:p w:rsidR="007C543C" w:rsidRDefault="00996ACC">
            <w:pPr>
              <w:pStyle w:val="TableParagraph"/>
              <w:spacing w:before="110"/>
              <w:ind w:left="369" w:right="359"/>
              <w:jc w:val="center"/>
              <w:rPr>
                <w:sz w:val="21"/>
              </w:rPr>
            </w:pPr>
            <w:r>
              <w:rPr>
                <w:sz w:val="21"/>
              </w:rPr>
              <w:t>1.1%</w:t>
            </w:r>
          </w:p>
        </w:tc>
        <w:tc>
          <w:tcPr>
            <w:tcW w:w="1417" w:type="dxa"/>
          </w:tcPr>
          <w:p w:rsidR="007C543C" w:rsidRDefault="00996ACC">
            <w:pPr>
              <w:pStyle w:val="TableParagraph"/>
              <w:spacing w:before="110"/>
              <w:ind w:left="266" w:right="257"/>
              <w:jc w:val="center"/>
              <w:rPr>
                <w:sz w:val="21"/>
              </w:rPr>
            </w:pPr>
            <w:r>
              <w:rPr>
                <w:sz w:val="21"/>
              </w:rPr>
              <w:t>0.8%</w:t>
            </w:r>
          </w:p>
        </w:tc>
        <w:tc>
          <w:tcPr>
            <w:tcW w:w="2268" w:type="dxa"/>
          </w:tcPr>
          <w:p w:rsidR="007C543C" w:rsidRDefault="00996ACC">
            <w:pPr>
              <w:pStyle w:val="TableParagraph"/>
              <w:spacing w:before="110"/>
              <w:ind w:left="692" w:right="684"/>
              <w:jc w:val="center"/>
              <w:rPr>
                <w:sz w:val="21"/>
              </w:rPr>
            </w:pPr>
            <w:r>
              <w:rPr>
                <w:sz w:val="21"/>
              </w:rPr>
              <w:t>0.7%</w:t>
            </w:r>
          </w:p>
        </w:tc>
      </w:tr>
      <w:tr w:rsidR="007C543C">
        <w:trPr>
          <w:trHeight w:val="400"/>
        </w:trPr>
        <w:tc>
          <w:tcPr>
            <w:tcW w:w="2879" w:type="dxa"/>
          </w:tcPr>
          <w:p w:rsidR="007C543C" w:rsidRDefault="00996ACC">
            <w:pPr>
              <w:pStyle w:val="TableParagraph"/>
              <w:spacing w:before="111"/>
              <w:ind w:left="632"/>
              <w:rPr>
                <w:sz w:val="21"/>
              </w:rPr>
            </w:pPr>
            <w:r>
              <w:rPr>
                <w:sz w:val="21"/>
              </w:rPr>
              <w:t>500-1000</w:t>
            </w:r>
          </w:p>
        </w:tc>
        <w:tc>
          <w:tcPr>
            <w:tcW w:w="1620" w:type="dxa"/>
          </w:tcPr>
          <w:p w:rsidR="007C543C" w:rsidRDefault="00996ACC">
            <w:pPr>
              <w:pStyle w:val="TableParagraph"/>
              <w:spacing w:before="111"/>
              <w:ind w:left="369" w:right="359"/>
              <w:jc w:val="center"/>
              <w:rPr>
                <w:sz w:val="21"/>
              </w:rPr>
            </w:pPr>
            <w:r>
              <w:rPr>
                <w:sz w:val="21"/>
              </w:rPr>
              <w:t>0.8%</w:t>
            </w:r>
          </w:p>
        </w:tc>
        <w:tc>
          <w:tcPr>
            <w:tcW w:w="1417" w:type="dxa"/>
          </w:tcPr>
          <w:p w:rsidR="007C543C" w:rsidRDefault="00996ACC">
            <w:pPr>
              <w:pStyle w:val="TableParagraph"/>
              <w:spacing w:before="111"/>
              <w:ind w:left="266" w:right="257"/>
              <w:jc w:val="center"/>
              <w:rPr>
                <w:sz w:val="21"/>
              </w:rPr>
            </w:pPr>
            <w:r>
              <w:rPr>
                <w:sz w:val="21"/>
              </w:rPr>
              <w:t>0.45%</w:t>
            </w:r>
          </w:p>
        </w:tc>
        <w:tc>
          <w:tcPr>
            <w:tcW w:w="2268" w:type="dxa"/>
          </w:tcPr>
          <w:p w:rsidR="007C543C" w:rsidRDefault="00996ACC">
            <w:pPr>
              <w:pStyle w:val="TableParagraph"/>
              <w:spacing w:before="111"/>
              <w:ind w:left="691" w:right="685"/>
              <w:jc w:val="center"/>
              <w:rPr>
                <w:sz w:val="21"/>
              </w:rPr>
            </w:pPr>
            <w:r>
              <w:rPr>
                <w:sz w:val="21"/>
              </w:rPr>
              <w:t>0.55%</w:t>
            </w:r>
          </w:p>
        </w:tc>
      </w:tr>
      <w:tr w:rsidR="007C543C">
        <w:trPr>
          <w:trHeight w:val="400"/>
        </w:trPr>
        <w:tc>
          <w:tcPr>
            <w:tcW w:w="2879" w:type="dxa"/>
          </w:tcPr>
          <w:p w:rsidR="007C543C" w:rsidRDefault="00996ACC">
            <w:pPr>
              <w:pStyle w:val="TableParagraph"/>
              <w:spacing w:before="109"/>
              <w:ind w:left="632"/>
              <w:rPr>
                <w:sz w:val="21"/>
              </w:rPr>
            </w:pPr>
            <w:r>
              <w:rPr>
                <w:sz w:val="21"/>
              </w:rPr>
              <w:t>1000-5000</w:t>
            </w:r>
          </w:p>
        </w:tc>
        <w:tc>
          <w:tcPr>
            <w:tcW w:w="1620" w:type="dxa"/>
          </w:tcPr>
          <w:p w:rsidR="007C543C" w:rsidRDefault="00996ACC">
            <w:pPr>
              <w:pStyle w:val="TableParagraph"/>
              <w:spacing w:before="109"/>
              <w:ind w:left="369" w:right="359"/>
              <w:jc w:val="center"/>
              <w:rPr>
                <w:sz w:val="21"/>
              </w:rPr>
            </w:pPr>
            <w:r>
              <w:rPr>
                <w:sz w:val="21"/>
              </w:rPr>
              <w:t>0.5%</w:t>
            </w:r>
          </w:p>
        </w:tc>
        <w:tc>
          <w:tcPr>
            <w:tcW w:w="1417" w:type="dxa"/>
          </w:tcPr>
          <w:p w:rsidR="007C543C" w:rsidRDefault="00996ACC">
            <w:pPr>
              <w:pStyle w:val="TableParagraph"/>
              <w:spacing w:before="109"/>
              <w:ind w:left="266" w:right="257"/>
              <w:jc w:val="center"/>
              <w:rPr>
                <w:sz w:val="21"/>
              </w:rPr>
            </w:pPr>
            <w:r>
              <w:rPr>
                <w:sz w:val="21"/>
              </w:rPr>
              <w:t>0.25%</w:t>
            </w:r>
          </w:p>
        </w:tc>
        <w:tc>
          <w:tcPr>
            <w:tcW w:w="2268" w:type="dxa"/>
          </w:tcPr>
          <w:p w:rsidR="007C543C" w:rsidRDefault="00996ACC">
            <w:pPr>
              <w:pStyle w:val="TableParagraph"/>
              <w:spacing w:before="109"/>
              <w:ind w:left="691" w:right="685"/>
              <w:jc w:val="center"/>
              <w:rPr>
                <w:sz w:val="21"/>
              </w:rPr>
            </w:pPr>
            <w:r>
              <w:rPr>
                <w:sz w:val="21"/>
              </w:rPr>
              <w:t>0.35%</w:t>
            </w:r>
          </w:p>
        </w:tc>
      </w:tr>
      <w:tr w:rsidR="007C543C">
        <w:trPr>
          <w:trHeight w:val="400"/>
        </w:trPr>
        <w:tc>
          <w:tcPr>
            <w:tcW w:w="2879" w:type="dxa"/>
          </w:tcPr>
          <w:p w:rsidR="007C543C" w:rsidRDefault="00996ACC">
            <w:pPr>
              <w:pStyle w:val="TableParagraph"/>
              <w:spacing w:before="109"/>
              <w:ind w:left="632"/>
              <w:rPr>
                <w:sz w:val="21"/>
              </w:rPr>
            </w:pPr>
            <w:r>
              <w:rPr>
                <w:sz w:val="21"/>
              </w:rPr>
              <w:t>5000-10000</w:t>
            </w:r>
          </w:p>
        </w:tc>
        <w:tc>
          <w:tcPr>
            <w:tcW w:w="1620" w:type="dxa"/>
          </w:tcPr>
          <w:p w:rsidR="007C543C" w:rsidRDefault="00996ACC">
            <w:pPr>
              <w:pStyle w:val="TableParagraph"/>
              <w:spacing w:before="109"/>
              <w:ind w:left="368" w:right="360"/>
              <w:jc w:val="center"/>
              <w:rPr>
                <w:sz w:val="21"/>
              </w:rPr>
            </w:pPr>
            <w:r>
              <w:rPr>
                <w:sz w:val="21"/>
              </w:rPr>
              <w:t>0.25%</w:t>
            </w:r>
          </w:p>
        </w:tc>
        <w:tc>
          <w:tcPr>
            <w:tcW w:w="1417" w:type="dxa"/>
          </w:tcPr>
          <w:p w:rsidR="007C543C" w:rsidRDefault="00996ACC">
            <w:pPr>
              <w:pStyle w:val="TableParagraph"/>
              <w:spacing w:before="109"/>
              <w:ind w:left="266" w:right="257"/>
              <w:jc w:val="center"/>
              <w:rPr>
                <w:sz w:val="21"/>
              </w:rPr>
            </w:pPr>
            <w:r>
              <w:rPr>
                <w:sz w:val="21"/>
              </w:rPr>
              <w:t>0.1%</w:t>
            </w:r>
          </w:p>
        </w:tc>
        <w:tc>
          <w:tcPr>
            <w:tcW w:w="2268" w:type="dxa"/>
          </w:tcPr>
          <w:p w:rsidR="007C543C" w:rsidRDefault="00996ACC">
            <w:pPr>
              <w:pStyle w:val="TableParagraph"/>
              <w:spacing w:before="109"/>
              <w:ind w:left="692" w:right="684"/>
              <w:jc w:val="center"/>
              <w:rPr>
                <w:sz w:val="21"/>
              </w:rPr>
            </w:pPr>
            <w:r>
              <w:rPr>
                <w:sz w:val="21"/>
              </w:rPr>
              <w:t>0.2%</w:t>
            </w:r>
          </w:p>
        </w:tc>
      </w:tr>
      <w:tr w:rsidR="007C543C">
        <w:trPr>
          <w:trHeight w:val="400"/>
        </w:trPr>
        <w:tc>
          <w:tcPr>
            <w:tcW w:w="2879" w:type="dxa"/>
          </w:tcPr>
          <w:p w:rsidR="007C543C" w:rsidRDefault="00996ACC">
            <w:pPr>
              <w:pStyle w:val="TableParagraph"/>
              <w:spacing w:before="109"/>
              <w:ind w:left="632"/>
              <w:rPr>
                <w:sz w:val="21"/>
              </w:rPr>
            </w:pPr>
            <w:r>
              <w:rPr>
                <w:sz w:val="21"/>
              </w:rPr>
              <w:t>10000-100000</w:t>
            </w:r>
          </w:p>
        </w:tc>
        <w:tc>
          <w:tcPr>
            <w:tcW w:w="1620" w:type="dxa"/>
          </w:tcPr>
          <w:p w:rsidR="007C543C" w:rsidRDefault="00996ACC">
            <w:pPr>
              <w:pStyle w:val="TableParagraph"/>
              <w:spacing w:before="109"/>
              <w:ind w:left="368" w:right="360"/>
              <w:jc w:val="center"/>
              <w:rPr>
                <w:sz w:val="21"/>
              </w:rPr>
            </w:pPr>
            <w:r>
              <w:rPr>
                <w:sz w:val="21"/>
              </w:rPr>
              <w:t>0.05%</w:t>
            </w:r>
          </w:p>
        </w:tc>
        <w:tc>
          <w:tcPr>
            <w:tcW w:w="1417" w:type="dxa"/>
          </w:tcPr>
          <w:p w:rsidR="007C543C" w:rsidRDefault="00996ACC">
            <w:pPr>
              <w:pStyle w:val="TableParagraph"/>
              <w:spacing w:before="109"/>
              <w:ind w:left="266" w:right="257"/>
              <w:jc w:val="center"/>
              <w:rPr>
                <w:sz w:val="21"/>
              </w:rPr>
            </w:pPr>
            <w:r>
              <w:rPr>
                <w:sz w:val="21"/>
              </w:rPr>
              <w:t>0.05%</w:t>
            </w:r>
          </w:p>
        </w:tc>
        <w:tc>
          <w:tcPr>
            <w:tcW w:w="2268" w:type="dxa"/>
          </w:tcPr>
          <w:p w:rsidR="007C543C" w:rsidRDefault="00996ACC">
            <w:pPr>
              <w:pStyle w:val="TableParagraph"/>
              <w:spacing w:before="109"/>
              <w:ind w:left="691" w:right="685"/>
              <w:jc w:val="center"/>
              <w:rPr>
                <w:sz w:val="21"/>
              </w:rPr>
            </w:pPr>
            <w:r>
              <w:rPr>
                <w:sz w:val="21"/>
              </w:rPr>
              <w:t>0.05%</w:t>
            </w:r>
          </w:p>
        </w:tc>
      </w:tr>
      <w:tr w:rsidR="007C543C">
        <w:trPr>
          <w:trHeight w:val="400"/>
        </w:trPr>
        <w:tc>
          <w:tcPr>
            <w:tcW w:w="2879" w:type="dxa"/>
          </w:tcPr>
          <w:p w:rsidR="007C543C" w:rsidRDefault="00996ACC">
            <w:pPr>
              <w:pStyle w:val="TableParagraph"/>
              <w:spacing w:before="110"/>
              <w:ind w:left="632"/>
              <w:rPr>
                <w:sz w:val="21"/>
              </w:rPr>
            </w:pPr>
            <w:r>
              <w:rPr>
                <w:sz w:val="21"/>
              </w:rPr>
              <w:t>100000 以上</w:t>
            </w:r>
          </w:p>
        </w:tc>
        <w:tc>
          <w:tcPr>
            <w:tcW w:w="1620" w:type="dxa"/>
          </w:tcPr>
          <w:p w:rsidR="007C543C" w:rsidRDefault="00996ACC">
            <w:pPr>
              <w:pStyle w:val="TableParagraph"/>
              <w:spacing w:before="110"/>
              <w:ind w:left="368" w:right="360"/>
              <w:jc w:val="center"/>
              <w:rPr>
                <w:sz w:val="21"/>
              </w:rPr>
            </w:pPr>
            <w:r>
              <w:rPr>
                <w:sz w:val="21"/>
              </w:rPr>
              <w:t>0.01%</w:t>
            </w:r>
          </w:p>
        </w:tc>
        <w:tc>
          <w:tcPr>
            <w:tcW w:w="1417" w:type="dxa"/>
          </w:tcPr>
          <w:p w:rsidR="007C543C" w:rsidRDefault="00996ACC">
            <w:pPr>
              <w:pStyle w:val="TableParagraph"/>
              <w:spacing w:before="110"/>
              <w:ind w:left="266" w:right="257"/>
              <w:jc w:val="center"/>
              <w:rPr>
                <w:sz w:val="21"/>
              </w:rPr>
            </w:pPr>
            <w:r>
              <w:rPr>
                <w:sz w:val="21"/>
              </w:rPr>
              <w:t>0.01%</w:t>
            </w:r>
          </w:p>
        </w:tc>
        <w:tc>
          <w:tcPr>
            <w:tcW w:w="2268" w:type="dxa"/>
          </w:tcPr>
          <w:p w:rsidR="007C543C" w:rsidRDefault="00996ACC">
            <w:pPr>
              <w:pStyle w:val="TableParagraph"/>
              <w:spacing w:before="110"/>
              <w:ind w:left="691" w:right="685"/>
              <w:jc w:val="center"/>
              <w:rPr>
                <w:sz w:val="21"/>
              </w:rPr>
            </w:pPr>
            <w:r>
              <w:rPr>
                <w:sz w:val="21"/>
              </w:rPr>
              <w:t>0.01%</w:t>
            </w:r>
          </w:p>
        </w:tc>
      </w:tr>
    </w:tbl>
    <w:p w:rsidR="007C543C" w:rsidRDefault="007C543C">
      <w:pPr>
        <w:jc w:val="center"/>
        <w:rPr>
          <w:sz w:val="21"/>
        </w:rPr>
        <w:sectPr w:rsidR="007C543C">
          <w:pgSz w:w="11910" w:h="16840"/>
          <w:pgMar w:top="1100" w:right="500" w:bottom="1380" w:left="460" w:header="878" w:footer="1200" w:gutter="0"/>
          <w:cols w:space="720"/>
        </w:sectPr>
      </w:pPr>
    </w:p>
    <w:p w:rsidR="007C543C" w:rsidRDefault="00996ACC">
      <w:pPr>
        <w:tabs>
          <w:tab w:val="left" w:pos="4332"/>
        </w:tabs>
        <w:spacing w:before="123"/>
        <w:ind w:left="3430"/>
        <w:rPr>
          <w:b/>
          <w:sz w:val="24"/>
          <w:lang w:eastAsia="zh-CN"/>
        </w:rPr>
      </w:pPr>
      <w:bookmarkStart w:id="14" w:name="附录2__资格审查条件（业绩最低要求）"/>
      <w:bookmarkEnd w:id="14"/>
      <w:r>
        <w:rPr>
          <w:b/>
          <w:sz w:val="24"/>
          <w:lang w:eastAsia="zh-CN"/>
        </w:rPr>
        <w:lastRenderedPageBreak/>
        <w:t>附录</w:t>
      </w:r>
      <w:r>
        <w:rPr>
          <w:b/>
          <w:spacing w:val="-60"/>
          <w:sz w:val="24"/>
          <w:lang w:eastAsia="zh-CN"/>
        </w:rPr>
        <w:t xml:space="preserve"> </w:t>
      </w:r>
      <w:r>
        <w:rPr>
          <w:b/>
          <w:sz w:val="24"/>
          <w:lang w:eastAsia="zh-CN"/>
        </w:rPr>
        <w:t>1</w:t>
      </w:r>
      <w:r>
        <w:rPr>
          <w:b/>
          <w:sz w:val="24"/>
          <w:lang w:eastAsia="zh-CN"/>
        </w:rPr>
        <w:tab/>
        <w:t>资格审查条件（资质最低条件）</w:t>
      </w:r>
    </w:p>
    <w:p w:rsidR="007C543C" w:rsidRDefault="007C543C">
      <w:pPr>
        <w:pStyle w:val="a3"/>
        <w:rPr>
          <w:b/>
          <w:sz w:val="20"/>
          <w:lang w:eastAsia="zh-CN"/>
        </w:rPr>
      </w:pPr>
    </w:p>
    <w:p w:rsidR="007C543C" w:rsidRDefault="007C543C">
      <w:pPr>
        <w:pStyle w:val="a3"/>
        <w:spacing w:before="11"/>
        <w:rPr>
          <w:b/>
          <w:sz w:val="14"/>
          <w:lang w:eastAsia="zh-CN"/>
        </w:rPr>
      </w:pPr>
    </w:p>
    <w:tbl>
      <w:tblPr>
        <w:tblStyle w:val="TableNormal"/>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8"/>
      </w:tblGrid>
      <w:tr w:rsidR="007C543C">
        <w:trPr>
          <w:trHeight w:val="621"/>
        </w:trPr>
        <w:tc>
          <w:tcPr>
            <w:tcW w:w="9628" w:type="dxa"/>
          </w:tcPr>
          <w:p w:rsidR="007C543C" w:rsidRDefault="00996ACC">
            <w:pPr>
              <w:pStyle w:val="TableParagraph"/>
              <w:spacing w:before="157"/>
              <w:ind w:left="2164"/>
              <w:rPr>
                <w:sz w:val="24"/>
                <w:lang w:eastAsia="zh-CN"/>
              </w:rPr>
            </w:pPr>
            <w:r>
              <w:rPr>
                <w:sz w:val="24"/>
                <w:lang w:eastAsia="zh-CN"/>
              </w:rPr>
              <w:t>勘察设计企业资质等级要求</w:t>
            </w:r>
          </w:p>
        </w:tc>
      </w:tr>
      <w:tr w:rsidR="007C543C">
        <w:trPr>
          <w:trHeight w:val="10898"/>
        </w:trPr>
        <w:tc>
          <w:tcPr>
            <w:tcW w:w="9628" w:type="dxa"/>
          </w:tcPr>
          <w:p w:rsidR="007C543C" w:rsidRDefault="007C543C">
            <w:pPr>
              <w:pStyle w:val="TableParagraph"/>
              <w:spacing w:before="12"/>
              <w:rPr>
                <w:b/>
                <w:sz w:val="34"/>
                <w:lang w:eastAsia="zh-CN"/>
              </w:rPr>
            </w:pPr>
          </w:p>
          <w:p w:rsidR="007C543C" w:rsidRDefault="00996ACC">
            <w:pPr>
              <w:pStyle w:val="TableParagraph"/>
              <w:spacing w:line="312" w:lineRule="auto"/>
              <w:ind w:left="107" w:right="95"/>
              <w:rPr>
                <w:sz w:val="24"/>
                <w:lang w:eastAsia="zh-CN"/>
              </w:rPr>
            </w:pPr>
            <w:r>
              <w:rPr>
                <w:sz w:val="24"/>
                <w:lang w:eastAsia="zh-CN"/>
              </w:rPr>
              <w:t>1</w:t>
            </w:r>
            <w:r>
              <w:rPr>
                <w:spacing w:val="-9"/>
                <w:sz w:val="24"/>
                <w:lang w:eastAsia="zh-CN"/>
              </w:rPr>
              <w:t>、国内注册</w:t>
            </w:r>
            <w:r>
              <w:rPr>
                <w:spacing w:val="-3"/>
                <w:sz w:val="24"/>
                <w:lang w:eastAsia="zh-CN"/>
              </w:rPr>
              <w:t>（</w:t>
            </w:r>
            <w:r>
              <w:rPr>
                <w:sz w:val="24"/>
                <w:lang w:eastAsia="zh-CN"/>
              </w:rPr>
              <w:t>指按国家有关规定要求注册的</w:t>
            </w:r>
            <w:r>
              <w:rPr>
                <w:spacing w:val="-44"/>
                <w:sz w:val="24"/>
                <w:lang w:eastAsia="zh-CN"/>
              </w:rPr>
              <w:t>）</w:t>
            </w:r>
            <w:r>
              <w:rPr>
                <w:sz w:val="24"/>
                <w:lang w:eastAsia="zh-CN"/>
              </w:rPr>
              <w:t>具备独立承担民事责任能力的供应商；</w:t>
            </w:r>
          </w:p>
          <w:p w:rsidR="007C543C" w:rsidRDefault="007C543C">
            <w:pPr>
              <w:pStyle w:val="TableParagraph"/>
              <w:spacing w:before="3"/>
              <w:rPr>
                <w:b/>
                <w:sz w:val="31"/>
                <w:lang w:eastAsia="zh-CN"/>
              </w:rPr>
            </w:pPr>
          </w:p>
          <w:p w:rsidR="007C543C" w:rsidRDefault="00996ACC">
            <w:pPr>
              <w:pStyle w:val="TableParagraph"/>
              <w:spacing w:before="1" w:line="312" w:lineRule="auto"/>
              <w:ind w:left="107" w:right="11"/>
              <w:rPr>
                <w:sz w:val="24"/>
                <w:lang w:eastAsia="zh-CN"/>
              </w:rPr>
            </w:pPr>
            <w:r>
              <w:rPr>
                <w:sz w:val="24"/>
                <w:lang w:eastAsia="zh-CN"/>
              </w:rPr>
              <w:t>2、同时具备以下资质：</w:t>
            </w:r>
          </w:p>
          <w:p w:rsidR="007C543C" w:rsidRDefault="00996ACC">
            <w:pPr>
              <w:pStyle w:val="TableParagraph"/>
              <w:spacing w:before="1" w:line="312" w:lineRule="auto"/>
              <w:ind w:left="107" w:right="11"/>
              <w:rPr>
                <w:sz w:val="24"/>
                <w:lang w:eastAsia="zh-CN"/>
              </w:rPr>
            </w:pPr>
            <w:r>
              <w:rPr>
                <w:sz w:val="24"/>
                <w:lang w:eastAsia="zh-CN"/>
              </w:rPr>
              <w:t>a.设计资质，公路行业（公路、交通工程） 乙级（或以上）设计资质；</w:t>
            </w:r>
          </w:p>
          <w:p w:rsidR="007C543C" w:rsidRDefault="00996ACC">
            <w:pPr>
              <w:pStyle w:val="TableParagraph"/>
              <w:spacing w:before="1" w:line="312" w:lineRule="auto"/>
              <w:ind w:left="107" w:right="11"/>
              <w:rPr>
                <w:sz w:val="24"/>
                <w:lang w:eastAsia="zh-CN"/>
              </w:rPr>
            </w:pPr>
            <w:r>
              <w:rPr>
                <w:sz w:val="24"/>
                <w:lang w:eastAsia="zh-CN"/>
              </w:rPr>
              <w:t>b.勘察资质，工程勘察专业类（岩土工程、工程测量）甲级及工程勘察专业类（水文地质）乙级或以上资质，或工程勘察综合类甲级资质。</w:t>
            </w:r>
          </w:p>
        </w:tc>
      </w:tr>
    </w:tbl>
    <w:p w:rsidR="007C543C" w:rsidRDefault="007C543C">
      <w:pPr>
        <w:spacing w:line="312" w:lineRule="auto"/>
        <w:rPr>
          <w:sz w:val="24"/>
          <w:lang w:eastAsia="zh-CN"/>
        </w:rPr>
        <w:sectPr w:rsidR="007C543C">
          <w:pgSz w:w="11910" w:h="16840"/>
          <w:pgMar w:top="1100" w:right="500" w:bottom="1380" w:left="460" w:header="878" w:footer="1200" w:gutter="0"/>
          <w:cols w:space="720"/>
        </w:sectPr>
      </w:pPr>
    </w:p>
    <w:p w:rsidR="007C543C" w:rsidRDefault="00996ACC">
      <w:pPr>
        <w:tabs>
          <w:tab w:val="left" w:pos="4332"/>
        </w:tabs>
        <w:spacing w:before="123"/>
        <w:ind w:left="3430"/>
        <w:rPr>
          <w:b/>
          <w:sz w:val="24"/>
          <w:lang w:eastAsia="zh-CN"/>
        </w:rPr>
      </w:pPr>
      <w:bookmarkStart w:id="15" w:name="附录3__资格审查条件（信誉最低要求）"/>
      <w:bookmarkEnd w:id="15"/>
      <w:r>
        <w:rPr>
          <w:b/>
          <w:sz w:val="24"/>
          <w:lang w:eastAsia="zh-CN"/>
        </w:rPr>
        <w:lastRenderedPageBreak/>
        <w:t>附录</w:t>
      </w:r>
      <w:r>
        <w:rPr>
          <w:b/>
          <w:spacing w:val="-60"/>
          <w:sz w:val="24"/>
          <w:lang w:eastAsia="zh-CN"/>
        </w:rPr>
        <w:t xml:space="preserve"> </w:t>
      </w:r>
      <w:r>
        <w:rPr>
          <w:b/>
          <w:sz w:val="24"/>
          <w:lang w:eastAsia="zh-CN"/>
        </w:rPr>
        <w:t>2</w:t>
      </w:r>
      <w:r>
        <w:rPr>
          <w:b/>
          <w:sz w:val="24"/>
          <w:lang w:eastAsia="zh-CN"/>
        </w:rPr>
        <w:tab/>
        <w:t>资格审查条件（业绩最低要求）</w:t>
      </w:r>
    </w:p>
    <w:p w:rsidR="007C543C" w:rsidRDefault="007C543C">
      <w:pPr>
        <w:pStyle w:val="a3"/>
        <w:rPr>
          <w:b/>
          <w:sz w:val="20"/>
          <w:lang w:eastAsia="zh-CN"/>
        </w:rPr>
      </w:pPr>
    </w:p>
    <w:p w:rsidR="007C543C" w:rsidRDefault="007C543C">
      <w:pPr>
        <w:pStyle w:val="a3"/>
        <w:spacing w:before="11"/>
        <w:rPr>
          <w:b/>
          <w:sz w:val="14"/>
          <w:lang w:eastAsia="zh-CN"/>
        </w:rPr>
      </w:pPr>
    </w:p>
    <w:tbl>
      <w:tblPr>
        <w:tblStyle w:val="TableNormal"/>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9"/>
      </w:tblGrid>
      <w:tr w:rsidR="007C543C">
        <w:trPr>
          <w:trHeight w:val="752"/>
        </w:trPr>
        <w:tc>
          <w:tcPr>
            <w:tcW w:w="8919" w:type="dxa"/>
          </w:tcPr>
          <w:p w:rsidR="007C543C" w:rsidRDefault="007C543C">
            <w:pPr>
              <w:pStyle w:val="TableParagraph"/>
              <w:spacing w:before="4"/>
              <w:rPr>
                <w:b/>
                <w:sz w:val="17"/>
                <w:lang w:eastAsia="zh-CN"/>
              </w:rPr>
            </w:pPr>
          </w:p>
          <w:p w:rsidR="007C543C" w:rsidRDefault="00996ACC">
            <w:pPr>
              <w:pStyle w:val="TableParagraph"/>
              <w:ind w:left="3104" w:right="3097"/>
              <w:jc w:val="center"/>
              <w:rPr>
                <w:sz w:val="24"/>
              </w:rPr>
            </w:pPr>
            <w:r>
              <w:rPr>
                <w:sz w:val="24"/>
              </w:rPr>
              <w:t>业绩要求</w:t>
            </w:r>
          </w:p>
        </w:tc>
      </w:tr>
      <w:tr w:rsidR="007C543C">
        <w:trPr>
          <w:trHeight w:val="7132"/>
        </w:trPr>
        <w:tc>
          <w:tcPr>
            <w:tcW w:w="8919" w:type="dxa"/>
          </w:tcPr>
          <w:p w:rsidR="007C543C" w:rsidRDefault="007C543C">
            <w:pPr>
              <w:pStyle w:val="TableParagraph"/>
              <w:rPr>
                <w:b/>
                <w:sz w:val="24"/>
                <w:lang w:eastAsia="zh-CN"/>
              </w:rPr>
            </w:pPr>
          </w:p>
          <w:p w:rsidR="007C543C" w:rsidRDefault="007C543C">
            <w:pPr>
              <w:pStyle w:val="TableParagraph"/>
              <w:rPr>
                <w:b/>
                <w:sz w:val="24"/>
                <w:lang w:eastAsia="zh-CN"/>
              </w:rPr>
            </w:pPr>
          </w:p>
          <w:p w:rsidR="007C543C" w:rsidRDefault="007C543C">
            <w:pPr>
              <w:pStyle w:val="TableParagraph"/>
              <w:rPr>
                <w:b/>
                <w:sz w:val="18"/>
                <w:lang w:eastAsia="zh-CN"/>
              </w:rPr>
            </w:pPr>
          </w:p>
          <w:p w:rsidR="007C543C" w:rsidRDefault="00996ACC">
            <w:pPr>
              <w:pStyle w:val="TableParagraph"/>
              <w:spacing w:before="1" w:line="312" w:lineRule="auto"/>
              <w:ind w:left="107" w:right="95"/>
              <w:rPr>
                <w:sz w:val="24"/>
                <w:lang w:eastAsia="zh-CN"/>
              </w:rPr>
            </w:pPr>
            <w:r>
              <w:rPr>
                <w:sz w:val="24"/>
                <w:lang w:eastAsia="zh-CN"/>
              </w:rPr>
              <w:t xml:space="preserve">　　具有类似公路工程勘察设计业绩，并且在人员组成结构等方面具有</w:t>
            </w:r>
            <w:r>
              <w:rPr>
                <w:spacing w:val="-4"/>
                <w:sz w:val="24"/>
                <w:lang w:eastAsia="zh-CN"/>
              </w:rPr>
              <w:t xml:space="preserve">相应的勘察设计能力。在近 </w:t>
            </w:r>
            <w:r>
              <w:rPr>
                <w:sz w:val="24"/>
                <w:lang w:eastAsia="zh-CN"/>
              </w:rPr>
              <w:t>5</w:t>
            </w:r>
            <w:r>
              <w:rPr>
                <w:spacing w:val="-16"/>
                <w:sz w:val="24"/>
                <w:lang w:eastAsia="zh-CN"/>
              </w:rPr>
              <w:t xml:space="preserve"> 年中</w:t>
            </w:r>
            <w:r>
              <w:rPr>
                <w:sz w:val="24"/>
                <w:lang w:eastAsia="zh-CN"/>
              </w:rPr>
              <w:t>（所完成项目的设计文件批复时</w:t>
            </w:r>
            <w:r>
              <w:rPr>
                <w:spacing w:val="-20"/>
                <w:sz w:val="24"/>
                <w:lang w:eastAsia="zh-CN"/>
              </w:rPr>
              <w:t xml:space="preserve">间在 </w:t>
            </w:r>
            <w:r>
              <w:rPr>
                <w:sz w:val="24"/>
                <w:lang w:eastAsia="zh-CN"/>
              </w:rPr>
              <w:t>2015</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1</w:t>
            </w:r>
            <w:r>
              <w:rPr>
                <w:spacing w:val="-15"/>
                <w:sz w:val="24"/>
                <w:lang w:eastAsia="zh-CN"/>
              </w:rPr>
              <w:t xml:space="preserve"> 日以后</w:t>
            </w:r>
            <w:r>
              <w:rPr>
                <w:spacing w:val="-84"/>
                <w:sz w:val="24"/>
                <w:lang w:eastAsia="zh-CN"/>
              </w:rPr>
              <w:t>）</w:t>
            </w:r>
            <w:r>
              <w:rPr>
                <w:sz w:val="24"/>
                <w:lang w:eastAsia="zh-CN"/>
              </w:rPr>
              <w:t>应同时具有以下的公路工程勘察设计业绩：</w:t>
            </w:r>
          </w:p>
          <w:p w:rsidR="007C543C" w:rsidRDefault="00996ACC">
            <w:pPr>
              <w:pStyle w:val="TableParagraph"/>
              <w:spacing w:line="307" w:lineRule="exact"/>
              <w:ind w:left="107"/>
              <w:rPr>
                <w:sz w:val="24"/>
                <w:lang w:eastAsia="zh-CN"/>
              </w:rPr>
            </w:pPr>
            <w:r>
              <w:rPr>
                <w:sz w:val="24"/>
                <w:lang w:eastAsia="zh-CN"/>
              </w:rPr>
              <w:t>a.按 1 个标段（含路线、路基、路面、桥涵、</w:t>
            </w:r>
            <w:r>
              <w:rPr>
                <w:rFonts w:hint="eastAsia"/>
                <w:sz w:val="24"/>
                <w:lang w:eastAsia="zh-CN"/>
              </w:rPr>
              <w:t>隧道、</w:t>
            </w:r>
            <w:r>
              <w:rPr>
                <w:sz w:val="24"/>
                <w:lang w:eastAsia="zh-CN"/>
              </w:rPr>
              <w:t>路线交叉、交通安全设施等</w:t>
            </w:r>
            <w:r>
              <w:rPr>
                <w:spacing w:val="-29"/>
                <w:sz w:val="24"/>
                <w:lang w:eastAsia="zh-CN"/>
              </w:rPr>
              <w:t>）</w:t>
            </w:r>
            <w:r>
              <w:rPr>
                <w:spacing w:val="-15"/>
                <w:sz w:val="24"/>
                <w:lang w:eastAsia="zh-CN"/>
              </w:rPr>
              <w:t xml:space="preserve">完成过 </w:t>
            </w:r>
            <w:r>
              <w:rPr>
                <w:sz w:val="24"/>
                <w:lang w:eastAsia="zh-CN"/>
              </w:rPr>
              <w:t>1</w:t>
            </w:r>
            <w:r>
              <w:rPr>
                <w:spacing w:val="-16"/>
                <w:sz w:val="24"/>
                <w:lang w:eastAsia="zh-CN"/>
              </w:rPr>
              <w:t xml:space="preserve"> 条合同里程在 </w:t>
            </w:r>
            <w:r>
              <w:rPr>
                <w:spacing w:val="-29"/>
                <w:sz w:val="24"/>
                <w:lang w:eastAsia="zh-CN"/>
              </w:rPr>
              <w:t>40 公里</w:t>
            </w:r>
            <w:r>
              <w:rPr>
                <w:sz w:val="24"/>
                <w:lang w:eastAsia="zh-CN"/>
              </w:rPr>
              <w:t>（含</w:t>
            </w:r>
            <w:r>
              <w:rPr>
                <w:spacing w:val="-29"/>
                <w:sz w:val="24"/>
                <w:lang w:eastAsia="zh-CN"/>
              </w:rPr>
              <w:t>）</w:t>
            </w:r>
            <w:r>
              <w:rPr>
                <w:sz w:val="24"/>
                <w:lang w:eastAsia="zh-CN"/>
              </w:rPr>
              <w:t>以上的二级及以上等级公路的勘察设计。</w:t>
            </w:r>
          </w:p>
          <w:p w:rsidR="007C543C" w:rsidRDefault="00996ACC">
            <w:pPr>
              <w:pStyle w:val="TableParagraph"/>
              <w:spacing w:line="312" w:lineRule="auto"/>
              <w:ind w:left="107" w:right="95"/>
              <w:rPr>
                <w:sz w:val="24"/>
                <w:lang w:eastAsia="zh-CN"/>
              </w:rPr>
            </w:pPr>
            <w:r>
              <w:rPr>
                <w:sz w:val="24"/>
                <w:lang w:eastAsia="zh-CN"/>
              </w:rPr>
              <w:t>b</w:t>
            </w:r>
            <w:r>
              <w:rPr>
                <w:spacing w:val="-3"/>
                <w:sz w:val="24"/>
                <w:lang w:eastAsia="zh-CN"/>
              </w:rPr>
              <w:t xml:space="preserve">.二级及以上等级公路勘察设计业绩累计里程在 </w:t>
            </w:r>
            <w:r>
              <w:rPr>
                <w:sz w:val="24"/>
                <w:lang w:eastAsia="zh-CN"/>
              </w:rPr>
              <w:t>100</w:t>
            </w:r>
            <w:r>
              <w:rPr>
                <w:spacing w:val="-16"/>
                <w:sz w:val="24"/>
                <w:lang w:eastAsia="zh-CN"/>
              </w:rPr>
              <w:t xml:space="preserve"> 公里</w:t>
            </w:r>
            <w:r>
              <w:rPr>
                <w:sz w:val="24"/>
                <w:lang w:eastAsia="zh-CN"/>
              </w:rPr>
              <w:t>（含）以上。</w:t>
            </w:r>
          </w:p>
          <w:p w:rsidR="007C543C" w:rsidRDefault="00996ACC">
            <w:pPr>
              <w:pStyle w:val="TableParagraph"/>
              <w:spacing w:before="2" w:line="312" w:lineRule="auto"/>
              <w:ind w:left="107" w:right="95"/>
              <w:rPr>
                <w:sz w:val="24"/>
                <w:lang w:eastAsia="zh-CN"/>
              </w:rPr>
            </w:pPr>
            <w:r>
              <w:rPr>
                <w:spacing w:val="-3"/>
                <w:sz w:val="24"/>
                <w:lang w:eastAsia="zh-CN"/>
              </w:rPr>
              <w:t xml:space="preserve">若同一勘察设计项目业绩同时满足 </w:t>
            </w:r>
            <w:r>
              <w:rPr>
                <w:sz w:val="24"/>
                <w:lang w:eastAsia="zh-CN"/>
              </w:rPr>
              <w:t>a、b</w:t>
            </w:r>
            <w:r>
              <w:rPr>
                <w:spacing w:val="-7"/>
                <w:sz w:val="24"/>
                <w:lang w:eastAsia="zh-CN"/>
              </w:rPr>
              <w:t xml:space="preserve"> </w:t>
            </w:r>
            <w:r>
              <w:rPr>
                <w:rFonts w:hint="eastAsia"/>
                <w:spacing w:val="-7"/>
                <w:sz w:val="24"/>
                <w:lang w:eastAsia="zh-CN"/>
              </w:rPr>
              <w:t>两</w:t>
            </w:r>
            <w:r>
              <w:rPr>
                <w:spacing w:val="-7"/>
                <w:sz w:val="24"/>
                <w:lang w:eastAsia="zh-CN"/>
              </w:rPr>
              <w:t>项条件的，可重复计算。</w:t>
            </w:r>
          </w:p>
        </w:tc>
      </w:tr>
    </w:tbl>
    <w:p w:rsidR="007C543C" w:rsidRDefault="007C543C">
      <w:pPr>
        <w:spacing w:line="312" w:lineRule="auto"/>
        <w:rPr>
          <w:sz w:val="24"/>
          <w:lang w:eastAsia="zh-CN"/>
        </w:rPr>
        <w:sectPr w:rsidR="007C543C">
          <w:pgSz w:w="11910" w:h="16840"/>
          <w:pgMar w:top="1100" w:right="500" w:bottom="1380" w:left="460" w:header="878" w:footer="1200" w:gutter="0"/>
          <w:cols w:space="720"/>
        </w:sectPr>
      </w:pPr>
    </w:p>
    <w:p w:rsidR="007C543C" w:rsidRDefault="00996ACC">
      <w:pPr>
        <w:tabs>
          <w:tab w:val="left" w:pos="4332"/>
        </w:tabs>
        <w:spacing w:before="123" w:line="336" w:lineRule="auto"/>
        <w:ind w:left="4654" w:right="3239" w:hanging="1224"/>
        <w:rPr>
          <w:sz w:val="24"/>
          <w:lang w:eastAsia="zh-CN"/>
        </w:rPr>
      </w:pPr>
      <w:r>
        <w:rPr>
          <w:noProof/>
          <w:lang w:eastAsia="zh-CN"/>
        </w:rPr>
        <w:lastRenderedPageBreak/>
        <mc:AlternateContent>
          <mc:Choice Requires="wps">
            <w:drawing>
              <wp:anchor distT="0" distB="0" distL="114300" distR="114300" simplePos="0" relativeHeight="251658752" behindDoc="1" locked="0" layoutInCell="1" allowOverlap="1">
                <wp:simplePos x="0" y="0"/>
                <wp:positionH relativeFrom="page">
                  <wp:posOffset>749300</wp:posOffset>
                </wp:positionH>
                <wp:positionV relativeFrom="page">
                  <wp:posOffset>1563370</wp:posOffset>
                </wp:positionV>
                <wp:extent cx="5835650" cy="8115300"/>
                <wp:effectExtent l="6350" t="563245" r="6350" b="0"/>
                <wp:wrapNone/>
                <wp:docPr id="32" name="AutoShape 14"/>
                <wp:cNvGraphicFramePr/>
                <a:graphic xmlns:a="http://schemas.openxmlformats.org/drawingml/2006/main">
                  <a:graphicData uri="http://schemas.microsoft.com/office/word/2010/wordprocessingShape">
                    <wps:wsp>
                      <wps:cNvSpPr/>
                      <wps:spPr bwMode="auto">
                        <a:xfrm>
                          <a:off x="0" y="0"/>
                          <a:ext cx="5835650" cy="8115300"/>
                        </a:xfrm>
                        <a:custGeom>
                          <a:avLst/>
                          <a:gdLst>
                            <a:gd name="T0" fmla="+- 0 1180 1180"/>
                            <a:gd name="T1" fmla="*/ T0 w 9190"/>
                            <a:gd name="T2" fmla="+- 0 1601 2462"/>
                            <a:gd name="T3" fmla="*/ 1601 h 12780"/>
                            <a:gd name="T4" fmla="+- 0 10370 1180"/>
                            <a:gd name="T5" fmla="*/ T4 w 9190"/>
                            <a:gd name="T6" fmla="+- 0 1601 2462"/>
                            <a:gd name="T7" fmla="*/ 1601 h 12780"/>
                            <a:gd name="T8" fmla="+- 0 1180 1180"/>
                            <a:gd name="T9" fmla="*/ T8 w 9190"/>
                            <a:gd name="T10" fmla="+- 0 2053 2462"/>
                            <a:gd name="T11" fmla="*/ 2053 h 12780"/>
                            <a:gd name="T12" fmla="+- 0 10370 1180"/>
                            <a:gd name="T13" fmla="*/ T12 w 9190"/>
                            <a:gd name="T14" fmla="+- 0 2053 2462"/>
                            <a:gd name="T15" fmla="*/ 2053 h 12780"/>
                            <a:gd name="T16" fmla="+- 0 1180 1180"/>
                            <a:gd name="T17" fmla="*/ T16 w 9190"/>
                            <a:gd name="T18" fmla="+- 0 14376 2462"/>
                            <a:gd name="T19" fmla="*/ 14376 h 12780"/>
                            <a:gd name="T20" fmla="+- 0 10370 1180"/>
                            <a:gd name="T21" fmla="*/ T20 w 9190"/>
                            <a:gd name="T22" fmla="+- 0 14376 2462"/>
                            <a:gd name="T23" fmla="*/ 14376 h 12780"/>
                            <a:gd name="T24" fmla="+- 0 1185 1180"/>
                            <a:gd name="T25" fmla="*/ T24 w 9190"/>
                            <a:gd name="T26" fmla="+- 0 1596 2462"/>
                            <a:gd name="T27" fmla="*/ 1596 h 12780"/>
                            <a:gd name="T28" fmla="+- 0 1185 1180"/>
                            <a:gd name="T29" fmla="*/ T28 w 9190"/>
                            <a:gd name="T30" fmla="+- 0 14371 2462"/>
                            <a:gd name="T31" fmla="*/ 14371 h 12780"/>
                            <a:gd name="T32" fmla="+- 0 10365 1180"/>
                            <a:gd name="T33" fmla="*/ T32 w 9190"/>
                            <a:gd name="T34" fmla="+- 0 1596 2462"/>
                            <a:gd name="T35" fmla="*/ 1596 h 12780"/>
                            <a:gd name="T36" fmla="+- 0 10365 1180"/>
                            <a:gd name="T37" fmla="*/ T36 w 9190"/>
                            <a:gd name="T38" fmla="+- 0 14371 2462"/>
                            <a:gd name="T39" fmla="*/ 14371 h 12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90" h="12780">
                              <a:moveTo>
                                <a:pt x="0" y="-861"/>
                              </a:moveTo>
                              <a:lnTo>
                                <a:pt x="9190" y="-861"/>
                              </a:lnTo>
                              <a:moveTo>
                                <a:pt x="0" y="-409"/>
                              </a:moveTo>
                              <a:lnTo>
                                <a:pt x="9190" y="-409"/>
                              </a:lnTo>
                              <a:moveTo>
                                <a:pt x="0" y="11914"/>
                              </a:moveTo>
                              <a:lnTo>
                                <a:pt x="9190" y="11914"/>
                              </a:lnTo>
                              <a:moveTo>
                                <a:pt x="5" y="-866"/>
                              </a:moveTo>
                              <a:lnTo>
                                <a:pt x="5" y="11909"/>
                              </a:lnTo>
                              <a:moveTo>
                                <a:pt x="9185" y="-866"/>
                              </a:moveTo>
                              <a:lnTo>
                                <a:pt x="9185" y="11909"/>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w14:anchorId="3035EDEA" id="AutoShape 14" o:spid="_x0000_s1026" style="position:absolute;left:0;text-align:left;margin-left:59pt;margin-top:123.1pt;width:459.5pt;height:639pt;z-index:-251657728;visibility:visible;mso-wrap-style:square;mso-wrap-distance-left:9pt;mso-wrap-distance-top:0;mso-wrap-distance-right:9pt;mso-wrap-distance-bottom:0;mso-position-horizontal:absolute;mso-position-horizontal-relative:page;mso-position-vertical:absolute;mso-position-vertical-relative:page;v-text-anchor:top" coordsize="9190,1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VfHwQAAAEOAAAOAAAAZHJzL2Uyb0RvYy54bWysV9uOnDgQfV8p/2DxuKsZMG7oi6YnihIl&#10;irSXSGE/wM2lQQLM2vRl9uu3yuDGzbQnrWjnoQXj4+LUOS67/PT+3NTkmEtViXbr0cfAI3mbiqxq&#10;91vv7+Tzw8ojqudtxmvR5lvvJVfe++d3vzyduk0eilLUWS4JBGnV5tRtvbLvu43vq7TMG64eRZe3&#10;MFgI2fAeXuXezyQ/QfSm9sMgiP2TkFknRZorBf/9NAx6zzp+UeRp/1dRqLwn9dYDbr3+lfp3h7/+&#10;8xPf7CXvyiodafCfYNHwqoWPXkJ94j0nB1m9CtVUqRRKFP1jKhpfFEWV5joHyIYGs2y+l7zLdS4g&#10;juouMqn/L2z65/GbJFW29VjokZY34NGHQy/0pwldoECnTm0A9737Jsc3BY9kd/pDZADnANe5nwvZ&#10;oAaQFTlriV8uEufnnqTwz2jFojgCJ1IYW1EasUCb4PONmZ4eVP8lFzoUP/6u+sGjDJ60wtlIM4Eo&#10;RVODXb89kIBQuhp+Rk8vMGpgv/okCciJrOnaGH8BQfJ2rDigJFzE4TwWMzCIRRFUEhouV6/CLQxu&#10;oBaw5W1ukcEht4WDW2xAQzAXt6WB/YAbVKSdqku2tYEhtZWDGr32IAwidlM3apugUQ7h6MwIp3LU&#10;tiKhoYvgtRNugrYTbxKcueGSj9p2JDR28Zu5sWDL+LaCth9UwxwShteeUKeEoW1KEjpLY2aJk2Jo&#10;W/I2xWtXoHQjXb/zcgttV5LQVSDhzJNofVvD0PaEIsol4cwVJz/blCR0VQmbOQIKOrYX2xFU0LnB&#10;4G5tV3HA4tsSMtuUhLnqhM0ccUnIbEfekpDNPHETtE1JmKtQ2MwSt4a2J680hHNmb04SXprDJT23&#10;4+kCT4Rj7xLoI60TCo+yBHyB8yphuEAhBKDwKHKAQSIEL+8CA1sEwwZ5T2jc9TQ8ug8O2mr4+i44&#10;bggIh0K+hwxWp4bfl2k4psruSxUXLkaHFXcPGTamyq5SHbwavZXQDc77QOkR6AN3+Am+6XiPS8I8&#10;ktPW070CKaG11cc8DjXimCdCg/qpz3lYxSavCVC3NnCIBTlZWIOY5nR20EVg0pkAZsoAnIJOWIOY&#10;5thBKV0PfR2IMyHMnFlUG2wg06QBPCwDSCoenZoAZooNhJCXrMz4NMN8f3V31DXsznqpvA4MGaKn&#10;umYv5uKasFrMVnyu6lr7X7doeRysY138StRVhoPotZL73cdakiPHm4T+G7O9gklxaLNhvdawR/jY&#10;O2O3PHTRO5G9QOcsxXAPgXsTPJRC/uuRE9xBtp7658Bl7pH6awtNPvi0gKOj1y+LaIknu7RHdvYI&#10;b1MItfV6D3YwfPzYDxedQyerfQlfojqtVmCDX1TYV2t+A6vxBe4ZWq7xToQXGftdo6ab2/N/AAAA&#10;//8DAFBLAwQUAAYACAAAACEAV7sQEeAAAAANAQAADwAAAGRycy9kb3ducmV2LnhtbEyPQU/DMAyF&#10;70j8h8hI3FiyMkpVmk5oEgiObBw4po1pC43TNtlW+PV4p3Hzs5+ev1esZ9eLA06h86RhuVAgkGpv&#10;O2o0vO+ebjIQIRqypveEGn4wwLq8vChMbv2R3vCwjY3gEAq50dDGOORShrpFZ8LCD0h8+/STM5Hl&#10;1Eg7mSOHu14mSqXSmY74Q2sG3LRYf2/3TsOLGp9fPzbpDpvK12Mcv4LPfrW+vpofH0BEnOPZDCd8&#10;RoeSmSq/JxtEz3qZcZeoIVmlCYiTQ93e86ri6S5ZJSDLQv5vUf4BAAD//wMAUEsBAi0AFAAGAAgA&#10;AAAhALaDOJL+AAAA4QEAABMAAAAAAAAAAAAAAAAAAAAAAFtDb250ZW50X1R5cGVzXS54bWxQSwEC&#10;LQAUAAYACAAAACEAOP0h/9YAAACUAQAACwAAAAAAAAAAAAAAAAAvAQAAX3JlbHMvLnJlbHNQSwEC&#10;LQAUAAYACAAAACEAlLS1Xx8EAAABDgAADgAAAAAAAAAAAAAAAAAuAgAAZHJzL2Uyb0RvYy54bWxQ&#10;SwECLQAUAAYACAAAACEAV7sQEeAAAAANAQAADwAAAAAAAAAAAAAAAAB5BgAAZHJzL2Rvd25yZXYu&#10;eG1sUEsFBgAAAAAEAAQA8wAAAIYHAAAAAA==&#10;" path="m,-861r9190,m,-409r9190,m,11914r9190,m5,-866r,12775m9185,-866r,12775e" filled="f" strokeweight=".48pt">
                <v:path arrowok="t" o:connecttype="custom" o:connectlocs="0,1016635;5835650,1016635;0,1303655;5835650,1303655;0,9128760;5835650,9128760;3175,1013460;3175,9125585;5832475,1013460;5832475,9125585" o:connectangles="0,0,0,0,0,0,0,0,0,0"/>
                <w10:wrap anchorx="page" anchory="page"/>
              </v:shape>
            </w:pict>
          </mc:Fallback>
        </mc:AlternateContent>
      </w:r>
      <w:r>
        <w:rPr>
          <w:b/>
          <w:sz w:val="24"/>
          <w:lang w:eastAsia="zh-CN"/>
        </w:rPr>
        <w:t>附录</w:t>
      </w:r>
      <w:r>
        <w:rPr>
          <w:b/>
          <w:spacing w:val="-60"/>
          <w:sz w:val="24"/>
          <w:lang w:eastAsia="zh-CN"/>
        </w:rPr>
        <w:t xml:space="preserve"> </w:t>
      </w:r>
      <w:r>
        <w:rPr>
          <w:b/>
          <w:sz w:val="24"/>
          <w:lang w:eastAsia="zh-CN"/>
        </w:rPr>
        <w:t>3</w:t>
      </w:r>
      <w:r>
        <w:rPr>
          <w:b/>
          <w:sz w:val="24"/>
          <w:lang w:eastAsia="zh-CN"/>
        </w:rPr>
        <w:tab/>
        <w:t xml:space="preserve">资格审查条件（信誉最低要求） </w:t>
      </w:r>
      <w:r>
        <w:rPr>
          <w:sz w:val="24"/>
          <w:lang w:eastAsia="zh-CN"/>
        </w:rPr>
        <w:t>信 誉 要 求</w:t>
      </w:r>
    </w:p>
    <w:p w:rsidR="007C543C" w:rsidRDefault="00996ACC">
      <w:pPr>
        <w:pStyle w:val="a3"/>
        <w:spacing w:before="3"/>
        <w:ind w:left="1313"/>
      </w:pPr>
      <w:r>
        <w:t>1、投标人应进入交通运输部“全国公路建设市场信用信息管理系统（http：</w:t>
      </w:r>
    </w:p>
    <w:p w:rsidR="007C543C" w:rsidRDefault="00996ACC">
      <w:pPr>
        <w:pStyle w:val="a3"/>
        <w:spacing w:before="91" w:line="312" w:lineRule="auto"/>
        <w:ind w:left="833" w:right="1091"/>
        <w:rPr>
          <w:lang w:eastAsia="zh-CN"/>
        </w:rPr>
      </w:pPr>
      <w:r>
        <w:rPr>
          <w:lang w:eastAsia="zh-CN"/>
        </w:rPr>
        <w:t>//glxy.mot.gov.cn）”中的公路工程设计资质企业名录，且投标人名称和资质与该名录中的相应企业名称和资质完全一致。</w:t>
      </w:r>
    </w:p>
    <w:p w:rsidR="007C543C" w:rsidRDefault="00996ACC">
      <w:pPr>
        <w:pStyle w:val="a3"/>
        <w:spacing w:before="2"/>
        <w:ind w:left="1313"/>
        <w:rPr>
          <w:lang w:eastAsia="zh-CN"/>
        </w:rPr>
      </w:pPr>
      <w:r>
        <w:rPr>
          <w:lang w:eastAsia="zh-CN"/>
        </w:rPr>
        <w:t>2、本次不接受联合体形式投标。</w:t>
      </w:r>
    </w:p>
    <w:p w:rsidR="007C543C" w:rsidRDefault="00996ACC">
      <w:pPr>
        <w:pStyle w:val="a3"/>
        <w:spacing w:before="91" w:line="312" w:lineRule="auto"/>
        <w:ind w:left="833" w:right="1145" w:firstLine="480"/>
        <w:jc w:val="both"/>
        <w:rPr>
          <w:lang w:eastAsia="zh-CN"/>
        </w:rPr>
      </w:pPr>
      <w:r>
        <w:rPr>
          <w:lang w:eastAsia="zh-CN"/>
        </w:rPr>
        <w:t>3</w:t>
      </w:r>
      <w:r>
        <w:rPr>
          <w:spacing w:val="-10"/>
          <w:lang w:eastAsia="zh-CN"/>
        </w:rPr>
        <w:t xml:space="preserve">、信用评价等级为 </w:t>
      </w:r>
      <w:r>
        <w:rPr>
          <w:lang w:eastAsia="zh-CN"/>
        </w:rPr>
        <w:t>C</w:t>
      </w:r>
      <w:r>
        <w:rPr>
          <w:spacing w:val="-34"/>
          <w:lang w:eastAsia="zh-CN"/>
        </w:rPr>
        <w:t xml:space="preserve"> 级</w:t>
      </w:r>
      <w:r>
        <w:rPr>
          <w:lang w:eastAsia="zh-CN"/>
        </w:rPr>
        <w:t>（含</w:t>
      </w:r>
      <w:r>
        <w:rPr>
          <w:spacing w:val="-8"/>
          <w:lang w:eastAsia="zh-CN"/>
        </w:rPr>
        <w:t>）</w:t>
      </w:r>
      <w:r>
        <w:rPr>
          <w:spacing w:val="-3"/>
          <w:lang w:eastAsia="zh-CN"/>
        </w:rPr>
        <w:t>以上的企业，方可对本项目投标。投标人的信用评价等级按照《广西壮族自治区交通运输厅关于修订广西公路建设市场设计企业信用评价规则实施细则的通知》（桂交建管发〔2016〕60</w:t>
      </w:r>
      <w:r>
        <w:rPr>
          <w:spacing w:val="-22"/>
          <w:lang w:eastAsia="zh-CN"/>
        </w:rPr>
        <w:t xml:space="preserve"> 号</w:t>
      </w:r>
      <w:r>
        <w:rPr>
          <w:lang w:eastAsia="zh-CN"/>
        </w:rPr>
        <w:t>）及广西壮族自治区交通运输厅公布的最新年度广西公路建设市场公路设计企业信用评价结果为准。</w:t>
      </w:r>
    </w:p>
    <w:p w:rsidR="007C543C" w:rsidRDefault="00996ACC">
      <w:pPr>
        <w:pStyle w:val="a3"/>
        <w:spacing w:before="2" w:line="312" w:lineRule="auto"/>
        <w:ind w:left="833" w:right="1146" w:firstLine="480"/>
        <w:jc w:val="both"/>
        <w:rPr>
          <w:lang w:eastAsia="zh-CN"/>
        </w:rPr>
      </w:pPr>
      <w:r>
        <w:rPr>
          <w:lang w:eastAsia="zh-CN"/>
        </w:rPr>
        <w:t>4</w:t>
      </w:r>
      <w:r>
        <w:rPr>
          <w:spacing w:val="-5"/>
          <w:lang w:eastAsia="zh-CN"/>
        </w:rPr>
        <w:t>、与招标人存在利害关系可能影响招标公正性的单位，不得参加投标。单位负责人为同一人或存在控股、管理关系的不同单位，不得参加同一标段投标，否则，相关投标均无效。</w:t>
      </w:r>
    </w:p>
    <w:p w:rsidR="007C543C" w:rsidRDefault="00996ACC">
      <w:pPr>
        <w:pStyle w:val="a3"/>
        <w:spacing w:before="1" w:line="312" w:lineRule="auto"/>
        <w:ind w:left="833" w:right="1141" w:firstLine="480"/>
        <w:jc w:val="both"/>
      </w:pPr>
      <w:r>
        <w:t>5</w:t>
      </w:r>
      <w:r>
        <w:rPr>
          <w:spacing w:val="-6"/>
        </w:rPr>
        <w:t>、在“信用中国”网站</w:t>
      </w:r>
      <w:hyperlink r:id="rId27">
        <w:r>
          <w:t>（http://www.creditchina.gov.cn/</w:t>
        </w:r>
      </w:hyperlink>
      <w:r>
        <w:t>）中列为失信被执行人名单的投标人，不得参加投标。</w:t>
      </w:r>
    </w:p>
    <w:p w:rsidR="007C543C" w:rsidRDefault="007C543C">
      <w:pPr>
        <w:spacing w:line="312" w:lineRule="auto"/>
        <w:jc w:val="both"/>
        <w:sectPr w:rsidR="007C543C">
          <w:pgSz w:w="11910" w:h="16840"/>
          <w:pgMar w:top="1100" w:right="500" w:bottom="1380" w:left="460" w:header="878" w:footer="1200" w:gutter="0"/>
          <w:cols w:space="720"/>
        </w:sectPr>
      </w:pPr>
    </w:p>
    <w:p w:rsidR="007C543C" w:rsidRDefault="00996ACC">
      <w:pPr>
        <w:pStyle w:val="6"/>
        <w:tabs>
          <w:tab w:val="left" w:pos="3972"/>
        </w:tabs>
        <w:spacing w:before="123"/>
        <w:ind w:left="3070"/>
        <w:rPr>
          <w:lang w:eastAsia="zh-CN"/>
        </w:rPr>
      </w:pPr>
      <w:r>
        <w:rPr>
          <w:lang w:eastAsia="zh-CN"/>
        </w:rPr>
        <w:lastRenderedPageBreak/>
        <w:t>附录</w:t>
      </w:r>
      <w:r>
        <w:rPr>
          <w:spacing w:val="-60"/>
          <w:lang w:eastAsia="zh-CN"/>
        </w:rPr>
        <w:t xml:space="preserve"> </w:t>
      </w:r>
      <w:r>
        <w:rPr>
          <w:lang w:eastAsia="zh-CN"/>
        </w:rPr>
        <w:t>4</w:t>
      </w:r>
      <w:r>
        <w:rPr>
          <w:lang w:eastAsia="zh-CN"/>
        </w:rPr>
        <w:tab/>
        <w:t>资格审查条件（项目负责人最低要求）</w:t>
      </w:r>
    </w:p>
    <w:p w:rsidR="007C543C" w:rsidRDefault="007C543C">
      <w:pPr>
        <w:pStyle w:val="a3"/>
        <w:rPr>
          <w:b/>
          <w:sz w:val="20"/>
          <w:lang w:eastAsia="zh-CN"/>
        </w:rPr>
      </w:pPr>
    </w:p>
    <w:p w:rsidR="007C543C" w:rsidRDefault="007C543C">
      <w:pPr>
        <w:pStyle w:val="a3"/>
        <w:spacing w:before="11"/>
        <w:rPr>
          <w:b/>
          <w:sz w:val="14"/>
          <w:lang w:eastAsia="zh-CN"/>
        </w:rPr>
      </w:pP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0"/>
        <w:gridCol w:w="1160"/>
        <w:gridCol w:w="6192"/>
      </w:tblGrid>
      <w:tr w:rsidR="007C543C">
        <w:trPr>
          <w:trHeight w:val="1621"/>
        </w:trPr>
        <w:tc>
          <w:tcPr>
            <w:tcW w:w="1900" w:type="dxa"/>
          </w:tcPr>
          <w:p w:rsidR="007C543C" w:rsidRDefault="007C543C">
            <w:pPr>
              <w:pStyle w:val="TableParagraph"/>
              <w:rPr>
                <w:b/>
                <w:sz w:val="24"/>
                <w:lang w:eastAsia="zh-CN"/>
              </w:rPr>
            </w:pPr>
          </w:p>
          <w:p w:rsidR="007C543C" w:rsidRDefault="007C543C">
            <w:pPr>
              <w:pStyle w:val="TableParagraph"/>
              <w:spacing w:before="7"/>
              <w:rPr>
                <w:b/>
                <w:lang w:eastAsia="zh-CN"/>
              </w:rPr>
            </w:pPr>
          </w:p>
          <w:p w:rsidR="007C543C" w:rsidRDefault="00996ACC">
            <w:pPr>
              <w:pStyle w:val="TableParagraph"/>
              <w:ind w:left="588"/>
              <w:rPr>
                <w:sz w:val="24"/>
              </w:rPr>
            </w:pPr>
            <w:r>
              <w:rPr>
                <w:sz w:val="24"/>
              </w:rPr>
              <w:t>人 员</w:t>
            </w:r>
          </w:p>
        </w:tc>
        <w:tc>
          <w:tcPr>
            <w:tcW w:w="1160" w:type="dxa"/>
          </w:tcPr>
          <w:p w:rsidR="007C543C" w:rsidRDefault="007C543C">
            <w:pPr>
              <w:pStyle w:val="TableParagraph"/>
              <w:spacing w:before="4"/>
              <w:rPr>
                <w:b/>
                <w:sz w:val="26"/>
              </w:rPr>
            </w:pPr>
          </w:p>
          <w:p w:rsidR="007C543C" w:rsidRDefault="00996ACC">
            <w:pPr>
              <w:pStyle w:val="TableParagraph"/>
              <w:spacing w:line="405" w:lineRule="auto"/>
              <w:ind w:left="339" w:right="328"/>
              <w:rPr>
                <w:sz w:val="24"/>
              </w:rPr>
            </w:pPr>
            <w:r>
              <w:rPr>
                <w:sz w:val="24"/>
              </w:rPr>
              <w:t>人员数量</w:t>
            </w:r>
          </w:p>
        </w:tc>
        <w:tc>
          <w:tcPr>
            <w:tcW w:w="6192" w:type="dxa"/>
          </w:tcPr>
          <w:p w:rsidR="007C543C" w:rsidRDefault="007C543C">
            <w:pPr>
              <w:pStyle w:val="TableParagraph"/>
              <w:rPr>
                <w:b/>
                <w:sz w:val="24"/>
              </w:rPr>
            </w:pPr>
          </w:p>
          <w:p w:rsidR="007C543C" w:rsidRDefault="007C543C">
            <w:pPr>
              <w:pStyle w:val="TableParagraph"/>
              <w:spacing w:before="7"/>
              <w:rPr>
                <w:b/>
              </w:rPr>
            </w:pPr>
          </w:p>
          <w:p w:rsidR="007C543C" w:rsidRDefault="00996ACC">
            <w:pPr>
              <w:pStyle w:val="TableParagraph"/>
              <w:tabs>
                <w:tab w:val="left" w:pos="2856"/>
                <w:tab w:val="left" w:pos="3576"/>
                <w:tab w:val="left" w:pos="4296"/>
              </w:tabs>
              <w:ind w:left="2136"/>
              <w:rPr>
                <w:sz w:val="24"/>
              </w:rPr>
            </w:pPr>
            <w:r>
              <w:rPr>
                <w:sz w:val="24"/>
              </w:rPr>
              <w:t>资</w:t>
            </w:r>
            <w:r>
              <w:rPr>
                <w:sz w:val="24"/>
              </w:rPr>
              <w:tab/>
              <w:t>格</w:t>
            </w:r>
            <w:r>
              <w:rPr>
                <w:sz w:val="24"/>
              </w:rPr>
              <w:tab/>
              <w:t>要</w:t>
            </w:r>
            <w:r>
              <w:rPr>
                <w:sz w:val="24"/>
              </w:rPr>
              <w:tab/>
              <w:t>求</w:t>
            </w:r>
          </w:p>
        </w:tc>
      </w:tr>
      <w:tr w:rsidR="007C543C">
        <w:trPr>
          <w:trHeight w:val="2447"/>
        </w:trPr>
        <w:tc>
          <w:tcPr>
            <w:tcW w:w="1900" w:type="dxa"/>
          </w:tcPr>
          <w:p w:rsidR="007C543C" w:rsidRDefault="007C543C">
            <w:pPr>
              <w:pStyle w:val="TableParagraph"/>
              <w:rPr>
                <w:b/>
                <w:sz w:val="24"/>
              </w:rPr>
            </w:pPr>
          </w:p>
          <w:p w:rsidR="007C543C" w:rsidRDefault="007C543C">
            <w:pPr>
              <w:pStyle w:val="TableParagraph"/>
              <w:rPr>
                <w:b/>
                <w:sz w:val="24"/>
              </w:rPr>
            </w:pPr>
          </w:p>
          <w:p w:rsidR="007C543C" w:rsidRDefault="007C543C">
            <w:pPr>
              <w:pStyle w:val="TableParagraph"/>
              <w:spacing w:before="11"/>
              <w:rPr>
                <w:b/>
                <w:sz w:val="30"/>
              </w:rPr>
            </w:pPr>
          </w:p>
          <w:p w:rsidR="007C543C" w:rsidRDefault="00996ACC">
            <w:pPr>
              <w:pStyle w:val="TableParagraph"/>
              <w:ind w:left="468"/>
              <w:rPr>
                <w:sz w:val="24"/>
              </w:rPr>
            </w:pPr>
            <w:r>
              <w:rPr>
                <w:sz w:val="24"/>
              </w:rPr>
              <w:t>项目负责人</w:t>
            </w:r>
          </w:p>
        </w:tc>
        <w:tc>
          <w:tcPr>
            <w:tcW w:w="1160" w:type="dxa"/>
          </w:tcPr>
          <w:p w:rsidR="007C543C" w:rsidRDefault="007C543C">
            <w:pPr>
              <w:pStyle w:val="TableParagraph"/>
              <w:rPr>
                <w:b/>
                <w:sz w:val="24"/>
              </w:rPr>
            </w:pPr>
          </w:p>
          <w:p w:rsidR="007C543C" w:rsidRDefault="007C543C">
            <w:pPr>
              <w:pStyle w:val="TableParagraph"/>
              <w:rPr>
                <w:b/>
                <w:sz w:val="24"/>
              </w:rPr>
            </w:pPr>
          </w:p>
          <w:p w:rsidR="007C543C" w:rsidRDefault="007C543C">
            <w:pPr>
              <w:pStyle w:val="TableParagraph"/>
              <w:spacing w:before="7"/>
              <w:rPr>
                <w:b/>
                <w:sz w:val="35"/>
              </w:rPr>
            </w:pPr>
          </w:p>
          <w:p w:rsidR="007C543C" w:rsidRDefault="00996ACC">
            <w:pPr>
              <w:pStyle w:val="TableParagraph"/>
              <w:ind w:left="114"/>
              <w:jc w:val="center"/>
              <w:rPr>
                <w:sz w:val="24"/>
              </w:rPr>
            </w:pPr>
            <w:r>
              <w:rPr>
                <w:sz w:val="24"/>
              </w:rPr>
              <w:t>1</w:t>
            </w:r>
          </w:p>
        </w:tc>
        <w:tc>
          <w:tcPr>
            <w:tcW w:w="6192" w:type="dxa"/>
          </w:tcPr>
          <w:p w:rsidR="007C543C" w:rsidRDefault="007C543C">
            <w:pPr>
              <w:pStyle w:val="TableParagraph"/>
              <w:rPr>
                <w:b/>
                <w:sz w:val="32"/>
                <w:lang w:eastAsia="zh-CN"/>
              </w:rPr>
            </w:pPr>
          </w:p>
          <w:p w:rsidR="007C543C" w:rsidRDefault="00996ACC">
            <w:pPr>
              <w:pStyle w:val="TableParagraph"/>
              <w:ind w:firstLineChars="200" w:firstLine="466"/>
              <w:rPr>
                <w:sz w:val="24"/>
                <w:lang w:eastAsia="zh-CN"/>
              </w:rPr>
            </w:pPr>
            <w:r>
              <w:rPr>
                <w:spacing w:val="-7"/>
                <w:sz w:val="24"/>
                <w:lang w:eastAsia="zh-CN"/>
              </w:rPr>
              <w:t>路桥专业高级</w:t>
            </w:r>
            <w:r>
              <w:rPr>
                <w:rFonts w:hint="eastAsia"/>
                <w:spacing w:val="-7"/>
                <w:sz w:val="24"/>
                <w:lang w:eastAsia="zh-CN"/>
              </w:rPr>
              <w:t>及</w:t>
            </w:r>
            <w:r>
              <w:rPr>
                <w:spacing w:val="-7"/>
                <w:sz w:val="24"/>
                <w:lang w:eastAsia="zh-CN"/>
              </w:rPr>
              <w:t xml:space="preserve">以上职称，自 </w:t>
            </w:r>
            <w:r>
              <w:rPr>
                <w:sz w:val="24"/>
                <w:lang w:eastAsia="zh-CN"/>
              </w:rPr>
              <w:t>2015</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1</w:t>
            </w:r>
            <w:r>
              <w:rPr>
                <w:spacing w:val="-13"/>
                <w:sz w:val="24"/>
                <w:lang w:eastAsia="zh-CN"/>
              </w:rPr>
              <w:t xml:space="preserve"> 日以来，作</w:t>
            </w:r>
            <w:r>
              <w:rPr>
                <w:spacing w:val="-6"/>
                <w:sz w:val="24"/>
                <w:lang w:eastAsia="zh-CN"/>
              </w:rPr>
              <w:t xml:space="preserve">为项目负责人主持过不少于 </w:t>
            </w:r>
            <w:r>
              <w:rPr>
                <w:sz w:val="24"/>
                <w:lang w:eastAsia="zh-CN"/>
              </w:rPr>
              <w:t>1</w:t>
            </w:r>
            <w:r>
              <w:rPr>
                <w:spacing w:val="-9"/>
                <w:sz w:val="24"/>
                <w:lang w:eastAsia="zh-CN"/>
              </w:rPr>
              <w:t xml:space="preserve"> 条</w:t>
            </w:r>
            <w:r>
              <w:rPr>
                <w:rFonts w:hint="eastAsia"/>
                <w:spacing w:val="-9"/>
                <w:sz w:val="24"/>
                <w:lang w:eastAsia="zh-CN"/>
              </w:rPr>
              <w:t xml:space="preserve"> </w:t>
            </w:r>
            <w:r>
              <w:rPr>
                <w:spacing w:val="-9"/>
                <w:sz w:val="24"/>
                <w:lang w:eastAsia="zh-CN"/>
              </w:rPr>
              <w:t>40 公里二级或以上等级公路的勘察设计工作。担任项目负责人或技术负责人等视为同类职务。</w:t>
            </w:r>
          </w:p>
        </w:tc>
      </w:tr>
    </w:tbl>
    <w:p w:rsidR="007C543C" w:rsidRDefault="007C543C">
      <w:pPr>
        <w:pStyle w:val="a3"/>
        <w:rPr>
          <w:b/>
          <w:sz w:val="20"/>
          <w:lang w:eastAsia="zh-CN"/>
        </w:rPr>
      </w:pPr>
    </w:p>
    <w:p w:rsidR="007C543C" w:rsidRDefault="007C543C">
      <w:pPr>
        <w:pStyle w:val="a3"/>
        <w:spacing w:before="3"/>
        <w:rPr>
          <w:b/>
          <w:sz w:val="16"/>
          <w:lang w:eastAsia="zh-CN"/>
        </w:rPr>
      </w:pPr>
    </w:p>
    <w:p w:rsidR="007C543C" w:rsidRDefault="00996ACC">
      <w:pPr>
        <w:ind w:left="833"/>
        <w:rPr>
          <w:sz w:val="21"/>
          <w:lang w:eastAsia="zh-CN"/>
        </w:rPr>
      </w:pPr>
      <w:r>
        <w:rPr>
          <w:w w:val="95"/>
          <w:sz w:val="21"/>
          <w:lang w:eastAsia="zh-CN"/>
        </w:rPr>
        <w:t>说明：</w:t>
      </w:r>
    </w:p>
    <w:p w:rsidR="007C543C" w:rsidRDefault="00996ACC">
      <w:pPr>
        <w:spacing w:before="132" w:line="357" w:lineRule="auto"/>
        <w:ind w:left="833" w:right="654" w:firstLine="420"/>
        <w:jc w:val="both"/>
        <w:rPr>
          <w:sz w:val="21"/>
          <w:lang w:eastAsia="zh-CN"/>
        </w:rPr>
      </w:pPr>
      <w:r>
        <w:rPr>
          <w:sz w:val="21"/>
          <w:lang w:eastAsia="zh-CN"/>
        </w:rPr>
        <w:t>资格标准中的”路桥专业”是指职称证上的专业，为路桥、公路工程、桥梁工程、交通土建、交通工程、隧道工程、土木与建筑工程、公路与城市道路、铁路与公路工程、公路与养护等公路工程类专业均可。</w:t>
      </w:r>
    </w:p>
    <w:p w:rsidR="007C543C" w:rsidRDefault="007C543C">
      <w:pPr>
        <w:spacing w:line="357" w:lineRule="auto"/>
        <w:jc w:val="both"/>
        <w:rPr>
          <w:sz w:val="21"/>
          <w:lang w:eastAsia="zh-CN"/>
        </w:rPr>
        <w:sectPr w:rsidR="007C543C">
          <w:pgSz w:w="11910" w:h="16840"/>
          <w:pgMar w:top="1100" w:right="500" w:bottom="1380" w:left="460" w:header="878" w:footer="1200" w:gutter="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7"/>
          <w:lang w:eastAsia="zh-CN"/>
        </w:rPr>
      </w:pPr>
    </w:p>
    <w:p w:rsidR="007C543C" w:rsidRDefault="00996ACC">
      <w:pPr>
        <w:pStyle w:val="6"/>
        <w:tabs>
          <w:tab w:val="left" w:pos="3852"/>
        </w:tabs>
        <w:spacing w:before="66"/>
        <w:ind w:left="2950"/>
        <w:rPr>
          <w:lang w:eastAsia="zh-CN"/>
        </w:rPr>
      </w:pPr>
      <w:r>
        <w:rPr>
          <w:lang w:eastAsia="zh-CN"/>
        </w:rPr>
        <w:t>附录</w:t>
      </w:r>
      <w:r>
        <w:rPr>
          <w:spacing w:val="-60"/>
          <w:lang w:eastAsia="zh-CN"/>
        </w:rPr>
        <w:t xml:space="preserve"> </w:t>
      </w:r>
      <w:r>
        <w:rPr>
          <w:lang w:eastAsia="zh-CN"/>
        </w:rPr>
        <w:t>5</w:t>
      </w:r>
      <w:r>
        <w:rPr>
          <w:lang w:eastAsia="zh-CN"/>
        </w:rPr>
        <w:tab/>
        <w:t>资格审查条件（主要人员资格最低要求）</w:t>
      </w:r>
    </w:p>
    <w:p w:rsidR="007C543C" w:rsidRDefault="007C543C">
      <w:pPr>
        <w:pStyle w:val="a3"/>
        <w:rPr>
          <w:b/>
          <w:sz w:val="20"/>
          <w:lang w:eastAsia="zh-CN"/>
        </w:rPr>
      </w:pPr>
    </w:p>
    <w:p w:rsidR="007C543C" w:rsidRDefault="007C543C">
      <w:pPr>
        <w:pStyle w:val="a3"/>
        <w:spacing w:before="10"/>
        <w:rPr>
          <w:b/>
          <w:sz w:val="14"/>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191"/>
        <w:gridCol w:w="2698"/>
        <w:gridCol w:w="720"/>
        <w:gridCol w:w="720"/>
        <w:gridCol w:w="2220"/>
      </w:tblGrid>
      <w:tr w:rsidR="007C543C">
        <w:trPr>
          <w:trHeight w:val="1040"/>
          <w:jc w:val="center"/>
        </w:trPr>
        <w:tc>
          <w:tcPr>
            <w:tcW w:w="1951" w:type="dxa"/>
          </w:tcPr>
          <w:p w:rsidR="007C543C" w:rsidRDefault="007C543C">
            <w:pPr>
              <w:pStyle w:val="TableParagraph"/>
              <w:rPr>
                <w:b/>
                <w:sz w:val="24"/>
                <w:lang w:eastAsia="zh-CN"/>
              </w:rPr>
            </w:pPr>
          </w:p>
          <w:p w:rsidR="007C543C" w:rsidRDefault="007C543C">
            <w:pPr>
              <w:pStyle w:val="TableParagraph"/>
              <w:spacing w:before="5"/>
              <w:rPr>
                <w:b/>
                <w:sz w:val="23"/>
                <w:lang w:eastAsia="zh-CN"/>
              </w:rPr>
            </w:pPr>
          </w:p>
          <w:p w:rsidR="007C543C" w:rsidRDefault="00996ACC">
            <w:pPr>
              <w:pStyle w:val="TableParagraph"/>
              <w:spacing w:before="1"/>
              <w:ind w:left="914"/>
              <w:rPr>
                <w:sz w:val="24"/>
              </w:rPr>
            </w:pPr>
            <w:r>
              <w:rPr>
                <w:sz w:val="24"/>
              </w:rPr>
              <w:t>人 员</w:t>
            </w:r>
          </w:p>
        </w:tc>
        <w:tc>
          <w:tcPr>
            <w:tcW w:w="1191" w:type="dxa"/>
          </w:tcPr>
          <w:p w:rsidR="007C543C" w:rsidRDefault="00996ACC">
            <w:pPr>
              <w:pStyle w:val="TableParagraph"/>
              <w:spacing w:before="46"/>
              <w:ind w:left="355"/>
              <w:rPr>
                <w:sz w:val="24"/>
              </w:rPr>
            </w:pPr>
            <w:r>
              <w:rPr>
                <w:sz w:val="24"/>
              </w:rPr>
              <w:t>人员</w:t>
            </w:r>
          </w:p>
          <w:p w:rsidR="007C543C" w:rsidRDefault="00996ACC">
            <w:pPr>
              <w:pStyle w:val="TableParagraph"/>
              <w:spacing w:before="213"/>
              <w:ind w:left="355"/>
              <w:rPr>
                <w:sz w:val="24"/>
              </w:rPr>
            </w:pPr>
            <w:r>
              <w:rPr>
                <w:sz w:val="24"/>
              </w:rPr>
              <w:t>数量</w:t>
            </w:r>
          </w:p>
        </w:tc>
        <w:tc>
          <w:tcPr>
            <w:tcW w:w="2698" w:type="dxa"/>
            <w:tcBorders>
              <w:right w:val="nil"/>
            </w:tcBorders>
          </w:tcPr>
          <w:p w:rsidR="007C543C" w:rsidRDefault="007C543C">
            <w:pPr>
              <w:pStyle w:val="TableParagraph"/>
              <w:rPr>
                <w:b/>
                <w:sz w:val="24"/>
              </w:rPr>
            </w:pPr>
          </w:p>
          <w:p w:rsidR="007C543C" w:rsidRDefault="007C543C">
            <w:pPr>
              <w:pStyle w:val="TableParagraph"/>
              <w:spacing w:before="5"/>
              <w:rPr>
                <w:b/>
                <w:sz w:val="23"/>
              </w:rPr>
            </w:pPr>
          </w:p>
          <w:p w:rsidR="007C543C" w:rsidRDefault="00996ACC">
            <w:pPr>
              <w:pStyle w:val="TableParagraph"/>
              <w:spacing w:before="1"/>
              <w:ind w:right="233"/>
              <w:jc w:val="right"/>
              <w:rPr>
                <w:sz w:val="24"/>
              </w:rPr>
            </w:pPr>
            <w:r>
              <w:rPr>
                <w:sz w:val="24"/>
              </w:rPr>
              <w:t>资</w:t>
            </w:r>
          </w:p>
        </w:tc>
        <w:tc>
          <w:tcPr>
            <w:tcW w:w="720" w:type="dxa"/>
            <w:tcBorders>
              <w:left w:val="nil"/>
              <w:right w:val="nil"/>
            </w:tcBorders>
          </w:tcPr>
          <w:p w:rsidR="007C543C" w:rsidRDefault="007C543C">
            <w:pPr>
              <w:pStyle w:val="TableParagraph"/>
              <w:rPr>
                <w:b/>
                <w:sz w:val="24"/>
              </w:rPr>
            </w:pPr>
          </w:p>
          <w:p w:rsidR="007C543C" w:rsidRDefault="007C543C">
            <w:pPr>
              <w:pStyle w:val="TableParagraph"/>
              <w:spacing w:before="5"/>
              <w:rPr>
                <w:b/>
                <w:sz w:val="23"/>
              </w:rPr>
            </w:pPr>
          </w:p>
          <w:p w:rsidR="007C543C" w:rsidRDefault="00996ACC">
            <w:pPr>
              <w:pStyle w:val="TableParagraph"/>
              <w:spacing w:before="1"/>
              <w:ind w:left="244"/>
              <w:rPr>
                <w:sz w:val="24"/>
              </w:rPr>
            </w:pPr>
            <w:r>
              <w:rPr>
                <w:sz w:val="24"/>
              </w:rPr>
              <w:t>格</w:t>
            </w:r>
          </w:p>
        </w:tc>
        <w:tc>
          <w:tcPr>
            <w:tcW w:w="720" w:type="dxa"/>
            <w:tcBorders>
              <w:left w:val="nil"/>
              <w:right w:val="nil"/>
            </w:tcBorders>
          </w:tcPr>
          <w:p w:rsidR="007C543C" w:rsidRDefault="007C543C">
            <w:pPr>
              <w:pStyle w:val="TableParagraph"/>
              <w:rPr>
                <w:b/>
                <w:sz w:val="24"/>
              </w:rPr>
            </w:pPr>
          </w:p>
          <w:p w:rsidR="007C543C" w:rsidRDefault="007C543C">
            <w:pPr>
              <w:pStyle w:val="TableParagraph"/>
              <w:spacing w:before="5"/>
              <w:rPr>
                <w:b/>
                <w:sz w:val="23"/>
              </w:rPr>
            </w:pPr>
          </w:p>
          <w:p w:rsidR="007C543C" w:rsidRDefault="00996ACC">
            <w:pPr>
              <w:pStyle w:val="TableParagraph"/>
              <w:spacing w:before="1"/>
              <w:ind w:left="244"/>
              <w:rPr>
                <w:sz w:val="24"/>
              </w:rPr>
            </w:pPr>
            <w:r>
              <w:rPr>
                <w:sz w:val="24"/>
              </w:rPr>
              <w:t>要</w:t>
            </w:r>
          </w:p>
        </w:tc>
        <w:tc>
          <w:tcPr>
            <w:tcW w:w="2220" w:type="dxa"/>
            <w:tcBorders>
              <w:left w:val="nil"/>
            </w:tcBorders>
          </w:tcPr>
          <w:p w:rsidR="007C543C" w:rsidRDefault="007C543C">
            <w:pPr>
              <w:pStyle w:val="TableParagraph"/>
              <w:rPr>
                <w:b/>
                <w:sz w:val="24"/>
              </w:rPr>
            </w:pPr>
          </w:p>
          <w:p w:rsidR="007C543C" w:rsidRDefault="007C543C">
            <w:pPr>
              <w:pStyle w:val="TableParagraph"/>
              <w:spacing w:before="5"/>
              <w:rPr>
                <w:b/>
                <w:sz w:val="23"/>
              </w:rPr>
            </w:pPr>
          </w:p>
          <w:p w:rsidR="007C543C" w:rsidRDefault="00996ACC">
            <w:pPr>
              <w:pStyle w:val="TableParagraph"/>
              <w:spacing w:before="1"/>
              <w:ind w:left="244"/>
              <w:rPr>
                <w:sz w:val="24"/>
              </w:rPr>
            </w:pPr>
            <w:r>
              <w:rPr>
                <w:sz w:val="24"/>
              </w:rPr>
              <w:t>求</w:t>
            </w:r>
          </w:p>
        </w:tc>
      </w:tr>
      <w:tr w:rsidR="007C543C">
        <w:trPr>
          <w:trHeight w:val="1320"/>
          <w:jc w:val="center"/>
        </w:trPr>
        <w:tc>
          <w:tcPr>
            <w:tcW w:w="1951" w:type="dxa"/>
          </w:tcPr>
          <w:p w:rsidR="007C543C" w:rsidRDefault="007C543C">
            <w:pPr>
              <w:pStyle w:val="TableParagraph"/>
              <w:spacing w:before="3"/>
              <w:rPr>
                <w:b/>
                <w:sz w:val="19"/>
                <w:lang w:eastAsia="zh-CN"/>
              </w:rPr>
            </w:pPr>
          </w:p>
          <w:p w:rsidR="007C543C" w:rsidRDefault="00996ACC">
            <w:pPr>
              <w:pStyle w:val="TableParagraph"/>
              <w:spacing w:line="312" w:lineRule="auto"/>
              <w:ind w:left="254" w:right="124" w:hanging="120"/>
              <w:rPr>
                <w:sz w:val="24"/>
                <w:lang w:eastAsia="zh-CN"/>
              </w:rPr>
            </w:pPr>
            <w:r>
              <w:rPr>
                <w:sz w:val="24"/>
                <w:lang w:eastAsia="zh-CN"/>
              </w:rPr>
              <w:t>项目前期工作专题分项负责人</w:t>
            </w:r>
          </w:p>
        </w:tc>
        <w:tc>
          <w:tcPr>
            <w:tcW w:w="1191" w:type="dxa"/>
          </w:tcPr>
          <w:p w:rsidR="007C543C" w:rsidRDefault="007C543C">
            <w:pPr>
              <w:pStyle w:val="TableParagraph"/>
              <w:spacing w:before="10"/>
              <w:rPr>
                <w:b/>
                <w:sz w:val="34"/>
                <w:lang w:eastAsia="zh-CN"/>
              </w:rPr>
            </w:pPr>
          </w:p>
          <w:p w:rsidR="007C543C" w:rsidRDefault="00996ACC">
            <w:pPr>
              <w:pStyle w:val="TableParagraph"/>
              <w:ind w:left="116"/>
              <w:jc w:val="center"/>
              <w:rPr>
                <w:sz w:val="24"/>
              </w:rPr>
            </w:pPr>
            <w:r>
              <w:rPr>
                <w:sz w:val="24"/>
              </w:rPr>
              <w:t>1</w:t>
            </w:r>
          </w:p>
        </w:tc>
        <w:tc>
          <w:tcPr>
            <w:tcW w:w="6358" w:type="dxa"/>
            <w:gridSpan w:val="4"/>
          </w:tcPr>
          <w:p w:rsidR="007C543C" w:rsidRDefault="00996ACC">
            <w:pPr>
              <w:pStyle w:val="TableParagraph"/>
              <w:spacing w:before="47"/>
              <w:ind w:left="107"/>
              <w:rPr>
                <w:sz w:val="24"/>
                <w:lang w:eastAsia="zh-CN"/>
              </w:rPr>
            </w:pPr>
            <w:r>
              <w:rPr>
                <w:spacing w:val="-6"/>
                <w:sz w:val="24"/>
                <w:lang w:eastAsia="zh-CN"/>
              </w:rPr>
              <w:t xml:space="preserve">路桥专业工程师，自 </w:t>
            </w:r>
            <w:r>
              <w:rPr>
                <w:sz w:val="24"/>
                <w:lang w:eastAsia="zh-CN"/>
              </w:rPr>
              <w:t>2015</w:t>
            </w:r>
            <w:r>
              <w:rPr>
                <w:spacing w:val="-39"/>
                <w:sz w:val="24"/>
                <w:lang w:eastAsia="zh-CN"/>
              </w:rPr>
              <w:t xml:space="preserve"> 年 </w:t>
            </w:r>
            <w:r>
              <w:rPr>
                <w:sz w:val="24"/>
                <w:lang w:eastAsia="zh-CN"/>
              </w:rPr>
              <w:t>1</w:t>
            </w:r>
            <w:r>
              <w:rPr>
                <w:spacing w:val="-39"/>
                <w:sz w:val="24"/>
                <w:lang w:eastAsia="zh-CN"/>
              </w:rPr>
              <w:t xml:space="preserve"> 月 </w:t>
            </w:r>
            <w:r>
              <w:rPr>
                <w:sz w:val="24"/>
                <w:lang w:eastAsia="zh-CN"/>
              </w:rPr>
              <w:t>1</w:t>
            </w:r>
            <w:r>
              <w:rPr>
                <w:spacing w:val="-8"/>
                <w:sz w:val="24"/>
                <w:lang w:eastAsia="zh-CN"/>
              </w:rPr>
              <w:t xml:space="preserve"> 日以来，作为项目负责</w:t>
            </w:r>
          </w:p>
          <w:p w:rsidR="007C543C" w:rsidRDefault="00996ACC">
            <w:pPr>
              <w:pStyle w:val="TableParagraph"/>
              <w:spacing w:before="91" w:line="312" w:lineRule="auto"/>
              <w:ind w:left="107" w:right="96"/>
              <w:rPr>
                <w:sz w:val="24"/>
                <w:lang w:eastAsia="zh-CN"/>
              </w:rPr>
            </w:pPr>
            <w:r>
              <w:rPr>
                <w:spacing w:val="-6"/>
                <w:sz w:val="24"/>
                <w:lang w:eastAsia="zh-CN"/>
              </w:rPr>
              <w:t xml:space="preserve">人或分项负责人负责过 </w:t>
            </w:r>
            <w:r>
              <w:rPr>
                <w:sz w:val="24"/>
                <w:lang w:eastAsia="zh-CN"/>
              </w:rPr>
              <w:t>1</w:t>
            </w:r>
            <w:r>
              <w:rPr>
                <w:spacing w:val="-28"/>
                <w:sz w:val="24"/>
                <w:lang w:eastAsia="zh-CN"/>
              </w:rPr>
              <w:t xml:space="preserve"> 条以上</w:t>
            </w:r>
            <w:r>
              <w:rPr>
                <w:sz w:val="24"/>
                <w:lang w:eastAsia="zh-CN"/>
              </w:rPr>
              <w:t>（</w:t>
            </w:r>
            <w:r>
              <w:rPr>
                <w:spacing w:val="-30"/>
                <w:sz w:val="24"/>
                <w:lang w:eastAsia="zh-CN"/>
              </w:rPr>
              <w:t xml:space="preserve">含 </w:t>
            </w:r>
            <w:r>
              <w:rPr>
                <w:sz w:val="24"/>
                <w:lang w:eastAsia="zh-CN"/>
              </w:rPr>
              <w:t>1</w:t>
            </w:r>
            <w:r>
              <w:rPr>
                <w:spacing w:val="-30"/>
                <w:sz w:val="24"/>
                <w:lang w:eastAsia="zh-CN"/>
              </w:rPr>
              <w:t xml:space="preserve"> 条</w:t>
            </w:r>
            <w:r>
              <w:rPr>
                <w:spacing w:val="-48"/>
                <w:sz w:val="24"/>
                <w:lang w:eastAsia="zh-CN"/>
              </w:rPr>
              <w:t>）</w:t>
            </w:r>
            <w:r>
              <w:rPr>
                <w:sz w:val="24"/>
                <w:lang w:eastAsia="zh-CN"/>
              </w:rPr>
              <w:t>二级及以上等级公路的工程可行性研究报告编制工作。</w:t>
            </w:r>
          </w:p>
        </w:tc>
      </w:tr>
      <w:tr w:rsidR="007C543C">
        <w:trPr>
          <w:trHeight w:val="1320"/>
          <w:jc w:val="center"/>
        </w:trPr>
        <w:tc>
          <w:tcPr>
            <w:tcW w:w="1951" w:type="dxa"/>
            <w:vAlign w:val="center"/>
          </w:tcPr>
          <w:p w:rsidR="007C543C" w:rsidRDefault="00996ACC">
            <w:pPr>
              <w:pStyle w:val="TableParagraph"/>
              <w:spacing w:before="1" w:line="312" w:lineRule="auto"/>
              <w:ind w:left="734" w:right="124" w:hanging="600"/>
              <w:rPr>
                <w:sz w:val="24"/>
              </w:rPr>
            </w:pPr>
            <w:r>
              <w:rPr>
                <w:rFonts w:hint="eastAsia"/>
                <w:sz w:val="24"/>
              </w:rPr>
              <w:t>路线</w:t>
            </w:r>
            <w:r>
              <w:rPr>
                <w:sz w:val="24"/>
              </w:rPr>
              <w:t>分项负责人</w:t>
            </w:r>
          </w:p>
        </w:tc>
        <w:tc>
          <w:tcPr>
            <w:tcW w:w="1191" w:type="dxa"/>
            <w:vAlign w:val="center"/>
          </w:tcPr>
          <w:p w:rsidR="007C543C" w:rsidRDefault="00996ACC">
            <w:pPr>
              <w:pStyle w:val="TableParagraph"/>
              <w:spacing w:before="10"/>
              <w:jc w:val="center"/>
              <w:rPr>
                <w:b/>
                <w:sz w:val="34"/>
                <w:lang w:eastAsia="zh-CN"/>
              </w:rPr>
            </w:pPr>
            <w:r>
              <w:rPr>
                <w:sz w:val="24"/>
              </w:rPr>
              <w:t>1</w:t>
            </w:r>
          </w:p>
        </w:tc>
        <w:tc>
          <w:tcPr>
            <w:tcW w:w="6358" w:type="dxa"/>
            <w:gridSpan w:val="4"/>
            <w:vAlign w:val="center"/>
          </w:tcPr>
          <w:p w:rsidR="007C543C" w:rsidRDefault="00996ACC">
            <w:pPr>
              <w:pStyle w:val="TableParagraph"/>
              <w:spacing w:before="47"/>
              <w:ind w:left="107"/>
              <w:rPr>
                <w:sz w:val="24"/>
                <w:lang w:eastAsia="zh-CN"/>
              </w:rPr>
            </w:pPr>
            <w:r>
              <w:rPr>
                <w:spacing w:val="-6"/>
                <w:sz w:val="24"/>
                <w:lang w:eastAsia="zh-CN"/>
              </w:rPr>
              <w:t xml:space="preserve">路桥专业工程师，自 </w:t>
            </w:r>
            <w:r>
              <w:rPr>
                <w:sz w:val="24"/>
                <w:lang w:eastAsia="zh-CN"/>
              </w:rPr>
              <w:t>2015</w:t>
            </w:r>
            <w:r>
              <w:rPr>
                <w:spacing w:val="-39"/>
                <w:sz w:val="24"/>
                <w:lang w:eastAsia="zh-CN"/>
              </w:rPr>
              <w:t xml:space="preserve"> 年 </w:t>
            </w:r>
            <w:r>
              <w:rPr>
                <w:sz w:val="24"/>
                <w:lang w:eastAsia="zh-CN"/>
              </w:rPr>
              <w:t>1</w:t>
            </w:r>
            <w:r>
              <w:rPr>
                <w:spacing w:val="-39"/>
                <w:sz w:val="24"/>
                <w:lang w:eastAsia="zh-CN"/>
              </w:rPr>
              <w:t xml:space="preserve"> 月 </w:t>
            </w:r>
            <w:r>
              <w:rPr>
                <w:sz w:val="24"/>
                <w:lang w:eastAsia="zh-CN"/>
              </w:rPr>
              <w:t>1</w:t>
            </w:r>
            <w:r>
              <w:rPr>
                <w:spacing w:val="-8"/>
                <w:sz w:val="24"/>
                <w:lang w:eastAsia="zh-CN"/>
              </w:rPr>
              <w:t xml:space="preserve"> 日以来，作为路</w:t>
            </w:r>
            <w:r>
              <w:rPr>
                <w:rFonts w:hint="eastAsia"/>
                <w:spacing w:val="-8"/>
                <w:sz w:val="24"/>
                <w:lang w:eastAsia="zh-CN"/>
              </w:rPr>
              <w:t>线</w:t>
            </w:r>
            <w:r>
              <w:rPr>
                <w:spacing w:val="-8"/>
                <w:sz w:val="24"/>
                <w:lang w:eastAsia="zh-CN"/>
              </w:rPr>
              <w:t>分项</w:t>
            </w:r>
          </w:p>
          <w:p w:rsidR="007C543C" w:rsidRDefault="00996ACC">
            <w:pPr>
              <w:pStyle w:val="TableParagraph"/>
              <w:spacing w:before="47"/>
              <w:ind w:left="107"/>
              <w:rPr>
                <w:spacing w:val="-6"/>
                <w:sz w:val="24"/>
                <w:lang w:eastAsia="zh-CN"/>
              </w:rPr>
            </w:pPr>
            <w:r>
              <w:rPr>
                <w:spacing w:val="-7"/>
                <w:sz w:val="24"/>
                <w:lang w:eastAsia="zh-CN"/>
              </w:rPr>
              <w:t xml:space="preserve">负责人负责参加过 </w:t>
            </w:r>
            <w:r>
              <w:rPr>
                <w:sz w:val="24"/>
                <w:lang w:eastAsia="zh-CN"/>
              </w:rPr>
              <w:t>1</w:t>
            </w:r>
            <w:r>
              <w:rPr>
                <w:spacing w:val="-28"/>
                <w:sz w:val="24"/>
                <w:lang w:eastAsia="zh-CN"/>
              </w:rPr>
              <w:t xml:space="preserve"> 条以上</w:t>
            </w:r>
            <w:r>
              <w:rPr>
                <w:sz w:val="24"/>
                <w:lang w:eastAsia="zh-CN"/>
              </w:rPr>
              <w:t>（</w:t>
            </w:r>
            <w:r>
              <w:rPr>
                <w:spacing w:val="-30"/>
                <w:sz w:val="24"/>
                <w:lang w:eastAsia="zh-CN"/>
              </w:rPr>
              <w:t xml:space="preserve">含 </w:t>
            </w:r>
            <w:r>
              <w:rPr>
                <w:sz w:val="24"/>
                <w:lang w:eastAsia="zh-CN"/>
              </w:rPr>
              <w:t>1</w:t>
            </w:r>
            <w:r>
              <w:rPr>
                <w:spacing w:val="-30"/>
                <w:sz w:val="24"/>
                <w:lang w:eastAsia="zh-CN"/>
              </w:rPr>
              <w:t xml:space="preserve"> 条</w:t>
            </w:r>
            <w:r>
              <w:rPr>
                <w:spacing w:val="-48"/>
                <w:sz w:val="24"/>
                <w:lang w:eastAsia="zh-CN"/>
              </w:rPr>
              <w:t>）</w:t>
            </w:r>
            <w:r>
              <w:rPr>
                <w:sz w:val="24"/>
                <w:lang w:eastAsia="zh-CN"/>
              </w:rPr>
              <w:t>二级及以上等级公路的</w:t>
            </w:r>
            <w:r>
              <w:rPr>
                <w:rFonts w:hint="eastAsia"/>
                <w:sz w:val="24"/>
                <w:lang w:eastAsia="zh-CN"/>
              </w:rPr>
              <w:t>路线</w:t>
            </w:r>
            <w:r>
              <w:rPr>
                <w:sz w:val="24"/>
                <w:lang w:eastAsia="zh-CN"/>
              </w:rPr>
              <w:t>勘察设计工作。</w:t>
            </w:r>
          </w:p>
        </w:tc>
      </w:tr>
      <w:tr w:rsidR="007C543C">
        <w:trPr>
          <w:trHeight w:val="1319"/>
          <w:jc w:val="center"/>
        </w:trPr>
        <w:tc>
          <w:tcPr>
            <w:tcW w:w="1951" w:type="dxa"/>
            <w:vAlign w:val="center"/>
          </w:tcPr>
          <w:p w:rsidR="007C543C" w:rsidRDefault="007C543C">
            <w:pPr>
              <w:pStyle w:val="TableParagraph"/>
              <w:spacing w:before="1" w:line="312" w:lineRule="auto"/>
              <w:ind w:left="734" w:right="124" w:hanging="600"/>
              <w:rPr>
                <w:sz w:val="24"/>
                <w:lang w:eastAsia="zh-CN"/>
              </w:rPr>
            </w:pPr>
          </w:p>
          <w:p w:rsidR="007C543C" w:rsidRDefault="00996ACC">
            <w:pPr>
              <w:pStyle w:val="TableParagraph"/>
              <w:spacing w:before="1" w:line="312" w:lineRule="auto"/>
              <w:ind w:left="734" w:right="124" w:hanging="600"/>
              <w:rPr>
                <w:sz w:val="24"/>
              </w:rPr>
            </w:pPr>
            <w:r>
              <w:rPr>
                <w:sz w:val="24"/>
              </w:rPr>
              <w:t>路基路面分项负责人</w:t>
            </w:r>
          </w:p>
        </w:tc>
        <w:tc>
          <w:tcPr>
            <w:tcW w:w="1191" w:type="dxa"/>
          </w:tcPr>
          <w:p w:rsidR="007C543C" w:rsidRDefault="007C543C">
            <w:pPr>
              <w:pStyle w:val="TableParagraph"/>
              <w:spacing w:before="12"/>
              <w:rPr>
                <w:b/>
                <w:sz w:val="34"/>
              </w:rPr>
            </w:pPr>
          </w:p>
          <w:p w:rsidR="007C543C" w:rsidRDefault="00996ACC">
            <w:pPr>
              <w:pStyle w:val="TableParagraph"/>
              <w:ind w:right="583"/>
              <w:jc w:val="right"/>
              <w:rPr>
                <w:sz w:val="24"/>
              </w:rPr>
            </w:pPr>
            <w:r>
              <w:rPr>
                <w:sz w:val="24"/>
              </w:rPr>
              <w:t>1</w:t>
            </w:r>
          </w:p>
        </w:tc>
        <w:tc>
          <w:tcPr>
            <w:tcW w:w="6358" w:type="dxa"/>
            <w:gridSpan w:val="4"/>
          </w:tcPr>
          <w:p w:rsidR="007C543C" w:rsidRDefault="00996ACC">
            <w:pPr>
              <w:pStyle w:val="TableParagraph"/>
              <w:spacing w:before="47"/>
              <w:ind w:left="107"/>
              <w:rPr>
                <w:sz w:val="24"/>
                <w:lang w:eastAsia="zh-CN"/>
              </w:rPr>
            </w:pPr>
            <w:r>
              <w:rPr>
                <w:spacing w:val="-6"/>
                <w:sz w:val="24"/>
                <w:lang w:eastAsia="zh-CN"/>
              </w:rPr>
              <w:t xml:space="preserve">路桥专业工程师，自 </w:t>
            </w:r>
            <w:r>
              <w:rPr>
                <w:sz w:val="24"/>
                <w:lang w:eastAsia="zh-CN"/>
              </w:rPr>
              <w:t>2015</w:t>
            </w:r>
            <w:r>
              <w:rPr>
                <w:spacing w:val="-39"/>
                <w:sz w:val="24"/>
                <w:lang w:eastAsia="zh-CN"/>
              </w:rPr>
              <w:t xml:space="preserve"> 年 </w:t>
            </w:r>
            <w:r>
              <w:rPr>
                <w:sz w:val="24"/>
                <w:lang w:eastAsia="zh-CN"/>
              </w:rPr>
              <w:t>1</w:t>
            </w:r>
            <w:r>
              <w:rPr>
                <w:spacing w:val="-39"/>
                <w:sz w:val="24"/>
                <w:lang w:eastAsia="zh-CN"/>
              </w:rPr>
              <w:t xml:space="preserve"> 月 </w:t>
            </w:r>
            <w:r>
              <w:rPr>
                <w:sz w:val="24"/>
                <w:lang w:eastAsia="zh-CN"/>
              </w:rPr>
              <w:t>1</w:t>
            </w:r>
            <w:r>
              <w:rPr>
                <w:spacing w:val="-8"/>
                <w:sz w:val="24"/>
                <w:lang w:eastAsia="zh-CN"/>
              </w:rPr>
              <w:t xml:space="preserve"> 日以来，作为路基分项</w:t>
            </w:r>
          </w:p>
          <w:p w:rsidR="007C543C" w:rsidRDefault="00996ACC">
            <w:pPr>
              <w:pStyle w:val="TableParagraph"/>
              <w:spacing w:before="93" w:line="312" w:lineRule="auto"/>
              <w:ind w:left="107" w:right="96"/>
              <w:rPr>
                <w:sz w:val="24"/>
                <w:lang w:eastAsia="zh-CN"/>
              </w:rPr>
            </w:pPr>
            <w:r>
              <w:rPr>
                <w:spacing w:val="-7"/>
                <w:sz w:val="24"/>
                <w:lang w:eastAsia="zh-CN"/>
              </w:rPr>
              <w:t xml:space="preserve">负责人负责参加过 </w:t>
            </w:r>
            <w:r>
              <w:rPr>
                <w:sz w:val="24"/>
                <w:lang w:eastAsia="zh-CN"/>
              </w:rPr>
              <w:t>1</w:t>
            </w:r>
            <w:r>
              <w:rPr>
                <w:spacing w:val="-28"/>
                <w:sz w:val="24"/>
                <w:lang w:eastAsia="zh-CN"/>
              </w:rPr>
              <w:t xml:space="preserve"> 条以上</w:t>
            </w:r>
            <w:r>
              <w:rPr>
                <w:sz w:val="24"/>
                <w:lang w:eastAsia="zh-CN"/>
              </w:rPr>
              <w:t>（</w:t>
            </w:r>
            <w:r>
              <w:rPr>
                <w:spacing w:val="-30"/>
                <w:sz w:val="24"/>
                <w:lang w:eastAsia="zh-CN"/>
              </w:rPr>
              <w:t xml:space="preserve">含 </w:t>
            </w:r>
            <w:r>
              <w:rPr>
                <w:sz w:val="24"/>
                <w:lang w:eastAsia="zh-CN"/>
              </w:rPr>
              <w:t>1</w:t>
            </w:r>
            <w:r>
              <w:rPr>
                <w:spacing w:val="-30"/>
                <w:sz w:val="24"/>
                <w:lang w:eastAsia="zh-CN"/>
              </w:rPr>
              <w:t xml:space="preserve"> 条</w:t>
            </w:r>
            <w:r>
              <w:rPr>
                <w:spacing w:val="-48"/>
                <w:sz w:val="24"/>
                <w:lang w:eastAsia="zh-CN"/>
              </w:rPr>
              <w:t>）</w:t>
            </w:r>
            <w:r>
              <w:rPr>
                <w:sz w:val="24"/>
                <w:lang w:eastAsia="zh-CN"/>
              </w:rPr>
              <w:t>二级及以上等级公路的路基或路面勘察设计工作。</w:t>
            </w:r>
          </w:p>
        </w:tc>
      </w:tr>
      <w:tr w:rsidR="007C543C">
        <w:trPr>
          <w:trHeight w:val="1320"/>
          <w:jc w:val="center"/>
        </w:trPr>
        <w:tc>
          <w:tcPr>
            <w:tcW w:w="1951" w:type="dxa"/>
          </w:tcPr>
          <w:p w:rsidR="007C543C" w:rsidRDefault="007C543C">
            <w:pPr>
              <w:pStyle w:val="TableParagraph"/>
              <w:spacing w:before="11"/>
              <w:rPr>
                <w:b/>
                <w:sz w:val="34"/>
                <w:lang w:eastAsia="zh-CN"/>
              </w:rPr>
            </w:pPr>
          </w:p>
          <w:p w:rsidR="007C543C" w:rsidRDefault="00996ACC">
            <w:pPr>
              <w:pStyle w:val="TableParagraph"/>
              <w:spacing w:before="1"/>
              <w:ind w:right="124"/>
              <w:jc w:val="right"/>
              <w:rPr>
                <w:sz w:val="24"/>
              </w:rPr>
            </w:pPr>
            <w:r>
              <w:rPr>
                <w:sz w:val="24"/>
              </w:rPr>
              <w:t>桥涵分项负责人</w:t>
            </w:r>
          </w:p>
        </w:tc>
        <w:tc>
          <w:tcPr>
            <w:tcW w:w="1191" w:type="dxa"/>
          </w:tcPr>
          <w:p w:rsidR="007C543C" w:rsidRDefault="007C543C">
            <w:pPr>
              <w:pStyle w:val="TableParagraph"/>
              <w:spacing w:before="11"/>
              <w:rPr>
                <w:b/>
                <w:sz w:val="34"/>
              </w:rPr>
            </w:pPr>
          </w:p>
          <w:p w:rsidR="007C543C" w:rsidRDefault="00996ACC">
            <w:pPr>
              <w:pStyle w:val="TableParagraph"/>
              <w:spacing w:before="1"/>
              <w:ind w:right="583"/>
              <w:jc w:val="right"/>
              <w:rPr>
                <w:sz w:val="24"/>
              </w:rPr>
            </w:pPr>
            <w:r>
              <w:rPr>
                <w:sz w:val="24"/>
              </w:rPr>
              <w:t>1</w:t>
            </w:r>
          </w:p>
        </w:tc>
        <w:tc>
          <w:tcPr>
            <w:tcW w:w="6358" w:type="dxa"/>
            <w:gridSpan w:val="4"/>
          </w:tcPr>
          <w:p w:rsidR="007C543C" w:rsidRDefault="00996ACC">
            <w:pPr>
              <w:pStyle w:val="TableParagraph"/>
              <w:spacing w:before="47"/>
              <w:ind w:left="107"/>
              <w:rPr>
                <w:sz w:val="24"/>
                <w:lang w:eastAsia="zh-CN"/>
              </w:rPr>
            </w:pPr>
            <w:r>
              <w:rPr>
                <w:spacing w:val="-5"/>
                <w:sz w:val="24"/>
                <w:lang w:eastAsia="zh-CN"/>
              </w:rPr>
              <w:t xml:space="preserve">路桥专业高级工程师，自 </w:t>
            </w:r>
            <w:r>
              <w:rPr>
                <w:sz w:val="24"/>
                <w:lang w:eastAsia="zh-CN"/>
              </w:rPr>
              <w:t>2015</w:t>
            </w:r>
            <w:r>
              <w:rPr>
                <w:spacing w:val="-39"/>
                <w:sz w:val="24"/>
                <w:lang w:eastAsia="zh-CN"/>
              </w:rPr>
              <w:t xml:space="preserve"> 年 </w:t>
            </w:r>
            <w:r>
              <w:rPr>
                <w:sz w:val="24"/>
                <w:lang w:eastAsia="zh-CN"/>
              </w:rPr>
              <w:t>1</w:t>
            </w:r>
            <w:r>
              <w:rPr>
                <w:spacing w:val="-39"/>
                <w:sz w:val="24"/>
                <w:lang w:eastAsia="zh-CN"/>
              </w:rPr>
              <w:t xml:space="preserve"> 月 </w:t>
            </w:r>
            <w:r>
              <w:rPr>
                <w:sz w:val="24"/>
                <w:lang w:eastAsia="zh-CN"/>
              </w:rPr>
              <w:t>1</w:t>
            </w:r>
            <w:r>
              <w:rPr>
                <w:spacing w:val="-8"/>
                <w:sz w:val="24"/>
                <w:lang w:eastAsia="zh-CN"/>
              </w:rPr>
              <w:t xml:space="preserve"> 日以来，作为桥涵</w:t>
            </w:r>
          </w:p>
          <w:p w:rsidR="007C543C" w:rsidRDefault="00996ACC">
            <w:pPr>
              <w:pStyle w:val="TableParagraph"/>
              <w:spacing w:before="93" w:line="312" w:lineRule="auto"/>
              <w:ind w:left="107" w:right="96"/>
              <w:rPr>
                <w:sz w:val="24"/>
                <w:lang w:eastAsia="zh-CN"/>
              </w:rPr>
            </w:pPr>
            <w:r>
              <w:rPr>
                <w:spacing w:val="-6"/>
                <w:sz w:val="24"/>
                <w:lang w:eastAsia="zh-CN"/>
              </w:rPr>
              <w:t xml:space="preserve">分项负责人负责参加过 </w:t>
            </w:r>
            <w:r>
              <w:rPr>
                <w:sz w:val="24"/>
                <w:lang w:eastAsia="zh-CN"/>
              </w:rPr>
              <w:t>2</w:t>
            </w:r>
            <w:r>
              <w:rPr>
                <w:spacing w:val="-28"/>
                <w:sz w:val="24"/>
                <w:lang w:eastAsia="zh-CN"/>
              </w:rPr>
              <w:t xml:space="preserve"> 座以上</w:t>
            </w:r>
            <w:r>
              <w:rPr>
                <w:sz w:val="24"/>
                <w:lang w:eastAsia="zh-CN"/>
              </w:rPr>
              <w:t>（含两座</w:t>
            </w:r>
            <w:r>
              <w:rPr>
                <w:spacing w:val="-48"/>
                <w:sz w:val="24"/>
                <w:lang w:eastAsia="zh-CN"/>
              </w:rPr>
              <w:t>）</w:t>
            </w:r>
            <w:r>
              <w:rPr>
                <w:sz w:val="24"/>
                <w:lang w:eastAsia="zh-CN"/>
              </w:rPr>
              <w:t>二级及以上等级公路大桥</w:t>
            </w:r>
            <w:r>
              <w:rPr>
                <w:rFonts w:hint="eastAsia"/>
                <w:sz w:val="24"/>
                <w:lang w:eastAsia="zh-CN"/>
              </w:rPr>
              <w:t>或特大桥</w:t>
            </w:r>
            <w:r>
              <w:rPr>
                <w:sz w:val="24"/>
                <w:lang w:eastAsia="zh-CN"/>
              </w:rPr>
              <w:t>的勘察设计。</w:t>
            </w:r>
          </w:p>
        </w:tc>
      </w:tr>
      <w:tr w:rsidR="007C543C">
        <w:trPr>
          <w:trHeight w:val="1414"/>
          <w:jc w:val="center"/>
        </w:trPr>
        <w:tc>
          <w:tcPr>
            <w:tcW w:w="1951" w:type="dxa"/>
          </w:tcPr>
          <w:p w:rsidR="007C543C" w:rsidRDefault="007C543C">
            <w:pPr>
              <w:pStyle w:val="TableParagraph"/>
              <w:spacing w:before="4"/>
              <w:rPr>
                <w:b/>
                <w:sz w:val="19"/>
                <w:lang w:eastAsia="zh-CN"/>
              </w:rPr>
            </w:pPr>
          </w:p>
          <w:p w:rsidR="007C543C" w:rsidRDefault="00996ACC">
            <w:pPr>
              <w:pStyle w:val="TableParagraph"/>
              <w:spacing w:line="312" w:lineRule="auto"/>
              <w:ind w:left="494" w:right="124" w:hanging="360"/>
              <w:rPr>
                <w:sz w:val="24"/>
                <w:lang w:eastAsia="zh-CN"/>
              </w:rPr>
            </w:pPr>
            <w:r>
              <w:rPr>
                <w:sz w:val="24"/>
                <w:lang w:eastAsia="zh-CN"/>
              </w:rPr>
              <w:t>工程地质勘察分项负责人</w:t>
            </w:r>
          </w:p>
        </w:tc>
        <w:tc>
          <w:tcPr>
            <w:tcW w:w="1191" w:type="dxa"/>
          </w:tcPr>
          <w:p w:rsidR="007C543C" w:rsidRDefault="007C543C">
            <w:pPr>
              <w:pStyle w:val="TableParagraph"/>
              <w:spacing w:before="11"/>
              <w:rPr>
                <w:b/>
                <w:sz w:val="34"/>
                <w:lang w:eastAsia="zh-CN"/>
              </w:rPr>
            </w:pPr>
          </w:p>
          <w:p w:rsidR="007C543C" w:rsidRDefault="00996ACC">
            <w:pPr>
              <w:pStyle w:val="TableParagraph"/>
              <w:ind w:left="116"/>
              <w:jc w:val="center"/>
              <w:rPr>
                <w:sz w:val="24"/>
              </w:rPr>
            </w:pPr>
            <w:r>
              <w:rPr>
                <w:sz w:val="24"/>
              </w:rPr>
              <w:t>1</w:t>
            </w:r>
          </w:p>
        </w:tc>
        <w:tc>
          <w:tcPr>
            <w:tcW w:w="6358" w:type="dxa"/>
            <w:gridSpan w:val="4"/>
          </w:tcPr>
          <w:p w:rsidR="007C543C" w:rsidRDefault="00996ACC">
            <w:pPr>
              <w:pStyle w:val="TableParagraph"/>
              <w:spacing w:before="46"/>
              <w:ind w:left="107"/>
              <w:rPr>
                <w:sz w:val="24"/>
                <w:lang w:eastAsia="zh-CN"/>
              </w:rPr>
            </w:pPr>
            <w:r>
              <w:rPr>
                <w:spacing w:val="-10"/>
                <w:sz w:val="24"/>
                <w:lang w:eastAsia="zh-CN"/>
              </w:rPr>
              <w:t xml:space="preserve">工程师，自 </w:t>
            </w:r>
            <w:r>
              <w:rPr>
                <w:sz w:val="24"/>
                <w:lang w:eastAsia="zh-CN"/>
              </w:rPr>
              <w:t>2015</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1</w:t>
            </w:r>
            <w:r>
              <w:rPr>
                <w:spacing w:val="-8"/>
                <w:sz w:val="24"/>
                <w:lang w:eastAsia="zh-CN"/>
              </w:rPr>
              <w:t xml:space="preserve"> 日以来，作为工程地质勘察分项</w:t>
            </w:r>
          </w:p>
          <w:p w:rsidR="007C543C" w:rsidRDefault="00996ACC">
            <w:pPr>
              <w:pStyle w:val="TableParagraph"/>
              <w:spacing w:before="1" w:line="400" w:lineRule="atLeast"/>
              <w:ind w:left="107" w:right="96"/>
              <w:rPr>
                <w:sz w:val="24"/>
                <w:lang w:eastAsia="zh-CN"/>
              </w:rPr>
            </w:pPr>
            <w:r>
              <w:rPr>
                <w:spacing w:val="-9"/>
                <w:sz w:val="24"/>
                <w:lang w:eastAsia="zh-CN"/>
              </w:rPr>
              <w:t xml:space="preserve">负责人负责过 </w:t>
            </w:r>
            <w:r>
              <w:rPr>
                <w:sz w:val="24"/>
                <w:lang w:eastAsia="zh-CN"/>
              </w:rPr>
              <w:t>1</w:t>
            </w:r>
            <w:r>
              <w:rPr>
                <w:spacing w:val="-28"/>
                <w:sz w:val="24"/>
                <w:lang w:eastAsia="zh-CN"/>
              </w:rPr>
              <w:t xml:space="preserve"> 条以上</w:t>
            </w:r>
            <w:r>
              <w:rPr>
                <w:sz w:val="24"/>
                <w:lang w:eastAsia="zh-CN"/>
              </w:rPr>
              <w:t>（</w:t>
            </w:r>
            <w:r>
              <w:rPr>
                <w:spacing w:val="-30"/>
                <w:sz w:val="24"/>
                <w:lang w:eastAsia="zh-CN"/>
              </w:rPr>
              <w:t xml:space="preserve">含 </w:t>
            </w:r>
            <w:r>
              <w:rPr>
                <w:sz w:val="24"/>
                <w:lang w:eastAsia="zh-CN"/>
              </w:rPr>
              <w:t>1</w:t>
            </w:r>
            <w:r>
              <w:rPr>
                <w:spacing w:val="-30"/>
                <w:sz w:val="24"/>
                <w:lang w:eastAsia="zh-CN"/>
              </w:rPr>
              <w:t xml:space="preserve"> 条</w:t>
            </w:r>
            <w:r>
              <w:rPr>
                <w:spacing w:val="-48"/>
                <w:sz w:val="24"/>
                <w:lang w:eastAsia="zh-CN"/>
              </w:rPr>
              <w:t>）</w:t>
            </w:r>
            <w:r>
              <w:rPr>
                <w:sz w:val="24"/>
                <w:lang w:eastAsia="zh-CN"/>
              </w:rPr>
              <w:t>二级及以上等级公路的工程地质勘察设计工作。</w:t>
            </w:r>
          </w:p>
        </w:tc>
      </w:tr>
      <w:tr w:rsidR="007C543C">
        <w:trPr>
          <w:trHeight w:val="1346"/>
          <w:jc w:val="center"/>
        </w:trPr>
        <w:tc>
          <w:tcPr>
            <w:tcW w:w="1951" w:type="dxa"/>
          </w:tcPr>
          <w:p w:rsidR="007C543C" w:rsidRDefault="007C543C">
            <w:pPr>
              <w:pStyle w:val="TableParagraph"/>
              <w:spacing w:before="8"/>
              <w:rPr>
                <w:b/>
                <w:sz w:val="20"/>
                <w:lang w:eastAsia="zh-CN"/>
              </w:rPr>
            </w:pPr>
          </w:p>
          <w:p w:rsidR="007C543C" w:rsidRDefault="00996ACC">
            <w:pPr>
              <w:pStyle w:val="TableParagraph"/>
              <w:spacing w:line="312" w:lineRule="auto"/>
              <w:ind w:left="480" w:right="124" w:hangingChars="200" w:hanging="480"/>
              <w:jc w:val="center"/>
              <w:rPr>
                <w:sz w:val="21"/>
              </w:rPr>
            </w:pPr>
            <w:r>
              <w:rPr>
                <w:sz w:val="24"/>
                <w:lang w:eastAsia="zh-CN"/>
              </w:rPr>
              <w:t>工程造价分项负责人</w:t>
            </w:r>
          </w:p>
        </w:tc>
        <w:tc>
          <w:tcPr>
            <w:tcW w:w="1191" w:type="dxa"/>
          </w:tcPr>
          <w:p w:rsidR="007C543C" w:rsidRDefault="007C543C">
            <w:pPr>
              <w:pStyle w:val="TableParagraph"/>
              <w:rPr>
                <w:b/>
                <w:sz w:val="20"/>
              </w:rPr>
            </w:pPr>
          </w:p>
          <w:p w:rsidR="007C543C" w:rsidRDefault="007C543C">
            <w:pPr>
              <w:pStyle w:val="TableParagraph"/>
              <w:spacing w:before="3"/>
              <w:rPr>
                <w:b/>
                <w:sz w:val="16"/>
              </w:rPr>
            </w:pPr>
          </w:p>
          <w:p w:rsidR="007C543C" w:rsidRDefault="00996ACC">
            <w:pPr>
              <w:pStyle w:val="TableParagraph"/>
              <w:ind w:left="115"/>
              <w:jc w:val="center"/>
              <w:rPr>
                <w:sz w:val="21"/>
              </w:rPr>
            </w:pPr>
            <w:r>
              <w:rPr>
                <w:w w:val="99"/>
                <w:sz w:val="21"/>
              </w:rPr>
              <w:t>1</w:t>
            </w:r>
          </w:p>
        </w:tc>
        <w:tc>
          <w:tcPr>
            <w:tcW w:w="6358" w:type="dxa"/>
            <w:gridSpan w:val="4"/>
          </w:tcPr>
          <w:p w:rsidR="007C543C" w:rsidRDefault="00996ACC">
            <w:pPr>
              <w:pStyle w:val="TableParagraph"/>
              <w:spacing w:before="48" w:line="312" w:lineRule="auto"/>
              <w:ind w:left="107" w:right="96"/>
              <w:rPr>
                <w:sz w:val="24"/>
                <w:lang w:eastAsia="zh-CN"/>
              </w:rPr>
            </w:pPr>
            <w:r>
              <w:rPr>
                <w:spacing w:val="-8"/>
                <w:sz w:val="24"/>
                <w:lang w:eastAsia="zh-CN"/>
              </w:rPr>
              <w:t>工程师，交通运输部</w:t>
            </w:r>
            <w:r>
              <w:rPr>
                <w:sz w:val="24"/>
                <w:lang w:eastAsia="zh-CN"/>
              </w:rPr>
              <w:t>（原交通部</w:t>
            </w:r>
            <w:r>
              <w:rPr>
                <w:spacing w:val="-24"/>
                <w:sz w:val="24"/>
                <w:lang w:eastAsia="zh-CN"/>
              </w:rPr>
              <w:t>）</w:t>
            </w:r>
            <w:r>
              <w:rPr>
                <w:spacing w:val="-3"/>
                <w:sz w:val="24"/>
                <w:lang w:eastAsia="zh-CN"/>
              </w:rPr>
              <w:t>公路工程乙级以上</w:t>
            </w:r>
            <w:r>
              <w:rPr>
                <w:sz w:val="24"/>
                <w:lang w:eastAsia="zh-CN"/>
              </w:rPr>
              <w:t>（含乙级）</w:t>
            </w:r>
            <w:r>
              <w:rPr>
                <w:spacing w:val="-9"/>
                <w:sz w:val="24"/>
                <w:lang w:eastAsia="zh-CN"/>
              </w:rPr>
              <w:t xml:space="preserve">造价人员，自 </w:t>
            </w:r>
            <w:r>
              <w:rPr>
                <w:sz w:val="24"/>
                <w:lang w:eastAsia="zh-CN"/>
              </w:rPr>
              <w:t>2015</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1</w:t>
            </w:r>
            <w:r>
              <w:rPr>
                <w:spacing w:val="-14"/>
                <w:sz w:val="24"/>
                <w:lang w:eastAsia="zh-CN"/>
              </w:rPr>
              <w:t xml:space="preserve"> 日以来，参加过 </w:t>
            </w:r>
            <w:r>
              <w:rPr>
                <w:sz w:val="24"/>
                <w:lang w:eastAsia="zh-CN"/>
              </w:rPr>
              <w:t>1</w:t>
            </w:r>
            <w:r>
              <w:rPr>
                <w:spacing w:val="-15"/>
                <w:sz w:val="24"/>
                <w:lang w:eastAsia="zh-CN"/>
              </w:rPr>
              <w:t xml:space="preserve"> 条以上</w:t>
            </w:r>
          </w:p>
          <w:p w:rsidR="007C543C" w:rsidRDefault="00996ACC">
            <w:pPr>
              <w:pStyle w:val="TableParagraph"/>
              <w:spacing w:line="307" w:lineRule="exact"/>
              <w:ind w:left="107"/>
              <w:rPr>
                <w:sz w:val="24"/>
                <w:lang w:eastAsia="zh-CN"/>
              </w:rPr>
            </w:pPr>
            <w:r>
              <w:rPr>
                <w:sz w:val="24"/>
                <w:lang w:eastAsia="zh-CN"/>
              </w:rPr>
              <w:t>（含 1 条）二级及以上等级公路的造价编制工作。</w:t>
            </w:r>
          </w:p>
        </w:tc>
      </w:tr>
    </w:tbl>
    <w:p w:rsidR="007C543C" w:rsidRDefault="00996ACC">
      <w:pPr>
        <w:spacing w:before="70"/>
        <w:ind w:left="1253"/>
        <w:rPr>
          <w:sz w:val="21"/>
          <w:lang w:eastAsia="zh-CN"/>
        </w:rPr>
      </w:pPr>
      <w:r>
        <w:rPr>
          <w:sz w:val="21"/>
          <w:lang w:eastAsia="zh-CN"/>
        </w:rPr>
        <w:t>说明：</w:t>
      </w:r>
    </w:p>
    <w:p w:rsidR="007C543C" w:rsidRDefault="007C543C">
      <w:pPr>
        <w:pStyle w:val="a3"/>
        <w:spacing w:before="2"/>
        <w:rPr>
          <w:sz w:val="18"/>
          <w:lang w:eastAsia="zh-CN"/>
        </w:rPr>
      </w:pPr>
    </w:p>
    <w:p w:rsidR="007C543C" w:rsidRDefault="00996ACC">
      <w:pPr>
        <w:spacing w:line="357" w:lineRule="auto"/>
        <w:ind w:left="833" w:right="654" w:firstLine="420"/>
        <w:jc w:val="both"/>
        <w:rPr>
          <w:sz w:val="21"/>
          <w:lang w:eastAsia="zh-CN"/>
        </w:rPr>
      </w:pPr>
      <w:r>
        <w:rPr>
          <w:sz w:val="21"/>
          <w:lang w:eastAsia="zh-CN"/>
        </w:rPr>
        <w:t>1.资格标准中的”路桥专业”是指职称证上的专业，为路桥、公路工程、桥梁工程、交通土建、交通工程、隧道工程、土木与建筑工程、公路与城市道路、铁路与公路工程、公路与养护等公路工程类专业均可。</w:t>
      </w:r>
    </w:p>
    <w:p w:rsidR="007C543C" w:rsidRDefault="007C543C">
      <w:pPr>
        <w:spacing w:line="357" w:lineRule="auto"/>
        <w:jc w:val="both"/>
        <w:rPr>
          <w:sz w:val="21"/>
          <w:lang w:eastAsia="zh-CN"/>
        </w:rPr>
        <w:sectPr w:rsidR="007C543C">
          <w:pgSz w:w="11910" w:h="16840"/>
          <w:pgMar w:top="1100" w:right="500" w:bottom="1380" w:left="460" w:header="878" w:footer="1200" w:gutter="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spacing w:before="5"/>
        <w:rPr>
          <w:sz w:val="21"/>
          <w:lang w:eastAsia="zh-CN"/>
        </w:rPr>
      </w:pPr>
    </w:p>
    <w:p w:rsidR="007C543C" w:rsidRDefault="00996ACC">
      <w:pPr>
        <w:spacing w:before="62" w:line="268" w:lineRule="auto"/>
        <w:ind w:left="833" w:right="651" w:firstLine="559"/>
        <w:rPr>
          <w:b/>
          <w:sz w:val="28"/>
          <w:lang w:eastAsia="zh-CN"/>
        </w:rPr>
      </w:pPr>
      <w:r>
        <w:rPr>
          <w:b/>
          <w:spacing w:val="-6"/>
          <w:sz w:val="28"/>
          <w:lang w:eastAsia="zh-CN"/>
        </w:rPr>
        <w:t>投标人须知正文不加修改地引用交通运输部《公路工程标准勘察设计招标文件》（2018</w:t>
      </w:r>
      <w:r>
        <w:rPr>
          <w:b/>
          <w:spacing w:val="-25"/>
          <w:sz w:val="28"/>
          <w:lang w:eastAsia="zh-CN"/>
        </w:rPr>
        <w:t xml:space="preserve"> 年版</w:t>
      </w:r>
      <w:r>
        <w:rPr>
          <w:b/>
          <w:sz w:val="28"/>
          <w:lang w:eastAsia="zh-CN"/>
        </w:rPr>
        <w:t>）章节内容。</w:t>
      </w:r>
    </w:p>
    <w:p w:rsidR="007C543C" w:rsidRDefault="007C543C">
      <w:pPr>
        <w:pStyle w:val="a3"/>
        <w:rPr>
          <w:b/>
          <w:sz w:val="28"/>
          <w:lang w:eastAsia="zh-CN"/>
        </w:rPr>
      </w:pPr>
    </w:p>
    <w:p w:rsidR="007C543C" w:rsidRDefault="007C543C">
      <w:pPr>
        <w:pStyle w:val="a3"/>
        <w:rPr>
          <w:b/>
          <w:sz w:val="28"/>
          <w:lang w:eastAsia="zh-CN"/>
        </w:rPr>
      </w:pPr>
    </w:p>
    <w:p w:rsidR="007C543C" w:rsidRDefault="007C543C">
      <w:pPr>
        <w:pStyle w:val="a3"/>
        <w:spacing w:before="6"/>
        <w:rPr>
          <w:b/>
          <w:sz w:val="39"/>
          <w:lang w:eastAsia="zh-CN"/>
        </w:rPr>
      </w:pPr>
    </w:p>
    <w:p w:rsidR="007C543C" w:rsidRDefault="00996ACC">
      <w:pPr>
        <w:pStyle w:val="a3"/>
        <w:ind w:left="903"/>
        <w:rPr>
          <w:lang w:eastAsia="zh-CN"/>
        </w:rPr>
      </w:pPr>
      <w:r>
        <w:rPr>
          <w:lang w:eastAsia="zh-CN"/>
        </w:rPr>
        <w:t>注：《公路工程标准勘察设计招标文件》（2018 年版）由投标人自行到书店购买</w:t>
      </w:r>
    </w:p>
    <w:p w:rsidR="007C543C" w:rsidRDefault="007C543C">
      <w:pPr>
        <w:rPr>
          <w:lang w:eastAsia="zh-CN"/>
        </w:rPr>
        <w:sectPr w:rsidR="007C543C">
          <w:footerReference w:type="default" r:id="rId28"/>
          <w:pgSz w:w="11910" w:h="16840"/>
          <w:pgMar w:top="1100" w:right="500" w:bottom="1380" w:left="460" w:header="878" w:footer="1200" w:gutter="0"/>
          <w:pgNumType w:start="2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996ACC">
      <w:pPr>
        <w:pStyle w:val="6"/>
        <w:tabs>
          <w:tab w:val="left" w:pos="2035"/>
        </w:tabs>
        <w:spacing w:before="211"/>
        <w:rPr>
          <w:lang w:eastAsia="zh-CN"/>
        </w:rPr>
      </w:pPr>
      <w:bookmarkStart w:id="16" w:name="附件一____开标记录表"/>
      <w:bookmarkEnd w:id="16"/>
      <w:r>
        <w:rPr>
          <w:lang w:eastAsia="zh-CN"/>
        </w:rPr>
        <w:t>附件一</w:t>
      </w:r>
      <w:r>
        <w:rPr>
          <w:lang w:eastAsia="zh-CN"/>
        </w:rPr>
        <w:tab/>
        <w:t>开标记录表</w:t>
      </w:r>
    </w:p>
    <w:p w:rsidR="007C543C" w:rsidRDefault="007C543C">
      <w:pPr>
        <w:pStyle w:val="a3"/>
        <w:rPr>
          <w:b/>
          <w:sz w:val="20"/>
          <w:lang w:eastAsia="zh-CN"/>
        </w:rPr>
      </w:pPr>
    </w:p>
    <w:p w:rsidR="007C543C" w:rsidRDefault="007C543C">
      <w:pPr>
        <w:pStyle w:val="a3"/>
        <w:spacing w:before="9"/>
        <w:rPr>
          <w:b/>
          <w:sz w:val="16"/>
          <w:lang w:eastAsia="zh-CN"/>
        </w:rPr>
      </w:pPr>
    </w:p>
    <w:p w:rsidR="007C543C" w:rsidRDefault="00996ACC">
      <w:pPr>
        <w:pStyle w:val="a3"/>
        <w:tabs>
          <w:tab w:val="left" w:pos="1434"/>
        </w:tabs>
        <w:spacing w:before="67"/>
        <w:ind w:left="174"/>
        <w:jc w:val="center"/>
        <w:rPr>
          <w:u w:val="single"/>
          <w:lang w:eastAsia="zh-CN"/>
        </w:rPr>
      </w:pPr>
      <w:r>
        <w:rPr>
          <w:u w:val="single"/>
          <w:lang w:eastAsia="zh-CN"/>
        </w:rPr>
        <w:t xml:space="preserve">                      </w:t>
      </w:r>
      <w:r>
        <w:rPr>
          <w:lang w:eastAsia="zh-CN"/>
        </w:rPr>
        <w:t>（</w:t>
      </w:r>
      <w:r>
        <w:rPr>
          <w:rFonts w:hint="eastAsia"/>
          <w:lang w:eastAsia="zh-CN"/>
        </w:rPr>
        <w:t>项目名称）招标</w:t>
      </w:r>
    </w:p>
    <w:p w:rsidR="007C543C" w:rsidRDefault="00996ACC">
      <w:pPr>
        <w:pStyle w:val="a3"/>
        <w:tabs>
          <w:tab w:val="left" w:pos="1434"/>
        </w:tabs>
        <w:spacing w:before="67"/>
        <w:ind w:left="174"/>
        <w:jc w:val="center"/>
        <w:rPr>
          <w:lang w:eastAsia="zh-CN"/>
        </w:rPr>
      </w:pPr>
      <w:r>
        <w:rPr>
          <w:lang w:eastAsia="zh-CN"/>
        </w:rPr>
        <w:t>第一个信封（商务及技术文件） 开标记录表</w:t>
      </w:r>
    </w:p>
    <w:p w:rsidR="007C543C" w:rsidRDefault="00996ACC">
      <w:pPr>
        <w:pStyle w:val="a3"/>
        <w:tabs>
          <w:tab w:val="left" w:pos="7169"/>
          <w:tab w:val="left" w:pos="7889"/>
          <w:tab w:val="left" w:pos="8609"/>
          <w:tab w:val="left" w:pos="9329"/>
          <w:tab w:val="left" w:pos="10049"/>
        </w:tabs>
        <w:spacing w:before="91"/>
        <w:ind w:left="5249"/>
      </w:pPr>
      <w:r>
        <w:t>开标时间：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w:t>
      </w:r>
      <w:r>
        <w:rPr>
          <w:u w:val="single"/>
        </w:rPr>
        <w:t xml:space="preserve"> </w:t>
      </w:r>
      <w:r>
        <w:rPr>
          <w:u w:val="single"/>
        </w:rPr>
        <w:tab/>
      </w:r>
      <w:r>
        <w:t>分</w:t>
      </w:r>
    </w:p>
    <w:p w:rsidR="007C543C" w:rsidRDefault="007C543C">
      <w:pPr>
        <w:pStyle w:val="a3"/>
        <w:spacing w:before="12"/>
        <w:rPr>
          <w:sz w:val="23"/>
        </w:rPr>
      </w:pPr>
    </w:p>
    <w:tbl>
      <w:tblPr>
        <w:tblStyle w:val="TableNormal"/>
        <w:tblW w:w="9702"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977"/>
        <w:gridCol w:w="857"/>
        <w:gridCol w:w="778"/>
        <w:gridCol w:w="1348"/>
        <w:gridCol w:w="992"/>
        <w:gridCol w:w="1560"/>
        <w:gridCol w:w="1134"/>
        <w:gridCol w:w="1417"/>
      </w:tblGrid>
      <w:tr w:rsidR="007C543C">
        <w:trPr>
          <w:trHeight w:val="1263"/>
        </w:trPr>
        <w:tc>
          <w:tcPr>
            <w:tcW w:w="639" w:type="dxa"/>
          </w:tcPr>
          <w:p w:rsidR="007C543C" w:rsidRDefault="007C543C">
            <w:pPr>
              <w:pStyle w:val="TableParagraph"/>
              <w:jc w:val="center"/>
              <w:rPr>
                <w:sz w:val="24"/>
                <w:szCs w:val="24"/>
              </w:rPr>
            </w:pPr>
          </w:p>
          <w:p w:rsidR="007C543C" w:rsidRDefault="00996ACC">
            <w:pPr>
              <w:pStyle w:val="TableParagraph"/>
              <w:jc w:val="center"/>
              <w:rPr>
                <w:sz w:val="24"/>
                <w:szCs w:val="24"/>
              </w:rPr>
            </w:pPr>
            <w:r>
              <w:rPr>
                <w:sz w:val="24"/>
                <w:szCs w:val="24"/>
              </w:rPr>
              <w:t>序号</w:t>
            </w:r>
          </w:p>
        </w:tc>
        <w:tc>
          <w:tcPr>
            <w:tcW w:w="977" w:type="dxa"/>
          </w:tcPr>
          <w:p w:rsidR="007C543C" w:rsidRDefault="007C543C">
            <w:pPr>
              <w:pStyle w:val="TableParagraph"/>
              <w:jc w:val="center"/>
              <w:rPr>
                <w:sz w:val="24"/>
                <w:szCs w:val="24"/>
              </w:rPr>
            </w:pPr>
          </w:p>
          <w:p w:rsidR="007C543C" w:rsidRDefault="00996ACC">
            <w:pPr>
              <w:pStyle w:val="TableParagraph"/>
              <w:jc w:val="center"/>
              <w:rPr>
                <w:sz w:val="24"/>
                <w:szCs w:val="24"/>
              </w:rPr>
            </w:pPr>
            <w:r>
              <w:rPr>
                <w:sz w:val="24"/>
                <w:szCs w:val="24"/>
              </w:rPr>
              <w:t>投标人</w:t>
            </w:r>
          </w:p>
        </w:tc>
        <w:tc>
          <w:tcPr>
            <w:tcW w:w="857" w:type="dxa"/>
          </w:tcPr>
          <w:p w:rsidR="007C543C" w:rsidRDefault="007C543C">
            <w:pPr>
              <w:pStyle w:val="TableParagraph"/>
              <w:jc w:val="center"/>
              <w:rPr>
                <w:sz w:val="24"/>
                <w:szCs w:val="24"/>
              </w:rPr>
            </w:pPr>
          </w:p>
          <w:p w:rsidR="007C543C" w:rsidRDefault="00996ACC">
            <w:pPr>
              <w:pStyle w:val="TableParagraph"/>
              <w:jc w:val="center"/>
              <w:rPr>
                <w:sz w:val="24"/>
                <w:szCs w:val="24"/>
              </w:rPr>
            </w:pPr>
            <w:r>
              <w:rPr>
                <w:rFonts w:hint="eastAsia"/>
                <w:sz w:val="24"/>
                <w:szCs w:val="24"/>
              </w:rPr>
              <w:t>送达</w:t>
            </w:r>
          </w:p>
          <w:p w:rsidR="007C543C" w:rsidRDefault="00996ACC">
            <w:pPr>
              <w:pStyle w:val="TableParagraph"/>
              <w:jc w:val="center"/>
              <w:rPr>
                <w:sz w:val="24"/>
                <w:szCs w:val="24"/>
              </w:rPr>
            </w:pPr>
            <w:r>
              <w:rPr>
                <w:sz w:val="24"/>
                <w:szCs w:val="24"/>
              </w:rPr>
              <w:t>情况</w:t>
            </w:r>
          </w:p>
        </w:tc>
        <w:tc>
          <w:tcPr>
            <w:tcW w:w="778" w:type="dxa"/>
          </w:tcPr>
          <w:p w:rsidR="007C543C" w:rsidRDefault="007C543C">
            <w:pPr>
              <w:pStyle w:val="TableParagraph"/>
              <w:jc w:val="center"/>
              <w:rPr>
                <w:sz w:val="24"/>
                <w:szCs w:val="24"/>
              </w:rPr>
            </w:pPr>
          </w:p>
          <w:p w:rsidR="007C543C" w:rsidRDefault="00996ACC">
            <w:pPr>
              <w:pStyle w:val="TableParagraph"/>
              <w:jc w:val="center"/>
              <w:rPr>
                <w:sz w:val="24"/>
                <w:szCs w:val="24"/>
              </w:rPr>
            </w:pPr>
            <w:r>
              <w:rPr>
                <w:rFonts w:hint="eastAsia"/>
                <w:sz w:val="24"/>
                <w:szCs w:val="24"/>
              </w:rPr>
              <w:t>密</w:t>
            </w:r>
            <w:r>
              <w:rPr>
                <w:sz w:val="24"/>
                <w:szCs w:val="24"/>
              </w:rPr>
              <w:t>封</w:t>
            </w:r>
          </w:p>
          <w:p w:rsidR="007C543C" w:rsidRDefault="00996ACC">
            <w:pPr>
              <w:pStyle w:val="TableParagraph"/>
              <w:jc w:val="center"/>
              <w:rPr>
                <w:sz w:val="24"/>
                <w:szCs w:val="24"/>
              </w:rPr>
            </w:pPr>
            <w:r>
              <w:rPr>
                <w:sz w:val="24"/>
                <w:szCs w:val="24"/>
              </w:rPr>
              <w:t>情况</w:t>
            </w:r>
          </w:p>
        </w:tc>
        <w:tc>
          <w:tcPr>
            <w:tcW w:w="1348" w:type="dxa"/>
          </w:tcPr>
          <w:p w:rsidR="007C543C" w:rsidRDefault="007C543C">
            <w:pPr>
              <w:pStyle w:val="TableParagraph"/>
              <w:jc w:val="center"/>
              <w:rPr>
                <w:sz w:val="24"/>
                <w:szCs w:val="24"/>
              </w:rPr>
            </w:pPr>
          </w:p>
          <w:p w:rsidR="007C543C" w:rsidRDefault="00996ACC">
            <w:pPr>
              <w:pStyle w:val="TableParagraph"/>
              <w:jc w:val="center"/>
              <w:rPr>
                <w:sz w:val="24"/>
                <w:szCs w:val="24"/>
              </w:rPr>
            </w:pPr>
            <w:r>
              <w:rPr>
                <w:sz w:val="24"/>
                <w:szCs w:val="24"/>
              </w:rPr>
              <w:t>投标保证金递交情况</w:t>
            </w:r>
          </w:p>
        </w:tc>
        <w:tc>
          <w:tcPr>
            <w:tcW w:w="992" w:type="dxa"/>
          </w:tcPr>
          <w:p w:rsidR="007C543C" w:rsidRDefault="007C543C">
            <w:pPr>
              <w:pStyle w:val="TableParagraph"/>
              <w:jc w:val="center"/>
              <w:rPr>
                <w:sz w:val="24"/>
                <w:szCs w:val="24"/>
              </w:rPr>
            </w:pPr>
          </w:p>
          <w:p w:rsidR="007C543C" w:rsidRDefault="00996ACC">
            <w:pPr>
              <w:pStyle w:val="TableParagraph"/>
              <w:jc w:val="center"/>
              <w:rPr>
                <w:sz w:val="24"/>
                <w:szCs w:val="24"/>
              </w:rPr>
            </w:pPr>
            <w:r>
              <w:rPr>
                <w:sz w:val="24"/>
                <w:szCs w:val="24"/>
              </w:rPr>
              <w:t>服务</w:t>
            </w:r>
          </w:p>
          <w:p w:rsidR="007C543C" w:rsidRDefault="00996ACC">
            <w:pPr>
              <w:pStyle w:val="TableParagraph"/>
              <w:jc w:val="center"/>
              <w:rPr>
                <w:sz w:val="24"/>
                <w:szCs w:val="24"/>
              </w:rPr>
            </w:pPr>
            <w:r>
              <w:rPr>
                <w:sz w:val="24"/>
                <w:szCs w:val="24"/>
              </w:rPr>
              <w:t>期限</w:t>
            </w:r>
          </w:p>
        </w:tc>
        <w:tc>
          <w:tcPr>
            <w:tcW w:w="1560" w:type="dxa"/>
          </w:tcPr>
          <w:p w:rsidR="007C543C" w:rsidRDefault="007C543C">
            <w:pPr>
              <w:pStyle w:val="TableParagraph"/>
              <w:jc w:val="center"/>
              <w:rPr>
                <w:sz w:val="24"/>
                <w:szCs w:val="24"/>
              </w:rPr>
            </w:pPr>
          </w:p>
          <w:p w:rsidR="007C543C" w:rsidRDefault="00996ACC">
            <w:pPr>
              <w:pStyle w:val="TableParagraph"/>
              <w:jc w:val="center"/>
              <w:rPr>
                <w:sz w:val="24"/>
                <w:szCs w:val="24"/>
              </w:rPr>
            </w:pPr>
            <w:r>
              <w:rPr>
                <w:sz w:val="24"/>
                <w:szCs w:val="24"/>
              </w:rPr>
              <w:t>备注</w:t>
            </w:r>
          </w:p>
        </w:tc>
        <w:tc>
          <w:tcPr>
            <w:tcW w:w="1134" w:type="dxa"/>
          </w:tcPr>
          <w:p w:rsidR="007C543C" w:rsidRDefault="007C543C">
            <w:pPr>
              <w:pStyle w:val="TableParagraph"/>
              <w:jc w:val="center"/>
              <w:rPr>
                <w:sz w:val="24"/>
                <w:szCs w:val="24"/>
                <w:lang w:eastAsia="zh-CN"/>
              </w:rPr>
            </w:pPr>
          </w:p>
          <w:p w:rsidR="007C543C" w:rsidRDefault="00996ACC">
            <w:pPr>
              <w:pStyle w:val="TableParagraph"/>
              <w:jc w:val="center"/>
              <w:rPr>
                <w:sz w:val="24"/>
                <w:szCs w:val="24"/>
                <w:lang w:eastAsia="zh-CN"/>
              </w:rPr>
            </w:pPr>
            <w:r>
              <w:rPr>
                <w:sz w:val="24"/>
                <w:szCs w:val="24"/>
                <w:lang w:eastAsia="zh-CN"/>
              </w:rPr>
              <w:t>是否参加 第二信封开标</w:t>
            </w:r>
          </w:p>
        </w:tc>
        <w:tc>
          <w:tcPr>
            <w:tcW w:w="1417" w:type="dxa"/>
          </w:tcPr>
          <w:p w:rsidR="007C543C" w:rsidRDefault="007C543C">
            <w:pPr>
              <w:pStyle w:val="TableParagraph"/>
              <w:jc w:val="center"/>
              <w:rPr>
                <w:sz w:val="24"/>
                <w:szCs w:val="24"/>
                <w:lang w:eastAsia="zh-CN"/>
              </w:rPr>
            </w:pPr>
          </w:p>
          <w:p w:rsidR="007C543C" w:rsidRDefault="00996ACC">
            <w:pPr>
              <w:pStyle w:val="TableParagraph"/>
              <w:jc w:val="center"/>
              <w:rPr>
                <w:sz w:val="24"/>
                <w:szCs w:val="24"/>
              </w:rPr>
            </w:pPr>
            <w:r>
              <w:rPr>
                <w:sz w:val="24"/>
                <w:szCs w:val="24"/>
              </w:rPr>
              <w:t>投标人代表签名</w:t>
            </w:r>
          </w:p>
        </w:tc>
      </w:tr>
      <w:tr w:rsidR="007C543C">
        <w:trPr>
          <w:trHeight w:val="421"/>
        </w:trPr>
        <w:tc>
          <w:tcPr>
            <w:tcW w:w="639" w:type="dxa"/>
          </w:tcPr>
          <w:p w:rsidR="007C543C" w:rsidRDefault="007C543C">
            <w:pPr>
              <w:pStyle w:val="TableParagraph"/>
              <w:rPr>
                <w:rFonts w:ascii="Times New Roman"/>
                <w:sz w:val="20"/>
              </w:rPr>
            </w:pPr>
          </w:p>
        </w:tc>
        <w:tc>
          <w:tcPr>
            <w:tcW w:w="977" w:type="dxa"/>
          </w:tcPr>
          <w:p w:rsidR="007C543C" w:rsidRDefault="007C543C">
            <w:pPr>
              <w:pStyle w:val="TableParagraph"/>
              <w:rPr>
                <w:rFonts w:ascii="Times New Roman"/>
                <w:sz w:val="20"/>
              </w:rPr>
            </w:pPr>
          </w:p>
        </w:tc>
        <w:tc>
          <w:tcPr>
            <w:tcW w:w="857" w:type="dxa"/>
          </w:tcPr>
          <w:p w:rsidR="007C543C" w:rsidRDefault="007C543C">
            <w:pPr>
              <w:pStyle w:val="TableParagraph"/>
              <w:rPr>
                <w:rFonts w:ascii="Times New Roman"/>
                <w:sz w:val="20"/>
              </w:rPr>
            </w:pPr>
          </w:p>
        </w:tc>
        <w:tc>
          <w:tcPr>
            <w:tcW w:w="778" w:type="dxa"/>
          </w:tcPr>
          <w:p w:rsidR="007C543C" w:rsidRDefault="007C543C">
            <w:pPr>
              <w:pStyle w:val="TableParagraph"/>
              <w:rPr>
                <w:rFonts w:ascii="Times New Roman"/>
                <w:sz w:val="20"/>
              </w:rPr>
            </w:pPr>
          </w:p>
        </w:tc>
        <w:tc>
          <w:tcPr>
            <w:tcW w:w="1348" w:type="dxa"/>
          </w:tcPr>
          <w:p w:rsidR="007C543C" w:rsidRDefault="007C543C">
            <w:pPr>
              <w:pStyle w:val="TableParagraph"/>
              <w:rPr>
                <w:rFonts w:ascii="Times New Roman"/>
                <w:sz w:val="20"/>
              </w:rPr>
            </w:pPr>
          </w:p>
        </w:tc>
        <w:tc>
          <w:tcPr>
            <w:tcW w:w="992" w:type="dxa"/>
          </w:tcPr>
          <w:p w:rsidR="007C543C" w:rsidRDefault="007C543C">
            <w:pPr>
              <w:pStyle w:val="TableParagraph"/>
              <w:rPr>
                <w:rFonts w:ascii="Times New Roman"/>
                <w:sz w:val="20"/>
              </w:rPr>
            </w:pPr>
          </w:p>
        </w:tc>
        <w:tc>
          <w:tcPr>
            <w:tcW w:w="1560" w:type="dxa"/>
            <w:vMerge w:val="restart"/>
          </w:tcPr>
          <w:p w:rsidR="007C543C" w:rsidRDefault="00996ACC">
            <w:pPr>
              <w:pStyle w:val="TableParagraph"/>
              <w:spacing w:before="65"/>
              <w:ind w:left="107"/>
              <w:rPr>
                <w:sz w:val="21"/>
                <w:lang w:eastAsia="zh-CN"/>
              </w:rPr>
            </w:pPr>
            <w:r>
              <w:rPr>
                <w:sz w:val="21"/>
                <w:lang w:eastAsia="zh-CN"/>
              </w:rPr>
              <w:t>第二信封</w:t>
            </w:r>
            <w:r>
              <w:rPr>
                <w:rFonts w:hint="eastAsia"/>
                <w:sz w:val="21"/>
                <w:lang w:eastAsia="zh-CN"/>
              </w:rPr>
              <w:t>开标时间：</w:t>
            </w:r>
            <w:r w:rsidR="00BE0E5B">
              <w:rPr>
                <w:sz w:val="21"/>
                <w:lang w:eastAsia="zh-CN"/>
              </w:rPr>
              <w:t>2021</w:t>
            </w:r>
            <w:r>
              <w:rPr>
                <w:sz w:val="21"/>
                <w:lang w:eastAsia="zh-CN"/>
              </w:rPr>
              <w:t>年  月 日 时 分。第二信封开标地点：来宾市公共资源交易中心（广西来宾市红水河大道331号市政务服务中心3楼）</w:t>
            </w:r>
          </w:p>
          <w:p w:rsidR="007C543C" w:rsidRDefault="007C543C">
            <w:pPr>
              <w:pStyle w:val="TableParagraph"/>
              <w:spacing w:before="54"/>
              <w:rPr>
                <w:sz w:val="21"/>
                <w:lang w:eastAsia="zh-CN"/>
              </w:rPr>
            </w:pPr>
          </w:p>
          <w:p w:rsidR="007C543C" w:rsidRDefault="007C543C">
            <w:pPr>
              <w:pStyle w:val="TableParagraph"/>
              <w:spacing w:before="45"/>
              <w:rPr>
                <w:sz w:val="21"/>
                <w:lang w:eastAsia="zh-CN"/>
              </w:rPr>
            </w:pPr>
          </w:p>
          <w:p w:rsidR="007C543C" w:rsidRDefault="007C543C">
            <w:pPr>
              <w:pStyle w:val="TableParagraph"/>
              <w:spacing w:before="35"/>
              <w:ind w:left="107"/>
              <w:rPr>
                <w:sz w:val="21"/>
                <w:lang w:eastAsia="zh-CN"/>
              </w:rPr>
            </w:pPr>
          </w:p>
          <w:p w:rsidR="007C543C" w:rsidRDefault="007C543C">
            <w:pPr>
              <w:pStyle w:val="TableParagraph"/>
              <w:spacing w:before="24"/>
              <w:ind w:left="107"/>
              <w:rPr>
                <w:sz w:val="21"/>
                <w:lang w:eastAsia="zh-CN"/>
              </w:rPr>
            </w:pPr>
          </w:p>
          <w:p w:rsidR="007C543C" w:rsidRDefault="007C543C">
            <w:pPr>
              <w:pStyle w:val="TableParagraph"/>
              <w:spacing w:before="14"/>
              <w:ind w:left="107"/>
              <w:rPr>
                <w:sz w:val="21"/>
                <w:lang w:eastAsia="zh-CN"/>
              </w:rPr>
            </w:pPr>
          </w:p>
          <w:p w:rsidR="007C543C" w:rsidRDefault="007C543C">
            <w:pPr>
              <w:pStyle w:val="TableParagraph"/>
              <w:spacing w:before="5"/>
              <w:ind w:left="107"/>
              <w:rPr>
                <w:sz w:val="21"/>
                <w:lang w:eastAsia="zh-CN"/>
              </w:rPr>
            </w:pPr>
          </w:p>
          <w:p w:rsidR="007C543C" w:rsidRDefault="007C543C">
            <w:pPr>
              <w:pStyle w:val="TableParagraph"/>
              <w:spacing w:line="263" w:lineRule="exact"/>
              <w:ind w:left="107"/>
              <w:rPr>
                <w:sz w:val="21"/>
                <w:lang w:eastAsia="zh-CN"/>
              </w:rPr>
            </w:pPr>
          </w:p>
          <w:p w:rsidR="007C543C" w:rsidRDefault="007C543C">
            <w:pPr>
              <w:pStyle w:val="TableParagraph"/>
              <w:spacing w:line="254" w:lineRule="exact"/>
              <w:ind w:left="107"/>
              <w:rPr>
                <w:sz w:val="21"/>
                <w:lang w:eastAsia="zh-CN"/>
              </w:rPr>
            </w:pPr>
          </w:p>
          <w:p w:rsidR="007C543C" w:rsidRDefault="007C543C">
            <w:pPr>
              <w:pStyle w:val="TableParagraph"/>
              <w:spacing w:line="245" w:lineRule="exact"/>
              <w:ind w:left="107"/>
              <w:rPr>
                <w:sz w:val="21"/>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r w:rsidR="007C543C">
        <w:trPr>
          <w:trHeight w:val="421"/>
        </w:trPr>
        <w:tc>
          <w:tcPr>
            <w:tcW w:w="639" w:type="dxa"/>
          </w:tcPr>
          <w:p w:rsidR="007C543C" w:rsidRDefault="007C543C">
            <w:pPr>
              <w:pStyle w:val="TableParagraph"/>
              <w:rPr>
                <w:rFonts w:ascii="Times New Roman"/>
                <w:sz w:val="20"/>
                <w:lang w:eastAsia="zh-CN"/>
              </w:rPr>
            </w:pPr>
          </w:p>
        </w:tc>
        <w:tc>
          <w:tcPr>
            <w:tcW w:w="977" w:type="dxa"/>
          </w:tcPr>
          <w:p w:rsidR="007C543C" w:rsidRDefault="007C543C">
            <w:pPr>
              <w:pStyle w:val="TableParagraph"/>
              <w:rPr>
                <w:rFonts w:ascii="Times New Roman"/>
                <w:sz w:val="20"/>
                <w:lang w:eastAsia="zh-CN"/>
              </w:rPr>
            </w:pPr>
          </w:p>
        </w:tc>
        <w:tc>
          <w:tcPr>
            <w:tcW w:w="857" w:type="dxa"/>
          </w:tcPr>
          <w:p w:rsidR="007C543C" w:rsidRDefault="007C543C">
            <w:pPr>
              <w:pStyle w:val="TableParagraph"/>
              <w:rPr>
                <w:rFonts w:ascii="Times New Roman"/>
                <w:sz w:val="20"/>
                <w:lang w:eastAsia="zh-CN"/>
              </w:rPr>
            </w:pPr>
          </w:p>
        </w:tc>
        <w:tc>
          <w:tcPr>
            <w:tcW w:w="778" w:type="dxa"/>
          </w:tcPr>
          <w:p w:rsidR="007C543C" w:rsidRDefault="007C543C">
            <w:pPr>
              <w:pStyle w:val="TableParagraph"/>
              <w:rPr>
                <w:rFonts w:ascii="Times New Roman"/>
                <w:sz w:val="20"/>
                <w:lang w:eastAsia="zh-CN"/>
              </w:rPr>
            </w:pPr>
          </w:p>
        </w:tc>
        <w:tc>
          <w:tcPr>
            <w:tcW w:w="1348" w:type="dxa"/>
          </w:tcPr>
          <w:p w:rsidR="007C543C" w:rsidRDefault="007C543C">
            <w:pPr>
              <w:pStyle w:val="TableParagraph"/>
              <w:rPr>
                <w:rFonts w:ascii="Times New Roman"/>
                <w:sz w:val="20"/>
                <w:lang w:eastAsia="zh-CN"/>
              </w:rPr>
            </w:pPr>
          </w:p>
        </w:tc>
        <w:tc>
          <w:tcPr>
            <w:tcW w:w="992" w:type="dxa"/>
          </w:tcPr>
          <w:p w:rsidR="007C543C" w:rsidRDefault="007C543C">
            <w:pPr>
              <w:pStyle w:val="TableParagraph"/>
              <w:rPr>
                <w:rFonts w:ascii="Times New Roman"/>
                <w:sz w:val="20"/>
                <w:lang w:eastAsia="zh-CN"/>
              </w:rPr>
            </w:pPr>
          </w:p>
        </w:tc>
        <w:tc>
          <w:tcPr>
            <w:tcW w:w="1560" w:type="dxa"/>
            <w:vMerge/>
          </w:tcPr>
          <w:p w:rsidR="007C543C" w:rsidRDefault="007C543C">
            <w:pPr>
              <w:pStyle w:val="TableParagraph"/>
              <w:spacing w:line="245" w:lineRule="exact"/>
              <w:ind w:left="107"/>
              <w:rPr>
                <w:sz w:val="21"/>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r w:rsidR="007C543C">
        <w:trPr>
          <w:trHeight w:val="421"/>
        </w:trPr>
        <w:tc>
          <w:tcPr>
            <w:tcW w:w="639" w:type="dxa"/>
          </w:tcPr>
          <w:p w:rsidR="007C543C" w:rsidRDefault="007C543C">
            <w:pPr>
              <w:pStyle w:val="TableParagraph"/>
              <w:rPr>
                <w:rFonts w:ascii="Times New Roman"/>
                <w:sz w:val="20"/>
                <w:lang w:eastAsia="zh-CN"/>
              </w:rPr>
            </w:pPr>
          </w:p>
        </w:tc>
        <w:tc>
          <w:tcPr>
            <w:tcW w:w="977" w:type="dxa"/>
          </w:tcPr>
          <w:p w:rsidR="007C543C" w:rsidRDefault="007C543C">
            <w:pPr>
              <w:pStyle w:val="TableParagraph"/>
              <w:rPr>
                <w:rFonts w:ascii="Times New Roman"/>
                <w:sz w:val="20"/>
                <w:lang w:eastAsia="zh-CN"/>
              </w:rPr>
            </w:pPr>
          </w:p>
        </w:tc>
        <w:tc>
          <w:tcPr>
            <w:tcW w:w="857" w:type="dxa"/>
          </w:tcPr>
          <w:p w:rsidR="007C543C" w:rsidRDefault="007C543C">
            <w:pPr>
              <w:pStyle w:val="TableParagraph"/>
              <w:rPr>
                <w:rFonts w:ascii="Times New Roman"/>
                <w:sz w:val="20"/>
                <w:lang w:eastAsia="zh-CN"/>
              </w:rPr>
            </w:pPr>
          </w:p>
        </w:tc>
        <w:tc>
          <w:tcPr>
            <w:tcW w:w="778" w:type="dxa"/>
          </w:tcPr>
          <w:p w:rsidR="007C543C" w:rsidRDefault="007C543C">
            <w:pPr>
              <w:pStyle w:val="TableParagraph"/>
              <w:rPr>
                <w:rFonts w:ascii="Times New Roman"/>
                <w:sz w:val="20"/>
                <w:lang w:eastAsia="zh-CN"/>
              </w:rPr>
            </w:pPr>
          </w:p>
        </w:tc>
        <w:tc>
          <w:tcPr>
            <w:tcW w:w="1348" w:type="dxa"/>
          </w:tcPr>
          <w:p w:rsidR="007C543C" w:rsidRDefault="007C543C">
            <w:pPr>
              <w:pStyle w:val="TableParagraph"/>
              <w:rPr>
                <w:rFonts w:ascii="Times New Roman"/>
                <w:sz w:val="20"/>
                <w:lang w:eastAsia="zh-CN"/>
              </w:rPr>
            </w:pPr>
          </w:p>
        </w:tc>
        <w:tc>
          <w:tcPr>
            <w:tcW w:w="992" w:type="dxa"/>
          </w:tcPr>
          <w:p w:rsidR="007C543C" w:rsidRDefault="007C543C">
            <w:pPr>
              <w:pStyle w:val="TableParagraph"/>
              <w:rPr>
                <w:rFonts w:ascii="Times New Roman"/>
                <w:sz w:val="20"/>
                <w:lang w:eastAsia="zh-CN"/>
              </w:rPr>
            </w:pPr>
          </w:p>
        </w:tc>
        <w:tc>
          <w:tcPr>
            <w:tcW w:w="1560" w:type="dxa"/>
            <w:vMerge/>
          </w:tcPr>
          <w:p w:rsidR="007C543C" w:rsidRDefault="007C543C">
            <w:pPr>
              <w:pStyle w:val="TableParagraph"/>
              <w:spacing w:line="245" w:lineRule="exact"/>
              <w:ind w:left="107"/>
              <w:rPr>
                <w:sz w:val="21"/>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r w:rsidR="007C543C">
        <w:trPr>
          <w:trHeight w:val="421"/>
        </w:trPr>
        <w:tc>
          <w:tcPr>
            <w:tcW w:w="639" w:type="dxa"/>
          </w:tcPr>
          <w:p w:rsidR="007C543C" w:rsidRDefault="007C543C">
            <w:pPr>
              <w:pStyle w:val="TableParagraph"/>
              <w:rPr>
                <w:rFonts w:ascii="Times New Roman"/>
                <w:sz w:val="20"/>
                <w:lang w:eastAsia="zh-CN"/>
              </w:rPr>
            </w:pPr>
          </w:p>
        </w:tc>
        <w:tc>
          <w:tcPr>
            <w:tcW w:w="977" w:type="dxa"/>
          </w:tcPr>
          <w:p w:rsidR="007C543C" w:rsidRDefault="007C543C">
            <w:pPr>
              <w:pStyle w:val="TableParagraph"/>
              <w:rPr>
                <w:rFonts w:ascii="Times New Roman"/>
                <w:sz w:val="20"/>
                <w:lang w:eastAsia="zh-CN"/>
              </w:rPr>
            </w:pPr>
          </w:p>
        </w:tc>
        <w:tc>
          <w:tcPr>
            <w:tcW w:w="857" w:type="dxa"/>
          </w:tcPr>
          <w:p w:rsidR="007C543C" w:rsidRDefault="007C543C">
            <w:pPr>
              <w:pStyle w:val="TableParagraph"/>
              <w:rPr>
                <w:rFonts w:ascii="Times New Roman"/>
                <w:sz w:val="20"/>
                <w:lang w:eastAsia="zh-CN"/>
              </w:rPr>
            </w:pPr>
          </w:p>
        </w:tc>
        <w:tc>
          <w:tcPr>
            <w:tcW w:w="778" w:type="dxa"/>
          </w:tcPr>
          <w:p w:rsidR="007C543C" w:rsidRDefault="007C543C">
            <w:pPr>
              <w:pStyle w:val="TableParagraph"/>
              <w:rPr>
                <w:rFonts w:ascii="Times New Roman"/>
                <w:sz w:val="20"/>
                <w:lang w:eastAsia="zh-CN"/>
              </w:rPr>
            </w:pPr>
          </w:p>
        </w:tc>
        <w:tc>
          <w:tcPr>
            <w:tcW w:w="1348" w:type="dxa"/>
          </w:tcPr>
          <w:p w:rsidR="007C543C" w:rsidRDefault="007C543C">
            <w:pPr>
              <w:pStyle w:val="TableParagraph"/>
              <w:rPr>
                <w:rFonts w:ascii="Times New Roman"/>
                <w:sz w:val="20"/>
                <w:lang w:eastAsia="zh-CN"/>
              </w:rPr>
            </w:pPr>
          </w:p>
        </w:tc>
        <w:tc>
          <w:tcPr>
            <w:tcW w:w="992" w:type="dxa"/>
          </w:tcPr>
          <w:p w:rsidR="007C543C" w:rsidRDefault="007C543C">
            <w:pPr>
              <w:pStyle w:val="TableParagraph"/>
              <w:rPr>
                <w:rFonts w:ascii="Times New Roman"/>
                <w:sz w:val="20"/>
                <w:lang w:eastAsia="zh-CN"/>
              </w:rPr>
            </w:pPr>
          </w:p>
        </w:tc>
        <w:tc>
          <w:tcPr>
            <w:tcW w:w="1560" w:type="dxa"/>
            <w:vMerge/>
          </w:tcPr>
          <w:p w:rsidR="007C543C" w:rsidRDefault="007C543C">
            <w:pPr>
              <w:pStyle w:val="TableParagraph"/>
              <w:spacing w:line="245" w:lineRule="exact"/>
              <w:ind w:left="107"/>
              <w:rPr>
                <w:sz w:val="21"/>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r w:rsidR="007C543C">
        <w:trPr>
          <w:trHeight w:val="421"/>
        </w:trPr>
        <w:tc>
          <w:tcPr>
            <w:tcW w:w="639" w:type="dxa"/>
          </w:tcPr>
          <w:p w:rsidR="007C543C" w:rsidRDefault="007C543C">
            <w:pPr>
              <w:pStyle w:val="TableParagraph"/>
              <w:rPr>
                <w:rFonts w:ascii="Times New Roman"/>
                <w:sz w:val="20"/>
                <w:lang w:eastAsia="zh-CN"/>
              </w:rPr>
            </w:pPr>
          </w:p>
        </w:tc>
        <w:tc>
          <w:tcPr>
            <w:tcW w:w="977" w:type="dxa"/>
          </w:tcPr>
          <w:p w:rsidR="007C543C" w:rsidRDefault="007C543C">
            <w:pPr>
              <w:pStyle w:val="TableParagraph"/>
              <w:rPr>
                <w:rFonts w:ascii="Times New Roman"/>
                <w:sz w:val="20"/>
                <w:lang w:eastAsia="zh-CN"/>
              </w:rPr>
            </w:pPr>
          </w:p>
        </w:tc>
        <w:tc>
          <w:tcPr>
            <w:tcW w:w="857" w:type="dxa"/>
          </w:tcPr>
          <w:p w:rsidR="007C543C" w:rsidRDefault="007C543C">
            <w:pPr>
              <w:pStyle w:val="TableParagraph"/>
              <w:rPr>
                <w:rFonts w:ascii="Times New Roman"/>
                <w:sz w:val="20"/>
                <w:lang w:eastAsia="zh-CN"/>
              </w:rPr>
            </w:pPr>
          </w:p>
        </w:tc>
        <w:tc>
          <w:tcPr>
            <w:tcW w:w="778" w:type="dxa"/>
          </w:tcPr>
          <w:p w:rsidR="007C543C" w:rsidRDefault="007C543C">
            <w:pPr>
              <w:pStyle w:val="TableParagraph"/>
              <w:rPr>
                <w:rFonts w:ascii="Times New Roman"/>
                <w:sz w:val="20"/>
                <w:lang w:eastAsia="zh-CN"/>
              </w:rPr>
            </w:pPr>
          </w:p>
        </w:tc>
        <w:tc>
          <w:tcPr>
            <w:tcW w:w="1348" w:type="dxa"/>
          </w:tcPr>
          <w:p w:rsidR="007C543C" w:rsidRDefault="007C543C">
            <w:pPr>
              <w:pStyle w:val="TableParagraph"/>
              <w:rPr>
                <w:rFonts w:ascii="Times New Roman"/>
                <w:sz w:val="20"/>
                <w:lang w:eastAsia="zh-CN"/>
              </w:rPr>
            </w:pPr>
          </w:p>
        </w:tc>
        <w:tc>
          <w:tcPr>
            <w:tcW w:w="992" w:type="dxa"/>
          </w:tcPr>
          <w:p w:rsidR="007C543C" w:rsidRDefault="007C543C">
            <w:pPr>
              <w:pStyle w:val="TableParagraph"/>
              <w:rPr>
                <w:rFonts w:ascii="Times New Roman"/>
                <w:sz w:val="20"/>
                <w:lang w:eastAsia="zh-CN"/>
              </w:rPr>
            </w:pPr>
          </w:p>
        </w:tc>
        <w:tc>
          <w:tcPr>
            <w:tcW w:w="1560" w:type="dxa"/>
            <w:vMerge/>
          </w:tcPr>
          <w:p w:rsidR="007C543C" w:rsidRDefault="007C543C">
            <w:pPr>
              <w:pStyle w:val="TableParagraph"/>
              <w:spacing w:line="245" w:lineRule="exact"/>
              <w:ind w:left="107"/>
              <w:rPr>
                <w:sz w:val="21"/>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r w:rsidR="007C543C">
        <w:trPr>
          <w:trHeight w:val="421"/>
        </w:trPr>
        <w:tc>
          <w:tcPr>
            <w:tcW w:w="639" w:type="dxa"/>
          </w:tcPr>
          <w:p w:rsidR="007C543C" w:rsidRDefault="007C543C">
            <w:pPr>
              <w:pStyle w:val="TableParagraph"/>
              <w:rPr>
                <w:rFonts w:ascii="Times New Roman"/>
                <w:sz w:val="20"/>
                <w:lang w:eastAsia="zh-CN"/>
              </w:rPr>
            </w:pPr>
          </w:p>
        </w:tc>
        <w:tc>
          <w:tcPr>
            <w:tcW w:w="977" w:type="dxa"/>
          </w:tcPr>
          <w:p w:rsidR="007C543C" w:rsidRDefault="007C543C">
            <w:pPr>
              <w:pStyle w:val="TableParagraph"/>
              <w:rPr>
                <w:rFonts w:ascii="Times New Roman"/>
                <w:sz w:val="20"/>
                <w:lang w:eastAsia="zh-CN"/>
              </w:rPr>
            </w:pPr>
          </w:p>
        </w:tc>
        <w:tc>
          <w:tcPr>
            <w:tcW w:w="857" w:type="dxa"/>
          </w:tcPr>
          <w:p w:rsidR="007C543C" w:rsidRDefault="007C543C">
            <w:pPr>
              <w:pStyle w:val="TableParagraph"/>
              <w:rPr>
                <w:rFonts w:ascii="Times New Roman"/>
                <w:sz w:val="20"/>
                <w:lang w:eastAsia="zh-CN"/>
              </w:rPr>
            </w:pPr>
          </w:p>
        </w:tc>
        <w:tc>
          <w:tcPr>
            <w:tcW w:w="778" w:type="dxa"/>
          </w:tcPr>
          <w:p w:rsidR="007C543C" w:rsidRDefault="007C543C">
            <w:pPr>
              <w:pStyle w:val="TableParagraph"/>
              <w:rPr>
                <w:rFonts w:ascii="Times New Roman"/>
                <w:sz w:val="20"/>
                <w:lang w:eastAsia="zh-CN"/>
              </w:rPr>
            </w:pPr>
          </w:p>
        </w:tc>
        <w:tc>
          <w:tcPr>
            <w:tcW w:w="1348" w:type="dxa"/>
          </w:tcPr>
          <w:p w:rsidR="007C543C" w:rsidRDefault="007C543C">
            <w:pPr>
              <w:pStyle w:val="TableParagraph"/>
              <w:rPr>
                <w:rFonts w:ascii="Times New Roman"/>
                <w:sz w:val="20"/>
                <w:lang w:eastAsia="zh-CN"/>
              </w:rPr>
            </w:pPr>
          </w:p>
        </w:tc>
        <w:tc>
          <w:tcPr>
            <w:tcW w:w="992" w:type="dxa"/>
          </w:tcPr>
          <w:p w:rsidR="007C543C" w:rsidRDefault="007C543C">
            <w:pPr>
              <w:pStyle w:val="TableParagraph"/>
              <w:rPr>
                <w:rFonts w:ascii="Times New Roman"/>
                <w:sz w:val="20"/>
                <w:lang w:eastAsia="zh-CN"/>
              </w:rPr>
            </w:pPr>
          </w:p>
        </w:tc>
        <w:tc>
          <w:tcPr>
            <w:tcW w:w="1560" w:type="dxa"/>
            <w:vMerge/>
          </w:tcPr>
          <w:p w:rsidR="007C543C" w:rsidRDefault="007C543C">
            <w:pPr>
              <w:pStyle w:val="TableParagraph"/>
              <w:spacing w:line="245" w:lineRule="exact"/>
              <w:ind w:left="107"/>
              <w:rPr>
                <w:sz w:val="21"/>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r w:rsidR="007C543C">
        <w:trPr>
          <w:trHeight w:val="421"/>
        </w:trPr>
        <w:tc>
          <w:tcPr>
            <w:tcW w:w="639" w:type="dxa"/>
          </w:tcPr>
          <w:p w:rsidR="007C543C" w:rsidRDefault="007C543C">
            <w:pPr>
              <w:pStyle w:val="TableParagraph"/>
              <w:rPr>
                <w:rFonts w:ascii="Times New Roman"/>
                <w:sz w:val="20"/>
                <w:lang w:eastAsia="zh-CN"/>
              </w:rPr>
            </w:pPr>
          </w:p>
        </w:tc>
        <w:tc>
          <w:tcPr>
            <w:tcW w:w="977" w:type="dxa"/>
          </w:tcPr>
          <w:p w:rsidR="007C543C" w:rsidRDefault="007C543C">
            <w:pPr>
              <w:pStyle w:val="TableParagraph"/>
              <w:rPr>
                <w:rFonts w:ascii="Times New Roman"/>
                <w:sz w:val="20"/>
                <w:lang w:eastAsia="zh-CN"/>
              </w:rPr>
            </w:pPr>
          </w:p>
        </w:tc>
        <w:tc>
          <w:tcPr>
            <w:tcW w:w="857" w:type="dxa"/>
          </w:tcPr>
          <w:p w:rsidR="007C543C" w:rsidRDefault="007C543C">
            <w:pPr>
              <w:pStyle w:val="TableParagraph"/>
              <w:rPr>
                <w:rFonts w:ascii="Times New Roman"/>
                <w:sz w:val="20"/>
                <w:lang w:eastAsia="zh-CN"/>
              </w:rPr>
            </w:pPr>
          </w:p>
        </w:tc>
        <w:tc>
          <w:tcPr>
            <w:tcW w:w="778" w:type="dxa"/>
          </w:tcPr>
          <w:p w:rsidR="007C543C" w:rsidRDefault="007C543C">
            <w:pPr>
              <w:pStyle w:val="TableParagraph"/>
              <w:rPr>
                <w:rFonts w:ascii="Times New Roman"/>
                <w:sz w:val="20"/>
                <w:lang w:eastAsia="zh-CN"/>
              </w:rPr>
            </w:pPr>
          </w:p>
        </w:tc>
        <w:tc>
          <w:tcPr>
            <w:tcW w:w="1348" w:type="dxa"/>
          </w:tcPr>
          <w:p w:rsidR="007C543C" w:rsidRDefault="007C543C">
            <w:pPr>
              <w:pStyle w:val="TableParagraph"/>
              <w:rPr>
                <w:rFonts w:ascii="Times New Roman"/>
                <w:sz w:val="20"/>
                <w:lang w:eastAsia="zh-CN"/>
              </w:rPr>
            </w:pPr>
          </w:p>
        </w:tc>
        <w:tc>
          <w:tcPr>
            <w:tcW w:w="992" w:type="dxa"/>
          </w:tcPr>
          <w:p w:rsidR="007C543C" w:rsidRDefault="007C543C">
            <w:pPr>
              <w:pStyle w:val="TableParagraph"/>
              <w:rPr>
                <w:rFonts w:ascii="Times New Roman"/>
                <w:sz w:val="20"/>
                <w:lang w:eastAsia="zh-CN"/>
              </w:rPr>
            </w:pPr>
          </w:p>
        </w:tc>
        <w:tc>
          <w:tcPr>
            <w:tcW w:w="1560" w:type="dxa"/>
            <w:vMerge/>
          </w:tcPr>
          <w:p w:rsidR="007C543C" w:rsidRDefault="007C543C">
            <w:pPr>
              <w:pStyle w:val="TableParagraph"/>
              <w:spacing w:line="245" w:lineRule="exact"/>
              <w:ind w:left="107"/>
              <w:rPr>
                <w:sz w:val="21"/>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r w:rsidR="007C543C">
        <w:trPr>
          <w:trHeight w:val="421"/>
        </w:trPr>
        <w:tc>
          <w:tcPr>
            <w:tcW w:w="639" w:type="dxa"/>
          </w:tcPr>
          <w:p w:rsidR="007C543C" w:rsidRDefault="007C543C">
            <w:pPr>
              <w:pStyle w:val="TableParagraph"/>
              <w:rPr>
                <w:rFonts w:ascii="Times New Roman"/>
                <w:sz w:val="20"/>
                <w:lang w:eastAsia="zh-CN"/>
              </w:rPr>
            </w:pPr>
          </w:p>
        </w:tc>
        <w:tc>
          <w:tcPr>
            <w:tcW w:w="977" w:type="dxa"/>
          </w:tcPr>
          <w:p w:rsidR="007C543C" w:rsidRDefault="007C543C">
            <w:pPr>
              <w:pStyle w:val="TableParagraph"/>
              <w:rPr>
                <w:rFonts w:ascii="Times New Roman"/>
                <w:sz w:val="20"/>
                <w:lang w:eastAsia="zh-CN"/>
              </w:rPr>
            </w:pPr>
          </w:p>
        </w:tc>
        <w:tc>
          <w:tcPr>
            <w:tcW w:w="857" w:type="dxa"/>
          </w:tcPr>
          <w:p w:rsidR="007C543C" w:rsidRDefault="007C543C">
            <w:pPr>
              <w:pStyle w:val="TableParagraph"/>
              <w:rPr>
                <w:rFonts w:ascii="Times New Roman"/>
                <w:sz w:val="20"/>
                <w:lang w:eastAsia="zh-CN"/>
              </w:rPr>
            </w:pPr>
          </w:p>
        </w:tc>
        <w:tc>
          <w:tcPr>
            <w:tcW w:w="778" w:type="dxa"/>
          </w:tcPr>
          <w:p w:rsidR="007C543C" w:rsidRDefault="007C543C">
            <w:pPr>
              <w:pStyle w:val="TableParagraph"/>
              <w:rPr>
                <w:rFonts w:ascii="Times New Roman"/>
                <w:sz w:val="20"/>
                <w:lang w:eastAsia="zh-CN"/>
              </w:rPr>
            </w:pPr>
          </w:p>
        </w:tc>
        <w:tc>
          <w:tcPr>
            <w:tcW w:w="1348" w:type="dxa"/>
          </w:tcPr>
          <w:p w:rsidR="007C543C" w:rsidRDefault="007C543C">
            <w:pPr>
              <w:pStyle w:val="TableParagraph"/>
              <w:rPr>
                <w:rFonts w:ascii="Times New Roman"/>
                <w:sz w:val="20"/>
                <w:lang w:eastAsia="zh-CN"/>
              </w:rPr>
            </w:pPr>
          </w:p>
        </w:tc>
        <w:tc>
          <w:tcPr>
            <w:tcW w:w="992" w:type="dxa"/>
          </w:tcPr>
          <w:p w:rsidR="007C543C" w:rsidRDefault="007C543C">
            <w:pPr>
              <w:pStyle w:val="TableParagraph"/>
              <w:rPr>
                <w:rFonts w:ascii="Times New Roman"/>
                <w:sz w:val="20"/>
                <w:lang w:eastAsia="zh-CN"/>
              </w:rPr>
            </w:pPr>
          </w:p>
        </w:tc>
        <w:tc>
          <w:tcPr>
            <w:tcW w:w="1560" w:type="dxa"/>
            <w:vMerge/>
          </w:tcPr>
          <w:p w:rsidR="007C543C" w:rsidRDefault="007C543C">
            <w:pPr>
              <w:pStyle w:val="TableParagraph"/>
              <w:spacing w:line="245" w:lineRule="exact"/>
              <w:ind w:left="107"/>
              <w:rPr>
                <w:sz w:val="21"/>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r w:rsidR="007C543C">
        <w:trPr>
          <w:trHeight w:val="421"/>
        </w:trPr>
        <w:tc>
          <w:tcPr>
            <w:tcW w:w="639" w:type="dxa"/>
          </w:tcPr>
          <w:p w:rsidR="007C543C" w:rsidRDefault="007C543C">
            <w:pPr>
              <w:pStyle w:val="TableParagraph"/>
              <w:rPr>
                <w:rFonts w:ascii="Times New Roman"/>
                <w:sz w:val="20"/>
                <w:lang w:eastAsia="zh-CN"/>
              </w:rPr>
            </w:pPr>
          </w:p>
        </w:tc>
        <w:tc>
          <w:tcPr>
            <w:tcW w:w="977" w:type="dxa"/>
          </w:tcPr>
          <w:p w:rsidR="007C543C" w:rsidRDefault="007C543C">
            <w:pPr>
              <w:pStyle w:val="TableParagraph"/>
              <w:rPr>
                <w:rFonts w:ascii="Times New Roman"/>
                <w:sz w:val="20"/>
                <w:lang w:eastAsia="zh-CN"/>
              </w:rPr>
            </w:pPr>
          </w:p>
        </w:tc>
        <w:tc>
          <w:tcPr>
            <w:tcW w:w="857" w:type="dxa"/>
          </w:tcPr>
          <w:p w:rsidR="007C543C" w:rsidRDefault="007C543C">
            <w:pPr>
              <w:pStyle w:val="TableParagraph"/>
              <w:rPr>
                <w:rFonts w:ascii="Times New Roman"/>
                <w:sz w:val="20"/>
                <w:lang w:eastAsia="zh-CN"/>
              </w:rPr>
            </w:pPr>
          </w:p>
        </w:tc>
        <w:tc>
          <w:tcPr>
            <w:tcW w:w="778" w:type="dxa"/>
          </w:tcPr>
          <w:p w:rsidR="007C543C" w:rsidRDefault="007C543C">
            <w:pPr>
              <w:pStyle w:val="TableParagraph"/>
              <w:rPr>
                <w:rFonts w:ascii="Times New Roman"/>
                <w:sz w:val="20"/>
                <w:lang w:eastAsia="zh-CN"/>
              </w:rPr>
            </w:pPr>
          </w:p>
        </w:tc>
        <w:tc>
          <w:tcPr>
            <w:tcW w:w="1348" w:type="dxa"/>
          </w:tcPr>
          <w:p w:rsidR="007C543C" w:rsidRDefault="007C543C">
            <w:pPr>
              <w:pStyle w:val="TableParagraph"/>
              <w:rPr>
                <w:rFonts w:ascii="Times New Roman"/>
                <w:sz w:val="20"/>
                <w:lang w:eastAsia="zh-CN"/>
              </w:rPr>
            </w:pPr>
          </w:p>
        </w:tc>
        <w:tc>
          <w:tcPr>
            <w:tcW w:w="992" w:type="dxa"/>
          </w:tcPr>
          <w:p w:rsidR="007C543C" w:rsidRDefault="007C543C">
            <w:pPr>
              <w:pStyle w:val="TableParagraph"/>
              <w:rPr>
                <w:rFonts w:ascii="Times New Roman"/>
                <w:sz w:val="20"/>
                <w:lang w:eastAsia="zh-CN"/>
              </w:rPr>
            </w:pPr>
          </w:p>
        </w:tc>
        <w:tc>
          <w:tcPr>
            <w:tcW w:w="1560" w:type="dxa"/>
            <w:vMerge/>
          </w:tcPr>
          <w:p w:rsidR="007C543C" w:rsidRDefault="007C543C">
            <w:pPr>
              <w:pStyle w:val="TableParagraph"/>
              <w:spacing w:line="245" w:lineRule="exact"/>
              <w:ind w:left="107"/>
              <w:rPr>
                <w:sz w:val="21"/>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r w:rsidR="007C543C">
        <w:trPr>
          <w:trHeight w:val="421"/>
        </w:trPr>
        <w:tc>
          <w:tcPr>
            <w:tcW w:w="639" w:type="dxa"/>
          </w:tcPr>
          <w:p w:rsidR="007C543C" w:rsidRDefault="007C543C">
            <w:pPr>
              <w:pStyle w:val="TableParagraph"/>
              <w:rPr>
                <w:rFonts w:ascii="Times New Roman"/>
                <w:sz w:val="20"/>
                <w:lang w:eastAsia="zh-CN"/>
              </w:rPr>
            </w:pPr>
          </w:p>
        </w:tc>
        <w:tc>
          <w:tcPr>
            <w:tcW w:w="977" w:type="dxa"/>
          </w:tcPr>
          <w:p w:rsidR="007C543C" w:rsidRDefault="007C543C">
            <w:pPr>
              <w:pStyle w:val="TableParagraph"/>
              <w:rPr>
                <w:rFonts w:ascii="Times New Roman"/>
                <w:sz w:val="20"/>
                <w:lang w:eastAsia="zh-CN"/>
              </w:rPr>
            </w:pPr>
          </w:p>
        </w:tc>
        <w:tc>
          <w:tcPr>
            <w:tcW w:w="857" w:type="dxa"/>
          </w:tcPr>
          <w:p w:rsidR="007C543C" w:rsidRDefault="007C543C">
            <w:pPr>
              <w:pStyle w:val="TableParagraph"/>
              <w:rPr>
                <w:rFonts w:ascii="Times New Roman"/>
                <w:sz w:val="20"/>
                <w:lang w:eastAsia="zh-CN"/>
              </w:rPr>
            </w:pPr>
          </w:p>
        </w:tc>
        <w:tc>
          <w:tcPr>
            <w:tcW w:w="778" w:type="dxa"/>
          </w:tcPr>
          <w:p w:rsidR="007C543C" w:rsidRDefault="007C543C">
            <w:pPr>
              <w:pStyle w:val="TableParagraph"/>
              <w:rPr>
                <w:rFonts w:ascii="Times New Roman"/>
                <w:sz w:val="20"/>
                <w:lang w:eastAsia="zh-CN"/>
              </w:rPr>
            </w:pPr>
          </w:p>
        </w:tc>
        <w:tc>
          <w:tcPr>
            <w:tcW w:w="1348" w:type="dxa"/>
          </w:tcPr>
          <w:p w:rsidR="007C543C" w:rsidRDefault="007C543C">
            <w:pPr>
              <w:pStyle w:val="TableParagraph"/>
              <w:rPr>
                <w:rFonts w:ascii="Times New Roman"/>
                <w:sz w:val="20"/>
                <w:lang w:eastAsia="zh-CN"/>
              </w:rPr>
            </w:pPr>
          </w:p>
        </w:tc>
        <w:tc>
          <w:tcPr>
            <w:tcW w:w="992" w:type="dxa"/>
          </w:tcPr>
          <w:p w:rsidR="007C543C" w:rsidRDefault="007C543C">
            <w:pPr>
              <w:pStyle w:val="TableParagraph"/>
              <w:rPr>
                <w:rFonts w:ascii="Times New Roman"/>
                <w:sz w:val="20"/>
                <w:lang w:eastAsia="zh-CN"/>
              </w:rPr>
            </w:pPr>
          </w:p>
        </w:tc>
        <w:tc>
          <w:tcPr>
            <w:tcW w:w="1560" w:type="dxa"/>
            <w:vMerge/>
          </w:tcPr>
          <w:p w:rsidR="007C543C" w:rsidRDefault="007C543C">
            <w:pPr>
              <w:pStyle w:val="TableParagraph"/>
              <w:spacing w:line="245" w:lineRule="exact"/>
              <w:ind w:left="107"/>
              <w:rPr>
                <w:sz w:val="21"/>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r w:rsidR="007C543C">
        <w:trPr>
          <w:trHeight w:val="421"/>
        </w:trPr>
        <w:tc>
          <w:tcPr>
            <w:tcW w:w="639" w:type="dxa"/>
          </w:tcPr>
          <w:p w:rsidR="007C543C" w:rsidRDefault="007C543C">
            <w:pPr>
              <w:pStyle w:val="TableParagraph"/>
              <w:rPr>
                <w:rFonts w:ascii="Times New Roman"/>
                <w:sz w:val="20"/>
                <w:lang w:eastAsia="zh-CN"/>
              </w:rPr>
            </w:pPr>
          </w:p>
        </w:tc>
        <w:tc>
          <w:tcPr>
            <w:tcW w:w="977" w:type="dxa"/>
          </w:tcPr>
          <w:p w:rsidR="007C543C" w:rsidRDefault="007C543C">
            <w:pPr>
              <w:pStyle w:val="TableParagraph"/>
              <w:rPr>
                <w:rFonts w:ascii="Times New Roman"/>
                <w:sz w:val="20"/>
                <w:lang w:eastAsia="zh-CN"/>
              </w:rPr>
            </w:pPr>
          </w:p>
        </w:tc>
        <w:tc>
          <w:tcPr>
            <w:tcW w:w="857" w:type="dxa"/>
          </w:tcPr>
          <w:p w:rsidR="007C543C" w:rsidRDefault="007C543C">
            <w:pPr>
              <w:pStyle w:val="TableParagraph"/>
              <w:rPr>
                <w:rFonts w:ascii="Times New Roman"/>
                <w:sz w:val="20"/>
                <w:lang w:eastAsia="zh-CN"/>
              </w:rPr>
            </w:pPr>
          </w:p>
        </w:tc>
        <w:tc>
          <w:tcPr>
            <w:tcW w:w="778" w:type="dxa"/>
          </w:tcPr>
          <w:p w:rsidR="007C543C" w:rsidRDefault="007C543C">
            <w:pPr>
              <w:pStyle w:val="TableParagraph"/>
              <w:rPr>
                <w:rFonts w:ascii="Times New Roman"/>
                <w:sz w:val="20"/>
                <w:lang w:eastAsia="zh-CN"/>
              </w:rPr>
            </w:pPr>
          </w:p>
        </w:tc>
        <w:tc>
          <w:tcPr>
            <w:tcW w:w="1348" w:type="dxa"/>
          </w:tcPr>
          <w:p w:rsidR="007C543C" w:rsidRDefault="007C543C">
            <w:pPr>
              <w:pStyle w:val="TableParagraph"/>
              <w:rPr>
                <w:rFonts w:ascii="Times New Roman"/>
                <w:sz w:val="20"/>
                <w:lang w:eastAsia="zh-CN"/>
              </w:rPr>
            </w:pPr>
          </w:p>
        </w:tc>
        <w:tc>
          <w:tcPr>
            <w:tcW w:w="992" w:type="dxa"/>
          </w:tcPr>
          <w:p w:rsidR="007C543C" w:rsidRDefault="007C543C">
            <w:pPr>
              <w:pStyle w:val="TableParagraph"/>
              <w:rPr>
                <w:rFonts w:ascii="Times New Roman"/>
                <w:sz w:val="20"/>
                <w:lang w:eastAsia="zh-CN"/>
              </w:rPr>
            </w:pPr>
          </w:p>
        </w:tc>
        <w:tc>
          <w:tcPr>
            <w:tcW w:w="1560" w:type="dxa"/>
            <w:vMerge/>
          </w:tcPr>
          <w:p w:rsidR="007C543C" w:rsidRDefault="007C543C">
            <w:pPr>
              <w:pStyle w:val="TableParagraph"/>
              <w:rPr>
                <w:rFonts w:ascii="Times New Roman"/>
                <w:sz w:val="20"/>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r w:rsidR="007C543C">
        <w:trPr>
          <w:trHeight w:val="421"/>
        </w:trPr>
        <w:tc>
          <w:tcPr>
            <w:tcW w:w="639" w:type="dxa"/>
          </w:tcPr>
          <w:p w:rsidR="007C543C" w:rsidRDefault="007C543C">
            <w:pPr>
              <w:pStyle w:val="TableParagraph"/>
              <w:rPr>
                <w:rFonts w:ascii="Times New Roman"/>
                <w:sz w:val="20"/>
                <w:lang w:eastAsia="zh-CN"/>
              </w:rPr>
            </w:pPr>
          </w:p>
        </w:tc>
        <w:tc>
          <w:tcPr>
            <w:tcW w:w="977" w:type="dxa"/>
          </w:tcPr>
          <w:p w:rsidR="007C543C" w:rsidRDefault="007C543C">
            <w:pPr>
              <w:pStyle w:val="TableParagraph"/>
              <w:rPr>
                <w:rFonts w:ascii="Times New Roman"/>
                <w:sz w:val="20"/>
                <w:lang w:eastAsia="zh-CN"/>
              </w:rPr>
            </w:pPr>
          </w:p>
        </w:tc>
        <w:tc>
          <w:tcPr>
            <w:tcW w:w="857" w:type="dxa"/>
          </w:tcPr>
          <w:p w:rsidR="007C543C" w:rsidRDefault="007C543C">
            <w:pPr>
              <w:pStyle w:val="TableParagraph"/>
              <w:rPr>
                <w:rFonts w:ascii="Times New Roman"/>
                <w:sz w:val="20"/>
                <w:lang w:eastAsia="zh-CN"/>
              </w:rPr>
            </w:pPr>
          </w:p>
        </w:tc>
        <w:tc>
          <w:tcPr>
            <w:tcW w:w="778" w:type="dxa"/>
          </w:tcPr>
          <w:p w:rsidR="007C543C" w:rsidRDefault="007C543C">
            <w:pPr>
              <w:pStyle w:val="TableParagraph"/>
              <w:rPr>
                <w:rFonts w:ascii="Times New Roman"/>
                <w:sz w:val="20"/>
                <w:lang w:eastAsia="zh-CN"/>
              </w:rPr>
            </w:pPr>
          </w:p>
        </w:tc>
        <w:tc>
          <w:tcPr>
            <w:tcW w:w="1348" w:type="dxa"/>
          </w:tcPr>
          <w:p w:rsidR="007C543C" w:rsidRDefault="007C543C">
            <w:pPr>
              <w:pStyle w:val="TableParagraph"/>
              <w:rPr>
                <w:rFonts w:ascii="Times New Roman"/>
                <w:sz w:val="20"/>
                <w:lang w:eastAsia="zh-CN"/>
              </w:rPr>
            </w:pPr>
          </w:p>
        </w:tc>
        <w:tc>
          <w:tcPr>
            <w:tcW w:w="992" w:type="dxa"/>
          </w:tcPr>
          <w:p w:rsidR="007C543C" w:rsidRDefault="007C543C">
            <w:pPr>
              <w:pStyle w:val="TableParagraph"/>
              <w:rPr>
                <w:rFonts w:ascii="Times New Roman"/>
                <w:sz w:val="20"/>
                <w:lang w:eastAsia="zh-CN"/>
              </w:rPr>
            </w:pPr>
          </w:p>
        </w:tc>
        <w:tc>
          <w:tcPr>
            <w:tcW w:w="1560" w:type="dxa"/>
            <w:vMerge/>
          </w:tcPr>
          <w:p w:rsidR="007C543C" w:rsidRDefault="007C543C">
            <w:pPr>
              <w:pStyle w:val="TableParagraph"/>
              <w:rPr>
                <w:rFonts w:ascii="Times New Roman"/>
                <w:sz w:val="20"/>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r w:rsidR="007C543C">
        <w:trPr>
          <w:trHeight w:val="421"/>
        </w:trPr>
        <w:tc>
          <w:tcPr>
            <w:tcW w:w="639" w:type="dxa"/>
          </w:tcPr>
          <w:p w:rsidR="007C543C" w:rsidRDefault="007C543C">
            <w:pPr>
              <w:pStyle w:val="TableParagraph"/>
              <w:rPr>
                <w:rFonts w:ascii="Times New Roman"/>
                <w:sz w:val="20"/>
                <w:lang w:eastAsia="zh-CN"/>
              </w:rPr>
            </w:pPr>
          </w:p>
        </w:tc>
        <w:tc>
          <w:tcPr>
            <w:tcW w:w="977" w:type="dxa"/>
          </w:tcPr>
          <w:p w:rsidR="007C543C" w:rsidRDefault="007C543C">
            <w:pPr>
              <w:pStyle w:val="TableParagraph"/>
              <w:rPr>
                <w:rFonts w:ascii="Times New Roman"/>
                <w:sz w:val="20"/>
                <w:lang w:eastAsia="zh-CN"/>
              </w:rPr>
            </w:pPr>
          </w:p>
        </w:tc>
        <w:tc>
          <w:tcPr>
            <w:tcW w:w="857" w:type="dxa"/>
          </w:tcPr>
          <w:p w:rsidR="007C543C" w:rsidRDefault="007C543C">
            <w:pPr>
              <w:pStyle w:val="TableParagraph"/>
              <w:rPr>
                <w:rFonts w:ascii="Times New Roman"/>
                <w:sz w:val="20"/>
                <w:lang w:eastAsia="zh-CN"/>
              </w:rPr>
            </w:pPr>
          </w:p>
        </w:tc>
        <w:tc>
          <w:tcPr>
            <w:tcW w:w="778" w:type="dxa"/>
          </w:tcPr>
          <w:p w:rsidR="007C543C" w:rsidRDefault="007C543C">
            <w:pPr>
              <w:pStyle w:val="TableParagraph"/>
              <w:rPr>
                <w:rFonts w:ascii="Times New Roman"/>
                <w:sz w:val="20"/>
                <w:lang w:eastAsia="zh-CN"/>
              </w:rPr>
            </w:pPr>
          </w:p>
        </w:tc>
        <w:tc>
          <w:tcPr>
            <w:tcW w:w="1348" w:type="dxa"/>
          </w:tcPr>
          <w:p w:rsidR="007C543C" w:rsidRDefault="007C543C">
            <w:pPr>
              <w:pStyle w:val="TableParagraph"/>
              <w:rPr>
                <w:rFonts w:ascii="Times New Roman"/>
                <w:sz w:val="20"/>
                <w:lang w:eastAsia="zh-CN"/>
              </w:rPr>
            </w:pPr>
          </w:p>
        </w:tc>
        <w:tc>
          <w:tcPr>
            <w:tcW w:w="992" w:type="dxa"/>
          </w:tcPr>
          <w:p w:rsidR="007C543C" w:rsidRDefault="007C543C">
            <w:pPr>
              <w:pStyle w:val="TableParagraph"/>
              <w:rPr>
                <w:rFonts w:ascii="Times New Roman"/>
                <w:sz w:val="20"/>
                <w:lang w:eastAsia="zh-CN"/>
              </w:rPr>
            </w:pPr>
          </w:p>
        </w:tc>
        <w:tc>
          <w:tcPr>
            <w:tcW w:w="1560" w:type="dxa"/>
            <w:vMerge/>
          </w:tcPr>
          <w:p w:rsidR="007C543C" w:rsidRDefault="007C543C">
            <w:pPr>
              <w:pStyle w:val="TableParagraph"/>
              <w:rPr>
                <w:rFonts w:ascii="Times New Roman"/>
                <w:sz w:val="20"/>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r w:rsidR="007C543C">
        <w:trPr>
          <w:trHeight w:val="421"/>
        </w:trPr>
        <w:tc>
          <w:tcPr>
            <w:tcW w:w="639" w:type="dxa"/>
          </w:tcPr>
          <w:p w:rsidR="007C543C" w:rsidRDefault="007C543C">
            <w:pPr>
              <w:pStyle w:val="TableParagraph"/>
              <w:rPr>
                <w:rFonts w:ascii="Times New Roman"/>
                <w:sz w:val="20"/>
                <w:lang w:eastAsia="zh-CN"/>
              </w:rPr>
            </w:pPr>
          </w:p>
        </w:tc>
        <w:tc>
          <w:tcPr>
            <w:tcW w:w="977" w:type="dxa"/>
          </w:tcPr>
          <w:p w:rsidR="007C543C" w:rsidRDefault="007C543C">
            <w:pPr>
              <w:pStyle w:val="TableParagraph"/>
              <w:rPr>
                <w:rFonts w:ascii="Times New Roman"/>
                <w:sz w:val="20"/>
                <w:lang w:eastAsia="zh-CN"/>
              </w:rPr>
            </w:pPr>
          </w:p>
        </w:tc>
        <w:tc>
          <w:tcPr>
            <w:tcW w:w="857" w:type="dxa"/>
          </w:tcPr>
          <w:p w:rsidR="007C543C" w:rsidRDefault="007C543C">
            <w:pPr>
              <w:pStyle w:val="TableParagraph"/>
              <w:rPr>
                <w:rFonts w:ascii="Times New Roman"/>
                <w:sz w:val="20"/>
                <w:lang w:eastAsia="zh-CN"/>
              </w:rPr>
            </w:pPr>
          </w:p>
        </w:tc>
        <w:tc>
          <w:tcPr>
            <w:tcW w:w="778" w:type="dxa"/>
          </w:tcPr>
          <w:p w:rsidR="007C543C" w:rsidRDefault="007C543C">
            <w:pPr>
              <w:pStyle w:val="TableParagraph"/>
              <w:rPr>
                <w:rFonts w:ascii="Times New Roman"/>
                <w:sz w:val="20"/>
                <w:lang w:eastAsia="zh-CN"/>
              </w:rPr>
            </w:pPr>
          </w:p>
        </w:tc>
        <w:tc>
          <w:tcPr>
            <w:tcW w:w="1348" w:type="dxa"/>
          </w:tcPr>
          <w:p w:rsidR="007C543C" w:rsidRDefault="007C543C">
            <w:pPr>
              <w:pStyle w:val="TableParagraph"/>
              <w:rPr>
                <w:rFonts w:ascii="Times New Roman"/>
                <w:sz w:val="20"/>
                <w:lang w:eastAsia="zh-CN"/>
              </w:rPr>
            </w:pPr>
          </w:p>
        </w:tc>
        <w:tc>
          <w:tcPr>
            <w:tcW w:w="992" w:type="dxa"/>
          </w:tcPr>
          <w:p w:rsidR="007C543C" w:rsidRDefault="007C543C">
            <w:pPr>
              <w:pStyle w:val="TableParagraph"/>
              <w:rPr>
                <w:rFonts w:ascii="Times New Roman"/>
                <w:sz w:val="20"/>
                <w:lang w:eastAsia="zh-CN"/>
              </w:rPr>
            </w:pPr>
          </w:p>
        </w:tc>
        <w:tc>
          <w:tcPr>
            <w:tcW w:w="1560" w:type="dxa"/>
            <w:vMerge/>
          </w:tcPr>
          <w:p w:rsidR="007C543C" w:rsidRDefault="007C543C">
            <w:pPr>
              <w:pStyle w:val="TableParagraph"/>
              <w:rPr>
                <w:rFonts w:ascii="Times New Roman"/>
                <w:sz w:val="20"/>
                <w:lang w:eastAsia="zh-CN"/>
              </w:rPr>
            </w:pPr>
          </w:p>
        </w:tc>
        <w:tc>
          <w:tcPr>
            <w:tcW w:w="1134" w:type="dxa"/>
          </w:tcPr>
          <w:p w:rsidR="007C543C" w:rsidRDefault="007C543C">
            <w:pPr>
              <w:pStyle w:val="TableParagraph"/>
              <w:rPr>
                <w:rFonts w:ascii="Times New Roman"/>
                <w:sz w:val="20"/>
                <w:lang w:eastAsia="zh-CN"/>
              </w:rPr>
            </w:pPr>
          </w:p>
        </w:tc>
        <w:tc>
          <w:tcPr>
            <w:tcW w:w="1417" w:type="dxa"/>
          </w:tcPr>
          <w:p w:rsidR="007C543C" w:rsidRDefault="007C543C">
            <w:pPr>
              <w:pStyle w:val="TableParagraph"/>
              <w:rPr>
                <w:rFonts w:ascii="Times New Roman"/>
                <w:sz w:val="20"/>
                <w:lang w:eastAsia="zh-CN"/>
              </w:rPr>
            </w:pPr>
          </w:p>
        </w:tc>
      </w:tr>
    </w:tbl>
    <w:p w:rsidR="007C543C" w:rsidRDefault="00996ACC">
      <w:pPr>
        <w:pStyle w:val="a3"/>
        <w:tabs>
          <w:tab w:val="left" w:pos="3680"/>
          <w:tab w:val="left" w:pos="3860"/>
          <w:tab w:val="left" w:pos="5720"/>
          <w:tab w:val="left" w:pos="7940"/>
          <w:tab w:val="left" w:pos="9559"/>
        </w:tabs>
        <w:spacing w:before="181"/>
        <w:rPr>
          <w:rFonts w:ascii="Times New Roman" w:eastAsia="Times New Roman"/>
          <w:lang w:eastAsia="zh-CN"/>
        </w:rPr>
      </w:pPr>
      <w:r>
        <w:rPr>
          <w:rFonts w:hint="eastAsia"/>
          <w:sz w:val="26"/>
          <w:lang w:eastAsia="zh-CN"/>
        </w:rPr>
        <w:t xml:space="preserve"> </w:t>
      </w:r>
      <w:r>
        <w:rPr>
          <w:sz w:val="26"/>
          <w:lang w:eastAsia="zh-CN"/>
        </w:rPr>
        <w:t xml:space="preserve">    </w:t>
      </w:r>
      <w:r>
        <w:rPr>
          <w:lang w:eastAsia="zh-CN"/>
        </w:rPr>
        <w:t>招标人代表：</w:t>
      </w:r>
      <w:r>
        <w:rPr>
          <w:lang w:eastAsia="zh-CN"/>
        </w:rPr>
        <w:tab/>
        <w:t>唱标人：</w:t>
      </w:r>
      <w:r>
        <w:rPr>
          <w:lang w:eastAsia="zh-CN"/>
        </w:rPr>
        <w:tab/>
      </w:r>
      <w:r>
        <w:rPr>
          <w:spacing w:val="-1"/>
          <w:lang w:eastAsia="zh-CN"/>
        </w:rPr>
        <w:t>记</w:t>
      </w:r>
      <w:r>
        <w:rPr>
          <w:lang w:eastAsia="zh-CN"/>
        </w:rPr>
        <w:t>录人：</w:t>
      </w:r>
      <w:r>
        <w:rPr>
          <w:rFonts w:ascii="Times New Roman" w:eastAsia="Times New Roman"/>
          <w:lang w:eastAsia="zh-CN"/>
        </w:rPr>
        <w:t xml:space="preserve"> </w:t>
      </w:r>
      <w:r>
        <w:rPr>
          <w:rFonts w:ascii="Times New Roman" w:eastAsia="Times New Roman"/>
          <w:lang w:eastAsia="zh-CN"/>
        </w:rPr>
        <w:tab/>
      </w:r>
      <w:r>
        <w:rPr>
          <w:lang w:eastAsia="zh-CN"/>
        </w:rPr>
        <w:t>监标人：</w:t>
      </w:r>
    </w:p>
    <w:p w:rsidR="007C543C" w:rsidRDefault="007C543C">
      <w:pPr>
        <w:pStyle w:val="a3"/>
        <w:spacing w:before="2"/>
        <w:rPr>
          <w:rFonts w:ascii="Times New Roman"/>
          <w:sz w:val="20"/>
          <w:lang w:eastAsia="zh-CN"/>
        </w:rPr>
      </w:pPr>
    </w:p>
    <w:p w:rsidR="007C543C" w:rsidRDefault="007C543C">
      <w:pPr>
        <w:pStyle w:val="a3"/>
        <w:spacing w:before="2"/>
        <w:rPr>
          <w:rFonts w:ascii="Times New Roman"/>
          <w:sz w:val="17"/>
          <w:lang w:eastAsia="zh-CN"/>
        </w:rPr>
      </w:pPr>
    </w:p>
    <w:p w:rsidR="007C543C" w:rsidRDefault="00996ACC">
      <w:pPr>
        <w:pStyle w:val="a3"/>
        <w:tabs>
          <w:tab w:val="left" w:pos="2932"/>
          <w:tab w:val="left" w:pos="4553"/>
          <w:tab w:val="left" w:pos="6652"/>
          <w:tab w:val="left" w:pos="7913"/>
          <w:tab w:val="left" w:pos="10252"/>
        </w:tabs>
        <w:spacing w:before="67"/>
        <w:rPr>
          <w:rFonts w:ascii="Times New Roman" w:eastAsia="Times New Roman"/>
          <w:lang w:eastAsia="zh-CN"/>
        </w:rPr>
      </w:pPr>
      <w:r>
        <w:rPr>
          <w:lang w:eastAsia="zh-CN"/>
        </w:rPr>
        <w:tab/>
      </w:r>
      <w:r>
        <w:rPr>
          <w:lang w:eastAsia="zh-CN"/>
        </w:rPr>
        <w:tab/>
      </w:r>
    </w:p>
    <w:p w:rsidR="007C543C" w:rsidRDefault="007C543C">
      <w:pPr>
        <w:rPr>
          <w:rFonts w:ascii="Times New Roman" w:eastAsia="Times New Roman"/>
          <w:lang w:eastAsia="zh-CN"/>
        </w:rPr>
        <w:sectPr w:rsidR="007C543C">
          <w:pgSz w:w="11910" w:h="16840"/>
          <w:pgMar w:top="1100" w:right="500" w:bottom="1380" w:left="460" w:header="878" w:footer="1200" w:gutter="0"/>
          <w:cols w:space="720"/>
        </w:sectPr>
      </w:pPr>
    </w:p>
    <w:p w:rsidR="007C543C" w:rsidRDefault="007C543C">
      <w:pPr>
        <w:pStyle w:val="a3"/>
        <w:rPr>
          <w:rFonts w:ascii="Times New Roman"/>
          <w:sz w:val="20"/>
          <w:lang w:eastAsia="zh-CN"/>
        </w:rPr>
      </w:pPr>
    </w:p>
    <w:p w:rsidR="007C543C" w:rsidRDefault="007C543C">
      <w:pPr>
        <w:pStyle w:val="a3"/>
        <w:rPr>
          <w:rFonts w:ascii="Times New Roman"/>
          <w:sz w:val="20"/>
          <w:lang w:eastAsia="zh-CN"/>
        </w:rPr>
      </w:pPr>
    </w:p>
    <w:p w:rsidR="007C543C" w:rsidRDefault="007C543C">
      <w:pPr>
        <w:pStyle w:val="a3"/>
        <w:rPr>
          <w:rFonts w:ascii="Times New Roman"/>
          <w:sz w:val="20"/>
          <w:lang w:eastAsia="zh-CN"/>
        </w:rPr>
      </w:pPr>
    </w:p>
    <w:p w:rsidR="007C543C" w:rsidRDefault="007C543C">
      <w:pPr>
        <w:pStyle w:val="a3"/>
        <w:spacing w:before="5"/>
        <w:rPr>
          <w:rFonts w:ascii="Times New Roman"/>
          <w:sz w:val="18"/>
          <w:lang w:eastAsia="zh-CN"/>
        </w:rPr>
      </w:pPr>
    </w:p>
    <w:p w:rsidR="007C543C" w:rsidRDefault="00996ACC">
      <w:pPr>
        <w:pStyle w:val="a3"/>
        <w:tabs>
          <w:tab w:val="left" w:pos="1434"/>
        </w:tabs>
        <w:spacing w:before="66"/>
        <w:ind w:left="174"/>
        <w:jc w:val="center"/>
        <w:rPr>
          <w:lang w:eastAsia="zh-CN"/>
        </w:rPr>
      </w:pPr>
      <w:r>
        <w:rPr>
          <w:u w:val="single"/>
          <w:lang w:eastAsia="zh-CN"/>
        </w:rPr>
        <w:tab/>
        <w:t xml:space="preserve">   </w:t>
      </w:r>
      <w:r>
        <w:rPr>
          <w:lang w:eastAsia="zh-CN"/>
        </w:rPr>
        <w:t>（</w:t>
      </w:r>
      <w:r>
        <w:rPr>
          <w:rFonts w:hint="eastAsia"/>
          <w:lang w:eastAsia="zh-CN"/>
        </w:rPr>
        <w:t>项目名称）招标</w:t>
      </w:r>
    </w:p>
    <w:p w:rsidR="007C543C" w:rsidRDefault="00996ACC">
      <w:pPr>
        <w:pStyle w:val="a3"/>
        <w:tabs>
          <w:tab w:val="left" w:pos="1434"/>
        </w:tabs>
        <w:spacing w:before="66"/>
        <w:ind w:left="174"/>
        <w:jc w:val="center"/>
        <w:rPr>
          <w:lang w:eastAsia="zh-CN"/>
        </w:rPr>
      </w:pPr>
      <w:r>
        <w:rPr>
          <w:lang w:eastAsia="zh-CN"/>
        </w:rPr>
        <w:t>第二个信封（报价文件） 开标记录表</w:t>
      </w:r>
    </w:p>
    <w:p w:rsidR="007C543C" w:rsidRDefault="00996ACC">
      <w:pPr>
        <w:pStyle w:val="a3"/>
        <w:tabs>
          <w:tab w:val="left" w:pos="2097"/>
          <w:tab w:val="left" w:pos="2817"/>
          <w:tab w:val="left" w:pos="3537"/>
          <w:tab w:val="left" w:pos="4257"/>
          <w:tab w:val="left" w:pos="4977"/>
        </w:tabs>
        <w:spacing w:before="91"/>
        <w:ind w:left="177"/>
        <w:jc w:val="center"/>
      </w:pPr>
      <w:r>
        <w:t>开标时间：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w:t>
      </w:r>
      <w:r>
        <w:rPr>
          <w:u w:val="single"/>
        </w:rPr>
        <w:t xml:space="preserve"> </w:t>
      </w:r>
      <w:r>
        <w:rPr>
          <w:u w:val="single"/>
        </w:rPr>
        <w:tab/>
      </w:r>
      <w:r>
        <w:t>分</w:t>
      </w:r>
    </w:p>
    <w:p w:rsidR="007C543C" w:rsidRDefault="007C543C">
      <w:pPr>
        <w:pStyle w:val="a3"/>
        <w:spacing w:before="7"/>
        <w:rPr>
          <w:sz w:val="22"/>
        </w:r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1290"/>
        <w:gridCol w:w="1165"/>
        <w:gridCol w:w="1220"/>
        <w:gridCol w:w="1492"/>
        <w:gridCol w:w="1498"/>
        <w:gridCol w:w="1505"/>
      </w:tblGrid>
      <w:tr w:rsidR="007C543C">
        <w:trPr>
          <w:trHeight w:val="800"/>
        </w:trPr>
        <w:tc>
          <w:tcPr>
            <w:tcW w:w="753" w:type="dxa"/>
          </w:tcPr>
          <w:p w:rsidR="007C543C" w:rsidRDefault="007C543C">
            <w:pPr>
              <w:pStyle w:val="TableParagraph"/>
              <w:spacing w:before="2"/>
              <w:rPr>
                <w:sz w:val="19"/>
              </w:rPr>
            </w:pPr>
          </w:p>
          <w:p w:rsidR="007C543C" w:rsidRDefault="00996ACC">
            <w:pPr>
              <w:pStyle w:val="TableParagraph"/>
              <w:ind w:left="136"/>
              <w:rPr>
                <w:sz w:val="24"/>
              </w:rPr>
            </w:pPr>
            <w:r>
              <w:rPr>
                <w:sz w:val="24"/>
              </w:rPr>
              <w:t>序号</w:t>
            </w:r>
          </w:p>
        </w:tc>
        <w:tc>
          <w:tcPr>
            <w:tcW w:w="1290" w:type="dxa"/>
          </w:tcPr>
          <w:p w:rsidR="007C543C" w:rsidRDefault="007C543C">
            <w:pPr>
              <w:pStyle w:val="TableParagraph"/>
              <w:spacing w:before="2"/>
              <w:rPr>
                <w:sz w:val="19"/>
              </w:rPr>
            </w:pPr>
          </w:p>
          <w:p w:rsidR="007C543C" w:rsidRDefault="00996ACC">
            <w:pPr>
              <w:pStyle w:val="TableParagraph"/>
              <w:ind w:left="283"/>
              <w:rPr>
                <w:sz w:val="24"/>
              </w:rPr>
            </w:pPr>
            <w:r>
              <w:rPr>
                <w:sz w:val="24"/>
              </w:rPr>
              <w:t>投标人</w:t>
            </w:r>
          </w:p>
        </w:tc>
        <w:tc>
          <w:tcPr>
            <w:tcW w:w="1165" w:type="dxa"/>
          </w:tcPr>
          <w:p w:rsidR="007C543C" w:rsidRDefault="00996ACC">
            <w:pPr>
              <w:pStyle w:val="TableParagraph"/>
              <w:spacing w:before="47"/>
              <w:ind w:left="342"/>
              <w:rPr>
                <w:sz w:val="24"/>
              </w:rPr>
            </w:pPr>
            <w:r>
              <w:rPr>
                <w:sz w:val="24"/>
              </w:rPr>
              <w:t>密封</w:t>
            </w:r>
          </w:p>
          <w:p w:rsidR="007C543C" w:rsidRDefault="00996ACC">
            <w:pPr>
              <w:pStyle w:val="TableParagraph"/>
              <w:spacing w:before="93"/>
              <w:ind w:left="342"/>
              <w:rPr>
                <w:sz w:val="24"/>
              </w:rPr>
            </w:pPr>
            <w:r>
              <w:rPr>
                <w:sz w:val="24"/>
              </w:rPr>
              <w:t>情况</w:t>
            </w:r>
          </w:p>
        </w:tc>
        <w:tc>
          <w:tcPr>
            <w:tcW w:w="1220" w:type="dxa"/>
          </w:tcPr>
          <w:p w:rsidR="007C543C" w:rsidRDefault="00996ACC">
            <w:pPr>
              <w:pStyle w:val="TableParagraph"/>
              <w:spacing w:before="47"/>
              <w:ind w:left="110" w:right="100"/>
              <w:jc w:val="center"/>
              <w:rPr>
                <w:sz w:val="24"/>
              </w:rPr>
            </w:pPr>
            <w:r>
              <w:rPr>
                <w:sz w:val="24"/>
              </w:rPr>
              <w:t>投标报价</w:t>
            </w:r>
          </w:p>
          <w:p w:rsidR="007C543C" w:rsidRDefault="00996ACC">
            <w:pPr>
              <w:pStyle w:val="TableParagraph"/>
              <w:spacing w:before="93"/>
              <w:ind w:left="110" w:right="100"/>
              <w:jc w:val="center"/>
              <w:rPr>
                <w:sz w:val="24"/>
              </w:rPr>
            </w:pPr>
            <w:r>
              <w:rPr>
                <w:sz w:val="24"/>
              </w:rPr>
              <w:t>（元）</w:t>
            </w:r>
          </w:p>
        </w:tc>
        <w:tc>
          <w:tcPr>
            <w:tcW w:w="1492" w:type="dxa"/>
          </w:tcPr>
          <w:p w:rsidR="007C543C" w:rsidRDefault="00996ACC">
            <w:pPr>
              <w:pStyle w:val="TableParagraph"/>
              <w:spacing w:before="47"/>
              <w:ind w:left="146"/>
              <w:rPr>
                <w:sz w:val="24"/>
                <w:lang w:eastAsia="zh-CN"/>
              </w:rPr>
            </w:pPr>
            <w:r>
              <w:rPr>
                <w:sz w:val="24"/>
                <w:lang w:eastAsia="zh-CN"/>
              </w:rPr>
              <w:t>是否超过最</w:t>
            </w:r>
          </w:p>
          <w:p w:rsidR="007C543C" w:rsidRDefault="00996ACC">
            <w:pPr>
              <w:pStyle w:val="TableParagraph"/>
              <w:spacing w:before="93"/>
              <w:ind w:left="146"/>
              <w:rPr>
                <w:sz w:val="24"/>
                <w:lang w:eastAsia="zh-CN"/>
              </w:rPr>
            </w:pPr>
            <w:r>
              <w:rPr>
                <w:sz w:val="24"/>
                <w:lang w:eastAsia="zh-CN"/>
              </w:rPr>
              <w:t>高投标限价</w:t>
            </w:r>
          </w:p>
        </w:tc>
        <w:tc>
          <w:tcPr>
            <w:tcW w:w="1498" w:type="dxa"/>
          </w:tcPr>
          <w:p w:rsidR="007C543C" w:rsidRDefault="007C543C">
            <w:pPr>
              <w:pStyle w:val="TableParagraph"/>
              <w:spacing w:before="2"/>
              <w:rPr>
                <w:sz w:val="19"/>
                <w:lang w:eastAsia="zh-CN"/>
              </w:rPr>
            </w:pPr>
          </w:p>
          <w:p w:rsidR="007C543C" w:rsidRDefault="00996ACC">
            <w:pPr>
              <w:pStyle w:val="TableParagraph"/>
              <w:ind w:left="489" w:right="479"/>
              <w:jc w:val="center"/>
              <w:rPr>
                <w:sz w:val="24"/>
              </w:rPr>
            </w:pPr>
            <w:r>
              <w:rPr>
                <w:sz w:val="24"/>
              </w:rPr>
              <w:t>备注</w:t>
            </w:r>
          </w:p>
        </w:tc>
        <w:tc>
          <w:tcPr>
            <w:tcW w:w="1505" w:type="dxa"/>
          </w:tcPr>
          <w:p w:rsidR="007C543C" w:rsidRDefault="00996ACC">
            <w:pPr>
              <w:pStyle w:val="TableParagraph"/>
              <w:spacing w:before="47"/>
              <w:ind w:left="131" w:right="124"/>
              <w:jc w:val="center"/>
              <w:rPr>
                <w:sz w:val="24"/>
              </w:rPr>
            </w:pPr>
            <w:r>
              <w:rPr>
                <w:sz w:val="24"/>
              </w:rPr>
              <w:t>投标人代表</w:t>
            </w:r>
          </w:p>
          <w:p w:rsidR="007C543C" w:rsidRDefault="00996ACC">
            <w:pPr>
              <w:pStyle w:val="TableParagraph"/>
              <w:spacing w:before="93"/>
              <w:ind w:left="131" w:right="124"/>
              <w:jc w:val="center"/>
              <w:rPr>
                <w:sz w:val="24"/>
              </w:rPr>
            </w:pPr>
            <w:r>
              <w:rPr>
                <w:sz w:val="24"/>
              </w:rPr>
              <w:t>签名</w:t>
            </w:r>
          </w:p>
        </w:tc>
      </w:tr>
      <w:tr w:rsidR="007C543C">
        <w:trPr>
          <w:trHeight w:val="400"/>
        </w:trPr>
        <w:tc>
          <w:tcPr>
            <w:tcW w:w="753" w:type="dxa"/>
          </w:tcPr>
          <w:p w:rsidR="007C543C" w:rsidRDefault="007C543C">
            <w:pPr>
              <w:pStyle w:val="TableParagraph"/>
              <w:rPr>
                <w:rFonts w:ascii="Times New Roman"/>
                <w:sz w:val="20"/>
              </w:rPr>
            </w:pPr>
          </w:p>
        </w:tc>
        <w:tc>
          <w:tcPr>
            <w:tcW w:w="1290" w:type="dxa"/>
          </w:tcPr>
          <w:p w:rsidR="007C543C" w:rsidRDefault="007C543C">
            <w:pPr>
              <w:pStyle w:val="TableParagraph"/>
              <w:rPr>
                <w:rFonts w:ascii="Times New Roman"/>
                <w:sz w:val="20"/>
              </w:rPr>
            </w:pPr>
          </w:p>
        </w:tc>
        <w:tc>
          <w:tcPr>
            <w:tcW w:w="1165" w:type="dxa"/>
          </w:tcPr>
          <w:p w:rsidR="007C543C" w:rsidRDefault="007C543C">
            <w:pPr>
              <w:pStyle w:val="TableParagraph"/>
              <w:rPr>
                <w:rFonts w:ascii="Times New Roman"/>
                <w:sz w:val="20"/>
              </w:rPr>
            </w:pPr>
          </w:p>
        </w:tc>
        <w:tc>
          <w:tcPr>
            <w:tcW w:w="1220" w:type="dxa"/>
          </w:tcPr>
          <w:p w:rsidR="007C543C" w:rsidRDefault="007C543C">
            <w:pPr>
              <w:pStyle w:val="TableParagraph"/>
              <w:rPr>
                <w:rFonts w:ascii="Times New Roman"/>
                <w:sz w:val="20"/>
              </w:rPr>
            </w:pPr>
          </w:p>
        </w:tc>
        <w:tc>
          <w:tcPr>
            <w:tcW w:w="1492" w:type="dxa"/>
          </w:tcPr>
          <w:p w:rsidR="007C543C" w:rsidRDefault="007C543C">
            <w:pPr>
              <w:pStyle w:val="TableParagraph"/>
              <w:rPr>
                <w:rFonts w:ascii="Times New Roman"/>
                <w:sz w:val="20"/>
              </w:rPr>
            </w:pPr>
          </w:p>
        </w:tc>
        <w:tc>
          <w:tcPr>
            <w:tcW w:w="1498" w:type="dxa"/>
          </w:tcPr>
          <w:p w:rsidR="007C543C" w:rsidRDefault="007C543C">
            <w:pPr>
              <w:pStyle w:val="TableParagraph"/>
              <w:rPr>
                <w:rFonts w:ascii="Times New Roman"/>
                <w:sz w:val="20"/>
              </w:rPr>
            </w:pPr>
          </w:p>
        </w:tc>
        <w:tc>
          <w:tcPr>
            <w:tcW w:w="1505" w:type="dxa"/>
          </w:tcPr>
          <w:p w:rsidR="007C543C" w:rsidRDefault="007C543C">
            <w:pPr>
              <w:pStyle w:val="TableParagraph"/>
              <w:rPr>
                <w:rFonts w:ascii="Times New Roman"/>
                <w:sz w:val="20"/>
              </w:rPr>
            </w:pPr>
          </w:p>
        </w:tc>
      </w:tr>
      <w:tr w:rsidR="007C543C">
        <w:trPr>
          <w:trHeight w:val="400"/>
        </w:trPr>
        <w:tc>
          <w:tcPr>
            <w:tcW w:w="753" w:type="dxa"/>
          </w:tcPr>
          <w:p w:rsidR="007C543C" w:rsidRDefault="007C543C">
            <w:pPr>
              <w:pStyle w:val="TableParagraph"/>
              <w:rPr>
                <w:rFonts w:ascii="Times New Roman"/>
                <w:sz w:val="20"/>
              </w:rPr>
            </w:pPr>
          </w:p>
        </w:tc>
        <w:tc>
          <w:tcPr>
            <w:tcW w:w="1290" w:type="dxa"/>
          </w:tcPr>
          <w:p w:rsidR="007C543C" w:rsidRDefault="007C543C">
            <w:pPr>
              <w:pStyle w:val="TableParagraph"/>
              <w:rPr>
                <w:rFonts w:ascii="Times New Roman"/>
                <w:sz w:val="20"/>
              </w:rPr>
            </w:pPr>
          </w:p>
        </w:tc>
        <w:tc>
          <w:tcPr>
            <w:tcW w:w="1165" w:type="dxa"/>
          </w:tcPr>
          <w:p w:rsidR="007C543C" w:rsidRDefault="007C543C">
            <w:pPr>
              <w:pStyle w:val="TableParagraph"/>
              <w:rPr>
                <w:rFonts w:ascii="Times New Roman"/>
                <w:sz w:val="20"/>
              </w:rPr>
            </w:pPr>
          </w:p>
        </w:tc>
        <w:tc>
          <w:tcPr>
            <w:tcW w:w="1220" w:type="dxa"/>
          </w:tcPr>
          <w:p w:rsidR="007C543C" w:rsidRDefault="007C543C">
            <w:pPr>
              <w:pStyle w:val="TableParagraph"/>
              <w:rPr>
                <w:rFonts w:ascii="Times New Roman"/>
                <w:sz w:val="20"/>
              </w:rPr>
            </w:pPr>
          </w:p>
        </w:tc>
        <w:tc>
          <w:tcPr>
            <w:tcW w:w="1492" w:type="dxa"/>
          </w:tcPr>
          <w:p w:rsidR="007C543C" w:rsidRDefault="007C543C">
            <w:pPr>
              <w:pStyle w:val="TableParagraph"/>
              <w:rPr>
                <w:rFonts w:ascii="Times New Roman"/>
                <w:sz w:val="20"/>
              </w:rPr>
            </w:pPr>
          </w:p>
        </w:tc>
        <w:tc>
          <w:tcPr>
            <w:tcW w:w="1498" w:type="dxa"/>
          </w:tcPr>
          <w:p w:rsidR="007C543C" w:rsidRDefault="007C543C">
            <w:pPr>
              <w:pStyle w:val="TableParagraph"/>
              <w:rPr>
                <w:rFonts w:ascii="Times New Roman"/>
                <w:sz w:val="20"/>
              </w:rPr>
            </w:pPr>
          </w:p>
        </w:tc>
        <w:tc>
          <w:tcPr>
            <w:tcW w:w="1505" w:type="dxa"/>
          </w:tcPr>
          <w:p w:rsidR="007C543C" w:rsidRDefault="007C543C">
            <w:pPr>
              <w:pStyle w:val="TableParagraph"/>
              <w:rPr>
                <w:rFonts w:ascii="Times New Roman"/>
                <w:sz w:val="20"/>
              </w:rPr>
            </w:pPr>
          </w:p>
        </w:tc>
      </w:tr>
      <w:tr w:rsidR="007C543C">
        <w:trPr>
          <w:trHeight w:val="400"/>
        </w:trPr>
        <w:tc>
          <w:tcPr>
            <w:tcW w:w="753" w:type="dxa"/>
          </w:tcPr>
          <w:p w:rsidR="007C543C" w:rsidRDefault="007C543C">
            <w:pPr>
              <w:pStyle w:val="TableParagraph"/>
              <w:rPr>
                <w:rFonts w:ascii="Times New Roman"/>
                <w:sz w:val="20"/>
              </w:rPr>
            </w:pPr>
          </w:p>
        </w:tc>
        <w:tc>
          <w:tcPr>
            <w:tcW w:w="1290" w:type="dxa"/>
          </w:tcPr>
          <w:p w:rsidR="007C543C" w:rsidRDefault="007C543C">
            <w:pPr>
              <w:pStyle w:val="TableParagraph"/>
              <w:rPr>
                <w:rFonts w:ascii="Times New Roman"/>
                <w:sz w:val="20"/>
              </w:rPr>
            </w:pPr>
          </w:p>
        </w:tc>
        <w:tc>
          <w:tcPr>
            <w:tcW w:w="1165" w:type="dxa"/>
          </w:tcPr>
          <w:p w:rsidR="007C543C" w:rsidRDefault="007C543C">
            <w:pPr>
              <w:pStyle w:val="TableParagraph"/>
              <w:rPr>
                <w:rFonts w:ascii="Times New Roman"/>
                <w:sz w:val="20"/>
              </w:rPr>
            </w:pPr>
          </w:p>
        </w:tc>
        <w:tc>
          <w:tcPr>
            <w:tcW w:w="1220" w:type="dxa"/>
          </w:tcPr>
          <w:p w:rsidR="007C543C" w:rsidRDefault="007C543C">
            <w:pPr>
              <w:pStyle w:val="TableParagraph"/>
              <w:rPr>
                <w:rFonts w:ascii="Times New Roman"/>
                <w:sz w:val="20"/>
              </w:rPr>
            </w:pPr>
          </w:p>
        </w:tc>
        <w:tc>
          <w:tcPr>
            <w:tcW w:w="1492" w:type="dxa"/>
          </w:tcPr>
          <w:p w:rsidR="007C543C" w:rsidRDefault="007C543C">
            <w:pPr>
              <w:pStyle w:val="TableParagraph"/>
              <w:rPr>
                <w:rFonts w:ascii="Times New Roman"/>
                <w:sz w:val="20"/>
              </w:rPr>
            </w:pPr>
          </w:p>
        </w:tc>
        <w:tc>
          <w:tcPr>
            <w:tcW w:w="1498" w:type="dxa"/>
          </w:tcPr>
          <w:p w:rsidR="007C543C" w:rsidRDefault="007C543C">
            <w:pPr>
              <w:pStyle w:val="TableParagraph"/>
              <w:rPr>
                <w:rFonts w:ascii="Times New Roman"/>
                <w:sz w:val="20"/>
              </w:rPr>
            </w:pPr>
          </w:p>
        </w:tc>
        <w:tc>
          <w:tcPr>
            <w:tcW w:w="1505" w:type="dxa"/>
          </w:tcPr>
          <w:p w:rsidR="007C543C" w:rsidRDefault="007C543C">
            <w:pPr>
              <w:pStyle w:val="TableParagraph"/>
              <w:rPr>
                <w:rFonts w:ascii="Times New Roman"/>
                <w:sz w:val="20"/>
              </w:rPr>
            </w:pPr>
          </w:p>
        </w:tc>
      </w:tr>
      <w:tr w:rsidR="007C543C">
        <w:trPr>
          <w:trHeight w:val="400"/>
        </w:trPr>
        <w:tc>
          <w:tcPr>
            <w:tcW w:w="753" w:type="dxa"/>
          </w:tcPr>
          <w:p w:rsidR="007C543C" w:rsidRDefault="007C543C">
            <w:pPr>
              <w:pStyle w:val="TableParagraph"/>
              <w:rPr>
                <w:rFonts w:ascii="Times New Roman"/>
                <w:sz w:val="20"/>
              </w:rPr>
            </w:pPr>
          </w:p>
        </w:tc>
        <w:tc>
          <w:tcPr>
            <w:tcW w:w="1290" w:type="dxa"/>
          </w:tcPr>
          <w:p w:rsidR="007C543C" w:rsidRDefault="007C543C">
            <w:pPr>
              <w:pStyle w:val="TableParagraph"/>
              <w:rPr>
                <w:rFonts w:ascii="Times New Roman"/>
                <w:sz w:val="20"/>
              </w:rPr>
            </w:pPr>
          </w:p>
        </w:tc>
        <w:tc>
          <w:tcPr>
            <w:tcW w:w="1165" w:type="dxa"/>
          </w:tcPr>
          <w:p w:rsidR="007C543C" w:rsidRDefault="007C543C">
            <w:pPr>
              <w:pStyle w:val="TableParagraph"/>
              <w:rPr>
                <w:rFonts w:ascii="Times New Roman"/>
                <w:sz w:val="20"/>
              </w:rPr>
            </w:pPr>
          </w:p>
        </w:tc>
        <w:tc>
          <w:tcPr>
            <w:tcW w:w="1220" w:type="dxa"/>
          </w:tcPr>
          <w:p w:rsidR="007C543C" w:rsidRDefault="007C543C">
            <w:pPr>
              <w:pStyle w:val="TableParagraph"/>
              <w:rPr>
                <w:rFonts w:ascii="Times New Roman"/>
                <w:sz w:val="20"/>
              </w:rPr>
            </w:pPr>
          </w:p>
        </w:tc>
        <w:tc>
          <w:tcPr>
            <w:tcW w:w="1492" w:type="dxa"/>
          </w:tcPr>
          <w:p w:rsidR="007C543C" w:rsidRDefault="007C543C">
            <w:pPr>
              <w:pStyle w:val="TableParagraph"/>
              <w:rPr>
                <w:rFonts w:ascii="Times New Roman"/>
                <w:sz w:val="20"/>
              </w:rPr>
            </w:pPr>
          </w:p>
        </w:tc>
        <w:tc>
          <w:tcPr>
            <w:tcW w:w="1498" w:type="dxa"/>
          </w:tcPr>
          <w:p w:rsidR="007C543C" w:rsidRDefault="007C543C">
            <w:pPr>
              <w:pStyle w:val="TableParagraph"/>
              <w:rPr>
                <w:rFonts w:ascii="Times New Roman"/>
                <w:sz w:val="20"/>
              </w:rPr>
            </w:pPr>
          </w:p>
        </w:tc>
        <w:tc>
          <w:tcPr>
            <w:tcW w:w="1505" w:type="dxa"/>
          </w:tcPr>
          <w:p w:rsidR="007C543C" w:rsidRDefault="007C543C">
            <w:pPr>
              <w:pStyle w:val="TableParagraph"/>
              <w:rPr>
                <w:rFonts w:ascii="Times New Roman"/>
                <w:sz w:val="20"/>
              </w:rPr>
            </w:pPr>
          </w:p>
        </w:tc>
      </w:tr>
      <w:tr w:rsidR="007C543C">
        <w:trPr>
          <w:trHeight w:val="400"/>
        </w:trPr>
        <w:tc>
          <w:tcPr>
            <w:tcW w:w="753" w:type="dxa"/>
          </w:tcPr>
          <w:p w:rsidR="007C543C" w:rsidRDefault="007C543C">
            <w:pPr>
              <w:pStyle w:val="TableParagraph"/>
              <w:rPr>
                <w:rFonts w:ascii="Times New Roman"/>
                <w:sz w:val="20"/>
              </w:rPr>
            </w:pPr>
          </w:p>
        </w:tc>
        <w:tc>
          <w:tcPr>
            <w:tcW w:w="1290" w:type="dxa"/>
          </w:tcPr>
          <w:p w:rsidR="007C543C" w:rsidRDefault="007C543C">
            <w:pPr>
              <w:pStyle w:val="TableParagraph"/>
              <w:rPr>
                <w:rFonts w:ascii="Times New Roman"/>
                <w:sz w:val="20"/>
              </w:rPr>
            </w:pPr>
          </w:p>
        </w:tc>
        <w:tc>
          <w:tcPr>
            <w:tcW w:w="1165" w:type="dxa"/>
          </w:tcPr>
          <w:p w:rsidR="007C543C" w:rsidRDefault="007C543C">
            <w:pPr>
              <w:pStyle w:val="TableParagraph"/>
              <w:rPr>
                <w:rFonts w:ascii="Times New Roman"/>
                <w:sz w:val="20"/>
              </w:rPr>
            </w:pPr>
          </w:p>
        </w:tc>
        <w:tc>
          <w:tcPr>
            <w:tcW w:w="1220" w:type="dxa"/>
          </w:tcPr>
          <w:p w:rsidR="007C543C" w:rsidRDefault="007C543C">
            <w:pPr>
              <w:pStyle w:val="TableParagraph"/>
              <w:rPr>
                <w:rFonts w:ascii="Times New Roman"/>
                <w:sz w:val="20"/>
              </w:rPr>
            </w:pPr>
          </w:p>
        </w:tc>
        <w:tc>
          <w:tcPr>
            <w:tcW w:w="1492" w:type="dxa"/>
          </w:tcPr>
          <w:p w:rsidR="007C543C" w:rsidRDefault="007C543C">
            <w:pPr>
              <w:pStyle w:val="TableParagraph"/>
              <w:rPr>
                <w:rFonts w:ascii="Times New Roman"/>
                <w:sz w:val="20"/>
              </w:rPr>
            </w:pPr>
          </w:p>
        </w:tc>
        <w:tc>
          <w:tcPr>
            <w:tcW w:w="1498" w:type="dxa"/>
          </w:tcPr>
          <w:p w:rsidR="007C543C" w:rsidRDefault="007C543C">
            <w:pPr>
              <w:pStyle w:val="TableParagraph"/>
              <w:rPr>
                <w:rFonts w:ascii="Times New Roman"/>
                <w:sz w:val="20"/>
              </w:rPr>
            </w:pPr>
          </w:p>
        </w:tc>
        <w:tc>
          <w:tcPr>
            <w:tcW w:w="1505" w:type="dxa"/>
          </w:tcPr>
          <w:p w:rsidR="007C543C" w:rsidRDefault="007C543C">
            <w:pPr>
              <w:pStyle w:val="TableParagraph"/>
              <w:rPr>
                <w:rFonts w:ascii="Times New Roman"/>
                <w:sz w:val="20"/>
              </w:rPr>
            </w:pPr>
          </w:p>
        </w:tc>
      </w:tr>
      <w:tr w:rsidR="007C543C">
        <w:trPr>
          <w:trHeight w:val="399"/>
        </w:trPr>
        <w:tc>
          <w:tcPr>
            <w:tcW w:w="753" w:type="dxa"/>
          </w:tcPr>
          <w:p w:rsidR="007C543C" w:rsidRDefault="007C543C">
            <w:pPr>
              <w:pStyle w:val="TableParagraph"/>
              <w:rPr>
                <w:rFonts w:ascii="Times New Roman"/>
                <w:sz w:val="20"/>
              </w:rPr>
            </w:pPr>
          </w:p>
        </w:tc>
        <w:tc>
          <w:tcPr>
            <w:tcW w:w="1290" w:type="dxa"/>
          </w:tcPr>
          <w:p w:rsidR="007C543C" w:rsidRDefault="007C543C">
            <w:pPr>
              <w:pStyle w:val="TableParagraph"/>
              <w:rPr>
                <w:rFonts w:ascii="Times New Roman"/>
                <w:sz w:val="20"/>
              </w:rPr>
            </w:pPr>
          </w:p>
        </w:tc>
        <w:tc>
          <w:tcPr>
            <w:tcW w:w="1165" w:type="dxa"/>
          </w:tcPr>
          <w:p w:rsidR="007C543C" w:rsidRDefault="007C543C">
            <w:pPr>
              <w:pStyle w:val="TableParagraph"/>
              <w:rPr>
                <w:rFonts w:ascii="Times New Roman"/>
                <w:sz w:val="20"/>
              </w:rPr>
            </w:pPr>
          </w:p>
        </w:tc>
        <w:tc>
          <w:tcPr>
            <w:tcW w:w="1220" w:type="dxa"/>
          </w:tcPr>
          <w:p w:rsidR="007C543C" w:rsidRDefault="007C543C">
            <w:pPr>
              <w:pStyle w:val="TableParagraph"/>
              <w:rPr>
                <w:rFonts w:ascii="Times New Roman"/>
                <w:sz w:val="20"/>
              </w:rPr>
            </w:pPr>
          </w:p>
        </w:tc>
        <w:tc>
          <w:tcPr>
            <w:tcW w:w="1492" w:type="dxa"/>
          </w:tcPr>
          <w:p w:rsidR="007C543C" w:rsidRDefault="007C543C">
            <w:pPr>
              <w:pStyle w:val="TableParagraph"/>
              <w:rPr>
                <w:rFonts w:ascii="Times New Roman"/>
                <w:sz w:val="20"/>
              </w:rPr>
            </w:pPr>
          </w:p>
        </w:tc>
        <w:tc>
          <w:tcPr>
            <w:tcW w:w="1498" w:type="dxa"/>
          </w:tcPr>
          <w:p w:rsidR="007C543C" w:rsidRDefault="007C543C">
            <w:pPr>
              <w:pStyle w:val="TableParagraph"/>
              <w:rPr>
                <w:rFonts w:ascii="Times New Roman"/>
                <w:sz w:val="20"/>
              </w:rPr>
            </w:pPr>
          </w:p>
        </w:tc>
        <w:tc>
          <w:tcPr>
            <w:tcW w:w="1505" w:type="dxa"/>
          </w:tcPr>
          <w:p w:rsidR="007C543C" w:rsidRDefault="007C543C">
            <w:pPr>
              <w:pStyle w:val="TableParagraph"/>
              <w:rPr>
                <w:rFonts w:ascii="Times New Roman"/>
                <w:sz w:val="20"/>
              </w:rPr>
            </w:pPr>
          </w:p>
        </w:tc>
      </w:tr>
      <w:tr w:rsidR="007C543C">
        <w:trPr>
          <w:trHeight w:val="400"/>
        </w:trPr>
        <w:tc>
          <w:tcPr>
            <w:tcW w:w="753" w:type="dxa"/>
          </w:tcPr>
          <w:p w:rsidR="007C543C" w:rsidRDefault="007C543C">
            <w:pPr>
              <w:pStyle w:val="TableParagraph"/>
              <w:rPr>
                <w:rFonts w:ascii="Times New Roman"/>
                <w:sz w:val="20"/>
              </w:rPr>
            </w:pPr>
          </w:p>
        </w:tc>
        <w:tc>
          <w:tcPr>
            <w:tcW w:w="1290" w:type="dxa"/>
          </w:tcPr>
          <w:p w:rsidR="007C543C" w:rsidRDefault="007C543C">
            <w:pPr>
              <w:pStyle w:val="TableParagraph"/>
              <w:rPr>
                <w:rFonts w:ascii="Times New Roman"/>
                <w:sz w:val="20"/>
              </w:rPr>
            </w:pPr>
          </w:p>
        </w:tc>
        <w:tc>
          <w:tcPr>
            <w:tcW w:w="1165" w:type="dxa"/>
          </w:tcPr>
          <w:p w:rsidR="007C543C" w:rsidRDefault="007C543C">
            <w:pPr>
              <w:pStyle w:val="TableParagraph"/>
              <w:rPr>
                <w:rFonts w:ascii="Times New Roman"/>
                <w:sz w:val="20"/>
              </w:rPr>
            </w:pPr>
          </w:p>
        </w:tc>
        <w:tc>
          <w:tcPr>
            <w:tcW w:w="1220" w:type="dxa"/>
          </w:tcPr>
          <w:p w:rsidR="007C543C" w:rsidRDefault="007C543C">
            <w:pPr>
              <w:pStyle w:val="TableParagraph"/>
              <w:rPr>
                <w:rFonts w:ascii="Times New Roman"/>
                <w:sz w:val="20"/>
              </w:rPr>
            </w:pPr>
          </w:p>
        </w:tc>
        <w:tc>
          <w:tcPr>
            <w:tcW w:w="1492" w:type="dxa"/>
          </w:tcPr>
          <w:p w:rsidR="007C543C" w:rsidRDefault="007C543C">
            <w:pPr>
              <w:pStyle w:val="TableParagraph"/>
              <w:rPr>
                <w:rFonts w:ascii="Times New Roman"/>
                <w:sz w:val="20"/>
              </w:rPr>
            </w:pPr>
          </w:p>
        </w:tc>
        <w:tc>
          <w:tcPr>
            <w:tcW w:w="1498" w:type="dxa"/>
          </w:tcPr>
          <w:p w:rsidR="007C543C" w:rsidRDefault="007C543C">
            <w:pPr>
              <w:pStyle w:val="TableParagraph"/>
              <w:rPr>
                <w:rFonts w:ascii="Times New Roman"/>
                <w:sz w:val="20"/>
              </w:rPr>
            </w:pPr>
          </w:p>
        </w:tc>
        <w:tc>
          <w:tcPr>
            <w:tcW w:w="1505" w:type="dxa"/>
          </w:tcPr>
          <w:p w:rsidR="007C543C" w:rsidRDefault="007C543C">
            <w:pPr>
              <w:pStyle w:val="TableParagraph"/>
              <w:rPr>
                <w:rFonts w:ascii="Times New Roman"/>
                <w:sz w:val="20"/>
              </w:rPr>
            </w:pPr>
          </w:p>
        </w:tc>
      </w:tr>
      <w:tr w:rsidR="007C543C">
        <w:trPr>
          <w:trHeight w:val="400"/>
        </w:trPr>
        <w:tc>
          <w:tcPr>
            <w:tcW w:w="753" w:type="dxa"/>
          </w:tcPr>
          <w:p w:rsidR="007C543C" w:rsidRDefault="007C543C">
            <w:pPr>
              <w:pStyle w:val="TableParagraph"/>
              <w:rPr>
                <w:rFonts w:ascii="Times New Roman"/>
                <w:sz w:val="20"/>
              </w:rPr>
            </w:pPr>
          </w:p>
        </w:tc>
        <w:tc>
          <w:tcPr>
            <w:tcW w:w="1290" w:type="dxa"/>
          </w:tcPr>
          <w:p w:rsidR="007C543C" w:rsidRDefault="007C543C">
            <w:pPr>
              <w:pStyle w:val="TableParagraph"/>
              <w:rPr>
                <w:rFonts w:ascii="Times New Roman"/>
                <w:sz w:val="20"/>
              </w:rPr>
            </w:pPr>
          </w:p>
        </w:tc>
        <w:tc>
          <w:tcPr>
            <w:tcW w:w="1165" w:type="dxa"/>
          </w:tcPr>
          <w:p w:rsidR="007C543C" w:rsidRDefault="007C543C">
            <w:pPr>
              <w:pStyle w:val="TableParagraph"/>
              <w:rPr>
                <w:rFonts w:ascii="Times New Roman"/>
                <w:sz w:val="20"/>
              </w:rPr>
            </w:pPr>
          </w:p>
        </w:tc>
        <w:tc>
          <w:tcPr>
            <w:tcW w:w="1220" w:type="dxa"/>
          </w:tcPr>
          <w:p w:rsidR="007C543C" w:rsidRDefault="007C543C">
            <w:pPr>
              <w:pStyle w:val="TableParagraph"/>
              <w:rPr>
                <w:rFonts w:ascii="Times New Roman"/>
                <w:sz w:val="20"/>
              </w:rPr>
            </w:pPr>
          </w:p>
        </w:tc>
        <w:tc>
          <w:tcPr>
            <w:tcW w:w="1492" w:type="dxa"/>
          </w:tcPr>
          <w:p w:rsidR="007C543C" w:rsidRDefault="007C543C">
            <w:pPr>
              <w:pStyle w:val="TableParagraph"/>
              <w:rPr>
                <w:rFonts w:ascii="Times New Roman"/>
                <w:sz w:val="20"/>
              </w:rPr>
            </w:pPr>
          </w:p>
        </w:tc>
        <w:tc>
          <w:tcPr>
            <w:tcW w:w="1498" w:type="dxa"/>
          </w:tcPr>
          <w:p w:rsidR="007C543C" w:rsidRDefault="007C543C">
            <w:pPr>
              <w:pStyle w:val="TableParagraph"/>
              <w:rPr>
                <w:rFonts w:ascii="Times New Roman"/>
                <w:sz w:val="20"/>
              </w:rPr>
            </w:pPr>
          </w:p>
        </w:tc>
        <w:tc>
          <w:tcPr>
            <w:tcW w:w="1505" w:type="dxa"/>
          </w:tcPr>
          <w:p w:rsidR="007C543C" w:rsidRDefault="007C543C">
            <w:pPr>
              <w:pStyle w:val="TableParagraph"/>
              <w:rPr>
                <w:rFonts w:ascii="Times New Roman"/>
                <w:sz w:val="20"/>
              </w:rPr>
            </w:pPr>
          </w:p>
        </w:tc>
      </w:tr>
      <w:tr w:rsidR="007C543C">
        <w:trPr>
          <w:trHeight w:val="400"/>
        </w:trPr>
        <w:tc>
          <w:tcPr>
            <w:tcW w:w="753" w:type="dxa"/>
          </w:tcPr>
          <w:p w:rsidR="007C543C" w:rsidRDefault="007C543C">
            <w:pPr>
              <w:pStyle w:val="TableParagraph"/>
              <w:rPr>
                <w:rFonts w:ascii="Times New Roman"/>
                <w:sz w:val="20"/>
              </w:rPr>
            </w:pPr>
          </w:p>
        </w:tc>
        <w:tc>
          <w:tcPr>
            <w:tcW w:w="1290" w:type="dxa"/>
          </w:tcPr>
          <w:p w:rsidR="007C543C" w:rsidRDefault="007C543C">
            <w:pPr>
              <w:pStyle w:val="TableParagraph"/>
              <w:rPr>
                <w:rFonts w:ascii="Times New Roman"/>
                <w:sz w:val="20"/>
              </w:rPr>
            </w:pPr>
          </w:p>
        </w:tc>
        <w:tc>
          <w:tcPr>
            <w:tcW w:w="1165" w:type="dxa"/>
          </w:tcPr>
          <w:p w:rsidR="007C543C" w:rsidRDefault="007C543C">
            <w:pPr>
              <w:pStyle w:val="TableParagraph"/>
              <w:rPr>
                <w:rFonts w:ascii="Times New Roman"/>
                <w:sz w:val="20"/>
              </w:rPr>
            </w:pPr>
          </w:p>
        </w:tc>
        <w:tc>
          <w:tcPr>
            <w:tcW w:w="1220" w:type="dxa"/>
          </w:tcPr>
          <w:p w:rsidR="007C543C" w:rsidRDefault="007C543C">
            <w:pPr>
              <w:pStyle w:val="TableParagraph"/>
              <w:rPr>
                <w:rFonts w:ascii="Times New Roman"/>
                <w:sz w:val="20"/>
              </w:rPr>
            </w:pPr>
          </w:p>
        </w:tc>
        <w:tc>
          <w:tcPr>
            <w:tcW w:w="1492" w:type="dxa"/>
          </w:tcPr>
          <w:p w:rsidR="007C543C" w:rsidRDefault="007C543C">
            <w:pPr>
              <w:pStyle w:val="TableParagraph"/>
              <w:rPr>
                <w:rFonts w:ascii="Times New Roman"/>
                <w:sz w:val="20"/>
              </w:rPr>
            </w:pPr>
          </w:p>
        </w:tc>
        <w:tc>
          <w:tcPr>
            <w:tcW w:w="1498" w:type="dxa"/>
          </w:tcPr>
          <w:p w:rsidR="007C543C" w:rsidRDefault="007C543C">
            <w:pPr>
              <w:pStyle w:val="TableParagraph"/>
              <w:rPr>
                <w:rFonts w:ascii="Times New Roman"/>
                <w:sz w:val="20"/>
              </w:rPr>
            </w:pPr>
          </w:p>
        </w:tc>
        <w:tc>
          <w:tcPr>
            <w:tcW w:w="1505" w:type="dxa"/>
          </w:tcPr>
          <w:p w:rsidR="007C543C" w:rsidRDefault="007C543C">
            <w:pPr>
              <w:pStyle w:val="TableParagraph"/>
              <w:rPr>
                <w:rFonts w:ascii="Times New Roman"/>
                <w:sz w:val="20"/>
              </w:rPr>
            </w:pPr>
          </w:p>
        </w:tc>
      </w:tr>
      <w:tr w:rsidR="007C543C">
        <w:trPr>
          <w:trHeight w:val="400"/>
        </w:trPr>
        <w:tc>
          <w:tcPr>
            <w:tcW w:w="753" w:type="dxa"/>
          </w:tcPr>
          <w:p w:rsidR="007C543C" w:rsidRDefault="007C543C">
            <w:pPr>
              <w:pStyle w:val="TableParagraph"/>
              <w:rPr>
                <w:rFonts w:ascii="Times New Roman"/>
                <w:sz w:val="20"/>
              </w:rPr>
            </w:pPr>
          </w:p>
        </w:tc>
        <w:tc>
          <w:tcPr>
            <w:tcW w:w="1290" w:type="dxa"/>
          </w:tcPr>
          <w:p w:rsidR="007C543C" w:rsidRDefault="007C543C">
            <w:pPr>
              <w:pStyle w:val="TableParagraph"/>
              <w:rPr>
                <w:rFonts w:ascii="Times New Roman"/>
                <w:sz w:val="20"/>
              </w:rPr>
            </w:pPr>
          </w:p>
        </w:tc>
        <w:tc>
          <w:tcPr>
            <w:tcW w:w="1165" w:type="dxa"/>
          </w:tcPr>
          <w:p w:rsidR="007C543C" w:rsidRDefault="007C543C">
            <w:pPr>
              <w:pStyle w:val="TableParagraph"/>
              <w:rPr>
                <w:rFonts w:ascii="Times New Roman"/>
                <w:sz w:val="20"/>
              </w:rPr>
            </w:pPr>
          </w:p>
        </w:tc>
        <w:tc>
          <w:tcPr>
            <w:tcW w:w="1220" w:type="dxa"/>
          </w:tcPr>
          <w:p w:rsidR="007C543C" w:rsidRDefault="007C543C">
            <w:pPr>
              <w:pStyle w:val="TableParagraph"/>
              <w:rPr>
                <w:rFonts w:ascii="Times New Roman"/>
                <w:sz w:val="20"/>
              </w:rPr>
            </w:pPr>
          </w:p>
        </w:tc>
        <w:tc>
          <w:tcPr>
            <w:tcW w:w="1492" w:type="dxa"/>
          </w:tcPr>
          <w:p w:rsidR="007C543C" w:rsidRDefault="007C543C">
            <w:pPr>
              <w:pStyle w:val="TableParagraph"/>
              <w:rPr>
                <w:rFonts w:ascii="Times New Roman"/>
                <w:sz w:val="20"/>
              </w:rPr>
            </w:pPr>
          </w:p>
        </w:tc>
        <w:tc>
          <w:tcPr>
            <w:tcW w:w="1498" w:type="dxa"/>
          </w:tcPr>
          <w:p w:rsidR="007C543C" w:rsidRDefault="007C543C">
            <w:pPr>
              <w:pStyle w:val="TableParagraph"/>
              <w:rPr>
                <w:rFonts w:ascii="Times New Roman"/>
                <w:sz w:val="20"/>
              </w:rPr>
            </w:pPr>
          </w:p>
        </w:tc>
        <w:tc>
          <w:tcPr>
            <w:tcW w:w="1505" w:type="dxa"/>
          </w:tcPr>
          <w:p w:rsidR="007C543C" w:rsidRDefault="007C543C">
            <w:pPr>
              <w:pStyle w:val="TableParagraph"/>
              <w:rPr>
                <w:rFonts w:ascii="Times New Roman"/>
                <w:sz w:val="20"/>
              </w:rPr>
            </w:pPr>
          </w:p>
        </w:tc>
      </w:tr>
      <w:tr w:rsidR="007C543C">
        <w:trPr>
          <w:trHeight w:val="400"/>
        </w:trPr>
        <w:tc>
          <w:tcPr>
            <w:tcW w:w="753" w:type="dxa"/>
          </w:tcPr>
          <w:p w:rsidR="007C543C" w:rsidRDefault="007C543C">
            <w:pPr>
              <w:pStyle w:val="TableParagraph"/>
              <w:rPr>
                <w:rFonts w:ascii="Times New Roman"/>
                <w:sz w:val="20"/>
              </w:rPr>
            </w:pPr>
          </w:p>
        </w:tc>
        <w:tc>
          <w:tcPr>
            <w:tcW w:w="1290" w:type="dxa"/>
          </w:tcPr>
          <w:p w:rsidR="007C543C" w:rsidRDefault="007C543C">
            <w:pPr>
              <w:pStyle w:val="TableParagraph"/>
              <w:rPr>
                <w:rFonts w:ascii="Times New Roman"/>
                <w:sz w:val="20"/>
              </w:rPr>
            </w:pPr>
          </w:p>
        </w:tc>
        <w:tc>
          <w:tcPr>
            <w:tcW w:w="1165" w:type="dxa"/>
          </w:tcPr>
          <w:p w:rsidR="007C543C" w:rsidRDefault="007C543C">
            <w:pPr>
              <w:pStyle w:val="TableParagraph"/>
              <w:rPr>
                <w:rFonts w:ascii="Times New Roman"/>
                <w:sz w:val="20"/>
              </w:rPr>
            </w:pPr>
          </w:p>
        </w:tc>
        <w:tc>
          <w:tcPr>
            <w:tcW w:w="1220" w:type="dxa"/>
          </w:tcPr>
          <w:p w:rsidR="007C543C" w:rsidRDefault="007C543C">
            <w:pPr>
              <w:pStyle w:val="TableParagraph"/>
              <w:rPr>
                <w:rFonts w:ascii="Times New Roman"/>
                <w:sz w:val="20"/>
              </w:rPr>
            </w:pPr>
          </w:p>
        </w:tc>
        <w:tc>
          <w:tcPr>
            <w:tcW w:w="1492" w:type="dxa"/>
          </w:tcPr>
          <w:p w:rsidR="007C543C" w:rsidRDefault="007C543C">
            <w:pPr>
              <w:pStyle w:val="TableParagraph"/>
              <w:rPr>
                <w:rFonts w:ascii="Times New Roman"/>
                <w:sz w:val="20"/>
              </w:rPr>
            </w:pPr>
          </w:p>
        </w:tc>
        <w:tc>
          <w:tcPr>
            <w:tcW w:w="1498" w:type="dxa"/>
          </w:tcPr>
          <w:p w:rsidR="007C543C" w:rsidRDefault="007C543C">
            <w:pPr>
              <w:pStyle w:val="TableParagraph"/>
              <w:rPr>
                <w:rFonts w:ascii="Times New Roman"/>
                <w:sz w:val="20"/>
              </w:rPr>
            </w:pPr>
          </w:p>
        </w:tc>
        <w:tc>
          <w:tcPr>
            <w:tcW w:w="1505" w:type="dxa"/>
          </w:tcPr>
          <w:p w:rsidR="007C543C" w:rsidRDefault="007C543C">
            <w:pPr>
              <w:pStyle w:val="TableParagraph"/>
              <w:rPr>
                <w:rFonts w:ascii="Times New Roman"/>
                <w:sz w:val="20"/>
              </w:rPr>
            </w:pPr>
          </w:p>
        </w:tc>
      </w:tr>
      <w:tr w:rsidR="007C543C">
        <w:trPr>
          <w:trHeight w:val="400"/>
        </w:trPr>
        <w:tc>
          <w:tcPr>
            <w:tcW w:w="753" w:type="dxa"/>
          </w:tcPr>
          <w:p w:rsidR="007C543C" w:rsidRDefault="007C543C">
            <w:pPr>
              <w:pStyle w:val="TableParagraph"/>
              <w:rPr>
                <w:rFonts w:ascii="Times New Roman"/>
                <w:sz w:val="20"/>
              </w:rPr>
            </w:pPr>
          </w:p>
        </w:tc>
        <w:tc>
          <w:tcPr>
            <w:tcW w:w="1290" w:type="dxa"/>
          </w:tcPr>
          <w:p w:rsidR="007C543C" w:rsidRDefault="007C543C">
            <w:pPr>
              <w:pStyle w:val="TableParagraph"/>
              <w:rPr>
                <w:rFonts w:ascii="Times New Roman"/>
                <w:sz w:val="20"/>
              </w:rPr>
            </w:pPr>
          </w:p>
        </w:tc>
        <w:tc>
          <w:tcPr>
            <w:tcW w:w="1165" w:type="dxa"/>
          </w:tcPr>
          <w:p w:rsidR="007C543C" w:rsidRDefault="007C543C">
            <w:pPr>
              <w:pStyle w:val="TableParagraph"/>
              <w:rPr>
                <w:rFonts w:ascii="Times New Roman"/>
                <w:sz w:val="20"/>
              </w:rPr>
            </w:pPr>
          </w:p>
        </w:tc>
        <w:tc>
          <w:tcPr>
            <w:tcW w:w="1220" w:type="dxa"/>
          </w:tcPr>
          <w:p w:rsidR="007C543C" w:rsidRDefault="007C543C">
            <w:pPr>
              <w:pStyle w:val="TableParagraph"/>
              <w:rPr>
                <w:rFonts w:ascii="Times New Roman"/>
                <w:sz w:val="20"/>
              </w:rPr>
            </w:pPr>
          </w:p>
        </w:tc>
        <w:tc>
          <w:tcPr>
            <w:tcW w:w="1492" w:type="dxa"/>
          </w:tcPr>
          <w:p w:rsidR="007C543C" w:rsidRDefault="007C543C">
            <w:pPr>
              <w:pStyle w:val="TableParagraph"/>
              <w:rPr>
                <w:rFonts w:ascii="Times New Roman"/>
                <w:sz w:val="20"/>
              </w:rPr>
            </w:pPr>
          </w:p>
        </w:tc>
        <w:tc>
          <w:tcPr>
            <w:tcW w:w="1498" w:type="dxa"/>
          </w:tcPr>
          <w:p w:rsidR="007C543C" w:rsidRDefault="007C543C">
            <w:pPr>
              <w:pStyle w:val="TableParagraph"/>
              <w:rPr>
                <w:rFonts w:ascii="Times New Roman"/>
                <w:sz w:val="20"/>
              </w:rPr>
            </w:pPr>
          </w:p>
        </w:tc>
        <w:tc>
          <w:tcPr>
            <w:tcW w:w="1505" w:type="dxa"/>
          </w:tcPr>
          <w:p w:rsidR="007C543C" w:rsidRDefault="007C543C">
            <w:pPr>
              <w:pStyle w:val="TableParagraph"/>
              <w:rPr>
                <w:rFonts w:ascii="Times New Roman"/>
                <w:sz w:val="20"/>
              </w:rPr>
            </w:pPr>
          </w:p>
        </w:tc>
      </w:tr>
      <w:tr w:rsidR="007C543C">
        <w:trPr>
          <w:trHeight w:val="400"/>
        </w:trPr>
        <w:tc>
          <w:tcPr>
            <w:tcW w:w="753" w:type="dxa"/>
          </w:tcPr>
          <w:p w:rsidR="007C543C" w:rsidRDefault="007C543C">
            <w:pPr>
              <w:pStyle w:val="TableParagraph"/>
              <w:rPr>
                <w:rFonts w:ascii="Times New Roman"/>
                <w:sz w:val="20"/>
              </w:rPr>
            </w:pPr>
          </w:p>
        </w:tc>
        <w:tc>
          <w:tcPr>
            <w:tcW w:w="1290" w:type="dxa"/>
          </w:tcPr>
          <w:p w:rsidR="007C543C" w:rsidRDefault="007C543C">
            <w:pPr>
              <w:pStyle w:val="TableParagraph"/>
              <w:rPr>
                <w:rFonts w:ascii="Times New Roman"/>
                <w:sz w:val="20"/>
              </w:rPr>
            </w:pPr>
          </w:p>
        </w:tc>
        <w:tc>
          <w:tcPr>
            <w:tcW w:w="1165" w:type="dxa"/>
          </w:tcPr>
          <w:p w:rsidR="007C543C" w:rsidRDefault="007C543C">
            <w:pPr>
              <w:pStyle w:val="TableParagraph"/>
              <w:rPr>
                <w:rFonts w:ascii="Times New Roman"/>
                <w:sz w:val="20"/>
              </w:rPr>
            </w:pPr>
          </w:p>
        </w:tc>
        <w:tc>
          <w:tcPr>
            <w:tcW w:w="1220" w:type="dxa"/>
          </w:tcPr>
          <w:p w:rsidR="007C543C" w:rsidRDefault="007C543C">
            <w:pPr>
              <w:pStyle w:val="TableParagraph"/>
              <w:rPr>
                <w:rFonts w:ascii="Times New Roman"/>
                <w:sz w:val="20"/>
              </w:rPr>
            </w:pPr>
          </w:p>
        </w:tc>
        <w:tc>
          <w:tcPr>
            <w:tcW w:w="1492" w:type="dxa"/>
          </w:tcPr>
          <w:p w:rsidR="007C543C" w:rsidRDefault="007C543C">
            <w:pPr>
              <w:pStyle w:val="TableParagraph"/>
              <w:rPr>
                <w:rFonts w:ascii="Times New Roman"/>
                <w:sz w:val="20"/>
              </w:rPr>
            </w:pPr>
          </w:p>
        </w:tc>
        <w:tc>
          <w:tcPr>
            <w:tcW w:w="1498" w:type="dxa"/>
          </w:tcPr>
          <w:p w:rsidR="007C543C" w:rsidRDefault="007C543C">
            <w:pPr>
              <w:pStyle w:val="TableParagraph"/>
              <w:rPr>
                <w:rFonts w:ascii="Times New Roman"/>
                <w:sz w:val="20"/>
              </w:rPr>
            </w:pPr>
          </w:p>
        </w:tc>
        <w:tc>
          <w:tcPr>
            <w:tcW w:w="1505" w:type="dxa"/>
          </w:tcPr>
          <w:p w:rsidR="007C543C" w:rsidRDefault="007C543C">
            <w:pPr>
              <w:pStyle w:val="TableParagraph"/>
              <w:rPr>
                <w:rFonts w:ascii="Times New Roman"/>
                <w:sz w:val="20"/>
              </w:rPr>
            </w:pPr>
          </w:p>
        </w:tc>
      </w:tr>
      <w:tr w:rsidR="007C543C">
        <w:trPr>
          <w:trHeight w:val="400"/>
        </w:trPr>
        <w:tc>
          <w:tcPr>
            <w:tcW w:w="3208" w:type="dxa"/>
            <w:gridSpan w:val="3"/>
          </w:tcPr>
          <w:p w:rsidR="007C543C" w:rsidRDefault="00996ACC">
            <w:pPr>
              <w:pStyle w:val="TableParagraph"/>
              <w:spacing w:before="46"/>
              <w:ind w:left="162"/>
              <w:rPr>
                <w:sz w:val="24"/>
                <w:lang w:eastAsia="zh-CN"/>
              </w:rPr>
            </w:pPr>
            <w:r>
              <w:rPr>
                <w:sz w:val="24"/>
                <w:lang w:eastAsia="zh-CN"/>
              </w:rPr>
              <w:t>招标人编制的最高投标限价</w:t>
            </w:r>
          </w:p>
        </w:tc>
        <w:tc>
          <w:tcPr>
            <w:tcW w:w="5715" w:type="dxa"/>
            <w:gridSpan w:val="4"/>
          </w:tcPr>
          <w:p w:rsidR="007C543C" w:rsidRDefault="007C543C">
            <w:pPr>
              <w:pStyle w:val="TableParagraph"/>
              <w:rPr>
                <w:rFonts w:ascii="Times New Roman"/>
                <w:sz w:val="20"/>
                <w:lang w:eastAsia="zh-CN"/>
              </w:rPr>
            </w:pPr>
          </w:p>
        </w:tc>
      </w:tr>
    </w:tbl>
    <w:p w:rsidR="007C543C" w:rsidRDefault="00996ACC">
      <w:pPr>
        <w:pStyle w:val="a3"/>
        <w:tabs>
          <w:tab w:val="left" w:pos="3680"/>
          <w:tab w:val="left" w:pos="3860"/>
          <w:tab w:val="left" w:pos="5720"/>
          <w:tab w:val="left" w:pos="7940"/>
          <w:tab w:val="left" w:pos="9559"/>
        </w:tabs>
        <w:spacing w:before="181"/>
        <w:ind w:firstLineChars="300" w:firstLine="720"/>
        <w:rPr>
          <w:rFonts w:ascii="Times New Roman" w:eastAsia="Times New Roman"/>
          <w:lang w:eastAsia="zh-CN"/>
        </w:rPr>
      </w:pPr>
      <w:r>
        <w:rPr>
          <w:lang w:eastAsia="zh-CN"/>
        </w:rPr>
        <w:t>招标人代表：</w:t>
      </w:r>
      <w:r>
        <w:rPr>
          <w:lang w:eastAsia="zh-CN"/>
        </w:rPr>
        <w:tab/>
        <w:t>唱标人：</w:t>
      </w:r>
      <w:r>
        <w:rPr>
          <w:lang w:eastAsia="zh-CN"/>
        </w:rPr>
        <w:tab/>
      </w:r>
      <w:r>
        <w:rPr>
          <w:spacing w:val="-1"/>
          <w:lang w:eastAsia="zh-CN"/>
        </w:rPr>
        <w:t>记</w:t>
      </w:r>
      <w:r>
        <w:rPr>
          <w:lang w:eastAsia="zh-CN"/>
        </w:rPr>
        <w:t>录人：</w:t>
      </w:r>
      <w:r>
        <w:rPr>
          <w:rFonts w:ascii="Times New Roman" w:eastAsia="Times New Roman"/>
          <w:lang w:eastAsia="zh-CN"/>
        </w:rPr>
        <w:t xml:space="preserve"> </w:t>
      </w:r>
      <w:r>
        <w:rPr>
          <w:rFonts w:ascii="Times New Roman" w:eastAsia="Times New Roman"/>
          <w:lang w:eastAsia="zh-CN"/>
        </w:rPr>
        <w:tab/>
      </w:r>
      <w:r>
        <w:rPr>
          <w:lang w:eastAsia="zh-CN"/>
        </w:rPr>
        <w:t>监标人：</w:t>
      </w:r>
    </w:p>
    <w:p w:rsidR="007C543C" w:rsidRDefault="007C543C">
      <w:pPr>
        <w:pStyle w:val="a3"/>
        <w:rPr>
          <w:sz w:val="26"/>
          <w:lang w:eastAsia="zh-CN"/>
        </w:rPr>
      </w:pPr>
    </w:p>
    <w:p w:rsidR="007C543C" w:rsidRDefault="007C543C">
      <w:pPr>
        <w:pStyle w:val="a3"/>
        <w:spacing w:before="5"/>
        <w:rPr>
          <w:sz w:val="36"/>
          <w:lang w:eastAsia="zh-CN"/>
        </w:rPr>
      </w:pPr>
    </w:p>
    <w:p w:rsidR="007C543C" w:rsidRDefault="007C543C">
      <w:pPr>
        <w:rPr>
          <w:rFonts w:ascii="Times New Roman" w:eastAsia="Times New Roman"/>
          <w:lang w:eastAsia="zh-CN"/>
        </w:rPr>
        <w:sectPr w:rsidR="007C543C">
          <w:pgSz w:w="11910" w:h="16840"/>
          <w:pgMar w:top="1100" w:right="500" w:bottom="1380" w:left="460" w:header="878" w:footer="1200" w:gutter="0"/>
          <w:cols w:space="720"/>
        </w:sectPr>
      </w:pPr>
    </w:p>
    <w:p w:rsidR="007C543C" w:rsidRDefault="007C543C">
      <w:pPr>
        <w:pStyle w:val="a3"/>
        <w:rPr>
          <w:rFonts w:ascii="Times New Roman"/>
          <w:sz w:val="20"/>
          <w:lang w:eastAsia="zh-CN"/>
        </w:rPr>
      </w:pPr>
    </w:p>
    <w:p w:rsidR="007C543C" w:rsidRDefault="007C543C">
      <w:pPr>
        <w:pStyle w:val="a3"/>
        <w:spacing w:before="9"/>
        <w:rPr>
          <w:rFonts w:ascii="Times New Roman"/>
          <w:sz w:val="19"/>
          <w:lang w:eastAsia="zh-CN"/>
        </w:rPr>
      </w:pPr>
    </w:p>
    <w:p w:rsidR="007C543C" w:rsidRDefault="00996ACC">
      <w:pPr>
        <w:pStyle w:val="6"/>
        <w:spacing w:before="66"/>
        <w:rPr>
          <w:lang w:eastAsia="zh-CN"/>
        </w:rPr>
      </w:pPr>
      <w:bookmarkStart w:id="17" w:name="附件三"/>
      <w:bookmarkStart w:id="18" w:name="附件二____"/>
      <w:bookmarkEnd w:id="17"/>
      <w:bookmarkEnd w:id="18"/>
      <w:r>
        <w:rPr>
          <w:lang w:eastAsia="zh-CN"/>
        </w:rPr>
        <w:t>附件二</w:t>
      </w:r>
    </w:p>
    <w:p w:rsidR="007C543C" w:rsidRDefault="007C543C">
      <w:pPr>
        <w:pStyle w:val="a3"/>
        <w:rPr>
          <w:b/>
          <w:sz w:val="20"/>
          <w:lang w:eastAsia="zh-CN"/>
        </w:rPr>
      </w:pPr>
    </w:p>
    <w:p w:rsidR="007C543C" w:rsidRDefault="00996ACC">
      <w:pPr>
        <w:spacing w:before="210"/>
        <w:ind w:left="835" w:right="661"/>
        <w:jc w:val="center"/>
        <w:rPr>
          <w:b/>
          <w:sz w:val="28"/>
          <w:lang w:eastAsia="zh-CN"/>
        </w:rPr>
      </w:pPr>
      <w:r>
        <w:rPr>
          <w:b/>
          <w:sz w:val="28"/>
          <w:lang w:eastAsia="zh-CN"/>
        </w:rPr>
        <w:t>问题澄清通知</w:t>
      </w:r>
    </w:p>
    <w:p w:rsidR="007C543C" w:rsidRDefault="00996ACC">
      <w:pPr>
        <w:pStyle w:val="a3"/>
        <w:tabs>
          <w:tab w:val="left" w:pos="2097"/>
        </w:tabs>
        <w:spacing w:before="68"/>
        <w:ind w:left="177"/>
        <w:jc w:val="center"/>
        <w:rPr>
          <w:lang w:eastAsia="zh-CN"/>
        </w:rPr>
      </w:pPr>
      <w:r>
        <w:rPr>
          <w:lang w:eastAsia="zh-CN"/>
        </w:rPr>
        <w:t>（编号：</w:t>
      </w:r>
      <w:r>
        <w:rPr>
          <w:lang w:eastAsia="zh-CN"/>
        </w:rPr>
        <w:tab/>
        <w:t>）</w:t>
      </w:r>
    </w:p>
    <w:p w:rsidR="007C543C" w:rsidRDefault="007C543C">
      <w:pPr>
        <w:pStyle w:val="a3"/>
        <w:rPr>
          <w:sz w:val="20"/>
          <w:lang w:eastAsia="zh-CN"/>
        </w:rPr>
      </w:pPr>
    </w:p>
    <w:p w:rsidR="007C543C" w:rsidRDefault="007C543C">
      <w:pPr>
        <w:pStyle w:val="a3"/>
        <w:spacing w:before="5"/>
        <w:rPr>
          <w:sz w:val="18"/>
          <w:lang w:eastAsia="zh-CN"/>
        </w:rPr>
      </w:pPr>
    </w:p>
    <w:p w:rsidR="007C543C" w:rsidRDefault="00996ACC">
      <w:pPr>
        <w:pStyle w:val="a3"/>
        <w:tabs>
          <w:tab w:val="left" w:pos="2513"/>
        </w:tabs>
        <w:ind w:left="83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（投标人名称）：</w:t>
      </w:r>
    </w:p>
    <w:p w:rsidR="007C543C" w:rsidRDefault="007C543C">
      <w:pPr>
        <w:pStyle w:val="a3"/>
        <w:rPr>
          <w:sz w:val="20"/>
          <w:lang w:eastAsia="zh-CN"/>
        </w:rPr>
      </w:pPr>
    </w:p>
    <w:p w:rsidR="007C543C" w:rsidRDefault="007C543C">
      <w:pPr>
        <w:pStyle w:val="a3"/>
        <w:spacing w:before="5"/>
        <w:rPr>
          <w:sz w:val="15"/>
          <w:lang w:eastAsia="zh-CN"/>
        </w:rPr>
      </w:pPr>
    </w:p>
    <w:p w:rsidR="007C543C" w:rsidRDefault="00996ACC">
      <w:pPr>
        <w:pStyle w:val="a3"/>
        <w:tabs>
          <w:tab w:val="left" w:pos="2393"/>
          <w:tab w:val="left" w:pos="4464"/>
        </w:tabs>
        <w:spacing w:before="74" w:line="312" w:lineRule="auto"/>
        <w:ind w:left="833" w:right="656" w:firstLine="479"/>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（项</w:t>
      </w:r>
      <w:r>
        <w:rPr>
          <w:spacing w:val="2"/>
          <w:lang w:eastAsia="zh-CN"/>
        </w:rPr>
        <w:t>目</w:t>
      </w:r>
      <w:r>
        <w:rPr>
          <w:lang w:eastAsia="zh-CN"/>
        </w:rPr>
        <w:t>名称）招标</w:t>
      </w:r>
      <w:r>
        <w:rPr>
          <w:spacing w:val="2"/>
          <w:lang w:eastAsia="zh-CN"/>
        </w:rPr>
        <w:t>的</w:t>
      </w:r>
      <w:r>
        <w:rPr>
          <w:lang w:eastAsia="zh-CN"/>
        </w:rPr>
        <w:t>评标委员</w:t>
      </w:r>
      <w:r>
        <w:rPr>
          <w:spacing w:val="2"/>
          <w:lang w:eastAsia="zh-CN"/>
        </w:rPr>
        <w:t>会</w:t>
      </w:r>
      <w:r>
        <w:rPr>
          <w:lang w:eastAsia="zh-CN"/>
        </w:rPr>
        <w:t>，对你方的</w:t>
      </w:r>
      <w:r>
        <w:rPr>
          <w:spacing w:val="2"/>
          <w:lang w:eastAsia="zh-CN"/>
        </w:rPr>
        <w:t>投</w:t>
      </w:r>
      <w:r>
        <w:rPr>
          <w:lang w:eastAsia="zh-CN"/>
        </w:rPr>
        <w:t>标文件进行了仔细的审查，现需你方对下列问题以书面形式予以澄清或说明：</w:t>
      </w:r>
    </w:p>
    <w:p w:rsidR="007C543C" w:rsidRDefault="007C543C">
      <w:pPr>
        <w:pStyle w:val="a3"/>
        <w:spacing w:before="3"/>
        <w:rPr>
          <w:sz w:val="31"/>
          <w:lang w:eastAsia="zh-CN"/>
        </w:rPr>
      </w:pPr>
    </w:p>
    <w:p w:rsidR="007C543C" w:rsidRDefault="00996ACC">
      <w:pPr>
        <w:pStyle w:val="a3"/>
        <w:ind w:left="1313"/>
        <w:rPr>
          <w:lang w:eastAsia="zh-CN"/>
        </w:rPr>
      </w:pPr>
      <w:r>
        <w:rPr>
          <w:lang w:eastAsia="zh-CN"/>
        </w:rPr>
        <w:t>1.</w:t>
      </w:r>
    </w:p>
    <w:p w:rsidR="007C543C" w:rsidRDefault="007C543C">
      <w:pPr>
        <w:pStyle w:val="a3"/>
        <w:rPr>
          <w:lang w:eastAsia="zh-CN"/>
        </w:rPr>
      </w:pPr>
    </w:p>
    <w:p w:rsidR="007C543C" w:rsidRDefault="00996ACC">
      <w:pPr>
        <w:pStyle w:val="a3"/>
        <w:spacing w:before="185"/>
        <w:ind w:left="1313"/>
        <w:rPr>
          <w:lang w:eastAsia="zh-CN"/>
        </w:rPr>
      </w:pPr>
      <w:r>
        <w:rPr>
          <w:lang w:eastAsia="zh-CN"/>
        </w:rPr>
        <w:t>2.</w:t>
      </w:r>
    </w:p>
    <w:p w:rsidR="007C543C" w:rsidRDefault="007C543C">
      <w:pPr>
        <w:pStyle w:val="a3"/>
        <w:spacing w:before="9"/>
        <w:rPr>
          <w:sz w:val="35"/>
          <w:lang w:eastAsia="zh-CN"/>
        </w:rPr>
      </w:pPr>
    </w:p>
    <w:p w:rsidR="007C543C" w:rsidRDefault="00996ACC">
      <w:pPr>
        <w:pStyle w:val="a3"/>
        <w:ind w:left="1450"/>
        <w:rPr>
          <w:lang w:eastAsia="zh-CN"/>
        </w:rPr>
      </w:pPr>
      <w:r>
        <w:rPr>
          <w:lang w:eastAsia="zh-CN"/>
        </w:rPr>
        <w:t>......</w:t>
      </w:r>
    </w:p>
    <w:p w:rsidR="007C543C" w:rsidRDefault="007C543C">
      <w:pPr>
        <w:pStyle w:val="a3"/>
        <w:rPr>
          <w:lang w:eastAsia="zh-CN"/>
        </w:rPr>
      </w:pPr>
    </w:p>
    <w:p w:rsidR="007C543C" w:rsidRDefault="007C543C">
      <w:pPr>
        <w:pStyle w:val="a3"/>
        <w:spacing w:before="2"/>
        <w:rPr>
          <w:sz w:val="17"/>
          <w:lang w:eastAsia="zh-CN"/>
        </w:rPr>
      </w:pPr>
    </w:p>
    <w:p w:rsidR="007C543C" w:rsidRDefault="00996ACC">
      <w:pPr>
        <w:pStyle w:val="a3"/>
        <w:tabs>
          <w:tab w:val="left" w:pos="2659"/>
          <w:tab w:val="left" w:pos="3713"/>
          <w:tab w:val="left" w:pos="5232"/>
          <w:tab w:val="left" w:pos="6223"/>
          <w:tab w:val="left" w:pos="6420"/>
          <w:tab w:val="left" w:pos="6646"/>
          <w:tab w:val="left" w:pos="7212"/>
          <w:tab w:val="left" w:pos="8203"/>
          <w:tab w:val="left" w:pos="9317"/>
        </w:tabs>
        <w:spacing w:before="1" w:line="312" w:lineRule="auto"/>
        <w:ind w:left="833" w:right="654" w:firstLine="480"/>
        <w:jc w:val="both"/>
        <w:rPr>
          <w:lang w:eastAsia="zh-CN"/>
        </w:rPr>
      </w:pPr>
      <w:r>
        <w:rPr>
          <w:spacing w:val="2"/>
          <w:lang w:eastAsia="zh-CN"/>
        </w:rPr>
        <w:t>请将</w:t>
      </w:r>
      <w:r>
        <w:rPr>
          <w:lang w:eastAsia="zh-CN"/>
        </w:rPr>
        <w:t>上</w:t>
      </w:r>
      <w:r>
        <w:rPr>
          <w:spacing w:val="2"/>
          <w:lang w:eastAsia="zh-CN"/>
        </w:rPr>
        <w:t>述问题</w:t>
      </w:r>
      <w:r>
        <w:rPr>
          <w:lang w:eastAsia="zh-CN"/>
        </w:rPr>
        <w:t>的</w:t>
      </w:r>
      <w:r>
        <w:rPr>
          <w:spacing w:val="2"/>
          <w:lang w:eastAsia="zh-CN"/>
        </w:rPr>
        <w:t>澄清或说</w:t>
      </w:r>
      <w:r>
        <w:rPr>
          <w:lang w:eastAsia="zh-CN"/>
        </w:rPr>
        <w:t>明</w:t>
      </w:r>
      <w:r>
        <w:rPr>
          <w:spacing w:val="2"/>
          <w:lang w:eastAsia="zh-CN"/>
        </w:rPr>
        <w:t>于</w:t>
      </w:r>
      <w:r>
        <w:rPr>
          <w:spacing w:val="2"/>
          <w:u w:val="single"/>
          <w:lang w:eastAsia="zh-CN"/>
        </w:rPr>
        <w:t xml:space="preserve"> </w:t>
      </w:r>
      <w:r>
        <w:rPr>
          <w:spacing w:val="2"/>
          <w:u w:val="single"/>
          <w:lang w:eastAsia="zh-CN"/>
        </w:rPr>
        <w:tab/>
      </w:r>
      <w:r>
        <w:rPr>
          <w:spacing w:val="2"/>
          <w:lang w:eastAsia="zh-CN"/>
        </w:rPr>
        <w:t>年</w:t>
      </w:r>
      <w:r>
        <w:rPr>
          <w:spacing w:val="2"/>
          <w:u w:val="single"/>
          <w:lang w:eastAsia="zh-CN"/>
        </w:rPr>
        <w:t xml:space="preserve"> </w:t>
      </w:r>
      <w:r>
        <w:rPr>
          <w:spacing w:val="2"/>
          <w:u w:val="single"/>
          <w:lang w:eastAsia="zh-CN"/>
        </w:rPr>
        <w:tab/>
      </w:r>
      <w:r>
        <w:rPr>
          <w:lang w:eastAsia="zh-CN"/>
        </w:rPr>
        <w:t>月</w:t>
      </w:r>
      <w:r>
        <w:rPr>
          <w:u w:val="single"/>
          <w:lang w:eastAsia="zh-CN"/>
        </w:rPr>
        <w:t xml:space="preserve"> </w:t>
      </w:r>
      <w:r>
        <w:rPr>
          <w:u w:val="single"/>
          <w:lang w:eastAsia="zh-CN"/>
        </w:rPr>
        <w:tab/>
      </w:r>
      <w:r>
        <w:rPr>
          <w:u w:val="single"/>
          <w:lang w:eastAsia="zh-CN"/>
        </w:rPr>
        <w:tab/>
      </w:r>
      <w:r>
        <w:rPr>
          <w:spacing w:val="2"/>
          <w:lang w:eastAsia="zh-CN"/>
        </w:rPr>
        <w:t>日</w:t>
      </w:r>
      <w:r>
        <w:rPr>
          <w:spacing w:val="2"/>
          <w:u w:val="single"/>
          <w:lang w:eastAsia="zh-CN"/>
        </w:rPr>
        <w:t xml:space="preserve"> </w:t>
      </w:r>
      <w:r>
        <w:rPr>
          <w:spacing w:val="2"/>
          <w:u w:val="single"/>
          <w:lang w:eastAsia="zh-CN"/>
        </w:rPr>
        <w:tab/>
      </w:r>
      <w:r>
        <w:rPr>
          <w:lang w:eastAsia="zh-CN"/>
        </w:rPr>
        <w:t>时</w:t>
      </w:r>
      <w:r>
        <w:rPr>
          <w:u w:val="single"/>
          <w:lang w:eastAsia="zh-CN"/>
        </w:rPr>
        <w:t xml:space="preserve"> </w:t>
      </w:r>
      <w:r>
        <w:rPr>
          <w:u w:val="single"/>
          <w:lang w:eastAsia="zh-CN"/>
        </w:rPr>
        <w:tab/>
      </w:r>
      <w:r>
        <w:rPr>
          <w:lang w:eastAsia="zh-CN"/>
        </w:rPr>
        <w:t>分</w:t>
      </w:r>
      <w:r>
        <w:rPr>
          <w:spacing w:val="2"/>
          <w:lang w:eastAsia="zh-CN"/>
        </w:rPr>
        <w:t>前递</w:t>
      </w:r>
      <w:r>
        <w:rPr>
          <w:lang w:eastAsia="zh-CN"/>
        </w:rPr>
        <w:t>交至</w:t>
      </w:r>
      <w:r>
        <w:rPr>
          <w:u w:val="single"/>
          <w:lang w:eastAsia="zh-CN"/>
        </w:rPr>
        <w:t xml:space="preserve"> </w:t>
      </w:r>
      <w:r>
        <w:rPr>
          <w:u w:val="single"/>
          <w:lang w:eastAsia="zh-CN"/>
        </w:rPr>
        <w:tab/>
      </w:r>
      <w:r>
        <w:rPr>
          <w:lang w:eastAsia="zh-CN"/>
        </w:rPr>
        <w:t>（详细地址）或传真至</w:t>
      </w:r>
      <w:r>
        <w:rPr>
          <w:u w:val="single"/>
          <w:lang w:eastAsia="zh-CN"/>
        </w:rPr>
        <w:t xml:space="preserve"> </w:t>
      </w:r>
      <w:r>
        <w:rPr>
          <w:u w:val="single"/>
          <w:lang w:eastAsia="zh-CN"/>
        </w:rPr>
        <w:tab/>
      </w:r>
      <w:r>
        <w:rPr>
          <w:u w:val="single"/>
          <w:lang w:eastAsia="zh-CN"/>
        </w:rPr>
        <w:tab/>
      </w:r>
      <w:r>
        <w:rPr>
          <w:u w:val="single"/>
          <w:lang w:eastAsia="zh-CN"/>
        </w:rPr>
        <w:tab/>
      </w:r>
      <w:r>
        <w:rPr>
          <w:lang w:eastAsia="zh-CN"/>
        </w:rPr>
        <w:t>（传真号码）或通过下载招标文件的电子招标交易平台上传。采用传真方式的，应在</w:t>
      </w:r>
      <w:r>
        <w:rPr>
          <w:u w:val="single"/>
          <w:lang w:eastAsia="zh-CN"/>
        </w:rPr>
        <w:t xml:space="preserve"> </w:t>
      </w:r>
      <w:r>
        <w:rPr>
          <w:u w:val="single"/>
          <w:lang w:eastAsia="zh-CN"/>
        </w:rPr>
        <w:tab/>
      </w:r>
      <w:r>
        <w:rPr>
          <w:u w:val="single"/>
          <w:lang w:eastAsia="zh-CN"/>
        </w:rPr>
        <w:tab/>
      </w:r>
      <w:r>
        <w:rPr>
          <w:u w:val="single"/>
          <w:lang w:eastAsia="zh-CN"/>
        </w:rPr>
        <w:tab/>
      </w:r>
      <w:r>
        <w:rPr>
          <w:lang w:eastAsia="zh-CN"/>
        </w:rPr>
        <w:t>年</w:t>
      </w:r>
      <w:r>
        <w:rPr>
          <w:u w:val="single"/>
          <w:lang w:eastAsia="zh-CN"/>
        </w:rPr>
        <w:t xml:space="preserve">   </w:t>
      </w:r>
      <w:r>
        <w:rPr>
          <w:spacing w:val="10"/>
          <w:u w:val="single"/>
          <w:lang w:eastAsia="zh-CN"/>
        </w:rPr>
        <w:t xml:space="preserve"> </w:t>
      </w:r>
      <w:r>
        <w:rPr>
          <w:lang w:eastAsia="zh-CN"/>
        </w:rPr>
        <w:t>月</w:t>
      </w:r>
      <w:r>
        <w:rPr>
          <w:u w:val="single"/>
          <w:lang w:eastAsia="zh-CN"/>
        </w:rPr>
        <w:t xml:space="preserve">   </w:t>
      </w:r>
      <w:r>
        <w:rPr>
          <w:spacing w:val="8"/>
          <w:u w:val="single"/>
          <w:lang w:eastAsia="zh-CN"/>
        </w:rPr>
        <w:t xml:space="preserve"> </w:t>
      </w:r>
      <w:r>
        <w:rPr>
          <w:lang w:eastAsia="zh-CN"/>
        </w:rPr>
        <w:t>日</w:t>
      </w:r>
      <w:r>
        <w:rPr>
          <w:u w:val="single"/>
          <w:lang w:eastAsia="zh-CN"/>
        </w:rPr>
        <w:t xml:space="preserve"> </w:t>
      </w:r>
      <w:r>
        <w:rPr>
          <w:u w:val="single"/>
          <w:lang w:eastAsia="zh-CN"/>
        </w:rPr>
        <w:tab/>
      </w:r>
      <w:r>
        <w:rPr>
          <w:lang w:eastAsia="zh-CN"/>
        </w:rPr>
        <w:t>分时前将原件递交至</w:t>
      </w:r>
      <w:r>
        <w:rPr>
          <w:u w:val="single"/>
          <w:lang w:eastAsia="zh-CN"/>
        </w:rPr>
        <w:t xml:space="preserve"> </w:t>
      </w:r>
      <w:r>
        <w:rPr>
          <w:u w:val="single"/>
          <w:lang w:eastAsia="zh-CN"/>
        </w:rPr>
        <w:tab/>
      </w:r>
      <w:r>
        <w:rPr>
          <w:u w:val="single"/>
          <w:lang w:eastAsia="zh-CN"/>
        </w:rPr>
        <w:tab/>
      </w:r>
      <w:r>
        <w:rPr>
          <w:lang w:eastAsia="zh-CN"/>
        </w:rPr>
        <w:t>（详细地址）。</w:t>
      </w:r>
    </w:p>
    <w:p w:rsidR="007C543C" w:rsidRDefault="007C543C">
      <w:pPr>
        <w:pStyle w:val="a3"/>
        <w:rPr>
          <w:sz w:val="26"/>
          <w:lang w:eastAsia="zh-CN"/>
        </w:rPr>
      </w:pPr>
    </w:p>
    <w:p w:rsidR="007C543C" w:rsidRDefault="007C543C">
      <w:pPr>
        <w:pStyle w:val="a3"/>
        <w:rPr>
          <w:sz w:val="26"/>
          <w:lang w:eastAsia="zh-CN"/>
        </w:rPr>
      </w:pPr>
    </w:p>
    <w:p w:rsidR="007C543C" w:rsidRDefault="007C543C">
      <w:pPr>
        <w:pStyle w:val="a3"/>
        <w:rPr>
          <w:sz w:val="26"/>
          <w:lang w:eastAsia="zh-CN"/>
        </w:rPr>
      </w:pPr>
    </w:p>
    <w:p w:rsidR="007C543C" w:rsidRDefault="007C543C">
      <w:pPr>
        <w:pStyle w:val="a3"/>
        <w:rPr>
          <w:sz w:val="26"/>
          <w:lang w:eastAsia="zh-CN"/>
        </w:rPr>
      </w:pPr>
    </w:p>
    <w:p w:rsidR="007C543C" w:rsidRDefault="00996ACC">
      <w:pPr>
        <w:pStyle w:val="a3"/>
        <w:tabs>
          <w:tab w:val="left" w:pos="7289"/>
        </w:tabs>
        <w:spacing w:before="234"/>
        <w:rPr>
          <w:lang w:eastAsia="zh-CN"/>
        </w:rPr>
      </w:pPr>
      <w:r>
        <w:rPr>
          <w:lang w:eastAsia="zh-CN"/>
        </w:rPr>
        <w:t xml:space="preserve">　　　　　　　　　　　　　评标委员会授权的招标人</w:t>
      </w:r>
      <w:r>
        <w:rPr>
          <w:rFonts w:hint="eastAsia"/>
          <w:lang w:eastAsia="zh-CN"/>
        </w:rPr>
        <w:t>或招标代理机构</w:t>
      </w:r>
      <w:r>
        <w:rPr>
          <w:u w:val="single"/>
          <w:lang w:eastAsia="zh-CN"/>
        </w:rPr>
        <w:t>：</w:t>
      </w:r>
      <w:r>
        <w:rPr>
          <w:u w:val="single"/>
          <w:lang w:eastAsia="zh-CN"/>
        </w:rPr>
        <w:tab/>
        <w:t xml:space="preserve">　（</w:t>
      </w:r>
      <w:r>
        <w:rPr>
          <w:lang w:eastAsia="zh-CN"/>
        </w:rPr>
        <w:t>签字或盖单位章）</w:t>
      </w:r>
    </w:p>
    <w:p w:rsidR="007C543C" w:rsidRDefault="007C543C">
      <w:pPr>
        <w:pStyle w:val="a3"/>
        <w:rPr>
          <w:sz w:val="20"/>
          <w:lang w:eastAsia="zh-CN"/>
        </w:rPr>
      </w:pPr>
    </w:p>
    <w:p w:rsidR="007C543C" w:rsidRDefault="007C543C">
      <w:pPr>
        <w:pStyle w:val="a3"/>
        <w:spacing w:before="4"/>
        <w:rPr>
          <w:sz w:val="18"/>
          <w:lang w:eastAsia="zh-CN"/>
        </w:rPr>
      </w:pPr>
    </w:p>
    <w:p w:rsidR="007C543C" w:rsidRDefault="00996ACC">
      <w:pPr>
        <w:pStyle w:val="a3"/>
        <w:tabs>
          <w:tab w:val="left" w:pos="7433"/>
          <w:tab w:val="left" w:pos="8153"/>
          <w:tab w:val="left" w:pos="8873"/>
        </w:tabs>
        <w:spacing w:before="1"/>
        <w:ind w:left="67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7C543C" w:rsidRDefault="007C543C">
      <w:pPr>
        <w:rPr>
          <w:lang w:eastAsia="zh-CN"/>
        </w:rPr>
        <w:sectPr w:rsidR="007C543C">
          <w:pgSz w:w="11910" w:h="16840"/>
          <w:pgMar w:top="1100" w:right="500" w:bottom="1380" w:left="460" w:header="878" w:footer="1200" w:gutter="0"/>
          <w:cols w:space="720"/>
        </w:sectPr>
      </w:pPr>
    </w:p>
    <w:p w:rsidR="007C543C" w:rsidRDefault="00996ACC">
      <w:pPr>
        <w:pStyle w:val="6"/>
        <w:spacing w:before="123"/>
        <w:rPr>
          <w:lang w:eastAsia="zh-CN"/>
        </w:rPr>
      </w:pPr>
      <w:r>
        <w:rPr>
          <w:lang w:eastAsia="zh-CN"/>
        </w:rPr>
        <w:lastRenderedPageBreak/>
        <w:t>附件三</w:t>
      </w:r>
    </w:p>
    <w:p w:rsidR="007C543C" w:rsidRDefault="007C543C">
      <w:pPr>
        <w:pStyle w:val="a3"/>
        <w:rPr>
          <w:b/>
          <w:sz w:val="20"/>
          <w:lang w:eastAsia="zh-CN"/>
        </w:rPr>
      </w:pPr>
    </w:p>
    <w:p w:rsidR="007C543C" w:rsidRDefault="00996ACC">
      <w:pPr>
        <w:spacing w:before="212"/>
        <w:ind w:left="835" w:right="661"/>
        <w:jc w:val="center"/>
        <w:rPr>
          <w:b/>
          <w:sz w:val="28"/>
          <w:lang w:eastAsia="zh-CN"/>
        </w:rPr>
      </w:pPr>
      <w:r>
        <w:rPr>
          <w:b/>
          <w:sz w:val="28"/>
          <w:lang w:eastAsia="zh-CN"/>
        </w:rPr>
        <w:t>问题的澄清</w:t>
      </w:r>
    </w:p>
    <w:p w:rsidR="007C543C" w:rsidRDefault="00996ACC">
      <w:pPr>
        <w:pStyle w:val="a3"/>
        <w:tabs>
          <w:tab w:val="left" w:pos="2097"/>
        </w:tabs>
        <w:spacing w:before="66"/>
        <w:ind w:left="177"/>
        <w:jc w:val="center"/>
        <w:rPr>
          <w:lang w:eastAsia="zh-CN"/>
        </w:rPr>
      </w:pPr>
      <w:r>
        <w:rPr>
          <w:lang w:eastAsia="zh-CN"/>
        </w:rPr>
        <w:t>（编号：</w:t>
      </w:r>
      <w:r>
        <w:rPr>
          <w:lang w:eastAsia="zh-CN"/>
        </w:rPr>
        <w:tab/>
        <w:t>）</w:t>
      </w:r>
    </w:p>
    <w:p w:rsidR="007C543C" w:rsidRDefault="007C543C">
      <w:pPr>
        <w:pStyle w:val="a3"/>
        <w:rPr>
          <w:sz w:val="20"/>
          <w:lang w:eastAsia="zh-CN"/>
        </w:rPr>
      </w:pPr>
    </w:p>
    <w:p w:rsidR="007C543C" w:rsidRDefault="007C543C">
      <w:pPr>
        <w:pStyle w:val="a3"/>
        <w:spacing w:before="5"/>
        <w:rPr>
          <w:sz w:val="15"/>
          <w:lang w:eastAsia="zh-CN"/>
        </w:rPr>
      </w:pPr>
    </w:p>
    <w:p w:rsidR="007C543C" w:rsidRDefault="00996ACC">
      <w:pPr>
        <w:pStyle w:val="a3"/>
        <w:tabs>
          <w:tab w:val="left" w:pos="1793"/>
          <w:tab w:val="left" w:pos="4193"/>
          <w:tab w:val="left" w:pos="4433"/>
        </w:tabs>
        <w:spacing w:before="74" w:line="624" w:lineRule="auto"/>
        <w:ind w:left="1313" w:right="3390" w:hanging="48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 xml:space="preserve">（项目名称）招标评标委员会： </w:t>
      </w:r>
    </w:p>
    <w:p w:rsidR="007C543C" w:rsidRDefault="00996ACC">
      <w:pPr>
        <w:pStyle w:val="a3"/>
        <w:tabs>
          <w:tab w:val="left" w:pos="1793"/>
          <w:tab w:val="left" w:pos="4193"/>
          <w:tab w:val="left" w:pos="4433"/>
        </w:tabs>
        <w:spacing w:before="74" w:line="624" w:lineRule="auto"/>
        <w:ind w:left="1313" w:right="3390" w:hanging="481"/>
        <w:rPr>
          <w:lang w:eastAsia="zh-CN"/>
        </w:rPr>
      </w:pPr>
      <w:r>
        <w:rPr>
          <w:lang w:eastAsia="zh-CN"/>
        </w:rPr>
        <w:t>问题澄清通知（编号：</w:t>
      </w:r>
      <w:r>
        <w:rPr>
          <w:u w:val="single"/>
          <w:lang w:eastAsia="zh-CN"/>
        </w:rPr>
        <w:t xml:space="preserve"> </w:t>
      </w:r>
      <w:r>
        <w:rPr>
          <w:u w:val="single"/>
          <w:lang w:eastAsia="zh-CN"/>
        </w:rPr>
        <w:tab/>
      </w:r>
      <w:r>
        <w:rPr>
          <w:u w:val="single"/>
          <w:lang w:eastAsia="zh-CN"/>
        </w:rPr>
        <w:tab/>
      </w:r>
      <w:r>
        <w:rPr>
          <w:lang w:eastAsia="zh-CN"/>
        </w:rPr>
        <w:t>）已收悉，现澄清如下：</w:t>
      </w:r>
    </w:p>
    <w:p w:rsidR="007C543C" w:rsidRDefault="00996ACC">
      <w:pPr>
        <w:pStyle w:val="a3"/>
        <w:spacing w:before="2"/>
        <w:ind w:left="1313"/>
        <w:rPr>
          <w:lang w:eastAsia="zh-CN"/>
        </w:rPr>
      </w:pPr>
      <w:r>
        <w:rPr>
          <w:lang w:eastAsia="zh-CN"/>
        </w:rPr>
        <w:t>1.</w:t>
      </w:r>
    </w:p>
    <w:p w:rsidR="007C543C" w:rsidRDefault="007C543C">
      <w:pPr>
        <w:pStyle w:val="a3"/>
        <w:rPr>
          <w:lang w:eastAsia="zh-CN"/>
        </w:rPr>
      </w:pPr>
    </w:p>
    <w:p w:rsidR="007C543C" w:rsidRDefault="00996ACC">
      <w:pPr>
        <w:pStyle w:val="a3"/>
        <w:spacing w:before="184"/>
        <w:ind w:left="1313"/>
        <w:rPr>
          <w:lang w:eastAsia="zh-CN"/>
        </w:rPr>
      </w:pPr>
      <w:r>
        <w:rPr>
          <w:lang w:eastAsia="zh-CN"/>
        </w:rPr>
        <w:t>2.</w:t>
      </w:r>
    </w:p>
    <w:p w:rsidR="007C543C" w:rsidRDefault="007C543C">
      <w:pPr>
        <w:pStyle w:val="a3"/>
        <w:spacing w:before="9"/>
        <w:rPr>
          <w:sz w:val="35"/>
          <w:lang w:eastAsia="zh-CN"/>
        </w:rPr>
      </w:pPr>
    </w:p>
    <w:p w:rsidR="007C543C" w:rsidRDefault="00996ACC">
      <w:pPr>
        <w:pStyle w:val="a3"/>
        <w:spacing w:before="1"/>
        <w:ind w:left="1450"/>
        <w:rPr>
          <w:lang w:eastAsia="zh-CN"/>
        </w:rPr>
      </w:pPr>
      <w:r>
        <w:rPr>
          <w:lang w:eastAsia="zh-CN"/>
        </w:rPr>
        <w:t>.....</w:t>
      </w:r>
    </w:p>
    <w:p w:rsidR="007C543C" w:rsidRDefault="00996ACC">
      <w:pPr>
        <w:pStyle w:val="a3"/>
        <w:spacing w:before="93" w:line="312" w:lineRule="auto"/>
        <w:ind w:left="833" w:right="654" w:firstLine="480"/>
        <w:rPr>
          <w:lang w:eastAsia="zh-CN"/>
        </w:rPr>
      </w:pPr>
      <w:r>
        <w:rPr>
          <w:lang w:eastAsia="zh-CN"/>
        </w:rPr>
        <w:t>上述问题澄清或说明，不改变我方投标文件的实质性内容，构成我方投标文件的组成部分。</w:t>
      </w: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spacing w:before="3"/>
        <w:rPr>
          <w:sz w:val="17"/>
          <w:lang w:eastAsia="zh-CN"/>
        </w:rPr>
      </w:pPr>
    </w:p>
    <w:p w:rsidR="007C543C" w:rsidRDefault="00996ACC">
      <w:pPr>
        <w:pStyle w:val="a3"/>
        <w:tabs>
          <w:tab w:val="left" w:pos="7673"/>
          <w:tab w:val="left" w:pos="8153"/>
        </w:tabs>
        <w:spacing w:line="343" w:lineRule="auto"/>
        <w:ind w:left="3833" w:right="1830"/>
        <w:rPr>
          <w:lang w:eastAsia="zh-CN"/>
        </w:rPr>
      </w:pPr>
      <w:r>
        <w:rPr>
          <w:lang w:eastAsia="zh-CN"/>
        </w:rPr>
        <w:t>投标人：</w:t>
      </w:r>
      <w:r>
        <w:rPr>
          <w:u w:val="single"/>
          <w:lang w:eastAsia="zh-CN"/>
        </w:rPr>
        <w:t xml:space="preserve"> </w:t>
      </w:r>
      <w:r>
        <w:rPr>
          <w:u w:val="single"/>
          <w:lang w:eastAsia="zh-CN"/>
        </w:rPr>
        <w:tab/>
      </w:r>
      <w:r>
        <w:rPr>
          <w:lang w:eastAsia="zh-CN"/>
        </w:rPr>
        <w:t>（盖单位章） 法定代表人或其委托代理人：</w:t>
      </w:r>
      <w:r>
        <w:rPr>
          <w:u w:val="single"/>
          <w:lang w:eastAsia="zh-CN"/>
        </w:rPr>
        <w:t xml:space="preserve"> </w:t>
      </w:r>
      <w:r>
        <w:rPr>
          <w:u w:val="single"/>
          <w:lang w:eastAsia="zh-CN"/>
        </w:rPr>
        <w:tab/>
      </w:r>
      <w:r>
        <w:rPr>
          <w:u w:val="single"/>
          <w:lang w:eastAsia="zh-CN"/>
        </w:rPr>
        <w:tab/>
      </w:r>
      <w:r>
        <w:rPr>
          <w:lang w:eastAsia="zh-CN"/>
        </w:rPr>
        <w:t>（签字）</w:t>
      </w:r>
    </w:p>
    <w:p w:rsidR="007C543C" w:rsidRDefault="007C543C">
      <w:pPr>
        <w:pStyle w:val="a3"/>
        <w:rPr>
          <w:sz w:val="21"/>
          <w:lang w:eastAsia="zh-CN"/>
        </w:rPr>
      </w:pPr>
    </w:p>
    <w:p w:rsidR="007C543C" w:rsidRDefault="00996ACC">
      <w:pPr>
        <w:pStyle w:val="a3"/>
        <w:tabs>
          <w:tab w:val="left" w:pos="7193"/>
          <w:tab w:val="left" w:pos="7913"/>
          <w:tab w:val="left" w:pos="8633"/>
        </w:tabs>
        <w:spacing w:before="66"/>
        <w:ind w:left="647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7C543C" w:rsidRDefault="007C543C">
      <w:pPr>
        <w:rPr>
          <w:lang w:eastAsia="zh-CN"/>
        </w:rPr>
        <w:sectPr w:rsidR="007C543C">
          <w:pgSz w:w="11910" w:h="16840"/>
          <w:pgMar w:top="1100" w:right="500" w:bottom="1380" w:left="460" w:header="878" w:footer="1200" w:gutter="0"/>
          <w:cols w:space="720"/>
        </w:sectPr>
      </w:pPr>
    </w:p>
    <w:p w:rsidR="007C543C" w:rsidRDefault="007C543C">
      <w:pPr>
        <w:pStyle w:val="a3"/>
        <w:rPr>
          <w:sz w:val="20"/>
          <w:lang w:eastAsia="zh-CN"/>
        </w:rPr>
      </w:pPr>
    </w:p>
    <w:p w:rsidR="007C543C" w:rsidRDefault="007C543C">
      <w:pPr>
        <w:pStyle w:val="a3"/>
        <w:spacing w:before="9"/>
        <w:rPr>
          <w:sz w:val="15"/>
          <w:lang w:eastAsia="zh-CN"/>
        </w:rPr>
      </w:pPr>
    </w:p>
    <w:p w:rsidR="007C543C" w:rsidRDefault="00996ACC">
      <w:pPr>
        <w:pStyle w:val="6"/>
        <w:tabs>
          <w:tab w:val="left" w:pos="1915"/>
        </w:tabs>
        <w:spacing w:before="66"/>
        <w:rPr>
          <w:lang w:eastAsia="zh-CN"/>
        </w:rPr>
      </w:pPr>
      <w:bookmarkStart w:id="19" w:name="附表五___中标结果通知书"/>
      <w:bookmarkEnd w:id="19"/>
      <w:r>
        <w:rPr>
          <w:lang w:eastAsia="zh-CN"/>
        </w:rPr>
        <w:t>附表四</w:t>
      </w:r>
      <w:r>
        <w:rPr>
          <w:lang w:eastAsia="zh-CN"/>
        </w:rPr>
        <w:tab/>
        <w:t>中标通知书</w:t>
      </w:r>
    </w:p>
    <w:p w:rsidR="007C543C" w:rsidRDefault="007C543C">
      <w:pPr>
        <w:pStyle w:val="a3"/>
        <w:rPr>
          <w:b/>
          <w:sz w:val="20"/>
          <w:lang w:eastAsia="zh-CN"/>
        </w:rPr>
      </w:pPr>
    </w:p>
    <w:p w:rsidR="007C543C" w:rsidRDefault="00996ACC">
      <w:pPr>
        <w:spacing w:before="210"/>
        <w:ind w:left="835" w:right="661"/>
        <w:jc w:val="center"/>
        <w:rPr>
          <w:b/>
          <w:sz w:val="28"/>
          <w:lang w:eastAsia="zh-CN"/>
        </w:rPr>
      </w:pPr>
      <w:r>
        <w:rPr>
          <w:b/>
          <w:sz w:val="28"/>
          <w:lang w:eastAsia="zh-CN"/>
        </w:rPr>
        <w:t>中标通知书</w:t>
      </w:r>
    </w:p>
    <w:p w:rsidR="007C543C" w:rsidRDefault="007C543C">
      <w:pPr>
        <w:pStyle w:val="a3"/>
        <w:rPr>
          <w:b/>
          <w:sz w:val="20"/>
          <w:lang w:eastAsia="zh-CN"/>
        </w:rPr>
      </w:pPr>
    </w:p>
    <w:p w:rsidR="007C543C" w:rsidRDefault="00996ACC">
      <w:pPr>
        <w:pStyle w:val="a3"/>
        <w:tabs>
          <w:tab w:val="left" w:pos="2273"/>
        </w:tabs>
        <w:spacing w:before="213"/>
        <w:ind w:left="83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（中标人名称）：</w:t>
      </w:r>
    </w:p>
    <w:p w:rsidR="007C543C" w:rsidRDefault="007C543C">
      <w:pPr>
        <w:pStyle w:val="a3"/>
        <w:rPr>
          <w:sz w:val="26"/>
          <w:lang w:eastAsia="zh-CN"/>
        </w:rPr>
      </w:pPr>
    </w:p>
    <w:p w:rsidR="007C543C" w:rsidRDefault="007C543C">
      <w:pPr>
        <w:pStyle w:val="a3"/>
        <w:spacing w:before="4"/>
        <w:rPr>
          <w:sz w:val="21"/>
          <w:lang w:eastAsia="zh-CN"/>
        </w:rPr>
      </w:pPr>
    </w:p>
    <w:p w:rsidR="007C543C" w:rsidRDefault="00996ACC">
      <w:pPr>
        <w:pStyle w:val="a3"/>
        <w:tabs>
          <w:tab w:val="left" w:pos="3015"/>
          <w:tab w:val="left" w:pos="6655"/>
          <w:tab w:val="left" w:pos="8839"/>
        </w:tabs>
        <w:spacing w:line="388" w:lineRule="auto"/>
        <w:ind w:left="833" w:right="654" w:firstLine="480"/>
        <w:rPr>
          <w:lang w:eastAsia="zh-CN"/>
        </w:rPr>
      </w:pPr>
      <w:r>
        <w:rPr>
          <w:lang w:eastAsia="zh-CN"/>
        </w:rPr>
        <w:t>你方于</w:t>
      </w:r>
      <w:r>
        <w:rPr>
          <w:u w:val="single"/>
          <w:lang w:eastAsia="zh-CN"/>
        </w:rPr>
        <w:t xml:space="preserve"> </w:t>
      </w:r>
      <w:r>
        <w:rPr>
          <w:u w:val="single"/>
          <w:lang w:eastAsia="zh-CN"/>
        </w:rPr>
        <w:tab/>
      </w:r>
      <w:r>
        <w:rPr>
          <w:lang w:eastAsia="zh-CN"/>
        </w:rPr>
        <w:t>（投标日期）所递交的</w:t>
      </w:r>
      <w:r>
        <w:rPr>
          <w:u w:val="single"/>
          <w:lang w:eastAsia="zh-CN"/>
        </w:rPr>
        <w:t xml:space="preserve"> </w:t>
      </w:r>
      <w:r>
        <w:rPr>
          <w:u w:val="single"/>
          <w:lang w:eastAsia="zh-CN"/>
        </w:rPr>
        <w:tab/>
      </w:r>
      <w:r>
        <w:rPr>
          <w:lang w:eastAsia="zh-CN"/>
        </w:rPr>
        <w:t>（项目名称）投标文件已被我方接受，被确定为中标人。</w:t>
      </w:r>
    </w:p>
    <w:p w:rsidR="007C543C" w:rsidRDefault="00996ACC">
      <w:pPr>
        <w:pStyle w:val="a3"/>
        <w:tabs>
          <w:tab w:val="left" w:pos="3833"/>
        </w:tabs>
        <w:spacing w:before="2"/>
        <w:ind w:left="1313"/>
        <w:rPr>
          <w:lang w:eastAsia="zh-CN"/>
        </w:rPr>
      </w:pPr>
      <w:r>
        <w:rPr>
          <w:lang w:eastAsia="zh-CN"/>
        </w:rPr>
        <w:t>中标价：</w:t>
      </w:r>
      <w:r>
        <w:rPr>
          <w:u w:val="single"/>
          <w:lang w:eastAsia="zh-CN"/>
        </w:rPr>
        <w:t xml:space="preserve"> </w:t>
      </w:r>
      <w:r>
        <w:rPr>
          <w:u w:val="single"/>
          <w:lang w:eastAsia="zh-CN"/>
        </w:rPr>
        <w:tab/>
      </w:r>
      <w:r>
        <w:rPr>
          <w:lang w:eastAsia="zh-CN"/>
        </w:rPr>
        <w:t>元。</w:t>
      </w:r>
    </w:p>
    <w:p w:rsidR="007C543C" w:rsidRDefault="00996ACC">
      <w:pPr>
        <w:pStyle w:val="a3"/>
        <w:tabs>
          <w:tab w:val="left" w:pos="3953"/>
          <w:tab w:val="left" w:pos="4553"/>
        </w:tabs>
        <w:spacing w:before="194" w:line="388" w:lineRule="auto"/>
        <w:ind w:left="1313" w:right="6150"/>
        <w:rPr>
          <w:lang w:eastAsia="zh-CN"/>
        </w:rPr>
      </w:pPr>
      <w:r>
        <w:rPr>
          <w:lang w:eastAsia="zh-CN"/>
        </w:rPr>
        <w:t>服务</w:t>
      </w:r>
      <w:r>
        <w:rPr>
          <w:rFonts w:hint="eastAsia"/>
          <w:lang w:eastAsia="zh-CN"/>
        </w:rPr>
        <w:t>期限</w:t>
      </w:r>
      <w:r>
        <w:rPr>
          <w:lang w:eastAsia="zh-CN"/>
        </w:rPr>
        <w:t>：</w:t>
      </w:r>
      <w:r>
        <w:rPr>
          <w:u w:val="single"/>
          <w:lang w:eastAsia="zh-CN"/>
        </w:rPr>
        <w:t xml:space="preserve"> </w:t>
      </w:r>
      <w:r>
        <w:rPr>
          <w:u w:val="single"/>
          <w:lang w:eastAsia="zh-CN"/>
        </w:rPr>
        <w:tab/>
      </w:r>
      <w:r>
        <w:rPr>
          <w:u w:val="single"/>
          <w:lang w:eastAsia="zh-CN"/>
        </w:rPr>
        <w:tab/>
      </w:r>
      <w:r>
        <w:rPr>
          <w:lang w:eastAsia="zh-CN"/>
        </w:rPr>
        <w:t>。质量要求：</w:t>
      </w:r>
      <w:r>
        <w:rPr>
          <w:u w:val="single"/>
          <w:lang w:eastAsia="zh-CN"/>
        </w:rPr>
        <w:t xml:space="preserve"> </w:t>
      </w:r>
      <w:r>
        <w:rPr>
          <w:u w:val="single"/>
          <w:lang w:eastAsia="zh-CN"/>
        </w:rPr>
        <w:tab/>
      </w:r>
      <w:r>
        <w:rPr>
          <w:lang w:eastAsia="zh-CN"/>
        </w:rPr>
        <w:t>。</w:t>
      </w:r>
    </w:p>
    <w:p w:rsidR="007C543C" w:rsidRDefault="00996ACC">
      <w:pPr>
        <w:pStyle w:val="a3"/>
        <w:tabs>
          <w:tab w:val="left" w:pos="3953"/>
        </w:tabs>
        <w:spacing w:before="3"/>
        <w:ind w:left="1313"/>
        <w:rPr>
          <w:lang w:eastAsia="zh-CN"/>
        </w:rPr>
      </w:pPr>
      <w:r>
        <w:rPr>
          <w:lang w:eastAsia="zh-CN"/>
        </w:rPr>
        <w:t>安全目标：</w:t>
      </w:r>
      <w:r>
        <w:rPr>
          <w:u w:val="single"/>
          <w:lang w:eastAsia="zh-CN"/>
        </w:rPr>
        <w:t xml:space="preserve"> </w:t>
      </w:r>
      <w:r>
        <w:rPr>
          <w:u w:val="single"/>
          <w:lang w:eastAsia="zh-CN"/>
        </w:rPr>
        <w:tab/>
      </w:r>
      <w:r>
        <w:rPr>
          <w:lang w:eastAsia="zh-CN"/>
        </w:rPr>
        <w:t>。</w:t>
      </w:r>
    </w:p>
    <w:p w:rsidR="007C543C" w:rsidRDefault="00996ACC">
      <w:pPr>
        <w:pStyle w:val="a3"/>
        <w:tabs>
          <w:tab w:val="left" w:pos="4313"/>
        </w:tabs>
        <w:spacing w:before="194"/>
        <w:ind w:left="1313"/>
        <w:rPr>
          <w:lang w:eastAsia="zh-CN"/>
        </w:rPr>
      </w:pPr>
      <w:r>
        <w:rPr>
          <w:lang w:eastAsia="zh-CN"/>
        </w:rPr>
        <w:t>项目负责人：</w:t>
      </w:r>
      <w:r>
        <w:rPr>
          <w:u w:val="single"/>
          <w:lang w:eastAsia="zh-CN"/>
        </w:rPr>
        <w:t xml:space="preserve"> </w:t>
      </w:r>
      <w:r>
        <w:rPr>
          <w:u w:val="single"/>
          <w:lang w:eastAsia="zh-CN"/>
        </w:rPr>
        <w:tab/>
      </w:r>
      <w:r>
        <w:rPr>
          <w:lang w:eastAsia="zh-CN"/>
        </w:rPr>
        <w:t>（姓名）。</w:t>
      </w:r>
    </w:p>
    <w:p w:rsidR="007C543C" w:rsidRDefault="00996ACC">
      <w:pPr>
        <w:pStyle w:val="a3"/>
        <w:tabs>
          <w:tab w:val="left" w:pos="4709"/>
          <w:tab w:val="left" w:pos="6658"/>
        </w:tabs>
        <w:spacing w:before="191" w:line="388" w:lineRule="auto"/>
        <w:ind w:left="833" w:right="654" w:firstLine="480"/>
        <w:rPr>
          <w:lang w:eastAsia="zh-CN"/>
        </w:rPr>
      </w:pPr>
      <w:r>
        <w:rPr>
          <w:lang w:eastAsia="zh-CN"/>
        </w:rPr>
        <w:t>请你方在接到本通知书后的</w:t>
      </w:r>
      <w:r>
        <w:rPr>
          <w:u w:val="single"/>
          <w:lang w:eastAsia="zh-CN"/>
        </w:rPr>
        <w:t xml:space="preserve"> </w:t>
      </w:r>
      <w:r>
        <w:rPr>
          <w:u w:val="single"/>
          <w:lang w:eastAsia="zh-CN"/>
        </w:rPr>
        <w:tab/>
      </w:r>
      <w:r>
        <w:rPr>
          <w:lang w:eastAsia="zh-CN"/>
        </w:rPr>
        <w:t>日内到</w:t>
      </w:r>
      <w:r>
        <w:rPr>
          <w:u w:val="single"/>
          <w:lang w:eastAsia="zh-CN"/>
        </w:rPr>
        <w:t xml:space="preserve"> </w:t>
      </w:r>
      <w:r>
        <w:rPr>
          <w:u w:val="single"/>
          <w:lang w:eastAsia="zh-CN"/>
        </w:rPr>
        <w:tab/>
      </w:r>
      <w:r>
        <w:rPr>
          <w:lang w:eastAsia="zh-CN"/>
        </w:rPr>
        <w:t>（指定地点）与我方签订</w:t>
      </w:r>
      <w:r>
        <w:rPr>
          <w:rFonts w:hint="eastAsia"/>
          <w:lang w:eastAsia="zh-CN"/>
        </w:rPr>
        <w:t>前期工作</w:t>
      </w:r>
      <w:r>
        <w:rPr>
          <w:lang w:eastAsia="zh-CN"/>
        </w:rPr>
        <w:t>合同，并按招标文件第二章“投标人须知”第 7.8 款规定向我方提交履约保证金。</w:t>
      </w:r>
    </w:p>
    <w:p w:rsidR="007C543C" w:rsidRDefault="00996ACC">
      <w:pPr>
        <w:pStyle w:val="a3"/>
        <w:spacing w:before="5"/>
        <w:ind w:left="1313"/>
        <w:rPr>
          <w:lang w:eastAsia="zh-CN"/>
        </w:rPr>
      </w:pPr>
      <w:r>
        <w:rPr>
          <w:lang w:eastAsia="zh-CN"/>
        </w:rPr>
        <w:t>特此通知。</w:t>
      </w: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996ACC">
      <w:pPr>
        <w:pStyle w:val="a3"/>
        <w:tabs>
          <w:tab w:val="left" w:pos="8390"/>
        </w:tabs>
        <w:spacing w:before="207"/>
        <w:ind w:left="5153"/>
        <w:rPr>
          <w:lang w:eastAsia="zh-CN"/>
        </w:rPr>
      </w:pPr>
      <w:r>
        <w:rPr>
          <w:lang w:eastAsia="zh-CN"/>
        </w:rPr>
        <w:t>招标人：</w:t>
      </w:r>
      <w:r>
        <w:rPr>
          <w:u w:val="single"/>
          <w:lang w:eastAsia="zh-CN"/>
        </w:rPr>
        <w:t xml:space="preserve"> </w:t>
      </w:r>
      <w:r>
        <w:rPr>
          <w:u w:val="single"/>
          <w:lang w:eastAsia="zh-CN"/>
        </w:rPr>
        <w:tab/>
      </w:r>
      <w:r>
        <w:rPr>
          <w:lang w:eastAsia="zh-CN"/>
        </w:rPr>
        <w:t>（盖单位章）</w:t>
      </w:r>
    </w:p>
    <w:p w:rsidR="007C543C" w:rsidRDefault="00996ACC">
      <w:pPr>
        <w:pStyle w:val="a3"/>
        <w:tabs>
          <w:tab w:val="left" w:pos="7673"/>
        </w:tabs>
        <w:spacing w:before="207"/>
        <w:ind w:left="5153"/>
        <w:rPr>
          <w:u w:val="single"/>
          <w:lang w:eastAsia="zh-CN"/>
        </w:rPr>
      </w:pPr>
      <w:r>
        <w:rPr>
          <w:rFonts w:hint="eastAsia"/>
          <w:lang w:eastAsia="zh-CN"/>
        </w:rPr>
        <w:t>招标代理机构：</w:t>
      </w:r>
      <w:r>
        <w:rPr>
          <w:rFonts w:hint="eastAsia"/>
          <w:u w:val="single"/>
          <w:lang w:eastAsia="zh-CN"/>
        </w:rPr>
        <w:t xml:space="preserve"> </w:t>
      </w:r>
      <w:r>
        <w:rPr>
          <w:u w:val="single"/>
          <w:lang w:eastAsia="zh-CN"/>
        </w:rPr>
        <w:t xml:space="preserve">             </w:t>
      </w:r>
      <w:r>
        <w:rPr>
          <w:lang w:eastAsia="zh-CN"/>
        </w:rPr>
        <w:t>（</w:t>
      </w:r>
      <w:r>
        <w:rPr>
          <w:rFonts w:hint="eastAsia"/>
          <w:lang w:eastAsia="zh-CN"/>
        </w:rPr>
        <w:t>盖单位章）</w:t>
      </w:r>
    </w:p>
    <w:p w:rsidR="007C543C" w:rsidRDefault="007C543C">
      <w:pPr>
        <w:pStyle w:val="a3"/>
        <w:rPr>
          <w:sz w:val="20"/>
          <w:lang w:eastAsia="zh-CN"/>
        </w:rPr>
      </w:pPr>
    </w:p>
    <w:p w:rsidR="007C543C" w:rsidRDefault="007C543C">
      <w:pPr>
        <w:pStyle w:val="a3"/>
        <w:spacing w:before="5"/>
        <w:rPr>
          <w:sz w:val="19"/>
          <w:lang w:eastAsia="zh-CN"/>
        </w:rPr>
      </w:pPr>
    </w:p>
    <w:p w:rsidR="007C543C" w:rsidRDefault="00996ACC">
      <w:pPr>
        <w:pStyle w:val="a3"/>
        <w:tabs>
          <w:tab w:val="left" w:pos="6953"/>
          <w:tab w:val="left" w:pos="7673"/>
          <w:tab w:val="left" w:pos="8393"/>
        </w:tabs>
        <w:spacing w:before="66"/>
        <w:ind w:left="623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7C543C" w:rsidRDefault="007C543C">
      <w:pPr>
        <w:rPr>
          <w:lang w:eastAsia="zh-CN"/>
        </w:rPr>
        <w:sectPr w:rsidR="007C543C">
          <w:pgSz w:w="11910" w:h="16840"/>
          <w:pgMar w:top="1100" w:right="500" w:bottom="1380" w:left="460" w:header="878" w:footer="1200" w:gutter="0"/>
          <w:cols w:space="720"/>
        </w:sectPr>
      </w:pPr>
    </w:p>
    <w:p w:rsidR="007C543C" w:rsidRDefault="00996ACC">
      <w:pPr>
        <w:pStyle w:val="6"/>
        <w:tabs>
          <w:tab w:val="left" w:pos="1915"/>
        </w:tabs>
        <w:spacing w:before="123"/>
        <w:rPr>
          <w:lang w:eastAsia="zh-CN"/>
        </w:rPr>
      </w:pPr>
      <w:r>
        <w:rPr>
          <w:lang w:eastAsia="zh-CN"/>
        </w:rPr>
        <w:lastRenderedPageBreak/>
        <w:t>附表五</w:t>
      </w:r>
      <w:r>
        <w:rPr>
          <w:lang w:eastAsia="zh-CN"/>
        </w:rPr>
        <w:tab/>
        <w:t>中标结果通知书</w:t>
      </w:r>
    </w:p>
    <w:p w:rsidR="007C543C" w:rsidRDefault="007C543C">
      <w:pPr>
        <w:pStyle w:val="a3"/>
        <w:rPr>
          <w:b/>
          <w:sz w:val="20"/>
          <w:lang w:eastAsia="zh-CN"/>
        </w:rPr>
      </w:pPr>
    </w:p>
    <w:p w:rsidR="007C543C" w:rsidRDefault="00996ACC">
      <w:pPr>
        <w:spacing w:before="212"/>
        <w:ind w:left="835" w:right="658"/>
        <w:jc w:val="center"/>
        <w:rPr>
          <w:b/>
          <w:sz w:val="28"/>
          <w:lang w:eastAsia="zh-CN"/>
        </w:rPr>
      </w:pPr>
      <w:r>
        <w:rPr>
          <w:b/>
          <w:sz w:val="28"/>
          <w:lang w:eastAsia="zh-CN"/>
        </w:rPr>
        <w:t>中标结果通知书</w:t>
      </w:r>
    </w:p>
    <w:p w:rsidR="007C543C" w:rsidRDefault="007C543C">
      <w:pPr>
        <w:pStyle w:val="a3"/>
        <w:rPr>
          <w:b/>
          <w:sz w:val="20"/>
          <w:lang w:eastAsia="zh-CN"/>
        </w:rPr>
      </w:pPr>
    </w:p>
    <w:p w:rsidR="007C543C" w:rsidRDefault="00996ACC">
      <w:pPr>
        <w:pStyle w:val="a3"/>
        <w:spacing w:before="210"/>
        <w:ind w:left="2513"/>
        <w:rPr>
          <w:lang w:eastAsia="zh-CN"/>
        </w:rPr>
      </w:pPr>
      <w:r>
        <w:rPr>
          <w:noProof/>
          <w:lang w:eastAsia="zh-CN"/>
        </w:rPr>
        <mc:AlternateContent>
          <mc:Choice Requires="wps">
            <w:drawing>
              <wp:anchor distT="0" distB="0" distL="114300" distR="114300" simplePos="0" relativeHeight="251648512" behindDoc="0" locked="0" layoutInCell="1" allowOverlap="1">
                <wp:simplePos x="0" y="0"/>
                <wp:positionH relativeFrom="page">
                  <wp:posOffset>821055</wp:posOffset>
                </wp:positionH>
                <wp:positionV relativeFrom="paragraph">
                  <wp:posOffset>304165</wp:posOffset>
                </wp:positionV>
                <wp:extent cx="1066800" cy="0"/>
                <wp:effectExtent l="11430" t="10795" r="7620" b="8255"/>
                <wp:wrapNone/>
                <wp:docPr id="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7620">
                          <a:solidFill>
                            <a:srgbClr val="000000"/>
                          </a:solidFill>
                          <a:round/>
                        </a:ln>
                      </wps:spPr>
                      <wps:bodyPr/>
                    </wps:wsp>
                  </a:graphicData>
                </a:graphic>
              </wp:anchor>
            </w:drawing>
          </mc:Choice>
          <mc:Fallback>
            <w:pict>
              <v:line w14:anchorId="0E4468B3" id="Line 13" o:spid="_x0000_s1026" style="position:absolute;left:0;text-align:left;z-index:251648512;visibility:visible;mso-wrap-style:square;mso-wrap-distance-left:9pt;mso-wrap-distance-top:0;mso-wrap-distance-right:9pt;mso-wrap-distance-bottom:0;mso-position-horizontal:absolute;mso-position-horizontal-relative:page;mso-position-vertical:absolute;mso-position-vertical-relative:text" from="64.65pt,23.95pt" to="148.6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2X1tgEAAFMDAAAOAAAAZHJzL2Uyb0RvYy54bWysU02P2yAQvVfqf0DcG9tZKV1ZcfaQ1e4l&#10;bSPt9gcQwDZaYNBA4uTfdyAf3W1vVX1Ahpl5894bWD4cnWUHjdGA73gzqznTXoIyfuj4z9enL/ec&#10;xSS8Eha87vhJR/6w+vxpOYVWz2EEqzQyAvGxnULHx5RCW1VRjtqJOIOgPQV7QCcSbXGoFIqJ0J2t&#10;5nW9qCZAFRCkjpFOH89Bvir4fa9l+tH3USdmO07cUlmxrLu8VqulaAcUYTTyQkP8AwsnjKemN6hH&#10;kQTbo/kLyhmJEKFPMwmugr43UhcNpKap/1DzMoqgixYyJ4abTfH/wcrvhy0yozp+13DmhaMZbYzX&#10;rLnL3kwhtpSy9lvM6uTRv4QNyLfIPKxH4QddOL6eAtU1uaL6UJI3MVCH3fQNFOWIfYJi1LFHlyHJ&#10;AnYs8zjd5qGPiUk6bOrF4r6msclrrBLttTBgTM8aHMs/HbdEugCLwyamTES015Tcx8OTsbaM23o2&#10;dfzrYl6XggjWqBzMaRGH3doiO4h8YcpXVFHkfRrC3qtzE+svorPOs2M7UKctXs2gyRU2l1uWr8b7&#10;fan+/RZWvwAAAP//AwBQSwMEFAAGAAgAAAAhAK49BsHcAAAACQEAAA8AAABkcnMvZG93bnJldi54&#10;bWxMj8FOwzAQRO9I/IO1SNyoQ0BNE+JUQOEIFS3i7MZLHBGvo9hNAl/PIg5wnNmn2ZlyPbtOjDiE&#10;1pOCy0UCAqn2pqVGwev+8WIFIkRNRneeUMEnBlhXpyelLoyf6AXHXWwEh1AotAIbY19IGWqLToeF&#10;75H49u4HpyPLoZFm0BOHu06mSbKUTrfEH6zu8d5i/bE7OgVfy8lu5MNztrVv8m61fdqPKW6UOj+b&#10;b29ARJzjHww/9bk6VNzp4I9kguhYp/kVowqusxwEA2mesXH4NWRVyv8Lqm8AAAD//wMAUEsBAi0A&#10;FAAGAAgAAAAhALaDOJL+AAAA4QEAABMAAAAAAAAAAAAAAAAAAAAAAFtDb250ZW50X1R5cGVzXS54&#10;bWxQSwECLQAUAAYACAAAACEAOP0h/9YAAACUAQAACwAAAAAAAAAAAAAAAAAvAQAAX3JlbHMvLnJl&#10;bHNQSwECLQAUAAYACAAAACEANKNl9bYBAABTAwAADgAAAAAAAAAAAAAAAAAuAgAAZHJzL2Uyb0Rv&#10;Yy54bWxQSwECLQAUAAYACAAAACEArj0GwdwAAAAJAQAADwAAAAAAAAAAAAAAAAAQBAAAZHJzL2Rv&#10;d25yZXYueG1sUEsFBgAAAAAEAAQA8wAAABkFAAAAAA==&#10;" strokeweight=".6pt">
                <w10:wrap anchorx="page"/>
              </v:line>
            </w:pict>
          </mc:Fallback>
        </mc:AlternateContent>
      </w:r>
      <w:r>
        <w:rPr>
          <w:lang w:eastAsia="zh-CN"/>
        </w:rPr>
        <w:t>（未中标人名称）：</w:t>
      </w:r>
    </w:p>
    <w:p w:rsidR="007C543C" w:rsidRDefault="007C543C">
      <w:pPr>
        <w:pStyle w:val="a3"/>
        <w:rPr>
          <w:lang w:eastAsia="zh-CN"/>
        </w:rPr>
      </w:pPr>
    </w:p>
    <w:p w:rsidR="007C543C" w:rsidRDefault="007C543C">
      <w:pPr>
        <w:pStyle w:val="a3"/>
        <w:spacing w:before="2"/>
        <w:rPr>
          <w:sz w:val="17"/>
          <w:lang w:eastAsia="zh-CN"/>
        </w:rPr>
      </w:pPr>
    </w:p>
    <w:p w:rsidR="007C543C" w:rsidRDefault="00996ACC">
      <w:pPr>
        <w:pStyle w:val="a3"/>
        <w:tabs>
          <w:tab w:val="left" w:pos="2292"/>
          <w:tab w:val="left" w:pos="4471"/>
          <w:tab w:val="left" w:pos="8112"/>
          <w:tab w:val="left" w:pos="8597"/>
        </w:tabs>
        <w:spacing w:before="1" w:line="312" w:lineRule="auto"/>
        <w:ind w:left="833" w:right="654" w:firstLine="480"/>
        <w:jc w:val="both"/>
        <w:rPr>
          <w:lang w:eastAsia="zh-CN"/>
        </w:rPr>
      </w:pPr>
      <w:r>
        <w:rPr>
          <w:noProof/>
          <w:lang w:eastAsia="zh-CN"/>
        </w:rPr>
        <mc:AlternateContent>
          <mc:Choice Requires="wps">
            <w:drawing>
              <wp:anchor distT="0" distB="0" distL="114300" distR="114300" simplePos="0" relativeHeight="251659776" behindDoc="1" locked="0" layoutInCell="1" allowOverlap="1">
                <wp:simplePos x="0" y="0"/>
                <wp:positionH relativeFrom="page">
                  <wp:posOffset>1892300</wp:posOffset>
                </wp:positionH>
                <wp:positionV relativeFrom="paragraph">
                  <wp:posOffset>168910</wp:posOffset>
                </wp:positionV>
                <wp:extent cx="1239520" cy="0"/>
                <wp:effectExtent l="6350" t="12065" r="11430" b="6985"/>
                <wp:wrapNone/>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0"/>
                        </a:xfrm>
                        <a:prstGeom prst="line">
                          <a:avLst/>
                        </a:prstGeom>
                        <a:noFill/>
                        <a:ln w="7620">
                          <a:solidFill>
                            <a:srgbClr val="000000"/>
                          </a:solidFill>
                          <a:round/>
                        </a:ln>
                      </wps:spPr>
                      <wps:bodyPr/>
                    </wps:wsp>
                  </a:graphicData>
                </a:graphic>
              </wp:anchor>
            </w:drawing>
          </mc:Choice>
          <mc:Fallback>
            <w:pict>
              <v:line w14:anchorId="4818C211" id="Line 12" o:spid="_x0000_s1026" style="position:absolute;left:0;text-align:left;z-index:-251656704;visibility:visible;mso-wrap-style:square;mso-wrap-distance-left:9pt;mso-wrap-distance-top:0;mso-wrap-distance-right:9pt;mso-wrap-distance-bottom:0;mso-position-horizontal:absolute;mso-position-horizontal-relative:page;mso-position-vertical:absolute;mso-position-vertical-relative:text" from="149pt,13.3pt" to="246.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8FVswEAAFMDAAAOAAAAZHJzL2Uyb0RvYy54bWysU02P0zAQvSPxHyzfaZqsWCBquoeulkuB&#10;Srv8gKntJBa2x7LdJv33jN0PYLkhcrAymZk3771xVg+zNeyoQtToOl4vlpwpJ1BqN3T8+8vTu4+c&#10;xQROgkGnOn5SkT+s375ZTb5VDY5opAqMQFxsJ9/xMSXfVlUUo7IQF+iVo2SPwUKiMAyVDDARujVV&#10;s1zeVxMG6QMKFSN9fTwn+brg970S6VvfR5WY6ThxS+UM5dzns1qvoB0C+FGLCw34BxYWtKOhN6hH&#10;SMAOQf8FZbUIGLFPC4G2wr7XQhUNpKZevlLzPIJXRQuZE/3Npvj/YMXX4y4wLTt+R/Y4sLSjrXaK&#10;1U32ZvKxpZKN24WsTszu2W9R/IjM4WYEN6jC8eXkqa/OHdUfLTmInibspy8oqQYOCYtRcx9shiQL&#10;2Fz2cbrtQ82JCfpYN3ef3jfES1xzFbTXRh9i+qzQsvzScUOkCzActzFlItBeS/Ich0/amLJu49jU&#10;8Q/3hJwzEY2WOVmCMOw3JrAj5AtTnqLqVVnAg5PnIcZdRGedZ8f2KE+7cDWDNlfYXG5Zvhq/x6X7&#10;17+w/gkAAP//AwBQSwMEFAAGAAgAAAAhAJm0e2ndAAAACQEAAA8AAABkcnMvZG93bnJldi54bWxM&#10;j0FPwzAMhe9I/IfISNxYSkGlK00nYHBkExvinDWmqWicqsnawq/HiAPcbL+n5++Vq9l1YsQhtJ4U&#10;XC4SEEi1Ny01Cl73Txc5iBA1Gd15QgWfGGBVnZ6UujB+ohccd7ERHEKh0ApsjH0hZagtOh0Wvkdi&#10;7d0PTkdeh0aaQU8c7jqZJkkmnW6JP1jd44PF+mN3dAq+ssmu5ePmZmvf5H2+fd6PKa6VOj+b725B&#10;RJzjnxl+8BkdKmY6+COZIDoF6TLnLpGHLAPBhuvlVQri8HuQVSn/N6i+AQAA//8DAFBLAQItABQA&#10;BgAIAAAAIQC2gziS/gAAAOEBAAATAAAAAAAAAAAAAAAAAAAAAABbQ29udGVudF9UeXBlc10ueG1s&#10;UEsBAi0AFAAGAAgAAAAhADj9If/WAAAAlAEAAAsAAAAAAAAAAAAAAAAALwEAAF9yZWxzLy5yZWxz&#10;UEsBAi0AFAAGAAgAAAAhAPfPwVWzAQAAUwMAAA4AAAAAAAAAAAAAAAAALgIAAGRycy9lMm9Eb2Mu&#10;eG1sUEsBAi0AFAAGAAgAAAAhAJm0e2ndAAAACQEAAA8AAAAAAAAAAAAAAAAADQQAAGRycy9kb3du&#10;cmV2LnhtbFBLBQYAAAAABAAEAPMAAAAXBQAAAAA=&#10;" strokeweight=".6pt">
                <w10:wrap anchorx="page"/>
              </v:line>
            </w:pict>
          </mc:Fallback>
        </mc:AlternateContent>
      </w:r>
      <w:r>
        <w:rPr>
          <w:lang w:eastAsia="zh-CN"/>
        </w:rPr>
        <w:t>我方已接受</w:t>
      </w:r>
      <w:r>
        <w:rPr>
          <w:lang w:eastAsia="zh-CN"/>
        </w:rPr>
        <w:tab/>
        <w:t>（中标人名称）于</w:t>
      </w:r>
      <w:r>
        <w:rPr>
          <w:u w:val="single"/>
          <w:lang w:eastAsia="zh-CN"/>
        </w:rPr>
        <w:t xml:space="preserve"> </w:t>
      </w:r>
      <w:r>
        <w:rPr>
          <w:u w:val="single"/>
          <w:lang w:eastAsia="zh-CN"/>
        </w:rPr>
        <w:tab/>
      </w:r>
      <w:r>
        <w:rPr>
          <w:lang w:eastAsia="zh-CN"/>
        </w:rPr>
        <w:t>（投标日期）所递交的</w:t>
      </w:r>
      <w:r>
        <w:rPr>
          <w:u w:val="single"/>
          <w:lang w:eastAsia="zh-CN"/>
        </w:rPr>
        <w:t xml:space="preserve"> </w:t>
      </w:r>
      <w:r>
        <w:rPr>
          <w:u w:val="single"/>
          <w:lang w:eastAsia="zh-CN"/>
        </w:rPr>
        <w:tab/>
      </w:r>
      <w:r>
        <w:rPr>
          <w:lang w:eastAsia="zh-CN"/>
        </w:rPr>
        <w:t>（项目名称）</w:t>
      </w:r>
      <w:r>
        <w:rPr>
          <w:rFonts w:hint="eastAsia"/>
          <w:lang w:eastAsia="zh-CN"/>
        </w:rPr>
        <w:t>的</w:t>
      </w:r>
      <w:r>
        <w:rPr>
          <w:lang w:eastAsia="zh-CN"/>
        </w:rPr>
        <w:t>投标文件，确定</w:t>
      </w:r>
      <w:r>
        <w:rPr>
          <w:u w:val="single"/>
          <w:lang w:eastAsia="zh-CN"/>
        </w:rPr>
        <w:t xml:space="preserve"> </w:t>
      </w:r>
      <w:r>
        <w:rPr>
          <w:u w:val="single"/>
          <w:lang w:eastAsia="zh-CN"/>
        </w:rPr>
        <w:tab/>
      </w:r>
      <w:r>
        <w:rPr>
          <w:u w:val="single"/>
          <w:lang w:eastAsia="zh-CN"/>
        </w:rPr>
        <w:tab/>
      </w:r>
      <w:r>
        <w:rPr>
          <w:lang w:eastAsia="zh-CN"/>
        </w:rPr>
        <w:t>（中标人名称） 为中标人。</w:t>
      </w:r>
    </w:p>
    <w:p w:rsidR="007C543C" w:rsidRDefault="00996ACC">
      <w:pPr>
        <w:pStyle w:val="a3"/>
        <w:spacing w:line="624" w:lineRule="auto"/>
        <w:ind w:left="1313" w:right="5790"/>
        <w:rPr>
          <w:lang w:eastAsia="zh-CN"/>
        </w:rPr>
      </w:pPr>
      <w:r>
        <w:rPr>
          <w:lang w:eastAsia="zh-CN"/>
        </w:rPr>
        <w:t>你方在本项目的招标中未能中标。 感谢你单位对我们工作的大力支持！</w:t>
      </w:r>
    </w:p>
    <w:p w:rsidR="007C543C" w:rsidRDefault="007C543C">
      <w:pPr>
        <w:pStyle w:val="a3"/>
        <w:rPr>
          <w:lang w:eastAsia="zh-CN"/>
        </w:rPr>
      </w:pPr>
    </w:p>
    <w:p w:rsidR="007C543C" w:rsidRDefault="007C543C">
      <w:pPr>
        <w:pStyle w:val="a3"/>
        <w:rPr>
          <w:lang w:eastAsia="zh-CN"/>
        </w:rPr>
      </w:pPr>
    </w:p>
    <w:p w:rsidR="007C543C" w:rsidRDefault="00996ACC">
      <w:pPr>
        <w:pStyle w:val="a3"/>
        <w:tabs>
          <w:tab w:val="left" w:pos="7673"/>
        </w:tabs>
        <w:spacing w:before="186"/>
        <w:ind w:left="4913"/>
        <w:rPr>
          <w:lang w:eastAsia="zh-CN"/>
        </w:rPr>
      </w:pPr>
      <w:r>
        <w:rPr>
          <w:lang w:eastAsia="zh-CN"/>
        </w:rPr>
        <w:t>招标人：</w:t>
      </w:r>
      <w:r>
        <w:rPr>
          <w:u w:val="single"/>
          <w:lang w:eastAsia="zh-CN"/>
        </w:rPr>
        <w:t xml:space="preserve"> </w:t>
      </w:r>
      <w:r>
        <w:rPr>
          <w:u w:val="single"/>
          <w:lang w:eastAsia="zh-CN"/>
        </w:rPr>
        <w:tab/>
      </w:r>
      <w:r>
        <w:rPr>
          <w:lang w:eastAsia="zh-CN"/>
        </w:rPr>
        <w:t>（盖单位章）</w:t>
      </w:r>
    </w:p>
    <w:p w:rsidR="007C543C" w:rsidRDefault="00996ACC">
      <w:pPr>
        <w:pStyle w:val="a3"/>
        <w:tabs>
          <w:tab w:val="left" w:pos="7673"/>
        </w:tabs>
        <w:spacing w:before="186"/>
        <w:ind w:left="4913"/>
        <w:rPr>
          <w:u w:val="single"/>
          <w:lang w:eastAsia="zh-CN"/>
        </w:rPr>
      </w:pPr>
      <w:r>
        <w:rPr>
          <w:rFonts w:hint="eastAsia"/>
          <w:lang w:eastAsia="zh-CN"/>
        </w:rPr>
        <w:t>招标代理机构：</w:t>
      </w:r>
      <w:r>
        <w:rPr>
          <w:rFonts w:hint="eastAsia"/>
          <w:u w:val="single"/>
          <w:lang w:eastAsia="zh-CN"/>
        </w:rPr>
        <w:t xml:space="preserve"> </w:t>
      </w:r>
      <w:r>
        <w:rPr>
          <w:u w:val="single"/>
          <w:lang w:eastAsia="zh-CN"/>
        </w:rPr>
        <w:t xml:space="preserve">        </w:t>
      </w:r>
      <w:r>
        <w:rPr>
          <w:rFonts w:hint="eastAsia"/>
          <w:lang w:eastAsia="zh-CN"/>
        </w:rPr>
        <w:t>（盖单位章）</w:t>
      </w:r>
    </w:p>
    <w:p w:rsidR="007C543C" w:rsidRDefault="007C543C">
      <w:pPr>
        <w:pStyle w:val="a3"/>
        <w:rPr>
          <w:sz w:val="20"/>
          <w:lang w:eastAsia="zh-CN"/>
        </w:rPr>
      </w:pPr>
    </w:p>
    <w:p w:rsidR="007C543C" w:rsidRDefault="007C543C">
      <w:pPr>
        <w:pStyle w:val="a3"/>
        <w:spacing w:before="5"/>
        <w:rPr>
          <w:sz w:val="18"/>
          <w:lang w:eastAsia="zh-CN"/>
        </w:rPr>
      </w:pPr>
    </w:p>
    <w:p w:rsidR="007C543C" w:rsidRDefault="00996ACC">
      <w:pPr>
        <w:pStyle w:val="a3"/>
        <w:tabs>
          <w:tab w:val="left" w:pos="6233"/>
          <w:tab w:val="left" w:pos="6953"/>
          <w:tab w:val="left" w:pos="7673"/>
        </w:tabs>
        <w:ind w:left="55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7C543C" w:rsidRDefault="007C543C">
      <w:pPr>
        <w:rPr>
          <w:lang w:eastAsia="zh-CN"/>
        </w:rPr>
        <w:sectPr w:rsidR="007C543C">
          <w:pgSz w:w="11910" w:h="16840"/>
          <w:pgMar w:top="1100" w:right="500" w:bottom="1380" w:left="460" w:header="878" w:footer="1200" w:gutter="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7"/>
          <w:lang w:eastAsia="zh-CN"/>
        </w:rPr>
      </w:pPr>
    </w:p>
    <w:p w:rsidR="007C543C" w:rsidRDefault="00996ACC">
      <w:pPr>
        <w:pStyle w:val="6"/>
        <w:tabs>
          <w:tab w:val="left" w:pos="2035"/>
        </w:tabs>
        <w:spacing w:before="66"/>
        <w:rPr>
          <w:lang w:eastAsia="zh-CN"/>
        </w:rPr>
      </w:pPr>
      <w:bookmarkStart w:id="20" w:name="附表六____确认通知"/>
      <w:bookmarkEnd w:id="20"/>
      <w:r>
        <w:rPr>
          <w:lang w:eastAsia="zh-CN"/>
        </w:rPr>
        <w:t>附表六</w:t>
      </w:r>
      <w:r>
        <w:rPr>
          <w:lang w:eastAsia="zh-CN"/>
        </w:rPr>
        <w:tab/>
        <w:t>确认通知</w:t>
      </w:r>
    </w:p>
    <w:p w:rsidR="007C543C" w:rsidRDefault="007C543C">
      <w:pPr>
        <w:pStyle w:val="a3"/>
        <w:rPr>
          <w:b/>
          <w:sz w:val="20"/>
          <w:lang w:eastAsia="zh-CN"/>
        </w:rPr>
      </w:pPr>
    </w:p>
    <w:p w:rsidR="007C543C" w:rsidRDefault="00996ACC">
      <w:pPr>
        <w:spacing w:before="210"/>
        <w:ind w:left="835" w:right="658"/>
        <w:jc w:val="center"/>
        <w:rPr>
          <w:b/>
          <w:sz w:val="28"/>
          <w:lang w:eastAsia="zh-CN"/>
        </w:rPr>
      </w:pPr>
      <w:r>
        <w:rPr>
          <w:b/>
          <w:sz w:val="28"/>
          <w:lang w:eastAsia="zh-CN"/>
        </w:rPr>
        <w:t>确认通知</w:t>
      </w: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spacing w:before="11"/>
        <w:rPr>
          <w:b/>
          <w:sz w:val="21"/>
          <w:lang w:eastAsia="zh-CN"/>
        </w:rPr>
      </w:pPr>
    </w:p>
    <w:p w:rsidR="007C543C" w:rsidRDefault="00996ACC">
      <w:pPr>
        <w:pStyle w:val="a3"/>
        <w:tabs>
          <w:tab w:val="left" w:pos="2093"/>
        </w:tabs>
        <w:spacing w:before="74"/>
        <w:ind w:left="83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（招标人名称）：</w:t>
      </w:r>
    </w:p>
    <w:p w:rsidR="007C543C" w:rsidRDefault="007C543C">
      <w:pPr>
        <w:pStyle w:val="a3"/>
        <w:rPr>
          <w:sz w:val="26"/>
          <w:lang w:eastAsia="zh-CN"/>
        </w:rPr>
      </w:pPr>
    </w:p>
    <w:p w:rsidR="007C543C" w:rsidRDefault="00996ACC">
      <w:pPr>
        <w:pStyle w:val="a3"/>
        <w:tabs>
          <w:tab w:val="left" w:pos="2770"/>
          <w:tab w:val="left" w:pos="6173"/>
          <w:tab w:val="left" w:pos="8355"/>
          <w:tab w:val="left" w:pos="9329"/>
        </w:tabs>
        <w:spacing w:before="195" w:line="312" w:lineRule="auto"/>
        <w:ind w:left="833" w:right="654" w:firstLine="480"/>
        <w:jc w:val="both"/>
        <w:rPr>
          <w:lang w:eastAsia="zh-CN"/>
        </w:rPr>
      </w:pPr>
      <w:r>
        <w:rPr>
          <w:lang w:eastAsia="zh-CN"/>
        </w:rPr>
        <w:t>你方于</w:t>
      </w:r>
      <w:r>
        <w:rPr>
          <w:u w:val="single"/>
          <w:lang w:eastAsia="zh-CN"/>
        </w:rPr>
        <w:t xml:space="preserve"> </w:t>
      </w:r>
      <w:r>
        <w:rPr>
          <w:u w:val="single"/>
          <w:lang w:eastAsia="zh-CN"/>
        </w:rPr>
        <w:tab/>
      </w:r>
      <w:r>
        <w:rPr>
          <w:lang w:eastAsia="zh-CN"/>
        </w:rPr>
        <w:t>年</w:t>
      </w:r>
      <w:r>
        <w:rPr>
          <w:u w:val="single"/>
          <w:lang w:eastAsia="zh-CN"/>
        </w:rPr>
        <w:t xml:space="preserve">    </w:t>
      </w:r>
      <w:r>
        <w:rPr>
          <w:lang w:eastAsia="zh-CN"/>
        </w:rPr>
        <w:t>月</w:t>
      </w:r>
      <w:r>
        <w:rPr>
          <w:u w:val="single"/>
          <w:lang w:eastAsia="zh-CN"/>
        </w:rPr>
        <w:t xml:space="preserve"> </w:t>
      </w:r>
      <w:r>
        <w:rPr>
          <w:spacing w:val="20"/>
          <w:u w:val="single"/>
          <w:lang w:eastAsia="zh-CN"/>
        </w:rPr>
        <w:t xml:space="preserve"> </w:t>
      </w:r>
      <w:r>
        <w:rPr>
          <w:lang w:eastAsia="zh-CN"/>
        </w:rPr>
        <w:t>日 发 出的</w:t>
      </w:r>
      <w:r>
        <w:rPr>
          <w:u w:val="single"/>
          <w:lang w:eastAsia="zh-CN"/>
        </w:rPr>
        <w:t xml:space="preserve"> </w:t>
      </w:r>
      <w:r>
        <w:rPr>
          <w:u w:val="single"/>
          <w:lang w:eastAsia="zh-CN"/>
        </w:rPr>
        <w:tab/>
      </w:r>
      <w:r>
        <w:rPr>
          <w:lang w:eastAsia="zh-CN"/>
        </w:rPr>
        <w:t>（项目名称）招标关于招标文件澄清/修改的通</w:t>
      </w:r>
      <w:r>
        <w:rPr>
          <w:spacing w:val="-65"/>
          <w:lang w:eastAsia="zh-CN"/>
        </w:rPr>
        <w:t>知</w:t>
      </w:r>
      <w:r>
        <w:rPr>
          <w:spacing w:val="-3"/>
          <w:lang w:eastAsia="zh-CN"/>
        </w:rPr>
        <w:t>（</w:t>
      </w:r>
      <w:r>
        <w:rPr>
          <w:lang w:eastAsia="zh-CN"/>
        </w:rPr>
        <w:t>第   号补遗书</w:t>
      </w:r>
      <w:r>
        <w:rPr>
          <w:spacing w:val="-65"/>
          <w:lang w:eastAsia="zh-CN"/>
        </w:rPr>
        <w:t>，</w:t>
      </w:r>
      <w:r>
        <w:rPr>
          <w:lang w:eastAsia="zh-CN"/>
        </w:rPr>
        <w:t>正文共   页</w:t>
      </w:r>
      <w:r>
        <w:rPr>
          <w:spacing w:val="-67"/>
          <w:lang w:eastAsia="zh-CN"/>
        </w:rPr>
        <w:t>），</w:t>
      </w:r>
      <w:r>
        <w:rPr>
          <w:lang w:eastAsia="zh-CN"/>
        </w:rPr>
        <w:t>我方已于</w:t>
      </w:r>
      <w:r>
        <w:rPr>
          <w:u w:val="single"/>
          <w:lang w:eastAsia="zh-CN"/>
        </w:rPr>
        <w:t xml:space="preserve"> </w:t>
      </w:r>
      <w:r>
        <w:rPr>
          <w:u w:val="single"/>
          <w:lang w:eastAsia="zh-CN"/>
        </w:rPr>
        <w:tab/>
      </w:r>
      <w:r>
        <w:rPr>
          <w:lang w:eastAsia="zh-CN"/>
        </w:rPr>
        <w:t>年</w:t>
      </w:r>
      <w:r>
        <w:rPr>
          <w:u w:val="single"/>
          <w:lang w:eastAsia="zh-CN"/>
        </w:rPr>
        <w:t xml:space="preserve"> </w:t>
      </w:r>
      <w:r>
        <w:rPr>
          <w:spacing w:val="118"/>
          <w:u w:val="single"/>
          <w:lang w:eastAsia="zh-CN"/>
        </w:rPr>
        <w:t xml:space="preserve"> </w:t>
      </w:r>
      <w:r>
        <w:rPr>
          <w:lang w:eastAsia="zh-CN"/>
        </w:rPr>
        <w:t>月日收到。</w:t>
      </w:r>
    </w:p>
    <w:p w:rsidR="007C543C" w:rsidRDefault="00996ACC">
      <w:pPr>
        <w:pStyle w:val="a3"/>
        <w:spacing w:before="1"/>
        <w:ind w:left="1313"/>
        <w:rPr>
          <w:lang w:eastAsia="zh-CN"/>
        </w:rPr>
      </w:pPr>
      <w:r>
        <w:rPr>
          <w:lang w:eastAsia="zh-CN"/>
        </w:rPr>
        <w:t>特此确认。</w:t>
      </w: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996ACC">
      <w:pPr>
        <w:pStyle w:val="a3"/>
        <w:tabs>
          <w:tab w:val="left" w:pos="7673"/>
        </w:tabs>
        <w:spacing w:before="211"/>
        <w:ind w:left="5153"/>
        <w:rPr>
          <w:lang w:eastAsia="zh-CN"/>
        </w:rPr>
      </w:pPr>
      <w:r>
        <w:rPr>
          <w:lang w:eastAsia="zh-CN"/>
        </w:rPr>
        <w:t>投标人：</w:t>
      </w:r>
      <w:r>
        <w:rPr>
          <w:u w:val="single"/>
          <w:lang w:eastAsia="zh-CN"/>
        </w:rPr>
        <w:t xml:space="preserve"> </w:t>
      </w:r>
      <w:r>
        <w:rPr>
          <w:u w:val="single"/>
          <w:lang w:eastAsia="zh-CN"/>
        </w:rPr>
        <w:tab/>
      </w:r>
      <w:r>
        <w:rPr>
          <w:lang w:eastAsia="zh-CN"/>
        </w:rPr>
        <w:t>（盖单位章）</w:t>
      </w:r>
    </w:p>
    <w:p w:rsidR="007C543C" w:rsidRDefault="007C543C">
      <w:pPr>
        <w:pStyle w:val="a3"/>
        <w:rPr>
          <w:sz w:val="20"/>
          <w:lang w:eastAsia="zh-CN"/>
        </w:rPr>
      </w:pPr>
    </w:p>
    <w:p w:rsidR="007C543C" w:rsidRDefault="007C543C">
      <w:pPr>
        <w:pStyle w:val="a3"/>
        <w:spacing w:before="7"/>
        <w:rPr>
          <w:sz w:val="18"/>
          <w:lang w:eastAsia="zh-CN"/>
        </w:rPr>
      </w:pPr>
    </w:p>
    <w:p w:rsidR="007C543C" w:rsidRDefault="00996ACC">
      <w:pPr>
        <w:pStyle w:val="a3"/>
        <w:tabs>
          <w:tab w:val="left" w:pos="7313"/>
          <w:tab w:val="left" w:pos="8033"/>
          <w:tab w:val="left" w:pos="8753"/>
        </w:tabs>
        <w:ind w:left="659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7C543C" w:rsidRDefault="007C543C">
      <w:pPr>
        <w:rPr>
          <w:lang w:eastAsia="zh-CN"/>
        </w:rPr>
        <w:sectPr w:rsidR="007C543C">
          <w:pgSz w:w="11910" w:h="16840"/>
          <w:pgMar w:top="1100" w:right="500" w:bottom="1380" w:left="460" w:header="878" w:footer="1200" w:gutter="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spacing w:before="2"/>
        <w:rPr>
          <w:sz w:val="22"/>
          <w:lang w:eastAsia="zh-CN"/>
        </w:rPr>
      </w:pPr>
    </w:p>
    <w:p w:rsidR="007C543C" w:rsidRDefault="00996ACC">
      <w:pPr>
        <w:pStyle w:val="2"/>
        <w:tabs>
          <w:tab w:val="left" w:pos="5563"/>
        </w:tabs>
        <w:ind w:left="3797"/>
        <w:jc w:val="left"/>
        <w:rPr>
          <w:lang w:eastAsia="zh-CN"/>
        </w:rPr>
      </w:pPr>
      <w:r>
        <w:rPr>
          <w:lang w:eastAsia="zh-CN"/>
        </w:rPr>
        <w:t>第三章</w:t>
      </w:r>
      <w:r>
        <w:rPr>
          <w:lang w:eastAsia="zh-CN"/>
        </w:rPr>
        <w:tab/>
        <w:t>评标办法</w:t>
      </w:r>
    </w:p>
    <w:p w:rsidR="007C543C" w:rsidRDefault="007C543C">
      <w:pPr>
        <w:rPr>
          <w:lang w:eastAsia="zh-CN"/>
        </w:rPr>
        <w:sectPr w:rsidR="007C543C">
          <w:pgSz w:w="11910" w:h="16840"/>
          <w:pgMar w:top="1100" w:right="500" w:bottom="1380" w:left="460" w:header="878" w:footer="1200" w:gutter="0"/>
          <w:cols w:space="720"/>
        </w:sectPr>
      </w:pPr>
    </w:p>
    <w:p w:rsidR="007C543C" w:rsidRDefault="007C543C">
      <w:pPr>
        <w:pStyle w:val="a3"/>
        <w:spacing w:before="1"/>
        <w:rPr>
          <w:b/>
          <w:sz w:val="17"/>
          <w:lang w:eastAsia="zh-CN"/>
        </w:rPr>
      </w:pPr>
    </w:p>
    <w:p w:rsidR="007C543C" w:rsidRDefault="00996ACC">
      <w:pPr>
        <w:pStyle w:val="4"/>
        <w:ind w:left="3233"/>
        <w:rPr>
          <w:rFonts w:ascii="黑体" w:eastAsia="黑体"/>
          <w:lang w:eastAsia="zh-CN"/>
        </w:rPr>
      </w:pPr>
      <w:r>
        <w:rPr>
          <w:rFonts w:ascii="黑体" w:eastAsia="黑体" w:hint="eastAsia"/>
          <w:lang w:eastAsia="zh-CN"/>
        </w:rPr>
        <w:t>第三章 评标办法（综合评估法）</w:t>
      </w:r>
    </w:p>
    <w:p w:rsidR="007C543C" w:rsidRDefault="007C543C">
      <w:pPr>
        <w:pStyle w:val="a3"/>
        <w:spacing w:before="5"/>
        <w:rPr>
          <w:rFonts w:ascii="黑体"/>
          <w:b/>
          <w:sz w:val="21"/>
          <w:lang w:eastAsia="zh-CN"/>
        </w:rPr>
      </w:pPr>
    </w:p>
    <w:p w:rsidR="007C543C" w:rsidRDefault="00996ACC">
      <w:pPr>
        <w:spacing w:before="61"/>
        <w:ind w:left="833"/>
        <w:rPr>
          <w:rFonts w:ascii="黑体" w:eastAsia="黑体"/>
          <w:sz w:val="28"/>
        </w:rPr>
      </w:pPr>
      <w:bookmarkStart w:id="21" w:name="评标办法前附表"/>
      <w:bookmarkEnd w:id="21"/>
      <w:r>
        <w:rPr>
          <w:rFonts w:ascii="黑体" w:eastAsia="黑体" w:hint="eastAsia"/>
          <w:sz w:val="28"/>
        </w:rPr>
        <w:t>评标办法前附表</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9"/>
        <w:gridCol w:w="1276"/>
        <w:gridCol w:w="7342"/>
      </w:tblGrid>
      <w:tr w:rsidR="007C543C">
        <w:trPr>
          <w:trHeight w:val="380"/>
          <w:jc w:val="center"/>
        </w:trPr>
        <w:tc>
          <w:tcPr>
            <w:tcW w:w="2345" w:type="dxa"/>
            <w:gridSpan w:val="2"/>
          </w:tcPr>
          <w:p w:rsidR="007C543C" w:rsidRDefault="00996ACC">
            <w:pPr>
              <w:pStyle w:val="TableParagraph"/>
              <w:spacing w:before="65" w:line="294" w:lineRule="exact"/>
              <w:ind w:left="791" w:right="781"/>
              <w:jc w:val="center"/>
              <w:rPr>
                <w:b/>
                <w:sz w:val="24"/>
              </w:rPr>
            </w:pPr>
            <w:r>
              <w:rPr>
                <w:b/>
                <w:sz w:val="24"/>
              </w:rPr>
              <w:t>条款号</w:t>
            </w:r>
          </w:p>
        </w:tc>
        <w:tc>
          <w:tcPr>
            <w:tcW w:w="7342" w:type="dxa"/>
          </w:tcPr>
          <w:p w:rsidR="007C543C" w:rsidRDefault="00996ACC">
            <w:pPr>
              <w:pStyle w:val="TableParagraph"/>
              <w:spacing w:before="65" w:line="294" w:lineRule="exact"/>
              <w:ind w:left="2808" w:right="2796"/>
              <w:jc w:val="center"/>
              <w:rPr>
                <w:b/>
                <w:sz w:val="24"/>
              </w:rPr>
            </w:pPr>
            <w:r>
              <w:rPr>
                <w:b/>
                <w:sz w:val="24"/>
              </w:rPr>
              <w:t>评审因素与标准</w:t>
            </w:r>
          </w:p>
        </w:tc>
      </w:tr>
      <w:tr w:rsidR="007C543C">
        <w:trPr>
          <w:trHeight w:val="3600"/>
          <w:jc w:val="center"/>
        </w:trPr>
        <w:tc>
          <w:tcPr>
            <w:tcW w:w="1069" w:type="dxa"/>
          </w:tcPr>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spacing w:before="12"/>
              <w:rPr>
                <w:rFonts w:ascii="黑体"/>
                <w:sz w:val="27"/>
              </w:rPr>
            </w:pPr>
          </w:p>
          <w:p w:rsidR="007C543C" w:rsidRDefault="00996ACC">
            <w:pPr>
              <w:pStyle w:val="TableParagraph"/>
              <w:ind w:left="7"/>
              <w:jc w:val="center"/>
              <w:rPr>
                <w:rFonts w:ascii="Times New Roman"/>
                <w:sz w:val="24"/>
              </w:rPr>
            </w:pPr>
            <w:r>
              <w:rPr>
                <w:rFonts w:ascii="Times New Roman"/>
                <w:sz w:val="24"/>
              </w:rPr>
              <w:t>1</w:t>
            </w:r>
          </w:p>
        </w:tc>
        <w:tc>
          <w:tcPr>
            <w:tcW w:w="1276" w:type="dxa"/>
          </w:tcPr>
          <w:p w:rsidR="007C543C" w:rsidRDefault="007C543C">
            <w:pPr>
              <w:pStyle w:val="TableParagraph"/>
              <w:rPr>
                <w:rFonts w:ascii="黑体"/>
                <w:sz w:val="24"/>
              </w:rPr>
            </w:pPr>
          </w:p>
          <w:p w:rsidR="007C543C" w:rsidRDefault="007C543C">
            <w:pPr>
              <w:pStyle w:val="TableParagraph"/>
              <w:rPr>
                <w:rFonts w:ascii="黑体"/>
                <w:sz w:val="24"/>
              </w:rPr>
            </w:pPr>
          </w:p>
          <w:p w:rsidR="007C543C" w:rsidRDefault="007C543C">
            <w:pPr>
              <w:pStyle w:val="TableParagraph"/>
              <w:rPr>
                <w:rFonts w:ascii="黑体"/>
                <w:sz w:val="24"/>
              </w:rPr>
            </w:pPr>
          </w:p>
          <w:p w:rsidR="007C543C" w:rsidRDefault="007C543C">
            <w:pPr>
              <w:pStyle w:val="TableParagraph"/>
              <w:rPr>
                <w:rFonts w:ascii="黑体"/>
                <w:sz w:val="24"/>
              </w:rPr>
            </w:pPr>
          </w:p>
          <w:p w:rsidR="007C543C" w:rsidRDefault="007C543C">
            <w:pPr>
              <w:pStyle w:val="TableParagraph"/>
              <w:spacing w:before="9"/>
              <w:rPr>
                <w:rFonts w:ascii="黑体"/>
                <w:sz w:val="34"/>
              </w:rPr>
            </w:pPr>
          </w:p>
          <w:p w:rsidR="007C543C" w:rsidRDefault="00996ACC">
            <w:pPr>
              <w:pStyle w:val="TableParagraph"/>
              <w:ind w:left="157"/>
              <w:rPr>
                <w:sz w:val="24"/>
              </w:rPr>
            </w:pPr>
            <w:r>
              <w:rPr>
                <w:sz w:val="24"/>
              </w:rPr>
              <w:t>评标方法</w:t>
            </w:r>
          </w:p>
        </w:tc>
        <w:tc>
          <w:tcPr>
            <w:tcW w:w="7342" w:type="dxa"/>
          </w:tcPr>
          <w:p w:rsidR="007C543C" w:rsidRDefault="00996ACC">
            <w:pPr>
              <w:pStyle w:val="TableParagraph"/>
              <w:spacing w:before="47" w:line="312" w:lineRule="auto"/>
              <w:ind w:left="108" w:right="96" w:firstLine="120"/>
              <w:rPr>
                <w:sz w:val="24"/>
                <w:lang w:eastAsia="zh-CN"/>
              </w:rPr>
            </w:pPr>
            <w:r>
              <w:rPr>
                <w:sz w:val="24"/>
                <w:lang w:eastAsia="zh-CN"/>
              </w:rPr>
              <w:t>综合评分相等时，评标委员会依次按照以下优先顺序推荐中标候选人或确定中标人：</w:t>
            </w:r>
          </w:p>
          <w:p w:rsidR="007C543C" w:rsidRDefault="00996ACC">
            <w:pPr>
              <w:pStyle w:val="TableParagraph"/>
              <w:spacing w:line="307" w:lineRule="exact"/>
              <w:ind w:left="228"/>
              <w:rPr>
                <w:sz w:val="24"/>
                <w:lang w:eastAsia="zh-CN"/>
              </w:rPr>
            </w:pPr>
            <w:r>
              <w:rPr>
                <w:sz w:val="24"/>
                <w:lang w:eastAsia="zh-CN"/>
              </w:rPr>
              <w:t>（</w:t>
            </w:r>
            <w:r>
              <w:rPr>
                <w:rFonts w:ascii="Times New Roman" w:eastAsia="Times New Roman"/>
                <w:sz w:val="24"/>
                <w:lang w:eastAsia="zh-CN"/>
              </w:rPr>
              <w:t>1</w:t>
            </w:r>
            <w:r>
              <w:rPr>
                <w:sz w:val="24"/>
                <w:lang w:eastAsia="zh-CN"/>
              </w:rPr>
              <w:t>）评标价低的投标人优先；</w:t>
            </w:r>
          </w:p>
          <w:p w:rsidR="007C543C" w:rsidRDefault="00996ACC">
            <w:pPr>
              <w:pStyle w:val="TableParagraph"/>
              <w:spacing w:before="94" w:line="312" w:lineRule="auto"/>
              <w:ind w:left="108" w:right="20" w:firstLine="120"/>
              <w:rPr>
                <w:sz w:val="24"/>
                <w:lang w:eastAsia="zh-CN"/>
              </w:rPr>
            </w:pPr>
            <w:r>
              <w:rPr>
                <w:sz w:val="24"/>
                <w:lang w:eastAsia="zh-CN"/>
              </w:rPr>
              <w:t>（</w:t>
            </w:r>
            <w:r>
              <w:rPr>
                <w:rFonts w:ascii="Times New Roman" w:eastAsia="Times New Roman"/>
                <w:sz w:val="24"/>
                <w:lang w:eastAsia="zh-CN"/>
              </w:rPr>
              <w:t>2</w:t>
            </w:r>
            <w:r>
              <w:rPr>
                <w:sz w:val="24"/>
                <w:lang w:eastAsia="zh-CN"/>
              </w:rPr>
              <w:t>）被招标项目所在地省级交通运输主管部门评为较高信用等级的投标人优先；</w:t>
            </w:r>
          </w:p>
          <w:p w:rsidR="007C543C" w:rsidRDefault="00996ACC">
            <w:pPr>
              <w:pStyle w:val="TableParagraph"/>
              <w:spacing w:line="307" w:lineRule="exact"/>
              <w:ind w:left="228"/>
              <w:rPr>
                <w:sz w:val="24"/>
                <w:lang w:eastAsia="zh-CN"/>
              </w:rPr>
            </w:pPr>
            <w:r>
              <w:rPr>
                <w:sz w:val="24"/>
                <w:lang w:eastAsia="zh-CN"/>
              </w:rPr>
              <w:t>（</w:t>
            </w:r>
            <w:r>
              <w:rPr>
                <w:rFonts w:ascii="Times New Roman" w:eastAsia="Times New Roman"/>
                <w:sz w:val="24"/>
                <w:lang w:eastAsia="zh-CN"/>
              </w:rPr>
              <w:t>3</w:t>
            </w:r>
            <w:r>
              <w:rPr>
                <w:sz w:val="24"/>
                <w:lang w:eastAsia="zh-CN"/>
              </w:rPr>
              <w:t>）商务和技术得分较高的投标人优先；</w:t>
            </w:r>
          </w:p>
          <w:p w:rsidR="007C543C" w:rsidRDefault="00996ACC">
            <w:pPr>
              <w:pStyle w:val="TableParagraph"/>
              <w:spacing w:before="93" w:line="312" w:lineRule="auto"/>
              <w:ind w:left="108" w:right="21" w:firstLine="120"/>
              <w:rPr>
                <w:sz w:val="24"/>
                <w:lang w:eastAsia="zh-CN"/>
              </w:rPr>
            </w:pPr>
            <w:r>
              <w:rPr>
                <w:spacing w:val="-9"/>
                <w:sz w:val="24"/>
                <w:lang w:eastAsia="zh-CN"/>
              </w:rPr>
              <w:t>（</w:t>
            </w:r>
            <w:r>
              <w:rPr>
                <w:rFonts w:ascii="Times New Roman" w:eastAsia="Times New Roman"/>
                <w:spacing w:val="-9"/>
                <w:sz w:val="24"/>
                <w:lang w:eastAsia="zh-CN"/>
              </w:rPr>
              <w:t>4</w:t>
            </w:r>
            <w:r>
              <w:rPr>
                <w:spacing w:val="-9"/>
                <w:sz w:val="24"/>
                <w:lang w:eastAsia="zh-CN"/>
              </w:rPr>
              <w:t>）</w:t>
            </w:r>
            <w:r>
              <w:rPr>
                <w:spacing w:val="-3"/>
                <w:sz w:val="24"/>
                <w:lang w:eastAsia="zh-CN"/>
              </w:rPr>
              <w:t>项目负责人工作年限长</w:t>
            </w:r>
            <w:r>
              <w:rPr>
                <w:sz w:val="24"/>
                <w:lang w:eastAsia="zh-CN"/>
              </w:rPr>
              <w:t>（</w:t>
            </w:r>
            <w:r>
              <w:rPr>
                <w:spacing w:val="-3"/>
                <w:sz w:val="24"/>
                <w:lang w:eastAsia="zh-CN"/>
              </w:rPr>
              <w:t>工作年限计算标准为：以身份证的出</w:t>
            </w:r>
            <w:r>
              <w:rPr>
                <w:spacing w:val="-9"/>
                <w:sz w:val="24"/>
                <w:lang w:eastAsia="zh-CN"/>
              </w:rPr>
              <w:t xml:space="preserve">生日期为准，统一按 </w:t>
            </w:r>
            <w:r>
              <w:rPr>
                <w:rFonts w:ascii="Times New Roman" w:eastAsia="Times New Roman"/>
                <w:sz w:val="24"/>
                <w:lang w:eastAsia="zh-CN"/>
              </w:rPr>
              <w:t xml:space="preserve">22 </w:t>
            </w:r>
            <w:r>
              <w:rPr>
                <w:spacing w:val="-5"/>
                <w:sz w:val="24"/>
                <w:lang w:eastAsia="zh-CN"/>
              </w:rPr>
              <w:t xml:space="preserve">岁开始工作，且年龄不超过 </w:t>
            </w:r>
            <w:r>
              <w:rPr>
                <w:rFonts w:ascii="Times New Roman" w:eastAsia="Times New Roman"/>
                <w:sz w:val="24"/>
                <w:lang w:eastAsia="zh-CN"/>
              </w:rPr>
              <w:t xml:space="preserve">60 </w:t>
            </w:r>
            <w:r>
              <w:rPr>
                <w:sz w:val="24"/>
                <w:lang w:eastAsia="zh-CN"/>
              </w:rPr>
              <w:t>岁）的优先；</w:t>
            </w:r>
          </w:p>
          <w:p w:rsidR="007C543C" w:rsidRDefault="00996ACC">
            <w:pPr>
              <w:pStyle w:val="TableParagraph"/>
              <w:spacing w:line="307" w:lineRule="exact"/>
              <w:ind w:left="228"/>
              <w:rPr>
                <w:sz w:val="24"/>
                <w:lang w:eastAsia="zh-CN"/>
              </w:rPr>
            </w:pPr>
            <w:r>
              <w:rPr>
                <w:sz w:val="24"/>
                <w:lang w:eastAsia="zh-CN"/>
              </w:rPr>
              <w:t>（</w:t>
            </w:r>
            <w:r>
              <w:rPr>
                <w:rFonts w:ascii="Times New Roman" w:eastAsia="Times New Roman"/>
                <w:sz w:val="24"/>
                <w:lang w:eastAsia="zh-CN"/>
              </w:rPr>
              <w:t>5</w:t>
            </w:r>
            <w:r>
              <w:rPr>
                <w:sz w:val="24"/>
                <w:lang w:eastAsia="zh-CN"/>
              </w:rPr>
              <w:t>）递交投标文件时间较前的投标人优先。</w:t>
            </w:r>
          </w:p>
        </w:tc>
      </w:tr>
      <w:tr w:rsidR="007C543C">
        <w:trPr>
          <w:trHeight w:val="8798"/>
          <w:jc w:val="center"/>
        </w:trPr>
        <w:tc>
          <w:tcPr>
            <w:tcW w:w="1069" w:type="dxa"/>
          </w:tcPr>
          <w:p w:rsidR="007C543C" w:rsidRDefault="007C543C">
            <w:pPr>
              <w:pStyle w:val="TableParagraph"/>
              <w:rPr>
                <w:rFonts w:ascii="黑体"/>
                <w:sz w:val="26"/>
                <w:lang w:eastAsia="zh-CN"/>
              </w:rPr>
            </w:pPr>
          </w:p>
          <w:p w:rsidR="007C543C" w:rsidRDefault="007C543C">
            <w:pPr>
              <w:pStyle w:val="TableParagraph"/>
              <w:rPr>
                <w:rFonts w:ascii="黑体"/>
                <w:sz w:val="26"/>
                <w:lang w:eastAsia="zh-CN"/>
              </w:rPr>
            </w:pPr>
          </w:p>
          <w:p w:rsidR="007C543C" w:rsidRDefault="007C543C">
            <w:pPr>
              <w:pStyle w:val="TableParagraph"/>
              <w:rPr>
                <w:rFonts w:ascii="黑体"/>
                <w:sz w:val="26"/>
                <w:lang w:eastAsia="zh-CN"/>
              </w:rPr>
            </w:pPr>
          </w:p>
          <w:p w:rsidR="007C543C" w:rsidRDefault="007C543C">
            <w:pPr>
              <w:pStyle w:val="TableParagraph"/>
              <w:rPr>
                <w:rFonts w:ascii="黑体"/>
                <w:sz w:val="26"/>
                <w:lang w:eastAsia="zh-CN"/>
              </w:rPr>
            </w:pPr>
          </w:p>
          <w:p w:rsidR="007C543C" w:rsidRDefault="007C543C">
            <w:pPr>
              <w:pStyle w:val="TableParagraph"/>
              <w:rPr>
                <w:rFonts w:ascii="黑体"/>
                <w:sz w:val="26"/>
                <w:lang w:eastAsia="zh-CN"/>
              </w:rPr>
            </w:pPr>
          </w:p>
          <w:p w:rsidR="007C543C" w:rsidRDefault="007C543C">
            <w:pPr>
              <w:pStyle w:val="TableParagraph"/>
              <w:rPr>
                <w:rFonts w:ascii="黑体"/>
                <w:sz w:val="26"/>
                <w:lang w:eastAsia="zh-CN"/>
              </w:rPr>
            </w:pPr>
          </w:p>
          <w:p w:rsidR="007C543C" w:rsidRDefault="007C543C">
            <w:pPr>
              <w:pStyle w:val="TableParagraph"/>
              <w:rPr>
                <w:rFonts w:ascii="黑体"/>
                <w:sz w:val="26"/>
                <w:lang w:eastAsia="zh-CN"/>
              </w:rPr>
            </w:pPr>
          </w:p>
          <w:p w:rsidR="007C543C" w:rsidRDefault="007C543C">
            <w:pPr>
              <w:pStyle w:val="TableParagraph"/>
              <w:rPr>
                <w:rFonts w:ascii="黑体"/>
                <w:sz w:val="26"/>
                <w:lang w:eastAsia="zh-CN"/>
              </w:rPr>
            </w:pPr>
          </w:p>
          <w:p w:rsidR="007C543C" w:rsidRDefault="007C543C">
            <w:pPr>
              <w:pStyle w:val="TableParagraph"/>
              <w:rPr>
                <w:rFonts w:ascii="黑体"/>
                <w:sz w:val="26"/>
                <w:lang w:eastAsia="zh-CN"/>
              </w:rPr>
            </w:pPr>
          </w:p>
          <w:p w:rsidR="007C543C" w:rsidRDefault="007C543C">
            <w:pPr>
              <w:pStyle w:val="TableParagraph"/>
              <w:rPr>
                <w:rFonts w:ascii="黑体"/>
                <w:sz w:val="26"/>
                <w:lang w:eastAsia="zh-CN"/>
              </w:rPr>
            </w:pPr>
          </w:p>
          <w:p w:rsidR="007C543C" w:rsidRDefault="007C543C">
            <w:pPr>
              <w:pStyle w:val="TableParagraph"/>
              <w:rPr>
                <w:rFonts w:ascii="黑体"/>
                <w:sz w:val="26"/>
                <w:lang w:eastAsia="zh-CN"/>
              </w:rPr>
            </w:pPr>
          </w:p>
          <w:p w:rsidR="007C543C" w:rsidRDefault="007C543C">
            <w:pPr>
              <w:pStyle w:val="TableParagraph"/>
              <w:spacing w:before="12"/>
              <w:rPr>
                <w:rFonts w:ascii="黑体"/>
                <w:sz w:val="33"/>
                <w:lang w:eastAsia="zh-CN"/>
              </w:rPr>
            </w:pPr>
          </w:p>
          <w:p w:rsidR="007C543C" w:rsidRDefault="00996ACC">
            <w:pPr>
              <w:pStyle w:val="TableParagraph"/>
              <w:ind w:left="293"/>
              <w:rPr>
                <w:rFonts w:ascii="Times New Roman"/>
                <w:sz w:val="24"/>
              </w:rPr>
            </w:pPr>
            <w:r>
              <w:rPr>
                <w:rFonts w:ascii="Times New Roman"/>
                <w:sz w:val="24"/>
              </w:rPr>
              <w:t>2.1.1</w:t>
            </w:r>
          </w:p>
          <w:p w:rsidR="007C543C" w:rsidRDefault="00996ACC">
            <w:pPr>
              <w:pStyle w:val="TableParagraph"/>
              <w:spacing w:before="104"/>
              <w:ind w:left="293"/>
              <w:rPr>
                <w:rFonts w:ascii="Times New Roman"/>
                <w:sz w:val="24"/>
              </w:rPr>
            </w:pPr>
            <w:r>
              <w:rPr>
                <w:rFonts w:ascii="Times New Roman"/>
                <w:sz w:val="24"/>
              </w:rPr>
              <w:t>2.1.3</w:t>
            </w:r>
          </w:p>
        </w:tc>
        <w:tc>
          <w:tcPr>
            <w:tcW w:w="1276" w:type="dxa"/>
          </w:tcPr>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996ACC">
            <w:pPr>
              <w:pStyle w:val="TableParagraph"/>
              <w:spacing w:before="204" w:line="297" w:lineRule="auto"/>
              <w:ind w:left="157" w:right="146"/>
              <w:jc w:val="both"/>
              <w:rPr>
                <w:sz w:val="24"/>
                <w:lang w:eastAsia="zh-CN"/>
              </w:rPr>
            </w:pPr>
            <w:r>
              <w:rPr>
                <w:sz w:val="24"/>
                <w:lang w:eastAsia="zh-CN"/>
              </w:rPr>
              <w:t>形式评审与响应性评审标准</w:t>
            </w:r>
          </w:p>
        </w:tc>
        <w:tc>
          <w:tcPr>
            <w:tcW w:w="7342" w:type="dxa"/>
          </w:tcPr>
          <w:p w:rsidR="007C543C" w:rsidRDefault="00996ACC">
            <w:pPr>
              <w:pStyle w:val="TableParagraph"/>
              <w:spacing w:before="47"/>
              <w:ind w:left="228"/>
              <w:rPr>
                <w:b/>
                <w:sz w:val="24"/>
                <w:lang w:eastAsia="zh-CN"/>
              </w:rPr>
            </w:pPr>
            <w:r>
              <w:rPr>
                <w:b/>
                <w:sz w:val="24"/>
                <w:lang w:eastAsia="zh-CN"/>
              </w:rPr>
              <w:t>第一信封（商务及技术文件）评审标准：</w:t>
            </w:r>
          </w:p>
          <w:p w:rsidR="007C543C" w:rsidRDefault="00996ACC">
            <w:pPr>
              <w:pStyle w:val="TableParagraph"/>
              <w:spacing w:before="93"/>
              <w:ind w:left="228"/>
              <w:rPr>
                <w:sz w:val="24"/>
                <w:lang w:eastAsia="zh-CN"/>
              </w:rPr>
            </w:pPr>
            <w:r>
              <w:rPr>
                <w:sz w:val="24"/>
                <w:lang w:eastAsia="zh-CN"/>
              </w:rPr>
              <w:t>（1）投标文件按照文件规格的格式、内容填写，字迹清晰可辨：</w:t>
            </w:r>
          </w:p>
          <w:p w:rsidR="007C543C" w:rsidRDefault="00996ACC">
            <w:pPr>
              <w:pStyle w:val="TableParagraph"/>
              <w:spacing w:before="91" w:line="312" w:lineRule="auto"/>
              <w:ind w:left="108" w:right="96" w:firstLine="120"/>
              <w:rPr>
                <w:sz w:val="24"/>
                <w:lang w:eastAsia="zh-CN"/>
              </w:rPr>
            </w:pPr>
            <w:r>
              <w:rPr>
                <w:sz w:val="24"/>
                <w:lang w:eastAsia="zh-CN"/>
              </w:rPr>
              <w:t>a.</w:t>
            </w:r>
            <w:r>
              <w:rPr>
                <w:spacing w:val="-10"/>
                <w:sz w:val="24"/>
                <w:lang w:eastAsia="zh-CN"/>
              </w:rPr>
              <w:t>投标函按招标文件规定填报了项目名称、标段号、补遗书编号</w:t>
            </w:r>
            <w:r>
              <w:rPr>
                <w:sz w:val="24"/>
                <w:lang w:eastAsia="zh-CN"/>
              </w:rPr>
              <w:t>（如有）、勘察设计服务期限、工程质量要求及安全目标；</w:t>
            </w:r>
          </w:p>
          <w:p w:rsidR="007C543C" w:rsidRDefault="00996ACC">
            <w:pPr>
              <w:pStyle w:val="TableParagraph"/>
              <w:spacing w:before="2"/>
              <w:ind w:left="228"/>
              <w:rPr>
                <w:sz w:val="24"/>
                <w:lang w:eastAsia="zh-CN"/>
              </w:rPr>
            </w:pPr>
            <w:r>
              <w:rPr>
                <w:sz w:val="24"/>
                <w:lang w:eastAsia="zh-CN"/>
              </w:rPr>
              <w:t>b.投标文件组成齐全完整，内容均按规定填写。</w:t>
            </w:r>
          </w:p>
          <w:p w:rsidR="007C543C" w:rsidRDefault="00996ACC">
            <w:pPr>
              <w:pStyle w:val="TableParagraph"/>
              <w:spacing w:before="91" w:line="312" w:lineRule="auto"/>
              <w:ind w:left="108" w:right="19" w:firstLine="120"/>
              <w:rPr>
                <w:sz w:val="24"/>
                <w:lang w:eastAsia="zh-CN"/>
              </w:rPr>
            </w:pPr>
            <w:r>
              <w:rPr>
                <w:sz w:val="24"/>
                <w:lang w:eastAsia="zh-CN"/>
              </w:rPr>
              <w:t>（2）投标文件上法定代表人或其委托代理人的签字、投标人的单位章盖章齐全，符合招标文件规定。</w:t>
            </w:r>
          </w:p>
          <w:p w:rsidR="007C543C" w:rsidRDefault="00996ACC">
            <w:pPr>
              <w:pStyle w:val="TableParagraph"/>
              <w:spacing w:before="2" w:line="312" w:lineRule="auto"/>
              <w:ind w:left="108" w:right="96" w:firstLine="120"/>
              <w:jc w:val="both"/>
              <w:rPr>
                <w:sz w:val="24"/>
                <w:lang w:eastAsia="zh-CN"/>
              </w:rPr>
            </w:pPr>
            <w:r>
              <w:rPr>
                <w:spacing w:val="-7"/>
                <w:sz w:val="24"/>
                <w:lang w:eastAsia="zh-CN"/>
              </w:rPr>
              <w:t>（3）</w:t>
            </w:r>
            <w:r>
              <w:rPr>
                <w:spacing w:val="-4"/>
                <w:sz w:val="24"/>
                <w:lang w:eastAsia="zh-CN"/>
              </w:rPr>
              <w:t>与申请资格预审时比较，投标人发生合并、分立、破产等重大</w:t>
            </w:r>
            <w:r>
              <w:rPr>
                <w:spacing w:val="-10"/>
                <w:sz w:val="24"/>
                <w:lang w:eastAsia="zh-CN"/>
              </w:rPr>
              <w:t>变化的，仍具备资格预审文件规定的相应资格条件且其投标未影响招标公正性：</w:t>
            </w:r>
          </w:p>
          <w:p w:rsidR="007C543C" w:rsidRDefault="00996ACC">
            <w:pPr>
              <w:pStyle w:val="TableParagraph"/>
              <w:spacing w:before="1" w:line="312" w:lineRule="auto"/>
              <w:ind w:left="108" w:right="96" w:firstLine="120"/>
              <w:rPr>
                <w:sz w:val="24"/>
                <w:lang w:eastAsia="zh-CN"/>
              </w:rPr>
            </w:pPr>
            <w:r>
              <w:rPr>
                <w:sz w:val="24"/>
                <w:lang w:eastAsia="zh-CN"/>
              </w:rPr>
              <w:t>a. 投标人应提供相关部门的合法批件及营业执照和资质证书等证件的副本变更记录复印件；</w:t>
            </w:r>
          </w:p>
          <w:p w:rsidR="007C543C" w:rsidRDefault="00996ACC">
            <w:pPr>
              <w:pStyle w:val="TableParagraph"/>
              <w:spacing w:line="307" w:lineRule="exact"/>
              <w:ind w:left="228"/>
              <w:rPr>
                <w:sz w:val="24"/>
                <w:lang w:eastAsia="zh-CN"/>
              </w:rPr>
            </w:pPr>
            <w:r>
              <w:rPr>
                <w:sz w:val="24"/>
                <w:lang w:eastAsia="zh-CN"/>
              </w:rPr>
              <w:t>b.投标人仍然满足资格预审文件中规定的资格预审条件最低要求</w:t>
            </w:r>
          </w:p>
          <w:p w:rsidR="007C543C" w:rsidRDefault="00996ACC">
            <w:pPr>
              <w:pStyle w:val="TableParagraph"/>
              <w:spacing w:before="93"/>
              <w:ind w:left="108"/>
              <w:rPr>
                <w:sz w:val="24"/>
                <w:lang w:eastAsia="zh-CN"/>
              </w:rPr>
            </w:pPr>
            <w:r>
              <w:rPr>
                <w:sz w:val="24"/>
                <w:lang w:eastAsia="zh-CN"/>
              </w:rPr>
              <w:t>（资质、业绩、人员、信誉等）；</w:t>
            </w:r>
          </w:p>
          <w:p w:rsidR="007C543C" w:rsidRDefault="00996ACC">
            <w:pPr>
              <w:pStyle w:val="TableParagraph"/>
              <w:spacing w:before="91" w:line="312" w:lineRule="auto"/>
              <w:ind w:left="108" w:right="21" w:firstLine="120"/>
              <w:rPr>
                <w:sz w:val="24"/>
                <w:lang w:eastAsia="zh-CN"/>
              </w:rPr>
            </w:pPr>
            <w:r>
              <w:rPr>
                <w:sz w:val="24"/>
                <w:lang w:eastAsia="zh-CN"/>
              </w:rPr>
              <w:t>c.与所投标段的其他投标人不存在控股、管理关系或单位负责人为同一人的情况；与招标人也不存在利害关系并可能影响招标公正性。</w:t>
            </w:r>
          </w:p>
          <w:p w:rsidR="007C543C" w:rsidRDefault="00996ACC">
            <w:pPr>
              <w:pStyle w:val="TableParagraph"/>
              <w:spacing w:before="2"/>
              <w:ind w:left="228"/>
              <w:rPr>
                <w:sz w:val="24"/>
                <w:lang w:eastAsia="zh-CN"/>
              </w:rPr>
            </w:pPr>
            <w:r>
              <w:rPr>
                <w:sz w:val="24"/>
                <w:lang w:eastAsia="zh-CN"/>
              </w:rPr>
              <w:t>（4）投标人按照招标文件的规定提供了投标保证金：</w:t>
            </w:r>
          </w:p>
          <w:p w:rsidR="007C543C" w:rsidRDefault="00996ACC">
            <w:pPr>
              <w:pStyle w:val="TableParagraph"/>
              <w:spacing w:before="91" w:line="312" w:lineRule="auto"/>
              <w:ind w:left="108" w:right="98" w:firstLine="120"/>
              <w:rPr>
                <w:sz w:val="24"/>
                <w:lang w:eastAsia="zh-CN"/>
              </w:rPr>
            </w:pPr>
            <w:r>
              <w:rPr>
                <w:sz w:val="24"/>
                <w:lang w:eastAsia="zh-CN"/>
              </w:rPr>
              <w:t>a.投标保证金金额符合招标文件规定的金额，且投标保证金有效期不少于投标有效期；</w:t>
            </w:r>
          </w:p>
          <w:p w:rsidR="007C543C" w:rsidRDefault="00996ACC">
            <w:pPr>
              <w:pStyle w:val="TableParagraph"/>
              <w:spacing w:before="2" w:line="312" w:lineRule="auto"/>
              <w:ind w:left="108" w:right="19" w:firstLine="120"/>
              <w:rPr>
                <w:sz w:val="24"/>
                <w:lang w:eastAsia="zh-CN"/>
              </w:rPr>
            </w:pPr>
            <w:r>
              <w:rPr>
                <w:sz w:val="24"/>
                <w:lang w:eastAsia="zh-CN"/>
              </w:rPr>
              <w:t>b.若投标保证金采用现金或支票形式提交，投标人应在递交投标文件截止时间之前，将投标保证金由投标人的基本账户转入招标人指定</w:t>
            </w:r>
          </w:p>
          <w:p w:rsidR="007C543C" w:rsidRDefault="00996ACC">
            <w:pPr>
              <w:pStyle w:val="TableParagraph"/>
              <w:spacing w:line="307" w:lineRule="exact"/>
              <w:ind w:left="108"/>
              <w:rPr>
                <w:sz w:val="24"/>
              </w:rPr>
            </w:pPr>
            <w:r>
              <w:rPr>
                <w:sz w:val="24"/>
              </w:rPr>
              <w:t>账户；</w:t>
            </w:r>
          </w:p>
        </w:tc>
      </w:tr>
    </w:tbl>
    <w:p w:rsidR="007C543C" w:rsidRDefault="007C543C">
      <w:pPr>
        <w:spacing w:line="307" w:lineRule="exact"/>
        <w:rPr>
          <w:sz w:val="24"/>
        </w:rPr>
        <w:sectPr w:rsidR="007C543C">
          <w:pgSz w:w="11910" w:h="16840"/>
          <w:pgMar w:top="1100" w:right="500" w:bottom="1380" w:left="460" w:header="878" w:footer="1200" w:gutter="0"/>
          <w:cols w:space="720"/>
        </w:sect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9"/>
        <w:gridCol w:w="1276"/>
        <w:gridCol w:w="7342"/>
      </w:tblGrid>
      <w:tr w:rsidR="007C543C">
        <w:trPr>
          <w:trHeight w:val="532"/>
        </w:trPr>
        <w:tc>
          <w:tcPr>
            <w:tcW w:w="2345" w:type="dxa"/>
            <w:gridSpan w:val="2"/>
          </w:tcPr>
          <w:p w:rsidR="007C543C" w:rsidRDefault="00996ACC">
            <w:pPr>
              <w:pStyle w:val="TableParagraph"/>
              <w:spacing w:before="141"/>
              <w:ind w:left="791" w:right="781"/>
              <w:jc w:val="center"/>
              <w:rPr>
                <w:b/>
                <w:sz w:val="24"/>
              </w:rPr>
            </w:pPr>
            <w:r>
              <w:rPr>
                <w:b/>
                <w:sz w:val="24"/>
              </w:rPr>
              <w:lastRenderedPageBreak/>
              <w:t>条款号</w:t>
            </w:r>
          </w:p>
        </w:tc>
        <w:tc>
          <w:tcPr>
            <w:tcW w:w="7342" w:type="dxa"/>
          </w:tcPr>
          <w:p w:rsidR="007C543C" w:rsidRDefault="00996ACC">
            <w:pPr>
              <w:pStyle w:val="TableParagraph"/>
              <w:spacing w:before="141"/>
              <w:ind w:left="2808" w:right="2796"/>
              <w:jc w:val="center"/>
              <w:rPr>
                <w:b/>
                <w:sz w:val="24"/>
              </w:rPr>
            </w:pPr>
            <w:r>
              <w:rPr>
                <w:b/>
                <w:sz w:val="24"/>
              </w:rPr>
              <w:t>评审因素与标准</w:t>
            </w:r>
          </w:p>
        </w:tc>
      </w:tr>
      <w:tr w:rsidR="007C543C">
        <w:trPr>
          <w:trHeight w:val="13307"/>
        </w:trPr>
        <w:tc>
          <w:tcPr>
            <w:tcW w:w="1069" w:type="dxa"/>
          </w:tcPr>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spacing w:before="11"/>
              <w:rPr>
                <w:rFonts w:ascii="黑体"/>
                <w:sz w:val="27"/>
              </w:rPr>
            </w:pPr>
          </w:p>
          <w:p w:rsidR="007C543C" w:rsidRDefault="00996ACC">
            <w:pPr>
              <w:pStyle w:val="TableParagraph"/>
              <w:ind w:left="293"/>
              <w:rPr>
                <w:rFonts w:ascii="Times New Roman"/>
                <w:sz w:val="24"/>
              </w:rPr>
            </w:pPr>
            <w:r>
              <w:rPr>
                <w:rFonts w:ascii="Times New Roman"/>
                <w:sz w:val="24"/>
              </w:rPr>
              <w:t>2.1.1</w:t>
            </w:r>
          </w:p>
          <w:p w:rsidR="007C543C" w:rsidRDefault="00996ACC">
            <w:pPr>
              <w:pStyle w:val="TableParagraph"/>
              <w:spacing w:before="103"/>
              <w:ind w:left="293"/>
              <w:rPr>
                <w:rFonts w:ascii="Times New Roman"/>
                <w:sz w:val="24"/>
              </w:rPr>
            </w:pPr>
            <w:r>
              <w:rPr>
                <w:rFonts w:ascii="Times New Roman"/>
                <w:sz w:val="24"/>
              </w:rPr>
              <w:t>2.1.3</w:t>
            </w:r>
          </w:p>
        </w:tc>
        <w:tc>
          <w:tcPr>
            <w:tcW w:w="1276" w:type="dxa"/>
          </w:tcPr>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spacing w:before="11"/>
              <w:rPr>
                <w:rFonts w:ascii="黑体"/>
                <w:sz w:val="23"/>
                <w:lang w:eastAsia="zh-CN"/>
              </w:rPr>
            </w:pPr>
          </w:p>
          <w:p w:rsidR="007C543C" w:rsidRDefault="00996ACC">
            <w:pPr>
              <w:pStyle w:val="TableParagraph"/>
              <w:spacing w:line="297" w:lineRule="auto"/>
              <w:ind w:left="157" w:right="146"/>
              <w:jc w:val="both"/>
              <w:rPr>
                <w:sz w:val="24"/>
                <w:lang w:eastAsia="zh-CN"/>
              </w:rPr>
            </w:pPr>
            <w:r>
              <w:rPr>
                <w:sz w:val="24"/>
                <w:lang w:eastAsia="zh-CN"/>
              </w:rPr>
              <w:t>形式评审与响应性评审标准</w:t>
            </w:r>
          </w:p>
        </w:tc>
        <w:tc>
          <w:tcPr>
            <w:tcW w:w="7342" w:type="dxa"/>
          </w:tcPr>
          <w:p w:rsidR="007C543C" w:rsidRDefault="00996ACC">
            <w:pPr>
              <w:pStyle w:val="TableParagraph"/>
              <w:spacing w:before="47" w:line="312" w:lineRule="auto"/>
              <w:ind w:left="108" w:right="96" w:firstLine="120"/>
              <w:jc w:val="both"/>
              <w:rPr>
                <w:sz w:val="24"/>
                <w:lang w:eastAsia="zh-CN"/>
              </w:rPr>
            </w:pPr>
            <w:r>
              <w:rPr>
                <w:sz w:val="24"/>
                <w:lang w:eastAsia="zh-CN"/>
              </w:rPr>
              <w:t>c.</w:t>
            </w:r>
            <w:r>
              <w:rPr>
                <w:spacing w:val="-3"/>
                <w:sz w:val="24"/>
                <w:lang w:eastAsia="zh-CN"/>
              </w:rPr>
              <w:t>若投标保证金采用银行保函形式提交,银行保函的格式、开具保函</w:t>
            </w:r>
            <w:r>
              <w:rPr>
                <w:spacing w:val="-9"/>
                <w:sz w:val="24"/>
                <w:lang w:eastAsia="zh-CN"/>
              </w:rPr>
              <w:t>的银行均满足招标文件要求，且在递交投标文件截止时间之前向招标人提交了银行保函原件。</w:t>
            </w:r>
          </w:p>
          <w:p w:rsidR="007C543C" w:rsidRDefault="00996ACC">
            <w:pPr>
              <w:pStyle w:val="TableParagraph"/>
              <w:spacing w:before="18" w:line="297" w:lineRule="auto"/>
              <w:ind w:left="108" w:right="-29" w:firstLine="120"/>
              <w:rPr>
                <w:sz w:val="24"/>
                <w:lang w:eastAsia="zh-CN"/>
              </w:rPr>
            </w:pPr>
            <w:r>
              <w:rPr>
                <w:spacing w:val="-13"/>
                <w:sz w:val="24"/>
                <w:lang w:eastAsia="zh-CN"/>
              </w:rPr>
              <w:t>（5）</w:t>
            </w:r>
            <w:r>
              <w:rPr>
                <w:spacing w:val="-2"/>
                <w:sz w:val="24"/>
                <w:lang w:eastAsia="zh-CN"/>
              </w:rPr>
              <w:t>投标人法定代表人授权委托代理人签署投标文件的，须提交授</w:t>
            </w:r>
            <w:r>
              <w:rPr>
                <w:spacing w:val="-15"/>
                <w:sz w:val="24"/>
                <w:lang w:eastAsia="zh-CN"/>
              </w:rPr>
              <w:t>权委托书，且授权人和被授权人均在授权委托书上签名，未使用印章、签名章或其他电子制版签名代替。</w:t>
            </w:r>
          </w:p>
          <w:p w:rsidR="007C543C" w:rsidRDefault="00996ACC">
            <w:pPr>
              <w:pStyle w:val="TableParagraph"/>
              <w:spacing w:line="297" w:lineRule="auto"/>
              <w:ind w:left="108" w:right="21" w:firstLine="120"/>
              <w:jc w:val="both"/>
              <w:rPr>
                <w:sz w:val="24"/>
                <w:lang w:eastAsia="zh-CN"/>
              </w:rPr>
            </w:pPr>
            <w:r>
              <w:rPr>
                <w:sz w:val="24"/>
                <w:lang w:eastAsia="zh-CN"/>
              </w:rPr>
              <w:t>（6）投标人法定代表人亲自签署投标文件的，提供了法定代表人身份证明，且法定代表人在法定代表人身份证明上签名，未使用印章、签名章或其他电子制版签名代替。</w:t>
            </w:r>
          </w:p>
          <w:p w:rsidR="007C543C" w:rsidRDefault="00996ACC">
            <w:pPr>
              <w:pStyle w:val="TableParagraph"/>
              <w:spacing w:before="1" w:line="280" w:lineRule="auto"/>
              <w:ind w:left="108" w:right="96"/>
              <w:rPr>
                <w:sz w:val="24"/>
                <w:lang w:eastAsia="zh-CN"/>
              </w:rPr>
            </w:pPr>
            <w:r>
              <w:rPr>
                <w:sz w:val="24"/>
                <w:lang w:eastAsia="zh-CN"/>
              </w:rPr>
              <w:t>（7）投标人以联合体形式投标时，联合体满足招标文件的要求（本次招标不适用）：</w:t>
            </w:r>
          </w:p>
          <w:p w:rsidR="007C543C" w:rsidRDefault="00996ACC">
            <w:pPr>
              <w:pStyle w:val="TableParagraph"/>
              <w:spacing w:before="66" w:line="280" w:lineRule="auto"/>
              <w:ind w:left="302" w:right="228"/>
              <w:rPr>
                <w:sz w:val="24"/>
                <w:lang w:eastAsia="zh-CN"/>
              </w:rPr>
            </w:pPr>
            <w:r>
              <w:rPr>
                <w:sz w:val="24"/>
                <w:lang w:eastAsia="zh-CN"/>
              </w:rPr>
              <w:t>a.</w:t>
            </w:r>
            <w:r>
              <w:rPr>
                <w:spacing w:val="-5"/>
                <w:sz w:val="24"/>
                <w:lang w:eastAsia="zh-CN"/>
              </w:rPr>
              <w:t>未进行资格预审的，投标人按照招标文件提供的格式签订了联</w:t>
            </w:r>
            <w:r>
              <w:rPr>
                <w:spacing w:val="-15"/>
                <w:sz w:val="24"/>
                <w:lang w:eastAsia="zh-CN"/>
              </w:rPr>
              <w:t>合体协议书， 明确各方承担连带责任， 并明确了联合体牵头人；</w:t>
            </w:r>
          </w:p>
          <w:p w:rsidR="007C543C" w:rsidRDefault="00996ACC">
            <w:pPr>
              <w:pStyle w:val="TableParagraph"/>
              <w:spacing w:line="280" w:lineRule="auto"/>
              <w:ind w:left="108" w:right="96" w:firstLine="120"/>
              <w:jc w:val="both"/>
              <w:rPr>
                <w:sz w:val="24"/>
                <w:lang w:eastAsia="zh-CN"/>
              </w:rPr>
            </w:pPr>
            <w:r>
              <w:rPr>
                <w:sz w:val="24"/>
                <w:lang w:eastAsia="zh-CN"/>
              </w:rPr>
              <w:t>b.已进行资格预审的，投标人提供了资格预审申请文件中所附的联合体协议书复印件，且通过资格预审 后的联合体无成员增减或更换的情况</w:t>
            </w:r>
          </w:p>
          <w:p w:rsidR="007C543C" w:rsidRDefault="00996ACC">
            <w:pPr>
              <w:pStyle w:val="TableParagraph"/>
              <w:spacing w:before="15"/>
              <w:ind w:left="228"/>
              <w:rPr>
                <w:sz w:val="24"/>
                <w:lang w:eastAsia="zh-CN"/>
              </w:rPr>
            </w:pPr>
            <w:r>
              <w:rPr>
                <w:spacing w:val="-17"/>
                <w:sz w:val="24"/>
                <w:lang w:eastAsia="zh-CN"/>
              </w:rPr>
              <w:t>（8）</w:t>
            </w:r>
            <w:r>
              <w:rPr>
                <w:spacing w:val="-11"/>
                <w:sz w:val="24"/>
                <w:lang w:eastAsia="zh-CN"/>
              </w:rPr>
              <w:t>投标人如有分包计划，符合招标文件第二章“投标人须知” 第</w:t>
            </w:r>
          </w:p>
          <w:p w:rsidR="007C543C" w:rsidRDefault="00996ACC">
            <w:pPr>
              <w:pStyle w:val="TableParagraph"/>
              <w:spacing w:before="74"/>
              <w:ind w:left="108"/>
              <w:rPr>
                <w:sz w:val="24"/>
                <w:lang w:eastAsia="zh-CN"/>
              </w:rPr>
            </w:pPr>
            <w:r>
              <w:rPr>
                <w:sz w:val="24"/>
                <w:lang w:eastAsia="zh-CN"/>
              </w:rPr>
              <w:t>1.11 款规定，且按招标文件第六章“投标文件格式”的要求填写了</w:t>
            </w:r>
          </w:p>
          <w:p w:rsidR="007C543C" w:rsidRDefault="00996ACC">
            <w:pPr>
              <w:pStyle w:val="TableParagraph"/>
              <w:spacing w:before="72"/>
              <w:ind w:left="108"/>
              <w:rPr>
                <w:sz w:val="24"/>
                <w:lang w:eastAsia="zh-CN"/>
              </w:rPr>
            </w:pPr>
            <w:r>
              <w:rPr>
                <w:sz w:val="24"/>
                <w:lang w:eastAsia="zh-CN"/>
              </w:rPr>
              <w:t>“拟分包项目情况表”。</w:t>
            </w:r>
          </w:p>
          <w:p w:rsidR="007C543C" w:rsidRDefault="00996ACC">
            <w:pPr>
              <w:pStyle w:val="TableParagraph"/>
              <w:spacing w:before="72" w:line="297" w:lineRule="auto"/>
              <w:ind w:left="108" w:right="19" w:firstLine="120"/>
              <w:rPr>
                <w:sz w:val="24"/>
                <w:lang w:eastAsia="zh-CN"/>
              </w:rPr>
            </w:pPr>
            <w:r>
              <w:rPr>
                <w:sz w:val="24"/>
                <w:lang w:eastAsia="zh-CN"/>
              </w:rPr>
              <w:t>（9）同一投标人未提交两个以上不同的投标文件，但招标文件要求提交备选投标的除外。</w:t>
            </w:r>
          </w:p>
          <w:p w:rsidR="007C543C" w:rsidRDefault="00996ACC">
            <w:pPr>
              <w:pStyle w:val="TableParagraph"/>
              <w:spacing w:line="306" w:lineRule="exact"/>
              <w:ind w:left="228"/>
              <w:rPr>
                <w:sz w:val="24"/>
                <w:lang w:eastAsia="zh-CN"/>
              </w:rPr>
            </w:pPr>
            <w:r>
              <w:rPr>
                <w:sz w:val="24"/>
                <w:lang w:eastAsia="zh-CN"/>
              </w:rPr>
              <w:t>（10）投标文件中未出现有关投标报价的内容。</w:t>
            </w:r>
          </w:p>
          <w:p w:rsidR="007C543C" w:rsidRDefault="00996ACC">
            <w:pPr>
              <w:pStyle w:val="TableParagraph"/>
              <w:spacing w:before="71" w:line="297" w:lineRule="auto"/>
              <w:ind w:left="108" w:right="96" w:firstLine="120"/>
              <w:rPr>
                <w:sz w:val="24"/>
                <w:lang w:eastAsia="zh-CN"/>
              </w:rPr>
            </w:pPr>
            <w:r>
              <w:rPr>
                <w:sz w:val="24"/>
                <w:lang w:eastAsia="zh-CN"/>
              </w:rPr>
              <w:t>（11）投标文件载明的招标项目完成期限未超过招标文件规定的时限。</w:t>
            </w:r>
          </w:p>
          <w:p w:rsidR="007C543C" w:rsidRDefault="00996ACC">
            <w:pPr>
              <w:pStyle w:val="TableParagraph"/>
              <w:spacing w:line="306" w:lineRule="exact"/>
              <w:ind w:left="228"/>
              <w:rPr>
                <w:sz w:val="24"/>
                <w:lang w:eastAsia="zh-CN"/>
              </w:rPr>
            </w:pPr>
            <w:r>
              <w:rPr>
                <w:sz w:val="24"/>
                <w:lang w:eastAsia="zh-CN"/>
              </w:rPr>
              <w:t>（</w:t>
            </w:r>
            <w:r>
              <w:rPr>
                <w:rFonts w:ascii="Times New Roman" w:eastAsia="Times New Roman"/>
                <w:sz w:val="24"/>
                <w:lang w:eastAsia="zh-CN"/>
              </w:rPr>
              <w:t>12</w:t>
            </w:r>
            <w:r>
              <w:rPr>
                <w:sz w:val="24"/>
                <w:lang w:eastAsia="zh-CN"/>
              </w:rPr>
              <w:t>）投标文件对招标文件的实质性要求和条件作出响应。</w:t>
            </w:r>
          </w:p>
          <w:p w:rsidR="007C543C" w:rsidRDefault="00996ACC">
            <w:pPr>
              <w:pStyle w:val="TableParagraph"/>
              <w:spacing w:before="72"/>
              <w:ind w:left="228"/>
              <w:rPr>
                <w:sz w:val="24"/>
                <w:lang w:eastAsia="zh-CN"/>
              </w:rPr>
            </w:pPr>
            <w:r>
              <w:rPr>
                <w:sz w:val="24"/>
                <w:lang w:eastAsia="zh-CN"/>
              </w:rPr>
              <w:t>（</w:t>
            </w:r>
            <w:r>
              <w:rPr>
                <w:rFonts w:ascii="Times New Roman" w:eastAsia="Times New Roman"/>
                <w:sz w:val="24"/>
                <w:lang w:eastAsia="zh-CN"/>
              </w:rPr>
              <w:t>13</w:t>
            </w:r>
            <w:r>
              <w:rPr>
                <w:sz w:val="24"/>
                <w:lang w:eastAsia="zh-CN"/>
              </w:rPr>
              <w:t>）权利义务符合招标文件规定：</w:t>
            </w:r>
          </w:p>
          <w:p w:rsidR="007C543C" w:rsidRDefault="00996ACC">
            <w:pPr>
              <w:pStyle w:val="TableParagraph"/>
              <w:spacing w:before="74" w:line="295" w:lineRule="auto"/>
              <w:ind w:left="108" w:right="96" w:firstLine="120"/>
              <w:rPr>
                <w:sz w:val="24"/>
                <w:lang w:eastAsia="zh-CN"/>
              </w:rPr>
            </w:pPr>
            <w:r>
              <w:rPr>
                <w:rFonts w:ascii="Times New Roman" w:eastAsia="Times New Roman"/>
                <w:sz w:val="24"/>
                <w:lang w:eastAsia="zh-CN"/>
              </w:rPr>
              <w:t>a.</w:t>
            </w:r>
            <w:r>
              <w:rPr>
                <w:sz w:val="24"/>
                <w:lang w:eastAsia="zh-CN"/>
              </w:rPr>
              <w:t>投标人应接受招标文件规定的风险划分原则，未提出新的风险划分办法；</w:t>
            </w:r>
          </w:p>
          <w:p w:rsidR="007C543C" w:rsidRDefault="00996ACC">
            <w:pPr>
              <w:pStyle w:val="TableParagraph"/>
              <w:spacing w:before="2"/>
              <w:ind w:left="228"/>
              <w:rPr>
                <w:sz w:val="24"/>
                <w:lang w:eastAsia="zh-CN"/>
              </w:rPr>
            </w:pPr>
            <w:r>
              <w:rPr>
                <w:rFonts w:ascii="Times New Roman" w:eastAsia="Times New Roman"/>
                <w:sz w:val="24"/>
                <w:lang w:eastAsia="zh-CN"/>
              </w:rPr>
              <w:t>b.</w:t>
            </w:r>
            <w:r>
              <w:rPr>
                <w:sz w:val="24"/>
                <w:lang w:eastAsia="zh-CN"/>
              </w:rPr>
              <w:t>投标人未增加发包人的责任范围，或减少投标人义务；</w:t>
            </w:r>
          </w:p>
          <w:p w:rsidR="007C543C" w:rsidRDefault="00996ACC">
            <w:pPr>
              <w:pStyle w:val="TableParagraph"/>
              <w:spacing w:before="74"/>
              <w:ind w:left="228"/>
              <w:rPr>
                <w:sz w:val="24"/>
                <w:lang w:eastAsia="zh-CN"/>
              </w:rPr>
            </w:pPr>
            <w:r>
              <w:rPr>
                <w:rFonts w:ascii="Times New Roman" w:eastAsia="Times New Roman"/>
                <w:sz w:val="24"/>
                <w:lang w:eastAsia="zh-CN"/>
              </w:rPr>
              <w:t>c.</w:t>
            </w:r>
            <w:r>
              <w:rPr>
                <w:sz w:val="24"/>
                <w:lang w:eastAsia="zh-CN"/>
              </w:rPr>
              <w:t>投标人未提出不同的支付办法；</w:t>
            </w:r>
          </w:p>
          <w:p w:rsidR="007C543C" w:rsidRDefault="00996ACC">
            <w:pPr>
              <w:pStyle w:val="TableParagraph"/>
              <w:spacing w:before="72"/>
              <w:ind w:left="228"/>
              <w:rPr>
                <w:sz w:val="24"/>
                <w:lang w:eastAsia="zh-CN"/>
              </w:rPr>
            </w:pPr>
            <w:r>
              <w:rPr>
                <w:rFonts w:ascii="Times New Roman" w:eastAsia="Times New Roman"/>
                <w:sz w:val="24"/>
                <w:lang w:eastAsia="zh-CN"/>
              </w:rPr>
              <w:t>d.</w:t>
            </w:r>
            <w:r>
              <w:rPr>
                <w:sz w:val="24"/>
                <w:lang w:eastAsia="zh-CN"/>
              </w:rPr>
              <w:t>投标人对合同纠纷、事故处理办法未提出异议；</w:t>
            </w:r>
          </w:p>
          <w:p w:rsidR="007C543C" w:rsidRDefault="00996ACC">
            <w:pPr>
              <w:pStyle w:val="TableParagraph"/>
              <w:spacing w:before="72"/>
              <w:ind w:left="228"/>
              <w:rPr>
                <w:sz w:val="24"/>
                <w:lang w:eastAsia="zh-CN"/>
              </w:rPr>
            </w:pPr>
            <w:r>
              <w:rPr>
                <w:rFonts w:ascii="Times New Roman" w:eastAsia="Times New Roman"/>
                <w:sz w:val="24"/>
                <w:lang w:eastAsia="zh-CN"/>
              </w:rPr>
              <w:t>e.</w:t>
            </w:r>
            <w:r>
              <w:rPr>
                <w:sz w:val="24"/>
                <w:lang w:eastAsia="zh-CN"/>
              </w:rPr>
              <w:t>投标人在投标活动中无欺诈行为；</w:t>
            </w:r>
          </w:p>
          <w:p w:rsidR="007C543C" w:rsidRDefault="00996ACC">
            <w:pPr>
              <w:pStyle w:val="TableParagraph"/>
              <w:spacing w:before="74"/>
              <w:ind w:left="228"/>
              <w:rPr>
                <w:sz w:val="24"/>
                <w:lang w:eastAsia="zh-CN"/>
              </w:rPr>
            </w:pPr>
            <w:r>
              <w:rPr>
                <w:rFonts w:ascii="Times New Roman" w:eastAsia="Times New Roman"/>
                <w:sz w:val="24"/>
                <w:lang w:eastAsia="zh-CN"/>
              </w:rPr>
              <w:t>f.</w:t>
            </w:r>
            <w:r>
              <w:rPr>
                <w:sz w:val="24"/>
                <w:lang w:eastAsia="zh-CN"/>
              </w:rPr>
              <w:t>投标人未对合同条款有重要保留。</w:t>
            </w:r>
          </w:p>
          <w:p w:rsidR="007C543C" w:rsidRDefault="00996ACC">
            <w:pPr>
              <w:pStyle w:val="TableParagraph"/>
              <w:spacing w:before="71"/>
              <w:ind w:left="228"/>
              <w:rPr>
                <w:sz w:val="24"/>
                <w:lang w:eastAsia="zh-CN"/>
              </w:rPr>
            </w:pPr>
            <w:r>
              <w:rPr>
                <w:rFonts w:ascii="Times New Roman" w:eastAsia="Times New Roman" w:hAnsi="Times New Roman"/>
                <w:spacing w:val="-1"/>
                <w:sz w:val="24"/>
                <w:lang w:eastAsia="zh-CN"/>
              </w:rPr>
              <w:t xml:space="preserve">( </w:t>
            </w:r>
            <w:r>
              <w:rPr>
                <w:rFonts w:ascii="Times New Roman" w:eastAsia="Times New Roman" w:hAnsi="Times New Roman"/>
                <w:sz w:val="24"/>
                <w:lang w:eastAsia="zh-CN"/>
              </w:rPr>
              <w:t>14)</w:t>
            </w:r>
            <w:r>
              <w:rPr>
                <w:rFonts w:ascii="Times New Roman" w:eastAsia="Times New Roman" w:hAnsi="Times New Roman"/>
                <w:spacing w:val="58"/>
                <w:sz w:val="24"/>
                <w:lang w:eastAsia="zh-CN"/>
              </w:rPr>
              <w:t xml:space="preserve"> </w:t>
            </w:r>
            <w:r>
              <w:rPr>
                <w:spacing w:val="-5"/>
                <w:sz w:val="24"/>
                <w:lang w:eastAsia="zh-CN"/>
              </w:rPr>
              <w:t>投标文件正、副本份数符合招标文件第二章“投标人须知”第</w:t>
            </w:r>
          </w:p>
          <w:p w:rsidR="007C543C" w:rsidRDefault="00996ACC">
            <w:pPr>
              <w:pStyle w:val="TableParagraph"/>
              <w:spacing w:before="72" w:line="294" w:lineRule="exact"/>
              <w:ind w:left="108"/>
              <w:rPr>
                <w:sz w:val="24"/>
              </w:rPr>
            </w:pPr>
            <w:r>
              <w:rPr>
                <w:rFonts w:ascii="Times New Roman" w:eastAsia="Times New Roman"/>
                <w:sz w:val="24"/>
              </w:rPr>
              <w:t xml:space="preserve">3.7.4 </w:t>
            </w:r>
            <w:r>
              <w:rPr>
                <w:sz w:val="24"/>
              </w:rPr>
              <w:t>项规定。</w:t>
            </w:r>
          </w:p>
        </w:tc>
      </w:tr>
    </w:tbl>
    <w:p w:rsidR="007C543C" w:rsidRDefault="007C543C">
      <w:pPr>
        <w:spacing w:line="294" w:lineRule="exact"/>
        <w:rPr>
          <w:sz w:val="24"/>
        </w:rPr>
        <w:sectPr w:rsidR="007C543C">
          <w:footerReference w:type="default" r:id="rId29"/>
          <w:pgSz w:w="11910" w:h="16840"/>
          <w:pgMar w:top="1180" w:right="500" w:bottom="1380" w:left="460" w:header="878" w:footer="1200" w:gutter="0"/>
          <w:pgNumType w:start="30"/>
          <w:cols w:space="720"/>
        </w:sect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9"/>
        <w:gridCol w:w="1276"/>
        <w:gridCol w:w="7342"/>
      </w:tblGrid>
      <w:tr w:rsidR="007C543C">
        <w:trPr>
          <w:trHeight w:val="532"/>
        </w:trPr>
        <w:tc>
          <w:tcPr>
            <w:tcW w:w="2345" w:type="dxa"/>
            <w:gridSpan w:val="2"/>
          </w:tcPr>
          <w:p w:rsidR="007C543C" w:rsidRDefault="00996ACC">
            <w:pPr>
              <w:pStyle w:val="TableParagraph"/>
              <w:spacing w:before="141"/>
              <w:ind w:left="791" w:right="781"/>
              <w:jc w:val="center"/>
              <w:rPr>
                <w:b/>
                <w:sz w:val="24"/>
              </w:rPr>
            </w:pPr>
            <w:r>
              <w:rPr>
                <w:b/>
                <w:sz w:val="24"/>
              </w:rPr>
              <w:lastRenderedPageBreak/>
              <w:t>条款号</w:t>
            </w:r>
          </w:p>
        </w:tc>
        <w:tc>
          <w:tcPr>
            <w:tcW w:w="7342" w:type="dxa"/>
          </w:tcPr>
          <w:p w:rsidR="007C543C" w:rsidRDefault="00996ACC">
            <w:pPr>
              <w:pStyle w:val="TableParagraph"/>
              <w:spacing w:before="141"/>
              <w:ind w:left="2808" w:right="2796"/>
              <w:jc w:val="center"/>
              <w:rPr>
                <w:b/>
                <w:sz w:val="24"/>
              </w:rPr>
            </w:pPr>
            <w:r>
              <w:rPr>
                <w:b/>
                <w:sz w:val="24"/>
              </w:rPr>
              <w:t>评审因素与标准</w:t>
            </w:r>
          </w:p>
        </w:tc>
      </w:tr>
      <w:tr w:rsidR="007C543C">
        <w:trPr>
          <w:trHeight w:val="5760"/>
        </w:trPr>
        <w:tc>
          <w:tcPr>
            <w:tcW w:w="1069" w:type="dxa"/>
          </w:tcPr>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spacing w:before="5"/>
              <w:rPr>
                <w:rFonts w:ascii="黑体"/>
                <w:sz w:val="19"/>
              </w:rPr>
            </w:pPr>
          </w:p>
          <w:p w:rsidR="007C543C" w:rsidRDefault="00996ACC">
            <w:pPr>
              <w:pStyle w:val="TableParagraph"/>
              <w:ind w:left="293"/>
              <w:rPr>
                <w:rFonts w:ascii="Times New Roman"/>
                <w:sz w:val="24"/>
              </w:rPr>
            </w:pPr>
            <w:r>
              <w:rPr>
                <w:rFonts w:ascii="Times New Roman"/>
                <w:sz w:val="24"/>
              </w:rPr>
              <w:t>2.1.1</w:t>
            </w:r>
          </w:p>
          <w:p w:rsidR="007C543C" w:rsidRDefault="00996ACC">
            <w:pPr>
              <w:pStyle w:val="TableParagraph"/>
              <w:spacing w:before="104"/>
              <w:ind w:left="293"/>
              <w:rPr>
                <w:rFonts w:ascii="Times New Roman"/>
                <w:sz w:val="24"/>
              </w:rPr>
            </w:pPr>
            <w:r>
              <w:rPr>
                <w:rFonts w:ascii="Times New Roman"/>
                <w:sz w:val="24"/>
              </w:rPr>
              <w:t>2.1.3</w:t>
            </w:r>
          </w:p>
        </w:tc>
        <w:tc>
          <w:tcPr>
            <w:tcW w:w="1276" w:type="dxa"/>
          </w:tcPr>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rPr>
                <w:rFonts w:ascii="黑体"/>
                <w:sz w:val="24"/>
                <w:lang w:eastAsia="zh-CN"/>
              </w:rPr>
            </w:pPr>
          </w:p>
          <w:p w:rsidR="007C543C" w:rsidRDefault="007C543C">
            <w:pPr>
              <w:pStyle w:val="TableParagraph"/>
              <w:spacing w:before="5"/>
              <w:rPr>
                <w:rFonts w:ascii="黑体"/>
                <w:sz w:val="17"/>
                <w:lang w:eastAsia="zh-CN"/>
              </w:rPr>
            </w:pPr>
          </w:p>
          <w:p w:rsidR="007C543C" w:rsidRDefault="00996ACC">
            <w:pPr>
              <w:pStyle w:val="TableParagraph"/>
              <w:spacing w:line="297" w:lineRule="auto"/>
              <w:ind w:left="157" w:right="146"/>
              <w:jc w:val="both"/>
              <w:rPr>
                <w:sz w:val="24"/>
                <w:lang w:eastAsia="zh-CN"/>
              </w:rPr>
            </w:pPr>
            <w:r>
              <w:rPr>
                <w:sz w:val="24"/>
                <w:lang w:eastAsia="zh-CN"/>
              </w:rPr>
              <w:t>形式评审与响应性评审标准</w:t>
            </w:r>
          </w:p>
        </w:tc>
        <w:tc>
          <w:tcPr>
            <w:tcW w:w="7342" w:type="dxa"/>
          </w:tcPr>
          <w:p w:rsidR="007C543C" w:rsidRDefault="00996ACC">
            <w:pPr>
              <w:pStyle w:val="TableParagraph"/>
              <w:spacing w:before="50"/>
              <w:ind w:left="228"/>
              <w:rPr>
                <w:b/>
                <w:sz w:val="24"/>
                <w:lang w:eastAsia="zh-CN"/>
              </w:rPr>
            </w:pPr>
            <w:r>
              <w:rPr>
                <w:b/>
                <w:sz w:val="24"/>
                <w:lang w:eastAsia="zh-CN"/>
              </w:rPr>
              <w:t>第二个信封（报价文件）评审标准：</w:t>
            </w:r>
          </w:p>
          <w:p w:rsidR="007C543C" w:rsidRDefault="00996ACC">
            <w:pPr>
              <w:pStyle w:val="TableParagraph"/>
              <w:spacing w:before="52" w:line="280" w:lineRule="auto"/>
              <w:ind w:left="108" w:right="-29" w:firstLine="120"/>
              <w:rPr>
                <w:sz w:val="24"/>
                <w:lang w:eastAsia="zh-CN"/>
              </w:rPr>
            </w:pPr>
            <w:r>
              <w:rPr>
                <w:spacing w:val="-22"/>
                <w:sz w:val="24"/>
                <w:lang w:eastAsia="zh-CN"/>
              </w:rPr>
              <w:t>（</w:t>
            </w:r>
            <w:r>
              <w:rPr>
                <w:rFonts w:ascii="Times New Roman" w:eastAsia="Times New Roman"/>
                <w:spacing w:val="-22"/>
                <w:sz w:val="24"/>
                <w:lang w:eastAsia="zh-CN"/>
              </w:rPr>
              <w:t>1</w:t>
            </w:r>
            <w:r>
              <w:rPr>
                <w:spacing w:val="-22"/>
                <w:sz w:val="24"/>
                <w:lang w:eastAsia="zh-CN"/>
              </w:rPr>
              <w:t>）</w:t>
            </w:r>
            <w:r>
              <w:rPr>
                <w:spacing w:val="-8"/>
                <w:sz w:val="24"/>
                <w:lang w:eastAsia="zh-CN"/>
              </w:rPr>
              <w:t>投标文件按照招标文件规定的格式、内容填写，字迹清晰可辨， 内容齐全完整：</w:t>
            </w:r>
          </w:p>
          <w:p w:rsidR="007C543C" w:rsidRDefault="00996ACC">
            <w:pPr>
              <w:pStyle w:val="TableParagraph"/>
              <w:spacing w:line="280" w:lineRule="auto"/>
              <w:ind w:left="108" w:right="93" w:firstLine="120"/>
              <w:rPr>
                <w:sz w:val="24"/>
                <w:lang w:eastAsia="zh-CN"/>
              </w:rPr>
            </w:pPr>
            <w:r>
              <w:rPr>
                <w:rFonts w:ascii="Times New Roman" w:eastAsia="Times New Roman"/>
                <w:sz w:val="24"/>
                <w:lang w:eastAsia="zh-CN"/>
              </w:rPr>
              <w:t>a.</w:t>
            </w:r>
            <w:r>
              <w:rPr>
                <w:spacing w:val="-7"/>
                <w:sz w:val="24"/>
                <w:lang w:eastAsia="zh-CN"/>
              </w:rPr>
              <w:t>投标函按招标文件规定填报了项目名称、标段号、补遗书编号</w:t>
            </w:r>
            <w:r>
              <w:rPr>
                <w:sz w:val="24"/>
                <w:lang w:eastAsia="zh-CN"/>
              </w:rPr>
              <w:t>（如有）、投标价（包括大写金额和小写金额）；</w:t>
            </w:r>
          </w:p>
          <w:p w:rsidR="007C543C" w:rsidRDefault="00996ACC">
            <w:pPr>
              <w:pStyle w:val="TableParagraph"/>
              <w:spacing w:before="1" w:line="280" w:lineRule="auto"/>
              <w:ind w:left="108" w:right="96" w:firstLine="120"/>
              <w:rPr>
                <w:sz w:val="24"/>
                <w:lang w:eastAsia="zh-CN"/>
              </w:rPr>
            </w:pPr>
            <w:r>
              <w:rPr>
                <w:rFonts w:ascii="Times New Roman" w:eastAsia="Times New Roman"/>
                <w:sz w:val="24"/>
                <w:lang w:eastAsia="zh-CN"/>
              </w:rPr>
              <w:t>b.</w:t>
            </w:r>
            <w:r>
              <w:rPr>
                <w:sz w:val="24"/>
                <w:lang w:eastAsia="zh-CN"/>
              </w:rPr>
              <w:t>己标价报价清单说明文字与招标文件规定一致，未进行实质性修改和删减；</w:t>
            </w:r>
          </w:p>
          <w:p w:rsidR="007C543C" w:rsidRDefault="00996ACC">
            <w:pPr>
              <w:pStyle w:val="TableParagraph"/>
              <w:ind w:left="228"/>
              <w:rPr>
                <w:sz w:val="24"/>
                <w:lang w:eastAsia="zh-CN"/>
              </w:rPr>
            </w:pPr>
            <w:r>
              <w:rPr>
                <w:rFonts w:ascii="Times New Roman" w:eastAsia="Times New Roman"/>
                <w:sz w:val="24"/>
                <w:lang w:eastAsia="zh-CN"/>
              </w:rPr>
              <w:t>c.</w:t>
            </w:r>
            <w:r>
              <w:rPr>
                <w:sz w:val="24"/>
                <w:lang w:eastAsia="zh-CN"/>
              </w:rPr>
              <w:t>投标文件组成齐全完整，内容均按规定填写。</w:t>
            </w:r>
          </w:p>
          <w:p w:rsidR="007C543C" w:rsidRDefault="00996ACC">
            <w:pPr>
              <w:pStyle w:val="TableParagraph"/>
              <w:spacing w:before="53" w:line="280" w:lineRule="auto"/>
              <w:ind w:left="108" w:right="19" w:firstLine="120"/>
              <w:rPr>
                <w:sz w:val="24"/>
                <w:lang w:eastAsia="zh-CN"/>
              </w:rPr>
            </w:pPr>
            <w:r>
              <w:rPr>
                <w:sz w:val="24"/>
                <w:lang w:eastAsia="zh-CN"/>
              </w:rPr>
              <w:t>（</w:t>
            </w:r>
            <w:r>
              <w:rPr>
                <w:rFonts w:ascii="Times New Roman" w:eastAsia="Times New Roman"/>
                <w:sz w:val="24"/>
                <w:lang w:eastAsia="zh-CN"/>
              </w:rPr>
              <w:t>2</w:t>
            </w:r>
            <w:r>
              <w:rPr>
                <w:sz w:val="24"/>
                <w:lang w:eastAsia="zh-CN"/>
              </w:rPr>
              <w:t>）投标文件上法定代表人或其委托代理人的签字、投标人的单位章盖章齐全，符合招标文件规定。</w:t>
            </w:r>
          </w:p>
          <w:p w:rsidR="007C543C" w:rsidRDefault="00996ACC">
            <w:pPr>
              <w:pStyle w:val="TableParagraph"/>
              <w:ind w:left="228"/>
              <w:rPr>
                <w:sz w:val="24"/>
                <w:lang w:eastAsia="zh-CN"/>
              </w:rPr>
            </w:pPr>
            <w:r>
              <w:rPr>
                <w:sz w:val="24"/>
                <w:lang w:eastAsia="zh-CN"/>
              </w:rPr>
              <w:t>（</w:t>
            </w:r>
            <w:r>
              <w:rPr>
                <w:rFonts w:ascii="Times New Roman" w:eastAsia="Times New Roman"/>
                <w:sz w:val="24"/>
                <w:lang w:eastAsia="zh-CN"/>
              </w:rPr>
              <w:t>3</w:t>
            </w:r>
            <w:r>
              <w:rPr>
                <w:sz w:val="24"/>
                <w:lang w:eastAsia="zh-CN"/>
              </w:rPr>
              <w:t>）投标报价未超过招标文件设定的最高投标限价（如有）。</w:t>
            </w:r>
          </w:p>
          <w:p w:rsidR="007C543C" w:rsidRDefault="00996ACC">
            <w:pPr>
              <w:pStyle w:val="TableParagraph"/>
              <w:spacing w:before="53"/>
              <w:ind w:left="228"/>
              <w:rPr>
                <w:sz w:val="24"/>
                <w:lang w:eastAsia="zh-CN"/>
              </w:rPr>
            </w:pPr>
            <w:r>
              <w:rPr>
                <w:sz w:val="24"/>
                <w:lang w:eastAsia="zh-CN"/>
              </w:rPr>
              <w:t>（</w:t>
            </w:r>
            <w:r>
              <w:rPr>
                <w:rFonts w:ascii="Times New Roman" w:eastAsia="Times New Roman"/>
                <w:sz w:val="24"/>
                <w:lang w:eastAsia="zh-CN"/>
              </w:rPr>
              <w:t>4</w:t>
            </w:r>
            <w:r>
              <w:rPr>
                <w:sz w:val="24"/>
                <w:lang w:eastAsia="zh-CN"/>
              </w:rPr>
              <w:t>）投标报价的大写金额能够确定具体数值。</w:t>
            </w:r>
          </w:p>
          <w:p w:rsidR="007C543C" w:rsidRDefault="00996ACC">
            <w:pPr>
              <w:pStyle w:val="TableParagraph"/>
              <w:spacing w:before="52" w:line="280" w:lineRule="auto"/>
              <w:ind w:left="108" w:right="96" w:firstLine="120"/>
              <w:rPr>
                <w:sz w:val="24"/>
                <w:lang w:eastAsia="zh-CN"/>
              </w:rPr>
            </w:pPr>
            <w:r>
              <w:rPr>
                <w:sz w:val="24"/>
                <w:lang w:eastAsia="zh-CN"/>
              </w:rPr>
              <w:t>（</w:t>
            </w:r>
            <w:r>
              <w:rPr>
                <w:rFonts w:ascii="Times New Roman" w:eastAsia="Times New Roman"/>
                <w:sz w:val="24"/>
                <w:lang w:eastAsia="zh-CN"/>
              </w:rPr>
              <w:t>5</w:t>
            </w:r>
            <w:r>
              <w:rPr>
                <w:sz w:val="24"/>
                <w:lang w:eastAsia="zh-CN"/>
              </w:rPr>
              <w:t>） 同一投标人未提交两个以上不同的投标报价，但招标文件要求提交备选投标的除外。</w:t>
            </w:r>
          </w:p>
          <w:p w:rsidR="007C543C" w:rsidRDefault="00996ACC">
            <w:pPr>
              <w:pStyle w:val="TableParagraph"/>
              <w:spacing w:before="1"/>
              <w:ind w:left="228"/>
              <w:rPr>
                <w:sz w:val="24"/>
                <w:lang w:eastAsia="zh-CN"/>
              </w:rPr>
            </w:pPr>
            <w:r>
              <w:rPr>
                <w:sz w:val="24"/>
                <w:lang w:eastAsia="zh-CN"/>
              </w:rPr>
              <w:t>（</w:t>
            </w:r>
            <w:r>
              <w:rPr>
                <w:rFonts w:ascii="Times New Roman" w:eastAsia="Times New Roman" w:hAnsi="Times New Roman"/>
                <w:sz w:val="24"/>
                <w:lang w:eastAsia="zh-CN"/>
              </w:rPr>
              <w:t>6</w:t>
            </w:r>
            <w:r>
              <w:rPr>
                <w:sz w:val="24"/>
                <w:lang w:eastAsia="zh-CN"/>
              </w:rPr>
              <w:t>）投标文件正、副本份数符合招标文件第二章“投标人须知”第</w:t>
            </w:r>
          </w:p>
          <w:p w:rsidR="007C543C" w:rsidRDefault="00996ACC">
            <w:pPr>
              <w:pStyle w:val="TableParagraph"/>
              <w:spacing w:before="52" w:line="290" w:lineRule="exact"/>
              <w:ind w:left="228"/>
              <w:rPr>
                <w:sz w:val="24"/>
              </w:rPr>
            </w:pPr>
            <w:r>
              <w:rPr>
                <w:rFonts w:ascii="Times New Roman" w:eastAsia="Times New Roman"/>
                <w:sz w:val="24"/>
              </w:rPr>
              <w:t xml:space="preserve">3.7.4 </w:t>
            </w:r>
            <w:r>
              <w:rPr>
                <w:sz w:val="24"/>
              </w:rPr>
              <w:t>项规定。</w:t>
            </w:r>
          </w:p>
        </w:tc>
      </w:tr>
      <w:tr w:rsidR="007C543C">
        <w:trPr>
          <w:trHeight w:val="3960"/>
        </w:trPr>
        <w:tc>
          <w:tcPr>
            <w:tcW w:w="1069" w:type="dxa"/>
          </w:tcPr>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7C543C">
            <w:pPr>
              <w:pStyle w:val="TableParagraph"/>
              <w:rPr>
                <w:rFonts w:ascii="黑体"/>
                <w:sz w:val="26"/>
              </w:rPr>
            </w:pPr>
          </w:p>
          <w:p w:rsidR="007C543C" w:rsidRDefault="00996ACC">
            <w:pPr>
              <w:pStyle w:val="TableParagraph"/>
              <w:spacing w:before="204"/>
              <w:ind w:left="293"/>
              <w:rPr>
                <w:rFonts w:ascii="Times New Roman"/>
                <w:sz w:val="24"/>
              </w:rPr>
            </w:pPr>
            <w:r>
              <w:rPr>
                <w:rFonts w:ascii="Times New Roman"/>
                <w:sz w:val="24"/>
              </w:rPr>
              <w:t>2.1.2</w:t>
            </w:r>
          </w:p>
        </w:tc>
        <w:tc>
          <w:tcPr>
            <w:tcW w:w="1276" w:type="dxa"/>
          </w:tcPr>
          <w:p w:rsidR="007C543C" w:rsidRDefault="007C543C">
            <w:pPr>
              <w:pStyle w:val="TableParagraph"/>
              <w:rPr>
                <w:rFonts w:ascii="黑体"/>
                <w:sz w:val="24"/>
              </w:rPr>
            </w:pPr>
          </w:p>
          <w:p w:rsidR="007C543C" w:rsidRDefault="007C543C">
            <w:pPr>
              <w:pStyle w:val="TableParagraph"/>
              <w:rPr>
                <w:rFonts w:ascii="黑体"/>
                <w:sz w:val="24"/>
              </w:rPr>
            </w:pPr>
          </w:p>
          <w:p w:rsidR="007C543C" w:rsidRDefault="007C543C">
            <w:pPr>
              <w:pStyle w:val="TableParagraph"/>
              <w:rPr>
                <w:rFonts w:ascii="黑体"/>
                <w:sz w:val="24"/>
              </w:rPr>
            </w:pPr>
          </w:p>
          <w:p w:rsidR="007C543C" w:rsidRDefault="007C543C">
            <w:pPr>
              <w:pStyle w:val="TableParagraph"/>
              <w:rPr>
                <w:rFonts w:ascii="黑体"/>
                <w:sz w:val="24"/>
              </w:rPr>
            </w:pPr>
          </w:p>
          <w:p w:rsidR="007C543C" w:rsidRDefault="007C543C">
            <w:pPr>
              <w:pStyle w:val="TableParagraph"/>
              <w:spacing w:before="11"/>
              <w:rPr>
                <w:rFonts w:ascii="黑体"/>
                <w:sz w:val="33"/>
              </w:rPr>
            </w:pPr>
          </w:p>
          <w:p w:rsidR="007C543C" w:rsidRDefault="00996ACC">
            <w:pPr>
              <w:pStyle w:val="TableParagraph"/>
              <w:spacing w:line="297" w:lineRule="auto"/>
              <w:ind w:left="397" w:right="146" w:hanging="240"/>
              <w:rPr>
                <w:sz w:val="24"/>
              </w:rPr>
            </w:pPr>
            <w:r>
              <w:rPr>
                <w:sz w:val="24"/>
              </w:rPr>
              <w:t>资格评审标准</w:t>
            </w:r>
          </w:p>
        </w:tc>
        <w:tc>
          <w:tcPr>
            <w:tcW w:w="7342" w:type="dxa"/>
          </w:tcPr>
          <w:p w:rsidR="007C543C" w:rsidRDefault="00996ACC">
            <w:pPr>
              <w:pStyle w:val="TableParagraph"/>
              <w:spacing w:before="49" w:line="280" w:lineRule="auto"/>
              <w:ind w:left="108" w:right="-29" w:firstLine="120"/>
              <w:rPr>
                <w:sz w:val="24"/>
                <w:lang w:eastAsia="zh-CN"/>
              </w:rPr>
            </w:pPr>
            <w:r>
              <w:rPr>
                <w:spacing w:val="-22"/>
                <w:sz w:val="24"/>
                <w:lang w:eastAsia="zh-CN"/>
              </w:rPr>
              <w:t>（</w:t>
            </w:r>
            <w:r>
              <w:rPr>
                <w:rFonts w:ascii="Times New Roman" w:eastAsia="Times New Roman"/>
                <w:spacing w:val="-22"/>
                <w:sz w:val="24"/>
                <w:lang w:eastAsia="zh-CN"/>
              </w:rPr>
              <w:t>1</w:t>
            </w:r>
            <w:r>
              <w:rPr>
                <w:spacing w:val="-22"/>
                <w:sz w:val="24"/>
                <w:lang w:eastAsia="zh-CN"/>
              </w:rPr>
              <w:t>）</w:t>
            </w:r>
            <w:r>
              <w:rPr>
                <w:spacing w:val="-8"/>
                <w:sz w:val="24"/>
                <w:lang w:eastAsia="zh-CN"/>
              </w:rPr>
              <w:t>投标人具备有效的营业执照、组织机构代码证、勘察资质证书、设计资质证书和基本账户开户许可证。</w:t>
            </w:r>
          </w:p>
          <w:p w:rsidR="007C543C" w:rsidRDefault="00996ACC">
            <w:pPr>
              <w:pStyle w:val="TableParagraph"/>
              <w:spacing w:before="1"/>
              <w:ind w:left="228"/>
              <w:rPr>
                <w:sz w:val="24"/>
                <w:lang w:eastAsia="zh-CN"/>
              </w:rPr>
            </w:pPr>
            <w:r>
              <w:rPr>
                <w:sz w:val="24"/>
                <w:lang w:eastAsia="zh-CN"/>
              </w:rPr>
              <w:t>（</w:t>
            </w:r>
            <w:r>
              <w:rPr>
                <w:rFonts w:ascii="Times New Roman" w:eastAsia="Times New Roman"/>
                <w:sz w:val="24"/>
                <w:lang w:eastAsia="zh-CN"/>
              </w:rPr>
              <w:t>2</w:t>
            </w:r>
            <w:r>
              <w:rPr>
                <w:sz w:val="24"/>
                <w:lang w:eastAsia="zh-CN"/>
              </w:rPr>
              <w:t>）投标人的资质等级符合招标文件规定。</w:t>
            </w:r>
          </w:p>
          <w:p w:rsidR="007C543C" w:rsidRDefault="00996ACC">
            <w:pPr>
              <w:pStyle w:val="TableParagraph"/>
              <w:spacing w:before="52"/>
              <w:ind w:left="228"/>
              <w:rPr>
                <w:sz w:val="24"/>
                <w:lang w:eastAsia="zh-CN"/>
              </w:rPr>
            </w:pPr>
            <w:r>
              <w:rPr>
                <w:sz w:val="24"/>
                <w:lang w:eastAsia="zh-CN"/>
              </w:rPr>
              <w:t>（</w:t>
            </w:r>
            <w:r>
              <w:rPr>
                <w:rFonts w:ascii="Times New Roman" w:eastAsia="Times New Roman"/>
                <w:sz w:val="24"/>
                <w:lang w:eastAsia="zh-CN"/>
              </w:rPr>
              <w:t>3</w:t>
            </w:r>
            <w:r>
              <w:rPr>
                <w:sz w:val="24"/>
                <w:lang w:eastAsia="zh-CN"/>
              </w:rPr>
              <w:t>）投标人的类似项目业绩符合招标文件规定。</w:t>
            </w:r>
          </w:p>
          <w:p w:rsidR="007C543C" w:rsidRDefault="00996ACC">
            <w:pPr>
              <w:pStyle w:val="TableParagraph"/>
              <w:spacing w:before="53"/>
              <w:ind w:left="228"/>
              <w:rPr>
                <w:sz w:val="24"/>
                <w:lang w:eastAsia="zh-CN"/>
              </w:rPr>
            </w:pPr>
            <w:r>
              <w:rPr>
                <w:sz w:val="24"/>
                <w:lang w:eastAsia="zh-CN"/>
              </w:rPr>
              <w:t>（</w:t>
            </w:r>
            <w:r>
              <w:rPr>
                <w:rFonts w:ascii="Times New Roman" w:eastAsia="Times New Roman"/>
                <w:sz w:val="24"/>
                <w:lang w:eastAsia="zh-CN"/>
              </w:rPr>
              <w:t>4</w:t>
            </w:r>
            <w:r>
              <w:rPr>
                <w:sz w:val="24"/>
                <w:lang w:eastAsia="zh-CN"/>
              </w:rPr>
              <w:t>）投标人的信誉符合招标文件规定。</w:t>
            </w:r>
          </w:p>
          <w:p w:rsidR="007C543C" w:rsidRDefault="00996ACC">
            <w:pPr>
              <w:pStyle w:val="TableParagraph"/>
              <w:spacing w:before="52"/>
              <w:ind w:left="228"/>
              <w:rPr>
                <w:sz w:val="24"/>
                <w:lang w:eastAsia="zh-CN"/>
              </w:rPr>
            </w:pPr>
            <w:r>
              <w:rPr>
                <w:sz w:val="24"/>
                <w:lang w:eastAsia="zh-CN"/>
              </w:rPr>
              <w:t>（</w:t>
            </w:r>
            <w:r>
              <w:rPr>
                <w:rFonts w:ascii="Times New Roman" w:eastAsia="Times New Roman"/>
                <w:sz w:val="24"/>
                <w:lang w:eastAsia="zh-CN"/>
              </w:rPr>
              <w:t>5</w:t>
            </w:r>
            <w:r>
              <w:rPr>
                <w:sz w:val="24"/>
                <w:lang w:eastAsia="zh-CN"/>
              </w:rPr>
              <w:t>）投标人的项目负责人资格符合招标文件规定。</w:t>
            </w:r>
          </w:p>
          <w:p w:rsidR="007C543C" w:rsidRDefault="00996ACC">
            <w:pPr>
              <w:pStyle w:val="TableParagraph"/>
              <w:spacing w:before="53"/>
              <w:ind w:left="228"/>
              <w:rPr>
                <w:sz w:val="24"/>
                <w:lang w:eastAsia="zh-CN"/>
              </w:rPr>
            </w:pPr>
            <w:r>
              <w:rPr>
                <w:sz w:val="24"/>
                <w:lang w:eastAsia="zh-CN"/>
              </w:rPr>
              <w:t>（</w:t>
            </w:r>
            <w:r>
              <w:rPr>
                <w:rFonts w:ascii="Times New Roman" w:eastAsia="Times New Roman"/>
                <w:sz w:val="24"/>
                <w:lang w:eastAsia="zh-CN"/>
              </w:rPr>
              <w:t>6</w:t>
            </w:r>
            <w:r>
              <w:rPr>
                <w:sz w:val="24"/>
                <w:lang w:eastAsia="zh-CN"/>
              </w:rPr>
              <w:t>）投标人的其他要求符合招标文件规定。</w:t>
            </w:r>
          </w:p>
          <w:p w:rsidR="007C543C" w:rsidRDefault="00996ACC">
            <w:pPr>
              <w:pStyle w:val="TableParagraph"/>
              <w:tabs>
                <w:tab w:val="left" w:pos="6993"/>
              </w:tabs>
              <w:spacing w:before="52" w:line="280" w:lineRule="auto"/>
              <w:ind w:left="108" w:right="96" w:firstLine="120"/>
              <w:rPr>
                <w:sz w:val="24"/>
                <w:lang w:eastAsia="zh-CN"/>
              </w:rPr>
            </w:pPr>
            <w:r>
              <w:rPr>
                <w:spacing w:val="-29"/>
                <w:sz w:val="24"/>
                <w:lang w:eastAsia="zh-CN"/>
              </w:rPr>
              <w:t>（</w:t>
            </w:r>
            <w:r>
              <w:rPr>
                <w:rFonts w:ascii="Times New Roman" w:eastAsia="Times New Roman" w:hAnsi="Times New Roman"/>
                <w:spacing w:val="-29"/>
                <w:sz w:val="24"/>
                <w:lang w:eastAsia="zh-CN"/>
              </w:rPr>
              <w:t>7</w:t>
            </w:r>
            <w:r>
              <w:rPr>
                <w:spacing w:val="-29"/>
                <w:sz w:val="24"/>
                <w:lang w:eastAsia="zh-CN"/>
              </w:rPr>
              <w:t>）</w:t>
            </w:r>
            <w:r>
              <w:rPr>
                <w:sz w:val="24"/>
                <w:lang w:eastAsia="zh-CN"/>
              </w:rPr>
              <w:t>投标人不存在第二</w:t>
            </w:r>
            <w:r>
              <w:rPr>
                <w:spacing w:val="-84"/>
                <w:sz w:val="24"/>
                <w:lang w:eastAsia="zh-CN"/>
              </w:rPr>
              <w:t>章</w:t>
            </w:r>
            <w:r>
              <w:rPr>
                <w:sz w:val="24"/>
                <w:lang w:eastAsia="zh-CN"/>
              </w:rPr>
              <w:t>“投标人须知</w:t>
            </w:r>
            <w:r>
              <w:rPr>
                <w:spacing w:val="-84"/>
                <w:sz w:val="24"/>
                <w:lang w:eastAsia="zh-CN"/>
              </w:rPr>
              <w:t>”</w:t>
            </w:r>
            <w:r>
              <w:rPr>
                <w:sz w:val="24"/>
                <w:lang w:eastAsia="zh-CN"/>
              </w:rPr>
              <w:t>第</w:t>
            </w:r>
            <w:r>
              <w:rPr>
                <w:spacing w:val="-60"/>
                <w:sz w:val="24"/>
                <w:lang w:eastAsia="zh-CN"/>
              </w:rPr>
              <w:t xml:space="preserve"> </w:t>
            </w:r>
            <w:r>
              <w:rPr>
                <w:rFonts w:ascii="Times New Roman" w:eastAsia="Times New Roman" w:hAnsi="Times New Roman"/>
                <w:sz w:val="24"/>
                <w:lang w:eastAsia="zh-CN"/>
              </w:rPr>
              <w:t xml:space="preserve">1 .4 .3  </w:t>
            </w:r>
            <w:r>
              <w:rPr>
                <w:sz w:val="24"/>
                <w:lang w:eastAsia="zh-CN"/>
              </w:rPr>
              <w:t>项或第</w:t>
            </w:r>
            <w:r>
              <w:rPr>
                <w:spacing w:val="-60"/>
                <w:sz w:val="24"/>
                <w:lang w:eastAsia="zh-CN"/>
              </w:rPr>
              <w:t xml:space="preserve"> </w:t>
            </w:r>
            <w:r>
              <w:rPr>
                <w:rFonts w:ascii="Times New Roman" w:eastAsia="Times New Roman" w:hAnsi="Times New Roman"/>
                <w:sz w:val="24"/>
                <w:lang w:eastAsia="zh-CN"/>
              </w:rPr>
              <w:t>1 .4.4</w:t>
            </w:r>
            <w:r>
              <w:rPr>
                <w:rFonts w:ascii="Times New Roman" w:eastAsia="Times New Roman" w:hAnsi="Times New Roman"/>
                <w:sz w:val="24"/>
                <w:lang w:eastAsia="zh-CN"/>
              </w:rPr>
              <w:tab/>
            </w:r>
            <w:r>
              <w:rPr>
                <w:sz w:val="24"/>
                <w:lang w:eastAsia="zh-CN"/>
              </w:rPr>
              <w:t>项规定的任何一种情形。</w:t>
            </w:r>
          </w:p>
          <w:p w:rsidR="007C543C" w:rsidRDefault="00996ACC">
            <w:pPr>
              <w:pStyle w:val="TableParagraph"/>
              <w:ind w:left="228"/>
              <w:rPr>
                <w:sz w:val="24"/>
                <w:lang w:eastAsia="zh-CN"/>
              </w:rPr>
            </w:pPr>
            <w:r>
              <w:rPr>
                <w:sz w:val="24"/>
                <w:lang w:eastAsia="zh-CN"/>
              </w:rPr>
              <w:t>（</w:t>
            </w:r>
            <w:r>
              <w:rPr>
                <w:rFonts w:ascii="Times New Roman" w:eastAsia="Times New Roman" w:hAnsi="Times New Roman"/>
                <w:sz w:val="24"/>
                <w:lang w:eastAsia="zh-CN"/>
              </w:rPr>
              <w:t>8</w:t>
            </w:r>
            <w:r>
              <w:rPr>
                <w:sz w:val="24"/>
                <w:lang w:eastAsia="zh-CN"/>
              </w:rPr>
              <w:t xml:space="preserve">）投标人符合第二章“投标人须知”第 </w:t>
            </w:r>
            <w:r>
              <w:rPr>
                <w:rFonts w:ascii="Times New Roman" w:eastAsia="Times New Roman" w:hAnsi="Times New Roman"/>
                <w:sz w:val="24"/>
                <w:lang w:eastAsia="zh-CN"/>
              </w:rPr>
              <w:t xml:space="preserve">1.4 .5 </w:t>
            </w:r>
            <w:r>
              <w:rPr>
                <w:sz w:val="24"/>
                <w:lang w:eastAsia="zh-CN"/>
              </w:rPr>
              <w:t>项规定。</w:t>
            </w:r>
          </w:p>
        </w:tc>
      </w:tr>
      <w:tr w:rsidR="007C543C">
        <w:trPr>
          <w:trHeight w:val="626"/>
        </w:trPr>
        <w:tc>
          <w:tcPr>
            <w:tcW w:w="1069" w:type="dxa"/>
            <w:tcBorders>
              <w:bottom w:val="nil"/>
            </w:tcBorders>
          </w:tcPr>
          <w:p w:rsidR="007C543C" w:rsidRDefault="007C543C">
            <w:pPr>
              <w:pStyle w:val="TableParagraph"/>
              <w:rPr>
                <w:rFonts w:ascii="Times New Roman"/>
                <w:lang w:eastAsia="zh-CN"/>
              </w:rPr>
            </w:pPr>
          </w:p>
        </w:tc>
        <w:tc>
          <w:tcPr>
            <w:tcW w:w="1276" w:type="dxa"/>
            <w:tcBorders>
              <w:bottom w:val="nil"/>
            </w:tcBorders>
          </w:tcPr>
          <w:p w:rsidR="007C543C" w:rsidRDefault="007C543C">
            <w:pPr>
              <w:pStyle w:val="TableParagraph"/>
              <w:rPr>
                <w:rFonts w:ascii="Times New Roman"/>
                <w:lang w:eastAsia="zh-CN"/>
              </w:rPr>
            </w:pPr>
          </w:p>
        </w:tc>
        <w:tc>
          <w:tcPr>
            <w:tcW w:w="7342" w:type="dxa"/>
            <w:tcBorders>
              <w:bottom w:val="nil"/>
            </w:tcBorders>
          </w:tcPr>
          <w:p w:rsidR="007C543C" w:rsidRDefault="007C543C">
            <w:pPr>
              <w:pStyle w:val="TableParagraph"/>
              <w:spacing w:before="1"/>
              <w:rPr>
                <w:rFonts w:ascii="黑体"/>
                <w:sz w:val="23"/>
                <w:lang w:eastAsia="zh-CN"/>
              </w:rPr>
            </w:pPr>
          </w:p>
          <w:p w:rsidR="007C543C" w:rsidRDefault="00996ACC">
            <w:pPr>
              <w:pStyle w:val="TableParagraph"/>
              <w:ind w:left="228"/>
              <w:rPr>
                <w:sz w:val="24"/>
                <w:lang w:eastAsia="zh-CN"/>
              </w:rPr>
            </w:pPr>
            <w:r>
              <w:rPr>
                <w:sz w:val="24"/>
                <w:lang w:eastAsia="zh-CN"/>
              </w:rPr>
              <w:t>第一个信封（商务及技术文件）评分分值构成：</w:t>
            </w:r>
          </w:p>
        </w:tc>
      </w:tr>
      <w:tr w:rsidR="007C543C">
        <w:trPr>
          <w:trHeight w:val="2006"/>
        </w:trPr>
        <w:tc>
          <w:tcPr>
            <w:tcW w:w="1069" w:type="dxa"/>
            <w:tcBorders>
              <w:top w:val="nil"/>
              <w:bottom w:val="nil"/>
            </w:tcBorders>
          </w:tcPr>
          <w:p w:rsidR="007C543C" w:rsidRDefault="007C543C">
            <w:pPr>
              <w:pStyle w:val="TableParagraph"/>
              <w:rPr>
                <w:rFonts w:ascii="黑体"/>
                <w:sz w:val="26"/>
                <w:lang w:eastAsia="zh-CN"/>
              </w:rPr>
            </w:pPr>
          </w:p>
          <w:p w:rsidR="007C543C" w:rsidRDefault="007C543C">
            <w:pPr>
              <w:pStyle w:val="TableParagraph"/>
              <w:rPr>
                <w:rFonts w:ascii="黑体"/>
                <w:sz w:val="26"/>
                <w:lang w:eastAsia="zh-CN"/>
              </w:rPr>
            </w:pPr>
          </w:p>
          <w:p w:rsidR="007C543C" w:rsidRDefault="007C543C">
            <w:pPr>
              <w:pStyle w:val="TableParagraph"/>
              <w:spacing w:before="3"/>
              <w:rPr>
                <w:rFonts w:ascii="黑体"/>
                <w:sz w:val="36"/>
                <w:lang w:eastAsia="zh-CN"/>
              </w:rPr>
            </w:pPr>
          </w:p>
          <w:p w:rsidR="007C543C" w:rsidRDefault="00996ACC">
            <w:pPr>
              <w:pStyle w:val="TableParagraph"/>
              <w:ind w:left="293"/>
              <w:rPr>
                <w:rFonts w:ascii="Times New Roman"/>
                <w:sz w:val="24"/>
              </w:rPr>
            </w:pPr>
            <w:r>
              <w:rPr>
                <w:rFonts w:ascii="Times New Roman"/>
                <w:sz w:val="24"/>
              </w:rPr>
              <w:t>2.2.1</w:t>
            </w:r>
          </w:p>
        </w:tc>
        <w:tc>
          <w:tcPr>
            <w:tcW w:w="1276" w:type="dxa"/>
            <w:tcBorders>
              <w:top w:val="nil"/>
              <w:bottom w:val="nil"/>
            </w:tcBorders>
          </w:tcPr>
          <w:p w:rsidR="007C543C" w:rsidRDefault="007C543C">
            <w:pPr>
              <w:pStyle w:val="TableParagraph"/>
              <w:rPr>
                <w:rFonts w:ascii="黑体"/>
                <w:sz w:val="24"/>
              </w:rPr>
            </w:pPr>
          </w:p>
          <w:p w:rsidR="007C543C" w:rsidRDefault="007C543C">
            <w:pPr>
              <w:pStyle w:val="TableParagraph"/>
              <w:spacing w:before="7"/>
              <w:rPr>
                <w:rFonts w:ascii="黑体"/>
                <w:sz w:val="33"/>
              </w:rPr>
            </w:pPr>
          </w:p>
          <w:p w:rsidR="007C543C" w:rsidRDefault="00996ACC">
            <w:pPr>
              <w:pStyle w:val="TableParagraph"/>
              <w:ind w:left="137" w:right="128"/>
              <w:jc w:val="center"/>
              <w:rPr>
                <w:sz w:val="24"/>
              </w:rPr>
            </w:pPr>
            <w:r>
              <w:rPr>
                <w:sz w:val="24"/>
              </w:rPr>
              <w:t>分值构成</w:t>
            </w:r>
          </w:p>
          <w:p w:rsidR="007C543C" w:rsidRDefault="00996ACC">
            <w:pPr>
              <w:pStyle w:val="TableParagraph"/>
              <w:spacing w:before="72"/>
              <w:ind w:left="137" w:right="128"/>
              <w:jc w:val="center"/>
              <w:rPr>
                <w:sz w:val="24"/>
              </w:rPr>
            </w:pPr>
            <w:r>
              <w:rPr>
                <w:sz w:val="24"/>
              </w:rPr>
              <w:t>（总分</w:t>
            </w:r>
          </w:p>
          <w:p w:rsidR="007C543C" w:rsidRDefault="00996ACC">
            <w:pPr>
              <w:pStyle w:val="TableParagraph"/>
              <w:spacing w:before="72"/>
              <w:ind w:left="186"/>
              <w:rPr>
                <w:sz w:val="24"/>
              </w:rPr>
            </w:pPr>
            <w:r>
              <w:rPr>
                <w:rFonts w:ascii="Times New Roman" w:eastAsia="Times New Roman"/>
                <w:sz w:val="24"/>
              </w:rPr>
              <w:t xml:space="preserve">100 </w:t>
            </w:r>
            <w:r>
              <w:rPr>
                <w:sz w:val="24"/>
              </w:rPr>
              <w:t>分）</w:t>
            </w:r>
          </w:p>
        </w:tc>
        <w:tc>
          <w:tcPr>
            <w:tcW w:w="7342" w:type="dxa"/>
            <w:tcBorders>
              <w:top w:val="nil"/>
              <w:bottom w:val="nil"/>
            </w:tcBorders>
          </w:tcPr>
          <w:p w:rsidR="007C543C" w:rsidRDefault="00996ACC">
            <w:pPr>
              <w:pStyle w:val="TableParagraph"/>
              <w:spacing w:before="30" w:line="280" w:lineRule="auto"/>
              <w:ind w:left="228" w:right="5121"/>
              <w:rPr>
                <w:sz w:val="24"/>
                <w:u w:val="single"/>
                <w:lang w:eastAsia="zh-CN"/>
              </w:rPr>
            </w:pPr>
            <w:r>
              <w:rPr>
                <w:sz w:val="24"/>
                <w:lang w:eastAsia="zh-CN"/>
              </w:rPr>
              <w:t>技术建议书：</w:t>
            </w:r>
            <w:r>
              <w:rPr>
                <w:rFonts w:ascii="Times New Roman" w:eastAsia="Times New Roman"/>
                <w:sz w:val="24"/>
                <w:u w:val="single"/>
                <w:lang w:eastAsia="zh-CN"/>
              </w:rPr>
              <w:t xml:space="preserve">40 </w:t>
            </w:r>
            <w:r>
              <w:rPr>
                <w:sz w:val="24"/>
                <w:u w:val="single"/>
                <w:lang w:eastAsia="zh-CN"/>
              </w:rPr>
              <w:t>分</w:t>
            </w:r>
            <w:r>
              <w:rPr>
                <w:sz w:val="24"/>
                <w:lang w:eastAsia="zh-CN"/>
              </w:rPr>
              <w:t>主要人员：</w:t>
            </w:r>
            <w:r>
              <w:rPr>
                <w:rFonts w:ascii="Times New Roman" w:eastAsia="Times New Roman"/>
                <w:sz w:val="24"/>
                <w:u w:val="single"/>
                <w:lang w:eastAsia="zh-CN"/>
              </w:rPr>
              <w:t xml:space="preserve">20 </w:t>
            </w:r>
            <w:r>
              <w:rPr>
                <w:sz w:val="24"/>
                <w:u w:val="single"/>
                <w:lang w:eastAsia="zh-CN"/>
              </w:rPr>
              <w:t>分</w:t>
            </w:r>
          </w:p>
          <w:p w:rsidR="007C543C" w:rsidRDefault="00996ACC">
            <w:pPr>
              <w:pStyle w:val="TableParagraph"/>
              <w:spacing w:before="30" w:line="280" w:lineRule="auto"/>
              <w:ind w:left="228" w:right="5121"/>
              <w:rPr>
                <w:sz w:val="24"/>
                <w:lang w:eastAsia="zh-CN"/>
              </w:rPr>
            </w:pPr>
            <w:r>
              <w:rPr>
                <w:sz w:val="24"/>
                <w:lang w:eastAsia="zh-CN"/>
              </w:rPr>
              <w:t>技术能力：</w:t>
            </w:r>
            <w:r>
              <w:rPr>
                <w:rFonts w:ascii="Times New Roman" w:eastAsia="Times New Roman"/>
                <w:sz w:val="24"/>
                <w:u w:val="single"/>
                <w:lang w:eastAsia="zh-CN"/>
              </w:rPr>
              <w:t xml:space="preserve">5 </w:t>
            </w:r>
            <w:r>
              <w:rPr>
                <w:sz w:val="24"/>
                <w:u w:val="single"/>
                <w:lang w:eastAsia="zh-CN"/>
              </w:rPr>
              <w:t>分</w:t>
            </w:r>
          </w:p>
          <w:p w:rsidR="007C543C" w:rsidRDefault="00996ACC">
            <w:pPr>
              <w:pStyle w:val="TableParagraph"/>
              <w:ind w:left="228"/>
              <w:rPr>
                <w:sz w:val="24"/>
                <w:lang w:eastAsia="zh-CN"/>
              </w:rPr>
            </w:pPr>
            <w:r>
              <w:rPr>
                <w:sz w:val="24"/>
                <w:lang w:eastAsia="zh-CN"/>
              </w:rPr>
              <w:t>业绩：</w:t>
            </w:r>
            <w:r>
              <w:rPr>
                <w:rFonts w:ascii="Times New Roman" w:eastAsia="Times New Roman" w:hint="eastAsia"/>
                <w:sz w:val="24"/>
                <w:u w:val="single"/>
                <w:lang w:eastAsia="zh-CN"/>
              </w:rPr>
              <w:t>15</w:t>
            </w:r>
            <w:r>
              <w:rPr>
                <w:sz w:val="24"/>
                <w:u w:val="single"/>
                <w:lang w:eastAsia="zh-CN"/>
              </w:rPr>
              <w:t>分</w:t>
            </w:r>
          </w:p>
          <w:p w:rsidR="007C543C" w:rsidRDefault="00996ACC">
            <w:pPr>
              <w:pStyle w:val="TableParagraph"/>
              <w:spacing w:before="53"/>
              <w:ind w:left="228"/>
              <w:rPr>
                <w:sz w:val="24"/>
                <w:lang w:eastAsia="zh-CN"/>
              </w:rPr>
            </w:pPr>
            <w:r>
              <w:rPr>
                <w:sz w:val="24"/>
                <w:lang w:eastAsia="zh-CN"/>
              </w:rPr>
              <w:t>履约信誉：</w:t>
            </w:r>
            <w:r>
              <w:rPr>
                <w:rFonts w:ascii="Times New Roman" w:eastAsia="Times New Roman" w:hint="eastAsia"/>
                <w:sz w:val="24"/>
                <w:u w:val="single"/>
                <w:lang w:eastAsia="zh-CN"/>
              </w:rPr>
              <w:t>10</w:t>
            </w:r>
            <w:r>
              <w:rPr>
                <w:sz w:val="24"/>
                <w:u w:val="single"/>
                <w:lang w:eastAsia="zh-CN"/>
              </w:rPr>
              <w:t>分</w:t>
            </w:r>
          </w:p>
        </w:tc>
      </w:tr>
      <w:tr w:rsidR="007C543C">
        <w:trPr>
          <w:trHeight w:val="513"/>
        </w:trPr>
        <w:tc>
          <w:tcPr>
            <w:tcW w:w="1069" w:type="dxa"/>
            <w:tcBorders>
              <w:top w:val="nil"/>
              <w:bottom w:val="nil"/>
            </w:tcBorders>
          </w:tcPr>
          <w:p w:rsidR="007C543C" w:rsidRDefault="007C543C">
            <w:pPr>
              <w:pStyle w:val="TableParagraph"/>
              <w:rPr>
                <w:rFonts w:ascii="Times New Roman"/>
                <w:lang w:eastAsia="zh-CN"/>
              </w:rPr>
            </w:pPr>
          </w:p>
        </w:tc>
        <w:tc>
          <w:tcPr>
            <w:tcW w:w="1276" w:type="dxa"/>
            <w:tcBorders>
              <w:top w:val="nil"/>
              <w:bottom w:val="nil"/>
            </w:tcBorders>
          </w:tcPr>
          <w:p w:rsidR="007C543C" w:rsidRDefault="007C543C">
            <w:pPr>
              <w:pStyle w:val="TableParagraph"/>
              <w:rPr>
                <w:rFonts w:ascii="Times New Roman"/>
                <w:lang w:eastAsia="zh-CN"/>
              </w:rPr>
            </w:pPr>
          </w:p>
        </w:tc>
        <w:tc>
          <w:tcPr>
            <w:tcW w:w="7342" w:type="dxa"/>
            <w:tcBorders>
              <w:top w:val="nil"/>
              <w:bottom w:val="nil"/>
            </w:tcBorders>
          </w:tcPr>
          <w:p w:rsidR="007C543C" w:rsidRDefault="00996ACC">
            <w:pPr>
              <w:pStyle w:val="TableParagraph"/>
              <w:spacing w:before="184"/>
              <w:ind w:left="228"/>
              <w:rPr>
                <w:sz w:val="24"/>
                <w:lang w:eastAsia="zh-CN"/>
              </w:rPr>
            </w:pPr>
            <w:r>
              <w:rPr>
                <w:sz w:val="24"/>
                <w:lang w:eastAsia="zh-CN"/>
              </w:rPr>
              <w:t>第二个信封（报价文件）评分分值构成：</w:t>
            </w:r>
          </w:p>
        </w:tc>
      </w:tr>
      <w:tr w:rsidR="007C543C">
        <w:trPr>
          <w:trHeight w:val="588"/>
        </w:trPr>
        <w:tc>
          <w:tcPr>
            <w:tcW w:w="1069" w:type="dxa"/>
            <w:tcBorders>
              <w:top w:val="nil"/>
            </w:tcBorders>
          </w:tcPr>
          <w:p w:rsidR="007C543C" w:rsidRDefault="007C543C">
            <w:pPr>
              <w:pStyle w:val="TableParagraph"/>
              <w:rPr>
                <w:rFonts w:ascii="Times New Roman"/>
                <w:lang w:eastAsia="zh-CN"/>
              </w:rPr>
            </w:pPr>
          </w:p>
        </w:tc>
        <w:tc>
          <w:tcPr>
            <w:tcW w:w="1276" w:type="dxa"/>
            <w:tcBorders>
              <w:top w:val="nil"/>
            </w:tcBorders>
          </w:tcPr>
          <w:p w:rsidR="007C543C" w:rsidRDefault="007C543C">
            <w:pPr>
              <w:pStyle w:val="TableParagraph"/>
              <w:rPr>
                <w:rFonts w:ascii="Times New Roman"/>
                <w:lang w:eastAsia="zh-CN"/>
              </w:rPr>
            </w:pPr>
          </w:p>
        </w:tc>
        <w:tc>
          <w:tcPr>
            <w:tcW w:w="7342" w:type="dxa"/>
            <w:tcBorders>
              <w:top w:val="nil"/>
            </w:tcBorders>
          </w:tcPr>
          <w:p w:rsidR="007C543C" w:rsidRDefault="00996ACC">
            <w:pPr>
              <w:pStyle w:val="TableParagraph"/>
              <w:spacing w:before="30"/>
              <w:ind w:left="228"/>
              <w:rPr>
                <w:sz w:val="24"/>
              </w:rPr>
            </w:pPr>
            <w:r>
              <w:rPr>
                <w:sz w:val="24"/>
              </w:rPr>
              <w:t>评标报价：</w:t>
            </w:r>
            <w:r>
              <w:rPr>
                <w:rFonts w:ascii="Times New Roman" w:eastAsia="Times New Roman"/>
                <w:sz w:val="24"/>
                <w:u w:val="single"/>
              </w:rPr>
              <w:t xml:space="preserve">10 </w:t>
            </w:r>
            <w:r>
              <w:rPr>
                <w:sz w:val="24"/>
                <w:u w:val="single"/>
              </w:rPr>
              <w:t>分</w:t>
            </w:r>
          </w:p>
        </w:tc>
      </w:tr>
    </w:tbl>
    <w:p w:rsidR="007C543C" w:rsidRDefault="007C543C">
      <w:pPr>
        <w:rPr>
          <w:sz w:val="24"/>
        </w:rPr>
        <w:sectPr w:rsidR="007C543C">
          <w:pgSz w:w="11910" w:h="16840"/>
          <w:pgMar w:top="1180" w:right="500" w:bottom="1380" w:left="460" w:header="878" w:footer="1200" w:gutter="0"/>
          <w:cols w:space="720"/>
        </w:sectPr>
      </w:pPr>
    </w:p>
    <w:p w:rsidR="007C543C" w:rsidRDefault="007C543C">
      <w:pPr>
        <w:pStyle w:val="a3"/>
        <w:spacing w:before="8"/>
        <w:rPr>
          <w:rFonts w:ascii="Times New Roman"/>
          <w:sz w:val="6"/>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9"/>
        <w:gridCol w:w="1276"/>
        <w:gridCol w:w="7342"/>
      </w:tblGrid>
      <w:tr w:rsidR="007C543C">
        <w:trPr>
          <w:trHeight w:val="532"/>
        </w:trPr>
        <w:tc>
          <w:tcPr>
            <w:tcW w:w="1069" w:type="dxa"/>
          </w:tcPr>
          <w:p w:rsidR="007C543C" w:rsidRDefault="00996ACC">
            <w:pPr>
              <w:pStyle w:val="TableParagraph"/>
              <w:spacing w:before="141"/>
              <w:ind w:left="152" w:right="143"/>
              <w:jc w:val="center"/>
              <w:rPr>
                <w:b/>
                <w:sz w:val="24"/>
              </w:rPr>
            </w:pPr>
            <w:r>
              <w:rPr>
                <w:b/>
                <w:sz w:val="24"/>
              </w:rPr>
              <w:t>条款号</w:t>
            </w:r>
          </w:p>
        </w:tc>
        <w:tc>
          <w:tcPr>
            <w:tcW w:w="1276" w:type="dxa"/>
          </w:tcPr>
          <w:p w:rsidR="007C543C" w:rsidRDefault="00996ACC">
            <w:pPr>
              <w:pStyle w:val="TableParagraph"/>
              <w:spacing w:before="141"/>
              <w:ind w:left="157"/>
              <w:rPr>
                <w:b/>
                <w:sz w:val="24"/>
              </w:rPr>
            </w:pPr>
            <w:r>
              <w:rPr>
                <w:b/>
                <w:sz w:val="24"/>
              </w:rPr>
              <w:t>条款内容</w:t>
            </w:r>
          </w:p>
        </w:tc>
        <w:tc>
          <w:tcPr>
            <w:tcW w:w="7342" w:type="dxa"/>
          </w:tcPr>
          <w:p w:rsidR="007C543C" w:rsidRDefault="00996ACC">
            <w:pPr>
              <w:pStyle w:val="TableParagraph"/>
              <w:spacing w:before="141"/>
              <w:ind w:left="2808" w:right="2679"/>
              <w:jc w:val="center"/>
              <w:rPr>
                <w:b/>
                <w:sz w:val="24"/>
              </w:rPr>
            </w:pPr>
            <w:r>
              <w:rPr>
                <w:b/>
                <w:sz w:val="24"/>
              </w:rPr>
              <w:t>编列内容</w:t>
            </w:r>
          </w:p>
        </w:tc>
      </w:tr>
      <w:tr w:rsidR="007C543C">
        <w:trPr>
          <w:trHeight w:val="6080"/>
        </w:trPr>
        <w:tc>
          <w:tcPr>
            <w:tcW w:w="1069" w:type="dxa"/>
          </w:tcPr>
          <w:p w:rsidR="007C543C" w:rsidRDefault="007C543C">
            <w:pPr>
              <w:pStyle w:val="TableParagraph"/>
              <w:rPr>
                <w:rFonts w:ascii="Times New Roman"/>
                <w:sz w:val="26"/>
              </w:rPr>
            </w:pPr>
          </w:p>
          <w:p w:rsidR="007C543C" w:rsidRDefault="007C543C">
            <w:pPr>
              <w:pStyle w:val="TableParagraph"/>
              <w:rPr>
                <w:rFonts w:ascii="Times New Roman"/>
                <w:sz w:val="26"/>
              </w:rPr>
            </w:pPr>
          </w:p>
          <w:p w:rsidR="007C543C" w:rsidRDefault="007C543C">
            <w:pPr>
              <w:pStyle w:val="TableParagraph"/>
              <w:rPr>
                <w:rFonts w:ascii="Times New Roman"/>
                <w:sz w:val="26"/>
              </w:rPr>
            </w:pPr>
          </w:p>
          <w:p w:rsidR="007C543C" w:rsidRDefault="007C543C">
            <w:pPr>
              <w:pStyle w:val="TableParagraph"/>
              <w:rPr>
                <w:rFonts w:ascii="Times New Roman"/>
                <w:sz w:val="26"/>
              </w:rPr>
            </w:pPr>
          </w:p>
          <w:p w:rsidR="007C543C" w:rsidRDefault="007C543C">
            <w:pPr>
              <w:pStyle w:val="TableParagraph"/>
              <w:rPr>
                <w:rFonts w:ascii="Times New Roman"/>
                <w:sz w:val="26"/>
              </w:rPr>
            </w:pPr>
          </w:p>
          <w:p w:rsidR="007C543C" w:rsidRDefault="007C543C">
            <w:pPr>
              <w:pStyle w:val="TableParagraph"/>
              <w:rPr>
                <w:rFonts w:ascii="Times New Roman"/>
                <w:sz w:val="26"/>
              </w:rPr>
            </w:pPr>
          </w:p>
          <w:p w:rsidR="007C543C" w:rsidRDefault="007C543C">
            <w:pPr>
              <w:pStyle w:val="TableParagraph"/>
              <w:rPr>
                <w:rFonts w:ascii="Times New Roman"/>
                <w:sz w:val="26"/>
              </w:rPr>
            </w:pPr>
          </w:p>
          <w:p w:rsidR="007C543C" w:rsidRDefault="007C543C">
            <w:pPr>
              <w:pStyle w:val="TableParagraph"/>
              <w:rPr>
                <w:rFonts w:ascii="Times New Roman"/>
                <w:sz w:val="26"/>
              </w:rPr>
            </w:pPr>
          </w:p>
          <w:p w:rsidR="007C543C" w:rsidRDefault="007C543C">
            <w:pPr>
              <w:pStyle w:val="TableParagraph"/>
              <w:rPr>
                <w:rFonts w:ascii="Times New Roman"/>
                <w:sz w:val="26"/>
              </w:rPr>
            </w:pPr>
          </w:p>
          <w:p w:rsidR="007C543C" w:rsidRDefault="007C543C">
            <w:pPr>
              <w:pStyle w:val="TableParagraph"/>
              <w:spacing w:before="8"/>
              <w:rPr>
                <w:rFonts w:ascii="Times New Roman"/>
                <w:sz w:val="20"/>
              </w:rPr>
            </w:pPr>
          </w:p>
          <w:p w:rsidR="007C543C" w:rsidRDefault="00996ACC">
            <w:pPr>
              <w:pStyle w:val="TableParagraph"/>
              <w:ind w:left="150" w:right="143"/>
              <w:jc w:val="center"/>
              <w:rPr>
                <w:rFonts w:ascii="Times New Roman"/>
                <w:sz w:val="24"/>
              </w:rPr>
            </w:pPr>
            <w:r>
              <w:rPr>
                <w:rFonts w:ascii="Times New Roman"/>
                <w:sz w:val="24"/>
              </w:rPr>
              <w:t>2.2.2</w:t>
            </w:r>
          </w:p>
        </w:tc>
        <w:tc>
          <w:tcPr>
            <w:tcW w:w="1276" w:type="dxa"/>
          </w:tcPr>
          <w:p w:rsidR="007C543C" w:rsidRDefault="007C543C">
            <w:pPr>
              <w:pStyle w:val="TableParagraph"/>
              <w:rPr>
                <w:rFonts w:ascii="Times New Roman"/>
                <w:sz w:val="24"/>
              </w:rPr>
            </w:pPr>
          </w:p>
          <w:p w:rsidR="007C543C" w:rsidRDefault="007C543C">
            <w:pPr>
              <w:pStyle w:val="TableParagraph"/>
              <w:rPr>
                <w:rFonts w:ascii="Times New Roman"/>
                <w:sz w:val="24"/>
              </w:rPr>
            </w:pPr>
          </w:p>
          <w:p w:rsidR="007C543C" w:rsidRDefault="007C543C">
            <w:pPr>
              <w:pStyle w:val="TableParagraph"/>
              <w:rPr>
                <w:rFonts w:ascii="Times New Roman"/>
                <w:sz w:val="24"/>
              </w:rPr>
            </w:pPr>
          </w:p>
          <w:p w:rsidR="007C543C" w:rsidRDefault="007C543C">
            <w:pPr>
              <w:pStyle w:val="TableParagraph"/>
              <w:rPr>
                <w:rFonts w:ascii="Times New Roman"/>
                <w:sz w:val="24"/>
              </w:rPr>
            </w:pPr>
          </w:p>
          <w:p w:rsidR="007C543C" w:rsidRDefault="007C543C">
            <w:pPr>
              <w:pStyle w:val="TableParagraph"/>
              <w:rPr>
                <w:rFonts w:ascii="Times New Roman"/>
                <w:sz w:val="24"/>
              </w:rPr>
            </w:pPr>
          </w:p>
          <w:p w:rsidR="007C543C" w:rsidRDefault="007C543C">
            <w:pPr>
              <w:pStyle w:val="TableParagraph"/>
              <w:rPr>
                <w:rFonts w:ascii="Times New Roman"/>
                <w:sz w:val="24"/>
              </w:rPr>
            </w:pPr>
          </w:p>
          <w:p w:rsidR="007C543C" w:rsidRDefault="007C543C">
            <w:pPr>
              <w:pStyle w:val="TableParagraph"/>
              <w:rPr>
                <w:rFonts w:ascii="Times New Roman"/>
                <w:sz w:val="24"/>
              </w:rPr>
            </w:pPr>
          </w:p>
          <w:p w:rsidR="007C543C" w:rsidRDefault="007C543C">
            <w:pPr>
              <w:pStyle w:val="TableParagraph"/>
              <w:rPr>
                <w:rFonts w:ascii="Times New Roman"/>
                <w:sz w:val="24"/>
              </w:rPr>
            </w:pPr>
          </w:p>
          <w:p w:rsidR="007C543C" w:rsidRDefault="007C543C">
            <w:pPr>
              <w:pStyle w:val="TableParagraph"/>
              <w:spacing w:before="6"/>
              <w:rPr>
                <w:rFonts w:ascii="Times New Roman"/>
                <w:sz w:val="28"/>
              </w:rPr>
            </w:pPr>
          </w:p>
          <w:p w:rsidR="007C543C" w:rsidRDefault="00996ACC">
            <w:pPr>
              <w:pStyle w:val="TableParagraph"/>
              <w:spacing w:line="295" w:lineRule="auto"/>
              <w:ind w:left="157" w:right="146"/>
              <w:jc w:val="center"/>
              <w:rPr>
                <w:sz w:val="24"/>
              </w:rPr>
            </w:pPr>
            <w:r>
              <w:rPr>
                <w:sz w:val="24"/>
              </w:rPr>
              <w:t>评标基准价计算方法</w:t>
            </w:r>
          </w:p>
        </w:tc>
        <w:tc>
          <w:tcPr>
            <w:tcW w:w="7342" w:type="dxa"/>
          </w:tcPr>
          <w:p w:rsidR="007C543C" w:rsidRDefault="00996ACC">
            <w:pPr>
              <w:autoSpaceDE/>
              <w:autoSpaceDN/>
              <w:spacing w:line="380" w:lineRule="exact"/>
              <w:ind w:firstLineChars="50" w:firstLine="120"/>
              <w:jc w:val="both"/>
              <w:rPr>
                <w:rFonts w:ascii="Times New Roman" w:hAnsi="Times New Roman" w:cs="Times New Roman"/>
                <w:bCs/>
                <w:kern w:val="2"/>
                <w:sz w:val="24"/>
                <w:szCs w:val="24"/>
                <w:lang w:eastAsia="zh-CN"/>
              </w:rPr>
            </w:pPr>
            <w:r>
              <w:rPr>
                <w:rFonts w:ascii="Times New Roman" w:hAnsi="Times New Roman" w:cs="Times New Roman" w:hint="eastAsia"/>
                <w:bCs/>
                <w:kern w:val="2"/>
                <w:sz w:val="24"/>
                <w:szCs w:val="24"/>
                <w:lang w:eastAsia="zh-CN"/>
              </w:rPr>
              <w:t>评标基准价的计算：</w:t>
            </w:r>
          </w:p>
          <w:p w:rsidR="007C543C" w:rsidRDefault="00996ACC">
            <w:pPr>
              <w:autoSpaceDE/>
              <w:autoSpaceDN/>
              <w:spacing w:line="380" w:lineRule="exact"/>
              <w:ind w:firstLineChars="100" w:firstLine="240"/>
              <w:jc w:val="both"/>
              <w:rPr>
                <w:rFonts w:ascii="Times New Roman" w:hAnsi="Times New Roman" w:cs="Times New Roman"/>
                <w:bCs/>
                <w:kern w:val="2"/>
                <w:sz w:val="24"/>
                <w:szCs w:val="24"/>
                <w:lang w:eastAsia="zh-CN"/>
              </w:rPr>
            </w:pPr>
            <w:r>
              <w:rPr>
                <w:rFonts w:ascii="Times New Roman" w:hAnsi="Times New Roman" w:cs="Times New Roman" w:hint="eastAsia"/>
                <w:bCs/>
                <w:kern w:val="2"/>
                <w:sz w:val="24"/>
                <w:szCs w:val="24"/>
                <w:lang w:eastAsia="zh-CN"/>
              </w:rPr>
              <w:t>在开标现场，</w:t>
            </w:r>
            <w:r>
              <w:rPr>
                <w:rFonts w:ascii="Times New Roman" w:hAnsi="Times New Roman" w:cs="Times New Roman" w:hint="eastAsia"/>
                <w:bCs/>
                <w:kern w:val="2"/>
                <w:sz w:val="24"/>
                <w:szCs w:val="24"/>
                <w:lang w:eastAsia="zh-CN"/>
              </w:rPr>
              <w:t xml:space="preserve"> </w:t>
            </w:r>
            <w:r>
              <w:rPr>
                <w:rFonts w:ascii="Times New Roman" w:hAnsi="Times New Roman" w:cs="Times New Roman" w:hint="eastAsia"/>
                <w:bCs/>
                <w:kern w:val="2"/>
                <w:sz w:val="24"/>
                <w:szCs w:val="24"/>
                <w:lang w:eastAsia="zh-CN"/>
              </w:rPr>
              <w:t>招标人将当场计算并宣布评标基准价。</w:t>
            </w:r>
          </w:p>
          <w:p w:rsidR="007C543C" w:rsidRDefault="00996ACC">
            <w:pPr>
              <w:autoSpaceDE/>
              <w:autoSpaceDN/>
              <w:spacing w:line="380" w:lineRule="exact"/>
              <w:ind w:firstLineChars="100" w:firstLine="240"/>
              <w:jc w:val="both"/>
              <w:rPr>
                <w:rFonts w:ascii="Times New Roman" w:hAnsi="Times New Roman" w:cs="Times New Roman"/>
                <w:bCs/>
                <w:kern w:val="2"/>
                <w:sz w:val="24"/>
                <w:szCs w:val="24"/>
                <w:lang w:eastAsia="zh-CN"/>
              </w:rPr>
            </w:pPr>
            <w:r>
              <w:rPr>
                <w:rFonts w:ascii="Times New Roman" w:hAnsi="Times New Roman" w:cs="Times New Roman" w:hint="eastAsia"/>
                <w:bCs/>
                <w:kern w:val="2"/>
                <w:sz w:val="24"/>
                <w:szCs w:val="24"/>
                <w:lang w:eastAsia="zh-CN"/>
              </w:rPr>
              <w:t>（</w:t>
            </w:r>
            <w:r>
              <w:rPr>
                <w:rFonts w:ascii="Times New Roman" w:hAnsi="Times New Roman" w:cs="Times New Roman" w:hint="eastAsia"/>
                <w:bCs/>
                <w:kern w:val="2"/>
                <w:sz w:val="24"/>
                <w:szCs w:val="24"/>
                <w:lang w:eastAsia="zh-CN"/>
              </w:rPr>
              <w:t>1</w:t>
            </w:r>
            <w:r>
              <w:rPr>
                <w:rFonts w:ascii="Times New Roman" w:hAnsi="Times New Roman" w:cs="Times New Roman" w:hint="eastAsia"/>
                <w:bCs/>
                <w:kern w:val="2"/>
                <w:sz w:val="24"/>
                <w:szCs w:val="24"/>
                <w:lang w:eastAsia="zh-CN"/>
              </w:rPr>
              <w:t>）评标价的确定：</w:t>
            </w:r>
          </w:p>
          <w:p w:rsidR="007C543C" w:rsidRDefault="00996ACC">
            <w:pPr>
              <w:autoSpaceDE/>
              <w:autoSpaceDN/>
              <w:spacing w:line="380" w:lineRule="exact"/>
              <w:ind w:firstLineChars="100" w:firstLine="240"/>
              <w:jc w:val="both"/>
              <w:rPr>
                <w:rFonts w:ascii="Times New Roman" w:hAnsi="Times New Roman" w:cs="Times New Roman"/>
                <w:bCs/>
                <w:kern w:val="2"/>
                <w:sz w:val="24"/>
                <w:szCs w:val="24"/>
                <w:lang w:eastAsia="zh-CN"/>
              </w:rPr>
            </w:pPr>
            <w:r>
              <w:rPr>
                <w:rFonts w:ascii="Times New Roman" w:hAnsi="Times New Roman" w:cs="Times New Roman" w:hint="eastAsia"/>
                <w:bCs/>
                <w:kern w:val="2"/>
                <w:sz w:val="24"/>
                <w:szCs w:val="24"/>
                <w:lang w:eastAsia="zh-CN"/>
              </w:rPr>
              <w:t>评标价＝投标函文字报价</w:t>
            </w:r>
          </w:p>
          <w:p w:rsidR="007C543C" w:rsidRDefault="00996ACC">
            <w:pPr>
              <w:autoSpaceDE/>
              <w:autoSpaceDN/>
              <w:spacing w:line="380" w:lineRule="exact"/>
              <w:ind w:firstLineChars="100" w:firstLine="240"/>
              <w:jc w:val="both"/>
              <w:rPr>
                <w:rFonts w:ascii="Times New Roman" w:hAnsi="Times New Roman" w:cs="Times New Roman"/>
                <w:bCs/>
                <w:kern w:val="2"/>
                <w:sz w:val="24"/>
                <w:szCs w:val="24"/>
                <w:lang w:eastAsia="zh-CN"/>
              </w:rPr>
            </w:pPr>
            <w:r>
              <w:rPr>
                <w:rFonts w:ascii="Times New Roman" w:hAnsi="Times New Roman" w:cs="Times New Roman" w:hint="eastAsia"/>
                <w:bCs/>
                <w:kern w:val="2"/>
                <w:sz w:val="24"/>
                <w:szCs w:val="24"/>
                <w:lang w:eastAsia="zh-CN"/>
              </w:rPr>
              <w:t>（</w:t>
            </w:r>
            <w:r>
              <w:rPr>
                <w:rFonts w:ascii="Times New Roman" w:hAnsi="Times New Roman" w:cs="Times New Roman" w:hint="eastAsia"/>
                <w:bCs/>
                <w:kern w:val="2"/>
                <w:sz w:val="24"/>
                <w:szCs w:val="24"/>
                <w:lang w:eastAsia="zh-CN"/>
              </w:rPr>
              <w:t>2</w:t>
            </w:r>
            <w:r>
              <w:rPr>
                <w:rFonts w:ascii="Times New Roman" w:hAnsi="Times New Roman" w:cs="Times New Roman" w:hint="eastAsia"/>
                <w:bCs/>
                <w:kern w:val="2"/>
                <w:sz w:val="24"/>
                <w:szCs w:val="24"/>
                <w:lang w:eastAsia="zh-CN"/>
              </w:rPr>
              <w:t>）评标价平均值的计算：</w:t>
            </w:r>
          </w:p>
          <w:p w:rsidR="007C543C" w:rsidRDefault="00996ACC">
            <w:pPr>
              <w:autoSpaceDE/>
              <w:autoSpaceDN/>
              <w:spacing w:line="380" w:lineRule="exact"/>
              <w:ind w:firstLineChars="100" w:firstLine="240"/>
              <w:jc w:val="both"/>
              <w:rPr>
                <w:rFonts w:ascii="Times New Roman" w:hAnsi="Times New Roman" w:cs="Times New Roman"/>
                <w:bCs/>
                <w:kern w:val="2"/>
                <w:sz w:val="24"/>
                <w:szCs w:val="24"/>
                <w:lang w:eastAsia="zh-CN"/>
              </w:rPr>
            </w:pPr>
            <w:r>
              <w:rPr>
                <w:rFonts w:ascii="Times New Roman" w:hAnsi="Times New Roman" w:cs="Times New Roman" w:hint="eastAsia"/>
                <w:bCs/>
                <w:kern w:val="2"/>
                <w:sz w:val="24"/>
                <w:szCs w:val="24"/>
                <w:lang w:eastAsia="zh-CN"/>
              </w:rPr>
              <w:t>除按第二章“投标人须知”第</w:t>
            </w:r>
            <w:r>
              <w:rPr>
                <w:rFonts w:ascii="Times New Roman" w:hAnsi="Times New Roman" w:cs="Times New Roman" w:hint="eastAsia"/>
                <w:bCs/>
                <w:kern w:val="2"/>
                <w:sz w:val="24"/>
                <w:szCs w:val="24"/>
                <w:lang w:eastAsia="zh-CN"/>
              </w:rPr>
              <w:t xml:space="preserve"> </w:t>
            </w:r>
            <w:r>
              <w:rPr>
                <w:rFonts w:ascii="Times New Roman" w:hAnsi="Times New Roman" w:cs="Times New Roman"/>
                <w:bCs/>
                <w:kern w:val="2"/>
                <w:sz w:val="24"/>
                <w:szCs w:val="24"/>
                <w:lang w:eastAsia="zh-CN"/>
              </w:rPr>
              <w:t xml:space="preserve">5.2.4 </w:t>
            </w:r>
            <w:r>
              <w:rPr>
                <w:rFonts w:ascii="Times New Roman" w:hAnsi="Times New Roman" w:cs="Times New Roman" w:hint="eastAsia"/>
                <w:bCs/>
                <w:kern w:val="2"/>
                <w:sz w:val="24"/>
                <w:szCs w:val="24"/>
                <w:lang w:eastAsia="zh-CN"/>
              </w:rPr>
              <w:t>项规定开标现场被宣布为不进入评标基准价计算的投标报价之外，所有投标人的评标价去</w:t>
            </w:r>
            <w:r>
              <w:rPr>
                <w:rFonts w:ascii="Times New Roman" w:hAnsi="Times New Roman" w:cs="Times New Roman" w:hint="eastAsia"/>
                <w:bCs/>
                <w:kern w:val="2"/>
                <w:sz w:val="24"/>
                <w:szCs w:val="24"/>
                <w:lang w:eastAsia="zh-CN"/>
              </w:rPr>
              <w:t xml:space="preserve"> </w:t>
            </w:r>
            <w:r>
              <w:rPr>
                <w:rFonts w:ascii="Times New Roman" w:hAnsi="Times New Roman" w:cs="Times New Roman" w:hint="eastAsia"/>
                <w:bCs/>
                <w:kern w:val="2"/>
                <w:sz w:val="24"/>
                <w:szCs w:val="24"/>
                <w:lang w:eastAsia="zh-CN"/>
              </w:rPr>
              <w:t>掉一个最高值和一个最低值后的算术平均值即为评标价平均值（如果参与评标价平均值计算的有效投标人少于</w:t>
            </w:r>
            <w:r>
              <w:rPr>
                <w:rFonts w:ascii="Times New Roman" w:hAnsi="Times New Roman" w:cs="Times New Roman" w:hint="eastAsia"/>
                <w:bCs/>
                <w:kern w:val="2"/>
                <w:sz w:val="24"/>
                <w:szCs w:val="24"/>
                <w:lang w:eastAsia="zh-CN"/>
              </w:rPr>
              <w:t xml:space="preserve"> </w:t>
            </w:r>
            <w:r>
              <w:rPr>
                <w:rFonts w:ascii="Times New Roman" w:hAnsi="Times New Roman" w:cs="Times New Roman"/>
                <w:bCs/>
                <w:kern w:val="2"/>
                <w:sz w:val="24"/>
                <w:szCs w:val="24"/>
                <w:lang w:eastAsia="zh-CN"/>
              </w:rPr>
              <w:t xml:space="preserve">5 </w:t>
            </w:r>
            <w:r>
              <w:rPr>
                <w:rFonts w:ascii="Times New Roman" w:hAnsi="Times New Roman" w:cs="Times New Roman" w:hint="eastAsia"/>
                <w:bCs/>
                <w:kern w:val="2"/>
                <w:sz w:val="24"/>
                <w:szCs w:val="24"/>
                <w:lang w:eastAsia="zh-CN"/>
              </w:rPr>
              <w:t>家时，则计算评标价平均值时不去掉最高值和最低值）。</w:t>
            </w:r>
          </w:p>
          <w:p w:rsidR="007C543C" w:rsidRDefault="00996ACC">
            <w:pPr>
              <w:autoSpaceDE/>
              <w:autoSpaceDN/>
              <w:spacing w:line="380" w:lineRule="exact"/>
              <w:ind w:firstLineChars="50" w:firstLine="120"/>
              <w:jc w:val="both"/>
              <w:rPr>
                <w:rFonts w:ascii="Times New Roman" w:hAnsi="Times New Roman" w:cs="Times New Roman"/>
                <w:bCs/>
                <w:kern w:val="2"/>
                <w:sz w:val="24"/>
                <w:szCs w:val="24"/>
                <w:lang w:eastAsia="zh-CN"/>
              </w:rPr>
            </w:pPr>
            <w:r>
              <w:rPr>
                <w:rFonts w:ascii="Times New Roman" w:hAnsi="Times New Roman" w:cs="Times New Roman" w:hint="eastAsia"/>
                <w:bCs/>
                <w:kern w:val="2"/>
                <w:sz w:val="24"/>
                <w:szCs w:val="24"/>
                <w:lang w:eastAsia="zh-CN"/>
              </w:rPr>
              <w:t xml:space="preserve"> ( 3 )  </w:t>
            </w:r>
            <w:r>
              <w:rPr>
                <w:rFonts w:ascii="Times New Roman" w:hAnsi="Times New Roman" w:cs="Times New Roman" w:hint="eastAsia"/>
                <w:bCs/>
                <w:kern w:val="2"/>
                <w:sz w:val="24"/>
                <w:szCs w:val="24"/>
                <w:lang w:eastAsia="zh-CN"/>
              </w:rPr>
              <w:t>评标基准价的确定</w:t>
            </w:r>
          </w:p>
          <w:p w:rsidR="007C543C" w:rsidRDefault="00996ACC">
            <w:pPr>
              <w:autoSpaceDE/>
              <w:autoSpaceDN/>
              <w:spacing w:line="380" w:lineRule="exact"/>
              <w:ind w:firstLineChars="100" w:firstLine="240"/>
              <w:jc w:val="both"/>
              <w:rPr>
                <w:rFonts w:ascii="Times New Roman" w:hAnsi="Times New Roman" w:cs="Times New Roman"/>
                <w:bCs/>
                <w:kern w:val="2"/>
                <w:sz w:val="24"/>
                <w:szCs w:val="24"/>
                <w:lang w:eastAsia="zh-CN"/>
              </w:rPr>
            </w:pPr>
            <w:r>
              <w:rPr>
                <w:rFonts w:ascii="Times New Roman" w:hAnsi="Times New Roman" w:cs="Times New Roman" w:hint="eastAsia"/>
                <w:bCs/>
                <w:kern w:val="2"/>
                <w:sz w:val="24"/>
                <w:szCs w:val="24"/>
                <w:lang w:eastAsia="zh-CN"/>
              </w:rPr>
              <w:t>将评标价平均值直接作为评标基准价。</w:t>
            </w:r>
          </w:p>
          <w:p w:rsidR="007C543C" w:rsidRDefault="00996ACC">
            <w:pPr>
              <w:pStyle w:val="TableParagraph"/>
              <w:spacing w:before="72" w:line="297" w:lineRule="auto"/>
              <w:ind w:left="108" w:right="-29" w:firstLine="240"/>
              <w:rPr>
                <w:sz w:val="24"/>
                <w:lang w:eastAsia="zh-CN"/>
              </w:rPr>
            </w:pPr>
            <w:r>
              <w:rPr>
                <w:rFonts w:ascii="Times New Roman" w:hAnsi="Times New Roman" w:cs="Times New Roman" w:hint="eastAsia"/>
                <w:bCs/>
                <w:kern w:val="2"/>
                <w:sz w:val="24"/>
                <w:szCs w:val="24"/>
                <w:lang w:eastAsia="zh-CN"/>
              </w:rPr>
              <w:t>在评标过程中，评标委员会应对招标人计算的评标基准价进行复核，存在计算错误的应予以修正并在评标报告中作出说明。除此之外，</w:t>
            </w:r>
            <w:r>
              <w:rPr>
                <w:rFonts w:ascii="Times New Roman" w:hAnsi="Times New Roman" w:cs="Times New Roman" w:hint="eastAsia"/>
                <w:bCs/>
                <w:kern w:val="2"/>
                <w:sz w:val="24"/>
                <w:szCs w:val="24"/>
                <w:lang w:eastAsia="zh-CN"/>
              </w:rPr>
              <w:t xml:space="preserve"> </w:t>
            </w:r>
            <w:r>
              <w:rPr>
                <w:rFonts w:ascii="Times New Roman" w:hAnsi="Times New Roman" w:cs="Times New Roman" w:hint="eastAsia"/>
                <w:bCs/>
                <w:kern w:val="2"/>
                <w:sz w:val="24"/>
                <w:szCs w:val="24"/>
                <w:lang w:eastAsia="zh-CN"/>
              </w:rPr>
              <w:t>评标基准价在整个评标期间保待不变，不随任何因素发生变化。</w:t>
            </w:r>
          </w:p>
        </w:tc>
      </w:tr>
      <w:tr w:rsidR="007C543C">
        <w:trPr>
          <w:trHeight w:val="1520"/>
        </w:trPr>
        <w:tc>
          <w:tcPr>
            <w:tcW w:w="1069" w:type="dxa"/>
          </w:tcPr>
          <w:p w:rsidR="007C543C" w:rsidRDefault="007C543C">
            <w:pPr>
              <w:pStyle w:val="TableParagraph"/>
              <w:rPr>
                <w:rFonts w:ascii="Times New Roman"/>
                <w:sz w:val="26"/>
                <w:lang w:eastAsia="zh-CN"/>
              </w:rPr>
            </w:pPr>
          </w:p>
          <w:p w:rsidR="007C543C" w:rsidRDefault="007C543C">
            <w:pPr>
              <w:pStyle w:val="TableParagraph"/>
              <w:spacing w:before="6"/>
              <w:rPr>
                <w:rFonts w:ascii="Times New Roman"/>
                <w:sz w:val="30"/>
                <w:lang w:eastAsia="zh-CN"/>
              </w:rPr>
            </w:pPr>
          </w:p>
          <w:p w:rsidR="007C543C" w:rsidRDefault="00996ACC">
            <w:pPr>
              <w:pStyle w:val="TableParagraph"/>
              <w:ind w:left="150" w:right="143"/>
              <w:jc w:val="center"/>
              <w:rPr>
                <w:rFonts w:ascii="Times New Roman"/>
                <w:sz w:val="24"/>
              </w:rPr>
            </w:pPr>
            <w:r>
              <w:rPr>
                <w:rFonts w:ascii="Times New Roman"/>
                <w:sz w:val="24"/>
              </w:rPr>
              <w:t>2.2.3</w:t>
            </w:r>
          </w:p>
        </w:tc>
        <w:tc>
          <w:tcPr>
            <w:tcW w:w="1276" w:type="dxa"/>
          </w:tcPr>
          <w:p w:rsidR="007C543C" w:rsidRDefault="00996ACC">
            <w:pPr>
              <w:pStyle w:val="TableParagraph"/>
              <w:spacing w:before="65" w:line="295" w:lineRule="auto"/>
              <w:ind w:left="157" w:right="146"/>
              <w:jc w:val="center"/>
              <w:rPr>
                <w:sz w:val="24"/>
                <w:lang w:eastAsia="zh-CN"/>
              </w:rPr>
            </w:pPr>
            <w:r>
              <w:rPr>
                <w:sz w:val="24"/>
                <w:lang w:eastAsia="zh-CN"/>
              </w:rPr>
              <w:t>评标价的偏差</w:t>
            </w:r>
          </w:p>
          <w:p w:rsidR="007C543C" w:rsidRDefault="00996ACC">
            <w:pPr>
              <w:pStyle w:val="TableParagraph"/>
              <w:spacing w:before="4"/>
              <w:ind w:left="137" w:right="128"/>
              <w:jc w:val="center"/>
              <w:rPr>
                <w:sz w:val="24"/>
                <w:lang w:eastAsia="zh-CN"/>
              </w:rPr>
            </w:pPr>
            <w:r>
              <w:rPr>
                <w:sz w:val="24"/>
                <w:lang w:eastAsia="zh-CN"/>
              </w:rPr>
              <w:t>率计算公</w:t>
            </w:r>
          </w:p>
          <w:p w:rsidR="007C543C" w:rsidRDefault="00996ACC">
            <w:pPr>
              <w:pStyle w:val="TableParagraph"/>
              <w:spacing w:before="72" w:line="295" w:lineRule="exact"/>
              <w:ind w:left="9"/>
              <w:jc w:val="center"/>
              <w:rPr>
                <w:sz w:val="24"/>
                <w:lang w:eastAsia="zh-CN"/>
              </w:rPr>
            </w:pPr>
            <w:r>
              <w:rPr>
                <w:sz w:val="24"/>
                <w:lang w:eastAsia="zh-CN"/>
              </w:rPr>
              <w:t>式</w:t>
            </w:r>
          </w:p>
        </w:tc>
        <w:tc>
          <w:tcPr>
            <w:tcW w:w="7342" w:type="dxa"/>
          </w:tcPr>
          <w:p w:rsidR="007C543C" w:rsidRDefault="007C543C">
            <w:pPr>
              <w:pStyle w:val="TableParagraph"/>
              <w:spacing w:before="7"/>
              <w:rPr>
                <w:rFonts w:ascii="Times New Roman"/>
                <w:sz w:val="38"/>
                <w:lang w:eastAsia="zh-CN"/>
              </w:rPr>
            </w:pPr>
          </w:p>
          <w:p w:rsidR="007C543C" w:rsidRDefault="00996ACC">
            <w:pPr>
              <w:pStyle w:val="TableParagraph"/>
              <w:tabs>
                <w:tab w:val="left" w:pos="2147"/>
              </w:tabs>
              <w:spacing w:line="297" w:lineRule="auto"/>
              <w:ind w:left="228" w:right="326" w:firstLine="120"/>
              <w:rPr>
                <w:sz w:val="24"/>
                <w:lang w:eastAsia="zh-CN"/>
              </w:rPr>
            </w:pPr>
            <w:r>
              <w:rPr>
                <w:sz w:val="24"/>
                <w:lang w:eastAsia="zh-CN"/>
              </w:rPr>
              <w:t>偏差率</w:t>
            </w:r>
            <w:r>
              <w:rPr>
                <w:rFonts w:ascii="Times New Roman" w:eastAsia="Times New Roman" w:hAnsi="Times New Roman"/>
                <w:sz w:val="24"/>
                <w:lang w:eastAsia="zh-CN"/>
              </w:rPr>
              <w:t>=100%</w:t>
            </w:r>
            <w:r>
              <w:rPr>
                <w:rFonts w:ascii="Times New Roman" w:eastAsia="Times New Roman" w:hAnsi="Times New Roman"/>
                <w:spacing w:val="57"/>
                <w:sz w:val="24"/>
                <w:lang w:eastAsia="zh-CN"/>
              </w:rPr>
              <w:t xml:space="preserve"> </w:t>
            </w:r>
            <w:r>
              <w:rPr>
                <w:sz w:val="24"/>
                <w:lang w:eastAsia="zh-CN"/>
              </w:rPr>
              <w:t>×</w:t>
            </w:r>
            <w:r>
              <w:rPr>
                <w:spacing w:val="-1"/>
                <w:sz w:val="24"/>
                <w:lang w:eastAsia="zh-CN"/>
              </w:rPr>
              <w:t xml:space="preserve"> </w:t>
            </w:r>
            <w:r>
              <w:rPr>
                <w:rFonts w:ascii="Times New Roman" w:eastAsia="Times New Roman" w:hAnsi="Times New Roman"/>
                <w:sz w:val="24"/>
                <w:lang w:eastAsia="zh-CN"/>
              </w:rPr>
              <w:t xml:space="preserve">( </w:t>
            </w:r>
            <w:r>
              <w:rPr>
                <w:sz w:val="24"/>
                <w:lang w:eastAsia="zh-CN"/>
              </w:rPr>
              <w:t>投标人评标价—评标基准价）／评标基准价偏差率保留</w:t>
            </w:r>
            <w:r>
              <w:rPr>
                <w:spacing w:val="118"/>
                <w:sz w:val="24"/>
                <w:u w:val="single"/>
                <w:lang w:eastAsia="zh-CN"/>
              </w:rPr>
              <w:t xml:space="preserve"> </w:t>
            </w:r>
            <w:r>
              <w:rPr>
                <w:rFonts w:ascii="Times New Roman" w:eastAsia="Times New Roman" w:hAnsi="Times New Roman"/>
                <w:sz w:val="24"/>
                <w:u w:val="single"/>
                <w:lang w:eastAsia="zh-CN"/>
              </w:rPr>
              <w:t>2</w:t>
            </w:r>
            <w:r>
              <w:rPr>
                <w:rFonts w:ascii="Times New Roman" w:eastAsia="Times New Roman" w:hAnsi="Times New Roman"/>
                <w:sz w:val="24"/>
                <w:u w:val="single"/>
                <w:lang w:eastAsia="zh-CN"/>
              </w:rPr>
              <w:tab/>
            </w:r>
            <w:r>
              <w:rPr>
                <w:sz w:val="24"/>
                <w:lang w:eastAsia="zh-CN"/>
              </w:rPr>
              <w:t>位小数</w:t>
            </w:r>
          </w:p>
        </w:tc>
      </w:tr>
    </w:tbl>
    <w:p w:rsidR="007C543C" w:rsidRDefault="007C543C">
      <w:pPr>
        <w:spacing w:line="297" w:lineRule="auto"/>
        <w:rPr>
          <w:sz w:val="24"/>
          <w:lang w:eastAsia="zh-CN"/>
        </w:rPr>
        <w:sectPr w:rsidR="007C543C">
          <w:pgSz w:w="11910" w:h="16840"/>
          <w:pgMar w:top="1100" w:right="500" w:bottom="1380" w:left="460" w:header="878" w:footer="1200" w:gutter="0"/>
          <w:cols w:space="720"/>
        </w:sectPr>
      </w:pPr>
    </w:p>
    <w:p w:rsidR="007C543C" w:rsidRDefault="00996ACC">
      <w:pPr>
        <w:pStyle w:val="a3"/>
        <w:rPr>
          <w:rFonts w:ascii="Times New Roman"/>
          <w:sz w:val="20"/>
          <w:lang w:eastAsia="zh-CN"/>
        </w:rPr>
      </w:pPr>
      <w:r>
        <w:rPr>
          <w:noProof/>
          <w:lang w:eastAsia="zh-CN"/>
        </w:rPr>
        <w:lastRenderedPageBreak/>
        <mc:AlternateContent>
          <mc:Choice Requires="wps">
            <w:drawing>
              <wp:anchor distT="0" distB="0" distL="114300" distR="114300" simplePos="0" relativeHeight="251649536" behindDoc="0" locked="0" layoutInCell="1" allowOverlap="1">
                <wp:simplePos x="0" y="0"/>
                <wp:positionH relativeFrom="page">
                  <wp:posOffset>360680</wp:posOffset>
                </wp:positionH>
                <wp:positionV relativeFrom="page">
                  <wp:posOffset>1013460</wp:posOffset>
                </wp:positionV>
                <wp:extent cx="6524625" cy="8733790"/>
                <wp:effectExtent l="0" t="3810" r="1270" b="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733790"/>
                        </a:xfrm>
                        <a:prstGeom prst="rect">
                          <a:avLst/>
                        </a:prstGeom>
                        <a:noFill/>
                        <a:ln>
                          <a:noFill/>
                        </a:ln>
                      </wps:spPr>
                      <wps:txbx>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900"/>
                              <w:gridCol w:w="1260"/>
                              <w:gridCol w:w="2160"/>
                              <w:gridCol w:w="1260"/>
                              <w:gridCol w:w="3600"/>
                            </w:tblGrid>
                            <w:tr w:rsidR="00854EA3">
                              <w:trPr>
                                <w:trHeight w:val="530"/>
                              </w:trPr>
                              <w:tc>
                                <w:tcPr>
                                  <w:tcW w:w="1080" w:type="dxa"/>
                                  <w:vMerge w:val="restart"/>
                                </w:tcPr>
                                <w:p w:rsidR="00854EA3" w:rsidRDefault="00854EA3">
                                  <w:pPr>
                                    <w:pStyle w:val="TableParagraph"/>
                                    <w:rPr>
                                      <w:sz w:val="24"/>
                                    </w:rPr>
                                  </w:pPr>
                                </w:p>
                                <w:p w:rsidR="00854EA3" w:rsidRDefault="00854EA3">
                                  <w:pPr>
                                    <w:pStyle w:val="TableParagraph"/>
                                    <w:spacing w:before="5"/>
                                    <w:rPr>
                                      <w:sz w:val="17"/>
                                    </w:rPr>
                                  </w:pPr>
                                </w:p>
                                <w:p w:rsidR="00854EA3" w:rsidRDefault="00854EA3">
                                  <w:pPr>
                                    <w:pStyle w:val="TableParagraph"/>
                                    <w:spacing w:before="1"/>
                                    <w:ind w:left="180"/>
                                    <w:rPr>
                                      <w:b/>
                                      <w:sz w:val="24"/>
                                    </w:rPr>
                                  </w:pPr>
                                  <w:r>
                                    <w:rPr>
                                      <w:b/>
                                      <w:sz w:val="24"/>
                                    </w:rPr>
                                    <w:t>条款号</w:t>
                                  </w:r>
                                </w:p>
                              </w:tc>
                              <w:tc>
                                <w:tcPr>
                                  <w:tcW w:w="5580" w:type="dxa"/>
                                  <w:gridSpan w:val="4"/>
                                </w:tcPr>
                                <w:p w:rsidR="00854EA3" w:rsidRDefault="00854EA3">
                                  <w:pPr>
                                    <w:pStyle w:val="TableParagraph"/>
                                    <w:spacing w:before="111"/>
                                    <w:ind w:left="1709"/>
                                    <w:rPr>
                                      <w:b/>
                                      <w:sz w:val="24"/>
                                    </w:rPr>
                                  </w:pPr>
                                  <w:r>
                                    <w:rPr>
                                      <w:b/>
                                      <w:sz w:val="24"/>
                                    </w:rPr>
                                    <w:t>评审因素与权重分值</w:t>
                                  </w:r>
                                </w:p>
                              </w:tc>
                              <w:tc>
                                <w:tcPr>
                                  <w:tcW w:w="3600" w:type="dxa"/>
                                  <w:vMerge w:val="restart"/>
                                </w:tcPr>
                                <w:p w:rsidR="00854EA3" w:rsidRDefault="00854EA3">
                                  <w:pPr>
                                    <w:pStyle w:val="TableParagraph"/>
                                    <w:rPr>
                                      <w:sz w:val="24"/>
                                    </w:rPr>
                                  </w:pPr>
                                </w:p>
                                <w:p w:rsidR="00854EA3" w:rsidRDefault="00854EA3">
                                  <w:pPr>
                                    <w:pStyle w:val="TableParagraph"/>
                                    <w:spacing w:before="5"/>
                                    <w:rPr>
                                      <w:sz w:val="17"/>
                                    </w:rPr>
                                  </w:pPr>
                                </w:p>
                                <w:p w:rsidR="00854EA3" w:rsidRDefault="00854EA3">
                                  <w:pPr>
                                    <w:pStyle w:val="TableParagraph"/>
                                    <w:spacing w:before="1"/>
                                    <w:ind w:left="1299" w:right="1286"/>
                                    <w:jc w:val="center"/>
                                    <w:rPr>
                                      <w:b/>
                                      <w:sz w:val="24"/>
                                    </w:rPr>
                                  </w:pPr>
                                  <w:r>
                                    <w:rPr>
                                      <w:b/>
                                      <w:sz w:val="24"/>
                                    </w:rPr>
                                    <w:t>评分标准</w:t>
                                  </w:r>
                                </w:p>
                              </w:tc>
                            </w:tr>
                            <w:tr w:rsidR="00854EA3">
                              <w:trPr>
                                <w:trHeight w:val="587"/>
                              </w:trPr>
                              <w:tc>
                                <w:tcPr>
                                  <w:tcW w:w="1080" w:type="dxa"/>
                                  <w:vMerge/>
                                  <w:tcBorders>
                                    <w:top w:val="nil"/>
                                  </w:tcBorders>
                                </w:tcPr>
                                <w:p w:rsidR="00854EA3" w:rsidRDefault="00854EA3">
                                  <w:pPr>
                                    <w:rPr>
                                      <w:sz w:val="2"/>
                                      <w:szCs w:val="2"/>
                                    </w:rPr>
                                  </w:pPr>
                                </w:p>
                              </w:tc>
                              <w:tc>
                                <w:tcPr>
                                  <w:tcW w:w="900" w:type="dxa"/>
                                </w:tcPr>
                                <w:p w:rsidR="00854EA3" w:rsidRDefault="00854EA3">
                                  <w:pPr>
                                    <w:pStyle w:val="TableParagraph"/>
                                    <w:spacing w:before="60"/>
                                    <w:ind w:left="209"/>
                                    <w:rPr>
                                      <w:b/>
                                      <w:sz w:val="24"/>
                                    </w:rPr>
                                  </w:pPr>
                                  <w:r>
                                    <w:rPr>
                                      <w:b/>
                                      <w:w w:val="95"/>
                                      <w:sz w:val="24"/>
                                    </w:rPr>
                                    <w:t>评分</w:t>
                                  </w:r>
                                </w:p>
                                <w:p w:rsidR="00854EA3" w:rsidRDefault="00854EA3">
                                  <w:pPr>
                                    <w:pStyle w:val="TableParagraph"/>
                                    <w:spacing w:before="94"/>
                                    <w:ind w:left="209"/>
                                    <w:rPr>
                                      <w:b/>
                                      <w:sz w:val="24"/>
                                    </w:rPr>
                                  </w:pPr>
                                  <w:r>
                                    <w:rPr>
                                      <w:b/>
                                      <w:w w:val="95"/>
                                      <w:sz w:val="24"/>
                                    </w:rPr>
                                    <w:t>因素</w:t>
                                  </w:r>
                                </w:p>
                              </w:tc>
                              <w:tc>
                                <w:tcPr>
                                  <w:tcW w:w="1260" w:type="dxa"/>
                                </w:tcPr>
                                <w:p w:rsidR="00854EA3" w:rsidRDefault="00854EA3">
                                  <w:pPr>
                                    <w:pStyle w:val="TableParagraph"/>
                                    <w:spacing w:before="60"/>
                                    <w:ind w:left="149"/>
                                    <w:rPr>
                                      <w:b/>
                                      <w:sz w:val="24"/>
                                    </w:rPr>
                                  </w:pPr>
                                  <w:r>
                                    <w:rPr>
                                      <w:b/>
                                      <w:w w:val="95"/>
                                      <w:sz w:val="24"/>
                                    </w:rPr>
                                    <w:t>评分因素</w:t>
                                  </w:r>
                                </w:p>
                                <w:p w:rsidR="00854EA3" w:rsidRDefault="00854EA3">
                                  <w:pPr>
                                    <w:pStyle w:val="TableParagraph"/>
                                    <w:spacing w:before="94"/>
                                    <w:ind w:left="149"/>
                                    <w:rPr>
                                      <w:b/>
                                      <w:sz w:val="24"/>
                                    </w:rPr>
                                  </w:pPr>
                                  <w:r>
                                    <w:rPr>
                                      <w:b/>
                                      <w:w w:val="95"/>
                                      <w:sz w:val="24"/>
                                    </w:rPr>
                                    <w:t>权重分值</w:t>
                                  </w:r>
                                </w:p>
                              </w:tc>
                              <w:tc>
                                <w:tcPr>
                                  <w:tcW w:w="2160" w:type="dxa"/>
                                </w:tcPr>
                                <w:p w:rsidR="00854EA3" w:rsidRDefault="00854EA3">
                                  <w:pPr>
                                    <w:pStyle w:val="TableParagraph"/>
                                    <w:spacing w:before="3"/>
                                    <w:rPr>
                                      <w:sz w:val="20"/>
                                    </w:rPr>
                                  </w:pPr>
                                </w:p>
                                <w:p w:rsidR="00854EA3" w:rsidRDefault="00854EA3">
                                  <w:pPr>
                                    <w:pStyle w:val="TableParagraph"/>
                                    <w:ind w:left="120"/>
                                    <w:rPr>
                                      <w:b/>
                                      <w:sz w:val="24"/>
                                    </w:rPr>
                                  </w:pPr>
                                  <w:r>
                                    <w:rPr>
                                      <w:b/>
                                      <w:sz w:val="24"/>
                                    </w:rPr>
                                    <w:t>各评分因素细分项</w:t>
                                  </w:r>
                                </w:p>
                              </w:tc>
                              <w:tc>
                                <w:tcPr>
                                  <w:tcW w:w="1260" w:type="dxa"/>
                                </w:tcPr>
                                <w:p w:rsidR="00854EA3" w:rsidRDefault="00854EA3">
                                  <w:pPr>
                                    <w:pStyle w:val="TableParagraph"/>
                                    <w:spacing w:before="3"/>
                                    <w:rPr>
                                      <w:sz w:val="20"/>
                                    </w:rPr>
                                  </w:pPr>
                                </w:p>
                                <w:p w:rsidR="00854EA3" w:rsidRDefault="00854EA3">
                                  <w:pPr>
                                    <w:pStyle w:val="TableParagraph"/>
                                    <w:ind w:left="8"/>
                                    <w:jc w:val="center"/>
                                    <w:rPr>
                                      <w:b/>
                                      <w:sz w:val="24"/>
                                    </w:rPr>
                                  </w:pPr>
                                  <w:r>
                                    <w:rPr>
                                      <w:b/>
                                      <w:sz w:val="24"/>
                                    </w:rPr>
                                    <w:t>分值</w:t>
                                  </w:r>
                                </w:p>
                              </w:tc>
                              <w:tc>
                                <w:tcPr>
                                  <w:tcW w:w="3600" w:type="dxa"/>
                                  <w:vMerge/>
                                  <w:tcBorders>
                                    <w:top w:val="nil"/>
                                  </w:tcBorders>
                                </w:tcPr>
                                <w:p w:rsidR="00854EA3" w:rsidRDefault="00854EA3">
                                  <w:pPr>
                                    <w:rPr>
                                      <w:sz w:val="2"/>
                                      <w:szCs w:val="2"/>
                                    </w:rPr>
                                  </w:pPr>
                                </w:p>
                              </w:tc>
                            </w:tr>
                            <w:tr w:rsidR="00854EA3">
                              <w:trPr>
                                <w:trHeight w:val="1400"/>
                              </w:trPr>
                              <w:tc>
                                <w:tcPr>
                                  <w:tcW w:w="1080" w:type="dxa"/>
                                  <w:vMerge w:val="restart"/>
                                </w:tcPr>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spacing w:before="8"/>
                                    <w:rPr>
                                      <w:sz w:val="34"/>
                                    </w:rPr>
                                  </w:pPr>
                                </w:p>
                                <w:p w:rsidR="00854EA3" w:rsidRDefault="00854EA3">
                                  <w:pPr>
                                    <w:pStyle w:val="TableParagraph"/>
                                    <w:ind w:left="108" w:right="-29"/>
                                    <w:rPr>
                                      <w:sz w:val="24"/>
                                    </w:rPr>
                                  </w:pPr>
                                  <w:r>
                                    <w:rPr>
                                      <w:rFonts w:ascii="Times New Roman" w:eastAsia="Times New Roman"/>
                                      <w:spacing w:val="-12"/>
                                      <w:sz w:val="24"/>
                                    </w:rPr>
                                    <w:t>2.2.4</w:t>
                                  </w:r>
                                  <w:r>
                                    <w:rPr>
                                      <w:spacing w:val="-12"/>
                                      <w:sz w:val="24"/>
                                    </w:rPr>
                                    <w:t>（</w:t>
                                  </w:r>
                                  <w:r>
                                    <w:rPr>
                                      <w:rFonts w:ascii="Times New Roman" w:eastAsia="Times New Roman"/>
                                      <w:spacing w:val="-12"/>
                                      <w:sz w:val="24"/>
                                    </w:rPr>
                                    <w:t>1</w:t>
                                  </w:r>
                                  <w:r>
                                    <w:rPr>
                                      <w:spacing w:val="-12"/>
                                      <w:sz w:val="24"/>
                                    </w:rPr>
                                    <w:t>）</w:t>
                                  </w:r>
                                </w:p>
                              </w:tc>
                              <w:tc>
                                <w:tcPr>
                                  <w:tcW w:w="900" w:type="dxa"/>
                                  <w:vMerge w:val="restart"/>
                                </w:tcPr>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spacing w:before="6"/>
                                    <w:rPr>
                                      <w:sz w:val="30"/>
                                    </w:rPr>
                                  </w:pPr>
                                </w:p>
                                <w:p w:rsidR="00854EA3" w:rsidRDefault="00854EA3">
                                  <w:pPr>
                                    <w:pStyle w:val="TableParagraph"/>
                                    <w:spacing w:line="249" w:lineRule="auto"/>
                                    <w:ind w:left="209" w:right="198"/>
                                    <w:jc w:val="both"/>
                                    <w:rPr>
                                      <w:sz w:val="24"/>
                                    </w:rPr>
                                  </w:pPr>
                                  <w:r>
                                    <w:rPr>
                                      <w:sz w:val="24"/>
                                    </w:rPr>
                                    <w:t>技术建议书</w:t>
                                  </w:r>
                                </w:p>
                              </w:tc>
                              <w:tc>
                                <w:tcPr>
                                  <w:tcW w:w="1260" w:type="dxa"/>
                                  <w:vMerge w:val="restart"/>
                                </w:tcPr>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spacing w:before="5"/>
                                    <w:rPr>
                                      <w:sz w:val="35"/>
                                    </w:rPr>
                                  </w:pPr>
                                </w:p>
                                <w:p w:rsidR="00854EA3" w:rsidRDefault="00854EA3">
                                  <w:pPr>
                                    <w:pStyle w:val="TableParagraph"/>
                                    <w:ind w:left="208"/>
                                    <w:rPr>
                                      <w:sz w:val="24"/>
                                    </w:rPr>
                                  </w:pPr>
                                  <w:r>
                                    <w:rPr>
                                      <w:rFonts w:ascii="Times New Roman" w:eastAsia="Times New Roman"/>
                                      <w:sz w:val="24"/>
                                      <w:u w:val="single"/>
                                    </w:rPr>
                                    <w:t xml:space="preserve">    40</w:t>
                                  </w:r>
                                  <w:r>
                                    <w:rPr>
                                      <w:rFonts w:ascii="Times New Roman" w:eastAsia="Times New Roman"/>
                                      <w:sz w:val="24"/>
                                    </w:rPr>
                                    <w:t xml:space="preserve"> </w:t>
                                  </w:r>
                                  <w:r>
                                    <w:rPr>
                                      <w:sz w:val="24"/>
                                    </w:rPr>
                                    <w:t>分</w:t>
                                  </w:r>
                                </w:p>
                              </w:tc>
                              <w:tc>
                                <w:tcPr>
                                  <w:tcW w:w="2160" w:type="dxa"/>
                                </w:tcPr>
                                <w:p w:rsidR="00854EA3" w:rsidRDefault="00854EA3">
                                  <w:pPr>
                                    <w:pStyle w:val="TableParagraph"/>
                                    <w:spacing w:before="12"/>
                                    <w:rPr>
                                      <w:sz w:val="30"/>
                                      <w:lang w:eastAsia="zh-CN"/>
                                    </w:rPr>
                                  </w:pPr>
                                </w:p>
                                <w:p w:rsidR="00854EA3" w:rsidRDefault="00854EA3">
                                  <w:pPr>
                                    <w:pStyle w:val="TableParagraph"/>
                                    <w:spacing w:line="252" w:lineRule="auto"/>
                                    <w:ind w:left="240" w:right="107" w:hanging="120"/>
                                    <w:rPr>
                                      <w:sz w:val="24"/>
                                      <w:lang w:eastAsia="zh-CN"/>
                                    </w:rPr>
                                  </w:pPr>
                                  <w:r>
                                    <w:rPr>
                                      <w:sz w:val="24"/>
                                      <w:lang w:eastAsia="zh-CN"/>
                                    </w:rPr>
                                    <w:t>对招标项目的理解和总体设计思路</w:t>
                                  </w:r>
                                </w:p>
                              </w:tc>
                              <w:tc>
                                <w:tcPr>
                                  <w:tcW w:w="1260" w:type="dxa"/>
                                </w:tcPr>
                                <w:p w:rsidR="00854EA3" w:rsidRDefault="00854EA3">
                                  <w:pPr>
                                    <w:pStyle w:val="TableParagraph"/>
                                    <w:rPr>
                                      <w:sz w:val="26"/>
                                      <w:lang w:eastAsia="zh-CN"/>
                                    </w:rPr>
                                  </w:pPr>
                                </w:p>
                                <w:p w:rsidR="00854EA3" w:rsidRDefault="00854EA3">
                                  <w:pPr>
                                    <w:pStyle w:val="TableParagraph"/>
                                    <w:tabs>
                                      <w:tab w:val="left" w:pos="487"/>
                                    </w:tabs>
                                    <w:spacing w:before="224"/>
                                    <w:ind w:left="8"/>
                                    <w:jc w:val="center"/>
                                    <w:rPr>
                                      <w:sz w:val="24"/>
                                      <w:u w:val="single"/>
                                    </w:rPr>
                                  </w:pPr>
                                  <w:r>
                                    <w:rPr>
                                      <w:rFonts w:ascii="Times New Roman" w:eastAsia="Times New Roman"/>
                                      <w:sz w:val="24"/>
                                      <w:u w:val="single"/>
                                      <w:lang w:eastAsia="zh-CN"/>
                                    </w:rPr>
                                    <w:t xml:space="preserve"> </w:t>
                                  </w:r>
                                  <w:r>
                                    <w:rPr>
                                      <w:rFonts w:ascii="Times New Roman" w:eastAsia="Times New Roman"/>
                                      <w:sz w:val="24"/>
                                      <w:u w:val="single"/>
                                    </w:rPr>
                                    <w:t>7</w:t>
                                  </w:r>
                                  <w:r>
                                    <w:rPr>
                                      <w:sz w:val="24"/>
                                      <w:u w:val="single"/>
                                    </w:rPr>
                                    <w:t>分</w:t>
                                  </w:r>
                                </w:p>
                              </w:tc>
                              <w:tc>
                                <w:tcPr>
                                  <w:tcW w:w="3600" w:type="dxa"/>
                                </w:tcPr>
                                <w:p w:rsidR="00854EA3" w:rsidRDefault="00854EA3">
                                  <w:pPr>
                                    <w:pStyle w:val="TableParagraph"/>
                                    <w:spacing w:before="7" w:line="218" w:lineRule="auto"/>
                                    <w:ind w:left="108" w:right="95"/>
                                    <w:jc w:val="both"/>
                                    <w:rPr>
                                      <w:sz w:val="24"/>
                                      <w:lang w:eastAsia="zh-CN"/>
                                    </w:rPr>
                                  </w:pPr>
                                  <w:r>
                                    <w:rPr>
                                      <w:spacing w:val="-5"/>
                                      <w:sz w:val="24"/>
                                      <w:lang w:eastAsia="zh-CN"/>
                                    </w:rPr>
                                    <w:t xml:space="preserve">通过初步评审的得基本分 </w:t>
                                  </w:r>
                                  <w:r>
                                    <w:rPr>
                                      <w:sz w:val="24"/>
                                      <w:lang w:eastAsia="zh-CN"/>
                                    </w:rPr>
                                    <w:t>6</w:t>
                                  </w:r>
                                  <w:r>
                                    <w:rPr>
                                      <w:spacing w:val="-17"/>
                                      <w:sz w:val="24"/>
                                      <w:lang w:eastAsia="zh-CN"/>
                                    </w:rPr>
                                    <w:t xml:space="preserve"> 分， 对项目的理解和所在地区建设条件的认识准确合面透彻、总体设计思路和设计理念合理，可视情</w:t>
                                  </w:r>
                                </w:p>
                                <w:p w:rsidR="00854EA3" w:rsidRDefault="00854EA3">
                                  <w:pPr>
                                    <w:pStyle w:val="TableParagraph"/>
                                    <w:spacing w:line="253" w:lineRule="exact"/>
                                    <w:ind w:left="108"/>
                                    <w:jc w:val="both"/>
                                    <w:rPr>
                                      <w:sz w:val="21"/>
                                      <w:lang w:eastAsia="zh-CN"/>
                                    </w:rPr>
                                  </w:pPr>
                                  <w:r>
                                    <w:rPr>
                                      <w:spacing w:val="-21"/>
                                      <w:sz w:val="24"/>
                                      <w:lang w:eastAsia="zh-CN"/>
                                    </w:rPr>
                                    <w:t xml:space="preserve">况加 </w:t>
                                  </w:r>
                                  <w:r>
                                    <w:rPr>
                                      <w:sz w:val="24"/>
                                      <w:lang w:eastAsia="zh-CN"/>
                                    </w:rPr>
                                    <w:t>0～1.0</w:t>
                                  </w:r>
                                  <w:r>
                                    <w:rPr>
                                      <w:spacing w:val="-58"/>
                                      <w:sz w:val="24"/>
                                      <w:lang w:eastAsia="zh-CN"/>
                                    </w:rPr>
                                    <w:t xml:space="preserve"> 分</w:t>
                                  </w:r>
                                  <w:r>
                                    <w:rPr>
                                      <w:sz w:val="21"/>
                                      <w:lang w:eastAsia="zh-CN"/>
                                    </w:rPr>
                                    <w:t>（</w:t>
                                  </w:r>
                                  <w:r>
                                    <w:rPr>
                                      <w:spacing w:val="-18"/>
                                      <w:sz w:val="21"/>
                                      <w:lang w:eastAsia="zh-CN"/>
                                    </w:rPr>
                                    <w:t xml:space="preserve">保留 </w:t>
                                  </w:r>
                                  <w:r>
                                    <w:rPr>
                                      <w:sz w:val="21"/>
                                      <w:lang w:eastAsia="zh-CN"/>
                                    </w:rPr>
                                    <w:t>1</w:t>
                                  </w:r>
                                  <w:r>
                                    <w:rPr>
                                      <w:spacing w:val="-12"/>
                                      <w:sz w:val="21"/>
                                      <w:lang w:eastAsia="zh-CN"/>
                                    </w:rPr>
                                    <w:t xml:space="preserve"> 位小数点</w:t>
                                  </w:r>
                                  <w:r>
                                    <w:rPr>
                                      <w:spacing w:val="-53"/>
                                      <w:sz w:val="21"/>
                                      <w:lang w:eastAsia="zh-CN"/>
                                    </w:rPr>
                                    <w:t>）</w:t>
                                  </w:r>
                                </w:p>
                              </w:tc>
                            </w:tr>
                            <w:tr w:rsidR="00854EA3">
                              <w:trPr>
                                <w:trHeight w:val="1935"/>
                              </w:trPr>
                              <w:tc>
                                <w:tcPr>
                                  <w:tcW w:w="1080" w:type="dxa"/>
                                  <w:vMerge/>
                                  <w:tcBorders>
                                    <w:top w:val="nil"/>
                                  </w:tcBorders>
                                </w:tcPr>
                                <w:p w:rsidR="00854EA3" w:rsidRDefault="00854EA3">
                                  <w:pPr>
                                    <w:rPr>
                                      <w:sz w:val="2"/>
                                      <w:szCs w:val="2"/>
                                      <w:lang w:eastAsia="zh-CN"/>
                                    </w:rPr>
                                  </w:pPr>
                                </w:p>
                              </w:tc>
                              <w:tc>
                                <w:tcPr>
                                  <w:tcW w:w="900" w:type="dxa"/>
                                  <w:vMerge/>
                                  <w:tcBorders>
                                    <w:top w:val="nil"/>
                                  </w:tcBorders>
                                </w:tcPr>
                                <w:p w:rsidR="00854EA3" w:rsidRDefault="00854EA3">
                                  <w:pPr>
                                    <w:rPr>
                                      <w:sz w:val="2"/>
                                      <w:szCs w:val="2"/>
                                      <w:lang w:eastAsia="zh-CN"/>
                                    </w:rPr>
                                  </w:pPr>
                                </w:p>
                              </w:tc>
                              <w:tc>
                                <w:tcPr>
                                  <w:tcW w:w="1260" w:type="dxa"/>
                                  <w:vMerge/>
                                  <w:tcBorders>
                                    <w:top w:val="nil"/>
                                  </w:tcBorders>
                                </w:tcPr>
                                <w:p w:rsidR="00854EA3" w:rsidRDefault="00854EA3">
                                  <w:pPr>
                                    <w:rPr>
                                      <w:sz w:val="2"/>
                                      <w:szCs w:val="2"/>
                                      <w:lang w:eastAsia="zh-CN"/>
                                    </w:rPr>
                                  </w:pPr>
                                </w:p>
                              </w:tc>
                              <w:tc>
                                <w:tcPr>
                                  <w:tcW w:w="2160" w:type="dxa"/>
                                </w:tcPr>
                                <w:p w:rsidR="00854EA3" w:rsidRDefault="00854EA3">
                                  <w:pPr>
                                    <w:pStyle w:val="TableParagraph"/>
                                    <w:rPr>
                                      <w:sz w:val="24"/>
                                      <w:lang w:eastAsia="zh-CN"/>
                                    </w:rPr>
                                  </w:pPr>
                                </w:p>
                                <w:p w:rsidR="00854EA3" w:rsidRDefault="00854EA3">
                                  <w:pPr>
                                    <w:pStyle w:val="TableParagraph"/>
                                    <w:spacing w:before="179" w:line="249" w:lineRule="auto"/>
                                    <w:ind w:left="120" w:right="107"/>
                                    <w:jc w:val="center"/>
                                    <w:rPr>
                                      <w:sz w:val="24"/>
                                      <w:lang w:eastAsia="zh-CN"/>
                                    </w:rPr>
                                  </w:pPr>
                                  <w:r>
                                    <w:rPr>
                                      <w:sz w:val="24"/>
                                      <w:lang w:eastAsia="zh-CN"/>
                                    </w:rPr>
                                    <w:t>招标项目勘察设计的特点、关键技术问题的认识及其对策措施</w:t>
                                  </w:r>
                                </w:p>
                              </w:tc>
                              <w:tc>
                                <w:tcPr>
                                  <w:tcW w:w="1260" w:type="dxa"/>
                                </w:tcPr>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spacing w:before="5"/>
                                    <w:rPr>
                                      <w:sz w:val="23"/>
                                      <w:lang w:eastAsia="zh-CN"/>
                                    </w:rPr>
                                  </w:pPr>
                                </w:p>
                                <w:p w:rsidR="00854EA3" w:rsidRDefault="00854EA3">
                                  <w:pPr>
                                    <w:pStyle w:val="TableParagraph"/>
                                    <w:ind w:left="8"/>
                                    <w:jc w:val="center"/>
                                    <w:rPr>
                                      <w:sz w:val="24"/>
                                      <w:u w:val="single"/>
                                    </w:rPr>
                                  </w:pPr>
                                  <w:r>
                                    <w:rPr>
                                      <w:rFonts w:ascii="Times New Roman" w:eastAsia="Times New Roman"/>
                                      <w:sz w:val="24"/>
                                      <w:u w:val="single"/>
                                      <w:lang w:eastAsia="zh-CN"/>
                                    </w:rPr>
                                    <w:t xml:space="preserve"> </w:t>
                                  </w:r>
                                  <w:r>
                                    <w:rPr>
                                      <w:rFonts w:ascii="Times New Roman" w:eastAsia="Times New Roman"/>
                                      <w:sz w:val="24"/>
                                      <w:u w:val="single"/>
                                    </w:rPr>
                                    <w:t>9</w:t>
                                  </w:r>
                                  <w:r>
                                    <w:rPr>
                                      <w:sz w:val="24"/>
                                      <w:u w:val="single"/>
                                    </w:rPr>
                                    <w:t>分</w:t>
                                  </w:r>
                                </w:p>
                              </w:tc>
                              <w:tc>
                                <w:tcPr>
                                  <w:tcW w:w="3600" w:type="dxa"/>
                                </w:tcPr>
                                <w:p w:rsidR="00854EA3" w:rsidRDefault="00854EA3">
                                  <w:pPr>
                                    <w:pStyle w:val="TableParagraph"/>
                                    <w:spacing w:before="1"/>
                                    <w:rPr>
                                      <w:sz w:val="21"/>
                                      <w:lang w:eastAsia="zh-CN"/>
                                    </w:rPr>
                                  </w:pPr>
                                </w:p>
                                <w:p w:rsidR="00854EA3" w:rsidRDefault="00854EA3">
                                  <w:pPr>
                                    <w:pStyle w:val="TableParagraph"/>
                                    <w:spacing w:line="223" w:lineRule="auto"/>
                                    <w:ind w:left="108" w:right="95"/>
                                    <w:jc w:val="both"/>
                                    <w:rPr>
                                      <w:sz w:val="21"/>
                                      <w:lang w:eastAsia="zh-CN"/>
                                    </w:rPr>
                                  </w:pPr>
                                  <w:r>
                                    <w:rPr>
                                      <w:spacing w:val="-5"/>
                                      <w:sz w:val="24"/>
                                      <w:lang w:eastAsia="zh-CN"/>
                                    </w:rPr>
                                    <w:t xml:space="preserve">通过初步评审的得基本分 </w:t>
                                  </w:r>
                                  <w:r>
                                    <w:rPr>
                                      <w:sz w:val="24"/>
                                      <w:lang w:eastAsia="zh-CN"/>
                                    </w:rPr>
                                    <w:t>7</w:t>
                                  </w:r>
                                  <w:r>
                                    <w:rPr>
                                      <w:spacing w:val="-17"/>
                                      <w:sz w:val="24"/>
                                      <w:lang w:eastAsia="zh-CN"/>
                                    </w:rPr>
                                    <w:t xml:space="preserve"> 分， 对项目特点、关键技术问题认识准确透彻，对结构安全性、耐久性等把握可行且措施准确透彻、</w:t>
                                  </w:r>
                                  <w:r>
                                    <w:rPr>
                                      <w:spacing w:val="-14"/>
                                      <w:sz w:val="24"/>
                                      <w:lang w:eastAsia="zh-CN"/>
                                    </w:rPr>
                                    <w:t xml:space="preserve">优越，可视情况加 </w:t>
                                  </w:r>
                                  <w:r>
                                    <w:rPr>
                                      <w:sz w:val="24"/>
                                      <w:lang w:eastAsia="zh-CN"/>
                                    </w:rPr>
                                    <w:t>0～2.0</w:t>
                                  </w:r>
                                  <w:r>
                                    <w:rPr>
                                      <w:spacing w:val="-39"/>
                                      <w:sz w:val="24"/>
                                      <w:lang w:eastAsia="zh-CN"/>
                                    </w:rPr>
                                    <w:t xml:space="preserve"> 分</w:t>
                                  </w:r>
                                  <w:r>
                                    <w:rPr>
                                      <w:sz w:val="21"/>
                                      <w:lang w:eastAsia="zh-CN"/>
                                    </w:rPr>
                                    <w:t>（保</w:t>
                                  </w:r>
                                  <w:r>
                                    <w:rPr>
                                      <w:spacing w:val="-27"/>
                                      <w:sz w:val="21"/>
                                      <w:lang w:eastAsia="zh-CN"/>
                                    </w:rPr>
                                    <w:t xml:space="preserve">留 </w:t>
                                  </w:r>
                                  <w:r>
                                    <w:rPr>
                                      <w:sz w:val="21"/>
                                      <w:lang w:eastAsia="zh-CN"/>
                                    </w:rPr>
                                    <w:t>1</w:t>
                                  </w:r>
                                  <w:r>
                                    <w:rPr>
                                      <w:spacing w:val="-12"/>
                                      <w:sz w:val="21"/>
                                      <w:lang w:eastAsia="zh-CN"/>
                                    </w:rPr>
                                    <w:t xml:space="preserve"> 位小数点</w:t>
                                  </w:r>
                                  <w:r>
                                    <w:rPr>
                                      <w:sz w:val="21"/>
                                      <w:lang w:eastAsia="zh-CN"/>
                                    </w:rPr>
                                    <w:t>）。</w:t>
                                  </w:r>
                                </w:p>
                              </w:tc>
                            </w:tr>
                            <w:tr w:rsidR="00854EA3">
                              <w:trPr>
                                <w:trHeight w:val="1400"/>
                              </w:trPr>
                              <w:tc>
                                <w:tcPr>
                                  <w:tcW w:w="1080" w:type="dxa"/>
                                  <w:vMerge/>
                                  <w:tcBorders>
                                    <w:top w:val="nil"/>
                                  </w:tcBorders>
                                </w:tcPr>
                                <w:p w:rsidR="00854EA3" w:rsidRDefault="00854EA3">
                                  <w:pPr>
                                    <w:rPr>
                                      <w:sz w:val="2"/>
                                      <w:szCs w:val="2"/>
                                      <w:lang w:eastAsia="zh-CN"/>
                                    </w:rPr>
                                  </w:pPr>
                                </w:p>
                              </w:tc>
                              <w:tc>
                                <w:tcPr>
                                  <w:tcW w:w="900" w:type="dxa"/>
                                  <w:vMerge/>
                                  <w:tcBorders>
                                    <w:top w:val="nil"/>
                                  </w:tcBorders>
                                </w:tcPr>
                                <w:p w:rsidR="00854EA3" w:rsidRDefault="00854EA3">
                                  <w:pPr>
                                    <w:rPr>
                                      <w:sz w:val="2"/>
                                      <w:szCs w:val="2"/>
                                      <w:lang w:eastAsia="zh-CN"/>
                                    </w:rPr>
                                  </w:pPr>
                                </w:p>
                              </w:tc>
                              <w:tc>
                                <w:tcPr>
                                  <w:tcW w:w="1260" w:type="dxa"/>
                                  <w:vMerge/>
                                  <w:tcBorders>
                                    <w:top w:val="nil"/>
                                  </w:tcBorders>
                                </w:tcPr>
                                <w:p w:rsidR="00854EA3" w:rsidRDefault="00854EA3">
                                  <w:pPr>
                                    <w:rPr>
                                      <w:sz w:val="2"/>
                                      <w:szCs w:val="2"/>
                                      <w:lang w:eastAsia="zh-CN"/>
                                    </w:rPr>
                                  </w:pPr>
                                </w:p>
                              </w:tc>
                              <w:tc>
                                <w:tcPr>
                                  <w:tcW w:w="2160" w:type="dxa"/>
                                </w:tcPr>
                                <w:p w:rsidR="00854EA3" w:rsidRDefault="00854EA3">
                                  <w:pPr>
                                    <w:pStyle w:val="TableParagraph"/>
                                    <w:spacing w:before="12"/>
                                    <w:rPr>
                                      <w:sz w:val="30"/>
                                      <w:lang w:eastAsia="zh-CN"/>
                                    </w:rPr>
                                  </w:pPr>
                                </w:p>
                                <w:p w:rsidR="00854EA3" w:rsidRDefault="00854EA3">
                                  <w:pPr>
                                    <w:pStyle w:val="TableParagraph"/>
                                    <w:spacing w:line="249" w:lineRule="auto"/>
                                    <w:ind w:left="600" w:right="107" w:hanging="480"/>
                                    <w:rPr>
                                      <w:sz w:val="24"/>
                                      <w:lang w:eastAsia="zh-CN"/>
                                    </w:rPr>
                                  </w:pPr>
                                  <w:r>
                                    <w:rPr>
                                      <w:sz w:val="24"/>
                                      <w:lang w:eastAsia="zh-CN"/>
                                    </w:rPr>
                                    <w:t>勘察设计工作量及计划安排</w:t>
                                  </w:r>
                                </w:p>
                              </w:tc>
                              <w:tc>
                                <w:tcPr>
                                  <w:tcW w:w="1260" w:type="dxa"/>
                                </w:tcPr>
                                <w:p w:rsidR="00854EA3" w:rsidRDefault="00854EA3">
                                  <w:pPr>
                                    <w:pStyle w:val="TableParagraph"/>
                                    <w:rPr>
                                      <w:sz w:val="26"/>
                                      <w:lang w:eastAsia="zh-CN"/>
                                    </w:rPr>
                                  </w:pPr>
                                </w:p>
                                <w:p w:rsidR="00854EA3" w:rsidRDefault="00854EA3">
                                  <w:pPr>
                                    <w:pStyle w:val="TableParagraph"/>
                                    <w:spacing w:before="224"/>
                                    <w:ind w:left="8"/>
                                    <w:jc w:val="center"/>
                                    <w:rPr>
                                      <w:sz w:val="24"/>
                                      <w:u w:val="single"/>
                                    </w:rPr>
                                  </w:pPr>
                                  <w:r>
                                    <w:rPr>
                                      <w:rFonts w:ascii="Times New Roman" w:eastAsia="Times New Roman"/>
                                      <w:sz w:val="24"/>
                                      <w:u w:val="single"/>
                                      <w:lang w:eastAsia="zh-CN"/>
                                    </w:rPr>
                                    <w:t xml:space="preserve">  </w:t>
                                  </w:r>
                                  <w:r>
                                    <w:rPr>
                                      <w:rFonts w:ascii="Times New Roman" w:eastAsia="Times New Roman"/>
                                      <w:sz w:val="24"/>
                                      <w:u w:val="single"/>
                                    </w:rPr>
                                    <w:t>8</w:t>
                                  </w:r>
                                  <w:r>
                                    <w:rPr>
                                      <w:sz w:val="24"/>
                                      <w:u w:val="single"/>
                                    </w:rPr>
                                    <w:t>分</w:t>
                                  </w:r>
                                </w:p>
                              </w:tc>
                              <w:tc>
                                <w:tcPr>
                                  <w:tcW w:w="3600" w:type="dxa"/>
                                </w:tcPr>
                                <w:p w:rsidR="00854EA3" w:rsidRDefault="00854EA3">
                                  <w:pPr>
                                    <w:pStyle w:val="TableParagraph"/>
                                    <w:spacing w:before="5" w:line="218" w:lineRule="auto"/>
                                    <w:ind w:left="108" w:right="95"/>
                                    <w:jc w:val="both"/>
                                    <w:rPr>
                                      <w:sz w:val="21"/>
                                      <w:lang w:eastAsia="zh-CN"/>
                                    </w:rPr>
                                  </w:pPr>
                                  <w:r>
                                    <w:rPr>
                                      <w:spacing w:val="-5"/>
                                      <w:sz w:val="24"/>
                                      <w:lang w:eastAsia="zh-CN"/>
                                    </w:rPr>
                                    <w:t xml:space="preserve">通过初步评审的得基本分 </w:t>
                                  </w:r>
                                  <w:r>
                                    <w:rPr>
                                      <w:sz w:val="24"/>
                                      <w:lang w:eastAsia="zh-CN"/>
                                    </w:rPr>
                                    <w:t>6</w:t>
                                  </w:r>
                                  <w:r>
                                    <w:rPr>
                                      <w:spacing w:val="-17"/>
                                      <w:sz w:val="24"/>
                                      <w:lang w:eastAsia="zh-CN"/>
                                    </w:rPr>
                                    <w:t xml:space="preserve"> 分， 对于工作内容阐述全面、清晰， 实施方案切实可行具有针对性的</w:t>
                                  </w:r>
                                  <w:r>
                                    <w:rPr>
                                      <w:spacing w:val="-10"/>
                                      <w:sz w:val="24"/>
                                      <w:lang w:eastAsia="zh-CN"/>
                                    </w:rPr>
                                    <w:t xml:space="preserve">可视情况加 </w:t>
                                  </w:r>
                                  <w:r>
                                    <w:rPr>
                                      <w:sz w:val="24"/>
                                      <w:lang w:eastAsia="zh-CN"/>
                                    </w:rPr>
                                    <w:t>0～2.0</w:t>
                                  </w:r>
                                  <w:r>
                                    <w:rPr>
                                      <w:spacing w:val="-25"/>
                                      <w:sz w:val="24"/>
                                      <w:lang w:eastAsia="zh-CN"/>
                                    </w:rPr>
                                    <w:t xml:space="preserve"> 分</w:t>
                                  </w:r>
                                  <w:r>
                                    <w:rPr>
                                      <w:spacing w:val="2"/>
                                      <w:sz w:val="21"/>
                                      <w:lang w:eastAsia="zh-CN"/>
                                    </w:rPr>
                                    <w:t>（</w:t>
                                  </w:r>
                                  <w:r>
                                    <w:rPr>
                                      <w:spacing w:val="-15"/>
                                      <w:sz w:val="21"/>
                                      <w:lang w:eastAsia="zh-CN"/>
                                    </w:rPr>
                                    <w:t xml:space="preserve">保留 </w:t>
                                  </w:r>
                                  <w:r>
                                    <w:rPr>
                                      <w:sz w:val="21"/>
                                      <w:lang w:eastAsia="zh-CN"/>
                                    </w:rPr>
                                    <w:t>1</w:t>
                                  </w:r>
                                  <w:r>
                                    <w:rPr>
                                      <w:spacing w:val="-24"/>
                                      <w:sz w:val="21"/>
                                      <w:lang w:eastAsia="zh-CN"/>
                                    </w:rPr>
                                    <w:t xml:space="preserve"> 位</w:t>
                                  </w:r>
                                </w:p>
                                <w:p w:rsidR="00854EA3" w:rsidRDefault="00854EA3">
                                  <w:pPr>
                                    <w:pStyle w:val="TableParagraph"/>
                                    <w:spacing w:before="10" w:line="245" w:lineRule="exact"/>
                                    <w:ind w:left="108"/>
                                    <w:jc w:val="both"/>
                                    <w:rPr>
                                      <w:sz w:val="21"/>
                                    </w:rPr>
                                  </w:pPr>
                                  <w:r>
                                    <w:rPr>
                                      <w:sz w:val="21"/>
                                    </w:rPr>
                                    <w:t>小数点）。</w:t>
                                  </w:r>
                                </w:p>
                              </w:tc>
                            </w:tr>
                            <w:tr w:rsidR="00854EA3">
                              <w:trPr>
                                <w:trHeight w:val="1400"/>
                              </w:trPr>
                              <w:tc>
                                <w:tcPr>
                                  <w:tcW w:w="1080" w:type="dxa"/>
                                  <w:vMerge/>
                                  <w:tcBorders>
                                    <w:top w:val="nil"/>
                                  </w:tcBorders>
                                </w:tcPr>
                                <w:p w:rsidR="00854EA3" w:rsidRDefault="00854EA3">
                                  <w:pPr>
                                    <w:rPr>
                                      <w:sz w:val="2"/>
                                      <w:szCs w:val="2"/>
                                    </w:rPr>
                                  </w:pPr>
                                </w:p>
                              </w:tc>
                              <w:tc>
                                <w:tcPr>
                                  <w:tcW w:w="900" w:type="dxa"/>
                                  <w:vMerge/>
                                  <w:tcBorders>
                                    <w:top w:val="nil"/>
                                  </w:tcBorders>
                                </w:tcPr>
                                <w:p w:rsidR="00854EA3" w:rsidRDefault="00854EA3">
                                  <w:pPr>
                                    <w:rPr>
                                      <w:sz w:val="2"/>
                                      <w:szCs w:val="2"/>
                                    </w:rPr>
                                  </w:pPr>
                                </w:p>
                              </w:tc>
                              <w:tc>
                                <w:tcPr>
                                  <w:tcW w:w="1260" w:type="dxa"/>
                                  <w:vMerge/>
                                  <w:tcBorders>
                                    <w:top w:val="nil"/>
                                  </w:tcBorders>
                                </w:tcPr>
                                <w:p w:rsidR="00854EA3" w:rsidRDefault="00854EA3">
                                  <w:pPr>
                                    <w:rPr>
                                      <w:sz w:val="2"/>
                                      <w:szCs w:val="2"/>
                                    </w:rPr>
                                  </w:pPr>
                                </w:p>
                              </w:tc>
                              <w:tc>
                                <w:tcPr>
                                  <w:tcW w:w="2160" w:type="dxa"/>
                                </w:tcPr>
                                <w:p w:rsidR="00854EA3" w:rsidRDefault="00854EA3">
                                  <w:pPr>
                                    <w:pStyle w:val="TableParagraph"/>
                                    <w:spacing w:before="76" w:line="249" w:lineRule="auto"/>
                                    <w:ind w:left="120" w:right="107"/>
                                    <w:jc w:val="center"/>
                                    <w:rPr>
                                      <w:sz w:val="24"/>
                                      <w:lang w:eastAsia="zh-CN"/>
                                    </w:rPr>
                                  </w:pPr>
                                  <w:r>
                                    <w:rPr>
                                      <w:sz w:val="24"/>
                                      <w:lang w:eastAsia="zh-CN"/>
                                    </w:rPr>
                                    <w:t>勘察设计的质量保证措施、进度保证措施、安全保证措施</w:t>
                                  </w:r>
                                </w:p>
                              </w:tc>
                              <w:tc>
                                <w:tcPr>
                                  <w:tcW w:w="1260" w:type="dxa"/>
                                </w:tcPr>
                                <w:p w:rsidR="00854EA3" w:rsidRDefault="00854EA3">
                                  <w:pPr>
                                    <w:pStyle w:val="TableParagraph"/>
                                    <w:rPr>
                                      <w:sz w:val="26"/>
                                      <w:lang w:eastAsia="zh-CN"/>
                                    </w:rPr>
                                  </w:pPr>
                                </w:p>
                                <w:p w:rsidR="00854EA3" w:rsidRDefault="00854EA3">
                                  <w:pPr>
                                    <w:pStyle w:val="TableParagraph"/>
                                    <w:tabs>
                                      <w:tab w:val="left" w:pos="487"/>
                                    </w:tabs>
                                    <w:spacing w:before="223"/>
                                    <w:ind w:left="8"/>
                                    <w:jc w:val="center"/>
                                    <w:rPr>
                                      <w:sz w:val="24"/>
                                      <w:u w:val="single"/>
                                    </w:rPr>
                                  </w:pPr>
                                  <w:r>
                                    <w:rPr>
                                      <w:rFonts w:ascii="Times New Roman" w:eastAsia="Times New Roman"/>
                                      <w:sz w:val="24"/>
                                      <w:u w:val="single"/>
                                      <w:lang w:eastAsia="zh-CN"/>
                                    </w:rPr>
                                    <w:t xml:space="preserve"> </w:t>
                                  </w:r>
                                  <w:r>
                                    <w:rPr>
                                      <w:rFonts w:ascii="Times New Roman" w:eastAsia="Times New Roman"/>
                                      <w:sz w:val="24"/>
                                      <w:u w:val="single"/>
                                    </w:rPr>
                                    <w:t>9</w:t>
                                  </w:r>
                                  <w:r>
                                    <w:rPr>
                                      <w:sz w:val="24"/>
                                      <w:u w:val="single"/>
                                    </w:rPr>
                                    <w:t>分</w:t>
                                  </w:r>
                                </w:p>
                              </w:tc>
                              <w:tc>
                                <w:tcPr>
                                  <w:tcW w:w="3600" w:type="dxa"/>
                                </w:tcPr>
                                <w:p w:rsidR="00854EA3" w:rsidRDefault="00854EA3">
                                  <w:pPr>
                                    <w:pStyle w:val="TableParagraph"/>
                                    <w:spacing w:before="7" w:line="218" w:lineRule="auto"/>
                                    <w:ind w:left="108" w:right="95"/>
                                    <w:jc w:val="both"/>
                                    <w:rPr>
                                      <w:sz w:val="21"/>
                                      <w:lang w:eastAsia="zh-CN"/>
                                    </w:rPr>
                                  </w:pPr>
                                  <w:r>
                                    <w:rPr>
                                      <w:spacing w:val="-5"/>
                                      <w:sz w:val="24"/>
                                      <w:lang w:eastAsia="zh-CN"/>
                                    </w:rPr>
                                    <w:t xml:space="preserve">通过初步评审的得基本分 </w:t>
                                  </w:r>
                                  <w:r>
                                    <w:rPr>
                                      <w:sz w:val="24"/>
                                      <w:lang w:eastAsia="zh-CN"/>
                                    </w:rPr>
                                    <w:t>7</w:t>
                                  </w:r>
                                  <w:r>
                                    <w:rPr>
                                      <w:spacing w:val="-17"/>
                                      <w:sz w:val="24"/>
                                      <w:lang w:eastAsia="zh-CN"/>
                                    </w:rPr>
                                    <w:t xml:space="preserve"> 分， 工作进度计划合理可靠，质量保证措施针对性突出、体系严密可</w:t>
                                  </w:r>
                                  <w:r>
                                    <w:rPr>
                                      <w:spacing w:val="-9"/>
                                      <w:sz w:val="24"/>
                                      <w:lang w:eastAsia="zh-CN"/>
                                    </w:rPr>
                                    <w:t xml:space="preserve">视情况加 </w:t>
                                  </w:r>
                                  <w:r>
                                    <w:rPr>
                                      <w:sz w:val="24"/>
                                      <w:lang w:eastAsia="zh-CN"/>
                                    </w:rPr>
                                    <w:t>0～2.0</w:t>
                                  </w:r>
                                  <w:r>
                                    <w:rPr>
                                      <w:spacing w:val="-24"/>
                                      <w:sz w:val="24"/>
                                      <w:lang w:eastAsia="zh-CN"/>
                                    </w:rPr>
                                    <w:t xml:space="preserve"> 分</w:t>
                                  </w:r>
                                  <w:r>
                                    <w:rPr>
                                      <w:spacing w:val="5"/>
                                      <w:sz w:val="21"/>
                                      <w:lang w:eastAsia="zh-CN"/>
                                    </w:rPr>
                                    <w:t>（</w:t>
                                  </w:r>
                                  <w:r>
                                    <w:rPr>
                                      <w:spacing w:val="-12"/>
                                      <w:sz w:val="21"/>
                                      <w:lang w:eastAsia="zh-CN"/>
                                    </w:rPr>
                                    <w:t xml:space="preserve">保留 </w:t>
                                  </w:r>
                                  <w:r>
                                    <w:rPr>
                                      <w:sz w:val="21"/>
                                      <w:lang w:eastAsia="zh-CN"/>
                                    </w:rPr>
                                    <w:t>1</w:t>
                                  </w:r>
                                  <w:r>
                                    <w:rPr>
                                      <w:spacing w:val="-14"/>
                                      <w:sz w:val="21"/>
                                      <w:lang w:eastAsia="zh-CN"/>
                                    </w:rPr>
                                    <w:t xml:space="preserve"> 位小</w:t>
                                  </w:r>
                                </w:p>
                                <w:p w:rsidR="00854EA3" w:rsidRDefault="00854EA3">
                                  <w:pPr>
                                    <w:pStyle w:val="TableParagraph"/>
                                    <w:spacing w:before="7" w:line="246" w:lineRule="exact"/>
                                    <w:ind w:left="108"/>
                                    <w:jc w:val="both"/>
                                    <w:rPr>
                                      <w:sz w:val="21"/>
                                    </w:rPr>
                                  </w:pPr>
                                  <w:r>
                                    <w:rPr>
                                      <w:sz w:val="21"/>
                                    </w:rPr>
                                    <w:t>数点）。</w:t>
                                  </w:r>
                                </w:p>
                              </w:tc>
                            </w:tr>
                            <w:tr w:rsidR="00854EA3">
                              <w:trPr>
                                <w:trHeight w:val="1400"/>
                              </w:trPr>
                              <w:tc>
                                <w:tcPr>
                                  <w:tcW w:w="1080" w:type="dxa"/>
                                  <w:vMerge/>
                                  <w:tcBorders>
                                    <w:top w:val="nil"/>
                                  </w:tcBorders>
                                </w:tcPr>
                                <w:p w:rsidR="00854EA3" w:rsidRDefault="00854EA3">
                                  <w:pPr>
                                    <w:rPr>
                                      <w:sz w:val="2"/>
                                      <w:szCs w:val="2"/>
                                    </w:rPr>
                                  </w:pPr>
                                </w:p>
                              </w:tc>
                              <w:tc>
                                <w:tcPr>
                                  <w:tcW w:w="900" w:type="dxa"/>
                                  <w:vMerge/>
                                  <w:tcBorders>
                                    <w:top w:val="nil"/>
                                  </w:tcBorders>
                                </w:tcPr>
                                <w:p w:rsidR="00854EA3" w:rsidRDefault="00854EA3">
                                  <w:pPr>
                                    <w:rPr>
                                      <w:sz w:val="2"/>
                                      <w:szCs w:val="2"/>
                                    </w:rPr>
                                  </w:pPr>
                                </w:p>
                              </w:tc>
                              <w:tc>
                                <w:tcPr>
                                  <w:tcW w:w="1260" w:type="dxa"/>
                                  <w:vMerge/>
                                  <w:tcBorders>
                                    <w:top w:val="nil"/>
                                  </w:tcBorders>
                                </w:tcPr>
                                <w:p w:rsidR="00854EA3" w:rsidRDefault="00854EA3">
                                  <w:pPr>
                                    <w:rPr>
                                      <w:sz w:val="2"/>
                                      <w:szCs w:val="2"/>
                                    </w:rPr>
                                  </w:pPr>
                                </w:p>
                              </w:tc>
                              <w:tc>
                                <w:tcPr>
                                  <w:tcW w:w="2160" w:type="dxa"/>
                                </w:tcPr>
                                <w:p w:rsidR="00854EA3" w:rsidRDefault="00854EA3">
                                  <w:pPr>
                                    <w:pStyle w:val="TableParagraph"/>
                                    <w:spacing w:before="12"/>
                                    <w:rPr>
                                      <w:sz w:val="30"/>
                                      <w:lang w:eastAsia="zh-CN"/>
                                    </w:rPr>
                                  </w:pPr>
                                </w:p>
                                <w:p w:rsidR="00854EA3" w:rsidRDefault="00854EA3">
                                  <w:pPr>
                                    <w:pStyle w:val="TableParagraph"/>
                                    <w:spacing w:line="249" w:lineRule="auto"/>
                                    <w:ind w:left="600" w:right="107" w:hanging="480"/>
                                    <w:rPr>
                                      <w:sz w:val="24"/>
                                      <w:lang w:eastAsia="zh-CN"/>
                                    </w:rPr>
                                  </w:pPr>
                                  <w:r>
                                    <w:rPr>
                                      <w:sz w:val="24"/>
                                      <w:lang w:eastAsia="zh-CN"/>
                                    </w:rPr>
                                    <w:t>后续服务的安排及保证措施</w:t>
                                  </w:r>
                                </w:p>
                              </w:tc>
                              <w:tc>
                                <w:tcPr>
                                  <w:tcW w:w="1260" w:type="dxa"/>
                                </w:tcPr>
                                <w:p w:rsidR="00854EA3" w:rsidRDefault="00854EA3">
                                  <w:pPr>
                                    <w:pStyle w:val="TableParagraph"/>
                                    <w:rPr>
                                      <w:sz w:val="26"/>
                                      <w:lang w:eastAsia="zh-CN"/>
                                    </w:rPr>
                                  </w:pPr>
                                </w:p>
                                <w:p w:rsidR="00854EA3" w:rsidRDefault="00854EA3">
                                  <w:pPr>
                                    <w:pStyle w:val="TableParagraph"/>
                                    <w:spacing w:before="224"/>
                                    <w:ind w:left="8"/>
                                    <w:jc w:val="center"/>
                                    <w:rPr>
                                      <w:sz w:val="24"/>
                                      <w:u w:val="single"/>
                                    </w:rPr>
                                  </w:pPr>
                                  <w:r>
                                    <w:rPr>
                                      <w:rFonts w:ascii="Times New Roman" w:eastAsia="Times New Roman"/>
                                      <w:sz w:val="24"/>
                                      <w:u w:val="single"/>
                                      <w:lang w:eastAsia="zh-CN"/>
                                    </w:rPr>
                                    <w:t xml:space="preserve"> </w:t>
                                  </w:r>
                                  <w:r>
                                    <w:rPr>
                                      <w:rFonts w:ascii="Times New Roman" w:eastAsia="Times New Roman"/>
                                      <w:sz w:val="24"/>
                                      <w:u w:val="single"/>
                                    </w:rPr>
                                    <w:t>7</w:t>
                                  </w:r>
                                  <w:r>
                                    <w:rPr>
                                      <w:sz w:val="24"/>
                                      <w:u w:val="single"/>
                                    </w:rPr>
                                    <w:t>分</w:t>
                                  </w:r>
                                </w:p>
                              </w:tc>
                              <w:tc>
                                <w:tcPr>
                                  <w:tcW w:w="3600" w:type="dxa"/>
                                </w:tcPr>
                                <w:p w:rsidR="00854EA3" w:rsidRDefault="00854EA3">
                                  <w:pPr>
                                    <w:pStyle w:val="TableParagraph"/>
                                    <w:spacing w:before="5" w:line="218" w:lineRule="auto"/>
                                    <w:ind w:left="108" w:right="95"/>
                                    <w:jc w:val="both"/>
                                    <w:rPr>
                                      <w:sz w:val="24"/>
                                      <w:lang w:eastAsia="zh-CN"/>
                                    </w:rPr>
                                  </w:pPr>
                                  <w:r>
                                    <w:rPr>
                                      <w:spacing w:val="-5"/>
                                      <w:sz w:val="24"/>
                                      <w:lang w:eastAsia="zh-CN"/>
                                    </w:rPr>
                                    <w:t xml:space="preserve">通过初步评审的得基本分 </w:t>
                                  </w:r>
                                  <w:r>
                                    <w:rPr>
                                      <w:sz w:val="24"/>
                                      <w:lang w:eastAsia="zh-CN"/>
                                    </w:rPr>
                                    <w:t>6</w:t>
                                  </w:r>
                                  <w:r>
                                    <w:rPr>
                                      <w:spacing w:val="-17"/>
                                      <w:sz w:val="24"/>
                                      <w:lang w:eastAsia="zh-CN"/>
                                    </w:rPr>
                                    <w:t xml:space="preserve"> 分， 后续服务全面细致、特点突出、措施细致、服务效率高的可视情</w:t>
                                  </w:r>
                                  <w:r>
                                    <w:rPr>
                                      <w:spacing w:val="-12"/>
                                      <w:sz w:val="24"/>
                                      <w:lang w:eastAsia="zh-CN"/>
                                    </w:rPr>
                                    <w:t xml:space="preserve">况加 </w:t>
                                  </w:r>
                                  <w:r>
                                    <w:rPr>
                                      <w:spacing w:val="3"/>
                                      <w:sz w:val="24"/>
                                      <w:lang w:eastAsia="zh-CN"/>
                                    </w:rPr>
                                    <w:t>0～1.0</w:t>
                                  </w:r>
                                  <w:r>
                                    <w:rPr>
                                      <w:spacing w:val="-18"/>
                                      <w:sz w:val="24"/>
                                      <w:lang w:eastAsia="zh-CN"/>
                                    </w:rPr>
                                    <w:t xml:space="preserve"> 分</w:t>
                                  </w:r>
                                  <w:r>
                                    <w:rPr>
                                      <w:spacing w:val="10"/>
                                      <w:sz w:val="24"/>
                                      <w:lang w:eastAsia="zh-CN"/>
                                    </w:rPr>
                                    <w:t>（</w:t>
                                  </w:r>
                                  <w:r>
                                    <w:rPr>
                                      <w:spacing w:val="-12"/>
                                      <w:sz w:val="24"/>
                                      <w:lang w:eastAsia="zh-CN"/>
                                    </w:rPr>
                                    <w:t xml:space="preserve">保留 </w:t>
                                  </w:r>
                                  <w:r>
                                    <w:rPr>
                                      <w:sz w:val="24"/>
                                      <w:lang w:eastAsia="zh-CN"/>
                                    </w:rPr>
                                    <w:t>1</w:t>
                                  </w:r>
                                  <w:r>
                                    <w:rPr>
                                      <w:spacing w:val="-7"/>
                                      <w:sz w:val="24"/>
                                      <w:lang w:eastAsia="zh-CN"/>
                                    </w:rPr>
                                    <w:t xml:space="preserve"> 位小数</w:t>
                                  </w:r>
                                </w:p>
                                <w:p w:rsidR="00854EA3" w:rsidRDefault="00854EA3">
                                  <w:pPr>
                                    <w:pStyle w:val="TableParagraph"/>
                                    <w:spacing w:line="255" w:lineRule="exact"/>
                                    <w:ind w:left="108"/>
                                    <w:jc w:val="both"/>
                                    <w:rPr>
                                      <w:sz w:val="24"/>
                                    </w:rPr>
                                  </w:pPr>
                                  <w:r>
                                    <w:rPr>
                                      <w:sz w:val="24"/>
                                    </w:rPr>
                                    <w:t>点）。</w:t>
                                  </w:r>
                                </w:p>
                              </w:tc>
                            </w:tr>
                            <w:tr w:rsidR="00854EA3">
                              <w:trPr>
                                <w:trHeight w:val="1960"/>
                              </w:trPr>
                              <w:tc>
                                <w:tcPr>
                                  <w:tcW w:w="1080" w:type="dxa"/>
                                  <w:vMerge w:val="restart"/>
                                </w:tcPr>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spacing w:before="3"/>
                                    <w:rPr>
                                      <w:sz w:val="33"/>
                                    </w:rPr>
                                  </w:pPr>
                                </w:p>
                                <w:p w:rsidR="00854EA3" w:rsidRDefault="00854EA3">
                                  <w:pPr>
                                    <w:pStyle w:val="TableParagraph"/>
                                    <w:spacing w:before="1"/>
                                    <w:ind w:left="108" w:right="-29"/>
                                    <w:rPr>
                                      <w:sz w:val="24"/>
                                    </w:rPr>
                                  </w:pPr>
                                  <w:r>
                                    <w:rPr>
                                      <w:rFonts w:ascii="Times New Roman" w:eastAsia="Times New Roman"/>
                                      <w:spacing w:val="-12"/>
                                      <w:sz w:val="24"/>
                                    </w:rPr>
                                    <w:t>2.2.4</w:t>
                                  </w:r>
                                  <w:r>
                                    <w:rPr>
                                      <w:spacing w:val="-12"/>
                                      <w:sz w:val="24"/>
                                    </w:rPr>
                                    <w:t>（</w:t>
                                  </w:r>
                                  <w:r>
                                    <w:rPr>
                                      <w:rFonts w:ascii="Times New Roman" w:eastAsia="Times New Roman"/>
                                      <w:spacing w:val="-12"/>
                                      <w:sz w:val="24"/>
                                    </w:rPr>
                                    <w:t>2</w:t>
                                  </w:r>
                                  <w:r>
                                    <w:rPr>
                                      <w:spacing w:val="-12"/>
                                      <w:sz w:val="24"/>
                                    </w:rPr>
                                    <w:t>）</w:t>
                                  </w:r>
                                </w:p>
                              </w:tc>
                              <w:tc>
                                <w:tcPr>
                                  <w:tcW w:w="900" w:type="dxa"/>
                                  <w:vMerge w:val="restart"/>
                                </w:tcPr>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spacing w:before="6"/>
                                    <w:rPr>
                                      <w:sz w:val="31"/>
                                    </w:rPr>
                                  </w:pPr>
                                </w:p>
                                <w:p w:rsidR="00854EA3" w:rsidRDefault="00854EA3">
                                  <w:pPr>
                                    <w:pStyle w:val="TableParagraph"/>
                                    <w:spacing w:line="252" w:lineRule="auto"/>
                                    <w:ind w:left="209" w:right="198"/>
                                    <w:rPr>
                                      <w:sz w:val="24"/>
                                    </w:rPr>
                                  </w:pPr>
                                  <w:r>
                                    <w:rPr>
                                      <w:sz w:val="24"/>
                                    </w:rPr>
                                    <w:t>主要人员</w:t>
                                  </w:r>
                                </w:p>
                              </w:tc>
                              <w:tc>
                                <w:tcPr>
                                  <w:tcW w:w="1260" w:type="dxa"/>
                                  <w:vMerge w:val="restart"/>
                                </w:tcPr>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34"/>
                                    </w:rPr>
                                  </w:pPr>
                                </w:p>
                                <w:p w:rsidR="00854EA3" w:rsidRDefault="00854EA3">
                                  <w:pPr>
                                    <w:pStyle w:val="TableParagraph"/>
                                    <w:ind w:left="360"/>
                                    <w:rPr>
                                      <w:sz w:val="24"/>
                                    </w:rPr>
                                  </w:pPr>
                                  <w:r>
                                    <w:rPr>
                                      <w:rFonts w:ascii="Times New Roman" w:eastAsia="Times New Roman"/>
                                      <w:sz w:val="24"/>
                                      <w:u w:val="single"/>
                                    </w:rPr>
                                    <w:t xml:space="preserve">20 </w:t>
                                  </w:r>
                                  <w:r>
                                    <w:rPr>
                                      <w:sz w:val="24"/>
                                      <w:u w:val="single"/>
                                    </w:rPr>
                                    <w:t>分</w:t>
                                  </w:r>
                                </w:p>
                              </w:tc>
                              <w:tc>
                                <w:tcPr>
                                  <w:tcW w:w="2160" w:type="dxa"/>
                                </w:tcPr>
                                <w:p w:rsidR="00854EA3" w:rsidRDefault="00854EA3">
                                  <w:pPr>
                                    <w:pStyle w:val="TableParagraph"/>
                                    <w:rPr>
                                      <w:sz w:val="24"/>
                                      <w:lang w:eastAsia="zh-CN"/>
                                    </w:rPr>
                                  </w:pPr>
                                </w:p>
                                <w:p w:rsidR="00854EA3" w:rsidRDefault="00854EA3">
                                  <w:pPr>
                                    <w:pStyle w:val="TableParagraph"/>
                                    <w:spacing w:before="10"/>
                                    <w:rPr>
                                      <w:sz w:val="28"/>
                                      <w:lang w:eastAsia="zh-CN"/>
                                    </w:rPr>
                                  </w:pPr>
                                </w:p>
                                <w:p w:rsidR="00854EA3" w:rsidRDefault="00854EA3">
                                  <w:pPr>
                                    <w:pStyle w:val="TableParagraph"/>
                                    <w:spacing w:line="252" w:lineRule="auto"/>
                                    <w:ind w:left="600" w:right="107" w:hanging="480"/>
                                    <w:rPr>
                                      <w:sz w:val="24"/>
                                      <w:lang w:eastAsia="zh-CN"/>
                                    </w:rPr>
                                  </w:pPr>
                                  <w:r>
                                    <w:rPr>
                                      <w:sz w:val="24"/>
                                      <w:lang w:eastAsia="zh-CN"/>
                                    </w:rPr>
                                    <w:t>项目负责人任职资格与业绩</w:t>
                                  </w:r>
                                </w:p>
                              </w:tc>
                              <w:tc>
                                <w:tcPr>
                                  <w:tcW w:w="1260" w:type="dxa"/>
                                </w:tcPr>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spacing w:before="171"/>
                                    <w:ind w:left="10"/>
                                    <w:jc w:val="center"/>
                                    <w:rPr>
                                      <w:sz w:val="24"/>
                                      <w:u w:val="single"/>
                                    </w:rPr>
                                  </w:pPr>
                                  <w:r>
                                    <w:rPr>
                                      <w:rFonts w:ascii="Times New Roman"/>
                                      <w:sz w:val="24"/>
                                      <w:u w:val="single"/>
                                      <w:lang w:eastAsia="zh-CN"/>
                                    </w:rPr>
                                    <w:t>5</w:t>
                                  </w:r>
                                  <w:r>
                                    <w:rPr>
                                      <w:sz w:val="24"/>
                                      <w:u w:val="single"/>
                                    </w:rPr>
                                    <w:t>分</w:t>
                                  </w:r>
                                </w:p>
                              </w:tc>
                              <w:tc>
                                <w:tcPr>
                                  <w:tcW w:w="3600" w:type="dxa"/>
                                </w:tcPr>
                                <w:p w:rsidR="00854EA3" w:rsidRDefault="00854EA3">
                                  <w:pPr>
                                    <w:pStyle w:val="TableParagraph"/>
                                    <w:spacing w:line="279" w:lineRule="exact"/>
                                    <w:ind w:left="108"/>
                                    <w:rPr>
                                      <w:sz w:val="24"/>
                                      <w:lang w:eastAsia="zh-CN"/>
                                    </w:rPr>
                                  </w:pPr>
                                  <w:r>
                                    <w:rPr>
                                      <w:sz w:val="24"/>
                                      <w:lang w:eastAsia="zh-CN"/>
                                    </w:rPr>
                                    <w:t xml:space="preserve">达到资格标准要求的得基本分 </w:t>
                                  </w:r>
                                  <w:r>
                                    <w:rPr>
                                      <w:rFonts w:hint="eastAsia"/>
                                      <w:sz w:val="24"/>
                                      <w:lang w:eastAsia="zh-CN"/>
                                    </w:rPr>
                                    <w:t>3</w:t>
                                  </w:r>
                                </w:p>
                                <w:p w:rsidR="00854EA3" w:rsidRDefault="00854EA3">
                                  <w:pPr>
                                    <w:pStyle w:val="TableParagraph"/>
                                    <w:spacing w:before="8" w:line="218" w:lineRule="auto"/>
                                    <w:ind w:left="108" w:right="95"/>
                                    <w:jc w:val="both"/>
                                    <w:rPr>
                                      <w:sz w:val="24"/>
                                      <w:lang w:eastAsia="zh-CN"/>
                                    </w:rPr>
                                  </w:pPr>
                                  <w:r>
                                    <w:rPr>
                                      <w:spacing w:val="-2"/>
                                      <w:sz w:val="24"/>
                                      <w:lang w:eastAsia="zh-CN"/>
                                    </w:rPr>
                                    <w:t>分，</w:t>
                                  </w:r>
                                  <w:r>
                                    <w:rPr>
                                      <w:spacing w:val="-4"/>
                                      <w:sz w:val="24"/>
                                      <w:lang w:eastAsia="zh-CN"/>
                                    </w:rPr>
                                    <w:t>2015</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1</w:t>
                                  </w:r>
                                  <w:r>
                                    <w:rPr>
                                      <w:spacing w:val="-12"/>
                                      <w:sz w:val="24"/>
                                      <w:lang w:eastAsia="zh-CN"/>
                                    </w:rPr>
                                    <w:t xml:space="preserve"> 日以来，每增加主持过（担任项目负责人或技术负责人</w:t>
                                  </w:r>
                                  <w:r>
                                    <w:rPr>
                                      <w:spacing w:val="-18"/>
                                      <w:sz w:val="24"/>
                                      <w:lang w:eastAsia="zh-CN"/>
                                    </w:rPr>
                                    <w:t>）1</w:t>
                                  </w:r>
                                  <w:r>
                                    <w:rPr>
                                      <w:spacing w:val="-20"/>
                                      <w:sz w:val="24"/>
                                      <w:lang w:eastAsia="zh-CN"/>
                                    </w:rPr>
                                    <w:t xml:space="preserve"> 条里程在 </w:t>
                                  </w:r>
                                  <w:r>
                                    <w:rPr>
                                      <w:sz w:val="24"/>
                                      <w:lang w:eastAsia="zh-CN"/>
                                    </w:rPr>
                                    <w:t>40</w:t>
                                  </w:r>
                                  <w:r>
                                    <w:rPr>
                                      <w:spacing w:val="-15"/>
                                      <w:sz w:val="24"/>
                                      <w:lang w:eastAsia="zh-CN"/>
                                    </w:rPr>
                                    <w:t xml:space="preserve"> 公里及以上二级及以上等级公路勘察设</w:t>
                                  </w:r>
                                  <w:r>
                                    <w:rPr>
                                      <w:spacing w:val="-20"/>
                                      <w:sz w:val="24"/>
                                      <w:lang w:eastAsia="zh-CN"/>
                                    </w:rPr>
                                    <w:t xml:space="preserve">计工作业绩的加 </w:t>
                                  </w:r>
                                  <w:r>
                                    <w:rPr>
                                      <w:rFonts w:hint="eastAsia"/>
                                      <w:sz w:val="24"/>
                                      <w:lang w:eastAsia="zh-CN"/>
                                    </w:rPr>
                                    <w:t>1</w:t>
                                  </w:r>
                                  <w:r>
                                    <w:rPr>
                                      <w:spacing w:val="-10"/>
                                      <w:sz w:val="24"/>
                                      <w:lang w:eastAsia="zh-CN"/>
                                    </w:rPr>
                                    <w:t xml:space="preserve"> 分，本项累</w:t>
                                  </w:r>
                                </w:p>
                                <w:p w:rsidR="00854EA3" w:rsidRDefault="00854EA3">
                                  <w:pPr>
                                    <w:pStyle w:val="TableParagraph"/>
                                    <w:spacing w:line="253" w:lineRule="exact"/>
                                    <w:ind w:left="108"/>
                                    <w:jc w:val="both"/>
                                    <w:rPr>
                                      <w:sz w:val="24"/>
                                    </w:rPr>
                                  </w:pPr>
                                  <w:r>
                                    <w:rPr>
                                      <w:sz w:val="24"/>
                                    </w:rPr>
                                    <w:t>计最多可加</w:t>
                                  </w:r>
                                  <w:r>
                                    <w:rPr>
                                      <w:rFonts w:hint="eastAsia"/>
                                      <w:sz w:val="24"/>
                                      <w:lang w:eastAsia="zh-CN"/>
                                    </w:rPr>
                                    <w:t>2</w:t>
                                  </w:r>
                                  <w:r>
                                    <w:rPr>
                                      <w:sz w:val="24"/>
                                    </w:rPr>
                                    <w:t xml:space="preserve"> 分。</w:t>
                                  </w:r>
                                </w:p>
                              </w:tc>
                            </w:tr>
                            <w:tr w:rsidR="00854EA3">
                              <w:trPr>
                                <w:trHeight w:val="2691"/>
                              </w:trPr>
                              <w:tc>
                                <w:tcPr>
                                  <w:tcW w:w="1080" w:type="dxa"/>
                                  <w:vMerge/>
                                  <w:tcBorders>
                                    <w:top w:val="nil"/>
                                  </w:tcBorders>
                                </w:tcPr>
                                <w:p w:rsidR="00854EA3" w:rsidRDefault="00854EA3">
                                  <w:pPr>
                                    <w:rPr>
                                      <w:sz w:val="2"/>
                                      <w:szCs w:val="2"/>
                                    </w:rPr>
                                  </w:pPr>
                                </w:p>
                              </w:tc>
                              <w:tc>
                                <w:tcPr>
                                  <w:tcW w:w="900" w:type="dxa"/>
                                  <w:vMerge/>
                                  <w:tcBorders>
                                    <w:top w:val="nil"/>
                                  </w:tcBorders>
                                </w:tcPr>
                                <w:p w:rsidR="00854EA3" w:rsidRDefault="00854EA3">
                                  <w:pPr>
                                    <w:rPr>
                                      <w:sz w:val="2"/>
                                      <w:szCs w:val="2"/>
                                    </w:rPr>
                                  </w:pPr>
                                </w:p>
                              </w:tc>
                              <w:tc>
                                <w:tcPr>
                                  <w:tcW w:w="1260" w:type="dxa"/>
                                  <w:vMerge/>
                                  <w:tcBorders>
                                    <w:top w:val="nil"/>
                                  </w:tcBorders>
                                </w:tcPr>
                                <w:p w:rsidR="00854EA3" w:rsidRDefault="00854EA3">
                                  <w:pPr>
                                    <w:rPr>
                                      <w:sz w:val="2"/>
                                      <w:szCs w:val="2"/>
                                    </w:rPr>
                                  </w:pPr>
                                </w:p>
                              </w:tc>
                              <w:tc>
                                <w:tcPr>
                                  <w:tcW w:w="2160" w:type="dxa"/>
                                </w:tcPr>
                                <w:p w:rsidR="00854EA3" w:rsidRDefault="00854EA3">
                                  <w:pPr>
                                    <w:pStyle w:val="TableParagraph"/>
                                    <w:rPr>
                                      <w:sz w:val="24"/>
                                      <w:lang w:eastAsia="zh-CN"/>
                                    </w:rPr>
                                  </w:pPr>
                                </w:p>
                                <w:p w:rsidR="00854EA3" w:rsidRDefault="00854EA3">
                                  <w:pPr>
                                    <w:pStyle w:val="TableParagraph"/>
                                    <w:rPr>
                                      <w:sz w:val="24"/>
                                      <w:lang w:eastAsia="zh-CN"/>
                                    </w:rPr>
                                  </w:pPr>
                                </w:p>
                                <w:p w:rsidR="00854EA3" w:rsidRDefault="00854EA3">
                                  <w:pPr>
                                    <w:pStyle w:val="TableParagraph"/>
                                    <w:spacing w:before="9"/>
                                    <w:rPr>
                                      <w:sz w:val="26"/>
                                      <w:lang w:eastAsia="zh-CN"/>
                                    </w:rPr>
                                  </w:pPr>
                                </w:p>
                                <w:p w:rsidR="00854EA3" w:rsidRDefault="00854EA3">
                                  <w:pPr>
                                    <w:pStyle w:val="TableParagraph"/>
                                    <w:spacing w:line="249" w:lineRule="auto"/>
                                    <w:ind w:left="600" w:right="107" w:hanging="480"/>
                                    <w:rPr>
                                      <w:sz w:val="24"/>
                                      <w:lang w:eastAsia="zh-CN"/>
                                    </w:rPr>
                                  </w:pPr>
                                  <w:r>
                                    <w:rPr>
                                      <w:sz w:val="24"/>
                                      <w:lang w:eastAsia="zh-CN"/>
                                    </w:rPr>
                                    <w:t>分项负责人任职资格与业绩</w:t>
                                  </w:r>
                                </w:p>
                              </w:tc>
                              <w:tc>
                                <w:tcPr>
                                  <w:tcW w:w="1260" w:type="dxa"/>
                                </w:tcPr>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spacing w:before="4"/>
                                    <w:rPr>
                                      <w:sz w:val="36"/>
                                      <w:lang w:eastAsia="zh-CN"/>
                                    </w:rPr>
                                  </w:pPr>
                                </w:p>
                                <w:p w:rsidR="00854EA3" w:rsidRDefault="00854EA3">
                                  <w:pPr>
                                    <w:pStyle w:val="TableParagraph"/>
                                    <w:ind w:left="8"/>
                                    <w:jc w:val="center"/>
                                    <w:rPr>
                                      <w:rFonts w:ascii="Times New Roman"/>
                                      <w:sz w:val="24"/>
                                      <w:u w:val="single"/>
                                      <w:lang w:eastAsia="zh-CN"/>
                                    </w:rPr>
                                  </w:pPr>
                                  <w:r>
                                    <w:rPr>
                                      <w:rFonts w:ascii="Times New Roman"/>
                                      <w:sz w:val="24"/>
                                      <w:u w:val="single"/>
                                      <w:lang w:eastAsia="zh-CN"/>
                                    </w:rPr>
                                    <w:t>15</w:t>
                                  </w:r>
                                  <w:r>
                                    <w:rPr>
                                      <w:rFonts w:ascii="Times New Roman"/>
                                      <w:sz w:val="24"/>
                                      <w:u w:val="single"/>
                                      <w:lang w:eastAsia="zh-CN"/>
                                    </w:rPr>
                                    <w:t>分</w:t>
                                  </w:r>
                                </w:p>
                              </w:tc>
                              <w:tc>
                                <w:tcPr>
                                  <w:tcW w:w="3600" w:type="dxa"/>
                                </w:tcPr>
                                <w:p w:rsidR="00854EA3" w:rsidRDefault="00854EA3">
                                  <w:pPr>
                                    <w:spacing w:before="109" w:line="250" w:lineRule="exact"/>
                                    <w:ind w:left="105" w:firstLineChars="100" w:firstLine="240"/>
                                    <w:rPr>
                                      <w:sz w:val="24"/>
                                      <w:szCs w:val="24"/>
                                      <w:lang w:eastAsia="zh-CN" w:bidi="zh-CN"/>
                                    </w:rPr>
                                  </w:pPr>
                                  <w:r>
                                    <w:rPr>
                                      <w:rFonts w:hint="eastAsia"/>
                                      <w:sz w:val="24"/>
                                      <w:szCs w:val="24"/>
                                      <w:lang w:val="zh-CN" w:eastAsia="zh-CN" w:bidi="zh-CN"/>
                                    </w:rPr>
                                    <w:t>（</w:t>
                                  </w:r>
                                  <w:r>
                                    <w:rPr>
                                      <w:sz w:val="24"/>
                                      <w:szCs w:val="24"/>
                                      <w:lang w:eastAsia="zh-CN" w:bidi="zh-CN"/>
                                    </w:rPr>
                                    <w:t>1</w:t>
                                  </w:r>
                                  <w:r>
                                    <w:rPr>
                                      <w:rFonts w:hint="eastAsia"/>
                                      <w:sz w:val="24"/>
                                      <w:szCs w:val="24"/>
                                      <w:lang w:val="zh-CN" w:eastAsia="zh-CN" w:bidi="zh-CN"/>
                                    </w:rPr>
                                    <w:t>）拟投入其他人员中同时具有高级工程师技术职称及咨询工程师的，每个得</w:t>
                                  </w:r>
                                  <w:r>
                                    <w:rPr>
                                      <w:sz w:val="24"/>
                                      <w:szCs w:val="24"/>
                                      <w:lang w:eastAsia="zh-CN" w:bidi="zh-CN"/>
                                    </w:rPr>
                                    <w:t>1分，满分6分。</w:t>
                                  </w:r>
                                </w:p>
                                <w:p w:rsidR="00854EA3" w:rsidRDefault="00854EA3">
                                  <w:pPr>
                                    <w:spacing w:before="109" w:line="250" w:lineRule="exact"/>
                                    <w:ind w:left="105" w:firstLineChars="100" w:firstLine="240"/>
                                    <w:rPr>
                                      <w:sz w:val="24"/>
                                      <w:szCs w:val="24"/>
                                      <w:lang w:val="zh-CN" w:eastAsia="zh-CN" w:bidi="zh-CN"/>
                                    </w:rPr>
                                  </w:pPr>
                                  <w:r>
                                    <w:rPr>
                                      <w:rFonts w:hint="eastAsia"/>
                                      <w:sz w:val="24"/>
                                      <w:szCs w:val="24"/>
                                      <w:lang w:eastAsia="zh-CN" w:bidi="zh-CN"/>
                                    </w:rPr>
                                    <w:t>（</w:t>
                                  </w:r>
                                  <w:r>
                                    <w:rPr>
                                      <w:sz w:val="24"/>
                                      <w:szCs w:val="24"/>
                                      <w:lang w:eastAsia="zh-CN" w:bidi="zh-CN"/>
                                    </w:rPr>
                                    <w:t>2）</w:t>
                                  </w:r>
                                  <w:r>
                                    <w:rPr>
                                      <w:rFonts w:hint="eastAsia"/>
                                      <w:sz w:val="24"/>
                                      <w:szCs w:val="24"/>
                                      <w:lang w:val="zh-CN" w:eastAsia="zh-CN" w:bidi="zh-CN"/>
                                    </w:rPr>
                                    <w:t>路线分项负责人具备教授级高级工程师且同时具有注册道路工程师证书的加</w:t>
                                  </w:r>
                                  <w:r>
                                    <w:rPr>
                                      <w:sz w:val="24"/>
                                      <w:szCs w:val="24"/>
                                      <w:lang w:val="zh-CN" w:eastAsia="zh-CN" w:bidi="zh-CN"/>
                                    </w:rPr>
                                    <w:t>1分；</w:t>
                                  </w:r>
                                </w:p>
                                <w:p w:rsidR="00854EA3" w:rsidRDefault="00854EA3">
                                  <w:pPr>
                                    <w:spacing w:before="109" w:line="250" w:lineRule="exact"/>
                                    <w:ind w:left="105" w:firstLineChars="100" w:firstLine="240"/>
                                    <w:rPr>
                                      <w:sz w:val="24"/>
                                      <w:szCs w:val="24"/>
                                      <w:lang w:val="zh-CN" w:eastAsia="zh-CN" w:bidi="zh-CN"/>
                                    </w:rPr>
                                  </w:pPr>
                                  <w:r>
                                    <w:rPr>
                                      <w:rFonts w:hint="eastAsia"/>
                                      <w:sz w:val="24"/>
                                      <w:szCs w:val="24"/>
                                      <w:lang w:val="zh-CN" w:eastAsia="zh-CN" w:bidi="zh-CN"/>
                                    </w:rPr>
                                    <w:t>（</w:t>
                                  </w:r>
                                  <w:r>
                                    <w:rPr>
                                      <w:sz w:val="24"/>
                                      <w:szCs w:val="24"/>
                                      <w:lang w:eastAsia="zh-CN" w:bidi="zh-CN"/>
                                    </w:rPr>
                                    <w:t>3</w:t>
                                  </w:r>
                                  <w:r>
                                    <w:rPr>
                                      <w:rFonts w:hint="eastAsia"/>
                                      <w:sz w:val="24"/>
                                      <w:szCs w:val="24"/>
                                      <w:lang w:val="zh-CN" w:eastAsia="zh-CN" w:bidi="zh-CN"/>
                                    </w:rPr>
                                    <w:t>）工程地质勘察分项负责人具有教授级高级职称，同时具有注册岩土工程师证书的加</w:t>
                                  </w:r>
                                  <w:r>
                                    <w:rPr>
                                      <w:sz w:val="24"/>
                                      <w:szCs w:val="24"/>
                                      <w:lang w:val="zh-CN" w:eastAsia="zh-CN" w:bidi="zh-CN"/>
                                    </w:rPr>
                                    <w:t>1分；</w:t>
                                  </w:r>
                                </w:p>
                              </w:tc>
                            </w:tr>
                          </w:tbl>
                          <w:p w:rsidR="00854EA3" w:rsidRDefault="00854EA3">
                            <w:pPr>
                              <w:pStyle w:val="a3"/>
                              <w:rPr>
                                <w:lang w:eastAsia="zh-CN"/>
                              </w:rPr>
                            </w:pPr>
                          </w:p>
                        </w:txbxContent>
                      </wps:txbx>
                      <wps:bodyPr rot="0" vert="horz" wrap="square" lIns="0" tIns="0" rIns="0" bIns="0" anchor="t" anchorCtr="0" upright="1">
                        <a:noAutofit/>
                      </wps:bodyPr>
                    </wps:wsp>
                  </a:graphicData>
                </a:graphic>
              </wp:anchor>
            </w:drawing>
          </mc:Choice>
          <mc:Fallback>
            <w:pict>
              <v:shape id="Text Box 11" o:spid="_x0000_s1034" type="#_x0000_t202" style="position:absolute;margin-left:28.4pt;margin-top:79.8pt;width:513.75pt;height:687.7pt;z-index:2516495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YX7wEAAMADAAAOAAAAZHJzL2Uyb0RvYy54bWysU8tu2zAQvBfoPxC817KVxkkEy0GaIEWB&#10;9AEk/QCKIiWiEpdd0pbcr++SstykuRW9EMvlcjgzu9xcj33H9gq9AVvy1WLJmbISamObkn9/un93&#10;yZkPwtaiA6tKflCeX2/fvtkMrlA5tNDVChmBWF8MruRtCK7IMi9b1Qu/AKcsHWrAXgTaYpPVKAZC&#10;77ssXy7X2QBYOwSpvKfs3XTItwlfayXDV629CqwrOXELacW0VnHNthtRNChca+SRhvgHFr0wlh49&#10;Qd2JINgOzSuo3kgEDzosJPQZaG2kShpIzWr5l5rHVjiVtJA53p1s8v8PVn7Zf0Nm6pLnV5xZ0VOP&#10;ntQY2AcY2WoV/RmcL6js0VFhGClPfU5avXsA+cMzC7etsI26QYShVaImfulm9uzqhOMjSDV8hpre&#10;EbsACWjU2EfzyA5G6NSnw6k3kYuk5Po8f7/OzzmTdHZ5cXZ2cZW6l4livu7Qh48KehaDkiM1P8GL&#10;/YMPJIRK55L4moV703VpADr7IkGFMZPoR8YT9zBWY3JqPbtSQX0gPQjTWNE3oKAF/MXZQCNVcv9z&#10;J1Bx1n2y5EmcvznAOajmQFhJV0seOJvC2zDN6c6haVpCnly3cEO+aZMURYMnFke6NCZJ6HGk4xw+&#10;36eqPx9v+xsAAP//AwBQSwMEFAAGAAgAAAAhAB3zkzXfAAAADAEAAA8AAABkcnMvZG93bnJldi54&#10;bWxMjz1PwzAQhnck/oN1SGzULiVRm8apKgQTEiINA6MTXxOr8TnEbhv+Pc4E4/uh957Ld5Pt2QVH&#10;bxxJWC4EMKTGaUOthM/q9WENzAdFWvWOUMIPetgVtze5yrS7UomXQ2hZHCGfKQldCEPGuW86tMov&#10;3IAUs6MbrQpRji3Xo7rGcdvzRyFSbpWheKFTAz532JwOZyth/0Xli/l+rz/KY2mqaiPoLT1JeX83&#10;7bfAAk7hrwwzfkSHIjLV7kzas15CkkbyEP1kkwKbC2L9tAJWz9YqEcCLnP9/ovgFAAD//wMAUEsB&#10;Ai0AFAAGAAgAAAAhALaDOJL+AAAA4QEAABMAAAAAAAAAAAAAAAAAAAAAAFtDb250ZW50X1R5cGVz&#10;XS54bWxQSwECLQAUAAYACAAAACEAOP0h/9YAAACUAQAACwAAAAAAAAAAAAAAAAAvAQAAX3JlbHMv&#10;LnJlbHNQSwECLQAUAAYACAAAACEAKlsWF+8BAADAAwAADgAAAAAAAAAAAAAAAAAuAgAAZHJzL2Uy&#10;b0RvYy54bWxQSwECLQAUAAYACAAAACEAHfOTNd8AAAAMAQAADwAAAAAAAAAAAAAAAABJBAAAZHJz&#10;L2Rvd25yZXYueG1sUEsFBgAAAAAEAAQA8wAAAFUFAAAAAA==&#10;" filled="f" stroked="f">
                <v:textbox inset="0,0,0,0">
                  <w:txbxContent>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900"/>
                        <w:gridCol w:w="1260"/>
                        <w:gridCol w:w="2160"/>
                        <w:gridCol w:w="1260"/>
                        <w:gridCol w:w="3600"/>
                      </w:tblGrid>
                      <w:tr w:rsidR="00854EA3">
                        <w:trPr>
                          <w:trHeight w:val="530"/>
                        </w:trPr>
                        <w:tc>
                          <w:tcPr>
                            <w:tcW w:w="1080" w:type="dxa"/>
                            <w:vMerge w:val="restart"/>
                          </w:tcPr>
                          <w:p w:rsidR="00854EA3" w:rsidRDefault="00854EA3">
                            <w:pPr>
                              <w:pStyle w:val="TableParagraph"/>
                              <w:rPr>
                                <w:sz w:val="24"/>
                              </w:rPr>
                            </w:pPr>
                          </w:p>
                          <w:p w:rsidR="00854EA3" w:rsidRDefault="00854EA3">
                            <w:pPr>
                              <w:pStyle w:val="TableParagraph"/>
                              <w:spacing w:before="5"/>
                              <w:rPr>
                                <w:sz w:val="17"/>
                              </w:rPr>
                            </w:pPr>
                          </w:p>
                          <w:p w:rsidR="00854EA3" w:rsidRDefault="00854EA3">
                            <w:pPr>
                              <w:pStyle w:val="TableParagraph"/>
                              <w:spacing w:before="1"/>
                              <w:ind w:left="180"/>
                              <w:rPr>
                                <w:b/>
                                <w:sz w:val="24"/>
                              </w:rPr>
                            </w:pPr>
                            <w:r>
                              <w:rPr>
                                <w:b/>
                                <w:sz w:val="24"/>
                              </w:rPr>
                              <w:t>条款号</w:t>
                            </w:r>
                          </w:p>
                        </w:tc>
                        <w:tc>
                          <w:tcPr>
                            <w:tcW w:w="5580" w:type="dxa"/>
                            <w:gridSpan w:val="4"/>
                          </w:tcPr>
                          <w:p w:rsidR="00854EA3" w:rsidRDefault="00854EA3">
                            <w:pPr>
                              <w:pStyle w:val="TableParagraph"/>
                              <w:spacing w:before="111"/>
                              <w:ind w:left="1709"/>
                              <w:rPr>
                                <w:b/>
                                <w:sz w:val="24"/>
                              </w:rPr>
                            </w:pPr>
                            <w:r>
                              <w:rPr>
                                <w:b/>
                                <w:sz w:val="24"/>
                              </w:rPr>
                              <w:t>评审因素与权重分值</w:t>
                            </w:r>
                          </w:p>
                        </w:tc>
                        <w:tc>
                          <w:tcPr>
                            <w:tcW w:w="3600" w:type="dxa"/>
                            <w:vMerge w:val="restart"/>
                          </w:tcPr>
                          <w:p w:rsidR="00854EA3" w:rsidRDefault="00854EA3">
                            <w:pPr>
                              <w:pStyle w:val="TableParagraph"/>
                              <w:rPr>
                                <w:sz w:val="24"/>
                              </w:rPr>
                            </w:pPr>
                          </w:p>
                          <w:p w:rsidR="00854EA3" w:rsidRDefault="00854EA3">
                            <w:pPr>
                              <w:pStyle w:val="TableParagraph"/>
                              <w:spacing w:before="5"/>
                              <w:rPr>
                                <w:sz w:val="17"/>
                              </w:rPr>
                            </w:pPr>
                          </w:p>
                          <w:p w:rsidR="00854EA3" w:rsidRDefault="00854EA3">
                            <w:pPr>
                              <w:pStyle w:val="TableParagraph"/>
                              <w:spacing w:before="1"/>
                              <w:ind w:left="1299" w:right="1286"/>
                              <w:jc w:val="center"/>
                              <w:rPr>
                                <w:b/>
                                <w:sz w:val="24"/>
                              </w:rPr>
                            </w:pPr>
                            <w:r>
                              <w:rPr>
                                <w:b/>
                                <w:sz w:val="24"/>
                              </w:rPr>
                              <w:t>评分标准</w:t>
                            </w:r>
                          </w:p>
                        </w:tc>
                      </w:tr>
                      <w:tr w:rsidR="00854EA3">
                        <w:trPr>
                          <w:trHeight w:val="587"/>
                        </w:trPr>
                        <w:tc>
                          <w:tcPr>
                            <w:tcW w:w="1080" w:type="dxa"/>
                            <w:vMerge/>
                            <w:tcBorders>
                              <w:top w:val="nil"/>
                            </w:tcBorders>
                          </w:tcPr>
                          <w:p w:rsidR="00854EA3" w:rsidRDefault="00854EA3">
                            <w:pPr>
                              <w:rPr>
                                <w:sz w:val="2"/>
                                <w:szCs w:val="2"/>
                              </w:rPr>
                            </w:pPr>
                          </w:p>
                        </w:tc>
                        <w:tc>
                          <w:tcPr>
                            <w:tcW w:w="900" w:type="dxa"/>
                          </w:tcPr>
                          <w:p w:rsidR="00854EA3" w:rsidRDefault="00854EA3">
                            <w:pPr>
                              <w:pStyle w:val="TableParagraph"/>
                              <w:spacing w:before="60"/>
                              <w:ind w:left="209"/>
                              <w:rPr>
                                <w:b/>
                                <w:sz w:val="24"/>
                              </w:rPr>
                            </w:pPr>
                            <w:r>
                              <w:rPr>
                                <w:b/>
                                <w:w w:val="95"/>
                                <w:sz w:val="24"/>
                              </w:rPr>
                              <w:t>评分</w:t>
                            </w:r>
                          </w:p>
                          <w:p w:rsidR="00854EA3" w:rsidRDefault="00854EA3">
                            <w:pPr>
                              <w:pStyle w:val="TableParagraph"/>
                              <w:spacing w:before="94"/>
                              <w:ind w:left="209"/>
                              <w:rPr>
                                <w:b/>
                                <w:sz w:val="24"/>
                              </w:rPr>
                            </w:pPr>
                            <w:r>
                              <w:rPr>
                                <w:b/>
                                <w:w w:val="95"/>
                                <w:sz w:val="24"/>
                              </w:rPr>
                              <w:t>因素</w:t>
                            </w:r>
                          </w:p>
                        </w:tc>
                        <w:tc>
                          <w:tcPr>
                            <w:tcW w:w="1260" w:type="dxa"/>
                          </w:tcPr>
                          <w:p w:rsidR="00854EA3" w:rsidRDefault="00854EA3">
                            <w:pPr>
                              <w:pStyle w:val="TableParagraph"/>
                              <w:spacing w:before="60"/>
                              <w:ind w:left="149"/>
                              <w:rPr>
                                <w:b/>
                                <w:sz w:val="24"/>
                              </w:rPr>
                            </w:pPr>
                            <w:r>
                              <w:rPr>
                                <w:b/>
                                <w:w w:val="95"/>
                                <w:sz w:val="24"/>
                              </w:rPr>
                              <w:t>评分因素</w:t>
                            </w:r>
                          </w:p>
                          <w:p w:rsidR="00854EA3" w:rsidRDefault="00854EA3">
                            <w:pPr>
                              <w:pStyle w:val="TableParagraph"/>
                              <w:spacing w:before="94"/>
                              <w:ind w:left="149"/>
                              <w:rPr>
                                <w:b/>
                                <w:sz w:val="24"/>
                              </w:rPr>
                            </w:pPr>
                            <w:r>
                              <w:rPr>
                                <w:b/>
                                <w:w w:val="95"/>
                                <w:sz w:val="24"/>
                              </w:rPr>
                              <w:t>权重分值</w:t>
                            </w:r>
                          </w:p>
                        </w:tc>
                        <w:tc>
                          <w:tcPr>
                            <w:tcW w:w="2160" w:type="dxa"/>
                          </w:tcPr>
                          <w:p w:rsidR="00854EA3" w:rsidRDefault="00854EA3">
                            <w:pPr>
                              <w:pStyle w:val="TableParagraph"/>
                              <w:spacing w:before="3"/>
                              <w:rPr>
                                <w:sz w:val="20"/>
                              </w:rPr>
                            </w:pPr>
                          </w:p>
                          <w:p w:rsidR="00854EA3" w:rsidRDefault="00854EA3">
                            <w:pPr>
                              <w:pStyle w:val="TableParagraph"/>
                              <w:ind w:left="120"/>
                              <w:rPr>
                                <w:b/>
                                <w:sz w:val="24"/>
                              </w:rPr>
                            </w:pPr>
                            <w:r>
                              <w:rPr>
                                <w:b/>
                                <w:sz w:val="24"/>
                              </w:rPr>
                              <w:t>各评分因素细分项</w:t>
                            </w:r>
                          </w:p>
                        </w:tc>
                        <w:tc>
                          <w:tcPr>
                            <w:tcW w:w="1260" w:type="dxa"/>
                          </w:tcPr>
                          <w:p w:rsidR="00854EA3" w:rsidRDefault="00854EA3">
                            <w:pPr>
                              <w:pStyle w:val="TableParagraph"/>
                              <w:spacing w:before="3"/>
                              <w:rPr>
                                <w:sz w:val="20"/>
                              </w:rPr>
                            </w:pPr>
                          </w:p>
                          <w:p w:rsidR="00854EA3" w:rsidRDefault="00854EA3">
                            <w:pPr>
                              <w:pStyle w:val="TableParagraph"/>
                              <w:ind w:left="8"/>
                              <w:jc w:val="center"/>
                              <w:rPr>
                                <w:b/>
                                <w:sz w:val="24"/>
                              </w:rPr>
                            </w:pPr>
                            <w:r>
                              <w:rPr>
                                <w:b/>
                                <w:sz w:val="24"/>
                              </w:rPr>
                              <w:t>分值</w:t>
                            </w:r>
                          </w:p>
                        </w:tc>
                        <w:tc>
                          <w:tcPr>
                            <w:tcW w:w="3600" w:type="dxa"/>
                            <w:vMerge/>
                            <w:tcBorders>
                              <w:top w:val="nil"/>
                            </w:tcBorders>
                          </w:tcPr>
                          <w:p w:rsidR="00854EA3" w:rsidRDefault="00854EA3">
                            <w:pPr>
                              <w:rPr>
                                <w:sz w:val="2"/>
                                <w:szCs w:val="2"/>
                              </w:rPr>
                            </w:pPr>
                          </w:p>
                        </w:tc>
                      </w:tr>
                      <w:tr w:rsidR="00854EA3">
                        <w:trPr>
                          <w:trHeight w:val="1400"/>
                        </w:trPr>
                        <w:tc>
                          <w:tcPr>
                            <w:tcW w:w="1080" w:type="dxa"/>
                            <w:vMerge w:val="restart"/>
                          </w:tcPr>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spacing w:before="8"/>
                              <w:rPr>
                                <w:sz w:val="34"/>
                              </w:rPr>
                            </w:pPr>
                          </w:p>
                          <w:p w:rsidR="00854EA3" w:rsidRDefault="00854EA3">
                            <w:pPr>
                              <w:pStyle w:val="TableParagraph"/>
                              <w:ind w:left="108" w:right="-29"/>
                              <w:rPr>
                                <w:sz w:val="24"/>
                              </w:rPr>
                            </w:pPr>
                            <w:r>
                              <w:rPr>
                                <w:rFonts w:ascii="Times New Roman" w:eastAsia="Times New Roman"/>
                                <w:spacing w:val="-12"/>
                                <w:sz w:val="24"/>
                              </w:rPr>
                              <w:t>2.2.4</w:t>
                            </w:r>
                            <w:r>
                              <w:rPr>
                                <w:spacing w:val="-12"/>
                                <w:sz w:val="24"/>
                              </w:rPr>
                              <w:t>（</w:t>
                            </w:r>
                            <w:r>
                              <w:rPr>
                                <w:rFonts w:ascii="Times New Roman" w:eastAsia="Times New Roman"/>
                                <w:spacing w:val="-12"/>
                                <w:sz w:val="24"/>
                              </w:rPr>
                              <w:t>1</w:t>
                            </w:r>
                            <w:r>
                              <w:rPr>
                                <w:spacing w:val="-12"/>
                                <w:sz w:val="24"/>
                              </w:rPr>
                              <w:t>）</w:t>
                            </w:r>
                          </w:p>
                        </w:tc>
                        <w:tc>
                          <w:tcPr>
                            <w:tcW w:w="900" w:type="dxa"/>
                            <w:vMerge w:val="restart"/>
                          </w:tcPr>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spacing w:before="6"/>
                              <w:rPr>
                                <w:sz w:val="30"/>
                              </w:rPr>
                            </w:pPr>
                          </w:p>
                          <w:p w:rsidR="00854EA3" w:rsidRDefault="00854EA3">
                            <w:pPr>
                              <w:pStyle w:val="TableParagraph"/>
                              <w:spacing w:line="249" w:lineRule="auto"/>
                              <w:ind w:left="209" w:right="198"/>
                              <w:jc w:val="both"/>
                              <w:rPr>
                                <w:sz w:val="24"/>
                              </w:rPr>
                            </w:pPr>
                            <w:r>
                              <w:rPr>
                                <w:sz w:val="24"/>
                              </w:rPr>
                              <w:t>技术建议书</w:t>
                            </w:r>
                          </w:p>
                        </w:tc>
                        <w:tc>
                          <w:tcPr>
                            <w:tcW w:w="1260" w:type="dxa"/>
                            <w:vMerge w:val="restart"/>
                          </w:tcPr>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spacing w:before="5"/>
                              <w:rPr>
                                <w:sz w:val="35"/>
                              </w:rPr>
                            </w:pPr>
                          </w:p>
                          <w:p w:rsidR="00854EA3" w:rsidRDefault="00854EA3">
                            <w:pPr>
                              <w:pStyle w:val="TableParagraph"/>
                              <w:ind w:left="208"/>
                              <w:rPr>
                                <w:sz w:val="24"/>
                              </w:rPr>
                            </w:pPr>
                            <w:r>
                              <w:rPr>
                                <w:rFonts w:ascii="Times New Roman" w:eastAsia="Times New Roman"/>
                                <w:sz w:val="24"/>
                                <w:u w:val="single"/>
                              </w:rPr>
                              <w:t xml:space="preserve">    40</w:t>
                            </w:r>
                            <w:r>
                              <w:rPr>
                                <w:rFonts w:ascii="Times New Roman" w:eastAsia="Times New Roman"/>
                                <w:sz w:val="24"/>
                              </w:rPr>
                              <w:t xml:space="preserve"> </w:t>
                            </w:r>
                            <w:r>
                              <w:rPr>
                                <w:sz w:val="24"/>
                              </w:rPr>
                              <w:t>分</w:t>
                            </w:r>
                          </w:p>
                        </w:tc>
                        <w:tc>
                          <w:tcPr>
                            <w:tcW w:w="2160" w:type="dxa"/>
                          </w:tcPr>
                          <w:p w:rsidR="00854EA3" w:rsidRDefault="00854EA3">
                            <w:pPr>
                              <w:pStyle w:val="TableParagraph"/>
                              <w:spacing w:before="12"/>
                              <w:rPr>
                                <w:sz w:val="30"/>
                                <w:lang w:eastAsia="zh-CN"/>
                              </w:rPr>
                            </w:pPr>
                          </w:p>
                          <w:p w:rsidR="00854EA3" w:rsidRDefault="00854EA3">
                            <w:pPr>
                              <w:pStyle w:val="TableParagraph"/>
                              <w:spacing w:line="252" w:lineRule="auto"/>
                              <w:ind w:left="240" w:right="107" w:hanging="120"/>
                              <w:rPr>
                                <w:sz w:val="24"/>
                                <w:lang w:eastAsia="zh-CN"/>
                              </w:rPr>
                            </w:pPr>
                            <w:r>
                              <w:rPr>
                                <w:sz w:val="24"/>
                                <w:lang w:eastAsia="zh-CN"/>
                              </w:rPr>
                              <w:t>对招标项目的理解和总体设计思路</w:t>
                            </w:r>
                          </w:p>
                        </w:tc>
                        <w:tc>
                          <w:tcPr>
                            <w:tcW w:w="1260" w:type="dxa"/>
                          </w:tcPr>
                          <w:p w:rsidR="00854EA3" w:rsidRDefault="00854EA3">
                            <w:pPr>
                              <w:pStyle w:val="TableParagraph"/>
                              <w:rPr>
                                <w:sz w:val="26"/>
                                <w:lang w:eastAsia="zh-CN"/>
                              </w:rPr>
                            </w:pPr>
                          </w:p>
                          <w:p w:rsidR="00854EA3" w:rsidRDefault="00854EA3">
                            <w:pPr>
                              <w:pStyle w:val="TableParagraph"/>
                              <w:tabs>
                                <w:tab w:val="left" w:pos="487"/>
                              </w:tabs>
                              <w:spacing w:before="224"/>
                              <w:ind w:left="8"/>
                              <w:jc w:val="center"/>
                              <w:rPr>
                                <w:sz w:val="24"/>
                                <w:u w:val="single"/>
                              </w:rPr>
                            </w:pPr>
                            <w:r>
                              <w:rPr>
                                <w:rFonts w:ascii="Times New Roman" w:eastAsia="Times New Roman"/>
                                <w:sz w:val="24"/>
                                <w:u w:val="single"/>
                                <w:lang w:eastAsia="zh-CN"/>
                              </w:rPr>
                              <w:t xml:space="preserve"> </w:t>
                            </w:r>
                            <w:r>
                              <w:rPr>
                                <w:rFonts w:ascii="Times New Roman" w:eastAsia="Times New Roman"/>
                                <w:sz w:val="24"/>
                                <w:u w:val="single"/>
                              </w:rPr>
                              <w:t>7</w:t>
                            </w:r>
                            <w:r>
                              <w:rPr>
                                <w:sz w:val="24"/>
                                <w:u w:val="single"/>
                              </w:rPr>
                              <w:t>分</w:t>
                            </w:r>
                          </w:p>
                        </w:tc>
                        <w:tc>
                          <w:tcPr>
                            <w:tcW w:w="3600" w:type="dxa"/>
                          </w:tcPr>
                          <w:p w:rsidR="00854EA3" w:rsidRDefault="00854EA3">
                            <w:pPr>
                              <w:pStyle w:val="TableParagraph"/>
                              <w:spacing w:before="7" w:line="218" w:lineRule="auto"/>
                              <w:ind w:left="108" w:right="95"/>
                              <w:jc w:val="both"/>
                              <w:rPr>
                                <w:sz w:val="24"/>
                                <w:lang w:eastAsia="zh-CN"/>
                              </w:rPr>
                            </w:pPr>
                            <w:r>
                              <w:rPr>
                                <w:spacing w:val="-5"/>
                                <w:sz w:val="24"/>
                                <w:lang w:eastAsia="zh-CN"/>
                              </w:rPr>
                              <w:t xml:space="preserve">通过初步评审的得基本分 </w:t>
                            </w:r>
                            <w:r>
                              <w:rPr>
                                <w:sz w:val="24"/>
                                <w:lang w:eastAsia="zh-CN"/>
                              </w:rPr>
                              <w:t>6</w:t>
                            </w:r>
                            <w:r>
                              <w:rPr>
                                <w:spacing w:val="-17"/>
                                <w:sz w:val="24"/>
                                <w:lang w:eastAsia="zh-CN"/>
                              </w:rPr>
                              <w:t xml:space="preserve"> 分， 对项目的理解和所在地区建设条件的认识准确合面透彻、总体设计思路和设计理念合理，可视情</w:t>
                            </w:r>
                          </w:p>
                          <w:p w:rsidR="00854EA3" w:rsidRDefault="00854EA3">
                            <w:pPr>
                              <w:pStyle w:val="TableParagraph"/>
                              <w:spacing w:line="253" w:lineRule="exact"/>
                              <w:ind w:left="108"/>
                              <w:jc w:val="both"/>
                              <w:rPr>
                                <w:sz w:val="21"/>
                                <w:lang w:eastAsia="zh-CN"/>
                              </w:rPr>
                            </w:pPr>
                            <w:r>
                              <w:rPr>
                                <w:spacing w:val="-21"/>
                                <w:sz w:val="24"/>
                                <w:lang w:eastAsia="zh-CN"/>
                              </w:rPr>
                              <w:t xml:space="preserve">况加 </w:t>
                            </w:r>
                            <w:r>
                              <w:rPr>
                                <w:sz w:val="24"/>
                                <w:lang w:eastAsia="zh-CN"/>
                              </w:rPr>
                              <w:t>0～1.0</w:t>
                            </w:r>
                            <w:r>
                              <w:rPr>
                                <w:spacing w:val="-58"/>
                                <w:sz w:val="24"/>
                                <w:lang w:eastAsia="zh-CN"/>
                              </w:rPr>
                              <w:t xml:space="preserve"> 分</w:t>
                            </w:r>
                            <w:r>
                              <w:rPr>
                                <w:sz w:val="21"/>
                                <w:lang w:eastAsia="zh-CN"/>
                              </w:rPr>
                              <w:t>（</w:t>
                            </w:r>
                            <w:r>
                              <w:rPr>
                                <w:spacing w:val="-18"/>
                                <w:sz w:val="21"/>
                                <w:lang w:eastAsia="zh-CN"/>
                              </w:rPr>
                              <w:t xml:space="preserve">保留 </w:t>
                            </w:r>
                            <w:r>
                              <w:rPr>
                                <w:sz w:val="21"/>
                                <w:lang w:eastAsia="zh-CN"/>
                              </w:rPr>
                              <w:t>1</w:t>
                            </w:r>
                            <w:r>
                              <w:rPr>
                                <w:spacing w:val="-12"/>
                                <w:sz w:val="21"/>
                                <w:lang w:eastAsia="zh-CN"/>
                              </w:rPr>
                              <w:t xml:space="preserve"> 位小数点</w:t>
                            </w:r>
                            <w:r>
                              <w:rPr>
                                <w:spacing w:val="-53"/>
                                <w:sz w:val="21"/>
                                <w:lang w:eastAsia="zh-CN"/>
                              </w:rPr>
                              <w:t>）</w:t>
                            </w:r>
                          </w:p>
                        </w:tc>
                      </w:tr>
                      <w:tr w:rsidR="00854EA3">
                        <w:trPr>
                          <w:trHeight w:val="1935"/>
                        </w:trPr>
                        <w:tc>
                          <w:tcPr>
                            <w:tcW w:w="1080" w:type="dxa"/>
                            <w:vMerge/>
                            <w:tcBorders>
                              <w:top w:val="nil"/>
                            </w:tcBorders>
                          </w:tcPr>
                          <w:p w:rsidR="00854EA3" w:rsidRDefault="00854EA3">
                            <w:pPr>
                              <w:rPr>
                                <w:sz w:val="2"/>
                                <w:szCs w:val="2"/>
                                <w:lang w:eastAsia="zh-CN"/>
                              </w:rPr>
                            </w:pPr>
                          </w:p>
                        </w:tc>
                        <w:tc>
                          <w:tcPr>
                            <w:tcW w:w="900" w:type="dxa"/>
                            <w:vMerge/>
                            <w:tcBorders>
                              <w:top w:val="nil"/>
                            </w:tcBorders>
                          </w:tcPr>
                          <w:p w:rsidR="00854EA3" w:rsidRDefault="00854EA3">
                            <w:pPr>
                              <w:rPr>
                                <w:sz w:val="2"/>
                                <w:szCs w:val="2"/>
                                <w:lang w:eastAsia="zh-CN"/>
                              </w:rPr>
                            </w:pPr>
                          </w:p>
                        </w:tc>
                        <w:tc>
                          <w:tcPr>
                            <w:tcW w:w="1260" w:type="dxa"/>
                            <w:vMerge/>
                            <w:tcBorders>
                              <w:top w:val="nil"/>
                            </w:tcBorders>
                          </w:tcPr>
                          <w:p w:rsidR="00854EA3" w:rsidRDefault="00854EA3">
                            <w:pPr>
                              <w:rPr>
                                <w:sz w:val="2"/>
                                <w:szCs w:val="2"/>
                                <w:lang w:eastAsia="zh-CN"/>
                              </w:rPr>
                            </w:pPr>
                          </w:p>
                        </w:tc>
                        <w:tc>
                          <w:tcPr>
                            <w:tcW w:w="2160" w:type="dxa"/>
                          </w:tcPr>
                          <w:p w:rsidR="00854EA3" w:rsidRDefault="00854EA3">
                            <w:pPr>
                              <w:pStyle w:val="TableParagraph"/>
                              <w:rPr>
                                <w:sz w:val="24"/>
                                <w:lang w:eastAsia="zh-CN"/>
                              </w:rPr>
                            </w:pPr>
                          </w:p>
                          <w:p w:rsidR="00854EA3" w:rsidRDefault="00854EA3">
                            <w:pPr>
                              <w:pStyle w:val="TableParagraph"/>
                              <w:spacing w:before="179" w:line="249" w:lineRule="auto"/>
                              <w:ind w:left="120" w:right="107"/>
                              <w:jc w:val="center"/>
                              <w:rPr>
                                <w:sz w:val="24"/>
                                <w:lang w:eastAsia="zh-CN"/>
                              </w:rPr>
                            </w:pPr>
                            <w:r>
                              <w:rPr>
                                <w:sz w:val="24"/>
                                <w:lang w:eastAsia="zh-CN"/>
                              </w:rPr>
                              <w:t>招标项目勘察设计的特点、关键技术问题的认识及其对策措施</w:t>
                            </w:r>
                          </w:p>
                        </w:tc>
                        <w:tc>
                          <w:tcPr>
                            <w:tcW w:w="1260" w:type="dxa"/>
                          </w:tcPr>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spacing w:before="5"/>
                              <w:rPr>
                                <w:sz w:val="23"/>
                                <w:lang w:eastAsia="zh-CN"/>
                              </w:rPr>
                            </w:pPr>
                          </w:p>
                          <w:p w:rsidR="00854EA3" w:rsidRDefault="00854EA3">
                            <w:pPr>
                              <w:pStyle w:val="TableParagraph"/>
                              <w:ind w:left="8"/>
                              <w:jc w:val="center"/>
                              <w:rPr>
                                <w:sz w:val="24"/>
                                <w:u w:val="single"/>
                              </w:rPr>
                            </w:pPr>
                            <w:r>
                              <w:rPr>
                                <w:rFonts w:ascii="Times New Roman" w:eastAsia="Times New Roman"/>
                                <w:sz w:val="24"/>
                                <w:u w:val="single"/>
                                <w:lang w:eastAsia="zh-CN"/>
                              </w:rPr>
                              <w:t xml:space="preserve"> </w:t>
                            </w:r>
                            <w:r>
                              <w:rPr>
                                <w:rFonts w:ascii="Times New Roman" w:eastAsia="Times New Roman"/>
                                <w:sz w:val="24"/>
                                <w:u w:val="single"/>
                              </w:rPr>
                              <w:t>9</w:t>
                            </w:r>
                            <w:r>
                              <w:rPr>
                                <w:sz w:val="24"/>
                                <w:u w:val="single"/>
                              </w:rPr>
                              <w:t>分</w:t>
                            </w:r>
                          </w:p>
                        </w:tc>
                        <w:tc>
                          <w:tcPr>
                            <w:tcW w:w="3600" w:type="dxa"/>
                          </w:tcPr>
                          <w:p w:rsidR="00854EA3" w:rsidRDefault="00854EA3">
                            <w:pPr>
                              <w:pStyle w:val="TableParagraph"/>
                              <w:spacing w:before="1"/>
                              <w:rPr>
                                <w:sz w:val="21"/>
                                <w:lang w:eastAsia="zh-CN"/>
                              </w:rPr>
                            </w:pPr>
                          </w:p>
                          <w:p w:rsidR="00854EA3" w:rsidRDefault="00854EA3">
                            <w:pPr>
                              <w:pStyle w:val="TableParagraph"/>
                              <w:spacing w:line="223" w:lineRule="auto"/>
                              <w:ind w:left="108" w:right="95"/>
                              <w:jc w:val="both"/>
                              <w:rPr>
                                <w:sz w:val="21"/>
                                <w:lang w:eastAsia="zh-CN"/>
                              </w:rPr>
                            </w:pPr>
                            <w:r>
                              <w:rPr>
                                <w:spacing w:val="-5"/>
                                <w:sz w:val="24"/>
                                <w:lang w:eastAsia="zh-CN"/>
                              </w:rPr>
                              <w:t xml:space="preserve">通过初步评审的得基本分 </w:t>
                            </w:r>
                            <w:r>
                              <w:rPr>
                                <w:sz w:val="24"/>
                                <w:lang w:eastAsia="zh-CN"/>
                              </w:rPr>
                              <w:t>7</w:t>
                            </w:r>
                            <w:r>
                              <w:rPr>
                                <w:spacing w:val="-17"/>
                                <w:sz w:val="24"/>
                                <w:lang w:eastAsia="zh-CN"/>
                              </w:rPr>
                              <w:t xml:space="preserve"> 分， 对项目特点、关键技术问题认识准确透彻，对结构安全性、耐久性等把握可行且措施准确透彻、</w:t>
                            </w:r>
                            <w:r>
                              <w:rPr>
                                <w:spacing w:val="-14"/>
                                <w:sz w:val="24"/>
                                <w:lang w:eastAsia="zh-CN"/>
                              </w:rPr>
                              <w:t xml:space="preserve">优越，可视情况加 </w:t>
                            </w:r>
                            <w:r>
                              <w:rPr>
                                <w:sz w:val="24"/>
                                <w:lang w:eastAsia="zh-CN"/>
                              </w:rPr>
                              <w:t>0～2.0</w:t>
                            </w:r>
                            <w:r>
                              <w:rPr>
                                <w:spacing w:val="-39"/>
                                <w:sz w:val="24"/>
                                <w:lang w:eastAsia="zh-CN"/>
                              </w:rPr>
                              <w:t xml:space="preserve"> 分</w:t>
                            </w:r>
                            <w:r>
                              <w:rPr>
                                <w:sz w:val="21"/>
                                <w:lang w:eastAsia="zh-CN"/>
                              </w:rPr>
                              <w:t>（保</w:t>
                            </w:r>
                            <w:r>
                              <w:rPr>
                                <w:spacing w:val="-27"/>
                                <w:sz w:val="21"/>
                                <w:lang w:eastAsia="zh-CN"/>
                              </w:rPr>
                              <w:t xml:space="preserve">留 </w:t>
                            </w:r>
                            <w:r>
                              <w:rPr>
                                <w:sz w:val="21"/>
                                <w:lang w:eastAsia="zh-CN"/>
                              </w:rPr>
                              <w:t>1</w:t>
                            </w:r>
                            <w:r>
                              <w:rPr>
                                <w:spacing w:val="-12"/>
                                <w:sz w:val="21"/>
                                <w:lang w:eastAsia="zh-CN"/>
                              </w:rPr>
                              <w:t xml:space="preserve"> 位小数点</w:t>
                            </w:r>
                            <w:r>
                              <w:rPr>
                                <w:sz w:val="21"/>
                                <w:lang w:eastAsia="zh-CN"/>
                              </w:rPr>
                              <w:t>）。</w:t>
                            </w:r>
                          </w:p>
                        </w:tc>
                      </w:tr>
                      <w:tr w:rsidR="00854EA3">
                        <w:trPr>
                          <w:trHeight w:val="1400"/>
                        </w:trPr>
                        <w:tc>
                          <w:tcPr>
                            <w:tcW w:w="1080" w:type="dxa"/>
                            <w:vMerge/>
                            <w:tcBorders>
                              <w:top w:val="nil"/>
                            </w:tcBorders>
                          </w:tcPr>
                          <w:p w:rsidR="00854EA3" w:rsidRDefault="00854EA3">
                            <w:pPr>
                              <w:rPr>
                                <w:sz w:val="2"/>
                                <w:szCs w:val="2"/>
                                <w:lang w:eastAsia="zh-CN"/>
                              </w:rPr>
                            </w:pPr>
                          </w:p>
                        </w:tc>
                        <w:tc>
                          <w:tcPr>
                            <w:tcW w:w="900" w:type="dxa"/>
                            <w:vMerge/>
                            <w:tcBorders>
                              <w:top w:val="nil"/>
                            </w:tcBorders>
                          </w:tcPr>
                          <w:p w:rsidR="00854EA3" w:rsidRDefault="00854EA3">
                            <w:pPr>
                              <w:rPr>
                                <w:sz w:val="2"/>
                                <w:szCs w:val="2"/>
                                <w:lang w:eastAsia="zh-CN"/>
                              </w:rPr>
                            </w:pPr>
                          </w:p>
                        </w:tc>
                        <w:tc>
                          <w:tcPr>
                            <w:tcW w:w="1260" w:type="dxa"/>
                            <w:vMerge/>
                            <w:tcBorders>
                              <w:top w:val="nil"/>
                            </w:tcBorders>
                          </w:tcPr>
                          <w:p w:rsidR="00854EA3" w:rsidRDefault="00854EA3">
                            <w:pPr>
                              <w:rPr>
                                <w:sz w:val="2"/>
                                <w:szCs w:val="2"/>
                                <w:lang w:eastAsia="zh-CN"/>
                              </w:rPr>
                            </w:pPr>
                          </w:p>
                        </w:tc>
                        <w:tc>
                          <w:tcPr>
                            <w:tcW w:w="2160" w:type="dxa"/>
                          </w:tcPr>
                          <w:p w:rsidR="00854EA3" w:rsidRDefault="00854EA3">
                            <w:pPr>
                              <w:pStyle w:val="TableParagraph"/>
                              <w:spacing w:before="12"/>
                              <w:rPr>
                                <w:sz w:val="30"/>
                                <w:lang w:eastAsia="zh-CN"/>
                              </w:rPr>
                            </w:pPr>
                          </w:p>
                          <w:p w:rsidR="00854EA3" w:rsidRDefault="00854EA3">
                            <w:pPr>
                              <w:pStyle w:val="TableParagraph"/>
                              <w:spacing w:line="249" w:lineRule="auto"/>
                              <w:ind w:left="600" w:right="107" w:hanging="480"/>
                              <w:rPr>
                                <w:sz w:val="24"/>
                                <w:lang w:eastAsia="zh-CN"/>
                              </w:rPr>
                            </w:pPr>
                            <w:r>
                              <w:rPr>
                                <w:sz w:val="24"/>
                                <w:lang w:eastAsia="zh-CN"/>
                              </w:rPr>
                              <w:t>勘察设计工作量及计划安排</w:t>
                            </w:r>
                          </w:p>
                        </w:tc>
                        <w:tc>
                          <w:tcPr>
                            <w:tcW w:w="1260" w:type="dxa"/>
                          </w:tcPr>
                          <w:p w:rsidR="00854EA3" w:rsidRDefault="00854EA3">
                            <w:pPr>
                              <w:pStyle w:val="TableParagraph"/>
                              <w:rPr>
                                <w:sz w:val="26"/>
                                <w:lang w:eastAsia="zh-CN"/>
                              </w:rPr>
                            </w:pPr>
                          </w:p>
                          <w:p w:rsidR="00854EA3" w:rsidRDefault="00854EA3">
                            <w:pPr>
                              <w:pStyle w:val="TableParagraph"/>
                              <w:spacing w:before="224"/>
                              <w:ind w:left="8"/>
                              <w:jc w:val="center"/>
                              <w:rPr>
                                <w:sz w:val="24"/>
                                <w:u w:val="single"/>
                              </w:rPr>
                            </w:pPr>
                            <w:r>
                              <w:rPr>
                                <w:rFonts w:ascii="Times New Roman" w:eastAsia="Times New Roman"/>
                                <w:sz w:val="24"/>
                                <w:u w:val="single"/>
                                <w:lang w:eastAsia="zh-CN"/>
                              </w:rPr>
                              <w:t xml:space="preserve">  </w:t>
                            </w:r>
                            <w:r>
                              <w:rPr>
                                <w:rFonts w:ascii="Times New Roman" w:eastAsia="Times New Roman"/>
                                <w:sz w:val="24"/>
                                <w:u w:val="single"/>
                              </w:rPr>
                              <w:t>8</w:t>
                            </w:r>
                            <w:r>
                              <w:rPr>
                                <w:sz w:val="24"/>
                                <w:u w:val="single"/>
                              </w:rPr>
                              <w:t>分</w:t>
                            </w:r>
                          </w:p>
                        </w:tc>
                        <w:tc>
                          <w:tcPr>
                            <w:tcW w:w="3600" w:type="dxa"/>
                          </w:tcPr>
                          <w:p w:rsidR="00854EA3" w:rsidRDefault="00854EA3">
                            <w:pPr>
                              <w:pStyle w:val="TableParagraph"/>
                              <w:spacing w:before="5" w:line="218" w:lineRule="auto"/>
                              <w:ind w:left="108" w:right="95"/>
                              <w:jc w:val="both"/>
                              <w:rPr>
                                <w:sz w:val="21"/>
                                <w:lang w:eastAsia="zh-CN"/>
                              </w:rPr>
                            </w:pPr>
                            <w:r>
                              <w:rPr>
                                <w:spacing w:val="-5"/>
                                <w:sz w:val="24"/>
                                <w:lang w:eastAsia="zh-CN"/>
                              </w:rPr>
                              <w:t xml:space="preserve">通过初步评审的得基本分 </w:t>
                            </w:r>
                            <w:r>
                              <w:rPr>
                                <w:sz w:val="24"/>
                                <w:lang w:eastAsia="zh-CN"/>
                              </w:rPr>
                              <w:t>6</w:t>
                            </w:r>
                            <w:r>
                              <w:rPr>
                                <w:spacing w:val="-17"/>
                                <w:sz w:val="24"/>
                                <w:lang w:eastAsia="zh-CN"/>
                              </w:rPr>
                              <w:t xml:space="preserve"> 分， 对于工作内容阐述全面、清晰， 实施方案切实可行具有针对性的</w:t>
                            </w:r>
                            <w:r>
                              <w:rPr>
                                <w:spacing w:val="-10"/>
                                <w:sz w:val="24"/>
                                <w:lang w:eastAsia="zh-CN"/>
                              </w:rPr>
                              <w:t xml:space="preserve">可视情况加 </w:t>
                            </w:r>
                            <w:r>
                              <w:rPr>
                                <w:sz w:val="24"/>
                                <w:lang w:eastAsia="zh-CN"/>
                              </w:rPr>
                              <w:t>0～2.0</w:t>
                            </w:r>
                            <w:r>
                              <w:rPr>
                                <w:spacing w:val="-25"/>
                                <w:sz w:val="24"/>
                                <w:lang w:eastAsia="zh-CN"/>
                              </w:rPr>
                              <w:t xml:space="preserve"> 分</w:t>
                            </w:r>
                            <w:r>
                              <w:rPr>
                                <w:spacing w:val="2"/>
                                <w:sz w:val="21"/>
                                <w:lang w:eastAsia="zh-CN"/>
                              </w:rPr>
                              <w:t>（</w:t>
                            </w:r>
                            <w:r>
                              <w:rPr>
                                <w:spacing w:val="-15"/>
                                <w:sz w:val="21"/>
                                <w:lang w:eastAsia="zh-CN"/>
                              </w:rPr>
                              <w:t xml:space="preserve">保留 </w:t>
                            </w:r>
                            <w:r>
                              <w:rPr>
                                <w:sz w:val="21"/>
                                <w:lang w:eastAsia="zh-CN"/>
                              </w:rPr>
                              <w:t>1</w:t>
                            </w:r>
                            <w:r>
                              <w:rPr>
                                <w:spacing w:val="-24"/>
                                <w:sz w:val="21"/>
                                <w:lang w:eastAsia="zh-CN"/>
                              </w:rPr>
                              <w:t xml:space="preserve"> 位</w:t>
                            </w:r>
                          </w:p>
                          <w:p w:rsidR="00854EA3" w:rsidRDefault="00854EA3">
                            <w:pPr>
                              <w:pStyle w:val="TableParagraph"/>
                              <w:spacing w:before="10" w:line="245" w:lineRule="exact"/>
                              <w:ind w:left="108"/>
                              <w:jc w:val="both"/>
                              <w:rPr>
                                <w:sz w:val="21"/>
                              </w:rPr>
                            </w:pPr>
                            <w:r>
                              <w:rPr>
                                <w:sz w:val="21"/>
                              </w:rPr>
                              <w:t>小数点）。</w:t>
                            </w:r>
                          </w:p>
                        </w:tc>
                      </w:tr>
                      <w:tr w:rsidR="00854EA3">
                        <w:trPr>
                          <w:trHeight w:val="1400"/>
                        </w:trPr>
                        <w:tc>
                          <w:tcPr>
                            <w:tcW w:w="1080" w:type="dxa"/>
                            <w:vMerge/>
                            <w:tcBorders>
                              <w:top w:val="nil"/>
                            </w:tcBorders>
                          </w:tcPr>
                          <w:p w:rsidR="00854EA3" w:rsidRDefault="00854EA3">
                            <w:pPr>
                              <w:rPr>
                                <w:sz w:val="2"/>
                                <w:szCs w:val="2"/>
                              </w:rPr>
                            </w:pPr>
                          </w:p>
                        </w:tc>
                        <w:tc>
                          <w:tcPr>
                            <w:tcW w:w="900" w:type="dxa"/>
                            <w:vMerge/>
                            <w:tcBorders>
                              <w:top w:val="nil"/>
                            </w:tcBorders>
                          </w:tcPr>
                          <w:p w:rsidR="00854EA3" w:rsidRDefault="00854EA3">
                            <w:pPr>
                              <w:rPr>
                                <w:sz w:val="2"/>
                                <w:szCs w:val="2"/>
                              </w:rPr>
                            </w:pPr>
                          </w:p>
                        </w:tc>
                        <w:tc>
                          <w:tcPr>
                            <w:tcW w:w="1260" w:type="dxa"/>
                            <w:vMerge/>
                            <w:tcBorders>
                              <w:top w:val="nil"/>
                            </w:tcBorders>
                          </w:tcPr>
                          <w:p w:rsidR="00854EA3" w:rsidRDefault="00854EA3">
                            <w:pPr>
                              <w:rPr>
                                <w:sz w:val="2"/>
                                <w:szCs w:val="2"/>
                              </w:rPr>
                            </w:pPr>
                          </w:p>
                        </w:tc>
                        <w:tc>
                          <w:tcPr>
                            <w:tcW w:w="2160" w:type="dxa"/>
                          </w:tcPr>
                          <w:p w:rsidR="00854EA3" w:rsidRDefault="00854EA3">
                            <w:pPr>
                              <w:pStyle w:val="TableParagraph"/>
                              <w:spacing w:before="76" w:line="249" w:lineRule="auto"/>
                              <w:ind w:left="120" w:right="107"/>
                              <w:jc w:val="center"/>
                              <w:rPr>
                                <w:sz w:val="24"/>
                                <w:lang w:eastAsia="zh-CN"/>
                              </w:rPr>
                            </w:pPr>
                            <w:r>
                              <w:rPr>
                                <w:sz w:val="24"/>
                                <w:lang w:eastAsia="zh-CN"/>
                              </w:rPr>
                              <w:t>勘察设计的质量保证措施、进度保证措施、安全保证措施</w:t>
                            </w:r>
                          </w:p>
                        </w:tc>
                        <w:tc>
                          <w:tcPr>
                            <w:tcW w:w="1260" w:type="dxa"/>
                          </w:tcPr>
                          <w:p w:rsidR="00854EA3" w:rsidRDefault="00854EA3">
                            <w:pPr>
                              <w:pStyle w:val="TableParagraph"/>
                              <w:rPr>
                                <w:sz w:val="26"/>
                                <w:lang w:eastAsia="zh-CN"/>
                              </w:rPr>
                            </w:pPr>
                          </w:p>
                          <w:p w:rsidR="00854EA3" w:rsidRDefault="00854EA3">
                            <w:pPr>
                              <w:pStyle w:val="TableParagraph"/>
                              <w:tabs>
                                <w:tab w:val="left" w:pos="487"/>
                              </w:tabs>
                              <w:spacing w:before="223"/>
                              <w:ind w:left="8"/>
                              <w:jc w:val="center"/>
                              <w:rPr>
                                <w:sz w:val="24"/>
                                <w:u w:val="single"/>
                              </w:rPr>
                            </w:pPr>
                            <w:r>
                              <w:rPr>
                                <w:rFonts w:ascii="Times New Roman" w:eastAsia="Times New Roman"/>
                                <w:sz w:val="24"/>
                                <w:u w:val="single"/>
                                <w:lang w:eastAsia="zh-CN"/>
                              </w:rPr>
                              <w:t xml:space="preserve"> </w:t>
                            </w:r>
                            <w:r>
                              <w:rPr>
                                <w:rFonts w:ascii="Times New Roman" w:eastAsia="Times New Roman"/>
                                <w:sz w:val="24"/>
                                <w:u w:val="single"/>
                              </w:rPr>
                              <w:t>9</w:t>
                            </w:r>
                            <w:r>
                              <w:rPr>
                                <w:sz w:val="24"/>
                                <w:u w:val="single"/>
                              </w:rPr>
                              <w:t>分</w:t>
                            </w:r>
                          </w:p>
                        </w:tc>
                        <w:tc>
                          <w:tcPr>
                            <w:tcW w:w="3600" w:type="dxa"/>
                          </w:tcPr>
                          <w:p w:rsidR="00854EA3" w:rsidRDefault="00854EA3">
                            <w:pPr>
                              <w:pStyle w:val="TableParagraph"/>
                              <w:spacing w:before="7" w:line="218" w:lineRule="auto"/>
                              <w:ind w:left="108" w:right="95"/>
                              <w:jc w:val="both"/>
                              <w:rPr>
                                <w:sz w:val="21"/>
                                <w:lang w:eastAsia="zh-CN"/>
                              </w:rPr>
                            </w:pPr>
                            <w:r>
                              <w:rPr>
                                <w:spacing w:val="-5"/>
                                <w:sz w:val="24"/>
                                <w:lang w:eastAsia="zh-CN"/>
                              </w:rPr>
                              <w:t xml:space="preserve">通过初步评审的得基本分 </w:t>
                            </w:r>
                            <w:r>
                              <w:rPr>
                                <w:sz w:val="24"/>
                                <w:lang w:eastAsia="zh-CN"/>
                              </w:rPr>
                              <w:t>7</w:t>
                            </w:r>
                            <w:r>
                              <w:rPr>
                                <w:spacing w:val="-17"/>
                                <w:sz w:val="24"/>
                                <w:lang w:eastAsia="zh-CN"/>
                              </w:rPr>
                              <w:t xml:space="preserve"> 分， 工作进度计划合理可靠，质量保证措施针对性突出、体系严密可</w:t>
                            </w:r>
                            <w:r>
                              <w:rPr>
                                <w:spacing w:val="-9"/>
                                <w:sz w:val="24"/>
                                <w:lang w:eastAsia="zh-CN"/>
                              </w:rPr>
                              <w:t xml:space="preserve">视情况加 </w:t>
                            </w:r>
                            <w:r>
                              <w:rPr>
                                <w:sz w:val="24"/>
                                <w:lang w:eastAsia="zh-CN"/>
                              </w:rPr>
                              <w:t>0～2.0</w:t>
                            </w:r>
                            <w:r>
                              <w:rPr>
                                <w:spacing w:val="-24"/>
                                <w:sz w:val="24"/>
                                <w:lang w:eastAsia="zh-CN"/>
                              </w:rPr>
                              <w:t xml:space="preserve"> 分</w:t>
                            </w:r>
                            <w:r>
                              <w:rPr>
                                <w:spacing w:val="5"/>
                                <w:sz w:val="21"/>
                                <w:lang w:eastAsia="zh-CN"/>
                              </w:rPr>
                              <w:t>（</w:t>
                            </w:r>
                            <w:r>
                              <w:rPr>
                                <w:spacing w:val="-12"/>
                                <w:sz w:val="21"/>
                                <w:lang w:eastAsia="zh-CN"/>
                              </w:rPr>
                              <w:t xml:space="preserve">保留 </w:t>
                            </w:r>
                            <w:r>
                              <w:rPr>
                                <w:sz w:val="21"/>
                                <w:lang w:eastAsia="zh-CN"/>
                              </w:rPr>
                              <w:t>1</w:t>
                            </w:r>
                            <w:r>
                              <w:rPr>
                                <w:spacing w:val="-14"/>
                                <w:sz w:val="21"/>
                                <w:lang w:eastAsia="zh-CN"/>
                              </w:rPr>
                              <w:t xml:space="preserve"> 位小</w:t>
                            </w:r>
                          </w:p>
                          <w:p w:rsidR="00854EA3" w:rsidRDefault="00854EA3">
                            <w:pPr>
                              <w:pStyle w:val="TableParagraph"/>
                              <w:spacing w:before="7" w:line="246" w:lineRule="exact"/>
                              <w:ind w:left="108"/>
                              <w:jc w:val="both"/>
                              <w:rPr>
                                <w:sz w:val="21"/>
                              </w:rPr>
                            </w:pPr>
                            <w:r>
                              <w:rPr>
                                <w:sz w:val="21"/>
                              </w:rPr>
                              <w:t>数点）。</w:t>
                            </w:r>
                          </w:p>
                        </w:tc>
                      </w:tr>
                      <w:tr w:rsidR="00854EA3">
                        <w:trPr>
                          <w:trHeight w:val="1400"/>
                        </w:trPr>
                        <w:tc>
                          <w:tcPr>
                            <w:tcW w:w="1080" w:type="dxa"/>
                            <w:vMerge/>
                            <w:tcBorders>
                              <w:top w:val="nil"/>
                            </w:tcBorders>
                          </w:tcPr>
                          <w:p w:rsidR="00854EA3" w:rsidRDefault="00854EA3">
                            <w:pPr>
                              <w:rPr>
                                <w:sz w:val="2"/>
                                <w:szCs w:val="2"/>
                              </w:rPr>
                            </w:pPr>
                          </w:p>
                        </w:tc>
                        <w:tc>
                          <w:tcPr>
                            <w:tcW w:w="900" w:type="dxa"/>
                            <w:vMerge/>
                            <w:tcBorders>
                              <w:top w:val="nil"/>
                            </w:tcBorders>
                          </w:tcPr>
                          <w:p w:rsidR="00854EA3" w:rsidRDefault="00854EA3">
                            <w:pPr>
                              <w:rPr>
                                <w:sz w:val="2"/>
                                <w:szCs w:val="2"/>
                              </w:rPr>
                            </w:pPr>
                          </w:p>
                        </w:tc>
                        <w:tc>
                          <w:tcPr>
                            <w:tcW w:w="1260" w:type="dxa"/>
                            <w:vMerge/>
                            <w:tcBorders>
                              <w:top w:val="nil"/>
                            </w:tcBorders>
                          </w:tcPr>
                          <w:p w:rsidR="00854EA3" w:rsidRDefault="00854EA3">
                            <w:pPr>
                              <w:rPr>
                                <w:sz w:val="2"/>
                                <w:szCs w:val="2"/>
                              </w:rPr>
                            </w:pPr>
                          </w:p>
                        </w:tc>
                        <w:tc>
                          <w:tcPr>
                            <w:tcW w:w="2160" w:type="dxa"/>
                          </w:tcPr>
                          <w:p w:rsidR="00854EA3" w:rsidRDefault="00854EA3">
                            <w:pPr>
                              <w:pStyle w:val="TableParagraph"/>
                              <w:spacing w:before="12"/>
                              <w:rPr>
                                <w:sz w:val="30"/>
                                <w:lang w:eastAsia="zh-CN"/>
                              </w:rPr>
                            </w:pPr>
                          </w:p>
                          <w:p w:rsidR="00854EA3" w:rsidRDefault="00854EA3">
                            <w:pPr>
                              <w:pStyle w:val="TableParagraph"/>
                              <w:spacing w:line="249" w:lineRule="auto"/>
                              <w:ind w:left="600" w:right="107" w:hanging="480"/>
                              <w:rPr>
                                <w:sz w:val="24"/>
                                <w:lang w:eastAsia="zh-CN"/>
                              </w:rPr>
                            </w:pPr>
                            <w:r>
                              <w:rPr>
                                <w:sz w:val="24"/>
                                <w:lang w:eastAsia="zh-CN"/>
                              </w:rPr>
                              <w:t>后续服务的安排及保证措施</w:t>
                            </w:r>
                          </w:p>
                        </w:tc>
                        <w:tc>
                          <w:tcPr>
                            <w:tcW w:w="1260" w:type="dxa"/>
                          </w:tcPr>
                          <w:p w:rsidR="00854EA3" w:rsidRDefault="00854EA3">
                            <w:pPr>
                              <w:pStyle w:val="TableParagraph"/>
                              <w:rPr>
                                <w:sz w:val="26"/>
                                <w:lang w:eastAsia="zh-CN"/>
                              </w:rPr>
                            </w:pPr>
                          </w:p>
                          <w:p w:rsidR="00854EA3" w:rsidRDefault="00854EA3">
                            <w:pPr>
                              <w:pStyle w:val="TableParagraph"/>
                              <w:spacing w:before="224"/>
                              <w:ind w:left="8"/>
                              <w:jc w:val="center"/>
                              <w:rPr>
                                <w:sz w:val="24"/>
                                <w:u w:val="single"/>
                              </w:rPr>
                            </w:pPr>
                            <w:r>
                              <w:rPr>
                                <w:rFonts w:ascii="Times New Roman" w:eastAsia="Times New Roman"/>
                                <w:sz w:val="24"/>
                                <w:u w:val="single"/>
                                <w:lang w:eastAsia="zh-CN"/>
                              </w:rPr>
                              <w:t xml:space="preserve"> </w:t>
                            </w:r>
                            <w:r>
                              <w:rPr>
                                <w:rFonts w:ascii="Times New Roman" w:eastAsia="Times New Roman"/>
                                <w:sz w:val="24"/>
                                <w:u w:val="single"/>
                              </w:rPr>
                              <w:t>7</w:t>
                            </w:r>
                            <w:r>
                              <w:rPr>
                                <w:sz w:val="24"/>
                                <w:u w:val="single"/>
                              </w:rPr>
                              <w:t>分</w:t>
                            </w:r>
                          </w:p>
                        </w:tc>
                        <w:tc>
                          <w:tcPr>
                            <w:tcW w:w="3600" w:type="dxa"/>
                          </w:tcPr>
                          <w:p w:rsidR="00854EA3" w:rsidRDefault="00854EA3">
                            <w:pPr>
                              <w:pStyle w:val="TableParagraph"/>
                              <w:spacing w:before="5" w:line="218" w:lineRule="auto"/>
                              <w:ind w:left="108" w:right="95"/>
                              <w:jc w:val="both"/>
                              <w:rPr>
                                <w:sz w:val="24"/>
                                <w:lang w:eastAsia="zh-CN"/>
                              </w:rPr>
                            </w:pPr>
                            <w:r>
                              <w:rPr>
                                <w:spacing w:val="-5"/>
                                <w:sz w:val="24"/>
                                <w:lang w:eastAsia="zh-CN"/>
                              </w:rPr>
                              <w:t xml:space="preserve">通过初步评审的得基本分 </w:t>
                            </w:r>
                            <w:r>
                              <w:rPr>
                                <w:sz w:val="24"/>
                                <w:lang w:eastAsia="zh-CN"/>
                              </w:rPr>
                              <w:t>6</w:t>
                            </w:r>
                            <w:r>
                              <w:rPr>
                                <w:spacing w:val="-17"/>
                                <w:sz w:val="24"/>
                                <w:lang w:eastAsia="zh-CN"/>
                              </w:rPr>
                              <w:t xml:space="preserve"> 分， 后续服务全面细致、特点突出、措施细致、服务效率高的可视情</w:t>
                            </w:r>
                            <w:r>
                              <w:rPr>
                                <w:spacing w:val="-12"/>
                                <w:sz w:val="24"/>
                                <w:lang w:eastAsia="zh-CN"/>
                              </w:rPr>
                              <w:t xml:space="preserve">况加 </w:t>
                            </w:r>
                            <w:r>
                              <w:rPr>
                                <w:spacing w:val="3"/>
                                <w:sz w:val="24"/>
                                <w:lang w:eastAsia="zh-CN"/>
                              </w:rPr>
                              <w:t>0～1.0</w:t>
                            </w:r>
                            <w:r>
                              <w:rPr>
                                <w:spacing w:val="-18"/>
                                <w:sz w:val="24"/>
                                <w:lang w:eastAsia="zh-CN"/>
                              </w:rPr>
                              <w:t xml:space="preserve"> 分</w:t>
                            </w:r>
                            <w:r>
                              <w:rPr>
                                <w:spacing w:val="10"/>
                                <w:sz w:val="24"/>
                                <w:lang w:eastAsia="zh-CN"/>
                              </w:rPr>
                              <w:t>（</w:t>
                            </w:r>
                            <w:r>
                              <w:rPr>
                                <w:spacing w:val="-12"/>
                                <w:sz w:val="24"/>
                                <w:lang w:eastAsia="zh-CN"/>
                              </w:rPr>
                              <w:t xml:space="preserve">保留 </w:t>
                            </w:r>
                            <w:r>
                              <w:rPr>
                                <w:sz w:val="24"/>
                                <w:lang w:eastAsia="zh-CN"/>
                              </w:rPr>
                              <w:t>1</w:t>
                            </w:r>
                            <w:r>
                              <w:rPr>
                                <w:spacing w:val="-7"/>
                                <w:sz w:val="24"/>
                                <w:lang w:eastAsia="zh-CN"/>
                              </w:rPr>
                              <w:t xml:space="preserve"> 位小数</w:t>
                            </w:r>
                          </w:p>
                          <w:p w:rsidR="00854EA3" w:rsidRDefault="00854EA3">
                            <w:pPr>
                              <w:pStyle w:val="TableParagraph"/>
                              <w:spacing w:line="255" w:lineRule="exact"/>
                              <w:ind w:left="108"/>
                              <w:jc w:val="both"/>
                              <w:rPr>
                                <w:sz w:val="24"/>
                              </w:rPr>
                            </w:pPr>
                            <w:r>
                              <w:rPr>
                                <w:sz w:val="24"/>
                              </w:rPr>
                              <w:t>点）。</w:t>
                            </w:r>
                          </w:p>
                        </w:tc>
                      </w:tr>
                      <w:tr w:rsidR="00854EA3">
                        <w:trPr>
                          <w:trHeight w:val="1960"/>
                        </w:trPr>
                        <w:tc>
                          <w:tcPr>
                            <w:tcW w:w="1080" w:type="dxa"/>
                            <w:vMerge w:val="restart"/>
                          </w:tcPr>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spacing w:before="3"/>
                              <w:rPr>
                                <w:sz w:val="33"/>
                              </w:rPr>
                            </w:pPr>
                          </w:p>
                          <w:p w:rsidR="00854EA3" w:rsidRDefault="00854EA3">
                            <w:pPr>
                              <w:pStyle w:val="TableParagraph"/>
                              <w:spacing w:before="1"/>
                              <w:ind w:left="108" w:right="-29"/>
                              <w:rPr>
                                <w:sz w:val="24"/>
                              </w:rPr>
                            </w:pPr>
                            <w:r>
                              <w:rPr>
                                <w:rFonts w:ascii="Times New Roman" w:eastAsia="Times New Roman"/>
                                <w:spacing w:val="-12"/>
                                <w:sz w:val="24"/>
                              </w:rPr>
                              <w:t>2.2.4</w:t>
                            </w:r>
                            <w:r>
                              <w:rPr>
                                <w:spacing w:val="-12"/>
                                <w:sz w:val="24"/>
                              </w:rPr>
                              <w:t>（</w:t>
                            </w:r>
                            <w:r>
                              <w:rPr>
                                <w:rFonts w:ascii="Times New Roman" w:eastAsia="Times New Roman"/>
                                <w:spacing w:val="-12"/>
                                <w:sz w:val="24"/>
                              </w:rPr>
                              <w:t>2</w:t>
                            </w:r>
                            <w:r>
                              <w:rPr>
                                <w:spacing w:val="-12"/>
                                <w:sz w:val="24"/>
                              </w:rPr>
                              <w:t>）</w:t>
                            </w:r>
                          </w:p>
                        </w:tc>
                        <w:tc>
                          <w:tcPr>
                            <w:tcW w:w="900" w:type="dxa"/>
                            <w:vMerge w:val="restart"/>
                          </w:tcPr>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rPr>
                                <w:sz w:val="24"/>
                              </w:rPr>
                            </w:pPr>
                          </w:p>
                          <w:p w:rsidR="00854EA3" w:rsidRDefault="00854EA3">
                            <w:pPr>
                              <w:pStyle w:val="TableParagraph"/>
                              <w:spacing w:before="6"/>
                              <w:rPr>
                                <w:sz w:val="31"/>
                              </w:rPr>
                            </w:pPr>
                          </w:p>
                          <w:p w:rsidR="00854EA3" w:rsidRDefault="00854EA3">
                            <w:pPr>
                              <w:pStyle w:val="TableParagraph"/>
                              <w:spacing w:line="252" w:lineRule="auto"/>
                              <w:ind w:left="209" w:right="198"/>
                              <w:rPr>
                                <w:sz w:val="24"/>
                              </w:rPr>
                            </w:pPr>
                            <w:r>
                              <w:rPr>
                                <w:sz w:val="24"/>
                              </w:rPr>
                              <w:t>主要人员</w:t>
                            </w:r>
                          </w:p>
                        </w:tc>
                        <w:tc>
                          <w:tcPr>
                            <w:tcW w:w="1260" w:type="dxa"/>
                            <w:vMerge w:val="restart"/>
                          </w:tcPr>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26"/>
                              </w:rPr>
                            </w:pPr>
                          </w:p>
                          <w:p w:rsidR="00854EA3" w:rsidRDefault="00854EA3">
                            <w:pPr>
                              <w:pStyle w:val="TableParagraph"/>
                              <w:rPr>
                                <w:sz w:val="34"/>
                              </w:rPr>
                            </w:pPr>
                          </w:p>
                          <w:p w:rsidR="00854EA3" w:rsidRDefault="00854EA3">
                            <w:pPr>
                              <w:pStyle w:val="TableParagraph"/>
                              <w:ind w:left="360"/>
                              <w:rPr>
                                <w:sz w:val="24"/>
                              </w:rPr>
                            </w:pPr>
                            <w:r>
                              <w:rPr>
                                <w:rFonts w:ascii="Times New Roman" w:eastAsia="Times New Roman"/>
                                <w:sz w:val="24"/>
                                <w:u w:val="single"/>
                              </w:rPr>
                              <w:t xml:space="preserve">20 </w:t>
                            </w:r>
                            <w:r>
                              <w:rPr>
                                <w:sz w:val="24"/>
                                <w:u w:val="single"/>
                              </w:rPr>
                              <w:t>分</w:t>
                            </w:r>
                          </w:p>
                        </w:tc>
                        <w:tc>
                          <w:tcPr>
                            <w:tcW w:w="2160" w:type="dxa"/>
                          </w:tcPr>
                          <w:p w:rsidR="00854EA3" w:rsidRDefault="00854EA3">
                            <w:pPr>
                              <w:pStyle w:val="TableParagraph"/>
                              <w:rPr>
                                <w:sz w:val="24"/>
                                <w:lang w:eastAsia="zh-CN"/>
                              </w:rPr>
                            </w:pPr>
                          </w:p>
                          <w:p w:rsidR="00854EA3" w:rsidRDefault="00854EA3">
                            <w:pPr>
                              <w:pStyle w:val="TableParagraph"/>
                              <w:spacing w:before="10"/>
                              <w:rPr>
                                <w:sz w:val="28"/>
                                <w:lang w:eastAsia="zh-CN"/>
                              </w:rPr>
                            </w:pPr>
                          </w:p>
                          <w:p w:rsidR="00854EA3" w:rsidRDefault="00854EA3">
                            <w:pPr>
                              <w:pStyle w:val="TableParagraph"/>
                              <w:spacing w:line="252" w:lineRule="auto"/>
                              <w:ind w:left="600" w:right="107" w:hanging="480"/>
                              <w:rPr>
                                <w:sz w:val="24"/>
                                <w:lang w:eastAsia="zh-CN"/>
                              </w:rPr>
                            </w:pPr>
                            <w:r>
                              <w:rPr>
                                <w:sz w:val="24"/>
                                <w:lang w:eastAsia="zh-CN"/>
                              </w:rPr>
                              <w:t>项目负责人任职资格与业绩</w:t>
                            </w:r>
                          </w:p>
                        </w:tc>
                        <w:tc>
                          <w:tcPr>
                            <w:tcW w:w="1260" w:type="dxa"/>
                          </w:tcPr>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spacing w:before="171"/>
                              <w:ind w:left="10"/>
                              <w:jc w:val="center"/>
                              <w:rPr>
                                <w:sz w:val="24"/>
                                <w:u w:val="single"/>
                              </w:rPr>
                            </w:pPr>
                            <w:r>
                              <w:rPr>
                                <w:rFonts w:ascii="Times New Roman"/>
                                <w:sz w:val="24"/>
                                <w:u w:val="single"/>
                                <w:lang w:eastAsia="zh-CN"/>
                              </w:rPr>
                              <w:t>5</w:t>
                            </w:r>
                            <w:r>
                              <w:rPr>
                                <w:sz w:val="24"/>
                                <w:u w:val="single"/>
                              </w:rPr>
                              <w:t>分</w:t>
                            </w:r>
                          </w:p>
                        </w:tc>
                        <w:tc>
                          <w:tcPr>
                            <w:tcW w:w="3600" w:type="dxa"/>
                          </w:tcPr>
                          <w:p w:rsidR="00854EA3" w:rsidRDefault="00854EA3">
                            <w:pPr>
                              <w:pStyle w:val="TableParagraph"/>
                              <w:spacing w:line="279" w:lineRule="exact"/>
                              <w:ind w:left="108"/>
                              <w:rPr>
                                <w:sz w:val="24"/>
                                <w:lang w:eastAsia="zh-CN"/>
                              </w:rPr>
                            </w:pPr>
                            <w:r>
                              <w:rPr>
                                <w:sz w:val="24"/>
                                <w:lang w:eastAsia="zh-CN"/>
                              </w:rPr>
                              <w:t xml:space="preserve">达到资格标准要求的得基本分 </w:t>
                            </w:r>
                            <w:r>
                              <w:rPr>
                                <w:rFonts w:hint="eastAsia"/>
                                <w:sz w:val="24"/>
                                <w:lang w:eastAsia="zh-CN"/>
                              </w:rPr>
                              <w:t>3</w:t>
                            </w:r>
                          </w:p>
                          <w:p w:rsidR="00854EA3" w:rsidRDefault="00854EA3">
                            <w:pPr>
                              <w:pStyle w:val="TableParagraph"/>
                              <w:spacing w:before="8" w:line="218" w:lineRule="auto"/>
                              <w:ind w:left="108" w:right="95"/>
                              <w:jc w:val="both"/>
                              <w:rPr>
                                <w:sz w:val="24"/>
                                <w:lang w:eastAsia="zh-CN"/>
                              </w:rPr>
                            </w:pPr>
                            <w:r>
                              <w:rPr>
                                <w:spacing w:val="-2"/>
                                <w:sz w:val="24"/>
                                <w:lang w:eastAsia="zh-CN"/>
                              </w:rPr>
                              <w:t>分，</w:t>
                            </w:r>
                            <w:r>
                              <w:rPr>
                                <w:spacing w:val="-4"/>
                                <w:sz w:val="24"/>
                                <w:lang w:eastAsia="zh-CN"/>
                              </w:rPr>
                              <w:t>2015</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1</w:t>
                            </w:r>
                            <w:r>
                              <w:rPr>
                                <w:spacing w:val="-12"/>
                                <w:sz w:val="24"/>
                                <w:lang w:eastAsia="zh-CN"/>
                              </w:rPr>
                              <w:t xml:space="preserve"> 日以来，每增加主持过（担任项目负责人或技术负责人</w:t>
                            </w:r>
                            <w:r>
                              <w:rPr>
                                <w:spacing w:val="-18"/>
                                <w:sz w:val="24"/>
                                <w:lang w:eastAsia="zh-CN"/>
                              </w:rPr>
                              <w:t>）1</w:t>
                            </w:r>
                            <w:r>
                              <w:rPr>
                                <w:spacing w:val="-20"/>
                                <w:sz w:val="24"/>
                                <w:lang w:eastAsia="zh-CN"/>
                              </w:rPr>
                              <w:t xml:space="preserve"> 条里程在 </w:t>
                            </w:r>
                            <w:r>
                              <w:rPr>
                                <w:sz w:val="24"/>
                                <w:lang w:eastAsia="zh-CN"/>
                              </w:rPr>
                              <w:t>40</w:t>
                            </w:r>
                            <w:r>
                              <w:rPr>
                                <w:spacing w:val="-15"/>
                                <w:sz w:val="24"/>
                                <w:lang w:eastAsia="zh-CN"/>
                              </w:rPr>
                              <w:t xml:space="preserve"> 公里及以上二级及以上等级公路勘察设</w:t>
                            </w:r>
                            <w:r>
                              <w:rPr>
                                <w:spacing w:val="-20"/>
                                <w:sz w:val="24"/>
                                <w:lang w:eastAsia="zh-CN"/>
                              </w:rPr>
                              <w:t xml:space="preserve">计工作业绩的加 </w:t>
                            </w:r>
                            <w:r>
                              <w:rPr>
                                <w:rFonts w:hint="eastAsia"/>
                                <w:sz w:val="24"/>
                                <w:lang w:eastAsia="zh-CN"/>
                              </w:rPr>
                              <w:t>1</w:t>
                            </w:r>
                            <w:r>
                              <w:rPr>
                                <w:spacing w:val="-10"/>
                                <w:sz w:val="24"/>
                                <w:lang w:eastAsia="zh-CN"/>
                              </w:rPr>
                              <w:t xml:space="preserve"> 分，本项累</w:t>
                            </w:r>
                          </w:p>
                          <w:p w:rsidR="00854EA3" w:rsidRDefault="00854EA3">
                            <w:pPr>
                              <w:pStyle w:val="TableParagraph"/>
                              <w:spacing w:line="253" w:lineRule="exact"/>
                              <w:ind w:left="108"/>
                              <w:jc w:val="both"/>
                              <w:rPr>
                                <w:sz w:val="24"/>
                              </w:rPr>
                            </w:pPr>
                            <w:r>
                              <w:rPr>
                                <w:sz w:val="24"/>
                              </w:rPr>
                              <w:t>计最多可加</w:t>
                            </w:r>
                            <w:r>
                              <w:rPr>
                                <w:rFonts w:hint="eastAsia"/>
                                <w:sz w:val="24"/>
                                <w:lang w:eastAsia="zh-CN"/>
                              </w:rPr>
                              <w:t>2</w:t>
                            </w:r>
                            <w:r>
                              <w:rPr>
                                <w:sz w:val="24"/>
                              </w:rPr>
                              <w:t xml:space="preserve"> 分。</w:t>
                            </w:r>
                          </w:p>
                        </w:tc>
                      </w:tr>
                      <w:tr w:rsidR="00854EA3">
                        <w:trPr>
                          <w:trHeight w:val="2691"/>
                        </w:trPr>
                        <w:tc>
                          <w:tcPr>
                            <w:tcW w:w="1080" w:type="dxa"/>
                            <w:vMerge/>
                            <w:tcBorders>
                              <w:top w:val="nil"/>
                            </w:tcBorders>
                          </w:tcPr>
                          <w:p w:rsidR="00854EA3" w:rsidRDefault="00854EA3">
                            <w:pPr>
                              <w:rPr>
                                <w:sz w:val="2"/>
                                <w:szCs w:val="2"/>
                              </w:rPr>
                            </w:pPr>
                          </w:p>
                        </w:tc>
                        <w:tc>
                          <w:tcPr>
                            <w:tcW w:w="900" w:type="dxa"/>
                            <w:vMerge/>
                            <w:tcBorders>
                              <w:top w:val="nil"/>
                            </w:tcBorders>
                          </w:tcPr>
                          <w:p w:rsidR="00854EA3" w:rsidRDefault="00854EA3">
                            <w:pPr>
                              <w:rPr>
                                <w:sz w:val="2"/>
                                <w:szCs w:val="2"/>
                              </w:rPr>
                            </w:pPr>
                          </w:p>
                        </w:tc>
                        <w:tc>
                          <w:tcPr>
                            <w:tcW w:w="1260" w:type="dxa"/>
                            <w:vMerge/>
                            <w:tcBorders>
                              <w:top w:val="nil"/>
                            </w:tcBorders>
                          </w:tcPr>
                          <w:p w:rsidR="00854EA3" w:rsidRDefault="00854EA3">
                            <w:pPr>
                              <w:rPr>
                                <w:sz w:val="2"/>
                                <w:szCs w:val="2"/>
                              </w:rPr>
                            </w:pPr>
                          </w:p>
                        </w:tc>
                        <w:tc>
                          <w:tcPr>
                            <w:tcW w:w="2160" w:type="dxa"/>
                          </w:tcPr>
                          <w:p w:rsidR="00854EA3" w:rsidRDefault="00854EA3">
                            <w:pPr>
                              <w:pStyle w:val="TableParagraph"/>
                              <w:rPr>
                                <w:sz w:val="24"/>
                                <w:lang w:eastAsia="zh-CN"/>
                              </w:rPr>
                            </w:pPr>
                          </w:p>
                          <w:p w:rsidR="00854EA3" w:rsidRDefault="00854EA3">
                            <w:pPr>
                              <w:pStyle w:val="TableParagraph"/>
                              <w:rPr>
                                <w:sz w:val="24"/>
                                <w:lang w:eastAsia="zh-CN"/>
                              </w:rPr>
                            </w:pPr>
                          </w:p>
                          <w:p w:rsidR="00854EA3" w:rsidRDefault="00854EA3">
                            <w:pPr>
                              <w:pStyle w:val="TableParagraph"/>
                              <w:spacing w:before="9"/>
                              <w:rPr>
                                <w:sz w:val="26"/>
                                <w:lang w:eastAsia="zh-CN"/>
                              </w:rPr>
                            </w:pPr>
                          </w:p>
                          <w:p w:rsidR="00854EA3" w:rsidRDefault="00854EA3">
                            <w:pPr>
                              <w:pStyle w:val="TableParagraph"/>
                              <w:spacing w:line="249" w:lineRule="auto"/>
                              <w:ind w:left="600" w:right="107" w:hanging="480"/>
                              <w:rPr>
                                <w:sz w:val="24"/>
                                <w:lang w:eastAsia="zh-CN"/>
                              </w:rPr>
                            </w:pPr>
                            <w:r>
                              <w:rPr>
                                <w:sz w:val="24"/>
                                <w:lang w:eastAsia="zh-CN"/>
                              </w:rPr>
                              <w:t>分项负责人任职资格与业绩</w:t>
                            </w:r>
                          </w:p>
                        </w:tc>
                        <w:tc>
                          <w:tcPr>
                            <w:tcW w:w="1260" w:type="dxa"/>
                          </w:tcPr>
                          <w:p w:rsidR="00854EA3" w:rsidRDefault="00854EA3">
                            <w:pPr>
                              <w:pStyle w:val="TableParagraph"/>
                              <w:rPr>
                                <w:sz w:val="26"/>
                                <w:lang w:eastAsia="zh-CN"/>
                              </w:rPr>
                            </w:pPr>
                          </w:p>
                          <w:p w:rsidR="00854EA3" w:rsidRDefault="00854EA3">
                            <w:pPr>
                              <w:pStyle w:val="TableParagraph"/>
                              <w:rPr>
                                <w:sz w:val="26"/>
                                <w:lang w:eastAsia="zh-CN"/>
                              </w:rPr>
                            </w:pPr>
                          </w:p>
                          <w:p w:rsidR="00854EA3" w:rsidRDefault="00854EA3">
                            <w:pPr>
                              <w:pStyle w:val="TableParagraph"/>
                              <w:spacing w:before="4"/>
                              <w:rPr>
                                <w:sz w:val="36"/>
                                <w:lang w:eastAsia="zh-CN"/>
                              </w:rPr>
                            </w:pPr>
                          </w:p>
                          <w:p w:rsidR="00854EA3" w:rsidRDefault="00854EA3">
                            <w:pPr>
                              <w:pStyle w:val="TableParagraph"/>
                              <w:ind w:left="8"/>
                              <w:jc w:val="center"/>
                              <w:rPr>
                                <w:rFonts w:ascii="Times New Roman"/>
                                <w:sz w:val="24"/>
                                <w:u w:val="single"/>
                                <w:lang w:eastAsia="zh-CN"/>
                              </w:rPr>
                            </w:pPr>
                            <w:r>
                              <w:rPr>
                                <w:rFonts w:ascii="Times New Roman"/>
                                <w:sz w:val="24"/>
                                <w:u w:val="single"/>
                                <w:lang w:eastAsia="zh-CN"/>
                              </w:rPr>
                              <w:t>15</w:t>
                            </w:r>
                            <w:r>
                              <w:rPr>
                                <w:rFonts w:ascii="Times New Roman"/>
                                <w:sz w:val="24"/>
                                <w:u w:val="single"/>
                                <w:lang w:eastAsia="zh-CN"/>
                              </w:rPr>
                              <w:t>分</w:t>
                            </w:r>
                          </w:p>
                        </w:tc>
                        <w:tc>
                          <w:tcPr>
                            <w:tcW w:w="3600" w:type="dxa"/>
                          </w:tcPr>
                          <w:p w:rsidR="00854EA3" w:rsidRDefault="00854EA3">
                            <w:pPr>
                              <w:spacing w:before="109" w:line="250" w:lineRule="exact"/>
                              <w:ind w:left="105" w:firstLineChars="100" w:firstLine="240"/>
                              <w:rPr>
                                <w:sz w:val="24"/>
                                <w:szCs w:val="24"/>
                                <w:lang w:eastAsia="zh-CN" w:bidi="zh-CN"/>
                              </w:rPr>
                            </w:pPr>
                            <w:r>
                              <w:rPr>
                                <w:rFonts w:hint="eastAsia"/>
                                <w:sz w:val="24"/>
                                <w:szCs w:val="24"/>
                                <w:lang w:val="zh-CN" w:eastAsia="zh-CN" w:bidi="zh-CN"/>
                              </w:rPr>
                              <w:t>（</w:t>
                            </w:r>
                            <w:r>
                              <w:rPr>
                                <w:sz w:val="24"/>
                                <w:szCs w:val="24"/>
                                <w:lang w:eastAsia="zh-CN" w:bidi="zh-CN"/>
                              </w:rPr>
                              <w:t>1</w:t>
                            </w:r>
                            <w:r>
                              <w:rPr>
                                <w:rFonts w:hint="eastAsia"/>
                                <w:sz w:val="24"/>
                                <w:szCs w:val="24"/>
                                <w:lang w:val="zh-CN" w:eastAsia="zh-CN" w:bidi="zh-CN"/>
                              </w:rPr>
                              <w:t>）拟投入其他人员中同时具有高级工程师技术职称及咨询工程师的，每个得</w:t>
                            </w:r>
                            <w:r>
                              <w:rPr>
                                <w:sz w:val="24"/>
                                <w:szCs w:val="24"/>
                                <w:lang w:eastAsia="zh-CN" w:bidi="zh-CN"/>
                              </w:rPr>
                              <w:t>1分，满分6分。</w:t>
                            </w:r>
                          </w:p>
                          <w:p w:rsidR="00854EA3" w:rsidRDefault="00854EA3">
                            <w:pPr>
                              <w:spacing w:before="109" w:line="250" w:lineRule="exact"/>
                              <w:ind w:left="105" w:firstLineChars="100" w:firstLine="240"/>
                              <w:rPr>
                                <w:sz w:val="24"/>
                                <w:szCs w:val="24"/>
                                <w:lang w:val="zh-CN" w:eastAsia="zh-CN" w:bidi="zh-CN"/>
                              </w:rPr>
                            </w:pPr>
                            <w:r>
                              <w:rPr>
                                <w:rFonts w:hint="eastAsia"/>
                                <w:sz w:val="24"/>
                                <w:szCs w:val="24"/>
                                <w:lang w:eastAsia="zh-CN" w:bidi="zh-CN"/>
                              </w:rPr>
                              <w:t>（</w:t>
                            </w:r>
                            <w:r>
                              <w:rPr>
                                <w:sz w:val="24"/>
                                <w:szCs w:val="24"/>
                                <w:lang w:eastAsia="zh-CN" w:bidi="zh-CN"/>
                              </w:rPr>
                              <w:t>2）</w:t>
                            </w:r>
                            <w:r>
                              <w:rPr>
                                <w:rFonts w:hint="eastAsia"/>
                                <w:sz w:val="24"/>
                                <w:szCs w:val="24"/>
                                <w:lang w:val="zh-CN" w:eastAsia="zh-CN" w:bidi="zh-CN"/>
                              </w:rPr>
                              <w:t>路线分项负责人具备教授级高级工程师且同时具有注册道路工程师证书的加</w:t>
                            </w:r>
                            <w:r>
                              <w:rPr>
                                <w:sz w:val="24"/>
                                <w:szCs w:val="24"/>
                                <w:lang w:val="zh-CN" w:eastAsia="zh-CN" w:bidi="zh-CN"/>
                              </w:rPr>
                              <w:t>1分；</w:t>
                            </w:r>
                          </w:p>
                          <w:p w:rsidR="00854EA3" w:rsidRDefault="00854EA3">
                            <w:pPr>
                              <w:spacing w:before="109" w:line="250" w:lineRule="exact"/>
                              <w:ind w:left="105" w:firstLineChars="100" w:firstLine="240"/>
                              <w:rPr>
                                <w:sz w:val="24"/>
                                <w:szCs w:val="24"/>
                                <w:lang w:val="zh-CN" w:eastAsia="zh-CN" w:bidi="zh-CN"/>
                              </w:rPr>
                            </w:pPr>
                            <w:r>
                              <w:rPr>
                                <w:rFonts w:hint="eastAsia"/>
                                <w:sz w:val="24"/>
                                <w:szCs w:val="24"/>
                                <w:lang w:val="zh-CN" w:eastAsia="zh-CN" w:bidi="zh-CN"/>
                              </w:rPr>
                              <w:t>（</w:t>
                            </w:r>
                            <w:r>
                              <w:rPr>
                                <w:sz w:val="24"/>
                                <w:szCs w:val="24"/>
                                <w:lang w:eastAsia="zh-CN" w:bidi="zh-CN"/>
                              </w:rPr>
                              <w:t>3</w:t>
                            </w:r>
                            <w:r>
                              <w:rPr>
                                <w:rFonts w:hint="eastAsia"/>
                                <w:sz w:val="24"/>
                                <w:szCs w:val="24"/>
                                <w:lang w:val="zh-CN" w:eastAsia="zh-CN" w:bidi="zh-CN"/>
                              </w:rPr>
                              <w:t>）工程地质勘察分项负责人具有教授级高级职称，同时具有注册岩土工程师证书的加</w:t>
                            </w:r>
                            <w:r>
                              <w:rPr>
                                <w:sz w:val="24"/>
                                <w:szCs w:val="24"/>
                                <w:lang w:val="zh-CN" w:eastAsia="zh-CN" w:bidi="zh-CN"/>
                              </w:rPr>
                              <w:t>1分；</w:t>
                            </w:r>
                          </w:p>
                        </w:tc>
                      </w:tr>
                    </w:tbl>
                    <w:p w:rsidR="00854EA3" w:rsidRDefault="00854EA3">
                      <w:pPr>
                        <w:pStyle w:val="a3"/>
                        <w:rPr>
                          <w:lang w:eastAsia="zh-CN"/>
                        </w:rPr>
                      </w:pPr>
                    </w:p>
                  </w:txbxContent>
                </v:textbox>
                <w10:wrap anchorx="page" anchory="page"/>
              </v:shape>
            </w:pict>
          </mc:Fallback>
        </mc:AlternateContent>
      </w:r>
    </w:p>
    <w:p w:rsidR="007C543C" w:rsidRDefault="007C543C">
      <w:pPr>
        <w:pStyle w:val="a3"/>
        <w:rPr>
          <w:rFonts w:ascii="Times New Roman"/>
          <w:sz w:val="20"/>
          <w:lang w:eastAsia="zh-CN"/>
        </w:rPr>
      </w:pPr>
    </w:p>
    <w:p w:rsidR="007C543C" w:rsidRDefault="007C543C">
      <w:pPr>
        <w:pStyle w:val="a3"/>
        <w:rPr>
          <w:rFonts w:ascii="Times New Roman"/>
          <w:sz w:val="20"/>
          <w:lang w:eastAsia="zh-CN"/>
        </w:rPr>
      </w:pPr>
    </w:p>
    <w:p w:rsidR="007C543C" w:rsidRDefault="007C543C">
      <w:pPr>
        <w:pStyle w:val="a3"/>
        <w:rPr>
          <w:rFonts w:ascii="Times New Roman"/>
          <w:sz w:val="20"/>
          <w:lang w:eastAsia="zh-CN"/>
        </w:rPr>
      </w:pPr>
    </w:p>
    <w:p w:rsidR="007C543C" w:rsidRDefault="007C543C">
      <w:pPr>
        <w:pStyle w:val="a3"/>
        <w:rPr>
          <w:rFonts w:ascii="Times New Roman"/>
          <w:sz w:val="20"/>
          <w:lang w:eastAsia="zh-CN"/>
        </w:rPr>
      </w:pPr>
    </w:p>
    <w:p w:rsidR="007C543C" w:rsidRDefault="007C543C">
      <w:pPr>
        <w:pStyle w:val="a3"/>
        <w:rPr>
          <w:rFonts w:ascii="Times New Roman"/>
          <w:sz w:val="20"/>
          <w:lang w:eastAsia="zh-CN"/>
        </w:rPr>
      </w:pPr>
    </w:p>
    <w:p w:rsidR="007C543C" w:rsidRDefault="007C543C">
      <w:pPr>
        <w:pStyle w:val="a3"/>
        <w:rPr>
          <w:rFonts w:ascii="Times New Roman"/>
          <w:sz w:val="20"/>
          <w:lang w:eastAsia="zh-CN"/>
        </w:rPr>
      </w:pPr>
    </w:p>
    <w:p w:rsidR="007C543C" w:rsidRDefault="007C543C">
      <w:pPr>
        <w:pStyle w:val="a3"/>
        <w:rPr>
          <w:rFonts w:ascii="Times New Roman"/>
          <w:sz w:val="20"/>
          <w:lang w:eastAsia="zh-CN"/>
        </w:rPr>
      </w:pPr>
    </w:p>
    <w:p w:rsidR="007C543C" w:rsidRDefault="007C543C">
      <w:pPr>
        <w:pStyle w:val="a3"/>
        <w:rPr>
          <w:rFonts w:ascii="Times New Roman"/>
          <w:sz w:val="20"/>
          <w:lang w:eastAsia="zh-CN"/>
        </w:rPr>
      </w:pPr>
    </w:p>
    <w:p w:rsidR="007C543C" w:rsidRDefault="007C543C">
      <w:pPr>
        <w:pStyle w:val="a3"/>
        <w:rPr>
          <w:rFonts w:ascii="Times New Roman"/>
          <w:sz w:val="20"/>
          <w:lang w:eastAsia="zh-CN"/>
        </w:rPr>
      </w:pPr>
    </w:p>
    <w:p w:rsidR="007C543C" w:rsidRDefault="007C543C">
      <w:pPr>
        <w:pStyle w:val="a3"/>
        <w:rPr>
          <w:rFonts w:ascii="Times New Roman"/>
          <w:sz w:val="20"/>
          <w:lang w:eastAsia="zh-CN"/>
        </w:rPr>
      </w:pPr>
    </w:p>
    <w:p w:rsidR="007C543C" w:rsidRDefault="007C543C">
      <w:pPr>
        <w:pStyle w:val="a3"/>
        <w:rPr>
          <w:rFonts w:ascii="Times New Roman"/>
          <w:sz w:val="20"/>
          <w:lang w:eastAsia="zh-CN"/>
        </w:rPr>
      </w:pPr>
    </w:p>
    <w:p w:rsidR="007C543C" w:rsidRDefault="007C543C">
      <w:pPr>
        <w:pStyle w:val="a3"/>
        <w:spacing w:before="10"/>
        <w:rPr>
          <w:rFonts w:ascii="Times New Roman"/>
          <w:sz w:val="20"/>
          <w:lang w:eastAsia="zh-CN"/>
        </w:rPr>
      </w:pPr>
    </w:p>
    <w:p w:rsidR="007C543C" w:rsidRDefault="00996ACC">
      <w:pPr>
        <w:ind w:right="510"/>
        <w:jc w:val="right"/>
        <w:rPr>
          <w:sz w:val="21"/>
        </w:rPr>
      </w:pPr>
      <w:r>
        <w:rPr>
          <w:w w:val="99"/>
          <w:sz w:val="21"/>
        </w:rPr>
        <w:t>。</w:t>
      </w:r>
    </w:p>
    <w:p w:rsidR="007C543C" w:rsidRDefault="007C543C">
      <w:pPr>
        <w:jc w:val="right"/>
        <w:rPr>
          <w:sz w:val="21"/>
        </w:rPr>
        <w:sectPr w:rsidR="007C543C">
          <w:pgSz w:w="11910" w:h="16840"/>
          <w:pgMar w:top="1100" w:right="500" w:bottom="1380" w:left="460" w:header="878" w:footer="120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450"/>
        <w:gridCol w:w="450"/>
        <w:gridCol w:w="1260"/>
        <w:gridCol w:w="2160"/>
        <w:gridCol w:w="1260"/>
        <w:gridCol w:w="3600"/>
      </w:tblGrid>
      <w:tr w:rsidR="007C543C">
        <w:trPr>
          <w:trHeight w:val="3251"/>
        </w:trPr>
        <w:tc>
          <w:tcPr>
            <w:tcW w:w="1080" w:type="dxa"/>
            <w:tcBorders>
              <w:top w:val="nil"/>
            </w:tcBorders>
          </w:tcPr>
          <w:p w:rsidR="007C543C" w:rsidRDefault="007C543C">
            <w:pPr>
              <w:pStyle w:val="TableParagraph"/>
              <w:rPr>
                <w:rFonts w:ascii="Times New Roman"/>
              </w:rPr>
            </w:pPr>
          </w:p>
        </w:tc>
        <w:tc>
          <w:tcPr>
            <w:tcW w:w="900" w:type="dxa"/>
            <w:gridSpan w:val="2"/>
            <w:tcBorders>
              <w:top w:val="nil"/>
            </w:tcBorders>
          </w:tcPr>
          <w:p w:rsidR="007C543C" w:rsidRDefault="007C543C">
            <w:pPr>
              <w:pStyle w:val="TableParagraph"/>
              <w:rPr>
                <w:rFonts w:ascii="Times New Roman"/>
              </w:rPr>
            </w:pPr>
          </w:p>
        </w:tc>
        <w:tc>
          <w:tcPr>
            <w:tcW w:w="1260" w:type="dxa"/>
            <w:tcBorders>
              <w:top w:val="nil"/>
            </w:tcBorders>
          </w:tcPr>
          <w:p w:rsidR="007C543C" w:rsidRDefault="007C543C">
            <w:pPr>
              <w:pStyle w:val="TableParagraph"/>
              <w:rPr>
                <w:rFonts w:ascii="Times New Roman"/>
              </w:rPr>
            </w:pPr>
          </w:p>
        </w:tc>
        <w:tc>
          <w:tcPr>
            <w:tcW w:w="2160" w:type="dxa"/>
          </w:tcPr>
          <w:p w:rsidR="007C543C" w:rsidRDefault="007C543C">
            <w:pPr>
              <w:pStyle w:val="TableParagraph"/>
              <w:rPr>
                <w:rFonts w:ascii="Times New Roman"/>
              </w:rPr>
            </w:pPr>
          </w:p>
        </w:tc>
        <w:tc>
          <w:tcPr>
            <w:tcW w:w="1260" w:type="dxa"/>
          </w:tcPr>
          <w:p w:rsidR="007C543C" w:rsidRDefault="007C543C">
            <w:pPr>
              <w:pStyle w:val="TableParagraph"/>
              <w:rPr>
                <w:rFonts w:ascii="Times New Roman"/>
              </w:rPr>
            </w:pPr>
          </w:p>
        </w:tc>
        <w:tc>
          <w:tcPr>
            <w:tcW w:w="3600" w:type="dxa"/>
          </w:tcPr>
          <w:p w:rsidR="007C543C" w:rsidRDefault="00996ACC">
            <w:pPr>
              <w:spacing w:before="109" w:line="240" w:lineRule="exact"/>
              <w:ind w:left="108" w:firstLineChars="100" w:firstLine="240"/>
              <w:rPr>
                <w:sz w:val="24"/>
                <w:szCs w:val="24"/>
                <w:lang w:val="zh-CN" w:eastAsia="zh-CN" w:bidi="zh-CN"/>
              </w:rPr>
            </w:pPr>
            <w:r>
              <w:rPr>
                <w:rFonts w:hint="eastAsia"/>
                <w:sz w:val="24"/>
                <w:szCs w:val="24"/>
                <w:lang w:val="zh-CN" w:eastAsia="zh-CN" w:bidi="zh-CN"/>
              </w:rPr>
              <w:t>（</w:t>
            </w:r>
            <w:r>
              <w:rPr>
                <w:sz w:val="24"/>
                <w:szCs w:val="24"/>
                <w:lang w:eastAsia="zh-CN" w:bidi="zh-CN"/>
              </w:rPr>
              <w:t>4</w:t>
            </w:r>
            <w:r>
              <w:rPr>
                <w:rFonts w:hint="eastAsia"/>
                <w:sz w:val="24"/>
                <w:szCs w:val="24"/>
                <w:lang w:val="zh-CN" w:eastAsia="zh-CN" w:bidi="zh-CN"/>
              </w:rPr>
              <w:t>）桥涵分项负责人具有高级工程师职称，同时具有一级注册结构工程师和注册岩土工程师证书的加</w:t>
            </w:r>
            <w:r>
              <w:rPr>
                <w:sz w:val="24"/>
                <w:szCs w:val="24"/>
                <w:lang w:val="zh-CN" w:eastAsia="zh-CN" w:bidi="zh-CN"/>
              </w:rPr>
              <w:t>1分；</w:t>
            </w:r>
          </w:p>
          <w:p w:rsidR="007C543C" w:rsidRDefault="00996ACC">
            <w:pPr>
              <w:spacing w:before="109" w:line="240" w:lineRule="exact"/>
              <w:ind w:left="108" w:firstLineChars="100" w:firstLine="240"/>
              <w:rPr>
                <w:sz w:val="24"/>
                <w:szCs w:val="24"/>
                <w:lang w:val="zh-CN" w:eastAsia="zh-CN" w:bidi="zh-CN"/>
              </w:rPr>
            </w:pPr>
            <w:r>
              <w:rPr>
                <w:rFonts w:hint="eastAsia"/>
                <w:sz w:val="24"/>
                <w:szCs w:val="24"/>
                <w:lang w:val="zh-CN" w:eastAsia="zh-CN" w:bidi="zh-CN"/>
              </w:rPr>
              <w:t>（</w:t>
            </w:r>
            <w:r>
              <w:rPr>
                <w:sz w:val="24"/>
                <w:szCs w:val="24"/>
                <w:lang w:eastAsia="zh-CN" w:bidi="zh-CN"/>
              </w:rPr>
              <w:t>5</w:t>
            </w:r>
            <w:r>
              <w:rPr>
                <w:rFonts w:hint="eastAsia"/>
                <w:sz w:val="24"/>
                <w:szCs w:val="24"/>
                <w:lang w:val="zh-CN" w:eastAsia="zh-CN" w:bidi="zh-CN"/>
              </w:rPr>
              <w:t>）工程造价分项负责人具有高级职称证，同时具有国家注册造价工程师和交通部甲级造价工程师的加</w:t>
            </w:r>
            <w:r>
              <w:rPr>
                <w:sz w:val="24"/>
                <w:szCs w:val="24"/>
                <w:lang w:val="zh-CN" w:eastAsia="zh-CN" w:bidi="zh-CN"/>
              </w:rPr>
              <w:t>1分。</w:t>
            </w:r>
          </w:p>
          <w:p w:rsidR="007C543C" w:rsidRDefault="00996ACC">
            <w:pPr>
              <w:pStyle w:val="TableParagraph"/>
              <w:spacing w:line="240" w:lineRule="exact"/>
              <w:ind w:left="108" w:firstLineChars="100" w:firstLine="240"/>
              <w:jc w:val="both"/>
              <w:rPr>
                <w:sz w:val="24"/>
                <w:lang w:eastAsia="zh-CN"/>
              </w:rPr>
            </w:pPr>
            <w:r>
              <w:rPr>
                <w:rFonts w:hint="eastAsia"/>
                <w:sz w:val="24"/>
                <w:szCs w:val="24"/>
                <w:lang w:val="zh-CN" w:eastAsia="zh-CN" w:bidi="zh-CN"/>
              </w:rPr>
              <w:t>（</w:t>
            </w:r>
            <w:r>
              <w:rPr>
                <w:sz w:val="24"/>
                <w:szCs w:val="24"/>
                <w:lang w:eastAsia="zh-CN" w:bidi="zh-CN"/>
              </w:rPr>
              <w:t>6</w:t>
            </w:r>
            <w:r>
              <w:rPr>
                <w:rFonts w:hint="eastAsia"/>
                <w:sz w:val="24"/>
                <w:szCs w:val="24"/>
                <w:lang w:val="zh-CN" w:eastAsia="zh-CN" w:bidi="zh-CN"/>
              </w:rPr>
              <w:t>）</w:t>
            </w:r>
            <w:r>
              <w:rPr>
                <w:sz w:val="24"/>
                <w:szCs w:val="24"/>
                <w:lang w:val="zh-CN" w:eastAsia="zh-CN" w:bidi="zh-CN"/>
              </w:rPr>
              <w:t>2015年1月1日以来（以获奖证书颁发时间为准）拟投入其他人员中参加的公路项目获得省级及以上优秀成果奖或优秀勘察、设计奖的，每人最多加1分，本项累计最多加5分。</w:t>
            </w:r>
          </w:p>
        </w:tc>
      </w:tr>
      <w:tr w:rsidR="007C543C">
        <w:trPr>
          <w:trHeight w:val="2218"/>
        </w:trPr>
        <w:tc>
          <w:tcPr>
            <w:tcW w:w="1080" w:type="dxa"/>
          </w:tcPr>
          <w:p w:rsidR="007C543C" w:rsidRDefault="007C543C">
            <w:pPr>
              <w:pStyle w:val="TableParagraph"/>
              <w:rPr>
                <w:sz w:val="26"/>
                <w:lang w:eastAsia="zh-CN"/>
              </w:rPr>
            </w:pPr>
          </w:p>
          <w:p w:rsidR="007C543C" w:rsidRDefault="007C543C">
            <w:pPr>
              <w:pStyle w:val="TableParagraph"/>
              <w:rPr>
                <w:sz w:val="26"/>
                <w:lang w:eastAsia="zh-CN"/>
              </w:rPr>
            </w:pPr>
          </w:p>
          <w:p w:rsidR="007C543C" w:rsidRDefault="007C543C">
            <w:pPr>
              <w:pStyle w:val="TableParagraph"/>
              <w:rPr>
                <w:sz w:val="26"/>
                <w:lang w:eastAsia="zh-CN"/>
              </w:rPr>
            </w:pPr>
          </w:p>
          <w:p w:rsidR="007C543C" w:rsidRDefault="007C543C">
            <w:pPr>
              <w:pStyle w:val="TableParagraph"/>
              <w:spacing w:before="1"/>
              <w:rPr>
                <w:sz w:val="29"/>
                <w:lang w:eastAsia="zh-CN"/>
              </w:rPr>
            </w:pPr>
          </w:p>
          <w:p w:rsidR="007C543C" w:rsidRDefault="00996ACC">
            <w:pPr>
              <w:pStyle w:val="TableParagraph"/>
              <w:ind w:left="108" w:right="-29"/>
              <w:rPr>
                <w:sz w:val="24"/>
              </w:rPr>
            </w:pPr>
            <w:r>
              <w:rPr>
                <w:rFonts w:ascii="Times New Roman" w:eastAsia="Times New Roman"/>
                <w:spacing w:val="-12"/>
                <w:sz w:val="24"/>
              </w:rPr>
              <w:t>2.2.4</w:t>
            </w:r>
            <w:r>
              <w:rPr>
                <w:spacing w:val="-12"/>
                <w:sz w:val="24"/>
              </w:rPr>
              <w:t>（</w:t>
            </w:r>
            <w:r>
              <w:rPr>
                <w:rFonts w:ascii="Times New Roman" w:eastAsia="Times New Roman"/>
                <w:spacing w:val="-12"/>
                <w:sz w:val="24"/>
              </w:rPr>
              <w:t>3</w:t>
            </w:r>
            <w:r>
              <w:rPr>
                <w:spacing w:val="-12"/>
                <w:sz w:val="24"/>
              </w:rPr>
              <w:t>）</w:t>
            </w:r>
          </w:p>
        </w:tc>
        <w:tc>
          <w:tcPr>
            <w:tcW w:w="900" w:type="dxa"/>
            <w:gridSpan w:val="2"/>
          </w:tcPr>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spacing w:before="4"/>
              <w:rPr>
                <w:sz w:val="23"/>
              </w:rPr>
            </w:pPr>
          </w:p>
          <w:p w:rsidR="007C543C" w:rsidRDefault="00996ACC">
            <w:pPr>
              <w:pStyle w:val="TableParagraph"/>
              <w:spacing w:line="252" w:lineRule="auto"/>
              <w:ind w:left="329" w:right="198" w:hanging="120"/>
              <w:rPr>
                <w:sz w:val="24"/>
              </w:rPr>
            </w:pPr>
            <w:r>
              <w:rPr>
                <w:sz w:val="24"/>
              </w:rPr>
              <w:t>评标价</w:t>
            </w:r>
          </w:p>
        </w:tc>
        <w:tc>
          <w:tcPr>
            <w:tcW w:w="1260" w:type="dxa"/>
          </w:tcPr>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spacing w:before="11"/>
              <w:rPr>
                <w:sz w:val="29"/>
              </w:rPr>
            </w:pPr>
          </w:p>
          <w:p w:rsidR="007C543C" w:rsidRDefault="00996ACC">
            <w:pPr>
              <w:pStyle w:val="TableParagraph"/>
              <w:ind w:left="10"/>
              <w:jc w:val="center"/>
              <w:rPr>
                <w:sz w:val="24"/>
              </w:rPr>
            </w:pPr>
            <w:r>
              <w:rPr>
                <w:rFonts w:ascii="Times New Roman" w:eastAsia="Times New Roman"/>
                <w:sz w:val="24"/>
                <w:u w:val="single"/>
              </w:rPr>
              <w:t xml:space="preserve">10 </w:t>
            </w:r>
            <w:r>
              <w:rPr>
                <w:sz w:val="24"/>
              </w:rPr>
              <w:t>分</w:t>
            </w:r>
          </w:p>
        </w:tc>
        <w:tc>
          <w:tcPr>
            <w:tcW w:w="7020" w:type="dxa"/>
            <w:gridSpan w:val="3"/>
          </w:tcPr>
          <w:p w:rsidR="007C543C" w:rsidRDefault="00996ACC">
            <w:pPr>
              <w:pStyle w:val="TableParagraph"/>
              <w:spacing w:line="294" w:lineRule="exact"/>
              <w:rPr>
                <w:sz w:val="24"/>
                <w:lang w:eastAsia="zh-CN"/>
              </w:rPr>
            </w:pPr>
            <w:r>
              <w:rPr>
                <w:sz w:val="24"/>
                <w:lang w:eastAsia="zh-CN"/>
              </w:rPr>
              <w:t>评标价得分计算公式示例：</w:t>
            </w:r>
          </w:p>
          <w:p w:rsidR="007C543C" w:rsidRDefault="00996ACC">
            <w:pPr>
              <w:pStyle w:val="TableParagraph"/>
              <w:spacing w:before="9" w:line="218" w:lineRule="auto"/>
              <w:ind w:left="108" w:right="95"/>
              <w:jc w:val="both"/>
              <w:rPr>
                <w:sz w:val="12"/>
                <w:lang w:eastAsia="zh-CN"/>
              </w:rPr>
            </w:pPr>
            <w:r>
              <w:rPr>
                <w:sz w:val="24"/>
                <w:lang w:eastAsia="zh-CN"/>
              </w:rPr>
              <w:t>（1）如果投标人的评标价＞评标基准价，则评标价得分= F—偏差率 x 1OOx E</w:t>
            </w:r>
            <w:r>
              <w:rPr>
                <w:position w:val="-2"/>
                <w:sz w:val="12"/>
                <w:lang w:eastAsia="zh-CN"/>
              </w:rPr>
              <w:t>1</w:t>
            </w:r>
          </w:p>
          <w:p w:rsidR="007C543C" w:rsidRDefault="00996ACC">
            <w:pPr>
              <w:pStyle w:val="TableParagraph"/>
              <w:spacing w:line="218" w:lineRule="auto"/>
              <w:ind w:left="108" w:right="95"/>
              <w:jc w:val="both"/>
              <w:rPr>
                <w:sz w:val="12"/>
                <w:lang w:eastAsia="zh-CN"/>
              </w:rPr>
            </w:pPr>
            <w:r>
              <w:rPr>
                <w:sz w:val="24"/>
                <w:lang w:eastAsia="zh-CN"/>
              </w:rPr>
              <w:t>（2）</w:t>
            </w:r>
            <w:r>
              <w:rPr>
                <w:spacing w:val="-12"/>
                <w:sz w:val="24"/>
                <w:lang w:eastAsia="zh-CN"/>
              </w:rPr>
              <w:t xml:space="preserve"> 如果投标人的评标价≤ 评标基准价，则评标价得分= </w:t>
            </w:r>
            <w:r>
              <w:rPr>
                <w:sz w:val="24"/>
                <w:lang w:eastAsia="zh-CN"/>
              </w:rPr>
              <w:t>F+ 偏</w:t>
            </w:r>
            <w:r>
              <w:rPr>
                <w:spacing w:val="-20"/>
                <w:sz w:val="24"/>
                <w:lang w:eastAsia="zh-CN"/>
              </w:rPr>
              <w:t xml:space="preserve">差率 </w:t>
            </w:r>
            <w:r>
              <w:rPr>
                <w:sz w:val="24"/>
                <w:lang w:eastAsia="zh-CN"/>
              </w:rPr>
              <w:t>x 100 x E</w:t>
            </w:r>
            <w:r>
              <w:rPr>
                <w:position w:val="-2"/>
                <w:sz w:val="12"/>
                <w:lang w:eastAsia="zh-CN"/>
              </w:rPr>
              <w:t>2</w:t>
            </w:r>
          </w:p>
          <w:p w:rsidR="007C543C" w:rsidRDefault="00996ACC">
            <w:pPr>
              <w:pStyle w:val="TableParagraph"/>
              <w:spacing w:before="4" w:line="216" w:lineRule="auto"/>
              <w:ind w:left="108" w:right="95"/>
              <w:jc w:val="both"/>
              <w:rPr>
                <w:sz w:val="24"/>
                <w:lang w:eastAsia="zh-CN"/>
              </w:rPr>
            </w:pPr>
            <w:r>
              <w:rPr>
                <w:spacing w:val="-6"/>
                <w:sz w:val="24"/>
                <w:lang w:eastAsia="zh-CN"/>
              </w:rPr>
              <w:t>其中：</w:t>
            </w:r>
            <w:r>
              <w:rPr>
                <w:spacing w:val="-17"/>
                <w:sz w:val="24"/>
                <w:lang w:eastAsia="zh-CN"/>
              </w:rPr>
              <w:t>F</w:t>
            </w:r>
            <w:r>
              <w:rPr>
                <w:spacing w:val="-9"/>
                <w:sz w:val="24"/>
                <w:lang w:eastAsia="zh-CN"/>
              </w:rPr>
              <w:t xml:space="preserve"> 是评标价所占的权重分值，</w:t>
            </w:r>
            <w:r>
              <w:rPr>
                <w:spacing w:val="-12"/>
                <w:sz w:val="24"/>
                <w:lang w:eastAsia="zh-CN"/>
              </w:rPr>
              <w:t>E</w:t>
            </w:r>
            <w:r>
              <w:rPr>
                <w:spacing w:val="-12"/>
                <w:position w:val="-2"/>
                <w:sz w:val="12"/>
                <w:lang w:eastAsia="zh-CN"/>
              </w:rPr>
              <w:t xml:space="preserve">1 </w:t>
            </w:r>
            <w:r>
              <w:rPr>
                <w:sz w:val="24"/>
                <w:lang w:eastAsia="zh-CN"/>
              </w:rPr>
              <w:t>是评标价每高于评标基准价</w:t>
            </w:r>
            <w:r>
              <w:rPr>
                <w:spacing w:val="-9"/>
                <w:sz w:val="24"/>
                <w:lang w:eastAsia="zh-CN"/>
              </w:rPr>
              <w:t xml:space="preserve">一个百分点的扣分值，取值 </w:t>
            </w:r>
            <w:r>
              <w:rPr>
                <w:spacing w:val="-6"/>
                <w:sz w:val="24"/>
                <w:lang w:eastAsia="zh-CN"/>
              </w:rPr>
              <w:t>0.3；E</w:t>
            </w:r>
            <w:r>
              <w:rPr>
                <w:spacing w:val="-6"/>
                <w:position w:val="-3"/>
                <w:sz w:val="12"/>
                <w:lang w:eastAsia="zh-CN"/>
              </w:rPr>
              <w:t xml:space="preserve">2 </w:t>
            </w:r>
            <w:r>
              <w:rPr>
                <w:sz w:val="24"/>
                <w:lang w:eastAsia="zh-CN"/>
              </w:rPr>
              <w:t>是评标价每低于评标基准价一</w:t>
            </w:r>
            <w:r>
              <w:rPr>
                <w:spacing w:val="-5"/>
                <w:sz w:val="24"/>
                <w:lang w:eastAsia="zh-CN"/>
              </w:rPr>
              <w:t xml:space="preserve">个百分点的扣分值，取值 </w:t>
            </w:r>
            <w:r>
              <w:rPr>
                <w:sz w:val="24"/>
                <w:lang w:eastAsia="zh-CN"/>
              </w:rPr>
              <w:t>0.2；</w:t>
            </w:r>
          </w:p>
          <w:p w:rsidR="007C543C" w:rsidRDefault="00996ACC">
            <w:pPr>
              <w:pStyle w:val="TableParagraph"/>
              <w:spacing w:line="287" w:lineRule="exact"/>
              <w:ind w:left="108"/>
              <w:jc w:val="both"/>
              <w:rPr>
                <w:sz w:val="24"/>
                <w:lang w:eastAsia="zh-CN"/>
              </w:rPr>
            </w:pPr>
            <w:r>
              <w:rPr>
                <w:sz w:val="24"/>
                <w:lang w:eastAsia="zh-CN"/>
              </w:rPr>
              <w:t xml:space="preserve">投标价得分最低为 </w:t>
            </w:r>
            <w:r>
              <w:rPr>
                <w:rFonts w:ascii="Times New Roman" w:eastAsia="Times New Roman"/>
                <w:sz w:val="24"/>
                <w:lang w:eastAsia="zh-CN"/>
              </w:rPr>
              <w:t xml:space="preserve">0 </w:t>
            </w:r>
            <w:r>
              <w:rPr>
                <w:sz w:val="24"/>
                <w:lang w:eastAsia="zh-CN"/>
              </w:rPr>
              <w:t>分。</w:t>
            </w:r>
          </w:p>
        </w:tc>
      </w:tr>
      <w:tr w:rsidR="007C543C">
        <w:trPr>
          <w:trHeight w:val="741"/>
        </w:trPr>
        <w:tc>
          <w:tcPr>
            <w:tcW w:w="1080" w:type="dxa"/>
            <w:vMerge w:val="restart"/>
          </w:tcPr>
          <w:p w:rsidR="007C543C" w:rsidRDefault="007C543C">
            <w:pPr>
              <w:pStyle w:val="TableParagraph"/>
              <w:rPr>
                <w:sz w:val="24"/>
                <w:lang w:eastAsia="zh-CN"/>
              </w:rPr>
            </w:pPr>
          </w:p>
          <w:p w:rsidR="007C543C" w:rsidRDefault="007C543C">
            <w:pPr>
              <w:pStyle w:val="TableParagraph"/>
              <w:spacing w:before="3"/>
              <w:rPr>
                <w:sz w:val="24"/>
                <w:lang w:eastAsia="zh-CN"/>
              </w:rPr>
            </w:pPr>
          </w:p>
          <w:p w:rsidR="007C543C" w:rsidRDefault="00996ACC">
            <w:pPr>
              <w:pStyle w:val="TableParagraph"/>
              <w:ind w:left="180"/>
              <w:rPr>
                <w:b/>
                <w:sz w:val="24"/>
              </w:rPr>
            </w:pPr>
            <w:r>
              <w:rPr>
                <w:b/>
                <w:sz w:val="24"/>
              </w:rPr>
              <w:t>条款号</w:t>
            </w:r>
          </w:p>
        </w:tc>
        <w:tc>
          <w:tcPr>
            <w:tcW w:w="5580" w:type="dxa"/>
            <w:gridSpan w:val="5"/>
          </w:tcPr>
          <w:p w:rsidR="007C543C" w:rsidRDefault="007C543C">
            <w:pPr>
              <w:pStyle w:val="TableParagraph"/>
              <w:spacing w:before="1"/>
              <w:rPr>
                <w:sz w:val="21"/>
              </w:rPr>
            </w:pPr>
          </w:p>
          <w:p w:rsidR="007C543C" w:rsidRDefault="00996ACC">
            <w:pPr>
              <w:pStyle w:val="TableParagraph"/>
              <w:ind w:left="1709"/>
              <w:rPr>
                <w:b/>
                <w:sz w:val="24"/>
              </w:rPr>
            </w:pPr>
            <w:r>
              <w:rPr>
                <w:b/>
                <w:sz w:val="24"/>
              </w:rPr>
              <w:t>评审因素与权重分值</w:t>
            </w:r>
          </w:p>
        </w:tc>
        <w:tc>
          <w:tcPr>
            <w:tcW w:w="3600" w:type="dxa"/>
            <w:vMerge w:val="restart"/>
          </w:tcPr>
          <w:p w:rsidR="007C543C" w:rsidRDefault="007C543C">
            <w:pPr>
              <w:pStyle w:val="TableParagraph"/>
              <w:rPr>
                <w:sz w:val="24"/>
              </w:rPr>
            </w:pPr>
          </w:p>
          <w:p w:rsidR="007C543C" w:rsidRDefault="007C543C">
            <w:pPr>
              <w:pStyle w:val="TableParagraph"/>
              <w:rPr>
                <w:sz w:val="25"/>
              </w:rPr>
            </w:pPr>
          </w:p>
          <w:p w:rsidR="007C543C" w:rsidRDefault="00996ACC">
            <w:pPr>
              <w:pStyle w:val="TableParagraph"/>
              <w:ind w:left="1299" w:right="1286"/>
              <w:jc w:val="center"/>
              <w:rPr>
                <w:b/>
                <w:sz w:val="24"/>
              </w:rPr>
            </w:pPr>
            <w:r>
              <w:rPr>
                <w:b/>
                <w:sz w:val="24"/>
              </w:rPr>
              <w:t>评分标准</w:t>
            </w:r>
          </w:p>
        </w:tc>
      </w:tr>
      <w:tr w:rsidR="007C543C">
        <w:trPr>
          <w:trHeight w:val="703"/>
        </w:trPr>
        <w:tc>
          <w:tcPr>
            <w:tcW w:w="1080" w:type="dxa"/>
            <w:vMerge/>
            <w:tcBorders>
              <w:top w:val="nil"/>
            </w:tcBorders>
          </w:tcPr>
          <w:p w:rsidR="007C543C" w:rsidRDefault="007C543C">
            <w:pPr>
              <w:rPr>
                <w:sz w:val="2"/>
                <w:szCs w:val="2"/>
              </w:rPr>
            </w:pPr>
          </w:p>
        </w:tc>
        <w:tc>
          <w:tcPr>
            <w:tcW w:w="900" w:type="dxa"/>
            <w:gridSpan w:val="2"/>
          </w:tcPr>
          <w:p w:rsidR="007C543C" w:rsidRDefault="00996ACC">
            <w:pPr>
              <w:pStyle w:val="TableParagraph"/>
              <w:spacing w:before="37" w:line="320" w:lineRule="atLeast"/>
              <w:ind w:left="209" w:right="198"/>
              <w:rPr>
                <w:b/>
                <w:sz w:val="24"/>
              </w:rPr>
            </w:pPr>
            <w:r>
              <w:rPr>
                <w:b/>
                <w:sz w:val="24"/>
              </w:rPr>
              <w:t>评分因素</w:t>
            </w:r>
          </w:p>
        </w:tc>
        <w:tc>
          <w:tcPr>
            <w:tcW w:w="1260" w:type="dxa"/>
          </w:tcPr>
          <w:p w:rsidR="007C543C" w:rsidRDefault="00996ACC">
            <w:pPr>
              <w:pStyle w:val="TableParagraph"/>
              <w:spacing w:before="37" w:line="320" w:lineRule="atLeast"/>
              <w:ind w:left="149" w:right="136"/>
              <w:rPr>
                <w:b/>
                <w:sz w:val="24"/>
              </w:rPr>
            </w:pPr>
            <w:r>
              <w:rPr>
                <w:b/>
                <w:sz w:val="24"/>
              </w:rPr>
              <w:t>评分因素权重分值</w:t>
            </w:r>
          </w:p>
        </w:tc>
        <w:tc>
          <w:tcPr>
            <w:tcW w:w="2160" w:type="dxa"/>
          </w:tcPr>
          <w:p w:rsidR="007C543C" w:rsidRDefault="00996ACC">
            <w:pPr>
              <w:pStyle w:val="TableParagraph"/>
              <w:spacing w:before="208"/>
              <w:ind w:left="99" w:right="82"/>
              <w:jc w:val="center"/>
              <w:rPr>
                <w:b/>
                <w:sz w:val="24"/>
              </w:rPr>
            </w:pPr>
            <w:r>
              <w:rPr>
                <w:b/>
                <w:sz w:val="24"/>
              </w:rPr>
              <w:t>各评分因素细分项</w:t>
            </w:r>
          </w:p>
        </w:tc>
        <w:tc>
          <w:tcPr>
            <w:tcW w:w="1260" w:type="dxa"/>
          </w:tcPr>
          <w:p w:rsidR="007C543C" w:rsidRDefault="00996ACC">
            <w:pPr>
              <w:pStyle w:val="TableParagraph"/>
              <w:spacing w:before="208"/>
              <w:ind w:left="389"/>
              <w:rPr>
                <w:b/>
                <w:sz w:val="24"/>
              </w:rPr>
            </w:pPr>
            <w:r>
              <w:rPr>
                <w:b/>
                <w:sz w:val="24"/>
              </w:rPr>
              <w:t>分值</w:t>
            </w:r>
          </w:p>
        </w:tc>
        <w:tc>
          <w:tcPr>
            <w:tcW w:w="3600" w:type="dxa"/>
            <w:vMerge/>
            <w:tcBorders>
              <w:top w:val="nil"/>
            </w:tcBorders>
          </w:tcPr>
          <w:p w:rsidR="007C543C" w:rsidRDefault="007C543C">
            <w:pPr>
              <w:rPr>
                <w:sz w:val="2"/>
                <w:szCs w:val="2"/>
              </w:rPr>
            </w:pPr>
          </w:p>
        </w:tc>
      </w:tr>
      <w:tr w:rsidR="007C543C">
        <w:trPr>
          <w:trHeight w:val="2272"/>
        </w:trPr>
        <w:tc>
          <w:tcPr>
            <w:tcW w:w="1080" w:type="dxa"/>
            <w:vMerge w:val="restart"/>
            <w:tcBorders>
              <w:bottom w:val="nil"/>
            </w:tcBorders>
          </w:tcPr>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spacing w:before="5"/>
              <w:rPr>
                <w:sz w:val="29"/>
              </w:rPr>
            </w:pPr>
          </w:p>
          <w:p w:rsidR="007C543C" w:rsidRDefault="00996ACC">
            <w:pPr>
              <w:pStyle w:val="TableParagraph"/>
              <w:ind w:left="108" w:right="-29"/>
              <w:rPr>
                <w:sz w:val="24"/>
              </w:rPr>
            </w:pPr>
            <w:r>
              <w:rPr>
                <w:rFonts w:ascii="Times New Roman" w:eastAsia="Times New Roman"/>
                <w:spacing w:val="-12"/>
                <w:sz w:val="24"/>
              </w:rPr>
              <w:t>2.2.4</w:t>
            </w:r>
            <w:r>
              <w:rPr>
                <w:spacing w:val="-12"/>
                <w:sz w:val="24"/>
              </w:rPr>
              <w:t>（</w:t>
            </w:r>
            <w:r>
              <w:rPr>
                <w:rFonts w:ascii="Times New Roman" w:eastAsia="Times New Roman"/>
                <w:spacing w:val="-12"/>
                <w:sz w:val="24"/>
              </w:rPr>
              <w:t>4</w:t>
            </w:r>
            <w:r>
              <w:rPr>
                <w:spacing w:val="-12"/>
                <w:sz w:val="24"/>
              </w:rPr>
              <w:t>）</w:t>
            </w:r>
          </w:p>
        </w:tc>
        <w:tc>
          <w:tcPr>
            <w:tcW w:w="450" w:type="dxa"/>
            <w:vMerge w:val="restart"/>
            <w:tcBorders>
              <w:bottom w:val="nil"/>
            </w:tcBorders>
          </w:tcPr>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996ACC">
            <w:pPr>
              <w:pStyle w:val="TableParagraph"/>
              <w:spacing w:before="163" w:line="249" w:lineRule="auto"/>
              <w:ind w:left="108" w:right="89"/>
              <w:jc w:val="both"/>
              <w:rPr>
                <w:sz w:val="24"/>
              </w:rPr>
            </w:pPr>
            <w:r>
              <w:rPr>
                <w:sz w:val="24"/>
              </w:rPr>
              <w:t>其他因素</w:t>
            </w:r>
          </w:p>
        </w:tc>
        <w:tc>
          <w:tcPr>
            <w:tcW w:w="450" w:type="dxa"/>
          </w:tcPr>
          <w:p w:rsidR="007C543C" w:rsidRDefault="007C543C">
            <w:pPr>
              <w:pStyle w:val="TableParagraph"/>
              <w:rPr>
                <w:sz w:val="24"/>
              </w:rPr>
            </w:pPr>
          </w:p>
          <w:p w:rsidR="007C543C" w:rsidRDefault="00996ACC">
            <w:pPr>
              <w:pStyle w:val="TableParagraph"/>
              <w:spacing w:before="206" w:line="249" w:lineRule="auto"/>
              <w:ind w:left="107" w:right="90"/>
              <w:jc w:val="both"/>
              <w:rPr>
                <w:sz w:val="24"/>
              </w:rPr>
            </w:pPr>
            <w:r>
              <w:rPr>
                <w:sz w:val="24"/>
              </w:rPr>
              <w:t>技术能力</w:t>
            </w:r>
          </w:p>
        </w:tc>
        <w:tc>
          <w:tcPr>
            <w:tcW w:w="1260" w:type="dxa"/>
          </w:tcPr>
          <w:p w:rsidR="007C543C" w:rsidRDefault="007C543C">
            <w:pPr>
              <w:pStyle w:val="TableParagraph"/>
              <w:rPr>
                <w:sz w:val="26"/>
              </w:rPr>
            </w:pPr>
          </w:p>
          <w:p w:rsidR="007C543C" w:rsidRDefault="007C543C">
            <w:pPr>
              <w:pStyle w:val="TableParagraph"/>
              <w:rPr>
                <w:sz w:val="26"/>
              </w:rPr>
            </w:pPr>
          </w:p>
          <w:p w:rsidR="007C543C" w:rsidRDefault="007C543C">
            <w:pPr>
              <w:pStyle w:val="TableParagraph"/>
              <w:spacing w:before="7"/>
              <w:rPr>
                <w:sz w:val="25"/>
              </w:rPr>
            </w:pPr>
          </w:p>
          <w:p w:rsidR="007C543C" w:rsidRDefault="00996ACC">
            <w:pPr>
              <w:pStyle w:val="TableParagraph"/>
              <w:ind w:left="10"/>
              <w:jc w:val="center"/>
              <w:rPr>
                <w:sz w:val="24"/>
              </w:rPr>
            </w:pPr>
            <w:r>
              <w:rPr>
                <w:rFonts w:ascii="Times New Roman" w:eastAsia="Times New Roman"/>
                <w:sz w:val="24"/>
                <w:u w:val="single"/>
              </w:rPr>
              <w:t xml:space="preserve">5 </w:t>
            </w:r>
            <w:r>
              <w:rPr>
                <w:sz w:val="24"/>
                <w:u w:val="single"/>
              </w:rPr>
              <w:t>分</w:t>
            </w:r>
          </w:p>
        </w:tc>
        <w:tc>
          <w:tcPr>
            <w:tcW w:w="2160" w:type="dxa"/>
          </w:tcPr>
          <w:p w:rsidR="007C543C" w:rsidRDefault="007C543C">
            <w:pPr>
              <w:pStyle w:val="TableParagraph"/>
              <w:rPr>
                <w:sz w:val="20"/>
                <w:lang w:eastAsia="zh-CN"/>
              </w:rPr>
            </w:pPr>
          </w:p>
          <w:p w:rsidR="007C543C" w:rsidRDefault="007C543C">
            <w:pPr>
              <w:pStyle w:val="TableParagraph"/>
              <w:rPr>
                <w:sz w:val="20"/>
                <w:lang w:eastAsia="zh-CN"/>
              </w:rPr>
            </w:pPr>
          </w:p>
          <w:p w:rsidR="007C543C" w:rsidRDefault="007C543C">
            <w:pPr>
              <w:pStyle w:val="TableParagraph"/>
              <w:spacing w:before="4"/>
              <w:rPr>
                <w:sz w:val="27"/>
                <w:lang w:eastAsia="zh-CN"/>
              </w:rPr>
            </w:pPr>
          </w:p>
          <w:p w:rsidR="007C543C" w:rsidRDefault="00996ACC">
            <w:pPr>
              <w:pStyle w:val="TableParagraph"/>
              <w:spacing w:line="285" w:lineRule="auto"/>
              <w:ind w:left="869" w:right="124" w:hanging="735"/>
              <w:rPr>
                <w:sz w:val="21"/>
                <w:lang w:eastAsia="zh-CN"/>
              </w:rPr>
            </w:pPr>
            <w:r>
              <w:rPr>
                <w:spacing w:val="-18"/>
                <w:sz w:val="24"/>
                <w:lang w:eastAsia="zh-CN"/>
              </w:rPr>
              <w:t>科研开发和技术创新能力</w:t>
            </w:r>
          </w:p>
        </w:tc>
        <w:tc>
          <w:tcPr>
            <w:tcW w:w="1260" w:type="dxa"/>
          </w:tcPr>
          <w:p w:rsidR="007C543C" w:rsidRDefault="007C543C">
            <w:pPr>
              <w:pStyle w:val="TableParagraph"/>
              <w:rPr>
                <w:sz w:val="26"/>
                <w:lang w:eastAsia="zh-CN"/>
              </w:rPr>
            </w:pPr>
          </w:p>
          <w:p w:rsidR="007C543C" w:rsidRDefault="007C543C">
            <w:pPr>
              <w:pStyle w:val="TableParagraph"/>
              <w:rPr>
                <w:sz w:val="26"/>
                <w:lang w:eastAsia="zh-CN"/>
              </w:rPr>
            </w:pPr>
          </w:p>
          <w:p w:rsidR="007C543C" w:rsidRDefault="007C543C">
            <w:pPr>
              <w:pStyle w:val="TableParagraph"/>
              <w:spacing w:before="7"/>
              <w:rPr>
                <w:sz w:val="25"/>
                <w:lang w:eastAsia="zh-CN"/>
              </w:rPr>
            </w:pPr>
          </w:p>
          <w:p w:rsidR="007C543C" w:rsidRDefault="00996ACC">
            <w:pPr>
              <w:pStyle w:val="TableParagraph"/>
              <w:ind w:left="420"/>
              <w:rPr>
                <w:sz w:val="24"/>
                <w:u w:val="single"/>
              </w:rPr>
            </w:pPr>
            <w:r>
              <w:rPr>
                <w:rFonts w:ascii="Times New Roman" w:eastAsia="Times New Roman"/>
                <w:sz w:val="24"/>
                <w:u w:val="single"/>
              </w:rPr>
              <w:t xml:space="preserve">5 </w:t>
            </w:r>
            <w:r>
              <w:rPr>
                <w:sz w:val="24"/>
                <w:u w:val="single"/>
              </w:rPr>
              <w:t>分</w:t>
            </w:r>
          </w:p>
        </w:tc>
        <w:tc>
          <w:tcPr>
            <w:tcW w:w="3600" w:type="dxa"/>
          </w:tcPr>
          <w:p w:rsidR="007C543C" w:rsidRDefault="00996ACC">
            <w:pPr>
              <w:pStyle w:val="TableParagraph"/>
              <w:spacing w:before="34" w:line="249" w:lineRule="auto"/>
              <w:ind w:left="108" w:right="95"/>
              <w:jc w:val="both"/>
              <w:rPr>
                <w:sz w:val="24"/>
                <w:lang w:eastAsia="zh-CN"/>
              </w:rPr>
            </w:pPr>
            <w:r>
              <w:rPr>
                <w:sz w:val="24"/>
                <w:lang w:eastAsia="zh-CN"/>
              </w:rPr>
              <w:t>2015</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1</w:t>
            </w:r>
            <w:r>
              <w:rPr>
                <w:spacing w:val="-13"/>
                <w:sz w:val="24"/>
                <w:lang w:eastAsia="zh-CN"/>
              </w:rPr>
              <w:t xml:space="preserve"> 日以来，获得与工程勘察设计有关的专利、国家或省级科学技术进步奖、主编或参编过的国家、行业或地方标准等</w:t>
            </w:r>
            <w:r>
              <w:rPr>
                <w:spacing w:val="-18"/>
                <w:sz w:val="24"/>
                <w:lang w:eastAsia="zh-CN"/>
              </w:rPr>
              <w:t xml:space="preserve">任何一项得基本分 </w:t>
            </w:r>
            <w:r>
              <w:rPr>
                <w:sz w:val="24"/>
                <w:lang w:eastAsia="zh-CN"/>
              </w:rPr>
              <w:t>1</w:t>
            </w:r>
            <w:r>
              <w:rPr>
                <w:spacing w:val="-10"/>
                <w:sz w:val="24"/>
                <w:lang w:eastAsia="zh-CN"/>
              </w:rPr>
              <w:t xml:space="preserve"> 分，在此基</w:t>
            </w:r>
          </w:p>
          <w:p w:rsidR="007C543C" w:rsidRDefault="00996ACC">
            <w:pPr>
              <w:pStyle w:val="TableParagraph"/>
              <w:spacing w:line="307" w:lineRule="exact"/>
              <w:ind w:left="108"/>
              <w:jc w:val="both"/>
              <w:rPr>
                <w:sz w:val="24"/>
                <w:lang w:eastAsia="zh-CN"/>
              </w:rPr>
            </w:pPr>
            <w:r>
              <w:rPr>
                <w:sz w:val="24"/>
                <w:lang w:eastAsia="zh-CN"/>
              </w:rPr>
              <w:t>础上，每增加一项可加 1 分，本</w:t>
            </w:r>
          </w:p>
          <w:p w:rsidR="007C543C" w:rsidRDefault="00996ACC">
            <w:pPr>
              <w:pStyle w:val="TableParagraph"/>
              <w:spacing w:before="14" w:line="298" w:lineRule="exact"/>
              <w:ind w:left="108"/>
              <w:jc w:val="both"/>
              <w:rPr>
                <w:sz w:val="24"/>
              </w:rPr>
            </w:pPr>
            <w:r>
              <w:rPr>
                <w:sz w:val="24"/>
              </w:rPr>
              <w:t>项累计最多加 4 分。</w:t>
            </w:r>
          </w:p>
        </w:tc>
      </w:tr>
      <w:tr w:rsidR="007C543C">
        <w:trPr>
          <w:trHeight w:val="3583"/>
        </w:trPr>
        <w:tc>
          <w:tcPr>
            <w:tcW w:w="1080" w:type="dxa"/>
            <w:vMerge/>
            <w:tcBorders>
              <w:top w:val="nil"/>
              <w:bottom w:val="nil"/>
            </w:tcBorders>
          </w:tcPr>
          <w:p w:rsidR="007C543C" w:rsidRDefault="007C543C">
            <w:pPr>
              <w:rPr>
                <w:sz w:val="2"/>
                <w:szCs w:val="2"/>
              </w:rPr>
            </w:pPr>
          </w:p>
        </w:tc>
        <w:tc>
          <w:tcPr>
            <w:tcW w:w="450" w:type="dxa"/>
            <w:vMerge/>
            <w:tcBorders>
              <w:top w:val="nil"/>
              <w:bottom w:val="nil"/>
            </w:tcBorders>
          </w:tcPr>
          <w:p w:rsidR="007C543C" w:rsidRDefault="007C543C">
            <w:pPr>
              <w:rPr>
                <w:sz w:val="2"/>
                <w:szCs w:val="2"/>
              </w:rPr>
            </w:pPr>
          </w:p>
        </w:tc>
        <w:tc>
          <w:tcPr>
            <w:tcW w:w="450" w:type="dxa"/>
          </w:tcPr>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rPr>
                <w:sz w:val="24"/>
              </w:rPr>
            </w:pPr>
          </w:p>
          <w:p w:rsidR="007C543C" w:rsidRDefault="007C543C">
            <w:pPr>
              <w:pStyle w:val="TableParagraph"/>
              <w:spacing w:before="8"/>
              <w:rPr>
                <w:sz w:val="20"/>
              </w:rPr>
            </w:pPr>
          </w:p>
          <w:p w:rsidR="007C543C" w:rsidRDefault="00996ACC">
            <w:pPr>
              <w:pStyle w:val="TableParagraph"/>
              <w:spacing w:before="1" w:line="249" w:lineRule="auto"/>
              <w:ind w:left="107" w:right="90"/>
              <w:rPr>
                <w:sz w:val="24"/>
              </w:rPr>
            </w:pPr>
            <w:r>
              <w:rPr>
                <w:sz w:val="24"/>
              </w:rPr>
              <w:t>业绩</w:t>
            </w:r>
          </w:p>
        </w:tc>
        <w:tc>
          <w:tcPr>
            <w:tcW w:w="1260" w:type="dxa"/>
          </w:tcPr>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19"/>
              </w:rPr>
            </w:pPr>
          </w:p>
          <w:p w:rsidR="007C543C" w:rsidRDefault="00996ACC">
            <w:pPr>
              <w:pStyle w:val="TableParagraph"/>
              <w:ind w:left="10"/>
              <w:jc w:val="center"/>
              <w:rPr>
                <w:sz w:val="24"/>
              </w:rPr>
            </w:pPr>
            <w:r>
              <w:rPr>
                <w:rFonts w:ascii="Times New Roman" w:hint="eastAsia"/>
                <w:sz w:val="24"/>
                <w:u w:val="single"/>
                <w:lang w:eastAsia="zh-CN"/>
              </w:rPr>
              <w:t>15</w:t>
            </w:r>
            <w:r>
              <w:rPr>
                <w:sz w:val="24"/>
                <w:u w:val="single"/>
              </w:rPr>
              <w:t>分</w:t>
            </w:r>
          </w:p>
        </w:tc>
        <w:tc>
          <w:tcPr>
            <w:tcW w:w="2160" w:type="dxa"/>
          </w:tcPr>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spacing w:before="5"/>
              <w:rPr>
                <w:sz w:val="23"/>
              </w:rPr>
            </w:pPr>
          </w:p>
          <w:p w:rsidR="007C543C" w:rsidRDefault="00996ACC">
            <w:pPr>
              <w:pStyle w:val="TableParagraph"/>
              <w:ind w:left="115" w:right="107"/>
              <w:jc w:val="center"/>
              <w:rPr>
                <w:sz w:val="21"/>
              </w:rPr>
            </w:pPr>
            <w:r>
              <w:rPr>
                <w:sz w:val="21"/>
              </w:rPr>
              <w:t>类似勘察项目业绩</w:t>
            </w:r>
          </w:p>
        </w:tc>
        <w:tc>
          <w:tcPr>
            <w:tcW w:w="1260" w:type="dxa"/>
          </w:tcPr>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19"/>
              </w:rPr>
            </w:pPr>
          </w:p>
          <w:p w:rsidR="007C543C" w:rsidRDefault="00996ACC">
            <w:pPr>
              <w:pStyle w:val="TableParagraph"/>
              <w:ind w:left="360"/>
              <w:rPr>
                <w:sz w:val="24"/>
              </w:rPr>
            </w:pPr>
            <w:r>
              <w:rPr>
                <w:rFonts w:ascii="Times New Roman" w:hint="eastAsia"/>
                <w:sz w:val="24"/>
                <w:u w:val="single"/>
                <w:lang w:eastAsia="zh-CN"/>
              </w:rPr>
              <w:t>15</w:t>
            </w:r>
            <w:r>
              <w:rPr>
                <w:sz w:val="24"/>
                <w:u w:val="single"/>
              </w:rPr>
              <w:t>分</w:t>
            </w:r>
          </w:p>
        </w:tc>
        <w:tc>
          <w:tcPr>
            <w:tcW w:w="3600" w:type="dxa"/>
          </w:tcPr>
          <w:p w:rsidR="007C543C" w:rsidRDefault="00996ACC">
            <w:pPr>
              <w:spacing w:before="109" w:line="250" w:lineRule="exact"/>
              <w:ind w:left="105" w:firstLineChars="100" w:firstLine="240"/>
              <w:rPr>
                <w:sz w:val="24"/>
                <w:szCs w:val="24"/>
                <w:lang w:val="zh-CN" w:eastAsia="zh-CN" w:bidi="zh-CN"/>
              </w:rPr>
            </w:pPr>
            <w:r>
              <w:rPr>
                <w:rFonts w:hint="eastAsia"/>
                <w:sz w:val="24"/>
                <w:szCs w:val="24"/>
                <w:lang w:val="zh-CN" w:eastAsia="zh-CN" w:bidi="zh-CN"/>
              </w:rPr>
              <w:t>达到资格标准要求的得基本分</w:t>
            </w:r>
            <w:r>
              <w:rPr>
                <w:sz w:val="24"/>
                <w:szCs w:val="24"/>
                <w:lang w:eastAsia="zh-CN" w:bidi="zh-CN"/>
              </w:rPr>
              <w:t>9</w:t>
            </w:r>
            <w:r>
              <w:rPr>
                <w:rFonts w:hint="eastAsia"/>
                <w:sz w:val="24"/>
                <w:szCs w:val="24"/>
                <w:lang w:val="zh-CN" w:eastAsia="zh-CN" w:bidi="zh-CN"/>
              </w:rPr>
              <w:t>分，在此基础上，</w:t>
            </w:r>
            <w:r>
              <w:rPr>
                <w:sz w:val="24"/>
                <w:szCs w:val="24"/>
                <w:lang w:val="zh-CN" w:eastAsia="zh-CN" w:bidi="zh-CN"/>
              </w:rPr>
              <w:t>2015年1月1日以来（以施工图批复时间为准），每增加1条里程在40km以上的新建</w:t>
            </w:r>
            <w:r>
              <w:rPr>
                <w:rFonts w:hint="eastAsia"/>
                <w:sz w:val="24"/>
                <w:szCs w:val="24"/>
                <w:lang w:val="zh-CN" w:eastAsia="zh-CN" w:bidi="zh-CN"/>
              </w:rPr>
              <w:t>二</w:t>
            </w:r>
            <w:r>
              <w:rPr>
                <w:sz w:val="24"/>
                <w:szCs w:val="24"/>
                <w:lang w:val="zh-CN" w:eastAsia="zh-CN" w:bidi="zh-CN"/>
              </w:rPr>
              <w:t>级路或高速公路项目（含路线、路基、路面、桥涵、隧道、</w:t>
            </w:r>
            <w:r>
              <w:rPr>
                <w:rFonts w:hint="eastAsia"/>
                <w:sz w:val="24"/>
                <w:szCs w:val="24"/>
                <w:lang w:val="zh-CN" w:eastAsia="zh-CN" w:bidi="zh-CN"/>
              </w:rPr>
              <w:t>路线交叉、</w:t>
            </w:r>
            <w:r>
              <w:rPr>
                <w:sz w:val="24"/>
                <w:szCs w:val="24"/>
                <w:lang w:val="zh-CN" w:eastAsia="zh-CN" w:bidi="zh-CN"/>
              </w:rPr>
              <w:t>交通安全设施）初步设计或施工图勘察设计业绩加1分，本项累计最多加</w:t>
            </w:r>
            <w:r>
              <w:rPr>
                <w:sz w:val="24"/>
                <w:szCs w:val="24"/>
                <w:lang w:eastAsia="zh-CN" w:bidi="zh-CN"/>
              </w:rPr>
              <w:t>6</w:t>
            </w:r>
            <w:r>
              <w:rPr>
                <w:rFonts w:hint="eastAsia"/>
                <w:sz w:val="24"/>
                <w:szCs w:val="24"/>
                <w:lang w:val="zh-CN" w:eastAsia="zh-CN" w:bidi="zh-CN"/>
              </w:rPr>
              <w:t>分。</w:t>
            </w:r>
          </w:p>
          <w:p w:rsidR="007C543C" w:rsidRDefault="00996ACC">
            <w:pPr>
              <w:pStyle w:val="TableParagraph"/>
              <w:spacing w:line="320" w:lineRule="atLeast"/>
              <w:ind w:left="108" w:right="119" w:firstLine="240"/>
              <w:rPr>
                <w:sz w:val="24"/>
                <w:lang w:eastAsia="zh-CN"/>
              </w:rPr>
            </w:pPr>
            <w:r>
              <w:rPr>
                <w:rFonts w:hint="eastAsia"/>
                <w:sz w:val="24"/>
                <w:szCs w:val="24"/>
                <w:lang w:eastAsia="zh-CN" w:bidi="zh-CN"/>
              </w:rPr>
              <w:t>业绩证明需提供交通运输部“全国公路建设市场信用信息管理系统”中查询到的企业“业绩信息”相关项目网页截图复印件，否则不予计分。</w:t>
            </w:r>
          </w:p>
        </w:tc>
      </w:tr>
    </w:tbl>
    <w:p w:rsidR="007C543C" w:rsidRDefault="007C543C">
      <w:pPr>
        <w:spacing w:line="320" w:lineRule="atLeast"/>
        <w:rPr>
          <w:sz w:val="24"/>
          <w:lang w:eastAsia="zh-CN"/>
        </w:rPr>
        <w:sectPr w:rsidR="007C543C">
          <w:pgSz w:w="11910" w:h="16840"/>
          <w:pgMar w:top="1180" w:right="500" w:bottom="1380" w:left="460" w:header="878" w:footer="120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450"/>
        <w:gridCol w:w="450"/>
        <w:gridCol w:w="1260"/>
        <w:gridCol w:w="2160"/>
        <w:gridCol w:w="1260"/>
        <w:gridCol w:w="3600"/>
      </w:tblGrid>
      <w:tr w:rsidR="007C543C">
        <w:trPr>
          <w:trHeight w:val="5440"/>
        </w:trPr>
        <w:tc>
          <w:tcPr>
            <w:tcW w:w="1080" w:type="dxa"/>
            <w:tcBorders>
              <w:top w:val="nil"/>
            </w:tcBorders>
          </w:tcPr>
          <w:p w:rsidR="007C543C" w:rsidRDefault="007C543C">
            <w:pPr>
              <w:pStyle w:val="TableParagraph"/>
              <w:rPr>
                <w:rFonts w:ascii="Times New Roman"/>
                <w:lang w:eastAsia="zh-CN"/>
              </w:rPr>
            </w:pPr>
          </w:p>
        </w:tc>
        <w:tc>
          <w:tcPr>
            <w:tcW w:w="450" w:type="dxa"/>
            <w:tcBorders>
              <w:top w:val="nil"/>
            </w:tcBorders>
          </w:tcPr>
          <w:p w:rsidR="007C543C" w:rsidRDefault="007C543C">
            <w:pPr>
              <w:pStyle w:val="TableParagraph"/>
              <w:rPr>
                <w:rFonts w:ascii="Times New Roman"/>
                <w:lang w:eastAsia="zh-CN"/>
              </w:rPr>
            </w:pPr>
          </w:p>
        </w:tc>
        <w:tc>
          <w:tcPr>
            <w:tcW w:w="450" w:type="dxa"/>
          </w:tcPr>
          <w:p w:rsidR="007C543C" w:rsidRDefault="007C543C">
            <w:pPr>
              <w:pStyle w:val="TableParagraph"/>
              <w:rPr>
                <w:sz w:val="24"/>
                <w:lang w:eastAsia="zh-CN"/>
              </w:rPr>
            </w:pPr>
          </w:p>
          <w:p w:rsidR="007C543C" w:rsidRDefault="007C543C">
            <w:pPr>
              <w:pStyle w:val="TableParagraph"/>
              <w:rPr>
                <w:sz w:val="24"/>
                <w:lang w:eastAsia="zh-CN"/>
              </w:rPr>
            </w:pPr>
          </w:p>
          <w:p w:rsidR="007C543C" w:rsidRDefault="007C543C">
            <w:pPr>
              <w:pStyle w:val="TableParagraph"/>
              <w:rPr>
                <w:sz w:val="24"/>
                <w:lang w:eastAsia="zh-CN"/>
              </w:rPr>
            </w:pPr>
          </w:p>
          <w:p w:rsidR="007C543C" w:rsidRDefault="007C543C">
            <w:pPr>
              <w:pStyle w:val="TableParagraph"/>
              <w:rPr>
                <w:sz w:val="24"/>
                <w:lang w:eastAsia="zh-CN"/>
              </w:rPr>
            </w:pPr>
          </w:p>
          <w:p w:rsidR="007C543C" w:rsidRDefault="007C543C">
            <w:pPr>
              <w:pStyle w:val="TableParagraph"/>
              <w:rPr>
                <w:sz w:val="24"/>
                <w:lang w:eastAsia="zh-CN"/>
              </w:rPr>
            </w:pPr>
          </w:p>
          <w:p w:rsidR="007C543C" w:rsidRDefault="007C543C">
            <w:pPr>
              <w:pStyle w:val="TableParagraph"/>
              <w:rPr>
                <w:sz w:val="24"/>
                <w:lang w:eastAsia="zh-CN"/>
              </w:rPr>
            </w:pPr>
          </w:p>
          <w:p w:rsidR="007C543C" w:rsidRDefault="007C543C">
            <w:pPr>
              <w:pStyle w:val="TableParagraph"/>
              <w:spacing w:before="9"/>
              <w:rPr>
                <w:sz w:val="19"/>
                <w:lang w:eastAsia="zh-CN"/>
              </w:rPr>
            </w:pPr>
          </w:p>
          <w:p w:rsidR="007C543C" w:rsidRDefault="00996ACC">
            <w:pPr>
              <w:pStyle w:val="TableParagraph"/>
              <w:spacing w:line="249" w:lineRule="auto"/>
              <w:ind w:left="107" w:right="90"/>
              <w:jc w:val="both"/>
              <w:rPr>
                <w:sz w:val="24"/>
              </w:rPr>
            </w:pPr>
            <w:r>
              <w:rPr>
                <w:sz w:val="24"/>
              </w:rPr>
              <w:t>履约信誉</w:t>
            </w:r>
          </w:p>
        </w:tc>
        <w:tc>
          <w:tcPr>
            <w:tcW w:w="1260" w:type="dxa"/>
          </w:tcPr>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spacing w:before="2"/>
              <w:rPr>
                <w:sz w:val="19"/>
              </w:rPr>
            </w:pPr>
          </w:p>
          <w:p w:rsidR="007C543C" w:rsidRDefault="00996ACC">
            <w:pPr>
              <w:pStyle w:val="TableParagraph"/>
              <w:ind w:left="420"/>
              <w:rPr>
                <w:sz w:val="24"/>
              </w:rPr>
            </w:pPr>
            <w:r>
              <w:rPr>
                <w:rFonts w:ascii="Times New Roman" w:hint="eastAsia"/>
                <w:sz w:val="24"/>
                <w:u w:val="single"/>
                <w:lang w:eastAsia="zh-CN"/>
              </w:rPr>
              <w:t>10</w:t>
            </w:r>
            <w:r>
              <w:rPr>
                <w:rFonts w:ascii="Times New Roman" w:eastAsia="Times New Roman"/>
                <w:sz w:val="24"/>
                <w:u w:val="single"/>
              </w:rPr>
              <w:t xml:space="preserve"> </w:t>
            </w:r>
            <w:r>
              <w:rPr>
                <w:sz w:val="24"/>
                <w:u w:val="single"/>
              </w:rPr>
              <w:t>分</w:t>
            </w:r>
          </w:p>
        </w:tc>
        <w:tc>
          <w:tcPr>
            <w:tcW w:w="2160" w:type="dxa"/>
          </w:tcPr>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rPr>
                <w:sz w:val="20"/>
              </w:rPr>
            </w:pPr>
          </w:p>
          <w:p w:rsidR="007C543C" w:rsidRDefault="007C543C">
            <w:pPr>
              <w:pStyle w:val="TableParagraph"/>
              <w:spacing w:before="4"/>
              <w:rPr>
                <w:sz w:val="23"/>
              </w:rPr>
            </w:pPr>
          </w:p>
          <w:p w:rsidR="007C543C" w:rsidRDefault="00996ACC">
            <w:pPr>
              <w:pStyle w:val="TableParagraph"/>
              <w:ind w:left="134"/>
              <w:rPr>
                <w:sz w:val="21"/>
              </w:rPr>
            </w:pPr>
            <w:r>
              <w:rPr>
                <w:sz w:val="21"/>
              </w:rPr>
              <w:t>履约信誉、信用评价</w:t>
            </w:r>
          </w:p>
        </w:tc>
        <w:tc>
          <w:tcPr>
            <w:tcW w:w="1260" w:type="dxa"/>
          </w:tcPr>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rPr>
                <w:sz w:val="26"/>
              </w:rPr>
            </w:pPr>
          </w:p>
          <w:p w:rsidR="007C543C" w:rsidRDefault="007C543C">
            <w:pPr>
              <w:pStyle w:val="TableParagraph"/>
              <w:spacing w:before="2"/>
              <w:rPr>
                <w:sz w:val="19"/>
              </w:rPr>
            </w:pPr>
          </w:p>
          <w:p w:rsidR="007C543C" w:rsidRDefault="00996ACC">
            <w:pPr>
              <w:pStyle w:val="TableParagraph"/>
              <w:ind w:left="420"/>
              <w:rPr>
                <w:sz w:val="24"/>
              </w:rPr>
            </w:pPr>
            <w:r>
              <w:rPr>
                <w:rFonts w:ascii="Times New Roman" w:hint="eastAsia"/>
                <w:sz w:val="24"/>
                <w:u w:val="single"/>
                <w:lang w:eastAsia="zh-CN"/>
              </w:rPr>
              <w:t>10</w:t>
            </w:r>
            <w:r>
              <w:rPr>
                <w:sz w:val="24"/>
                <w:u w:val="single"/>
              </w:rPr>
              <w:t>分</w:t>
            </w:r>
          </w:p>
        </w:tc>
        <w:tc>
          <w:tcPr>
            <w:tcW w:w="3600" w:type="dxa"/>
          </w:tcPr>
          <w:p w:rsidR="007C543C" w:rsidRDefault="00996ACC">
            <w:pPr>
              <w:numPr>
                <w:ilvl w:val="0"/>
                <w:numId w:val="2"/>
              </w:numPr>
              <w:spacing w:before="109" w:line="250" w:lineRule="exact"/>
              <w:ind w:firstLineChars="100" w:firstLine="240"/>
              <w:rPr>
                <w:sz w:val="24"/>
                <w:szCs w:val="24"/>
                <w:lang w:eastAsia="zh-CN" w:bidi="zh-CN"/>
              </w:rPr>
            </w:pPr>
            <w:r>
              <w:rPr>
                <w:rFonts w:hint="eastAsia"/>
                <w:sz w:val="24"/>
                <w:szCs w:val="24"/>
                <w:lang w:eastAsia="zh-CN" w:bidi="zh-CN"/>
              </w:rPr>
              <w:t>投标人同时具备有效的质量管理体系认证证书、环境管理体系认证证书、职业健康安全管理体系认证证书的得</w:t>
            </w:r>
            <w:r>
              <w:rPr>
                <w:sz w:val="24"/>
                <w:szCs w:val="24"/>
                <w:lang w:eastAsia="zh-CN" w:bidi="zh-CN"/>
              </w:rPr>
              <w:t>1分。</w:t>
            </w:r>
          </w:p>
          <w:p w:rsidR="007C543C" w:rsidRDefault="00996ACC">
            <w:pPr>
              <w:numPr>
                <w:ilvl w:val="0"/>
                <w:numId w:val="2"/>
              </w:numPr>
              <w:spacing w:before="109" w:line="250" w:lineRule="exact"/>
              <w:ind w:firstLineChars="100" w:firstLine="240"/>
              <w:rPr>
                <w:sz w:val="24"/>
                <w:szCs w:val="24"/>
                <w:lang w:eastAsia="zh-CN" w:bidi="zh-CN"/>
              </w:rPr>
            </w:pPr>
            <w:r>
              <w:rPr>
                <w:rFonts w:hint="eastAsia"/>
                <w:sz w:val="24"/>
                <w:szCs w:val="24"/>
                <w:lang w:eastAsia="zh-CN" w:bidi="zh-CN"/>
              </w:rPr>
              <w:t>近三年（</w:t>
            </w:r>
            <w:r>
              <w:rPr>
                <w:sz w:val="24"/>
                <w:szCs w:val="24"/>
                <w:lang w:eastAsia="zh-CN" w:bidi="zh-CN"/>
              </w:rPr>
              <w:t>2017、2018、2019）信用评价等级全部为AA级的得2分；有A级的得1分；有B级的得0.5分，其余不得分。</w:t>
            </w:r>
          </w:p>
          <w:p w:rsidR="007C543C" w:rsidRDefault="00996ACC">
            <w:pPr>
              <w:numPr>
                <w:ilvl w:val="0"/>
                <w:numId w:val="2"/>
              </w:numPr>
              <w:spacing w:before="109" w:line="250" w:lineRule="exact"/>
              <w:ind w:firstLineChars="100" w:firstLine="240"/>
              <w:rPr>
                <w:sz w:val="24"/>
                <w:szCs w:val="24"/>
                <w:lang w:eastAsia="zh-CN" w:bidi="zh-CN"/>
              </w:rPr>
            </w:pPr>
            <w:r>
              <w:rPr>
                <w:rFonts w:hint="eastAsia"/>
                <w:sz w:val="24"/>
                <w:szCs w:val="24"/>
                <w:lang w:eastAsia="zh-CN" w:bidi="zh-CN"/>
              </w:rPr>
              <w:t>近三年（</w:t>
            </w:r>
            <w:r>
              <w:rPr>
                <w:sz w:val="24"/>
                <w:szCs w:val="24"/>
                <w:lang w:eastAsia="zh-CN" w:bidi="zh-CN"/>
              </w:rPr>
              <w:t>2017、2018、2019）连续三年获得省级及以上工商管理部门颁发的“守合同、重信用”荣誉证书的得2分。</w:t>
            </w:r>
          </w:p>
          <w:p w:rsidR="007C543C" w:rsidRDefault="00996ACC">
            <w:pPr>
              <w:numPr>
                <w:ilvl w:val="0"/>
                <w:numId w:val="2"/>
              </w:numPr>
              <w:spacing w:before="109" w:line="250" w:lineRule="exact"/>
              <w:ind w:firstLineChars="100" w:firstLine="240"/>
              <w:rPr>
                <w:spacing w:val="-4"/>
                <w:sz w:val="24"/>
                <w:szCs w:val="24"/>
                <w:lang w:eastAsia="zh-CN" w:bidi="zh-CN"/>
              </w:rPr>
            </w:pPr>
            <w:r>
              <w:rPr>
                <w:sz w:val="24"/>
                <w:szCs w:val="24"/>
                <w:lang w:eastAsia="zh-CN" w:bidi="zh-CN"/>
              </w:rPr>
              <w:t>2015年1月1日以来，投标人完成的里程在40</w:t>
            </w:r>
            <w:r>
              <w:rPr>
                <w:rFonts w:hint="eastAsia"/>
                <w:sz w:val="24"/>
                <w:szCs w:val="24"/>
                <w:lang w:eastAsia="zh-CN" w:bidi="zh-CN"/>
              </w:rPr>
              <w:t>公里及以上一级或高速公路勘察设计获得部级或国家级一等奖的每项加</w:t>
            </w:r>
            <w:r>
              <w:rPr>
                <w:sz w:val="24"/>
                <w:szCs w:val="24"/>
                <w:lang w:eastAsia="zh-CN" w:bidi="zh-CN"/>
              </w:rPr>
              <w:t>1分，获省级勘察设计一等奖的每项得1分，本项累计最多加5分。</w:t>
            </w:r>
          </w:p>
          <w:p w:rsidR="007C543C" w:rsidRDefault="00996ACC">
            <w:pPr>
              <w:spacing w:before="109" w:line="250" w:lineRule="exact"/>
              <w:rPr>
                <w:sz w:val="24"/>
                <w:szCs w:val="24"/>
                <w:lang w:eastAsia="zh-CN" w:bidi="zh-CN"/>
              </w:rPr>
            </w:pPr>
            <w:r>
              <w:rPr>
                <w:rFonts w:hint="eastAsia"/>
                <w:sz w:val="24"/>
                <w:szCs w:val="24"/>
                <w:lang w:eastAsia="zh-CN" w:bidi="zh-CN"/>
              </w:rPr>
              <w:t>注：</w:t>
            </w:r>
          </w:p>
          <w:p w:rsidR="007C543C" w:rsidRDefault="00996ACC">
            <w:pPr>
              <w:pStyle w:val="TableParagraph"/>
              <w:spacing w:line="284" w:lineRule="exact"/>
              <w:ind w:left="108" w:right="-29" w:firstLineChars="100" w:firstLine="240"/>
              <w:rPr>
                <w:sz w:val="24"/>
                <w:lang w:eastAsia="zh-CN"/>
              </w:rPr>
            </w:pPr>
            <w:r>
              <w:rPr>
                <w:rFonts w:hint="eastAsia"/>
                <w:sz w:val="24"/>
                <w:szCs w:val="24"/>
                <w:lang w:eastAsia="zh-CN" w:bidi="zh-CN"/>
              </w:rPr>
              <w:t>a.同一个勘察设计项目获得多个奖项的，只按最高奖项计算一次，不重复累加。加分奖项的时间期限以获奖证书颁发时间为准。b.上述获奖及证书须附相关证书资料的彩色扫描打（复）印件，否则不予认可）。</w:t>
            </w:r>
          </w:p>
        </w:tc>
      </w:tr>
      <w:tr w:rsidR="007C543C">
        <w:trPr>
          <w:trHeight w:val="5999"/>
        </w:trPr>
        <w:tc>
          <w:tcPr>
            <w:tcW w:w="10260" w:type="dxa"/>
            <w:gridSpan w:val="7"/>
          </w:tcPr>
          <w:p w:rsidR="007C543C" w:rsidRDefault="00996ACC">
            <w:pPr>
              <w:pStyle w:val="TableParagraph"/>
              <w:spacing w:before="46"/>
              <w:ind w:left="588"/>
              <w:rPr>
                <w:sz w:val="24"/>
              </w:rPr>
            </w:pPr>
            <w:r>
              <w:rPr>
                <w:sz w:val="24"/>
              </w:rPr>
              <w:t>需要补充的其它内容：</w:t>
            </w:r>
          </w:p>
          <w:p w:rsidR="007C543C" w:rsidRDefault="00996ACC">
            <w:pPr>
              <w:pStyle w:val="TableParagraph"/>
              <w:numPr>
                <w:ilvl w:val="0"/>
                <w:numId w:val="3"/>
              </w:numPr>
              <w:tabs>
                <w:tab w:val="left" w:pos="951"/>
              </w:tabs>
              <w:spacing w:before="93" w:line="312" w:lineRule="auto"/>
              <w:ind w:right="95" w:firstLine="480"/>
              <w:jc w:val="both"/>
              <w:rPr>
                <w:sz w:val="24"/>
                <w:lang w:eastAsia="zh-CN"/>
              </w:rPr>
            </w:pPr>
            <w:r>
              <w:rPr>
                <w:sz w:val="24"/>
                <w:lang w:eastAsia="zh-CN"/>
              </w:rPr>
              <w:t>如投标人法定代表人或委托代理人确认均不参加第二信封（报价清单）公开开标，则在</w:t>
            </w:r>
            <w:r>
              <w:rPr>
                <w:spacing w:val="-2"/>
                <w:sz w:val="24"/>
                <w:lang w:eastAsia="zh-CN"/>
              </w:rPr>
              <w:t>评标委员会完成对投标人的商务和技术文件的评审后，在交通运输主管部门的监督下，由评标委</w:t>
            </w:r>
            <w:r>
              <w:rPr>
                <w:spacing w:val="-5"/>
                <w:sz w:val="24"/>
                <w:lang w:eastAsia="zh-CN"/>
              </w:rPr>
              <w:t>员会拆封投标人的第二信封，只有通过前述初步评审、资格审查、详细评审的投标人才能进入报价清单评审。</w:t>
            </w:r>
          </w:p>
          <w:p w:rsidR="007C543C" w:rsidRDefault="00996ACC">
            <w:pPr>
              <w:pStyle w:val="TableParagraph"/>
              <w:numPr>
                <w:ilvl w:val="0"/>
                <w:numId w:val="3"/>
              </w:numPr>
              <w:tabs>
                <w:tab w:val="left" w:pos="951"/>
              </w:tabs>
              <w:spacing w:before="2" w:line="312" w:lineRule="auto"/>
              <w:ind w:right="95" w:firstLine="480"/>
              <w:rPr>
                <w:sz w:val="24"/>
                <w:lang w:eastAsia="zh-CN"/>
              </w:rPr>
            </w:pPr>
            <w:r>
              <w:rPr>
                <w:sz w:val="24"/>
                <w:lang w:eastAsia="zh-CN"/>
              </w:rPr>
              <w:t>经评标委员会核实的投标人勘察设计费报价超出招标人设定的最高投标限价，视为超出招标人的支付能力，将否决其投标。</w:t>
            </w:r>
          </w:p>
          <w:p w:rsidR="007C543C" w:rsidRDefault="00996ACC">
            <w:pPr>
              <w:pStyle w:val="TableParagraph"/>
              <w:spacing w:line="307" w:lineRule="exact"/>
              <w:ind w:left="588"/>
              <w:rPr>
                <w:sz w:val="24"/>
                <w:lang w:eastAsia="zh-CN"/>
              </w:rPr>
            </w:pPr>
            <w:r>
              <w:rPr>
                <w:sz w:val="24"/>
                <w:lang w:eastAsia="zh-CN"/>
              </w:rPr>
              <w:t>3、奖项</w:t>
            </w:r>
          </w:p>
          <w:p w:rsidR="007C543C" w:rsidRDefault="00996ACC">
            <w:pPr>
              <w:pStyle w:val="TableParagraph"/>
              <w:spacing w:before="93" w:line="312" w:lineRule="auto"/>
              <w:ind w:left="108" w:right="98" w:firstLine="480"/>
              <w:rPr>
                <w:sz w:val="24"/>
                <w:lang w:eastAsia="zh-CN"/>
              </w:rPr>
            </w:pPr>
            <w:r>
              <w:rPr>
                <w:sz w:val="24"/>
                <w:lang w:eastAsia="zh-CN"/>
              </w:rPr>
              <w:t>（1）国家级金、银奖：指国家工程建设质量奖审定委员会颁发的优秀勘察或设计金、银奖或一等奖， 国家住房和城乡建设部（原建设部）的优秀工程勘察或设计金、银奖。</w:t>
            </w:r>
          </w:p>
          <w:p w:rsidR="007C543C" w:rsidRDefault="00996ACC">
            <w:pPr>
              <w:pStyle w:val="TableParagraph"/>
              <w:spacing w:line="312" w:lineRule="auto"/>
              <w:ind w:left="108" w:right="98" w:firstLine="480"/>
              <w:rPr>
                <w:sz w:val="24"/>
                <w:lang w:eastAsia="zh-CN"/>
              </w:rPr>
            </w:pPr>
            <w:r>
              <w:rPr>
                <w:sz w:val="24"/>
                <w:lang w:eastAsia="zh-CN"/>
              </w:rPr>
              <w:t>（2）部级一等奖：指中国公路勘察设计协会颁发的公路交通优秀勘察或设计一等奖，全国优秀工程勘察设 计评选委员会颁发的优秀工程勘察或设计一等奖。</w:t>
            </w:r>
          </w:p>
          <w:p w:rsidR="007C543C" w:rsidRDefault="00996ACC">
            <w:pPr>
              <w:pStyle w:val="TableParagraph"/>
              <w:spacing w:line="312" w:lineRule="auto"/>
              <w:ind w:left="108" w:right="98" w:firstLine="480"/>
              <w:rPr>
                <w:sz w:val="24"/>
                <w:lang w:eastAsia="zh-CN"/>
              </w:rPr>
            </w:pPr>
            <w:r>
              <w:rPr>
                <w:sz w:val="24"/>
                <w:lang w:eastAsia="zh-CN"/>
              </w:rPr>
              <w:t>（3）获奖情况须附奖状、业绩等证明材料，以证明该奖项真实有效。不满足证明资料要求的，该奖项不予认可。</w:t>
            </w:r>
          </w:p>
        </w:tc>
      </w:tr>
    </w:tbl>
    <w:p w:rsidR="007C543C" w:rsidRDefault="007C543C">
      <w:pPr>
        <w:spacing w:line="312" w:lineRule="auto"/>
        <w:rPr>
          <w:sz w:val="24"/>
          <w:lang w:eastAsia="zh-CN"/>
        </w:rPr>
        <w:sectPr w:rsidR="007C543C">
          <w:pgSz w:w="11910" w:h="16840"/>
          <w:pgMar w:top="1180" w:right="500" w:bottom="1380" w:left="460" w:header="878" w:footer="1200" w:gutter="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spacing w:before="6"/>
        <w:rPr>
          <w:sz w:val="16"/>
          <w:lang w:eastAsia="zh-CN"/>
        </w:rPr>
      </w:pPr>
    </w:p>
    <w:p w:rsidR="007C543C" w:rsidRDefault="00996ACC">
      <w:pPr>
        <w:spacing w:before="61" w:line="268" w:lineRule="auto"/>
        <w:ind w:left="833" w:right="651" w:firstLine="559"/>
        <w:rPr>
          <w:b/>
          <w:sz w:val="28"/>
          <w:lang w:eastAsia="zh-CN"/>
        </w:rPr>
      </w:pPr>
      <w:r>
        <w:rPr>
          <w:b/>
          <w:spacing w:val="-9"/>
          <w:sz w:val="28"/>
          <w:lang w:eastAsia="zh-CN"/>
        </w:rPr>
        <w:t>评标办法</w:t>
      </w:r>
      <w:r>
        <w:rPr>
          <w:b/>
          <w:sz w:val="28"/>
          <w:lang w:eastAsia="zh-CN"/>
        </w:rPr>
        <w:t>（综合评估法</w:t>
      </w:r>
      <w:r>
        <w:rPr>
          <w:b/>
          <w:spacing w:val="-32"/>
          <w:sz w:val="28"/>
          <w:lang w:eastAsia="zh-CN"/>
        </w:rPr>
        <w:t>）</w:t>
      </w:r>
      <w:r>
        <w:rPr>
          <w:b/>
          <w:spacing w:val="-3"/>
          <w:sz w:val="28"/>
          <w:lang w:eastAsia="zh-CN"/>
        </w:rPr>
        <w:t>正文不加修改地引用交通运输部《公路工程标准勘察设计招标文件》（2018</w:t>
      </w:r>
      <w:r>
        <w:rPr>
          <w:b/>
          <w:spacing w:val="-25"/>
          <w:sz w:val="28"/>
          <w:lang w:eastAsia="zh-CN"/>
        </w:rPr>
        <w:t xml:space="preserve"> 年版</w:t>
      </w:r>
      <w:r>
        <w:rPr>
          <w:b/>
          <w:sz w:val="28"/>
          <w:lang w:eastAsia="zh-CN"/>
        </w:rPr>
        <w:t>）章节内容。</w:t>
      </w:r>
    </w:p>
    <w:p w:rsidR="007C543C" w:rsidRDefault="007C543C">
      <w:pPr>
        <w:pStyle w:val="a3"/>
        <w:rPr>
          <w:b/>
          <w:sz w:val="28"/>
          <w:lang w:eastAsia="zh-CN"/>
        </w:rPr>
      </w:pPr>
    </w:p>
    <w:p w:rsidR="007C543C" w:rsidRDefault="007C543C">
      <w:pPr>
        <w:pStyle w:val="a3"/>
        <w:rPr>
          <w:b/>
          <w:sz w:val="28"/>
          <w:lang w:eastAsia="zh-CN"/>
        </w:rPr>
      </w:pPr>
    </w:p>
    <w:p w:rsidR="007C543C" w:rsidRDefault="007C543C">
      <w:pPr>
        <w:pStyle w:val="a3"/>
        <w:spacing w:before="9"/>
        <w:rPr>
          <w:b/>
          <w:sz w:val="39"/>
          <w:lang w:eastAsia="zh-CN"/>
        </w:rPr>
      </w:pPr>
    </w:p>
    <w:p w:rsidR="007C543C" w:rsidRDefault="00996ACC">
      <w:pPr>
        <w:pStyle w:val="a3"/>
        <w:ind w:left="903"/>
        <w:rPr>
          <w:lang w:eastAsia="zh-CN"/>
        </w:rPr>
      </w:pPr>
      <w:r>
        <w:rPr>
          <w:lang w:eastAsia="zh-CN"/>
        </w:rPr>
        <w:t>注：《公路工程标准勘察设计招标文件》（2018 年版）由投标人自行到书店购买</w:t>
      </w:r>
    </w:p>
    <w:p w:rsidR="007C543C" w:rsidRDefault="007C543C">
      <w:pPr>
        <w:rPr>
          <w:lang w:eastAsia="zh-CN"/>
        </w:rPr>
        <w:sectPr w:rsidR="007C543C">
          <w:pgSz w:w="11910" w:h="16840"/>
          <w:pgMar w:top="1100" w:right="500" w:bottom="1380" w:left="460" w:header="878" w:footer="1200" w:gutter="0"/>
          <w:cols w:space="720"/>
        </w:sectPr>
      </w:pPr>
    </w:p>
    <w:p w:rsidR="007C543C" w:rsidRDefault="007C543C">
      <w:pPr>
        <w:pStyle w:val="a3"/>
        <w:rPr>
          <w:sz w:val="20"/>
          <w:lang w:eastAsia="zh-CN"/>
        </w:rPr>
      </w:pPr>
    </w:p>
    <w:p w:rsidR="007C543C" w:rsidRDefault="007C543C">
      <w:pPr>
        <w:pStyle w:val="a3"/>
        <w:spacing w:before="3"/>
        <w:rPr>
          <w:sz w:val="28"/>
          <w:lang w:eastAsia="zh-CN"/>
        </w:rPr>
      </w:pPr>
    </w:p>
    <w:p w:rsidR="007C543C" w:rsidRDefault="00996ACC">
      <w:pPr>
        <w:pStyle w:val="2"/>
        <w:tabs>
          <w:tab w:val="left" w:pos="4901"/>
        </w:tabs>
        <w:ind w:left="3135"/>
        <w:jc w:val="left"/>
        <w:rPr>
          <w:lang w:eastAsia="zh-CN"/>
        </w:rPr>
      </w:pPr>
      <w:r>
        <w:rPr>
          <w:lang w:eastAsia="zh-CN"/>
        </w:rPr>
        <w:t>第四章</w:t>
      </w:r>
      <w:r>
        <w:rPr>
          <w:lang w:eastAsia="zh-CN"/>
        </w:rPr>
        <w:tab/>
        <w:t>合同条款及格式</w:t>
      </w:r>
    </w:p>
    <w:p w:rsidR="007C543C" w:rsidRDefault="007C543C">
      <w:pPr>
        <w:rPr>
          <w:lang w:eastAsia="zh-CN"/>
        </w:rPr>
        <w:sectPr w:rsidR="007C543C">
          <w:pgSz w:w="11910" w:h="16840"/>
          <w:pgMar w:top="1100" w:right="500" w:bottom="1380" w:left="460" w:header="878" w:footer="1200" w:gutter="0"/>
          <w:cols w:space="720"/>
        </w:sectPr>
      </w:pPr>
    </w:p>
    <w:p w:rsidR="007C543C" w:rsidRDefault="007C543C">
      <w:pPr>
        <w:pStyle w:val="a3"/>
        <w:rPr>
          <w:b/>
          <w:sz w:val="20"/>
          <w:lang w:eastAsia="zh-CN"/>
        </w:rPr>
      </w:pPr>
    </w:p>
    <w:p w:rsidR="007C543C" w:rsidRDefault="007C543C">
      <w:pPr>
        <w:pStyle w:val="a3"/>
        <w:spacing w:before="5"/>
        <w:rPr>
          <w:b/>
          <w:sz w:val="28"/>
          <w:lang w:eastAsia="zh-CN"/>
        </w:rPr>
      </w:pPr>
    </w:p>
    <w:p w:rsidR="007C543C" w:rsidRDefault="00996ACC">
      <w:pPr>
        <w:pStyle w:val="4"/>
        <w:spacing w:before="54"/>
        <w:ind w:left="4037"/>
        <w:rPr>
          <w:lang w:eastAsia="zh-CN"/>
        </w:rPr>
      </w:pPr>
      <w:bookmarkStart w:id="22" w:name="第一节_通用合同条款"/>
      <w:bookmarkStart w:id="23" w:name="第二节_专用合同条款"/>
      <w:bookmarkEnd w:id="22"/>
      <w:bookmarkEnd w:id="23"/>
      <w:r>
        <w:rPr>
          <w:lang w:eastAsia="zh-CN"/>
        </w:rPr>
        <w:t>第一节 通用合同条款</w:t>
      </w:r>
    </w:p>
    <w:p w:rsidR="007C543C" w:rsidRDefault="00996ACC">
      <w:pPr>
        <w:spacing w:before="213" w:line="268" w:lineRule="auto"/>
        <w:ind w:left="833" w:right="585" w:firstLine="559"/>
        <w:rPr>
          <w:sz w:val="28"/>
          <w:lang w:eastAsia="zh-CN"/>
        </w:rPr>
      </w:pPr>
      <w:r>
        <w:rPr>
          <w:sz w:val="28"/>
          <w:lang w:eastAsia="zh-CN"/>
        </w:rPr>
        <w:t>通用合同条款不加修改地引用《公路工程标准勘察设计招标文件》（</w:t>
      </w:r>
      <w:r>
        <w:rPr>
          <w:rFonts w:ascii="Times New Roman" w:eastAsia="Times New Roman"/>
          <w:sz w:val="28"/>
          <w:lang w:eastAsia="zh-CN"/>
        </w:rPr>
        <w:t xml:space="preserve">2018 </w:t>
      </w:r>
      <w:r>
        <w:rPr>
          <w:sz w:val="28"/>
          <w:lang w:eastAsia="zh-CN"/>
        </w:rPr>
        <w:t>年版）章节内容。</w:t>
      </w:r>
    </w:p>
    <w:p w:rsidR="007C543C" w:rsidRDefault="007C543C">
      <w:pPr>
        <w:pStyle w:val="a3"/>
        <w:rPr>
          <w:sz w:val="28"/>
          <w:lang w:eastAsia="zh-CN"/>
        </w:rPr>
      </w:pPr>
    </w:p>
    <w:p w:rsidR="007C543C" w:rsidRDefault="007C543C">
      <w:pPr>
        <w:pStyle w:val="a3"/>
        <w:rPr>
          <w:sz w:val="28"/>
          <w:lang w:eastAsia="zh-CN"/>
        </w:rPr>
      </w:pPr>
    </w:p>
    <w:p w:rsidR="007C543C" w:rsidRDefault="007C543C">
      <w:pPr>
        <w:pStyle w:val="a3"/>
        <w:rPr>
          <w:sz w:val="28"/>
          <w:lang w:eastAsia="zh-CN"/>
        </w:rPr>
      </w:pPr>
    </w:p>
    <w:p w:rsidR="007C543C" w:rsidRDefault="007C543C">
      <w:pPr>
        <w:pStyle w:val="a3"/>
        <w:spacing w:before="6"/>
        <w:rPr>
          <w:sz w:val="30"/>
          <w:lang w:eastAsia="zh-CN"/>
        </w:rPr>
      </w:pPr>
    </w:p>
    <w:p w:rsidR="007C543C" w:rsidRDefault="00996ACC">
      <w:pPr>
        <w:pStyle w:val="a3"/>
        <w:ind w:left="903"/>
        <w:rPr>
          <w:lang w:eastAsia="zh-CN"/>
        </w:rPr>
      </w:pPr>
      <w:r>
        <w:rPr>
          <w:lang w:eastAsia="zh-CN"/>
        </w:rPr>
        <w:t>注：《公路工程标准勘察设计招标文件》（2018 年版）由投标人自行到书店购买</w:t>
      </w:r>
    </w:p>
    <w:p w:rsidR="007C543C" w:rsidRDefault="007C543C">
      <w:pPr>
        <w:rPr>
          <w:lang w:eastAsia="zh-CN"/>
        </w:rPr>
        <w:sectPr w:rsidR="007C543C">
          <w:pgSz w:w="11910" w:h="16840"/>
          <w:pgMar w:top="1100" w:right="500" w:bottom="1380" w:left="460" w:header="878" w:footer="1200" w:gutter="0"/>
          <w:cols w:space="720"/>
        </w:sectPr>
      </w:pPr>
    </w:p>
    <w:p w:rsidR="007C543C" w:rsidRDefault="007C543C">
      <w:pPr>
        <w:pStyle w:val="a3"/>
        <w:spacing w:before="1"/>
        <w:rPr>
          <w:sz w:val="17"/>
          <w:lang w:eastAsia="zh-CN"/>
        </w:rPr>
      </w:pPr>
    </w:p>
    <w:p w:rsidR="007C543C" w:rsidRDefault="00996ACC">
      <w:pPr>
        <w:pStyle w:val="4"/>
        <w:ind w:left="4037"/>
        <w:rPr>
          <w:lang w:eastAsia="zh-CN"/>
        </w:rPr>
      </w:pPr>
      <w:r>
        <w:rPr>
          <w:lang w:eastAsia="zh-CN"/>
        </w:rPr>
        <w:t>第二节 专用合同条款</w:t>
      </w:r>
    </w:p>
    <w:p w:rsidR="007C543C" w:rsidRDefault="00996ACC">
      <w:pPr>
        <w:spacing w:before="215" w:line="266" w:lineRule="auto"/>
        <w:ind w:left="833" w:right="651" w:firstLine="559"/>
        <w:jc w:val="both"/>
        <w:rPr>
          <w:sz w:val="28"/>
          <w:lang w:eastAsia="zh-CN"/>
        </w:rPr>
      </w:pPr>
      <w:r>
        <w:rPr>
          <w:spacing w:val="-6"/>
          <w:sz w:val="28"/>
          <w:lang w:eastAsia="zh-CN"/>
        </w:rPr>
        <w:t>勘察设计专用合同条款是招标人根据本项目的具体情况和特点，对交通运</w:t>
      </w:r>
      <w:r>
        <w:rPr>
          <w:spacing w:val="-12"/>
          <w:sz w:val="28"/>
          <w:lang w:eastAsia="zh-CN"/>
        </w:rPr>
        <w:t>输部《公路工程标准勘察设计招标文件》</w:t>
      </w:r>
      <w:r>
        <w:rPr>
          <w:sz w:val="28"/>
          <w:lang w:eastAsia="zh-CN"/>
        </w:rPr>
        <w:t>（</w:t>
      </w:r>
      <w:r>
        <w:rPr>
          <w:rFonts w:ascii="Times New Roman" w:eastAsia="Times New Roman"/>
          <w:sz w:val="28"/>
          <w:lang w:eastAsia="zh-CN"/>
        </w:rPr>
        <w:t xml:space="preserve">2018 </w:t>
      </w:r>
      <w:r>
        <w:rPr>
          <w:spacing w:val="-2"/>
          <w:sz w:val="28"/>
          <w:lang w:eastAsia="zh-CN"/>
        </w:rPr>
        <w:t>年版</w:t>
      </w:r>
      <w:r>
        <w:rPr>
          <w:spacing w:val="-34"/>
          <w:sz w:val="28"/>
          <w:lang w:eastAsia="zh-CN"/>
        </w:rPr>
        <w:t>）</w:t>
      </w:r>
      <w:r>
        <w:rPr>
          <w:spacing w:val="-3"/>
          <w:sz w:val="28"/>
          <w:lang w:eastAsia="zh-CN"/>
        </w:rPr>
        <w:t>第四章中的通用合同条款的补充、细化。</w:t>
      </w:r>
    </w:p>
    <w:p w:rsidR="007C543C" w:rsidRDefault="007C543C">
      <w:pPr>
        <w:spacing w:line="266" w:lineRule="auto"/>
        <w:jc w:val="both"/>
        <w:rPr>
          <w:sz w:val="28"/>
          <w:lang w:eastAsia="zh-CN"/>
        </w:rPr>
        <w:sectPr w:rsidR="007C543C">
          <w:pgSz w:w="11910" w:h="16840"/>
          <w:pgMar w:top="1100" w:right="500" w:bottom="1380" w:left="460" w:header="878" w:footer="1200" w:gutter="0"/>
          <w:cols w:space="720"/>
        </w:sectPr>
      </w:pPr>
    </w:p>
    <w:p w:rsidR="007C543C" w:rsidRDefault="007C543C">
      <w:pPr>
        <w:pStyle w:val="a3"/>
        <w:spacing w:before="1"/>
        <w:rPr>
          <w:sz w:val="17"/>
          <w:lang w:eastAsia="zh-CN"/>
        </w:rPr>
      </w:pPr>
    </w:p>
    <w:p w:rsidR="007C543C" w:rsidRDefault="00996ACC">
      <w:pPr>
        <w:spacing w:before="55"/>
        <w:ind w:left="835" w:right="659"/>
        <w:jc w:val="center"/>
        <w:rPr>
          <w:b/>
          <w:sz w:val="32"/>
          <w:lang w:eastAsia="zh-CN"/>
        </w:rPr>
      </w:pPr>
      <w:r>
        <w:rPr>
          <w:b/>
          <w:sz w:val="32"/>
          <w:lang w:eastAsia="zh-CN"/>
        </w:rPr>
        <w:t>勘察设计专用合同条款</w:t>
      </w:r>
    </w:p>
    <w:p w:rsidR="007C543C" w:rsidRDefault="00996ACC">
      <w:pPr>
        <w:pStyle w:val="a3"/>
        <w:spacing w:before="241"/>
        <w:ind w:left="1313"/>
        <w:rPr>
          <w:lang w:eastAsia="zh-CN"/>
        </w:rPr>
      </w:pPr>
      <w:r>
        <w:rPr>
          <w:lang w:eastAsia="zh-CN"/>
        </w:rPr>
        <w:t>根据本项目的具体情况，对通用合同条款的内容作如下补充、细化：</w:t>
      </w:r>
    </w:p>
    <w:p w:rsidR="007C543C" w:rsidRDefault="007C543C">
      <w:pPr>
        <w:pStyle w:val="a3"/>
        <w:rPr>
          <w:lang w:eastAsia="zh-CN"/>
        </w:rPr>
      </w:pPr>
    </w:p>
    <w:p w:rsidR="007C543C" w:rsidRDefault="00996ACC">
      <w:pPr>
        <w:pStyle w:val="6"/>
        <w:spacing w:before="184"/>
        <w:rPr>
          <w:lang w:eastAsia="zh-CN"/>
        </w:rPr>
      </w:pPr>
      <w:r>
        <w:rPr>
          <w:lang w:eastAsia="zh-CN"/>
        </w:rPr>
        <w:t>1.一般约义</w:t>
      </w:r>
    </w:p>
    <w:p w:rsidR="007C543C" w:rsidRDefault="00996ACC">
      <w:pPr>
        <w:spacing w:before="93"/>
        <w:ind w:left="833"/>
        <w:rPr>
          <w:b/>
          <w:sz w:val="24"/>
          <w:lang w:eastAsia="zh-CN"/>
        </w:rPr>
      </w:pPr>
      <w:r>
        <w:rPr>
          <w:b/>
          <w:sz w:val="24"/>
          <w:lang w:eastAsia="zh-CN"/>
        </w:rPr>
        <w:t>1.1 词语定义</w:t>
      </w:r>
    </w:p>
    <w:p w:rsidR="007C543C" w:rsidRDefault="00996ACC">
      <w:pPr>
        <w:pStyle w:val="a3"/>
        <w:tabs>
          <w:tab w:val="left" w:pos="2393"/>
        </w:tabs>
        <w:spacing w:before="91"/>
        <w:ind w:left="1313"/>
        <w:rPr>
          <w:lang w:eastAsia="zh-CN"/>
        </w:rPr>
      </w:pPr>
      <w:r>
        <w:rPr>
          <w:lang w:eastAsia="zh-CN"/>
        </w:rPr>
        <w:t>1.1.2.2</w:t>
      </w:r>
      <w:r>
        <w:rPr>
          <w:lang w:eastAsia="zh-CN"/>
        </w:rPr>
        <w:tab/>
        <w:t>发包人</w:t>
      </w:r>
      <w:r>
        <w:rPr>
          <w:b/>
          <w:lang w:eastAsia="zh-CN"/>
        </w:rPr>
        <w:t>：</w:t>
      </w:r>
      <w:r>
        <w:rPr>
          <w:rFonts w:hint="eastAsia"/>
          <w:lang w:eastAsia="zh-CN"/>
        </w:rPr>
        <w:t>金秀县农村公路建设办公室</w:t>
      </w:r>
    </w:p>
    <w:p w:rsidR="007C543C" w:rsidRDefault="00996ACC">
      <w:pPr>
        <w:spacing w:before="94" w:line="312" w:lineRule="auto"/>
        <w:ind w:left="833" w:right="534" w:firstLine="480"/>
        <w:rPr>
          <w:b/>
          <w:sz w:val="24"/>
          <w:lang w:eastAsia="zh-CN"/>
        </w:rPr>
      </w:pPr>
      <w:r>
        <w:rPr>
          <w:sz w:val="24"/>
          <w:lang w:eastAsia="zh-CN"/>
        </w:rPr>
        <w:t>1.1.3.1</w:t>
      </w:r>
      <w:r>
        <w:rPr>
          <w:spacing w:val="-2"/>
          <w:sz w:val="24"/>
          <w:lang w:eastAsia="zh-CN"/>
        </w:rPr>
        <w:t xml:space="preserve"> 本次进行</w:t>
      </w:r>
      <w:r>
        <w:rPr>
          <w:rFonts w:hint="eastAsia"/>
          <w:spacing w:val="-2"/>
          <w:sz w:val="24"/>
          <w:lang w:eastAsia="zh-CN"/>
        </w:rPr>
        <w:t>前期工作</w:t>
      </w:r>
      <w:r>
        <w:rPr>
          <w:spacing w:val="-2"/>
          <w:sz w:val="24"/>
          <w:lang w:eastAsia="zh-CN"/>
        </w:rPr>
        <w:t>招标的项目为</w:t>
      </w:r>
      <w:r>
        <w:rPr>
          <w:rFonts w:hint="eastAsia"/>
          <w:spacing w:val="-2"/>
          <w:sz w:val="24"/>
          <w:lang w:eastAsia="zh-CN"/>
        </w:rPr>
        <w:t>圣堂山</w:t>
      </w:r>
      <w:r>
        <w:rPr>
          <w:spacing w:val="-2"/>
          <w:sz w:val="24"/>
          <w:lang w:eastAsia="zh-CN"/>
        </w:rPr>
        <w:t>5A级景区路网提升工程-长垌滴水经胶厂至大櫈公路项目前期工作</w:t>
      </w:r>
      <w:r>
        <w:rPr>
          <w:b/>
          <w:sz w:val="24"/>
          <w:lang w:eastAsia="zh-CN"/>
        </w:rPr>
        <w:t>。</w:t>
      </w:r>
    </w:p>
    <w:p w:rsidR="007C543C" w:rsidRDefault="00996ACC">
      <w:pPr>
        <w:pStyle w:val="6"/>
        <w:spacing w:line="307" w:lineRule="exact"/>
        <w:rPr>
          <w:lang w:eastAsia="zh-CN"/>
        </w:rPr>
      </w:pPr>
      <w:r>
        <w:rPr>
          <w:lang w:eastAsia="zh-CN"/>
        </w:rPr>
        <w:t>1.6 文件的提供和照管</w:t>
      </w:r>
    </w:p>
    <w:p w:rsidR="007C543C" w:rsidRDefault="00996ACC">
      <w:pPr>
        <w:pStyle w:val="a3"/>
        <w:spacing w:before="93"/>
        <w:ind w:left="1263"/>
        <w:rPr>
          <w:lang w:eastAsia="zh-CN"/>
        </w:rPr>
      </w:pPr>
      <w:r>
        <w:rPr>
          <w:lang w:eastAsia="zh-CN"/>
        </w:rPr>
        <w:t>1.6.2 发包人负责提供的文件包括：</w:t>
      </w:r>
      <w:r>
        <w:rPr>
          <w:u w:val="single"/>
          <w:lang w:eastAsia="zh-CN"/>
        </w:rPr>
        <w:t xml:space="preserve">立项文件 </w:t>
      </w:r>
    </w:p>
    <w:p w:rsidR="007C543C" w:rsidRDefault="00996ACC">
      <w:pPr>
        <w:pStyle w:val="a3"/>
        <w:tabs>
          <w:tab w:val="left" w:pos="2932"/>
          <w:tab w:val="left" w:pos="9892"/>
        </w:tabs>
        <w:spacing w:before="93" w:line="312" w:lineRule="auto"/>
        <w:ind w:left="1313" w:right="690" w:hanging="480"/>
        <w:rPr>
          <w:lang w:eastAsia="zh-CN"/>
        </w:rPr>
      </w:pPr>
      <w:r>
        <w:rPr>
          <w:lang w:eastAsia="zh-CN"/>
        </w:rPr>
        <w:t>提供的数量：</w:t>
      </w:r>
      <w:r>
        <w:rPr>
          <w:rFonts w:ascii="Times New Roman" w:eastAsia="Times New Roman"/>
          <w:u w:val="single"/>
          <w:lang w:eastAsia="zh-CN"/>
        </w:rPr>
        <w:t>1</w:t>
      </w:r>
      <w:r>
        <w:rPr>
          <w:rFonts w:ascii="Times New Roman" w:eastAsia="Times New Roman"/>
          <w:spacing w:val="-1"/>
          <w:u w:val="single"/>
          <w:lang w:eastAsia="zh-CN"/>
        </w:rPr>
        <w:t xml:space="preserve"> </w:t>
      </w:r>
      <w:r>
        <w:rPr>
          <w:u w:val="single"/>
          <w:lang w:eastAsia="zh-CN"/>
        </w:rPr>
        <w:t>份</w:t>
      </w:r>
      <w:r>
        <w:rPr>
          <w:u w:val="single"/>
          <w:lang w:eastAsia="zh-CN"/>
        </w:rPr>
        <w:tab/>
      </w:r>
      <w:r>
        <w:rPr>
          <w:lang w:eastAsia="zh-CN"/>
        </w:rPr>
        <w:t>，提供期限：</w:t>
      </w:r>
      <w:r>
        <w:rPr>
          <w:spacing w:val="-1"/>
          <w:u w:val="single"/>
          <w:lang w:eastAsia="zh-CN"/>
        </w:rPr>
        <w:t xml:space="preserve"> </w:t>
      </w:r>
      <w:r>
        <w:rPr>
          <w:u w:val="single"/>
          <w:lang w:eastAsia="zh-CN"/>
        </w:rPr>
        <w:t>自发布招标公告之日起至招标文件下载截止之日</w:t>
      </w:r>
      <w:r>
        <w:rPr>
          <w:u w:val="single"/>
          <w:lang w:eastAsia="zh-CN"/>
        </w:rPr>
        <w:tab/>
      </w:r>
      <w:r>
        <w:rPr>
          <w:lang w:eastAsia="zh-CN"/>
        </w:rPr>
        <w:t>。设计人应自费购买勘察设计所需要的全部地形图、地质图、规划图及所涉及的其他图</w:t>
      </w:r>
    </w:p>
    <w:p w:rsidR="007C543C" w:rsidRDefault="00996ACC">
      <w:pPr>
        <w:pStyle w:val="a3"/>
        <w:spacing w:line="312" w:lineRule="auto"/>
        <w:ind w:left="833" w:right="750"/>
        <w:rPr>
          <w:lang w:eastAsia="zh-CN"/>
        </w:rPr>
      </w:pPr>
      <w:r>
        <w:rPr>
          <w:lang w:eastAsia="zh-CN"/>
        </w:rPr>
        <w:t>纸或资料；自费进行工程测量、工程勘察、研究试验、大比例地形图测绘、地质钻探及工程地质物探和有关协调、调查及资料收集等。</w:t>
      </w:r>
    </w:p>
    <w:p w:rsidR="007C543C" w:rsidRDefault="00996ACC">
      <w:pPr>
        <w:pStyle w:val="a3"/>
        <w:spacing w:line="307" w:lineRule="exact"/>
        <w:ind w:left="1313"/>
        <w:rPr>
          <w:lang w:eastAsia="zh-CN"/>
        </w:rPr>
      </w:pPr>
      <w:r>
        <w:rPr>
          <w:lang w:eastAsia="zh-CN"/>
        </w:rPr>
        <w:t>设计人应自费收集、购买勘察设计所需要的下述资料：</w:t>
      </w:r>
    </w:p>
    <w:p w:rsidR="007C543C" w:rsidRDefault="00996ACC">
      <w:pPr>
        <w:pStyle w:val="a7"/>
        <w:numPr>
          <w:ilvl w:val="0"/>
          <w:numId w:val="4"/>
        </w:numPr>
        <w:tabs>
          <w:tab w:val="left" w:pos="1674"/>
        </w:tabs>
        <w:spacing w:before="93"/>
        <w:rPr>
          <w:sz w:val="24"/>
          <w:lang w:eastAsia="zh-CN"/>
        </w:rPr>
      </w:pPr>
      <w:r>
        <w:rPr>
          <w:sz w:val="24"/>
          <w:lang w:eastAsia="zh-CN"/>
        </w:rPr>
        <w:t>相关路网交通工程设施的配置资料（包括通信、监控、收费、安全设施）。</w:t>
      </w:r>
    </w:p>
    <w:p w:rsidR="007C543C" w:rsidRDefault="00996ACC">
      <w:pPr>
        <w:pStyle w:val="a7"/>
        <w:numPr>
          <w:ilvl w:val="0"/>
          <w:numId w:val="4"/>
        </w:numPr>
        <w:tabs>
          <w:tab w:val="left" w:pos="1674"/>
        </w:tabs>
        <w:spacing w:before="93"/>
        <w:rPr>
          <w:sz w:val="24"/>
        </w:rPr>
      </w:pPr>
      <w:r>
        <w:rPr>
          <w:sz w:val="24"/>
        </w:rPr>
        <w:t>沿线高压供电的资料。</w:t>
      </w:r>
    </w:p>
    <w:p w:rsidR="007C543C" w:rsidRDefault="00996ACC">
      <w:pPr>
        <w:pStyle w:val="a7"/>
        <w:numPr>
          <w:ilvl w:val="0"/>
          <w:numId w:val="4"/>
        </w:numPr>
        <w:tabs>
          <w:tab w:val="left" w:pos="1674"/>
        </w:tabs>
        <w:spacing w:before="91"/>
        <w:rPr>
          <w:sz w:val="24"/>
          <w:lang w:eastAsia="zh-CN"/>
        </w:rPr>
      </w:pPr>
      <w:r>
        <w:rPr>
          <w:sz w:val="24"/>
          <w:lang w:eastAsia="zh-CN"/>
        </w:rPr>
        <w:t>沿线公用通信网的资料。</w:t>
      </w:r>
    </w:p>
    <w:p w:rsidR="007C543C" w:rsidRDefault="00996ACC">
      <w:pPr>
        <w:pStyle w:val="a7"/>
        <w:numPr>
          <w:ilvl w:val="0"/>
          <w:numId w:val="4"/>
        </w:numPr>
        <w:tabs>
          <w:tab w:val="left" w:pos="1674"/>
        </w:tabs>
        <w:spacing w:before="94"/>
        <w:rPr>
          <w:sz w:val="24"/>
          <w:lang w:eastAsia="zh-CN"/>
        </w:rPr>
      </w:pPr>
      <w:r>
        <w:rPr>
          <w:sz w:val="24"/>
          <w:lang w:eastAsia="zh-CN"/>
        </w:rPr>
        <w:t>沿线气象、环境、人文景观的有关资料。</w:t>
      </w:r>
    </w:p>
    <w:p w:rsidR="007C543C" w:rsidRDefault="00996ACC">
      <w:pPr>
        <w:pStyle w:val="a7"/>
        <w:numPr>
          <w:ilvl w:val="0"/>
          <w:numId w:val="4"/>
        </w:numPr>
        <w:tabs>
          <w:tab w:val="left" w:pos="1674"/>
        </w:tabs>
        <w:spacing w:before="93"/>
        <w:rPr>
          <w:sz w:val="24"/>
          <w:lang w:eastAsia="zh-CN"/>
        </w:rPr>
      </w:pPr>
      <w:r>
        <w:rPr>
          <w:sz w:val="24"/>
          <w:lang w:eastAsia="zh-CN"/>
        </w:rPr>
        <w:t>相关路网的管理运营体制。</w:t>
      </w:r>
    </w:p>
    <w:p w:rsidR="007C543C" w:rsidRDefault="00996ACC">
      <w:pPr>
        <w:pStyle w:val="a7"/>
        <w:numPr>
          <w:ilvl w:val="0"/>
          <w:numId w:val="4"/>
        </w:numPr>
        <w:tabs>
          <w:tab w:val="left" w:pos="1674"/>
        </w:tabs>
        <w:spacing w:before="91"/>
        <w:rPr>
          <w:sz w:val="24"/>
          <w:lang w:eastAsia="zh-CN"/>
        </w:rPr>
      </w:pPr>
      <w:r>
        <w:rPr>
          <w:sz w:val="24"/>
          <w:lang w:eastAsia="zh-CN"/>
        </w:rPr>
        <w:t>相关路网服务设施的设置资料。</w:t>
      </w:r>
    </w:p>
    <w:p w:rsidR="007C543C" w:rsidRDefault="00996ACC">
      <w:pPr>
        <w:pStyle w:val="a7"/>
        <w:numPr>
          <w:ilvl w:val="0"/>
          <w:numId w:val="4"/>
        </w:numPr>
        <w:tabs>
          <w:tab w:val="left" w:pos="1674"/>
        </w:tabs>
        <w:spacing w:before="93"/>
        <w:rPr>
          <w:sz w:val="24"/>
          <w:lang w:eastAsia="zh-CN"/>
        </w:rPr>
      </w:pPr>
      <w:r>
        <w:rPr>
          <w:sz w:val="24"/>
          <w:lang w:eastAsia="zh-CN"/>
        </w:rPr>
        <w:t>与交通工程相关的规划资料。</w:t>
      </w:r>
    </w:p>
    <w:p w:rsidR="007C543C" w:rsidRDefault="00996ACC">
      <w:pPr>
        <w:pStyle w:val="a7"/>
        <w:numPr>
          <w:ilvl w:val="0"/>
          <w:numId w:val="4"/>
        </w:numPr>
        <w:tabs>
          <w:tab w:val="left" w:pos="1674"/>
        </w:tabs>
        <w:spacing w:before="93"/>
        <w:rPr>
          <w:sz w:val="24"/>
          <w:lang w:eastAsia="zh-CN"/>
        </w:rPr>
      </w:pPr>
      <w:r>
        <w:rPr>
          <w:sz w:val="24"/>
          <w:lang w:eastAsia="zh-CN"/>
        </w:rPr>
        <w:t>其他开展勘察设计所需的资料。</w:t>
      </w:r>
    </w:p>
    <w:p w:rsidR="007C543C" w:rsidRDefault="00996ACC">
      <w:pPr>
        <w:pStyle w:val="6"/>
        <w:spacing w:before="91"/>
        <w:rPr>
          <w:lang w:eastAsia="zh-CN"/>
        </w:rPr>
      </w:pPr>
      <w:r>
        <w:rPr>
          <w:lang w:eastAsia="zh-CN"/>
        </w:rPr>
        <w:t>3.发包人管理</w:t>
      </w:r>
    </w:p>
    <w:p w:rsidR="007C543C" w:rsidRDefault="00996ACC">
      <w:pPr>
        <w:spacing w:before="94"/>
        <w:ind w:left="833"/>
        <w:rPr>
          <w:b/>
          <w:sz w:val="24"/>
          <w:lang w:eastAsia="zh-CN"/>
        </w:rPr>
      </w:pPr>
      <w:r>
        <w:rPr>
          <w:b/>
          <w:sz w:val="24"/>
          <w:lang w:eastAsia="zh-CN"/>
        </w:rPr>
        <w:t>3.2 监理人</w:t>
      </w:r>
    </w:p>
    <w:p w:rsidR="007C543C" w:rsidRDefault="00996ACC">
      <w:pPr>
        <w:pStyle w:val="a3"/>
        <w:spacing w:before="93"/>
        <w:ind w:left="1313"/>
        <w:rPr>
          <w:lang w:eastAsia="zh-CN"/>
        </w:rPr>
      </w:pPr>
      <w:r>
        <w:rPr>
          <w:lang w:eastAsia="zh-CN"/>
        </w:rPr>
        <w:t>3.2.1</w:t>
      </w:r>
      <w:r>
        <w:rPr>
          <w:spacing w:val="-8"/>
          <w:lang w:eastAsia="zh-CN"/>
        </w:rPr>
        <w:t xml:space="preserve"> 本工程是否委托监理人进行勘察设计监理：</w:t>
      </w:r>
      <w:r>
        <w:rPr>
          <w:spacing w:val="117"/>
          <w:u w:val="single"/>
          <w:lang w:eastAsia="zh-CN"/>
        </w:rPr>
        <w:t xml:space="preserve"> </w:t>
      </w:r>
      <w:r>
        <w:rPr>
          <w:u w:val="single"/>
          <w:lang w:eastAsia="zh-CN"/>
        </w:rPr>
        <w:t>/</w:t>
      </w:r>
      <w:r>
        <w:rPr>
          <w:spacing w:val="-1"/>
          <w:lang w:eastAsia="zh-CN"/>
        </w:rPr>
        <w:t xml:space="preserve"> 。</w:t>
      </w:r>
    </w:p>
    <w:p w:rsidR="007C543C" w:rsidRDefault="00996ACC">
      <w:pPr>
        <w:pStyle w:val="6"/>
        <w:spacing w:before="91"/>
        <w:rPr>
          <w:lang w:eastAsia="zh-CN"/>
        </w:rPr>
      </w:pPr>
      <w:r>
        <w:rPr>
          <w:lang w:eastAsia="zh-CN"/>
        </w:rPr>
        <w:t>3.4 决定或答复</w:t>
      </w:r>
    </w:p>
    <w:p w:rsidR="007C543C" w:rsidRDefault="00996ACC">
      <w:pPr>
        <w:pStyle w:val="a3"/>
        <w:tabs>
          <w:tab w:val="left" w:pos="6952"/>
        </w:tabs>
        <w:spacing w:before="93"/>
        <w:ind w:left="1313"/>
        <w:rPr>
          <w:lang w:eastAsia="zh-CN"/>
        </w:rPr>
      </w:pPr>
      <w:r>
        <w:rPr>
          <w:lang w:eastAsia="zh-CN"/>
        </w:rPr>
        <w:t>3.4.2</w:t>
      </w:r>
      <w:r>
        <w:rPr>
          <w:spacing w:val="-1"/>
          <w:lang w:eastAsia="zh-CN"/>
        </w:rPr>
        <w:t xml:space="preserve"> </w:t>
      </w:r>
      <w:r>
        <w:rPr>
          <w:lang w:eastAsia="zh-CN"/>
        </w:rPr>
        <w:t>发包人应在收到设计人书面提出的事项后</w:t>
      </w:r>
      <w:r>
        <w:rPr>
          <w:spacing w:val="118"/>
          <w:u w:val="single"/>
          <w:lang w:eastAsia="zh-CN"/>
        </w:rPr>
        <w:t xml:space="preserve"> </w:t>
      </w:r>
      <w:r>
        <w:rPr>
          <w:u w:val="single"/>
          <w:lang w:eastAsia="zh-CN"/>
        </w:rPr>
        <w:t>7</w:t>
      </w:r>
      <w:r>
        <w:rPr>
          <w:u w:val="single"/>
          <w:lang w:eastAsia="zh-CN"/>
        </w:rPr>
        <w:tab/>
      </w:r>
      <w:r>
        <w:rPr>
          <w:lang w:eastAsia="zh-CN"/>
        </w:rPr>
        <w:t>天内做出书面答复。</w:t>
      </w:r>
    </w:p>
    <w:p w:rsidR="007C543C" w:rsidRDefault="00996ACC">
      <w:pPr>
        <w:pStyle w:val="6"/>
        <w:spacing w:before="93"/>
        <w:rPr>
          <w:lang w:eastAsia="zh-CN"/>
        </w:rPr>
      </w:pPr>
      <w:r>
        <w:rPr>
          <w:lang w:eastAsia="zh-CN"/>
        </w:rPr>
        <w:t>4.设计人义务</w:t>
      </w:r>
    </w:p>
    <w:p w:rsidR="007C543C" w:rsidRDefault="00996ACC">
      <w:pPr>
        <w:pStyle w:val="a3"/>
        <w:spacing w:before="91"/>
        <w:ind w:left="833"/>
        <w:rPr>
          <w:rFonts w:ascii="黑体" w:eastAsia="黑体"/>
          <w:lang w:eastAsia="zh-CN"/>
        </w:rPr>
      </w:pPr>
      <w:r>
        <w:rPr>
          <w:rFonts w:ascii="Times New Roman" w:eastAsia="Times New Roman"/>
          <w:lang w:eastAsia="zh-CN"/>
        </w:rPr>
        <w:t xml:space="preserve">4.1.6.6 </w:t>
      </w:r>
      <w:r>
        <w:rPr>
          <w:rFonts w:ascii="黑体" w:eastAsia="黑体" w:hint="eastAsia"/>
          <w:lang w:eastAsia="zh-CN"/>
        </w:rPr>
        <w:t>设计人应履行的其他义务：</w:t>
      </w:r>
    </w:p>
    <w:p w:rsidR="007C543C" w:rsidRDefault="00996ACC">
      <w:pPr>
        <w:pStyle w:val="a3"/>
        <w:spacing w:before="94" w:line="312" w:lineRule="auto"/>
        <w:ind w:left="833" w:right="575" w:firstLine="480"/>
        <w:rPr>
          <w:lang w:eastAsia="zh-CN"/>
        </w:rPr>
      </w:pPr>
      <w:r>
        <w:rPr>
          <w:rFonts w:ascii="Times New Roman" w:eastAsia="Times New Roman"/>
          <w:lang w:eastAsia="zh-CN"/>
        </w:rPr>
        <w:t>1.</w:t>
      </w:r>
      <w:r>
        <w:rPr>
          <w:lang w:eastAsia="zh-CN"/>
        </w:rPr>
        <w:t>设计文件应注明工程的设计使用年限。设计文件批准后，如需修改或变更设计，必须及时上报发包人及原设计文件批复部门按有关规定办理。</w:t>
      </w:r>
    </w:p>
    <w:p w:rsidR="007C543C" w:rsidRDefault="00996ACC">
      <w:pPr>
        <w:pStyle w:val="a3"/>
        <w:spacing w:line="312" w:lineRule="auto"/>
        <w:ind w:left="833" w:right="654" w:firstLine="480"/>
        <w:rPr>
          <w:lang w:eastAsia="zh-CN"/>
        </w:rPr>
      </w:pPr>
      <w:r>
        <w:rPr>
          <w:rFonts w:ascii="Times New Roman" w:eastAsia="Times New Roman"/>
          <w:lang w:eastAsia="zh-CN"/>
        </w:rPr>
        <w:t>2.</w:t>
      </w:r>
      <w:r>
        <w:rPr>
          <w:lang w:eastAsia="zh-CN"/>
        </w:rPr>
        <w:t>设计人使用和提供的地形图应采用测绘出版局的最新出版图或发包人按合同规定提供的地形图，提供的用地图应满足林业、国土部门的有关报送要求，临时用地图应与征地</w:t>
      </w:r>
    </w:p>
    <w:p w:rsidR="007C543C" w:rsidRDefault="007C543C">
      <w:pPr>
        <w:spacing w:line="312" w:lineRule="auto"/>
        <w:rPr>
          <w:lang w:eastAsia="zh-CN"/>
        </w:rPr>
        <w:sectPr w:rsidR="007C543C">
          <w:footerReference w:type="default" r:id="rId30"/>
          <w:pgSz w:w="11910" w:h="16840"/>
          <w:pgMar w:top="1100" w:right="500" w:bottom="1380" w:left="460" w:header="878" w:footer="1200" w:gutter="0"/>
          <w:pgNumType w:start="40"/>
          <w:cols w:space="720"/>
        </w:sectPr>
      </w:pPr>
    </w:p>
    <w:p w:rsidR="007C543C" w:rsidRDefault="00996ACC">
      <w:pPr>
        <w:pStyle w:val="a3"/>
        <w:spacing w:before="123" w:line="312" w:lineRule="auto"/>
        <w:ind w:left="833" w:right="654"/>
        <w:rPr>
          <w:lang w:eastAsia="zh-CN"/>
        </w:rPr>
      </w:pPr>
      <w:r>
        <w:rPr>
          <w:lang w:eastAsia="zh-CN"/>
        </w:rPr>
        <w:lastRenderedPageBreak/>
        <w:t>图同时提供，临时用地图也应严格执行国家耕地保护的有关土地政策，避免乱占、乱用土地。</w:t>
      </w:r>
    </w:p>
    <w:p w:rsidR="007C543C" w:rsidRDefault="00996ACC" w:rsidP="00B80BE5">
      <w:pPr>
        <w:pStyle w:val="6"/>
        <w:spacing w:before="122"/>
      </w:pPr>
      <w:r>
        <w:t>5.勘察设计要求</w:t>
      </w:r>
    </w:p>
    <w:p w:rsidR="007C543C" w:rsidRDefault="00996ACC">
      <w:pPr>
        <w:pStyle w:val="a7"/>
        <w:numPr>
          <w:ilvl w:val="1"/>
          <w:numId w:val="5"/>
        </w:numPr>
        <w:tabs>
          <w:tab w:val="left" w:pos="1256"/>
        </w:tabs>
        <w:spacing w:before="184"/>
        <w:rPr>
          <w:b/>
          <w:sz w:val="24"/>
        </w:rPr>
      </w:pPr>
      <w:r>
        <w:rPr>
          <w:b/>
          <w:sz w:val="24"/>
        </w:rPr>
        <w:t>勘察设计范围</w:t>
      </w:r>
    </w:p>
    <w:p w:rsidR="007C543C" w:rsidRDefault="00996ACC">
      <w:pPr>
        <w:tabs>
          <w:tab w:val="left" w:pos="2034"/>
        </w:tabs>
        <w:spacing w:before="94" w:line="312" w:lineRule="auto"/>
        <w:ind w:leftChars="400" w:left="880" w:rightChars="243" w:right="535" w:firstLineChars="200" w:firstLine="472"/>
        <w:rPr>
          <w:sz w:val="24"/>
          <w:lang w:eastAsia="zh-CN"/>
        </w:rPr>
      </w:pPr>
      <w:r>
        <w:rPr>
          <w:spacing w:val="-4"/>
          <w:sz w:val="24"/>
          <w:lang w:eastAsia="zh-CN"/>
        </w:rPr>
        <w:t>5.3.1  勘察设计范围及内容：</w:t>
      </w:r>
      <w:r>
        <w:rPr>
          <w:spacing w:val="-12"/>
          <w:sz w:val="24"/>
          <w:u w:val="single"/>
          <w:lang w:eastAsia="zh-CN"/>
        </w:rPr>
        <w:t xml:space="preserve">路线总长 </w:t>
      </w:r>
      <w:r>
        <w:rPr>
          <w:sz w:val="24"/>
          <w:u w:val="single"/>
          <w:lang w:eastAsia="zh-CN"/>
        </w:rPr>
        <w:t>37.494</w:t>
      </w:r>
      <w:r>
        <w:rPr>
          <w:spacing w:val="-15"/>
          <w:sz w:val="24"/>
          <w:u w:val="single"/>
          <w:lang w:eastAsia="zh-CN"/>
        </w:rPr>
        <w:t xml:space="preserve"> 公里，负责项目前期工作专题、路线、路基、</w:t>
      </w:r>
      <w:r>
        <w:rPr>
          <w:spacing w:val="-18"/>
          <w:sz w:val="24"/>
          <w:u w:val="single"/>
          <w:lang w:eastAsia="zh-CN"/>
        </w:rPr>
        <w:t>路面、桥涵、隧道、路线交叉、公路防护、排水和附属设施、沿线路系水系、公路环保和景观绿化、交通工程及沿线设施等的一阶段施工图勘察设计</w:t>
      </w:r>
      <w:r>
        <w:rPr>
          <w:rFonts w:hint="eastAsia"/>
          <w:spacing w:val="-18"/>
          <w:sz w:val="24"/>
          <w:u w:val="single"/>
          <w:lang w:eastAsia="zh-CN"/>
        </w:rPr>
        <w:t>、评审</w:t>
      </w:r>
      <w:r>
        <w:rPr>
          <w:spacing w:val="-18"/>
          <w:sz w:val="24"/>
          <w:u w:val="single"/>
          <w:lang w:eastAsia="zh-CN"/>
        </w:rPr>
        <w:t>。</w:t>
      </w:r>
    </w:p>
    <w:p w:rsidR="007C543C" w:rsidRDefault="00996ACC">
      <w:pPr>
        <w:tabs>
          <w:tab w:val="left" w:pos="1974"/>
        </w:tabs>
        <w:ind w:leftChars="300" w:left="660" w:firstLineChars="300" w:firstLine="720"/>
        <w:rPr>
          <w:sz w:val="24"/>
          <w:lang w:eastAsia="zh-CN"/>
        </w:rPr>
      </w:pPr>
      <w:r>
        <w:rPr>
          <w:sz w:val="24"/>
          <w:lang w:eastAsia="zh-CN"/>
        </w:rPr>
        <w:t>5.3.2阶段范围包括：</w:t>
      </w:r>
      <w:r>
        <w:rPr>
          <w:sz w:val="24"/>
          <w:u w:val="single"/>
          <w:lang w:eastAsia="zh-CN"/>
        </w:rPr>
        <w:t>前期工作专题、详细勘察、一阶段施工图设计（含预算）</w:t>
      </w:r>
      <w:r>
        <w:rPr>
          <w:rFonts w:hint="eastAsia"/>
          <w:sz w:val="24"/>
          <w:u w:val="single"/>
          <w:lang w:eastAsia="zh-CN"/>
        </w:rPr>
        <w:t>、评审。</w:t>
      </w:r>
    </w:p>
    <w:p w:rsidR="007C543C" w:rsidRDefault="00996ACC">
      <w:pPr>
        <w:pStyle w:val="a7"/>
        <w:tabs>
          <w:tab w:val="left" w:pos="1974"/>
        </w:tabs>
        <w:spacing w:before="91" w:line="312" w:lineRule="auto"/>
        <w:ind w:leftChars="397" w:left="873" w:rightChars="243" w:right="535" w:firstLineChars="200" w:firstLine="472"/>
        <w:rPr>
          <w:spacing w:val="-5"/>
          <w:sz w:val="24"/>
          <w:u w:val="single"/>
          <w:lang w:eastAsia="zh-CN"/>
        </w:rPr>
      </w:pPr>
      <w:r>
        <w:rPr>
          <w:spacing w:val="-4"/>
          <w:sz w:val="24"/>
          <w:lang w:eastAsia="zh-CN"/>
        </w:rPr>
        <w:t>5.3.3工作范围包括：</w:t>
      </w:r>
      <w:r>
        <w:rPr>
          <w:spacing w:val="-10"/>
          <w:sz w:val="24"/>
          <w:u w:val="single"/>
          <w:lang w:eastAsia="zh-CN"/>
        </w:rPr>
        <w:t>工程可行性研究报告、项目建议书</w:t>
      </w:r>
      <w:r>
        <w:rPr>
          <w:rFonts w:hint="eastAsia"/>
          <w:spacing w:val="-10"/>
          <w:sz w:val="24"/>
          <w:u w:val="single"/>
          <w:lang w:eastAsia="zh-CN"/>
        </w:rPr>
        <w:t>、</w:t>
      </w:r>
      <w:r>
        <w:rPr>
          <w:spacing w:val="-10"/>
          <w:sz w:val="24"/>
          <w:u w:val="single"/>
          <w:lang w:eastAsia="zh-CN"/>
        </w:rPr>
        <w:t>建设项目选址</w:t>
      </w:r>
      <w:r>
        <w:rPr>
          <w:rFonts w:hint="eastAsia"/>
          <w:spacing w:val="-10"/>
          <w:sz w:val="24"/>
          <w:u w:val="single"/>
          <w:lang w:eastAsia="zh-CN"/>
        </w:rPr>
        <w:t>报告、基本农田补划方案论证、用地预审及土地规划调整</w:t>
      </w:r>
      <w:r>
        <w:rPr>
          <w:spacing w:val="-10"/>
          <w:sz w:val="24"/>
          <w:u w:val="single"/>
          <w:lang w:eastAsia="zh-CN"/>
        </w:rPr>
        <w:t>、</w:t>
      </w:r>
      <w:r>
        <w:rPr>
          <w:rFonts w:hint="eastAsia"/>
          <w:spacing w:val="-10"/>
          <w:sz w:val="24"/>
          <w:u w:val="single"/>
          <w:lang w:eastAsia="zh-CN"/>
        </w:rPr>
        <w:t>社会稳定风险分析报告</w:t>
      </w:r>
      <w:r>
        <w:rPr>
          <w:spacing w:val="-10"/>
          <w:sz w:val="24"/>
          <w:u w:val="single"/>
          <w:lang w:eastAsia="zh-CN"/>
        </w:rPr>
        <w:t>、</w:t>
      </w:r>
      <w:r>
        <w:rPr>
          <w:rFonts w:hint="eastAsia"/>
          <w:spacing w:val="-10"/>
          <w:sz w:val="24"/>
          <w:u w:val="single"/>
          <w:lang w:eastAsia="zh-CN"/>
        </w:rPr>
        <w:t>安全预评价报告</w:t>
      </w:r>
      <w:r>
        <w:rPr>
          <w:sz w:val="24"/>
          <w:u w:val="single"/>
          <w:lang w:eastAsia="zh-CN"/>
        </w:rPr>
        <w:t>、</w:t>
      </w:r>
      <w:r>
        <w:rPr>
          <w:rFonts w:hint="eastAsia"/>
          <w:sz w:val="24"/>
          <w:u w:val="single"/>
          <w:lang w:eastAsia="zh-CN"/>
        </w:rPr>
        <w:t>安全条件论证报告</w:t>
      </w:r>
      <w:r>
        <w:rPr>
          <w:sz w:val="24"/>
          <w:u w:val="single"/>
          <w:lang w:eastAsia="zh-CN"/>
        </w:rPr>
        <w:t>、</w:t>
      </w:r>
      <w:r>
        <w:rPr>
          <w:rFonts w:hint="eastAsia"/>
          <w:sz w:val="24"/>
          <w:u w:val="single"/>
          <w:lang w:eastAsia="zh-CN"/>
        </w:rPr>
        <w:t>安全性评价（施工图设计）</w:t>
      </w:r>
      <w:r>
        <w:rPr>
          <w:sz w:val="24"/>
          <w:u w:val="single"/>
          <w:lang w:eastAsia="zh-CN"/>
        </w:rPr>
        <w:t>、</w:t>
      </w:r>
      <w:r>
        <w:rPr>
          <w:rFonts w:hint="eastAsia"/>
          <w:sz w:val="24"/>
          <w:u w:val="single"/>
          <w:lang w:eastAsia="zh-CN"/>
        </w:rPr>
        <w:t>水土保持方案报告书</w:t>
      </w:r>
      <w:r>
        <w:rPr>
          <w:sz w:val="24"/>
          <w:u w:val="single"/>
          <w:lang w:eastAsia="zh-CN"/>
        </w:rPr>
        <w:t>、</w:t>
      </w:r>
      <w:r>
        <w:rPr>
          <w:rFonts w:hint="eastAsia"/>
          <w:sz w:val="24"/>
          <w:u w:val="single"/>
          <w:lang w:eastAsia="zh-CN"/>
        </w:rPr>
        <w:t>地质灾害危险性评估报告</w:t>
      </w:r>
      <w:r>
        <w:rPr>
          <w:sz w:val="24"/>
          <w:u w:val="single"/>
          <w:lang w:eastAsia="zh-CN"/>
        </w:rPr>
        <w:t>、</w:t>
      </w:r>
      <w:r>
        <w:rPr>
          <w:rFonts w:hint="eastAsia"/>
          <w:sz w:val="24"/>
          <w:u w:val="single"/>
          <w:lang w:eastAsia="zh-CN"/>
        </w:rPr>
        <w:t>压覆矿产资源评估报告</w:t>
      </w:r>
      <w:r>
        <w:rPr>
          <w:sz w:val="24"/>
          <w:u w:val="single"/>
          <w:lang w:eastAsia="zh-CN"/>
        </w:rPr>
        <w:t>、</w:t>
      </w:r>
      <w:r>
        <w:rPr>
          <w:rFonts w:hint="eastAsia"/>
          <w:sz w:val="24"/>
          <w:u w:val="single"/>
          <w:lang w:eastAsia="zh-CN"/>
        </w:rPr>
        <w:t>环境影响评价报告</w:t>
      </w:r>
      <w:r>
        <w:rPr>
          <w:sz w:val="24"/>
          <w:u w:val="single"/>
          <w:lang w:eastAsia="zh-CN"/>
        </w:rPr>
        <w:t>、土地复垦方案报告、</w:t>
      </w:r>
      <w:r>
        <w:rPr>
          <w:rFonts w:hint="eastAsia"/>
          <w:sz w:val="24"/>
          <w:u w:val="single"/>
          <w:lang w:eastAsia="zh-CN"/>
        </w:rPr>
        <w:t>使用林地可研</w:t>
      </w:r>
      <w:r>
        <w:rPr>
          <w:sz w:val="24"/>
          <w:u w:val="single"/>
          <w:lang w:eastAsia="zh-CN"/>
        </w:rPr>
        <w:t>、</w:t>
      </w:r>
      <w:r>
        <w:rPr>
          <w:rFonts w:hint="eastAsia"/>
          <w:sz w:val="24"/>
          <w:u w:val="single"/>
          <w:lang w:eastAsia="zh-CN"/>
        </w:rPr>
        <w:t>穿越金秀大瑶山省级地质公园专题研究</w:t>
      </w:r>
      <w:r>
        <w:rPr>
          <w:rFonts w:hint="eastAsia"/>
          <w:spacing w:val="-5"/>
          <w:sz w:val="24"/>
          <w:u w:val="single"/>
          <w:lang w:eastAsia="zh-CN"/>
        </w:rPr>
        <w:t>、施工图勘察、</w:t>
      </w:r>
      <w:r>
        <w:rPr>
          <w:spacing w:val="-5"/>
          <w:sz w:val="24"/>
          <w:u w:val="single"/>
          <w:lang w:eastAsia="zh-CN"/>
        </w:rPr>
        <w:t>测量、施工图设计、</w:t>
      </w:r>
      <w:r>
        <w:rPr>
          <w:rFonts w:hint="eastAsia"/>
          <w:spacing w:val="-5"/>
          <w:sz w:val="24"/>
          <w:u w:val="single"/>
          <w:lang w:eastAsia="zh-CN"/>
        </w:rPr>
        <w:t>咨询</w:t>
      </w:r>
      <w:r>
        <w:rPr>
          <w:spacing w:val="-5"/>
          <w:sz w:val="24"/>
          <w:u w:val="single"/>
          <w:lang w:eastAsia="zh-CN"/>
        </w:rPr>
        <w:t>审查。</w:t>
      </w:r>
    </w:p>
    <w:p w:rsidR="007C543C" w:rsidRDefault="00996ACC">
      <w:pPr>
        <w:tabs>
          <w:tab w:val="left" w:pos="1256"/>
        </w:tabs>
        <w:ind w:firstLineChars="300" w:firstLine="723"/>
        <w:rPr>
          <w:b/>
          <w:sz w:val="24"/>
          <w:lang w:eastAsia="zh-CN"/>
        </w:rPr>
      </w:pPr>
      <w:r>
        <w:rPr>
          <w:b/>
          <w:sz w:val="24"/>
          <w:lang w:eastAsia="zh-CN"/>
        </w:rPr>
        <w:t xml:space="preserve">5.7 </w:t>
      </w:r>
      <w:r>
        <w:rPr>
          <w:rFonts w:hint="eastAsia"/>
          <w:b/>
          <w:sz w:val="24"/>
          <w:lang w:eastAsia="zh-CN"/>
        </w:rPr>
        <w:t>安全作业要求</w:t>
      </w:r>
    </w:p>
    <w:p w:rsidR="007C543C" w:rsidRDefault="00996ACC">
      <w:pPr>
        <w:tabs>
          <w:tab w:val="left" w:pos="1974"/>
        </w:tabs>
        <w:spacing w:before="91" w:line="312" w:lineRule="auto"/>
        <w:ind w:leftChars="478" w:left="1052" w:rightChars="243" w:right="535" w:firstLineChars="100" w:firstLine="240"/>
        <w:rPr>
          <w:lang w:eastAsia="zh-CN"/>
        </w:rPr>
      </w:pPr>
      <w:r>
        <w:rPr>
          <w:sz w:val="24"/>
          <w:lang w:eastAsia="zh-CN"/>
        </w:rPr>
        <w:t xml:space="preserve">5.7.1 </w:t>
      </w:r>
      <w:r>
        <w:rPr>
          <w:rFonts w:hint="eastAsia"/>
          <w:sz w:val="24"/>
          <w:lang w:eastAsia="zh-CN"/>
        </w:rPr>
        <w:t>设计人编制安全措施计划的期限：</w:t>
      </w:r>
      <w:r>
        <w:rPr>
          <w:sz w:val="24"/>
          <w:u w:val="single"/>
          <w:lang w:eastAsia="zh-CN"/>
        </w:rPr>
        <w:t xml:space="preserve">            /           </w:t>
      </w:r>
      <w:r>
        <w:rPr>
          <w:sz w:val="24"/>
          <w:lang w:eastAsia="zh-CN"/>
        </w:rPr>
        <w:t>。</w:t>
      </w:r>
    </w:p>
    <w:p w:rsidR="007C543C" w:rsidRDefault="00996ACC">
      <w:pPr>
        <w:pStyle w:val="6"/>
        <w:spacing w:before="66"/>
        <w:rPr>
          <w:lang w:eastAsia="zh-CN"/>
        </w:rPr>
      </w:pPr>
      <w:r>
        <w:rPr>
          <w:lang w:eastAsia="zh-CN"/>
        </w:rPr>
        <w:t>6.开始勘察设计和完成勘察设计</w:t>
      </w:r>
    </w:p>
    <w:p w:rsidR="007C543C" w:rsidRDefault="00996ACC">
      <w:pPr>
        <w:spacing w:before="94"/>
        <w:ind w:left="833"/>
        <w:rPr>
          <w:b/>
          <w:sz w:val="24"/>
          <w:lang w:eastAsia="zh-CN"/>
        </w:rPr>
      </w:pPr>
      <w:r>
        <w:rPr>
          <w:b/>
          <w:sz w:val="24"/>
          <w:lang w:eastAsia="zh-CN"/>
        </w:rPr>
        <w:t>6.1 开始勘察设计</w:t>
      </w:r>
    </w:p>
    <w:p w:rsidR="007C543C" w:rsidRDefault="00996ACC">
      <w:pPr>
        <w:pStyle w:val="a3"/>
        <w:spacing w:before="158" w:line="345" w:lineRule="auto"/>
        <w:ind w:left="1313" w:right="654"/>
        <w:rPr>
          <w:lang w:eastAsia="zh-CN"/>
        </w:rPr>
      </w:pPr>
      <w:r>
        <w:rPr>
          <w:lang w:eastAsia="zh-CN"/>
        </w:rPr>
        <w:t>6.1.1</w:t>
      </w:r>
      <w:r>
        <w:rPr>
          <w:spacing w:val="-12"/>
          <w:lang w:eastAsia="zh-CN"/>
        </w:rPr>
        <w:t xml:space="preserve"> 满足以下条件时，发包人应向设计人发出开始勘察设计通知：</w:t>
      </w:r>
      <w:r>
        <w:rPr>
          <w:u w:val="single"/>
          <w:lang w:eastAsia="zh-CN"/>
        </w:rPr>
        <w:t>合同签订后设计人开始勘察设计。</w:t>
      </w:r>
    </w:p>
    <w:p w:rsidR="007C543C" w:rsidRDefault="00996ACC">
      <w:pPr>
        <w:pStyle w:val="a3"/>
        <w:spacing w:line="303" w:lineRule="exact"/>
        <w:ind w:left="1313"/>
        <w:rPr>
          <w:lang w:eastAsia="zh-CN"/>
        </w:rPr>
      </w:pPr>
      <w:r>
        <w:rPr>
          <w:lang w:eastAsia="zh-CN"/>
        </w:rPr>
        <w:t>勘察设计服务周期安排：</w:t>
      </w:r>
      <w:r>
        <w:rPr>
          <w:u w:val="single"/>
          <w:lang w:eastAsia="zh-CN"/>
        </w:rPr>
        <w:t>①合同签订后 90 天内完成项目前期工作专题；②合同签订后</w:t>
      </w:r>
    </w:p>
    <w:p w:rsidR="007C543C" w:rsidRDefault="00996ACC">
      <w:pPr>
        <w:pStyle w:val="a3"/>
        <w:spacing w:before="132" w:line="343" w:lineRule="auto"/>
        <w:ind w:left="833" w:right="654"/>
        <w:rPr>
          <w:spacing w:val="-15"/>
          <w:u w:val="single"/>
          <w:lang w:eastAsia="zh-CN"/>
        </w:rPr>
      </w:pPr>
      <w:r>
        <w:rPr>
          <w:u w:val="single"/>
          <w:lang w:eastAsia="zh-CN"/>
        </w:rPr>
        <w:t>60</w:t>
      </w:r>
      <w:r>
        <w:rPr>
          <w:spacing w:val="-15"/>
          <w:u w:val="single"/>
          <w:lang w:eastAsia="zh-CN"/>
        </w:rPr>
        <w:t xml:space="preserve"> 天内完成详勘、定测外业验收，详勘、定测外业验收后 </w:t>
      </w:r>
      <w:r>
        <w:rPr>
          <w:u w:val="single"/>
          <w:lang w:eastAsia="zh-CN"/>
        </w:rPr>
        <w:t>60</w:t>
      </w:r>
      <w:r>
        <w:rPr>
          <w:spacing w:val="-8"/>
          <w:u w:val="single"/>
          <w:lang w:eastAsia="zh-CN"/>
        </w:rPr>
        <w:t xml:space="preserve"> 天内提交一阶段施工图设计文</w:t>
      </w:r>
      <w:r>
        <w:rPr>
          <w:spacing w:val="-12"/>
          <w:u w:val="single"/>
          <w:lang w:eastAsia="zh-CN"/>
        </w:rPr>
        <w:t xml:space="preserve">件送审稿；③自签订合同书之日起 </w:t>
      </w:r>
      <w:r>
        <w:rPr>
          <w:u w:val="single"/>
          <w:lang w:eastAsia="zh-CN"/>
        </w:rPr>
        <w:t>150</w:t>
      </w:r>
      <w:r>
        <w:rPr>
          <w:spacing w:val="-8"/>
          <w:u w:val="single"/>
          <w:lang w:eastAsia="zh-CN"/>
        </w:rPr>
        <w:t xml:space="preserve"> 天内向招标人提交施工图设计文件；④建设期配合服务：24</w:t>
      </w:r>
      <w:r>
        <w:rPr>
          <w:spacing w:val="-15"/>
          <w:u w:val="single"/>
          <w:lang w:eastAsia="zh-CN"/>
        </w:rPr>
        <w:t xml:space="preserve"> 个月。</w:t>
      </w:r>
    </w:p>
    <w:p w:rsidR="007C543C" w:rsidRDefault="00996ACC">
      <w:pPr>
        <w:pStyle w:val="6"/>
        <w:rPr>
          <w:lang w:eastAsia="zh-CN"/>
        </w:rPr>
      </w:pPr>
      <w:r>
        <w:rPr>
          <w:lang w:eastAsia="zh-CN"/>
        </w:rPr>
        <w:t xml:space="preserve">6.2 </w:t>
      </w:r>
      <w:r>
        <w:rPr>
          <w:rFonts w:hint="eastAsia"/>
          <w:lang w:eastAsia="zh-CN"/>
        </w:rPr>
        <w:t>发包人引起的周期延误</w:t>
      </w:r>
    </w:p>
    <w:p w:rsidR="007C543C" w:rsidRDefault="00996ACC">
      <w:pPr>
        <w:pStyle w:val="a3"/>
        <w:spacing w:before="132" w:line="343" w:lineRule="auto"/>
        <w:ind w:left="833" w:right="654"/>
        <w:rPr>
          <w:spacing w:val="-15"/>
          <w:u w:val="single"/>
          <w:lang w:eastAsia="zh-CN"/>
        </w:rPr>
      </w:pPr>
      <w:r>
        <w:rPr>
          <w:rFonts w:hint="eastAsia"/>
          <w:spacing w:val="-15"/>
          <w:lang w:eastAsia="zh-CN"/>
        </w:rPr>
        <w:t xml:space="preserve"> </w:t>
      </w:r>
      <w:r>
        <w:rPr>
          <w:spacing w:val="-15"/>
          <w:lang w:eastAsia="zh-CN"/>
        </w:rPr>
        <w:t xml:space="preserve">  </w:t>
      </w:r>
      <w:r>
        <w:rPr>
          <w:rFonts w:hint="eastAsia"/>
          <w:spacing w:val="-15"/>
          <w:lang w:eastAsia="zh-CN"/>
        </w:rPr>
        <w:t>由于发包人原因造成勘察设计服务期限延误的，延长勘察设计服务期限的计算方法；</w:t>
      </w:r>
      <w:r>
        <w:rPr>
          <w:rFonts w:hint="eastAsia"/>
          <w:spacing w:val="-15"/>
          <w:u w:val="single"/>
          <w:lang w:eastAsia="zh-CN"/>
        </w:rPr>
        <w:t xml:space="preserve"> </w:t>
      </w:r>
      <w:r>
        <w:rPr>
          <w:spacing w:val="-15"/>
          <w:u w:val="single"/>
          <w:lang w:eastAsia="zh-CN"/>
        </w:rPr>
        <w:t xml:space="preserve">  /   </w:t>
      </w:r>
      <w:r>
        <w:rPr>
          <w:spacing w:val="-15"/>
          <w:lang w:eastAsia="zh-CN"/>
        </w:rPr>
        <w:t>；</w:t>
      </w:r>
    </w:p>
    <w:p w:rsidR="007C543C" w:rsidRDefault="00996ACC">
      <w:pPr>
        <w:pStyle w:val="a3"/>
        <w:spacing w:line="343" w:lineRule="auto"/>
        <w:ind w:left="833" w:right="654"/>
        <w:rPr>
          <w:spacing w:val="-15"/>
          <w:u w:val="single"/>
          <w:lang w:eastAsia="zh-CN"/>
        </w:rPr>
      </w:pPr>
      <w:r>
        <w:rPr>
          <w:rFonts w:hint="eastAsia"/>
          <w:spacing w:val="-15"/>
          <w:lang w:eastAsia="zh-CN"/>
        </w:rPr>
        <w:t>增加勘察设计费用的计算方法：</w:t>
      </w:r>
      <w:r>
        <w:rPr>
          <w:spacing w:val="-15"/>
          <w:u w:val="single"/>
          <w:lang w:eastAsia="zh-CN"/>
        </w:rPr>
        <w:t xml:space="preserve">      /         </w:t>
      </w:r>
      <w:r>
        <w:rPr>
          <w:spacing w:val="-15"/>
          <w:lang w:eastAsia="zh-CN"/>
        </w:rPr>
        <w:t>。</w:t>
      </w:r>
    </w:p>
    <w:p w:rsidR="007C543C" w:rsidRDefault="00996ACC">
      <w:pPr>
        <w:pStyle w:val="6"/>
        <w:rPr>
          <w:lang w:eastAsia="zh-CN"/>
        </w:rPr>
      </w:pPr>
      <w:r>
        <w:rPr>
          <w:lang w:eastAsia="zh-CN"/>
        </w:rPr>
        <w:t xml:space="preserve">6.3 </w:t>
      </w:r>
      <w:r>
        <w:rPr>
          <w:rFonts w:hint="eastAsia"/>
          <w:lang w:eastAsia="zh-CN"/>
        </w:rPr>
        <w:t>设计人引起的周期延误</w:t>
      </w:r>
    </w:p>
    <w:p w:rsidR="007C543C" w:rsidRDefault="00996ACC">
      <w:pPr>
        <w:pStyle w:val="a3"/>
        <w:spacing w:before="132" w:line="343" w:lineRule="auto"/>
        <w:ind w:left="833" w:right="654" w:firstLineChars="200" w:firstLine="450"/>
        <w:rPr>
          <w:u w:val="single"/>
          <w:lang w:eastAsia="zh-CN"/>
        </w:rPr>
      </w:pPr>
      <w:r>
        <w:rPr>
          <w:rFonts w:hint="eastAsia"/>
          <w:spacing w:val="-15"/>
          <w:lang w:eastAsia="zh-CN"/>
        </w:rPr>
        <w:t>逾期违约金的计算方法：</w:t>
      </w:r>
      <w:r>
        <w:rPr>
          <w:rFonts w:hint="eastAsia"/>
          <w:spacing w:val="-15"/>
          <w:u w:val="single"/>
          <w:lang w:eastAsia="zh-CN"/>
        </w:rPr>
        <w:t xml:space="preserve"> </w:t>
      </w:r>
      <w:r>
        <w:rPr>
          <w:spacing w:val="-15"/>
          <w:u w:val="single"/>
          <w:lang w:eastAsia="zh-CN"/>
        </w:rPr>
        <w:t xml:space="preserve">    /      </w:t>
      </w:r>
      <w:r>
        <w:rPr>
          <w:spacing w:val="-15"/>
          <w:lang w:eastAsia="zh-CN"/>
        </w:rPr>
        <w:t>；</w:t>
      </w:r>
      <w:r>
        <w:rPr>
          <w:rFonts w:hint="eastAsia"/>
          <w:spacing w:val="-15"/>
          <w:lang w:eastAsia="zh-CN"/>
        </w:rPr>
        <w:t>逾期违约金的最高限额</w:t>
      </w:r>
      <w:r>
        <w:rPr>
          <w:rFonts w:hint="eastAsia"/>
          <w:spacing w:val="-15"/>
          <w:u w:val="single"/>
          <w:lang w:eastAsia="zh-CN"/>
        </w:rPr>
        <w:t xml:space="preserve">： </w:t>
      </w:r>
      <w:r>
        <w:rPr>
          <w:spacing w:val="-15"/>
          <w:u w:val="single"/>
          <w:lang w:eastAsia="zh-CN"/>
        </w:rPr>
        <w:t xml:space="preserve">    /       </w:t>
      </w:r>
      <w:r>
        <w:rPr>
          <w:spacing w:val="-15"/>
          <w:lang w:eastAsia="zh-CN"/>
        </w:rPr>
        <w:t>。</w:t>
      </w:r>
    </w:p>
    <w:p w:rsidR="007C543C" w:rsidRDefault="00996ACC">
      <w:pPr>
        <w:pStyle w:val="6"/>
        <w:rPr>
          <w:lang w:eastAsia="zh-CN"/>
        </w:rPr>
      </w:pPr>
      <w:r>
        <w:rPr>
          <w:lang w:eastAsia="zh-CN"/>
        </w:rPr>
        <w:t>6.5 非人为因素引起的周期延误</w:t>
      </w:r>
    </w:p>
    <w:p w:rsidR="007C543C" w:rsidRDefault="00996ACC">
      <w:pPr>
        <w:pStyle w:val="a3"/>
        <w:spacing w:before="134" w:line="343" w:lineRule="auto"/>
        <w:ind w:left="833" w:right="750" w:firstLine="480"/>
        <w:rPr>
          <w:lang w:eastAsia="zh-CN"/>
        </w:rPr>
      </w:pPr>
      <w:r>
        <w:rPr>
          <w:lang w:eastAsia="zh-CN"/>
        </w:rPr>
        <w:t>6.5.1 异常恶劣气候条件包括：</w:t>
      </w:r>
      <w:r>
        <w:rPr>
          <w:u w:val="single"/>
          <w:lang w:eastAsia="zh-CN"/>
        </w:rPr>
        <w:t>地震、台风、海啸</w:t>
      </w:r>
      <w:r>
        <w:rPr>
          <w:lang w:eastAsia="zh-CN"/>
        </w:rPr>
        <w:t>；不利物质条件包括：</w:t>
      </w:r>
      <w:r>
        <w:rPr>
          <w:u w:val="single"/>
          <w:lang w:eastAsia="zh-CN"/>
        </w:rPr>
        <w:t>遇见废弃的地下管道、隧道掘进遇瓦斯突出、采空区。</w:t>
      </w:r>
    </w:p>
    <w:p w:rsidR="007C543C" w:rsidRDefault="00996ACC">
      <w:pPr>
        <w:pStyle w:val="6"/>
        <w:spacing w:line="306" w:lineRule="exact"/>
        <w:rPr>
          <w:lang w:eastAsia="zh-CN"/>
        </w:rPr>
      </w:pPr>
      <w:r>
        <w:rPr>
          <w:lang w:eastAsia="zh-CN"/>
        </w:rPr>
        <w:t>6.7 提前完成勘察设计</w:t>
      </w:r>
    </w:p>
    <w:p w:rsidR="007C543C" w:rsidRDefault="00996ACC">
      <w:pPr>
        <w:pStyle w:val="a3"/>
        <w:spacing w:before="135" w:line="343" w:lineRule="auto"/>
        <w:ind w:left="833" w:right="750" w:firstLine="480"/>
        <w:rPr>
          <w:lang w:eastAsia="zh-CN"/>
        </w:rPr>
      </w:pPr>
      <w:r>
        <w:rPr>
          <w:lang w:eastAsia="zh-CN"/>
        </w:rPr>
        <w:t>6.7.3 由于设计人提前完成勘察设计而给发包人带来经济效益的，发包人给予设计人</w:t>
      </w:r>
      <w:r>
        <w:rPr>
          <w:lang w:eastAsia="zh-CN"/>
        </w:rPr>
        <w:lastRenderedPageBreak/>
        <w:t>如下奖励：</w:t>
      </w:r>
      <w:r>
        <w:rPr>
          <w:spacing w:val="117"/>
          <w:u w:val="single"/>
          <w:lang w:eastAsia="zh-CN"/>
        </w:rPr>
        <w:t xml:space="preserve"> </w:t>
      </w:r>
      <w:r>
        <w:rPr>
          <w:u w:val="single"/>
          <w:lang w:eastAsia="zh-CN"/>
        </w:rPr>
        <w:t>/</w:t>
      </w:r>
      <w:r>
        <w:rPr>
          <w:spacing w:val="-1"/>
          <w:lang w:eastAsia="zh-CN"/>
        </w:rPr>
        <w:t xml:space="preserve"> ；</w:t>
      </w:r>
    </w:p>
    <w:p w:rsidR="007C543C" w:rsidRDefault="00996ACC">
      <w:pPr>
        <w:pStyle w:val="6"/>
        <w:spacing w:line="306" w:lineRule="exact"/>
      </w:pPr>
      <w:r>
        <w:t>8.勘察设计文件</w:t>
      </w:r>
    </w:p>
    <w:p w:rsidR="007C543C" w:rsidRDefault="00996ACC">
      <w:pPr>
        <w:pStyle w:val="a7"/>
        <w:numPr>
          <w:ilvl w:val="1"/>
          <w:numId w:val="6"/>
        </w:numPr>
        <w:tabs>
          <w:tab w:val="left" w:pos="1256"/>
        </w:tabs>
        <w:spacing w:before="134"/>
        <w:rPr>
          <w:b/>
          <w:sz w:val="24"/>
        </w:rPr>
      </w:pPr>
      <w:r>
        <w:rPr>
          <w:b/>
          <w:sz w:val="24"/>
        </w:rPr>
        <w:t>勘察设计文件接收</w:t>
      </w:r>
    </w:p>
    <w:p w:rsidR="007C543C" w:rsidRDefault="00996ACC">
      <w:pPr>
        <w:pStyle w:val="a3"/>
        <w:spacing w:before="131"/>
        <w:ind w:left="1313"/>
        <w:rPr>
          <w:lang w:eastAsia="zh-CN"/>
        </w:rPr>
      </w:pPr>
      <w:r>
        <w:rPr>
          <w:lang w:eastAsia="zh-CN"/>
        </w:rPr>
        <w:t>8.1.3 勘察设计文件提交要求</w:t>
      </w:r>
    </w:p>
    <w:p w:rsidR="007C543C" w:rsidRDefault="00996ACC">
      <w:pPr>
        <w:pStyle w:val="a3"/>
        <w:tabs>
          <w:tab w:val="left" w:pos="9392"/>
        </w:tabs>
        <w:spacing w:before="67"/>
        <w:ind w:left="657"/>
        <w:jc w:val="center"/>
        <w:rPr>
          <w:lang w:eastAsia="zh-CN"/>
        </w:rPr>
      </w:pPr>
      <w:r>
        <w:rPr>
          <w:spacing w:val="-32"/>
          <w:lang w:eastAsia="zh-CN"/>
        </w:rPr>
        <w:t>（</w:t>
      </w:r>
      <w:r>
        <w:rPr>
          <w:rFonts w:ascii="Times New Roman" w:eastAsia="Times New Roman"/>
          <w:spacing w:val="-32"/>
          <w:lang w:eastAsia="zh-CN"/>
        </w:rPr>
        <w:t>1</w:t>
      </w:r>
      <w:r>
        <w:rPr>
          <w:spacing w:val="-32"/>
          <w:lang w:eastAsia="zh-CN"/>
        </w:rPr>
        <w:t>）</w:t>
      </w:r>
      <w:r>
        <w:rPr>
          <w:lang w:eastAsia="zh-CN"/>
        </w:rPr>
        <w:t>合同签订后</w:t>
      </w:r>
      <w:r>
        <w:rPr>
          <w:spacing w:val="-61"/>
          <w:lang w:eastAsia="zh-CN"/>
        </w:rPr>
        <w:t xml:space="preserve"> </w:t>
      </w:r>
      <w:r>
        <w:rPr>
          <w:rFonts w:ascii="Times New Roman" w:eastAsia="Times New Roman"/>
          <w:lang w:eastAsia="zh-CN"/>
        </w:rPr>
        <w:t>60</w:t>
      </w:r>
      <w:r>
        <w:rPr>
          <w:lang w:eastAsia="zh-CN"/>
        </w:rPr>
        <w:t>天内</w:t>
      </w:r>
      <w:r>
        <w:rPr>
          <w:spacing w:val="-96"/>
          <w:lang w:eastAsia="zh-CN"/>
        </w:rPr>
        <w:t>，</w:t>
      </w:r>
      <w:r>
        <w:rPr>
          <w:lang w:eastAsia="zh-CN"/>
        </w:rPr>
        <w:t>通过详勘</w:t>
      </w:r>
      <w:r>
        <w:rPr>
          <w:spacing w:val="-96"/>
          <w:lang w:eastAsia="zh-CN"/>
        </w:rPr>
        <w:t>、</w:t>
      </w:r>
      <w:r>
        <w:rPr>
          <w:lang w:eastAsia="zh-CN"/>
        </w:rPr>
        <w:t>定测外业验收并提交详勘</w:t>
      </w:r>
      <w:r>
        <w:rPr>
          <w:spacing w:val="-96"/>
          <w:lang w:eastAsia="zh-CN"/>
        </w:rPr>
        <w:t>、</w:t>
      </w:r>
      <w:r>
        <w:rPr>
          <w:lang w:eastAsia="zh-CN"/>
        </w:rPr>
        <w:t>定测报告送审稿</w:t>
      </w:r>
      <w:r>
        <w:rPr>
          <w:spacing w:val="-1"/>
          <w:u w:val="single"/>
          <w:lang w:eastAsia="zh-CN"/>
        </w:rPr>
        <w:t xml:space="preserve"> </w:t>
      </w:r>
      <w:r>
        <w:rPr>
          <w:rFonts w:ascii="Times New Roman" w:eastAsia="Times New Roman"/>
          <w:u w:val="single"/>
          <w:lang w:eastAsia="zh-CN"/>
        </w:rPr>
        <w:t>5</w:t>
      </w:r>
      <w:r>
        <w:rPr>
          <w:rFonts w:ascii="Times New Roman" w:eastAsia="Times New Roman"/>
          <w:u w:val="single"/>
          <w:lang w:eastAsia="zh-CN"/>
        </w:rPr>
        <w:tab/>
      </w:r>
      <w:r>
        <w:rPr>
          <w:lang w:eastAsia="zh-CN"/>
        </w:rPr>
        <w:t>份；</w:t>
      </w:r>
    </w:p>
    <w:p w:rsidR="007C543C" w:rsidRDefault="00996ACC">
      <w:pPr>
        <w:spacing w:before="123"/>
        <w:ind w:left="1193"/>
        <w:rPr>
          <w:sz w:val="24"/>
          <w:szCs w:val="24"/>
          <w:lang w:eastAsia="zh-CN"/>
        </w:rPr>
      </w:pPr>
      <w:r>
        <w:rPr>
          <w:sz w:val="24"/>
          <w:szCs w:val="24"/>
          <w:lang w:eastAsia="zh-CN"/>
        </w:rPr>
        <w:t>（</w:t>
      </w:r>
      <w:r>
        <w:rPr>
          <w:rFonts w:ascii="Times New Roman" w:eastAsia="Times New Roman"/>
          <w:sz w:val="24"/>
          <w:szCs w:val="24"/>
          <w:lang w:eastAsia="zh-CN"/>
        </w:rPr>
        <w:t>2</w:t>
      </w:r>
      <w:r>
        <w:rPr>
          <w:sz w:val="24"/>
          <w:szCs w:val="24"/>
          <w:lang w:eastAsia="zh-CN"/>
        </w:rPr>
        <w:t>）</w:t>
      </w:r>
      <w:r>
        <w:rPr>
          <w:spacing w:val="-6"/>
          <w:sz w:val="24"/>
          <w:szCs w:val="24"/>
          <w:lang w:eastAsia="zh-CN"/>
        </w:rPr>
        <w:t xml:space="preserve">详勘、定测外业验收后 </w:t>
      </w:r>
      <w:r>
        <w:rPr>
          <w:rFonts w:ascii="Times New Roman" w:eastAsia="Times New Roman"/>
          <w:sz w:val="24"/>
          <w:szCs w:val="24"/>
          <w:u w:val="single"/>
          <w:lang w:eastAsia="zh-CN"/>
        </w:rPr>
        <w:t xml:space="preserve">60 </w:t>
      </w:r>
      <w:r>
        <w:rPr>
          <w:sz w:val="24"/>
          <w:szCs w:val="24"/>
          <w:u w:val="single"/>
          <w:lang w:eastAsia="zh-CN"/>
        </w:rPr>
        <w:t>天</w:t>
      </w:r>
      <w:r>
        <w:rPr>
          <w:sz w:val="24"/>
          <w:szCs w:val="24"/>
          <w:lang w:eastAsia="zh-CN"/>
        </w:rPr>
        <w:t>内，陆续提交一阶段施工图设计文件送审稿</w:t>
      </w:r>
      <w:r>
        <w:rPr>
          <w:sz w:val="24"/>
          <w:szCs w:val="24"/>
          <w:u w:val="single"/>
          <w:lang w:eastAsia="zh-CN"/>
        </w:rPr>
        <w:t xml:space="preserve"> </w:t>
      </w:r>
      <w:r>
        <w:rPr>
          <w:rFonts w:ascii="Times New Roman" w:eastAsia="Times New Roman"/>
          <w:sz w:val="24"/>
          <w:szCs w:val="24"/>
          <w:u w:val="single"/>
          <w:lang w:eastAsia="zh-CN"/>
        </w:rPr>
        <w:t>5</w:t>
      </w:r>
      <w:r>
        <w:rPr>
          <w:rFonts w:ascii="Times New Roman" w:eastAsia="Times New Roman"/>
          <w:spacing w:val="57"/>
          <w:sz w:val="24"/>
          <w:szCs w:val="24"/>
          <w:lang w:eastAsia="zh-CN"/>
        </w:rPr>
        <w:t xml:space="preserve"> </w:t>
      </w:r>
      <w:r>
        <w:rPr>
          <w:sz w:val="24"/>
          <w:szCs w:val="24"/>
          <w:lang w:eastAsia="zh-CN"/>
        </w:rPr>
        <w:t>份；</w:t>
      </w:r>
    </w:p>
    <w:p w:rsidR="007C543C" w:rsidRDefault="00996ACC">
      <w:pPr>
        <w:spacing w:before="93"/>
        <w:ind w:left="1193"/>
        <w:rPr>
          <w:sz w:val="24"/>
          <w:szCs w:val="24"/>
          <w:lang w:eastAsia="zh-CN"/>
        </w:rPr>
      </w:pPr>
      <w:r>
        <w:rPr>
          <w:sz w:val="24"/>
          <w:szCs w:val="24"/>
          <w:lang w:eastAsia="zh-CN"/>
        </w:rPr>
        <w:t>（</w:t>
      </w:r>
      <w:r>
        <w:rPr>
          <w:rFonts w:ascii="Times New Roman" w:eastAsia="Times New Roman"/>
          <w:sz w:val="24"/>
          <w:szCs w:val="24"/>
          <w:lang w:eastAsia="zh-CN"/>
        </w:rPr>
        <w:t>3</w:t>
      </w:r>
      <w:r>
        <w:rPr>
          <w:sz w:val="24"/>
          <w:szCs w:val="24"/>
          <w:lang w:eastAsia="zh-CN"/>
        </w:rPr>
        <w:t xml:space="preserve">）根据咨询单位、发包人和上级主管部门审查意见，从设计人收到审查意见起 </w:t>
      </w:r>
      <w:r>
        <w:rPr>
          <w:rFonts w:ascii="Times New Roman" w:eastAsia="Times New Roman"/>
          <w:sz w:val="24"/>
          <w:szCs w:val="24"/>
          <w:lang w:eastAsia="zh-CN"/>
        </w:rPr>
        <w:t>30</w:t>
      </w:r>
      <w:r>
        <w:rPr>
          <w:sz w:val="24"/>
          <w:szCs w:val="24"/>
          <w:lang w:eastAsia="zh-CN"/>
        </w:rPr>
        <w:t>天</w:t>
      </w:r>
    </w:p>
    <w:p w:rsidR="007C543C" w:rsidRDefault="00996ACC">
      <w:pPr>
        <w:spacing w:before="94"/>
        <w:ind w:left="833"/>
        <w:rPr>
          <w:rFonts w:ascii="Times New Roman" w:eastAsia="Times New Roman"/>
          <w:sz w:val="24"/>
          <w:szCs w:val="24"/>
          <w:lang w:eastAsia="zh-CN"/>
        </w:rPr>
      </w:pPr>
      <w:r>
        <w:rPr>
          <w:sz w:val="24"/>
          <w:szCs w:val="24"/>
          <w:lang w:eastAsia="zh-CN"/>
        </w:rPr>
        <w:t xml:space="preserve">内对勘察报告、各设计文件进行修改完善，提交勘察报告 </w:t>
      </w:r>
      <w:r>
        <w:rPr>
          <w:rFonts w:ascii="Times New Roman" w:eastAsia="Times New Roman"/>
          <w:sz w:val="24"/>
          <w:szCs w:val="24"/>
          <w:u w:val="single"/>
          <w:lang w:eastAsia="zh-CN"/>
        </w:rPr>
        <w:t>5</w:t>
      </w:r>
      <w:r>
        <w:rPr>
          <w:rFonts w:ascii="Times New Roman" w:eastAsia="Times New Roman"/>
          <w:sz w:val="24"/>
          <w:szCs w:val="24"/>
          <w:lang w:eastAsia="zh-CN"/>
        </w:rPr>
        <w:t xml:space="preserve"> </w:t>
      </w:r>
      <w:r>
        <w:rPr>
          <w:sz w:val="24"/>
          <w:szCs w:val="24"/>
          <w:lang w:eastAsia="zh-CN"/>
        </w:rPr>
        <w:t xml:space="preserve">份，施工图设计文件最终稿各 </w:t>
      </w:r>
      <w:r>
        <w:rPr>
          <w:rFonts w:ascii="Times New Roman" w:eastAsia="Times New Roman"/>
          <w:sz w:val="24"/>
          <w:szCs w:val="24"/>
          <w:u w:val="single"/>
          <w:lang w:eastAsia="zh-CN"/>
        </w:rPr>
        <w:t>5</w:t>
      </w:r>
    </w:p>
    <w:p w:rsidR="007C543C" w:rsidRDefault="00996ACC">
      <w:pPr>
        <w:spacing w:before="91"/>
        <w:ind w:left="833"/>
        <w:rPr>
          <w:b/>
          <w:sz w:val="24"/>
          <w:lang w:eastAsia="zh-CN"/>
        </w:rPr>
      </w:pPr>
      <w:r>
        <w:rPr>
          <w:sz w:val="24"/>
          <w:lang w:eastAsia="zh-CN"/>
        </w:rPr>
        <w:t>份</w:t>
      </w:r>
      <w:r>
        <w:rPr>
          <w:b/>
          <w:sz w:val="24"/>
          <w:lang w:eastAsia="zh-CN"/>
        </w:rPr>
        <w:t>；</w:t>
      </w:r>
    </w:p>
    <w:p w:rsidR="007C543C" w:rsidRDefault="00996ACC">
      <w:pPr>
        <w:spacing w:before="93"/>
        <w:ind w:left="1193"/>
        <w:rPr>
          <w:sz w:val="24"/>
          <w:szCs w:val="24"/>
          <w:lang w:eastAsia="zh-CN"/>
        </w:rPr>
      </w:pPr>
      <w:r>
        <w:rPr>
          <w:sz w:val="24"/>
          <w:szCs w:val="24"/>
          <w:lang w:eastAsia="zh-CN"/>
        </w:rPr>
        <w:t>（</w:t>
      </w:r>
      <w:r>
        <w:rPr>
          <w:rFonts w:ascii="Times New Roman" w:eastAsia="Times New Roman"/>
          <w:sz w:val="24"/>
          <w:szCs w:val="24"/>
          <w:lang w:eastAsia="zh-CN"/>
        </w:rPr>
        <w:t>4</w:t>
      </w:r>
      <w:r>
        <w:rPr>
          <w:sz w:val="24"/>
          <w:szCs w:val="24"/>
          <w:lang w:eastAsia="zh-CN"/>
        </w:rPr>
        <w:t>）施工现场配合服务：从项目开工至项目竣工验收，施工期暂定</w:t>
      </w:r>
      <w:r>
        <w:rPr>
          <w:sz w:val="24"/>
          <w:szCs w:val="24"/>
          <w:u w:val="single"/>
          <w:lang w:eastAsia="zh-CN"/>
        </w:rPr>
        <w:t xml:space="preserve"> </w:t>
      </w:r>
      <w:r>
        <w:rPr>
          <w:rFonts w:ascii="Times New Roman" w:eastAsia="Times New Roman"/>
          <w:sz w:val="24"/>
          <w:szCs w:val="24"/>
          <w:u w:val="single"/>
          <w:lang w:eastAsia="zh-CN"/>
        </w:rPr>
        <w:t>2</w:t>
      </w:r>
      <w:r>
        <w:rPr>
          <w:rFonts w:ascii="Times New Roman" w:eastAsia="Times New Roman"/>
          <w:spacing w:val="57"/>
          <w:sz w:val="24"/>
          <w:szCs w:val="24"/>
          <w:lang w:eastAsia="zh-CN"/>
        </w:rPr>
        <w:t xml:space="preserve"> </w:t>
      </w:r>
      <w:r>
        <w:rPr>
          <w:sz w:val="24"/>
          <w:szCs w:val="24"/>
          <w:lang w:eastAsia="zh-CN"/>
        </w:rPr>
        <w:t>年。</w:t>
      </w:r>
    </w:p>
    <w:p w:rsidR="007C543C" w:rsidRDefault="00996ACC">
      <w:pPr>
        <w:pStyle w:val="6"/>
        <w:numPr>
          <w:ilvl w:val="1"/>
          <w:numId w:val="6"/>
        </w:numPr>
        <w:tabs>
          <w:tab w:val="left" w:pos="1256"/>
        </w:tabs>
        <w:spacing w:before="158"/>
        <w:rPr>
          <w:lang w:eastAsia="zh-CN"/>
        </w:rPr>
      </w:pPr>
      <w:r>
        <w:rPr>
          <w:lang w:eastAsia="zh-CN"/>
        </w:rPr>
        <w:t>发包人审查勘察设计文件</w:t>
      </w:r>
    </w:p>
    <w:p w:rsidR="007C543C" w:rsidRDefault="00996ACC">
      <w:pPr>
        <w:pStyle w:val="a3"/>
        <w:spacing w:before="134" w:line="343" w:lineRule="auto"/>
        <w:ind w:left="833" w:right="654" w:firstLine="480"/>
        <w:rPr>
          <w:lang w:eastAsia="zh-CN"/>
        </w:rPr>
      </w:pPr>
      <w:r>
        <w:rPr>
          <w:lang w:eastAsia="zh-CN"/>
        </w:rPr>
        <w:t>8.2.1</w:t>
      </w:r>
      <w:r>
        <w:rPr>
          <w:spacing w:val="-12"/>
          <w:lang w:eastAsia="zh-CN"/>
        </w:rPr>
        <w:t xml:space="preserve"> 发包人审查勘察设计文件的具体范围：包括项目概况、总体评价、总说明书、总</w:t>
      </w:r>
      <w:hyperlink r:id="rId31">
        <w:r>
          <w:rPr>
            <w:spacing w:val="-12"/>
            <w:lang w:eastAsia="zh-CN"/>
          </w:rPr>
          <w:t>体设计、路线、路基路面</w:t>
        </w:r>
      </w:hyperlink>
      <w:r>
        <w:rPr>
          <w:spacing w:val="-12"/>
          <w:lang w:eastAsia="zh-CN"/>
        </w:rPr>
        <w:t>及排水、桥梁涵洞、隧道、</w:t>
      </w:r>
      <w:hyperlink r:id="rId32">
        <w:r>
          <w:rPr>
            <w:spacing w:val="-12"/>
            <w:lang w:eastAsia="zh-CN"/>
          </w:rPr>
          <w:t>交通工程</w:t>
        </w:r>
      </w:hyperlink>
      <w:r>
        <w:rPr>
          <w:spacing w:val="-12"/>
          <w:lang w:eastAsia="zh-CN"/>
        </w:rPr>
        <w:t>及沿线设施、环境保护、其他工程、筑路材料、施工组织及基础资料等，审查要点结构设计的安全性、法规符合性、实施可操作性及经济合理性。</w:t>
      </w:r>
    </w:p>
    <w:p w:rsidR="007C543C" w:rsidRDefault="00996ACC">
      <w:pPr>
        <w:pStyle w:val="a3"/>
        <w:ind w:left="1313"/>
        <w:rPr>
          <w:lang w:eastAsia="zh-CN"/>
        </w:rPr>
      </w:pPr>
      <w:r>
        <w:rPr>
          <w:lang w:eastAsia="zh-CN"/>
        </w:rPr>
        <w:t>明细内容：其审查的主要包括以下内容：</w:t>
      </w:r>
    </w:p>
    <w:p w:rsidR="007C543C" w:rsidRDefault="00996ACC">
      <w:pPr>
        <w:pStyle w:val="a3"/>
        <w:spacing w:before="132"/>
        <w:ind w:left="1313"/>
        <w:rPr>
          <w:lang w:eastAsia="zh-CN"/>
        </w:rPr>
      </w:pPr>
      <w:r>
        <w:rPr>
          <w:lang w:eastAsia="zh-CN"/>
        </w:rPr>
        <w:t>①主要技术标准与建设规模是否符合工可批复要求；</w:t>
      </w:r>
    </w:p>
    <w:p w:rsidR="007C543C" w:rsidRDefault="00996ACC">
      <w:pPr>
        <w:pStyle w:val="a3"/>
        <w:spacing w:before="134"/>
        <w:ind w:left="1313"/>
        <w:rPr>
          <w:lang w:eastAsia="zh-CN"/>
        </w:rPr>
      </w:pPr>
      <w:r>
        <w:rPr>
          <w:lang w:eastAsia="zh-CN"/>
        </w:rPr>
        <w:t>②设计文件深度及内容是否符合编制办法规定；</w:t>
      </w:r>
    </w:p>
    <w:p w:rsidR="007C543C" w:rsidRDefault="00996ACC">
      <w:pPr>
        <w:pStyle w:val="a3"/>
        <w:spacing w:before="132"/>
        <w:ind w:left="1313"/>
        <w:rPr>
          <w:lang w:eastAsia="zh-CN"/>
        </w:rPr>
      </w:pPr>
      <w:r>
        <w:rPr>
          <w:lang w:eastAsia="zh-CN"/>
        </w:rPr>
        <w:t>③设计文件是否执行了《工程建设标准强制性条文》的规定；</w:t>
      </w:r>
    </w:p>
    <w:p w:rsidR="007C543C" w:rsidRDefault="00996ACC">
      <w:pPr>
        <w:pStyle w:val="a3"/>
        <w:spacing w:before="132" w:line="345" w:lineRule="auto"/>
        <w:ind w:left="833" w:right="750" w:firstLine="480"/>
        <w:rPr>
          <w:lang w:eastAsia="zh-CN"/>
        </w:rPr>
      </w:pPr>
      <w:r>
        <w:rPr>
          <w:lang w:eastAsia="zh-CN"/>
        </w:rPr>
        <w:t>④设计方案是否符合安全的原则，并正确处理好安全与耐久、环保、经济、实用、美观、节约资源等的关系；</w:t>
      </w:r>
    </w:p>
    <w:p w:rsidR="007C543C" w:rsidRDefault="00996ACC">
      <w:pPr>
        <w:pStyle w:val="a3"/>
        <w:spacing w:line="303" w:lineRule="exact"/>
        <w:ind w:left="1313"/>
        <w:rPr>
          <w:lang w:eastAsia="zh-CN"/>
        </w:rPr>
      </w:pPr>
      <w:r>
        <w:rPr>
          <w:lang w:eastAsia="zh-CN"/>
        </w:rPr>
        <w:t>⑤工程地质勘察报告是否达到《公路工程地质勘察规范》要求，能否满足设计要求；</w:t>
      </w:r>
    </w:p>
    <w:p w:rsidR="007C543C" w:rsidRDefault="00996ACC">
      <w:pPr>
        <w:pStyle w:val="a3"/>
        <w:spacing w:before="131"/>
        <w:ind w:left="1313"/>
        <w:rPr>
          <w:lang w:eastAsia="zh-CN"/>
        </w:rPr>
      </w:pPr>
      <w:r>
        <w:rPr>
          <w:lang w:eastAsia="zh-CN"/>
        </w:rPr>
        <w:t>⑥是否损害公众利益；</w:t>
      </w:r>
    </w:p>
    <w:p w:rsidR="007C543C" w:rsidRDefault="00996ACC">
      <w:pPr>
        <w:pStyle w:val="a3"/>
        <w:spacing w:before="134"/>
        <w:ind w:left="1313"/>
        <w:rPr>
          <w:lang w:eastAsia="zh-CN"/>
        </w:rPr>
      </w:pPr>
      <w:r>
        <w:rPr>
          <w:lang w:eastAsia="zh-CN"/>
        </w:rPr>
        <w:t>⑦交通主管部门要求审查的其他内容。</w:t>
      </w:r>
    </w:p>
    <w:p w:rsidR="007C543C" w:rsidRDefault="00996ACC">
      <w:pPr>
        <w:pStyle w:val="6"/>
        <w:spacing w:before="132"/>
        <w:rPr>
          <w:lang w:eastAsia="zh-CN"/>
        </w:rPr>
      </w:pPr>
      <w:r>
        <w:rPr>
          <w:lang w:eastAsia="zh-CN"/>
        </w:rPr>
        <w:t>10.招标和施工期间配合</w:t>
      </w:r>
    </w:p>
    <w:p w:rsidR="007C543C" w:rsidRDefault="00996ACC">
      <w:pPr>
        <w:spacing w:before="132"/>
        <w:ind w:left="833"/>
        <w:rPr>
          <w:b/>
          <w:sz w:val="24"/>
          <w:lang w:eastAsia="zh-CN"/>
        </w:rPr>
      </w:pPr>
      <w:r>
        <w:rPr>
          <w:b/>
          <w:sz w:val="24"/>
          <w:lang w:eastAsia="zh-CN"/>
        </w:rPr>
        <w:t>10.2 施工期间配合</w:t>
      </w:r>
    </w:p>
    <w:p w:rsidR="007C543C" w:rsidRDefault="00996ACC" w:rsidP="00B80BE5">
      <w:pPr>
        <w:pStyle w:val="a3"/>
        <w:tabs>
          <w:tab w:val="left" w:pos="8155"/>
        </w:tabs>
        <w:spacing w:before="134" w:line="343" w:lineRule="auto"/>
        <w:ind w:left="833" w:right="654" w:firstLine="480"/>
        <w:rPr>
          <w:lang w:eastAsia="zh-CN"/>
        </w:rPr>
      </w:pPr>
      <w:r>
        <w:rPr>
          <w:lang w:eastAsia="zh-CN"/>
        </w:rPr>
        <w:t>10.2.6</w:t>
      </w:r>
      <w:r w:rsidRPr="00B80BE5">
        <w:rPr>
          <w:lang w:eastAsia="zh-CN"/>
        </w:rPr>
        <w:t xml:space="preserve"> 本项目对设计代表的数量和资历条件要求：设计人应根据招标人和施工进度要求相关</w:t>
      </w:r>
      <w:r w:rsidR="00672ABB" w:rsidRPr="00B80BE5">
        <w:rPr>
          <w:rFonts w:hint="eastAsia"/>
          <w:lang w:eastAsia="zh-CN"/>
        </w:rPr>
        <w:t>安排</w:t>
      </w:r>
      <w:r w:rsidRPr="00B80BE5">
        <w:rPr>
          <w:lang w:eastAsia="zh-CN"/>
        </w:rPr>
        <w:t>设计人员做好施工服务，并负责解决施工过程中出现的设计问题</w:t>
      </w:r>
      <w:r w:rsidR="00672ABB" w:rsidRPr="00B80BE5">
        <w:rPr>
          <w:lang w:eastAsia="zh-CN"/>
        </w:rPr>
        <w:t>。</w:t>
      </w:r>
    </w:p>
    <w:p w:rsidR="007C543C" w:rsidRDefault="00996ACC">
      <w:pPr>
        <w:pStyle w:val="6"/>
        <w:numPr>
          <w:ilvl w:val="0"/>
          <w:numId w:val="7"/>
        </w:numPr>
        <w:tabs>
          <w:tab w:val="left" w:pos="1134"/>
        </w:tabs>
        <w:spacing w:before="67"/>
      </w:pPr>
      <w:r>
        <w:t>合同变更</w:t>
      </w:r>
    </w:p>
    <w:p w:rsidR="007C543C" w:rsidRDefault="00996ACC">
      <w:pPr>
        <w:pStyle w:val="a7"/>
        <w:numPr>
          <w:ilvl w:val="1"/>
          <w:numId w:val="7"/>
        </w:numPr>
        <w:tabs>
          <w:tab w:val="left" w:pos="1376"/>
        </w:tabs>
        <w:spacing w:before="131"/>
        <w:rPr>
          <w:b/>
          <w:sz w:val="24"/>
        </w:rPr>
      </w:pPr>
      <w:r>
        <w:rPr>
          <w:b/>
          <w:sz w:val="24"/>
        </w:rPr>
        <w:t>变更情形</w:t>
      </w:r>
    </w:p>
    <w:p w:rsidR="007C543C" w:rsidRDefault="00996ACC">
      <w:pPr>
        <w:pStyle w:val="a3"/>
        <w:tabs>
          <w:tab w:val="left" w:pos="8155"/>
        </w:tabs>
        <w:spacing w:before="134" w:line="343" w:lineRule="auto"/>
        <w:ind w:left="833" w:right="654" w:firstLine="480"/>
        <w:rPr>
          <w:lang w:eastAsia="zh-CN"/>
        </w:rPr>
      </w:pPr>
      <w:r>
        <w:rPr>
          <w:lang w:eastAsia="zh-CN"/>
        </w:rPr>
        <w:t>11.1.1</w:t>
      </w:r>
      <w:r>
        <w:rPr>
          <w:spacing w:val="-60"/>
          <w:lang w:eastAsia="zh-CN"/>
        </w:rPr>
        <w:t xml:space="preserve"> </w:t>
      </w:r>
      <w:r>
        <w:rPr>
          <w:lang w:eastAsia="zh-CN"/>
        </w:rPr>
        <w:t>合同变更时</w:t>
      </w:r>
      <w:r>
        <w:rPr>
          <w:spacing w:val="-29"/>
          <w:lang w:eastAsia="zh-CN"/>
        </w:rPr>
        <w:t>，</w:t>
      </w:r>
      <w:r>
        <w:rPr>
          <w:lang w:eastAsia="zh-CN"/>
        </w:rPr>
        <w:t>勘察设计服务期限的调整方法</w:t>
      </w:r>
      <w:r>
        <w:rPr>
          <w:spacing w:val="-29"/>
          <w:lang w:eastAsia="zh-CN"/>
        </w:rPr>
        <w:t>：</w:t>
      </w:r>
      <w:r>
        <w:rPr>
          <w:u w:val="single"/>
          <w:lang w:eastAsia="zh-CN"/>
        </w:rPr>
        <w:t xml:space="preserve"> 双方协商</w:t>
      </w:r>
      <w:r>
        <w:rPr>
          <w:u w:val="single"/>
          <w:lang w:eastAsia="zh-CN"/>
        </w:rPr>
        <w:tab/>
      </w:r>
      <w:r>
        <w:rPr>
          <w:spacing w:val="-27"/>
          <w:lang w:eastAsia="zh-CN"/>
        </w:rPr>
        <w:t>；</w:t>
      </w:r>
      <w:r>
        <w:rPr>
          <w:lang w:eastAsia="zh-CN"/>
        </w:rPr>
        <w:t>前期专题咨询及勘察设计费的调整方法：</w:t>
      </w:r>
      <w:r>
        <w:rPr>
          <w:spacing w:val="-1"/>
          <w:u w:val="single"/>
          <w:lang w:eastAsia="zh-CN"/>
        </w:rPr>
        <w:t xml:space="preserve"> </w:t>
      </w:r>
      <w:r>
        <w:rPr>
          <w:u w:val="single"/>
          <w:lang w:eastAsia="zh-CN"/>
        </w:rPr>
        <w:t>达到计费条件时调整</w:t>
      </w:r>
      <w:r>
        <w:rPr>
          <w:lang w:eastAsia="zh-CN"/>
        </w:rPr>
        <w:t>。</w:t>
      </w:r>
    </w:p>
    <w:p w:rsidR="007C543C" w:rsidRDefault="00996ACC">
      <w:pPr>
        <w:pStyle w:val="6"/>
        <w:numPr>
          <w:ilvl w:val="1"/>
          <w:numId w:val="7"/>
        </w:numPr>
        <w:tabs>
          <w:tab w:val="left" w:pos="1376"/>
        </w:tabs>
        <w:spacing w:line="306" w:lineRule="exact"/>
      </w:pPr>
      <w:r>
        <w:lastRenderedPageBreak/>
        <w:t>合理化建议</w:t>
      </w:r>
    </w:p>
    <w:p w:rsidR="007C543C" w:rsidRDefault="00996ACC">
      <w:pPr>
        <w:pStyle w:val="a3"/>
        <w:spacing w:before="135" w:line="343" w:lineRule="auto"/>
        <w:ind w:left="833" w:right="654" w:firstLine="480"/>
        <w:rPr>
          <w:lang w:eastAsia="zh-CN"/>
        </w:rPr>
      </w:pPr>
      <w:r>
        <w:rPr>
          <w:lang w:eastAsia="zh-CN"/>
        </w:rPr>
        <w:t>11.2.2</w:t>
      </w:r>
      <w:r>
        <w:rPr>
          <w:spacing w:val="-2"/>
          <w:lang w:eastAsia="zh-CN"/>
        </w:rPr>
        <w:t xml:space="preserve"> 设计人提出的合理化建议降低了工程投资、缩短了施工期限或者提高了工程经</w:t>
      </w:r>
      <w:r>
        <w:rPr>
          <w:spacing w:val="-5"/>
          <w:lang w:eastAsia="zh-CN"/>
        </w:rPr>
        <w:t>济效益的，发包人给予设计人如下奖励：</w:t>
      </w:r>
      <w:r>
        <w:rPr>
          <w:spacing w:val="-1"/>
          <w:u w:val="single"/>
          <w:lang w:eastAsia="zh-CN"/>
        </w:rPr>
        <w:t xml:space="preserve"> 在满足技术标准和工程质量前提下，节约的投资归业主，但节资</w:t>
      </w:r>
      <w:r>
        <w:rPr>
          <w:spacing w:val="-17"/>
          <w:u w:val="single"/>
          <w:lang w:eastAsia="zh-CN"/>
        </w:rPr>
        <w:t>突出者按国家有关政策规定，由业主提出意见，报上级主管部门批准后，作</w:t>
      </w:r>
      <w:r>
        <w:rPr>
          <w:spacing w:val="-20"/>
          <w:u w:val="single"/>
          <w:lang w:eastAsia="zh-CN"/>
        </w:rPr>
        <w:t>为设计人合理化建议的奖励 。</w:t>
      </w:r>
    </w:p>
    <w:p w:rsidR="007C543C" w:rsidRDefault="00996ACC">
      <w:pPr>
        <w:pStyle w:val="6"/>
        <w:spacing w:before="66"/>
        <w:ind w:left="0"/>
      </w:pPr>
      <w:r>
        <w:rPr>
          <w:rFonts w:hint="eastAsia"/>
          <w:lang w:eastAsia="zh-CN"/>
        </w:rPr>
        <w:t xml:space="preserve"> </w:t>
      </w:r>
      <w:r>
        <w:rPr>
          <w:lang w:eastAsia="zh-CN"/>
        </w:rPr>
        <w:t xml:space="preserve">     </w:t>
      </w:r>
      <w:r>
        <w:t>12.合同价格与支付</w:t>
      </w:r>
    </w:p>
    <w:p w:rsidR="007C543C" w:rsidRDefault="00996ACC">
      <w:pPr>
        <w:pStyle w:val="a7"/>
        <w:numPr>
          <w:ilvl w:val="1"/>
          <w:numId w:val="8"/>
        </w:numPr>
        <w:tabs>
          <w:tab w:val="left" w:pos="1376"/>
        </w:tabs>
        <w:spacing w:before="132"/>
        <w:rPr>
          <w:b/>
          <w:sz w:val="24"/>
        </w:rPr>
      </w:pPr>
      <w:r>
        <w:rPr>
          <w:b/>
          <w:sz w:val="24"/>
        </w:rPr>
        <w:t>合同价格</w:t>
      </w:r>
    </w:p>
    <w:p w:rsidR="007C543C" w:rsidRDefault="00996ACC">
      <w:pPr>
        <w:pStyle w:val="a7"/>
        <w:numPr>
          <w:ilvl w:val="2"/>
          <w:numId w:val="8"/>
        </w:numPr>
        <w:tabs>
          <w:tab w:val="left" w:pos="2094"/>
        </w:tabs>
        <w:spacing w:before="134"/>
        <w:rPr>
          <w:sz w:val="24"/>
          <w:lang w:eastAsia="zh-CN"/>
        </w:rPr>
      </w:pPr>
      <w:r>
        <w:rPr>
          <w:sz w:val="24"/>
          <w:lang w:eastAsia="zh-CN"/>
        </w:rPr>
        <w:t>本合同的报价方式：</w:t>
      </w:r>
      <w:r>
        <w:rPr>
          <w:sz w:val="24"/>
          <w:u w:val="single"/>
          <w:lang w:eastAsia="zh-CN"/>
        </w:rPr>
        <w:t>总价合同</w:t>
      </w:r>
      <w:r>
        <w:rPr>
          <w:sz w:val="24"/>
          <w:lang w:eastAsia="zh-CN"/>
        </w:rPr>
        <w:t>。</w:t>
      </w:r>
    </w:p>
    <w:p w:rsidR="007C543C" w:rsidRDefault="00996ACC">
      <w:pPr>
        <w:pStyle w:val="a3"/>
        <w:tabs>
          <w:tab w:val="left" w:pos="8392"/>
        </w:tabs>
        <w:spacing w:before="131" w:line="343" w:lineRule="auto"/>
        <w:ind w:left="833" w:right="750" w:firstLine="480"/>
        <w:rPr>
          <w:lang w:eastAsia="zh-CN"/>
        </w:rPr>
      </w:pPr>
      <w:r>
        <w:rPr>
          <w:lang w:eastAsia="zh-CN"/>
        </w:rPr>
        <w:t>在合同实施期间，由于人工、材料、设备等因素的市场价格变化导致本项目前期专题咨询及勘察设计费用变化，合同价格的调整方式和风险划分：</w:t>
      </w:r>
      <w:r>
        <w:rPr>
          <w:spacing w:val="-1"/>
          <w:u w:val="single"/>
          <w:lang w:eastAsia="zh-CN"/>
        </w:rPr>
        <w:t xml:space="preserve"> </w:t>
      </w:r>
      <w:r>
        <w:rPr>
          <w:u w:val="single"/>
          <w:lang w:eastAsia="zh-CN"/>
        </w:rPr>
        <w:t>不调整</w:t>
      </w:r>
      <w:r>
        <w:rPr>
          <w:u w:val="single"/>
          <w:lang w:eastAsia="zh-CN"/>
        </w:rPr>
        <w:tab/>
      </w:r>
      <w:r>
        <w:rPr>
          <w:lang w:eastAsia="zh-CN"/>
        </w:rPr>
        <w:t>。</w:t>
      </w:r>
    </w:p>
    <w:p w:rsidR="007C543C" w:rsidRDefault="00996ACC" w:rsidP="00B80BE5">
      <w:pPr>
        <w:pStyle w:val="a3"/>
        <w:tabs>
          <w:tab w:val="left" w:pos="8392"/>
        </w:tabs>
        <w:spacing w:before="131" w:line="343" w:lineRule="auto"/>
        <w:ind w:left="833" w:right="750" w:firstLine="480"/>
        <w:rPr>
          <w:lang w:eastAsia="zh-CN"/>
        </w:rPr>
      </w:pPr>
      <w:r>
        <w:rPr>
          <w:lang w:eastAsia="zh-CN"/>
        </w:rPr>
        <w:t>合同计价模式为总价合同，前期专题咨询及勘察设计费用支付阶段如下：</w:t>
      </w:r>
    </w:p>
    <w:p w:rsidR="00996ACC" w:rsidRDefault="00996ACC" w:rsidP="00B80BE5">
      <w:pPr>
        <w:pStyle w:val="a3"/>
        <w:tabs>
          <w:tab w:val="left" w:pos="8392"/>
        </w:tabs>
        <w:spacing w:line="360" w:lineRule="auto"/>
        <w:ind w:left="833" w:right="748" w:firstLine="482"/>
        <w:rPr>
          <w:lang w:eastAsia="zh-CN"/>
        </w:rPr>
      </w:pPr>
      <w:r>
        <w:rPr>
          <w:rFonts w:hint="eastAsia"/>
          <w:lang w:eastAsia="zh-CN"/>
        </w:rPr>
        <w:t>（</w:t>
      </w:r>
      <w:r>
        <w:rPr>
          <w:lang w:eastAsia="zh-CN"/>
        </w:rPr>
        <w:t>1）本项目无预付款；</w:t>
      </w:r>
    </w:p>
    <w:p w:rsidR="00996ACC" w:rsidRDefault="00996ACC" w:rsidP="00B80BE5">
      <w:pPr>
        <w:pStyle w:val="a3"/>
        <w:tabs>
          <w:tab w:val="left" w:pos="8392"/>
        </w:tabs>
        <w:spacing w:line="360" w:lineRule="auto"/>
        <w:ind w:left="833" w:right="748" w:firstLine="482"/>
        <w:rPr>
          <w:lang w:eastAsia="zh-CN"/>
        </w:rPr>
      </w:pPr>
      <w:r>
        <w:rPr>
          <w:rFonts w:hint="eastAsia"/>
          <w:lang w:eastAsia="zh-CN"/>
        </w:rPr>
        <w:t>（</w:t>
      </w:r>
      <w:r>
        <w:rPr>
          <w:lang w:eastAsia="zh-CN"/>
        </w:rPr>
        <w:t>2）各专项文件提交成果文件后15天内，发包人向设计支付各专项费用的70%，设</w:t>
      </w:r>
    </w:p>
    <w:p w:rsidR="00996ACC" w:rsidRDefault="00996ACC" w:rsidP="00B80BE5">
      <w:pPr>
        <w:pStyle w:val="a3"/>
        <w:tabs>
          <w:tab w:val="left" w:pos="8392"/>
        </w:tabs>
        <w:spacing w:line="360" w:lineRule="auto"/>
        <w:ind w:left="833" w:right="748" w:firstLine="482"/>
        <w:rPr>
          <w:lang w:eastAsia="zh-CN"/>
        </w:rPr>
      </w:pPr>
      <w:r>
        <w:rPr>
          <w:rFonts w:hint="eastAsia"/>
          <w:lang w:eastAsia="zh-CN"/>
        </w:rPr>
        <w:t>计人应当提供等额的增值税专用发票；</w:t>
      </w:r>
    </w:p>
    <w:p w:rsidR="00996ACC" w:rsidRDefault="00996ACC" w:rsidP="00B80BE5">
      <w:pPr>
        <w:pStyle w:val="a3"/>
        <w:tabs>
          <w:tab w:val="left" w:pos="8392"/>
        </w:tabs>
        <w:spacing w:line="360" w:lineRule="auto"/>
        <w:ind w:left="833" w:right="748" w:firstLine="482"/>
        <w:rPr>
          <w:lang w:eastAsia="zh-CN"/>
        </w:rPr>
      </w:pPr>
      <w:r>
        <w:rPr>
          <w:rFonts w:hint="eastAsia"/>
          <w:lang w:eastAsia="zh-CN"/>
        </w:rPr>
        <w:t>（</w:t>
      </w:r>
      <w:r>
        <w:rPr>
          <w:lang w:eastAsia="zh-CN"/>
        </w:rPr>
        <w:t>3）各专项文件获得主管部门审批通过后15天内，发包人向设计结清各专项费用，设，</w:t>
      </w:r>
      <w:r>
        <w:rPr>
          <w:rFonts w:hint="eastAsia"/>
          <w:lang w:eastAsia="zh-CN"/>
        </w:rPr>
        <w:t>计人应当提供等额的增值税专用发票；</w:t>
      </w:r>
    </w:p>
    <w:p w:rsidR="00996ACC" w:rsidRDefault="00996ACC" w:rsidP="00B80BE5">
      <w:pPr>
        <w:pStyle w:val="a3"/>
        <w:tabs>
          <w:tab w:val="left" w:pos="8392"/>
        </w:tabs>
        <w:spacing w:line="360" w:lineRule="auto"/>
        <w:ind w:left="833" w:right="748" w:firstLine="482"/>
        <w:rPr>
          <w:lang w:eastAsia="zh-CN"/>
        </w:rPr>
      </w:pPr>
      <w:r>
        <w:rPr>
          <w:rFonts w:hint="eastAsia"/>
          <w:lang w:eastAsia="zh-CN"/>
        </w:rPr>
        <w:t>（</w:t>
      </w:r>
      <w:r>
        <w:rPr>
          <w:lang w:eastAsia="zh-CN"/>
        </w:rPr>
        <w:t>4）施工图勘察外业完成经发包人验收合格后 15 天内支付勘察设计费用的 20%；</w:t>
      </w:r>
    </w:p>
    <w:p w:rsidR="00996ACC" w:rsidRDefault="00996ACC" w:rsidP="00B80BE5">
      <w:pPr>
        <w:pStyle w:val="a3"/>
        <w:tabs>
          <w:tab w:val="left" w:pos="8392"/>
        </w:tabs>
        <w:spacing w:line="360" w:lineRule="auto"/>
        <w:ind w:left="833" w:right="748" w:firstLine="482"/>
        <w:rPr>
          <w:lang w:eastAsia="zh-CN"/>
        </w:rPr>
      </w:pPr>
      <w:r>
        <w:rPr>
          <w:rFonts w:hint="eastAsia"/>
          <w:lang w:eastAsia="zh-CN"/>
        </w:rPr>
        <w:t>（</w:t>
      </w:r>
      <w:r>
        <w:rPr>
          <w:lang w:eastAsia="zh-CN"/>
        </w:rPr>
        <w:t>5）施工图设计文件完成并送至发包人处后 10 天内，发包人向设计人支付勘察设计费用的 50%；设计人应当提供等额的增值税专用发票；</w:t>
      </w:r>
    </w:p>
    <w:p w:rsidR="00996ACC" w:rsidRDefault="00996ACC" w:rsidP="00B80BE5">
      <w:pPr>
        <w:pStyle w:val="a3"/>
        <w:tabs>
          <w:tab w:val="left" w:pos="8392"/>
        </w:tabs>
        <w:spacing w:line="360" w:lineRule="auto"/>
        <w:ind w:left="833" w:right="748" w:firstLine="482"/>
        <w:rPr>
          <w:lang w:eastAsia="zh-CN"/>
        </w:rPr>
      </w:pPr>
      <w:r>
        <w:rPr>
          <w:rFonts w:hint="eastAsia"/>
          <w:lang w:eastAsia="zh-CN"/>
        </w:rPr>
        <w:t>（</w:t>
      </w:r>
      <w:r>
        <w:rPr>
          <w:lang w:eastAsia="zh-CN"/>
        </w:rPr>
        <w:t>6）施工图文件获得主管部门审批后 15 天内，发包人向设计人支付勘察设计费用的20%，设计人应当提供等额的增值税专用发票。非乙方原因，施工图提交后 2 年内项目仍未取得批复的，发包人仍需向设计人支付本项中期费用；</w:t>
      </w:r>
    </w:p>
    <w:p w:rsidR="00996ACC" w:rsidRDefault="00996ACC" w:rsidP="00B80BE5">
      <w:pPr>
        <w:pStyle w:val="a3"/>
        <w:tabs>
          <w:tab w:val="left" w:pos="8392"/>
        </w:tabs>
        <w:spacing w:line="360" w:lineRule="auto"/>
        <w:ind w:left="833" w:right="748" w:firstLine="482"/>
        <w:rPr>
          <w:lang w:eastAsia="zh-CN"/>
        </w:rPr>
      </w:pPr>
      <w:r>
        <w:rPr>
          <w:rFonts w:hint="eastAsia"/>
          <w:lang w:eastAsia="zh-CN"/>
        </w:rPr>
        <w:t>（</w:t>
      </w:r>
      <w:r>
        <w:rPr>
          <w:lang w:eastAsia="zh-CN"/>
        </w:rPr>
        <w:t>7）项目交工后15天内，发包人向设计结清全部费用，设计人应当提供等额的增值税专用发票。</w:t>
      </w:r>
    </w:p>
    <w:p w:rsidR="007C543C" w:rsidRDefault="00996ACC">
      <w:pPr>
        <w:pStyle w:val="6"/>
        <w:numPr>
          <w:ilvl w:val="1"/>
          <w:numId w:val="8"/>
        </w:numPr>
        <w:tabs>
          <w:tab w:val="left" w:pos="1376"/>
        </w:tabs>
        <w:spacing w:before="132"/>
      </w:pPr>
      <w:r>
        <w:t>中期支付</w:t>
      </w:r>
    </w:p>
    <w:p w:rsidR="007C543C" w:rsidRDefault="00996ACC">
      <w:pPr>
        <w:pStyle w:val="a7"/>
        <w:numPr>
          <w:ilvl w:val="2"/>
          <w:numId w:val="8"/>
        </w:numPr>
        <w:tabs>
          <w:tab w:val="left" w:pos="2094"/>
        </w:tabs>
        <w:spacing w:before="132"/>
        <w:rPr>
          <w:sz w:val="24"/>
          <w:lang w:eastAsia="zh-CN"/>
        </w:rPr>
      </w:pPr>
      <w:r>
        <w:rPr>
          <w:sz w:val="24"/>
          <w:lang w:eastAsia="zh-CN"/>
        </w:rPr>
        <w:t>中期支付申请的格式及份数：</w:t>
      </w:r>
      <w:r>
        <w:rPr>
          <w:spacing w:val="-15"/>
          <w:sz w:val="24"/>
          <w:u w:val="single"/>
          <w:lang w:eastAsia="zh-CN"/>
        </w:rPr>
        <w:t xml:space="preserve">请款函 </w:t>
      </w:r>
      <w:r>
        <w:rPr>
          <w:rFonts w:ascii="Times New Roman" w:eastAsia="Times New Roman"/>
          <w:sz w:val="24"/>
          <w:u w:val="single"/>
          <w:lang w:eastAsia="zh-CN"/>
        </w:rPr>
        <w:t xml:space="preserve">1 </w:t>
      </w:r>
      <w:r>
        <w:rPr>
          <w:spacing w:val="-7"/>
          <w:sz w:val="24"/>
          <w:u w:val="single"/>
          <w:lang w:eastAsia="zh-CN"/>
        </w:rPr>
        <w:t xml:space="preserve">份，支付证书一式 </w:t>
      </w:r>
      <w:r>
        <w:rPr>
          <w:rFonts w:ascii="Times New Roman" w:eastAsia="Times New Roman"/>
          <w:sz w:val="24"/>
          <w:u w:val="single"/>
          <w:lang w:eastAsia="zh-CN"/>
        </w:rPr>
        <w:t xml:space="preserve">2 </w:t>
      </w:r>
      <w:r>
        <w:rPr>
          <w:sz w:val="24"/>
          <w:u w:val="single"/>
          <w:lang w:eastAsia="zh-CN"/>
        </w:rPr>
        <w:t>份</w:t>
      </w:r>
      <w:r>
        <w:rPr>
          <w:sz w:val="24"/>
          <w:lang w:eastAsia="zh-CN"/>
        </w:rPr>
        <w:t>。</w:t>
      </w:r>
    </w:p>
    <w:p w:rsidR="007C543C" w:rsidRDefault="00996ACC" w:rsidP="00B80BE5">
      <w:pPr>
        <w:pStyle w:val="6"/>
        <w:tabs>
          <w:tab w:val="left" w:pos="1376"/>
        </w:tabs>
        <w:spacing w:before="134"/>
        <w:rPr>
          <w:lang w:eastAsia="zh-CN"/>
        </w:rPr>
      </w:pPr>
      <w:r w:rsidRPr="00B80BE5">
        <w:rPr>
          <w:w w:val="99"/>
          <w:lang w:eastAsia="zh-CN"/>
        </w:rPr>
        <w:t>12.3</w:t>
      </w:r>
      <w:r>
        <w:rPr>
          <w:rFonts w:hint="eastAsia"/>
          <w:w w:val="99"/>
          <w:lang w:eastAsia="zh-CN"/>
        </w:rPr>
        <w:t xml:space="preserve"> </w:t>
      </w:r>
      <w:r>
        <w:rPr>
          <w:rFonts w:hint="eastAsia"/>
          <w:lang w:eastAsia="zh-CN"/>
        </w:rPr>
        <w:t>费用结算</w:t>
      </w:r>
    </w:p>
    <w:p w:rsidR="007C543C" w:rsidRDefault="00996ACC" w:rsidP="00B80BE5">
      <w:pPr>
        <w:tabs>
          <w:tab w:val="left" w:pos="2094"/>
        </w:tabs>
        <w:spacing w:before="132"/>
        <w:ind w:left="833" w:firstLineChars="200" w:firstLine="480"/>
        <w:rPr>
          <w:sz w:val="24"/>
          <w:lang w:eastAsia="zh-CN"/>
        </w:rPr>
      </w:pPr>
      <w:r>
        <w:rPr>
          <w:sz w:val="24"/>
          <w:lang w:eastAsia="zh-CN"/>
        </w:rPr>
        <w:t>12.</w:t>
      </w:r>
      <w:r>
        <w:rPr>
          <w:rFonts w:hint="eastAsia"/>
          <w:sz w:val="24"/>
          <w:lang w:eastAsia="zh-CN"/>
        </w:rPr>
        <w:t>3</w:t>
      </w:r>
      <w:r>
        <w:rPr>
          <w:sz w:val="24"/>
          <w:lang w:eastAsia="zh-CN"/>
        </w:rPr>
        <w:t xml:space="preserve">.1 </w:t>
      </w:r>
      <w:r>
        <w:rPr>
          <w:rFonts w:hint="eastAsia"/>
          <w:sz w:val="24"/>
          <w:lang w:eastAsia="zh-CN"/>
        </w:rPr>
        <w:t>勘察设计费用结算申请的份数和提交期限：</w:t>
      </w:r>
      <w:r>
        <w:rPr>
          <w:rFonts w:hint="eastAsia"/>
          <w:sz w:val="24"/>
          <w:u w:val="single"/>
          <w:lang w:eastAsia="zh-CN"/>
        </w:rPr>
        <w:t xml:space="preserve"> </w:t>
      </w:r>
      <w:r>
        <w:rPr>
          <w:sz w:val="24"/>
          <w:u w:val="single"/>
          <w:lang w:eastAsia="zh-CN"/>
        </w:rPr>
        <w:t xml:space="preserve">     /       </w:t>
      </w:r>
      <w:r>
        <w:rPr>
          <w:sz w:val="24"/>
          <w:lang w:eastAsia="zh-CN"/>
        </w:rPr>
        <w:t>。</w:t>
      </w:r>
    </w:p>
    <w:p w:rsidR="007C543C" w:rsidRDefault="00996ACC" w:rsidP="00B80BE5">
      <w:pPr>
        <w:tabs>
          <w:tab w:val="left" w:pos="2094"/>
        </w:tabs>
        <w:spacing w:before="132"/>
        <w:ind w:left="833" w:firstLineChars="200" w:firstLine="480"/>
        <w:rPr>
          <w:sz w:val="24"/>
          <w:lang w:eastAsia="zh-CN"/>
        </w:rPr>
      </w:pPr>
      <w:r>
        <w:rPr>
          <w:sz w:val="24"/>
          <w:lang w:eastAsia="zh-CN"/>
        </w:rPr>
        <w:t>12.</w:t>
      </w:r>
      <w:r>
        <w:rPr>
          <w:rFonts w:hint="eastAsia"/>
          <w:sz w:val="24"/>
          <w:lang w:eastAsia="zh-CN"/>
        </w:rPr>
        <w:t>3</w:t>
      </w:r>
      <w:r>
        <w:rPr>
          <w:sz w:val="24"/>
          <w:lang w:eastAsia="zh-CN"/>
        </w:rPr>
        <w:t xml:space="preserve">.2 </w:t>
      </w:r>
      <w:r w:rsidR="00296B0F">
        <w:rPr>
          <w:rFonts w:hint="eastAsia"/>
          <w:sz w:val="24"/>
          <w:lang w:eastAsia="zh-CN"/>
        </w:rPr>
        <w:t>逾期</w:t>
      </w:r>
      <w:r>
        <w:rPr>
          <w:rFonts w:hint="eastAsia"/>
          <w:sz w:val="24"/>
          <w:lang w:eastAsia="zh-CN"/>
        </w:rPr>
        <w:t>付款违约金：每延期支付1天，发包人应付给设计人拖欠金额的</w:t>
      </w:r>
      <w:r>
        <w:rPr>
          <w:sz w:val="24"/>
          <w:u w:val="single"/>
          <w:lang w:eastAsia="zh-CN"/>
        </w:rPr>
        <w:t xml:space="preserve"> / </w:t>
      </w:r>
      <w:r>
        <w:rPr>
          <w:sz w:val="24"/>
          <w:lang w:eastAsia="zh-CN"/>
        </w:rPr>
        <w:t>%</w:t>
      </w:r>
      <w:r>
        <w:rPr>
          <w:rFonts w:hint="eastAsia"/>
          <w:sz w:val="24"/>
          <w:lang w:eastAsia="zh-CN"/>
        </w:rPr>
        <w:t>的违约金。</w:t>
      </w:r>
    </w:p>
    <w:p w:rsidR="007C543C" w:rsidRDefault="00996ACC">
      <w:pPr>
        <w:pStyle w:val="6"/>
        <w:numPr>
          <w:ilvl w:val="1"/>
          <w:numId w:val="9"/>
        </w:numPr>
        <w:tabs>
          <w:tab w:val="left" w:pos="1376"/>
        </w:tabs>
        <w:spacing w:before="134"/>
      </w:pPr>
      <w:r>
        <w:t>暂列金额</w:t>
      </w:r>
    </w:p>
    <w:p w:rsidR="007C543C" w:rsidRDefault="00996ACC">
      <w:pPr>
        <w:pStyle w:val="a3"/>
        <w:spacing w:before="131"/>
        <w:ind w:left="1313"/>
        <w:rPr>
          <w:lang w:eastAsia="zh-CN"/>
        </w:rPr>
      </w:pPr>
      <w:r>
        <w:rPr>
          <w:lang w:eastAsia="zh-CN"/>
        </w:rPr>
        <w:t>12.</w:t>
      </w:r>
      <w:r>
        <w:rPr>
          <w:rFonts w:hint="eastAsia"/>
          <w:lang w:eastAsia="zh-CN"/>
        </w:rPr>
        <w:t>4</w:t>
      </w:r>
      <w:r>
        <w:rPr>
          <w:lang w:eastAsia="zh-CN"/>
        </w:rPr>
        <w:t xml:space="preserve">.1 本合同段的暂列金额为工程前期专题咨询及勘察设计费的 </w:t>
      </w:r>
      <w:r>
        <w:rPr>
          <w:u w:val="single"/>
          <w:lang w:eastAsia="zh-CN"/>
        </w:rPr>
        <w:t>0%</w:t>
      </w:r>
      <w:r>
        <w:rPr>
          <w:lang w:eastAsia="zh-CN"/>
        </w:rPr>
        <w:t>。</w:t>
      </w:r>
    </w:p>
    <w:p w:rsidR="007C543C" w:rsidRDefault="00996ACC">
      <w:pPr>
        <w:pStyle w:val="6"/>
        <w:numPr>
          <w:ilvl w:val="1"/>
          <w:numId w:val="9"/>
        </w:numPr>
        <w:tabs>
          <w:tab w:val="left" w:pos="1376"/>
        </w:tabs>
        <w:spacing w:before="132"/>
      </w:pPr>
      <w:r>
        <w:lastRenderedPageBreak/>
        <w:t>质量保证金</w:t>
      </w:r>
    </w:p>
    <w:p w:rsidR="007C543C" w:rsidRDefault="00996ACC">
      <w:pPr>
        <w:spacing w:before="134" w:line="343" w:lineRule="auto"/>
        <w:ind w:left="833" w:right="654" w:firstLine="480"/>
        <w:jc w:val="both"/>
        <w:rPr>
          <w:spacing w:val="-10"/>
          <w:sz w:val="24"/>
          <w:lang w:eastAsia="zh-CN"/>
        </w:rPr>
      </w:pPr>
      <w:r>
        <w:rPr>
          <w:b/>
          <w:sz w:val="24"/>
          <w:lang w:eastAsia="zh-CN"/>
        </w:rPr>
        <w:t>本项目的质量保证金为前期专题咨询及勘察设计费用总额的</w:t>
      </w:r>
      <w:r>
        <w:rPr>
          <w:b/>
          <w:sz w:val="24"/>
          <w:u w:val="single"/>
          <w:lang w:eastAsia="zh-CN"/>
        </w:rPr>
        <w:t xml:space="preserve"> 3%</w:t>
      </w:r>
      <w:r>
        <w:rPr>
          <w:b/>
          <w:spacing w:val="-51"/>
          <w:sz w:val="24"/>
          <w:lang w:eastAsia="zh-CN"/>
        </w:rPr>
        <w:t>。</w:t>
      </w:r>
      <w:r>
        <w:rPr>
          <w:sz w:val="24"/>
          <w:lang w:eastAsia="zh-CN"/>
        </w:rPr>
        <w:t>最后一批勘察设计成</w:t>
      </w:r>
      <w:r>
        <w:rPr>
          <w:spacing w:val="-4"/>
          <w:sz w:val="24"/>
          <w:lang w:eastAsia="zh-CN"/>
        </w:rPr>
        <w:t xml:space="preserve">果文件经上级主管部门批复之后 </w:t>
      </w:r>
      <w:r>
        <w:rPr>
          <w:sz w:val="24"/>
          <w:lang w:eastAsia="zh-CN"/>
        </w:rPr>
        <w:t>28</w:t>
      </w:r>
      <w:r>
        <w:rPr>
          <w:spacing w:val="-10"/>
          <w:sz w:val="24"/>
          <w:lang w:eastAsia="zh-CN"/>
        </w:rPr>
        <w:t xml:space="preserve"> 天内，设计人应向发包人缴纳质量保证金。质量保证金可采用银行保函或现金、支票形式。</w:t>
      </w:r>
    </w:p>
    <w:p w:rsidR="007C543C" w:rsidRDefault="00996ACC">
      <w:pPr>
        <w:pStyle w:val="a7"/>
        <w:numPr>
          <w:ilvl w:val="0"/>
          <w:numId w:val="10"/>
        </w:numPr>
        <w:spacing w:before="134" w:line="343" w:lineRule="auto"/>
        <w:ind w:right="654"/>
        <w:jc w:val="both"/>
        <w:rPr>
          <w:b/>
          <w:sz w:val="24"/>
          <w:lang w:eastAsia="zh-CN"/>
        </w:rPr>
      </w:pPr>
      <w:r>
        <w:rPr>
          <w:rFonts w:hint="eastAsia"/>
          <w:b/>
          <w:sz w:val="24"/>
          <w:lang w:eastAsia="zh-CN"/>
        </w:rPr>
        <w:t>违约</w:t>
      </w:r>
    </w:p>
    <w:p w:rsidR="007C543C" w:rsidRDefault="00996ACC" w:rsidP="00B80BE5">
      <w:pPr>
        <w:pStyle w:val="6"/>
        <w:tabs>
          <w:tab w:val="left" w:pos="1376"/>
        </w:tabs>
        <w:spacing w:before="132"/>
      </w:pPr>
      <w:r>
        <w:t>14.1</w:t>
      </w:r>
      <w:r>
        <w:rPr>
          <w:rFonts w:hint="eastAsia"/>
        </w:rPr>
        <w:t>设计人违约</w:t>
      </w:r>
    </w:p>
    <w:p w:rsidR="007C543C" w:rsidRDefault="00996ACC">
      <w:pPr>
        <w:pStyle w:val="a7"/>
        <w:spacing w:before="134" w:line="343" w:lineRule="auto"/>
        <w:ind w:left="1316" w:right="654" w:firstLine="0"/>
        <w:jc w:val="both"/>
        <w:rPr>
          <w:sz w:val="24"/>
          <w:lang w:eastAsia="zh-CN"/>
        </w:rPr>
      </w:pPr>
      <w:r>
        <w:rPr>
          <w:sz w:val="24"/>
          <w:lang w:eastAsia="zh-CN"/>
        </w:rPr>
        <w:t>14.1.1 （10）</w:t>
      </w:r>
      <w:r>
        <w:rPr>
          <w:rFonts w:hint="eastAsia"/>
          <w:sz w:val="24"/>
          <w:lang w:eastAsia="zh-CN"/>
        </w:rPr>
        <w:t>施工图预算超过初步设计概算的</w:t>
      </w:r>
      <w:r>
        <w:rPr>
          <w:rFonts w:hint="eastAsia"/>
          <w:sz w:val="24"/>
          <w:u w:val="single"/>
          <w:lang w:eastAsia="zh-CN"/>
        </w:rPr>
        <w:t xml:space="preserve"> /</w:t>
      </w:r>
      <w:r>
        <w:rPr>
          <w:sz w:val="24"/>
          <w:u w:val="single"/>
          <w:lang w:eastAsia="zh-CN"/>
        </w:rPr>
        <w:t xml:space="preserve">   </w:t>
      </w:r>
      <w:r>
        <w:rPr>
          <w:sz w:val="24"/>
          <w:lang w:eastAsia="zh-CN"/>
        </w:rPr>
        <w:t>%，</w:t>
      </w:r>
      <w:r>
        <w:rPr>
          <w:rFonts w:hint="eastAsia"/>
          <w:sz w:val="24"/>
          <w:lang w:eastAsia="zh-CN"/>
        </w:rPr>
        <w:t>或工程竣工决算超过施工图预算的</w:t>
      </w:r>
      <w:r>
        <w:rPr>
          <w:rFonts w:hint="eastAsia"/>
          <w:sz w:val="24"/>
          <w:u w:val="single"/>
          <w:lang w:eastAsia="zh-CN"/>
        </w:rPr>
        <w:t xml:space="preserve"> /</w:t>
      </w:r>
      <w:r>
        <w:rPr>
          <w:sz w:val="24"/>
          <w:u w:val="single"/>
          <w:lang w:eastAsia="zh-CN"/>
        </w:rPr>
        <w:t xml:space="preserve">   </w:t>
      </w:r>
      <w:r>
        <w:rPr>
          <w:sz w:val="24"/>
          <w:lang w:eastAsia="zh-CN"/>
        </w:rPr>
        <w:t>%。</w:t>
      </w:r>
    </w:p>
    <w:p w:rsidR="007C543C" w:rsidRDefault="00996ACC">
      <w:pPr>
        <w:pStyle w:val="a7"/>
        <w:spacing w:before="134" w:line="343" w:lineRule="auto"/>
        <w:ind w:left="1316" w:right="654" w:firstLine="0"/>
        <w:jc w:val="both"/>
        <w:rPr>
          <w:sz w:val="24"/>
          <w:lang w:eastAsia="zh-CN"/>
        </w:rPr>
      </w:pPr>
      <w:r>
        <w:rPr>
          <w:sz w:val="24"/>
          <w:lang w:eastAsia="zh-CN"/>
        </w:rPr>
        <w:t>（11）</w:t>
      </w:r>
      <w:r>
        <w:rPr>
          <w:rFonts w:hint="eastAsia"/>
          <w:sz w:val="24"/>
          <w:lang w:eastAsia="zh-CN"/>
        </w:rPr>
        <w:t>单个合同段因变更引起的工程费用调整累计超过该合同段合同价的</w:t>
      </w:r>
      <w:r>
        <w:rPr>
          <w:rFonts w:hint="eastAsia"/>
          <w:sz w:val="24"/>
          <w:u w:val="single"/>
          <w:lang w:eastAsia="zh-CN"/>
        </w:rPr>
        <w:t xml:space="preserve"> </w:t>
      </w:r>
      <w:r>
        <w:rPr>
          <w:sz w:val="24"/>
          <w:u w:val="single"/>
          <w:lang w:eastAsia="zh-CN"/>
        </w:rPr>
        <w:t xml:space="preserve">  / </w:t>
      </w:r>
      <w:r>
        <w:rPr>
          <w:sz w:val="24"/>
          <w:lang w:eastAsia="zh-CN"/>
        </w:rPr>
        <w:t>%。</w:t>
      </w:r>
    </w:p>
    <w:p w:rsidR="007C543C" w:rsidRDefault="00996ACC">
      <w:pPr>
        <w:pStyle w:val="a7"/>
        <w:spacing w:before="134" w:line="343" w:lineRule="auto"/>
        <w:ind w:left="1316" w:right="654" w:firstLine="0"/>
        <w:jc w:val="both"/>
        <w:rPr>
          <w:i/>
          <w:sz w:val="24"/>
          <w:u w:val="single"/>
          <w:lang w:eastAsia="zh-CN"/>
        </w:rPr>
      </w:pPr>
      <w:r>
        <w:rPr>
          <w:sz w:val="24"/>
          <w:lang w:eastAsia="zh-CN"/>
        </w:rPr>
        <w:t xml:space="preserve">14.1.2 </w:t>
      </w:r>
      <w:r>
        <w:rPr>
          <w:rFonts w:hint="eastAsia"/>
          <w:sz w:val="24"/>
          <w:lang w:eastAsia="zh-CN"/>
        </w:rPr>
        <w:t>设计人发生违约情况时，发包人有权向设计人课以违约金，具体约定如下：</w:t>
      </w:r>
      <w:r>
        <w:rPr>
          <w:rFonts w:hint="eastAsia"/>
          <w:sz w:val="24"/>
          <w:u w:val="single"/>
          <w:lang w:eastAsia="zh-CN"/>
        </w:rPr>
        <w:t xml:space="preserve"> </w:t>
      </w:r>
      <w:r>
        <w:rPr>
          <w:sz w:val="24"/>
          <w:u w:val="single"/>
          <w:lang w:eastAsia="zh-CN"/>
        </w:rPr>
        <w:t xml:space="preserve">   /      </w:t>
      </w:r>
      <w:r>
        <w:rPr>
          <w:sz w:val="24"/>
          <w:lang w:eastAsia="zh-CN"/>
        </w:rPr>
        <w:t>。</w:t>
      </w:r>
    </w:p>
    <w:p w:rsidR="007C543C" w:rsidRDefault="00996ACC" w:rsidP="00B80BE5">
      <w:pPr>
        <w:pStyle w:val="6"/>
        <w:tabs>
          <w:tab w:val="left" w:pos="1316"/>
        </w:tabs>
        <w:spacing w:before="1"/>
        <w:ind w:left="1316"/>
        <w:rPr>
          <w:lang w:eastAsia="zh-CN"/>
        </w:rPr>
      </w:pPr>
      <w:r w:rsidRPr="00B80BE5">
        <w:rPr>
          <w:rFonts w:ascii="Times New Roman" w:eastAsia="Times New Roman"/>
          <w:lang w:eastAsia="zh-CN"/>
        </w:rPr>
        <w:t xml:space="preserve">15.1 </w:t>
      </w:r>
      <w:r>
        <w:rPr>
          <w:lang w:eastAsia="zh-CN"/>
        </w:rPr>
        <w:t>争议的最终解决方式：</w:t>
      </w:r>
      <w:r w:rsidRPr="00681C5F">
        <w:rPr>
          <w:u w:val="single"/>
          <w:lang w:eastAsia="zh-CN"/>
        </w:rPr>
        <w:t>仲裁</w:t>
      </w:r>
      <w:r>
        <w:rPr>
          <w:lang w:eastAsia="zh-CN"/>
        </w:rPr>
        <w:t>。</w:t>
      </w:r>
    </w:p>
    <w:p w:rsidR="007C543C" w:rsidRDefault="00996ACC">
      <w:pPr>
        <w:pStyle w:val="a3"/>
        <w:spacing w:before="93"/>
        <w:ind w:left="1193"/>
        <w:rPr>
          <w:lang w:eastAsia="zh-CN"/>
        </w:rPr>
      </w:pPr>
      <w:r>
        <w:rPr>
          <w:lang w:eastAsia="zh-CN"/>
        </w:rPr>
        <w:t>仲裁机构名称：</w:t>
      </w:r>
      <w:r>
        <w:rPr>
          <w:rFonts w:hint="eastAsia"/>
          <w:u w:val="single"/>
          <w:lang w:eastAsia="zh-CN"/>
        </w:rPr>
        <w:t>金秀瑶族自治县</w:t>
      </w:r>
      <w:r>
        <w:rPr>
          <w:u w:val="single"/>
          <w:lang w:eastAsia="zh-CN"/>
        </w:rPr>
        <w:t>仲裁委员会</w:t>
      </w:r>
      <w:r>
        <w:rPr>
          <w:lang w:eastAsia="zh-CN"/>
        </w:rPr>
        <w:t>。</w:t>
      </w:r>
    </w:p>
    <w:p w:rsidR="007C543C" w:rsidRDefault="007C543C">
      <w:pPr>
        <w:rPr>
          <w:lang w:eastAsia="zh-CN"/>
        </w:rPr>
        <w:sectPr w:rsidR="007C543C">
          <w:pgSz w:w="11910" w:h="16840"/>
          <w:pgMar w:top="1100" w:right="500" w:bottom="1380" w:left="460" w:header="878" w:footer="1200" w:gutter="0"/>
          <w:cols w:space="720"/>
        </w:sectPr>
      </w:pPr>
    </w:p>
    <w:p w:rsidR="007C543C" w:rsidRDefault="007C543C">
      <w:pPr>
        <w:pStyle w:val="a3"/>
        <w:spacing w:before="1"/>
        <w:rPr>
          <w:sz w:val="17"/>
          <w:lang w:eastAsia="zh-CN"/>
        </w:rPr>
      </w:pPr>
    </w:p>
    <w:p w:rsidR="007C543C" w:rsidRDefault="00996ACC">
      <w:pPr>
        <w:pStyle w:val="4"/>
        <w:ind w:left="4352"/>
        <w:rPr>
          <w:lang w:eastAsia="zh-CN"/>
        </w:rPr>
      </w:pPr>
      <w:r>
        <w:rPr>
          <w:lang w:eastAsia="zh-CN"/>
        </w:rPr>
        <w:t>第三节 合同附件格式</w:t>
      </w:r>
    </w:p>
    <w:p w:rsidR="007C543C" w:rsidRDefault="007C543C">
      <w:pPr>
        <w:rPr>
          <w:lang w:eastAsia="zh-CN"/>
        </w:rPr>
        <w:sectPr w:rsidR="007C543C">
          <w:pgSz w:w="11910" w:h="16840"/>
          <w:pgMar w:top="1100" w:right="500" w:bottom="1380" w:left="460" w:header="878" w:footer="1200" w:gutter="0"/>
          <w:cols w:space="720"/>
        </w:sectPr>
      </w:pPr>
    </w:p>
    <w:p w:rsidR="007C543C" w:rsidRDefault="007C543C">
      <w:pPr>
        <w:pStyle w:val="a3"/>
        <w:rPr>
          <w:b/>
          <w:sz w:val="20"/>
          <w:lang w:eastAsia="zh-CN"/>
        </w:rPr>
      </w:pPr>
    </w:p>
    <w:p w:rsidR="007C543C" w:rsidRDefault="007C543C">
      <w:pPr>
        <w:pStyle w:val="a3"/>
        <w:spacing w:before="1"/>
        <w:rPr>
          <w:b/>
          <w:sz w:val="14"/>
          <w:lang w:eastAsia="zh-CN"/>
        </w:rPr>
      </w:pPr>
    </w:p>
    <w:p w:rsidR="007C543C" w:rsidRDefault="00996ACC">
      <w:pPr>
        <w:pStyle w:val="5"/>
        <w:tabs>
          <w:tab w:val="left" w:pos="1956"/>
        </w:tabs>
        <w:spacing w:before="62" w:line="268" w:lineRule="auto"/>
        <w:ind w:left="833" w:right="7724"/>
        <w:rPr>
          <w:lang w:eastAsia="zh-CN"/>
        </w:rPr>
      </w:pPr>
      <w:r>
        <w:rPr>
          <w:lang w:eastAsia="zh-CN"/>
        </w:rPr>
        <w:t>附件一</w:t>
      </w:r>
      <w:r>
        <w:rPr>
          <w:spacing w:val="-10"/>
          <w:lang w:eastAsia="zh-CN"/>
        </w:rPr>
        <w:t xml:space="preserve"> </w:t>
      </w:r>
      <w:r>
        <w:rPr>
          <w:lang w:eastAsia="zh-CN"/>
        </w:rPr>
        <w:t>合同协议书附件二</w:t>
      </w:r>
      <w:r>
        <w:rPr>
          <w:lang w:eastAsia="zh-CN"/>
        </w:rPr>
        <w:tab/>
        <w:t>廉政合同</w:t>
      </w:r>
    </w:p>
    <w:p w:rsidR="007C543C" w:rsidRDefault="00996ACC">
      <w:pPr>
        <w:spacing w:before="96" w:line="400" w:lineRule="auto"/>
        <w:ind w:left="833" w:right="650" w:firstLine="559"/>
        <w:rPr>
          <w:b/>
          <w:sz w:val="28"/>
          <w:lang w:eastAsia="zh-CN"/>
        </w:rPr>
      </w:pPr>
      <w:r>
        <w:rPr>
          <w:b/>
          <w:spacing w:val="-6"/>
          <w:sz w:val="28"/>
          <w:lang w:eastAsia="zh-CN"/>
        </w:rPr>
        <w:t>均不加修改地引用交通运输部《公路工程标准勘察设计招标文件》</w:t>
      </w:r>
      <w:r>
        <w:rPr>
          <w:b/>
          <w:sz w:val="28"/>
          <w:lang w:eastAsia="zh-CN"/>
        </w:rPr>
        <w:t>（</w:t>
      </w:r>
      <w:r>
        <w:rPr>
          <w:rFonts w:ascii="Times New Roman" w:eastAsia="Times New Roman"/>
          <w:b/>
          <w:sz w:val="28"/>
          <w:lang w:eastAsia="zh-CN"/>
        </w:rPr>
        <w:t xml:space="preserve">2018 </w:t>
      </w:r>
      <w:r>
        <w:rPr>
          <w:b/>
          <w:sz w:val="28"/>
          <w:lang w:eastAsia="zh-CN"/>
        </w:rPr>
        <w:t>年版）的格式和内容。</w:t>
      </w:r>
    </w:p>
    <w:p w:rsidR="007C543C" w:rsidRDefault="007C543C">
      <w:pPr>
        <w:spacing w:line="400" w:lineRule="auto"/>
        <w:rPr>
          <w:sz w:val="28"/>
          <w:lang w:eastAsia="zh-CN"/>
        </w:rPr>
        <w:sectPr w:rsidR="007C543C">
          <w:pgSz w:w="11910" w:h="16840"/>
          <w:pgMar w:top="1100" w:right="500" w:bottom="1380" w:left="460" w:header="878" w:footer="1200" w:gutter="0"/>
          <w:cols w:space="720"/>
        </w:sect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spacing w:before="5"/>
        <w:rPr>
          <w:b/>
          <w:sz w:val="25"/>
          <w:lang w:eastAsia="zh-CN"/>
        </w:rPr>
      </w:pPr>
    </w:p>
    <w:p w:rsidR="007C543C" w:rsidRDefault="00996ACC">
      <w:pPr>
        <w:spacing w:before="61"/>
        <w:ind w:left="833"/>
        <w:rPr>
          <w:rFonts w:ascii="黑体" w:eastAsia="黑体"/>
          <w:sz w:val="28"/>
          <w:lang w:eastAsia="zh-CN"/>
        </w:rPr>
      </w:pPr>
      <w:r>
        <w:rPr>
          <w:rFonts w:ascii="黑体" w:eastAsia="黑体" w:hint="eastAsia"/>
          <w:sz w:val="28"/>
          <w:lang w:eastAsia="zh-CN"/>
        </w:rPr>
        <w:t>附件四 履约保证金格式</w:t>
      </w:r>
    </w:p>
    <w:p w:rsidR="007C543C" w:rsidRDefault="00996ACC">
      <w:pPr>
        <w:spacing w:before="141" w:line="400" w:lineRule="auto"/>
        <w:ind w:left="833" w:right="650" w:firstLine="559"/>
        <w:rPr>
          <w:b/>
          <w:sz w:val="28"/>
          <w:lang w:eastAsia="zh-CN"/>
        </w:rPr>
      </w:pPr>
      <w:r>
        <w:rPr>
          <w:b/>
          <w:sz w:val="28"/>
          <w:lang w:eastAsia="zh-CN"/>
        </w:rPr>
        <w:t>不加修改地引用交通运输部《公路工程标准勘察设计招标文件》（</w:t>
      </w:r>
      <w:r>
        <w:rPr>
          <w:rFonts w:ascii="Times New Roman" w:eastAsia="Times New Roman"/>
          <w:b/>
          <w:sz w:val="28"/>
          <w:lang w:eastAsia="zh-CN"/>
        </w:rPr>
        <w:t xml:space="preserve">2018 </w:t>
      </w:r>
      <w:r>
        <w:rPr>
          <w:b/>
          <w:sz w:val="28"/>
          <w:lang w:eastAsia="zh-CN"/>
        </w:rPr>
        <w:t>年版）的格式和内容。</w:t>
      </w:r>
    </w:p>
    <w:p w:rsidR="007C543C" w:rsidRDefault="007C543C">
      <w:pPr>
        <w:spacing w:line="400" w:lineRule="auto"/>
        <w:rPr>
          <w:sz w:val="28"/>
          <w:lang w:eastAsia="zh-CN"/>
        </w:rPr>
        <w:sectPr w:rsidR="007C543C">
          <w:pgSz w:w="11910" w:h="16840"/>
          <w:pgMar w:top="1100" w:right="500" w:bottom="1380" w:left="460" w:header="878" w:footer="1200" w:gutter="0"/>
          <w:cols w:space="720"/>
        </w:sect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996ACC">
      <w:pPr>
        <w:tabs>
          <w:tab w:val="left" w:pos="1218"/>
          <w:tab w:val="left" w:pos="2262"/>
        </w:tabs>
        <w:spacing w:before="168"/>
        <w:ind w:left="175"/>
        <w:jc w:val="center"/>
        <w:rPr>
          <w:rFonts w:ascii="黑体" w:eastAsia="黑体"/>
          <w:b/>
          <w:sz w:val="52"/>
          <w:lang w:eastAsia="zh-CN"/>
        </w:rPr>
      </w:pPr>
      <w:r>
        <w:rPr>
          <w:rFonts w:ascii="黑体" w:eastAsia="黑体" w:hint="eastAsia"/>
          <w:b/>
          <w:sz w:val="52"/>
          <w:lang w:eastAsia="zh-CN"/>
        </w:rPr>
        <w:t>第</w:t>
      </w:r>
      <w:r>
        <w:rPr>
          <w:rFonts w:ascii="黑体" w:eastAsia="黑体" w:hint="eastAsia"/>
          <w:b/>
          <w:sz w:val="52"/>
          <w:lang w:eastAsia="zh-CN"/>
        </w:rPr>
        <w:tab/>
        <w:t>二</w:t>
      </w:r>
      <w:r>
        <w:rPr>
          <w:rFonts w:ascii="黑体" w:eastAsia="黑体" w:hint="eastAsia"/>
          <w:b/>
          <w:sz w:val="52"/>
          <w:lang w:eastAsia="zh-CN"/>
        </w:rPr>
        <w:tab/>
        <w:t>卷</w:t>
      </w:r>
    </w:p>
    <w:p w:rsidR="007C543C" w:rsidRDefault="007C543C">
      <w:pPr>
        <w:jc w:val="center"/>
        <w:rPr>
          <w:rFonts w:ascii="黑体" w:eastAsia="黑体"/>
          <w:sz w:val="52"/>
          <w:lang w:eastAsia="zh-CN"/>
        </w:rPr>
        <w:sectPr w:rsidR="007C543C">
          <w:pgSz w:w="11910" w:h="16840"/>
          <w:pgMar w:top="1100" w:right="500" w:bottom="1380" w:left="460" w:header="878" w:footer="1200" w:gutter="0"/>
          <w:cols w:space="720"/>
        </w:sect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spacing w:before="2"/>
        <w:rPr>
          <w:rFonts w:ascii="黑体"/>
          <w:b/>
          <w:sz w:val="27"/>
          <w:lang w:eastAsia="zh-CN"/>
        </w:rPr>
      </w:pPr>
    </w:p>
    <w:p w:rsidR="007C543C" w:rsidRDefault="00996ACC">
      <w:pPr>
        <w:tabs>
          <w:tab w:val="left" w:pos="5340"/>
        </w:tabs>
        <w:spacing w:before="38"/>
        <w:ind w:left="3576"/>
        <w:rPr>
          <w:b/>
          <w:sz w:val="44"/>
          <w:lang w:eastAsia="zh-CN"/>
        </w:rPr>
      </w:pPr>
      <w:bookmarkStart w:id="24" w:name="第五章__发包人要求"/>
      <w:bookmarkEnd w:id="24"/>
      <w:r>
        <w:rPr>
          <w:b/>
          <w:sz w:val="44"/>
          <w:lang w:eastAsia="zh-CN"/>
        </w:rPr>
        <w:t>第五章</w:t>
      </w:r>
      <w:r>
        <w:rPr>
          <w:b/>
          <w:sz w:val="44"/>
          <w:lang w:eastAsia="zh-CN"/>
        </w:rPr>
        <w:tab/>
        <w:t>发包人要求</w:t>
      </w:r>
    </w:p>
    <w:p w:rsidR="007C543C" w:rsidRDefault="007C543C">
      <w:pPr>
        <w:rPr>
          <w:sz w:val="44"/>
          <w:lang w:eastAsia="zh-CN"/>
        </w:rPr>
        <w:sectPr w:rsidR="007C543C">
          <w:pgSz w:w="11910" w:h="16840"/>
          <w:pgMar w:top="1100" w:right="500" w:bottom="1380" w:left="460" w:header="878" w:footer="1200" w:gutter="0"/>
          <w:cols w:space="720"/>
        </w:sect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spacing w:before="10"/>
        <w:rPr>
          <w:b/>
          <w:sz w:val="14"/>
          <w:lang w:eastAsia="zh-CN"/>
        </w:rPr>
      </w:pPr>
    </w:p>
    <w:p w:rsidR="007C543C" w:rsidRDefault="00996ACC">
      <w:pPr>
        <w:spacing w:before="38"/>
        <w:ind w:left="835" w:right="656"/>
        <w:jc w:val="center"/>
        <w:rPr>
          <w:b/>
          <w:sz w:val="44"/>
          <w:lang w:eastAsia="zh-CN"/>
        </w:rPr>
      </w:pPr>
      <w:r>
        <w:rPr>
          <w:b/>
          <w:sz w:val="44"/>
          <w:lang w:eastAsia="zh-CN"/>
        </w:rPr>
        <w:t>发包人要求</w:t>
      </w:r>
    </w:p>
    <w:p w:rsidR="007C543C" w:rsidRDefault="007C543C">
      <w:pPr>
        <w:pStyle w:val="a3"/>
        <w:spacing w:before="4"/>
        <w:rPr>
          <w:b/>
          <w:sz w:val="20"/>
          <w:lang w:eastAsia="zh-CN"/>
        </w:rPr>
      </w:pPr>
    </w:p>
    <w:p w:rsidR="007C543C" w:rsidRDefault="00996ACC">
      <w:pPr>
        <w:spacing w:before="54"/>
        <w:ind w:left="833"/>
        <w:rPr>
          <w:b/>
          <w:sz w:val="32"/>
          <w:lang w:eastAsia="zh-CN"/>
        </w:rPr>
      </w:pPr>
      <w:r>
        <w:rPr>
          <w:b/>
          <w:sz w:val="32"/>
          <w:lang w:eastAsia="zh-CN"/>
        </w:rPr>
        <w:t>一、勘察设计要求</w:t>
      </w:r>
    </w:p>
    <w:p w:rsidR="007C543C" w:rsidRDefault="007C543C">
      <w:pPr>
        <w:pStyle w:val="a3"/>
        <w:spacing w:before="7"/>
        <w:rPr>
          <w:b/>
          <w:sz w:val="22"/>
          <w:lang w:eastAsia="zh-CN"/>
        </w:rPr>
      </w:pPr>
    </w:p>
    <w:p w:rsidR="007C543C" w:rsidRDefault="00996ACC">
      <w:pPr>
        <w:pStyle w:val="a7"/>
        <w:numPr>
          <w:ilvl w:val="1"/>
          <w:numId w:val="10"/>
        </w:numPr>
        <w:tabs>
          <w:tab w:val="left" w:pos="1693"/>
        </w:tabs>
        <w:rPr>
          <w:sz w:val="24"/>
        </w:rPr>
      </w:pPr>
      <w:r>
        <w:rPr>
          <w:sz w:val="24"/>
        </w:rPr>
        <w:t>项目概况</w:t>
      </w:r>
    </w:p>
    <w:p w:rsidR="007C543C" w:rsidRDefault="00996ACC">
      <w:pPr>
        <w:pStyle w:val="a3"/>
        <w:spacing w:before="91" w:line="312" w:lineRule="auto"/>
        <w:ind w:left="833" w:right="654" w:firstLine="480"/>
        <w:rPr>
          <w:lang w:eastAsia="zh-CN"/>
        </w:rPr>
      </w:pPr>
      <w:r>
        <w:rPr>
          <w:spacing w:val="-7"/>
          <w:lang w:eastAsia="zh-CN"/>
        </w:rPr>
        <w:t>建设地点和规模：</w:t>
      </w:r>
      <w:r>
        <w:rPr>
          <w:rFonts w:hint="eastAsia"/>
          <w:spacing w:val="-7"/>
          <w:lang w:eastAsia="zh-CN"/>
        </w:rPr>
        <w:t>拟建的长垌滴水经胶厂至大櫈公路项目位于广西壮族自治区来宾市金秀县境内，是圣堂山</w:t>
      </w:r>
      <w:r>
        <w:rPr>
          <w:spacing w:val="-7"/>
          <w:lang w:eastAsia="zh-CN"/>
        </w:rPr>
        <w:t>5A级景区路网提升工程。该项目起点位于金秀县长垌乡滴水村北侧，接S206长垌乡至马练瑶族乡公路，利用河道左岸北上布线，在大进村东侧设置大进大桥跨国圣堂河，随后盘山而上，途径六棉、大进、镇冲后山，随后沿圣堂湖后山腰盘山而行，设置1座短隧道（411米）和一座中隧道（681米），随后经过六甲，黄牛岭、胶厂，跨过坝下山沟，设置胶厂大桥，路线南下布线，沿古麦河岸新建道路，在古麦附近利用现有山路进行改扩建，途径圣塘口、大岭，终点位于大櫈西侧新</w:t>
      </w:r>
      <w:r>
        <w:rPr>
          <w:rFonts w:hint="eastAsia"/>
          <w:spacing w:val="-7"/>
          <w:lang w:eastAsia="zh-CN"/>
        </w:rPr>
        <w:t>村附近。路线全长约</w:t>
      </w:r>
      <w:r>
        <w:rPr>
          <w:spacing w:val="-7"/>
          <w:lang w:eastAsia="zh-CN"/>
        </w:rPr>
        <w:t>37.494km，技术标准为二级公路，设计速度为40km/h，路基宽 8.5 米。同步建设支线长约2.353km。</w:t>
      </w:r>
    </w:p>
    <w:p w:rsidR="007C543C" w:rsidRDefault="00996ACC">
      <w:pPr>
        <w:pStyle w:val="a3"/>
        <w:spacing w:line="301" w:lineRule="exact"/>
        <w:ind w:left="1313"/>
        <w:rPr>
          <w:highlight w:val="yellow"/>
          <w:lang w:eastAsia="zh-CN"/>
        </w:rPr>
      </w:pPr>
      <w:r>
        <w:rPr>
          <w:lang w:eastAsia="zh-CN"/>
        </w:rPr>
        <w:t>2.勘察设计范围及内容</w:t>
      </w:r>
    </w:p>
    <w:p w:rsidR="007C543C" w:rsidRDefault="00996ACC">
      <w:pPr>
        <w:pStyle w:val="a3"/>
        <w:spacing w:before="91" w:line="312" w:lineRule="auto"/>
        <w:ind w:left="833" w:right="654" w:firstLine="480"/>
        <w:rPr>
          <w:lang w:eastAsia="zh-CN"/>
        </w:rPr>
      </w:pPr>
      <w:r>
        <w:rPr>
          <w:spacing w:val="-12"/>
          <w:lang w:eastAsia="zh-CN"/>
        </w:rPr>
        <w:t>路线总长约</w:t>
      </w:r>
      <w:r>
        <w:rPr>
          <w:spacing w:val="-9"/>
          <w:lang w:eastAsia="zh-CN"/>
        </w:rPr>
        <w:t>37.494km，负责项目前期工作专题、路线、路基、路面、桥涵、隧道、路线交叉、公路防护、排水和附属设施、沿线路系水系、公路环保和景观绿化、交通工程及沿线设施等的一阶段施工图勘察设计</w:t>
      </w:r>
      <w:r>
        <w:rPr>
          <w:rFonts w:hint="eastAsia"/>
          <w:spacing w:val="-9"/>
          <w:lang w:eastAsia="zh-CN"/>
        </w:rPr>
        <w:t>、</w:t>
      </w:r>
      <w:r>
        <w:rPr>
          <w:spacing w:val="-9"/>
          <w:lang w:eastAsia="zh-CN"/>
        </w:rPr>
        <w:t>评审。</w:t>
      </w:r>
    </w:p>
    <w:p w:rsidR="007C543C" w:rsidRDefault="00996ACC">
      <w:pPr>
        <w:pStyle w:val="a3"/>
        <w:spacing w:before="1"/>
        <w:ind w:left="1313"/>
        <w:rPr>
          <w:lang w:eastAsia="zh-CN"/>
        </w:rPr>
      </w:pPr>
      <w:r>
        <w:rPr>
          <w:lang w:eastAsia="zh-CN"/>
        </w:rPr>
        <w:t>勘察设计服务期限：①合同签订后 90 天内完成项目前期工作专题；②合同签订后 60</w:t>
      </w:r>
    </w:p>
    <w:p w:rsidR="007C543C" w:rsidRDefault="00996ACC">
      <w:pPr>
        <w:pStyle w:val="a3"/>
        <w:spacing w:before="93"/>
        <w:ind w:left="833"/>
        <w:rPr>
          <w:lang w:eastAsia="zh-CN"/>
        </w:rPr>
      </w:pPr>
      <w:r>
        <w:rPr>
          <w:lang w:eastAsia="zh-CN"/>
        </w:rPr>
        <w:t>天内完成详勘、定测外业验收，详勘、定测外业验收后 60 天内提交一阶段施工图设计文件</w:t>
      </w:r>
    </w:p>
    <w:p w:rsidR="007C543C" w:rsidRDefault="00996ACC">
      <w:pPr>
        <w:pStyle w:val="a3"/>
        <w:spacing w:before="93" w:line="312" w:lineRule="auto"/>
        <w:ind w:left="833" w:right="606"/>
        <w:rPr>
          <w:lang w:eastAsia="zh-CN"/>
        </w:rPr>
      </w:pPr>
      <w:r>
        <w:rPr>
          <w:lang w:eastAsia="zh-CN"/>
        </w:rPr>
        <w:t>送审稿；③自签订合同书之日起 150 天内向招标人提交施工图设计文件；④建设期配合服务：24 个月。</w:t>
      </w:r>
    </w:p>
    <w:p w:rsidR="007C543C" w:rsidRDefault="00996ACC">
      <w:pPr>
        <w:pStyle w:val="a3"/>
        <w:spacing w:line="307" w:lineRule="exact"/>
        <w:ind w:left="1313"/>
        <w:rPr>
          <w:lang w:eastAsia="zh-CN"/>
        </w:rPr>
      </w:pPr>
      <w:r>
        <w:rPr>
          <w:lang w:eastAsia="zh-CN"/>
        </w:rPr>
        <w:t>3.勘察设计依据</w:t>
      </w:r>
    </w:p>
    <w:p w:rsidR="007C543C" w:rsidRDefault="00996ACC">
      <w:pPr>
        <w:pStyle w:val="a3"/>
        <w:spacing w:before="207"/>
        <w:ind w:left="1433"/>
        <w:rPr>
          <w:lang w:eastAsia="zh-CN"/>
        </w:rPr>
      </w:pPr>
      <w:r>
        <w:rPr>
          <w:lang w:eastAsia="zh-CN"/>
        </w:rPr>
        <w:t>本项目勘察设计合同书，以及交通部颁布有关技术标准、规范、规程。</w:t>
      </w:r>
    </w:p>
    <w:p w:rsidR="007C543C" w:rsidRDefault="00996ACC">
      <w:pPr>
        <w:pStyle w:val="a3"/>
        <w:spacing w:before="78"/>
        <w:ind w:left="1313"/>
        <w:rPr>
          <w:lang w:eastAsia="zh-CN"/>
        </w:rPr>
      </w:pPr>
      <w:r>
        <w:rPr>
          <w:lang w:eastAsia="zh-CN"/>
        </w:rPr>
        <w:t>4.项目使用功能的要求</w:t>
      </w:r>
    </w:p>
    <w:p w:rsidR="007C543C" w:rsidRDefault="00996ACC">
      <w:pPr>
        <w:pStyle w:val="a3"/>
        <w:spacing w:before="94"/>
        <w:ind w:left="1313"/>
        <w:rPr>
          <w:lang w:eastAsia="zh-CN"/>
        </w:rPr>
      </w:pPr>
      <w:r>
        <w:rPr>
          <w:lang w:eastAsia="zh-CN"/>
        </w:rPr>
        <w:t>安全、便捷、可靠、经济、环保、智能，为经济社会发展服务，承担社会客、货运输。</w:t>
      </w:r>
    </w:p>
    <w:p w:rsidR="007C543C" w:rsidRDefault="00996ACC">
      <w:pPr>
        <w:pStyle w:val="a3"/>
        <w:spacing w:before="91" w:line="312" w:lineRule="auto"/>
        <w:ind w:left="1313" w:right="6750"/>
        <w:rPr>
          <w:lang w:eastAsia="zh-CN"/>
        </w:rPr>
      </w:pPr>
      <w:r>
        <w:rPr>
          <w:lang w:eastAsia="zh-CN"/>
        </w:rPr>
        <w:t>5.勘察设计人员和设备要求</w:t>
      </w:r>
    </w:p>
    <w:p w:rsidR="007C543C" w:rsidRDefault="00996ACC">
      <w:pPr>
        <w:pStyle w:val="a3"/>
        <w:spacing w:before="2"/>
        <w:ind w:left="1313"/>
        <w:rPr>
          <w:lang w:eastAsia="zh-CN"/>
        </w:rPr>
      </w:pPr>
      <w:r>
        <w:rPr>
          <w:lang w:eastAsia="zh-CN"/>
        </w:rPr>
        <w:t>6.其他要求</w:t>
      </w:r>
    </w:p>
    <w:p w:rsidR="007C543C" w:rsidRDefault="007C543C">
      <w:pPr>
        <w:pStyle w:val="a3"/>
        <w:spacing w:before="10"/>
        <w:rPr>
          <w:sz w:val="18"/>
          <w:lang w:eastAsia="zh-CN"/>
        </w:rPr>
      </w:pPr>
    </w:p>
    <w:p w:rsidR="007C543C" w:rsidRDefault="00996ACC">
      <w:pPr>
        <w:pStyle w:val="4"/>
        <w:spacing w:before="0"/>
        <w:rPr>
          <w:lang w:eastAsia="zh-CN"/>
        </w:rPr>
      </w:pPr>
      <w:r>
        <w:rPr>
          <w:lang w:eastAsia="zh-CN"/>
        </w:rPr>
        <w:t>二、适用规范标准</w:t>
      </w:r>
    </w:p>
    <w:p w:rsidR="007C543C" w:rsidRDefault="00996ACC">
      <w:pPr>
        <w:spacing w:line="273" w:lineRule="exact"/>
        <w:ind w:left="1316"/>
        <w:rPr>
          <w:sz w:val="24"/>
          <w:szCs w:val="24"/>
          <w:lang w:eastAsia="zh-CN"/>
        </w:rPr>
      </w:pPr>
      <w:r>
        <w:rPr>
          <w:sz w:val="24"/>
          <w:szCs w:val="24"/>
          <w:lang w:eastAsia="zh-CN"/>
        </w:rPr>
        <w:t>本工程的勘察设计过程和成果必须符合国家有关工程建设标准强制性条文和交通运输</w:t>
      </w:r>
    </w:p>
    <w:p w:rsidR="007C543C" w:rsidRDefault="00996ACC">
      <w:pPr>
        <w:spacing w:before="93" w:line="312" w:lineRule="auto"/>
        <w:ind w:left="833" w:right="654"/>
        <w:rPr>
          <w:sz w:val="24"/>
          <w:szCs w:val="24"/>
          <w:lang w:eastAsia="zh-CN"/>
        </w:rPr>
      </w:pPr>
      <w:r>
        <w:rPr>
          <w:sz w:val="24"/>
          <w:szCs w:val="24"/>
          <w:lang w:eastAsia="zh-CN"/>
        </w:rPr>
        <w:t>部关于公路勘察设计方面现行的标准、规范、规程、定额、办法、示例以及招标项目所在地关于公路工程勘察设计方面的文件、规定。</w:t>
      </w:r>
    </w:p>
    <w:p w:rsidR="007C543C" w:rsidRDefault="00996ACC">
      <w:pPr>
        <w:spacing w:line="312" w:lineRule="auto"/>
        <w:ind w:left="833" w:right="603" w:firstLine="482"/>
        <w:rPr>
          <w:sz w:val="24"/>
          <w:szCs w:val="24"/>
          <w:lang w:eastAsia="zh-CN"/>
        </w:rPr>
      </w:pPr>
      <w:r>
        <w:rPr>
          <w:sz w:val="24"/>
          <w:szCs w:val="24"/>
          <w:lang w:eastAsia="zh-CN"/>
        </w:rPr>
        <w:t>设计人在勘察设计工作中使用或参考上述标准、规范以外的技术标准、规范时， 应征</w:t>
      </w:r>
      <w:r>
        <w:rPr>
          <w:sz w:val="24"/>
          <w:szCs w:val="24"/>
          <w:lang w:eastAsia="zh-CN"/>
        </w:rPr>
        <w:lastRenderedPageBreak/>
        <w:t>得发包人或发包人指定代表人的同意。</w:t>
      </w:r>
    </w:p>
    <w:p w:rsidR="007C543C" w:rsidRDefault="00996ACC">
      <w:pPr>
        <w:spacing w:before="2" w:line="312" w:lineRule="auto"/>
        <w:ind w:left="833" w:right="652" w:firstLine="482"/>
        <w:rPr>
          <w:sz w:val="24"/>
          <w:szCs w:val="24"/>
          <w:lang w:eastAsia="zh-CN"/>
        </w:rPr>
      </w:pPr>
      <w:r>
        <w:rPr>
          <w:sz w:val="24"/>
          <w:szCs w:val="24"/>
          <w:lang w:eastAsia="zh-CN"/>
        </w:rPr>
        <w:t>在设计过程中，如果国家或有关部门颁布了新的技术标准或规范，则设计人应采用新的标准或规范进行勘察设计。</w:t>
      </w:r>
    </w:p>
    <w:p w:rsidR="007C543C" w:rsidRDefault="00996ACC">
      <w:pPr>
        <w:spacing w:line="312" w:lineRule="auto"/>
        <w:ind w:left="833" w:right="652" w:firstLine="482"/>
        <w:rPr>
          <w:sz w:val="24"/>
          <w:szCs w:val="24"/>
          <w:lang w:eastAsia="zh-CN"/>
        </w:rPr>
      </w:pPr>
      <w:r>
        <w:rPr>
          <w:sz w:val="24"/>
          <w:szCs w:val="24"/>
          <w:lang w:eastAsia="zh-CN"/>
        </w:rPr>
        <w:t>设计人在勘察设计工作中必须使用中华人民共和国《工程建设标准强制性条文》（公路工程部分）和下述标准、规范（不限于）：</w:t>
      </w:r>
    </w:p>
    <w:p w:rsidR="007C543C" w:rsidRDefault="00996ACC">
      <w:pPr>
        <w:spacing w:line="274" w:lineRule="exact"/>
        <w:ind w:left="1313"/>
        <w:rPr>
          <w:sz w:val="24"/>
          <w:szCs w:val="24"/>
          <w:lang w:eastAsia="zh-CN"/>
        </w:rPr>
      </w:pPr>
      <w:r>
        <w:rPr>
          <w:rFonts w:ascii="仿宋" w:eastAsia="仿宋" w:hint="eastAsia"/>
          <w:sz w:val="24"/>
          <w:szCs w:val="24"/>
          <w:lang w:eastAsia="zh-CN"/>
        </w:rPr>
        <w:t>1.</w:t>
      </w:r>
      <w:r>
        <w:rPr>
          <w:sz w:val="24"/>
          <w:szCs w:val="24"/>
          <w:lang w:eastAsia="zh-CN"/>
        </w:rPr>
        <w:t>（</w:t>
      </w:r>
      <w:r>
        <w:rPr>
          <w:rFonts w:ascii="仿宋" w:eastAsia="仿宋" w:hint="eastAsia"/>
          <w:sz w:val="24"/>
          <w:szCs w:val="24"/>
          <w:lang w:eastAsia="zh-CN"/>
        </w:rPr>
        <w:t>JTG B01-2014</w:t>
      </w:r>
      <w:r>
        <w:rPr>
          <w:sz w:val="24"/>
          <w:szCs w:val="24"/>
          <w:lang w:eastAsia="zh-CN"/>
        </w:rPr>
        <w:t>） 《公路工程技术标准》</w:t>
      </w:r>
    </w:p>
    <w:p w:rsidR="007C543C" w:rsidRDefault="00996ACC">
      <w:pPr>
        <w:spacing w:before="93"/>
        <w:ind w:left="1313"/>
        <w:rPr>
          <w:sz w:val="24"/>
          <w:szCs w:val="24"/>
          <w:lang w:eastAsia="zh-CN"/>
        </w:rPr>
      </w:pPr>
      <w:r>
        <w:rPr>
          <w:rFonts w:ascii="仿宋" w:eastAsia="仿宋" w:hint="eastAsia"/>
          <w:sz w:val="24"/>
          <w:szCs w:val="24"/>
          <w:lang w:eastAsia="zh-CN"/>
        </w:rPr>
        <w:t>2.</w:t>
      </w:r>
      <w:r>
        <w:rPr>
          <w:sz w:val="24"/>
          <w:szCs w:val="24"/>
          <w:lang w:eastAsia="zh-CN"/>
        </w:rPr>
        <w:t>（</w:t>
      </w:r>
      <w:r>
        <w:rPr>
          <w:rFonts w:ascii="仿宋" w:eastAsia="仿宋" w:hint="eastAsia"/>
          <w:sz w:val="24"/>
          <w:szCs w:val="24"/>
          <w:lang w:eastAsia="zh-CN"/>
        </w:rPr>
        <w:t>JTJ 002-87</w:t>
      </w:r>
      <w:r>
        <w:rPr>
          <w:sz w:val="24"/>
          <w:szCs w:val="24"/>
          <w:lang w:eastAsia="zh-CN"/>
        </w:rPr>
        <w:t>） 《公路工程名词术语》</w:t>
      </w:r>
    </w:p>
    <w:p w:rsidR="007C543C" w:rsidRDefault="00996ACC">
      <w:pPr>
        <w:spacing w:before="91"/>
        <w:ind w:left="1313"/>
        <w:rPr>
          <w:sz w:val="24"/>
          <w:szCs w:val="24"/>
          <w:lang w:eastAsia="zh-CN"/>
        </w:rPr>
      </w:pPr>
      <w:r>
        <w:rPr>
          <w:rFonts w:ascii="仿宋" w:eastAsia="仿宋" w:hint="eastAsia"/>
          <w:sz w:val="24"/>
          <w:szCs w:val="24"/>
          <w:lang w:eastAsia="zh-CN"/>
        </w:rPr>
        <w:t>3.</w:t>
      </w:r>
      <w:r>
        <w:rPr>
          <w:sz w:val="24"/>
          <w:szCs w:val="24"/>
          <w:lang w:eastAsia="zh-CN"/>
        </w:rPr>
        <w:t>（</w:t>
      </w:r>
      <w:r>
        <w:rPr>
          <w:rFonts w:ascii="仿宋" w:eastAsia="仿宋" w:hint="eastAsia"/>
          <w:sz w:val="24"/>
          <w:szCs w:val="24"/>
          <w:lang w:eastAsia="zh-CN"/>
        </w:rPr>
        <w:t>JTJ 003-86</w:t>
      </w:r>
      <w:r>
        <w:rPr>
          <w:sz w:val="24"/>
          <w:szCs w:val="24"/>
          <w:lang w:eastAsia="zh-CN"/>
        </w:rPr>
        <w:t>） 《公路自然区划标准》</w:t>
      </w:r>
    </w:p>
    <w:p w:rsidR="007C543C" w:rsidRDefault="00996ACC">
      <w:pPr>
        <w:spacing w:before="93"/>
        <w:ind w:left="1313"/>
        <w:rPr>
          <w:sz w:val="24"/>
          <w:szCs w:val="24"/>
          <w:lang w:eastAsia="zh-CN"/>
        </w:rPr>
      </w:pPr>
      <w:r>
        <w:rPr>
          <w:rFonts w:ascii="仿宋" w:eastAsia="仿宋" w:hint="eastAsia"/>
          <w:sz w:val="24"/>
          <w:szCs w:val="24"/>
          <w:lang w:eastAsia="zh-CN"/>
        </w:rPr>
        <w:t>4.</w:t>
      </w:r>
      <w:r>
        <w:rPr>
          <w:sz w:val="24"/>
          <w:szCs w:val="24"/>
          <w:lang w:eastAsia="zh-CN"/>
        </w:rPr>
        <w:t>（</w:t>
      </w:r>
      <w:r>
        <w:rPr>
          <w:rFonts w:ascii="仿宋" w:eastAsia="仿宋" w:hint="eastAsia"/>
          <w:sz w:val="24"/>
          <w:szCs w:val="24"/>
          <w:lang w:eastAsia="zh-CN"/>
        </w:rPr>
        <w:t>JTG/T 2231-01-2020</w:t>
      </w:r>
      <w:r>
        <w:rPr>
          <w:sz w:val="24"/>
          <w:szCs w:val="24"/>
          <w:lang w:eastAsia="zh-CN"/>
        </w:rPr>
        <w:t>） 《公路桥梁抗震设计</w:t>
      </w:r>
      <w:r>
        <w:rPr>
          <w:rFonts w:hint="eastAsia"/>
          <w:sz w:val="24"/>
          <w:szCs w:val="24"/>
          <w:lang w:eastAsia="zh-CN"/>
        </w:rPr>
        <w:t>规范</w:t>
      </w:r>
      <w:r>
        <w:rPr>
          <w:sz w:val="24"/>
          <w:szCs w:val="24"/>
          <w:lang w:eastAsia="zh-CN"/>
        </w:rPr>
        <w:t>》</w:t>
      </w:r>
    </w:p>
    <w:p w:rsidR="007C543C" w:rsidRDefault="00996ACC">
      <w:pPr>
        <w:spacing w:before="93"/>
        <w:ind w:left="1313"/>
        <w:rPr>
          <w:sz w:val="24"/>
          <w:szCs w:val="24"/>
          <w:lang w:eastAsia="zh-CN"/>
        </w:rPr>
      </w:pPr>
      <w:r>
        <w:rPr>
          <w:rFonts w:ascii="仿宋" w:eastAsia="仿宋" w:hint="eastAsia"/>
          <w:sz w:val="24"/>
          <w:szCs w:val="24"/>
          <w:lang w:eastAsia="zh-CN"/>
        </w:rPr>
        <w:t>5.</w:t>
      </w:r>
      <w:r>
        <w:rPr>
          <w:sz w:val="24"/>
          <w:szCs w:val="24"/>
          <w:lang w:eastAsia="zh-CN"/>
        </w:rPr>
        <w:t>（</w:t>
      </w:r>
      <w:r>
        <w:rPr>
          <w:rFonts w:ascii="仿宋" w:eastAsia="仿宋" w:hint="eastAsia"/>
          <w:sz w:val="24"/>
          <w:szCs w:val="24"/>
          <w:lang w:eastAsia="zh-CN"/>
        </w:rPr>
        <w:t>JTG B03-2006</w:t>
      </w:r>
      <w:r>
        <w:rPr>
          <w:sz w:val="24"/>
          <w:szCs w:val="24"/>
          <w:lang w:eastAsia="zh-CN"/>
        </w:rPr>
        <w:t>） 《公路建设项目环境影响评价规范》</w:t>
      </w:r>
    </w:p>
    <w:p w:rsidR="007C543C" w:rsidRDefault="00996ACC">
      <w:pPr>
        <w:spacing w:before="91"/>
        <w:ind w:left="1313"/>
        <w:rPr>
          <w:sz w:val="24"/>
          <w:szCs w:val="24"/>
          <w:lang w:eastAsia="zh-CN"/>
        </w:rPr>
      </w:pPr>
      <w:r>
        <w:rPr>
          <w:rFonts w:ascii="仿宋" w:eastAsia="仿宋" w:hint="eastAsia"/>
          <w:sz w:val="24"/>
          <w:szCs w:val="24"/>
          <w:lang w:eastAsia="zh-CN"/>
        </w:rPr>
        <w:t>6.</w:t>
      </w:r>
      <w:r>
        <w:rPr>
          <w:sz w:val="24"/>
          <w:szCs w:val="24"/>
          <w:lang w:eastAsia="zh-CN"/>
        </w:rPr>
        <w:t>（</w:t>
      </w:r>
      <w:r>
        <w:rPr>
          <w:rFonts w:ascii="仿宋" w:eastAsia="仿宋" w:hint="eastAsia"/>
          <w:sz w:val="24"/>
          <w:szCs w:val="24"/>
          <w:lang w:eastAsia="zh-CN"/>
        </w:rPr>
        <w:t>JTG B04-2010</w:t>
      </w:r>
      <w:r>
        <w:rPr>
          <w:sz w:val="24"/>
          <w:szCs w:val="24"/>
          <w:lang w:eastAsia="zh-CN"/>
        </w:rPr>
        <w:t>） 《公路环境保护设计规范》</w:t>
      </w:r>
    </w:p>
    <w:p w:rsidR="007C543C" w:rsidRDefault="00996ACC">
      <w:pPr>
        <w:spacing w:before="93"/>
        <w:ind w:left="1313"/>
        <w:rPr>
          <w:sz w:val="24"/>
          <w:szCs w:val="24"/>
          <w:lang w:eastAsia="zh-CN"/>
        </w:rPr>
      </w:pPr>
      <w:r>
        <w:rPr>
          <w:rFonts w:ascii="仿宋" w:eastAsia="仿宋" w:hint="eastAsia"/>
          <w:sz w:val="24"/>
          <w:szCs w:val="24"/>
          <w:lang w:eastAsia="zh-CN"/>
        </w:rPr>
        <w:t>7.</w:t>
      </w:r>
      <w:r>
        <w:rPr>
          <w:sz w:val="24"/>
          <w:szCs w:val="24"/>
          <w:lang w:eastAsia="zh-CN"/>
        </w:rPr>
        <w:t>（</w:t>
      </w:r>
      <w:r>
        <w:rPr>
          <w:rFonts w:ascii="仿宋" w:eastAsia="仿宋" w:hint="eastAsia"/>
          <w:sz w:val="24"/>
          <w:szCs w:val="24"/>
          <w:lang w:eastAsia="zh-CN"/>
        </w:rPr>
        <w:t>JTG C10-2007</w:t>
      </w:r>
      <w:r>
        <w:rPr>
          <w:sz w:val="24"/>
          <w:szCs w:val="24"/>
          <w:lang w:eastAsia="zh-CN"/>
        </w:rPr>
        <w:t>） 《公路勘测规范》</w:t>
      </w:r>
    </w:p>
    <w:p w:rsidR="007C543C" w:rsidRDefault="00996ACC">
      <w:pPr>
        <w:spacing w:before="94"/>
        <w:ind w:left="1313"/>
        <w:rPr>
          <w:sz w:val="24"/>
          <w:szCs w:val="24"/>
          <w:lang w:eastAsia="zh-CN"/>
        </w:rPr>
      </w:pPr>
      <w:r>
        <w:rPr>
          <w:rFonts w:ascii="仿宋" w:eastAsia="仿宋" w:hint="eastAsia"/>
          <w:sz w:val="24"/>
          <w:szCs w:val="24"/>
          <w:lang w:eastAsia="zh-CN"/>
        </w:rPr>
        <w:t>8.</w:t>
      </w:r>
      <w:r>
        <w:rPr>
          <w:sz w:val="24"/>
          <w:szCs w:val="24"/>
          <w:lang w:eastAsia="zh-CN"/>
        </w:rPr>
        <w:t>（</w:t>
      </w:r>
      <w:r>
        <w:rPr>
          <w:rFonts w:ascii="仿宋" w:eastAsia="仿宋" w:hint="eastAsia"/>
          <w:sz w:val="24"/>
          <w:szCs w:val="24"/>
          <w:lang w:eastAsia="zh-CN"/>
        </w:rPr>
        <w:t>JTG C20-2011</w:t>
      </w:r>
      <w:r>
        <w:rPr>
          <w:sz w:val="24"/>
          <w:szCs w:val="24"/>
          <w:lang w:eastAsia="zh-CN"/>
        </w:rPr>
        <w:t>） 《公路工程地质勘察规范》</w:t>
      </w:r>
    </w:p>
    <w:p w:rsidR="007C543C" w:rsidRDefault="00996ACC">
      <w:pPr>
        <w:spacing w:before="91"/>
        <w:ind w:left="1313"/>
        <w:rPr>
          <w:sz w:val="24"/>
          <w:szCs w:val="24"/>
          <w:lang w:eastAsia="zh-CN"/>
        </w:rPr>
      </w:pPr>
      <w:r>
        <w:rPr>
          <w:rFonts w:ascii="仿宋" w:eastAsia="仿宋" w:hint="eastAsia"/>
          <w:sz w:val="24"/>
          <w:szCs w:val="24"/>
          <w:lang w:eastAsia="zh-CN"/>
        </w:rPr>
        <w:t>9.</w:t>
      </w:r>
      <w:r>
        <w:rPr>
          <w:sz w:val="24"/>
          <w:szCs w:val="24"/>
          <w:lang w:eastAsia="zh-CN"/>
        </w:rPr>
        <w:t>（</w:t>
      </w:r>
      <w:r>
        <w:rPr>
          <w:rFonts w:ascii="仿宋" w:eastAsia="仿宋" w:hint="eastAsia"/>
          <w:sz w:val="24"/>
          <w:szCs w:val="24"/>
          <w:lang w:eastAsia="zh-CN"/>
        </w:rPr>
        <w:t>JTG C30-2015</w:t>
      </w:r>
      <w:r>
        <w:rPr>
          <w:sz w:val="24"/>
          <w:szCs w:val="24"/>
          <w:lang w:eastAsia="zh-CN"/>
        </w:rPr>
        <w:t>） 《公路工程水文勘测设计规范》</w:t>
      </w:r>
    </w:p>
    <w:p w:rsidR="007C543C" w:rsidRDefault="00996ACC">
      <w:pPr>
        <w:spacing w:before="93"/>
        <w:ind w:left="1313"/>
        <w:rPr>
          <w:sz w:val="24"/>
          <w:szCs w:val="24"/>
          <w:lang w:eastAsia="zh-CN"/>
        </w:rPr>
      </w:pPr>
      <w:r>
        <w:rPr>
          <w:rFonts w:ascii="仿宋" w:eastAsia="仿宋" w:hint="eastAsia"/>
          <w:sz w:val="24"/>
          <w:szCs w:val="24"/>
          <w:lang w:eastAsia="zh-CN"/>
        </w:rPr>
        <w:t>10.</w:t>
      </w:r>
      <w:r>
        <w:rPr>
          <w:sz w:val="24"/>
          <w:szCs w:val="24"/>
          <w:lang w:eastAsia="zh-CN"/>
        </w:rPr>
        <w:t>（</w:t>
      </w:r>
      <w:r>
        <w:rPr>
          <w:rFonts w:ascii="仿宋" w:eastAsia="仿宋" w:hint="eastAsia"/>
          <w:sz w:val="24"/>
          <w:szCs w:val="24"/>
          <w:lang w:eastAsia="zh-CN"/>
        </w:rPr>
        <w:t>JTG H10-2009</w:t>
      </w:r>
      <w:r>
        <w:rPr>
          <w:sz w:val="24"/>
          <w:szCs w:val="24"/>
          <w:lang w:eastAsia="zh-CN"/>
        </w:rPr>
        <w:t>） 《公路养护技术规范》</w:t>
      </w:r>
    </w:p>
    <w:p w:rsidR="007C543C" w:rsidRDefault="00996ACC">
      <w:pPr>
        <w:spacing w:before="93"/>
        <w:ind w:left="1313"/>
        <w:rPr>
          <w:sz w:val="24"/>
          <w:szCs w:val="24"/>
          <w:lang w:eastAsia="zh-CN"/>
        </w:rPr>
      </w:pPr>
      <w:r>
        <w:rPr>
          <w:rFonts w:ascii="仿宋" w:eastAsia="仿宋" w:hint="eastAsia"/>
          <w:sz w:val="24"/>
          <w:szCs w:val="24"/>
          <w:lang w:eastAsia="zh-CN"/>
        </w:rPr>
        <w:t>11.</w:t>
      </w:r>
      <w:r>
        <w:rPr>
          <w:sz w:val="24"/>
          <w:szCs w:val="24"/>
          <w:lang w:eastAsia="zh-CN"/>
        </w:rPr>
        <w:t>（</w:t>
      </w:r>
      <w:r>
        <w:rPr>
          <w:rFonts w:ascii="仿宋" w:eastAsia="仿宋" w:hint="eastAsia"/>
          <w:sz w:val="24"/>
          <w:szCs w:val="24"/>
          <w:lang w:eastAsia="zh-CN"/>
        </w:rPr>
        <w:t>JTG D20-2017</w:t>
      </w:r>
      <w:r>
        <w:rPr>
          <w:sz w:val="24"/>
          <w:szCs w:val="24"/>
          <w:lang w:eastAsia="zh-CN"/>
        </w:rPr>
        <w:t>） 《公路路线设计规范》</w:t>
      </w:r>
    </w:p>
    <w:p w:rsidR="007C543C" w:rsidRDefault="00996ACC">
      <w:pPr>
        <w:spacing w:before="91"/>
        <w:ind w:left="1313"/>
        <w:rPr>
          <w:sz w:val="24"/>
          <w:szCs w:val="24"/>
          <w:lang w:eastAsia="zh-CN"/>
        </w:rPr>
      </w:pPr>
      <w:r>
        <w:rPr>
          <w:rFonts w:ascii="仿宋" w:eastAsia="仿宋" w:hint="eastAsia"/>
          <w:sz w:val="24"/>
          <w:szCs w:val="24"/>
          <w:lang w:eastAsia="zh-CN"/>
        </w:rPr>
        <w:t>12.</w:t>
      </w:r>
      <w:r>
        <w:rPr>
          <w:sz w:val="24"/>
          <w:szCs w:val="24"/>
          <w:lang w:eastAsia="zh-CN"/>
        </w:rPr>
        <w:t>（</w:t>
      </w:r>
      <w:r>
        <w:rPr>
          <w:rFonts w:ascii="仿宋" w:eastAsia="仿宋" w:hint="eastAsia"/>
          <w:sz w:val="24"/>
          <w:szCs w:val="24"/>
          <w:lang w:eastAsia="zh-CN"/>
        </w:rPr>
        <w:t>JTG/TD21-2014</w:t>
      </w:r>
      <w:r>
        <w:rPr>
          <w:sz w:val="24"/>
          <w:szCs w:val="24"/>
          <w:lang w:eastAsia="zh-CN"/>
        </w:rPr>
        <w:t>） 《公路立体交叉设计细则》</w:t>
      </w:r>
    </w:p>
    <w:p w:rsidR="007C543C" w:rsidRDefault="00996ACC">
      <w:pPr>
        <w:spacing w:before="93"/>
        <w:ind w:left="1313"/>
        <w:rPr>
          <w:sz w:val="24"/>
          <w:szCs w:val="24"/>
          <w:lang w:eastAsia="zh-CN"/>
        </w:rPr>
      </w:pPr>
      <w:r>
        <w:rPr>
          <w:rFonts w:ascii="仿宋" w:eastAsia="仿宋" w:hint="eastAsia"/>
          <w:sz w:val="24"/>
          <w:szCs w:val="24"/>
          <w:lang w:eastAsia="zh-CN"/>
        </w:rPr>
        <w:t>13.</w:t>
      </w:r>
      <w:r>
        <w:rPr>
          <w:sz w:val="24"/>
          <w:szCs w:val="24"/>
          <w:lang w:eastAsia="zh-CN"/>
        </w:rPr>
        <w:t>（</w:t>
      </w:r>
      <w:r>
        <w:rPr>
          <w:rFonts w:ascii="仿宋" w:eastAsia="仿宋" w:hint="eastAsia"/>
          <w:sz w:val="24"/>
          <w:szCs w:val="24"/>
          <w:lang w:eastAsia="zh-CN"/>
        </w:rPr>
        <w:t>JTG D30-2015</w:t>
      </w:r>
      <w:r>
        <w:rPr>
          <w:sz w:val="24"/>
          <w:szCs w:val="24"/>
          <w:lang w:eastAsia="zh-CN"/>
        </w:rPr>
        <w:t>） 《公路路基设计规范》</w:t>
      </w:r>
    </w:p>
    <w:p w:rsidR="007C543C" w:rsidRDefault="00996ACC">
      <w:pPr>
        <w:spacing w:before="94"/>
        <w:ind w:left="1313"/>
        <w:rPr>
          <w:sz w:val="24"/>
          <w:szCs w:val="24"/>
          <w:lang w:eastAsia="zh-CN"/>
        </w:rPr>
      </w:pPr>
      <w:r>
        <w:rPr>
          <w:rFonts w:ascii="仿宋" w:eastAsia="仿宋" w:hint="eastAsia"/>
          <w:sz w:val="24"/>
          <w:szCs w:val="24"/>
          <w:lang w:eastAsia="zh-CN"/>
        </w:rPr>
        <w:t>14.</w:t>
      </w:r>
      <w:r>
        <w:rPr>
          <w:sz w:val="24"/>
          <w:szCs w:val="24"/>
          <w:lang w:eastAsia="zh-CN"/>
        </w:rPr>
        <w:t>（</w:t>
      </w:r>
      <w:r>
        <w:rPr>
          <w:rFonts w:ascii="仿宋" w:eastAsia="仿宋" w:hint="eastAsia"/>
          <w:sz w:val="24"/>
          <w:szCs w:val="24"/>
          <w:lang w:eastAsia="zh-CN"/>
        </w:rPr>
        <w:t>JTG D50-2017</w:t>
      </w:r>
      <w:r>
        <w:rPr>
          <w:sz w:val="24"/>
          <w:szCs w:val="24"/>
          <w:lang w:eastAsia="zh-CN"/>
        </w:rPr>
        <w:t>） 《公路沥青路面设计规范》</w:t>
      </w:r>
    </w:p>
    <w:p w:rsidR="007C543C" w:rsidRDefault="00996ACC">
      <w:pPr>
        <w:spacing w:before="91"/>
        <w:ind w:left="1313"/>
        <w:rPr>
          <w:sz w:val="24"/>
          <w:szCs w:val="24"/>
          <w:lang w:eastAsia="zh-CN"/>
        </w:rPr>
      </w:pPr>
      <w:r>
        <w:rPr>
          <w:rFonts w:ascii="仿宋" w:eastAsia="仿宋" w:hint="eastAsia"/>
          <w:sz w:val="24"/>
          <w:szCs w:val="24"/>
          <w:lang w:eastAsia="zh-CN"/>
        </w:rPr>
        <w:t>15.</w:t>
      </w:r>
      <w:r>
        <w:rPr>
          <w:sz w:val="24"/>
          <w:szCs w:val="24"/>
          <w:lang w:eastAsia="zh-CN"/>
        </w:rPr>
        <w:t>（</w:t>
      </w:r>
      <w:r>
        <w:rPr>
          <w:rFonts w:ascii="仿宋" w:eastAsia="仿宋" w:hint="eastAsia"/>
          <w:sz w:val="24"/>
          <w:szCs w:val="24"/>
          <w:lang w:eastAsia="zh-CN"/>
        </w:rPr>
        <w:t>JTG D40-2011</w:t>
      </w:r>
      <w:r>
        <w:rPr>
          <w:sz w:val="24"/>
          <w:szCs w:val="24"/>
          <w:lang w:eastAsia="zh-CN"/>
        </w:rPr>
        <w:t>） 《公路水泥混凝土路面设计规范》</w:t>
      </w:r>
    </w:p>
    <w:p w:rsidR="007C543C" w:rsidRDefault="00996ACC">
      <w:pPr>
        <w:spacing w:before="93"/>
        <w:ind w:left="1313"/>
        <w:rPr>
          <w:sz w:val="24"/>
          <w:szCs w:val="24"/>
          <w:lang w:eastAsia="zh-CN"/>
        </w:rPr>
      </w:pPr>
      <w:r>
        <w:rPr>
          <w:rFonts w:ascii="仿宋" w:eastAsia="仿宋" w:hint="eastAsia"/>
          <w:sz w:val="24"/>
          <w:szCs w:val="24"/>
          <w:lang w:eastAsia="zh-CN"/>
        </w:rPr>
        <w:t>16</w:t>
      </w:r>
      <w:r>
        <w:rPr>
          <w:sz w:val="24"/>
          <w:szCs w:val="24"/>
          <w:lang w:eastAsia="zh-CN"/>
        </w:rPr>
        <w:t>．（</w:t>
      </w:r>
      <w:r>
        <w:rPr>
          <w:rFonts w:ascii="仿宋" w:eastAsia="仿宋" w:hint="eastAsia"/>
          <w:sz w:val="24"/>
          <w:szCs w:val="24"/>
          <w:lang w:eastAsia="zh-CN"/>
        </w:rPr>
        <w:t>JTG/TD33-2012</w:t>
      </w:r>
      <w:r>
        <w:rPr>
          <w:sz w:val="24"/>
          <w:szCs w:val="24"/>
          <w:lang w:eastAsia="zh-CN"/>
        </w:rPr>
        <w:t>） 《公路排水设计规范》</w:t>
      </w:r>
    </w:p>
    <w:p w:rsidR="007C543C" w:rsidRDefault="00996ACC">
      <w:pPr>
        <w:spacing w:before="93"/>
        <w:ind w:left="1313"/>
        <w:rPr>
          <w:sz w:val="24"/>
          <w:szCs w:val="24"/>
          <w:lang w:eastAsia="zh-CN"/>
        </w:rPr>
      </w:pPr>
      <w:r>
        <w:rPr>
          <w:rFonts w:ascii="仿宋" w:eastAsia="仿宋" w:hint="eastAsia"/>
          <w:sz w:val="24"/>
          <w:szCs w:val="24"/>
          <w:lang w:eastAsia="zh-CN"/>
        </w:rPr>
        <w:t>17.</w:t>
      </w:r>
      <w:r>
        <w:rPr>
          <w:sz w:val="24"/>
          <w:szCs w:val="24"/>
          <w:lang w:eastAsia="zh-CN"/>
        </w:rPr>
        <w:t>（</w:t>
      </w:r>
      <w:r>
        <w:rPr>
          <w:rFonts w:ascii="仿宋" w:eastAsia="仿宋" w:hint="eastAsia"/>
          <w:sz w:val="24"/>
          <w:szCs w:val="24"/>
          <w:lang w:eastAsia="zh-CN"/>
        </w:rPr>
        <w:t>JTG D60-2015</w:t>
      </w:r>
      <w:r>
        <w:rPr>
          <w:sz w:val="24"/>
          <w:szCs w:val="24"/>
          <w:lang w:eastAsia="zh-CN"/>
        </w:rPr>
        <w:t>） 《公路桥涵设计通用规范》</w:t>
      </w:r>
    </w:p>
    <w:p w:rsidR="007C543C" w:rsidRDefault="00996ACC">
      <w:pPr>
        <w:spacing w:before="91"/>
        <w:ind w:left="1313"/>
        <w:rPr>
          <w:sz w:val="24"/>
          <w:szCs w:val="24"/>
          <w:lang w:eastAsia="zh-CN"/>
        </w:rPr>
      </w:pPr>
      <w:r>
        <w:rPr>
          <w:rFonts w:ascii="仿宋" w:eastAsia="仿宋" w:hint="eastAsia"/>
          <w:sz w:val="24"/>
          <w:szCs w:val="24"/>
          <w:lang w:eastAsia="zh-CN"/>
        </w:rPr>
        <w:t>18.</w:t>
      </w:r>
      <w:r>
        <w:rPr>
          <w:sz w:val="24"/>
          <w:szCs w:val="24"/>
          <w:lang w:eastAsia="zh-CN"/>
        </w:rPr>
        <w:t>（</w:t>
      </w:r>
      <w:r>
        <w:rPr>
          <w:rFonts w:ascii="仿宋" w:eastAsia="仿宋" w:hint="eastAsia"/>
          <w:sz w:val="24"/>
          <w:szCs w:val="24"/>
          <w:lang w:eastAsia="zh-CN"/>
        </w:rPr>
        <w:t>JTG D61-2005</w:t>
      </w:r>
      <w:r>
        <w:rPr>
          <w:sz w:val="24"/>
          <w:szCs w:val="24"/>
          <w:lang w:eastAsia="zh-CN"/>
        </w:rPr>
        <w:t>） 《公路圬工桥涵设计规范》</w:t>
      </w:r>
    </w:p>
    <w:p w:rsidR="007C543C" w:rsidRDefault="00996ACC">
      <w:pPr>
        <w:spacing w:before="93"/>
        <w:ind w:left="1313"/>
        <w:rPr>
          <w:sz w:val="24"/>
          <w:szCs w:val="24"/>
          <w:lang w:eastAsia="zh-CN"/>
        </w:rPr>
      </w:pPr>
      <w:r>
        <w:rPr>
          <w:rFonts w:ascii="仿宋" w:eastAsia="仿宋" w:hint="eastAsia"/>
          <w:sz w:val="24"/>
          <w:szCs w:val="24"/>
          <w:lang w:eastAsia="zh-CN"/>
        </w:rPr>
        <w:t>19.</w:t>
      </w:r>
      <w:r>
        <w:rPr>
          <w:sz w:val="24"/>
          <w:szCs w:val="24"/>
          <w:lang w:eastAsia="zh-CN"/>
        </w:rPr>
        <w:t>（</w:t>
      </w:r>
      <w:r>
        <w:rPr>
          <w:rFonts w:ascii="仿宋" w:eastAsia="仿宋" w:hint="eastAsia"/>
          <w:sz w:val="24"/>
          <w:szCs w:val="24"/>
          <w:lang w:eastAsia="zh-CN"/>
        </w:rPr>
        <w:t>JTG 3362-2018</w:t>
      </w:r>
      <w:r>
        <w:rPr>
          <w:sz w:val="24"/>
          <w:szCs w:val="24"/>
          <w:lang w:eastAsia="zh-CN"/>
        </w:rPr>
        <w:t>） 《公路钢筋混凝土及预应力混凝土桥涵设计规范》</w:t>
      </w:r>
    </w:p>
    <w:p w:rsidR="007C543C" w:rsidRDefault="00996ACC">
      <w:pPr>
        <w:spacing w:before="123"/>
        <w:ind w:left="1313"/>
        <w:rPr>
          <w:sz w:val="24"/>
          <w:szCs w:val="24"/>
          <w:lang w:eastAsia="zh-CN"/>
        </w:rPr>
      </w:pPr>
      <w:r>
        <w:rPr>
          <w:rFonts w:ascii="仿宋" w:eastAsia="仿宋" w:hint="eastAsia"/>
          <w:sz w:val="24"/>
          <w:szCs w:val="24"/>
          <w:lang w:eastAsia="zh-CN"/>
        </w:rPr>
        <w:t>20.</w:t>
      </w:r>
      <w:r>
        <w:rPr>
          <w:sz w:val="24"/>
          <w:szCs w:val="24"/>
          <w:lang w:eastAsia="zh-CN"/>
        </w:rPr>
        <w:t>（</w:t>
      </w:r>
      <w:r>
        <w:rPr>
          <w:rFonts w:ascii="仿宋" w:eastAsia="仿宋" w:hint="eastAsia"/>
          <w:sz w:val="24"/>
          <w:szCs w:val="24"/>
          <w:lang w:eastAsia="zh-CN"/>
        </w:rPr>
        <w:t>JTG 3363-2019</w:t>
      </w:r>
      <w:r>
        <w:rPr>
          <w:sz w:val="24"/>
          <w:szCs w:val="24"/>
          <w:lang w:eastAsia="zh-CN"/>
        </w:rPr>
        <w:t>） 《公路桥涵地基与基础设计规范》</w:t>
      </w:r>
    </w:p>
    <w:p w:rsidR="007C543C" w:rsidRDefault="00996ACC">
      <w:pPr>
        <w:spacing w:before="93"/>
        <w:ind w:left="1313"/>
        <w:rPr>
          <w:sz w:val="24"/>
          <w:szCs w:val="24"/>
          <w:lang w:eastAsia="zh-CN"/>
        </w:rPr>
      </w:pPr>
      <w:r>
        <w:rPr>
          <w:rFonts w:ascii="仿宋" w:eastAsia="仿宋" w:hint="eastAsia"/>
          <w:sz w:val="24"/>
          <w:szCs w:val="24"/>
          <w:lang w:eastAsia="zh-CN"/>
        </w:rPr>
        <w:t>21.</w:t>
      </w:r>
      <w:r>
        <w:rPr>
          <w:sz w:val="24"/>
          <w:szCs w:val="24"/>
          <w:lang w:eastAsia="zh-CN"/>
        </w:rPr>
        <w:t>（</w:t>
      </w:r>
      <w:r>
        <w:rPr>
          <w:rFonts w:ascii="仿宋" w:eastAsia="仿宋" w:hint="eastAsia"/>
          <w:sz w:val="24"/>
          <w:szCs w:val="24"/>
          <w:lang w:eastAsia="zh-CN"/>
        </w:rPr>
        <w:t>JTG D64-2015</w:t>
      </w:r>
      <w:r>
        <w:rPr>
          <w:sz w:val="24"/>
          <w:szCs w:val="24"/>
          <w:lang w:eastAsia="zh-CN"/>
        </w:rPr>
        <w:t>） 《公路钢结构桥梁设计规范》</w:t>
      </w:r>
    </w:p>
    <w:p w:rsidR="007C543C" w:rsidRDefault="00996ACC">
      <w:pPr>
        <w:spacing w:before="94"/>
        <w:ind w:left="1313"/>
        <w:rPr>
          <w:sz w:val="24"/>
          <w:szCs w:val="24"/>
          <w:lang w:eastAsia="zh-CN"/>
        </w:rPr>
      </w:pPr>
      <w:r>
        <w:rPr>
          <w:rFonts w:ascii="仿宋" w:eastAsia="仿宋" w:hint="eastAsia"/>
          <w:sz w:val="24"/>
          <w:szCs w:val="24"/>
          <w:lang w:eastAsia="zh-CN"/>
        </w:rPr>
        <w:t>22.</w:t>
      </w:r>
      <w:r>
        <w:rPr>
          <w:sz w:val="24"/>
          <w:szCs w:val="24"/>
          <w:lang w:eastAsia="zh-CN"/>
        </w:rPr>
        <w:t>（</w:t>
      </w:r>
      <w:r>
        <w:rPr>
          <w:rFonts w:ascii="仿宋" w:eastAsia="仿宋" w:hint="eastAsia"/>
          <w:sz w:val="24"/>
          <w:szCs w:val="24"/>
          <w:lang w:eastAsia="zh-CN"/>
        </w:rPr>
        <w:t>JTG/T C10-2007</w:t>
      </w:r>
      <w:r>
        <w:rPr>
          <w:sz w:val="24"/>
          <w:szCs w:val="24"/>
          <w:lang w:eastAsia="zh-CN"/>
        </w:rPr>
        <w:t>） 《公路勘测</w:t>
      </w:r>
      <w:r>
        <w:rPr>
          <w:rFonts w:hint="eastAsia"/>
          <w:sz w:val="24"/>
          <w:szCs w:val="24"/>
          <w:lang w:eastAsia="zh-CN"/>
        </w:rPr>
        <w:t>规范</w:t>
      </w:r>
      <w:r>
        <w:rPr>
          <w:sz w:val="24"/>
          <w:szCs w:val="24"/>
          <w:lang w:eastAsia="zh-CN"/>
        </w:rPr>
        <w:t>》</w:t>
      </w:r>
    </w:p>
    <w:p w:rsidR="007C543C" w:rsidRDefault="00996ACC">
      <w:pPr>
        <w:spacing w:before="91"/>
        <w:ind w:left="1313"/>
        <w:rPr>
          <w:sz w:val="24"/>
          <w:szCs w:val="24"/>
          <w:lang w:eastAsia="zh-CN"/>
        </w:rPr>
      </w:pPr>
      <w:r>
        <w:rPr>
          <w:rFonts w:ascii="仿宋" w:eastAsia="仿宋" w:hint="eastAsia"/>
          <w:sz w:val="24"/>
          <w:szCs w:val="24"/>
          <w:lang w:eastAsia="zh-CN"/>
        </w:rPr>
        <w:t>23.</w:t>
      </w:r>
      <w:r>
        <w:rPr>
          <w:sz w:val="24"/>
          <w:szCs w:val="24"/>
          <w:lang w:eastAsia="zh-CN"/>
        </w:rPr>
        <w:t>（</w:t>
      </w:r>
      <w:r>
        <w:rPr>
          <w:rFonts w:ascii="仿宋" w:eastAsia="仿宋" w:hint="eastAsia"/>
          <w:sz w:val="24"/>
          <w:szCs w:val="24"/>
          <w:lang w:eastAsia="zh-CN"/>
        </w:rPr>
        <w:t>GB/T 20257.1-2017</w:t>
      </w:r>
      <w:r>
        <w:rPr>
          <w:sz w:val="24"/>
          <w:szCs w:val="24"/>
          <w:lang w:eastAsia="zh-CN"/>
        </w:rPr>
        <w:t>） 《</w:t>
      </w:r>
      <w:r>
        <w:rPr>
          <w:rFonts w:ascii="仿宋" w:eastAsia="仿宋" w:hint="eastAsia"/>
          <w:sz w:val="24"/>
          <w:szCs w:val="24"/>
          <w:lang w:eastAsia="zh-CN"/>
        </w:rPr>
        <w:t>1</w:t>
      </w:r>
      <w:r>
        <w:rPr>
          <w:sz w:val="24"/>
          <w:szCs w:val="24"/>
          <w:lang w:eastAsia="zh-CN"/>
        </w:rPr>
        <w:t>：</w:t>
      </w:r>
      <w:r>
        <w:rPr>
          <w:rFonts w:ascii="仿宋" w:eastAsia="仿宋" w:hint="eastAsia"/>
          <w:sz w:val="24"/>
          <w:szCs w:val="24"/>
          <w:lang w:eastAsia="zh-CN"/>
        </w:rPr>
        <w:t>500 1</w:t>
      </w:r>
      <w:r>
        <w:rPr>
          <w:sz w:val="24"/>
          <w:szCs w:val="24"/>
          <w:lang w:eastAsia="zh-CN"/>
        </w:rPr>
        <w:t>：</w:t>
      </w:r>
      <w:r>
        <w:rPr>
          <w:rFonts w:ascii="仿宋" w:eastAsia="仿宋" w:hint="eastAsia"/>
          <w:sz w:val="24"/>
          <w:szCs w:val="24"/>
          <w:lang w:eastAsia="zh-CN"/>
        </w:rPr>
        <w:t>1000 1</w:t>
      </w:r>
      <w:r>
        <w:rPr>
          <w:sz w:val="24"/>
          <w:szCs w:val="24"/>
          <w:lang w:eastAsia="zh-CN"/>
        </w:rPr>
        <w:t>：</w:t>
      </w:r>
      <w:r>
        <w:rPr>
          <w:rFonts w:ascii="仿宋" w:eastAsia="仿宋" w:hint="eastAsia"/>
          <w:sz w:val="24"/>
          <w:szCs w:val="24"/>
          <w:lang w:eastAsia="zh-CN"/>
        </w:rPr>
        <w:t xml:space="preserve">2000 </w:t>
      </w:r>
      <w:r>
        <w:rPr>
          <w:sz w:val="24"/>
          <w:szCs w:val="24"/>
          <w:lang w:eastAsia="zh-CN"/>
        </w:rPr>
        <w:t>地形图图式》</w:t>
      </w:r>
    </w:p>
    <w:p w:rsidR="007C543C" w:rsidRDefault="00996ACC">
      <w:pPr>
        <w:spacing w:before="93"/>
        <w:ind w:left="1313"/>
        <w:rPr>
          <w:sz w:val="24"/>
          <w:szCs w:val="24"/>
          <w:lang w:eastAsia="zh-CN"/>
        </w:rPr>
      </w:pPr>
      <w:r>
        <w:rPr>
          <w:rFonts w:ascii="仿宋" w:eastAsia="仿宋" w:hint="eastAsia"/>
          <w:sz w:val="24"/>
          <w:szCs w:val="24"/>
          <w:lang w:eastAsia="zh-CN"/>
        </w:rPr>
        <w:t>24.</w:t>
      </w:r>
      <w:r>
        <w:rPr>
          <w:sz w:val="24"/>
          <w:szCs w:val="24"/>
          <w:lang w:eastAsia="zh-CN"/>
        </w:rPr>
        <w:t>（</w:t>
      </w:r>
      <w:r>
        <w:rPr>
          <w:rFonts w:ascii="仿宋" w:eastAsia="仿宋" w:hint="eastAsia"/>
          <w:sz w:val="24"/>
          <w:szCs w:val="24"/>
          <w:lang w:eastAsia="zh-CN"/>
        </w:rPr>
        <w:t>GB/T 13923-2006</w:t>
      </w:r>
      <w:r>
        <w:rPr>
          <w:sz w:val="24"/>
          <w:szCs w:val="24"/>
          <w:lang w:eastAsia="zh-CN"/>
        </w:rPr>
        <w:t>） 《基础地理信息要素分类与代码》</w:t>
      </w:r>
    </w:p>
    <w:p w:rsidR="007C543C" w:rsidRDefault="00996ACC">
      <w:pPr>
        <w:spacing w:before="93"/>
        <w:ind w:left="1313"/>
        <w:rPr>
          <w:sz w:val="24"/>
          <w:szCs w:val="24"/>
          <w:lang w:eastAsia="zh-CN"/>
        </w:rPr>
      </w:pPr>
      <w:r>
        <w:rPr>
          <w:rFonts w:ascii="仿宋" w:eastAsia="仿宋" w:hint="eastAsia"/>
          <w:sz w:val="24"/>
          <w:szCs w:val="24"/>
          <w:lang w:eastAsia="zh-CN"/>
        </w:rPr>
        <w:t>25.</w:t>
      </w:r>
      <w:r>
        <w:rPr>
          <w:sz w:val="24"/>
          <w:szCs w:val="24"/>
          <w:lang w:eastAsia="zh-CN"/>
        </w:rPr>
        <w:t>（</w:t>
      </w:r>
      <w:r>
        <w:rPr>
          <w:rFonts w:ascii="仿宋" w:eastAsia="仿宋" w:hint="eastAsia"/>
          <w:sz w:val="24"/>
          <w:szCs w:val="24"/>
          <w:lang w:eastAsia="zh-CN"/>
        </w:rPr>
        <w:t>CH 1003-95</w:t>
      </w:r>
      <w:r>
        <w:rPr>
          <w:sz w:val="24"/>
          <w:szCs w:val="24"/>
          <w:lang w:eastAsia="zh-CN"/>
        </w:rPr>
        <w:t>） 《测绘产品质量评定标准》</w:t>
      </w:r>
    </w:p>
    <w:p w:rsidR="007C543C" w:rsidRDefault="00996ACC">
      <w:pPr>
        <w:spacing w:before="91"/>
        <w:ind w:left="1313"/>
        <w:rPr>
          <w:sz w:val="24"/>
          <w:szCs w:val="24"/>
          <w:lang w:eastAsia="zh-CN"/>
        </w:rPr>
      </w:pPr>
      <w:r>
        <w:rPr>
          <w:rFonts w:ascii="仿宋" w:eastAsia="仿宋" w:hint="eastAsia"/>
          <w:sz w:val="24"/>
          <w:szCs w:val="24"/>
          <w:lang w:eastAsia="zh-CN"/>
        </w:rPr>
        <w:t>26.</w:t>
      </w:r>
      <w:r>
        <w:rPr>
          <w:sz w:val="24"/>
          <w:szCs w:val="24"/>
          <w:lang w:eastAsia="zh-CN"/>
        </w:rPr>
        <w:t>（</w:t>
      </w:r>
      <w:r>
        <w:rPr>
          <w:rFonts w:ascii="仿宋" w:eastAsia="仿宋" w:hint="eastAsia"/>
          <w:sz w:val="24"/>
          <w:szCs w:val="24"/>
          <w:lang w:eastAsia="zh-CN"/>
        </w:rPr>
        <w:t>CH 1002-95</w:t>
      </w:r>
      <w:r>
        <w:rPr>
          <w:sz w:val="24"/>
          <w:szCs w:val="24"/>
          <w:lang w:eastAsia="zh-CN"/>
        </w:rPr>
        <w:t>） 《测绘产品检查验收规定》</w:t>
      </w:r>
    </w:p>
    <w:p w:rsidR="007C543C" w:rsidRDefault="00996ACC">
      <w:pPr>
        <w:spacing w:before="93"/>
        <w:ind w:left="1313"/>
        <w:rPr>
          <w:sz w:val="24"/>
          <w:szCs w:val="24"/>
          <w:lang w:eastAsia="zh-CN"/>
        </w:rPr>
      </w:pPr>
      <w:r>
        <w:rPr>
          <w:rFonts w:ascii="仿宋" w:eastAsia="仿宋" w:hint="eastAsia"/>
          <w:sz w:val="24"/>
          <w:szCs w:val="24"/>
          <w:lang w:eastAsia="zh-CN"/>
        </w:rPr>
        <w:t>27.</w:t>
      </w:r>
      <w:r>
        <w:rPr>
          <w:sz w:val="24"/>
          <w:szCs w:val="24"/>
          <w:lang w:eastAsia="zh-CN"/>
        </w:rPr>
        <w:t>（</w:t>
      </w:r>
      <w:r>
        <w:rPr>
          <w:rFonts w:ascii="仿宋" w:eastAsia="仿宋" w:hint="eastAsia"/>
          <w:sz w:val="24"/>
          <w:szCs w:val="24"/>
          <w:lang w:eastAsia="zh-CN"/>
        </w:rPr>
        <w:t>GB/T 18316-2008</w:t>
      </w:r>
      <w:r>
        <w:rPr>
          <w:sz w:val="24"/>
          <w:szCs w:val="24"/>
          <w:lang w:eastAsia="zh-CN"/>
        </w:rPr>
        <w:t>） 《数字测绘成果质量检查与验收》</w:t>
      </w:r>
    </w:p>
    <w:p w:rsidR="007C543C" w:rsidRDefault="00996ACC">
      <w:pPr>
        <w:spacing w:before="94"/>
        <w:ind w:left="1313"/>
        <w:rPr>
          <w:sz w:val="24"/>
          <w:szCs w:val="24"/>
          <w:lang w:eastAsia="zh-CN"/>
        </w:rPr>
      </w:pPr>
      <w:r>
        <w:rPr>
          <w:rFonts w:ascii="仿宋" w:eastAsia="仿宋" w:hint="eastAsia"/>
          <w:sz w:val="24"/>
          <w:szCs w:val="24"/>
          <w:lang w:eastAsia="zh-CN"/>
        </w:rPr>
        <w:t>28.</w:t>
      </w:r>
      <w:r>
        <w:rPr>
          <w:sz w:val="24"/>
          <w:szCs w:val="24"/>
          <w:lang w:eastAsia="zh-CN"/>
        </w:rPr>
        <w:t>（</w:t>
      </w:r>
      <w:r>
        <w:rPr>
          <w:rFonts w:ascii="仿宋" w:eastAsia="仿宋" w:hint="eastAsia"/>
          <w:sz w:val="24"/>
          <w:szCs w:val="24"/>
          <w:lang w:eastAsia="zh-CN"/>
        </w:rPr>
        <w:t>JTG/T 3310-2019</w:t>
      </w:r>
      <w:r>
        <w:rPr>
          <w:sz w:val="24"/>
          <w:szCs w:val="24"/>
          <w:lang w:eastAsia="zh-CN"/>
        </w:rPr>
        <w:t>） 《公路工程混凝土结构</w:t>
      </w:r>
      <w:r>
        <w:rPr>
          <w:rFonts w:hint="eastAsia"/>
          <w:sz w:val="24"/>
          <w:szCs w:val="24"/>
          <w:lang w:eastAsia="zh-CN"/>
        </w:rPr>
        <w:t>耐久性设计规范</w:t>
      </w:r>
      <w:r>
        <w:rPr>
          <w:sz w:val="24"/>
          <w:szCs w:val="24"/>
          <w:lang w:eastAsia="zh-CN"/>
        </w:rPr>
        <w:t>》</w:t>
      </w:r>
    </w:p>
    <w:p w:rsidR="007C543C" w:rsidRDefault="00996ACC">
      <w:pPr>
        <w:spacing w:before="91"/>
        <w:ind w:left="1313"/>
        <w:rPr>
          <w:sz w:val="24"/>
          <w:szCs w:val="24"/>
          <w:lang w:eastAsia="zh-CN"/>
        </w:rPr>
      </w:pPr>
      <w:r>
        <w:rPr>
          <w:rFonts w:ascii="仿宋" w:eastAsia="仿宋" w:hint="eastAsia"/>
          <w:sz w:val="24"/>
          <w:szCs w:val="24"/>
          <w:lang w:eastAsia="zh-CN"/>
        </w:rPr>
        <w:t>29.</w:t>
      </w:r>
      <w:r>
        <w:rPr>
          <w:sz w:val="24"/>
          <w:szCs w:val="24"/>
          <w:lang w:eastAsia="zh-CN"/>
        </w:rPr>
        <w:t>（</w:t>
      </w:r>
      <w:r>
        <w:rPr>
          <w:rFonts w:ascii="仿宋" w:eastAsia="仿宋" w:hint="eastAsia"/>
          <w:sz w:val="24"/>
          <w:szCs w:val="24"/>
          <w:lang w:eastAsia="zh-CN"/>
        </w:rPr>
        <w:t>JTG B05-2015</w:t>
      </w:r>
      <w:r>
        <w:rPr>
          <w:sz w:val="24"/>
          <w:szCs w:val="24"/>
          <w:lang w:eastAsia="zh-CN"/>
        </w:rPr>
        <w:t>） 《公路项目安全性评价规范》</w:t>
      </w:r>
    </w:p>
    <w:p w:rsidR="007C543C" w:rsidRDefault="00996ACC">
      <w:pPr>
        <w:spacing w:before="93"/>
        <w:ind w:left="1313"/>
        <w:rPr>
          <w:sz w:val="24"/>
          <w:szCs w:val="24"/>
          <w:lang w:eastAsia="zh-CN"/>
        </w:rPr>
      </w:pPr>
      <w:r>
        <w:rPr>
          <w:rFonts w:ascii="仿宋" w:eastAsia="仿宋" w:hint="eastAsia"/>
          <w:sz w:val="24"/>
          <w:szCs w:val="24"/>
          <w:lang w:eastAsia="zh-CN"/>
        </w:rPr>
        <w:t>30.</w:t>
      </w:r>
      <w:r>
        <w:rPr>
          <w:sz w:val="24"/>
          <w:szCs w:val="24"/>
          <w:lang w:eastAsia="zh-CN"/>
        </w:rPr>
        <w:t>（</w:t>
      </w:r>
      <w:r>
        <w:rPr>
          <w:rFonts w:ascii="仿宋" w:eastAsia="仿宋" w:hint="eastAsia"/>
          <w:sz w:val="24"/>
          <w:szCs w:val="24"/>
          <w:lang w:eastAsia="zh-CN"/>
        </w:rPr>
        <w:t>GB/T 50283-99</w:t>
      </w:r>
      <w:r>
        <w:rPr>
          <w:sz w:val="24"/>
          <w:szCs w:val="24"/>
          <w:lang w:eastAsia="zh-CN"/>
        </w:rPr>
        <w:t>） 《公路工程结构可靠度设计统一标准》</w:t>
      </w:r>
    </w:p>
    <w:p w:rsidR="007C543C" w:rsidRDefault="00996ACC">
      <w:pPr>
        <w:spacing w:before="93"/>
        <w:ind w:left="1313"/>
        <w:rPr>
          <w:sz w:val="24"/>
          <w:szCs w:val="24"/>
          <w:lang w:eastAsia="zh-CN"/>
        </w:rPr>
      </w:pPr>
      <w:r>
        <w:rPr>
          <w:rFonts w:ascii="仿宋" w:eastAsia="仿宋" w:hint="eastAsia"/>
          <w:sz w:val="24"/>
          <w:szCs w:val="24"/>
          <w:lang w:eastAsia="zh-CN"/>
        </w:rPr>
        <w:lastRenderedPageBreak/>
        <w:t>31.</w:t>
      </w:r>
      <w:r>
        <w:rPr>
          <w:sz w:val="24"/>
          <w:szCs w:val="24"/>
          <w:lang w:eastAsia="zh-CN"/>
        </w:rPr>
        <w:t>（</w:t>
      </w:r>
      <w:r>
        <w:rPr>
          <w:rFonts w:ascii="仿宋" w:eastAsia="仿宋" w:hint="eastAsia"/>
          <w:sz w:val="24"/>
          <w:szCs w:val="24"/>
          <w:lang w:eastAsia="zh-CN"/>
        </w:rPr>
        <w:t>GB 50162-92</w:t>
      </w:r>
      <w:r>
        <w:rPr>
          <w:sz w:val="24"/>
          <w:szCs w:val="24"/>
          <w:lang w:eastAsia="zh-CN"/>
        </w:rPr>
        <w:t>） 《道路工程制图标准》</w:t>
      </w:r>
    </w:p>
    <w:p w:rsidR="007C543C" w:rsidRDefault="00996ACC">
      <w:pPr>
        <w:spacing w:before="91"/>
        <w:ind w:left="1313"/>
        <w:rPr>
          <w:sz w:val="24"/>
          <w:szCs w:val="24"/>
          <w:lang w:eastAsia="zh-CN"/>
        </w:rPr>
      </w:pPr>
      <w:r>
        <w:rPr>
          <w:rFonts w:ascii="仿宋" w:eastAsia="仿宋" w:hint="eastAsia"/>
          <w:sz w:val="24"/>
          <w:szCs w:val="24"/>
          <w:lang w:eastAsia="zh-CN"/>
        </w:rPr>
        <w:t>32.</w:t>
      </w:r>
      <w:r>
        <w:rPr>
          <w:sz w:val="24"/>
          <w:szCs w:val="24"/>
          <w:lang w:eastAsia="zh-CN"/>
        </w:rPr>
        <w:t>（交公路发</w:t>
      </w:r>
      <w:r>
        <w:rPr>
          <w:rFonts w:ascii="仿宋" w:eastAsia="仿宋" w:hint="eastAsia"/>
          <w:sz w:val="24"/>
          <w:szCs w:val="24"/>
          <w:lang w:eastAsia="zh-CN"/>
        </w:rPr>
        <w:t xml:space="preserve">[2007]358 </w:t>
      </w:r>
      <w:r>
        <w:rPr>
          <w:sz w:val="24"/>
          <w:szCs w:val="24"/>
          <w:lang w:eastAsia="zh-CN"/>
        </w:rPr>
        <w:t>号） 《公路工程基本建设项目设计文件编制办法》</w:t>
      </w:r>
    </w:p>
    <w:p w:rsidR="007C543C" w:rsidRDefault="00996ACC">
      <w:pPr>
        <w:spacing w:before="93"/>
        <w:ind w:left="1313"/>
        <w:rPr>
          <w:sz w:val="24"/>
          <w:szCs w:val="24"/>
          <w:lang w:eastAsia="zh-CN"/>
        </w:rPr>
      </w:pPr>
      <w:r>
        <w:rPr>
          <w:rFonts w:ascii="仿宋" w:eastAsia="仿宋" w:hint="eastAsia"/>
          <w:sz w:val="24"/>
          <w:szCs w:val="24"/>
          <w:lang w:eastAsia="zh-CN"/>
        </w:rPr>
        <w:t>33.</w:t>
      </w:r>
      <w:r>
        <w:rPr>
          <w:sz w:val="24"/>
          <w:szCs w:val="24"/>
          <w:lang w:eastAsia="zh-CN"/>
        </w:rPr>
        <w:t>（</w:t>
      </w:r>
      <w:r>
        <w:rPr>
          <w:rFonts w:ascii="仿宋" w:eastAsia="仿宋" w:hint="eastAsia"/>
          <w:sz w:val="24"/>
          <w:szCs w:val="24"/>
          <w:lang w:eastAsia="zh-CN"/>
        </w:rPr>
        <w:t>JTG 3820-2018</w:t>
      </w:r>
      <w:r>
        <w:rPr>
          <w:sz w:val="24"/>
          <w:szCs w:val="24"/>
          <w:lang w:eastAsia="zh-CN"/>
        </w:rPr>
        <w:t>） 《公路工程基本建设项目概算预算编制办法》</w:t>
      </w:r>
    </w:p>
    <w:p w:rsidR="007C543C" w:rsidRDefault="00996ACC">
      <w:pPr>
        <w:spacing w:before="94"/>
        <w:ind w:left="1313"/>
        <w:rPr>
          <w:sz w:val="24"/>
          <w:szCs w:val="24"/>
          <w:lang w:eastAsia="zh-CN"/>
        </w:rPr>
      </w:pPr>
      <w:r>
        <w:rPr>
          <w:rFonts w:ascii="仿宋" w:eastAsia="仿宋" w:hint="eastAsia"/>
          <w:sz w:val="24"/>
          <w:szCs w:val="24"/>
          <w:lang w:eastAsia="zh-CN"/>
        </w:rPr>
        <w:t>34.</w:t>
      </w:r>
      <w:r>
        <w:rPr>
          <w:sz w:val="24"/>
          <w:szCs w:val="24"/>
          <w:lang w:eastAsia="zh-CN"/>
        </w:rPr>
        <w:t>（</w:t>
      </w:r>
      <w:r>
        <w:rPr>
          <w:rFonts w:ascii="仿宋" w:eastAsia="仿宋" w:hint="eastAsia"/>
          <w:sz w:val="24"/>
          <w:szCs w:val="24"/>
          <w:lang w:eastAsia="zh-CN"/>
        </w:rPr>
        <w:t>JTG/T 3831-2018</w:t>
      </w:r>
      <w:r>
        <w:rPr>
          <w:sz w:val="24"/>
          <w:szCs w:val="24"/>
          <w:lang w:eastAsia="zh-CN"/>
        </w:rPr>
        <w:t>） 《公路工程概算定额》（上下册）</w:t>
      </w:r>
    </w:p>
    <w:p w:rsidR="007C543C" w:rsidRDefault="00996ACC">
      <w:pPr>
        <w:spacing w:before="91"/>
        <w:ind w:left="1313"/>
        <w:rPr>
          <w:sz w:val="24"/>
          <w:szCs w:val="24"/>
          <w:lang w:eastAsia="zh-CN"/>
        </w:rPr>
      </w:pPr>
      <w:r>
        <w:rPr>
          <w:rFonts w:ascii="仿宋" w:eastAsia="仿宋" w:hint="eastAsia"/>
          <w:sz w:val="24"/>
          <w:szCs w:val="24"/>
          <w:lang w:eastAsia="zh-CN"/>
        </w:rPr>
        <w:t>35.</w:t>
      </w:r>
      <w:r>
        <w:rPr>
          <w:sz w:val="24"/>
          <w:szCs w:val="24"/>
          <w:lang w:eastAsia="zh-CN"/>
        </w:rPr>
        <w:t>（</w:t>
      </w:r>
      <w:r>
        <w:rPr>
          <w:rFonts w:ascii="仿宋" w:eastAsia="仿宋" w:hint="eastAsia"/>
          <w:sz w:val="24"/>
          <w:szCs w:val="24"/>
          <w:lang w:eastAsia="zh-CN"/>
        </w:rPr>
        <w:t>JTG/T 3832-2018</w:t>
      </w:r>
      <w:r>
        <w:rPr>
          <w:sz w:val="24"/>
          <w:szCs w:val="24"/>
          <w:lang w:eastAsia="zh-CN"/>
        </w:rPr>
        <w:t>） 《公路工程预算定额》</w:t>
      </w:r>
    </w:p>
    <w:p w:rsidR="007C543C" w:rsidRDefault="00996ACC">
      <w:pPr>
        <w:spacing w:before="93"/>
        <w:ind w:left="1313"/>
        <w:rPr>
          <w:sz w:val="24"/>
          <w:szCs w:val="24"/>
          <w:lang w:eastAsia="zh-CN"/>
        </w:rPr>
      </w:pPr>
      <w:r>
        <w:rPr>
          <w:rFonts w:ascii="仿宋" w:eastAsia="仿宋" w:hint="eastAsia"/>
          <w:sz w:val="24"/>
          <w:szCs w:val="24"/>
          <w:lang w:eastAsia="zh-CN"/>
        </w:rPr>
        <w:t>36.</w:t>
      </w:r>
      <w:r>
        <w:rPr>
          <w:sz w:val="24"/>
          <w:szCs w:val="24"/>
          <w:lang w:eastAsia="zh-CN"/>
        </w:rPr>
        <w:t>（</w:t>
      </w:r>
      <w:r>
        <w:rPr>
          <w:rFonts w:ascii="仿宋" w:eastAsia="仿宋" w:hint="eastAsia"/>
          <w:sz w:val="24"/>
          <w:szCs w:val="24"/>
          <w:lang w:eastAsia="zh-CN"/>
        </w:rPr>
        <w:t>JTG/T 3833-2018</w:t>
      </w:r>
      <w:r>
        <w:rPr>
          <w:sz w:val="24"/>
          <w:szCs w:val="24"/>
          <w:lang w:eastAsia="zh-CN"/>
        </w:rPr>
        <w:t>） 《公路工程机械台班费用定额》</w:t>
      </w:r>
    </w:p>
    <w:p w:rsidR="007C543C" w:rsidRDefault="00996ACC">
      <w:pPr>
        <w:spacing w:before="93"/>
        <w:ind w:left="1313"/>
        <w:rPr>
          <w:sz w:val="24"/>
          <w:szCs w:val="24"/>
          <w:lang w:eastAsia="zh-CN"/>
        </w:rPr>
      </w:pPr>
      <w:r>
        <w:rPr>
          <w:rFonts w:ascii="仿宋" w:eastAsia="仿宋" w:hint="eastAsia"/>
          <w:sz w:val="24"/>
          <w:szCs w:val="24"/>
          <w:lang w:eastAsia="zh-CN"/>
        </w:rPr>
        <w:t>37.</w:t>
      </w:r>
      <w:r>
        <w:rPr>
          <w:sz w:val="24"/>
          <w:szCs w:val="24"/>
          <w:lang w:eastAsia="zh-CN"/>
        </w:rPr>
        <w:t>（</w:t>
      </w:r>
      <w:r>
        <w:rPr>
          <w:rFonts w:ascii="仿宋" w:eastAsia="仿宋" w:hint="eastAsia"/>
          <w:sz w:val="24"/>
          <w:szCs w:val="24"/>
          <w:lang w:eastAsia="zh-CN"/>
        </w:rPr>
        <w:t>JTG D81-2017</w:t>
      </w:r>
      <w:r>
        <w:rPr>
          <w:sz w:val="24"/>
          <w:szCs w:val="24"/>
          <w:lang w:eastAsia="zh-CN"/>
        </w:rPr>
        <w:t>） 《公路交通安全设施设计规范》</w:t>
      </w:r>
    </w:p>
    <w:p w:rsidR="007C543C" w:rsidRDefault="00996ACC">
      <w:pPr>
        <w:spacing w:before="91"/>
        <w:ind w:left="1313"/>
        <w:rPr>
          <w:sz w:val="24"/>
          <w:szCs w:val="24"/>
          <w:lang w:eastAsia="zh-CN"/>
        </w:rPr>
      </w:pPr>
      <w:r>
        <w:rPr>
          <w:rFonts w:ascii="仿宋" w:eastAsia="仿宋" w:hint="eastAsia"/>
          <w:sz w:val="24"/>
          <w:szCs w:val="24"/>
          <w:lang w:eastAsia="zh-CN"/>
        </w:rPr>
        <w:t>38.</w:t>
      </w:r>
      <w:r>
        <w:rPr>
          <w:sz w:val="24"/>
          <w:szCs w:val="24"/>
          <w:lang w:eastAsia="zh-CN"/>
        </w:rPr>
        <w:t>（</w:t>
      </w:r>
      <w:r>
        <w:rPr>
          <w:rFonts w:ascii="仿宋" w:eastAsia="仿宋" w:hint="eastAsia"/>
          <w:sz w:val="24"/>
          <w:szCs w:val="24"/>
          <w:lang w:eastAsia="zh-CN"/>
        </w:rPr>
        <w:t>JTG/T D81-2017</w:t>
      </w:r>
      <w:r>
        <w:rPr>
          <w:sz w:val="24"/>
          <w:szCs w:val="24"/>
          <w:lang w:eastAsia="zh-CN"/>
        </w:rPr>
        <w:t>） 《公路交通安全设施设计细则》</w:t>
      </w:r>
    </w:p>
    <w:p w:rsidR="007C543C" w:rsidRDefault="00996ACC">
      <w:pPr>
        <w:spacing w:before="93"/>
        <w:ind w:left="1313"/>
        <w:rPr>
          <w:sz w:val="24"/>
          <w:szCs w:val="24"/>
          <w:lang w:eastAsia="zh-CN"/>
        </w:rPr>
      </w:pPr>
      <w:r>
        <w:rPr>
          <w:rFonts w:ascii="仿宋" w:eastAsia="仿宋" w:hint="eastAsia"/>
          <w:sz w:val="24"/>
          <w:szCs w:val="24"/>
          <w:lang w:eastAsia="zh-CN"/>
        </w:rPr>
        <w:t>39.</w:t>
      </w:r>
      <w:r>
        <w:rPr>
          <w:sz w:val="24"/>
          <w:szCs w:val="24"/>
          <w:lang w:eastAsia="zh-CN"/>
        </w:rPr>
        <w:t>（</w:t>
      </w:r>
      <w:r>
        <w:rPr>
          <w:rFonts w:ascii="仿宋" w:eastAsia="仿宋" w:hint="eastAsia"/>
          <w:sz w:val="24"/>
          <w:szCs w:val="24"/>
          <w:lang w:eastAsia="zh-CN"/>
        </w:rPr>
        <w:t>YD 5102-2010</w:t>
      </w:r>
      <w:r>
        <w:rPr>
          <w:sz w:val="24"/>
          <w:szCs w:val="24"/>
          <w:lang w:eastAsia="zh-CN"/>
        </w:rPr>
        <w:t>） 《通信线路工程设计规范》</w:t>
      </w:r>
    </w:p>
    <w:p w:rsidR="007C543C" w:rsidRDefault="00996ACC">
      <w:pPr>
        <w:spacing w:before="94"/>
        <w:ind w:left="1313"/>
        <w:rPr>
          <w:sz w:val="24"/>
          <w:szCs w:val="24"/>
          <w:lang w:eastAsia="zh-CN"/>
        </w:rPr>
      </w:pPr>
      <w:r>
        <w:rPr>
          <w:rFonts w:ascii="仿宋" w:eastAsia="仿宋" w:hint="eastAsia"/>
          <w:sz w:val="24"/>
          <w:szCs w:val="24"/>
          <w:lang w:eastAsia="zh-CN"/>
        </w:rPr>
        <w:t>40.</w:t>
      </w:r>
      <w:r>
        <w:rPr>
          <w:sz w:val="24"/>
          <w:szCs w:val="24"/>
          <w:lang w:eastAsia="zh-CN"/>
        </w:rPr>
        <w:t>（</w:t>
      </w:r>
      <w:r>
        <w:rPr>
          <w:rFonts w:ascii="仿宋" w:eastAsia="仿宋" w:hint="eastAsia"/>
          <w:sz w:val="24"/>
          <w:szCs w:val="24"/>
          <w:lang w:eastAsia="zh-CN"/>
        </w:rPr>
        <w:t>YDJ 44-89</w:t>
      </w:r>
      <w:r>
        <w:rPr>
          <w:sz w:val="24"/>
          <w:szCs w:val="24"/>
          <w:lang w:eastAsia="zh-CN"/>
        </w:rPr>
        <w:t>） 《电信网光纤数字传输系统工程施工及验收暂行技术规定》</w:t>
      </w:r>
    </w:p>
    <w:p w:rsidR="007C543C" w:rsidRDefault="00996ACC">
      <w:pPr>
        <w:spacing w:before="91"/>
        <w:ind w:left="1313"/>
        <w:rPr>
          <w:sz w:val="24"/>
          <w:szCs w:val="24"/>
          <w:lang w:eastAsia="zh-CN"/>
        </w:rPr>
      </w:pPr>
      <w:r>
        <w:rPr>
          <w:rFonts w:ascii="仿宋" w:eastAsia="仿宋" w:hint="eastAsia"/>
          <w:sz w:val="24"/>
          <w:szCs w:val="24"/>
          <w:lang w:eastAsia="zh-CN"/>
        </w:rPr>
        <w:t>41.</w:t>
      </w:r>
      <w:r>
        <w:rPr>
          <w:sz w:val="24"/>
          <w:szCs w:val="24"/>
          <w:lang w:eastAsia="zh-CN"/>
        </w:rPr>
        <w:t>（</w:t>
      </w:r>
      <w:r>
        <w:rPr>
          <w:rFonts w:ascii="仿宋" w:eastAsia="仿宋" w:hint="eastAsia"/>
          <w:sz w:val="24"/>
          <w:szCs w:val="24"/>
          <w:lang w:eastAsia="zh-CN"/>
        </w:rPr>
        <w:t>YD 2002-92</w:t>
      </w:r>
      <w:r>
        <w:rPr>
          <w:sz w:val="24"/>
          <w:szCs w:val="24"/>
          <w:lang w:eastAsia="zh-CN"/>
        </w:rPr>
        <w:t>） 《长途通信干线电缆线路工程设计规范》</w:t>
      </w:r>
    </w:p>
    <w:p w:rsidR="007C543C" w:rsidRDefault="00996ACC">
      <w:pPr>
        <w:spacing w:before="93"/>
        <w:ind w:left="1313"/>
        <w:rPr>
          <w:sz w:val="24"/>
          <w:szCs w:val="24"/>
          <w:lang w:eastAsia="zh-CN"/>
        </w:rPr>
      </w:pPr>
      <w:r>
        <w:rPr>
          <w:rFonts w:ascii="仿宋" w:eastAsia="仿宋" w:hint="eastAsia"/>
          <w:sz w:val="24"/>
          <w:szCs w:val="24"/>
          <w:lang w:eastAsia="zh-CN"/>
        </w:rPr>
        <w:t>42.</w:t>
      </w:r>
      <w:r>
        <w:rPr>
          <w:sz w:val="24"/>
          <w:szCs w:val="24"/>
          <w:lang w:eastAsia="zh-CN"/>
        </w:rPr>
        <w:t>（</w:t>
      </w:r>
      <w:r>
        <w:rPr>
          <w:rFonts w:ascii="仿宋" w:eastAsia="仿宋" w:hint="eastAsia"/>
          <w:sz w:val="24"/>
          <w:szCs w:val="24"/>
          <w:lang w:eastAsia="zh-CN"/>
        </w:rPr>
        <w:t>GB 50689-2011</w:t>
      </w:r>
      <w:r>
        <w:rPr>
          <w:sz w:val="24"/>
          <w:szCs w:val="24"/>
          <w:lang w:eastAsia="zh-CN"/>
        </w:rPr>
        <w:t>） 《通信局（站）防雷与接地工程</w:t>
      </w:r>
      <w:r>
        <w:rPr>
          <w:rFonts w:hint="eastAsia"/>
          <w:sz w:val="24"/>
          <w:szCs w:val="24"/>
          <w:lang w:eastAsia="zh-CN"/>
        </w:rPr>
        <w:t>设计规范</w:t>
      </w:r>
      <w:r>
        <w:rPr>
          <w:sz w:val="24"/>
          <w:szCs w:val="24"/>
          <w:lang w:eastAsia="zh-CN"/>
        </w:rPr>
        <w:t>》</w:t>
      </w:r>
    </w:p>
    <w:p w:rsidR="007C543C" w:rsidRDefault="00996ACC">
      <w:pPr>
        <w:spacing w:before="93"/>
        <w:ind w:left="1313"/>
        <w:rPr>
          <w:sz w:val="24"/>
          <w:szCs w:val="24"/>
          <w:lang w:eastAsia="zh-CN"/>
        </w:rPr>
      </w:pPr>
      <w:r>
        <w:rPr>
          <w:rFonts w:ascii="仿宋" w:eastAsia="仿宋" w:hint="eastAsia"/>
          <w:sz w:val="24"/>
          <w:szCs w:val="24"/>
          <w:lang w:eastAsia="zh-CN"/>
        </w:rPr>
        <w:t>43.</w:t>
      </w:r>
      <w:r>
        <w:rPr>
          <w:sz w:val="24"/>
          <w:szCs w:val="24"/>
          <w:lang w:eastAsia="zh-CN"/>
        </w:rPr>
        <w:t>（</w:t>
      </w:r>
      <w:r>
        <w:rPr>
          <w:rFonts w:ascii="仿宋" w:eastAsia="仿宋" w:hint="eastAsia"/>
          <w:sz w:val="24"/>
          <w:szCs w:val="24"/>
          <w:lang w:eastAsia="zh-CN"/>
        </w:rPr>
        <w:t>GB 50374-2018</w:t>
      </w:r>
      <w:r>
        <w:rPr>
          <w:sz w:val="24"/>
          <w:szCs w:val="24"/>
          <w:lang w:eastAsia="zh-CN"/>
        </w:rPr>
        <w:t>） 《通信管道工程施工及验收</w:t>
      </w:r>
      <w:r>
        <w:rPr>
          <w:rFonts w:hint="eastAsia"/>
          <w:sz w:val="24"/>
          <w:szCs w:val="24"/>
          <w:lang w:eastAsia="zh-CN"/>
        </w:rPr>
        <w:t>标准</w:t>
      </w:r>
      <w:r>
        <w:rPr>
          <w:sz w:val="24"/>
          <w:szCs w:val="24"/>
          <w:lang w:eastAsia="zh-CN"/>
        </w:rPr>
        <w:t>》</w:t>
      </w:r>
    </w:p>
    <w:p w:rsidR="007C543C" w:rsidRDefault="00996ACC">
      <w:pPr>
        <w:spacing w:before="91"/>
        <w:ind w:left="1313"/>
        <w:rPr>
          <w:sz w:val="24"/>
          <w:szCs w:val="24"/>
          <w:lang w:eastAsia="zh-CN"/>
        </w:rPr>
      </w:pPr>
      <w:r>
        <w:rPr>
          <w:rFonts w:ascii="仿宋" w:eastAsia="仿宋" w:hint="eastAsia"/>
          <w:sz w:val="24"/>
          <w:szCs w:val="24"/>
          <w:lang w:eastAsia="zh-CN"/>
        </w:rPr>
        <w:t>44.</w:t>
      </w:r>
      <w:r>
        <w:rPr>
          <w:sz w:val="24"/>
          <w:szCs w:val="24"/>
          <w:lang w:eastAsia="zh-CN"/>
        </w:rPr>
        <w:t>（</w:t>
      </w:r>
      <w:r>
        <w:rPr>
          <w:rFonts w:ascii="仿宋" w:eastAsia="仿宋" w:hint="eastAsia"/>
          <w:sz w:val="24"/>
          <w:szCs w:val="24"/>
          <w:lang w:eastAsia="zh-CN"/>
        </w:rPr>
        <w:t>JTG 3450-2019</w:t>
      </w:r>
      <w:r>
        <w:rPr>
          <w:sz w:val="24"/>
          <w:szCs w:val="24"/>
          <w:lang w:eastAsia="zh-CN"/>
        </w:rPr>
        <w:t>）《公路路基路面现场测试规程》</w:t>
      </w:r>
    </w:p>
    <w:p w:rsidR="007C543C" w:rsidRDefault="00996ACC">
      <w:pPr>
        <w:spacing w:before="93"/>
        <w:ind w:left="1313"/>
        <w:rPr>
          <w:sz w:val="24"/>
          <w:szCs w:val="24"/>
          <w:lang w:eastAsia="zh-CN"/>
        </w:rPr>
      </w:pPr>
      <w:r>
        <w:rPr>
          <w:rFonts w:ascii="仿宋" w:eastAsia="仿宋" w:hint="eastAsia"/>
          <w:sz w:val="24"/>
          <w:szCs w:val="24"/>
          <w:lang w:eastAsia="zh-CN"/>
        </w:rPr>
        <w:t>45.</w:t>
      </w:r>
      <w:r>
        <w:rPr>
          <w:sz w:val="24"/>
          <w:szCs w:val="24"/>
          <w:lang w:eastAsia="zh-CN"/>
        </w:rPr>
        <w:t>（</w:t>
      </w:r>
      <w:r>
        <w:rPr>
          <w:rFonts w:ascii="仿宋" w:eastAsia="仿宋" w:hint="eastAsia"/>
          <w:sz w:val="24"/>
          <w:szCs w:val="24"/>
          <w:lang w:eastAsia="zh-CN"/>
        </w:rPr>
        <w:t>JTG 5210-2018</w:t>
      </w:r>
      <w:r>
        <w:rPr>
          <w:sz w:val="24"/>
          <w:szCs w:val="24"/>
          <w:lang w:eastAsia="zh-CN"/>
        </w:rPr>
        <w:t>）《公路技术状况评定标准》</w:t>
      </w:r>
    </w:p>
    <w:p w:rsidR="007C543C" w:rsidRDefault="00996ACC">
      <w:pPr>
        <w:spacing w:before="94"/>
        <w:ind w:left="1313"/>
        <w:rPr>
          <w:sz w:val="24"/>
          <w:szCs w:val="24"/>
          <w:lang w:eastAsia="zh-CN"/>
        </w:rPr>
      </w:pPr>
      <w:r>
        <w:rPr>
          <w:rFonts w:ascii="仿宋" w:eastAsia="仿宋" w:hint="eastAsia"/>
          <w:sz w:val="24"/>
          <w:szCs w:val="24"/>
          <w:lang w:eastAsia="zh-CN"/>
        </w:rPr>
        <w:t>46.</w:t>
      </w:r>
      <w:r>
        <w:rPr>
          <w:sz w:val="24"/>
          <w:szCs w:val="24"/>
          <w:lang w:eastAsia="zh-CN"/>
        </w:rPr>
        <w:t>（</w:t>
      </w:r>
      <w:r>
        <w:rPr>
          <w:rFonts w:ascii="仿宋" w:eastAsia="仿宋" w:hint="eastAsia"/>
          <w:sz w:val="24"/>
          <w:szCs w:val="24"/>
          <w:lang w:eastAsia="zh-CN"/>
        </w:rPr>
        <w:t>JTG E51-2009</w:t>
      </w:r>
      <w:r>
        <w:rPr>
          <w:sz w:val="24"/>
          <w:szCs w:val="24"/>
          <w:lang w:eastAsia="zh-CN"/>
        </w:rPr>
        <w:t>） 《公路工程无机结合料稳定材料试验规程》</w:t>
      </w:r>
    </w:p>
    <w:p w:rsidR="007C543C" w:rsidRDefault="00996ACC">
      <w:pPr>
        <w:spacing w:before="91"/>
        <w:ind w:left="1313"/>
        <w:rPr>
          <w:sz w:val="24"/>
          <w:szCs w:val="24"/>
          <w:lang w:eastAsia="zh-CN"/>
        </w:rPr>
      </w:pPr>
      <w:r>
        <w:rPr>
          <w:rFonts w:ascii="仿宋" w:eastAsia="仿宋" w:hint="eastAsia"/>
          <w:sz w:val="24"/>
          <w:szCs w:val="24"/>
          <w:lang w:eastAsia="zh-CN"/>
        </w:rPr>
        <w:t>47.</w:t>
      </w:r>
      <w:r>
        <w:rPr>
          <w:sz w:val="24"/>
          <w:szCs w:val="24"/>
          <w:lang w:eastAsia="zh-CN"/>
        </w:rPr>
        <w:t>（</w:t>
      </w:r>
      <w:r>
        <w:rPr>
          <w:rFonts w:ascii="仿宋" w:eastAsia="仿宋" w:hint="eastAsia"/>
          <w:sz w:val="24"/>
          <w:szCs w:val="24"/>
          <w:lang w:eastAsia="zh-CN"/>
        </w:rPr>
        <w:t>JTG E20-2011</w:t>
      </w:r>
      <w:r>
        <w:rPr>
          <w:sz w:val="24"/>
          <w:szCs w:val="24"/>
          <w:lang w:eastAsia="zh-CN"/>
        </w:rPr>
        <w:t>） 《公路工程沥青及沥青混合料试验规程》</w:t>
      </w:r>
    </w:p>
    <w:p w:rsidR="007C543C" w:rsidRDefault="00996ACC">
      <w:pPr>
        <w:spacing w:before="93"/>
        <w:ind w:left="1313"/>
        <w:rPr>
          <w:sz w:val="24"/>
          <w:szCs w:val="24"/>
          <w:lang w:eastAsia="zh-CN"/>
        </w:rPr>
      </w:pPr>
      <w:r>
        <w:rPr>
          <w:rFonts w:ascii="仿宋" w:eastAsia="仿宋" w:hint="eastAsia"/>
          <w:sz w:val="24"/>
          <w:szCs w:val="24"/>
          <w:lang w:eastAsia="zh-CN"/>
        </w:rPr>
        <w:t>48.</w:t>
      </w:r>
      <w:r>
        <w:rPr>
          <w:sz w:val="24"/>
          <w:szCs w:val="24"/>
          <w:lang w:eastAsia="zh-CN"/>
        </w:rPr>
        <w:t>（</w:t>
      </w:r>
      <w:r>
        <w:rPr>
          <w:rFonts w:ascii="仿宋" w:eastAsia="仿宋" w:hint="eastAsia"/>
          <w:sz w:val="24"/>
          <w:szCs w:val="24"/>
          <w:lang w:eastAsia="zh-CN"/>
        </w:rPr>
        <w:t>JTG E42-2005</w:t>
      </w:r>
      <w:r>
        <w:rPr>
          <w:sz w:val="24"/>
          <w:szCs w:val="24"/>
          <w:lang w:eastAsia="zh-CN"/>
        </w:rPr>
        <w:t>） 《公路工程集料试验规程》</w:t>
      </w:r>
    </w:p>
    <w:p w:rsidR="007C543C" w:rsidRDefault="00996ACC">
      <w:pPr>
        <w:spacing w:before="93"/>
        <w:ind w:left="1313"/>
        <w:rPr>
          <w:sz w:val="24"/>
          <w:szCs w:val="24"/>
          <w:lang w:eastAsia="zh-CN"/>
        </w:rPr>
      </w:pPr>
      <w:r>
        <w:rPr>
          <w:rFonts w:ascii="仿宋" w:eastAsia="仿宋" w:hint="eastAsia"/>
          <w:sz w:val="24"/>
          <w:szCs w:val="24"/>
          <w:lang w:eastAsia="zh-CN"/>
        </w:rPr>
        <w:t>49.</w:t>
      </w:r>
      <w:r>
        <w:rPr>
          <w:sz w:val="24"/>
          <w:szCs w:val="24"/>
          <w:lang w:eastAsia="zh-CN"/>
        </w:rPr>
        <w:t>（</w:t>
      </w:r>
      <w:r>
        <w:rPr>
          <w:rFonts w:ascii="仿宋" w:eastAsia="仿宋" w:hint="eastAsia"/>
          <w:sz w:val="24"/>
          <w:szCs w:val="24"/>
          <w:lang w:eastAsia="zh-CN"/>
        </w:rPr>
        <w:t>JTG F40-2007</w:t>
      </w:r>
      <w:r>
        <w:rPr>
          <w:sz w:val="24"/>
          <w:szCs w:val="24"/>
          <w:lang w:eastAsia="zh-CN"/>
        </w:rPr>
        <w:t>） 《公路土工试验规程》</w:t>
      </w:r>
    </w:p>
    <w:p w:rsidR="007C543C" w:rsidRDefault="00996ACC">
      <w:pPr>
        <w:spacing w:before="91"/>
        <w:ind w:left="1313"/>
        <w:rPr>
          <w:sz w:val="24"/>
          <w:szCs w:val="24"/>
          <w:lang w:eastAsia="zh-CN"/>
        </w:rPr>
      </w:pPr>
      <w:r>
        <w:rPr>
          <w:rFonts w:ascii="仿宋" w:eastAsia="仿宋" w:hint="eastAsia"/>
          <w:sz w:val="24"/>
          <w:szCs w:val="24"/>
          <w:lang w:eastAsia="zh-CN"/>
        </w:rPr>
        <w:t>50.</w:t>
      </w:r>
      <w:r>
        <w:rPr>
          <w:sz w:val="24"/>
          <w:szCs w:val="24"/>
          <w:lang w:eastAsia="zh-CN"/>
        </w:rPr>
        <w:t>（</w:t>
      </w:r>
      <w:r>
        <w:rPr>
          <w:rFonts w:ascii="仿宋" w:eastAsia="仿宋" w:hint="eastAsia"/>
          <w:sz w:val="24"/>
          <w:szCs w:val="24"/>
          <w:lang w:eastAsia="zh-CN"/>
        </w:rPr>
        <w:t>JGJ/T23-2011</w:t>
      </w:r>
      <w:r>
        <w:rPr>
          <w:sz w:val="24"/>
          <w:szCs w:val="24"/>
          <w:lang w:eastAsia="zh-CN"/>
        </w:rPr>
        <w:t>） 《回弹法检测混凝土抗压强度技术规程》</w:t>
      </w:r>
    </w:p>
    <w:p w:rsidR="007C543C" w:rsidRDefault="00996ACC">
      <w:pPr>
        <w:tabs>
          <w:tab w:val="left" w:pos="4193"/>
        </w:tabs>
        <w:spacing w:before="93"/>
        <w:ind w:left="1313"/>
        <w:rPr>
          <w:sz w:val="24"/>
          <w:szCs w:val="24"/>
          <w:lang w:eastAsia="zh-CN"/>
        </w:rPr>
      </w:pPr>
      <w:r>
        <w:rPr>
          <w:rFonts w:ascii="仿宋" w:eastAsia="仿宋" w:hint="eastAsia"/>
          <w:sz w:val="24"/>
          <w:szCs w:val="24"/>
          <w:lang w:eastAsia="zh-CN"/>
        </w:rPr>
        <w:t>51.</w:t>
      </w:r>
      <w:r>
        <w:rPr>
          <w:sz w:val="24"/>
          <w:szCs w:val="24"/>
          <w:lang w:eastAsia="zh-CN"/>
        </w:rPr>
        <w:t>（</w:t>
      </w:r>
      <w:r>
        <w:rPr>
          <w:rFonts w:ascii="仿宋" w:eastAsia="仿宋" w:hint="eastAsia"/>
          <w:sz w:val="24"/>
          <w:szCs w:val="24"/>
          <w:lang w:eastAsia="zh-CN"/>
        </w:rPr>
        <w:t>JTG/T H21-2011</w:t>
      </w:r>
      <w:r>
        <w:rPr>
          <w:sz w:val="24"/>
          <w:szCs w:val="24"/>
          <w:lang w:eastAsia="zh-CN"/>
        </w:rPr>
        <w:t>）</w:t>
      </w:r>
      <w:r>
        <w:rPr>
          <w:sz w:val="24"/>
          <w:szCs w:val="24"/>
          <w:lang w:eastAsia="zh-CN"/>
        </w:rPr>
        <w:tab/>
        <w:t>《公路桥梁技术状况评定标准》</w:t>
      </w:r>
    </w:p>
    <w:p w:rsidR="007C543C" w:rsidRDefault="00996ACC">
      <w:pPr>
        <w:spacing w:before="94"/>
        <w:ind w:left="1313"/>
        <w:rPr>
          <w:sz w:val="24"/>
          <w:szCs w:val="24"/>
          <w:lang w:eastAsia="zh-CN"/>
        </w:rPr>
      </w:pPr>
      <w:r>
        <w:rPr>
          <w:rFonts w:ascii="仿宋" w:eastAsia="仿宋" w:hint="eastAsia"/>
          <w:sz w:val="24"/>
          <w:szCs w:val="24"/>
          <w:lang w:eastAsia="zh-CN"/>
        </w:rPr>
        <w:t>52.</w:t>
      </w:r>
      <w:r>
        <w:rPr>
          <w:sz w:val="24"/>
          <w:szCs w:val="24"/>
          <w:lang w:eastAsia="zh-CN"/>
        </w:rPr>
        <w:t>（</w:t>
      </w:r>
      <w:r>
        <w:rPr>
          <w:rFonts w:ascii="仿宋" w:eastAsia="仿宋" w:hint="eastAsia"/>
          <w:sz w:val="24"/>
          <w:szCs w:val="24"/>
          <w:lang w:eastAsia="zh-CN"/>
        </w:rPr>
        <w:t>JTG/T J21-01-2015</w:t>
      </w:r>
      <w:r>
        <w:rPr>
          <w:sz w:val="24"/>
          <w:szCs w:val="24"/>
          <w:lang w:eastAsia="zh-CN"/>
        </w:rPr>
        <w:t>）《公路桥梁荷载试验规程》</w:t>
      </w:r>
    </w:p>
    <w:p w:rsidR="007C543C" w:rsidRDefault="00996ACC">
      <w:pPr>
        <w:spacing w:before="91"/>
        <w:ind w:left="1313"/>
        <w:rPr>
          <w:sz w:val="24"/>
          <w:szCs w:val="24"/>
          <w:lang w:eastAsia="zh-CN"/>
        </w:rPr>
      </w:pPr>
      <w:r>
        <w:rPr>
          <w:rFonts w:ascii="仿宋" w:eastAsia="仿宋" w:hint="eastAsia"/>
          <w:sz w:val="24"/>
          <w:szCs w:val="24"/>
          <w:lang w:eastAsia="zh-CN"/>
        </w:rPr>
        <w:t>53.</w:t>
      </w:r>
      <w:r>
        <w:rPr>
          <w:sz w:val="24"/>
          <w:szCs w:val="24"/>
          <w:lang w:eastAsia="zh-CN"/>
        </w:rPr>
        <w:t>（</w:t>
      </w:r>
      <w:r>
        <w:rPr>
          <w:rFonts w:ascii="仿宋" w:eastAsia="仿宋" w:hint="eastAsia"/>
          <w:sz w:val="24"/>
          <w:szCs w:val="24"/>
          <w:lang w:eastAsia="zh-CN"/>
        </w:rPr>
        <w:t>JTG H11-2004</w:t>
      </w:r>
      <w:r>
        <w:rPr>
          <w:sz w:val="24"/>
          <w:szCs w:val="24"/>
          <w:lang w:eastAsia="zh-CN"/>
        </w:rPr>
        <w:t>）《公路桥涵养护规范》</w:t>
      </w:r>
    </w:p>
    <w:p w:rsidR="007C543C" w:rsidRDefault="00996ACC">
      <w:pPr>
        <w:spacing w:before="93"/>
        <w:ind w:left="1313"/>
        <w:rPr>
          <w:sz w:val="24"/>
          <w:szCs w:val="24"/>
          <w:lang w:eastAsia="zh-CN"/>
        </w:rPr>
      </w:pPr>
      <w:r>
        <w:rPr>
          <w:rFonts w:ascii="仿宋" w:eastAsia="仿宋" w:hint="eastAsia"/>
          <w:sz w:val="24"/>
          <w:szCs w:val="24"/>
          <w:lang w:eastAsia="zh-CN"/>
        </w:rPr>
        <w:t>54.</w:t>
      </w:r>
      <w:r>
        <w:rPr>
          <w:sz w:val="24"/>
          <w:szCs w:val="24"/>
          <w:lang w:eastAsia="zh-CN"/>
        </w:rPr>
        <w:t>（</w:t>
      </w:r>
      <w:r>
        <w:rPr>
          <w:rFonts w:ascii="仿宋" w:eastAsia="仿宋" w:hint="eastAsia"/>
          <w:sz w:val="24"/>
          <w:szCs w:val="24"/>
          <w:lang w:eastAsia="zh-CN"/>
        </w:rPr>
        <w:t>JTG/T J21-2011</w:t>
      </w:r>
      <w:r>
        <w:rPr>
          <w:sz w:val="24"/>
          <w:szCs w:val="24"/>
          <w:lang w:eastAsia="zh-CN"/>
        </w:rPr>
        <w:t>）《公路桥梁承载能力检测评定规程》</w:t>
      </w:r>
    </w:p>
    <w:p w:rsidR="007C543C" w:rsidRDefault="007C543C">
      <w:pPr>
        <w:rPr>
          <w:lang w:eastAsia="zh-CN"/>
        </w:rPr>
        <w:sectPr w:rsidR="007C543C">
          <w:footerReference w:type="default" r:id="rId33"/>
          <w:pgSz w:w="11910" w:h="16840"/>
          <w:pgMar w:top="1100" w:right="500" w:bottom="1380" w:left="460" w:header="878" w:footer="1200" w:gutter="0"/>
          <w:cols w:space="720"/>
        </w:sectPr>
      </w:pPr>
    </w:p>
    <w:p w:rsidR="007C543C" w:rsidRDefault="007C543C">
      <w:pPr>
        <w:pStyle w:val="a3"/>
        <w:spacing w:before="10"/>
        <w:rPr>
          <w:sz w:val="18"/>
          <w:lang w:eastAsia="zh-CN"/>
        </w:rPr>
      </w:pPr>
    </w:p>
    <w:p w:rsidR="007C543C" w:rsidRDefault="00996ACC">
      <w:pPr>
        <w:pStyle w:val="4"/>
        <w:spacing w:before="0"/>
        <w:rPr>
          <w:lang w:eastAsia="zh-CN"/>
        </w:rPr>
      </w:pPr>
      <w:r>
        <w:rPr>
          <w:lang w:eastAsia="zh-CN"/>
        </w:rPr>
        <w:t>三、成果文件要求</w:t>
      </w:r>
    </w:p>
    <w:p w:rsidR="007C543C" w:rsidRDefault="007C543C">
      <w:pPr>
        <w:pStyle w:val="a3"/>
        <w:spacing w:before="5"/>
        <w:rPr>
          <w:b/>
          <w:sz w:val="30"/>
          <w:lang w:eastAsia="zh-CN"/>
        </w:rPr>
      </w:pPr>
    </w:p>
    <w:p w:rsidR="007C543C" w:rsidRDefault="00996ACC">
      <w:pPr>
        <w:ind w:left="833"/>
        <w:rPr>
          <w:b/>
          <w:sz w:val="32"/>
          <w:lang w:eastAsia="zh-CN"/>
        </w:rPr>
      </w:pPr>
      <w:r>
        <w:rPr>
          <w:b/>
          <w:w w:val="98"/>
          <w:sz w:val="32"/>
          <w:lang w:eastAsia="zh-CN"/>
        </w:rPr>
        <w:t>/</w:t>
      </w:r>
    </w:p>
    <w:p w:rsidR="007C543C" w:rsidRDefault="007C543C">
      <w:pPr>
        <w:pStyle w:val="a3"/>
        <w:spacing w:before="1"/>
        <w:rPr>
          <w:b/>
          <w:sz w:val="17"/>
          <w:lang w:eastAsia="zh-CN"/>
        </w:rPr>
      </w:pPr>
    </w:p>
    <w:p w:rsidR="007C543C" w:rsidRDefault="00996ACC">
      <w:pPr>
        <w:spacing w:before="55"/>
        <w:ind w:left="833"/>
        <w:rPr>
          <w:b/>
          <w:sz w:val="32"/>
          <w:lang w:eastAsia="zh-CN"/>
        </w:rPr>
      </w:pPr>
      <w:r>
        <w:rPr>
          <w:b/>
          <w:sz w:val="32"/>
          <w:lang w:eastAsia="zh-CN"/>
        </w:rPr>
        <w:t>四、发包人财产清单</w:t>
      </w:r>
    </w:p>
    <w:p w:rsidR="007C543C" w:rsidRDefault="00996ACC">
      <w:pPr>
        <w:spacing w:before="274"/>
        <w:ind w:left="833"/>
        <w:rPr>
          <w:b/>
          <w:sz w:val="32"/>
          <w:lang w:eastAsia="zh-CN"/>
        </w:rPr>
      </w:pPr>
      <w:r>
        <w:rPr>
          <w:b/>
          <w:w w:val="98"/>
          <w:sz w:val="32"/>
          <w:lang w:eastAsia="zh-CN"/>
        </w:rPr>
        <w:t>/</w:t>
      </w:r>
    </w:p>
    <w:p w:rsidR="007C543C" w:rsidRDefault="00996ACC">
      <w:pPr>
        <w:spacing w:before="206"/>
        <w:ind w:left="833"/>
        <w:rPr>
          <w:b/>
          <w:sz w:val="32"/>
          <w:lang w:eastAsia="zh-CN"/>
        </w:rPr>
      </w:pPr>
      <w:r>
        <w:rPr>
          <w:b/>
          <w:sz w:val="32"/>
          <w:lang w:eastAsia="zh-CN"/>
        </w:rPr>
        <w:t>五、发包人提供的便利条件</w:t>
      </w:r>
    </w:p>
    <w:p w:rsidR="007C543C" w:rsidRDefault="007C543C">
      <w:pPr>
        <w:pStyle w:val="a3"/>
        <w:spacing w:before="5"/>
        <w:rPr>
          <w:b/>
          <w:sz w:val="30"/>
          <w:lang w:eastAsia="zh-CN"/>
        </w:rPr>
      </w:pPr>
    </w:p>
    <w:p w:rsidR="007C543C" w:rsidRDefault="00996ACC">
      <w:pPr>
        <w:ind w:left="833"/>
        <w:rPr>
          <w:b/>
          <w:sz w:val="32"/>
          <w:lang w:eastAsia="zh-CN"/>
        </w:rPr>
      </w:pPr>
      <w:r>
        <w:rPr>
          <w:b/>
          <w:w w:val="98"/>
          <w:sz w:val="32"/>
          <w:lang w:eastAsia="zh-CN"/>
        </w:rPr>
        <w:t>/</w:t>
      </w:r>
    </w:p>
    <w:p w:rsidR="007C543C" w:rsidRDefault="007C543C">
      <w:pPr>
        <w:pStyle w:val="a3"/>
        <w:spacing w:before="5"/>
        <w:rPr>
          <w:b/>
          <w:sz w:val="30"/>
          <w:lang w:eastAsia="zh-CN"/>
        </w:rPr>
      </w:pPr>
    </w:p>
    <w:p w:rsidR="007C543C" w:rsidRDefault="00996ACC">
      <w:pPr>
        <w:ind w:left="833"/>
        <w:rPr>
          <w:b/>
          <w:sz w:val="32"/>
          <w:lang w:eastAsia="zh-CN"/>
        </w:rPr>
      </w:pPr>
      <w:r>
        <w:rPr>
          <w:b/>
          <w:sz w:val="32"/>
          <w:lang w:eastAsia="zh-CN"/>
        </w:rPr>
        <w:t>六、设计人需要自备的工作条件</w:t>
      </w:r>
    </w:p>
    <w:p w:rsidR="007C543C" w:rsidRDefault="00996ACC">
      <w:pPr>
        <w:pStyle w:val="a7"/>
        <w:numPr>
          <w:ilvl w:val="0"/>
          <w:numId w:val="11"/>
        </w:numPr>
        <w:tabs>
          <w:tab w:val="left" w:pos="1760"/>
        </w:tabs>
        <w:spacing w:before="241"/>
        <w:rPr>
          <w:sz w:val="24"/>
          <w:lang w:eastAsia="zh-CN"/>
        </w:rPr>
      </w:pPr>
      <w:r>
        <w:rPr>
          <w:sz w:val="24"/>
          <w:lang w:eastAsia="zh-CN"/>
        </w:rPr>
        <w:t>设计人自备的工作手册：如本项目必备的规范标准、图集等</w:t>
      </w:r>
    </w:p>
    <w:p w:rsidR="007C543C" w:rsidRDefault="00996ACC">
      <w:pPr>
        <w:pStyle w:val="a7"/>
        <w:numPr>
          <w:ilvl w:val="0"/>
          <w:numId w:val="11"/>
        </w:numPr>
        <w:tabs>
          <w:tab w:val="left" w:pos="1760"/>
        </w:tabs>
        <w:spacing w:before="214"/>
        <w:ind w:hanging="308"/>
        <w:rPr>
          <w:sz w:val="24"/>
          <w:lang w:eastAsia="zh-CN"/>
        </w:rPr>
      </w:pPr>
      <w:r>
        <w:rPr>
          <w:sz w:val="24"/>
          <w:lang w:eastAsia="zh-CN"/>
        </w:rPr>
        <w:t>设计人自备的办公设备：如电脑、软件、投影、打印机、复印机、照相机等</w:t>
      </w:r>
    </w:p>
    <w:p w:rsidR="007C543C" w:rsidRDefault="00996ACC">
      <w:pPr>
        <w:pStyle w:val="a7"/>
        <w:numPr>
          <w:ilvl w:val="0"/>
          <w:numId w:val="11"/>
        </w:numPr>
        <w:tabs>
          <w:tab w:val="left" w:pos="1765"/>
        </w:tabs>
        <w:spacing w:before="220"/>
        <w:ind w:left="1764" w:hanging="309"/>
        <w:rPr>
          <w:sz w:val="24"/>
          <w:lang w:eastAsia="zh-CN"/>
        </w:rPr>
      </w:pPr>
      <w:r>
        <w:rPr>
          <w:sz w:val="24"/>
          <w:lang w:eastAsia="zh-CN"/>
        </w:rPr>
        <w:t>设计人自备的交通工具：如出行车辆等</w:t>
      </w:r>
    </w:p>
    <w:p w:rsidR="007C543C" w:rsidRDefault="00996ACC">
      <w:pPr>
        <w:pStyle w:val="a7"/>
        <w:numPr>
          <w:ilvl w:val="0"/>
          <w:numId w:val="11"/>
        </w:numPr>
        <w:tabs>
          <w:tab w:val="left" w:pos="1760"/>
        </w:tabs>
        <w:spacing w:before="218"/>
        <w:ind w:hanging="305"/>
        <w:rPr>
          <w:sz w:val="24"/>
          <w:lang w:eastAsia="zh-CN"/>
        </w:rPr>
      </w:pPr>
      <w:r>
        <w:rPr>
          <w:sz w:val="24"/>
          <w:lang w:eastAsia="zh-CN"/>
        </w:rPr>
        <w:t>设计人自备的现场办公设施：如办公桌椅、文件柜等</w:t>
      </w:r>
    </w:p>
    <w:p w:rsidR="007C543C" w:rsidRDefault="00996ACC">
      <w:pPr>
        <w:pStyle w:val="a7"/>
        <w:numPr>
          <w:ilvl w:val="0"/>
          <w:numId w:val="11"/>
        </w:numPr>
        <w:tabs>
          <w:tab w:val="left" w:pos="1760"/>
        </w:tabs>
        <w:spacing w:before="216"/>
        <w:rPr>
          <w:sz w:val="24"/>
          <w:lang w:eastAsia="zh-CN"/>
        </w:rPr>
      </w:pPr>
      <w:r>
        <w:rPr>
          <w:sz w:val="24"/>
          <w:lang w:eastAsia="zh-CN"/>
        </w:rPr>
        <w:t>设计人自备的安全设施：如安全帽、安全鞋、手电筒等</w:t>
      </w:r>
    </w:p>
    <w:p w:rsidR="007C543C" w:rsidRDefault="00996ACC">
      <w:pPr>
        <w:pStyle w:val="a7"/>
        <w:numPr>
          <w:ilvl w:val="0"/>
          <w:numId w:val="11"/>
        </w:numPr>
        <w:tabs>
          <w:tab w:val="left" w:pos="1760"/>
        </w:tabs>
        <w:spacing w:before="213"/>
        <w:ind w:hanging="308"/>
        <w:rPr>
          <w:sz w:val="24"/>
          <w:lang w:eastAsia="zh-CN"/>
        </w:rPr>
      </w:pPr>
      <w:r>
        <w:rPr>
          <w:sz w:val="24"/>
          <w:lang w:eastAsia="zh-CN"/>
        </w:rPr>
        <w:t>设计人自备的勘察检测仪器、设备、工具</w:t>
      </w:r>
    </w:p>
    <w:p w:rsidR="007C543C" w:rsidRDefault="00996ACC">
      <w:pPr>
        <w:pStyle w:val="a7"/>
        <w:numPr>
          <w:ilvl w:val="0"/>
          <w:numId w:val="11"/>
        </w:numPr>
        <w:tabs>
          <w:tab w:val="left" w:pos="1760"/>
        </w:tabs>
        <w:spacing w:before="216"/>
        <w:ind w:hanging="308"/>
        <w:rPr>
          <w:sz w:val="24"/>
          <w:lang w:eastAsia="zh-CN"/>
        </w:rPr>
      </w:pPr>
      <w:r>
        <w:rPr>
          <w:sz w:val="24"/>
          <w:lang w:eastAsia="zh-CN"/>
        </w:rPr>
        <w:t>设计人应根据勘察设计实际需要：</w:t>
      </w:r>
    </w:p>
    <w:p w:rsidR="007C543C" w:rsidRDefault="00996ACC">
      <w:pPr>
        <w:pStyle w:val="a7"/>
        <w:numPr>
          <w:ilvl w:val="1"/>
          <w:numId w:val="11"/>
        </w:numPr>
        <w:tabs>
          <w:tab w:val="left" w:pos="1979"/>
        </w:tabs>
        <w:spacing w:before="220" w:line="312" w:lineRule="auto"/>
        <w:ind w:right="800" w:firstLine="605"/>
        <w:jc w:val="both"/>
        <w:rPr>
          <w:sz w:val="24"/>
          <w:lang w:eastAsia="zh-CN"/>
        </w:rPr>
      </w:pPr>
      <w:r>
        <w:rPr>
          <w:spacing w:val="-8"/>
          <w:sz w:val="24"/>
          <w:lang w:eastAsia="zh-CN"/>
        </w:rPr>
        <w:t>自行搜集或购买全部地形图、地质图、规划图及所涉及的其他图纸或资料， 自费进行工程测量、工程勘察、研究试验及有关协调（包括签订协议）、调查和资料搜集等工作；</w:t>
      </w:r>
    </w:p>
    <w:p w:rsidR="007C543C" w:rsidRDefault="00996ACC">
      <w:pPr>
        <w:pStyle w:val="a7"/>
        <w:numPr>
          <w:ilvl w:val="1"/>
          <w:numId w:val="11"/>
        </w:numPr>
        <w:tabs>
          <w:tab w:val="left" w:pos="1986"/>
        </w:tabs>
        <w:spacing w:before="121" w:line="312" w:lineRule="auto"/>
        <w:ind w:right="779" w:firstLine="609"/>
        <w:jc w:val="both"/>
        <w:rPr>
          <w:sz w:val="24"/>
          <w:lang w:eastAsia="zh-CN"/>
        </w:rPr>
      </w:pPr>
      <w:r>
        <w:rPr>
          <w:sz w:val="24"/>
          <w:lang w:eastAsia="zh-CN"/>
        </w:rPr>
        <w:t>自行搜集或购买相关路网交通工程设施的配置资料（包括通信、监控、收费、供配电、照明等设施）；沿线供电资料；沿线管线资料；沿线气象、环境、人文景观的有关资料；相关路网的管理运营体制资料；相关路网服务设施设置情况的资料；与交通工程相关的规划资料。</w:t>
      </w:r>
    </w:p>
    <w:p w:rsidR="007C543C" w:rsidRDefault="007C543C">
      <w:pPr>
        <w:pStyle w:val="a3"/>
        <w:spacing w:before="1"/>
        <w:rPr>
          <w:sz w:val="21"/>
          <w:lang w:eastAsia="zh-CN"/>
        </w:rPr>
      </w:pPr>
    </w:p>
    <w:p w:rsidR="007C543C" w:rsidRDefault="00996ACC">
      <w:pPr>
        <w:pStyle w:val="4"/>
        <w:spacing w:before="0"/>
        <w:rPr>
          <w:lang w:eastAsia="zh-CN"/>
        </w:rPr>
      </w:pPr>
      <w:r>
        <w:rPr>
          <w:lang w:eastAsia="zh-CN"/>
        </w:rPr>
        <w:t>七、发包人的其他要求</w:t>
      </w:r>
    </w:p>
    <w:p w:rsidR="007C543C" w:rsidRDefault="00996ACC">
      <w:pPr>
        <w:pStyle w:val="a3"/>
        <w:spacing w:before="241"/>
        <w:ind w:left="1313"/>
        <w:rPr>
          <w:lang w:eastAsia="zh-CN"/>
        </w:rPr>
      </w:pPr>
      <w:r>
        <w:rPr>
          <w:lang w:eastAsia="zh-CN"/>
        </w:rPr>
        <w:t>发包人根据工程需要另行补充的勘察设计技术要求：</w:t>
      </w:r>
    </w:p>
    <w:p w:rsidR="007C543C" w:rsidRDefault="00996ACC">
      <w:pPr>
        <w:pStyle w:val="a3"/>
        <w:spacing w:before="93" w:line="312" w:lineRule="auto"/>
        <w:ind w:left="833" w:right="654" w:firstLine="480"/>
        <w:jc w:val="both"/>
        <w:rPr>
          <w:lang w:eastAsia="zh-CN"/>
        </w:rPr>
      </w:pPr>
      <w:r>
        <w:rPr>
          <w:lang w:eastAsia="zh-CN"/>
        </w:rPr>
        <w:t>1</w:t>
      </w:r>
      <w:r>
        <w:rPr>
          <w:spacing w:val="-11"/>
          <w:lang w:eastAsia="zh-CN"/>
        </w:rPr>
        <w:t xml:space="preserve">、设计路线比较方案应占路线全长 1/3，设计单位应在 </w:t>
      </w:r>
      <w:r>
        <w:rPr>
          <w:lang w:eastAsia="zh-CN"/>
        </w:rPr>
        <w:t>1:2000</w:t>
      </w:r>
      <w:r>
        <w:rPr>
          <w:spacing w:val="-8"/>
          <w:lang w:eastAsia="zh-CN"/>
        </w:rPr>
        <w:t xml:space="preserve"> 带状图纸上对可比方案</w:t>
      </w:r>
      <w:r>
        <w:rPr>
          <w:spacing w:val="-7"/>
          <w:lang w:eastAsia="zh-CN"/>
        </w:rPr>
        <w:t>进行充分技术经济比较，在征得发包人同意后方可进行定测。上述相关费用由投标人考虑在</w:t>
      </w:r>
      <w:r>
        <w:rPr>
          <w:spacing w:val="-7"/>
          <w:lang w:eastAsia="zh-CN"/>
        </w:rPr>
        <w:lastRenderedPageBreak/>
        <w:t>投标报价中。</w:t>
      </w:r>
    </w:p>
    <w:p w:rsidR="007C543C" w:rsidRDefault="00996ACC">
      <w:pPr>
        <w:pStyle w:val="a3"/>
        <w:spacing w:before="93"/>
        <w:ind w:left="1313"/>
        <w:rPr>
          <w:lang w:eastAsia="zh-CN"/>
        </w:rPr>
      </w:pPr>
      <w:r>
        <w:rPr>
          <w:lang w:eastAsia="zh-CN"/>
        </w:rPr>
        <w:t>2、 设计人在勘察设计时，应加强以下工作，完善设计成果，提升设计质量：</w:t>
      </w:r>
    </w:p>
    <w:p w:rsidR="007C543C" w:rsidRDefault="007C543C">
      <w:pPr>
        <w:pStyle w:val="a3"/>
        <w:spacing w:before="91"/>
        <w:ind w:left="1313"/>
        <w:rPr>
          <w:lang w:eastAsia="zh-CN"/>
        </w:rPr>
      </w:pPr>
    </w:p>
    <w:p w:rsidR="007C543C" w:rsidRDefault="00996ACC">
      <w:pPr>
        <w:pStyle w:val="a3"/>
        <w:spacing w:before="91"/>
        <w:ind w:left="1313"/>
        <w:rPr>
          <w:lang w:eastAsia="zh-CN"/>
        </w:rPr>
      </w:pPr>
      <w:r>
        <w:rPr>
          <w:lang w:eastAsia="zh-CN"/>
        </w:rPr>
        <w:t>①加强对填方区的原地面处理、路基边坡、路面结构中诸如路面排水等的专门设计。</w:t>
      </w:r>
    </w:p>
    <w:p w:rsidR="007C543C" w:rsidRDefault="00996ACC">
      <w:pPr>
        <w:pStyle w:val="a3"/>
        <w:spacing w:before="123" w:line="312" w:lineRule="auto"/>
        <w:ind w:left="833" w:right="654" w:firstLine="480"/>
        <w:rPr>
          <w:lang w:eastAsia="zh-CN"/>
        </w:rPr>
      </w:pPr>
      <w:r>
        <w:rPr>
          <w:lang w:eastAsia="zh-CN"/>
        </w:rPr>
        <w:t>②本项目除了正常的路线、桥位钻探外，还应加强对借方和利用方的地质钻探，增加取土场的钻探方案。</w:t>
      </w:r>
    </w:p>
    <w:p w:rsidR="007C543C" w:rsidRDefault="00996ACC">
      <w:pPr>
        <w:pStyle w:val="a3"/>
        <w:spacing w:before="2" w:line="312" w:lineRule="auto"/>
        <w:ind w:left="833" w:right="654" w:firstLine="480"/>
        <w:rPr>
          <w:lang w:eastAsia="zh-CN"/>
        </w:rPr>
      </w:pPr>
      <w:r>
        <w:rPr>
          <w:lang w:eastAsia="zh-CN"/>
        </w:rPr>
        <w:t>③地亩图等因执行有关主管部门的要求而有所变更，对变更后的地亩图应由设计人按发包人和有关主管部门的要求及时完成。</w:t>
      </w:r>
    </w:p>
    <w:p w:rsidR="007C543C" w:rsidRDefault="00996ACC">
      <w:pPr>
        <w:pStyle w:val="a3"/>
        <w:spacing w:line="307" w:lineRule="exact"/>
        <w:ind w:left="1313"/>
        <w:rPr>
          <w:lang w:eastAsia="zh-CN"/>
        </w:rPr>
      </w:pPr>
      <w:r>
        <w:rPr>
          <w:lang w:eastAsia="zh-CN"/>
        </w:rPr>
        <w:t>④加强环保、污水处理、隔音墙等方面的设计。</w:t>
      </w:r>
    </w:p>
    <w:p w:rsidR="007C543C" w:rsidRDefault="00996ACC">
      <w:pPr>
        <w:pStyle w:val="a3"/>
        <w:spacing w:before="94" w:line="338" w:lineRule="auto"/>
        <w:ind w:left="1316" w:right="3383" w:hanging="3"/>
        <w:rPr>
          <w:lang w:eastAsia="zh-CN"/>
        </w:rPr>
      </w:pPr>
      <w:r>
        <w:rPr>
          <w:lang w:eastAsia="zh-CN"/>
        </w:rPr>
        <w:t>二、适用规范标准</w:t>
      </w: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681C5F" w:rsidRDefault="00681C5F">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0D02F4" w:rsidRDefault="000D02F4">
      <w:pPr>
        <w:pStyle w:val="a3"/>
        <w:rPr>
          <w:sz w:val="20"/>
          <w:lang w:eastAsia="zh-CN"/>
        </w:rPr>
      </w:pPr>
    </w:p>
    <w:p w:rsidR="000D02F4" w:rsidRDefault="000D02F4">
      <w:pPr>
        <w:pStyle w:val="a3"/>
        <w:rPr>
          <w:sz w:val="20"/>
          <w:lang w:eastAsia="zh-CN"/>
        </w:rPr>
      </w:pPr>
    </w:p>
    <w:p w:rsidR="000D02F4" w:rsidRDefault="000D02F4">
      <w:pPr>
        <w:pStyle w:val="a3"/>
        <w:rPr>
          <w:sz w:val="20"/>
          <w:lang w:eastAsia="zh-CN"/>
        </w:rPr>
      </w:pPr>
    </w:p>
    <w:p w:rsidR="000D02F4" w:rsidRDefault="000D02F4">
      <w:pPr>
        <w:pStyle w:val="a3"/>
        <w:rPr>
          <w:sz w:val="20"/>
          <w:lang w:eastAsia="zh-CN"/>
        </w:rPr>
      </w:pPr>
    </w:p>
    <w:p w:rsidR="000D02F4" w:rsidRDefault="000D02F4">
      <w:pPr>
        <w:pStyle w:val="a3"/>
        <w:rPr>
          <w:sz w:val="20"/>
          <w:lang w:eastAsia="zh-CN"/>
        </w:rPr>
      </w:pPr>
    </w:p>
    <w:p w:rsidR="000D02F4" w:rsidRDefault="000D02F4">
      <w:pPr>
        <w:pStyle w:val="a3"/>
        <w:rPr>
          <w:sz w:val="20"/>
          <w:lang w:eastAsia="zh-CN"/>
        </w:rPr>
      </w:pPr>
    </w:p>
    <w:p w:rsidR="000D02F4" w:rsidRDefault="000D02F4">
      <w:pPr>
        <w:pStyle w:val="a3"/>
        <w:rPr>
          <w:sz w:val="20"/>
          <w:lang w:eastAsia="zh-CN"/>
        </w:rPr>
      </w:pPr>
    </w:p>
    <w:p w:rsidR="000D02F4" w:rsidRDefault="000D02F4">
      <w:pPr>
        <w:pStyle w:val="a3"/>
        <w:rPr>
          <w:sz w:val="20"/>
          <w:lang w:eastAsia="zh-CN"/>
        </w:rPr>
      </w:pPr>
    </w:p>
    <w:p w:rsidR="000D02F4" w:rsidRDefault="000D02F4">
      <w:pPr>
        <w:pStyle w:val="a3"/>
        <w:rPr>
          <w:sz w:val="20"/>
          <w:lang w:eastAsia="zh-CN"/>
        </w:rPr>
      </w:pPr>
    </w:p>
    <w:p w:rsidR="000D02F4" w:rsidRDefault="000D02F4">
      <w:pPr>
        <w:pStyle w:val="a3"/>
        <w:rPr>
          <w:sz w:val="20"/>
          <w:lang w:eastAsia="zh-CN"/>
        </w:rPr>
      </w:pPr>
    </w:p>
    <w:p w:rsidR="000D02F4" w:rsidRDefault="000D02F4">
      <w:pPr>
        <w:pStyle w:val="a3"/>
        <w:rPr>
          <w:sz w:val="20"/>
          <w:lang w:eastAsia="zh-CN"/>
        </w:rPr>
      </w:pPr>
    </w:p>
    <w:p w:rsidR="000D02F4" w:rsidRDefault="000D02F4">
      <w:pPr>
        <w:pStyle w:val="a3"/>
        <w:rPr>
          <w:sz w:val="20"/>
          <w:lang w:eastAsia="zh-CN"/>
        </w:rPr>
      </w:pPr>
    </w:p>
    <w:p w:rsidR="007C543C" w:rsidRDefault="007C543C">
      <w:pPr>
        <w:pStyle w:val="a3"/>
        <w:rPr>
          <w:sz w:val="26"/>
          <w:lang w:eastAsia="zh-CN"/>
        </w:rPr>
      </w:pPr>
    </w:p>
    <w:p w:rsidR="007C543C" w:rsidRDefault="00996ACC">
      <w:pPr>
        <w:pStyle w:val="1"/>
        <w:tabs>
          <w:tab w:val="left" w:pos="1218"/>
          <w:tab w:val="left" w:pos="2262"/>
        </w:tabs>
        <w:rPr>
          <w:lang w:eastAsia="zh-CN"/>
        </w:rPr>
      </w:pPr>
      <w:r>
        <w:rPr>
          <w:lang w:eastAsia="zh-CN"/>
        </w:rPr>
        <w:t>第</w:t>
      </w:r>
      <w:r>
        <w:rPr>
          <w:lang w:eastAsia="zh-CN"/>
        </w:rPr>
        <w:tab/>
        <w:t>三</w:t>
      </w:r>
      <w:r>
        <w:rPr>
          <w:lang w:eastAsia="zh-CN"/>
        </w:rPr>
        <w:tab/>
        <w:t>卷</w:t>
      </w:r>
    </w:p>
    <w:p w:rsidR="007C543C" w:rsidRDefault="007C543C">
      <w:pPr>
        <w:rPr>
          <w:lang w:eastAsia="zh-CN"/>
        </w:rPr>
        <w:sectPr w:rsidR="007C543C">
          <w:footerReference w:type="default" r:id="rId34"/>
          <w:pgSz w:w="11910" w:h="16840"/>
          <w:pgMar w:top="1100" w:right="500" w:bottom="1380" w:left="460" w:header="878" w:footer="1200" w:gutter="0"/>
          <w:cols w:space="720"/>
        </w:sect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rPr>
          <w:rFonts w:ascii="黑体"/>
          <w:b/>
          <w:sz w:val="20"/>
          <w:lang w:eastAsia="zh-CN"/>
        </w:rPr>
      </w:pPr>
    </w:p>
    <w:p w:rsidR="007C543C" w:rsidRDefault="007C543C">
      <w:pPr>
        <w:pStyle w:val="a3"/>
        <w:spacing w:before="3"/>
        <w:rPr>
          <w:rFonts w:ascii="黑体"/>
          <w:b/>
          <w:sz w:val="22"/>
          <w:lang w:eastAsia="zh-CN"/>
        </w:rPr>
      </w:pPr>
    </w:p>
    <w:p w:rsidR="007C543C" w:rsidRDefault="00996ACC">
      <w:pPr>
        <w:pStyle w:val="2"/>
        <w:tabs>
          <w:tab w:val="left" w:pos="5122"/>
        </w:tabs>
        <w:ind w:left="3356"/>
        <w:jc w:val="left"/>
        <w:rPr>
          <w:lang w:eastAsia="zh-CN"/>
        </w:rPr>
      </w:pPr>
      <w:bookmarkStart w:id="25" w:name="第六章__投标文件格式"/>
      <w:bookmarkEnd w:id="25"/>
      <w:r>
        <w:rPr>
          <w:lang w:eastAsia="zh-CN"/>
        </w:rPr>
        <w:t>第六章</w:t>
      </w:r>
      <w:r>
        <w:rPr>
          <w:lang w:eastAsia="zh-CN"/>
        </w:rPr>
        <w:tab/>
        <w:t>投标文件格式</w:t>
      </w:r>
    </w:p>
    <w:p w:rsidR="007C543C" w:rsidRDefault="007C543C">
      <w:pPr>
        <w:rPr>
          <w:lang w:eastAsia="zh-CN"/>
        </w:rPr>
        <w:sectPr w:rsidR="007C543C">
          <w:pgSz w:w="11910" w:h="16840"/>
          <w:pgMar w:top="1100" w:right="500" w:bottom="1380" w:left="460" w:header="878" w:footer="1200" w:gutter="0"/>
          <w:cols w:space="720"/>
        </w:sect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996ACC">
      <w:pPr>
        <w:spacing w:before="235" w:line="340" w:lineRule="auto"/>
        <w:ind w:right="450"/>
        <w:jc w:val="center"/>
        <w:rPr>
          <w:b/>
          <w:w w:val="95"/>
          <w:sz w:val="44"/>
          <w:lang w:eastAsia="zh-CN"/>
        </w:rPr>
      </w:pPr>
      <w:r>
        <w:rPr>
          <w:rFonts w:hint="eastAsia"/>
          <w:b/>
          <w:sz w:val="44"/>
          <w:lang w:eastAsia="zh-CN"/>
        </w:rPr>
        <w:t>圣堂山</w:t>
      </w:r>
      <w:r>
        <w:rPr>
          <w:b/>
          <w:sz w:val="44"/>
          <w:lang w:eastAsia="zh-CN"/>
        </w:rPr>
        <w:t>5A级景区路网提升工程-</w:t>
      </w:r>
      <w:r>
        <w:rPr>
          <w:rFonts w:hint="eastAsia"/>
          <w:b/>
          <w:w w:val="95"/>
          <w:sz w:val="44"/>
          <w:lang w:eastAsia="zh-CN"/>
        </w:rPr>
        <w:t>长垌滴水经胶厂</w:t>
      </w:r>
    </w:p>
    <w:p w:rsidR="007C543C" w:rsidRDefault="00996ACC">
      <w:pPr>
        <w:spacing w:before="235" w:line="340" w:lineRule="auto"/>
        <w:ind w:right="450"/>
        <w:jc w:val="center"/>
        <w:rPr>
          <w:b/>
          <w:sz w:val="44"/>
          <w:lang w:eastAsia="zh-CN"/>
        </w:rPr>
      </w:pPr>
      <w:r>
        <w:rPr>
          <w:rFonts w:hint="eastAsia"/>
          <w:b/>
          <w:w w:val="95"/>
          <w:sz w:val="44"/>
          <w:lang w:eastAsia="zh-CN"/>
        </w:rPr>
        <w:t>至大櫈公路</w:t>
      </w:r>
      <w:r>
        <w:rPr>
          <w:b/>
          <w:w w:val="95"/>
          <w:sz w:val="44"/>
          <w:lang w:eastAsia="zh-CN"/>
        </w:rPr>
        <w:t>项目</w:t>
      </w:r>
      <w:r>
        <w:rPr>
          <w:b/>
          <w:sz w:val="44"/>
          <w:lang w:eastAsia="zh-CN"/>
        </w:rPr>
        <w:t>前期工作</w:t>
      </w:r>
    </w:p>
    <w:p w:rsidR="007C543C" w:rsidRDefault="007C543C">
      <w:pPr>
        <w:pStyle w:val="a3"/>
        <w:rPr>
          <w:b/>
          <w:sz w:val="44"/>
          <w:lang w:eastAsia="zh-CN"/>
        </w:rPr>
      </w:pPr>
    </w:p>
    <w:p w:rsidR="007C543C" w:rsidRDefault="007C543C">
      <w:pPr>
        <w:pStyle w:val="a3"/>
        <w:spacing w:before="8"/>
        <w:rPr>
          <w:b/>
          <w:sz w:val="38"/>
          <w:lang w:eastAsia="zh-CN"/>
        </w:rPr>
      </w:pPr>
    </w:p>
    <w:p w:rsidR="007C543C" w:rsidRDefault="007C543C">
      <w:pPr>
        <w:pStyle w:val="a3"/>
        <w:spacing w:before="8"/>
        <w:rPr>
          <w:b/>
          <w:sz w:val="38"/>
          <w:lang w:eastAsia="zh-CN"/>
        </w:rPr>
      </w:pPr>
    </w:p>
    <w:p w:rsidR="007C543C" w:rsidRDefault="007C543C">
      <w:pPr>
        <w:pStyle w:val="a3"/>
        <w:spacing w:before="8"/>
        <w:rPr>
          <w:b/>
          <w:sz w:val="38"/>
          <w:lang w:eastAsia="zh-CN"/>
        </w:rPr>
      </w:pPr>
    </w:p>
    <w:p w:rsidR="007C543C" w:rsidRDefault="007C543C">
      <w:pPr>
        <w:pStyle w:val="a3"/>
        <w:spacing w:before="8"/>
        <w:rPr>
          <w:b/>
          <w:sz w:val="38"/>
          <w:lang w:eastAsia="zh-CN"/>
        </w:rPr>
      </w:pPr>
    </w:p>
    <w:p w:rsidR="007C543C" w:rsidRDefault="00996ACC">
      <w:pPr>
        <w:spacing w:before="1"/>
        <w:ind w:left="835" w:right="656"/>
        <w:jc w:val="center"/>
        <w:rPr>
          <w:rFonts w:ascii="黑体" w:eastAsia="黑体"/>
          <w:b/>
          <w:sz w:val="72"/>
          <w:lang w:eastAsia="zh-CN"/>
        </w:rPr>
      </w:pPr>
      <w:r>
        <w:rPr>
          <w:rFonts w:ascii="黑体" w:eastAsia="黑体" w:hint="eastAsia"/>
          <w:b/>
          <w:sz w:val="72"/>
          <w:lang w:eastAsia="zh-CN"/>
        </w:rPr>
        <w:t>投 标 文 件</w:t>
      </w:r>
    </w:p>
    <w:p w:rsidR="007C543C" w:rsidRDefault="00996ACC">
      <w:pPr>
        <w:spacing w:before="617"/>
        <w:ind w:left="835" w:right="685"/>
        <w:jc w:val="center"/>
        <w:rPr>
          <w:b/>
          <w:sz w:val="44"/>
          <w:lang w:eastAsia="zh-CN"/>
        </w:rPr>
      </w:pPr>
      <w:r>
        <w:rPr>
          <w:b/>
          <w:sz w:val="44"/>
          <w:lang w:eastAsia="zh-CN"/>
        </w:rPr>
        <w:t>（ 商务文件）</w:t>
      </w: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spacing w:before="2"/>
        <w:rPr>
          <w:b/>
          <w:sz w:val="47"/>
          <w:lang w:eastAsia="zh-CN"/>
        </w:rPr>
      </w:pPr>
    </w:p>
    <w:p w:rsidR="007C543C" w:rsidRDefault="00996ACC">
      <w:pPr>
        <w:tabs>
          <w:tab w:val="left" w:pos="4861"/>
        </w:tabs>
        <w:spacing w:before="1"/>
        <w:ind w:left="40"/>
        <w:jc w:val="center"/>
        <w:rPr>
          <w:sz w:val="32"/>
          <w:lang w:eastAsia="zh-CN"/>
        </w:rPr>
      </w:pPr>
      <w:r>
        <w:rPr>
          <w:sz w:val="32"/>
          <w:lang w:eastAsia="zh-CN"/>
        </w:rPr>
        <w:t>投标人：</w:t>
      </w:r>
      <w:r>
        <w:rPr>
          <w:sz w:val="32"/>
          <w:u w:val="single"/>
          <w:lang w:eastAsia="zh-CN"/>
        </w:rPr>
        <w:t xml:space="preserve"> </w:t>
      </w:r>
      <w:r>
        <w:rPr>
          <w:sz w:val="32"/>
          <w:u w:val="single"/>
          <w:lang w:eastAsia="zh-CN"/>
        </w:rPr>
        <w:tab/>
      </w:r>
      <w:r>
        <w:rPr>
          <w:sz w:val="32"/>
          <w:lang w:eastAsia="zh-CN"/>
        </w:rPr>
        <w:t>（盖单位章）</w:t>
      </w:r>
    </w:p>
    <w:p w:rsidR="007C543C" w:rsidRDefault="007C543C">
      <w:pPr>
        <w:pStyle w:val="a3"/>
        <w:rPr>
          <w:sz w:val="34"/>
          <w:lang w:eastAsia="zh-CN"/>
        </w:rPr>
      </w:pPr>
    </w:p>
    <w:p w:rsidR="007C543C" w:rsidRDefault="007C543C">
      <w:pPr>
        <w:pStyle w:val="a3"/>
        <w:rPr>
          <w:sz w:val="34"/>
          <w:lang w:eastAsia="zh-CN"/>
        </w:rPr>
      </w:pPr>
    </w:p>
    <w:p w:rsidR="007C543C" w:rsidRDefault="007C543C">
      <w:pPr>
        <w:pStyle w:val="a3"/>
        <w:spacing w:before="11"/>
        <w:rPr>
          <w:lang w:eastAsia="zh-CN"/>
        </w:rPr>
      </w:pPr>
    </w:p>
    <w:p w:rsidR="007C543C" w:rsidRDefault="00996ACC">
      <w:pPr>
        <w:tabs>
          <w:tab w:val="left" w:pos="1789"/>
          <w:tab w:val="left" w:pos="2828"/>
        </w:tabs>
        <w:spacing w:before="1"/>
        <w:ind w:left="114"/>
        <w:jc w:val="center"/>
        <w:rPr>
          <w:sz w:val="32"/>
          <w:lang w:eastAsia="zh-CN"/>
        </w:rPr>
      </w:pPr>
      <w:r>
        <w:rPr>
          <w:spacing w:val="12"/>
          <w:sz w:val="32"/>
          <w:u w:val="single"/>
          <w:lang w:eastAsia="zh-CN"/>
        </w:rPr>
        <w:t>20</w:t>
      </w:r>
      <w:r>
        <w:rPr>
          <w:spacing w:val="-129"/>
          <w:sz w:val="32"/>
          <w:u w:val="single"/>
          <w:lang w:eastAsia="zh-CN"/>
        </w:rPr>
        <w:t xml:space="preserve"> </w:t>
      </w:r>
      <w:r>
        <w:rPr>
          <w:spacing w:val="12"/>
          <w:sz w:val="32"/>
          <w:u w:val="single"/>
          <w:lang w:eastAsia="zh-CN"/>
        </w:rPr>
        <w:t>2</w:t>
      </w:r>
      <w:r w:rsidR="006810A7">
        <w:rPr>
          <w:spacing w:val="12"/>
          <w:sz w:val="32"/>
          <w:u w:val="single"/>
          <w:lang w:eastAsia="zh-CN"/>
        </w:rPr>
        <w:t>1</w:t>
      </w:r>
      <w:r>
        <w:rPr>
          <w:spacing w:val="-33"/>
          <w:sz w:val="32"/>
          <w:lang w:eastAsia="zh-CN"/>
        </w:rPr>
        <w:t xml:space="preserve"> </w:t>
      </w:r>
      <w:r>
        <w:rPr>
          <w:sz w:val="32"/>
          <w:lang w:eastAsia="zh-CN"/>
        </w:rPr>
        <w:t>年</w:t>
      </w:r>
      <w:r>
        <w:rPr>
          <w:sz w:val="32"/>
          <w:u w:val="single"/>
          <w:lang w:eastAsia="zh-CN"/>
        </w:rPr>
        <w:t xml:space="preserve"> </w:t>
      </w:r>
      <w:r>
        <w:rPr>
          <w:sz w:val="32"/>
          <w:u w:val="single"/>
          <w:lang w:eastAsia="zh-CN"/>
        </w:rPr>
        <w:tab/>
      </w:r>
      <w:r>
        <w:rPr>
          <w:sz w:val="32"/>
          <w:lang w:eastAsia="zh-CN"/>
        </w:rPr>
        <w:t>月</w:t>
      </w:r>
      <w:r>
        <w:rPr>
          <w:sz w:val="32"/>
          <w:u w:val="single"/>
          <w:lang w:eastAsia="zh-CN"/>
        </w:rPr>
        <w:t xml:space="preserve"> </w:t>
      </w:r>
      <w:r>
        <w:rPr>
          <w:sz w:val="32"/>
          <w:u w:val="single"/>
          <w:lang w:eastAsia="zh-CN"/>
        </w:rPr>
        <w:tab/>
      </w:r>
      <w:r>
        <w:rPr>
          <w:sz w:val="32"/>
          <w:lang w:eastAsia="zh-CN"/>
        </w:rPr>
        <w:t>日</w:t>
      </w:r>
    </w:p>
    <w:p w:rsidR="007C543C" w:rsidRDefault="007C543C">
      <w:pPr>
        <w:jc w:val="center"/>
        <w:rPr>
          <w:sz w:val="32"/>
          <w:lang w:eastAsia="zh-CN"/>
        </w:rPr>
        <w:sectPr w:rsidR="007C543C">
          <w:pgSz w:w="11910" w:h="16840"/>
          <w:pgMar w:top="1100" w:right="500" w:bottom="1380" w:left="460" w:header="878" w:footer="1200" w:gutter="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spacing w:before="11"/>
        <w:rPr>
          <w:sz w:val="17"/>
          <w:lang w:eastAsia="zh-CN"/>
        </w:rPr>
      </w:pPr>
    </w:p>
    <w:p w:rsidR="007C543C" w:rsidRDefault="00996ACC">
      <w:pPr>
        <w:spacing w:before="50"/>
        <w:ind w:left="835" w:right="661"/>
        <w:jc w:val="center"/>
        <w:rPr>
          <w:b/>
          <w:sz w:val="36"/>
          <w:lang w:eastAsia="zh-CN"/>
        </w:rPr>
      </w:pPr>
      <w:r>
        <w:rPr>
          <w:b/>
          <w:sz w:val="36"/>
          <w:lang w:eastAsia="zh-CN"/>
        </w:rPr>
        <w:t>目录</w:t>
      </w: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spacing w:before="4"/>
        <w:rPr>
          <w:b/>
          <w:sz w:val="29"/>
          <w:lang w:eastAsia="zh-CN"/>
        </w:rPr>
      </w:pPr>
    </w:p>
    <w:p w:rsidR="007C543C" w:rsidRDefault="00996ACC">
      <w:pPr>
        <w:pStyle w:val="a3"/>
        <w:spacing w:before="66"/>
        <w:ind w:left="1313"/>
        <w:rPr>
          <w:lang w:eastAsia="zh-CN"/>
        </w:rPr>
      </w:pPr>
      <w:r>
        <w:rPr>
          <w:lang w:eastAsia="zh-CN"/>
        </w:rPr>
        <w:t>一、投标函</w:t>
      </w:r>
    </w:p>
    <w:p w:rsidR="007C543C" w:rsidRDefault="007C543C">
      <w:pPr>
        <w:pStyle w:val="a3"/>
        <w:spacing w:before="3"/>
        <w:rPr>
          <w:sz w:val="32"/>
          <w:lang w:eastAsia="zh-CN"/>
        </w:rPr>
      </w:pPr>
    </w:p>
    <w:p w:rsidR="007C543C" w:rsidRDefault="00996ACC">
      <w:pPr>
        <w:pStyle w:val="a3"/>
        <w:spacing w:line="561" w:lineRule="auto"/>
        <w:ind w:left="1313" w:right="5550"/>
        <w:jc w:val="both"/>
        <w:rPr>
          <w:lang w:eastAsia="zh-CN"/>
        </w:rPr>
      </w:pPr>
      <w:r>
        <w:rPr>
          <w:lang w:eastAsia="zh-CN"/>
        </w:rPr>
        <w:t>二、授权委托书或法定代表人身份证明三、联合体协议书（本次招标不适用） 四、投标保证金</w:t>
      </w:r>
    </w:p>
    <w:p w:rsidR="007C543C" w:rsidRDefault="00996ACC">
      <w:pPr>
        <w:pStyle w:val="a3"/>
        <w:spacing w:before="1" w:line="561" w:lineRule="auto"/>
        <w:ind w:left="1313" w:right="7230"/>
        <w:rPr>
          <w:lang w:eastAsia="zh-CN"/>
        </w:rPr>
      </w:pPr>
      <w:r>
        <w:rPr>
          <w:lang w:eastAsia="zh-CN"/>
        </w:rPr>
        <w:t>五、拟分包项目情况表六、资格审查资料</w:t>
      </w:r>
    </w:p>
    <w:p w:rsidR="007C543C" w:rsidRDefault="00996ACC">
      <w:pPr>
        <w:pStyle w:val="a3"/>
        <w:spacing w:before="1"/>
        <w:ind w:left="1313"/>
        <w:jc w:val="both"/>
        <w:rPr>
          <w:lang w:eastAsia="zh-CN"/>
        </w:rPr>
      </w:pPr>
      <w:r>
        <w:rPr>
          <w:lang w:eastAsia="zh-CN"/>
        </w:rPr>
        <w:t>七、其他材料</w:t>
      </w:r>
    </w:p>
    <w:p w:rsidR="007C543C" w:rsidRDefault="007C543C">
      <w:pPr>
        <w:jc w:val="both"/>
        <w:rPr>
          <w:lang w:eastAsia="zh-CN"/>
        </w:rPr>
        <w:sectPr w:rsidR="007C543C">
          <w:pgSz w:w="11910" w:h="16840"/>
          <w:pgMar w:top="1100" w:right="500" w:bottom="1380" w:left="460" w:header="878" w:footer="1200" w:gutter="0"/>
          <w:cols w:space="720"/>
        </w:sectPr>
      </w:pPr>
    </w:p>
    <w:p w:rsidR="007C543C" w:rsidRDefault="007C543C">
      <w:pPr>
        <w:pStyle w:val="a3"/>
        <w:spacing w:before="12"/>
        <w:rPr>
          <w:sz w:val="16"/>
          <w:lang w:eastAsia="zh-CN"/>
        </w:rPr>
      </w:pPr>
    </w:p>
    <w:p w:rsidR="007C543C" w:rsidRDefault="00996ACC">
      <w:pPr>
        <w:pStyle w:val="4"/>
        <w:spacing w:before="200"/>
        <w:ind w:left="2808" w:firstLineChars="400" w:firstLine="1285"/>
        <w:rPr>
          <w:b w:val="0"/>
          <w:lang w:eastAsia="zh-CN"/>
        </w:rPr>
      </w:pPr>
      <w:bookmarkStart w:id="26" w:name="一、__投标函"/>
      <w:bookmarkEnd w:id="26"/>
      <w:r>
        <w:rPr>
          <w:lang w:eastAsia="zh-CN"/>
        </w:rPr>
        <w:t>一、</w:t>
      </w:r>
      <w:r>
        <w:rPr>
          <w:lang w:eastAsia="zh-CN"/>
        </w:rPr>
        <w:tab/>
        <w:t>投标函</w:t>
      </w:r>
    </w:p>
    <w:p w:rsidR="007C543C" w:rsidRDefault="007C543C">
      <w:pPr>
        <w:pStyle w:val="a3"/>
        <w:spacing w:before="8"/>
        <w:rPr>
          <w:b/>
          <w:sz w:val="19"/>
          <w:lang w:eastAsia="zh-CN"/>
        </w:rPr>
      </w:pPr>
    </w:p>
    <w:p w:rsidR="007C543C" w:rsidRDefault="00996ACC">
      <w:pPr>
        <w:pStyle w:val="a3"/>
        <w:tabs>
          <w:tab w:val="left" w:pos="3113"/>
        </w:tabs>
        <w:spacing w:before="74"/>
        <w:ind w:left="833"/>
      </w:pPr>
      <w:bookmarkStart w:id="27" w:name="___________________（招标人名称）："/>
      <w:bookmarkEnd w:id="27"/>
      <w:r>
        <w:rPr>
          <w:rFonts w:ascii="Times New Roman" w:eastAsia="Times New Roman"/>
          <w:u w:val="single"/>
          <w:lang w:eastAsia="zh-CN"/>
        </w:rPr>
        <w:t xml:space="preserve"> </w:t>
      </w:r>
      <w:r>
        <w:rPr>
          <w:rFonts w:ascii="Times New Roman" w:eastAsia="Times New Roman"/>
          <w:u w:val="single"/>
          <w:lang w:eastAsia="zh-CN"/>
        </w:rPr>
        <w:tab/>
      </w:r>
      <w:r>
        <w:t>（招标人名称）：</w:t>
      </w:r>
    </w:p>
    <w:p w:rsidR="007C543C" w:rsidRDefault="007C543C">
      <w:pPr>
        <w:pStyle w:val="a3"/>
        <w:spacing w:before="10"/>
        <w:rPr>
          <w:sz w:val="25"/>
        </w:rPr>
      </w:pPr>
    </w:p>
    <w:p w:rsidR="007C543C" w:rsidRDefault="00996ACC">
      <w:pPr>
        <w:pStyle w:val="a7"/>
        <w:numPr>
          <w:ilvl w:val="0"/>
          <w:numId w:val="12"/>
        </w:numPr>
        <w:tabs>
          <w:tab w:val="left" w:pos="1676"/>
          <w:tab w:val="left" w:pos="4104"/>
          <w:tab w:val="left" w:pos="5803"/>
          <w:tab w:val="left" w:pos="6415"/>
        </w:tabs>
        <w:rPr>
          <w:sz w:val="24"/>
          <w:lang w:eastAsia="zh-CN"/>
        </w:rPr>
      </w:pPr>
      <w:bookmarkStart w:id="28" w:name="1._我方已仔细研究______（项目名称）__№___标段的勘察设计招标文件的"/>
      <w:bookmarkEnd w:id="28"/>
      <w:r>
        <w:rPr>
          <w:sz w:val="24"/>
          <w:lang w:eastAsia="zh-CN"/>
        </w:rPr>
        <w:t>我方已仔细研究</w:t>
      </w:r>
      <w:r>
        <w:rPr>
          <w:sz w:val="24"/>
          <w:u w:val="single"/>
          <w:lang w:eastAsia="zh-CN"/>
        </w:rPr>
        <w:t xml:space="preserve"> </w:t>
      </w:r>
      <w:r>
        <w:rPr>
          <w:sz w:val="24"/>
          <w:u w:val="single"/>
          <w:lang w:eastAsia="zh-CN"/>
        </w:rPr>
        <w:tab/>
        <w:t>（项目名称）</w:t>
      </w:r>
      <w:r>
        <w:rPr>
          <w:sz w:val="24"/>
          <w:lang w:eastAsia="zh-CN"/>
        </w:rPr>
        <w:t>招标文件的全部内容</w:t>
      </w:r>
    </w:p>
    <w:p w:rsidR="007C543C" w:rsidRDefault="00996ACC">
      <w:pPr>
        <w:pStyle w:val="a3"/>
        <w:spacing w:before="132" w:line="343" w:lineRule="auto"/>
        <w:ind w:left="833" w:right="654"/>
        <w:jc w:val="both"/>
        <w:rPr>
          <w:lang w:eastAsia="zh-CN"/>
        </w:rPr>
      </w:pPr>
      <w:r>
        <w:rPr>
          <w:lang w:eastAsia="zh-CN"/>
        </w:rPr>
        <w:t>（含补遗书第</w:t>
      </w:r>
      <w:r>
        <w:rPr>
          <w:u w:val="single"/>
          <w:lang w:eastAsia="zh-CN"/>
        </w:rPr>
        <w:t xml:space="preserve">  </w:t>
      </w:r>
      <w:r>
        <w:rPr>
          <w:lang w:eastAsia="zh-CN"/>
        </w:rPr>
        <w:t>号至第</w:t>
      </w:r>
      <w:r>
        <w:rPr>
          <w:u w:val="single"/>
          <w:lang w:eastAsia="zh-CN"/>
        </w:rPr>
        <w:t xml:space="preserve">   </w:t>
      </w:r>
      <w:r>
        <w:rPr>
          <w:lang w:eastAsia="zh-CN"/>
        </w:rPr>
        <w:t>号），在考察工程现场后，愿意以第二个信封（报价文件）中的投标总报价（或根据招标文件规定修正核实后确定的另一金额），按合同约定完成</w:t>
      </w:r>
      <w:r>
        <w:rPr>
          <w:rFonts w:hint="eastAsia"/>
          <w:lang w:eastAsia="zh-CN"/>
        </w:rPr>
        <w:t>本项目前期</w:t>
      </w:r>
      <w:r>
        <w:rPr>
          <w:lang w:eastAsia="zh-CN"/>
        </w:rPr>
        <w:t>工作。</w:t>
      </w:r>
    </w:p>
    <w:p w:rsidR="007C543C" w:rsidRDefault="00996ACC">
      <w:pPr>
        <w:pStyle w:val="a7"/>
        <w:numPr>
          <w:ilvl w:val="0"/>
          <w:numId w:val="12"/>
        </w:numPr>
        <w:tabs>
          <w:tab w:val="left" w:pos="1674"/>
        </w:tabs>
        <w:spacing w:before="1"/>
        <w:ind w:left="1673" w:hanging="360"/>
        <w:rPr>
          <w:sz w:val="24"/>
          <w:lang w:eastAsia="zh-CN"/>
        </w:rPr>
      </w:pPr>
      <w:bookmarkStart w:id="29" w:name="2._我方承诺在招标文件规定的投标有效期内不撤销投标文件。"/>
      <w:bookmarkEnd w:id="29"/>
      <w:r>
        <w:rPr>
          <w:sz w:val="24"/>
          <w:lang w:eastAsia="zh-CN"/>
        </w:rPr>
        <w:t>我方承诺在招标文件规定的投标有效期内不撤销投标文件。</w:t>
      </w:r>
    </w:p>
    <w:p w:rsidR="007C543C" w:rsidRDefault="00996ACC">
      <w:pPr>
        <w:pStyle w:val="a3"/>
        <w:tabs>
          <w:tab w:val="left" w:pos="4553"/>
          <w:tab w:val="left" w:pos="5993"/>
          <w:tab w:val="left" w:pos="7553"/>
        </w:tabs>
        <w:spacing w:before="132"/>
        <w:ind w:left="1313"/>
        <w:rPr>
          <w:lang w:eastAsia="zh-CN"/>
        </w:rPr>
      </w:pPr>
      <w:bookmarkStart w:id="30" w:name="3.项目负责人姓名：_________，年龄：____，职称：_____。"/>
      <w:bookmarkEnd w:id="30"/>
      <w:r>
        <w:rPr>
          <w:lang w:eastAsia="zh-CN"/>
        </w:rPr>
        <w:t>3.项目负责人姓名：</w:t>
      </w:r>
      <w:r>
        <w:rPr>
          <w:u w:val="single"/>
          <w:lang w:eastAsia="zh-CN"/>
        </w:rPr>
        <w:t xml:space="preserve"> </w:t>
      </w:r>
      <w:r>
        <w:rPr>
          <w:u w:val="single"/>
          <w:lang w:eastAsia="zh-CN"/>
        </w:rPr>
        <w:tab/>
      </w:r>
      <w:r>
        <w:rPr>
          <w:lang w:eastAsia="zh-CN"/>
        </w:rPr>
        <w:t>，年龄：</w:t>
      </w:r>
      <w:r>
        <w:rPr>
          <w:u w:val="single"/>
          <w:lang w:eastAsia="zh-CN"/>
        </w:rPr>
        <w:t xml:space="preserve"> </w:t>
      </w:r>
      <w:r>
        <w:rPr>
          <w:u w:val="single"/>
          <w:lang w:eastAsia="zh-CN"/>
        </w:rPr>
        <w:tab/>
      </w:r>
      <w:r>
        <w:rPr>
          <w:lang w:eastAsia="zh-CN"/>
        </w:rPr>
        <w:t>，职称：</w:t>
      </w:r>
      <w:r>
        <w:rPr>
          <w:u w:val="single"/>
          <w:lang w:eastAsia="zh-CN"/>
        </w:rPr>
        <w:t xml:space="preserve"> </w:t>
      </w:r>
      <w:r>
        <w:rPr>
          <w:u w:val="single"/>
          <w:lang w:eastAsia="zh-CN"/>
        </w:rPr>
        <w:tab/>
      </w:r>
      <w:r>
        <w:rPr>
          <w:lang w:eastAsia="zh-CN"/>
        </w:rPr>
        <w:t>。</w:t>
      </w:r>
    </w:p>
    <w:p w:rsidR="007C543C" w:rsidRDefault="00996ACC">
      <w:pPr>
        <w:pStyle w:val="a3"/>
        <w:tabs>
          <w:tab w:val="left" w:pos="3833"/>
          <w:tab w:val="left" w:pos="6473"/>
          <w:tab w:val="left" w:pos="8993"/>
        </w:tabs>
        <w:spacing w:before="134"/>
        <w:ind w:left="1313"/>
        <w:rPr>
          <w:lang w:eastAsia="zh-CN"/>
        </w:rPr>
      </w:pPr>
      <w:bookmarkStart w:id="31" w:name="4.质量要求：_________，_安全目标：_________，服务期限：__"/>
      <w:bookmarkEnd w:id="31"/>
      <w:r>
        <w:rPr>
          <w:lang w:eastAsia="zh-CN"/>
        </w:rPr>
        <w:t>4.质量要求：</w:t>
      </w:r>
      <w:r>
        <w:rPr>
          <w:u w:val="single"/>
          <w:lang w:eastAsia="zh-CN"/>
        </w:rPr>
        <w:t xml:space="preserve"> </w:t>
      </w:r>
      <w:r>
        <w:rPr>
          <w:u w:val="single"/>
          <w:lang w:eastAsia="zh-CN"/>
        </w:rPr>
        <w:tab/>
      </w:r>
      <w:r>
        <w:rPr>
          <w:lang w:eastAsia="zh-CN"/>
        </w:rPr>
        <w:t>，</w:t>
      </w:r>
      <w:r>
        <w:rPr>
          <w:spacing w:val="-1"/>
          <w:lang w:eastAsia="zh-CN"/>
        </w:rPr>
        <w:t xml:space="preserve"> </w:t>
      </w:r>
      <w:r>
        <w:rPr>
          <w:lang w:eastAsia="zh-CN"/>
        </w:rPr>
        <w:t>安全目标：</w:t>
      </w:r>
      <w:r>
        <w:rPr>
          <w:u w:val="single"/>
          <w:lang w:eastAsia="zh-CN"/>
        </w:rPr>
        <w:t xml:space="preserve"> </w:t>
      </w:r>
      <w:r>
        <w:rPr>
          <w:u w:val="single"/>
          <w:lang w:eastAsia="zh-CN"/>
        </w:rPr>
        <w:tab/>
      </w:r>
      <w:r>
        <w:rPr>
          <w:lang w:eastAsia="zh-CN"/>
        </w:rPr>
        <w:t>，服务期限：</w:t>
      </w:r>
      <w:r>
        <w:rPr>
          <w:u w:val="single"/>
          <w:lang w:eastAsia="zh-CN"/>
        </w:rPr>
        <w:t xml:space="preserve"> </w:t>
      </w:r>
      <w:r>
        <w:rPr>
          <w:u w:val="single"/>
          <w:lang w:eastAsia="zh-CN"/>
        </w:rPr>
        <w:tab/>
      </w:r>
      <w:r>
        <w:rPr>
          <w:lang w:eastAsia="zh-CN"/>
        </w:rPr>
        <w:t>。</w:t>
      </w:r>
    </w:p>
    <w:p w:rsidR="007C543C" w:rsidRDefault="00996ACC">
      <w:pPr>
        <w:pStyle w:val="a7"/>
        <w:numPr>
          <w:ilvl w:val="0"/>
          <w:numId w:val="13"/>
        </w:numPr>
        <w:tabs>
          <w:tab w:val="left" w:pos="1674"/>
        </w:tabs>
        <w:spacing w:before="131"/>
        <w:rPr>
          <w:sz w:val="24"/>
          <w:lang w:eastAsia="zh-CN"/>
        </w:rPr>
      </w:pPr>
      <w:bookmarkStart w:id="32" w:name="5._如果我方中标，我方承诺："/>
      <w:bookmarkEnd w:id="32"/>
      <w:r>
        <w:rPr>
          <w:sz w:val="24"/>
          <w:lang w:eastAsia="zh-CN"/>
        </w:rPr>
        <w:t>如果我方中标，我方承诺：</w:t>
      </w:r>
    </w:p>
    <w:p w:rsidR="007C543C" w:rsidRDefault="00996ACC">
      <w:pPr>
        <w:pStyle w:val="a3"/>
        <w:spacing w:before="132"/>
        <w:ind w:left="1313"/>
        <w:rPr>
          <w:lang w:eastAsia="zh-CN"/>
        </w:rPr>
      </w:pPr>
      <w:bookmarkStart w:id="33" w:name="（1）在收到中标通知书后，_在中标通知书规定的期限内与你方签订合同；"/>
      <w:bookmarkEnd w:id="33"/>
      <w:r>
        <w:rPr>
          <w:lang w:eastAsia="zh-CN"/>
        </w:rPr>
        <w:t>（1）在收到中标通知书后， 在中标通知书规定的期限内与你方签订合同；</w:t>
      </w:r>
    </w:p>
    <w:p w:rsidR="007C543C" w:rsidRDefault="00996ACC">
      <w:pPr>
        <w:pStyle w:val="a3"/>
        <w:spacing w:before="134"/>
        <w:ind w:left="1313"/>
        <w:rPr>
          <w:lang w:eastAsia="zh-CN"/>
        </w:rPr>
      </w:pPr>
      <w:bookmarkStart w:id="34" w:name="（2）在签订合同时不向你方提出附加条件；"/>
      <w:bookmarkEnd w:id="34"/>
      <w:r>
        <w:rPr>
          <w:lang w:eastAsia="zh-CN"/>
        </w:rPr>
        <w:t>（2）在签订合同时不向你方提出附加条件；</w:t>
      </w:r>
    </w:p>
    <w:p w:rsidR="007C543C" w:rsidRDefault="00996ACC">
      <w:pPr>
        <w:pStyle w:val="a3"/>
        <w:spacing w:before="132"/>
        <w:ind w:left="1313"/>
        <w:rPr>
          <w:lang w:eastAsia="zh-CN"/>
        </w:rPr>
      </w:pPr>
      <w:bookmarkStart w:id="35" w:name="（3）按照招标文件要求提交履约保证金；"/>
      <w:bookmarkEnd w:id="35"/>
      <w:r>
        <w:rPr>
          <w:lang w:eastAsia="zh-CN"/>
        </w:rPr>
        <w:t>（3）按照招标文件要求提交履约保证金；</w:t>
      </w:r>
    </w:p>
    <w:p w:rsidR="007C543C" w:rsidRDefault="00996ACC">
      <w:pPr>
        <w:pStyle w:val="a3"/>
        <w:spacing w:before="132"/>
        <w:ind w:left="1313"/>
        <w:rPr>
          <w:lang w:eastAsia="zh-CN"/>
        </w:rPr>
      </w:pPr>
      <w:bookmarkStart w:id="36" w:name="（4）在合同约定的期限内完成合同规定的全部义务；"/>
      <w:bookmarkEnd w:id="36"/>
      <w:r>
        <w:rPr>
          <w:lang w:eastAsia="zh-CN"/>
        </w:rPr>
        <w:t>（4）在合同约定的期限内完成合同规定的全部义务；</w:t>
      </w:r>
    </w:p>
    <w:p w:rsidR="007C543C" w:rsidRDefault="00996ACC">
      <w:pPr>
        <w:pStyle w:val="a3"/>
        <w:spacing w:before="134" w:line="343" w:lineRule="auto"/>
        <w:ind w:left="833" w:right="654" w:firstLine="480"/>
        <w:jc w:val="both"/>
        <w:rPr>
          <w:lang w:eastAsia="zh-CN"/>
        </w:rPr>
      </w:pPr>
      <w:bookmarkStart w:id="37" w:name="（5）在你方和我方进行合同谈判之前，我方将按照合同附件提出的最低要求填报派驻本标"/>
      <w:bookmarkEnd w:id="37"/>
      <w:r>
        <w:rPr>
          <w:spacing w:val="-4"/>
          <w:lang w:eastAsia="zh-CN"/>
        </w:rPr>
        <w:t>（5）</w:t>
      </w:r>
      <w:r>
        <w:rPr>
          <w:spacing w:val="-1"/>
          <w:lang w:eastAsia="zh-CN"/>
        </w:rPr>
        <w:t>在你方和我方进行合同谈判之前，我方将按照合同附件提出的最低要求填报派驻本标段的分项负责人，经你方审批后作为派驻本标段的勘察设计主要人员且不进行更换。如我方拟派驻的人员不满足合同附件要求，你方有权取消我方中标资格。</w:t>
      </w:r>
    </w:p>
    <w:p w:rsidR="007C543C" w:rsidRDefault="00996ACC">
      <w:pPr>
        <w:pStyle w:val="a3"/>
        <w:spacing w:before="1" w:line="343" w:lineRule="auto"/>
        <w:ind w:left="833" w:right="605" w:firstLine="480"/>
        <w:rPr>
          <w:lang w:eastAsia="zh-CN"/>
        </w:rPr>
      </w:pPr>
      <w:bookmarkStart w:id="38" w:name="6.我方在此声明，所递交的投标文件及有关资料内容完整、真实和准确，_且不存在招标"/>
      <w:bookmarkEnd w:id="38"/>
      <w:r>
        <w:rPr>
          <w:lang w:eastAsia="zh-CN"/>
        </w:rPr>
        <w:t>6.我方在此声明，所递交的投标文件及有关资料内容完整、真实和准确， 且不存在招标文件第二章“投标人须知”第1.4.3项和第 1.4.4项规定的任何一种情形。</w:t>
      </w:r>
    </w:p>
    <w:p w:rsidR="007C543C" w:rsidRDefault="00996ACC">
      <w:pPr>
        <w:pStyle w:val="a3"/>
        <w:spacing w:line="345" w:lineRule="auto"/>
        <w:ind w:left="833" w:right="750" w:firstLine="480"/>
        <w:rPr>
          <w:lang w:eastAsia="zh-CN"/>
        </w:rPr>
      </w:pPr>
      <w:bookmarkStart w:id="39" w:name="7.在合同协议书正式签署生效之前，本投标函连同你方的中标通知书将构成我们双方之间"/>
      <w:bookmarkEnd w:id="39"/>
      <w:r>
        <w:rPr>
          <w:lang w:eastAsia="zh-CN"/>
        </w:rPr>
        <w:t>7.在合同协议书正式签署生效之前，本投标函连同你方的中标通知书将构成我们双方之间共同遵守的文件， 对双方具有约束力。</w:t>
      </w:r>
    </w:p>
    <w:p w:rsidR="007C543C" w:rsidRDefault="007C543C">
      <w:pPr>
        <w:pStyle w:val="a3"/>
        <w:spacing w:before="8"/>
        <w:rPr>
          <w:sz w:val="27"/>
          <w:lang w:eastAsia="zh-CN"/>
        </w:rPr>
      </w:pPr>
    </w:p>
    <w:p w:rsidR="007C543C" w:rsidRDefault="00996ACC">
      <w:pPr>
        <w:pStyle w:val="a3"/>
        <w:tabs>
          <w:tab w:val="left" w:pos="8513"/>
          <w:tab w:val="left" w:pos="9449"/>
          <w:tab w:val="left" w:pos="10288"/>
        </w:tabs>
        <w:spacing w:line="312" w:lineRule="auto"/>
        <w:ind w:left="5273" w:right="534"/>
        <w:rPr>
          <w:lang w:eastAsia="zh-CN"/>
        </w:rPr>
      </w:pPr>
      <w:r>
        <w:rPr>
          <w:lang w:eastAsia="zh-CN"/>
        </w:rPr>
        <w:t>投标人：</w:t>
      </w:r>
      <w:r>
        <w:rPr>
          <w:u w:val="single"/>
          <w:lang w:eastAsia="zh-CN"/>
        </w:rPr>
        <w:t xml:space="preserve"> </w:t>
      </w:r>
      <w:r>
        <w:rPr>
          <w:u w:val="single"/>
          <w:lang w:eastAsia="zh-CN"/>
        </w:rPr>
        <w:tab/>
        <w:t>（盖单位章）</w:t>
      </w:r>
      <w:r>
        <w:rPr>
          <w:u w:val="single"/>
          <w:lang w:eastAsia="zh-CN"/>
        </w:rPr>
        <w:tab/>
        <w:t xml:space="preserve"> </w:t>
      </w:r>
      <w:r>
        <w:rPr>
          <w:lang w:eastAsia="zh-CN"/>
        </w:rPr>
        <w:t>法定代表人或其授权代理人</w:t>
      </w:r>
      <w:r>
        <w:rPr>
          <w:u w:val="single"/>
          <w:lang w:eastAsia="zh-CN"/>
        </w:rPr>
        <w:t xml:space="preserve"> </w:t>
      </w:r>
      <w:r>
        <w:rPr>
          <w:u w:val="single"/>
          <w:lang w:eastAsia="zh-CN"/>
        </w:rPr>
        <w:tab/>
      </w:r>
      <w:r>
        <w:rPr>
          <w:u w:val="single"/>
          <w:lang w:eastAsia="zh-CN"/>
        </w:rPr>
        <w:tab/>
      </w:r>
      <w:r>
        <w:rPr>
          <w:lang w:eastAsia="zh-CN"/>
        </w:rPr>
        <w:t>（签字）</w:t>
      </w:r>
    </w:p>
    <w:p w:rsidR="007C543C" w:rsidRDefault="00996ACC">
      <w:pPr>
        <w:pStyle w:val="a3"/>
        <w:tabs>
          <w:tab w:val="left" w:pos="10348"/>
        </w:tabs>
        <w:spacing w:line="312" w:lineRule="auto"/>
        <w:ind w:leftChars="2400" w:left="5280" w:right="595"/>
        <w:jc w:val="both"/>
        <w:rPr>
          <w:rFonts w:ascii="Times New Roman" w:eastAsia="Times New Roman"/>
          <w:lang w:eastAsia="zh-CN"/>
        </w:rPr>
      </w:pPr>
      <w:r>
        <w:rPr>
          <w:lang w:eastAsia="zh-CN"/>
        </w:rPr>
        <w:t xml:space="preserve">地 </w:t>
      </w:r>
      <w:r>
        <w:rPr>
          <w:spacing w:val="118"/>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t xml:space="preserve"> </w:t>
      </w:r>
      <w:r>
        <w:rPr>
          <w:lang w:eastAsia="zh-CN"/>
        </w:rPr>
        <w:t xml:space="preserve">网 </w:t>
      </w:r>
      <w:r>
        <w:rPr>
          <w:spacing w:val="118"/>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t xml:space="preserve"> </w:t>
      </w:r>
      <w:r>
        <w:rPr>
          <w:lang w:eastAsia="zh-CN"/>
        </w:rPr>
        <w:t xml:space="preserve">电 </w:t>
      </w:r>
      <w:r>
        <w:rPr>
          <w:spacing w:val="118"/>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t xml:space="preserve"> </w:t>
      </w:r>
      <w:r>
        <w:rPr>
          <w:lang w:eastAsia="zh-CN"/>
        </w:rPr>
        <w:t xml:space="preserve">传 </w:t>
      </w:r>
      <w:r>
        <w:rPr>
          <w:spacing w:val="118"/>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spacing w:val="-1"/>
          <w:u w:val="single"/>
          <w:lang w:eastAsia="zh-CN"/>
        </w:rPr>
        <w:t xml:space="preserve">                          </w:t>
      </w:r>
      <w:r>
        <w:rPr>
          <w:rFonts w:ascii="Times New Roman" w:eastAsia="Times New Roman"/>
          <w:spacing w:val="25"/>
          <w:u w:val="single"/>
          <w:lang w:eastAsia="zh-CN"/>
        </w:rPr>
        <w:t xml:space="preserve"> </w:t>
      </w:r>
      <w:r>
        <w:rPr>
          <w:spacing w:val="-1"/>
          <w:lang w:eastAsia="zh-CN"/>
        </w:rPr>
        <w:t>邮</w:t>
      </w:r>
      <w:r>
        <w:rPr>
          <w:lang w:eastAsia="zh-CN"/>
        </w:rPr>
        <w:t>政编码：</w:t>
      </w:r>
      <w:r>
        <w:rPr>
          <w:rFonts w:ascii="Times New Roman" w:eastAsia="Times New Roman"/>
          <w:u w:val="single"/>
          <w:lang w:eastAsia="zh-CN"/>
        </w:rPr>
        <w:t xml:space="preserve"> </w:t>
      </w:r>
      <w:r>
        <w:rPr>
          <w:rFonts w:ascii="Times New Roman" w:eastAsia="Times New Roman"/>
          <w:u w:val="single"/>
          <w:lang w:eastAsia="zh-CN"/>
        </w:rPr>
        <w:tab/>
      </w:r>
    </w:p>
    <w:p w:rsidR="007C543C" w:rsidRDefault="00996ACC">
      <w:pPr>
        <w:pStyle w:val="a3"/>
        <w:tabs>
          <w:tab w:val="left" w:pos="480"/>
          <w:tab w:val="left" w:pos="1203"/>
          <w:tab w:val="left" w:pos="1923"/>
        </w:tabs>
        <w:spacing w:before="2"/>
        <w:ind w:right="1040"/>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7C543C" w:rsidRDefault="00996ACC">
      <w:pPr>
        <w:spacing w:before="109"/>
        <w:ind w:left="833"/>
        <w:jc w:val="both"/>
        <w:rPr>
          <w:sz w:val="21"/>
          <w:lang w:eastAsia="zh-CN"/>
        </w:rPr>
      </w:pPr>
      <w:r>
        <w:rPr>
          <w:sz w:val="21"/>
          <w:lang w:eastAsia="zh-CN"/>
        </w:rPr>
        <w:t>注：投标人仅须在投标函上加盖单位章，或由法定代表人或其委托代理人签字。</w:t>
      </w:r>
    </w:p>
    <w:p w:rsidR="007C543C" w:rsidRDefault="007C543C">
      <w:pPr>
        <w:jc w:val="both"/>
        <w:rPr>
          <w:sz w:val="21"/>
          <w:lang w:eastAsia="zh-CN"/>
        </w:rPr>
        <w:sectPr w:rsidR="007C543C">
          <w:pgSz w:w="11910" w:h="16840"/>
          <w:pgMar w:top="1100" w:right="500" w:bottom="1380" w:left="460" w:header="878" w:footer="1200" w:gutter="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996ACC">
      <w:pPr>
        <w:pStyle w:val="4"/>
        <w:spacing w:before="200"/>
        <w:ind w:left="2808"/>
        <w:rPr>
          <w:lang w:eastAsia="zh-CN"/>
        </w:rPr>
      </w:pPr>
      <w:r>
        <w:rPr>
          <w:lang w:eastAsia="zh-CN"/>
        </w:rPr>
        <w:t>二、授权委托书或法定代表人身份证明</w:t>
      </w:r>
    </w:p>
    <w:p w:rsidR="007C543C" w:rsidRDefault="00996ACC">
      <w:pPr>
        <w:pStyle w:val="4"/>
        <w:spacing w:before="200"/>
        <w:ind w:left="3634" w:firstLineChars="100" w:firstLine="321"/>
        <w:rPr>
          <w:b w:val="0"/>
          <w:lang w:eastAsia="zh-CN"/>
        </w:rPr>
      </w:pPr>
      <w:r>
        <w:rPr>
          <w:lang w:eastAsia="zh-CN"/>
        </w:rPr>
        <w:t>（一）授权委托书</w:t>
      </w:r>
    </w:p>
    <w:p w:rsidR="007C543C" w:rsidRDefault="007C543C">
      <w:pPr>
        <w:pStyle w:val="a3"/>
        <w:rPr>
          <w:b/>
          <w:sz w:val="30"/>
          <w:lang w:eastAsia="zh-CN"/>
        </w:rPr>
      </w:pPr>
    </w:p>
    <w:p w:rsidR="007C543C" w:rsidRDefault="00996ACC">
      <w:pPr>
        <w:pStyle w:val="a3"/>
        <w:tabs>
          <w:tab w:val="left" w:pos="2692"/>
          <w:tab w:val="left" w:pos="2993"/>
          <w:tab w:val="left" w:pos="4596"/>
          <w:tab w:val="left" w:pos="6892"/>
        </w:tabs>
        <w:spacing w:before="234" w:line="391" w:lineRule="auto"/>
        <w:ind w:left="833" w:right="533" w:firstLine="600"/>
        <w:rPr>
          <w:lang w:eastAsia="zh-CN"/>
        </w:rPr>
      </w:pPr>
      <w:r>
        <w:rPr>
          <w:lang w:eastAsia="zh-CN"/>
        </w:rPr>
        <w:t>本人</w:t>
      </w:r>
      <w:r>
        <w:rPr>
          <w:u w:val="single"/>
          <w:lang w:eastAsia="zh-CN"/>
        </w:rPr>
        <w:t xml:space="preserve"> </w:t>
      </w:r>
      <w:r>
        <w:rPr>
          <w:u w:val="single"/>
          <w:lang w:eastAsia="zh-CN"/>
        </w:rPr>
        <w:tab/>
      </w:r>
      <w:r>
        <w:rPr>
          <w:u w:val="single"/>
          <w:lang w:eastAsia="zh-CN"/>
        </w:rPr>
        <w:tab/>
      </w:r>
      <w:r>
        <w:rPr>
          <w:lang w:eastAsia="zh-CN"/>
        </w:rPr>
        <w:t>（姓名）系</w:t>
      </w:r>
      <w:r>
        <w:rPr>
          <w:u w:val="single"/>
          <w:lang w:eastAsia="zh-CN"/>
        </w:rPr>
        <w:tab/>
      </w:r>
      <w:r>
        <w:rPr>
          <w:u w:val="single"/>
          <w:lang w:eastAsia="zh-CN"/>
        </w:rPr>
        <w:tab/>
      </w:r>
      <w:r>
        <w:rPr>
          <w:lang w:eastAsia="zh-CN"/>
        </w:rPr>
        <w:t>（投标人名称）的法定代表人， 现委任</w:t>
      </w:r>
      <w:r>
        <w:rPr>
          <w:u w:val="single"/>
          <w:lang w:eastAsia="zh-CN"/>
        </w:rPr>
        <w:tab/>
      </w:r>
      <w:r>
        <w:rPr>
          <w:lang w:eastAsia="zh-CN"/>
        </w:rPr>
        <w:t>（姓名</w:t>
      </w:r>
      <w:r>
        <w:rPr>
          <w:spacing w:val="-5"/>
          <w:lang w:eastAsia="zh-CN"/>
        </w:rPr>
        <w:t>）</w:t>
      </w:r>
      <w:r>
        <w:rPr>
          <w:lang w:eastAsia="zh-CN"/>
        </w:rPr>
        <w:t>为我方代理人</w:t>
      </w:r>
      <w:r>
        <w:rPr>
          <w:spacing w:val="-5"/>
          <w:lang w:eastAsia="zh-CN"/>
        </w:rPr>
        <w:t>。</w:t>
      </w:r>
      <w:r>
        <w:rPr>
          <w:lang w:eastAsia="zh-CN"/>
        </w:rPr>
        <w:t>代理人根据授权</w:t>
      </w:r>
      <w:r>
        <w:rPr>
          <w:spacing w:val="-3"/>
          <w:lang w:eastAsia="zh-CN"/>
        </w:rPr>
        <w:t>，</w:t>
      </w:r>
      <w:r>
        <w:rPr>
          <w:lang w:eastAsia="zh-CN"/>
        </w:rPr>
        <w:t>以我方名义签署</w:t>
      </w:r>
      <w:r>
        <w:rPr>
          <w:spacing w:val="-5"/>
          <w:lang w:eastAsia="zh-CN"/>
        </w:rPr>
        <w:t>、</w:t>
      </w:r>
      <w:r>
        <w:rPr>
          <w:lang w:eastAsia="zh-CN"/>
        </w:rPr>
        <w:t>澄清确认、递交、撤回、修改</w:t>
      </w:r>
      <w:r>
        <w:rPr>
          <w:u w:val="single"/>
          <w:lang w:eastAsia="zh-CN"/>
        </w:rPr>
        <w:t xml:space="preserve"> </w:t>
      </w:r>
      <w:r>
        <w:rPr>
          <w:u w:val="single"/>
          <w:lang w:eastAsia="zh-CN"/>
        </w:rPr>
        <w:tab/>
      </w:r>
      <w:r>
        <w:rPr>
          <w:u w:val="single"/>
          <w:lang w:eastAsia="zh-CN"/>
        </w:rPr>
        <w:tab/>
      </w:r>
      <w:r>
        <w:rPr>
          <w:lang w:eastAsia="zh-CN"/>
        </w:rPr>
        <w:t>（项目名称）投标文件、签订合同和处理有关事宜，其法律后果由我方承担。</w:t>
      </w:r>
    </w:p>
    <w:p w:rsidR="007C543C" w:rsidRDefault="00996ACC">
      <w:pPr>
        <w:pStyle w:val="a3"/>
        <w:spacing w:line="391" w:lineRule="auto"/>
        <w:ind w:left="1433" w:right="3750"/>
        <w:rPr>
          <w:lang w:eastAsia="zh-CN"/>
        </w:rPr>
      </w:pPr>
      <w:r>
        <w:rPr>
          <w:lang w:eastAsia="zh-CN"/>
        </w:rPr>
        <w:t>委托期限：自本委托书签署之日起至投标有效期期满。代理人无转委托权。</w:t>
      </w:r>
    </w:p>
    <w:p w:rsidR="007C543C" w:rsidRDefault="007C543C">
      <w:pPr>
        <w:pStyle w:val="a3"/>
        <w:rPr>
          <w:lang w:eastAsia="zh-CN"/>
        </w:rPr>
      </w:pPr>
    </w:p>
    <w:p w:rsidR="007C543C" w:rsidRDefault="00996ACC">
      <w:pPr>
        <w:pStyle w:val="a3"/>
        <w:tabs>
          <w:tab w:val="left" w:pos="2033"/>
        </w:tabs>
        <w:spacing w:before="184"/>
        <w:ind w:left="1313"/>
        <w:rPr>
          <w:lang w:eastAsia="zh-CN"/>
        </w:rPr>
      </w:pPr>
      <w:r>
        <w:rPr>
          <w:lang w:eastAsia="zh-CN"/>
        </w:rPr>
        <w:t>附：</w:t>
      </w:r>
      <w:r>
        <w:rPr>
          <w:lang w:eastAsia="zh-CN"/>
        </w:rPr>
        <w:tab/>
        <w:t>法定代表人身份证复印件及委托代理人身份证复印件。</w:t>
      </w:r>
    </w:p>
    <w:p w:rsidR="007C543C" w:rsidRDefault="007C543C">
      <w:pPr>
        <w:pStyle w:val="a3"/>
        <w:rPr>
          <w:lang w:eastAsia="zh-CN"/>
        </w:rPr>
      </w:pPr>
    </w:p>
    <w:p w:rsidR="007C543C" w:rsidRDefault="007C543C">
      <w:pPr>
        <w:pStyle w:val="a3"/>
        <w:spacing w:before="2"/>
        <w:rPr>
          <w:sz w:val="30"/>
          <w:lang w:eastAsia="zh-CN"/>
        </w:rPr>
      </w:pPr>
    </w:p>
    <w:p w:rsidR="007C543C" w:rsidRDefault="00996ACC">
      <w:pPr>
        <w:pStyle w:val="a3"/>
        <w:tabs>
          <w:tab w:val="left" w:pos="8643"/>
          <w:tab w:val="left" w:pos="9123"/>
          <w:tab w:val="left" w:pos="9182"/>
        </w:tabs>
        <w:spacing w:line="391" w:lineRule="auto"/>
        <w:ind w:left="5403" w:right="860"/>
        <w:jc w:val="both"/>
        <w:rPr>
          <w:rFonts w:ascii="Times New Roman" w:eastAsia="Times New Roman"/>
          <w:lang w:eastAsia="zh-CN"/>
        </w:rPr>
      </w:pPr>
      <w:r>
        <w:rPr>
          <w:lang w:eastAsia="zh-CN"/>
        </w:rPr>
        <w:t>投标人：</w:t>
      </w:r>
      <w:r>
        <w:rPr>
          <w:u w:val="single"/>
          <w:lang w:eastAsia="zh-CN"/>
        </w:rPr>
        <w:t xml:space="preserve"> </w:t>
      </w:r>
      <w:r>
        <w:rPr>
          <w:u w:val="single"/>
          <w:lang w:eastAsia="zh-CN"/>
        </w:rPr>
        <w:tab/>
      </w:r>
      <w:r>
        <w:rPr>
          <w:lang w:eastAsia="zh-CN"/>
        </w:rPr>
        <w:t>（盖单位章） 法定代表人：</w:t>
      </w:r>
      <w:r>
        <w:rPr>
          <w:u w:val="single"/>
          <w:lang w:eastAsia="zh-CN"/>
        </w:rPr>
        <w:t xml:space="preserve"> </w:t>
      </w:r>
      <w:r>
        <w:rPr>
          <w:u w:val="single"/>
          <w:lang w:eastAsia="zh-CN"/>
        </w:rPr>
        <w:tab/>
      </w:r>
      <w:r>
        <w:rPr>
          <w:u w:val="single"/>
          <w:lang w:eastAsia="zh-CN"/>
        </w:rPr>
        <w:tab/>
      </w:r>
      <w:r>
        <w:rPr>
          <w:lang w:eastAsia="zh-CN"/>
        </w:rPr>
        <w:t xml:space="preserve">（签字） </w:t>
      </w:r>
      <w:r>
        <w:rPr>
          <w:spacing w:val="-1"/>
          <w:lang w:eastAsia="zh-CN"/>
        </w:rPr>
        <w:t>身</w:t>
      </w:r>
      <w:r>
        <w:rPr>
          <w:lang w:eastAsia="zh-CN"/>
        </w:rPr>
        <w:t>份证号码：</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p>
    <w:p w:rsidR="007C543C" w:rsidRDefault="00996ACC">
      <w:pPr>
        <w:pStyle w:val="a3"/>
        <w:tabs>
          <w:tab w:val="left" w:pos="9123"/>
          <w:tab w:val="left" w:pos="9182"/>
        </w:tabs>
        <w:spacing w:line="388" w:lineRule="auto"/>
        <w:ind w:left="5403" w:right="860"/>
        <w:rPr>
          <w:rFonts w:ascii="Times New Roman" w:eastAsia="Times New Roman"/>
          <w:lang w:eastAsia="zh-CN"/>
        </w:rPr>
      </w:pPr>
      <w:r>
        <w:rPr>
          <w:lang w:eastAsia="zh-CN"/>
        </w:rPr>
        <w:t>委托代理人：</w:t>
      </w:r>
      <w:r>
        <w:rPr>
          <w:u w:val="single"/>
          <w:lang w:eastAsia="zh-CN"/>
        </w:rPr>
        <w:t xml:space="preserve"> </w:t>
      </w:r>
      <w:r>
        <w:rPr>
          <w:u w:val="single"/>
          <w:lang w:eastAsia="zh-CN"/>
        </w:rPr>
        <w:tab/>
      </w:r>
      <w:r>
        <w:rPr>
          <w:lang w:eastAsia="zh-CN"/>
        </w:rPr>
        <w:t xml:space="preserve">（签字） </w:t>
      </w:r>
      <w:r>
        <w:rPr>
          <w:spacing w:val="-1"/>
          <w:lang w:eastAsia="zh-CN"/>
        </w:rPr>
        <w:t>身</w:t>
      </w:r>
      <w:r>
        <w:rPr>
          <w:lang w:eastAsia="zh-CN"/>
        </w:rPr>
        <w:t>份证号码：</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p>
    <w:p w:rsidR="007C543C" w:rsidRDefault="00996ACC">
      <w:pPr>
        <w:pStyle w:val="a3"/>
        <w:tabs>
          <w:tab w:val="left" w:pos="7323"/>
          <w:tab w:val="left" w:pos="8283"/>
          <w:tab w:val="left" w:pos="9243"/>
        </w:tabs>
        <w:spacing w:before="1"/>
        <w:ind w:left="636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7C543C" w:rsidRDefault="007C543C">
      <w:pPr>
        <w:pStyle w:val="a3"/>
        <w:rPr>
          <w:sz w:val="26"/>
          <w:lang w:eastAsia="zh-CN"/>
        </w:rPr>
      </w:pPr>
    </w:p>
    <w:p w:rsidR="007C543C" w:rsidRDefault="007C543C">
      <w:pPr>
        <w:pStyle w:val="a3"/>
        <w:rPr>
          <w:sz w:val="26"/>
          <w:lang w:eastAsia="zh-CN"/>
        </w:rPr>
      </w:pPr>
    </w:p>
    <w:p w:rsidR="007C543C" w:rsidRDefault="007C543C">
      <w:pPr>
        <w:pStyle w:val="a3"/>
        <w:spacing w:before="2"/>
        <w:rPr>
          <w:sz w:val="32"/>
          <w:lang w:eastAsia="zh-CN"/>
        </w:rPr>
      </w:pPr>
    </w:p>
    <w:p w:rsidR="007C543C" w:rsidRDefault="00996ACC">
      <w:pPr>
        <w:spacing w:line="357" w:lineRule="auto"/>
        <w:ind w:left="1260" w:right="654" w:hanging="428"/>
        <w:rPr>
          <w:sz w:val="21"/>
          <w:lang w:eastAsia="zh-CN"/>
        </w:rPr>
      </w:pPr>
      <w:r>
        <w:rPr>
          <w:sz w:val="21"/>
          <w:lang w:eastAsia="zh-CN"/>
        </w:rPr>
        <w:t>注：法定代表人和委托代理人必须在授权委托书上亲笔签名，不得使用印章、签名章或其他电子制版签名代替。</w:t>
      </w:r>
    </w:p>
    <w:p w:rsidR="007C543C" w:rsidRDefault="007C543C">
      <w:pPr>
        <w:spacing w:line="357" w:lineRule="auto"/>
        <w:rPr>
          <w:sz w:val="21"/>
          <w:lang w:eastAsia="zh-CN"/>
        </w:rPr>
        <w:sectPr w:rsidR="007C543C">
          <w:pgSz w:w="11910" w:h="16840"/>
          <w:pgMar w:top="1100" w:right="500" w:bottom="1380" w:left="460" w:header="878" w:footer="1200" w:gutter="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996ACC">
      <w:pPr>
        <w:pStyle w:val="4"/>
        <w:spacing w:before="200"/>
        <w:ind w:left="3634"/>
        <w:rPr>
          <w:lang w:eastAsia="zh-CN"/>
        </w:rPr>
      </w:pPr>
      <w:bookmarkStart w:id="40" w:name="（二）法定代表人身份证明"/>
      <w:bookmarkStart w:id="41" w:name="三、联合体协议书（本次招标不适用）"/>
      <w:bookmarkEnd w:id="40"/>
      <w:bookmarkEnd w:id="41"/>
      <w:r>
        <w:rPr>
          <w:lang w:eastAsia="zh-CN"/>
        </w:rPr>
        <w:t>（二）法定代表人身份证明</w:t>
      </w:r>
    </w:p>
    <w:p w:rsidR="007C543C" w:rsidRDefault="007C543C">
      <w:pPr>
        <w:pStyle w:val="a3"/>
        <w:rPr>
          <w:b/>
          <w:sz w:val="32"/>
          <w:lang w:eastAsia="zh-CN"/>
        </w:rPr>
      </w:pPr>
    </w:p>
    <w:p w:rsidR="007C543C" w:rsidRDefault="007C543C">
      <w:pPr>
        <w:pStyle w:val="a3"/>
        <w:rPr>
          <w:b/>
          <w:sz w:val="32"/>
          <w:lang w:eastAsia="zh-CN"/>
        </w:rPr>
      </w:pPr>
    </w:p>
    <w:p w:rsidR="007C543C" w:rsidRDefault="00996ACC">
      <w:pPr>
        <w:pStyle w:val="a3"/>
        <w:tabs>
          <w:tab w:val="left" w:pos="5037"/>
        </w:tabs>
        <w:spacing w:before="271"/>
        <w:ind w:left="1258"/>
        <w:rPr>
          <w:rFonts w:ascii="Times New Roman" w:eastAsia="Times New Roman"/>
          <w:lang w:eastAsia="zh-CN"/>
        </w:rPr>
      </w:pPr>
      <w:r>
        <w:rPr>
          <w:spacing w:val="-1"/>
          <w:lang w:eastAsia="zh-CN"/>
        </w:rPr>
        <w:t>投</w:t>
      </w:r>
      <w:r>
        <w:rPr>
          <w:lang w:eastAsia="zh-CN"/>
        </w:rPr>
        <w:t>标人名称：</w:t>
      </w:r>
      <w:r>
        <w:rPr>
          <w:rFonts w:ascii="Times New Roman" w:eastAsia="Times New Roman"/>
          <w:u w:val="single"/>
          <w:lang w:eastAsia="zh-CN"/>
        </w:rPr>
        <w:t xml:space="preserve"> </w:t>
      </w:r>
      <w:r>
        <w:rPr>
          <w:rFonts w:ascii="Times New Roman" w:eastAsia="Times New Roman"/>
          <w:u w:val="single"/>
          <w:lang w:eastAsia="zh-CN"/>
        </w:rPr>
        <w:tab/>
      </w:r>
    </w:p>
    <w:p w:rsidR="007C543C" w:rsidRDefault="007C543C">
      <w:pPr>
        <w:pStyle w:val="a3"/>
        <w:spacing w:before="5"/>
        <w:rPr>
          <w:rFonts w:ascii="Times New Roman"/>
          <w:sz w:val="10"/>
          <w:lang w:eastAsia="zh-CN"/>
        </w:rPr>
      </w:pPr>
    </w:p>
    <w:p w:rsidR="007C543C" w:rsidRDefault="00996ACC">
      <w:pPr>
        <w:pStyle w:val="a3"/>
        <w:tabs>
          <w:tab w:val="left" w:pos="2993"/>
          <w:tab w:val="left" w:pos="5873"/>
          <w:tab w:val="left" w:pos="7313"/>
          <w:tab w:val="left" w:pos="8692"/>
          <w:tab w:val="left" w:pos="10132"/>
        </w:tabs>
        <w:spacing w:before="74"/>
        <w:ind w:left="1313"/>
        <w:rPr>
          <w:rFonts w:ascii="Times New Roman" w:eastAsia="Times New Roman"/>
          <w:lang w:eastAsia="zh-CN"/>
        </w:rPr>
      </w:pPr>
      <w:r>
        <w:rPr>
          <w:lang w:eastAsia="zh-CN"/>
        </w:rPr>
        <w:t>姓名：</w:t>
      </w:r>
      <w:r>
        <w:rPr>
          <w:u w:val="single"/>
          <w:lang w:eastAsia="zh-CN"/>
        </w:rPr>
        <w:t xml:space="preserve"> </w:t>
      </w:r>
      <w:r>
        <w:rPr>
          <w:u w:val="single"/>
          <w:lang w:eastAsia="zh-CN"/>
        </w:rPr>
        <w:tab/>
      </w:r>
      <w:r>
        <w:rPr>
          <w:lang w:eastAsia="zh-CN"/>
        </w:rPr>
        <w:t>（法定代表人亲笔签名）</w:t>
      </w:r>
      <w:r>
        <w:rPr>
          <w:lang w:eastAsia="zh-CN"/>
        </w:rPr>
        <w:tab/>
        <w:t>性别：</w:t>
      </w:r>
      <w:r>
        <w:rPr>
          <w:u w:val="single"/>
          <w:lang w:eastAsia="zh-CN"/>
        </w:rPr>
        <w:t xml:space="preserve"> </w:t>
      </w:r>
      <w:r>
        <w:rPr>
          <w:u w:val="single"/>
          <w:lang w:eastAsia="zh-CN"/>
        </w:rPr>
        <w:tab/>
      </w:r>
      <w:r>
        <w:rPr>
          <w:lang w:eastAsia="zh-CN"/>
        </w:rPr>
        <w:t>年龄：</w:t>
      </w:r>
      <w:r>
        <w:rPr>
          <w:u w:val="single"/>
          <w:lang w:eastAsia="zh-CN"/>
        </w:rPr>
        <w:tab/>
      </w:r>
      <w:r>
        <w:rPr>
          <w:lang w:eastAsia="zh-CN"/>
        </w:rPr>
        <w:t>职务：</w:t>
      </w:r>
      <w:r>
        <w:rPr>
          <w:rFonts w:ascii="Times New Roman" w:eastAsia="Times New Roman"/>
          <w:u w:val="single"/>
          <w:lang w:eastAsia="zh-CN"/>
        </w:rPr>
        <w:t xml:space="preserve"> </w:t>
      </w:r>
      <w:r>
        <w:rPr>
          <w:rFonts w:ascii="Times New Roman" w:eastAsia="Times New Roman"/>
          <w:u w:val="single"/>
          <w:lang w:eastAsia="zh-CN"/>
        </w:rPr>
        <w:tab/>
      </w:r>
    </w:p>
    <w:p w:rsidR="007C543C" w:rsidRDefault="007C543C">
      <w:pPr>
        <w:pStyle w:val="a3"/>
        <w:spacing w:before="3"/>
        <w:rPr>
          <w:rFonts w:ascii="Times New Roman"/>
          <w:sz w:val="10"/>
          <w:lang w:eastAsia="zh-CN"/>
        </w:rPr>
      </w:pPr>
    </w:p>
    <w:p w:rsidR="007C543C" w:rsidRDefault="00996ACC">
      <w:pPr>
        <w:pStyle w:val="a3"/>
        <w:tabs>
          <w:tab w:val="left" w:pos="3473"/>
        </w:tabs>
        <w:spacing w:before="74" w:line="388" w:lineRule="auto"/>
        <w:ind w:left="1313" w:right="4110"/>
        <w:rPr>
          <w:lang w:eastAsia="zh-CN"/>
        </w:rPr>
      </w:pPr>
      <w:r>
        <w:rPr>
          <w:lang w:eastAsia="zh-CN"/>
        </w:rPr>
        <w:t>系</w:t>
      </w:r>
      <w:r>
        <w:rPr>
          <w:u w:val="single"/>
          <w:lang w:eastAsia="zh-CN"/>
        </w:rPr>
        <w:t xml:space="preserve"> </w:t>
      </w:r>
      <w:r>
        <w:rPr>
          <w:u w:val="single"/>
          <w:lang w:eastAsia="zh-CN"/>
        </w:rPr>
        <w:tab/>
      </w:r>
      <w:r>
        <w:rPr>
          <w:lang w:eastAsia="zh-CN"/>
        </w:rPr>
        <w:t>（投标人名称）的法定代表人。特此证明。</w:t>
      </w:r>
    </w:p>
    <w:p w:rsidR="007C543C" w:rsidRDefault="007C543C">
      <w:pPr>
        <w:pStyle w:val="a3"/>
        <w:rPr>
          <w:lang w:eastAsia="zh-CN"/>
        </w:rPr>
      </w:pPr>
    </w:p>
    <w:p w:rsidR="007C543C" w:rsidRDefault="00996ACC">
      <w:pPr>
        <w:pStyle w:val="a3"/>
        <w:tabs>
          <w:tab w:val="left" w:pos="2033"/>
        </w:tabs>
        <w:spacing w:before="196"/>
        <w:ind w:left="1313"/>
        <w:rPr>
          <w:lang w:eastAsia="zh-CN"/>
        </w:rPr>
      </w:pPr>
      <w:r>
        <w:rPr>
          <w:lang w:eastAsia="zh-CN"/>
        </w:rPr>
        <w:t>附：</w:t>
      </w:r>
      <w:r>
        <w:rPr>
          <w:lang w:eastAsia="zh-CN"/>
        </w:rPr>
        <w:tab/>
        <w:t>法定代表人身份证复印件</w:t>
      </w: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996ACC">
      <w:pPr>
        <w:pStyle w:val="a3"/>
        <w:tabs>
          <w:tab w:val="left" w:pos="8643"/>
        </w:tabs>
        <w:spacing w:before="154"/>
        <w:ind w:left="5403"/>
        <w:rPr>
          <w:lang w:eastAsia="zh-CN"/>
        </w:rPr>
      </w:pPr>
      <w:r>
        <w:rPr>
          <w:lang w:eastAsia="zh-CN"/>
        </w:rPr>
        <w:t>投标人：</w:t>
      </w:r>
      <w:r>
        <w:rPr>
          <w:u w:val="single"/>
          <w:lang w:eastAsia="zh-CN"/>
        </w:rPr>
        <w:t xml:space="preserve"> </w:t>
      </w:r>
      <w:r>
        <w:rPr>
          <w:u w:val="single"/>
          <w:lang w:eastAsia="zh-CN"/>
        </w:rPr>
        <w:tab/>
      </w:r>
      <w:r>
        <w:rPr>
          <w:lang w:eastAsia="zh-CN"/>
        </w:rPr>
        <w:t>（盖单位章）</w:t>
      </w:r>
    </w:p>
    <w:p w:rsidR="007C543C" w:rsidRDefault="007C543C">
      <w:pPr>
        <w:pStyle w:val="a3"/>
        <w:spacing w:before="5"/>
        <w:rPr>
          <w:sz w:val="9"/>
          <w:lang w:eastAsia="zh-CN"/>
        </w:rPr>
      </w:pPr>
    </w:p>
    <w:p w:rsidR="007C543C" w:rsidRDefault="00996ACC">
      <w:pPr>
        <w:pStyle w:val="a3"/>
        <w:tabs>
          <w:tab w:val="left" w:pos="7323"/>
          <w:tab w:val="left" w:pos="8283"/>
          <w:tab w:val="left" w:pos="9243"/>
        </w:tabs>
        <w:spacing w:before="74"/>
        <w:ind w:left="636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7C543C" w:rsidRDefault="007C543C">
      <w:pPr>
        <w:pStyle w:val="a3"/>
        <w:rPr>
          <w:sz w:val="26"/>
          <w:lang w:eastAsia="zh-CN"/>
        </w:rPr>
      </w:pPr>
    </w:p>
    <w:p w:rsidR="007C543C" w:rsidRDefault="007C543C">
      <w:pPr>
        <w:pStyle w:val="a3"/>
        <w:rPr>
          <w:sz w:val="26"/>
          <w:lang w:eastAsia="zh-CN"/>
        </w:rPr>
      </w:pPr>
    </w:p>
    <w:p w:rsidR="007C543C" w:rsidRDefault="007C543C">
      <w:pPr>
        <w:pStyle w:val="a3"/>
        <w:rPr>
          <w:sz w:val="26"/>
          <w:lang w:eastAsia="zh-CN"/>
        </w:rPr>
      </w:pPr>
    </w:p>
    <w:p w:rsidR="007C543C" w:rsidRDefault="007C543C">
      <w:pPr>
        <w:pStyle w:val="a3"/>
        <w:spacing w:before="6"/>
        <w:rPr>
          <w:sz w:val="37"/>
          <w:lang w:eastAsia="zh-CN"/>
        </w:rPr>
      </w:pPr>
    </w:p>
    <w:p w:rsidR="007C543C" w:rsidRDefault="00996ACC">
      <w:pPr>
        <w:ind w:left="833"/>
        <w:rPr>
          <w:sz w:val="21"/>
          <w:lang w:eastAsia="zh-CN"/>
        </w:rPr>
      </w:pPr>
      <w:r>
        <w:rPr>
          <w:sz w:val="21"/>
          <w:lang w:eastAsia="zh-CN"/>
        </w:rPr>
        <w:t>注：法定代表人的签字必须是亲笔签名，不得使用印章、签名章或其他电子制版签名代替。</w:t>
      </w:r>
    </w:p>
    <w:p w:rsidR="007C543C" w:rsidRDefault="007C543C">
      <w:pPr>
        <w:rPr>
          <w:sz w:val="21"/>
          <w:lang w:eastAsia="zh-CN"/>
        </w:rPr>
        <w:sectPr w:rsidR="007C543C">
          <w:pgSz w:w="11910" w:h="16840"/>
          <w:pgMar w:top="1100" w:right="500" w:bottom="1380" w:left="460" w:header="878" w:footer="1200" w:gutter="0"/>
          <w:cols w:space="720"/>
        </w:sectPr>
      </w:pPr>
    </w:p>
    <w:p w:rsidR="007C543C" w:rsidRDefault="007C543C">
      <w:pPr>
        <w:pStyle w:val="a3"/>
        <w:spacing w:before="12"/>
        <w:rPr>
          <w:sz w:val="16"/>
          <w:lang w:eastAsia="zh-CN"/>
        </w:rPr>
      </w:pPr>
    </w:p>
    <w:p w:rsidR="007C543C" w:rsidRDefault="00996ACC">
      <w:pPr>
        <w:pStyle w:val="4"/>
        <w:spacing w:before="54"/>
        <w:ind w:left="2832"/>
        <w:rPr>
          <w:lang w:eastAsia="zh-CN"/>
        </w:rPr>
      </w:pPr>
      <w:r>
        <w:rPr>
          <w:lang w:eastAsia="zh-CN"/>
        </w:rPr>
        <w:t>三、联合体协议书（本次招标不适用）</w:t>
      </w:r>
    </w:p>
    <w:p w:rsidR="007C543C" w:rsidRDefault="007C543C">
      <w:pPr>
        <w:pStyle w:val="a3"/>
        <w:spacing w:before="5"/>
        <w:rPr>
          <w:b/>
          <w:sz w:val="28"/>
          <w:lang w:eastAsia="zh-CN"/>
        </w:rPr>
      </w:pPr>
    </w:p>
    <w:p w:rsidR="007C543C" w:rsidRDefault="00996ACC">
      <w:pPr>
        <w:pStyle w:val="a3"/>
        <w:tabs>
          <w:tab w:val="left" w:pos="3130"/>
          <w:tab w:val="left" w:pos="3886"/>
          <w:tab w:val="left" w:pos="7551"/>
        </w:tabs>
        <w:spacing w:before="74" w:line="280" w:lineRule="auto"/>
        <w:ind w:left="970" w:right="1484" w:firstLine="479"/>
        <w:jc w:val="both"/>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（所有成员单位名称</w:t>
      </w:r>
      <w:r>
        <w:rPr>
          <w:spacing w:val="-10"/>
          <w:lang w:eastAsia="zh-CN"/>
        </w:rPr>
        <w:t>）</w:t>
      </w:r>
      <w:r>
        <w:rPr>
          <w:lang w:eastAsia="zh-CN"/>
        </w:rPr>
        <w:t>自愿组成</w:t>
      </w:r>
      <w:r>
        <w:rPr>
          <w:u w:val="single"/>
          <w:lang w:eastAsia="zh-CN"/>
        </w:rPr>
        <w:t xml:space="preserve"> </w:t>
      </w:r>
      <w:r>
        <w:rPr>
          <w:u w:val="single"/>
          <w:lang w:eastAsia="zh-CN"/>
        </w:rPr>
        <w:tab/>
      </w:r>
      <w:r>
        <w:rPr>
          <w:spacing w:val="-3"/>
          <w:lang w:eastAsia="zh-CN"/>
        </w:rPr>
        <w:t>（</w:t>
      </w:r>
      <w:r>
        <w:rPr>
          <w:lang w:eastAsia="zh-CN"/>
        </w:rPr>
        <w:t>联合体名称</w:t>
      </w:r>
      <w:r>
        <w:rPr>
          <w:spacing w:val="-10"/>
          <w:lang w:eastAsia="zh-CN"/>
        </w:rPr>
        <w:t>）</w:t>
      </w:r>
      <w:r>
        <w:rPr>
          <w:lang w:eastAsia="zh-CN"/>
        </w:rPr>
        <w:t>联合体，</w:t>
      </w:r>
      <w:r>
        <w:rPr>
          <w:spacing w:val="6"/>
          <w:lang w:eastAsia="zh-CN"/>
        </w:rPr>
        <w:t xml:space="preserve"> </w:t>
      </w:r>
      <w:r>
        <w:rPr>
          <w:lang w:eastAsia="zh-CN"/>
        </w:rPr>
        <w:t>共同参加</w:t>
      </w:r>
      <w:r>
        <w:rPr>
          <w:u w:val="single"/>
          <w:lang w:eastAsia="zh-CN"/>
        </w:rPr>
        <w:t xml:space="preserve"> </w:t>
      </w:r>
      <w:r>
        <w:rPr>
          <w:u w:val="single"/>
          <w:lang w:eastAsia="zh-CN"/>
        </w:rPr>
        <w:tab/>
      </w:r>
      <w:r>
        <w:rPr>
          <w:u w:val="single"/>
          <w:lang w:eastAsia="zh-CN"/>
        </w:rPr>
        <w:tab/>
      </w:r>
      <w:r>
        <w:rPr>
          <w:lang w:eastAsia="zh-CN"/>
        </w:rPr>
        <w:t>（项目名称</w:t>
      </w:r>
      <w:r>
        <w:rPr>
          <w:spacing w:val="2"/>
          <w:lang w:eastAsia="zh-CN"/>
        </w:rPr>
        <w:t>）</w:t>
      </w:r>
      <w:r>
        <w:rPr>
          <w:lang w:eastAsia="zh-CN"/>
        </w:rPr>
        <w:t>投标。现就联合体投标事宜订立如下协议。</w:t>
      </w:r>
    </w:p>
    <w:p w:rsidR="007C543C" w:rsidRDefault="00996ACC">
      <w:pPr>
        <w:pStyle w:val="a7"/>
        <w:numPr>
          <w:ilvl w:val="1"/>
          <w:numId w:val="13"/>
        </w:numPr>
        <w:tabs>
          <w:tab w:val="left" w:pos="1802"/>
          <w:tab w:val="left" w:pos="2640"/>
          <w:tab w:val="left" w:pos="6223"/>
        </w:tabs>
        <w:spacing w:before="121"/>
        <w:rPr>
          <w:sz w:val="24"/>
          <w:lang w:eastAsia="zh-CN"/>
        </w:rPr>
      </w:pPr>
      <w:r>
        <w:rPr>
          <w:rFonts w:ascii="Times New Roman" w:eastAsia="Times New Roman"/>
          <w:sz w:val="24"/>
          <w:u w:val="single"/>
          <w:lang w:eastAsia="zh-CN"/>
        </w:rPr>
        <w:t xml:space="preserve"> </w:t>
      </w:r>
      <w:r>
        <w:rPr>
          <w:rFonts w:ascii="Times New Roman" w:eastAsia="Times New Roman"/>
          <w:sz w:val="24"/>
          <w:u w:val="single"/>
          <w:lang w:eastAsia="zh-CN"/>
        </w:rPr>
        <w:tab/>
      </w:r>
      <w:r>
        <w:rPr>
          <w:sz w:val="24"/>
          <w:lang w:eastAsia="zh-CN"/>
        </w:rPr>
        <w:t>(某成员单位名称）为</w:t>
      </w:r>
      <w:r>
        <w:rPr>
          <w:sz w:val="24"/>
          <w:u w:val="single"/>
          <w:lang w:eastAsia="zh-CN"/>
        </w:rPr>
        <w:t xml:space="preserve"> </w:t>
      </w:r>
      <w:r>
        <w:rPr>
          <w:sz w:val="24"/>
          <w:u w:val="single"/>
          <w:lang w:eastAsia="zh-CN"/>
        </w:rPr>
        <w:tab/>
      </w:r>
      <w:r>
        <w:rPr>
          <w:sz w:val="24"/>
          <w:lang w:eastAsia="zh-CN"/>
        </w:rPr>
        <w:t>（联合体名称）牵头人。</w:t>
      </w:r>
    </w:p>
    <w:p w:rsidR="007C543C" w:rsidRDefault="00996ACC">
      <w:pPr>
        <w:pStyle w:val="a3"/>
        <w:spacing w:before="141" w:line="280" w:lineRule="auto"/>
        <w:ind w:left="970" w:right="1504" w:firstLine="480"/>
        <w:jc w:val="both"/>
        <w:rPr>
          <w:lang w:eastAsia="zh-CN"/>
        </w:rPr>
      </w:pPr>
      <w:r>
        <w:rPr>
          <w:lang w:eastAsia="zh-CN"/>
        </w:rPr>
        <w:t>2.联合体各成员授权牵头人代表联合体参加投标活动， 签署文件， 提交和接收相关的资料、信息及指示， 进行合同谈判活动， 负责合同实施阶段的组织和协调工作， 以及处理与本招标项目有关的一切事宜。</w:t>
      </w:r>
    </w:p>
    <w:p w:rsidR="007C543C" w:rsidRDefault="00996ACC">
      <w:pPr>
        <w:pStyle w:val="a3"/>
        <w:spacing w:before="121" w:line="280" w:lineRule="auto"/>
        <w:ind w:left="972" w:right="1484" w:firstLine="391"/>
        <w:jc w:val="both"/>
        <w:rPr>
          <w:lang w:eastAsia="zh-CN"/>
        </w:rPr>
      </w:pPr>
      <w:r>
        <w:rPr>
          <w:lang w:eastAsia="zh-CN"/>
        </w:rPr>
        <w:t>3</w:t>
      </w:r>
      <w:r>
        <w:rPr>
          <w:spacing w:val="-5"/>
          <w:lang w:eastAsia="zh-CN"/>
        </w:rPr>
        <w:t xml:space="preserve"> 联合体牵头人在本项目中签署的一切文件和处理的一切事宜， 联合体各成员均予以承认。联合体各成员将严格按照招标文件、投标文件和合同的要求全面履行 义务， 并向招标人承担连带责任。</w:t>
      </w:r>
    </w:p>
    <w:p w:rsidR="007C543C" w:rsidRDefault="00996ACC">
      <w:pPr>
        <w:pStyle w:val="a7"/>
        <w:numPr>
          <w:ilvl w:val="0"/>
          <w:numId w:val="14"/>
        </w:numPr>
        <w:tabs>
          <w:tab w:val="left" w:pos="1633"/>
        </w:tabs>
        <w:spacing w:before="121"/>
        <w:ind w:firstLine="480"/>
        <w:rPr>
          <w:sz w:val="24"/>
          <w:lang w:eastAsia="zh-CN"/>
        </w:rPr>
      </w:pPr>
      <w:r>
        <w:rPr>
          <w:sz w:val="24"/>
          <w:lang w:eastAsia="zh-CN"/>
        </w:rPr>
        <w:t>联合体各成员单位内部的职责分工如下：（</w:t>
      </w:r>
      <w:r>
        <w:rPr>
          <w:spacing w:val="-1"/>
          <w:sz w:val="24"/>
          <w:lang w:eastAsia="zh-CN"/>
        </w:rPr>
        <w:t xml:space="preserve"> 牵头人名称</w:t>
      </w:r>
      <w:r>
        <w:rPr>
          <w:sz w:val="24"/>
          <w:lang w:eastAsia="zh-CN"/>
        </w:rPr>
        <w:t>）承担</w:t>
      </w:r>
      <w:r>
        <w:rPr>
          <w:spacing w:val="15"/>
          <w:sz w:val="24"/>
          <w:lang w:eastAsia="zh-CN"/>
        </w:rPr>
        <w:t xml:space="preserve"> 专业工程，</w:t>
      </w:r>
    </w:p>
    <w:p w:rsidR="007C543C" w:rsidRDefault="00996ACC">
      <w:pPr>
        <w:pStyle w:val="a3"/>
        <w:tabs>
          <w:tab w:val="left" w:pos="8587"/>
        </w:tabs>
        <w:spacing w:before="172"/>
        <w:ind w:left="972"/>
        <w:rPr>
          <w:lang w:eastAsia="zh-CN"/>
        </w:rPr>
      </w:pPr>
      <w:r>
        <w:rPr>
          <w:lang w:eastAsia="zh-CN"/>
        </w:rPr>
        <w:t>占总工程量的＿％；（成员一名称）承担</w:t>
      </w:r>
      <w:r>
        <w:rPr>
          <w:spacing w:val="78"/>
          <w:u w:val="single"/>
          <w:lang w:eastAsia="zh-CN"/>
        </w:rPr>
        <w:t xml:space="preserve"> </w:t>
      </w:r>
      <w:r>
        <w:rPr>
          <w:lang w:eastAsia="zh-CN"/>
        </w:rPr>
        <w:t>专业工程，占总工程最的</w:t>
      </w:r>
      <w:r>
        <w:rPr>
          <w:u w:val="single"/>
          <w:lang w:eastAsia="zh-CN"/>
        </w:rPr>
        <w:t xml:space="preserve"> </w:t>
      </w:r>
      <w:r>
        <w:rPr>
          <w:u w:val="single"/>
          <w:lang w:eastAsia="zh-CN"/>
        </w:rPr>
        <w:tab/>
      </w:r>
      <w:r>
        <w:rPr>
          <w:lang w:eastAsia="zh-CN"/>
        </w:rPr>
        <w:t>％；．．．。</w:t>
      </w:r>
    </w:p>
    <w:p w:rsidR="007C543C" w:rsidRDefault="00996ACC">
      <w:pPr>
        <w:pStyle w:val="a7"/>
        <w:numPr>
          <w:ilvl w:val="0"/>
          <w:numId w:val="14"/>
        </w:numPr>
        <w:tabs>
          <w:tab w:val="left" w:pos="1638"/>
        </w:tabs>
        <w:spacing w:before="173" w:line="280" w:lineRule="auto"/>
        <w:ind w:right="1496" w:firstLine="480"/>
        <w:jc w:val="both"/>
        <w:rPr>
          <w:sz w:val="24"/>
          <w:lang w:eastAsia="zh-CN"/>
        </w:rPr>
      </w:pPr>
      <w:r>
        <w:rPr>
          <w:sz w:val="24"/>
          <w:lang w:eastAsia="zh-CN"/>
        </w:rPr>
        <w:t>投标工作和联合体在中标后工程实施过程中的有关费用按 各自承担的工作量分摊。</w:t>
      </w:r>
    </w:p>
    <w:p w:rsidR="007C543C" w:rsidRDefault="00996ACC">
      <w:pPr>
        <w:pStyle w:val="a7"/>
        <w:numPr>
          <w:ilvl w:val="0"/>
          <w:numId w:val="14"/>
        </w:numPr>
        <w:tabs>
          <w:tab w:val="left" w:pos="1633"/>
        </w:tabs>
        <w:spacing w:before="120" w:line="280" w:lineRule="auto"/>
        <w:ind w:left="970" w:right="1482" w:firstLine="482"/>
        <w:jc w:val="both"/>
        <w:rPr>
          <w:sz w:val="24"/>
          <w:lang w:eastAsia="zh-CN"/>
        </w:rPr>
      </w:pPr>
      <w:r>
        <w:rPr>
          <w:spacing w:val="-3"/>
          <w:sz w:val="24"/>
          <w:lang w:eastAsia="zh-CN"/>
        </w:rPr>
        <w:t>本 协议书自所有成员单位法定代表人签字或盖单位章之日起生效， 合同履行完毕后自动失效。</w:t>
      </w:r>
    </w:p>
    <w:p w:rsidR="007C543C" w:rsidRDefault="00996ACC">
      <w:pPr>
        <w:pStyle w:val="a7"/>
        <w:numPr>
          <w:ilvl w:val="0"/>
          <w:numId w:val="14"/>
        </w:numPr>
        <w:tabs>
          <w:tab w:val="left" w:pos="1631"/>
          <w:tab w:val="left" w:pos="3550"/>
        </w:tabs>
        <w:spacing w:before="121"/>
        <w:ind w:left="1630"/>
        <w:rPr>
          <w:sz w:val="24"/>
          <w:lang w:eastAsia="zh-CN"/>
        </w:rPr>
      </w:pPr>
      <w:r>
        <w:rPr>
          <w:sz w:val="24"/>
          <w:lang w:eastAsia="zh-CN"/>
        </w:rPr>
        <w:t>本协议书一式</w:t>
      </w:r>
      <w:r>
        <w:rPr>
          <w:sz w:val="24"/>
          <w:u w:val="single"/>
          <w:lang w:eastAsia="zh-CN"/>
        </w:rPr>
        <w:t xml:space="preserve"> </w:t>
      </w:r>
      <w:r>
        <w:rPr>
          <w:sz w:val="24"/>
          <w:u w:val="single"/>
          <w:lang w:eastAsia="zh-CN"/>
        </w:rPr>
        <w:tab/>
      </w:r>
      <w:r>
        <w:rPr>
          <w:sz w:val="24"/>
          <w:lang w:eastAsia="zh-CN"/>
        </w:rPr>
        <w:t>份， 联合体成员和招标人各执一份。</w:t>
      </w:r>
    </w:p>
    <w:p w:rsidR="007C543C" w:rsidRDefault="007C543C">
      <w:pPr>
        <w:pStyle w:val="a3"/>
        <w:rPr>
          <w:sz w:val="26"/>
          <w:lang w:eastAsia="zh-CN"/>
        </w:rPr>
      </w:pPr>
    </w:p>
    <w:p w:rsidR="007C543C" w:rsidRDefault="007C543C">
      <w:pPr>
        <w:pStyle w:val="a3"/>
        <w:spacing w:before="8"/>
        <w:rPr>
          <w:sz w:val="28"/>
          <w:lang w:eastAsia="zh-CN"/>
        </w:rPr>
      </w:pPr>
    </w:p>
    <w:p w:rsidR="007C543C" w:rsidRDefault="00996ACC">
      <w:pPr>
        <w:pStyle w:val="a3"/>
        <w:tabs>
          <w:tab w:val="left" w:pos="5981"/>
          <w:tab w:val="left" w:pos="6040"/>
        </w:tabs>
        <w:spacing w:line="280" w:lineRule="auto"/>
        <w:ind w:left="1440" w:right="3371" w:firstLine="4"/>
        <w:rPr>
          <w:lang w:eastAsia="zh-CN"/>
        </w:rPr>
      </w:pPr>
      <w:r>
        <w:rPr>
          <w:lang w:eastAsia="zh-CN"/>
        </w:rPr>
        <w:t>联合体牵头人名称：</w:t>
      </w:r>
      <w:r>
        <w:rPr>
          <w:u w:val="single"/>
          <w:lang w:eastAsia="zh-CN"/>
        </w:rPr>
        <w:tab/>
      </w:r>
      <w:r>
        <w:rPr>
          <w:u w:val="single"/>
          <w:lang w:eastAsia="zh-CN"/>
        </w:rPr>
        <w:tab/>
      </w:r>
      <w:r>
        <w:rPr>
          <w:lang w:eastAsia="zh-CN"/>
        </w:rPr>
        <w:t>（盖单位章） 法定代表人：</w:t>
      </w:r>
      <w:r>
        <w:rPr>
          <w:u w:val="single"/>
          <w:lang w:eastAsia="zh-CN"/>
        </w:rPr>
        <w:t xml:space="preserve"> </w:t>
      </w:r>
      <w:r>
        <w:rPr>
          <w:u w:val="single"/>
          <w:lang w:eastAsia="zh-CN"/>
        </w:rPr>
        <w:tab/>
      </w:r>
      <w:r>
        <w:rPr>
          <w:lang w:eastAsia="zh-CN"/>
        </w:rPr>
        <w:t>（签字）</w:t>
      </w:r>
    </w:p>
    <w:p w:rsidR="007C543C" w:rsidRDefault="007C543C">
      <w:pPr>
        <w:pStyle w:val="a3"/>
        <w:rPr>
          <w:sz w:val="26"/>
          <w:lang w:eastAsia="zh-CN"/>
        </w:rPr>
      </w:pPr>
    </w:p>
    <w:p w:rsidR="007C543C" w:rsidRDefault="007C543C">
      <w:pPr>
        <w:pStyle w:val="a3"/>
        <w:spacing w:before="11"/>
        <w:rPr>
          <w:sz w:val="20"/>
          <w:lang w:eastAsia="zh-CN"/>
        </w:rPr>
      </w:pPr>
    </w:p>
    <w:p w:rsidR="007C543C" w:rsidRDefault="00996ACC">
      <w:pPr>
        <w:pStyle w:val="a3"/>
        <w:tabs>
          <w:tab w:val="left" w:pos="5887"/>
          <w:tab w:val="left" w:pos="6379"/>
        </w:tabs>
        <w:spacing w:line="280" w:lineRule="auto"/>
        <w:ind w:left="1440" w:right="3712" w:firstLine="4"/>
        <w:rPr>
          <w:lang w:eastAsia="zh-CN"/>
        </w:rPr>
      </w:pPr>
      <w:r>
        <w:rPr>
          <w:lang w:eastAsia="zh-CN"/>
        </w:rPr>
        <w:t>联合体成员名称：</w:t>
      </w:r>
      <w:r>
        <w:rPr>
          <w:u w:val="single"/>
          <w:lang w:eastAsia="zh-CN"/>
        </w:rPr>
        <w:t xml:space="preserve"> </w:t>
      </w:r>
      <w:r>
        <w:rPr>
          <w:u w:val="single"/>
          <w:lang w:eastAsia="zh-CN"/>
        </w:rPr>
        <w:tab/>
      </w:r>
      <w:r>
        <w:rPr>
          <w:lang w:eastAsia="zh-CN"/>
        </w:rPr>
        <w:t>（</w:t>
      </w:r>
      <w:r>
        <w:rPr>
          <w:lang w:eastAsia="zh-CN"/>
        </w:rPr>
        <w:tab/>
        <w:t>盖</w:t>
      </w:r>
      <w:r>
        <w:rPr>
          <w:spacing w:val="-56"/>
          <w:lang w:eastAsia="zh-CN"/>
        </w:rPr>
        <w:t xml:space="preserve"> </w:t>
      </w:r>
      <w:r>
        <w:rPr>
          <w:lang w:eastAsia="zh-CN"/>
        </w:rPr>
        <w:t>单</w:t>
      </w:r>
      <w:r>
        <w:rPr>
          <w:spacing w:val="-53"/>
          <w:lang w:eastAsia="zh-CN"/>
        </w:rPr>
        <w:t xml:space="preserve"> </w:t>
      </w:r>
      <w:r>
        <w:rPr>
          <w:lang w:eastAsia="zh-CN"/>
        </w:rPr>
        <w:t>位章）法定代表人：</w:t>
      </w:r>
      <w:r>
        <w:rPr>
          <w:u w:val="single"/>
          <w:lang w:eastAsia="zh-CN"/>
        </w:rPr>
        <w:t xml:space="preserve"> </w:t>
      </w:r>
      <w:r>
        <w:rPr>
          <w:u w:val="single"/>
          <w:lang w:eastAsia="zh-CN"/>
        </w:rPr>
        <w:tab/>
      </w:r>
      <w:r>
        <w:rPr>
          <w:lang w:eastAsia="zh-CN"/>
        </w:rPr>
        <w:t>（签字）</w:t>
      </w:r>
    </w:p>
    <w:p w:rsidR="007C543C" w:rsidRDefault="007C543C">
      <w:pPr>
        <w:pStyle w:val="a3"/>
        <w:rPr>
          <w:sz w:val="26"/>
          <w:lang w:eastAsia="zh-CN"/>
        </w:rPr>
      </w:pPr>
    </w:p>
    <w:p w:rsidR="007C543C" w:rsidRDefault="007C543C">
      <w:pPr>
        <w:pStyle w:val="a3"/>
        <w:spacing w:before="11"/>
        <w:rPr>
          <w:sz w:val="20"/>
          <w:lang w:eastAsia="zh-CN"/>
        </w:rPr>
      </w:pPr>
    </w:p>
    <w:p w:rsidR="007C543C" w:rsidRDefault="00996ACC">
      <w:pPr>
        <w:pStyle w:val="a3"/>
        <w:tabs>
          <w:tab w:val="left" w:pos="5887"/>
          <w:tab w:val="left" w:pos="6379"/>
        </w:tabs>
        <w:spacing w:line="280" w:lineRule="auto"/>
        <w:ind w:left="1455" w:right="3712" w:hanging="10"/>
        <w:rPr>
          <w:lang w:eastAsia="zh-CN"/>
        </w:rPr>
      </w:pPr>
      <w:r>
        <w:rPr>
          <w:lang w:eastAsia="zh-CN"/>
        </w:rPr>
        <w:t>联合体成员名称：</w:t>
      </w:r>
      <w:r>
        <w:rPr>
          <w:u w:val="single"/>
          <w:lang w:eastAsia="zh-CN"/>
        </w:rPr>
        <w:t xml:space="preserve"> </w:t>
      </w:r>
      <w:r>
        <w:rPr>
          <w:u w:val="single"/>
          <w:lang w:eastAsia="zh-CN"/>
        </w:rPr>
        <w:tab/>
      </w:r>
      <w:r>
        <w:rPr>
          <w:lang w:eastAsia="zh-CN"/>
        </w:rPr>
        <w:t>（</w:t>
      </w:r>
      <w:r>
        <w:rPr>
          <w:lang w:eastAsia="zh-CN"/>
        </w:rPr>
        <w:tab/>
        <w:t>盖</w:t>
      </w:r>
      <w:r>
        <w:rPr>
          <w:spacing w:val="-56"/>
          <w:lang w:eastAsia="zh-CN"/>
        </w:rPr>
        <w:t xml:space="preserve"> </w:t>
      </w:r>
      <w:r>
        <w:rPr>
          <w:lang w:eastAsia="zh-CN"/>
        </w:rPr>
        <w:t>单</w:t>
      </w:r>
      <w:r>
        <w:rPr>
          <w:spacing w:val="-53"/>
          <w:lang w:eastAsia="zh-CN"/>
        </w:rPr>
        <w:t xml:space="preserve"> </w:t>
      </w:r>
      <w:r>
        <w:rPr>
          <w:lang w:eastAsia="zh-CN"/>
        </w:rPr>
        <w:t>位章）法定代表人：</w:t>
      </w:r>
      <w:r>
        <w:rPr>
          <w:u w:val="single"/>
          <w:lang w:eastAsia="zh-CN"/>
        </w:rPr>
        <w:t xml:space="preserve"> </w:t>
      </w:r>
      <w:r>
        <w:rPr>
          <w:u w:val="single"/>
          <w:lang w:eastAsia="zh-CN"/>
        </w:rPr>
        <w:tab/>
      </w:r>
      <w:r>
        <w:rPr>
          <w:lang w:eastAsia="zh-CN"/>
        </w:rPr>
        <w:t>（签字）</w:t>
      </w:r>
    </w:p>
    <w:p w:rsidR="007C543C" w:rsidRDefault="007C543C">
      <w:pPr>
        <w:pStyle w:val="a3"/>
        <w:rPr>
          <w:sz w:val="26"/>
          <w:lang w:eastAsia="zh-CN"/>
        </w:rPr>
      </w:pPr>
    </w:p>
    <w:p w:rsidR="007C543C" w:rsidRDefault="007C543C">
      <w:pPr>
        <w:pStyle w:val="a3"/>
        <w:spacing w:before="11"/>
        <w:rPr>
          <w:sz w:val="20"/>
          <w:lang w:eastAsia="zh-CN"/>
        </w:rPr>
      </w:pPr>
    </w:p>
    <w:p w:rsidR="007C543C" w:rsidRDefault="00996ACC">
      <w:pPr>
        <w:pStyle w:val="a3"/>
        <w:tabs>
          <w:tab w:val="left" w:pos="7503"/>
          <w:tab w:val="left" w:pos="7983"/>
        </w:tabs>
        <w:ind w:left="7023"/>
        <w:rPr>
          <w:lang w:eastAsia="zh-CN"/>
        </w:rPr>
      </w:pPr>
      <w:r>
        <w:rPr>
          <w:lang w:eastAsia="zh-CN"/>
        </w:rPr>
        <w:t>年</w:t>
      </w:r>
      <w:r>
        <w:rPr>
          <w:lang w:eastAsia="zh-CN"/>
        </w:rPr>
        <w:tab/>
        <w:t>月</w:t>
      </w:r>
      <w:r>
        <w:rPr>
          <w:lang w:eastAsia="zh-CN"/>
        </w:rPr>
        <w:tab/>
        <w:t>日</w:t>
      </w:r>
    </w:p>
    <w:p w:rsidR="007C543C" w:rsidRDefault="00996ACC">
      <w:pPr>
        <w:pStyle w:val="a3"/>
        <w:spacing w:before="6"/>
        <w:rPr>
          <w:lang w:eastAsia="zh-CN"/>
        </w:rPr>
      </w:pPr>
      <w:r>
        <w:rPr>
          <w:noProof/>
          <w:lang w:eastAsia="zh-CN"/>
        </w:rPr>
        <mc:AlternateContent>
          <mc:Choice Requires="wps">
            <w:drawing>
              <wp:anchor distT="0" distB="0" distL="0" distR="0" simplePos="0" relativeHeight="251653120" behindDoc="0" locked="0" layoutInCell="1" allowOverlap="1">
                <wp:simplePos x="0" y="0"/>
                <wp:positionH relativeFrom="page">
                  <wp:posOffset>1080770</wp:posOffset>
                </wp:positionH>
                <wp:positionV relativeFrom="paragraph">
                  <wp:posOffset>227965</wp:posOffset>
                </wp:positionV>
                <wp:extent cx="1830070" cy="0"/>
                <wp:effectExtent l="13970" t="6985" r="13335" b="12065"/>
                <wp:wrapTopAndBottom/>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7620">
                          <a:solidFill>
                            <a:srgbClr val="000000"/>
                          </a:solidFill>
                          <a:round/>
                        </a:ln>
                      </wps:spPr>
                      <wps:bodyPr/>
                    </wps:wsp>
                  </a:graphicData>
                </a:graphic>
              </wp:anchor>
            </w:drawing>
          </mc:Choice>
          <mc:Fallback>
            <w:pict>
              <v:line w14:anchorId="39636C27" id="Line 7" o:spid="_x0000_s1026" style="position:absolute;left:0;text-align:left;z-index:251653120;visibility:visible;mso-wrap-style:square;mso-wrap-distance-left:0;mso-wrap-distance-top:0;mso-wrap-distance-right:0;mso-wrap-distance-bottom:0;mso-position-horizontal:absolute;mso-position-horizontal-relative:page;mso-position-vertical:absolute;mso-position-vertical-relative:text" from="85.1pt,17.95pt" to="229.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nJtQEAAFIDAAAOAAAAZHJzL2Uyb0RvYy54bWysU02P2yAQvVfqf0DcGzupullZcfaQ1faS&#10;tpF2+wMIYBstMGggsfPvO5CPbttbtT4gw8y8ee8NrB4mZ9lRYzTgWz6f1ZxpL0EZ37f858vTp3vO&#10;YhJeCQtet/ykI39Yf/ywGkOjFzCAVRoZgfjYjKHlQ0qhqaooB+1EnEHQnoIdoBOJtthXCsVI6M5W&#10;i7q+q0ZAFRCkjpFOH89Bvi74Xadl+tF1USdmW07cUlmxrPu8VuuVaHoUYTDyQkP8BwsnjKemN6hH&#10;kQQ7oPkHyhmJEKFLMwmugq4zUhcNpGZe/6XmeRBBFy1kTgw3m+L7wcrvxx0yo1q++MKZF45mtDVe&#10;s2W2ZgyxoYyN32EWJyf/HLYgXyPzsBmE73Wh+HIKVDbPFdUfJXkTAzXYj99AUY44JCg+TR26DEkO&#10;sKmM43Qbh54Sk3Q4v/9c10uamrzGKtFcCwPG9FWDY/mn5ZY4F2Bx3MaUiYjmmpL7eHgy1pZpW8/G&#10;li/vFnUpiGCNysGcFrHfbyyyo8j3pXxFFUXepiEcvDo3sf4iOus8O7YHddrh1QwaXGFzuWT5Zrzd&#10;l+rfT2H9CwAA//8DAFBLAwQUAAYACAAAACEAQBqjy90AAAAJAQAADwAAAGRycy9kb3ducmV2Lnht&#10;bEyPTU/DMAyG70j8h8hI3FhK2UcpTSdgcISJDXHOGtNUNE7VZG3h12PEAY6v/ej142I9uVYM2IfG&#10;k4LLWQICqfKmoVrB6/7xIgMRoiajW0+o4BMDrMvTk0Lnxo/0gsMu1oJLKORagY2xy6UMlUWnw8x3&#10;SLx7973TkWNfS9PrkctdK9MkWUqnG+ILVnd4b7H62B2dgq/laDfy4Xm1tW/yLts+7YcUN0qdn023&#10;NyAiTvEPhh99VoeSnQ7+SCaIlvMqSRlVcLW4BsHAfJHNQRx+B7Is5P8Pym8AAAD//wMAUEsBAi0A&#10;FAAGAAgAAAAhALaDOJL+AAAA4QEAABMAAAAAAAAAAAAAAAAAAAAAAFtDb250ZW50X1R5cGVzXS54&#10;bWxQSwECLQAUAAYACAAAACEAOP0h/9YAAACUAQAACwAAAAAAAAAAAAAAAAAvAQAAX3JlbHMvLnJl&#10;bHNQSwECLQAUAAYACAAAACEAwhlJybUBAABSAwAADgAAAAAAAAAAAAAAAAAuAgAAZHJzL2Uyb0Rv&#10;Yy54bWxQSwECLQAUAAYACAAAACEAQBqjy90AAAAJAQAADwAAAAAAAAAAAAAAAAAPBAAAZHJzL2Rv&#10;d25yZXYueG1sUEsFBgAAAAAEAAQA8wAAABkFAAAAAA==&#10;" strokeweight=".6pt">
                <w10:wrap type="topAndBottom" anchorx="page"/>
              </v:line>
            </w:pict>
          </mc:Fallback>
        </mc:AlternateContent>
      </w:r>
    </w:p>
    <w:p w:rsidR="007C543C" w:rsidRDefault="00996ACC">
      <w:pPr>
        <w:pStyle w:val="a3"/>
        <w:spacing w:before="22" w:line="280" w:lineRule="auto"/>
        <w:ind w:left="833" w:right="654" w:firstLine="480"/>
        <w:rPr>
          <w:lang w:eastAsia="zh-CN"/>
        </w:rPr>
      </w:pPr>
      <w:r>
        <w:rPr>
          <w:lang w:eastAsia="zh-CN"/>
        </w:rPr>
        <w:t>本联合体协议书格式适用于未进行资格预审的情况。如果采用资格预审，投标人应在此提供资格预审申请文件中所附的联合体协议书复印件。</w:t>
      </w:r>
    </w:p>
    <w:p w:rsidR="007C543C" w:rsidRDefault="007C543C">
      <w:pPr>
        <w:spacing w:line="280" w:lineRule="auto"/>
        <w:rPr>
          <w:lang w:eastAsia="zh-CN"/>
        </w:rPr>
        <w:sectPr w:rsidR="007C543C">
          <w:footerReference w:type="default" r:id="rId35"/>
          <w:pgSz w:w="11910" w:h="16840"/>
          <w:pgMar w:top="1100" w:right="500" w:bottom="1380" w:left="460" w:header="878" w:footer="1200" w:gutter="0"/>
          <w:pgNumType w:start="60"/>
          <w:cols w:space="720"/>
        </w:sectPr>
      </w:pPr>
    </w:p>
    <w:p w:rsidR="007C543C" w:rsidRDefault="007C543C">
      <w:pPr>
        <w:pStyle w:val="a3"/>
        <w:spacing w:before="1"/>
        <w:rPr>
          <w:sz w:val="17"/>
          <w:lang w:eastAsia="zh-CN"/>
        </w:rPr>
      </w:pPr>
    </w:p>
    <w:p w:rsidR="007C543C" w:rsidRDefault="00996ACC">
      <w:pPr>
        <w:pStyle w:val="4"/>
        <w:ind w:left="835" w:right="659"/>
        <w:jc w:val="center"/>
        <w:rPr>
          <w:lang w:eastAsia="zh-CN"/>
        </w:rPr>
      </w:pPr>
      <w:r>
        <w:rPr>
          <w:lang w:eastAsia="zh-CN"/>
        </w:rPr>
        <w:t>四、投标保证金</w:t>
      </w:r>
    </w:p>
    <w:p w:rsidR="007C543C" w:rsidRDefault="007C543C">
      <w:pPr>
        <w:pStyle w:val="a3"/>
        <w:rPr>
          <w:b/>
          <w:sz w:val="32"/>
          <w:lang w:eastAsia="zh-CN"/>
        </w:rPr>
      </w:pPr>
    </w:p>
    <w:p w:rsidR="007C543C" w:rsidRDefault="007C543C">
      <w:pPr>
        <w:pStyle w:val="a3"/>
        <w:spacing w:before="10"/>
        <w:rPr>
          <w:b/>
          <w:sz w:val="33"/>
          <w:lang w:eastAsia="zh-CN"/>
        </w:rPr>
      </w:pPr>
    </w:p>
    <w:p w:rsidR="007C543C" w:rsidRDefault="00996ACC">
      <w:pPr>
        <w:pStyle w:val="a3"/>
        <w:ind w:left="1484"/>
        <w:rPr>
          <w:lang w:eastAsia="zh-CN"/>
        </w:rPr>
      </w:pPr>
      <w:r>
        <w:rPr>
          <w:lang w:eastAsia="zh-CN"/>
        </w:rPr>
        <w:t>若采用</w:t>
      </w:r>
      <w:r>
        <w:rPr>
          <w:rFonts w:hint="eastAsia"/>
          <w:lang w:eastAsia="zh-CN"/>
        </w:rPr>
        <w:t>银行转账</w:t>
      </w:r>
      <w:r>
        <w:rPr>
          <w:lang w:eastAsia="zh-CN"/>
        </w:rPr>
        <w:t>或支票，投标人应在此提供汇款凭证的复印件。</w:t>
      </w:r>
    </w:p>
    <w:p w:rsidR="007C543C" w:rsidRDefault="00996ACC">
      <w:pPr>
        <w:pStyle w:val="a3"/>
        <w:spacing w:before="214"/>
        <w:ind w:left="1481"/>
        <w:rPr>
          <w:lang w:eastAsia="zh-CN"/>
        </w:rPr>
      </w:pPr>
      <w:r>
        <w:rPr>
          <w:lang w:eastAsia="zh-CN"/>
        </w:rPr>
        <w:t>如采用银行保函， 银行保函复印件装订在投标文件中 ， 格式如下。</w:t>
      </w: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spacing w:before="3"/>
        <w:rPr>
          <w:sz w:val="14"/>
          <w:lang w:eastAsia="zh-CN"/>
        </w:rPr>
      </w:pPr>
    </w:p>
    <w:p w:rsidR="007C543C" w:rsidRDefault="00996ACC">
      <w:pPr>
        <w:pStyle w:val="a3"/>
        <w:tabs>
          <w:tab w:val="left" w:pos="2698"/>
        </w:tabs>
        <w:spacing w:before="74"/>
        <w:ind w:left="137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（招标人名称）：</w:t>
      </w:r>
    </w:p>
    <w:p w:rsidR="007C543C" w:rsidRDefault="007C543C">
      <w:pPr>
        <w:pStyle w:val="a3"/>
        <w:rPr>
          <w:sz w:val="26"/>
          <w:lang w:eastAsia="zh-CN"/>
        </w:rPr>
      </w:pPr>
    </w:p>
    <w:p w:rsidR="007C543C" w:rsidRDefault="007C543C">
      <w:pPr>
        <w:pStyle w:val="a3"/>
        <w:spacing w:before="5"/>
        <w:rPr>
          <w:sz w:val="29"/>
          <w:lang w:eastAsia="zh-CN"/>
        </w:rPr>
      </w:pPr>
    </w:p>
    <w:p w:rsidR="007C543C" w:rsidRDefault="00996ACC">
      <w:pPr>
        <w:pStyle w:val="a3"/>
        <w:tabs>
          <w:tab w:val="left" w:pos="3137"/>
          <w:tab w:val="left" w:pos="3828"/>
          <w:tab w:val="left" w:pos="7546"/>
        </w:tabs>
        <w:spacing w:line="343" w:lineRule="auto"/>
        <w:ind w:left="833" w:right="653" w:firstLine="480"/>
        <w:jc w:val="both"/>
        <w:rPr>
          <w:lang w:eastAsia="zh-CN"/>
        </w:rPr>
      </w:pPr>
      <w:r>
        <w:rPr>
          <w:lang w:eastAsia="zh-CN"/>
        </w:rPr>
        <w:t>鉴于</w:t>
      </w:r>
      <w:r>
        <w:rPr>
          <w:u w:val="single"/>
          <w:lang w:eastAsia="zh-CN"/>
        </w:rPr>
        <w:t xml:space="preserve"> </w:t>
      </w:r>
      <w:r>
        <w:rPr>
          <w:u w:val="single"/>
          <w:lang w:eastAsia="zh-CN"/>
        </w:rPr>
        <w:tab/>
      </w:r>
      <w:r>
        <w:rPr>
          <w:lang w:eastAsia="zh-CN"/>
        </w:rPr>
        <w:t>（投标人名称）（以下称“投标人”)</w:t>
      </w:r>
      <w:r>
        <w:rPr>
          <w:spacing w:val="2"/>
          <w:lang w:eastAsia="zh-CN"/>
        </w:rPr>
        <w:t xml:space="preserve"> </w:t>
      </w:r>
      <w:r>
        <w:rPr>
          <w:lang w:eastAsia="zh-CN"/>
        </w:rPr>
        <w:t>于</w:t>
      </w:r>
      <w:r>
        <w:rPr>
          <w:u w:val="single"/>
          <w:lang w:eastAsia="zh-CN"/>
        </w:rPr>
        <w:t xml:space="preserve">   </w:t>
      </w:r>
      <w:r>
        <w:rPr>
          <w:spacing w:val="18"/>
          <w:u w:val="single"/>
          <w:lang w:eastAsia="zh-CN"/>
        </w:rPr>
        <w:t xml:space="preserve"> </w:t>
      </w:r>
      <w:r>
        <w:rPr>
          <w:lang w:eastAsia="zh-CN"/>
        </w:rPr>
        <w:t>年</w:t>
      </w:r>
      <w:r>
        <w:rPr>
          <w:u w:val="single"/>
          <w:lang w:eastAsia="zh-CN"/>
        </w:rPr>
        <w:t xml:space="preserve">    </w:t>
      </w:r>
      <w:r>
        <w:rPr>
          <w:spacing w:val="18"/>
          <w:u w:val="single"/>
          <w:lang w:eastAsia="zh-CN"/>
        </w:rPr>
        <w:t xml:space="preserve"> </w:t>
      </w:r>
      <w:r>
        <w:rPr>
          <w:lang w:eastAsia="zh-CN"/>
        </w:rPr>
        <w:t>月</w:t>
      </w:r>
      <w:r>
        <w:rPr>
          <w:u w:val="single"/>
          <w:lang w:eastAsia="zh-CN"/>
        </w:rPr>
        <w:t xml:space="preserve">    </w:t>
      </w:r>
      <w:r>
        <w:rPr>
          <w:spacing w:val="18"/>
          <w:u w:val="single"/>
          <w:lang w:eastAsia="zh-CN"/>
        </w:rPr>
        <w:t xml:space="preserve"> </w:t>
      </w:r>
      <w:r>
        <w:rPr>
          <w:lang w:eastAsia="zh-CN"/>
        </w:rPr>
        <w:t>日参</w:t>
      </w:r>
      <w:r>
        <w:rPr>
          <w:spacing w:val="-3"/>
          <w:lang w:eastAsia="zh-CN"/>
        </w:rPr>
        <w:t>加</w:t>
      </w:r>
      <w:r>
        <w:rPr>
          <w:lang w:eastAsia="zh-CN"/>
        </w:rPr>
        <w:t>（项目名称</w:t>
      </w:r>
      <w:r>
        <w:rPr>
          <w:spacing w:val="-4"/>
          <w:lang w:eastAsia="zh-CN"/>
        </w:rPr>
        <w:t>）</w:t>
      </w:r>
      <w:r>
        <w:rPr>
          <w:spacing w:val="-4"/>
          <w:u w:val="single"/>
          <w:lang w:eastAsia="zh-CN"/>
        </w:rPr>
        <w:t xml:space="preserve"> </w:t>
      </w:r>
      <w:r>
        <w:rPr>
          <w:spacing w:val="-4"/>
          <w:u w:val="single"/>
          <w:lang w:eastAsia="zh-CN"/>
        </w:rPr>
        <w:tab/>
      </w:r>
      <w:r>
        <w:rPr>
          <w:spacing w:val="-4"/>
          <w:u w:val="single"/>
          <w:lang w:eastAsia="zh-CN"/>
        </w:rPr>
        <w:tab/>
      </w:r>
      <w:r>
        <w:rPr>
          <w:lang w:eastAsia="zh-CN"/>
        </w:rPr>
        <w:t>的投标</w:t>
      </w:r>
      <w:r>
        <w:rPr>
          <w:spacing w:val="-3"/>
          <w:lang w:eastAsia="zh-CN"/>
        </w:rPr>
        <w:t>，</w:t>
      </w:r>
      <w:r>
        <w:rPr>
          <w:spacing w:val="-3"/>
          <w:u w:val="single"/>
          <w:lang w:eastAsia="zh-CN"/>
        </w:rPr>
        <w:t xml:space="preserve"> </w:t>
      </w:r>
      <w:r>
        <w:rPr>
          <w:spacing w:val="-3"/>
          <w:u w:val="single"/>
          <w:lang w:eastAsia="zh-CN"/>
        </w:rPr>
        <w:tab/>
      </w:r>
      <w:r>
        <w:rPr>
          <w:lang w:eastAsia="zh-CN"/>
        </w:rPr>
        <w:t>（担保人名称</w:t>
      </w:r>
      <w:r>
        <w:rPr>
          <w:spacing w:val="-3"/>
          <w:lang w:eastAsia="zh-CN"/>
        </w:rPr>
        <w:t>，</w:t>
      </w:r>
      <w:r>
        <w:rPr>
          <w:lang w:eastAsia="zh-CN"/>
        </w:rPr>
        <w:t>以下简称</w:t>
      </w:r>
      <w:r>
        <w:rPr>
          <w:rFonts w:ascii="Times New Roman" w:eastAsia="Times New Roman" w:hAnsi="Times New Roman"/>
          <w:lang w:eastAsia="zh-CN"/>
        </w:rPr>
        <w:t xml:space="preserve">” </w:t>
      </w:r>
      <w:r>
        <w:rPr>
          <w:lang w:eastAsia="zh-CN"/>
        </w:rPr>
        <w:t>我方")无条件地、不可</w:t>
      </w:r>
      <w:r>
        <w:rPr>
          <w:spacing w:val="2"/>
          <w:lang w:eastAsia="zh-CN"/>
        </w:rPr>
        <w:t>撤</w:t>
      </w:r>
      <w:r>
        <w:rPr>
          <w:lang w:eastAsia="zh-CN"/>
        </w:rPr>
        <w:t>销地保证：若投标人在投标有效期</w:t>
      </w:r>
      <w:r>
        <w:rPr>
          <w:spacing w:val="2"/>
          <w:lang w:eastAsia="zh-CN"/>
        </w:rPr>
        <w:t>内</w:t>
      </w:r>
      <w:r>
        <w:rPr>
          <w:lang w:eastAsia="zh-CN"/>
        </w:rPr>
        <w:t>撤销投标文件，中标后无正当理由不与招标</w:t>
      </w:r>
      <w:r>
        <w:rPr>
          <w:spacing w:val="2"/>
          <w:lang w:eastAsia="zh-CN"/>
        </w:rPr>
        <w:t>人</w:t>
      </w:r>
      <w:r>
        <w:rPr>
          <w:lang w:eastAsia="zh-CN"/>
        </w:rPr>
        <w:t>订立合同，在签订合同时向</w:t>
      </w:r>
      <w:r>
        <w:rPr>
          <w:spacing w:val="2"/>
          <w:lang w:eastAsia="zh-CN"/>
        </w:rPr>
        <w:t>招</w:t>
      </w:r>
      <w:r>
        <w:rPr>
          <w:lang w:eastAsia="zh-CN"/>
        </w:rPr>
        <w:t>标人提出附加条</w:t>
      </w:r>
      <w:r>
        <w:rPr>
          <w:spacing w:val="2"/>
          <w:lang w:eastAsia="zh-CN"/>
        </w:rPr>
        <w:t>件</w:t>
      </w:r>
      <w:r>
        <w:rPr>
          <w:lang w:eastAsia="zh-CN"/>
        </w:rPr>
        <w:t>，不按照招标文件</w:t>
      </w:r>
      <w:r>
        <w:rPr>
          <w:spacing w:val="2"/>
          <w:lang w:eastAsia="zh-CN"/>
        </w:rPr>
        <w:t>要</w:t>
      </w:r>
      <w:r>
        <w:rPr>
          <w:lang w:eastAsia="zh-CN"/>
        </w:rPr>
        <w:t>求提交履约保证金，或发生招标文件</w:t>
      </w:r>
      <w:r>
        <w:rPr>
          <w:spacing w:val="2"/>
          <w:lang w:eastAsia="zh-CN"/>
        </w:rPr>
        <w:t>明</w:t>
      </w:r>
      <w:r>
        <w:rPr>
          <w:lang w:eastAsia="zh-CN"/>
        </w:rPr>
        <w:t>确规定可以不予退还投标保证金的</w:t>
      </w:r>
      <w:r>
        <w:rPr>
          <w:spacing w:val="2"/>
          <w:lang w:eastAsia="zh-CN"/>
        </w:rPr>
        <w:t>其</w:t>
      </w:r>
      <w:r>
        <w:rPr>
          <w:lang w:eastAsia="zh-CN"/>
        </w:rPr>
        <w:t>他情形，我方承</w:t>
      </w:r>
      <w:r>
        <w:rPr>
          <w:spacing w:val="10"/>
          <w:lang w:eastAsia="zh-CN"/>
        </w:rPr>
        <w:t>担保证</w:t>
      </w:r>
      <w:r>
        <w:rPr>
          <w:spacing w:val="12"/>
          <w:lang w:eastAsia="zh-CN"/>
        </w:rPr>
        <w:t>责</w:t>
      </w:r>
      <w:r>
        <w:rPr>
          <w:spacing w:val="10"/>
          <w:lang w:eastAsia="zh-CN"/>
        </w:rPr>
        <w:t>任。收到你方</w:t>
      </w:r>
      <w:r>
        <w:rPr>
          <w:spacing w:val="12"/>
          <w:lang w:eastAsia="zh-CN"/>
        </w:rPr>
        <w:t>书</w:t>
      </w:r>
      <w:r>
        <w:rPr>
          <w:spacing w:val="10"/>
          <w:lang w:eastAsia="zh-CN"/>
        </w:rPr>
        <w:t>面通知后，我方</w:t>
      </w:r>
      <w:r>
        <w:rPr>
          <w:lang w:eastAsia="zh-CN"/>
        </w:rPr>
        <w:t>在</w:t>
      </w:r>
      <w:r>
        <w:rPr>
          <w:spacing w:val="42"/>
          <w:lang w:eastAsia="zh-CN"/>
        </w:rPr>
        <w:t xml:space="preserve"> </w:t>
      </w:r>
      <w:r>
        <w:rPr>
          <w:lang w:eastAsia="zh-CN"/>
        </w:rPr>
        <w:t>7</w:t>
      </w:r>
      <w:r>
        <w:rPr>
          <w:spacing w:val="26"/>
          <w:lang w:eastAsia="zh-CN"/>
        </w:rPr>
        <w:t xml:space="preserve"> </w:t>
      </w:r>
      <w:r>
        <w:rPr>
          <w:spacing w:val="10"/>
          <w:lang w:eastAsia="zh-CN"/>
        </w:rPr>
        <w:t>日内向</w:t>
      </w:r>
      <w:r>
        <w:rPr>
          <w:spacing w:val="12"/>
          <w:lang w:eastAsia="zh-CN"/>
        </w:rPr>
        <w:t>你</w:t>
      </w:r>
      <w:r>
        <w:rPr>
          <w:spacing w:val="10"/>
          <w:lang w:eastAsia="zh-CN"/>
        </w:rPr>
        <w:t>方无条件支付</w:t>
      </w:r>
      <w:r>
        <w:rPr>
          <w:spacing w:val="12"/>
          <w:lang w:eastAsia="zh-CN"/>
        </w:rPr>
        <w:t>人</w:t>
      </w:r>
      <w:r>
        <w:rPr>
          <w:spacing w:val="10"/>
          <w:lang w:eastAsia="zh-CN"/>
        </w:rPr>
        <w:t>民币（大写</w:t>
      </w:r>
      <w:r>
        <w:rPr>
          <w:lang w:eastAsia="zh-CN"/>
        </w:rPr>
        <w:t>）</w:t>
      </w:r>
    </w:p>
    <w:p w:rsidR="007C543C" w:rsidRDefault="00996ACC">
      <w:pPr>
        <w:pStyle w:val="a3"/>
        <w:tabs>
          <w:tab w:val="left" w:pos="1253"/>
        </w:tabs>
        <w:spacing w:before="2"/>
        <w:ind w:left="83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元。</w:t>
      </w:r>
    </w:p>
    <w:p w:rsidR="007C543C" w:rsidRDefault="00996ACC">
      <w:pPr>
        <w:pStyle w:val="a3"/>
        <w:spacing w:before="131" w:line="343" w:lineRule="auto"/>
        <w:ind w:left="833" w:right="654" w:firstLine="480"/>
        <w:jc w:val="both"/>
        <w:rPr>
          <w:lang w:eastAsia="zh-CN"/>
        </w:rPr>
      </w:pPr>
      <w:r>
        <w:rPr>
          <w:lang w:eastAsia="zh-CN"/>
        </w:rPr>
        <w:t>本保函在投标有效期或经延长的投标有效期内保持有效。要求我方承担保证责任的通知应在上述期限内送达我方。你方延长投标有效期的决定，应通知我方。</w:t>
      </w: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spacing w:before="4"/>
        <w:rPr>
          <w:sz w:val="33"/>
          <w:lang w:eastAsia="zh-CN"/>
        </w:rPr>
      </w:pPr>
    </w:p>
    <w:p w:rsidR="007C543C" w:rsidRDefault="00996ACC">
      <w:pPr>
        <w:pStyle w:val="a3"/>
        <w:tabs>
          <w:tab w:val="left" w:pos="7563"/>
          <w:tab w:val="left" w:pos="7622"/>
          <w:tab w:val="left" w:pos="8043"/>
        </w:tabs>
        <w:spacing w:before="1" w:line="391" w:lineRule="auto"/>
        <w:ind w:left="3843" w:right="1940"/>
        <w:jc w:val="both"/>
        <w:rPr>
          <w:rFonts w:ascii="Times New Roman" w:eastAsia="Times New Roman"/>
          <w:lang w:eastAsia="zh-CN"/>
        </w:rPr>
      </w:pPr>
      <w:r>
        <w:rPr>
          <w:lang w:eastAsia="zh-CN"/>
        </w:rPr>
        <w:t>担保人名称：</w:t>
      </w:r>
      <w:r>
        <w:rPr>
          <w:u w:val="single"/>
          <w:lang w:eastAsia="zh-CN"/>
        </w:rPr>
        <w:t xml:space="preserve"> </w:t>
      </w:r>
      <w:r>
        <w:rPr>
          <w:u w:val="single"/>
          <w:lang w:eastAsia="zh-CN"/>
        </w:rPr>
        <w:tab/>
      </w:r>
      <w:r>
        <w:rPr>
          <w:lang w:eastAsia="zh-CN"/>
        </w:rPr>
        <w:t>（单位盖章） 法定代表人或委托代理人：</w:t>
      </w:r>
      <w:r>
        <w:rPr>
          <w:u w:val="single"/>
          <w:lang w:eastAsia="zh-CN"/>
        </w:rPr>
        <w:t xml:space="preserve"> </w:t>
      </w:r>
      <w:r>
        <w:rPr>
          <w:u w:val="single"/>
          <w:lang w:eastAsia="zh-CN"/>
        </w:rPr>
        <w:tab/>
      </w:r>
      <w:r>
        <w:rPr>
          <w:u w:val="single"/>
          <w:lang w:eastAsia="zh-CN"/>
        </w:rPr>
        <w:tab/>
      </w:r>
      <w:r>
        <w:rPr>
          <w:u w:val="single"/>
          <w:lang w:eastAsia="zh-CN"/>
        </w:rPr>
        <w:tab/>
      </w:r>
      <w:r>
        <w:rPr>
          <w:lang w:eastAsia="zh-CN"/>
        </w:rPr>
        <w:t>（签字） 地</w:t>
      </w:r>
      <w:r>
        <w:rPr>
          <w:spacing w:val="118"/>
          <w:lang w:eastAsia="zh-CN"/>
        </w:rPr>
        <w:t xml:space="preserve"> </w:t>
      </w:r>
      <w:r>
        <w:rPr>
          <w:lang w:eastAsia="zh-CN"/>
        </w:rPr>
        <w:t>址 ：</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p>
    <w:p w:rsidR="007C543C" w:rsidRDefault="00996ACC">
      <w:pPr>
        <w:pStyle w:val="a3"/>
        <w:tabs>
          <w:tab w:val="left" w:pos="7622"/>
        </w:tabs>
        <w:spacing w:line="304" w:lineRule="exact"/>
        <w:ind w:left="3843"/>
        <w:rPr>
          <w:rFonts w:ascii="Times New Roman" w:eastAsia="Times New Roman"/>
          <w:lang w:eastAsia="zh-CN"/>
        </w:rPr>
      </w:pPr>
      <w:r>
        <w:rPr>
          <w:spacing w:val="-1"/>
          <w:lang w:eastAsia="zh-CN"/>
        </w:rPr>
        <w:t>邮</w:t>
      </w:r>
      <w:r>
        <w:rPr>
          <w:lang w:eastAsia="zh-CN"/>
        </w:rPr>
        <w:t>政编码：</w:t>
      </w:r>
      <w:r>
        <w:rPr>
          <w:rFonts w:ascii="Times New Roman" w:eastAsia="Times New Roman"/>
          <w:u w:val="single"/>
          <w:lang w:eastAsia="zh-CN"/>
        </w:rPr>
        <w:t xml:space="preserve"> </w:t>
      </w:r>
      <w:r>
        <w:rPr>
          <w:rFonts w:ascii="Times New Roman" w:eastAsia="Times New Roman"/>
          <w:u w:val="single"/>
          <w:lang w:eastAsia="zh-CN"/>
        </w:rPr>
        <w:tab/>
      </w:r>
    </w:p>
    <w:p w:rsidR="007C543C" w:rsidRDefault="007C543C">
      <w:pPr>
        <w:pStyle w:val="a3"/>
        <w:spacing w:before="2"/>
        <w:rPr>
          <w:rFonts w:ascii="Times New Roman"/>
          <w:sz w:val="10"/>
          <w:lang w:eastAsia="zh-CN"/>
        </w:rPr>
      </w:pPr>
    </w:p>
    <w:p w:rsidR="007C543C" w:rsidRDefault="00996ACC">
      <w:pPr>
        <w:pStyle w:val="a3"/>
        <w:tabs>
          <w:tab w:val="left" w:pos="4563"/>
          <w:tab w:val="left" w:pos="7622"/>
        </w:tabs>
        <w:spacing w:before="74"/>
        <w:ind w:left="3843"/>
        <w:rPr>
          <w:rFonts w:ascii="Times New Roman" w:eastAsia="Times New Roman"/>
          <w:lang w:eastAsia="zh-CN"/>
        </w:rPr>
      </w:pPr>
      <w:r>
        <w:rPr>
          <w:lang w:eastAsia="zh-CN"/>
        </w:rPr>
        <w:t>电</w:t>
      </w:r>
      <w:r>
        <w:rPr>
          <w:lang w:eastAsia="zh-CN"/>
        </w:rPr>
        <w:tab/>
      </w:r>
      <w:r>
        <w:rPr>
          <w:spacing w:val="-1"/>
          <w:lang w:eastAsia="zh-CN"/>
        </w:rPr>
        <w:t>话</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p>
    <w:p w:rsidR="007C543C" w:rsidRDefault="007C543C">
      <w:pPr>
        <w:pStyle w:val="a3"/>
        <w:spacing w:before="5"/>
        <w:rPr>
          <w:rFonts w:ascii="Times New Roman"/>
          <w:sz w:val="10"/>
          <w:lang w:eastAsia="zh-CN"/>
        </w:rPr>
      </w:pPr>
    </w:p>
    <w:p w:rsidR="007C543C" w:rsidRDefault="00996ACC">
      <w:pPr>
        <w:pStyle w:val="a3"/>
        <w:tabs>
          <w:tab w:val="left" w:pos="4563"/>
          <w:tab w:val="left" w:pos="7622"/>
        </w:tabs>
        <w:spacing w:before="75"/>
        <w:ind w:left="3843"/>
        <w:rPr>
          <w:rFonts w:ascii="Times New Roman" w:eastAsia="Times New Roman"/>
          <w:lang w:eastAsia="zh-CN"/>
        </w:rPr>
      </w:pPr>
      <w:r>
        <w:rPr>
          <w:lang w:eastAsia="zh-CN"/>
        </w:rPr>
        <w:t>传</w:t>
      </w:r>
      <w:r>
        <w:rPr>
          <w:lang w:eastAsia="zh-CN"/>
        </w:rPr>
        <w:tab/>
      </w:r>
      <w:r>
        <w:rPr>
          <w:spacing w:val="-1"/>
          <w:lang w:eastAsia="zh-CN"/>
        </w:rPr>
        <w:t>真</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p>
    <w:p w:rsidR="007C543C" w:rsidRDefault="007C543C">
      <w:pPr>
        <w:pStyle w:val="a3"/>
        <w:spacing w:before="10"/>
        <w:rPr>
          <w:rFonts w:ascii="Times New Roman"/>
          <w:sz w:val="10"/>
          <w:lang w:eastAsia="zh-CN"/>
        </w:rPr>
      </w:pPr>
    </w:p>
    <w:p w:rsidR="007C543C" w:rsidRDefault="00996ACC">
      <w:pPr>
        <w:pStyle w:val="a3"/>
        <w:tabs>
          <w:tab w:val="left" w:pos="6603"/>
          <w:tab w:val="left" w:pos="7563"/>
          <w:tab w:val="left" w:pos="8523"/>
        </w:tabs>
        <w:spacing w:before="66"/>
        <w:ind w:left="564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7C543C" w:rsidRDefault="007C543C">
      <w:pPr>
        <w:rPr>
          <w:lang w:eastAsia="zh-CN"/>
        </w:rPr>
        <w:sectPr w:rsidR="007C543C">
          <w:pgSz w:w="11910" w:h="16840"/>
          <w:pgMar w:top="1100" w:right="500" w:bottom="1380" w:left="460" w:header="878" w:footer="1200" w:gutter="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996ACC">
      <w:pPr>
        <w:pStyle w:val="4"/>
        <w:spacing w:before="203"/>
        <w:ind w:firstLineChars="600" w:firstLine="1928"/>
        <w:rPr>
          <w:lang w:eastAsia="zh-CN"/>
        </w:rPr>
      </w:pPr>
      <w:bookmarkStart w:id="42" w:name="五、拟分包项目情况表"/>
      <w:bookmarkEnd w:id="42"/>
      <w:r>
        <w:rPr>
          <w:lang w:eastAsia="zh-CN"/>
        </w:rPr>
        <w:t>五、拟分包项目情况表（</w:t>
      </w:r>
      <w:r>
        <w:rPr>
          <w:rFonts w:hint="eastAsia"/>
          <w:lang w:eastAsia="zh-CN"/>
        </w:rPr>
        <w:t>本次招标不适用）</w:t>
      </w:r>
    </w:p>
    <w:p w:rsidR="007C543C" w:rsidRDefault="007C543C">
      <w:pPr>
        <w:pStyle w:val="a3"/>
        <w:spacing w:before="1" w:after="1"/>
        <w:rPr>
          <w:b/>
          <w:sz w:val="15"/>
          <w:lang w:eastAsia="zh-CN"/>
        </w:rPr>
      </w:pPr>
    </w:p>
    <w:tbl>
      <w:tblPr>
        <w:tblStyle w:val="TableNormal"/>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268"/>
        <w:gridCol w:w="2268"/>
        <w:gridCol w:w="1984"/>
        <w:gridCol w:w="1351"/>
      </w:tblGrid>
      <w:tr w:rsidR="007C543C">
        <w:trPr>
          <w:trHeight w:val="880"/>
        </w:trPr>
        <w:tc>
          <w:tcPr>
            <w:tcW w:w="2235" w:type="dxa"/>
          </w:tcPr>
          <w:p w:rsidR="007C543C" w:rsidRDefault="007C543C">
            <w:pPr>
              <w:pStyle w:val="TableParagraph"/>
              <w:spacing w:before="3"/>
              <w:rPr>
                <w:b/>
                <w:sz w:val="27"/>
                <w:lang w:eastAsia="zh-CN"/>
              </w:rPr>
            </w:pPr>
          </w:p>
          <w:p w:rsidR="007C543C" w:rsidRDefault="00996ACC">
            <w:pPr>
              <w:pStyle w:val="TableParagraph"/>
              <w:ind w:left="156"/>
              <w:rPr>
                <w:sz w:val="24"/>
              </w:rPr>
            </w:pPr>
            <w:bookmarkStart w:id="43" w:name="拟分包的工程项目"/>
            <w:bookmarkEnd w:id="43"/>
            <w:r>
              <w:rPr>
                <w:sz w:val="24"/>
              </w:rPr>
              <w:t>拟分包的工程项目</w:t>
            </w:r>
          </w:p>
        </w:tc>
        <w:tc>
          <w:tcPr>
            <w:tcW w:w="2268" w:type="dxa"/>
          </w:tcPr>
          <w:p w:rsidR="007C543C" w:rsidRDefault="007C543C">
            <w:pPr>
              <w:pStyle w:val="TableParagraph"/>
              <w:spacing w:before="3"/>
              <w:rPr>
                <w:b/>
                <w:sz w:val="27"/>
              </w:rPr>
            </w:pPr>
          </w:p>
          <w:p w:rsidR="007C543C" w:rsidRDefault="00996ACC">
            <w:pPr>
              <w:pStyle w:val="TableParagraph"/>
              <w:ind w:left="413"/>
              <w:rPr>
                <w:sz w:val="24"/>
              </w:rPr>
            </w:pPr>
            <w:bookmarkStart w:id="44" w:name="主要工程内容"/>
            <w:bookmarkEnd w:id="44"/>
            <w:r>
              <w:rPr>
                <w:sz w:val="24"/>
              </w:rPr>
              <w:t>主要工程内容</w:t>
            </w:r>
          </w:p>
        </w:tc>
        <w:tc>
          <w:tcPr>
            <w:tcW w:w="2268" w:type="dxa"/>
          </w:tcPr>
          <w:p w:rsidR="007C543C" w:rsidRDefault="007C543C">
            <w:pPr>
              <w:pStyle w:val="TableParagraph"/>
              <w:spacing w:before="3"/>
              <w:rPr>
                <w:b/>
                <w:sz w:val="27"/>
              </w:rPr>
            </w:pPr>
          </w:p>
          <w:p w:rsidR="007C543C" w:rsidRDefault="00996ACC">
            <w:pPr>
              <w:pStyle w:val="TableParagraph"/>
              <w:ind w:left="653"/>
              <w:rPr>
                <w:sz w:val="24"/>
              </w:rPr>
            </w:pPr>
            <w:bookmarkStart w:id="45" w:name="工作任务"/>
            <w:bookmarkEnd w:id="45"/>
            <w:r>
              <w:rPr>
                <w:sz w:val="24"/>
              </w:rPr>
              <w:t>工作任务</w:t>
            </w:r>
          </w:p>
        </w:tc>
        <w:tc>
          <w:tcPr>
            <w:tcW w:w="1984" w:type="dxa"/>
          </w:tcPr>
          <w:p w:rsidR="007C543C" w:rsidRDefault="00996ACC">
            <w:pPr>
              <w:pStyle w:val="TableParagraph"/>
              <w:spacing w:before="19" w:line="440" w:lineRule="exact"/>
              <w:ind w:left="290" w:right="140" w:hanging="140"/>
              <w:rPr>
                <w:rFonts w:ascii="Times New Roman" w:eastAsia="Times New Roman"/>
                <w:sz w:val="24"/>
                <w:lang w:eastAsia="zh-CN"/>
              </w:rPr>
            </w:pPr>
            <w:bookmarkStart w:id="46" w:name="分包工作量总工作量的比例%"/>
            <w:bookmarkEnd w:id="46"/>
            <w:r>
              <w:rPr>
                <w:sz w:val="24"/>
                <w:lang w:eastAsia="zh-CN"/>
              </w:rPr>
              <w:t>分包工作量总工作量的比例</w:t>
            </w:r>
            <w:r>
              <w:rPr>
                <w:rFonts w:ascii="Times New Roman" w:eastAsia="Times New Roman"/>
                <w:sz w:val="24"/>
                <w:lang w:eastAsia="zh-CN"/>
              </w:rPr>
              <w:t>%</w:t>
            </w:r>
          </w:p>
        </w:tc>
        <w:tc>
          <w:tcPr>
            <w:tcW w:w="1351" w:type="dxa"/>
          </w:tcPr>
          <w:p w:rsidR="007C543C" w:rsidRDefault="007C543C">
            <w:pPr>
              <w:pStyle w:val="TableParagraph"/>
              <w:spacing w:before="3"/>
              <w:rPr>
                <w:b/>
                <w:sz w:val="27"/>
                <w:lang w:eastAsia="zh-CN"/>
              </w:rPr>
            </w:pPr>
          </w:p>
          <w:p w:rsidR="007C543C" w:rsidRDefault="00996ACC">
            <w:pPr>
              <w:pStyle w:val="TableParagraph"/>
              <w:ind w:left="435"/>
              <w:rPr>
                <w:sz w:val="24"/>
              </w:rPr>
            </w:pPr>
            <w:bookmarkStart w:id="47" w:name="备注"/>
            <w:bookmarkEnd w:id="47"/>
            <w:r>
              <w:rPr>
                <w:sz w:val="24"/>
              </w:rPr>
              <w:t>备注</w:t>
            </w:r>
          </w:p>
        </w:tc>
      </w:tr>
      <w:tr w:rsidR="007C543C">
        <w:trPr>
          <w:trHeight w:val="568"/>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val="restart"/>
          </w:tcPr>
          <w:p w:rsidR="007C543C" w:rsidRDefault="007C543C">
            <w:pPr>
              <w:pStyle w:val="TableParagraph"/>
              <w:rPr>
                <w:b/>
                <w:sz w:val="24"/>
                <w:lang w:eastAsia="zh-CN"/>
              </w:rPr>
            </w:pPr>
          </w:p>
          <w:p w:rsidR="007C543C" w:rsidRDefault="007C543C">
            <w:pPr>
              <w:pStyle w:val="TableParagraph"/>
              <w:rPr>
                <w:b/>
                <w:sz w:val="24"/>
                <w:lang w:eastAsia="zh-CN"/>
              </w:rPr>
            </w:pPr>
          </w:p>
          <w:p w:rsidR="007C543C" w:rsidRDefault="007C543C">
            <w:pPr>
              <w:pStyle w:val="TableParagraph"/>
              <w:rPr>
                <w:b/>
                <w:sz w:val="24"/>
                <w:lang w:eastAsia="zh-CN"/>
              </w:rPr>
            </w:pPr>
          </w:p>
          <w:p w:rsidR="007C543C" w:rsidRDefault="007C543C">
            <w:pPr>
              <w:pStyle w:val="TableParagraph"/>
              <w:rPr>
                <w:b/>
                <w:sz w:val="24"/>
                <w:lang w:eastAsia="zh-CN"/>
              </w:rPr>
            </w:pPr>
          </w:p>
          <w:p w:rsidR="007C543C" w:rsidRDefault="007C543C">
            <w:pPr>
              <w:pStyle w:val="TableParagraph"/>
              <w:rPr>
                <w:b/>
                <w:sz w:val="24"/>
                <w:lang w:eastAsia="zh-CN"/>
              </w:rPr>
            </w:pPr>
          </w:p>
          <w:p w:rsidR="007C543C" w:rsidRDefault="007C543C">
            <w:pPr>
              <w:pStyle w:val="TableParagraph"/>
              <w:rPr>
                <w:b/>
                <w:sz w:val="24"/>
                <w:lang w:eastAsia="zh-CN"/>
              </w:rPr>
            </w:pPr>
          </w:p>
          <w:p w:rsidR="007C543C" w:rsidRDefault="007C543C">
            <w:pPr>
              <w:pStyle w:val="TableParagraph"/>
              <w:rPr>
                <w:b/>
                <w:sz w:val="24"/>
                <w:lang w:eastAsia="zh-CN"/>
              </w:rPr>
            </w:pPr>
          </w:p>
          <w:p w:rsidR="007C543C" w:rsidRDefault="007C543C">
            <w:pPr>
              <w:pStyle w:val="TableParagraph"/>
              <w:rPr>
                <w:b/>
                <w:sz w:val="24"/>
                <w:lang w:eastAsia="zh-CN"/>
              </w:rPr>
            </w:pPr>
          </w:p>
          <w:p w:rsidR="007C543C" w:rsidRDefault="007C543C">
            <w:pPr>
              <w:pStyle w:val="TableParagraph"/>
              <w:rPr>
                <w:b/>
                <w:sz w:val="24"/>
                <w:lang w:eastAsia="zh-CN"/>
              </w:rPr>
            </w:pPr>
          </w:p>
          <w:p w:rsidR="007C543C" w:rsidRDefault="007C543C">
            <w:pPr>
              <w:pStyle w:val="TableParagraph"/>
              <w:rPr>
                <w:b/>
                <w:sz w:val="24"/>
                <w:lang w:eastAsia="zh-CN"/>
              </w:rPr>
            </w:pPr>
          </w:p>
          <w:p w:rsidR="007C543C" w:rsidRDefault="007C543C">
            <w:pPr>
              <w:pStyle w:val="TableParagraph"/>
              <w:rPr>
                <w:b/>
                <w:sz w:val="24"/>
                <w:lang w:eastAsia="zh-CN"/>
              </w:rPr>
            </w:pPr>
          </w:p>
          <w:p w:rsidR="007C543C" w:rsidRDefault="007C543C">
            <w:pPr>
              <w:pStyle w:val="TableParagraph"/>
              <w:rPr>
                <w:b/>
                <w:sz w:val="24"/>
                <w:lang w:eastAsia="zh-CN"/>
              </w:rPr>
            </w:pPr>
          </w:p>
          <w:p w:rsidR="007C543C" w:rsidRDefault="007C543C">
            <w:pPr>
              <w:pStyle w:val="TableParagraph"/>
              <w:rPr>
                <w:b/>
                <w:sz w:val="24"/>
                <w:lang w:eastAsia="zh-CN"/>
              </w:rPr>
            </w:pPr>
          </w:p>
          <w:p w:rsidR="007C543C" w:rsidRDefault="007C543C">
            <w:pPr>
              <w:pStyle w:val="TableParagraph"/>
              <w:spacing w:before="6"/>
              <w:rPr>
                <w:b/>
                <w:sz w:val="28"/>
                <w:lang w:eastAsia="zh-CN"/>
              </w:rPr>
            </w:pPr>
          </w:p>
          <w:p w:rsidR="007C543C" w:rsidRDefault="00996ACC">
            <w:pPr>
              <w:pStyle w:val="TableParagraph"/>
              <w:spacing w:line="343" w:lineRule="auto"/>
              <w:ind w:left="106" w:right="97" w:firstLine="2"/>
              <w:jc w:val="center"/>
              <w:rPr>
                <w:sz w:val="24"/>
                <w:lang w:eastAsia="zh-CN"/>
              </w:rPr>
            </w:pPr>
            <w:bookmarkStart w:id="48" w:name="若无分包计划，则投标人应在本表填写“无”"/>
            <w:bookmarkEnd w:id="48"/>
            <w:r>
              <w:rPr>
                <w:sz w:val="24"/>
                <w:lang w:eastAsia="zh-CN"/>
              </w:rPr>
              <w:t>若无分包</w:t>
            </w:r>
            <w:r>
              <w:rPr>
                <w:spacing w:val="-14"/>
                <w:sz w:val="24"/>
                <w:lang w:eastAsia="zh-CN"/>
              </w:rPr>
              <w:t>计划，则投标人应在本表填写</w:t>
            </w:r>
          </w:p>
          <w:p w:rsidR="007C543C" w:rsidRDefault="00996ACC">
            <w:pPr>
              <w:pStyle w:val="TableParagraph"/>
              <w:ind w:left="295" w:right="285"/>
              <w:jc w:val="center"/>
              <w:rPr>
                <w:sz w:val="24"/>
              </w:rPr>
            </w:pPr>
            <w:r>
              <w:rPr>
                <w:sz w:val="24"/>
              </w:rPr>
              <w:t>“无”</w:t>
            </w: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2235"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2268" w:type="dxa"/>
          </w:tcPr>
          <w:p w:rsidR="007C543C" w:rsidRDefault="007C543C">
            <w:pPr>
              <w:pStyle w:val="TableParagraph"/>
              <w:rPr>
                <w:rFonts w:ascii="Times New Roman"/>
                <w:sz w:val="20"/>
              </w:rPr>
            </w:pPr>
          </w:p>
        </w:tc>
        <w:tc>
          <w:tcPr>
            <w:tcW w:w="1984" w:type="dxa"/>
          </w:tcPr>
          <w:p w:rsidR="007C543C" w:rsidRDefault="007C543C">
            <w:pPr>
              <w:pStyle w:val="TableParagraph"/>
              <w:rPr>
                <w:rFonts w:ascii="Times New Roman"/>
                <w:sz w:val="20"/>
              </w:rPr>
            </w:pPr>
          </w:p>
        </w:tc>
        <w:tc>
          <w:tcPr>
            <w:tcW w:w="1351" w:type="dxa"/>
            <w:vMerge/>
            <w:tcBorders>
              <w:top w:val="nil"/>
            </w:tcBorders>
          </w:tcPr>
          <w:p w:rsidR="007C543C" w:rsidRDefault="007C543C">
            <w:pPr>
              <w:rPr>
                <w:sz w:val="2"/>
                <w:szCs w:val="2"/>
              </w:rPr>
            </w:pPr>
          </w:p>
        </w:tc>
      </w:tr>
      <w:tr w:rsidR="007C543C">
        <w:trPr>
          <w:trHeight w:val="585"/>
        </w:trPr>
        <w:tc>
          <w:tcPr>
            <w:tcW w:w="6771" w:type="dxa"/>
            <w:gridSpan w:val="3"/>
          </w:tcPr>
          <w:p w:rsidR="007C543C" w:rsidRDefault="00996ACC">
            <w:pPr>
              <w:pStyle w:val="TableParagraph"/>
              <w:spacing w:before="130"/>
              <w:ind w:left="1846"/>
              <w:rPr>
                <w:sz w:val="24"/>
                <w:lang w:eastAsia="zh-CN"/>
              </w:rPr>
            </w:pPr>
            <w:bookmarkStart w:id="49" w:name="拟分包工作量合计比例（%）"/>
            <w:bookmarkEnd w:id="49"/>
            <w:r>
              <w:rPr>
                <w:sz w:val="24"/>
                <w:lang w:eastAsia="zh-CN"/>
              </w:rPr>
              <w:t>拟分包工作量合计比例（</w:t>
            </w:r>
            <w:r>
              <w:rPr>
                <w:rFonts w:ascii="Times New Roman" w:eastAsia="Times New Roman"/>
                <w:sz w:val="24"/>
                <w:lang w:eastAsia="zh-CN"/>
              </w:rPr>
              <w:t>%</w:t>
            </w:r>
            <w:r>
              <w:rPr>
                <w:sz w:val="24"/>
                <w:lang w:eastAsia="zh-CN"/>
              </w:rPr>
              <w:t>）</w:t>
            </w:r>
          </w:p>
        </w:tc>
        <w:tc>
          <w:tcPr>
            <w:tcW w:w="1984" w:type="dxa"/>
          </w:tcPr>
          <w:p w:rsidR="007C543C" w:rsidRDefault="007C543C">
            <w:pPr>
              <w:pStyle w:val="TableParagraph"/>
              <w:rPr>
                <w:rFonts w:ascii="Times New Roman"/>
                <w:sz w:val="20"/>
                <w:lang w:eastAsia="zh-CN"/>
              </w:rPr>
            </w:pPr>
          </w:p>
        </w:tc>
        <w:tc>
          <w:tcPr>
            <w:tcW w:w="1351" w:type="dxa"/>
            <w:vMerge/>
            <w:tcBorders>
              <w:top w:val="nil"/>
            </w:tcBorders>
          </w:tcPr>
          <w:p w:rsidR="007C543C" w:rsidRDefault="007C543C">
            <w:pPr>
              <w:rPr>
                <w:sz w:val="2"/>
                <w:szCs w:val="2"/>
                <w:lang w:eastAsia="zh-CN"/>
              </w:rPr>
            </w:pPr>
          </w:p>
        </w:tc>
      </w:tr>
    </w:tbl>
    <w:p w:rsidR="007C543C" w:rsidRDefault="007C543C">
      <w:pPr>
        <w:rPr>
          <w:sz w:val="2"/>
          <w:szCs w:val="2"/>
          <w:lang w:eastAsia="zh-CN"/>
        </w:rPr>
        <w:sectPr w:rsidR="007C543C">
          <w:footerReference w:type="default" r:id="rId36"/>
          <w:pgSz w:w="11910" w:h="16840"/>
          <w:pgMar w:top="1100" w:right="500" w:bottom="1380" w:left="460" w:header="878" w:footer="1200" w:gutter="0"/>
          <w:pgNumType w:start="62"/>
          <w:cols w:space="720"/>
        </w:sectPr>
      </w:pPr>
    </w:p>
    <w:p w:rsidR="007C543C" w:rsidRDefault="007C543C">
      <w:pPr>
        <w:pStyle w:val="a3"/>
        <w:spacing w:before="1"/>
        <w:rPr>
          <w:b/>
          <w:sz w:val="17"/>
          <w:lang w:eastAsia="zh-CN"/>
        </w:rPr>
      </w:pPr>
    </w:p>
    <w:p w:rsidR="007C543C" w:rsidRDefault="00996ACC">
      <w:pPr>
        <w:pStyle w:val="4"/>
        <w:spacing w:before="203"/>
        <w:ind w:left="4188"/>
        <w:rPr>
          <w:b w:val="0"/>
          <w:lang w:eastAsia="zh-CN"/>
        </w:rPr>
      </w:pPr>
      <w:bookmarkStart w:id="50" w:name="六、资格审查资料"/>
      <w:bookmarkEnd w:id="50"/>
      <w:r>
        <w:rPr>
          <w:lang w:eastAsia="zh-CN"/>
        </w:rPr>
        <w:t>六、资格审查资料</w:t>
      </w:r>
    </w:p>
    <w:p w:rsidR="007C543C" w:rsidRDefault="00996ACC">
      <w:pPr>
        <w:pStyle w:val="5"/>
        <w:spacing w:before="275"/>
        <w:ind w:right="231"/>
        <w:jc w:val="center"/>
        <w:rPr>
          <w:lang w:eastAsia="zh-CN"/>
        </w:rPr>
      </w:pPr>
      <w:bookmarkStart w:id="51" w:name="（一）投标人基本情况表"/>
      <w:bookmarkEnd w:id="51"/>
      <w:r>
        <w:rPr>
          <w:lang w:eastAsia="zh-CN"/>
        </w:rPr>
        <w:t>（一）投标人基本情况表</w:t>
      </w:r>
    </w:p>
    <w:p w:rsidR="007C543C" w:rsidRDefault="007C543C">
      <w:pPr>
        <w:pStyle w:val="a3"/>
        <w:rPr>
          <w:b/>
          <w:sz w:val="20"/>
          <w:lang w:eastAsia="zh-CN"/>
        </w:rPr>
      </w:pPr>
    </w:p>
    <w:p w:rsidR="007C543C" w:rsidRDefault="007C543C">
      <w:pPr>
        <w:pStyle w:val="a3"/>
        <w:spacing w:before="6"/>
        <w:rPr>
          <w:b/>
          <w:sz w:val="14"/>
          <w:lang w:eastAsia="zh-CN"/>
        </w:rPr>
      </w:pPr>
    </w:p>
    <w:tbl>
      <w:tblPr>
        <w:tblStyle w:val="TableNormal"/>
        <w:tblW w:w="0" w:type="auto"/>
        <w:tblInd w:w="9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942"/>
        <w:gridCol w:w="1010"/>
        <w:gridCol w:w="1070"/>
        <w:gridCol w:w="1416"/>
        <w:gridCol w:w="350"/>
        <w:gridCol w:w="1212"/>
        <w:gridCol w:w="557"/>
        <w:gridCol w:w="966"/>
        <w:gridCol w:w="1116"/>
      </w:tblGrid>
      <w:tr w:rsidR="007C543C">
        <w:trPr>
          <w:trHeight w:val="537"/>
        </w:trPr>
        <w:tc>
          <w:tcPr>
            <w:tcW w:w="1942" w:type="dxa"/>
            <w:tcBorders>
              <w:bottom w:val="single" w:sz="6" w:space="0" w:color="000000"/>
              <w:right w:val="single" w:sz="6" w:space="0" w:color="000000"/>
            </w:tcBorders>
          </w:tcPr>
          <w:p w:rsidR="007C543C" w:rsidRDefault="00996ACC">
            <w:pPr>
              <w:pStyle w:val="TableParagraph"/>
              <w:spacing w:before="115"/>
              <w:ind w:left="30"/>
              <w:jc w:val="center"/>
              <w:rPr>
                <w:sz w:val="24"/>
              </w:rPr>
            </w:pPr>
            <w:r>
              <w:rPr>
                <w:sz w:val="24"/>
              </w:rPr>
              <w:t>投标人名称</w:t>
            </w:r>
          </w:p>
        </w:tc>
        <w:tc>
          <w:tcPr>
            <w:tcW w:w="7697" w:type="dxa"/>
            <w:gridSpan w:val="8"/>
            <w:tcBorders>
              <w:left w:val="single" w:sz="6" w:space="0" w:color="000000"/>
              <w:bottom w:val="single" w:sz="6" w:space="0" w:color="000000"/>
            </w:tcBorders>
          </w:tcPr>
          <w:p w:rsidR="007C543C" w:rsidRDefault="007C543C">
            <w:pPr>
              <w:pStyle w:val="TableParagraph"/>
              <w:rPr>
                <w:rFonts w:ascii="Times New Roman"/>
              </w:rPr>
            </w:pPr>
          </w:p>
        </w:tc>
      </w:tr>
      <w:tr w:rsidR="007C543C">
        <w:trPr>
          <w:trHeight w:val="552"/>
        </w:trPr>
        <w:tc>
          <w:tcPr>
            <w:tcW w:w="1942" w:type="dxa"/>
            <w:tcBorders>
              <w:top w:val="single" w:sz="6" w:space="0" w:color="000000"/>
              <w:bottom w:val="single" w:sz="6" w:space="0" w:color="000000"/>
              <w:right w:val="single" w:sz="6" w:space="0" w:color="000000"/>
            </w:tcBorders>
          </w:tcPr>
          <w:p w:rsidR="007C543C" w:rsidRDefault="00996ACC">
            <w:pPr>
              <w:pStyle w:val="TableParagraph"/>
              <w:spacing w:before="122"/>
              <w:ind w:left="30"/>
              <w:jc w:val="center"/>
              <w:rPr>
                <w:sz w:val="24"/>
              </w:rPr>
            </w:pPr>
            <w:r>
              <w:rPr>
                <w:sz w:val="24"/>
              </w:rPr>
              <w:t>注册地址</w:t>
            </w:r>
          </w:p>
        </w:tc>
        <w:tc>
          <w:tcPr>
            <w:tcW w:w="3846" w:type="dxa"/>
            <w:gridSpan w:val="4"/>
            <w:tcBorders>
              <w:top w:val="single" w:sz="6" w:space="0" w:color="000000"/>
              <w:left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1212" w:type="dxa"/>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2"/>
              <w:ind w:left="113" w:right="83"/>
              <w:jc w:val="center"/>
              <w:rPr>
                <w:sz w:val="24"/>
              </w:rPr>
            </w:pPr>
            <w:r>
              <w:rPr>
                <w:sz w:val="24"/>
              </w:rPr>
              <w:t>邮政编码</w:t>
            </w:r>
          </w:p>
        </w:tc>
        <w:tc>
          <w:tcPr>
            <w:tcW w:w="2639" w:type="dxa"/>
            <w:gridSpan w:val="3"/>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552"/>
        </w:trPr>
        <w:tc>
          <w:tcPr>
            <w:tcW w:w="1942" w:type="dxa"/>
            <w:vMerge w:val="restart"/>
            <w:tcBorders>
              <w:top w:val="single" w:sz="6" w:space="0" w:color="000000"/>
              <w:bottom w:val="single" w:sz="6" w:space="0" w:color="000000"/>
              <w:right w:val="single" w:sz="6" w:space="0" w:color="000000"/>
            </w:tcBorders>
          </w:tcPr>
          <w:p w:rsidR="007C543C" w:rsidRDefault="007C543C">
            <w:pPr>
              <w:pStyle w:val="TableParagraph"/>
              <w:spacing w:before="9"/>
              <w:rPr>
                <w:b/>
                <w:sz w:val="31"/>
              </w:rPr>
            </w:pPr>
          </w:p>
          <w:p w:rsidR="007C543C" w:rsidRDefault="00996ACC">
            <w:pPr>
              <w:pStyle w:val="TableParagraph"/>
              <w:spacing w:before="1"/>
              <w:ind w:left="494"/>
              <w:rPr>
                <w:sz w:val="24"/>
              </w:rPr>
            </w:pPr>
            <w:r>
              <w:rPr>
                <w:sz w:val="24"/>
              </w:rPr>
              <w:t>联系方式</w:t>
            </w:r>
          </w:p>
        </w:tc>
        <w:tc>
          <w:tcPr>
            <w:tcW w:w="1010" w:type="dxa"/>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4"/>
              <w:ind w:right="121"/>
              <w:jc w:val="right"/>
              <w:rPr>
                <w:sz w:val="24"/>
              </w:rPr>
            </w:pPr>
            <w:r>
              <w:rPr>
                <w:sz w:val="24"/>
              </w:rPr>
              <w:t>联系人</w:t>
            </w:r>
          </w:p>
        </w:tc>
        <w:tc>
          <w:tcPr>
            <w:tcW w:w="2836" w:type="dxa"/>
            <w:gridSpan w:val="3"/>
            <w:tcBorders>
              <w:top w:val="single" w:sz="6" w:space="0" w:color="000000"/>
              <w:left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1212" w:type="dxa"/>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4"/>
              <w:ind w:left="113" w:right="83"/>
              <w:jc w:val="center"/>
              <w:rPr>
                <w:sz w:val="24"/>
              </w:rPr>
            </w:pPr>
            <w:r>
              <w:rPr>
                <w:sz w:val="24"/>
              </w:rPr>
              <w:t>电 话</w:t>
            </w:r>
          </w:p>
        </w:tc>
        <w:tc>
          <w:tcPr>
            <w:tcW w:w="2639" w:type="dxa"/>
            <w:gridSpan w:val="3"/>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551"/>
        </w:trPr>
        <w:tc>
          <w:tcPr>
            <w:tcW w:w="1942" w:type="dxa"/>
            <w:vMerge/>
            <w:tcBorders>
              <w:top w:val="nil"/>
              <w:bottom w:val="single" w:sz="6" w:space="0" w:color="000000"/>
              <w:right w:val="single" w:sz="6" w:space="0" w:color="000000"/>
            </w:tcBorders>
          </w:tcPr>
          <w:p w:rsidR="007C543C" w:rsidRDefault="007C543C">
            <w:pPr>
              <w:rPr>
                <w:sz w:val="2"/>
                <w:szCs w:val="2"/>
              </w:rPr>
            </w:pPr>
          </w:p>
        </w:tc>
        <w:tc>
          <w:tcPr>
            <w:tcW w:w="1010" w:type="dxa"/>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3"/>
              <w:ind w:right="181"/>
              <w:jc w:val="right"/>
              <w:rPr>
                <w:sz w:val="24"/>
              </w:rPr>
            </w:pPr>
            <w:r>
              <w:rPr>
                <w:sz w:val="24"/>
              </w:rPr>
              <w:t>传 真</w:t>
            </w:r>
          </w:p>
        </w:tc>
        <w:tc>
          <w:tcPr>
            <w:tcW w:w="2836" w:type="dxa"/>
            <w:gridSpan w:val="3"/>
            <w:tcBorders>
              <w:top w:val="single" w:sz="6" w:space="0" w:color="000000"/>
              <w:left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1212" w:type="dxa"/>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3"/>
              <w:ind w:left="113" w:right="83"/>
              <w:jc w:val="center"/>
              <w:rPr>
                <w:sz w:val="24"/>
              </w:rPr>
            </w:pPr>
            <w:r>
              <w:rPr>
                <w:sz w:val="24"/>
              </w:rPr>
              <w:t>电子邮件</w:t>
            </w:r>
          </w:p>
        </w:tc>
        <w:tc>
          <w:tcPr>
            <w:tcW w:w="2639" w:type="dxa"/>
            <w:gridSpan w:val="3"/>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552"/>
        </w:trPr>
        <w:tc>
          <w:tcPr>
            <w:tcW w:w="1942" w:type="dxa"/>
            <w:tcBorders>
              <w:top w:val="single" w:sz="6" w:space="0" w:color="000000"/>
              <w:bottom w:val="single" w:sz="6" w:space="0" w:color="000000"/>
              <w:right w:val="single" w:sz="6" w:space="0" w:color="000000"/>
            </w:tcBorders>
          </w:tcPr>
          <w:p w:rsidR="007C543C" w:rsidRDefault="00996ACC">
            <w:pPr>
              <w:pStyle w:val="TableParagraph"/>
              <w:spacing w:before="122"/>
              <w:ind w:left="30"/>
              <w:jc w:val="center"/>
              <w:rPr>
                <w:sz w:val="24"/>
              </w:rPr>
            </w:pPr>
            <w:r>
              <w:rPr>
                <w:sz w:val="24"/>
              </w:rPr>
              <w:t>法定代表人</w:t>
            </w:r>
          </w:p>
        </w:tc>
        <w:tc>
          <w:tcPr>
            <w:tcW w:w="1010" w:type="dxa"/>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2"/>
              <w:ind w:left="271"/>
              <w:rPr>
                <w:sz w:val="24"/>
              </w:rPr>
            </w:pPr>
            <w:r>
              <w:rPr>
                <w:sz w:val="24"/>
              </w:rPr>
              <w:t>姓名</w:t>
            </w:r>
          </w:p>
        </w:tc>
        <w:tc>
          <w:tcPr>
            <w:tcW w:w="1070" w:type="dxa"/>
            <w:tcBorders>
              <w:top w:val="single" w:sz="6" w:space="0" w:color="000000"/>
              <w:left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1416" w:type="dxa"/>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2"/>
              <w:ind w:left="213" w:right="187"/>
              <w:jc w:val="center"/>
              <w:rPr>
                <w:sz w:val="24"/>
              </w:rPr>
            </w:pPr>
            <w:r>
              <w:rPr>
                <w:sz w:val="24"/>
              </w:rPr>
              <w:t>技术职称</w:t>
            </w:r>
          </w:p>
        </w:tc>
        <w:tc>
          <w:tcPr>
            <w:tcW w:w="2119" w:type="dxa"/>
            <w:gridSpan w:val="3"/>
            <w:tcBorders>
              <w:top w:val="single" w:sz="6" w:space="0" w:color="000000"/>
              <w:left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966" w:type="dxa"/>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2"/>
              <w:ind w:left="230" w:right="200"/>
              <w:jc w:val="center"/>
              <w:rPr>
                <w:sz w:val="24"/>
              </w:rPr>
            </w:pPr>
            <w:r>
              <w:rPr>
                <w:sz w:val="24"/>
              </w:rPr>
              <w:t>电话</w:t>
            </w:r>
          </w:p>
        </w:tc>
        <w:tc>
          <w:tcPr>
            <w:tcW w:w="1116"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552"/>
        </w:trPr>
        <w:tc>
          <w:tcPr>
            <w:tcW w:w="1942" w:type="dxa"/>
            <w:tcBorders>
              <w:top w:val="single" w:sz="6" w:space="0" w:color="000000"/>
              <w:bottom w:val="single" w:sz="6" w:space="0" w:color="000000"/>
              <w:right w:val="single" w:sz="6" w:space="0" w:color="000000"/>
            </w:tcBorders>
          </w:tcPr>
          <w:p w:rsidR="007C543C" w:rsidRDefault="00996ACC">
            <w:pPr>
              <w:pStyle w:val="TableParagraph"/>
              <w:spacing w:before="122"/>
              <w:ind w:left="30"/>
              <w:jc w:val="center"/>
              <w:rPr>
                <w:sz w:val="24"/>
              </w:rPr>
            </w:pPr>
            <w:r>
              <w:rPr>
                <w:sz w:val="24"/>
              </w:rPr>
              <w:t>技术负责人</w:t>
            </w:r>
          </w:p>
        </w:tc>
        <w:tc>
          <w:tcPr>
            <w:tcW w:w="1010" w:type="dxa"/>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2"/>
              <w:ind w:left="271"/>
              <w:rPr>
                <w:sz w:val="24"/>
              </w:rPr>
            </w:pPr>
            <w:r>
              <w:rPr>
                <w:sz w:val="24"/>
              </w:rPr>
              <w:t>姓名</w:t>
            </w:r>
          </w:p>
        </w:tc>
        <w:tc>
          <w:tcPr>
            <w:tcW w:w="1070" w:type="dxa"/>
            <w:tcBorders>
              <w:top w:val="single" w:sz="6" w:space="0" w:color="000000"/>
              <w:left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1416" w:type="dxa"/>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2"/>
              <w:ind w:left="213" w:right="187"/>
              <w:jc w:val="center"/>
              <w:rPr>
                <w:sz w:val="24"/>
              </w:rPr>
            </w:pPr>
            <w:r>
              <w:rPr>
                <w:sz w:val="24"/>
              </w:rPr>
              <w:t>技术职称</w:t>
            </w:r>
          </w:p>
        </w:tc>
        <w:tc>
          <w:tcPr>
            <w:tcW w:w="2119" w:type="dxa"/>
            <w:gridSpan w:val="3"/>
            <w:tcBorders>
              <w:top w:val="single" w:sz="6" w:space="0" w:color="000000"/>
              <w:left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966" w:type="dxa"/>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2"/>
              <w:ind w:left="230" w:right="200"/>
              <w:jc w:val="center"/>
              <w:rPr>
                <w:sz w:val="24"/>
              </w:rPr>
            </w:pPr>
            <w:r>
              <w:rPr>
                <w:sz w:val="24"/>
              </w:rPr>
              <w:t>电话</w:t>
            </w:r>
          </w:p>
        </w:tc>
        <w:tc>
          <w:tcPr>
            <w:tcW w:w="1116"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551"/>
        </w:trPr>
        <w:tc>
          <w:tcPr>
            <w:tcW w:w="1942" w:type="dxa"/>
            <w:tcBorders>
              <w:top w:val="single" w:sz="6" w:space="0" w:color="000000"/>
              <w:bottom w:val="single" w:sz="6" w:space="0" w:color="000000"/>
              <w:right w:val="single" w:sz="6" w:space="0" w:color="000000"/>
            </w:tcBorders>
          </w:tcPr>
          <w:p w:rsidR="007C543C" w:rsidRDefault="00996ACC">
            <w:pPr>
              <w:pStyle w:val="TableParagraph"/>
              <w:spacing w:before="124"/>
              <w:ind w:left="14" w:right="-29"/>
              <w:jc w:val="center"/>
              <w:rPr>
                <w:sz w:val="24"/>
              </w:rPr>
            </w:pPr>
            <w:r>
              <w:rPr>
                <w:sz w:val="24"/>
              </w:rPr>
              <w:t>企业勘察资质证书</w:t>
            </w:r>
          </w:p>
        </w:tc>
        <w:tc>
          <w:tcPr>
            <w:tcW w:w="7697" w:type="dxa"/>
            <w:gridSpan w:val="8"/>
            <w:tcBorders>
              <w:top w:val="single" w:sz="6" w:space="0" w:color="000000"/>
              <w:left w:val="single" w:sz="6" w:space="0" w:color="000000"/>
              <w:bottom w:val="single" w:sz="6" w:space="0" w:color="000000"/>
            </w:tcBorders>
          </w:tcPr>
          <w:p w:rsidR="007C543C" w:rsidRDefault="00996ACC">
            <w:pPr>
              <w:pStyle w:val="TableParagraph"/>
              <w:tabs>
                <w:tab w:val="left" w:pos="2054"/>
                <w:tab w:val="left" w:pos="3974"/>
              </w:tabs>
              <w:spacing w:before="124"/>
              <w:ind w:left="254"/>
              <w:rPr>
                <w:sz w:val="24"/>
                <w:lang w:eastAsia="zh-CN"/>
              </w:rPr>
            </w:pPr>
            <w:r>
              <w:rPr>
                <w:sz w:val="24"/>
                <w:lang w:eastAsia="zh-CN"/>
              </w:rPr>
              <w:t>类型：</w:t>
            </w:r>
            <w:r>
              <w:rPr>
                <w:sz w:val="24"/>
                <w:lang w:eastAsia="zh-CN"/>
              </w:rPr>
              <w:tab/>
              <w:t>等级：</w:t>
            </w:r>
            <w:r>
              <w:rPr>
                <w:sz w:val="24"/>
                <w:lang w:eastAsia="zh-CN"/>
              </w:rPr>
              <w:tab/>
              <w:t>证书号：</w:t>
            </w:r>
          </w:p>
        </w:tc>
      </w:tr>
      <w:tr w:rsidR="007C543C">
        <w:trPr>
          <w:trHeight w:val="552"/>
        </w:trPr>
        <w:tc>
          <w:tcPr>
            <w:tcW w:w="1942" w:type="dxa"/>
            <w:tcBorders>
              <w:top w:val="single" w:sz="6" w:space="0" w:color="000000"/>
              <w:bottom w:val="single" w:sz="6" w:space="0" w:color="000000"/>
              <w:right w:val="single" w:sz="6" w:space="0" w:color="000000"/>
            </w:tcBorders>
          </w:tcPr>
          <w:p w:rsidR="007C543C" w:rsidRDefault="00996ACC">
            <w:pPr>
              <w:pStyle w:val="TableParagraph"/>
              <w:spacing w:before="123"/>
              <w:ind w:left="14" w:right="-29"/>
              <w:jc w:val="center"/>
              <w:rPr>
                <w:sz w:val="24"/>
              </w:rPr>
            </w:pPr>
            <w:r>
              <w:rPr>
                <w:sz w:val="24"/>
              </w:rPr>
              <w:t>企业设计资质证书</w:t>
            </w:r>
          </w:p>
        </w:tc>
        <w:tc>
          <w:tcPr>
            <w:tcW w:w="7697" w:type="dxa"/>
            <w:gridSpan w:val="8"/>
            <w:tcBorders>
              <w:top w:val="single" w:sz="6" w:space="0" w:color="000000"/>
              <w:left w:val="single" w:sz="6" w:space="0" w:color="000000"/>
              <w:bottom w:val="single" w:sz="6" w:space="0" w:color="000000"/>
            </w:tcBorders>
          </w:tcPr>
          <w:p w:rsidR="007C543C" w:rsidRDefault="00996ACC">
            <w:pPr>
              <w:pStyle w:val="TableParagraph"/>
              <w:tabs>
                <w:tab w:val="left" w:pos="2054"/>
                <w:tab w:val="left" w:pos="3974"/>
              </w:tabs>
              <w:spacing w:before="123"/>
              <w:ind w:left="254"/>
              <w:rPr>
                <w:sz w:val="24"/>
                <w:lang w:eastAsia="zh-CN"/>
              </w:rPr>
            </w:pPr>
            <w:r>
              <w:rPr>
                <w:sz w:val="24"/>
                <w:lang w:eastAsia="zh-CN"/>
              </w:rPr>
              <w:t>类型：</w:t>
            </w:r>
            <w:r>
              <w:rPr>
                <w:sz w:val="24"/>
                <w:lang w:eastAsia="zh-CN"/>
              </w:rPr>
              <w:tab/>
              <w:t>等级：</w:t>
            </w:r>
            <w:r>
              <w:rPr>
                <w:sz w:val="24"/>
                <w:lang w:eastAsia="zh-CN"/>
              </w:rPr>
              <w:tab/>
              <w:t>证书号：</w:t>
            </w:r>
          </w:p>
        </w:tc>
      </w:tr>
      <w:tr w:rsidR="007C543C">
        <w:trPr>
          <w:trHeight w:val="552"/>
        </w:trPr>
        <w:tc>
          <w:tcPr>
            <w:tcW w:w="1942" w:type="dxa"/>
            <w:tcBorders>
              <w:top w:val="single" w:sz="6" w:space="0" w:color="000000"/>
              <w:bottom w:val="single" w:sz="6" w:space="0" w:color="000000"/>
              <w:right w:val="single" w:sz="6" w:space="0" w:color="000000"/>
            </w:tcBorders>
          </w:tcPr>
          <w:p w:rsidR="007C543C" w:rsidRDefault="00996ACC">
            <w:pPr>
              <w:pStyle w:val="TableParagraph"/>
              <w:spacing w:before="122"/>
              <w:ind w:left="30"/>
              <w:jc w:val="center"/>
              <w:rPr>
                <w:sz w:val="24"/>
              </w:rPr>
            </w:pPr>
            <w:r>
              <w:rPr>
                <w:sz w:val="24"/>
              </w:rPr>
              <w:t>资信资格</w:t>
            </w:r>
          </w:p>
        </w:tc>
        <w:tc>
          <w:tcPr>
            <w:tcW w:w="7697" w:type="dxa"/>
            <w:gridSpan w:val="8"/>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551"/>
        </w:trPr>
        <w:tc>
          <w:tcPr>
            <w:tcW w:w="1942" w:type="dxa"/>
            <w:tcBorders>
              <w:top w:val="single" w:sz="6" w:space="0" w:color="000000"/>
              <w:bottom w:val="single" w:sz="6" w:space="0" w:color="000000"/>
              <w:right w:val="single" w:sz="6" w:space="0" w:color="000000"/>
            </w:tcBorders>
          </w:tcPr>
          <w:p w:rsidR="007C543C" w:rsidRDefault="00996ACC">
            <w:pPr>
              <w:pStyle w:val="TableParagraph"/>
              <w:spacing w:before="122"/>
              <w:ind w:left="30"/>
              <w:jc w:val="center"/>
              <w:rPr>
                <w:sz w:val="24"/>
              </w:rPr>
            </w:pPr>
            <w:r>
              <w:rPr>
                <w:sz w:val="24"/>
              </w:rPr>
              <w:t>营业执照号</w:t>
            </w:r>
          </w:p>
        </w:tc>
        <w:tc>
          <w:tcPr>
            <w:tcW w:w="2080" w:type="dxa"/>
            <w:gridSpan w:val="2"/>
            <w:tcBorders>
              <w:top w:val="single" w:sz="6" w:space="0" w:color="000000"/>
              <w:left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5617" w:type="dxa"/>
            <w:gridSpan w:val="6"/>
            <w:tcBorders>
              <w:top w:val="single" w:sz="6" w:space="0" w:color="000000"/>
              <w:left w:val="single" w:sz="6" w:space="0" w:color="000000"/>
              <w:bottom w:val="single" w:sz="6" w:space="0" w:color="000000"/>
            </w:tcBorders>
          </w:tcPr>
          <w:p w:rsidR="007C543C" w:rsidRDefault="00996ACC">
            <w:pPr>
              <w:pStyle w:val="TableParagraph"/>
              <w:spacing w:before="122"/>
              <w:ind w:left="2131" w:right="1983"/>
              <w:jc w:val="center"/>
              <w:rPr>
                <w:sz w:val="24"/>
              </w:rPr>
            </w:pPr>
            <w:r>
              <w:rPr>
                <w:sz w:val="24"/>
              </w:rPr>
              <w:t>员工总人数：</w:t>
            </w:r>
          </w:p>
        </w:tc>
      </w:tr>
      <w:tr w:rsidR="007C543C">
        <w:trPr>
          <w:trHeight w:val="552"/>
        </w:trPr>
        <w:tc>
          <w:tcPr>
            <w:tcW w:w="1942" w:type="dxa"/>
            <w:tcBorders>
              <w:top w:val="single" w:sz="6" w:space="0" w:color="000000"/>
              <w:bottom w:val="single" w:sz="6" w:space="0" w:color="000000"/>
              <w:right w:val="single" w:sz="6" w:space="0" w:color="000000"/>
            </w:tcBorders>
          </w:tcPr>
          <w:p w:rsidR="007C543C" w:rsidRDefault="00996ACC">
            <w:pPr>
              <w:pStyle w:val="TableParagraph"/>
              <w:spacing w:before="124"/>
              <w:ind w:left="30"/>
              <w:jc w:val="center"/>
              <w:rPr>
                <w:sz w:val="24"/>
              </w:rPr>
            </w:pPr>
            <w:r>
              <w:rPr>
                <w:sz w:val="24"/>
              </w:rPr>
              <w:t>注册资本</w:t>
            </w:r>
          </w:p>
        </w:tc>
        <w:tc>
          <w:tcPr>
            <w:tcW w:w="2080" w:type="dxa"/>
            <w:gridSpan w:val="2"/>
            <w:tcBorders>
              <w:top w:val="single" w:sz="6" w:space="0" w:color="000000"/>
              <w:left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1416" w:type="dxa"/>
            <w:vMerge w:val="restart"/>
            <w:tcBorders>
              <w:top w:val="single" w:sz="6" w:space="0" w:color="000000"/>
              <w:left w:val="single" w:sz="6" w:space="0" w:color="000000"/>
              <w:bottom w:val="single" w:sz="6" w:space="0" w:color="000000"/>
              <w:right w:val="single" w:sz="6" w:space="0" w:color="000000"/>
            </w:tcBorders>
          </w:tcPr>
          <w:p w:rsidR="007C543C" w:rsidRDefault="007C543C">
            <w:pPr>
              <w:pStyle w:val="TableParagraph"/>
              <w:rPr>
                <w:b/>
                <w:sz w:val="24"/>
              </w:rPr>
            </w:pPr>
          </w:p>
          <w:p w:rsidR="007C543C" w:rsidRDefault="007C543C">
            <w:pPr>
              <w:pStyle w:val="TableParagraph"/>
              <w:rPr>
                <w:b/>
                <w:sz w:val="24"/>
              </w:rPr>
            </w:pPr>
          </w:p>
          <w:p w:rsidR="007C543C" w:rsidRDefault="007C543C">
            <w:pPr>
              <w:pStyle w:val="TableParagraph"/>
              <w:spacing w:before="12"/>
              <w:rPr>
                <w:b/>
                <w:sz w:val="27"/>
              </w:rPr>
            </w:pPr>
          </w:p>
          <w:p w:rsidR="007C543C" w:rsidRDefault="00996ACC">
            <w:pPr>
              <w:pStyle w:val="TableParagraph"/>
              <w:ind w:left="473"/>
              <w:rPr>
                <w:sz w:val="24"/>
              </w:rPr>
            </w:pPr>
            <w:r>
              <w:rPr>
                <w:sz w:val="24"/>
              </w:rPr>
              <w:t>其中</w:t>
            </w:r>
          </w:p>
        </w:tc>
        <w:tc>
          <w:tcPr>
            <w:tcW w:w="2119" w:type="dxa"/>
            <w:gridSpan w:val="3"/>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4"/>
              <w:ind w:left="346"/>
              <w:rPr>
                <w:sz w:val="24"/>
              </w:rPr>
            </w:pPr>
            <w:r>
              <w:rPr>
                <w:sz w:val="24"/>
              </w:rPr>
              <w:t>高级职称人员</w:t>
            </w:r>
          </w:p>
        </w:tc>
        <w:tc>
          <w:tcPr>
            <w:tcW w:w="2082" w:type="dxa"/>
            <w:gridSpan w:val="2"/>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551"/>
        </w:trPr>
        <w:tc>
          <w:tcPr>
            <w:tcW w:w="1942" w:type="dxa"/>
            <w:tcBorders>
              <w:top w:val="single" w:sz="6" w:space="0" w:color="000000"/>
              <w:bottom w:val="single" w:sz="6" w:space="0" w:color="000000"/>
              <w:right w:val="single" w:sz="6" w:space="0" w:color="000000"/>
            </w:tcBorders>
          </w:tcPr>
          <w:p w:rsidR="007C543C" w:rsidRDefault="00996ACC">
            <w:pPr>
              <w:pStyle w:val="TableParagraph"/>
              <w:spacing w:before="123"/>
              <w:ind w:left="30"/>
              <w:jc w:val="center"/>
              <w:rPr>
                <w:sz w:val="24"/>
              </w:rPr>
            </w:pPr>
            <w:r>
              <w:rPr>
                <w:sz w:val="24"/>
              </w:rPr>
              <w:t>成立日期</w:t>
            </w:r>
          </w:p>
        </w:tc>
        <w:tc>
          <w:tcPr>
            <w:tcW w:w="2080" w:type="dxa"/>
            <w:gridSpan w:val="2"/>
            <w:tcBorders>
              <w:top w:val="single" w:sz="6" w:space="0" w:color="000000"/>
              <w:left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1416" w:type="dxa"/>
            <w:vMerge/>
            <w:tcBorders>
              <w:top w:val="nil"/>
              <w:left w:val="single" w:sz="6" w:space="0" w:color="000000"/>
              <w:bottom w:val="single" w:sz="6" w:space="0" w:color="000000"/>
              <w:right w:val="single" w:sz="6" w:space="0" w:color="000000"/>
            </w:tcBorders>
          </w:tcPr>
          <w:p w:rsidR="007C543C" w:rsidRDefault="007C543C">
            <w:pPr>
              <w:rPr>
                <w:sz w:val="2"/>
                <w:szCs w:val="2"/>
              </w:rPr>
            </w:pPr>
          </w:p>
        </w:tc>
        <w:tc>
          <w:tcPr>
            <w:tcW w:w="2119" w:type="dxa"/>
            <w:gridSpan w:val="3"/>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3"/>
              <w:ind w:left="346"/>
              <w:rPr>
                <w:sz w:val="24"/>
              </w:rPr>
            </w:pPr>
            <w:r>
              <w:rPr>
                <w:sz w:val="24"/>
              </w:rPr>
              <w:t>中级职称人员</w:t>
            </w:r>
          </w:p>
        </w:tc>
        <w:tc>
          <w:tcPr>
            <w:tcW w:w="2082" w:type="dxa"/>
            <w:gridSpan w:val="2"/>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551"/>
        </w:trPr>
        <w:tc>
          <w:tcPr>
            <w:tcW w:w="1942" w:type="dxa"/>
            <w:tcBorders>
              <w:top w:val="single" w:sz="6" w:space="0" w:color="000000"/>
              <w:bottom w:val="single" w:sz="6" w:space="0" w:color="000000"/>
              <w:right w:val="single" w:sz="6" w:space="0" w:color="000000"/>
            </w:tcBorders>
          </w:tcPr>
          <w:p w:rsidR="007C543C" w:rsidRDefault="00996ACC">
            <w:pPr>
              <w:pStyle w:val="TableParagraph"/>
              <w:spacing w:before="122"/>
              <w:ind w:left="30"/>
              <w:jc w:val="center"/>
              <w:rPr>
                <w:sz w:val="24"/>
              </w:rPr>
            </w:pPr>
            <w:r>
              <w:rPr>
                <w:sz w:val="24"/>
              </w:rPr>
              <w:t>开户银行</w:t>
            </w:r>
          </w:p>
        </w:tc>
        <w:tc>
          <w:tcPr>
            <w:tcW w:w="2080" w:type="dxa"/>
            <w:gridSpan w:val="2"/>
            <w:tcBorders>
              <w:top w:val="single" w:sz="6" w:space="0" w:color="000000"/>
              <w:left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1416" w:type="dxa"/>
            <w:vMerge/>
            <w:tcBorders>
              <w:top w:val="nil"/>
              <w:left w:val="single" w:sz="6" w:space="0" w:color="000000"/>
              <w:bottom w:val="single" w:sz="6" w:space="0" w:color="000000"/>
              <w:right w:val="single" w:sz="6" w:space="0" w:color="000000"/>
            </w:tcBorders>
          </w:tcPr>
          <w:p w:rsidR="007C543C" w:rsidRDefault="007C543C">
            <w:pPr>
              <w:rPr>
                <w:sz w:val="2"/>
                <w:szCs w:val="2"/>
              </w:rPr>
            </w:pPr>
          </w:p>
        </w:tc>
        <w:tc>
          <w:tcPr>
            <w:tcW w:w="2119" w:type="dxa"/>
            <w:gridSpan w:val="3"/>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2"/>
              <w:ind w:left="346"/>
              <w:rPr>
                <w:sz w:val="24"/>
              </w:rPr>
            </w:pPr>
            <w:r>
              <w:rPr>
                <w:sz w:val="24"/>
              </w:rPr>
              <w:t>技术人员数量</w:t>
            </w:r>
          </w:p>
        </w:tc>
        <w:tc>
          <w:tcPr>
            <w:tcW w:w="2082" w:type="dxa"/>
            <w:gridSpan w:val="2"/>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552"/>
        </w:trPr>
        <w:tc>
          <w:tcPr>
            <w:tcW w:w="1942" w:type="dxa"/>
            <w:tcBorders>
              <w:top w:val="single" w:sz="6" w:space="0" w:color="000000"/>
              <w:bottom w:val="single" w:sz="6" w:space="0" w:color="000000"/>
              <w:right w:val="single" w:sz="6" w:space="0" w:color="000000"/>
            </w:tcBorders>
          </w:tcPr>
          <w:p w:rsidR="007C543C" w:rsidRDefault="00996ACC">
            <w:pPr>
              <w:pStyle w:val="TableParagraph"/>
              <w:spacing w:before="122"/>
              <w:ind w:left="30"/>
              <w:jc w:val="center"/>
              <w:rPr>
                <w:sz w:val="24"/>
              </w:rPr>
            </w:pPr>
            <w:r>
              <w:rPr>
                <w:sz w:val="24"/>
              </w:rPr>
              <w:t>开户银行账号</w:t>
            </w:r>
          </w:p>
        </w:tc>
        <w:tc>
          <w:tcPr>
            <w:tcW w:w="2080" w:type="dxa"/>
            <w:gridSpan w:val="2"/>
            <w:tcBorders>
              <w:top w:val="single" w:sz="6" w:space="0" w:color="000000"/>
              <w:left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1416" w:type="dxa"/>
            <w:vMerge/>
            <w:tcBorders>
              <w:top w:val="nil"/>
              <w:left w:val="single" w:sz="6" w:space="0" w:color="000000"/>
              <w:bottom w:val="single" w:sz="6" w:space="0" w:color="000000"/>
              <w:right w:val="single" w:sz="6" w:space="0" w:color="000000"/>
            </w:tcBorders>
          </w:tcPr>
          <w:p w:rsidR="007C543C" w:rsidRDefault="007C543C">
            <w:pPr>
              <w:rPr>
                <w:sz w:val="2"/>
                <w:szCs w:val="2"/>
              </w:rPr>
            </w:pPr>
          </w:p>
        </w:tc>
        <w:tc>
          <w:tcPr>
            <w:tcW w:w="2119" w:type="dxa"/>
            <w:gridSpan w:val="3"/>
            <w:tcBorders>
              <w:top w:val="single" w:sz="6" w:space="0" w:color="000000"/>
              <w:left w:val="single" w:sz="6" w:space="0" w:color="000000"/>
              <w:bottom w:val="single" w:sz="6" w:space="0" w:color="000000"/>
              <w:right w:val="single" w:sz="6" w:space="0" w:color="000000"/>
            </w:tcBorders>
          </w:tcPr>
          <w:p w:rsidR="007C543C" w:rsidRDefault="00996ACC">
            <w:pPr>
              <w:pStyle w:val="TableParagraph"/>
              <w:spacing w:before="122"/>
              <w:ind w:left="346"/>
              <w:rPr>
                <w:sz w:val="24"/>
              </w:rPr>
            </w:pPr>
            <w:r>
              <w:rPr>
                <w:sz w:val="24"/>
              </w:rPr>
              <w:t>各类注册人员</w:t>
            </w:r>
          </w:p>
        </w:tc>
        <w:tc>
          <w:tcPr>
            <w:tcW w:w="2082" w:type="dxa"/>
            <w:gridSpan w:val="2"/>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627"/>
        </w:trPr>
        <w:tc>
          <w:tcPr>
            <w:tcW w:w="1942" w:type="dxa"/>
            <w:tcBorders>
              <w:top w:val="single" w:sz="6" w:space="0" w:color="000000"/>
              <w:bottom w:val="single" w:sz="6" w:space="0" w:color="000000"/>
              <w:right w:val="single" w:sz="6" w:space="0" w:color="000000"/>
            </w:tcBorders>
          </w:tcPr>
          <w:p w:rsidR="007C543C" w:rsidRDefault="00996ACC">
            <w:pPr>
              <w:pStyle w:val="TableParagraph"/>
              <w:spacing w:before="162"/>
              <w:ind w:left="30"/>
              <w:jc w:val="center"/>
              <w:rPr>
                <w:sz w:val="24"/>
              </w:rPr>
            </w:pPr>
            <w:r>
              <w:rPr>
                <w:sz w:val="24"/>
              </w:rPr>
              <w:t>经营范围</w:t>
            </w:r>
          </w:p>
        </w:tc>
        <w:tc>
          <w:tcPr>
            <w:tcW w:w="7697" w:type="dxa"/>
            <w:gridSpan w:val="8"/>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2486"/>
        </w:trPr>
        <w:tc>
          <w:tcPr>
            <w:tcW w:w="1942" w:type="dxa"/>
            <w:tcBorders>
              <w:top w:val="single" w:sz="6" w:space="0" w:color="000000"/>
              <w:bottom w:val="single" w:sz="6" w:space="0" w:color="000000"/>
              <w:right w:val="single" w:sz="6" w:space="0" w:color="000000"/>
            </w:tcBorders>
          </w:tcPr>
          <w:p w:rsidR="007C543C" w:rsidRDefault="007C543C">
            <w:pPr>
              <w:pStyle w:val="TableParagraph"/>
              <w:rPr>
                <w:b/>
                <w:sz w:val="24"/>
              </w:rPr>
            </w:pPr>
          </w:p>
          <w:p w:rsidR="007C543C" w:rsidRDefault="007C543C">
            <w:pPr>
              <w:pStyle w:val="TableParagraph"/>
              <w:rPr>
                <w:b/>
                <w:sz w:val="24"/>
              </w:rPr>
            </w:pPr>
          </w:p>
          <w:p w:rsidR="007C543C" w:rsidRDefault="007C543C">
            <w:pPr>
              <w:pStyle w:val="TableParagraph"/>
              <w:spacing w:before="5"/>
              <w:rPr>
                <w:b/>
                <w:sz w:val="21"/>
              </w:rPr>
            </w:pPr>
          </w:p>
          <w:p w:rsidR="007C543C" w:rsidRDefault="00996ACC">
            <w:pPr>
              <w:pStyle w:val="TableParagraph"/>
              <w:spacing w:line="312" w:lineRule="auto"/>
              <w:ind w:left="854" w:right="-29" w:hanging="840"/>
              <w:rPr>
                <w:sz w:val="24"/>
              </w:rPr>
            </w:pPr>
            <w:r>
              <w:rPr>
                <w:sz w:val="24"/>
              </w:rPr>
              <w:t>投标人关联企业情况</w:t>
            </w:r>
          </w:p>
        </w:tc>
        <w:tc>
          <w:tcPr>
            <w:tcW w:w="7697" w:type="dxa"/>
            <w:gridSpan w:val="8"/>
            <w:tcBorders>
              <w:top w:val="single" w:sz="6" w:space="0" w:color="000000"/>
              <w:left w:val="single" w:sz="6" w:space="0" w:color="000000"/>
              <w:bottom w:val="single" w:sz="6" w:space="0" w:color="000000"/>
            </w:tcBorders>
          </w:tcPr>
          <w:p w:rsidR="007C543C" w:rsidRDefault="00996ACC">
            <w:pPr>
              <w:pStyle w:val="TableParagraph"/>
              <w:spacing w:before="193" w:line="304" w:lineRule="exact"/>
              <w:ind w:left="14"/>
              <w:rPr>
                <w:sz w:val="24"/>
                <w:lang w:eastAsia="zh-CN"/>
              </w:rPr>
            </w:pPr>
            <w:r>
              <w:rPr>
                <w:sz w:val="24"/>
                <w:lang w:eastAsia="zh-CN"/>
              </w:rPr>
              <w:t>投标人应提供关联企业情况，包括：</w:t>
            </w:r>
          </w:p>
          <w:p w:rsidR="007C543C" w:rsidRDefault="00996ACC">
            <w:pPr>
              <w:pStyle w:val="TableParagraph"/>
              <w:spacing w:before="1" w:line="235" w:lineRule="auto"/>
              <w:ind w:left="14" w:right="-29"/>
              <w:rPr>
                <w:sz w:val="24"/>
                <w:lang w:eastAsia="zh-CN"/>
              </w:rPr>
            </w:pPr>
            <w:r>
              <w:rPr>
                <w:sz w:val="24"/>
                <w:lang w:eastAsia="zh-CN"/>
              </w:rPr>
              <w:t>（1）</w:t>
            </w:r>
            <w:r>
              <w:rPr>
                <w:spacing w:val="-1"/>
                <w:sz w:val="24"/>
                <w:lang w:eastAsia="zh-CN"/>
              </w:rPr>
              <w:t>投标人的所有股东名称及相应股权</w:t>
            </w:r>
            <w:r>
              <w:rPr>
                <w:sz w:val="24"/>
                <w:lang w:eastAsia="zh-CN"/>
              </w:rPr>
              <w:t>（出资额）</w:t>
            </w:r>
            <w:r>
              <w:rPr>
                <w:spacing w:val="-1"/>
                <w:sz w:val="24"/>
                <w:lang w:eastAsia="zh-CN"/>
              </w:rPr>
              <w:t>比例； 如投标人为上市公司， 投标人应提供股权占公司股份总数10％以上的所有股东名称及相应股权比例；</w:t>
            </w:r>
          </w:p>
          <w:p w:rsidR="007C543C" w:rsidRDefault="00996ACC">
            <w:pPr>
              <w:pStyle w:val="TableParagraph"/>
              <w:spacing w:line="235" w:lineRule="auto"/>
              <w:ind w:left="14" w:right="97"/>
              <w:rPr>
                <w:sz w:val="24"/>
                <w:lang w:eastAsia="zh-CN"/>
              </w:rPr>
            </w:pPr>
            <w:r>
              <w:rPr>
                <w:sz w:val="24"/>
                <w:lang w:eastAsia="zh-CN"/>
              </w:rPr>
              <w:t>（2）投标人投资（控股）或管理的下属企业名称、持有股权（出资额） 比例；</w:t>
            </w:r>
          </w:p>
          <w:p w:rsidR="007C543C" w:rsidRDefault="00996ACC">
            <w:pPr>
              <w:pStyle w:val="TableParagraph"/>
              <w:spacing w:line="300" w:lineRule="exact"/>
              <w:ind w:left="14"/>
              <w:rPr>
                <w:sz w:val="24"/>
                <w:lang w:eastAsia="zh-CN"/>
              </w:rPr>
            </w:pPr>
            <w:r>
              <w:rPr>
                <w:sz w:val="24"/>
                <w:lang w:eastAsia="zh-CN"/>
              </w:rPr>
              <w:t>（3）与投标人单位负责人（即法定代表人）为同一人的其他单位名称</w:t>
            </w:r>
          </w:p>
        </w:tc>
      </w:tr>
      <w:tr w:rsidR="007C543C">
        <w:trPr>
          <w:trHeight w:val="429"/>
        </w:trPr>
        <w:tc>
          <w:tcPr>
            <w:tcW w:w="1942" w:type="dxa"/>
            <w:tcBorders>
              <w:top w:val="single" w:sz="6" w:space="0" w:color="000000"/>
              <w:right w:val="single" w:sz="6" w:space="0" w:color="000000"/>
            </w:tcBorders>
          </w:tcPr>
          <w:p w:rsidR="007C543C" w:rsidRDefault="00996ACC">
            <w:pPr>
              <w:pStyle w:val="TableParagraph"/>
              <w:tabs>
                <w:tab w:val="left" w:pos="750"/>
              </w:tabs>
              <w:spacing w:before="61"/>
              <w:ind w:left="30"/>
              <w:jc w:val="center"/>
              <w:rPr>
                <w:sz w:val="24"/>
              </w:rPr>
            </w:pPr>
            <w:r>
              <w:rPr>
                <w:sz w:val="24"/>
              </w:rPr>
              <w:t>备</w:t>
            </w:r>
            <w:r>
              <w:rPr>
                <w:sz w:val="24"/>
              </w:rPr>
              <w:tab/>
              <w:t>注</w:t>
            </w:r>
          </w:p>
        </w:tc>
        <w:tc>
          <w:tcPr>
            <w:tcW w:w="7697" w:type="dxa"/>
            <w:gridSpan w:val="8"/>
            <w:tcBorders>
              <w:top w:val="single" w:sz="6" w:space="0" w:color="000000"/>
              <w:left w:val="single" w:sz="6" w:space="0" w:color="000000"/>
            </w:tcBorders>
          </w:tcPr>
          <w:p w:rsidR="007C543C" w:rsidRDefault="007C543C">
            <w:pPr>
              <w:pStyle w:val="TableParagraph"/>
              <w:rPr>
                <w:rFonts w:ascii="Times New Roman"/>
              </w:rPr>
            </w:pPr>
          </w:p>
        </w:tc>
      </w:tr>
    </w:tbl>
    <w:p w:rsidR="007C543C" w:rsidRDefault="00996ACC">
      <w:pPr>
        <w:pStyle w:val="a3"/>
        <w:spacing w:before="49" w:line="312" w:lineRule="auto"/>
        <w:ind w:left="828" w:right="152" w:firstLine="480"/>
        <w:rPr>
          <w:lang w:eastAsia="zh-CN"/>
        </w:rPr>
      </w:pPr>
      <w:r>
        <w:rPr>
          <w:lang w:eastAsia="zh-CN"/>
        </w:rPr>
        <w:t>注：1.投标人应根据招标文件第二章“投标人须知”第 3.5.1 项的要求在本表后附相关证明材料。</w:t>
      </w:r>
    </w:p>
    <w:p w:rsidR="007C543C" w:rsidRDefault="007C543C">
      <w:pPr>
        <w:spacing w:line="312" w:lineRule="auto"/>
        <w:rPr>
          <w:lang w:eastAsia="zh-CN"/>
        </w:rPr>
        <w:sectPr w:rsidR="007C543C">
          <w:pgSz w:w="11910" w:h="16840"/>
          <w:pgMar w:top="1100" w:right="500" w:bottom="1380" w:left="460" w:header="878" w:footer="1200" w:gutter="0"/>
          <w:cols w:space="720"/>
        </w:sectPr>
      </w:pPr>
    </w:p>
    <w:p w:rsidR="007C543C" w:rsidRDefault="007C543C">
      <w:pPr>
        <w:pStyle w:val="a3"/>
        <w:rPr>
          <w:sz w:val="20"/>
          <w:lang w:eastAsia="zh-CN"/>
        </w:rPr>
      </w:pPr>
    </w:p>
    <w:p w:rsidR="007C543C" w:rsidRDefault="007C543C">
      <w:pPr>
        <w:pStyle w:val="a3"/>
        <w:spacing w:before="3"/>
        <w:rPr>
          <w:sz w:val="14"/>
          <w:lang w:eastAsia="zh-CN"/>
        </w:rPr>
      </w:pPr>
    </w:p>
    <w:p w:rsidR="007C543C" w:rsidRDefault="00996ACC">
      <w:pPr>
        <w:pStyle w:val="5"/>
        <w:spacing w:before="62"/>
        <w:ind w:left="3948"/>
        <w:rPr>
          <w:lang w:eastAsia="zh-CN"/>
        </w:rPr>
      </w:pPr>
      <w:r>
        <w:rPr>
          <w:lang w:eastAsia="zh-CN"/>
        </w:rPr>
        <w:t>（二）投标人企业组织机构图</w:t>
      </w: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19"/>
          <w:lang w:eastAsia="zh-CN"/>
        </w:rPr>
      </w:pPr>
    </w:p>
    <w:p w:rsidR="007C543C" w:rsidRDefault="00996ACC">
      <w:pPr>
        <w:pStyle w:val="a3"/>
        <w:spacing w:before="1"/>
        <w:ind w:left="1210"/>
        <w:rPr>
          <w:lang w:eastAsia="zh-CN"/>
        </w:rPr>
      </w:pPr>
      <w:r>
        <w:rPr>
          <w:noProof/>
          <w:lang w:eastAsia="zh-CN"/>
        </w:rPr>
        <mc:AlternateContent>
          <mc:Choice Requires="wpg">
            <w:drawing>
              <wp:anchor distT="0" distB="0" distL="114300" distR="114300" simplePos="0" relativeHeight="251663360" behindDoc="1" locked="0" layoutInCell="1" allowOverlap="1">
                <wp:simplePos x="0" y="0"/>
                <wp:positionH relativeFrom="page">
                  <wp:posOffset>889635</wp:posOffset>
                </wp:positionH>
                <wp:positionV relativeFrom="paragraph">
                  <wp:posOffset>-213360</wp:posOffset>
                </wp:positionV>
                <wp:extent cx="6139180" cy="7158990"/>
                <wp:effectExtent l="13335" t="17780" r="10160" b="14605"/>
                <wp:wrapNone/>
                <wp:docPr id="21" name="Group 3"/>
                <wp:cNvGraphicFramePr/>
                <a:graphic xmlns:a="http://schemas.openxmlformats.org/drawingml/2006/main">
                  <a:graphicData uri="http://schemas.microsoft.com/office/word/2010/wordprocessingGroup">
                    <wpg:wgp>
                      <wpg:cNvGrpSpPr/>
                      <wpg:grpSpPr>
                        <a:xfrm>
                          <a:off x="0" y="0"/>
                          <a:ext cx="6139180" cy="7158990"/>
                          <a:chOff x="1401" y="-336"/>
                          <a:chExt cx="9668" cy="11274"/>
                        </a:xfrm>
                      </wpg:grpSpPr>
                      <wps:wsp>
                        <wps:cNvPr id="22" name="AutoShape 6"/>
                        <wps:cNvSpPr/>
                        <wps:spPr bwMode="auto">
                          <a:xfrm>
                            <a:off x="1400" y="447"/>
                            <a:ext cx="9668" cy="11245"/>
                          </a:xfrm>
                          <a:custGeom>
                            <a:avLst/>
                            <a:gdLst>
                              <a:gd name="T0" fmla="+- 0 1401 1401"/>
                              <a:gd name="T1" fmla="*/ T0 w 9668"/>
                              <a:gd name="T2" fmla="+- 0 -321 447"/>
                              <a:gd name="T3" fmla="*/ -321 h 11245"/>
                              <a:gd name="T4" fmla="+- 0 11068 1401"/>
                              <a:gd name="T5" fmla="*/ T4 w 9668"/>
                              <a:gd name="T6" fmla="+- 0 -321 447"/>
                              <a:gd name="T7" fmla="*/ -321 h 11245"/>
                              <a:gd name="T8" fmla="+- 0 1401 1401"/>
                              <a:gd name="T9" fmla="*/ T8 w 9668"/>
                              <a:gd name="T10" fmla="+- 0 10924 447"/>
                              <a:gd name="T11" fmla="*/ 10924 h 11245"/>
                              <a:gd name="T12" fmla="+- 0 11068 1401"/>
                              <a:gd name="T13" fmla="*/ T12 w 9668"/>
                              <a:gd name="T14" fmla="+- 0 10924 447"/>
                              <a:gd name="T15" fmla="*/ 10924 h 11245"/>
                            </a:gdLst>
                            <a:ahLst/>
                            <a:cxnLst>
                              <a:cxn ang="0">
                                <a:pos x="T1" y="T3"/>
                              </a:cxn>
                              <a:cxn ang="0">
                                <a:pos x="T5" y="T7"/>
                              </a:cxn>
                              <a:cxn ang="0">
                                <a:pos x="T9" y="T11"/>
                              </a:cxn>
                              <a:cxn ang="0">
                                <a:pos x="T13" y="T15"/>
                              </a:cxn>
                            </a:cxnLst>
                            <a:rect l="0" t="0" r="r" b="b"/>
                            <a:pathLst>
                              <a:path w="9668" h="11245">
                                <a:moveTo>
                                  <a:pt x="0" y="-768"/>
                                </a:moveTo>
                                <a:lnTo>
                                  <a:pt x="9667" y="-768"/>
                                </a:lnTo>
                                <a:moveTo>
                                  <a:pt x="0" y="10477"/>
                                </a:moveTo>
                                <a:lnTo>
                                  <a:pt x="9667" y="10477"/>
                                </a:lnTo>
                              </a:path>
                            </a:pathLst>
                          </a:custGeom>
                          <a:noFill/>
                          <a:ln w="18288">
                            <a:solidFill>
                              <a:srgbClr val="000000"/>
                            </a:solidFill>
                            <a:round/>
                          </a:ln>
                        </wps:spPr>
                        <wps:bodyPr rot="0" vert="horz" wrap="square" lIns="91440" tIns="45720" rIns="91440" bIns="45720" anchor="t" anchorCtr="0" upright="1">
                          <a:noAutofit/>
                        </wps:bodyPr>
                      </wps:wsp>
                      <wps:wsp>
                        <wps:cNvPr id="23" name="Line 5"/>
                        <wps:cNvCnPr>
                          <a:cxnSpLocks noChangeShapeType="1"/>
                        </wps:cNvCnPr>
                        <wps:spPr bwMode="auto">
                          <a:xfrm>
                            <a:off x="1429" y="4223"/>
                            <a:ext cx="9611" cy="0"/>
                          </a:xfrm>
                          <a:prstGeom prst="line">
                            <a:avLst/>
                          </a:prstGeom>
                          <a:noFill/>
                          <a:ln w="9144">
                            <a:solidFill>
                              <a:srgbClr val="000000"/>
                            </a:solidFill>
                            <a:round/>
                          </a:ln>
                        </wps:spPr>
                        <wps:bodyPr/>
                      </wps:wsp>
                      <wps:wsp>
                        <wps:cNvPr id="24" name="AutoShape 4"/>
                        <wps:cNvSpPr/>
                        <wps:spPr bwMode="auto">
                          <a:xfrm>
                            <a:off x="1415" y="432"/>
                            <a:ext cx="9639" cy="11274"/>
                          </a:xfrm>
                          <a:custGeom>
                            <a:avLst/>
                            <a:gdLst>
                              <a:gd name="T0" fmla="+- 0 1415 1415"/>
                              <a:gd name="T1" fmla="*/ T0 w 9639"/>
                              <a:gd name="T2" fmla="+- 0 -336 433"/>
                              <a:gd name="T3" fmla="*/ -336 h 11274"/>
                              <a:gd name="T4" fmla="+- 0 1415 1415"/>
                              <a:gd name="T5" fmla="*/ T4 w 9639"/>
                              <a:gd name="T6" fmla="+- 0 10938 433"/>
                              <a:gd name="T7" fmla="*/ 10938 h 11274"/>
                              <a:gd name="T8" fmla="+- 0 11054 1415"/>
                              <a:gd name="T9" fmla="*/ T8 w 9639"/>
                              <a:gd name="T10" fmla="+- 0 -307 433"/>
                              <a:gd name="T11" fmla="*/ -307 h 11274"/>
                              <a:gd name="T12" fmla="+- 0 11054 1415"/>
                              <a:gd name="T13" fmla="*/ T12 w 9639"/>
                              <a:gd name="T14" fmla="+- 0 10938 433"/>
                              <a:gd name="T15" fmla="*/ 10938 h 11274"/>
                            </a:gdLst>
                            <a:ahLst/>
                            <a:cxnLst>
                              <a:cxn ang="0">
                                <a:pos x="T1" y="T3"/>
                              </a:cxn>
                              <a:cxn ang="0">
                                <a:pos x="T5" y="T7"/>
                              </a:cxn>
                              <a:cxn ang="0">
                                <a:pos x="T9" y="T11"/>
                              </a:cxn>
                              <a:cxn ang="0">
                                <a:pos x="T13" y="T15"/>
                              </a:cxn>
                            </a:cxnLst>
                            <a:rect l="0" t="0" r="r" b="b"/>
                            <a:pathLst>
                              <a:path w="9639" h="11274">
                                <a:moveTo>
                                  <a:pt x="0" y="-769"/>
                                </a:moveTo>
                                <a:lnTo>
                                  <a:pt x="0" y="10505"/>
                                </a:lnTo>
                                <a:moveTo>
                                  <a:pt x="9639" y="-740"/>
                                </a:moveTo>
                                <a:lnTo>
                                  <a:pt x="9639" y="10505"/>
                                </a:lnTo>
                              </a:path>
                            </a:pathLst>
                          </a:custGeom>
                          <a:noFill/>
                          <a:ln w="18288">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65238856" id="Group 3" o:spid="_x0000_s1026" style="position:absolute;left:0;text-align:left;margin-left:70.05pt;margin-top:-16.8pt;width:483.4pt;height:563.7pt;z-index:-251653120;mso-position-horizontal-relative:page" coordorigin="1401,-336" coordsize="9668,1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r8wQAAJ0RAAAOAAAAZHJzL2Uyb0RvYy54bWzsWNtu20YQfS/Qf1jwsYUsLkldYTkonMYo&#10;4LYGrH7AineU5LK7lGX36zszyyUpiUyaFOlT8qCQ4uHszJnLGev23WtZsJdY6VxWO4ffuA6Lq1BG&#10;eZXunD/2H2Zrh+lGVJEoZBXvnLdYO+/uvv/u9lRvY09msohixcBIpbeneudkTVNv53MdZnEp9I2s&#10;4woeJlKVooFblc4jJU5gvSzmnusu5yepolrJMNYavn1vHjp3ZD9J4rD5PUl03LBi54BvDX0q+jzg&#10;5/zuVmxTJeosD1s3xBd4UYq8gkM7U+9FI9hR5VemyjxUUsukuQllOZdJkocxxQDRcPcimgcljzXF&#10;km5Pad3RBNRe8PTFZsPfXp4Uy6Od43GHVaKEHNGxzEduTnW6BciDqp/rJ9V+kZo7DPc1USX+D4Gw&#10;V2L1rWM1fm1YCF8uub/hayA/hGcrvlhvNi3vYQbJwfd44MLp8Hjm+0uTkzD7uX1/s1xCEeHLnHur&#10;AB/P7clzdLDz51RDEemeJ/3feHrORB0T/RpJsDx5lqefjo0kDCOf8XSAdUTprQbO2OH0q4yAVQFo&#10;KpELziB24AaiC4KVCd0SdxZ4sDgLXGzDo24eYkn0i5dH3ZhSjuCKCjFqs7kH60lZQFX/OGMuQ6rp&#10;w5yVdjBIgIH9MGd7l50YHd8atbYg9oGtme9x1rndm/ItCkwRJmOQOhMBtEh3ZGBxxjPuLtejri0s&#10;Dl0LJlxbWhAZm3JtZVGfcA0qbhDoJGkbC0PP1hOe8YsMuBsvGKOND1PACTVBHD/PA59kjg9Tsefe&#10;lIcXmZj0cJiJKw+hK1NbfiKzFRm+Vm1JwhUTqAsu9UEtNfb+3nT+nuYNmAAU1u8EGByAVtlTp3wS&#10;DNlBMPBqZsbHTSNXBLedRnBzSBuBAj25VBLlMFCSg2mnWjQYOAaAl+y0c0wXZzS9oAXwUSlf4r0k&#10;UNOPzdkK5pxxtAcU1RAItqCAwckB1iL6d+qBUe4GK0tWj7DvGGRndQg2EIge46CJ28WGlAyGTyU/&#10;5EVBg6KoMGK+9tZrClTLIo/wKcaqVXq4LxR7EajF9K8N9wwGmldFhoYCKgEmvBmkKEZ6e5DRGwxV&#10;JY2Sw+YBF5lUfzvsBCq+c/RfR6FihxW/VDD+NzwIoPsaugkWKw9u1PDJYfhEVCGY2jmNA3WKl/eN&#10;WRWOtcrTDE7iFFYlcfQnOY5c8s941d6AAhlfv74UQcUayX7Mq5hR3bYqdF89KSQdavi5fpThn5pV&#10;8j6D9otJsvZvNWiSaYyzVyzd/0K3PNNfgedR74ptL1w4ylCxSeihXqzm1cqIFsOLnVOA28SoFTCs&#10;txaC3l+VFubzq1aWzej/mESYvSaJ/T5BS06bls/fJ7gZkoHvmaHUp8WHjI0vUuctbdMxGOi9al+o&#10;WcAXINpwJk2AHjYUs3afgOMvQOc6htsfC/y2mnpTQxEjDMmiWQU/sk9MeTYUsXaduPbsfJ0ArfPX&#10;Y64N9wkDmvDtYqHg7iIYpW1ko7h27mKjmPnuasy5s4WCQBPOXe8TE96N7hMj/l3tE+PsYaV2S+cV&#10;fTAMvu0TI/sE8M3MPgEtgGOyF/ah9MOOQP0GNPaAc+WHVoYhDbXo2p3HPu/fsDsCnkqbBwgqTslp&#10;q5tli702jPP92z7BPn+foD904TcAIr79vQJ/ZBje0/7R/6py9w8AAAD//wMAUEsDBBQABgAIAAAA&#10;IQDD+yDC4gAAAA0BAAAPAAAAZHJzL2Rvd25yZXYueG1sTI/BasMwDIbvg72D0WC31vayhTaLU0rZ&#10;diqDtYOxmxqrSWhsh9hN0refe1pv+tHHr0/5ajItG6j3jbMK5FwAI1s63dhKwff+fbYA5gNaja2z&#10;pOBCHlbF/V2OmXaj/aJhFyoWS6zPUEEdQpdx7suaDPq568jG3dH1BkOMfcV1j2MsNy1/EiLlBhsb&#10;L9TY0aam8rQ7GwUfI47rRL4N29Nxc/ndv3z+bCUp9fgwrV+BBZrCPwxX/agORXQ6uLPVnrUxPwsZ&#10;UQWzJEmBXQkp0iWwQ5zEMlkAL3J++0XxBwAA//8DAFBLAQItABQABgAIAAAAIQC2gziS/gAAAOEB&#10;AAATAAAAAAAAAAAAAAAAAAAAAABbQ29udGVudF9UeXBlc10ueG1sUEsBAi0AFAAGAAgAAAAhADj9&#10;If/WAAAAlAEAAAsAAAAAAAAAAAAAAAAALwEAAF9yZWxzLy5yZWxzUEsBAi0AFAAGAAgAAAAhAK38&#10;JOvzBAAAnREAAA4AAAAAAAAAAAAAAAAALgIAAGRycy9lMm9Eb2MueG1sUEsBAi0AFAAGAAgAAAAh&#10;AMP7IMLiAAAADQEAAA8AAAAAAAAAAAAAAAAATQcAAGRycy9kb3ducmV2LnhtbFBLBQYAAAAABAAE&#10;APMAAABcCAAAAAA=&#10;">
                <v:shape id="AutoShape 6" o:spid="_x0000_s1027" style="position:absolute;left:1400;top:447;width:9668;height:11245;visibility:visible;mso-wrap-style:square;v-text-anchor:top" coordsize="9668,1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UZcUA&#10;AADbAAAADwAAAGRycy9kb3ducmV2LnhtbESPQWvCQBSE74X+h+UVvDWbRggSs4oUBK091LS5P7LP&#10;JJp9G7Jbk/bXdwuCx2FmvmHy9WQ6caXBtZYVvEQxCOLK6pZrBV+f2+cFCOeRNXaWScEPOVivHh9y&#10;zLQd+UjXwtciQNhlqKDxvs+kdFVDBl1ke+Lgnexg0Ac51FIPOAa46WQSx6k02HJYaLCn14aqS/Ft&#10;FJz7ejtfFPPq7fCx/z2XtkvfTanU7GnaLEF4mvw9fGvvtIIkgf8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l1RlxQAAANsAAAAPAAAAAAAAAAAAAAAAAJgCAABkcnMv&#10;ZG93bnJldi54bWxQSwUGAAAAAAQABAD1AAAAigMAAAAA&#10;" path="m,-768r9667,m,10477r9667,e" filled="f" strokeweight="1.44pt">
                  <v:path arrowok="t" o:connecttype="custom" o:connectlocs="0,-321;9667,-321;0,10924;9667,10924" o:connectangles="0,0,0,0"/>
                </v:shape>
                <v:line id="Line 5" o:spid="_x0000_s1028" style="position:absolute;visibility:visible;mso-wrap-style:square" from="1429,4223" to="11040,4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v:shape id="AutoShape 4" o:spid="_x0000_s1029" style="position:absolute;left:1415;top:432;width:9639;height:11274;visibility:visible;mso-wrap-style:square;v-text-anchor:top" coordsize="9639,1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GpDsIA&#10;AADbAAAADwAAAGRycy9kb3ducmV2LnhtbESP3YrCMBSE7xd8h3AE79ZUcUWrUfxBEPdCrD7AoTm2&#10;xeakNFHj25sFYS+HmfmGmS+DqcWDWldZVjDoJyCIc6srLhRczrvvCQjnkTXWlknBixwsF52vOaba&#10;PvlEj8wXIkLYpaig9L5JpXR5SQZd3zbE0bva1qCPsi2kbvEZ4aaWwyQZS4MVx4USG9qUlN+yu1Ew&#10;cj/jQ3MP08k6C9fs9Ht81VupVK8bVjMQnoL/D3/ae61gOIK/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kOwgAAANsAAAAPAAAAAAAAAAAAAAAAAJgCAABkcnMvZG93&#10;bnJldi54bWxQSwUGAAAAAAQABAD1AAAAhwMAAAAA&#10;" path="m,-769l,10505m9639,-740r,11245e" filled="f" strokeweight="1.44pt">
                  <v:path arrowok="t" o:connecttype="custom" o:connectlocs="0,-336;0,10938;9639,-307;9639,10938" o:connectangles="0,0,0,0"/>
                </v:shape>
                <w10:wrap anchorx="page"/>
              </v:group>
            </w:pict>
          </mc:Fallback>
        </mc:AlternateContent>
      </w:r>
      <w:r>
        <w:rPr>
          <w:lang w:eastAsia="zh-CN"/>
        </w:rPr>
        <w:t>以框图方式表示。</w:t>
      </w: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spacing w:before="6"/>
        <w:rPr>
          <w:sz w:val="31"/>
          <w:lang w:eastAsia="zh-CN"/>
        </w:rPr>
      </w:pPr>
    </w:p>
    <w:p w:rsidR="007C543C" w:rsidRDefault="00996ACC">
      <w:pPr>
        <w:pStyle w:val="a3"/>
        <w:ind w:left="1090"/>
        <w:rPr>
          <w:lang w:eastAsia="zh-CN"/>
        </w:rPr>
      </w:pPr>
      <w:r>
        <w:rPr>
          <w:lang w:eastAsia="zh-CN"/>
        </w:rPr>
        <w:t>说明</w:t>
      </w:r>
    </w:p>
    <w:p w:rsidR="007C543C" w:rsidRDefault="007C543C">
      <w:pPr>
        <w:rPr>
          <w:lang w:eastAsia="zh-CN"/>
        </w:rPr>
        <w:sectPr w:rsidR="007C543C">
          <w:pgSz w:w="11910" w:h="16840"/>
          <w:pgMar w:top="1100" w:right="500" w:bottom="1380" w:left="460" w:header="878" w:footer="1200" w:gutter="0"/>
          <w:cols w:space="720"/>
        </w:sectPr>
      </w:pPr>
    </w:p>
    <w:p w:rsidR="007C543C" w:rsidRDefault="007C543C">
      <w:pPr>
        <w:pStyle w:val="a3"/>
        <w:spacing w:before="7"/>
        <w:rPr>
          <w:sz w:val="18"/>
          <w:lang w:eastAsia="zh-CN"/>
        </w:rPr>
      </w:pPr>
    </w:p>
    <w:p w:rsidR="007C543C" w:rsidRDefault="00996ACC">
      <w:pPr>
        <w:pStyle w:val="5"/>
        <w:spacing w:after="22"/>
        <w:ind w:left="3471"/>
        <w:rPr>
          <w:lang w:eastAsia="zh-CN"/>
        </w:rPr>
      </w:pPr>
      <w:bookmarkStart w:id="52" w:name="（三）近年完成的类似项目情况表"/>
      <w:bookmarkStart w:id="53" w:name="（四）投标人的信誉情况表"/>
      <w:bookmarkEnd w:id="52"/>
      <w:bookmarkEnd w:id="53"/>
      <w:r>
        <w:rPr>
          <w:lang w:eastAsia="zh-CN"/>
        </w:rPr>
        <w:t>（三）近年完成的类似项目情况表</w:t>
      </w:r>
    </w:p>
    <w:tbl>
      <w:tblPr>
        <w:tblStyle w:val="TableNormal"/>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610"/>
        <w:gridCol w:w="7029"/>
      </w:tblGrid>
      <w:tr w:rsidR="007C543C">
        <w:trPr>
          <w:trHeight w:val="562"/>
        </w:trPr>
        <w:tc>
          <w:tcPr>
            <w:tcW w:w="2610" w:type="dxa"/>
            <w:tcBorders>
              <w:bottom w:val="single" w:sz="6" w:space="0" w:color="000000"/>
              <w:right w:val="single" w:sz="6" w:space="0" w:color="000000"/>
            </w:tcBorders>
          </w:tcPr>
          <w:p w:rsidR="007C543C" w:rsidRDefault="00996ACC">
            <w:pPr>
              <w:pStyle w:val="TableParagraph"/>
              <w:spacing w:before="129"/>
              <w:ind w:left="204" w:right="182"/>
              <w:jc w:val="center"/>
              <w:rPr>
                <w:sz w:val="24"/>
              </w:rPr>
            </w:pPr>
            <w:r>
              <w:rPr>
                <w:sz w:val="24"/>
              </w:rPr>
              <w:t>序号</w:t>
            </w:r>
          </w:p>
        </w:tc>
        <w:tc>
          <w:tcPr>
            <w:tcW w:w="7029" w:type="dxa"/>
            <w:tcBorders>
              <w:left w:val="single" w:sz="6" w:space="0" w:color="000000"/>
              <w:bottom w:val="single" w:sz="6" w:space="0" w:color="000000"/>
            </w:tcBorders>
          </w:tcPr>
          <w:p w:rsidR="007C543C" w:rsidRDefault="007C543C">
            <w:pPr>
              <w:pStyle w:val="TableParagraph"/>
              <w:rPr>
                <w:rFonts w:ascii="Times New Roman"/>
              </w:rPr>
            </w:pPr>
          </w:p>
        </w:tc>
      </w:tr>
      <w:tr w:rsidR="007C543C">
        <w:trPr>
          <w:trHeight w:val="582"/>
        </w:trPr>
        <w:tc>
          <w:tcPr>
            <w:tcW w:w="2610" w:type="dxa"/>
            <w:tcBorders>
              <w:top w:val="single" w:sz="6" w:space="0" w:color="000000"/>
              <w:bottom w:val="single" w:sz="6" w:space="0" w:color="000000"/>
              <w:right w:val="single" w:sz="6" w:space="0" w:color="000000"/>
            </w:tcBorders>
          </w:tcPr>
          <w:p w:rsidR="007C543C" w:rsidRDefault="00996ACC">
            <w:pPr>
              <w:pStyle w:val="TableParagraph"/>
              <w:spacing w:before="138"/>
              <w:ind w:left="204" w:right="182"/>
              <w:jc w:val="center"/>
              <w:rPr>
                <w:sz w:val="24"/>
              </w:rPr>
            </w:pPr>
            <w:r>
              <w:rPr>
                <w:sz w:val="24"/>
              </w:rPr>
              <w:t>项目名称</w:t>
            </w: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574"/>
        </w:trPr>
        <w:tc>
          <w:tcPr>
            <w:tcW w:w="2610" w:type="dxa"/>
            <w:tcBorders>
              <w:top w:val="single" w:sz="6" w:space="0" w:color="000000"/>
              <w:bottom w:val="single" w:sz="6" w:space="0" w:color="000000"/>
              <w:right w:val="single" w:sz="6" w:space="0" w:color="000000"/>
            </w:tcBorders>
          </w:tcPr>
          <w:p w:rsidR="007C543C" w:rsidRDefault="00996ACC">
            <w:pPr>
              <w:pStyle w:val="TableParagraph"/>
              <w:spacing w:before="135"/>
              <w:ind w:left="204" w:right="182"/>
              <w:jc w:val="center"/>
              <w:rPr>
                <w:sz w:val="24"/>
              </w:rPr>
            </w:pPr>
            <w:r>
              <w:rPr>
                <w:sz w:val="24"/>
              </w:rPr>
              <w:t>项目所在地</w:t>
            </w: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580"/>
        </w:trPr>
        <w:tc>
          <w:tcPr>
            <w:tcW w:w="2610" w:type="dxa"/>
            <w:tcBorders>
              <w:top w:val="single" w:sz="6" w:space="0" w:color="000000"/>
              <w:bottom w:val="single" w:sz="6" w:space="0" w:color="000000"/>
              <w:right w:val="single" w:sz="6" w:space="0" w:color="000000"/>
            </w:tcBorders>
          </w:tcPr>
          <w:p w:rsidR="007C543C" w:rsidRDefault="00996ACC">
            <w:pPr>
              <w:pStyle w:val="TableParagraph"/>
              <w:spacing w:before="136"/>
              <w:ind w:left="204" w:right="182"/>
              <w:jc w:val="center"/>
              <w:rPr>
                <w:sz w:val="24"/>
              </w:rPr>
            </w:pPr>
            <w:r>
              <w:rPr>
                <w:sz w:val="24"/>
              </w:rPr>
              <w:t>发包人名称</w:t>
            </w: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600"/>
        </w:trPr>
        <w:tc>
          <w:tcPr>
            <w:tcW w:w="2610" w:type="dxa"/>
            <w:tcBorders>
              <w:top w:val="single" w:sz="6" w:space="0" w:color="000000"/>
              <w:bottom w:val="single" w:sz="6" w:space="0" w:color="000000"/>
              <w:right w:val="single" w:sz="6" w:space="0" w:color="000000"/>
            </w:tcBorders>
          </w:tcPr>
          <w:p w:rsidR="007C543C" w:rsidRDefault="00996ACC">
            <w:pPr>
              <w:pStyle w:val="TableParagraph"/>
              <w:spacing w:before="146"/>
              <w:ind w:left="204" w:right="182"/>
              <w:jc w:val="center"/>
              <w:rPr>
                <w:sz w:val="24"/>
              </w:rPr>
            </w:pPr>
            <w:r>
              <w:rPr>
                <w:sz w:val="24"/>
              </w:rPr>
              <w:t>发包人地址</w:t>
            </w: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464"/>
        </w:trPr>
        <w:tc>
          <w:tcPr>
            <w:tcW w:w="2610" w:type="dxa"/>
            <w:tcBorders>
              <w:top w:val="single" w:sz="6" w:space="0" w:color="000000"/>
              <w:bottom w:val="single" w:sz="6" w:space="0" w:color="000000"/>
              <w:right w:val="single" w:sz="6" w:space="0" w:color="000000"/>
            </w:tcBorders>
          </w:tcPr>
          <w:p w:rsidR="007C543C" w:rsidRDefault="00996ACC">
            <w:pPr>
              <w:pStyle w:val="TableParagraph"/>
              <w:spacing w:before="78"/>
              <w:ind w:left="204" w:right="182"/>
              <w:jc w:val="center"/>
              <w:rPr>
                <w:sz w:val="24"/>
              </w:rPr>
            </w:pPr>
            <w:r>
              <w:rPr>
                <w:sz w:val="24"/>
              </w:rPr>
              <w:t>发包人电话</w:t>
            </w: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470"/>
        </w:trPr>
        <w:tc>
          <w:tcPr>
            <w:tcW w:w="2610" w:type="dxa"/>
            <w:tcBorders>
              <w:top w:val="single" w:sz="6" w:space="0" w:color="000000"/>
              <w:bottom w:val="single" w:sz="6" w:space="0" w:color="000000"/>
              <w:right w:val="single" w:sz="6" w:space="0" w:color="000000"/>
            </w:tcBorders>
          </w:tcPr>
          <w:p w:rsidR="007C543C" w:rsidRDefault="00996ACC">
            <w:pPr>
              <w:pStyle w:val="TableParagraph"/>
              <w:spacing w:before="82"/>
              <w:ind w:left="204" w:right="182"/>
              <w:jc w:val="center"/>
              <w:rPr>
                <w:sz w:val="24"/>
              </w:rPr>
            </w:pPr>
            <w:r>
              <w:rPr>
                <w:sz w:val="24"/>
              </w:rPr>
              <w:t>项目等级</w:t>
            </w: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490"/>
        </w:trPr>
        <w:tc>
          <w:tcPr>
            <w:tcW w:w="2610" w:type="dxa"/>
            <w:tcBorders>
              <w:top w:val="single" w:sz="6" w:space="0" w:color="000000"/>
              <w:bottom w:val="single" w:sz="6" w:space="0" w:color="000000"/>
              <w:right w:val="single" w:sz="6" w:space="0" w:color="000000"/>
            </w:tcBorders>
          </w:tcPr>
          <w:p w:rsidR="007C543C" w:rsidRDefault="00996ACC">
            <w:pPr>
              <w:pStyle w:val="TableParagraph"/>
              <w:spacing w:before="91"/>
              <w:ind w:left="204" w:right="182"/>
              <w:jc w:val="center"/>
              <w:rPr>
                <w:sz w:val="24"/>
              </w:rPr>
            </w:pPr>
            <w:r>
              <w:rPr>
                <w:sz w:val="24"/>
              </w:rPr>
              <w:t>项目总投资</w:t>
            </w: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495"/>
        </w:trPr>
        <w:tc>
          <w:tcPr>
            <w:tcW w:w="2610" w:type="dxa"/>
            <w:tcBorders>
              <w:top w:val="single" w:sz="6" w:space="0" w:color="000000"/>
              <w:bottom w:val="single" w:sz="6" w:space="0" w:color="000000"/>
              <w:right w:val="single" w:sz="6" w:space="0" w:color="000000"/>
            </w:tcBorders>
          </w:tcPr>
          <w:p w:rsidR="007C543C" w:rsidRDefault="00996ACC">
            <w:pPr>
              <w:pStyle w:val="TableParagraph"/>
              <w:spacing w:before="95"/>
              <w:ind w:left="204" w:right="182"/>
              <w:jc w:val="center"/>
              <w:rPr>
                <w:sz w:val="24"/>
              </w:rPr>
            </w:pPr>
            <w:r>
              <w:rPr>
                <w:sz w:val="24"/>
              </w:rPr>
              <w:t>合同价格</w:t>
            </w: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502"/>
        </w:trPr>
        <w:tc>
          <w:tcPr>
            <w:tcW w:w="2610" w:type="dxa"/>
            <w:tcBorders>
              <w:top w:val="single" w:sz="6" w:space="0" w:color="000000"/>
              <w:bottom w:val="single" w:sz="6" w:space="0" w:color="000000"/>
              <w:right w:val="single" w:sz="6" w:space="0" w:color="000000"/>
            </w:tcBorders>
          </w:tcPr>
          <w:p w:rsidR="007C543C" w:rsidRDefault="00996ACC">
            <w:pPr>
              <w:pStyle w:val="TableParagraph"/>
              <w:spacing w:before="97"/>
              <w:ind w:left="204" w:right="182"/>
              <w:jc w:val="center"/>
              <w:rPr>
                <w:sz w:val="24"/>
              </w:rPr>
            </w:pPr>
            <w:r>
              <w:rPr>
                <w:sz w:val="24"/>
              </w:rPr>
              <w:t>承担的勘察设计工作</w:t>
            </w: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662"/>
        </w:trPr>
        <w:tc>
          <w:tcPr>
            <w:tcW w:w="2610" w:type="dxa"/>
            <w:tcBorders>
              <w:top w:val="single" w:sz="6" w:space="0" w:color="000000"/>
              <w:bottom w:val="single" w:sz="6" w:space="0" w:color="000000"/>
              <w:right w:val="single" w:sz="6" w:space="0" w:color="000000"/>
            </w:tcBorders>
          </w:tcPr>
          <w:p w:rsidR="007C543C" w:rsidRDefault="00996ACC">
            <w:pPr>
              <w:pStyle w:val="TableParagraph"/>
              <w:spacing w:before="178"/>
              <w:ind w:left="204" w:right="182"/>
              <w:jc w:val="center"/>
              <w:rPr>
                <w:sz w:val="24"/>
              </w:rPr>
            </w:pPr>
            <w:r>
              <w:rPr>
                <w:sz w:val="24"/>
              </w:rPr>
              <w:t>勘察设计服务期限</w:t>
            </w: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669"/>
        </w:trPr>
        <w:tc>
          <w:tcPr>
            <w:tcW w:w="2610" w:type="dxa"/>
            <w:tcBorders>
              <w:top w:val="single" w:sz="6" w:space="0" w:color="000000"/>
              <w:bottom w:val="single" w:sz="6" w:space="0" w:color="000000"/>
              <w:right w:val="single" w:sz="6" w:space="0" w:color="000000"/>
            </w:tcBorders>
          </w:tcPr>
          <w:p w:rsidR="007C543C" w:rsidRDefault="00996ACC">
            <w:pPr>
              <w:pStyle w:val="TableParagraph"/>
              <w:spacing w:before="182"/>
              <w:ind w:left="204" w:right="182"/>
              <w:jc w:val="center"/>
              <w:rPr>
                <w:sz w:val="24"/>
              </w:rPr>
            </w:pPr>
            <w:r>
              <w:rPr>
                <w:sz w:val="24"/>
              </w:rPr>
              <w:t>项目负责人</w:t>
            </w: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533"/>
        </w:trPr>
        <w:tc>
          <w:tcPr>
            <w:tcW w:w="2610" w:type="dxa"/>
            <w:tcBorders>
              <w:top w:val="single" w:sz="6" w:space="0" w:color="000000"/>
              <w:bottom w:val="single" w:sz="6" w:space="0" w:color="000000"/>
              <w:right w:val="single" w:sz="6" w:space="0" w:color="000000"/>
            </w:tcBorders>
          </w:tcPr>
          <w:p w:rsidR="007C543C" w:rsidRDefault="00996ACC">
            <w:pPr>
              <w:pStyle w:val="TableParagraph"/>
              <w:spacing w:before="114"/>
              <w:ind w:left="204" w:right="182"/>
              <w:jc w:val="center"/>
              <w:rPr>
                <w:sz w:val="24"/>
              </w:rPr>
            </w:pPr>
            <w:r>
              <w:rPr>
                <w:sz w:val="24"/>
              </w:rPr>
              <w:t>项目完成情况</w:t>
            </w: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1683"/>
        </w:trPr>
        <w:tc>
          <w:tcPr>
            <w:tcW w:w="2610" w:type="dxa"/>
            <w:tcBorders>
              <w:top w:val="single" w:sz="6" w:space="0" w:color="000000"/>
              <w:bottom w:val="single" w:sz="6" w:space="0" w:color="000000"/>
              <w:right w:val="single" w:sz="6" w:space="0" w:color="000000"/>
            </w:tcBorders>
          </w:tcPr>
          <w:p w:rsidR="007C543C" w:rsidRDefault="007C543C">
            <w:pPr>
              <w:pStyle w:val="TableParagraph"/>
              <w:rPr>
                <w:b/>
                <w:sz w:val="24"/>
              </w:rPr>
            </w:pPr>
          </w:p>
          <w:p w:rsidR="007C543C" w:rsidRDefault="007C543C">
            <w:pPr>
              <w:pStyle w:val="TableParagraph"/>
              <w:spacing w:before="9"/>
              <w:rPr>
                <w:b/>
                <w:sz w:val="29"/>
              </w:rPr>
            </w:pPr>
          </w:p>
          <w:p w:rsidR="007C543C" w:rsidRDefault="00996ACC">
            <w:pPr>
              <w:pStyle w:val="TableParagraph"/>
              <w:spacing w:before="1"/>
              <w:ind w:left="204" w:right="182"/>
              <w:jc w:val="center"/>
              <w:rPr>
                <w:sz w:val="24"/>
              </w:rPr>
            </w:pPr>
            <w:r>
              <w:rPr>
                <w:sz w:val="24"/>
              </w:rPr>
              <w:t>项目描述</w:t>
            </w: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1389"/>
        </w:trPr>
        <w:tc>
          <w:tcPr>
            <w:tcW w:w="2610" w:type="dxa"/>
            <w:tcBorders>
              <w:top w:val="single" w:sz="6" w:space="0" w:color="000000"/>
              <w:right w:val="single" w:sz="6" w:space="0" w:color="000000"/>
            </w:tcBorders>
          </w:tcPr>
          <w:p w:rsidR="007C543C" w:rsidRDefault="007C543C">
            <w:pPr>
              <w:pStyle w:val="TableParagraph"/>
              <w:rPr>
                <w:b/>
                <w:sz w:val="24"/>
              </w:rPr>
            </w:pPr>
          </w:p>
          <w:p w:rsidR="007C543C" w:rsidRDefault="007C543C">
            <w:pPr>
              <w:pStyle w:val="TableParagraph"/>
              <w:spacing w:before="4"/>
              <w:rPr>
                <w:b/>
                <w:sz w:val="18"/>
              </w:rPr>
            </w:pPr>
          </w:p>
          <w:p w:rsidR="007C543C" w:rsidRDefault="00996ACC">
            <w:pPr>
              <w:pStyle w:val="TableParagraph"/>
              <w:ind w:left="204" w:right="182"/>
              <w:jc w:val="center"/>
              <w:rPr>
                <w:sz w:val="24"/>
              </w:rPr>
            </w:pPr>
            <w:r>
              <w:rPr>
                <w:sz w:val="24"/>
              </w:rPr>
              <w:t>备注</w:t>
            </w:r>
          </w:p>
        </w:tc>
        <w:tc>
          <w:tcPr>
            <w:tcW w:w="7029" w:type="dxa"/>
            <w:tcBorders>
              <w:top w:val="single" w:sz="6" w:space="0" w:color="000000"/>
              <w:left w:val="single" w:sz="6" w:space="0" w:color="000000"/>
            </w:tcBorders>
          </w:tcPr>
          <w:p w:rsidR="007C543C" w:rsidRDefault="007C543C">
            <w:pPr>
              <w:pStyle w:val="TableParagraph"/>
              <w:rPr>
                <w:rFonts w:ascii="Times New Roman"/>
              </w:rPr>
            </w:pPr>
          </w:p>
        </w:tc>
      </w:tr>
    </w:tbl>
    <w:p w:rsidR="007C543C" w:rsidRDefault="00996ACC">
      <w:pPr>
        <w:pStyle w:val="a3"/>
        <w:spacing w:before="47"/>
        <w:ind w:left="905"/>
        <w:rPr>
          <w:lang w:eastAsia="zh-CN"/>
        </w:rPr>
      </w:pPr>
      <w:r>
        <w:rPr>
          <w:lang w:eastAsia="zh-CN"/>
        </w:rPr>
        <w:t>注：1.每张表格只填写一个项目，并标明序号。</w:t>
      </w:r>
    </w:p>
    <w:p w:rsidR="007C543C" w:rsidRDefault="00996ACC">
      <w:pPr>
        <w:pStyle w:val="a3"/>
        <w:spacing w:before="94" w:line="312" w:lineRule="auto"/>
        <w:ind w:left="905" w:right="798" w:firstLine="480"/>
        <w:rPr>
          <w:lang w:eastAsia="zh-CN"/>
        </w:rPr>
      </w:pPr>
      <w:r>
        <w:rPr>
          <w:lang w:eastAsia="zh-CN"/>
        </w:rPr>
        <w:t>2.项目完成情况：根据先后顺序分为“初步设计已批复”、 “施工图设计已审批” 等不同阶段，投标人应根据项目实际完成情况进行填报。</w:t>
      </w:r>
    </w:p>
    <w:p w:rsidR="007C543C" w:rsidRDefault="00996ACC">
      <w:pPr>
        <w:pStyle w:val="a3"/>
        <w:spacing w:line="312" w:lineRule="auto"/>
        <w:ind w:left="905" w:right="798" w:firstLine="480"/>
        <w:rPr>
          <w:lang w:eastAsia="zh-CN"/>
        </w:rPr>
      </w:pPr>
      <w:r>
        <w:rPr>
          <w:lang w:eastAsia="zh-CN"/>
        </w:rPr>
        <w:t>3.投标人应根据招标文件第二章“投标人须知”第 3.5.2 项的要求在本表后附相关证明材料。</w:t>
      </w:r>
    </w:p>
    <w:p w:rsidR="007C543C" w:rsidRDefault="00996ACC">
      <w:pPr>
        <w:pStyle w:val="a3"/>
        <w:spacing w:before="1" w:line="312" w:lineRule="auto"/>
        <w:ind w:left="905" w:right="647" w:firstLine="480"/>
        <w:rPr>
          <w:lang w:eastAsia="zh-CN"/>
        </w:rPr>
      </w:pPr>
      <w:r>
        <w:rPr>
          <w:lang w:eastAsia="zh-CN"/>
        </w:rPr>
        <w:t>4.如近年来，投标人机构发生合法变更或重组或名称变更时，应提供相关部门的合法批件或其他相关证明材料来证明其所附业绩的继承性。</w:t>
      </w:r>
    </w:p>
    <w:p w:rsidR="007C543C" w:rsidRDefault="007C543C">
      <w:pPr>
        <w:spacing w:line="312" w:lineRule="auto"/>
        <w:rPr>
          <w:lang w:eastAsia="zh-CN"/>
        </w:rPr>
        <w:sectPr w:rsidR="007C543C">
          <w:footerReference w:type="default" r:id="rId37"/>
          <w:pgSz w:w="11910" w:h="16840"/>
          <w:pgMar w:top="1100" w:right="501" w:bottom="1180" w:left="460" w:header="878" w:footer="993" w:gutter="0"/>
          <w:pgNumType w:start="65"/>
          <w:cols w:space="720"/>
        </w:sectPr>
      </w:pPr>
    </w:p>
    <w:p w:rsidR="007C543C" w:rsidRDefault="007C543C">
      <w:pPr>
        <w:pStyle w:val="a3"/>
        <w:spacing w:before="7"/>
        <w:rPr>
          <w:sz w:val="18"/>
          <w:lang w:eastAsia="zh-CN"/>
        </w:rPr>
      </w:pPr>
    </w:p>
    <w:p w:rsidR="007C543C" w:rsidRDefault="00996ACC">
      <w:pPr>
        <w:pStyle w:val="5"/>
        <w:spacing w:after="22"/>
        <w:ind w:left="3891"/>
        <w:rPr>
          <w:lang w:eastAsia="zh-CN"/>
        </w:rPr>
      </w:pPr>
      <w:r>
        <w:rPr>
          <w:lang w:eastAsia="zh-CN"/>
        </w:rPr>
        <w:t>（四）投标人的信誉情况表</w:t>
      </w:r>
    </w:p>
    <w:tbl>
      <w:tblPr>
        <w:tblStyle w:val="TableNormal"/>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610"/>
        <w:gridCol w:w="7029"/>
      </w:tblGrid>
      <w:tr w:rsidR="007C543C">
        <w:trPr>
          <w:trHeight w:val="562"/>
        </w:trPr>
        <w:tc>
          <w:tcPr>
            <w:tcW w:w="2610" w:type="dxa"/>
            <w:tcBorders>
              <w:bottom w:val="single" w:sz="6" w:space="0" w:color="000000"/>
              <w:right w:val="single" w:sz="6" w:space="0" w:color="000000"/>
            </w:tcBorders>
          </w:tcPr>
          <w:p w:rsidR="007C543C" w:rsidRDefault="00996ACC">
            <w:pPr>
              <w:pStyle w:val="TableParagraph"/>
              <w:spacing w:before="129"/>
              <w:ind w:left="204" w:right="182"/>
              <w:jc w:val="center"/>
              <w:rPr>
                <w:sz w:val="24"/>
              </w:rPr>
            </w:pPr>
            <w:r>
              <w:rPr>
                <w:sz w:val="24"/>
              </w:rPr>
              <w:t>项目</w:t>
            </w:r>
          </w:p>
        </w:tc>
        <w:tc>
          <w:tcPr>
            <w:tcW w:w="7029" w:type="dxa"/>
            <w:tcBorders>
              <w:left w:val="single" w:sz="6" w:space="0" w:color="000000"/>
              <w:bottom w:val="single" w:sz="6" w:space="0" w:color="000000"/>
            </w:tcBorders>
          </w:tcPr>
          <w:p w:rsidR="007C543C" w:rsidRDefault="00996ACC">
            <w:pPr>
              <w:pStyle w:val="TableParagraph"/>
              <w:spacing w:before="129"/>
              <w:ind w:left="2661" w:right="2624"/>
              <w:jc w:val="center"/>
              <w:rPr>
                <w:sz w:val="24"/>
              </w:rPr>
            </w:pPr>
            <w:r>
              <w:rPr>
                <w:sz w:val="24"/>
              </w:rPr>
              <w:t>投标人情况说明</w:t>
            </w:r>
          </w:p>
        </w:tc>
      </w:tr>
      <w:tr w:rsidR="007C543C">
        <w:trPr>
          <w:trHeight w:val="1832"/>
        </w:trPr>
        <w:tc>
          <w:tcPr>
            <w:tcW w:w="2610" w:type="dxa"/>
            <w:tcBorders>
              <w:top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1820"/>
        </w:trPr>
        <w:tc>
          <w:tcPr>
            <w:tcW w:w="2610" w:type="dxa"/>
            <w:tcBorders>
              <w:top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2081"/>
        </w:trPr>
        <w:tc>
          <w:tcPr>
            <w:tcW w:w="2610" w:type="dxa"/>
            <w:tcBorders>
              <w:top w:val="single" w:sz="6" w:space="0" w:color="000000"/>
              <w:bottom w:val="single" w:sz="6" w:space="0" w:color="000000"/>
              <w:right w:val="single" w:sz="6" w:space="0" w:color="000000"/>
            </w:tcBorders>
          </w:tcPr>
          <w:p w:rsidR="007C543C" w:rsidRDefault="007C543C">
            <w:pPr>
              <w:pStyle w:val="TableParagraph"/>
              <w:rPr>
                <w:rFonts w:ascii="Times New Roman"/>
              </w:rPr>
            </w:pPr>
          </w:p>
        </w:tc>
        <w:tc>
          <w:tcPr>
            <w:tcW w:w="7029" w:type="dxa"/>
            <w:tcBorders>
              <w:top w:val="single" w:sz="6" w:space="0" w:color="000000"/>
              <w:left w:val="single" w:sz="6" w:space="0" w:color="000000"/>
              <w:bottom w:val="single" w:sz="6" w:space="0" w:color="000000"/>
            </w:tcBorders>
          </w:tcPr>
          <w:p w:rsidR="007C543C" w:rsidRDefault="007C543C">
            <w:pPr>
              <w:pStyle w:val="TableParagraph"/>
              <w:rPr>
                <w:rFonts w:ascii="Times New Roman"/>
              </w:rPr>
            </w:pPr>
          </w:p>
        </w:tc>
      </w:tr>
      <w:tr w:rsidR="007C543C">
        <w:trPr>
          <w:trHeight w:val="1990"/>
        </w:trPr>
        <w:tc>
          <w:tcPr>
            <w:tcW w:w="2610" w:type="dxa"/>
            <w:tcBorders>
              <w:top w:val="single" w:sz="6" w:space="0" w:color="000000"/>
              <w:right w:val="single" w:sz="6" w:space="0" w:color="000000"/>
            </w:tcBorders>
          </w:tcPr>
          <w:p w:rsidR="007C543C" w:rsidRDefault="007C543C">
            <w:pPr>
              <w:pStyle w:val="TableParagraph"/>
              <w:rPr>
                <w:rFonts w:ascii="Times New Roman"/>
              </w:rPr>
            </w:pPr>
          </w:p>
        </w:tc>
        <w:tc>
          <w:tcPr>
            <w:tcW w:w="7029" w:type="dxa"/>
            <w:tcBorders>
              <w:top w:val="single" w:sz="6" w:space="0" w:color="000000"/>
              <w:left w:val="single" w:sz="6" w:space="0" w:color="000000"/>
            </w:tcBorders>
          </w:tcPr>
          <w:p w:rsidR="007C543C" w:rsidRDefault="007C543C">
            <w:pPr>
              <w:pStyle w:val="TableParagraph"/>
              <w:rPr>
                <w:rFonts w:ascii="Times New Roman"/>
              </w:rPr>
            </w:pPr>
          </w:p>
        </w:tc>
      </w:tr>
    </w:tbl>
    <w:p w:rsidR="007C543C" w:rsidRDefault="00996ACC">
      <w:pPr>
        <w:pStyle w:val="a3"/>
        <w:spacing w:before="49" w:line="312" w:lineRule="auto"/>
        <w:ind w:left="905" w:right="776"/>
        <w:rPr>
          <w:lang w:eastAsia="zh-CN"/>
        </w:rPr>
      </w:pPr>
      <w:r>
        <w:rPr>
          <w:lang w:eastAsia="zh-CN"/>
        </w:rPr>
        <w:t>注：1.</w:t>
      </w:r>
      <w:r>
        <w:rPr>
          <w:spacing w:val="-9"/>
          <w:lang w:eastAsia="zh-CN"/>
        </w:rPr>
        <w:t xml:space="preserve"> 投标人应按照招标文件第二章“投标人须知”前附表附录 </w:t>
      </w:r>
      <w:r>
        <w:rPr>
          <w:lang w:eastAsia="zh-CN"/>
        </w:rPr>
        <w:t>3 和“投标人须知”正文第 1.4.4</w:t>
      </w:r>
      <w:r>
        <w:rPr>
          <w:spacing w:val="-8"/>
          <w:lang w:eastAsia="zh-CN"/>
        </w:rPr>
        <w:t xml:space="preserve"> 项规定，逐条说明其信誉情况。</w:t>
      </w:r>
    </w:p>
    <w:p w:rsidR="007C543C" w:rsidRDefault="007C543C">
      <w:pPr>
        <w:spacing w:line="312" w:lineRule="auto"/>
        <w:rPr>
          <w:lang w:eastAsia="zh-CN"/>
        </w:rPr>
        <w:sectPr w:rsidR="007C543C">
          <w:pgSz w:w="11910" w:h="16840"/>
          <w:pgMar w:top="1100" w:right="501" w:bottom="1180" w:left="460" w:header="878" w:footer="993" w:gutter="0"/>
          <w:cols w:space="720"/>
        </w:sectPr>
      </w:pPr>
    </w:p>
    <w:p w:rsidR="007C543C" w:rsidRDefault="007C543C">
      <w:pPr>
        <w:pStyle w:val="a3"/>
        <w:spacing w:before="7"/>
        <w:rPr>
          <w:sz w:val="18"/>
          <w:lang w:eastAsia="zh-CN"/>
        </w:rPr>
      </w:pPr>
    </w:p>
    <w:p w:rsidR="007C543C" w:rsidRDefault="00996ACC">
      <w:pPr>
        <w:pStyle w:val="5"/>
        <w:ind w:left="3471"/>
        <w:rPr>
          <w:lang w:eastAsia="zh-CN"/>
        </w:rPr>
      </w:pPr>
      <w:r>
        <w:rPr>
          <w:lang w:eastAsia="zh-CN"/>
        </w:rPr>
        <w:t>（五）拟委任的项目负责人资历表</w:t>
      </w:r>
    </w:p>
    <w:p w:rsidR="007C543C" w:rsidRDefault="007C543C">
      <w:pPr>
        <w:pStyle w:val="a3"/>
        <w:rPr>
          <w:b/>
          <w:sz w:val="20"/>
          <w:lang w:eastAsia="zh-CN"/>
        </w:rPr>
      </w:pPr>
    </w:p>
    <w:p w:rsidR="007C543C" w:rsidRDefault="007C543C">
      <w:pPr>
        <w:pStyle w:val="a3"/>
        <w:spacing w:before="12"/>
        <w:rPr>
          <w:b/>
          <w:sz w:val="12"/>
          <w:lang w:eastAsia="zh-CN"/>
        </w:rPr>
      </w:pPr>
    </w:p>
    <w:tbl>
      <w:tblPr>
        <w:tblStyle w:val="TableNormal"/>
        <w:tblW w:w="0" w:type="auto"/>
        <w:tblInd w:w="10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418"/>
        <w:gridCol w:w="1559"/>
        <w:gridCol w:w="283"/>
        <w:gridCol w:w="851"/>
        <w:gridCol w:w="1417"/>
        <w:gridCol w:w="1843"/>
        <w:gridCol w:w="1701"/>
      </w:tblGrid>
      <w:tr w:rsidR="007C543C">
        <w:trPr>
          <w:trHeight w:val="712"/>
        </w:trPr>
        <w:tc>
          <w:tcPr>
            <w:tcW w:w="1418" w:type="dxa"/>
            <w:tcBorders>
              <w:bottom w:val="single" w:sz="4" w:space="0" w:color="000000"/>
              <w:right w:val="single" w:sz="4" w:space="0" w:color="000000"/>
            </w:tcBorders>
          </w:tcPr>
          <w:p w:rsidR="007C543C" w:rsidRDefault="007C543C">
            <w:pPr>
              <w:pStyle w:val="TableParagraph"/>
              <w:spacing w:before="4"/>
              <w:rPr>
                <w:b/>
                <w:sz w:val="26"/>
                <w:lang w:eastAsia="zh-CN"/>
              </w:rPr>
            </w:pPr>
          </w:p>
          <w:p w:rsidR="007C543C" w:rsidRDefault="00996ACC">
            <w:pPr>
              <w:pStyle w:val="TableParagraph"/>
              <w:ind w:left="265" w:right="243"/>
              <w:jc w:val="center"/>
              <w:rPr>
                <w:sz w:val="21"/>
              </w:rPr>
            </w:pPr>
            <w:r>
              <w:rPr>
                <w:sz w:val="21"/>
              </w:rPr>
              <w:t>姓名</w:t>
            </w:r>
          </w:p>
        </w:tc>
        <w:tc>
          <w:tcPr>
            <w:tcW w:w="1559" w:type="dxa"/>
            <w:tcBorders>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134" w:type="dxa"/>
            <w:gridSpan w:val="2"/>
            <w:tcBorders>
              <w:left w:val="single" w:sz="4" w:space="0" w:color="000000"/>
              <w:bottom w:val="single" w:sz="4" w:space="0" w:color="000000"/>
              <w:right w:val="single" w:sz="4" w:space="0" w:color="000000"/>
            </w:tcBorders>
          </w:tcPr>
          <w:p w:rsidR="007C543C" w:rsidRDefault="007C543C">
            <w:pPr>
              <w:pStyle w:val="TableParagraph"/>
              <w:spacing w:before="4"/>
              <w:rPr>
                <w:b/>
                <w:sz w:val="26"/>
              </w:rPr>
            </w:pPr>
          </w:p>
          <w:p w:rsidR="007C543C" w:rsidRDefault="00996ACC">
            <w:pPr>
              <w:pStyle w:val="TableParagraph"/>
              <w:ind w:left="372"/>
              <w:rPr>
                <w:sz w:val="21"/>
              </w:rPr>
            </w:pPr>
            <w:r>
              <w:rPr>
                <w:sz w:val="21"/>
              </w:rPr>
              <w:t>年龄</w:t>
            </w:r>
          </w:p>
        </w:tc>
        <w:tc>
          <w:tcPr>
            <w:tcW w:w="1417" w:type="dxa"/>
            <w:tcBorders>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843" w:type="dxa"/>
            <w:tcBorders>
              <w:left w:val="single" w:sz="4" w:space="0" w:color="000000"/>
              <w:bottom w:val="single" w:sz="4" w:space="0" w:color="000000"/>
              <w:right w:val="single" w:sz="4" w:space="0" w:color="000000"/>
            </w:tcBorders>
          </w:tcPr>
          <w:p w:rsidR="007C543C" w:rsidRDefault="00996ACC">
            <w:pPr>
              <w:pStyle w:val="TableParagraph"/>
              <w:spacing w:before="138" w:line="355" w:lineRule="auto"/>
              <w:ind w:left="516" w:right="159" w:hanging="315"/>
              <w:rPr>
                <w:sz w:val="21"/>
                <w:lang w:eastAsia="zh-CN"/>
              </w:rPr>
            </w:pPr>
            <w:r>
              <w:rPr>
                <w:sz w:val="21"/>
                <w:lang w:eastAsia="zh-CN"/>
              </w:rPr>
              <w:t>执业或职业资格证书名称</w:t>
            </w:r>
          </w:p>
        </w:tc>
        <w:tc>
          <w:tcPr>
            <w:tcW w:w="1701" w:type="dxa"/>
            <w:tcBorders>
              <w:left w:val="single" w:sz="4" w:space="0" w:color="000000"/>
              <w:bottom w:val="single" w:sz="4" w:space="0" w:color="000000"/>
            </w:tcBorders>
          </w:tcPr>
          <w:p w:rsidR="007C543C" w:rsidRDefault="007C543C">
            <w:pPr>
              <w:pStyle w:val="TableParagraph"/>
              <w:rPr>
                <w:rFonts w:ascii="Times New Roman"/>
                <w:sz w:val="20"/>
                <w:lang w:eastAsia="zh-CN"/>
              </w:rPr>
            </w:pPr>
          </w:p>
        </w:tc>
      </w:tr>
      <w:tr w:rsidR="007C543C">
        <w:trPr>
          <w:trHeight w:val="1133"/>
        </w:trPr>
        <w:tc>
          <w:tcPr>
            <w:tcW w:w="1418" w:type="dxa"/>
            <w:tcBorders>
              <w:top w:val="single" w:sz="4" w:space="0" w:color="000000"/>
              <w:bottom w:val="single" w:sz="4" w:space="0" w:color="000000"/>
              <w:right w:val="single" w:sz="4" w:space="0" w:color="000000"/>
            </w:tcBorders>
          </w:tcPr>
          <w:p w:rsidR="007C543C" w:rsidRDefault="007C543C">
            <w:pPr>
              <w:pStyle w:val="TableParagraph"/>
              <w:rPr>
                <w:b/>
                <w:sz w:val="20"/>
                <w:lang w:eastAsia="zh-CN"/>
              </w:rPr>
            </w:pPr>
          </w:p>
          <w:p w:rsidR="007C543C" w:rsidRDefault="007C543C">
            <w:pPr>
              <w:pStyle w:val="TableParagraph"/>
              <w:spacing w:before="2"/>
              <w:rPr>
                <w:b/>
                <w:sz w:val="17"/>
                <w:lang w:eastAsia="zh-CN"/>
              </w:rPr>
            </w:pPr>
          </w:p>
          <w:p w:rsidR="007C543C" w:rsidRDefault="00996ACC">
            <w:pPr>
              <w:pStyle w:val="TableParagraph"/>
              <w:ind w:left="267" w:right="243"/>
              <w:jc w:val="center"/>
              <w:rPr>
                <w:sz w:val="21"/>
              </w:rPr>
            </w:pPr>
            <w:r>
              <w:rPr>
                <w:sz w:val="21"/>
              </w:rPr>
              <w:t>技术职称</w:t>
            </w:r>
          </w:p>
        </w:tc>
        <w:tc>
          <w:tcPr>
            <w:tcW w:w="1559"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b/>
                <w:sz w:val="20"/>
              </w:rPr>
            </w:pPr>
          </w:p>
          <w:p w:rsidR="007C543C" w:rsidRDefault="007C543C">
            <w:pPr>
              <w:pStyle w:val="TableParagraph"/>
              <w:spacing w:before="2"/>
              <w:rPr>
                <w:b/>
                <w:sz w:val="17"/>
              </w:rPr>
            </w:pPr>
          </w:p>
          <w:p w:rsidR="007C543C" w:rsidRDefault="00996ACC">
            <w:pPr>
              <w:pStyle w:val="TableParagraph"/>
              <w:ind w:left="372"/>
              <w:rPr>
                <w:sz w:val="21"/>
              </w:rPr>
            </w:pPr>
            <w:r>
              <w:rPr>
                <w:sz w:val="21"/>
              </w:rPr>
              <w:t>学历</w:t>
            </w:r>
          </w:p>
        </w:tc>
        <w:tc>
          <w:tcPr>
            <w:tcW w:w="1417"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spacing w:before="7"/>
              <w:rPr>
                <w:b/>
                <w:sz w:val="21"/>
              </w:rPr>
            </w:pPr>
          </w:p>
          <w:p w:rsidR="007C543C" w:rsidRDefault="00996ACC">
            <w:pPr>
              <w:pStyle w:val="TableParagraph"/>
              <w:spacing w:before="1" w:line="357" w:lineRule="auto"/>
              <w:ind w:left="727" w:right="159" w:hanging="526"/>
              <w:rPr>
                <w:sz w:val="21"/>
              </w:rPr>
            </w:pPr>
            <w:r>
              <w:rPr>
                <w:sz w:val="21"/>
              </w:rPr>
              <w:t>拟在本标段工程任职</w:t>
            </w:r>
          </w:p>
        </w:tc>
        <w:tc>
          <w:tcPr>
            <w:tcW w:w="1701" w:type="dxa"/>
            <w:tcBorders>
              <w:top w:val="single" w:sz="4" w:space="0" w:color="000000"/>
              <w:left w:val="single" w:sz="4" w:space="0" w:color="000000"/>
              <w:bottom w:val="single" w:sz="4" w:space="0" w:color="000000"/>
            </w:tcBorders>
          </w:tcPr>
          <w:p w:rsidR="007C543C" w:rsidRDefault="007C543C">
            <w:pPr>
              <w:pStyle w:val="TableParagraph"/>
              <w:rPr>
                <w:rFonts w:ascii="Times New Roman"/>
                <w:sz w:val="20"/>
              </w:rPr>
            </w:pPr>
          </w:p>
        </w:tc>
      </w:tr>
      <w:tr w:rsidR="007C543C">
        <w:trPr>
          <w:trHeight w:val="735"/>
        </w:trPr>
        <w:tc>
          <w:tcPr>
            <w:tcW w:w="1418" w:type="dxa"/>
            <w:tcBorders>
              <w:top w:val="single" w:sz="4" w:space="0" w:color="000000"/>
              <w:bottom w:val="single" w:sz="4" w:space="0" w:color="000000"/>
              <w:right w:val="single" w:sz="4" w:space="0" w:color="000000"/>
            </w:tcBorders>
          </w:tcPr>
          <w:p w:rsidR="007C543C" w:rsidRDefault="007C543C">
            <w:pPr>
              <w:pStyle w:val="TableParagraph"/>
              <w:rPr>
                <w:b/>
                <w:sz w:val="20"/>
              </w:rPr>
            </w:pPr>
          </w:p>
          <w:p w:rsidR="007C543C" w:rsidRDefault="007C543C">
            <w:pPr>
              <w:pStyle w:val="TableParagraph"/>
              <w:spacing w:before="2"/>
              <w:rPr>
                <w:b/>
                <w:sz w:val="17"/>
              </w:rPr>
            </w:pPr>
          </w:p>
          <w:p w:rsidR="007C543C" w:rsidRDefault="00996ACC">
            <w:pPr>
              <w:pStyle w:val="TableParagraph"/>
              <w:spacing w:before="1"/>
              <w:ind w:left="267" w:right="243"/>
              <w:jc w:val="center"/>
              <w:rPr>
                <w:sz w:val="21"/>
              </w:rPr>
            </w:pPr>
            <w:r>
              <w:rPr>
                <w:sz w:val="21"/>
              </w:rPr>
              <w:t>工作年限</w:t>
            </w:r>
          </w:p>
        </w:tc>
        <w:tc>
          <w:tcPr>
            <w:tcW w:w="4110" w:type="dxa"/>
            <w:gridSpan w:val="4"/>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spacing w:before="8"/>
              <w:rPr>
                <w:b/>
                <w:sz w:val="21"/>
                <w:lang w:eastAsia="zh-CN"/>
              </w:rPr>
            </w:pPr>
          </w:p>
          <w:p w:rsidR="007C543C" w:rsidRDefault="00996ACC">
            <w:pPr>
              <w:pStyle w:val="TableParagraph"/>
              <w:spacing w:line="355" w:lineRule="auto"/>
              <w:ind w:left="622" w:right="159" w:hanging="420"/>
              <w:rPr>
                <w:sz w:val="21"/>
                <w:lang w:eastAsia="zh-CN"/>
              </w:rPr>
            </w:pPr>
            <w:r>
              <w:rPr>
                <w:w w:val="95"/>
                <w:sz w:val="21"/>
                <w:lang w:eastAsia="zh-CN"/>
              </w:rPr>
              <w:t>从事勘察设计工</w:t>
            </w:r>
            <w:r>
              <w:rPr>
                <w:sz w:val="21"/>
                <w:lang w:eastAsia="zh-CN"/>
              </w:rPr>
              <w:t>作年限</w:t>
            </w:r>
          </w:p>
        </w:tc>
        <w:tc>
          <w:tcPr>
            <w:tcW w:w="1701" w:type="dxa"/>
            <w:tcBorders>
              <w:top w:val="single" w:sz="4" w:space="0" w:color="000000"/>
              <w:left w:val="single" w:sz="4" w:space="0" w:color="000000"/>
              <w:bottom w:val="single" w:sz="4" w:space="0" w:color="000000"/>
            </w:tcBorders>
          </w:tcPr>
          <w:p w:rsidR="007C543C" w:rsidRDefault="007C543C">
            <w:pPr>
              <w:pStyle w:val="TableParagraph"/>
              <w:rPr>
                <w:rFonts w:ascii="Times New Roman"/>
                <w:sz w:val="20"/>
                <w:lang w:eastAsia="zh-CN"/>
              </w:rPr>
            </w:pPr>
          </w:p>
        </w:tc>
      </w:tr>
      <w:tr w:rsidR="007C543C">
        <w:trPr>
          <w:trHeight w:val="920"/>
        </w:trPr>
        <w:tc>
          <w:tcPr>
            <w:tcW w:w="1418" w:type="dxa"/>
            <w:tcBorders>
              <w:top w:val="single" w:sz="4" w:space="0" w:color="000000"/>
              <w:bottom w:val="single" w:sz="4" w:space="0" w:color="000000"/>
              <w:right w:val="single" w:sz="4" w:space="0" w:color="000000"/>
            </w:tcBorders>
          </w:tcPr>
          <w:p w:rsidR="007C543C" w:rsidRDefault="007C543C">
            <w:pPr>
              <w:pStyle w:val="TableParagraph"/>
              <w:rPr>
                <w:b/>
                <w:sz w:val="20"/>
                <w:lang w:eastAsia="zh-CN"/>
              </w:rPr>
            </w:pPr>
          </w:p>
          <w:p w:rsidR="007C543C" w:rsidRDefault="007C543C">
            <w:pPr>
              <w:pStyle w:val="TableParagraph"/>
              <w:spacing w:before="3"/>
              <w:rPr>
                <w:b/>
                <w:sz w:val="17"/>
                <w:lang w:eastAsia="zh-CN"/>
              </w:rPr>
            </w:pPr>
          </w:p>
          <w:p w:rsidR="007C543C" w:rsidRDefault="00996ACC">
            <w:pPr>
              <w:pStyle w:val="TableParagraph"/>
              <w:ind w:left="267" w:right="243"/>
              <w:jc w:val="center"/>
              <w:rPr>
                <w:sz w:val="21"/>
              </w:rPr>
            </w:pPr>
            <w:r>
              <w:rPr>
                <w:sz w:val="21"/>
              </w:rPr>
              <w:t>毕业学校</w:t>
            </w:r>
          </w:p>
        </w:tc>
        <w:tc>
          <w:tcPr>
            <w:tcW w:w="7654" w:type="dxa"/>
            <w:gridSpan w:val="6"/>
            <w:tcBorders>
              <w:top w:val="single" w:sz="4" w:space="0" w:color="000000"/>
              <w:left w:val="single" w:sz="4" w:space="0" w:color="000000"/>
              <w:bottom w:val="single" w:sz="4" w:space="0" w:color="000000"/>
            </w:tcBorders>
          </w:tcPr>
          <w:p w:rsidR="007C543C" w:rsidRDefault="00996ACC">
            <w:pPr>
              <w:pStyle w:val="TableParagraph"/>
              <w:tabs>
                <w:tab w:val="left" w:pos="595"/>
                <w:tab w:val="left" w:pos="1278"/>
                <w:tab w:val="left" w:pos="2538"/>
                <w:tab w:val="left" w:pos="3484"/>
                <w:tab w:val="left" w:pos="4955"/>
              </w:tabs>
              <w:spacing w:before="196"/>
              <w:rPr>
                <w:sz w:val="21"/>
                <w:lang w:eastAsia="zh-CN"/>
              </w:rPr>
            </w:pPr>
            <w:r>
              <w:rPr>
                <w:rFonts w:ascii="Times New Roman" w:eastAsia="Times New Roman"/>
                <w:w w:val="99"/>
                <w:sz w:val="21"/>
                <w:u w:val="single"/>
                <w:lang w:eastAsia="zh-CN"/>
              </w:rPr>
              <w:t xml:space="preserve"> </w:t>
            </w:r>
            <w:r>
              <w:rPr>
                <w:rFonts w:ascii="Times New Roman" w:eastAsia="Times New Roman"/>
                <w:sz w:val="21"/>
                <w:u w:val="single"/>
                <w:lang w:eastAsia="zh-CN"/>
              </w:rPr>
              <w:tab/>
            </w:r>
            <w:r>
              <w:rPr>
                <w:rFonts w:ascii="Times New Roman" w:eastAsia="Times New Roman"/>
                <w:sz w:val="21"/>
                <w:lang w:eastAsia="zh-CN"/>
              </w:rPr>
              <w:t xml:space="preserve"> </w:t>
            </w:r>
            <w:r>
              <w:rPr>
                <w:sz w:val="21"/>
                <w:lang w:eastAsia="zh-CN"/>
              </w:rPr>
              <w:t>年</w:t>
            </w:r>
            <w:r>
              <w:rPr>
                <w:sz w:val="21"/>
                <w:u w:val="single"/>
                <w:lang w:eastAsia="zh-CN"/>
              </w:rPr>
              <w:t xml:space="preserve"> </w:t>
            </w:r>
            <w:r>
              <w:rPr>
                <w:sz w:val="21"/>
                <w:u w:val="single"/>
                <w:lang w:eastAsia="zh-CN"/>
              </w:rPr>
              <w:tab/>
            </w:r>
            <w:r>
              <w:rPr>
                <w:sz w:val="21"/>
                <w:lang w:eastAsia="zh-CN"/>
              </w:rPr>
              <w:t>月毕业于</w:t>
            </w:r>
            <w:r>
              <w:rPr>
                <w:sz w:val="21"/>
                <w:u w:val="single"/>
                <w:lang w:eastAsia="zh-CN"/>
              </w:rPr>
              <w:t xml:space="preserve"> </w:t>
            </w:r>
            <w:r>
              <w:rPr>
                <w:sz w:val="21"/>
                <w:u w:val="single"/>
                <w:lang w:eastAsia="zh-CN"/>
              </w:rPr>
              <w:tab/>
            </w:r>
            <w:r>
              <w:rPr>
                <w:sz w:val="21"/>
                <w:lang w:eastAsia="zh-CN"/>
              </w:rPr>
              <w:t>学校</w:t>
            </w:r>
            <w:r>
              <w:rPr>
                <w:sz w:val="21"/>
                <w:u w:val="single"/>
                <w:lang w:eastAsia="zh-CN"/>
              </w:rPr>
              <w:t xml:space="preserve"> </w:t>
            </w:r>
            <w:r>
              <w:rPr>
                <w:sz w:val="21"/>
                <w:u w:val="single"/>
                <w:lang w:eastAsia="zh-CN"/>
              </w:rPr>
              <w:tab/>
            </w:r>
            <w:r>
              <w:rPr>
                <w:sz w:val="21"/>
                <w:lang w:eastAsia="zh-CN"/>
              </w:rPr>
              <w:t>专业，学制</w:t>
            </w:r>
            <w:r>
              <w:rPr>
                <w:sz w:val="21"/>
                <w:u w:val="single"/>
                <w:lang w:eastAsia="zh-CN"/>
              </w:rPr>
              <w:t xml:space="preserve"> </w:t>
            </w:r>
            <w:r>
              <w:rPr>
                <w:sz w:val="21"/>
                <w:u w:val="single"/>
                <w:lang w:eastAsia="zh-CN"/>
              </w:rPr>
              <w:tab/>
            </w:r>
            <w:r>
              <w:rPr>
                <w:sz w:val="21"/>
                <w:lang w:eastAsia="zh-CN"/>
              </w:rPr>
              <w:t>年</w:t>
            </w:r>
          </w:p>
        </w:tc>
      </w:tr>
      <w:tr w:rsidR="007C543C">
        <w:trPr>
          <w:trHeight w:val="508"/>
        </w:trPr>
        <w:tc>
          <w:tcPr>
            <w:tcW w:w="9072" w:type="dxa"/>
            <w:gridSpan w:val="7"/>
            <w:tcBorders>
              <w:top w:val="single" w:sz="4" w:space="0" w:color="000000"/>
              <w:bottom w:val="single" w:sz="4" w:space="0" w:color="000000"/>
            </w:tcBorders>
          </w:tcPr>
          <w:p w:rsidR="007C543C" w:rsidRDefault="00996ACC">
            <w:pPr>
              <w:pStyle w:val="TableParagraph"/>
              <w:spacing w:before="164"/>
              <w:ind w:left="4251" w:right="4210"/>
              <w:jc w:val="center"/>
              <w:rPr>
                <w:sz w:val="21"/>
              </w:rPr>
            </w:pPr>
            <w:r>
              <w:rPr>
                <w:sz w:val="21"/>
              </w:rPr>
              <w:t>经 历</w:t>
            </w:r>
          </w:p>
        </w:tc>
      </w:tr>
      <w:tr w:rsidR="007C543C">
        <w:trPr>
          <w:trHeight w:val="835"/>
        </w:trPr>
        <w:tc>
          <w:tcPr>
            <w:tcW w:w="1418" w:type="dxa"/>
            <w:tcBorders>
              <w:top w:val="single" w:sz="4" w:space="0" w:color="000000"/>
              <w:bottom w:val="single" w:sz="4" w:space="0" w:color="000000"/>
              <w:right w:val="single" w:sz="4" w:space="0" w:color="000000"/>
            </w:tcBorders>
          </w:tcPr>
          <w:p w:rsidR="007C543C" w:rsidRDefault="007C543C">
            <w:pPr>
              <w:pStyle w:val="TableParagraph"/>
              <w:spacing w:before="6"/>
              <w:rPr>
                <w:b/>
                <w:sz w:val="25"/>
              </w:rPr>
            </w:pPr>
          </w:p>
          <w:p w:rsidR="007C543C" w:rsidRDefault="00996ACC">
            <w:pPr>
              <w:pStyle w:val="TableParagraph"/>
              <w:ind w:left="265" w:right="243"/>
              <w:jc w:val="center"/>
              <w:rPr>
                <w:sz w:val="21"/>
              </w:rPr>
            </w:pPr>
            <w:r>
              <w:rPr>
                <w:sz w:val="21"/>
              </w:rPr>
              <w:t>时间</w:t>
            </w:r>
          </w:p>
        </w:tc>
        <w:tc>
          <w:tcPr>
            <w:tcW w:w="4110" w:type="dxa"/>
            <w:gridSpan w:val="4"/>
            <w:tcBorders>
              <w:top w:val="single" w:sz="4" w:space="0" w:color="000000"/>
              <w:left w:val="single" w:sz="4" w:space="0" w:color="000000"/>
              <w:bottom w:val="single" w:sz="4" w:space="0" w:color="000000"/>
              <w:right w:val="single" w:sz="4" w:space="0" w:color="000000"/>
            </w:tcBorders>
          </w:tcPr>
          <w:p w:rsidR="007C543C" w:rsidRDefault="007C543C">
            <w:pPr>
              <w:pStyle w:val="TableParagraph"/>
              <w:spacing w:before="6"/>
              <w:rPr>
                <w:b/>
                <w:sz w:val="25"/>
                <w:lang w:eastAsia="zh-CN"/>
              </w:rPr>
            </w:pPr>
          </w:p>
          <w:p w:rsidR="007C543C" w:rsidRDefault="00996ACC">
            <w:pPr>
              <w:pStyle w:val="TableParagraph"/>
              <w:ind w:left="810"/>
              <w:rPr>
                <w:sz w:val="21"/>
                <w:lang w:eastAsia="zh-CN"/>
              </w:rPr>
            </w:pPr>
            <w:r>
              <w:rPr>
                <w:sz w:val="21"/>
                <w:lang w:eastAsia="zh-CN"/>
              </w:rPr>
              <w:t>参加过的类似工程项目名称</w:t>
            </w:r>
          </w:p>
        </w:tc>
        <w:tc>
          <w:tcPr>
            <w:tcW w:w="1843"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spacing w:before="6"/>
              <w:rPr>
                <w:b/>
                <w:sz w:val="25"/>
                <w:lang w:eastAsia="zh-CN"/>
              </w:rPr>
            </w:pPr>
          </w:p>
          <w:p w:rsidR="007C543C" w:rsidRDefault="00996ACC">
            <w:pPr>
              <w:pStyle w:val="TableParagraph"/>
              <w:ind w:left="516"/>
              <w:rPr>
                <w:sz w:val="21"/>
              </w:rPr>
            </w:pPr>
            <w:r>
              <w:rPr>
                <w:sz w:val="21"/>
              </w:rPr>
              <w:t>担任职务</w:t>
            </w:r>
          </w:p>
        </w:tc>
        <w:tc>
          <w:tcPr>
            <w:tcW w:w="1701" w:type="dxa"/>
            <w:tcBorders>
              <w:top w:val="single" w:sz="4" w:space="0" w:color="000000"/>
              <w:left w:val="single" w:sz="4" w:space="0" w:color="000000"/>
              <w:bottom w:val="single" w:sz="4" w:space="0" w:color="000000"/>
            </w:tcBorders>
          </w:tcPr>
          <w:p w:rsidR="007C543C" w:rsidRDefault="00996ACC">
            <w:pPr>
              <w:pStyle w:val="TableParagraph"/>
              <w:spacing w:before="19" w:line="398" w:lineRule="exact"/>
              <w:ind w:left="761" w:right="72" w:hanging="632"/>
              <w:rPr>
                <w:sz w:val="21"/>
              </w:rPr>
            </w:pPr>
            <w:r>
              <w:rPr>
                <w:sz w:val="21"/>
              </w:rPr>
              <w:t>发包人及联系电话</w:t>
            </w:r>
          </w:p>
        </w:tc>
      </w:tr>
      <w:tr w:rsidR="007C543C">
        <w:trPr>
          <w:trHeight w:val="1133"/>
        </w:trPr>
        <w:tc>
          <w:tcPr>
            <w:tcW w:w="1418" w:type="dxa"/>
            <w:tcBorders>
              <w:top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4110" w:type="dxa"/>
            <w:gridSpan w:val="4"/>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701" w:type="dxa"/>
            <w:tcBorders>
              <w:top w:val="single" w:sz="4" w:space="0" w:color="000000"/>
              <w:left w:val="single" w:sz="4" w:space="0" w:color="000000"/>
              <w:bottom w:val="single" w:sz="4" w:space="0" w:color="000000"/>
            </w:tcBorders>
          </w:tcPr>
          <w:p w:rsidR="007C543C" w:rsidRDefault="007C543C">
            <w:pPr>
              <w:pStyle w:val="TableParagraph"/>
              <w:rPr>
                <w:rFonts w:ascii="Times New Roman"/>
                <w:sz w:val="20"/>
              </w:rPr>
            </w:pPr>
          </w:p>
        </w:tc>
      </w:tr>
      <w:tr w:rsidR="007C543C">
        <w:trPr>
          <w:trHeight w:val="1133"/>
        </w:trPr>
        <w:tc>
          <w:tcPr>
            <w:tcW w:w="1418" w:type="dxa"/>
            <w:tcBorders>
              <w:top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4110" w:type="dxa"/>
            <w:gridSpan w:val="4"/>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701" w:type="dxa"/>
            <w:tcBorders>
              <w:top w:val="single" w:sz="4" w:space="0" w:color="000000"/>
              <w:left w:val="single" w:sz="4" w:space="0" w:color="000000"/>
              <w:bottom w:val="single" w:sz="4" w:space="0" w:color="000000"/>
            </w:tcBorders>
          </w:tcPr>
          <w:p w:rsidR="007C543C" w:rsidRDefault="007C543C">
            <w:pPr>
              <w:pStyle w:val="TableParagraph"/>
              <w:rPr>
                <w:rFonts w:ascii="Times New Roman"/>
                <w:sz w:val="20"/>
              </w:rPr>
            </w:pPr>
          </w:p>
        </w:tc>
      </w:tr>
      <w:tr w:rsidR="007C543C">
        <w:trPr>
          <w:trHeight w:val="1134"/>
        </w:trPr>
        <w:tc>
          <w:tcPr>
            <w:tcW w:w="1418" w:type="dxa"/>
            <w:tcBorders>
              <w:top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4110" w:type="dxa"/>
            <w:gridSpan w:val="4"/>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701" w:type="dxa"/>
            <w:tcBorders>
              <w:top w:val="single" w:sz="4" w:space="0" w:color="000000"/>
              <w:left w:val="single" w:sz="4" w:space="0" w:color="000000"/>
              <w:bottom w:val="single" w:sz="4" w:space="0" w:color="000000"/>
            </w:tcBorders>
          </w:tcPr>
          <w:p w:rsidR="007C543C" w:rsidRDefault="007C543C">
            <w:pPr>
              <w:pStyle w:val="TableParagraph"/>
              <w:rPr>
                <w:rFonts w:ascii="Times New Roman"/>
                <w:sz w:val="20"/>
              </w:rPr>
            </w:pPr>
          </w:p>
        </w:tc>
      </w:tr>
      <w:tr w:rsidR="007C543C">
        <w:trPr>
          <w:trHeight w:val="1134"/>
        </w:trPr>
        <w:tc>
          <w:tcPr>
            <w:tcW w:w="3260" w:type="dxa"/>
            <w:gridSpan w:val="3"/>
            <w:tcBorders>
              <w:top w:val="single" w:sz="4" w:space="0" w:color="000000"/>
              <w:bottom w:val="single" w:sz="4" w:space="0" w:color="000000"/>
              <w:right w:val="single" w:sz="4" w:space="0" w:color="000000"/>
            </w:tcBorders>
          </w:tcPr>
          <w:p w:rsidR="007C543C" w:rsidRDefault="007C543C">
            <w:pPr>
              <w:pStyle w:val="TableParagraph"/>
              <w:rPr>
                <w:b/>
                <w:sz w:val="20"/>
              </w:rPr>
            </w:pPr>
          </w:p>
          <w:p w:rsidR="007C543C" w:rsidRDefault="007C543C">
            <w:pPr>
              <w:pStyle w:val="TableParagraph"/>
              <w:spacing w:before="3"/>
              <w:rPr>
                <w:b/>
                <w:sz w:val="17"/>
              </w:rPr>
            </w:pPr>
          </w:p>
          <w:p w:rsidR="007C543C" w:rsidRDefault="00996ACC">
            <w:pPr>
              <w:pStyle w:val="TableParagraph"/>
              <w:ind w:left="1186" w:right="1165"/>
              <w:jc w:val="center"/>
              <w:rPr>
                <w:sz w:val="21"/>
              </w:rPr>
            </w:pPr>
            <w:r>
              <w:rPr>
                <w:sz w:val="21"/>
              </w:rPr>
              <w:t>获奖情况</w:t>
            </w:r>
          </w:p>
        </w:tc>
        <w:tc>
          <w:tcPr>
            <w:tcW w:w="5812" w:type="dxa"/>
            <w:gridSpan w:val="4"/>
            <w:tcBorders>
              <w:top w:val="single" w:sz="4" w:space="0" w:color="000000"/>
              <w:left w:val="single" w:sz="4" w:space="0" w:color="000000"/>
              <w:bottom w:val="single" w:sz="4" w:space="0" w:color="000000"/>
            </w:tcBorders>
          </w:tcPr>
          <w:p w:rsidR="007C543C" w:rsidRDefault="007C543C">
            <w:pPr>
              <w:pStyle w:val="TableParagraph"/>
              <w:rPr>
                <w:rFonts w:ascii="Times New Roman"/>
                <w:sz w:val="20"/>
              </w:rPr>
            </w:pPr>
          </w:p>
        </w:tc>
      </w:tr>
      <w:tr w:rsidR="007C543C">
        <w:trPr>
          <w:trHeight w:val="1133"/>
        </w:trPr>
        <w:tc>
          <w:tcPr>
            <w:tcW w:w="3260" w:type="dxa"/>
            <w:gridSpan w:val="3"/>
            <w:tcBorders>
              <w:top w:val="single" w:sz="4" w:space="0" w:color="000000"/>
              <w:bottom w:val="single" w:sz="4" w:space="0" w:color="000000"/>
              <w:right w:val="single" w:sz="4" w:space="0" w:color="000000"/>
            </w:tcBorders>
          </w:tcPr>
          <w:p w:rsidR="007C543C" w:rsidRDefault="007C543C">
            <w:pPr>
              <w:pStyle w:val="TableParagraph"/>
              <w:rPr>
                <w:b/>
                <w:sz w:val="20"/>
              </w:rPr>
            </w:pPr>
          </w:p>
          <w:p w:rsidR="007C543C" w:rsidRDefault="007C543C">
            <w:pPr>
              <w:pStyle w:val="TableParagraph"/>
              <w:spacing w:before="2"/>
              <w:rPr>
                <w:b/>
                <w:sz w:val="17"/>
              </w:rPr>
            </w:pPr>
          </w:p>
          <w:p w:rsidR="007C543C" w:rsidRDefault="00996ACC">
            <w:pPr>
              <w:pStyle w:val="TableParagraph"/>
              <w:ind w:left="893"/>
              <w:rPr>
                <w:sz w:val="21"/>
              </w:rPr>
            </w:pPr>
            <w:r>
              <w:rPr>
                <w:sz w:val="21"/>
              </w:rPr>
              <w:t>目前承担的任务</w:t>
            </w:r>
          </w:p>
        </w:tc>
        <w:tc>
          <w:tcPr>
            <w:tcW w:w="5812" w:type="dxa"/>
            <w:gridSpan w:val="4"/>
            <w:tcBorders>
              <w:top w:val="single" w:sz="4" w:space="0" w:color="000000"/>
              <w:left w:val="single" w:sz="4" w:space="0" w:color="000000"/>
              <w:bottom w:val="single" w:sz="4" w:space="0" w:color="000000"/>
            </w:tcBorders>
          </w:tcPr>
          <w:p w:rsidR="007C543C" w:rsidRDefault="007C543C">
            <w:pPr>
              <w:pStyle w:val="TableParagraph"/>
              <w:rPr>
                <w:rFonts w:ascii="Times New Roman"/>
                <w:sz w:val="20"/>
              </w:rPr>
            </w:pPr>
          </w:p>
        </w:tc>
      </w:tr>
      <w:tr w:rsidR="007C543C">
        <w:trPr>
          <w:trHeight w:val="1133"/>
        </w:trPr>
        <w:tc>
          <w:tcPr>
            <w:tcW w:w="3260" w:type="dxa"/>
            <w:gridSpan w:val="3"/>
            <w:tcBorders>
              <w:top w:val="single" w:sz="4" w:space="0" w:color="000000"/>
              <w:right w:val="single" w:sz="4" w:space="0" w:color="000000"/>
            </w:tcBorders>
          </w:tcPr>
          <w:p w:rsidR="007C543C" w:rsidRDefault="007C543C">
            <w:pPr>
              <w:pStyle w:val="TableParagraph"/>
              <w:rPr>
                <w:b/>
                <w:sz w:val="20"/>
              </w:rPr>
            </w:pPr>
          </w:p>
          <w:p w:rsidR="007C543C" w:rsidRDefault="007C543C">
            <w:pPr>
              <w:pStyle w:val="TableParagraph"/>
              <w:spacing w:before="2"/>
              <w:rPr>
                <w:b/>
                <w:sz w:val="17"/>
              </w:rPr>
            </w:pPr>
          </w:p>
          <w:p w:rsidR="007C543C" w:rsidRDefault="00996ACC">
            <w:pPr>
              <w:pStyle w:val="TableParagraph"/>
              <w:spacing w:before="1"/>
              <w:ind w:left="1186" w:right="1163"/>
              <w:jc w:val="center"/>
              <w:rPr>
                <w:sz w:val="21"/>
              </w:rPr>
            </w:pPr>
            <w:r>
              <w:rPr>
                <w:sz w:val="21"/>
              </w:rPr>
              <w:t>备注</w:t>
            </w:r>
          </w:p>
        </w:tc>
        <w:tc>
          <w:tcPr>
            <w:tcW w:w="5812" w:type="dxa"/>
            <w:gridSpan w:val="4"/>
            <w:tcBorders>
              <w:top w:val="single" w:sz="4" w:space="0" w:color="000000"/>
              <w:left w:val="single" w:sz="4" w:space="0" w:color="000000"/>
            </w:tcBorders>
          </w:tcPr>
          <w:p w:rsidR="007C543C" w:rsidRDefault="007C543C">
            <w:pPr>
              <w:pStyle w:val="TableParagraph"/>
              <w:rPr>
                <w:rFonts w:ascii="Times New Roman"/>
                <w:sz w:val="20"/>
              </w:rPr>
            </w:pPr>
          </w:p>
        </w:tc>
      </w:tr>
    </w:tbl>
    <w:p w:rsidR="007C543C" w:rsidRDefault="00996ACC">
      <w:pPr>
        <w:spacing w:before="111"/>
        <w:ind w:left="1325"/>
        <w:rPr>
          <w:sz w:val="21"/>
          <w:lang w:eastAsia="zh-CN"/>
        </w:rPr>
      </w:pPr>
      <w:r>
        <w:rPr>
          <w:sz w:val="21"/>
          <w:lang w:eastAsia="zh-CN"/>
        </w:rPr>
        <w:t>注：1.本表应填写项目负责人相关情况。</w:t>
      </w:r>
    </w:p>
    <w:p w:rsidR="007C543C" w:rsidRDefault="00996ACC">
      <w:pPr>
        <w:spacing w:before="111"/>
        <w:ind w:left="1325"/>
        <w:rPr>
          <w:sz w:val="21"/>
          <w:lang w:eastAsia="zh-CN"/>
        </w:rPr>
        <w:sectPr w:rsidR="007C543C">
          <w:pgSz w:w="11910" w:h="16840"/>
          <w:pgMar w:top="1100" w:right="501" w:bottom="1180" w:left="460" w:header="878" w:footer="993" w:gutter="0"/>
          <w:cols w:space="720"/>
        </w:sectPr>
      </w:pPr>
      <w:r>
        <w:rPr>
          <w:sz w:val="21"/>
          <w:lang w:eastAsia="zh-CN"/>
        </w:rPr>
        <w:t>2.投标人应根据招标文件第二章“投标人须知”第 3.5.4 项的要求在本表后附相关证明材料。</w:t>
      </w:r>
    </w:p>
    <w:p w:rsidR="007C543C" w:rsidRDefault="007C543C">
      <w:pPr>
        <w:pStyle w:val="a3"/>
        <w:spacing w:before="7"/>
        <w:rPr>
          <w:sz w:val="18"/>
          <w:lang w:eastAsia="zh-CN"/>
        </w:rPr>
      </w:pPr>
    </w:p>
    <w:p w:rsidR="007C543C" w:rsidRDefault="00996ACC">
      <w:pPr>
        <w:pStyle w:val="5"/>
        <w:ind w:left="3471"/>
        <w:rPr>
          <w:lang w:eastAsia="zh-CN"/>
        </w:rPr>
      </w:pPr>
      <w:r>
        <w:rPr>
          <w:lang w:eastAsia="zh-CN"/>
        </w:rPr>
        <w:t>（六）拟委任的分项负责人资历表</w:t>
      </w:r>
    </w:p>
    <w:p w:rsidR="007C543C" w:rsidRDefault="007C543C">
      <w:pPr>
        <w:pStyle w:val="a3"/>
        <w:rPr>
          <w:b/>
          <w:sz w:val="20"/>
          <w:lang w:eastAsia="zh-CN"/>
        </w:rPr>
      </w:pPr>
    </w:p>
    <w:p w:rsidR="007C543C" w:rsidRDefault="007C543C">
      <w:pPr>
        <w:pStyle w:val="a3"/>
        <w:spacing w:before="12"/>
        <w:rPr>
          <w:b/>
          <w:sz w:val="12"/>
          <w:lang w:eastAsia="zh-CN"/>
        </w:rPr>
      </w:pPr>
    </w:p>
    <w:tbl>
      <w:tblPr>
        <w:tblStyle w:val="TableNormal"/>
        <w:tblW w:w="0" w:type="auto"/>
        <w:tblInd w:w="10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418"/>
        <w:gridCol w:w="1559"/>
        <w:gridCol w:w="283"/>
        <w:gridCol w:w="851"/>
        <w:gridCol w:w="1417"/>
        <w:gridCol w:w="1843"/>
        <w:gridCol w:w="1701"/>
      </w:tblGrid>
      <w:tr w:rsidR="007C543C">
        <w:trPr>
          <w:trHeight w:val="974"/>
        </w:trPr>
        <w:tc>
          <w:tcPr>
            <w:tcW w:w="1418" w:type="dxa"/>
            <w:tcBorders>
              <w:bottom w:val="single" w:sz="4" w:space="0" w:color="000000"/>
              <w:right w:val="single" w:sz="4" w:space="0" w:color="000000"/>
            </w:tcBorders>
          </w:tcPr>
          <w:p w:rsidR="007C543C" w:rsidRDefault="007C543C">
            <w:pPr>
              <w:pStyle w:val="TableParagraph"/>
              <w:spacing w:before="4"/>
              <w:rPr>
                <w:b/>
                <w:sz w:val="26"/>
                <w:lang w:eastAsia="zh-CN"/>
              </w:rPr>
            </w:pPr>
          </w:p>
          <w:p w:rsidR="007C543C" w:rsidRDefault="00996ACC">
            <w:pPr>
              <w:pStyle w:val="TableParagraph"/>
              <w:ind w:left="265" w:right="243"/>
              <w:jc w:val="center"/>
              <w:rPr>
                <w:sz w:val="21"/>
              </w:rPr>
            </w:pPr>
            <w:r>
              <w:rPr>
                <w:sz w:val="21"/>
              </w:rPr>
              <w:t>姓名</w:t>
            </w:r>
          </w:p>
        </w:tc>
        <w:tc>
          <w:tcPr>
            <w:tcW w:w="1559" w:type="dxa"/>
            <w:tcBorders>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134" w:type="dxa"/>
            <w:gridSpan w:val="2"/>
            <w:tcBorders>
              <w:left w:val="single" w:sz="4" w:space="0" w:color="000000"/>
              <w:bottom w:val="single" w:sz="4" w:space="0" w:color="000000"/>
              <w:right w:val="single" w:sz="4" w:space="0" w:color="000000"/>
            </w:tcBorders>
          </w:tcPr>
          <w:p w:rsidR="007C543C" w:rsidRDefault="007C543C">
            <w:pPr>
              <w:pStyle w:val="TableParagraph"/>
              <w:spacing w:before="4"/>
              <w:rPr>
                <w:b/>
                <w:sz w:val="26"/>
              </w:rPr>
            </w:pPr>
          </w:p>
          <w:p w:rsidR="007C543C" w:rsidRDefault="00996ACC">
            <w:pPr>
              <w:pStyle w:val="TableParagraph"/>
              <w:ind w:left="372"/>
              <w:rPr>
                <w:sz w:val="21"/>
              </w:rPr>
            </w:pPr>
            <w:r>
              <w:rPr>
                <w:sz w:val="21"/>
              </w:rPr>
              <w:t>年龄</w:t>
            </w:r>
          </w:p>
        </w:tc>
        <w:tc>
          <w:tcPr>
            <w:tcW w:w="1417" w:type="dxa"/>
            <w:tcBorders>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843" w:type="dxa"/>
            <w:tcBorders>
              <w:left w:val="single" w:sz="4" w:space="0" w:color="000000"/>
              <w:bottom w:val="single" w:sz="4" w:space="0" w:color="000000"/>
              <w:right w:val="single" w:sz="4" w:space="0" w:color="000000"/>
            </w:tcBorders>
          </w:tcPr>
          <w:p w:rsidR="007C543C" w:rsidRDefault="00996ACC">
            <w:pPr>
              <w:pStyle w:val="TableParagraph"/>
              <w:spacing w:before="138" w:line="355" w:lineRule="auto"/>
              <w:ind w:left="516" w:right="159" w:hanging="315"/>
              <w:rPr>
                <w:sz w:val="21"/>
                <w:lang w:eastAsia="zh-CN"/>
              </w:rPr>
            </w:pPr>
            <w:r>
              <w:rPr>
                <w:sz w:val="21"/>
                <w:lang w:eastAsia="zh-CN"/>
              </w:rPr>
              <w:t>执业或职业资格证书名称</w:t>
            </w:r>
          </w:p>
        </w:tc>
        <w:tc>
          <w:tcPr>
            <w:tcW w:w="1701" w:type="dxa"/>
            <w:tcBorders>
              <w:left w:val="single" w:sz="4" w:space="0" w:color="000000"/>
              <w:bottom w:val="single" w:sz="4" w:space="0" w:color="000000"/>
            </w:tcBorders>
          </w:tcPr>
          <w:p w:rsidR="007C543C" w:rsidRDefault="007C543C">
            <w:pPr>
              <w:pStyle w:val="TableParagraph"/>
              <w:rPr>
                <w:rFonts w:ascii="Times New Roman"/>
                <w:sz w:val="20"/>
                <w:lang w:eastAsia="zh-CN"/>
              </w:rPr>
            </w:pPr>
          </w:p>
        </w:tc>
      </w:tr>
      <w:tr w:rsidR="007C543C">
        <w:trPr>
          <w:trHeight w:val="1133"/>
        </w:trPr>
        <w:tc>
          <w:tcPr>
            <w:tcW w:w="1418" w:type="dxa"/>
            <w:tcBorders>
              <w:top w:val="single" w:sz="4" w:space="0" w:color="000000"/>
              <w:bottom w:val="single" w:sz="4" w:space="0" w:color="000000"/>
              <w:right w:val="single" w:sz="4" w:space="0" w:color="000000"/>
            </w:tcBorders>
          </w:tcPr>
          <w:p w:rsidR="007C543C" w:rsidRDefault="007C543C">
            <w:pPr>
              <w:pStyle w:val="TableParagraph"/>
              <w:rPr>
                <w:b/>
                <w:sz w:val="20"/>
                <w:lang w:eastAsia="zh-CN"/>
              </w:rPr>
            </w:pPr>
          </w:p>
          <w:p w:rsidR="007C543C" w:rsidRDefault="007C543C">
            <w:pPr>
              <w:pStyle w:val="TableParagraph"/>
              <w:spacing w:before="2"/>
              <w:rPr>
                <w:b/>
                <w:sz w:val="17"/>
                <w:lang w:eastAsia="zh-CN"/>
              </w:rPr>
            </w:pPr>
          </w:p>
          <w:p w:rsidR="007C543C" w:rsidRDefault="00996ACC">
            <w:pPr>
              <w:pStyle w:val="TableParagraph"/>
              <w:ind w:left="267" w:right="243"/>
              <w:jc w:val="center"/>
              <w:rPr>
                <w:sz w:val="21"/>
              </w:rPr>
            </w:pPr>
            <w:r>
              <w:rPr>
                <w:sz w:val="21"/>
              </w:rPr>
              <w:t>技术职称</w:t>
            </w:r>
          </w:p>
        </w:tc>
        <w:tc>
          <w:tcPr>
            <w:tcW w:w="1559"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b/>
                <w:sz w:val="20"/>
              </w:rPr>
            </w:pPr>
          </w:p>
          <w:p w:rsidR="007C543C" w:rsidRDefault="007C543C">
            <w:pPr>
              <w:pStyle w:val="TableParagraph"/>
              <w:spacing w:before="2"/>
              <w:rPr>
                <w:b/>
                <w:sz w:val="17"/>
              </w:rPr>
            </w:pPr>
          </w:p>
          <w:p w:rsidR="007C543C" w:rsidRDefault="00996ACC">
            <w:pPr>
              <w:pStyle w:val="TableParagraph"/>
              <w:ind w:left="372"/>
              <w:rPr>
                <w:sz w:val="21"/>
              </w:rPr>
            </w:pPr>
            <w:r>
              <w:rPr>
                <w:sz w:val="21"/>
              </w:rPr>
              <w:t>学历</w:t>
            </w:r>
          </w:p>
        </w:tc>
        <w:tc>
          <w:tcPr>
            <w:tcW w:w="1417"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spacing w:before="7"/>
              <w:rPr>
                <w:b/>
                <w:sz w:val="21"/>
              </w:rPr>
            </w:pPr>
          </w:p>
          <w:p w:rsidR="007C543C" w:rsidRDefault="00996ACC">
            <w:pPr>
              <w:pStyle w:val="TableParagraph"/>
              <w:spacing w:before="1" w:line="357" w:lineRule="auto"/>
              <w:ind w:left="727" w:right="159" w:hanging="526"/>
              <w:rPr>
                <w:sz w:val="21"/>
              </w:rPr>
            </w:pPr>
            <w:r>
              <w:rPr>
                <w:sz w:val="21"/>
              </w:rPr>
              <w:t>拟在本标段工程任职</w:t>
            </w:r>
          </w:p>
        </w:tc>
        <w:tc>
          <w:tcPr>
            <w:tcW w:w="1701" w:type="dxa"/>
            <w:tcBorders>
              <w:top w:val="single" w:sz="4" w:space="0" w:color="000000"/>
              <w:left w:val="single" w:sz="4" w:space="0" w:color="000000"/>
              <w:bottom w:val="single" w:sz="4" w:space="0" w:color="000000"/>
            </w:tcBorders>
          </w:tcPr>
          <w:p w:rsidR="007C543C" w:rsidRDefault="007C543C">
            <w:pPr>
              <w:pStyle w:val="TableParagraph"/>
              <w:rPr>
                <w:rFonts w:ascii="Times New Roman"/>
                <w:sz w:val="20"/>
              </w:rPr>
            </w:pPr>
          </w:p>
        </w:tc>
      </w:tr>
      <w:tr w:rsidR="007C543C">
        <w:trPr>
          <w:trHeight w:val="1134"/>
        </w:trPr>
        <w:tc>
          <w:tcPr>
            <w:tcW w:w="1418" w:type="dxa"/>
            <w:tcBorders>
              <w:top w:val="single" w:sz="4" w:space="0" w:color="000000"/>
              <w:bottom w:val="single" w:sz="4" w:space="0" w:color="000000"/>
              <w:right w:val="single" w:sz="4" w:space="0" w:color="000000"/>
            </w:tcBorders>
          </w:tcPr>
          <w:p w:rsidR="007C543C" w:rsidRDefault="007C543C">
            <w:pPr>
              <w:pStyle w:val="TableParagraph"/>
              <w:rPr>
                <w:b/>
                <w:sz w:val="20"/>
              </w:rPr>
            </w:pPr>
          </w:p>
          <w:p w:rsidR="007C543C" w:rsidRDefault="007C543C">
            <w:pPr>
              <w:pStyle w:val="TableParagraph"/>
              <w:spacing w:before="2"/>
              <w:rPr>
                <w:b/>
                <w:sz w:val="17"/>
              </w:rPr>
            </w:pPr>
          </w:p>
          <w:p w:rsidR="007C543C" w:rsidRDefault="00996ACC">
            <w:pPr>
              <w:pStyle w:val="TableParagraph"/>
              <w:spacing w:before="1"/>
              <w:ind w:left="267" w:right="243"/>
              <w:jc w:val="center"/>
              <w:rPr>
                <w:sz w:val="21"/>
              </w:rPr>
            </w:pPr>
            <w:r>
              <w:rPr>
                <w:sz w:val="21"/>
              </w:rPr>
              <w:t>工作年限</w:t>
            </w:r>
          </w:p>
        </w:tc>
        <w:tc>
          <w:tcPr>
            <w:tcW w:w="4110" w:type="dxa"/>
            <w:gridSpan w:val="4"/>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spacing w:before="8"/>
              <w:rPr>
                <w:b/>
                <w:sz w:val="21"/>
                <w:lang w:eastAsia="zh-CN"/>
              </w:rPr>
            </w:pPr>
          </w:p>
          <w:p w:rsidR="007C543C" w:rsidRDefault="00996ACC">
            <w:pPr>
              <w:pStyle w:val="TableParagraph"/>
              <w:spacing w:line="355" w:lineRule="auto"/>
              <w:ind w:left="622" w:right="159" w:hanging="420"/>
              <w:rPr>
                <w:sz w:val="21"/>
                <w:lang w:eastAsia="zh-CN"/>
              </w:rPr>
            </w:pPr>
            <w:r>
              <w:rPr>
                <w:w w:val="95"/>
                <w:sz w:val="21"/>
                <w:lang w:eastAsia="zh-CN"/>
              </w:rPr>
              <w:t>从事勘察设计工</w:t>
            </w:r>
            <w:r>
              <w:rPr>
                <w:sz w:val="21"/>
                <w:lang w:eastAsia="zh-CN"/>
              </w:rPr>
              <w:t>作年限</w:t>
            </w:r>
          </w:p>
        </w:tc>
        <w:tc>
          <w:tcPr>
            <w:tcW w:w="1701" w:type="dxa"/>
            <w:tcBorders>
              <w:top w:val="single" w:sz="4" w:space="0" w:color="000000"/>
              <w:left w:val="single" w:sz="4" w:space="0" w:color="000000"/>
              <w:bottom w:val="single" w:sz="4" w:space="0" w:color="000000"/>
            </w:tcBorders>
          </w:tcPr>
          <w:p w:rsidR="007C543C" w:rsidRDefault="007C543C">
            <w:pPr>
              <w:pStyle w:val="TableParagraph"/>
              <w:rPr>
                <w:rFonts w:ascii="Times New Roman"/>
                <w:sz w:val="20"/>
                <w:lang w:eastAsia="zh-CN"/>
              </w:rPr>
            </w:pPr>
          </w:p>
        </w:tc>
      </w:tr>
      <w:tr w:rsidR="007C543C">
        <w:trPr>
          <w:trHeight w:val="836"/>
        </w:trPr>
        <w:tc>
          <w:tcPr>
            <w:tcW w:w="1418" w:type="dxa"/>
            <w:tcBorders>
              <w:top w:val="single" w:sz="4" w:space="0" w:color="000000"/>
              <w:bottom w:val="single" w:sz="4" w:space="0" w:color="000000"/>
              <w:right w:val="single" w:sz="4" w:space="0" w:color="000000"/>
            </w:tcBorders>
          </w:tcPr>
          <w:p w:rsidR="007C543C" w:rsidRDefault="007C543C">
            <w:pPr>
              <w:pStyle w:val="TableParagraph"/>
              <w:rPr>
                <w:b/>
                <w:sz w:val="20"/>
                <w:lang w:eastAsia="zh-CN"/>
              </w:rPr>
            </w:pPr>
          </w:p>
          <w:p w:rsidR="007C543C" w:rsidRDefault="007C543C">
            <w:pPr>
              <w:pStyle w:val="TableParagraph"/>
              <w:spacing w:before="3"/>
              <w:rPr>
                <w:b/>
                <w:sz w:val="17"/>
                <w:lang w:eastAsia="zh-CN"/>
              </w:rPr>
            </w:pPr>
          </w:p>
          <w:p w:rsidR="007C543C" w:rsidRDefault="00996ACC">
            <w:pPr>
              <w:pStyle w:val="TableParagraph"/>
              <w:ind w:left="267" w:right="243"/>
              <w:jc w:val="center"/>
              <w:rPr>
                <w:sz w:val="21"/>
              </w:rPr>
            </w:pPr>
            <w:r>
              <w:rPr>
                <w:sz w:val="21"/>
              </w:rPr>
              <w:t>毕业学校</w:t>
            </w:r>
          </w:p>
        </w:tc>
        <w:tc>
          <w:tcPr>
            <w:tcW w:w="7654" w:type="dxa"/>
            <w:gridSpan w:val="6"/>
            <w:tcBorders>
              <w:top w:val="single" w:sz="4" w:space="0" w:color="000000"/>
              <w:left w:val="single" w:sz="4" w:space="0" w:color="000000"/>
              <w:bottom w:val="single" w:sz="4" w:space="0" w:color="000000"/>
            </w:tcBorders>
          </w:tcPr>
          <w:p w:rsidR="007C543C" w:rsidRDefault="00996ACC">
            <w:pPr>
              <w:pStyle w:val="TableParagraph"/>
              <w:tabs>
                <w:tab w:val="left" w:pos="595"/>
                <w:tab w:val="left" w:pos="1278"/>
                <w:tab w:val="left" w:pos="2538"/>
                <w:tab w:val="left" w:pos="3484"/>
                <w:tab w:val="left" w:pos="4955"/>
              </w:tabs>
              <w:spacing w:before="196"/>
              <w:rPr>
                <w:sz w:val="21"/>
                <w:lang w:eastAsia="zh-CN"/>
              </w:rPr>
            </w:pPr>
            <w:r>
              <w:rPr>
                <w:rFonts w:ascii="Times New Roman" w:eastAsia="Times New Roman"/>
                <w:sz w:val="21"/>
                <w:u w:val="single"/>
                <w:lang w:eastAsia="zh-CN"/>
              </w:rPr>
              <w:tab/>
            </w:r>
            <w:r>
              <w:rPr>
                <w:rFonts w:ascii="Times New Roman" w:eastAsia="Times New Roman"/>
                <w:sz w:val="21"/>
                <w:lang w:eastAsia="zh-CN"/>
              </w:rPr>
              <w:t xml:space="preserve"> </w:t>
            </w:r>
            <w:r>
              <w:rPr>
                <w:sz w:val="21"/>
                <w:lang w:eastAsia="zh-CN"/>
              </w:rPr>
              <w:t>年</w:t>
            </w:r>
            <w:r>
              <w:rPr>
                <w:sz w:val="21"/>
                <w:u w:val="single"/>
                <w:lang w:eastAsia="zh-CN"/>
              </w:rPr>
              <w:t xml:space="preserve"> </w:t>
            </w:r>
            <w:r>
              <w:rPr>
                <w:sz w:val="21"/>
                <w:u w:val="single"/>
                <w:lang w:eastAsia="zh-CN"/>
              </w:rPr>
              <w:tab/>
            </w:r>
            <w:r>
              <w:rPr>
                <w:sz w:val="21"/>
                <w:lang w:eastAsia="zh-CN"/>
              </w:rPr>
              <w:t>月毕业于</w:t>
            </w:r>
            <w:r>
              <w:rPr>
                <w:sz w:val="21"/>
                <w:u w:val="single"/>
                <w:lang w:eastAsia="zh-CN"/>
              </w:rPr>
              <w:t xml:space="preserve"> </w:t>
            </w:r>
            <w:r>
              <w:rPr>
                <w:sz w:val="21"/>
                <w:u w:val="single"/>
                <w:lang w:eastAsia="zh-CN"/>
              </w:rPr>
              <w:tab/>
            </w:r>
            <w:r>
              <w:rPr>
                <w:sz w:val="21"/>
                <w:lang w:eastAsia="zh-CN"/>
              </w:rPr>
              <w:t>学校</w:t>
            </w:r>
            <w:r>
              <w:rPr>
                <w:sz w:val="21"/>
                <w:u w:val="single"/>
                <w:lang w:eastAsia="zh-CN"/>
              </w:rPr>
              <w:t xml:space="preserve"> </w:t>
            </w:r>
            <w:r>
              <w:rPr>
                <w:sz w:val="21"/>
                <w:u w:val="single"/>
                <w:lang w:eastAsia="zh-CN"/>
              </w:rPr>
              <w:tab/>
            </w:r>
            <w:r>
              <w:rPr>
                <w:sz w:val="21"/>
                <w:lang w:eastAsia="zh-CN"/>
              </w:rPr>
              <w:t>专业，学制</w:t>
            </w:r>
            <w:r>
              <w:rPr>
                <w:sz w:val="21"/>
                <w:u w:val="single"/>
                <w:lang w:eastAsia="zh-CN"/>
              </w:rPr>
              <w:t xml:space="preserve"> </w:t>
            </w:r>
            <w:r>
              <w:rPr>
                <w:sz w:val="21"/>
                <w:u w:val="single"/>
                <w:lang w:eastAsia="zh-CN"/>
              </w:rPr>
              <w:tab/>
            </w:r>
            <w:r>
              <w:rPr>
                <w:sz w:val="21"/>
                <w:lang w:eastAsia="zh-CN"/>
              </w:rPr>
              <w:t>年</w:t>
            </w:r>
          </w:p>
        </w:tc>
      </w:tr>
      <w:tr w:rsidR="007C543C">
        <w:trPr>
          <w:trHeight w:val="583"/>
        </w:trPr>
        <w:tc>
          <w:tcPr>
            <w:tcW w:w="9072" w:type="dxa"/>
            <w:gridSpan w:val="7"/>
            <w:tcBorders>
              <w:top w:val="single" w:sz="4" w:space="0" w:color="000000"/>
              <w:bottom w:val="single" w:sz="4" w:space="0" w:color="000000"/>
            </w:tcBorders>
          </w:tcPr>
          <w:p w:rsidR="007C543C" w:rsidRDefault="007C543C">
            <w:pPr>
              <w:pStyle w:val="TableParagraph"/>
              <w:spacing w:before="10"/>
              <w:rPr>
                <w:b/>
                <w:sz w:val="15"/>
                <w:lang w:eastAsia="zh-CN"/>
              </w:rPr>
            </w:pPr>
          </w:p>
          <w:p w:rsidR="007C543C" w:rsidRDefault="00996ACC">
            <w:pPr>
              <w:pStyle w:val="TableParagraph"/>
              <w:ind w:left="4251" w:right="4210"/>
              <w:jc w:val="center"/>
              <w:rPr>
                <w:sz w:val="21"/>
              </w:rPr>
            </w:pPr>
            <w:r>
              <w:rPr>
                <w:sz w:val="21"/>
              </w:rPr>
              <w:t>经 历</w:t>
            </w:r>
          </w:p>
        </w:tc>
      </w:tr>
      <w:tr w:rsidR="007C543C">
        <w:trPr>
          <w:trHeight w:val="835"/>
        </w:trPr>
        <w:tc>
          <w:tcPr>
            <w:tcW w:w="1418" w:type="dxa"/>
            <w:tcBorders>
              <w:top w:val="single" w:sz="4" w:space="0" w:color="000000"/>
              <w:bottom w:val="single" w:sz="4" w:space="0" w:color="000000"/>
              <w:right w:val="single" w:sz="4" w:space="0" w:color="000000"/>
            </w:tcBorders>
          </w:tcPr>
          <w:p w:rsidR="007C543C" w:rsidRDefault="007C543C">
            <w:pPr>
              <w:pStyle w:val="TableParagraph"/>
              <w:spacing w:before="5"/>
              <w:rPr>
                <w:b/>
                <w:sz w:val="25"/>
              </w:rPr>
            </w:pPr>
          </w:p>
          <w:p w:rsidR="007C543C" w:rsidRDefault="00996ACC">
            <w:pPr>
              <w:pStyle w:val="TableParagraph"/>
              <w:spacing w:before="1"/>
              <w:ind w:left="265" w:right="243"/>
              <w:jc w:val="center"/>
              <w:rPr>
                <w:sz w:val="21"/>
              </w:rPr>
            </w:pPr>
            <w:r>
              <w:rPr>
                <w:sz w:val="21"/>
              </w:rPr>
              <w:t>时间</w:t>
            </w:r>
          </w:p>
        </w:tc>
        <w:tc>
          <w:tcPr>
            <w:tcW w:w="4110" w:type="dxa"/>
            <w:gridSpan w:val="4"/>
            <w:tcBorders>
              <w:top w:val="single" w:sz="4" w:space="0" w:color="000000"/>
              <w:left w:val="single" w:sz="4" w:space="0" w:color="000000"/>
              <w:bottom w:val="single" w:sz="4" w:space="0" w:color="000000"/>
              <w:right w:val="single" w:sz="4" w:space="0" w:color="000000"/>
            </w:tcBorders>
          </w:tcPr>
          <w:p w:rsidR="007C543C" w:rsidRDefault="007C543C">
            <w:pPr>
              <w:pStyle w:val="TableParagraph"/>
              <w:spacing w:before="5"/>
              <w:rPr>
                <w:b/>
                <w:sz w:val="25"/>
                <w:lang w:eastAsia="zh-CN"/>
              </w:rPr>
            </w:pPr>
          </w:p>
          <w:p w:rsidR="007C543C" w:rsidRDefault="00996ACC">
            <w:pPr>
              <w:pStyle w:val="TableParagraph"/>
              <w:spacing w:before="1"/>
              <w:ind w:left="810"/>
              <w:rPr>
                <w:sz w:val="21"/>
                <w:lang w:eastAsia="zh-CN"/>
              </w:rPr>
            </w:pPr>
            <w:r>
              <w:rPr>
                <w:sz w:val="21"/>
                <w:lang w:eastAsia="zh-CN"/>
              </w:rPr>
              <w:t>参加过的类似工程项目名称</w:t>
            </w:r>
          </w:p>
        </w:tc>
        <w:tc>
          <w:tcPr>
            <w:tcW w:w="1843"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spacing w:before="5"/>
              <w:rPr>
                <w:b/>
                <w:sz w:val="25"/>
                <w:lang w:eastAsia="zh-CN"/>
              </w:rPr>
            </w:pPr>
          </w:p>
          <w:p w:rsidR="007C543C" w:rsidRDefault="00996ACC">
            <w:pPr>
              <w:pStyle w:val="TableParagraph"/>
              <w:spacing w:before="1"/>
              <w:ind w:left="516"/>
              <w:rPr>
                <w:sz w:val="21"/>
              </w:rPr>
            </w:pPr>
            <w:r>
              <w:rPr>
                <w:sz w:val="21"/>
              </w:rPr>
              <w:t>担任职务</w:t>
            </w:r>
          </w:p>
        </w:tc>
        <w:tc>
          <w:tcPr>
            <w:tcW w:w="1701" w:type="dxa"/>
            <w:tcBorders>
              <w:top w:val="single" w:sz="4" w:space="0" w:color="000000"/>
              <w:left w:val="single" w:sz="4" w:space="0" w:color="000000"/>
              <w:bottom w:val="single" w:sz="4" w:space="0" w:color="000000"/>
            </w:tcBorders>
          </w:tcPr>
          <w:p w:rsidR="007C543C" w:rsidRDefault="00996ACC">
            <w:pPr>
              <w:pStyle w:val="TableParagraph"/>
              <w:spacing w:before="17" w:line="400" w:lineRule="exact"/>
              <w:ind w:left="761" w:right="72" w:hanging="632"/>
              <w:rPr>
                <w:sz w:val="21"/>
              </w:rPr>
            </w:pPr>
            <w:r>
              <w:rPr>
                <w:sz w:val="21"/>
              </w:rPr>
              <w:t>发包人及联系电话</w:t>
            </w:r>
          </w:p>
        </w:tc>
      </w:tr>
      <w:tr w:rsidR="007C543C">
        <w:trPr>
          <w:trHeight w:val="1133"/>
        </w:trPr>
        <w:tc>
          <w:tcPr>
            <w:tcW w:w="1418" w:type="dxa"/>
            <w:tcBorders>
              <w:top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4110" w:type="dxa"/>
            <w:gridSpan w:val="4"/>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701" w:type="dxa"/>
            <w:tcBorders>
              <w:top w:val="single" w:sz="4" w:space="0" w:color="000000"/>
              <w:left w:val="single" w:sz="4" w:space="0" w:color="000000"/>
              <w:bottom w:val="single" w:sz="4" w:space="0" w:color="000000"/>
            </w:tcBorders>
          </w:tcPr>
          <w:p w:rsidR="007C543C" w:rsidRDefault="007C543C">
            <w:pPr>
              <w:pStyle w:val="TableParagraph"/>
              <w:rPr>
                <w:rFonts w:ascii="Times New Roman"/>
                <w:sz w:val="20"/>
              </w:rPr>
            </w:pPr>
          </w:p>
        </w:tc>
      </w:tr>
      <w:tr w:rsidR="007C543C">
        <w:trPr>
          <w:trHeight w:val="1133"/>
        </w:trPr>
        <w:tc>
          <w:tcPr>
            <w:tcW w:w="1418" w:type="dxa"/>
            <w:tcBorders>
              <w:top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4110" w:type="dxa"/>
            <w:gridSpan w:val="4"/>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701" w:type="dxa"/>
            <w:tcBorders>
              <w:top w:val="single" w:sz="4" w:space="0" w:color="000000"/>
              <w:left w:val="single" w:sz="4" w:space="0" w:color="000000"/>
              <w:bottom w:val="single" w:sz="4" w:space="0" w:color="000000"/>
            </w:tcBorders>
          </w:tcPr>
          <w:p w:rsidR="007C543C" w:rsidRDefault="007C543C">
            <w:pPr>
              <w:pStyle w:val="TableParagraph"/>
              <w:rPr>
                <w:rFonts w:ascii="Times New Roman"/>
                <w:sz w:val="20"/>
              </w:rPr>
            </w:pPr>
          </w:p>
        </w:tc>
      </w:tr>
      <w:tr w:rsidR="007C543C">
        <w:trPr>
          <w:trHeight w:val="1134"/>
        </w:trPr>
        <w:tc>
          <w:tcPr>
            <w:tcW w:w="1418" w:type="dxa"/>
            <w:tcBorders>
              <w:top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4110" w:type="dxa"/>
            <w:gridSpan w:val="4"/>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rsidR="007C543C" w:rsidRDefault="007C543C">
            <w:pPr>
              <w:pStyle w:val="TableParagraph"/>
              <w:rPr>
                <w:rFonts w:ascii="Times New Roman"/>
                <w:sz w:val="20"/>
              </w:rPr>
            </w:pPr>
          </w:p>
        </w:tc>
        <w:tc>
          <w:tcPr>
            <w:tcW w:w="1701" w:type="dxa"/>
            <w:tcBorders>
              <w:top w:val="single" w:sz="4" w:space="0" w:color="000000"/>
              <w:left w:val="single" w:sz="4" w:space="0" w:color="000000"/>
              <w:bottom w:val="single" w:sz="4" w:space="0" w:color="000000"/>
            </w:tcBorders>
          </w:tcPr>
          <w:p w:rsidR="007C543C" w:rsidRDefault="007C543C">
            <w:pPr>
              <w:pStyle w:val="TableParagraph"/>
              <w:rPr>
                <w:rFonts w:ascii="Times New Roman"/>
                <w:sz w:val="20"/>
              </w:rPr>
            </w:pPr>
          </w:p>
        </w:tc>
      </w:tr>
      <w:tr w:rsidR="007C543C">
        <w:trPr>
          <w:trHeight w:val="1134"/>
        </w:trPr>
        <w:tc>
          <w:tcPr>
            <w:tcW w:w="3260" w:type="dxa"/>
            <w:gridSpan w:val="3"/>
            <w:tcBorders>
              <w:top w:val="single" w:sz="4" w:space="0" w:color="000000"/>
              <w:bottom w:val="single" w:sz="4" w:space="0" w:color="000000"/>
              <w:right w:val="single" w:sz="4" w:space="0" w:color="000000"/>
            </w:tcBorders>
          </w:tcPr>
          <w:p w:rsidR="007C543C" w:rsidRDefault="007C543C">
            <w:pPr>
              <w:pStyle w:val="TableParagraph"/>
              <w:rPr>
                <w:b/>
                <w:sz w:val="20"/>
              </w:rPr>
            </w:pPr>
          </w:p>
          <w:p w:rsidR="007C543C" w:rsidRDefault="007C543C">
            <w:pPr>
              <w:pStyle w:val="TableParagraph"/>
              <w:spacing w:before="3"/>
              <w:rPr>
                <w:b/>
                <w:sz w:val="17"/>
              </w:rPr>
            </w:pPr>
          </w:p>
          <w:p w:rsidR="007C543C" w:rsidRDefault="00996ACC">
            <w:pPr>
              <w:pStyle w:val="TableParagraph"/>
              <w:ind w:left="1186" w:right="1165"/>
              <w:jc w:val="center"/>
              <w:rPr>
                <w:sz w:val="21"/>
              </w:rPr>
            </w:pPr>
            <w:r>
              <w:rPr>
                <w:sz w:val="21"/>
              </w:rPr>
              <w:t>获奖情况</w:t>
            </w:r>
          </w:p>
        </w:tc>
        <w:tc>
          <w:tcPr>
            <w:tcW w:w="5812" w:type="dxa"/>
            <w:gridSpan w:val="4"/>
            <w:tcBorders>
              <w:top w:val="single" w:sz="4" w:space="0" w:color="000000"/>
              <w:left w:val="single" w:sz="4" w:space="0" w:color="000000"/>
              <w:bottom w:val="single" w:sz="4" w:space="0" w:color="000000"/>
            </w:tcBorders>
          </w:tcPr>
          <w:p w:rsidR="007C543C" w:rsidRDefault="007C543C">
            <w:pPr>
              <w:pStyle w:val="TableParagraph"/>
              <w:rPr>
                <w:rFonts w:ascii="Times New Roman"/>
                <w:sz w:val="20"/>
              </w:rPr>
            </w:pPr>
          </w:p>
        </w:tc>
      </w:tr>
      <w:tr w:rsidR="007C543C">
        <w:trPr>
          <w:trHeight w:val="1133"/>
        </w:trPr>
        <w:tc>
          <w:tcPr>
            <w:tcW w:w="3260" w:type="dxa"/>
            <w:gridSpan w:val="3"/>
            <w:tcBorders>
              <w:top w:val="single" w:sz="4" w:space="0" w:color="000000"/>
              <w:bottom w:val="single" w:sz="4" w:space="0" w:color="000000"/>
              <w:right w:val="single" w:sz="4" w:space="0" w:color="000000"/>
            </w:tcBorders>
          </w:tcPr>
          <w:p w:rsidR="007C543C" w:rsidRDefault="007C543C">
            <w:pPr>
              <w:pStyle w:val="TableParagraph"/>
              <w:rPr>
                <w:b/>
                <w:sz w:val="20"/>
              </w:rPr>
            </w:pPr>
          </w:p>
          <w:p w:rsidR="007C543C" w:rsidRDefault="007C543C">
            <w:pPr>
              <w:pStyle w:val="TableParagraph"/>
              <w:spacing w:before="3"/>
              <w:rPr>
                <w:b/>
                <w:sz w:val="17"/>
              </w:rPr>
            </w:pPr>
          </w:p>
          <w:p w:rsidR="007C543C" w:rsidRDefault="00996ACC">
            <w:pPr>
              <w:pStyle w:val="TableParagraph"/>
              <w:spacing w:before="1"/>
              <w:ind w:left="893"/>
              <w:rPr>
                <w:sz w:val="21"/>
              </w:rPr>
            </w:pPr>
            <w:r>
              <w:rPr>
                <w:sz w:val="21"/>
              </w:rPr>
              <w:t>目前承担的任务</w:t>
            </w:r>
          </w:p>
        </w:tc>
        <w:tc>
          <w:tcPr>
            <w:tcW w:w="5812" w:type="dxa"/>
            <w:gridSpan w:val="4"/>
            <w:tcBorders>
              <w:top w:val="single" w:sz="4" w:space="0" w:color="000000"/>
              <w:left w:val="single" w:sz="4" w:space="0" w:color="000000"/>
              <w:bottom w:val="single" w:sz="4" w:space="0" w:color="000000"/>
            </w:tcBorders>
          </w:tcPr>
          <w:p w:rsidR="007C543C" w:rsidRDefault="007C543C">
            <w:pPr>
              <w:pStyle w:val="TableParagraph"/>
              <w:rPr>
                <w:rFonts w:ascii="Times New Roman"/>
                <w:sz w:val="20"/>
              </w:rPr>
            </w:pPr>
          </w:p>
        </w:tc>
      </w:tr>
      <w:tr w:rsidR="007C543C">
        <w:trPr>
          <w:trHeight w:val="1133"/>
        </w:trPr>
        <w:tc>
          <w:tcPr>
            <w:tcW w:w="3260" w:type="dxa"/>
            <w:gridSpan w:val="3"/>
            <w:tcBorders>
              <w:top w:val="single" w:sz="4" w:space="0" w:color="000000"/>
              <w:right w:val="single" w:sz="4" w:space="0" w:color="000000"/>
            </w:tcBorders>
          </w:tcPr>
          <w:p w:rsidR="007C543C" w:rsidRDefault="007C543C">
            <w:pPr>
              <w:pStyle w:val="TableParagraph"/>
              <w:rPr>
                <w:b/>
                <w:sz w:val="20"/>
              </w:rPr>
            </w:pPr>
          </w:p>
          <w:p w:rsidR="007C543C" w:rsidRDefault="007C543C">
            <w:pPr>
              <w:pStyle w:val="TableParagraph"/>
              <w:spacing w:before="2"/>
              <w:rPr>
                <w:b/>
                <w:sz w:val="17"/>
              </w:rPr>
            </w:pPr>
          </w:p>
          <w:p w:rsidR="007C543C" w:rsidRDefault="00996ACC">
            <w:pPr>
              <w:pStyle w:val="TableParagraph"/>
              <w:ind w:left="1186" w:right="1163"/>
              <w:jc w:val="center"/>
              <w:rPr>
                <w:sz w:val="21"/>
              </w:rPr>
            </w:pPr>
            <w:r>
              <w:rPr>
                <w:sz w:val="21"/>
              </w:rPr>
              <w:t>备注</w:t>
            </w:r>
          </w:p>
        </w:tc>
        <w:tc>
          <w:tcPr>
            <w:tcW w:w="5812" w:type="dxa"/>
            <w:gridSpan w:val="4"/>
            <w:tcBorders>
              <w:top w:val="single" w:sz="4" w:space="0" w:color="000000"/>
              <w:left w:val="single" w:sz="4" w:space="0" w:color="000000"/>
            </w:tcBorders>
          </w:tcPr>
          <w:p w:rsidR="007C543C" w:rsidRDefault="007C543C">
            <w:pPr>
              <w:pStyle w:val="TableParagraph"/>
              <w:rPr>
                <w:rFonts w:ascii="Times New Roman"/>
                <w:sz w:val="20"/>
              </w:rPr>
            </w:pPr>
          </w:p>
        </w:tc>
      </w:tr>
    </w:tbl>
    <w:p w:rsidR="007C543C" w:rsidRDefault="00996ACC">
      <w:pPr>
        <w:spacing w:before="112"/>
        <w:ind w:left="1325"/>
        <w:rPr>
          <w:sz w:val="21"/>
          <w:lang w:eastAsia="zh-CN"/>
        </w:rPr>
      </w:pPr>
      <w:r>
        <w:rPr>
          <w:sz w:val="21"/>
          <w:lang w:eastAsia="zh-CN"/>
        </w:rPr>
        <w:t>注：1.本表应填写分项负责人相关情况。</w:t>
      </w:r>
    </w:p>
    <w:p w:rsidR="007C543C" w:rsidRDefault="007C543C">
      <w:pPr>
        <w:rPr>
          <w:sz w:val="21"/>
          <w:lang w:eastAsia="zh-CN"/>
        </w:rPr>
      </w:pPr>
    </w:p>
    <w:p w:rsidR="007C543C" w:rsidRDefault="00996ACC">
      <w:pPr>
        <w:ind w:leftChars="25" w:left="55" w:firstLineChars="800" w:firstLine="1680"/>
        <w:rPr>
          <w:sz w:val="21"/>
          <w:lang w:eastAsia="zh-CN"/>
        </w:rPr>
      </w:pPr>
      <w:r>
        <w:rPr>
          <w:sz w:val="21"/>
          <w:lang w:eastAsia="zh-CN"/>
        </w:rPr>
        <w:t>2.投标人应根据招标文件第二章“投标人须知”第 3.5.5 项的要求在本表后附相关证明材料。</w:t>
      </w:r>
    </w:p>
    <w:p w:rsidR="007C543C" w:rsidRDefault="007C543C">
      <w:pPr>
        <w:rPr>
          <w:sz w:val="21"/>
          <w:lang w:eastAsia="zh-CN"/>
        </w:rPr>
        <w:sectPr w:rsidR="007C543C">
          <w:pgSz w:w="11910" w:h="16840"/>
          <w:pgMar w:top="1100" w:right="501" w:bottom="1180" w:left="460" w:header="878" w:footer="993" w:gutter="0"/>
          <w:cols w:space="720"/>
        </w:sectPr>
      </w:pPr>
    </w:p>
    <w:p w:rsidR="007C543C" w:rsidRDefault="007C543C">
      <w:pPr>
        <w:pStyle w:val="a3"/>
        <w:spacing w:before="6"/>
        <w:rPr>
          <w:sz w:val="21"/>
          <w:lang w:eastAsia="zh-CN"/>
        </w:rPr>
      </w:pPr>
    </w:p>
    <w:p w:rsidR="007C543C" w:rsidRDefault="007C543C">
      <w:pPr>
        <w:pStyle w:val="a3"/>
        <w:spacing w:before="3"/>
        <w:rPr>
          <w:sz w:val="20"/>
          <w:lang w:eastAsia="zh-CN"/>
        </w:rPr>
      </w:pPr>
    </w:p>
    <w:p w:rsidR="007C543C" w:rsidRDefault="00996ACC">
      <w:pPr>
        <w:pStyle w:val="4"/>
        <w:spacing w:before="0"/>
        <w:ind w:left="1680" w:right="352"/>
        <w:jc w:val="center"/>
        <w:rPr>
          <w:lang w:eastAsia="zh-CN"/>
        </w:rPr>
      </w:pPr>
      <w:r>
        <w:rPr>
          <w:lang w:eastAsia="zh-CN"/>
        </w:rPr>
        <w:t>七、其他材料</w:t>
      </w:r>
    </w:p>
    <w:p w:rsidR="007C543C" w:rsidRDefault="007C543C">
      <w:pPr>
        <w:jc w:val="center"/>
        <w:rPr>
          <w:lang w:eastAsia="zh-CN"/>
        </w:rPr>
        <w:sectPr w:rsidR="007C543C">
          <w:footerReference w:type="default" r:id="rId38"/>
          <w:pgSz w:w="11910" w:h="16840"/>
          <w:pgMar w:top="1100" w:right="501" w:bottom="1180" w:left="460" w:header="878" w:footer="991" w:gutter="0"/>
          <w:pgNumType w:start="70"/>
          <w:cols w:space="720"/>
        </w:sect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spacing w:before="3"/>
        <w:rPr>
          <w:b/>
          <w:sz w:val="29"/>
          <w:lang w:eastAsia="zh-CN"/>
        </w:rPr>
      </w:pPr>
    </w:p>
    <w:p w:rsidR="007C543C" w:rsidRDefault="00996ACC">
      <w:pPr>
        <w:spacing w:before="235" w:line="340" w:lineRule="auto"/>
        <w:ind w:left="912" w:right="491"/>
        <w:jc w:val="center"/>
        <w:rPr>
          <w:b/>
          <w:w w:val="95"/>
          <w:sz w:val="44"/>
          <w:lang w:eastAsia="zh-CN"/>
        </w:rPr>
      </w:pPr>
      <w:r>
        <w:rPr>
          <w:rFonts w:hint="eastAsia"/>
          <w:b/>
          <w:sz w:val="44"/>
          <w:lang w:eastAsia="zh-CN"/>
        </w:rPr>
        <w:t>圣堂山</w:t>
      </w:r>
      <w:r>
        <w:rPr>
          <w:b/>
          <w:sz w:val="44"/>
          <w:lang w:eastAsia="zh-CN"/>
        </w:rPr>
        <w:t>5A级景区路网提升工程-</w:t>
      </w:r>
      <w:r>
        <w:rPr>
          <w:rFonts w:hint="eastAsia"/>
          <w:b/>
          <w:w w:val="95"/>
          <w:sz w:val="44"/>
          <w:lang w:eastAsia="zh-CN"/>
        </w:rPr>
        <w:t>长垌滴水经胶厂</w:t>
      </w:r>
    </w:p>
    <w:p w:rsidR="007C543C" w:rsidRDefault="00996ACC">
      <w:pPr>
        <w:spacing w:before="235" w:line="340" w:lineRule="auto"/>
        <w:ind w:left="912" w:right="491"/>
        <w:jc w:val="center"/>
        <w:rPr>
          <w:b/>
          <w:sz w:val="44"/>
          <w:lang w:eastAsia="zh-CN"/>
        </w:rPr>
      </w:pPr>
      <w:r>
        <w:rPr>
          <w:rFonts w:hint="eastAsia"/>
          <w:b/>
          <w:w w:val="95"/>
          <w:sz w:val="44"/>
          <w:lang w:eastAsia="zh-CN"/>
        </w:rPr>
        <w:t>至大櫈公路</w:t>
      </w:r>
      <w:r>
        <w:rPr>
          <w:b/>
          <w:w w:val="95"/>
          <w:sz w:val="44"/>
          <w:lang w:eastAsia="zh-CN"/>
        </w:rPr>
        <w:t>项目</w:t>
      </w:r>
      <w:r>
        <w:rPr>
          <w:b/>
          <w:sz w:val="44"/>
          <w:lang w:eastAsia="zh-CN"/>
        </w:rPr>
        <w:t>前期工作</w:t>
      </w: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spacing w:before="11"/>
        <w:rPr>
          <w:b/>
          <w:sz w:val="38"/>
          <w:lang w:eastAsia="zh-CN"/>
        </w:rPr>
      </w:pPr>
    </w:p>
    <w:p w:rsidR="007C543C" w:rsidRDefault="00996ACC">
      <w:pPr>
        <w:ind w:left="704" w:right="491"/>
        <w:jc w:val="center"/>
        <w:rPr>
          <w:rFonts w:ascii="黑体" w:eastAsia="黑体"/>
          <w:b/>
          <w:sz w:val="72"/>
          <w:lang w:eastAsia="zh-CN"/>
        </w:rPr>
      </w:pPr>
      <w:r>
        <w:rPr>
          <w:rFonts w:ascii="黑体" w:eastAsia="黑体" w:hint="eastAsia"/>
          <w:b/>
          <w:sz w:val="72"/>
          <w:lang w:eastAsia="zh-CN"/>
        </w:rPr>
        <w:t>投 标 文 件</w:t>
      </w:r>
    </w:p>
    <w:p w:rsidR="007C543C" w:rsidRDefault="00996ACC">
      <w:pPr>
        <w:spacing w:before="615"/>
        <w:ind w:left="675" w:right="491"/>
        <w:jc w:val="center"/>
        <w:rPr>
          <w:b/>
          <w:sz w:val="44"/>
          <w:lang w:eastAsia="zh-CN"/>
        </w:rPr>
      </w:pPr>
      <w:r>
        <w:rPr>
          <w:b/>
          <w:sz w:val="44"/>
          <w:lang w:eastAsia="zh-CN"/>
        </w:rPr>
        <w:t>（技术文件）</w:t>
      </w: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996ACC">
      <w:pPr>
        <w:tabs>
          <w:tab w:val="left" w:pos="5005"/>
        </w:tabs>
        <w:spacing w:before="369"/>
        <w:ind w:left="186"/>
        <w:jc w:val="center"/>
        <w:rPr>
          <w:sz w:val="32"/>
          <w:lang w:eastAsia="zh-CN"/>
        </w:rPr>
      </w:pPr>
      <w:r>
        <w:rPr>
          <w:sz w:val="32"/>
          <w:lang w:eastAsia="zh-CN"/>
        </w:rPr>
        <w:t>投标人：</w:t>
      </w:r>
      <w:r>
        <w:rPr>
          <w:sz w:val="32"/>
          <w:u w:val="single"/>
          <w:lang w:eastAsia="zh-CN"/>
        </w:rPr>
        <w:t xml:space="preserve"> </w:t>
      </w:r>
      <w:r>
        <w:rPr>
          <w:sz w:val="32"/>
          <w:u w:val="single"/>
          <w:lang w:eastAsia="zh-CN"/>
        </w:rPr>
        <w:tab/>
      </w:r>
      <w:r>
        <w:rPr>
          <w:sz w:val="32"/>
          <w:lang w:eastAsia="zh-CN"/>
        </w:rPr>
        <w:t>（盖单位章）</w:t>
      </w:r>
    </w:p>
    <w:p w:rsidR="007C543C" w:rsidRDefault="007C543C">
      <w:pPr>
        <w:pStyle w:val="a3"/>
        <w:spacing w:before="5"/>
        <w:rPr>
          <w:sz w:val="30"/>
          <w:lang w:eastAsia="zh-CN"/>
        </w:rPr>
      </w:pPr>
    </w:p>
    <w:p w:rsidR="007C543C" w:rsidRDefault="007C543C">
      <w:pPr>
        <w:pStyle w:val="a3"/>
        <w:spacing w:before="5"/>
        <w:rPr>
          <w:sz w:val="30"/>
          <w:lang w:eastAsia="zh-CN"/>
        </w:rPr>
      </w:pPr>
    </w:p>
    <w:p w:rsidR="007C543C" w:rsidRDefault="007C543C">
      <w:pPr>
        <w:pStyle w:val="a3"/>
        <w:spacing w:before="5"/>
        <w:rPr>
          <w:sz w:val="30"/>
          <w:lang w:eastAsia="zh-CN"/>
        </w:rPr>
      </w:pPr>
    </w:p>
    <w:p w:rsidR="007C543C" w:rsidRDefault="00996ACC">
      <w:pPr>
        <w:tabs>
          <w:tab w:val="left" w:pos="1823"/>
          <w:tab w:val="left" w:pos="2862"/>
        </w:tabs>
        <w:ind w:left="148"/>
        <w:jc w:val="center"/>
        <w:rPr>
          <w:sz w:val="32"/>
          <w:lang w:eastAsia="zh-CN"/>
        </w:rPr>
      </w:pPr>
      <w:r>
        <w:rPr>
          <w:spacing w:val="12"/>
          <w:sz w:val="32"/>
          <w:u w:val="single"/>
          <w:lang w:eastAsia="zh-CN"/>
        </w:rPr>
        <w:t>20</w:t>
      </w:r>
      <w:r>
        <w:rPr>
          <w:spacing w:val="-127"/>
          <w:sz w:val="32"/>
          <w:u w:val="single"/>
          <w:lang w:eastAsia="zh-CN"/>
        </w:rPr>
        <w:t xml:space="preserve"> </w:t>
      </w:r>
      <w:r>
        <w:rPr>
          <w:spacing w:val="11"/>
          <w:sz w:val="32"/>
          <w:u w:val="single"/>
          <w:lang w:eastAsia="zh-CN"/>
        </w:rPr>
        <w:t>2</w:t>
      </w:r>
      <w:r w:rsidR="006810A7">
        <w:rPr>
          <w:spacing w:val="11"/>
          <w:sz w:val="32"/>
          <w:u w:val="single"/>
          <w:lang w:eastAsia="zh-CN"/>
        </w:rPr>
        <w:t>1</w:t>
      </w:r>
      <w:r>
        <w:rPr>
          <w:spacing w:val="-33"/>
          <w:sz w:val="32"/>
          <w:lang w:eastAsia="zh-CN"/>
        </w:rPr>
        <w:t xml:space="preserve"> </w:t>
      </w:r>
      <w:r>
        <w:rPr>
          <w:sz w:val="32"/>
          <w:lang w:eastAsia="zh-CN"/>
        </w:rPr>
        <w:t>年</w:t>
      </w:r>
      <w:r>
        <w:rPr>
          <w:sz w:val="32"/>
          <w:u w:val="single"/>
          <w:lang w:eastAsia="zh-CN"/>
        </w:rPr>
        <w:t xml:space="preserve"> </w:t>
      </w:r>
      <w:r>
        <w:rPr>
          <w:sz w:val="32"/>
          <w:u w:val="single"/>
          <w:lang w:eastAsia="zh-CN"/>
        </w:rPr>
        <w:tab/>
      </w:r>
      <w:r>
        <w:rPr>
          <w:sz w:val="32"/>
          <w:lang w:eastAsia="zh-CN"/>
        </w:rPr>
        <w:t>月</w:t>
      </w:r>
      <w:r>
        <w:rPr>
          <w:sz w:val="32"/>
          <w:u w:val="single"/>
          <w:lang w:eastAsia="zh-CN"/>
        </w:rPr>
        <w:t xml:space="preserve"> </w:t>
      </w:r>
      <w:r>
        <w:rPr>
          <w:sz w:val="32"/>
          <w:u w:val="single"/>
          <w:lang w:eastAsia="zh-CN"/>
        </w:rPr>
        <w:tab/>
      </w:r>
      <w:r>
        <w:rPr>
          <w:sz w:val="32"/>
          <w:lang w:eastAsia="zh-CN"/>
        </w:rPr>
        <w:t>日</w:t>
      </w:r>
    </w:p>
    <w:p w:rsidR="007C543C" w:rsidRDefault="007C543C">
      <w:pPr>
        <w:jc w:val="center"/>
        <w:rPr>
          <w:sz w:val="32"/>
          <w:lang w:eastAsia="zh-CN"/>
        </w:rPr>
        <w:sectPr w:rsidR="007C543C">
          <w:pgSz w:w="11910" w:h="16840"/>
          <w:pgMar w:top="1100" w:right="501" w:bottom="1180" w:left="460" w:header="878" w:footer="991" w:gutter="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996ACC">
      <w:pPr>
        <w:spacing w:before="233"/>
        <w:ind w:left="701" w:right="491"/>
        <w:jc w:val="center"/>
        <w:rPr>
          <w:b/>
          <w:sz w:val="32"/>
          <w:lang w:eastAsia="zh-CN"/>
        </w:rPr>
      </w:pPr>
      <w:r>
        <w:rPr>
          <w:b/>
          <w:sz w:val="32"/>
          <w:lang w:eastAsia="zh-CN"/>
        </w:rPr>
        <w:t>八、技术建议书</w:t>
      </w: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spacing w:before="4"/>
        <w:rPr>
          <w:b/>
          <w:sz w:val="17"/>
          <w:lang w:eastAsia="zh-CN"/>
        </w:rPr>
      </w:pPr>
    </w:p>
    <w:p w:rsidR="007C543C" w:rsidRDefault="00996ACC">
      <w:pPr>
        <w:spacing w:before="62"/>
        <w:ind w:left="905"/>
        <w:rPr>
          <w:sz w:val="28"/>
          <w:lang w:eastAsia="zh-CN"/>
        </w:rPr>
      </w:pPr>
      <w:r>
        <w:rPr>
          <w:sz w:val="28"/>
          <w:lang w:eastAsia="zh-CN"/>
        </w:rPr>
        <w:t>主要内容包括：</w:t>
      </w:r>
    </w:p>
    <w:p w:rsidR="007C543C" w:rsidRDefault="00996ACC">
      <w:pPr>
        <w:spacing w:before="241"/>
        <w:ind w:left="905"/>
        <w:rPr>
          <w:sz w:val="28"/>
          <w:lang w:eastAsia="zh-CN"/>
        </w:rPr>
      </w:pPr>
      <w:r>
        <w:rPr>
          <w:sz w:val="28"/>
          <w:lang w:eastAsia="zh-CN"/>
        </w:rPr>
        <w:t>1.对招标项目的理解和总体设计思路；</w:t>
      </w:r>
    </w:p>
    <w:p w:rsidR="007C543C" w:rsidRDefault="00996ACC">
      <w:pPr>
        <w:spacing w:before="242"/>
        <w:ind w:left="905"/>
        <w:rPr>
          <w:sz w:val="28"/>
          <w:lang w:eastAsia="zh-CN"/>
        </w:rPr>
      </w:pPr>
      <w:r>
        <w:rPr>
          <w:sz w:val="28"/>
          <w:lang w:eastAsia="zh-CN"/>
        </w:rPr>
        <w:t>2.对招标项目勘察设计的特点、关键性技术问题的认识及其对策措施；</w:t>
      </w:r>
    </w:p>
    <w:p w:rsidR="007C543C" w:rsidRDefault="00996ACC">
      <w:pPr>
        <w:spacing w:before="241"/>
        <w:ind w:left="905"/>
        <w:rPr>
          <w:sz w:val="28"/>
          <w:lang w:eastAsia="zh-CN"/>
        </w:rPr>
      </w:pPr>
      <w:r>
        <w:rPr>
          <w:sz w:val="28"/>
          <w:lang w:eastAsia="zh-CN"/>
        </w:rPr>
        <w:t>3.对前一阶段工作技术结论及技术方案的不同看法及建议（本项目不适用）；</w:t>
      </w:r>
    </w:p>
    <w:p w:rsidR="007C543C" w:rsidRDefault="00996ACC">
      <w:pPr>
        <w:spacing w:before="241"/>
        <w:ind w:left="905"/>
        <w:rPr>
          <w:sz w:val="28"/>
          <w:lang w:eastAsia="zh-CN"/>
        </w:rPr>
      </w:pPr>
      <w:r>
        <w:rPr>
          <w:sz w:val="28"/>
          <w:lang w:eastAsia="zh-CN"/>
        </w:rPr>
        <w:t>4.勘察设计工作量及计划安排；</w:t>
      </w:r>
    </w:p>
    <w:p w:rsidR="007C543C" w:rsidRDefault="00996ACC">
      <w:pPr>
        <w:spacing w:before="241"/>
        <w:ind w:left="905"/>
        <w:rPr>
          <w:sz w:val="28"/>
          <w:lang w:eastAsia="zh-CN"/>
        </w:rPr>
      </w:pPr>
      <w:r>
        <w:rPr>
          <w:sz w:val="28"/>
          <w:lang w:eastAsia="zh-CN"/>
        </w:rPr>
        <w:t>5.勘察设计的质量保证措施、进度保证措施、安全保证措施；</w:t>
      </w:r>
    </w:p>
    <w:p w:rsidR="007C543C" w:rsidRDefault="00996ACC">
      <w:pPr>
        <w:spacing w:before="242"/>
        <w:ind w:left="905"/>
        <w:rPr>
          <w:sz w:val="28"/>
          <w:lang w:eastAsia="zh-CN"/>
        </w:rPr>
      </w:pPr>
      <w:r>
        <w:rPr>
          <w:sz w:val="28"/>
          <w:lang w:eastAsia="zh-CN"/>
        </w:rPr>
        <w:t>6.后续服务的安排及保证措施；</w:t>
      </w:r>
    </w:p>
    <w:p w:rsidR="007C543C" w:rsidRDefault="00996ACC">
      <w:pPr>
        <w:spacing w:before="241"/>
        <w:ind w:left="905"/>
        <w:rPr>
          <w:sz w:val="28"/>
          <w:lang w:eastAsia="zh-CN"/>
        </w:rPr>
      </w:pPr>
      <w:r>
        <w:rPr>
          <w:sz w:val="28"/>
          <w:lang w:eastAsia="zh-CN"/>
        </w:rPr>
        <w:t>7.其他建议。</w:t>
      </w:r>
    </w:p>
    <w:p w:rsidR="007C543C" w:rsidRDefault="00996ACC">
      <w:pPr>
        <w:spacing w:before="241"/>
        <w:ind w:left="1186"/>
        <w:rPr>
          <w:sz w:val="28"/>
          <w:lang w:eastAsia="zh-CN"/>
        </w:rPr>
      </w:pPr>
      <w:r>
        <w:rPr>
          <w:sz w:val="28"/>
          <w:lang w:eastAsia="zh-CN"/>
        </w:rPr>
        <w:t>（附必要的图纸）</w:t>
      </w:r>
    </w:p>
    <w:p w:rsidR="007C543C" w:rsidRDefault="007C543C">
      <w:pPr>
        <w:pStyle w:val="a3"/>
        <w:rPr>
          <w:sz w:val="20"/>
          <w:lang w:eastAsia="zh-CN"/>
        </w:rPr>
      </w:pPr>
    </w:p>
    <w:p w:rsidR="007C543C" w:rsidRDefault="007C543C">
      <w:pPr>
        <w:pStyle w:val="a3"/>
        <w:rPr>
          <w:sz w:val="20"/>
          <w:lang w:eastAsia="zh-CN"/>
        </w:rPr>
      </w:pPr>
    </w:p>
    <w:p w:rsidR="007C543C" w:rsidRDefault="00996ACC">
      <w:pPr>
        <w:pStyle w:val="a3"/>
        <w:spacing w:before="7"/>
        <w:rPr>
          <w:sz w:val="16"/>
          <w:lang w:eastAsia="zh-CN"/>
        </w:rPr>
      </w:pPr>
      <w:r>
        <w:rPr>
          <w:noProof/>
          <w:lang w:eastAsia="zh-CN"/>
        </w:rPr>
        <mc:AlternateContent>
          <mc:Choice Requires="wps">
            <w:drawing>
              <wp:anchor distT="0" distB="0" distL="0" distR="0" simplePos="0" relativeHeight="251656192" behindDoc="0" locked="0" layoutInCell="1" allowOverlap="1">
                <wp:simplePos x="0" y="0"/>
                <wp:positionH relativeFrom="page">
                  <wp:posOffset>866775</wp:posOffset>
                </wp:positionH>
                <wp:positionV relativeFrom="paragraph">
                  <wp:posOffset>163830</wp:posOffset>
                </wp:positionV>
                <wp:extent cx="1511935" cy="0"/>
                <wp:effectExtent l="9525" t="9525" r="12065" b="9525"/>
                <wp:wrapTopAndBottom/>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7620">
                          <a:solidFill>
                            <a:srgbClr val="000000"/>
                          </a:solidFill>
                          <a:round/>
                        </a:ln>
                      </wps:spPr>
                      <wps:bodyPr/>
                    </wps:wsp>
                  </a:graphicData>
                </a:graphic>
              </wp:anchor>
            </w:drawing>
          </mc:Choice>
          <mc:Fallback>
            <w:pict>
              <v:line w14:anchorId="6C26CFA1" id="Line 2" o:spid="_x0000_s1026" style="position:absolute;left:0;text-align:left;z-index:251656192;visibility:visible;mso-wrap-style:square;mso-wrap-distance-left:0;mso-wrap-distance-top:0;mso-wrap-distance-right:0;mso-wrap-distance-bottom:0;mso-position-horizontal:absolute;mso-position-horizontal-relative:page;mso-position-vertical:absolute;mso-position-vertical-relative:text" from="68.25pt,12.9pt" to="187.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l2swEAAFIDAAAOAAAAZHJzL2Uyb0RvYy54bWysU01v2zAMvQ/YfxB0bxxnaLcZcXpI0V7S&#10;LUC7H6BIsi1MEgVKiZ1/P0r5WNfdhvkgmCb5+N6jvLyfnGUHjdGAb3k9m3OmvQRlfN/yH6+PN184&#10;i0l4JSx43fKjjvx+9fHDcgyNXsAAVmlkBOJjM4aWDymFpqqiHLQTcQZBe0p2gE4kCrGvFIqR0J2t&#10;FvP5XTUCqoAgdYz09eGU5KuC33Vapu9dF3VituXELZUTy7nLZ7VaiqZHEQYjzzTEP7BwwngaeoV6&#10;EEmwPZq/oJyRCBG6NJPgKug6I3XRQGrq+Ts1L4MIumghc2K42hT/H6z8dtgiM6rlC7LHC0c72hiv&#10;2SJbM4bYUMXabzGLk5N/CRuQPyPzsB6E73Wh+HoM1FbnjuqPlhzEQAN24zMoqhH7BMWnqUOXIckB&#10;NpV1HK/r0FNikj7Wt3X99dMtZ/KSq0RzaQwY05MGx/JLyy1xLsDisIkpExHNpSTP8fBorC3btp6N&#10;Lf98R4JzJoI1KidLgP1ubZEdRL4v5Smq3pUh7L06DbH+LDrrPDm2A3Xc4sUMWlxhc75k+Wa8jUv3&#10;719h9QsAAP//AwBQSwMEFAAGAAgAAAAhAJY9N7PcAAAACQEAAA8AAABkcnMvZG93bnJldi54bWxM&#10;j8FOwzAQRO9I/IO1SNyoQ0rTKsSpgMKRVrSIsxsvcUS8jmI3CXw9izjAcWafZmeK9eRaMWAfGk8K&#10;rmcJCKTKm4ZqBa+Hp6sViBA1Gd16QgWfGGBdnp8VOjd+pBcc9rEWHEIh1wpsjF0uZagsOh1mvkPi&#10;27vvnY4s+1qaXo8c7lqZJkkmnW6IP1jd4YPF6mN/cgq+stFu5ON2ubNv8n61ez4MKW6UuryY7m5B&#10;RJziHww/9bk6lNzp6E9kgmhZz7MFowrSBU9gYL68yUAcfw1ZFvL/gvIbAAD//wMAUEsBAi0AFAAG&#10;AAgAAAAhALaDOJL+AAAA4QEAABMAAAAAAAAAAAAAAAAAAAAAAFtDb250ZW50X1R5cGVzXS54bWxQ&#10;SwECLQAUAAYACAAAACEAOP0h/9YAAACUAQAACwAAAAAAAAAAAAAAAAAvAQAAX3JlbHMvLnJlbHNQ&#10;SwECLQAUAAYACAAAACEAtwLJdrMBAABSAwAADgAAAAAAAAAAAAAAAAAuAgAAZHJzL2Uyb0RvYy54&#10;bWxQSwECLQAUAAYACAAAACEAlj03s9wAAAAJAQAADwAAAAAAAAAAAAAAAAANBAAAZHJzL2Rvd25y&#10;ZXYueG1sUEsFBgAAAAAEAAQA8wAAABYFAAAAAA==&#10;" strokeweight=".6pt">
                <w10:wrap type="topAndBottom" anchorx="page"/>
              </v:line>
            </w:pict>
          </mc:Fallback>
        </mc:AlternateContent>
      </w:r>
    </w:p>
    <w:p w:rsidR="007C543C" w:rsidRDefault="00996ACC">
      <w:pPr>
        <w:spacing w:before="80"/>
        <w:ind w:left="905"/>
        <w:rPr>
          <w:sz w:val="21"/>
          <w:lang w:eastAsia="zh-CN"/>
        </w:rPr>
      </w:pPr>
      <w:r>
        <w:rPr>
          <w:sz w:val="21"/>
          <w:lang w:eastAsia="zh-CN"/>
        </w:rPr>
        <w:t>附注： 技术建议书采用标准图框 A3 幅面，单独装订成册。总页数不超过 120 页。</w:t>
      </w:r>
    </w:p>
    <w:p w:rsidR="007C543C" w:rsidRDefault="007C543C">
      <w:pPr>
        <w:rPr>
          <w:sz w:val="21"/>
          <w:lang w:eastAsia="zh-CN"/>
        </w:rPr>
        <w:sectPr w:rsidR="007C543C">
          <w:pgSz w:w="11910" w:h="16840"/>
          <w:pgMar w:top="1100" w:right="501" w:bottom="1180" w:left="460" w:header="878" w:footer="991" w:gutter="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spacing w:before="3"/>
        <w:rPr>
          <w:sz w:val="29"/>
          <w:lang w:eastAsia="zh-CN"/>
        </w:rPr>
      </w:pPr>
    </w:p>
    <w:p w:rsidR="007C543C" w:rsidRDefault="00996ACC">
      <w:pPr>
        <w:spacing w:before="235" w:line="340" w:lineRule="auto"/>
        <w:ind w:left="912" w:right="491"/>
        <w:jc w:val="center"/>
        <w:rPr>
          <w:b/>
          <w:w w:val="95"/>
          <w:sz w:val="44"/>
          <w:lang w:eastAsia="zh-CN"/>
        </w:rPr>
      </w:pPr>
      <w:r>
        <w:rPr>
          <w:rFonts w:hint="eastAsia"/>
          <w:b/>
          <w:w w:val="95"/>
          <w:sz w:val="44"/>
          <w:lang w:eastAsia="zh-CN"/>
        </w:rPr>
        <w:t>圣堂山</w:t>
      </w:r>
      <w:r>
        <w:rPr>
          <w:b/>
          <w:w w:val="95"/>
          <w:sz w:val="44"/>
          <w:lang w:eastAsia="zh-CN"/>
        </w:rPr>
        <w:t>5A级景区路网提升工程-长垌滴水经胶厂至大櫈公路项目前期工作</w:t>
      </w:r>
    </w:p>
    <w:p w:rsidR="007C543C" w:rsidRDefault="007C543C">
      <w:pPr>
        <w:spacing w:before="235" w:line="340" w:lineRule="auto"/>
        <w:ind w:left="912" w:right="491"/>
        <w:jc w:val="center"/>
        <w:rPr>
          <w:b/>
          <w:w w:val="95"/>
          <w:sz w:val="44"/>
          <w:lang w:eastAsia="zh-CN"/>
        </w:rPr>
      </w:pPr>
    </w:p>
    <w:p w:rsidR="007C543C" w:rsidRDefault="007C543C">
      <w:pPr>
        <w:spacing w:before="235" w:line="340" w:lineRule="auto"/>
        <w:ind w:left="912" w:right="491"/>
        <w:jc w:val="center"/>
        <w:rPr>
          <w:b/>
          <w:w w:val="95"/>
          <w:sz w:val="44"/>
          <w:lang w:eastAsia="zh-CN"/>
        </w:rPr>
      </w:pPr>
    </w:p>
    <w:p w:rsidR="007C543C" w:rsidRDefault="007C543C">
      <w:pPr>
        <w:spacing w:before="235" w:line="340" w:lineRule="auto"/>
        <w:ind w:left="912" w:right="491"/>
        <w:jc w:val="center"/>
        <w:rPr>
          <w:b/>
          <w:sz w:val="38"/>
          <w:lang w:eastAsia="zh-CN"/>
        </w:rPr>
      </w:pPr>
    </w:p>
    <w:p w:rsidR="007C543C" w:rsidRDefault="00996ACC">
      <w:pPr>
        <w:ind w:left="704" w:right="491"/>
        <w:jc w:val="center"/>
        <w:rPr>
          <w:rFonts w:ascii="黑体" w:eastAsia="黑体"/>
          <w:b/>
          <w:sz w:val="72"/>
          <w:lang w:eastAsia="zh-CN"/>
        </w:rPr>
      </w:pPr>
      <w:r>
        <w:rPr>
          <w:rFonts w:ascii="黑体" w:eastAsia="黑体" w:hint="eastAsia"/>
          <w:b/>
          <w:sz w:val="72"/>
          <w:lang w:eastAsia="zh-CN"/>
        </w:rPr>
        <w:t>投 标 文 件</w:t>
      </w:r>
    </w:p>
    <w:p w:rsidR="007C543C" w:rsidRDefault="00996ACC">
      <w:pPr>
        <w:spacing w:before="615"/>
        <w:ind w:left="675" w:right="491"/>
        <w:jc w:val="center"/>
        <w:rPr>
          <w:b/>
          <w:sz w:val="44"/>
          <w:lang w:eastAsia="zh-CN"/>
        </w:rPr>
      </w:pPr>
      <w:r>
        <w:rPr>
          <w:b/>
          <w:sz w:val="44"/>
          <w:lang w:eastAsia="zh-CN"/>
        </w:rPr>
        <w:t>（报价文件）</w:t>
      </w: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rPr>
          <w:b/>
          <w:sz w:val="44"/>
          <w:lang w:eastAsia="zh-CN"/>
        </w:rPr>
      </w:pPr>
    </w:p>
    <w:p w:rsidR="007C543C" w:rsidRDefault="007C543C">
      <w:pPr>
        <w:pStyle w:val="a3"/>
        <w:spacing w:before="2"/>
        <w:rPr>
          <w:b/>
          <w:sz w:val="47"/>
          <w:lang w:eastAsia="zh-CN"/>
        </w:rPr>
      </w:pPr>
    </w:p>
    <w:p w:rsidR="007C543C" w:rsidRDefault="00996ACC">
      <w:pPr>
        <w:tabs>
          <w:tab w:val="left" w:pos="5005"/>
        </w:tabs>
        <w:spacing w:before="1"/>
        <w:ind w:left="186"/>
        <w:jc w:val="center"/>
        <w:rPr>
          <w:sz w:val="32"/>
          <w:lang w:eastAsia="zh-CN"/>
        </w:rPr>
      </w:pPr>
      <w:r>
        <w:rPr>
          <w:sz w:val="32"/>
          <w:lang w:eastAsia="zh-CN"/>
        </w:rPr>
        <w:t>投标人：</w:t>
      </w:r>
      <w:r>
        <w:rPr>
          <w:sz w:val="32"/>
          <w:u w:val="single"/>
          <w:lang w:eastAsia="zh-CN"/>
        </w:rPr>
        <w:t xml:space="preserve"> </w:t>
      </w:r>
      <w:r>
        <w:rPr>
          <w:sz w:val="32"/>
          <w:u w:val="single"/>
          <w:lang w:eastAsia="zh-CN"/>
        </w:rPr>
        <w:tab/>
      </w:r>
      <w:r>
        <w:rPr>
          <w:sz w:val="32"/>
          <w:lang w:eastAsia="zh-CN"/>
        </w:rPr>
        <w:t>（盖单位章）</w:t>
      </w:r>
    </w:p>
    <w:p w:rsidR="007C543C" w:rsidRDefault="007C543C">
      <w:pPr>
        <w:pStyle w:val="a3"/>
        <w:spacing w:before="4"/>
        <w:rPr>
          <w:sz w:val="30"/>
          <w:lang w:eastAsia="zh-CN"/>
        </w:rPr>
      </w:pPr>
    </w:p>
    <w:p w:rsidR="007C543C" w:rsidRDefault="007C543C">
      <w:pPr>
        <w:pStyle w:val="a3"/>
        <w:spacing w:before="4"/>
        <w:rPr>
          <w:sz w:val="30"/>
          <w:lang w:eastAsia="zh-CN"/>
        </w:rPr>
      </w:pPr>
    </w:p>
    <w:p w:rsidR="007C543C" w:rsidRDefault="00996ACC">
      <w:pPr>
        <w:tabs>
          <w:tab w:val="left" w:pos="1823"/>
          <w:tab w:val="left" w:pos="2862"/>
        </w:tabs>
        <w:spacing w:before="1"/>
        <w:ind w:left="148"/>
        <w:jc w:val="center"/>
        <w:rPr>
          <w:sz w:val="32"/>
          <w:lang w:eastAsia="zh-CN"/>
        </w:rPr>
      </w:pPr>
      <w:r>
        <w:rPr>
          <w:spacing w:val="12"/>
          <w:sz w:val="32"/>
          <w:u w:val="single"/>
          <w:lang w:eastAsia="zh-CN"/>
        </w:rPr>
        <w:t>20</w:t>
      </w:r>
      <w:r>
        <w:rPr>
          <w:spacing w:val="-127"/>
          <w:sz w:val="32"/>
          <w:u w:val="single"/>
          <w:lang w:eastAsia="zh-CN"/>
        </w:rPr>
        <w:t xml:space="preserve"> </w:t>
      </w:r>
      <w:r>
        <w:rPr>
          <w:spacing w:val="11"/>
          <w:sz w:val="32"/>
          <w:u w:val="single"/>
          <w:lang w:eastAsia="zh-CN"/>
        </w:rPr>
        <w:t>2</w:t>
      </w:r>
      <w:r w:rsidR="006810A7">
        <w:rPr>
          <w:spacing w:val="11"/>
          <w:sz w:val="32"/>
          <w:u w:val="single"/>
          <w:lang w:eastAsia="zh-CN"/>
        </w:rPr>
        <w:t>1</w:t>
      </w:r>
      <w:r>
        <w:rPr>
          <w:spacing w:val="-33"/>
          <w:sz w:val="32"/>
          <w:lang w:eastAsia="zh-CN"/>
        </w:rPr>
        <w:t xml:space="preserve"> </w:t>
      </w:r>
      <w:r>
        <w:rPr>
          <w:sz w:val="32"/>
          <w:lang w:eastAsia="zh-CN"/>
        </w:rPr>
        <w:t>年</w:t>
      </w:r>
      <w:r>
        <w:rPr>
          <w:sz w:val="32"/>
          <w:u w:val="single"/>
          <w:lang w:eastAsia="zh-CN"/>
        </w:rPr>
        <w:t xml:space="preserve"> </w:t>
      </w:r>
      <w:r>
        <w:rPr>
          <w:sz w:val="32"/>
          <w:u w:val="single"/>
          <w:lang w:eastAsia="zh-CN"/>
        </w:rPr>
        <w:tab/>
      </w:r>
      <w:r>
        <w:rPr>
          <w:sz w:val="32"/>
          <w:lang w:eastAsia="zh-CN"/>
        </w:rPr>
        <w:t>月</w:t>
      </w:r>
      <w:r>
        <w:rPr>
          <w:sz w:val="32"/>
          <w:u w:val="single"/>
          <w:lang w:eastAsia="zh-CN"/>
        </w:rPr>
        <w:t xml:space="preserve"> </w:t>
      </w:r>
      <w:r>
        <w:rPr>
          <w:sz w:val="32"/>
          <w:u w:val="single"/>
          <w:lang w:eastAsia="zh-CN"/>
        </w:rPr>
        <w:tab/>
      </w:r>
      <w:r>
        <w:rPr>
          <w:sz w:val="32"/>
          <w:lang w:eastAsia="zh-CN"/>
        </w:rPr>
        <w:t>日</w:t>
      </w:r>
    </w:p>
    <w:p w:rsidR="007C543C" w:rsidRDefault="007C543C">
      <w:pPr>
        <w:jc w:val="center"/>
        <w:rPr>
          <w:sz w:val="32"/>
          <w:lang w:eastAsia="zh-CN"/>
        </w:rPr>
        <w:sectPr w:rsidR="007C543C">
          <w:pgSz w:w="11910" w:h="16840"/>
          <w:pgMar w:top="1100" w:right="501" w:bottom="1180" w:left="460" w:header="878" w:footer="991" w:gutter="0"/>
          <w:cols w:space="720"/>
        </w:sect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spacing w:before="11"/>
        <w:rPr>
          <w:sz w:val="15"/>
          <w:lang w:eastAsia="zh-CN"/>
        </w:rPr>
      </w:pPr>
    </w:p>
    <w:p w:rsidR="007C543C" w:rsidRDefault="00996ACC">
      <w:pPr>
        <w:tabs>
          <w:tab w:val="left" w:pos="1168"/>
        </w:tabs>
        <w:spacing w:before="54"/>
        <w:ind w:left="208"/>
        <w:jc w:val="center"/>
        <w:rPr>
          <w:b/>
          <w:sz w:val="32"/>
          <w:lang w:eastAsia="zh-CN"/>
        </w:rPr>
      </w:pPr>
      <w:r>
        <w:rPr>
          <w:b/>
          <w:sz w:val="32"/>
          <w:lang w:eastAsia="zh-CN"/>
        </w:rPr>
        <w:t>目</w:t>
      </w:r>
      <w:r>
        <w:rPr>
          <w:b/>
          <w:sz w:val="32"/>
          <w:lang w:eastAsia="zh-CN"/>
        </w:rPr>
        <w:tab/>
        <w:t>录</w:t>
      </w:r>
    </w:p>
    <w:p w:rsidR="007C543C" w:rsidRDefault="007C543C">
      <w:pPr>
        <w:pStyle w:val="a3"/>
        <w:rPr>
          <w:b/>
          <w:sz w:val="20"/>
          <w:lang w:eastAsia="zh-CN"/>
        </w:rPr>
      </w:pPr>
    </w:p>
    <w:p w:rsidR="007C543C" w:rsidRDefault="007C543C">
      <w:pPr>
        <w:pStyle w:val="a3"/>
        <w:rPr>
          <w:b/>
          <w:sz w:val="20"/>
          <w:lang w:eastAsia="zh-CN"/>
        </w:rPr>
      </w:pPr>
    </w:p>
    <w:p w:rsidR="007C543C" w:rsidRDefault="007C543C">
      <w:pPr>
        <w:pStyle w:val="a3"/>
        <w:spacing w:before="6"/>
        <w:rPr>
          <w:b/>
          <w:sz w:val="17"/>
          <w:lang w:eastAsia="zh-CN"/>
        </w:rPr>
      </w:pPr>
    </w:p>
    <w:p w:rsidR="007C543C" w:rsidRDefault="00996ACC">
      <w:pPr>
        <w:spacing w:before="54"/>
        <w:ind w:left="1546"/>
        <w:rPr>
          <w:sz w:val="32"/>
          <w:lang w:eastAsia="zh-CN"/>
        </w:rPr>
      </w:pPr>
      <w:r>
        <w:rPr>
          <w:sz w:val="32"/>
          <w:lang w:eastAsia="zh-CN"/>
        </w:rPr>
        <w:t>一、投标函</w:t>
      </w:r>
    </w:p>
    <w:p w:rsidR="007C543C" w:rsidRDefault="007C543C">
      <w:pPr>
        <w:pStyle w:val="a3"/>
        <w:spacing w:before="5"/>
        <w:rPr>
          <w:sz w:val="30"/>
          <w:lang w:eastAsia="zh-CN"/>
        </w:rPr>
      </w:pPr>
    </w:p>
    <w:p w:rsidR="007C543C" w:rsidRDefault="00996ACC">
      <w:pPr>
        <w:ind w:left="1536"/>
        <w:rPr>
          <w:sz w:val="32"/>
          <w:lang w:eastAsia="zh-CN"/>
        </w:rPr>
        <w:sectPr w:rsidR="007C543C">
          <w:pgSz w:w="11910" w:h="16840"/>
          <w:pgMar w:top="1100" w:right="501" w:bottom="1180" w:left="460" w:header="878" w:footer="991" w:gutter="0"/>
          <w:cols w:space="720"/>
        </w:sectPr>
      </w:pPr>
      <w:r>
        <w:rPr>
          <w:sz w:val="32"/>
          <w:lang w:eastAsia="zh-CN"/>
        </w:rPr>
        <w:t>二、</w:t>
      </w:r>
      <w:r>
        <w:rPr>
          <w:rFonts w:hint="eastAsia"/>
          <w:sz w:val="32"/>
          <w:lang w:eastAsia="zh-CN"/>
        </w:rPr>
        <w:t>前期专题咨询及勘察设计费用清单</w:t>
      </w:r>
    </w:p>
    <w:p w:rsidR="007C543C" w:rsidRDefault="007C543C">
      <w:pPr>
        <w:pStyle w:val="a3"/>
        <w:rPr>
          <w:sz w:val="20"/>
          <w:lang w:eastAsia="zh-CN"/>
        </w:rPr>
      </w:pPr>
    </w:p>
    <w:p w:rsidR="007C543C" w:rsidRDefault="007C543C">
      <w:pPr>
        <w:pStyle w:val="a3"/>
        <w:rPr>
          <w:sz w:val="20"/>
          <w:lang w:eastAsia="zh-CN"/>
        </w:rPr>
      </w:pPr>
    </w:p>
    <w:p w:rsidR="007C543C" w:rsidRDefault="007C543C">
      <w:pPr>
        <w:pStyle w:val="a3"/>
        <w:spacing w:before="2"/>
        <w:rPr>
          <w:lang w:eastAsia="zh-CN"/>
        </w:rPr>
      </w:pPr>
    </w:p>
    <w:p w:rsidR="007C543C" w:rsidRDefault="00996ACC">
      <w:pPr>
        <w:spacing w:before="54"/>
        <w:ind w:left="701" w:right="491"/>
        <w:jc w:val="center"/>
        <w:rPr>
          <w:b/>
          <w:sz w:val="32"/>
          <w:lang w:eastAsia="zh-CN"/>
        </w:rPr>
      </w:pPr>
      <w:r>
        <w:rPr>
          <w:b/>
          <w:sz w:val="32"/>
          <w:lang w:eastAsia="zh-CN"/>
        </w:rPr>
        <w:t>一、投标函</w:t>
      </w:r>
    </w:p>
    <w:p w:rsidR="007C543C" w:rsidRDefault="007C543C">
      <w:pPr>
        <w:pStyle w:val="a3"/>
        <w:rPr>
          <w:b/>
          <w:sz w:val="13"/>
          <w:lang w:eastAsia="zh-CN"/>
        </w:rPr>
      </w:pPr>
    </w:p>
    <w:p w:rsidR="007C543C" w:rsidRDefault="00996ACC">
      <w:pPr>
        <w:pStyle w:val="a3"/>
        <w:tabs>
          <w:tab w:val="left" w:pos="2345"/>
        </w:tabs>
        <w:spacing w:before="75"/>
        <w:ind w:left="90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（招标人名称）：</w:t>
      </w:r>
    </w:p>
    <w:p w:rsidR="007C543C" w:rsidRDefault="007C543C">
      <w:pPr>
        <w:pStyle w:val="a3"/>
        <w:rPr>
          <w:sz w:val="26"/>
          <w:lang w:eastAsia="zh-CN"/>
        </w:rPr>
      </w:pPr>
    </w:p>
    <w:p w:rsidR="007C543C" w:rsidRDefault="00996ACC">
      <w:pPr>
        <w:pStyle w:val="a3"/>
        <w:tabs>
          <w:tab w:val="left" w:pos="4303"/>
          <w:tab w:val="left" w:pos="6005"/>
        </w:tabs>
        <w:spacing w:before="199"/>
        <w:ind w:left="1505"/>
        <w:rPr>
          <w:lang w:eastAsia="zh-CN"/>
        </w:rPr>
      </w:pPr>
      <w:bookmarkStart w:id="54" w:name="_1._我方已仔细研究______（项目名称）__№1标段的勘察设计招标文件的全"/>
      <w:bookmarkEnd w:id="54"/>
      <w:r>
        <w:rPr>
          <w:lang w:eastAsia="zh-CN"/>
        </w:rPr>
        <w:t>1.</w:t>
      </w:r>
      <w:r>
        <w:rPr>
          <w:spacing w:val="6"/>
          <w:lang w:eastAsia="zh-CN"/>
        </w:rPr>
        <w:t xml:space="preserve"> </w:t>
      </w:r>
      <w:r>
        <w:rPr>
          <w:lang w:eastAsia="zh-CN"/>
        </w:rPr>
        <w:t>我方已仔</w:t>
      </w:r>
      <w:r>
        <w:rPr>
          <w:spacing w:val="2"/>
          <w:lang w:eastAsia="zh-CN"/>
        </w:rPr>
        <w:t>细</w:t>
      </w:r>
      <w:r>
        <w:rPr>
          <w:lang w:eastAsia="zh-CN"/>
        </w:rPr>
        <w:t>研究</w:t>
      </w:r>
      <w:r>
        <w:rPr>
          <w:u w:val="single"/>
          <w:lang w:eastAsia="zh-CN"/>
        </w:rPr>
        <w:t xml:space="preserve"> </w:t>
      </w:r>
      <w:r>
        <w:rPr>
          <w:u w:val="single"/>
          <w:lang w:eastAsia="zh-CN"/>
        </w:rPr>
        <w:tab/>
        <w:t>（项目名</w:t>
      </w:r>
      <w:r>
        <w:rPr>
          <w:spacing w:val="2"/>
          <w:u w:val="single"/>
          <w:lang w:eastAsia="zh-CN"/>
        </w:rPr>
        <w:t>称</w:t>
      </w:r>
      <w:r>
        <w:rPr>
          <w:u w:val="single"/>
          <w:lang w:eastAsia="zh-CN"/>
        </w:rPr>
        <w:t>）</w:t>
      </w:r>
      <w:r>
        <w:rPr>
          <w:lang w:eastAsia="zh-CN"/>
        </w:rPr>
        <w:t>招标文件的全部</w:t>
      </w:r>
      <w:r>
        <w:rPr>
          <w:spacing w:val="2"/>
          <w:lang w:eastAsia="zh-CN"/>
        </w:rPr>
        <w:t>内</w:t>
      </w:r>
      <w:r>
        <w:rPr>
          <w:lang w:eastAsia="zh-CN"/>
        </w:rPr>
        <w:t>容（含补遗书第</w:t>
      </w:r>
      <w:r>
        <w:rPr>
          <w:u w:val="single"/>
          <w:lang w:eastAsia="zh-CN"/>
        </w:rPr>
        <w:t xml:space="preserve"> </w:t>
      </w:r>
      <w:r>
        <w:rPr>
          <w:u w:val="single"/>
          <w:lang w:eastAsia="zh-CN"/>
        </w:rPr>
        <w:tab/>
      </w:r>
      <w:r>
        <w:rPr>
          <w:lang w:eastAsia="zh-CN"/>
        </w:rPr>
        <w:t>号至第</w:t>
      </w:r>
      <w:r>
        <w:rPr>
          <w:u w:val="single"/>
          <w:lang w:eastAsia="zh-CN"/>
        </w:rPr>
        <w:t xml:space="preserve"> </w:t>
      </w:r>
      <w:r>
        <w:rPr>
          <w:u w:val="single"/>
          <w:lang w:eastAsia="zh-CN"/>
        </w:rPr>
        <w:tab/>
      </w:r>
      <w:r>
        <w:rPr>
          <w:lang w:eastAsia="zh-CN"/>
        </w:rPr>
        <w:t>号</w:t>
      </w:r>
      <w:r>
        <w:rPr>
          <w:spacing w:val="-3"/>
          <w:lang w:eastAsia="zh-CN"/>
        </w:rPr>
        <w:t>），</w:t>
      </w:r>
      <w:r>
        <w:rPr>
          <w:lang w:eastAsia="zh-CN"/>
        </w:rPr>
        <w:t>在考察工程现场后</w:t>
      </w:r>
      <w:r>
        <w:rPr>
          <w:spacing w:val="-5"/>
          <w:lang w:eastAsia="zh-CN"/>
        </w:rPr>
        <w:t>，</w:t>
      </w:r>
      <w:r>
        <w:rPr>
          <w:lang w:eastAsia="zh-CN"/>
        </w:rPr>
        <w:t>愿意以人民</w:t>
      </w:r>
      <w:r>
        <w:rPr>
          <w:spacing w:val="-3"/>
          <w:lang w:eastAsia="zh-CN"/>
        </w:rPr>
        <w:t>币</w:t>
      </w:r>
      <w:r>
        <w:rPr>
          <w:lang w:eastAsia="zh-CN"/>
        </w:rPr>
        <w:t>（大写</w:t>
      </w:r>
      <w:r>
        <w:rPr>
          <w:spacing w:val="-3"/>
          <w:lang w:eastAsia="zh-CN"/>
        </w:rPr>
        <w:t>）</w:t>
      </w:r>
      <w:r>
        <w:rPr>
          <w:spacing w:val="-3"/>
          <w:u w:val="single"/>
          <w:lang w:eastAsia="zh-CN"/>
        </w:rPr>
        <w:tab/>
      </w:r>
      <w:r>
        <w:rPr>
          <w:lang w:eastAsia="zh-CN"/>
        </w:rPr>
        <w:t>元</w:t>
      </w:r>
    </w:p>
    <w:p w:rsidR="007C543C" w:rsidRDefault="00996ACC">
      <w:pPr>
        <w:pStyle w:val="a3"/>
        <w:tabs>
          <w:tab w:val="left" w:pos="2248"/>
        </w:tabs>
        <w:spacing w:before="131" w:line="345" w:lineRule="auto"/>
        <w:ind w:left="905" w:right="693"/>
        <w:rPr>
          <w:lang w:eastAsia="zh-CN"/>
        </w:rPr>
      </w:pPr>
      <w:r>
        <w:rPr>
          <w:lang w:eastAsia="zh-CN"/>
        </w:rPr>
        <w:t>（</w:t>
      </w:r>
      <w:r>
        <w:rPr>
          <w:u w:val="single"/>
          <w:lang w:eastAsia="zh-CN"/>
        </w:rPr>
        <w:t>¥</w:t>
      </w:r>
      <w:r>
        <w:rPr>
          <w:u w:val="single"/>
          <w:lang w:eastAsia="zh-CN"/>
        </w:rPr>
        <w:tab/>
      </w:r>
      <w:r>
        <w:rPr>
          <w:lang w:eastAsia="zh-CN"/>
        </w:rPr>
        <w:t>）的投标总报价</w:t>
      </w:r>
      <w:r>
        <w:rPr>
          <w:spacing w:val="2"/>
          <w:lang w:eastAsia="zh-CN"/>
        </w:rPr>
        <w:t>（</w:t>
      </w:r>
      <w:r>
        <w:rPr>
          <w:lang w:eastAsia="zh-CN"/>
        </w:rPr>
        <w:t>或根据招标文件规定修正核实后确定的另一金额），按合同约定完成勘察设计工作。</w:t>
      </w:r>
    </w:p>
    <w:p w:rsidR="007C543C" w:rsidRDefault="00996ACC">
      <w:pPr>
        <w:pStyle w:val="a3"/>
        <w:spacing w:line="343" w:lineRule="auto"/>
        <w:ind w:left="905" w:right="647" w:firstLine="480"/>
        <w:rPr>
          <w:lang w:eastAsia="zh-CN"/>
        </w:rPr>
      </w:pPr>
      <w:bookmarkStart w:id="55" w:name="2.在合同协议书正式签署生效之前，本投标函连同你方的中标通知书将构成我们双方之间"/>
      <w:bookmarkEnd w:id="55"/>
      <w:r>
        <w:rPr>
          <w:lang w:eastAsia="zh-CN"/>
        </w:rPr>
        <w:t>2.在合同协议书正式签署生效之前，本投标函连同你方的中标通知书将构成我们双方之间共同遵守的文件， 对双方具有约束力。</w:t>
      </w: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7C543C">
      <w:pPr>
        <w:pStyle w:val="a3"/>
        <w:rPr>
          <w:lang w:eastAsia="zh-CN"/>
        </w:rPr>
      </w:pPr>
    </w:p>
    <w:p w:rsidR="007C543C" w:rsidRDefault="00996ACC">
      <w:pPr>
        <w:pStyle w:val="a3"/>
        <w:tabs>
          <w:tab w:val="left" w:pos="8585"/>
          <w:tab w:val="left" w:pos="9305"/>
        </w:tabs>
        <w:spacing w:before="178" w:line="312" w:lineRule="auto"/>
        <w:ind w:left="5345" w:right="678"/>
        <w:rPr>
          <w:lang w:eastAsia="zh-CN"/>
        </w:rPr>
      </w:pPr>
      <w:r>
        <w:rPr>
          <w:lang w:eastAsia="zh-CN"/>
        </w:rPr>
        <w:t>投标人：</w:t>
      </w:r>
      <w:r>
        <w:rPr>
          <w:u w:val="single"/>
          <w:lang w:eastAsia="zh-CN"/>
        </w:rPr>
        <w:t xml:space="preserve"> </w:t>
      </w:r>
      <w:r>
        <w:rPr>
          <w:u w:val="single"/>
          <w:lang w:eastAsia="zh-CN"/>
        </w:rPr>
        <w:tab/>
      </w:r>
      <w:r>
        <w:rPr>
          <w:lang w:eastAsia="zh-CN"/>
        </w:rPr>
        <w:t>（盖单位章） 法定代表人或其授权代理人</w:t>
      </w:r>
      <w:r>
        <w:rPr>
          <w:u w:val="single"/>
          <w:lang w:eastAsia="zh-CN"/>
        </w:rPr>
        <w:t xml:space="preserve"> </w:t>
      </w:r>
      <w:r>
        <w:rPr>
          <w:u w:val="single"/>
          <w:lang w:eastAsia="zh-CN"/>
        </w:rPr>
        <w:tab/>
      </w:r>
      <w:r>
        <w:rPr>
          <w:u w:val="single"/>
          <w:lang w:eastAsia="zh-CN"/>
        </w:rPr>
        <w:tab/>
      </w:r>
      <w:r>
        <w:rPr>
          <w:lang w:eastAsia="zh-CN"/>
        </w:rPr>
        <w:t>（签字）</w:t>
      </w:r>
    </w:p>
    <w:p w:rsidR="007C543C" w:rsidRDefault="00996ACC">
      <w:pPr>
        <w:pStyle w:val="a3"/>
        <w:tabs>
          <w:tab w:val="left" w:pos="10310"/>
        </w:tabs>
        <w:spacing w:before="2" w:line="312" w:lineRule="auto"/>
        <w:ind w:leftChars="2425" w:left="5335" w:right="633"/>
        <w:jc w:val="both"/>
        <w:rPr>
          <w:rFonts w:ascii="Times New Roman" w:eastAsia="Times New Roman"/>
          <w:lang w:eastAsia="zh-CN"/>
        </w:rPr>
      </w:pPr>
      <w:r>
        <w:rPr>
          <w:lang w:eastAsia="zh-CN"/>
        </w:rPr>
        <w:t xml:space="preserve">地 </w:t>
      </w:r>
      <w:r>
        <w:rPr>
          <w:spacing w:val="118"/>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t xml:space="preserve"> </w:t>
      </w:r>
      <w:r>
        <w:rPr>
          <w:lang w:eastAsia="zh-CN"/>
        </w:rPr>
        <w:t xml:space="preserve">网 </w:t>
      </w:r>
      <w:r>
        <w:rPr>
          <w:spacing w:val="118"/>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t xml:space="preserve"> </w:t>
      </w:r>
      <w:r>
        <w:rPr>
          <w:lang w:eastAsia="zh-CN"/>
        </w:rPr>
        <w:t xml:space="preserve">电 </w:t>
      </w:r>
      <w:r>
        <w:rPr>
          <w:spacing w:val="118"/>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t xml:space="preserve"> </w:t>
      </w:r>
      <w:r>
        <w:rPr>
          <w:lang w:eastAsia="zh-CN"/>
        </w:rPr>
        <w:t xml:space="preserve">传 </w:t>
      </w:r>
      <w:r>
        <w:rPr>
          <w:spacing w:val="118"/>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spacing w:val="-1"/>
          <w:u w:val="single"/>
          <w:lang w:eastAsia="zh-CN"/>
        </w:rPr>
        <w:t xml:space="preserve">                         </w:t>
      </w:r>
      <w:r>
        <w:rPr>
          <w:rFonts w:ascii="Times New Roman" w:eastAsia="Times New Roman"/>
          <w:spacing w:val="25"/>
          <w:u w:val="single"/>
          <w:lang w:eastAsia="zh-CN"/>
        </w:rPr>
        <w:t xml:space="preserve"> </w:t>
      </w:r>
      <w:r>
        <w:rPr>
          <w:spacing w:val="-1"/>
          <w:lang w:eastAsia="zh-CN"/>
        </w:rPr>
        <w:t>邮</w:t>
      </w:r>
      <w:r>
        <w:rPr>
          <w:lang w:eastAsia="zh-CN"/>
        </w:rPr>
        <w:t>政编码：</w:t>
      </w:r>
      <w:r>
        <w:rPr>
          <w:rFonts w:ascii="Times New Roman" w:eastAsia="Times New Roman"/>
          <w:u w:val="single"/>
          <w:lang w:eastAsia="zh-CN"/>
        </w:rPr>
        <w:t xml:space="preserve"> </w:t>
      </w:r>
      <w:r>
        <w:rPr>
          <w:rFonts w:ascii="Times New Roman" w:eastAsia="Times New Roman"/>
          <w:u w:val="single"/>
          <w:lang w:eastAsia="zh-CN"/>
        </w:rPr>
        <w:tab/>
      </w:r>
    </w:p>
    <w:p w:rsidR="007C543C" w:rsidRDefault="007C543C">
      <w:pPr>
        <w:pStyle w:val="a3"/>
        <w:spacing w:before="5"/>
        <w:rPr>
          <w:rFonts w:ascii="Times New Roman"/>
          <w:sz w:val="28"/>
          <w:lang w:eastAsia="zh-CN"/>
        </w:rPr>
      </w:pPr>
    </w:p>
    <w:p w:rsidR="007C543C" w:rsidRDefault="00996ACC">
      <w:pPr>
        <w:pStyle w:val="a3"/>
        <w:tabs>
          <w:tab w:val="left" w:pos="479"/>
          <w:tab w:val="left" w:pos="1199"/>
          <w:tab w:val="left" w:pos="1919"/>
        </w:tabs>
        <w:spacing w:before="74"/>
        <w:ind w:right="1025"/>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rsidR="007C543C" w:rsidRDefault="007C543C">
      <w:pPr>
        <w:pStyle w:val="a3"/>
        <w:rPr>
          <w:sz w:val="26"/>
          <w:lang w:eastAsia="zh-CN"/>
        </w:rPr>
      </w:pPr>
    </w:p>
    <w:p w:rsidR="007C543C" w:rsidRDefault="00996ACC">
      <w:pPr>
        <w:spacing w:before="177"/>
        <w:ind w:left="905"/>
        <w:rPr>
          <w:sz w:val="21"/>
          <w:lang w:eastAsia="zh-CN"/>
        </w:rPr>
      </w:pPr>
      <w:r>
        <w:rPr>
          <w:sz w:val="21"/>
          <w:lang w:eastAsia="zh-CN"/>
        </w:rPr>
        <w:t>注：投标人仅须在投标函上加盖单位章，或由法定代表人其委托代理人签字。</w:t>
      </w:r>
    </w:p>
    <w:p w:rsidR="007C543C" w:rsidRDefault="007C543C">
      <w:pPr>
        <w:rPr>
          <w:sz w:val="21"/>
          <w:lang w:eastAsia="zh-CN"/>
        </w:rPr>
        <w:sectPr w:rsidR="007C543C">
          <w:pgSz w:w="11910" w:h="16840"/>
          <w:pgMar w:top="1100" w:right="501" w:bottom="1180" w:left="460" w:header="878" w:footer="991" w:gutter="0"/>
          <w:cols w:space="720"/>
        </w:sectPr>
      </w:pPr>
    </w:p>
    <w:p w:rsidR="007C543C" w:rsidRDefault="007C543C">
      <w:pPr>
        <w:pStyle w:val="a3"/>
        <w:spacing w:before="4"/>
        <w:rPr>
          <w:sz w:val="20"/>
          <w:lang w:eastAsia="zh-CN"/>
        </w:rPr>
      </w:pPr>
    </w:p>
    <w:p w:rsidR="007C543C" w:rsidRDefault="00996ACC">
      <w:pPr>
        <w:pStyle w:val="6"/>
        <w:spacing w:before="67"/>
        <w:ind w:left="905"/>
        <w:rPr>
          <w:lang w:eastAsia="zh-CN"/>
        </w:rPr>
      </w:pPr>
      <w:r>
        <w:rPr>
          <w:lang w:eastAsia="zh-CN"/>
        </w:rPr>
        <w:t>二、前期专题咨询及勘察设计费用清单</w:t>
      </w:r>
    </w:p>
    <w:p w:rsidR="007C543C" w:rsidRDefault="00996ACC">
      <w:pPr>
        <w:spacing w:before="91"/>
        <w:ind w:left="4498"/>
        <w:rPr>
          <w:b/>
          <w:sz w:val="24"/>
          <w:lang w:eastAsia="zh-CN"/>
        </w:rPr>
      </w:pPr>
      <w:r>
        <w:rPr>
          <w:b/>
          <w:sz w:val="24"/>
          <w:lang w:eastAsia="zh-CN"/>
        </w:rPr>
        <w:t>（一）报价清单说明</w:t>
      </w:r>
    </w:p>
    <w:p w:rsidR="007C543C" w:rsidRDefault="00996ACC">
      <w:pPr>
        <w:pStyle w:val="a3"/>
        <w:spacing w:before="93" w:line="312" w:lineRule="auto"/>
        <w:ind w:left="905" w:right="690" w:firstLine="494"/>
        <w:jc w:val="both"/>
        <w:rPr>
          <w:lang w:eastAsia="zh-CN"/>
        </w:rPr>
      </w:pPr>
      <w:r>
        <w:rPr>
          <w:lang w:eastAsia="zh-CN"/>
        </w:rPr>
        <w:t>1.</w:t>
      </w:r>
      <w:r>
        <w:rPr>
          <w:spacing w:val="-5"/>
          <w:lang w:eastAsia="zh-CN"/>
        </w:rPr>
        <w:t>“报价清单”应与“投标人须知”、“通用合同条款”、“专用合同条款”和“发包人要求”一起使用。投标人应根据本招标项目前一阶段</w:t>
      </w:r>
      <w:r>
        <w:rPr>
          <w:lang w:eastAsia="zh-CN"/>
        </w:rPr>
        <w:t>（工可阶段或初步设计阶段</w:t>
      </w:r>
      <w:r>
        <w:rPr>
          <w:spacing w:val="-5"/>
          <w:lang w:eastAsia="zh-CN"/>
        </w:rPr>
        <w:t>）</w:t>
      </w:r>
      <w:r>
        <w:rPr>
          <w:lang w:eastAsia="zh-CN"/>
        </w:rPr>
        <w:t>批</w:t>
      </w:r>
      <w:r>
        <w:rPr>
          <w:spacing w:val="-2"/>
          <w:lang w:eastAsia="zh-CN"/>
        </w:rPr>
        <w:t>复意见和强制性要求，按照本招标文件规定的勘察设计工作内容和计划工作量，认真阅读</w:t>
      </w:r>
      <w:r>
        <w:rPr>
          <w:spacing w:val="-5"/>
          <w:lang w:eastAsia="zh-CN"/>
        </w:rPr>
        <w:t>分析本招标项目勘察设计原始资料，在编制完成技术建议书的前提下，慎重提出“报价清单”，并以此作为本招标项目前期专题咨询及勘察设计费的基础。</w:t>
      </w:r>
    </w:p>
    <w:p w:rsidR="007C543C" w:rsidRDefault="00996ACC">
      <w:pPr>
        <w:pStyle w:val="a3"/>
        <w:spacing w:line="312" w:lineRule="auto"/>
        <w:ind w:left="905" w:right="692" w:firstLine="494"/>
        <w:jc w:val="both"/>
        <w:rPr>
          <w:lang w:eastAsia="zh-CN"/>
        </w:rPr>
      </w:pPr>
      <w:r>
        <w:rPr>
          <w:lang w:eastAsia="zh-CN"/>
        </w:rPr>
        <w:t>2.</w:t>
      </w:r>
      <w:r>
        <w:rPr>
          <w:spacing w:val="-2"/>
          <w:lang w:eastAsia="zh-CN"/>
        </w:rPr>
        <w:t>设计人应按照国家有关工程建设标准强制性条文和交通运输部有关标准、规范、规</w:t>
      </w:r>
      <w:r>
        <w:rPr>
          <w:spacing w:val="-4"/>
          <w:lang w:eastAsia="zh-CN"/>
        </w:rPr>
        <w:t>程、定额、办法、示例等要求的内容和深度，开展本招标项目的勘察设计工作，并将前期专题咨询及勘察设计费计入相应的报价项目中。</w:t>
      </w:r>
    </w:p>
    <w:p w:rsidR="007C543C" w:rsidRDefault="007C543C">
      <w:pPr>
        <w:spacing w:line="312" w:lineRule="auto"/>
        <w:jc w:val="both"/>
        <w:rPr>
          <w:lang w:eastAsia="zh-CN"/>
        </w:rPr>
        <w:sectPr w:rsidR="007C543C">
          <w:pgSz w:w="11910" w:h="16840"/>
          <w:pgMar w:top="1100" w:right="501" w:bottom="1180" w:left="460" w:header="878" w:footer="991" w:gutter="0"/>
          <w:cols w:space="720"/>
        </w:sectPr>
      </w:pPr>
    </w:p>
    <w:p w:rsidR="007C543C" w:rsidRDefault="007C543C">
      <w:pPr>
        <w:pStyle w:val="a3"/>
        <w:rPr>
          <w:sz w:val="20"/>
          <w:lang w:eastAsia="zh-CN"/>
        </w:rPr>
      </w:pPr>
    </w:p>
    <w:p w:rsidR="007C543C" w:rsidRDefault="00996ACC">
      <w:pPr>
        <w:spacing w:before="191"/>
        <w:ind w:left="142"/>
        <w:jc w:val="center"/>
        <w:rPr>
          <w:b/>
          <w:sz w:val="36"/>
          <w:lang w:eastAsia="zh-CN"/>
        </w:rPr>
      </w:pPr>
      <w:r>
        <w:rPr>
          <w:b/>
          <w:sz w:val="36"/>
          <w:lang w:eastAsia="zh-CN"/>
        </w:rPr>
        <w:t>（二）前期工作报价清单表</w:t>
      </w:r>
    </w:p>
    <w:p w:rsidR="007C543C" w:rsidRDefault="00996ACC">
      <w:pPr>
        <w:tabs>
          <w:tab w:val="left" w:pos="8040"/>
          <w:tab w:val="left" w:pos="8140"/>
        </w:tabs>
        <w:spacing w:before="236"/>
        <w:ind w:left="1316"/>
        <w:rPr>
          <w:sz w:val="21"/>
          <w:lang w:eastAsia="zh-CN"/>
        </w:rPr>
      </w:pPr>
      <w:r>
        <w:rPr>
          <w:sz w:val="21"/>
          <w:lang w:eastAsia="zh-CN"/>
        </w:rPr>
        <w:tab/>
        <w:t>单位：元（人民币）</w:t>
      </w:r>
    </w:p>
    <w:p w:rsidR="007C543C" w:rsidRDefault="007C543C">
      <w:pPr>
        <w:pStyle w:val="a3"/>
        <w:rPr>
          <w:sz w:val="20"/>
          <w:lang w:eastAsia="zh-CN"/>
        </w:rPr>
      </w:pPr>
    </w:p>
    <w:tbl>
      <w:tblPr>
        <w:tblStyle w:val="TableNormal"/>
        <w:tblpPr w:leftFromText="180" w:rightFromText="180" w:vertAnchor="text" w:horzAnchor="margin" w:tblpXSpec="center" w:tblpY="-3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714"/>
        <w:gridCol w:w="3259"/>
        <w:gridCol w:w="1135"/>
        <w:gridCol w:w="851"/>
        <w:gridCol w:w="1276"/>
        <w:gridCol w:w="1453"/>
      </w:tblGrid>
      <w:tr w:rsidR="007C543C">
        <w:trPr>
          <w:trHeight w:val="634"/>
        </w:trPr>
        <w:tc>
          <w:tcPr>
            <w:tcW w:w="526" w:type="dxa"/>
          </w:tcPr>
          <w:p w:rsidR="007C543C" w:rsidRDefault="007C543C">
            <w:pPr>
              <w:pStyle w:val="TableParagraph"/>
              <w:spacing w:before="9"/>
              <w:rPr>
                <w:sz w:val="20"/>
                <w:lang w:eastAsia="zh-CN"/>
              </w:rPr>
            </w:pPr>
          </w:p>
          <w:p w:rsidR="007C543C" w:rsidRDefault="00996ACC">
            <w:pPr>
              <w:pStyle w:val="TableParagraph"/>
              <w:jc w:val="center"/>
              <w:rPr>
                <w:sz w:val="20"/>
                <w:lang w:eastAsia="zh-CN"/>
              </w:rPr>
            </w:pPr>
            <w:r>
              <w:rPr>
                <w:rFonts w:hint="eastAsia"/>
                <w:sz w:val="20"/>
              </w:rPr>
              <w:t>阶段</w:t>
            </w:r>
          </w:p>
        </w:tc>
        <w:tc>
          <w:tcPr>
            <w:tcW w:w="714" w:type="dxa"/>
          </w:tcPr>
          <w:p w:rsidR="007C543C" w:rsidRDefault="007C543C">
            <w:pPr>
              <w:pStyle w:val="TableParagraph"/>
              <w:spacing w:before="9"/>
              <w:rPr>
                <w:sz w:val="20"/>
                <w:lang w:eastAsia="zh-CN"/>
              </w:rPr>
            </w:pPr>
          </w:p>
          <w:p w:rsidR="007C543C" w:rsidRDefault="00996ACC">
            <w:pPr>
              <w:pStyle w:val="TableParagraph"/>
              <w:jc w:val="center"/>
              <w:rPr>
                <w:sz w:val="20"/>
              </w:rPr>
            </w:pPr>
            <w:r>
              <w:rPr>
                <w:sz w:val="20"/>
              </w:rPr>
              <w:t>序号</w:t>
            </w:r>
          </w:p>
        </w:tc>
        <w:tc>
          <w:tcPr>
            <w:tcW w:w="3259" w:type="dxa"/>
          </w:tcPr>
          <w:p w:rsidR="007C543C" w:rsidRDefault="007C543C">
            <w:pPr>
              <w:pStyle w:val="TableParagraph"/>
              <w:spacing w:before="9"/>
              <w:rPr>
                <w:sz w:val="20"/>
              </w:rPr>
            </w:pPr>
          </w:p>
          <w:p w:rsidR="007C543C" w:rsidRDefault="00996ACC">
            <w:pPr>
              <w:pStyle w:val="TableParagraph"/>
              <w:ind w:left="284" w:right="280"/>
              <w:jc w:val="center"/>
              <w:rPr>
                <w:sz w:val="20"/>
              </w:rPr>
            </w:pPr>
            <w:r>
              <w:rPr>
                <w:rFonts w:hint="eastAsia"/>
                <w:szCs w:val="21"/>
              </w:rPr>
              <w:t>资料及文件名称</w:t>
            </w:r>
          </w:p>
        </w:tc>
        <w:tc>
          <w:tcPr>
            <w:tcW w:w="1135" w:type="dxa"/>
          </w:tcPr>
          <w:p w:rsidR="007C543C" w:rsidRDefault="007C543C">
            <w:pPr>
              <w:pStyle w:val="TableParagraph"/>
              <w:spacing w:before="9"/>
              <w:rPr>
                <w:sz w:val="20"/>
              </w:rPr>
            </w:pPr>
          </w:p>
          <w:p w:rsidR="007C543C" w:rsidRDefault="00996ACC">
            <w:pPr>
              <w:pStyle w:val="TableParagraph"/>
              <w:ind w:firstLineChars="100" w:firstLine="200"/>
              <w:rPr>
                <w:sz w:val="20"/>
              </w:rPr>
            </w:pPr>
            <w:r>
              <w:rPr>
                <w:sz w:val="20"/>
              </w:rPr>
              <w:t>计量单位</w:t>
            </w:r>
          </w:p>
        </w:tc>
        <w:tc>
          <w:tcPr>
            <w:tcW w:w="851" w:type="dxa"/>
          </w:tcPr>
          <w:p w:rsidR="007C543C" w:rsidRDefault="007C543C">
            <w:pPr>
              <w:pStyle w:val="TableParagraph"/>
              <w:spacing w:before="9"/>
              <w:rPr>
                <w:sz w:val="20"/>
              </w:rPr>
            </w:pPr>
          </w:p>
          <w:p w:rsidR="007C543C" w:rsidRDefault="00996ACC">
            <w:pPr>
              <w:pStyle w:val="TableParagraph"/>
              <w:ind w:left="334"/>
              <w:rPr>
                <w:sz w:val="20"/>
              </w:rPr>
            </w:pPr>
            <w:r>
              <w:rPr>
                <w:sz w:val="20"/>
              </w:rPr>
              <w:t>数量</w:t>
            </w:r>
          </w:p>
        </w:tc>
        <w:tc>
          <w:tcPr>
            <w:tcW w:w="1276" w:type="dxa"/>
          </w:tcPr>
          <w:p w:rsidR="007C543C" w:rsidRDefault="007C543C">
            <w:pPr>
              <w:pStyle w:val="TableParagraph"/>
              <w:spacing w:before="9"/>
              <w:rPr>
                <w:sz w:val="20"/>
              </w:rPr>
            </w:pPr>
          </w:p>
          <w:p w:rsidR="007C543C" w:rsidRDefault="00996ACC">
            <w:pPr>
              <w:pStyle w:val="TableParagraph"/>
              <w:ind w:firstLineChars="100" w:firstLine="200"/>
              <w:rPr>
                <w:sz w:val="20"/>
              </w:rPr>
            </w:pPr>
            <w:r>
              <w:rPr>
                <w:sz w:val="20"/>
              </w:rPr>
              <w:t>单价金额</w:t>
            </w:r>
          </w:p>
        </w:tc>
        <w:tc>
          <w:tcPr>
            <w:tcW w:w="1453" w:type="dxa"/>
          </w:tcPr>
          <w:p w:rsidR="007C543C" w:rsidRDefault="007C543C">
            <w:pPr>
              <w:pStyle w:val="TableParagraph"/>
              <w:spacing w:before="9"/>
              <w:rPr>
                <w:sz w:val="20"/>
              </w:rPr>
            </w:pPr>
          </w:p>
          <w:p w:rsidR="007C543C" w:rsidRDefault="00996ACC">
            <w:pPr>
              <w:pStyle w:val="TableParagraph"/>
              <w:ind w:firstLineChars="100" w:firstLine="200"/>
              <w:rPr>
                <w:sz w:val="20"/>
              </w:rPr>
            </w:pPr>
            <w:r>
              <w:rPr>
                <w:sz w:val="20"/>
              </w:rPr>
              <w:t>合计金额</w:t>
            </w:r>
          </w:p>
        </w:tc>
      </w:tr>
      <w:tr w:rsidR="007C543C">
        <w:trPr>
          <w:trHeight w:val="501"/>
        </w:trPr>
        <w:tc>
          <w:tcPr>
            <w:tcW w:w="526" w:type="dxa"/>
            <w:vMerge w:val="restart"/>
            <w:textDirection w:val="tbRlV"/>
          </w:tcPr>
          <w:p w:rsidR="007C543C" w:rsidRDefault="00996ACC">
            <w:pPr>
              <w:pStyle w:val="TableParagraph"/>
              <w:spacing w:before="149"/>
              <w:ind w:left="10" w:right="113"/>
              <w:jc w:val="center"/>
              <w:rPr>
                <w:w w:val="99"/>
                <w:lang w:eastAsia="zh-CN"/>
              </w:rPr>
            </w:pPr>
            <w:r>
              <w:rPr>
                <w:rFonts w:hint="eastAsia"/>
                <w:w w:val="99"/>
                <w:lang w:eastAsia="zh-CN"/>
              </w:rPr>
              <w:t>工程可行性研究阶段</w:t>
            </w:r>
          </w:p>
        </w:tc>
        <w:tc>
          <w:tcPr>
            <w:tcW w:w="714" w:type="dxa"/>
          </w:tcPr>
          <w:p w:rsidR="007C543C" w:rsidRDefault="00996ACC">
            <w:pPr>
              <w:pStyle w:val="TableParagraph"/>
              <w:spacing w:before="149"/>
              <w:ind w:left="10"/>
              <w:jc w:val="center"/>
              <w:rPr>
                <w:sz w:val="20"/>
              </w:rPr>
            </w:pPr>
            <w:r>
              <w:rPr>
                <w:w w:val="99"/>
                <w:sz w:val="20"/>
              </w:rPr>
              <w:t>1</w:t>
            </w:r>
          </w:p>
        </w:tc>
        <w:tc>
          <w:tcPr>
            <w:tcW w:w="3259" w:type="dxa"/>
          </w:tcPr>
          <w:p w:rsidR="007C543C" w:rsidRDefault="00996ACC">
            <w:pPr>
              <w:pStyle w:val="TableParagraph"/>
              <w:spacing w:before="149"/>
              <w:ind w:left="286" w:right="277"/>
              <w:jc w:val="center"/>
              <w:rPr>
                <w:sz w:val="20"/>
              </w:rPr>
            </w:pPr>
            <w:r>
              <w:rPr>
                <w:rFonts w:hint="eastAsia"/>
              </w:rPr>
              <w:t>工程可行性研究报告</w:t>
            </w:r>
          </w:p>
        </w:tc>
        <w:tc>
          <w:tcPr>
            <w:tcW w:w="1135" w:type="dxa"/>
          </w:tcPr>
          <w:p w:rsidR="007C543C" w:rsidRDefault="00996ACC">
            <w:pPr>
              <w:pStyle w:val="TableParagraph"/>
              <w:spacing w:before="149"/>
              <w:ind w:left="5"/>
              <w:jc w:val="center"/>
              <w:rPr>
                <w:sz w:val="20"/>
              </w:rPr>
            </w:pPr>
            <w:r>
              <w:rPr>
                <w:w w:val="99"/>
                <w:sz w:val="20"/>
              </w:rPr>
              <w:t>项</w:t>
            </w:r>
          </w:p>
        </w:tc>
        <w:tc>
          <w:tcPr>
            <w:tcW w:w="851" w:type="dxa"/>
          </w:tcPr>
          <w:p w:rsidR="007C543C" w:rsidRDefault="00996ACC">
            <w:pPr>
              <w:pStyle w:val="TableParagraph"/>
              <w:spacing w:before="149"/>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1"/>
        </w:trPr>
        <w:tc>
          <w:tcPr>
            <w:tcW w:w="526" w:type="dxa"/>
            <w:vMerge/>
          </w:tcPr>
          <w:p w:rsidR="007C543C" w:rsidRDefault="007C543C">
            <w:pPr>
              <w:pStyle w:val="TableParagraph"/>
              <w:spacing w:before="149"/>
              <w:ind w:left="10"/>
              <w:jc w:val="center"/>
              <w:rPr>
                <w:w w:val="99"/>
                <w:sz w:val="20"/>
              </w:rPr>
            </w:pPr>
          </w:p>
        </w:tc>
        <w:tc>
          <w:tcPr>
            <w:tcW w:w="714" w:type="dxa"/>
          </w:tcPr>
          <w:p w:rsidR="007C543C" w:rsidRDefault="00996ACC">
            <w:pPr>
              <w:pStyle w:val="TableParagraph"/>
              <w:spacing w:before="149"/>
              <w:ind w:left="10"/>
              <w:jc w:val="center"/>
              <w:rPr>
                <w:sz w:val="20"/>
              </w:rPr>
            </w:pPr>
            <w:r>
              <w:rPr>
                <w:w w:val="99"/>
                <w:sz w:val="20"/>
              </w:rPr>
              <w:t>2</w:t>
            </w:r>
          </w:p>
        </w:tc>
        <w:tc>
          <w:tcPr>
            <w:tcW w:w="3259" w:type="dxa"/>
          </w:tcPr>
          <w:p w:rsidR="007C543C" w:rsidRDefault="00996ACC">
            <w:pPr>
              <w:pStyle w:val="TableParagraph"/>
              <w:spacing w:before="149"/>
              <w:ind w:left="286" w:right="277"/>
              <w:jc w:val="center"/>
              <w:rPr>
                <w:sz w:val="20"/>
              </w:rPr>
            </w:pPr>
            <w:r>
              <w:rPr>
                <w:rFonts w:hint="eastAsia"/>
              </w:rPr>
              <w:t>项目建议书</w:t>
            </w:r>
          </w:p>
        </w:tc>
        <w:tc>
          <w:tcPr>
            <w:tcW w:w="1135" w:type="dxa"/>
          </w:tcPr>
          <w:p w:rsidR="007C543C" w:rsidRDefault="00996ACC">
            <w:pPr>
              <w:pStyle w:val="TableParagraph"/>
              <w:spacing w:before="149"/>
              <w:ind w:left="5"/>
              <w:jc w:val="center"/>
              <w:rPr>
                <w:sz w:val="20"/>
              </w:rPr>
            </w:pPr>
            <w:r>
              <w:rPr>
                <w:w w:val="99"/>
                <w:sz w:val="20"/>
              </w:rPr>
              <w:t>项</w:t>
            </w:r>
          </w:p>
        </w:tc>
        <w:tc>
          <w:tcPr>
            <w:tcW w:w="851" w:type="dxa"/>
          </w:tcPr>
          <w:p w:rsidR="007C543C" w:rsidRDefault="00996ACC">
            <w:pPr>
              <w:pStyle w:val="TableParagraph"/>
              <w:spacing w:before="149"/>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1"/>
        </w:trPr>
        <w:tc>
          <w:tcPr>
            <w:tcW w:w="526" w:type="dxa"/>
            <w:vMerge/>
          </w:tcPr>
          <w:p w:rsidR="007C543C" w:rsidRDefault="007C543C">
            <w:pPr>
              <w:pStyle w:val="TableParagraph"/>
              <w:spacing w:before="149"/>
              <w:ind w:left="10"/>
              <w:jc w:val="center"/>
              <w:rPr>
                <w:w w:val="99"/>
                <w:sz w:val="20"/>
                <w:lang w:eastAsia="zh-CN"/>
              </w:rPr>
            </w:pPr>
          </w:p>
        </w:tc>
        <w:tc>
          <w:tcPr>
            <w:tcW w:w="714" w:type="dxa"/>
          </w:tcPr>
          <w:p w:rsidR="007C543C" w:rsidRDefault="00996ACC">
            <w:pPr>
              <w:pStyle w:val="TableParagraph"/>
              <w:spacing w:before="149"/>
              <w:ind w:left="10"/>
              <w:jc w:val="center"/>
              <w:rPr>
                <w:w w:val="99"/>
                <w:sz w:val="20"/>
                <w:lang w:eastAsia="zh-CN"/>
              </w:rPr>
            </w:pPr>
            <w:r>
              <w:rPr>
                <w:w w:val="99"/>
                <w:sz w:val="20"/>
                <w:lang w:eastAsia="zh-CN"/>
              </w:rPr>
              <w:t>3</w:t>
            </w:r>
          </w:p>
        </w:tc>
        <w:tc>
          <w:tcPr>
            <w:tcW w:w="3259" w:type="dxa"/>
          </w:tcPr>
          <w:p w:rsidR="007C543C" w:rsidRDefault="00996ACC">
            <w:pPr>
              <w:pStyle w:val="TableParagraph"/>
              <w:spacing w:before="149"/>
              <w:ind w:left="286" w:right="277"/>
              <w:jc w:val="center"/>
              <w:rPr>
                <w:sz w:val="20"/>
                <w:lang w:eastAsia="zh-CN"/>
              </w:rPr>
            </w:pPr>
            <w:r>
              <w:rPr>
                <w:rFonts w:hint="eastAsia"/>
              </w:rPr>
              <w:t>建设项目选址</w:t>
            </w:r>
          </w:p>
        </w:tc>
        <w:tc>
          <w:tcPr>
            <w:tcW w:w="1135" w:type="dxa"/>
          </w:tcPr>
          <w:p w:rsidR="007C543C" w:rsidRDefault="00996ACC">
            <w:pPr>
              <w:pStyle w:val="TableParagraph"/>
              <w:spacing w:before="149"/>
              <w:ind w:left="5"/>
              <w:jc w:val="center"/>
              <w:rPr>
                <w:w w:val="99"/>
                <w:sz w:val="20"/>
              </w:rPr>
            </w:pPr>
            <w:r>
              <w:rPr>
                <w:w w:val="99"/>
                <w:sz w:val="20"/>
              </w:rPr>
              <w:t>项</w:t>
            </w:r>
          </w:p>
        </w:tc>
        <w:tc>
          <w:tcPr>
            <w:tcW w:w="851" w:type="dxa"/>
          </w:tcPr>
          <w:p w:rsidR="007C543C" w:rsidRDefault="00996ACC">
            <w:pPr>
              <w:pStyle w:val="TableParagraph"/>
              <w:spacing w:before="149"/>
              <w:ind w:left="6"/>
              <w:jc w:val="center"/>
              <w:rPr>
                <w:w w:val="99"/>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0"/>
        </w:trPr>
        <w:tc>
          <w:tcPr>
            <w:tcW w:w="526" w:type="dxa"/>
            <w:vMerge/>
          </w:tcPr>
          <w:p w:rsidR="007C543C" w:rsidRDefault="007C543C">
            <w:pPr>
              <w:pStyle w:val="TableParagraph"/>
              <w:spacing w:before="149"/>
              <w:ind w:left="10"/>
              <w:jc w:val="center"/>
              <w:rPr>
                <w:w w:val="99"/>
                <w:sz w:val="20"/>
              </w:rPr>
            </w:pPr>
          </w:p>
        </w:tc>
        <w:tc>
          <w:tcPr>
            <w:tcW w:w="714" w:type="dxa"/>
          </w:tcPr>
          <w:p w:rsidR="007C543C" w:rsidRDefault="00996ACC">
            <w:pPr>
              <w:pStyle w:val="TableParagraph"/>
              <w:spacing w:before="149"/>
              <w:ind w:left="10"/>
              <w:jc w:val="center"/>
              <w:rPr>
                <w:sz w:val="20"/>
              </w:rPr>
            </w:pPr>
            <w:r>
              <w:rPr>
                <w:w w:val="99"/>
                <w:sz w:val="20"/>
              </w:rPr>
              <w:t>4</w:t>
            </w:r>
          </w:p>
        </w:tc>
        <w:tc>
          <w:tcPr>
            <w:tcW w:w="3259" w:type="dxa"/>
          </w:tcPr>
          <w:p w:rsidR="007C543C" w:rsidRDefault="00996ACC">
            <w:pPr>
              <w:pStyle w:val="TableParagraph"/>
              <w:spacing w:before="149"/>
              <w:ind w:left="286" w:right="280"/>
              <w:jc w:val="center"/>
              <w:rPr>
                <w:sz w:val="20"/>
                <w:lang w:eastAsia="zh-CN"/>
              </w:rPr>
            </w:pPr>
            <w:r>
              <w:rPr>
                <w:rFonts w:hint="eastAsia"/>
                <w:lang w:eastAsia="zh-CN"/>
              </w:rPr>
              <w:t>基本农田补划方案论证</w:t>
            </w:r>
          </w:p>
        </w:tc>
        <w:tc>
          <w:tcPr>
            <w:tcW w:w="1135" w:type="dxa"/>
          </w:tcPr>
          <w:p w:rsidR="007C543C" w:rsidRDefault="00996ACC">
            <w:pPr>
              <w:pStyle w:val="TableParagraph"/>
              <w:spacing w:before="149"/>
              <w:ind w:left="5"/>
              <w:jc w:val="center"/>
              <w:rPr>
                <w:sz w:val="20"/>
              </w:rPr>
            </w:pPr>
            <w:r>
              <w:rPr>
                <w:w w:val="99"/>
                <w:sz w:val="20"/>
              </w:rPr>
              <w:t>项</w:t>
            </w:r>
          </w:p>
        </w:tc>
        <w:tc>
          <w:tcPr>
            <w:tcW w:w="851" w:type="dxa"/>
          </w:tcPr>
          <w:p w:rsidR="007C543C" w:rsidRDefault="00996ACC">
            <w:pPr>
              <w:pStyle w:val="TableParagraph"/>
              <w:spacing w:before="149"/>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1"/>
        </w:trPr>
        <w:tc>
          <w:tcPr>
            <w:tcW w:w="526" w:type="dxa"/>
            <w:vMerge/>
          </w:tcPr>
          <w:p w:rsidR="007C543C" w:rsidRDefault="007C543C">
            <w:pPr>
              <w:pStyle w:val="TableParagraph"/>
              <w:spacing w:before="151"/>
              <w:ind w:left="10"/>
              <w:jc w:val="center"/>
              <w:rPr>
                <w:w w:val="99"/>
                <w:sz w:val="20"/>
              </w:rPr>
            </w:pPr>
          </w:p>
        </w:tc>
        <w:tc>
          <w:tcPr>
            <w:tcW w:w="714" w:type="dxa"/>
          </w:tcPr>
          <w:p w:rsidR="007C543C" w:rsidRDefault="00996ACC">
            <w:pPr>
              <w:pStyle w:val="TableParagraph"/>
              <w:spacing w:before="151"/>
              <w:ind w:left="10"/>
              <w:jc w:val="center"/>
              <w:rPr>
                <w:sz w:val="20"/>
              </w:rPr>
            </w:pPr>
            <w:r>
              <w:rPr>
                <w:w w:val="99"/>
                <w:sz w:val="20"/>
              </w:rPr>
              <w:t>5</w:t>
            </w:r>
          </w:p>
        </w:tc>
        <w:tc>
          <w:tcPr>
            <w:tcW w:w="3259" w:type="dxa"/>
          </w:tcPr>
          <w:p w:rsidR="007C543C" w:rsidRDefault="00996ACC">
            <w:pPr>
              <w:pStyle w:val="TableParagraph"/>
              <w:spacing w:before="151"/>
              <w:ind w:left="286" w:right="280"/>
              <w:jc w:val="center"/>
              <w:rPr>
                <w:sz w:val="20"/>
                <w:lang w:eastAsia="zh-CN"/>
              </w:rPr>
            </w:pPr>
            <w:r>
              <w:rPr>
                <w:rFonts w:hint="eastAsia"/>
                <w:lang w:eastAsia="zh-CN"/>
              </w:rPr>
              <w:t>用地预审及土地规划调整</w:t>
            </w:r>
          </w:p>
        </w:tc>
        <w:tc>
          <w:tcPr>
            <w:tcW w:w="1135" w:type="dxa"/>
          </w:tcPr>
          <w:p w:rsidR="007C543C" w:rsidRDefault="00996ACC">
            <w:pPr>
              <w:pStyle w:val="TableParagraph"/>
              <w:spacing w:before="151"/>
              <w:ind w:left="5"/>
              <w:jc w:val="center"/>
              <w:rPr>
                <w:sz w:val="20"/>
              </w:rPr>
            </w:pPr>
            <w:r>
              <w:rPr>
                <w:w w:val="99"/>
                <w:sz w:val="20"/>
              </w:rPr>
              <w:t>项</w:t>
            </w:r>
          </w:p>
        </w:tc>
        <w:tc>
          <w:tcPr>
            <w:tcW w:w="851" w:type="dxa"/>
          </w:tcPr>
          <w:p w:rsidR="007C543C" w:rsidRDefault="00996ACC">
            <w:pPr>
              <w:pStyle w:val="TableParagraph"/>
              <w:spacing w:before="151"/>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1"/>
        </w:trPr>
        <w:tc>
          <w:tcPr>
            <w:tcW w:w="526" w:type="dxa"/>
            <w:vMerge/>
          </w:tcPr>
          <w:p w:rsidR="007C543C" w:rsidRDefault="007C543C">
            <w:pPr>
              <w:pStyle w:val="TableParagraph"/>
              <w:spacing w:before="150"/>
              <w:ind w:left="10"/>
              <w:jc w:val="center"/>
              <w:rPr>
                <w:w w:val="99"/>
                <w:sz w:val="20"/>
              </w:rPr>
            </w:pPr>
          </w:p>
        </w:tc>
        <w:tc>
          <w:tcPr>
            <w:tcW w:w="714" w:type="dxa"/>
          </w:tcPr>
          <w:p w:rsidR="007C543C" w:rsidRDefault="00996ACC">
            <w:pPr>
              <w:pStyle w:val="TableParagraph"/>
              <w:spacing w:before="150"/>
              <w:ind w:left="10"/>
              <w:jc w:val="center"/>
              <w:rPr>
                <w:sz w:val="20"/>
              </w:rPr>
            </w:pPr>
            <w:r>
              <w:rPr>
                <w:w w:val="99"/>
                <w:sz w:val="20"/>
              </w:rPr>
              <w:t>6</w:t>
            </w:r>
          </w:p>
        </w:tc>
        <w:tc>
          <w:tcPr>
            <w:tcW w:w="3259" w:type="dxa"/>
          </w:tcPr>
          <w:p w:rsidR="007C543C" w:rsidRDefault="00996ACC">
            <w:pPr>
              <w:pStyle w:val="TableParagraph"/>
              <w:spacing w:before="150"/>
              <w:ind w:left="286" w:right="277"/>
              <w:jc w:val="center"/>
              <w:rPr>
                <w:sz w:val="20"/>
                <w:lang w:eastAsia="zh-CN"/>
              </w:rPr>
            </w:pPr>
            <w:r>
              <w:rPr>
                <w:rFonts w:hint="eastAsia"/>
                <w:lang w:eastAsia="zh-CN"/>
              </w:rPr>
              <w:t>社会稳定风险分析报告</w:t>
            </w:r>
          </w:p>
        </w:tc>
        <w:tc>
          <w:tcPr>
            <w:tcW w:w="1135" w:type="dxa"/>
          </w:tcPr>
          <w:p w:rsidR="007C543C" w:rsidRDefault="00996ACC">
            <w:pPr>
              <w:pStyle w:val="TableParagraph"/>
              <w:spacing w:before="150"/>
              <w:ind w:left="5"/>
              <w:jc w:val="center"/>
              <w:rPr>
                <w:sz w:val="20"/>
              </w:rPr>
            </w:pPr>
            <w:r>
              <w:rPr>
                <w:w w:val="99"/>
                <w:sz w:val="20"/>
              </w:rPr>
              <w:t>项</w:t>
            </w:r>
          </w:p>
        </w:tc>
        <w:tc>
          <w:tcPr>
            <w:tcW w:w="851" w:type="dxa"/>
          </w:tcPr>
          <w:p w:rsidR="007C543C" w:rsidRDefault="00996ACC">
            <w:pPr>
              <w:pStyle w:val="TableParagraph"/>
              <w:spacing w:before="150"/>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0"/>
        </w:trPr>
        <w:tc>
          <w:tcPr>
            <w:tcW w:w="526" w:type="dxa"/>
            <w:vMerge/>
          </w:tcPr>
          <w:p w:rsidR="007C543C" w:rsidRDefault="007C543C">
            <w:pPr>
              <w:pStyle w:val="TableParagraph"/>
              <w:spacing w:before="149"/>
              <w:ind w:left="10"/>
              <w:jc w:val="center"/>
              <w:rPr>
                <w:w w:val="99"/>
                <w:sz w:val="20"/>
              </w:rPr>
            </w:pPr>
          </w:p>
        </w:tc>
        <w:tc>
          <w:tcPr>
            <w:tcW w:w="714" w:type="dxa"/>
          </w:tcPr>
          <w:p w:rsidR="007C543C" w:rsidRDefault="00996ACC">
            <w:pPr>
              <w:pStyle w:val="TableParagraph"/>
              <w:spacing w:before="149"/>
              <w:ind w:left="10"/>
              <w:jc w:val="center"/>
              <w:rPr>
                <w:sz w:val="20"/>
              </w:rPr>
            </w:pPr>
            <w:r>
              <w:rPr>
                <w:w w:val="99"/>
                <w:sz w:val="20"/>
              </w:rPr>
              <w:t>7</w:t>
            </w:r>
          </w:p>
        </w:tc>
        <w:tc>
          <w:tcPr>
            <w:tcW w:w="3259" w:type="dxa"/>
          </w:tcPr>
          <w:p w:rsidR="007C543C" w:rsidRDefault="00996ACC">
            <w:pPr>
              <w:pStyle w:val="TableParagraph"/>
              <w:spacing w:before="149"/>
              <w:ind w:left="284" w:right="280"/>
              <w:jc w:val="center"/>
              <w:rPr>
                <w:sz w:val="20"/>
              </w:rPr>
            </w:pPr>
            <w:r>
              <w:rPr>
                <w:rFonts w:hint="eastAsia"/>
              </w:rPr>
              <w:t>安全预评价报告</w:t>
            </w:r>
          </w:p>
        </w:tc>
        <w:tc>
          <w:tcPr>
            <w:tcW w:w="1135" w:type="dxa"/>
          </w:tcPr>
          <w:p w:rsidR="007C543C" w:rsidRDefault="00996ACC">
            <w:pPr>
              <w:pStyle w:val="TableParagraph"/>
              <w:spacing w:before="149"/>
              <w:ind w:left="5"/>
              <w:jc w:val="center"/>
              <w:rPr>
                <w:sz w:val="20"/>
              </w:rPr>
            </w:pPr>
            <w:r>
              <w:rPr>
                <w:w w:val="99"/>
                <w:sz w:val="20"/>
              </w:rPr>
              <w:t>项</w:t>
            </w:r>
          </w:p>
        </w:tc>
        <w:tc>
          <w:tcPr>
            <w:tcW w:w="851" w:type="dxa"/>
          </w:tcPr>
          <w:p w:rsidR="007C543C" w:rsidRDefault="00996ACC">
            <w:pPr>
              <w:pStyle w:val="TableParagraph"/>
              <w:spacing w:before="149"/>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1"/>
        </w:trPr>
        <w:tc>
          <w:tcPr>
            <w:tcW w:w="526" w:type="dxa"/>
            <w:vMerge/>
          </w:tcPr>
          <w:p w:rsidR="007C543C" w:rsidRDefault="007C543C">
            <w:pPr>
              <w:pStyle w:val="TableParagraph"/>
              <w:spacing w:before="149"/>
              <w:ind w:left="10"/>
              <w:jc w:val="center"/>
              <w:rPr>
                <w:w w:val="99"/>
                <w:sz w:val="20"/>
              </w:rPr>
            </w:pPr>
          </w:p>
        </w:tc>
        <w:tc>
          <w:tcPr>
            <w:tcW w:w="714" w:type="dxa"/>
          </w:tcPr>
          <w:p w:rsidR="007C543C" w:rsidRDefault="00996ACC">
            <w:pPr>
              <w:pStyle w:val="TableParagraph"/>
              <w:spacing w:before="149"/>
              <w:ind w:left="10"/>
              <w:jc w:val="center"/>
              <w:rPr>
                <w:sz w:val="20"/>
              </w:rPr>
            </w:pPr>
            <w:r>
              <w:rPr>
                <w:w w:val="99"/>
                <w:sz w:val="20"/>
              </w:rPr>
              <w:t>8</w:t>
            </w:r>
          </w:p>
        </w:tc>
        <w:tc>
          <w:tcPr>
            <w:tcW w:w="3259" w:type="dxa"/>
          </w:tcPr>
          <w:p w:rsidR="007C543C" w:rsidRDefault="00996ACC">
            <w:pPr>
              <w:pStyle w:val="TableParagraph"/>
              <w:spacing w:before="149"/>
              <w:ind w:left="286" w:right="280"/>
              <w:jc w:val="center"/>
              <w:rPr>
                <w:sz w:val="20"/>
                <w:lang w:eastAsia="zh-CN"/>
              </w:rPr>
            </w:pPr>
            <w:r>
              <w:rPr>
                <w:rFonts w:hint="eastAsia"/>
              </w:rPr>
              <w:t>安全条件论证报告</w:t>
            </w:r>
          </w:p>
        </w:tc>
        <w:tc>
          <w:tcPr>
            <w:tcW w:w="1135" w:type="dxa"/>
          </w:tcPr>
          <w:p w:rsidR="007C543C" w:rsidRDefault="00996ACC">
            <w:pPr>
              <w:pStyle w:val="TableParagraph"/>
              <w:spacing w:before="149"/>
              <w:ind w:left="5"/>
              <w:jc w:val="center"/>
              <w:rPr>
                <w:sz w:val="20"/>
              </w:rPr>
            </w:pPr>
            <w:r>
              <w:rPr>
                <w:w w:val="99"/>
                <w:sz w:val="20"/>
              </w:rPr>
              <w:t>项</w:t>
            </w:r>
          </w:p>
        </w:tc>
        <w:tc>
          <w:tcPr>
            <w:tcW w:w="851" w:type="dxa"/>
          </w:tcPr>
          <w:p w:rsidR="007C543C" w:rsidRDefault="00996ACC">
            <w:pPr>
              <w:pStyle w:val="TableParagraph"/>
              <w:spacing w:before="149"/>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1"/>
        </w:trPr>
        <w:tc>
          <w:tcPr>
            <w:tcW w:w="526" w:type="dxa"/>
            <w:vMerge/>
          </w:tcPr>
          <w:p w:rsidR="007C543C" w:rsidRDefault="007C543C">
            <w:pPr>
              <w:pStyle w:val="TableParagraph"/>
              <w:spacing w:before="151"/>
              <w:ind w:left="10"/>
              <w:jc w:val="center"/>
              <w:rPr>
                <w:w w:val="99"/>
                <w:sz w:val="20"/>
              </w:rPr>
            </w:pPr>
          </w:p>
        </w:tc>
        <w:tc>
          <w:tcPr>
            <w:tcW w:w="714" w:type="dxa"/>
          </w:tcPr>
          <w:p w:rsidR="007C543C" w:rsidRDefault="00996ACC">
            <w:pPr>
              <w:pStyle w:val="TableParagraph"/>
              <w:spacing w:before="151"/>
              <w:ind w:left="10"/>
              <w:jc w:val="center"/>
              <w:rPr>
                <w:sz w:val="20"/>
              </w:rPr>
            </w:pPr>
            <w:r>
              <w:rPr>
                <w:w w:val="99"/>
                <w:sz w:val="20"/>
              </w:rPr>
              <w:t>9</w:t>
            </w:r>
          </w:p>
        </w:tc>
        <w:tc>
          <w:tcPr>
            <w:tcW w:w="3259" w:type="dxa"/>
          </w:tcPr>
          <w:p w:rsidR="007C543C" w:rsidRDefault="00996ACC">
            <w:pPr>
              <w:pStyle w:val="TableParagraph"/>
              <w:spacing w:before="149"/>
              <w:ind w:left="284" w:right="280"/>
              <w:jc w:val="center"/>
              <w:rPr>
                <w:sz w:val="20"/>
                <w:lang w:eastAsia="zh-CN"/>
              </w:rPr>
            </w:pPr>
            <w:r>
              <w:rPr>
                <w:rFonts w:hint="eastAsia"/>
                <w:lang w:eastAsia="zh-CN"/>
              </w:rPr>
              <w:t>安全性评价（施工图设计）</w:t>
            </w:r>
          </w:p>
        </w:tc>
        <w:tc>
          <w:tcPr>
            <w:tcW w:w="1135" w:type="dxa"/>
          </w:tcPr>
          <w:p w:rsidR="007C543C" w:rsidRDefault="00996ACC">
            <w:pPr>
              <w:pStyle w:val="TableParagraph"/>
              <w:spacing w:before="151"/>
              <w:ind w:left="5"/>
              <w:jc w:val="center"/>
              <w:rPr>
                <w:sz w:val="20"/>
              </w:rPr>
            </w:pPr>
            <w:r>
              <w:rPr>
                <w:w w:val="99"/>
                <w:sz w:val="20"/>
              </w:rPr>
              <w:t>项</w:t>
            </w:r>
          </w:p>
        </w:tc>
        <w:tc>
          <w:tcPr>
            <w:tcW w:w="851" w:type="dxa"/>
          </w:tcPr>
          <w:p w:rsidR="007C543C" w:rsidRDefault="00996ACC">
            <w:pPr>
              <w:pStyle w:val="TableParagraph"/>
              <w:spacing w:before="151"/>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1"/>
        </w:trPr>
        <w:tc>
          <w:tcPr>
            <w:tcW w:w="526" w:type="dxa"/>
            <w:vMerge/>
          </w:tcPr>
          <w:p w:rsidR="007C543C" w:rsidRDefault="007C543C">
            <w:pPr>
              <w:pStyle w:val="TableParagraph"/>
              <w:spacing w:before="149"/>
              <w:ind w:left="10"/>
              <w:jc w:val="center"/>
              <w:rPr>
                <w:w w:val="99"/>
                <w:sz w:val="20"/>
              </w:rPr>
            </w:pPr>
          </w:p>
        </w:tc>
        <w:tc>
          <w:tcPr>
            <w:tcW w:w="714" w:type="dxa"/>
          </w:tcPr>
          <w:p w:rsidR="007C543C" w:rsidRDefault="00996ACC">
            <w:pPr>
              <w:pStyle w:val="TableParagraph"/>
              <w:spacing w:before="149"/>
              <w:ind w:left="10"/>
              <w:jc w:val="center"/>
              <w:rPr>
                <w:sz w:val="20"/>
              </w:rPr>
            </w:pPr>
            <w:r>
              <w:rPr>
                <w:w w:val="99"/>
                <w:sz w:val="20"/>
              </w:rPr>
              <w:t>10</w:t>
            </w:r>
          </w:p>
        </w:tc>
        <w:tc>
          <w:tcPr>
            <w:tcW w:w="3259" w:type="dxa"/>
          </w:tcPr>
          <w:p w:rsidR="007C543C" w:rsidRDefault="00996ACC">
            <w:pPr>
              <w:pStyle w:val="TableParagraph"/>
              <w:spacing w:before="149"/>
              <w:ind w:left="284" w:right="280"/>
              <w:jc w:val="center"/>
              <w:rPr>
                <w:sz w:val="20"/>
              </w:rPr>
            </w:pPr>
            <w:r>
              <w:rPr>
                <w:rFonts w:hint="eastAsia"/>
              </w:rPr>
              <w:t>水土保持方案报告书</w:t>
            </w:r>
          </w:p>
        </w:tc>
        <w:tc>
          <w:tcPr>
            <w:tcW w:w="1135" w:type="dxa"/>
          </w:tcPr>
          <w:p w:rsidR="007C543C" w:rsidRDefault="00996ACC">
            <w:pPr>
              <w:pStyle w:val="TableParagraph"/>
              <w:spacing w:before="149"/>
              <w:ind w:left="5"/>
              <w:jc w:val="center"/>
              <w:rPr>
                <w:sz w:val="20"/>
              </w:rPr>
            </w:pPr>
            <w:r>
              <w:rPr>
                <w:w w:val="99"/>
                <w:sz w:val="20"/>
              </w:rPr>
              <w:t>项</w:t>
            </w:r>
          </w:p>
        </w:tc>
        <w:tc>
          <w:tcPr>
            <w:tcW w:w="851" w:type="dxa"/>
          </w:tcPr>
          <w:p w:rsidR="007C543C" w:rsidRDefault="00996ACC">
            <w:pPr>
              <w:pStyle w:val="TableParagraph"/>
              <w:spacing w:before="149"/>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0"/>
        </w:trPr>
        <w:tc>
          <w:tcPr>
            <w:tcW w:w="526" w:type="dxa"/>
            <w:vMerge/>
          </w:tcPr>
          <w:p w:rsidR="007C543C" w:rsidRDefault="007C543C">
            <w:pPr>
              <w:pStyle w:val="TableParagraph"/>
              <w:spacing w:before="149"/>
              <w:ind w:left="10"/>
              <w:jc w:val="center"/>
              <w:rPr>
                <w:w w:val="99"/>
                <w:sz w:val="20"/>
              </w:rPr>
            </w:pPr>
          </w:p>
        </w:tc>
        <w:tc>
          <w:tcPr>
            <w:tcW w:w="714" w:type="dxa"/>
          </w:tcPr>
          <w:p w:rsidR="007C543C" w:rsidRDefault="00996ACC">
            <w:pPr>
              <w:pStyle w:val="TableParagraph"/>
              <w:spacing w:before="149"/>
              <w:ind w:left="10"/>
              <w:jc w:val="center"/>
              <w:rPr>
                <w:sz w:val="20"/>
              </w:rPr>
            </w:pPr>
            <w:r>
              <w:rPr>
                <w:w w:val="99"/>
                <w:sz w:val="20"/>
              </w:rPr>
              <w:t>11</w:t>
            </w:r>
          </w:p>
        </w:tc>
        <w:tc>
          <w:tcPr>
            <w:tcW w:w="3259" w:type="dxa"/>
          </w:tcPr>
          <w:p w:rsidR="007C543C" w:rsidRDefault="00996ACC">
            <w:pPr>
              <w:pStyle w:val="TableParagraph"/>
              <w:spacing w:before="149"/>
              <w:ind w:left="284" w:right="280"/>
              <w:jc w:val="center"/>
              <w:rPr>
                <w:sz w:val="20"/>
                <w:lang w:eastAsia="zh-CN"/>
              </w:rPr>
            </w:pPr>
            <w:r>
              <w:rPr>
                <w:rFonts w:hint="eastAsia"/>
                <w:lang w:eastAsia="zh-CN"/>
              </w:rPr>
              <w:t>地质灾害危险性评估报告</w:t>
            </w:r>
          </w:p>
        </w:tc>
        <w:tc>
          <w:tcPr>
            <w:tcW w:w="1135" w:type="dxa"/>
          </w:tcPr>
          <w:p w:rsidR="007C543C" w:rsidRDefault="00996ACC">
            <w:pPr>
              <w:pStyle w:val="TableParagraph"/>
              <w:spacing w:before="149"/>
              <w:ind w:left="5"/>
              <w:jc w:val="center"/>
              <w:rPr>
                <w:sz w:val="20"/>
              </w:rPr>
            </w:pPr>
            <w:r>
              <w:rPr>
                <w:w w:val="99"/>
                <w:sz w:val="20"/>
              </w:rPr>
              <w:t>项</w:t>
            </w:r>
          </w:p>
        </w:tc>
        <w:tc>
          <w:tcPr>
            <w:tcW w:w="851" w:type="dxa"/>
          </w:tcPr>
          <w:p w:rsidR="007C543C" w:rsidRDefault="00996ACC">
            <w:pPr>
              <w:pStyle w:val="TableParagraph"/>
              <w:spacing w:before="149"/>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1"/>
        </w:trPr>
        <w:tc>
          <w:tcPr>
            <w:tcW w:w="526" w:type="dxa"/>
            <w:vMerge/>
          </w:tcPr>
          <w:p w:rsidR="007C543C" w:rsidRDefault="007C543C">
            <w:pPr>
              <w:pStyle w:val="TableParagraph"/>
              <w:spacing w:before="149"/>
              <w:ind w:left="280"/>
              <w:rPr>
                <w:sz w:val="20"/>
              </w:rPr>
            </w:pPr>
          </w:p>
        </w:tc>
        <w:tc>
          <w:tcPr>
            <w:tcW w:w="714" w:type="dxa"/>
          </w:tcPr>
          <w:p w:rsidR="007C543C" w:rsidRDefault="00996ACC">
            <w:pPr>
              <w:pStyle w:val="TableParagraph"/>
              <w:spacing w:before="149"/>
              <w:ind w:left="280"/>
              <w:rPr>
                <w:sz w:val="20"/>
              </w:rPr>
            </w:pPr>
            <w:r>
              <w:rPr>
                <w:sz w:val="20"/>
              </w:rPr>
              <w:t>12</w:t>
            </w:r>
          </w:p>
        </w:tc>
        <w:tc>
          <w:tcPr>
            <w:tcW w:w="3259" w:type="dxa"/>
          </w:tcPr>
          <w:p w:rsidR="007C543C" w:rsidRDefault="00996ACC">
            <w:pPr>
              <w:pStyle w:val="TableParagraph"/>
              <w:spacing w:before="151"/>
              <w:ind w:left="286" w:right="277"/>
              <w:jc w:val="center"/>
              <w:rPr>
                <w:sz w:val="20"/>
                <w:lang w:eastAsia="zh-CN"/>
              </w:rPr>
            </w:pPr>
            <w:r>
              <w:rPr>
                <w:rFonts w:hint="eastAsia"/>
                <w:lang w:eastAsia="zh-CN"/>
              </w:rPr>
              <w:t>压覆矿产资源评估报告</w:t>
            </w:r>
          </w:p>
        </w:tc>
        <w:tc>
          <w:tcPr>
            <w:tcW w:w="1135" w:type="dxa"/>
          </w:tcPr>
          <w:p w:rsidR="007C543C" w:rsidRDefault="00996ACC">
            <w:pPr>
              <w:pStyle w:val="TableParagraph"/>
              <w:spacing w:before="151"/>
              <w:ind w:left="5"/>
              <w:jc w:val="center"/>
              <w:rPr>
                <w:sz w:val="20"/>
              </w:rPr>
            </w:pPr>
            <w:r>
              <w:rPr>
                <w:w w:val="99"/>
                <w:sz w:val="20"/>
              </w:rPr>
              <w:t>项</w:t>
            </w:r>
          </w:p>
        </w:tc>
        <w:tc>
          <w:tcPr>
            <w:tcW w:w="851" w:type="dxa"/>
          </w:tcPr>
          <w:p w:rsidR="007C543C" w:rsidRDefault="00996ACC">
            <w:pPr>
              <w:pStyle w:val="TableParagraph"/>
              <w:spacing w:before="151"/>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0"/>
        </w:trPr>
        <w:tc>
          <w:tcPr>
            <w:tcW w:w="526" w:type="dxa"/>
            <w:vMerge/>
          </w:tcPr>
          <w:p w:rsidR="007C543C" w:rsidRDefault="007C543C">
            <w:pPr>
              <w:pStyle w:val="TableParagraph"/>
              <w:spacing w:before="151"/>
              <w:ind w:left="280"/>
              <w:rPr>
                <w:sz w:val="20"/>
              </w:rPr>
            </w:pPr>
          </w:p>
        </w:tc>
        <w:tc>
          <w:tcPr>
            <w:tcW w:w="714" w:type="dxa"/>
          </w:tcPr>
          <w:p w:rsidR="007C543C" w:rsidRDefault="00996ACC">
            <w:pPr>
              <w:pStyle w:val="TableParagraph"/>
              <w:spacing w:before="151"/>
              <w:ind w:left="280"/>
              <w:rPr>
                <w:sz w:val="20"/>
              </w:rPr>
            </w:pPr>
            <w:r>
              <w:rPr>
                <w:sz w:val="20"/>
              </w:rPr>
              <w:t>13</w:t>
            </w:r>
          </w:p>
        </w:tc>
        <w:tc>
          <w:tcPr>
            <w:tcW w:w="3259" w:type="dxa"/>
          </w:tcPr>
          <w:p w:rsidR="007C543C" w:rsidRDefault="00996ACC">
            <w:pPr>
              <w:pStyle w:val="TableParagraph"/>
              <w:spacing w:before="150"/>
              <w:ind w:left="286" w:right="277"/>
              <w:jc w:val="center"/>
              <w:rPr>
                <w:sz w:val="20"/>
              </w:rPr>
            </w:pPr>
            <w:r>
              <w:rPr>
                <w:rFonts w:hint="eastAsia"/>
              </w:rPr>
              <w:t>环境影响评价报告</w:t>
            </w:r>
          </w:p>
        </w:tc>
        <w:tc>
          <w:tcPr>
            <w:tcW w:w="1135" w:type="dxa"/>
          </w:tcPr>
          <w:p w:rsidR="007C543C" w:rsidRDefault="00996ACC">
            <w:pPr>
              <w:pStyle w:val="TableParagraph"/>
              <w:spacing w:before="150"/>
              <w:ind w:left="5"/>
              <w:jc w:val="center"/>
              <w:rPr>
                <w:sz w:val="20"/>
              </w:rPr>
            </w:pPr>
            <w:r>
              <w:rPr>
                <w:w w:val="99"/>
                <w:sz w:val="20"/>
              </w:rPr>
              <w:t>项</w:t>
            </w:r>
          </w:p>
        </w:tc>
        <w:tc>
          <w:tcPr>
            <w:tcW w:w="851" w:type="dxa"/>
          </w:tcPr>
          <w:p w:rsidR="007C543C" w:rsidRDefault="00996ACC">
            <w:pPr>
              <w:pStyle w:val="TableParagraph"/>
              <w:spacing w:before="150"/>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1"/>
        </w:trPr>
        <w:tc>
          <w:tcPr>
            <w:tcW w:w="526" w:type="dxa"/>
            <w:vMerge/>
          </w:tcPr>
          <w:p w:rsidR="007C543C" w:rsidRDefault="007C543C">
            <w:pPr>
              <w:pStyle w:val="TableParagraph"/>
              <w:spacing w:before="150"/>
              <w:ind w:left="280"/>
              <w:rPr>
                <w:sz w:val="20"/>
              </w:rPr>
            </w:pPr>
          </w:p>
        </w:tc>
        <w:tc>
          <w:tcPr>
            <w:tcW w:w="714" w:type="dxa"/>
          </w:tcPr>
          <w:p w:rsidR="007C543C" w:rsidRDefault="00996ACC">
            <w:pPr>
              <w:pStyle w:val="TableParagraph"/>
              <w:spacing w:before="150"/>
              <w:ind w:left="280"/>
              <w:rPr>
                <w:sz w:val="20"/>
              </w:rPr>
            </w:pPr>
            <w:r>
              <w:rPr>
                <w:sz w:val="20"/>
              </w:rPr>
              <w:t>14</w:t>
            </w:r>
          </w:p>
        </w:tc>
        <w:tc>
          <w:tcPr>
            <w:tcW w:w="3259" w:type="dxa"/>
          </w:tcPr>
          <w:p w:rsidR="007C543C" w:rsidRDefault="00996ACC">
            <w:pPr>
              <w:pStyle w:val="TableParagraph"/>
              <w:spacing w:before="149"/>
              <w:ind w:left="284" w:right="280"/>
              <w:jc w:val="center"/>
              <w:rPr>
                <w:sz w:val="20"/>
              </w:rPr>
            </w:pPr>
            <w:r>
              <w:rPr>
                <w:rFonts w:hint="eastAsia"/>
              </w:rPr>
              <w:t>土地复垦方案报告</w:t>
            </w:r>
          </w:p>
        </w:tc>
        <w:tc>
          <w:tcPr>
            <w:tcW w:w="1135" w:type="dxa"/>
          </w:tcPr>
          <w:p w:rsidR="007C543C" w:rsidRDefault="00996ACC">
            <w:pPr>
              <w:pStyle w:val="TableParagraph"/>
              <w:spacing w:before="149"/>
              <w:ind w:left="5"/>
              <w:jc w:val="center"/>
              <w:rPr>
                <w:sz w:val="20"/>
              </w:rPr>
            </w:pPr>
            <w:r>
              <w:rPr>
                <w:w w:val="99"/>
                <w:sz w:val="20"/>
              </w:rPr>
              <w:t>项</w:t>
            </w:r>
          </w:p>
        </w:tc>
        <w:tc>
          <w:tcPr>
            <w:tcW w:w="851" w:type="dxa"/>
          </w:tcPr>
          <w:p w:rsidR="007C543C" w:rsidRDefault="00996ACC">
            <w:pPr>
              <w:pStyle w:val="TableParagraph"/>
              <w:spacing w:before="149"/>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1"/>
        </w:trPr>
        <w:tc>
          <w:tcPr>
            <w:tcW w:w="526" w:type="dxa"/>
            <w:vMerge/>
          </w:tcPr>
          <w:p w:rsidR="007C543C" w:rsidRDefault="007C543C">
            <w:pPr>
              <w:pStyle w:val="TableParagraph"/>
              <w:spacing w:before="149"/>
              <w:ind w:left="280"/>
              <w:rPr>
                <w:sz w:val="20"/>
              </w:rPr>
            </w:pPr>
          </w:p>
        </w:tc>
        <w:tc>
          <w:tcPr>
            <w:tcW w:w="714" w:type="dxa"/>
          </w:tcPr>
          <w:p w:rsidR="007C543C" w:rsidRDefault="00996ACC">
            <w:pPr>
              <w:pStyle w:val="TableParagraph"/>
              <w:spacing w:before="149"/>
              <w:ind w:left="280"/>
              <w:rPr>
                <w:sz w:val="20"/>
              </w:rPr>
            </w:pPr>
            <w:r>
              <w:rPr>
                <w:sz w:val="20"/>
              </w:rPr>
              <w:t>15</w:t>
            </w:r>
          </w:p>
        </w:tc>
        <w:tc>
          <w:tcPr>
            <w:tcW w:w="3259" w:type="dxa"/>
          </w:tcPr>
          <w:p w:rsidR="007C543C" w:rsidRDefault="00996ACC">
            <w:pPr>
              <w:pStyle w:val="TableParagraph"/>
              <w:spacing w:before="149"/>
              <w:ind w:left="284" w:right="280"/>
              <w:jc w:val="center"/>
              <w:rPr>
                <w:sz w:val="20"/>
                <w:lang w:eastAsia="zh-CN"/>
              </w:rPr>
            </w:pPr>
            <w:r>
              <w:rPr>
                <w:rFonts w:hint="eastAsia"/>
              </w:rPr>
              <w:t>使用林地可研</w:t>
            </w:r>
          </w:p>
        </w:tc>
        <w:tc>
          <w:tcPr>
            <w:tcW w:w="1135" w:type="dxa"/>
          </w:tcPr>
          <w:p w:rsidR="007C543C" w:rsidRDefault="00996ACC">
            <w:pPr>
              <w:pStyle w:val="TableParagraph"/>
              <w:spacing w:before="149"/>
              <w:ind w:left="5"/>
              <w:jc w:val="center"/>
              <w:rPr>
                <w:sz w:val="20"/>
              </w:rPr>
            </w:pPr>
            <w:r>
              <w:rPr>
                <w:w w:val="99"/>
                <w:sz w:val="20"/>
              </w:rPr>
              <w:t>项</w:t>
            </w:r>
          </w:p>
        </w:tc>
        <w:tc>
          <w:tcPr>
            <w:tcW w:w="851" w:type="dxa"/>
          </w:tcPr>
          <w:p w:rsidR="007C543C" w:rsidRDefault="00996ACC">
            <w:pPr>
              <w:pStyle w:val="TableParagraph"/>
              <w:spacing w:before="149"/>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1"/>
        </w:trPr>
        <w:tc>
          <w:tcPr>
            <w:tcW w:w="526" w:type="dxa"/>
            <w:vMerge/>
          </w:tcPr>
          <w:p w:rsidR="007C543C" w:rsidRDefault="007C543C">
            <w:pPr>
              <w:pStyle w:val="TableParagraph"/>
              <w:spacing w:before="149"/>
              <w:ind w:left="280"/>
              <w:rPr>
                <w:sz w:val="20"/>
              </w:rPr>
            </w:pPr>
          </w:p>
        </w:tc>
        <w:tc>
          <w:tcPr>
            <w:tcW w:w="714" w:type="dxa"/>
          </w:tcPr>
          <w:p w:rsidR="007C543C" w:rsidRDefault="00996ACC">
            <w:pPr>
              <w:pStyle w:val="TableParagraph"/>
              <w:spacing w:before="149"/>
              <w:ind w:left="280"/>
              <w:rPr>
                <w:sz w:val="20"/>
              </w:rPr>
            </w:pPr>
            <w:r>
              <w:rPr>
                <w:sz w:val="20"/>
              </w:rPr>
              <w:t>16</w:t>
            </w:r>
          </w:p>
        </w:tc>
        <w:tc>
          <w:tcPr>
            <w:tcW w:w="3259" w:type="dxa"/>
          </w:tcPr>
          <w:p w:rsidR="007C543C" w:rsidRDefault="00996ACC">
            <w:pPr>
              <w:pStyle w:val="TableParagraph"/>
              <w:spacing w:before="149"/>
              <w:ind w:left="284" w:right="280"/>
              <w:jc w:val="center"/>
              <w:rPr>
                <w:sz w:val="20"/>
                <w:lang w:eastAsia="zh-CN"/>
              </w:rPr>
            </w:pPr>
            <w:r>
              <w:rPr>
                <w:rFonts w:hint="eastAsia"/>
                <w:lang w:eastAsia="zh-CN"/>
              </w:rPr>
              <w:t>穿越金秀大瑶山省级地质公园专题研究</w:t>
            </w:r>
          </w:p>
        </w:tc>
        <w:tc>
          <w:tcPr>
            <w:tcW w:w="1135" w:type="dxa"/>
          </w:tcPr>
          <w:p w:rsidR="007C543C" w:rsidRDefault="00996ACC">
            <w:pPr>
              <w:pStyle w:val="TableParagraph"/>
              <w:spacing w:before="149"/>
              <w:ind w:left="5"/>
              <w:jc w:val="center"/>
              <w:rPr>
                <w:w w:val="99"/>
                <w:sz w:val="20"/>
                <w:lang w:eastAsia="zh-CN"/>
              </w:rPr>
            </w:pPr>
            <w:r>
              <w:rPr>
                <w:w w:val="99"/>
                <w:sz w:val="20"/>
              </w:rPr>
              <w:t>项</w:t>
            </w:r>
          </w:p>
        </w:tc>
        <w:tc>
          <w:tcPr>
            <w:tcW w:w="851" w:type="dxa"/>
          </w:tcPr>
          <w:p w:rsidR="007C543C" w:rsidRDefault="00996ACC">
            <w:pPr>
              <w:pStyle w:val="TableParagraph"/>
              <w:spacing w:before="149"/>
              <w:ind w:left="6"/>
              <w:jc w:val="center"/>
              <w:rPr>
                <w:w w:val="99"/>
                <w:sz w:val="20"/>
                <w:lang w:eastAsia="zh-CN"/>
              </w:rPr>
            </w:pPr>
            <w:r>
              <w:rPr>
                <w:w w:val="99"/>
                <w:sz w:val="20"/>
              </w:rPr>
              <w:t>1</w:t>
            </w:r>
          </w:p>
        </w:tc>
        <w:tc>
          <w:tcPr>
            <w:tcW w:w="1276" w:type="dxa"/>
          </w:tcPr>
          <w:p w:rsidR="007C543C" w:rsidRDefault="007C543C">
            <w:pPr>
              <w:pStyle w:val="TableParagraph"/>
              <w:rPr>
                <w:rFonts w:ascii="Times New Roman"/>
                <w:sz w:val="20"/>
                <w:lang w:eastAsia="zh-CN"/>
              </w:rPr>
            </w:pPr>
          </w:p>
        </w:tc>
        <w:tc>
          <w:tcPr>
            <w:tcW w:w="1453" w:type="dxa"/>
          </w:tcPr>
          <w:p w:rsidR="007C543C" w:rsidRDefault="007C543C">
            <w:pPr>
              <w:pStyle w:val="TableParagraph"/>
              <w:rPr>
                <w:rFonts w:ascii="Times New Roman"/>
                <w:sz w:val="20"/>
                <w:lang w:eastAsia="zh-CN"/>
              </w:rPr>
            </w:pPr>
          </w:p>
        </w:tc>
      </w:tr>
      <w:tr w:rsidR="007C543C">
        <w:trPr>
          <w:trHeight w:val="501"/>
        </w:trPr>
        <w:tc>
          <w:tcPr>
            <w:tcW w:w="526" w:type="dxa"/>
            <w:vMerge/>
          </w:tcPr>
          <w:p w:rsidR="007C543C" w:rsidRDefault="007C543C">
            <w:pPr>
              <w:pStyle w:val="TableParagraph"/>
              <w:spacing w:before="158"/>
              <w:ind w:right="2537"/>
              <w:rPr>
                <w:sz w:val="20"/>
              </w:rPr>
            </w:pPr>
          </w:p>
        </w:tc>
        <w:tc>
          <w:tcPr>
            <w:tcW w:w="7235" w:type="dxa"/>
            <w:gridSpan w:val="5"/>
          </w:tcPr>
          <w:p w:rsidR="007C543C" w:rsidRDefault="00996ACC">
            <w:pPr>
              <w:pStyle w:val="TableParagraph"/>
              <w:spacing w:before="149"/>
              <w:ind w:left="284" w:right="280"/>
              <w:jc w:val="center"/>
              <w:rPr>
                <w:rFonts w:ascii="Times New Roman"/>
                <w:sz w:val="20"/>
                <w:lang w:eastAsia="zh-CN"/>
              </w:rPr>
            </w:pPr>
            <w:r>
              <w:rPr>
                <w:sz w:val="20"/>
              </w:rPr>
              <w:t xml:space="preserve">     </w:t>
            </w:r>
            <w:r>
              <w:rPr>
                <w:rFonts w:hint="eastAsia"/>
                <w:lang w:eastAsia="zh-CN"/>
              </w:rPr>
              <w:t>小计：</w:t>
            </w:r>
          </w:p>
        </w:tc>
        <w:tc>
          <w:tcPr>
            <w:tcW w:w="1453" w:type="dxa"/>
          </w:tcPr>
          <w:p w:rsidR="007C543C" w:rsidRDefault="007C543C">
            <w:pPr>
              <w:pStyle w:val="TableParagraph"/>
              <w:rPr>
                <w:rFonts w:ascii="Times New Roman"/>
                <w:sz w:val="20"/>
                <w:lang w:eastAsia="zh-CN"/>
              </w:rPr>
            </w:pPr>
          </w:p>
        </w:tc>
      </w:tr>
      <w:tr w:rsidR="007C543C">
        <w:trPr>
          <w:trHeight w:val="501"/>
        </w:trPr>
        <w:tc>
          <w:tcPr>
            <w:tcW w:w="526" w:type="dxa"/>
            <w:vMerge w:val="restart"/>
            <w:textDirection w:val="tbRlV"/>
          </w:tcPr>
          <w:p w:rsidR="007C543C" w:rsidRDefault="00996ACC">
            <w:pPr>
              <w:pStyle w:val="TableParagraph"/>
              <w:spacing w:before="149"/>
              <w:ind w:left="280" w:right="113"/>
            </w:pPr>
            <w:r>
              <w:rPr>
                <w:rFonts w:hint="eastAsia"/>
                <w:lang w:eastAsia="zh-CN"/>
              </w:rPr>
              <w:t>施工图阶段</w:t>
            </w:r>
          </w:p>
        </w:tc>
        <w:tc>
          <w:tcPr>
            <w:tcW w:w="714" w:type="dxa"/>
          </w:tcPr>
          <w:p w:rsidR="007C543C" w:rsidRDefault="00996ACC">
            <w:pPr>
              <w:pStyle w:val="TableParagraph"/>
              <w:spacing w:before="149"/>
              <w:ind w:left="280"/>
              <w:rPr>
                <w:sz w:val="20"/>
              </w:rPr>
            </w:pPr>
            <w:r>
              <w:rPr>
                <w:sz w:val="20"/>
              </w:rPr>
              <w:t>1</w:t>
            </w:r>
          </w:p>
        </w:tc>
        <w:tc>
          <w:tcPr>
            <w:tcW w:w="3259" w:type="dxa"/>
          </w:tcPr>
          <w:p w:rsidR="007C543C" w:rsidRDefault="00996ACC">
            <w:pPr>
              <w:pStyle w:val="TableParagraph"/>
              <w:spacing w:before="149"/>
              <w:ind w:left="284" w:right="280"/>
              <w:jc w:val="center"/>
              <w:rPr>
                <w:sz w:val="20"/>
                <w:lang w:eastAsia="zh-CN"/>
              </w:rPr>
            </w:pPr>
            <w:r>
              <w:rPr>
                <w:rFonts w:hint="eastAsia"/>
              </w:rPr>
              <w:t>施工图勘察、测量</w:t>
            </w:r>
          </w:p>
        </w:tc>
        <w:tc>
          <w:tcPr>
            <w:tcW w:w="1135" w:type="dxa"/>
          </w:tcPr>
          <w:p w:rsidR="007C543C" w:rsidRDefault="00996ACC">
            <w:pPr>
              <w:pStyle w:val="TableParagraph"/>
              <w:spacing w:before="149"/>
              <w:ind w:left="5"/>
              <w:jc w:val="center"/>
              <w:rPr>
                <w:sz w:val="20"/>
              </w:rPr>
            </w:pPr>
            <w:r>
              <w:rPr>
                <w:rFonts w:hint="eastAsia"/>
              </w:rPr>
              <w:t>项</w:t>
            </w:r>
          </w:p>
        </w:tc>
        <w:tc>
          <w:tcPr>
            <w:tcW w:w="851" w:type="dxa"/>
          </w:tcPr>
          <w:p w:rsidR="007C543C" w:rsidRDefault="00996ACC">
            <w:pPr>
              <w:pStyle w:val="TableParagraph"/>
              <w:spacing w:before="149"/>
              <w:ind w:left="6"/>
              <w:jc w:val="center"/>
              <w:rPr>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1"/>
        </w:trPr>
        <w:tc>
          <w:tcPr>
            <w:tcW w:w="526" w:type="dxa"/>
            <w:vMerge/>
          </w:tcPr>
          <w:p w:rsidR="007C543C" w:rsidRDefault="007C543C">
            <w:pPr>
              <w:pStyle w:val="TableParagraph"/>
              <w:spacing w:before="149"/>
              <w:ind w:left="280"/>
              <w:rPr>
                <w:sz w:val="20"/>
              </w:rPr>
            </w:pPr>
          </w:p>
        </w:tc>
        <w:tc>
          <w:tcPr>
            <w:tcW w:w="714" w:type="dxa"/>
          </w:tcPr>
          <w:p w:rsidR="007C543C" w:rsidRDefault="00996ACC">
            <w:pPr>
              <w:pStyle w:val="TableParagraph"/>
              <w:spacing w:before="149"/>
              <w:ind w:left="280"/>
              <w:rPr>
                <w:sz w:val="20"/>
              </w:rPr>
            </w:pPr>
            <w:r>
              <w:rPr>
                <w:sz w:val="20"/>
              </w:rPr>
              <w:t>2</w:t>
            </w:r>
          </w:p>
        </w:tc>
        <w:tc>
          <w:tcPr>
            <w:tcW w:w="3259" w:type="dxa"/>
          </w:tcPr>
          <w:p w:rsidR="007C543C" w:rsidRDefault="00996ACC">
            <w:pPr>
              <w:pStyle w:val="TableParagraph"/>
              <w:spacing w:before="149"/>
              <w:ind w:left="284" w:right="280"/>
              <w:jc w:val="center"/>
              <w:rPr>
                <w:sz w:val="20"/>
                <w:lang w:eastAsia="zh-CN"/>
              </w:rPr>
            </w:pPr>
            <w:r>
              <w:rPr>
                <w:rFonts w:hint="eastAsia"/>
              </w:rPr>
              <w:t>施工图设计</w:t>
            </w:r>
          </w:p>
        </w:tc>
        <w:tc>
          <w:tcPr>
            <w:tcW w:w="1135" w:type="dxa"/>
          </w:tcPr>
          <w:p w:rsidR="007C543C" w:rsidRDefault="00996ACC">
            <w:pPr>
              <w:pStyle w:val="TableParagraph"/>
              <w:spacing w:before="149"/>
              <w:ind w:left="5"/>
              <w:jc w:val="center"/>
              <w:rPr>
                <w:w w:val="99"/>
                <w:sz w:val="20"/>
              </w:rPr>
            </w:pPr>
            <w:r>
              <w:rPr>
                <w:rFonts w:hint="eastAsia"/>
              </w:rPr>
              <w:t>项</w:t>
            </w:r>
          </w:p>
        </w:tc>
        <w:tc>
          <w:tcPr>
            <w:tcW w:w="851" w:type="dxa"/>
          </w:tcPr>
          <w:p w:rsidR="007C543C" w:rsidRDefault="00996ACC">
            <w:pPr>
              <w:pStyle w:val="TableParagraph"/>
              <w:spacing w:before="149"/>
              <w:ind w:left="6"/>
              <w:jc w:val="center"/>
              <w:rPr>
                <w:w w:val="99"/>
                <w:sz w:val="20"/>
              </w:rPr>
            </w:pPr>
            <w:r>
              <w:rPr>
                <w:w w:val="99"/>
                <w:sz w:val="20"/>
              </w:rPr>
              <w:t>1</w:t>
            </w:r>
          </w:p>
        </w:tc>
        <w:tc>
          <w:tcPr>
            <w:tcW w:w="1276" w:type="dxa"/>
          </w:tcPr>
          <w:p w:rsidR="007C543C" w:rsidRDefault="007C543C">
            <w:pPr>
              <w:pStyle w:val="TableParagraph"/>
              <w:rPr>
                <w:rFonts w:ascii="Times New Roman"/>
                <w:sz w:val="20"/>
              </w:rPr>
            </w:pPr>
          </w:p>
        </w:tc>
        <w:tc>
          <w:tcPr>
            <w:tcW w:w="1453" w:type="dxa"/>
          </w:tcPr>
          <w:p w:rsidR="007C543C" w:rsidRDefault="007C543C">
            <w:pPr>
              <w:pStyle w:val="TableParagraph"/>
              <w:rPr>
                <w:rFonts w:ascii="Times New Roman"/>
                <w:sz w:val="20"/>
              </w:rPr>
            </w:pPr>
          </w:p>
        </w:tc>
      </w:tr>
      <w:tr w:rsidR="007C543C">
        <w:trPr>
          <w:trHeight w:val="501"/>
        </w:trPr>
        <w:tc>
          <w:tcPr>
            <w:tcW w:w="526" w:type="dxa"/>
            <w:vMerge/>
          </w:tcPr>
          <w:p w:rsidR="007C543C" w:rsidRDefault="007C543C">
            <w:pPr>
              <w:pStyle w:val="TableParagraph"/>
              <w:spacing w:before="149"/>
              <w:ind w:left="280"/>
              <w:rPr>
                <w:sz w:val="20"/>
              </w:rPr>
            </w:pPr>
          </w:p>
        </w:tc>
        <w:tc>
          <w:tcPr>
            <w:tcW w:w="714" w:type="dxa"/>
          </w:tcPr>
          <w:p w:rsidR="007C543C" w:rsidRDefault="00996ACC">
            <w:pPr>
              <w:pStyle w:val="TableParagraph"/>
              <w:spacing w:before="149"/>
              <w:ind w:left="280"/>
              <w:rPr>
                <w:sz w:val="20"/>
              </w:rPr>
            </w:pPr>
            <w:r>
              <w:rPr>
                <w:sz w:val="20"/>
              </w:rPr>
              <w:t>3</w:t>
            </w:r>
          </w:p>
        </w:tc>
        <w:tc>
          <w:tcPr>
            <w:tcW w:w="3259" w:type="dxa"/>
          </w:tcPr>
          <w:p w:rsidR="007C543C" w:rsidRDefault="00996ACC">
            <w:pPr>
              <w:pStyle w:val="TableParagraph"/>
              <w:spacing w:before="149"/>
              <w:ind w:left="284" w:right="280"/>
              <w:rPr>
                <w:sz w:val="20"/>
                <w:lang w:eastAsia="zh-CN"/>
              </w:rPr>
            </w:pPr>
            <w:r>
              <w:rPr>
                <w:rFonts w:hint="eastAsia"/>
                <w:lang w:eastAsia="zh-CN"/>
              </w:rPr>
              <w:t>咨询审查（委托第三方）</w:t>
            </w:r>
          </w:p>
        </w:tc>
        <w:tc>
          <w:tcPr>
            <w:tcW w:w="1135" w:type="dxa"/>
          </w:tcPr>
          <w:p w:rsidR="007C543C" w:rsidRDefault="00996ACC">
            <w:pPr>
              <w:pStyle w:val="TableParagraph"/>
              <w:spacing w:before="149"/>
              <w:ind w:left="5"/>
              <w:jc w:val="center"/>
              <w:rPr>
                <w:w w:val="99"/>
                <w:sz w:val="20"/>
                <w:lang w:eastAsia="zh-CN"/>
              </w:rPr>
            </w:pPr>
            <w:r>
              <w:rPr>
                <w:rFonts w:hint="eastAsia"/>
              </w:rPr>
              <w:t>项</w:t>
            </w:r>
          </w:p>
        </w:tc>
        <w:tc>
          <w:tcPr>
            <w:tcW w:w="851" w:type="dxa"/>
          </w:tcPr>
          <w:p w:rsidR="007C543C" w:rsidRDefault="00996ACC">
            <w:pPr>
              <w:pStyle w:val="TableParagraph"/>
              <w:spacing w:before="149"/>
              <w:ind w:left="6"/>
              <w:jc w:val="center"/>
              <w:rPr>
                <w:w w:val="99"/>
                <w:sz w:val="20"/>
                <w:lang w:eastAsia="zh-CN"/>
              </w:rPr>
            </w:pPr>
            <w:r>
              <w:rPr>
                <w:w w:val="99"/>
                <w:sz w:val="20"/>
                <w:lang w:eastAsia="zh-CN"/>
              </w:rPr>
              <w:t>1</w:t>
            </w:r>
          </w:p>
        </w:tc>
        <w:tc>
          <w:tcPr>
            <w:tcW w:w="1276" w:type="dxa"/>
          </w:tcPr>
          <w:p w:rsidR="007C543C" w:rsidRDefault="007C543C">
            <w:pPr>
              <w:pStyle w:val="TableParagraph"/>
              <w:rPr>
                <w:rFonts w:ascii="Times New Roman"/>
                <w:sz w:val="20"/>
                <w:lang w:eastAsia="zh-CN"/>
              </w:rPr>
            </w:pPr>
          </w:p>
        </w:tc>
        <w:tc>
          <w:tcPr>
            <w:tcW w:w="1453" w:type="dxa"/>
          </w:tcPr>
          <w:p w:rsidR="007C543C" w:rsidRDefault="007C543C">
            <w:pPr>
              <w:pStyle w:val="TableParagraph"/>
              <w:rPr>
                <w:rFonts w:ascii="Times New Roman"/>
                <w:sz w:val="20"/>
                <w:lang w:eastAsia="zh-CN"/>
              </w:rPr>
            </w:pPr>
          </w:p>
        </w:tc>
      </w:tr>
      <w:tr w:rsidR="007C543C">
        <w:trPr>
          <w:trHeight w:val="526"/>
        </w:trPr>
        <w:tc>
          <w:tcPr>
            <w:tcW w:w="526" w:type="dxa"/>
            <w:vMerge/>
          </w:tcPr>
          <w:p w:rsidR="007C543C" w:rsidRDefault="007C543C">
            <w:pPr>
              <w:pStyle w:val="TableParagraph"/>
              <w:spacing w:before="158"/>
              <w:ind w:left="4058" w:right="2537"/>
              <w:jc w:val="center"/>
              <w:rPr>
                <w:sz w:val="20"/>
              </w:rPr>
            </w:pPr>
          </w:p>
        </w:tc>
        <w:tc>
          <w:tcPr>
            <w:tcW w:w="7235" w:type="dxa"/>
            <w:gridSpan w:val="5"/>
          </w:tcPr>
          <w:p w:rsidR="007C543C" w:rsidRDefault="00996ACC">
            <w:pPr>
              <w:pStyle w:val="TableParagraph"/>
              <w:spacing w:before="149"/>
              <w:ind w:left="284" w:right="280"/>
              <w:jc w:val="center"/>
              <w:rPr>
                <w:rFonts w:ascii="Times New Roman"/>
                <w:lang w:eastAsia="zh-CN"/>
              </w:rPr>
            </w:pPr>
            <w:r>
              <w:rPr>
                <w:rFonts w:hint="eastAsia"/>
                <w:lang w:eastAsia="zh-CN"/>
              </w:rPr>
              <w:t xml:space="preserve"> </w:t>
            </w:r>
            <w:r>
              <w:rPr>
                <w:lang w:eastAsia="zh-CN"/>
              </w:rPr>
              <w:t xml:space="preserve">     </w:t>
            </w:r>
            <w:r>
              <w:rPr>
                <w:rFonts w:hint="eastAsia"/>
                <w:lang w:eastAsia="zh-CN"/>
              </w:rPr>
              <w:t>小计：</w:t>
            </w:r>
          </w:p>
        </w:tc>
        <w:tc>
          <w:tcPr>
            <w:tcW w:w="1453" w:type="dxa"/>
          </w:tcPr>
          <w:p w:rsidR="007C543C" w:rsidRDefault="007C543C">
            <w:pPr>
              <w:pStyle w:val="TableParagraph"/>
              <w:rPr>
                <w:rFonts w:ascii="Times New Roman"/>
                <w:sz w:val="20"/>
                <w:lang w:eastAsia="zh-CN"/>
              </w:rPr>
            </w:pPr>
          </w:p>
        </w:tc>
      </w:tr>
      <w:tr w:rsidR="007C543C">
        <w:trPr>
          <w:trHeight w:val="698"/>
        </w:trPr>
        <w:tc>
          <w:tcPr>
            <w:tcW w:w="7761" w:type="dxa"/>
            <w:gridSpan w:val="6"/>
          </w:tcPr>
          <w:p w:rsidR="007C543C" w:rsidRDefault="00996ACC">
            <w:pPr>
              <w:pStyle w:val="TableParagraph"/>
              <w:spacing w:before="149"/>
              <w:ind w:left="284" w:right="280"/>
              <w:jc w:val="center"/>
              <w:rPr>
                <w:b/>
              </w:rPr>
            </w:pPr>
            <w:r>
              <w:rPr>
                <w:lang w:eastAsia="zh-CN"/>
              </w:rPr>
              <w:t xml:space="preserve">       </w:t>
            </w:r>
            <w:r>
              <w:rPr>
                <w:b/>
                <w:lang w:eastAsia="zh-CN"/>
              </w:rPr>
              <w:t xml:space="preserve">   </w:t>
            </w:r>
            <w:r>
              <w:rPr>
                <w:b/>
              </w:rPr>
              <w:t>合计：</w:t>
            </w:r>
          </w:p>
        </w:tc>
        <w:tc>
          <w:tcPr>
            <w:tcW w:w="1453" w:type="dxa"/>
          </w:tcPr>
          <w:p w:rsidR="007C543C" w:rsidRDefault="007C543C">
            <w:pPr>
              <w:pStyle w:val="TableParagraph"/>
              <w:rPr>
                <w:rFonts w:ascii="Times New Roman"/>
                <w:sz w:val="20"/>
              </w:rPr>
            </w:pPr>
          </w:p>
        </w:tc>
      </w:tr>
    </w:tbl>
    <w:p w:rsidR="007C543C" w:rsidRDefault="007C543C">
      <w:pPr>
        <w:pStyle w:val="a3"/>
        <w:spacing w:before="4"/>
        <w:rPr>
          <w:sz w:val="16"/>
          <w:lang w:eastAsia="zh-CN"/>
        </w:rPr>
      </w:pPr>
    </w:p>
    <w:p w:rsidR="007C543C" w:rsidRDefault="007C543C">
      <w:pPr>
        <w:rPr>
          <w:rFonts w:ascii="Times New Roman"/>
          <w:sz w:val="20"/>
        </w:rPr>
        <w:sectPr w:rsidR="007C543C">
          <w:pgSz w:w="11910" w:h="16840"/>
          <w:pgMar w:top="1100" w:right="501" w:bottom="1180" w:left="460" w:header="878" w:footer="991" w:gutter="0"/>
          <w:cols w:space="720"/>
        </w:sectPr>
      </w:pPr>
    </w:p>
    <w:p w:rsidR="007C543C" w:rsidRDefault="007C543C">
      <w:pPr>
        <w:pStyle w:val="a3"/>
        <w:tabs>
          <w:tab w:val="left" w:pos="7001"/>
          <w:tab w:val="left" w:pos="7841"/>
        </w:tabs>
        <w:spacing w:before="211"/>
        <w:rPr>
          <w:rFonts w:ascii="仿宋" w:eastAsia="仿宋"/>
          <w:lang w:eastAsia="zh-CN"/>
        </w:rPr>
      </w:pPr>
    </w:p>
    <w:sectPr w:rsidR="007C543C">
      <w:footerReference w:type="default" r:id="rId39"/>
      <w:type w:val="continuous"/>
      <w:pgSz w:w="11910" w:h="16840"/>
      <w:pgMar w:top="1040" w:right="50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960" w:rsidRDefault="00B41960">
      <w:r>
        <w:separator/>
      </w:r>
    </w:p>
  </w:endnote>
  <w:endnote w:type="continuationSeparator" w:id="0">
    <w:p w:rsidR="00B41960" w:rsidRDefault="00B4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A3" w:rsidRDefault="00854EA3">
    <w:pPr>
      <w:pStyle w:val="a3"/>
      <w:spacing w:line="14" w:lineRule="auto"/>
      <w:rPr>
        <w:sz w:val="20"/>
      </w:rPr>
    </w:pPr>
    <w:r>
      <w:rPr>
        <w:noProof/>
        <w:lang w:eastAsia="zh-CN"/>
      </w:rPr>
      <mc:AlternateContent>
        <mc:Choice Requires="wps">
          <w:drawing>
            <wp:anchor distT="0" distB="0" distL="114300" distR="114300" simplePos="0" relativeHeight="251655680" behindDoc="1" locked="0" layoutInCell="1" allowOverlap="1">
              <wp:simplePos x="0" y="0"/>
              <wp:positionH relativeFrom="page">
                <wp:posOffset>3769360</wp:posOffset>
              </wp:positionH>
              <wp:positionV relativeFrom="page">
                <wp:posOffset>9790430</wp:posOffset>
              </wp:positionV>
              <wp:extent cx="107950" cy="152400"/>
              <wp:effectExtent l="0" t="0" r="0" b="127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6</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296.8pt;margin-top:770.9pt;width:8.5pt;height:12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wXQ6gEAAL4DAAAOAAAAZHJzL2Uyb0RvYy54bWysU9tu2zAMfR+wfxD0vtgO1nYz4hRdiw4D&#10;ugvQ7gNoWY6F2aJGKbGzrx8lx1m3vQ17ESiSOjw8pDbX09CLgyZv0FayWOVSaKuwMXZXya9P96/e&#10;SOED2AZ6tLqSR+3l9fbli83oSr3GDvtGk2AQ68vRVbILwZVZ5lWnB/ArdNpysEUaIPCVdllDMDL6&#10;0GfrPL/MRqTGESrtPXvv5qDcJvy21Sp8bluvg+grydxCOimddTyz7QbKHYHrjDrRgH9gMYCxXPQM&#10;dQcBxJ7MX1CDUYQe27BSOGTYtkbp1AN3U+R/dPPYgdOpFxbHu7NM/v/Bqk+HLyRMw7O7lMLCwDN6&#10;0lMQ73ASxVXUZ3S+5LRHx4lhYj/npl69e0D1zQuLtx3Ynb4hwrHT0DC/Ir7Mnj2dcXwEqceP2HAd&#10;2AdMQFNLQxSP5RCMznM6nmcTuahYMr96e8ERxaHiYv06T7PLoFweO/LhvcZBRKOSxKNP4HB48CGS&#10;gXJJibUs3pu+T+Pv7W8OToyeRD7ynZmHqZ5mnRZNamyO3A3hvFT8CdjokH5IMfJCVdJ/3wNpKfoP&#10;lhWJ27cYtBj1YoBV/LSSQYrZvA3zlu4dmV3HyLPmFm9YtdakjqK8M4sTXV6S1OhpoeMWPr+nrF/f&#10;bvsTAAD//wMAUEsDBBQABgAIAAAAIQDkxKPV4AAAAA0BAAAPAAAAZHJzL2Rvd25yZXYueG1sTI/B&#10;TsMwEETvSPyDtZW4USdArDaNU1UITkiINBw4OrGbWI3XIXbb8PdsT3DcmafZmWI7u4GdzRSsRwnp&#10;MgFmsPXaYifhs369XwELUaFWg0cj4ccE2Ja3N4XKtb9gZc772DEKwZArCX2MY855aHvjVFj60SB5&#10;Bz85FemcOq4ndaFwN/CHJBHcKYv0oVejee5Ne9yfnITdF1Yv9vu9+agOla3rdYJv4ijl3WLebYBF&#10;M8c/GK71qTqU1KnxJ9SBDRKy9aMglIzsKaURhIg0Iam5SiJbAS8L/n9F+QsAAP//AwBQSwECLQAU&#10;AAYACAAAACEAtoM4kv4AAADhAQAAEwAAAAAAAAAAAAAAAAAAAAAAW0NvbnRlbnRfVHlwZXNdLnht&#10;bFBLAQItABQABgAIAAAAIQA4/SH/1gAAAJQBAAALAAAAAAAAAAAAAAAAAC8BAABfcmVscy8ucmVs&#10;c1BLAQItABQABgAIAAAAIQD17wXQ6gEAAL4DAAAOAAAAAAAAAAAAAAAAAC4CAABkcnMvZTJvRG9j&#10;LnhtbFBLAQItABQABgAIAAAAIQDkxKPV4AAAAA0BAAAPAAAAAAAAAAAAAAAAAEQEAABkcnMvZG93&#10;bnJldi54bWxQSwUGAAAAAAQABADzAAAAUQUAAAAA&#10;" filled="f" stroked="f">
              <v:textbox inset="0,0,0,0">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6</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A3" w:rsidRDefault="00854EA3">
    <w:pPr>
      <w:pStyle w:val="a3"/>
      <w:spacing w:line="14" w:lineRule="auto"/>
      <w:rPr>
        <w:sz w:val="20"/>
      </w:rPr>
    </w:pPr>
    <w:r>
      <w:rPr>
        <w:noProof/>
        <w:lang w:eastAsia="zh-CN"/>
      </w:rPr>
      <mc:AlternateContent>
        <mc:Choice Requires="wps">
          <w:drawing>
            <wp:anchor distT="0" distB="0" distL="114300" distR="114300" simplePos="0" relativeHeight="251662336" behindDoc="1" locked="0" layoutInCell="1" allowOverlap="1">
              <wp:simplePos x="0" y="0"/>
              <wp:positionH relativeFrom="page">
                <wp:posOffset>3750945</wp:posOffset>
              </wp:positionH>
              <wp:positionV relativeFrom="page">
                <wp:posOffset>9923145</wp:posOffset>
              </wp:positionV>
              <wp:extent cx="166370" cy="152400"/>
              <wp:effectExtent l="0" t="0" r="0"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68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5" type="#_x0000_t202" style="position:absolute;margin-left:295.35pt;margin-top:781.35pt;width:13.1pt;height:12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s26gEAAL0DAAAOAAAAZHJzL2Uyb0RvYy54bWysU1Fv0zAQfkfiP1h+p0nKVlDUdBqbhpAG&#10;Q9r4AVfHSSwSnzm7Tcqv5+y03YA3xIt1ts/ffd935/XVNPRir8kbtJUsFrkU2iqsjW0r+e3p7s17&#10;KXwAW0OPVlfyoL282rx+tR5dqZfYYV9rEgxifTm6SnYhuDLLvOr0AH6BTlu+bJAGCLylNqsJRkYf&#10;+myZ56tsRKododLe8+ntfCk3Cb9ptAoPTeN1EH0lmVtIK6V1G9dss4ayJXCdUUca8A8sBjCWi56h&#10;biGA2JH5C2owitBjExYKhwybxiidNLCaIv9DzWMHTictbI53Z5v8/4NVX/ZfSZi6khdSWBi4RU96&#10;CuIDTuIyujM6X3LSo+O0MPExdzkp9e4e1XcvLN50YFt9TYRjp6FmdkV8mb14OuP4CLIdP2PNZWAX&#10;MAFNDQ3ROjZDMDp36XDuTKSiYsnV6u07vlF8VVwuL/LUuQzK02NHPnzUOIgYVJK48Qkc9vc+RDJQ&#10;nlJiLYt3pu9T83v72wEnxpNEPvKdmYdpOyWXilQ4KttifWA5hPNM8R/goEP6KcXI81RJ/2MHpKXo&#10;P1m2JA7fKaBTsD0FYBU/rWSQYg5vwjykO0em7Rh5Nt3iNdvWmCTpmcWRL89IUnqc5ziEL/cp6/nX&#10;bX4BAAD//wMAUEsDBBQABgAIAAAAIQBZN9C/4QAAAA0BAAAPAAAAZHJzL2Rvd25yZXYueG1sTI/B&#10;bsIwEETvlfoP1lbqrTggYUgaB6GqPVWqCOmhRyc2iUW8TmMD6d93OcFtd2c0+ybfTK5nZzMG61HC&#10;fJYAM9h4bbGV8F19vKyBhahQq96jkfBnAmyKx4dcZdpfsDTnfWwZhWDIlIQuxiHjPDSdcSrM/GCQ&#10;tIMfnYq0ji3Xo7pQuOv5IkkEd8oifejUYN460xz3Jydh+4Plu/39qnflobRVlSb4KY5SPj9N21dg&#10;0UzxZoYrPqFDQUy1P6EOrJewTJMVWUlYigVNZBFzkQKrr6e1WAEvcn7fovgHAAD//wMAUEsBAi0A&#10;FAAGAAgAAAAhALaDOJL+AAAA4QEAABMAAAAAAAAAAAAAAAAAAAAAAFtDb250ZW50X1R5cGVzXS54&#10;bWxQSwECLQAUAAYACAAAACEAOP0h/9YAAACUAQAACwAAAAAAAAAAAAAAAAAvAQAAX3JlbHMvLnJl&#10;bHNQSwECLQAUAAYACAAAACEAxPQbNuoBAAC9AwAADgAAAAAAAAAAAAAAAAAuAgAAZHJzL2Uyb0Rv&#10;Yy54bWxQSwECLQAUAAYACAAAACEAWTfQv+EAAAANAQAADwAAAAAAAAAAAAAAAABEBAAAZHJzL2Rv&#10;d25yZXYueG1sUEsFBgAAAAAEAAQA8wAAAFIFAAAAAA==&#10;" filled="f" stroked="f">
              <v:textbox inset="0,0,0,0">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68</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A3" w:rsidRDefault="00854EA3">
    <w:pPr>
      <w:pStyle w:val="a3"/>
      <w:spacing w:line="14" w:lineRule="auto"/>
      <w:rPr>
        <w:sz w:val="20"/>
      </w:rPr>
    </w:pPr>
    <w:r>
      <w:rPr>
        <w:noProof/>
        <w:lang w:eastAsia="zh-CN"/>
      </w:rPr>
      <mc:AlternateContent>
        <mc:Choice Requires="wps">
          <w:drawing>
            <wp:anchor distT="0" distB="0" distL="114300" distR="114300" simplePos="0" relativeHeight="251663360" behindDoc="1" locked="0" layoutInCell="1" allowOverlap="1">
              <wp:simplePos x="0" y="0"/>
              <wp:positionH relativeFrom="page">
                <wp:posOffset>3740150</wp:posOffset>
              </wp:positionH>
              <wp:positionV relativeFrom="page">
                <wp:posOffset>9923145</wp:posOffset>
              </wp:positionV>
              <wp:extent cx="176530" cy="153670"/>
              <wp:effectExtent l="0" t="0"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53670"/>
                      </a:xfrm>
                      <a:prstGeom prst="rect">
                        <a:avLst/>
                      </a:prstGeom>
                      <a:noFill/>
                      <a:ln>
                        <a:noFill/>
                      </a:ln>
                    </wps:spPr>
                    <wps:txbx>
                      <w:txbxContent>
                        <w:p w:rsidR="00854EA3" w:rsidRDefault="00854EA3">
                          <w:pPr>
                            <w:spacing w:before="14"/>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77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46" type="#_x0000_t202" style="position:absolute;margin-left:294.5pt;margin-top:781.35pt;width:13.9pt;height:12.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986wEAAL0DAAAOAAAAZHJzL2Uyb0RvYy54bWysU9tu2zAMfR+wfxD0vjhu1nQw4hRdiw4D&#10;ugvQ7gNoWY6F2aJGKbGzrx8lx2m3vQ17ESiJOjznkNpcj30nDpq8QVvKfLGUQluFtbG7Un57un/z&#10;TgofwNbQodWlPGovr7evX20GV+gLbLGrNQkGsb4YXCnbEFyRZV61uge/QKctXzZIPQTe0i6rCQZG&#10;77vsYrlcZwNS7QiV9p5P76ZLuU34TaNV+NI0XgfRlZK5hbRSWqu4ZtsNFDsC1xp1ogH/wKIHY7no&#10;GeoOAog9mb+geqMIPTZhobDPsGmM0kkDq8mXf6h5bMHppIXN8e5sk/9/sOrz4SsJU5dyJYWFnlv0&#10;pMcg3uMo3kZ3BucLTnp0nBZGPuYuJ6XePaD67oXF2xbsTt8Q4dBqqJldHl9mL55OOD6CVMMnrLkM&#10;7AMmoLGhPlrHZghG5y4dz52JVFQsebW+XPGN4qv8crW+Sp3LoJgfO/Lhg8ZexKCUxI1P4HB48CGS&#10;gWJOibUs3puuS83v7G8HnBhPEvnId2IexmpMLuVJWlRWYX1kOYTTTPEf4KBF+inFwPNUSv9jD6Sl&#10;6D5atiQO3xzQHFRzAFbx01IGKabwNkxDundkdi0jT6ZbvGHbGpMkPbM48eUZSUpP8xyH8OU+ZT3/&#10;uu0vAAAA//8DAFBLAwQUAAYACAAAACEAAyUxUuEAAAANAQAADwAAAGRycy9kb3ducmV2LnhtbEyP&#10;wU7DMBBE70j9B2srcaNOK9UkIU5VITghIdJw4OjEbmI1XofYbcPfsz3BcWdGs/OK3ewGdjFTsB4l&#10;rFcJMIOt1xY7CZ/160MKLESFWg0ejYQfE2BXLu4KlWt/xcpcDrFjVIIhVxL6GMec89D2xqmw8qNB&#10;8o5+cirSOXVcT+pK5W7gmyQR3CmL9KFXo3nuTXs6nJ2E/RdWL/b7vfmojpWt6yzBN3GS8n4575+A&#10;RTPHvzDc5tN0KGlT48+oAxskbNOMWCIZW7F5BEYRsRZE09ykVGTAy4L/pyh/AQAA//8DAFBLAQIt&#10;ABQABgAIAAAAIQC2gziS/gAAAOEBAAATAAAAAAAAAAAAAAAAAAAAAABbQ29udGVudF9UeXBlc10u&#10;eG1sUEsBAi0AFAAGAAgAAAAhADj9If/WAAAAlAEAAAsAAAAAAAAAAAAAAAAALwEAAF9yZWxzLy5y&#10;ZWxzUEsBAi0AFAAGAAgAAAAhAGUar3zrAQAAvQMAAA4AAAAAAAAAAAAAAAAALgIAAGRycy9lMm9E&#10;b2MueG1sUEsBAi0AFAAGAAgAAAAhAAMlMVLhAAAADQEAAA8AAAAAAAAAAAAAAAAARQQAAGRycy9k&#10;b3ducmV2LnhtbFBLBQYAAAAABAAEAPMAAABTBQAAAAA=&#10;" filled="f" stroked="f">
              <v:textbox inset="0,0,0,0">
                <w:txbxContent>
                  <w:p w:rsidR="00854EA3" w:rsidRDefault="00854EA3">
                    <w:pPr>
                      <w:spacing w:before="14"/>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77</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A3" w:rsidRDefault="00854EA3">
    <w:pPr>
      <w:pStyle w:val="a3"/>
      <w:spacing w:line="14" w:lineRule="auto"/>
      <w:rPr>
        <w:sz w:val="20"/>
      </w:rPr>
    </w:pPr>
    <w:r>
      <w:rPr>
        <w:noProof/>
        <w:lang w:eastAsia="zh-CN"/>
      </w:rPr>
      <mc:AlternateContent>
        <mc:Choice Requires="wps">
          <w:drawing>
            <wp:anchor distT="0" distB="0" distL="114300" distR="114300" simplePos="0" relativeHeight="251665408" behindDoc="1" locked="0" layoutInCell="1" allowOverlap="1">
              <wp:simplePos x="0" y="0"/>
              <wp:positionH relativeFrom="page">
                <wp:posOffset>3740150</wp:posOffset>
              </wp:positionH>
              <wp:positionV relativeFrom="page">
                <wp:posOffset>9921875</wp:posOffset>
              </wp:positionV>
              <wp:extent cx="166370" cy="152400"/>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80</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294.5pt;margin-top:781.25pt;width:13.1pt;height:12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S56QEAAL0DAAAOAAAAZHJzL2Uyb0RvYy54bWysU9uO0zAQfUfiHyy/01yAgqKmq2VXi5CW&#10;i7TLBziOnVgkHjN2m5SvZ+w0ZYE3xIs1tsdnzjkz3l3N48COCr0BW/Nik3OmrITW2K7mXx/vXrzl&#10;zAdhWzGAVTU/Kc+v9s+f7SZXqRJ6GFqFjECsryZX8z4EV2WZl70ahd+AU5YuNeAoAm2xy1oUE6GP&#10;Q1bm+TabAFuHIJX3dHq7XPJ9wtdayfBZa68CG2pO3EJaMa1NXLP9TlQdCtcbeaYh/oHFKIyloheo&#10;WxEEO6D5C2o0EsGDDhsJYwZaG6mSBlJT5H+oeeiFU0kLmePdxSb//2Dlp+MXZKatecmZFSO16FHN&#10;gb2DmRXRncn5ipIeHKWFmY6py0mpd/cgv3lm4aYXtlPXiDD1SrTELr3MnjxdcHwEaaaP0FIZcQiQ&#10;gGaNY7SOzGCETl06XToTqchYcrt9+YZuJF0Vr8tXeepcJqr1sUMf3isYWQxqjtT4BC6O9z6QDEpd&#10;U2ItC3dmGFLzB/vbASXGk0Q+8l2Yh7mZk0tFuZrSQHsiOQjLTNEfoKAH/MHZRPNUc//9IFBxNnyw&#10;ZEkcvjXANWjWQFhJT2seOFvCm7AM6cGh6XpCXky3cE22aZMkRX8XFme+NCNJ6Xme4xA+3aesX79u&#10;/xMAAP//AwBQSwMEFAAGAAgAAAAhABOa6l7hAAAADQEAAA8AAABkcnMvZG93bnJldi54bWxMj8FO&#10;wzAQRO9I/IO1SNyo00iO0hCnqhCckBBpeuDoxG5iNV6H2G3D37M9wXFnRrNvyu3iRnYxc7AeJaxX&#10;CTCDndcWewmH5u0pBxaiQq1Gj0bCjwmwre7vSlVof8XaXPaxZ1SCoVAShhingvPQDcapsPKTQfKO&#10;fnYq0jn3XM/qSuVu5GmSZNwpi/RhUJN5GUx32p+dhN0X1q/2+6P9rI+1bZpNgu/ZScrHh2X3DCya&#10;Jf6F4YZP6FARU+vPqAMbJYh8Q1siGSJLBTCKZGuRAmtvUp4J4FXJ/6+ofgEAAP//AwBQSwECLQAU&#10;AAYACAAAACEAtoM4kv4AAADhAQAAEwAAAAAAAAAAAAAAAAAAAAAAW0NvbnRlbnRfVHlwZXNdLnht&#10;bFBLAQItABQABgAIAAAAIQA4/SH/1gAAAJQBAAALAAAAAAAAAAAAAAAAAC8BAABfcmVscy8ucmVs&#10;c1BLAQItABQABgAIAAAAIQBOEOS56QEAAL0DAAAOAAAAAAAAAAAAAAAAAC4CAABkcnMvZTJvRG9j&#10;LnhtbFBLAQItABQABgAIAAAAIQATmupe4QAAAA0BAAAPAAAAAAAAAAAAAAAAAEMEAABkcnMvZG93&#10;bnJldi54bWxQSwUGAAAAAAQABADzAAAAUQUAAAAA&#10;" filled="f" stroked="f">
              <v:textbox inset="0,0,0,0">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80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A3" w:rsidRDefault="00854EA3">
    <w:pPr>
      <w:pStyle w:val="a3"/>
      <w:spacing w:line="14" w:lineRule="auto"/>
      <w:rPr>
        <w:sz w:val="20"/>
      </w:rPr>
    </w:pPr>
    <w:r>
      <w:rPr>
        <w:noProof/>
        <w:lang w:eastAsia="zh-CN"/>
      </w:rPr>
      <mc:AlternateContent>
        <mc:Choice Requires="wps">
          <w:drawing>
            <wp:anchor distT="0" distB="0" distL="114300" distR="114300" simplePos="0" relativeHeight="251660800" behindDoc="1" locked="0" layoutInCell="1" allowOverlap="1">
              <wp:simplePos x="0" y="0"/>
              <wp:positionH relativeFrom="page">
                <wp:posOffset>3740150</wp:posOffset>
              </wp:positionH>
              <wp:positionV relativeFrom="page">
                <wp:posOffset>9790430</wp:posOffset>
              </wp:positionV>
              <wp:extent cx="166370" cy="152400"/>
              <wp:effectExtent l="0" t="0" r="0" b="127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14</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37" type="#_x0000_t202" style="position:absolute;margin-left:294.5pt;margin-top:770.9pt;width:13.1pt;height:12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W6wEAAL4DAAAOAAAAZHJzL2Uyb0RvYy54bWysU8Fu2zAMvQ/YPwi6L46zNRuMOEXXosOA&#10;bh3Q7gNoWY6F2aJGKbGzrx8lx1m33opdBIqkHh8fqc3l2HfioMkbtKXMF0sptFVYG7sr5ffH2zcf&#10;pPABbA0dWl3Ko/bycvv61WZwhV5hi12tSTCI9cXgStmG4Ios86rVPfgFOm052CD1EPhKu6wmGBi9&#10;77LVcrnOBqTaESrtPXtvpqDcJvym0SrcN43XQXSlZG4hnZTOKp7ZdgPFjsC1Rp1owAtY9GAsFz1D&#10;3UAAsSfzDKo3itBjExYK+wybxiideuBu8uU/3Ty04HTqhcXx7iyT/3+w6uvhGwlT8+wupLDQ84we&#10;9RjERxxFvo76DM4XnPbgODGM7Ofc1Kt3d6h+eGHxugW701dEOLQaauaXx5fZk6cTjo8g1fAFa64D&#10;+4AJaGyoj+KxHILReU7H82wiFxVLrtdv33NEcSi/WL1bptllUMyPHfnwSWMvolFK4tEncDjc+RDJ&#10;QDGnxFoWb03XpfF39i8HJ0ZPIh/5TszDWI1Jp9WsSYX1kbshnJaKPwEbLdIvKQZeqFL6n3sgLUX3&#10;2bIicftmg2ajmg2wip+WMkgxmddh2tK9I7NrGXnS3OIVq9aY1FGUd2JxostLkho9LXTcwqf3lPXn&#10;221/AwAA//8DAFBLAwQUAAYACAAAACEAXY+dIuEAAAANAQAADwAAAGRycy9kb3ducmV2LnhtbEyP&#10;QU+DQBCF7yb+h82YeLMLjRCKLE1j9GRipHjwuMAUNmVnkd22+O+dnvQ47728eV+xXewozjh740hB&#10;vIpAILWuM9Qr+KxfHzIQPmjq9OgIFfygh215e1PovHMXqvC8D73gEvK5VjCEMOVS+nZAq/3KTUjs&#10;HdxsdeBz7mU36wuX21GuoyiVVhviD4Oe8HnA9rg/WQW7L6pezPd781EdKlPXm4je0qNS93fL7glE&#10;wCX8heE6n6dDyZsad6LOi1FBkm2YJbCRPMYMwZE0TtYgmquUJhnIspD/KcpfAAAA//8DAFBLAQIt&#10;ABQABgAIAAAAIQC2gziS/gAAAOEBAAATAAAAAAAAAAAAAAAAAAAAAABbQ29udGVudF9UeXBlc10u&#10;eG1sUEsBAi0AFAAGAAgAAAAhADj9If/WAAAAlAEAAAsAAAAAAAAAAAAAAAAALwEAAF9yZWxzLy5y&#10;ZWxzUEsBAi0AFAAGAAgAAAAhAD+jdRbrAQAAvgMAAA4AAAAAAAAAAAAAAAAALgIAAGRycy9lMm9E&#10;b2MueG1sUEsBAi0AFAAGAAgAAAAhAF2PnSLhAAAADQEAAA8AAAAAAAAAAAAAAAAARQQAAGRycy9k&#10;b3ducmV2LnhtbFBLBQYAAAAABAAEAPMAAABTBQAAAAA=&#10;" filled="f" stroked="f">
              <v:textbox inset="0,0,0,0">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A3" w:rsidRDefault="00854EA3">
    <w:pPr>
      <w:pStyle w:val="a3"/>
      <w:spacing w:line="14" w:lineRule="auto"/>
      <w:rPr>
        <w:sz w:val="20"/>
      </w:rPr>
    </w:pPr>
    <w:r>
      <w:rPr>
        <w:noProof/>
        <w:lang w:eastAsia="zh-CN"/>
      </w:rPr>
      <mc:AlternateContent>
        <mc:Choice Requires="wps">
          <w:drawing>
            <wp:anchor distT="0" distB="0" distL="114300" distR="114300" simplePos="0" relativeHeight="251656704" behindDoc="1" locked="0" layoutInCell="1" allowOverlap="1">
              <wp:simplePos x="0" y="0"/>
              <wp:positionH relativeFrom="page">
                <wp:posOffset>3740150</wp:posOffset>
              </wp:positionH>
              <wp:positionV relativeFrom="page">
                <wp:posOffset>9790430</wp:posOffset>
              </wp:positionV>
              <wp:extent cx="166370" cy="152400"/>
              <wp:effectExtent l="0" t="0" r="0" b="127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29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38" type="#_x0000_t202" style="position:absolute;margin-left:294.5pt;margin-top:770.9pt;width:13.1pt;height:12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jT6wEAAL4DAAAOAAAAZHJzL2Uyb0RvYy54bWysU8Fu2zAMvQ/YPwi6L3bSNhuMOEXXosOA&#10;bh3Q7gMYWbaF2aJGKbGzrx8lx1m33YZdBIqkHh8fqc312HfioMkbtKVcLnIptFVYGduU8uvz/Zt3&#10;UvgAtoIOrS7lUXt5vX39ajO4Qq+wxa7SJBjE+mJwpWxDcEWWedXqHvwCnbYcrJF6CHylJqsIBkbv&#10;u2yV5+tsQKocodLes/duCsptwq9rrcJjXXsdRFdK5hbSSencxTPbbqBoCFxr1IkG/AOLHozlomeo&#10;Owgg9mT+guqNIvRYh4XCPsO6NkqnHribZf5HN08tOJ16YXG8O8vk/x+s+nz4QsJUPLtLKSz0PKNn&#10;PQbxHkexvIr6DM4XnPbkODGM7Ofc1Kt3D6i+eWHxtgXb6BsiHFoNFfNbxpfZi6cTjo8gu+ETVlwH&#10;9gET0FhTH8VjOQSj85yO59lELiqWXK8v3nJEcWh5tbrM0+wyKObHjnz4oLEX0Sgl8egTOBwefIhk&#10;oJhTYi2L96br0vg7+5uDE6MnkY98J+Zh3I1Jp4tZkx1WR+6GcFoq/gRstEg/pBh4oUrpv++BtBTd&#10;R8uKxO2bDZqN3WyAVfy0lEGKybwN05buHZmmZeRJc4s3rFptUkdR3onFiS4vSWr0tNBxC1/eU9av&#10;b7f9CQAA//8DAFBLAwQUAAYACAAAACEAXY+dIuEAAAANAQAADwAAAGRycy9kb3ducmV2LnhtbEyP&#10;QU+DQBCF7yb+h82YeLMLjRCKLE1j9GRipHjwuMAUNmVnkd22+O+dnvQ47728eV+xXewozjh740hB&#10;vIpAILWuM9Qr+KxfHzIQPmjq9OgIFfygh215e1PovHMXqvC8D73gEvK5VjCEMOVS+nZAq/3KTUjs&#10;HdxsdeBz7mU36wuX21GuoyiVVhviD4Oe8HnA9rg/WQW7L6pezPd781EdKlPXm4je0qNS93fL7glE&#10;wCX8heE6n6dDyZsad6LOi1FBkm2YJbCRPMYMwZE0TtYgmquUJhnIspD/KcpfAAAA//8DAFBLAQIt&#10;ABQABgAIAAAAIQC2gziS/gAAAOEBAAATAAAAAAAAAAAAAAAAAAAAAABbQ29udGVudF9UeXBlc10u&#10;eG1sUEsBAi0AFAAGAAgAAAAhADj9If/WAAAAlAEAAAsAAAAAAAAAAAAAAAAALwEAAF9yZWxzLy5y&#10;ZWxzUEsBAi0AFAAGAAgAAAAhAKCXyNPrAQAAvgMAAA4AAAAAAAAAAAAAAAAALgIAAGRycy9lMm9E&#10;b2MueG1sUEsBAi0AFAAGAAgAAAAhAF2PnSLhAAAADQEAAA8AAAAAAAAAAAAAAAAARQQAAGRycy9k&#10;b3ducmV2LnhtbFBLBQYAAAAABAAEAPMAAABTBQAAAAA=&#10;" filled="f" stroked="f">
              <v:textbox inset="0,0,0,0">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29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A3" w:rsidRDefault="00854EA3">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3740150</wp:posOffset>
              </wp:positionH>
              <wp:positionV relativeFrom="page">
                <wp:posOffset>9790430</wp:posOffset>
              </wp:positionV>
              <wp:extent cx="166370" cy="152400"/>
              <wp:effectExtent l="0" t="0" r="0" b="127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39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39" type="#_x0000_t202" style="position:absolute;margin-left:294.5pt;margin-top:770.9pt;width:13.1pt;height:12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a/6wEAAL4DAAAOAAAAZHJzL2Uyb0RvYy54bWysU9tu2zAMfR+wfxD0vjhOu2ww4hRdiw4D&#10;ugvQ7gNoWY6F2aJGKbGzrx8lx1m3vRV9ESiSOjw8pDZXY9+JgyZv0JYyXyyl0FZhbeyulN8f7968&#10;l8IHsDV0aHUpj9rLq+3rV5vBFXqFLXa1JsEg1heDK2UbgiuyzKtW9+AX6LTlYIPUQ+Ar7bKaYGD0&#10;vstWy+U6G5BqR6i09+y9nYJym/CbRqvwtWm8DqIrJXML6aR0VvHMthsodgSuNepEA57BogdjuegZ&#10;6hYCiD2Z/6B6owg9NmGhsM+waYzSqQfuJl/+081DC06nXlgc784y+ZeDVV8O30iYmmd3IYWFnmf0&#10;qMcgPuAo8suoz+B8wWkPjhPDyH7OTb16d4/qhxcWb1qwO31NhEOroWZ+eXyZPXk64fgIUg2fseY6&#10;sA+YgMaG+igeyyEYned0PM8mclGx5Hp98Y4jikP529XlMs0ug2J+7MiHjxp7EY1SEo8+gcPh3odI&#10;Boo5JdayeGe6Lo2/s385ODF6EvnId2IexmpMOp01qbA+cjeE01LxJ2CjRfolxcALVUr/cw+kpeg+&#10;WVYkbt9s0GxUswFW8dNSBikm8yZMW7p3ZHYtI0+aW7xm1RqTOoryTixOdHlJUqOnhY5b+PSesv58&#10;u+1vAAAA//8DAFBLAwQUAAYACAAAACEAXY+dIuEAAAANAQAADwAAAGRycy9kb3ducmV2LnhtbEyP&#10;QU+DQBCF7yb+h82YeLMLjRCKLE1j9GRipHjwuMAUNmVnkd22+O+dnvQ47728eV+xXewozjh740hB&#10;vIpAILWuM9Qr+KxfHzIQPmjq9OgIFfygh215e1PovHMXqvC8D73gEvK5VjCEMOVS+nZAq/3KTUjs&#10;HdxsdeBz7mU36wuX21GuoyiVVhviD4Oe8HnA9rg/WQW7L6pezPd781EdKlPXm4je0qNS93fL7glE&#10;wCX8heE6n6dDyZsad6LOi1FBkm2YJbCRPMYMwZE0TtYgmquUJhnIspD/KcpfAAAA//8DAFBLAQIt&#10;ABQABgAIAAAAIQC2gziS/gAAAOEBAAATAAAAAAAAAAAAAAAAAAAAAABbQ29udGVudF9UeXBlc10u&#10;eG1sUEsBAi0AFAAGAAgAAAAhADj9If/WAAAAlAEAAAsAAAAAAAAAAAAAAAAALwEAAF9yZWxzLy5y&#10;ZWxzUEsBAi0AFAAGAAgAAAAhAF4Xtr/rAQAAvgMAAA4AAAAAAAAAAAAAAAAALgIAAGRycy9lMm9E&#10;b2MueG1sUEsBAi0AFAAGAAgAAAAhAF2PnSLhAAAADQEAAA8AAAAAAAAAAAAAAAAARQQAAGRycy9k&#10;b3ducmV2LnhtbFBLBQYAAAAABAAEAPMAAABTBQAAAAA=&#10;" filled="f" stroked="f">
              <v:textbox inset="0,0,0,0">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39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A3" w:rsidRDefault="00854EA3">
    <w:pPr>
      <w:pStyle w:val="a3"/>
      <w:spacing w:line="14" w:lineRule="auto"/>
      <w:rPr>
        <w:sz w:val="20"/>
      </w:rPr>
    </w:pPr>
    <w:r>
      <w:rPr>
        <w:noProof/>
        <w:lang w:eastAsia="zh-CN"/>
      </w:rPr>
      <mc:AlternateContent>
        <mc:Choice Requires="wps">
          <w:drawing>
            <wp:anchor distT="0" distB="0" distL="114300" distR="114300" simplePos="0" relativeHeight="251658752" behindDoc="1" locked="0" layoutInCell="1" allowOverlap="1">
              <wp:simplePos x="0" y="0"/>
              <wp:positionH relativeFrom="page">
                <wp:posOffset>3740150</wp:posOffset>
              </wp:positionH>
              <wp:positionV relativeFrom="page">
                <wp:posOffset>9790430</wp:posOffset>
              </wp:positionV>
              <wp:extent cx="166370" cy="152400"/>
              <wp:effectExtent l="0" t="0" r="0" b="127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49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40" type="#_x0000_t202" style="position:absolute;margin-left:294.5pt;margin-top:770.9pt;width:13.1pt;height:12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RW6wEAAL4DAAAOAAAAZHJzL2Uyb0RvYy54bWysU9tu2zAMfR+wfxD0vjhO12ww4hRdiw4D&#10;ugvQ7gNoWY6F2aJGKbGzrx8lx1m3vRV9ESiSOjw8pDZXY9+JgyZv0JYyXyyl0FZhbeyulN8f7968&#10;l8IHsDV0aHUpj9rLq+3rV5vBFXqFLXa1JsEg1heDK2UbgiuyzKtW9+AX6LTlYIPUQ+Ar7bKaYGD0&#10;vstWy+U6G5BqR6i09+y9nYJym/CbRqvwtWm8DqIrJXML6aR0VvHMthsodgSuNepEA57BogdjuegZ&#10;6hYCiD2Z/6B6owg9NmGhsM+waYzSqQfuJl/+081DC06nXlgc784y+ZeDVV8O30iYmme3ksJCzzN6&#10;1GMQH3AU+UXUZ3C+4LQHx4lhZD/npl69u0f1wwuLNy3Ynb4mwqHVUDO/PL7MnjydcHwEqYbPWHMd&#10;2AdMQGNDfRSP5RCMznM6nmcTuahYcr2+eMcRxaH8cvV2mWaXQTE/duTDR429iEYpiUefwOFw70Mk&#10;A8WcEmtZvDNdl8bf2b8cnBg9iXzkOzEPYzUmnS5nTSqsj9wN4bRU/AnYaJF+STHwQpXS/9wDaSm6&#10;T5YVids3GzQb1WyAVfy0lEGKybwJ05buHZldy8iT5havWbXGpI6ivBOLE11ektToaaHjFj69p6w/&#10;3277GwAA//8DAFBLAwQUAAYACAAAACEAXY+dIuEAAAANAQAADwAAAGRycy9kb3ducmV2LnhtbEyP&#10;QU+DQBCF7yb+h82YeLMLjRCKLE1j9GRipHjwuMAUNmVnkd22+O+dnvQ47728eV+xXewozjh740hB&#10;vIpAILWuM9Qr+KxfHzIQPmjq9OgIFfygh215e1PovHMXqvC8D73gEvK5VjCEMOVS+nZAq/3KTUjs&#10;HdxsdeBz7mU36wuX21GuoyiVVhviD4Oe8HnA9rg/WQW7L6pezPd781EdKlPXm4je0qNS93fL7glE&#10;wCX8heE6n6dDyZsad6LOi1FBkm2YJbCRPMYMwZE0TtYgmquUJhnIspD/KcpfAAAA//8DAFBLAQIt&#10;ABQABgAIAAAAIQC2gziS/gAAAOEBAAATAAAAAAAAAAAAAAAAAAAAAABbQ29udGVudF9UeXBlc10u&#10;eG1sUEsBAi0AFAAGAAgAAAAhADj9If/WAAAAlAEAAAsAAAAAAAAAAAAAAAAALwEAAF9yZWxzLy5y&#10;ZWxzUEsBAi0AFAAGAAgAAAAhADEh5FbrAQAAvgMAAA4AAAAAAAAAAAAAAAAALgIAAGRycy9lMm9E&#10;b2MueG1sUEsBAi0AFAAGAAgAAAAhAF2PnSLhAAAADQEAAA8AAAAAAAAAAAAAAAAARQQAAGRycy9k&#10;b3ducmV2LnhtbFBLBQYAAAAABAAEAPMAAABTBQAAAAA=&#10;" filled="f" stroked="f">
              <v:textbox inset="0,0,0,0">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49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A3" w:rsidRDefault="00854EA3">
    <w:pPr>
      <w:pStyle w:val="a3"/>
      <w:spacing w:line="14" w:lineRule="auto"/>
      <w:rPr>
        <w:sz w:val="20"/>
      </w:rPr>
    </w:pPr>
    <w:r>
      <w:rPr>
        <w:noProof/>
        <w:lang w:eastAsia="zh-CN"/>
      </w:rPr>
      <mc:AlternateContent>
        <mc:Choice Requires="wps">
          <w:drawing>
            <wp:anchor distT="0" distB="0" distL="114300" distR="114300" simplePos="0" relativeHeight="251661824" behindDoc="1" locked="0" layoutInCell="1" allowOverlap="1">
              <wp:simplePos x="0" y="0"/>
              <wp:positionH relativeFrom="page">
                <wp:posOffset>3740150</wp:posOffset>
              </wp:positionH>
              <wp:positionV relativeFrom="page">
                <wp:posOffset>9790430</wp:posOffset>
              </wp:positionV>
              <wp:extent cx="166370" cy="152400"/>
              <wp:effectExtent l="0" t="0" r="0" b="127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52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41" type="#_x0000_t202" style="position:absolute;margin-left:294.5pt;margin-top:770.9pt;width:13.1pt;height:12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q56gEAAL0DAAAOAAAAZHJzL2Uyb0RvYy54bWysU22P0zAM/o7Ef4jynXUbMFC17nTc6RDS&#10;8SLd8QO8NFkj2jg42drx63HSdhzwDfElcmzn8ePHzvZq6Fpx0hQsukquFksptFNYW3eo5NfHuxdv&#10;pQgRXA0tOl3Jsw7yavf82bb3pV5jg22tSTCIC2XvK9nE6MuiCKrRHYQFeu04aJA6iHylQ1ET9Ize&#10;tcV6udwUPVLtCZUOgb23Y1DuMr4xWsXPxgQdRVtJ5hbzSfncp7PYbaE8EPjGqokG/AOLDqzjoheo&#10;W4ggjmT/guqsIgxo4kJhV6AxVuncA3ezWv7RzUMDXudeWJzgLzKF/werPp2+kLB1JTdSOOh4RI96&#10;iOIdDmK1TvL0PpSc9eA5Lw7s5zHnVoO/R/UtCIc3DbiDvibCvtFQM71Velk8eTrihASy7z9izXXg&#10;GDEDDYa6pB2rIRidx3S+jCZxUankZvPyDUcUh1av16+WeXQFlPNjTyG+19iJZFSSePIZHE73ISYy&#10;UM4pqZbDO9u2efqt+83BicmTySe+I/M47IdJpkmTPdZn7oZw3Cn+A2w0SD+k6HmfKhm+H4G0FO0H&#10;x4qk5ZsNmo39bIBT/LSSUYrRvInjkh492UPDyKPmDq9ZNWNzR0nekcVEl3ckNzrtc1rCp/ec9evX&#10;7X4CAAD//wMAUEsDBBQABgAIAAAAIQBdj50i4QAAAA0BAAAPAAAAZHJzL2Rvd25yZXYueG1sTI9B&#10;T4NAEIXvJv6HzZh4swuNEIosTWP0ZGKkePC4wBQ2ZWeR3bb4752e9Djvvbx5X7Fd7CjOOHvjSEG8&#10;ikAgta4z1Cv4rF8fMhA+aOr06AgV/KCHbXl7U+i8cxeq8LwPveAS8rlWMIQw5VL6dkCr/cpNSOwd&#10;3Gx14HPuZTfrC5fbUa6jKJVWG+IPg57wecD2uD9ZBbsvql7M93vzUR0qU9ebiN7So1L3d8vuCUTA&#10;JfyF4Tqfp0PJmxp3os6LUUGSbZglsJE8xgzBkTRO1iCaq5QmGciykP8pyl8AAAD//wMAUEsBAi0A&#10;FAAGAAgAAAAhALaDOJL+AAAA4QEAABMAAAAAAAAAAAAAAAAAAAAAAFtDb250ZW50X1R5cGVzXS54&#10;bWxQSwECLQAUAAYACAAAACEAOP0h/9YAAACUAQAACwAAAAAAAAAAAAAAAAAvAQAAX3JlbHMvLnJl&#10;bHNQSwECLQAUAAYACAAAACEAuicaueoBAAC9AwAADgAAAAAAAAAAAAAAAAAuAgAAZHJzL2Uyb0Rv&#10;Yy54bWxQSwECLQAUAAYACAAAACEAXY+dIuEAAAANAQAADwAAAAAAAAAAAAAAAABEBAAAZHJzL2Rv&#10;d25yZXYueG1sUEsFBgAAAAAEAAQA8wAAAFIFAAAAAA==&#10;" filled="f" stroked="f">
              <v:textbox inset="0,0,0,0">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52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A3" w:rsidRDefault="00854EA3">
    <w:pPr>
      <w:pStyle w:val="a3"/>
      <w:spacing w:line="14" w:lineRule="auto"/>
      <w:rPr>
        <w:sz w:val="20"/>
      </w:rPr>
    </w:pPr>
    <w:r>
      <w:rPr>
        <w:noProof/>
        <w:lang w:eastAsia="zh-CN"/>
      </w:rPr>
      <mc:AlternateContent>
        <mc:Choice Requires="wps">
          <w:drawing>
            <wp:anchor distT="0" distB="0" distL="114300" distR="114300" simplePos="0" relativeHeight="251656192" behindDoc="1" locked="0" layoutInCell="1" allowOverlap="1">
              <wp:simplePos x="0" y="0"/>
              <wp:positionH relativeFrom="page">
                <wp:posOffset>3740150</wp:posOffset>
              </wp:positionH>
              <wp:positionV relativeFrom="page">
                <wp:posOffset>9790430</wp:posOffset>
              </wp:positionV>
              <wp:extent cx="166370" cy="152400"/>
              <wp:effectExtent l="0" t="0" r="0" b="127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42" type="#_x0000_t202" style="position:absolute;margin-left:294.5pt;margin-top:770.9pt;width:13.1pt;height:12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e66wEAAL4DAAAOAAAAZHJzL2Uyb0RvYy54bWysU8Fu2zAMvQ/YPwi6L46zLR2MOEXXosOA&#10;bh3Q7gNoWY6F2aJGKbGzrx8lx1m33opdBIqkHh8fqc3l2HfioMkbtKXMF0sptFVYG7sr5ffH2zcf&#10;pPABbA0dWl3Ko/bycvv61WZwhV5hi12tSTCI9cXgStmG4Ios86rVPfgFOm052CD1EPhKu6wmGBi9&#10;77LVcrnOBqTaESrtPXtvpqDcJvym0SrcN43XQXSlZG4hnZTOKp7ZdgPFjsC1Rp1owAtY9GAsFz1D&#10;3UAAsSfzDKo3itBjExYK+wybxiideuBu8uU/3Ty04HTqhcXx7iyT/3+w6uvhGwlT8+xyKSz0PKNH&#10;PQbxEUeRr6I+g/MFpz04Tgwj+zk39erdHaofXli8bsHu9BURDq2Gmvnl8WX25OmE4yNINXzBmuvA&#10;PmACGhvqo3gsh2B0ntPxPJvIRcWS6/XbC44oDuXvV++WaXYZFPNjRz580tiLaJSSePQJHA53PkQy&#10;UMwpsZbFW9N1afyd/cvBidGTyEe+E/MwVmPS6WLWpML6yN0QTkvFn4CNFumXFAMvVCn9zz2QlqL7&#10;bFmRuH2zQbNRzQZYxU9LGaSYzOswbenekdm1jDxpbvGKVWtM6ijKO7E40eUlSY2eFjpu4dN7yvrz&#10;7ba/AQAA//8DAFBLAwQUAAYACAAAACEAXY+dIuEAAAANAQAADwAAAGRycy9kb3ducmV2LnhtbEyP&#10;QU+DQBCF7yb+h82YeLMLjRCKLE1j9GRipHjwuMAUNmVnkd22+O+dnvQ47728eV+xXewozjh740hB&#10;vIpAILWuM9Qr+KxfHzIQPmjq9OgIFfygh215e1PovHMXqvC8D73gEvK5VjCEMOVS+nZAq/3KTUjs&#10;HdxsdeBz7mU36wuX21GuoyiVVhviD4Oe8HnA9rg/WQW7L6pezPd781EdKlPXm4je0qNS93fL7glE&#10;wCX8heE6n6dDyZsad6LOi1FBkm2YJbCRPMYMwZE0TtYgmquUJhnIspD/KcpfAAAA//8DAFBLAQIt&#10;ABQABgAIAAAAIQC2gziS/gAAAOEBAAATAAAAAAAAAAAAAAAAAAAAAABbQ29udGVudF9UeXBlc10u&#10;eG1sUEsBAi0AFAAGAAgAAAAhADj9If/WAAAAlAEAAAsAAAAAAAAAAAAAAAAALwEAAF9yZWxzLy5y&#10;ZWxzUEsBAi0AFAAGAAgAAAAhAJKKF7rrAQAAvgMAAA4AAAAAAAAAAAAAAAAALgIAAGRycy9lMm9E&#10;b2MueG1sUEsBAi0AFAAGAAgAAAAhAF2PnSLhAAAADQEAAA8AAAAAAAAAAAAAAAAARQQAAGRycy9k&#10;b3ducmV2LnhtbFBLBQYAAAAABAAEAPMAAABTBQAAAAA=&#10;" filled="f" stroked="f">
              <v:textbox inset="0,0,0,0">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61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A3" w:rsidRDefault="00854EA3">
    <w:pPr>
      <w:pStyle w:val="a3"/>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3740150</wp:posOffset>
              </wp:positionH>
              <wp:positionV relativeFrom="page">
                <wp:posOffset>9790430</wp:posOffset>
              </wp:positionV>
              <wp:extent cx="166370" cy="152400"/>
              <wp:effectExtent l="0" t="0" r="0" b="127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43" type="#_x0000_t202" style="position:absolute;margin-left:294.5pt;margin-top:770.9pt;width:13.1pt;height:1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OGZ6QEAAL4DAAAOAAAAZHJzL2Uyb0RvYy54bWysU8Fu1DAQvSPxD5bvbJIFlirabFVaFSEV&#10;itTyAY5jJxaJx4y9myxfz9jZLAVuVS/W2B6/ee/NeHs5DT07KPQGbMWLVc6ZshIaY9uKf3+8fXPB&#10;mQ/CNqIHqyp+VJ5f7l6/2o6uVGvooG8UMgKxvhxdxbsQXJllXnZqEH4FTlm61ICDCLTFNmtQjIQ+&#10;9Nk6zzfZCNg4BKm8p9Ob+ZLvEr7WSoZ7rb0KrK84cQtpxbTWcc12W1G2KFxn5ImGeAaLQRhLRc9Q&#10;NyIItkfzH9RgJIIHHVYShgy0NlIlDaSmyP9R89AJp5IWMse7s03+5WDl18M3ZKah3pE9VgzUo0c1&#10;BfYRJlYU0Z/R+ZLSHhwlhonOKTdp9e4O5A/PLFx3wrbqChHGTomG+KWX2ZOnM46PIPX4BRqqI/YB&#10;EtCkcYjmkR2M0InI8dybyEXGkpvN2w90I+mqeL9+l6feZaJcHjv04ZOCgcWg4kitT+DicOcDyaDU&#10;JSXWsnBr+j61v7d/HVBiPEnkI9+ZeZjqKfl0sXhSQ3MkNQjzUNEnoKAD/MXZSANVcf9zL1Bx1n+2&#10;5EicviXAJaiXQFhJTyseOJvD6zBP6d6haTtCnj23cEWuaZMURXtnFie6NCRJ6Gmg4xQ+3aesP99u&#10;9xsAAP//AwBQSwMEFAAGAAgAAAAhAF2PnSLhAAAADQEAAA8AAABkcnMvZG93bnJldi54bWxMj0FP&#10;g0AQhe8m/ofNmHizC40QiixNY/RkYqR48LjAFDZlZ5HdtvjvnZ70OO+9vHlfsV3sKM44e+NIQbyK&#10;QCC1rjPUK/isXx8yED5o6vToCBX8oIdteXtT6LxzF6rwvA+94BLyuVYwhDDlUvp2QKv9yk1I7B3c&#10;bHXgc+5lN+sLl9tRrqMolVYb4g+DnvB5wPa4P1kFuy+qXsz3e/NRHSpT15uI3tKjUvd3y+4JRMAl&#10;/IXhOp+nQ8mbGneizotRQZJtmCWwkTzGDMGRNE7WIJqrlCYZyLKQ/ynKXwAAAP//AwBQSwECLQAU&#10;AAYACAAAACEAtoM4kv4AAADhAQAAEwAAAAAAAAAAAAAAAAAAAAAAW0NvbnRlbnRfVHlwZXNdLnht&#10;bFBLAQItABQABgAIAAAAIQA4/SH/1gAAAJQBAAALAAAAAAAAAAAAAAAAAC8BAABfcmVscy8ucmVs&#10;c1BLAQItABQABgAIAAAAIQC9COGZ6QEAAL4DAAAOAAAAAAAAAAAAAAAAAC4CAABkcnMvZTJvRG9j&#10;LnhtbFBLAQItABQABgAIAAAAIQBdj50i4QAAAA0BAAAPAAAAAAAAAAAAAAAAAEMEAABkcnMvZG93&#10;bnJldi54bWxQSwUGAAAAAAQABADzAAAAUQUAAAAA&#10;" filled="f" stroked="f">
              <v:textbox inset="0,0,0,0">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61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A3" w:rsidRDefault="00854EA3">
    <w:pPr>
      <w:pStyle w:val="a3"/>
      <w:spacing w:line="14" w:lineRule="auto"/>
      <w:rPr>
        <w:sz w:val="20"/>
      </w:rPr>
    </w:pP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3876040</wp:posOffset>
              </wp:positionH>
              <wp:positionV relativeFrom="page">
                <wp:posOffset>9790430</wp:posOffset>
              </wp:positionV>
              <wp:extent cx="166370" cy="152400"/>
              <wp:effectExtent l="0" t="0" r="0" b="127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64</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44" type="#_x0000_t202" style="position:absolute;margin-left:305.2pt;margin-top:770.9pt;width:13.1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26gEAALwDAAAOAAAAZHJzL2Uyb0RvYy54bWysU1Fv0zAQfkfiP1h+p2kLdCNqOo1NQ0hj&#10;IG38gIvjJBaJz5zdJuXXc3aaMuAN8WKd787ffffdeXs19p04aPIGbSFXi6UU2iqsjG0K+fXp7tWl&#10;FD6AraBDqwt51F5e7V6+2A4u12tssas0CQaxPh9cIdsQXJ5lXrW6B79Apy0Ha6QeAl+pySqCgdH7&#10;Llsvl5tsQKocodLes/d2Cspdwq9rrcLnuvY6iK6QzC2kk9JZxjPbbSFvCFxr1IkG/AOLHozlomeo&#10;Wwgg9mT+guqNIvRYh4XCPsO6NkqnHrib1fKPbh5bcDr1wuJ4d5bJ/z9Y9XD4QsJUhbyQwkLPI3rS&#10;YxDvcRSXUZ3B+ZyTHh2nhZHdPOXUqXf3qL55YfGmBdvoayIcWg0Vs1vFl9mzpxOOjyDl8AkrLgP7&#10;gAlorKmP0rEYgtF5SsfzZCIVFUtuNq8vOKI4tHq7frNMk8sgnx878uGDxl5Eo5DEg0/gcLj3IZKB&#10;fE6JtSzema5Lw+/sbw5OjJ5EPvKdmIexHJNK72ZNSqyO3A3htFL8BdhokX5IMfA6FdJ/3wNpKbqP&#10;lhWJuzcbNBvlbIBV/LSQQYrJvAnTju4dmaZl5Elzi9esWm1SR1HeicWJLq9IavS0znEHn99T1q9P&#10;t/sJAAD//wMAUEsDBBQABgAIAAAAIQBAOUgP4AAAAA0BAAAPAAAAZHJzL2Rvd25yZXYueG1sTI/B&#10;TsMwEETvSPyDtUjcqB1orRLiVBWCExIiDQeOTuwmVuN1iN02/D3bExx35ml2ptjMfmAnO0UXUEG2&#10;EMAstsE47BR81q93a2AxaTR6CGgV/NgIm/L6qtC5CWes7GmXOkYhGHOtoE9pzDmPbW+9joswWiRv&#10;HyavE51Tx82kzxTuB34vhOReO6QPvR7tc2/bw+7oFWy/sHpx3+/NR7WvXF0/CnyTB6Vub+btE7Bk&#10;5/QHw6U+VYeSOjXhiCayQYHMxJJQMlbLjEYQIh+kBNZcJLlaAy8L/n9F+QsAAP//AwBQSwECLQAU&#10;AAYACAAAACEAtoM4kv4AAADhAQAAEwAAAAAAAAAAAAAAAAAAAAAAW0NvbnRlbnRfVHlwZXNdLnht&#10;bFBLAQItABQABgAIAAAAIQA4/SH/1gAAAJQBAAALAAAAAAAAAAAAAAAAAC8BAABfcmVscy8ucmVs&#10;c1BLAQItABQABgAIAAAAIQCv/Q026gEAALwDAAAOAAAAAAAAAAAAAAAAAC4CAABkcnMvZTJvRG9j&#10;LnhtbFBLAQItABQABgAIAAAAIQBAOUgP4AAAAA0BAAAPAAAAAAAAAAAAAAAAAEQEAABkcnMvZG93&#10;bnJldi54bWxQSwUGAAAAAAQABADzAAAAUQUAAAAA&#10;" filled="f" stroked="f">
              <v:textbox inset="0,0,0,0">
                <w:txbxContent>
                  <w:p w:rsidR="00854EA3" w:rsidRDefault="00854EA3">
                    <w:pPr>
                      <w:spacing w:before="12"/>
                      <w:ind w:left="40"/>
                      <w:rPr>
                        <w:rFonts w:ascii="Times New Roman"/>
                        <w:sz w:val="18"/>
                      </w:rPr>
                    </w:pPr>
                    <w:r>
                      <w:fldChar w:fldCharType="begin"/>
                    </w:r>
                    <w:r>
                      <w:rPr>
                        <w:rFonts w:ascii="Times New Roman"/>
                        <w:sz w:val="18"/>
                      </w:rPr>
                      <w:instrText xml:space="preserve"> PAGE </w:instrText>
                    </w:r>
                    <w:r>
                      <w:fldChar w:fldCharType="separate"/>
                    </w:r>
                    <w:r w:rsidR="00D94E58">
                      <w:rPr>
                        <w:rFonts w:ascii="Times New Roman"/>
                        <w:noProof/>
                        <w:sz w:val="18"/>
                      </w:rPr>
                      <w:t>64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960" w:rsidRDefault="00B41960">
      <w:r>
        <w:separator/>
      </w:r>
    </w:p>
  </w:footnote>
  <w:footnote w:type="continuationSeparator" w:id="0">
    <w:p w:rsidR="00B41960" w:rsidRDefault="00B41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A3" w:rsidRDefault="00854EA3">
    <w:pPr>
      <w:pStyle w:val="a3"/>
      <w:spacing w:line="14" w:lineRule="auto"/>
      <w:rPr>
        <w:sz w:val="20"/>
      </w:rPr>
    </w:pPr>
    <w:r>
      <w:rPr>
        <w:noProof/>
        <w:lang w:eastAsia="zh-CN"/>
      </w:rPr>
      <mc:AlternateContent>
        <mc:Choice Requires="wps">
          <w:drawing>
            <wp:anchor distT="0" distB="0" distL="114300" distR="114300" simplePos="0" relativeHeight="251653632" behindDoc="1" locked="0" layoutInCell="1" allowOverlap="1">
              <wp:simplePos x="0" y="0"/>
              <wp:positionH relativeFrom="page">
                <wp:posOffset>821055</wp:posOffset>
              </wp:positionH>
              <wp:positionV relativeFrom="page">
                <wp:posOffset>705485</wp:posOffset>
              </wp:positionV>
              <wp:extent cx="6005195" cy="0"/>
              <wp:effectExtent l="11430" t="10160" r="12700" b="889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9144">
                        <a:solidFill>
                          <a:srgbClr val="000000"/>
                        </a:solidFill>
                        <a:round/>
                      </a:ln>
                    </wps:spPr>
                    <wps:bodyPr/>
                  </wps:wsp>
                </a:graphicData>
              </a:graphic>
            </wp:anchor>
          </w:drawing>
        </mc:Choice>
        <mc:Fallback>
          <w:pict>
            <v:line w14:anchorId="5326F2DF" id="Line 19" o:spid="_x0000_s1026" style="position:absolute;left:0;text-align:left;z-index:-251662848;visibility:visible;mso-wrap-style:square;mso-wrap-distance-left:9pt;mso-wrap-distance-top:0;mso-wrap-distance-right:9pt;mso-wrap-distance-bottom:0;mso-position-horizontal:absolute;mso-position-horizontal-relative:page;mso-position-vertical:absolute;mso-position-vertical-relative:page" from="64.65pt,55.55pt" to="537.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8PtgEAAFMDAAAOAAAAZHJzL2Uyb0RvYy54bWysU01vGyEQvVfqf0Dc692NkqheeZ2Do/Ti&#10;tpaS/gAMrBcVGDRg7/rfd8AfSdtblD2ghZl5M+89WDxMzrKDxmjAd7yZ1ZxpL0EZv+v4r5enL185&#10;i0l4JSx43fGjjvxh+fnTYgytvoEBrNLICMTHdgwdH1IKbVVFOWgn4gyC9hTsAZ1ItMVdpVCMhO5s&#10;dVPX99UIqAKC1DHS6eMpyJcFv++1TD/7PurEbMdptlRWLOs2r9VyIdodijAYeR5DvGMKJ4ynpleo&#10;R5EE26P5D8oZiRChTzMJroK+N1IXDsSmqf9h8zyIoAsXEieGq0zx42Dlj8MGmVHkHTnlhSOP1sZr&#10;1syzNmOILaWs/AYzOzn557AG+TsyD6tB+J0uM74cA9U1uaL6qyRvYqAO2/E7KMoR+wRFqKlHlyFJ&#10;AjYVP45XP/SUmKTD+7q+a+Z3nMlLrBLtpTBgTN80OJZ/Om5p6AIsDuuY8iCivaTkPh6ejLXFbuvZ&#10;2PF5c3tbCiJYo3Iwp0XcbVcW2UHkC1O+wooib9MQ9l6dmlh/Jp15nhTbgjpu8CIGOVemOd+yfDXe&#10;7kv161tY/gEAAP//AwBQSwMEFAAGAAgAAAAhAPvn2VzbAAAADAEAAA8AAABkcnMvZG93bnJldi54&#10;bWxMT01PwzAMvSPxHyIjcWMpQ2xQmk5oKhfEAQo/wGtMU9E4VZOtZb8eT0ICn/zsp/dRbGbfqwON&#10;sQts4HqRgSJugu24NfDx/nR1ByomZIt9YDLwTRE25flZgbkNE7/RoU6tEhGOORpwKQ251rFx5DEu&#10;wkAsv88wekwCx1bbEScR971eZtlKe+xYHBwOtHXUfNV7b6B+fZlWz8fjVK3rDmNKnauqrTGXF/Pj&#10;A6hEc/ojwym+RIdSMu3Cnm1UveDl/Y1QZZEBdWJk61upt/s96bLQ/0uUPwAAAP//AwBQSwECLQAU&#10;AAYACAAAACEAtoM4kv4AAADhAQAAEwAAAAAAAAAAAAAAAAAAAAAAW0NvbnRlbnRfVHlwZXNdLnht&#10;bFBLAQItABQABgAIAAAAIQA4/SH/1gAAAJQBAAALAAAAAAAAAAAAAAAAAC8BAABfcmVscy8ucmVs&#10;c1BLAQItABQABgAIAAAAIQBD9C8PtgEAAFMDAAAOAAAAAAAAAAAAAAAAAC4CAABkcnMvZTJvRG9j&#10;LnhtbFBLAQItABQABgAIAAAAIQD759lc2wAAAAwBAAAPAAAAAAAAAAAAAAAAABAEAABkcnMvZG93&#10;bnJldi54bWxQSwUGAAAAAAQABADzAAAAGAUAAAAA&#10;" strokeweight=".72pt">
              <w10:wrap anchorx="page" anchory="page"/>
            </v:line>
          </w:pict>
        </mc:Fallback>
      </mc:AlternateContent>
    </w:r>
    <w:r>
      <w:rPr>
        <w:noProof/>
        <w:lang w:eastAsia="zh-CN"/>
      </w:rPr>
      <mc:AlternateContent>
        <mc:Choice Requires="wps">
          <w:drawing>
            <wp:anchor distT="0" distB="0" distL="114300" distR="114300" simplePos="0" relativeHeight="251654656" behindDoc="1" locked="0" layoutInCell="1" allowOverlap="1">
              <wp:simplePos x="0" y="0"/>
              <wp:positionH relativeFrom="page">
                <wp:posOffset>808990</wp:posOffset>
              </wp:positionH>
              <wp:positionV relativeFrom="page">
                <wp:posOffset>544830</wp:posOffset>
              </wp:positionV>
              <wp:extent cx="5969000" cy="139700"/>
              <wp:effectExtent l="0" t="1905" r="3810" b="127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39700"/>
                      </a:xfrm>
                      <a:prstGeom prst="rect">
                        <a:avLst/>
                      </a:prstGeom>
                      <a:noFill/>
                      <a:ln>
                        <a:noFill/>
                      </a:ln>
                    </wps:spPr>
                    <wps:txbx>
                      <w:txbxContent>
                        <w:p w:rsidR="00854EA3" w:rsidRDefault="00854EA3">
                          <w:pPr>
                            <w:spacing w:line="220" w:lineRule="exact"/>
                            <w:ind w:left="20"/>
                            <w:rPr>
                              <w:sz w:val="18"/>
                              <w:lang w:eastAsia="zh-CN"/>
                            </w:rPr>
                          </w:pPr>
                          <w:r>
                            <w:rPr>
                              <w:rFonts w:hint="eastAsia"/>
                              <w:spacing w:val="-17"/>
                              <w:sz w:val="18"/>
                              <w:lang w:eastAsia="zh-CN"/>
                            </w:rPr>
                            <w:t>圣堂山</w:t>
                          </w:r>
                          <w:r>
                            <w:rPr>
                              <w:spacing w:val="-17"/>
                              <w:sz w:val="18"/>
                              <w:lang w:eastAsia="zh-CN"/>
                            </w:rPr>
                            <w:t>5A级景区路网提升工程-长垌滴水经胶厂至大櫈公路项目前期工作</w:t>
                          </w:r>
                          <w:r>
                            <w:rPr>
                              <w:sz w:val="18"/>
                              <w:lang w:eastAsia="zh-CN"/>
                            </w:rPr>
                            <w:t>（</w:t>
                          </w:r>
                          <w:r w:rsidRPr="00DC40F2">
                            <w:rPr>
                              <w:sz w:val="18"/>
                              <w:lang w:eastAsia="zh-CN"/>
                            </w:rPr>
                            <w:t>LBZC2020-G3-240106-GXTZ</w:t>
                          </w:r>
                          <w:r>
                            <w:rPr>
                              <w:sz w:val="18"/>
                              <w:lang w:eastAsia="zh-CN"/>
                            </w:rPr>
                            <w:t>）招标文件</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35" type="#_x0000_t202" style="position:absolute;margin-left:63.7pt;margin-top:42.9pt;width:470pt;height:11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DO6AEAALgDAAAOAAAAZHJzL2Uyb0RvYy54bWysU9tu2zAMfR+wfxD0vtjusLYx4hRdiw4D&#10;ugvQ7gMYWbaF2aJGKbGzrx8lJ2m3vRV9EWheDg8P6dXVNPRip8kbtJUsFrkU2iqsjW0r+ePx7t2l&#10;FD6AraFHqyu5115erd++WY2u1GfYYV9rEgxifTm6SnYhuDLLvOr0AH6BTlsONkgDBP6kNqsJRkYf&#10;+uwsz8+zEal2hEp7z97bOSjXCb9ptArfmsbrIPpKMreQXkrvJr7ZegVlS+A6ow404AUsBjCWm56g&#10;biGA2JL5D2owitBjExYKhwybxiidZuBpivyfaR46cDrNwuJ4d5LJvx6s+rr7TsLUvLsLKSwMvKNH&#10;PQXxESdRXEZ9RudLTntwnBgm9nNumtW7e1Q/vbB404Ft9TURjp2GmvkVsTJ7Vjrj+AiyGb9gzX1g&#10;GzABTQ0NUTyWQzA672l/2k3kotj5YXm+zHMOKY4V75cXbMcWUB6rHfnwSeMgolFJ4t0ndNjd+zCn&#10;HlNiM4t3pu/ZD2Vv/3IwZvQk9pHwTD1Mm4mz40gbrPc8B+F8Tnz+bHRIv6UY+ZQq6X9tgbQU/WfL&#10;WsS7Oxp0NDZHA6zi0koGKWbzJsz3uXVk2o6RZ7UtXrNejUmjPLE48OTzSGIcTjne3/PvlPX0w63/&#10;AAAA//8DAFBLAwQUAAYACAAAACEA/4HR+94AAAALAQAADwAAAGRycy9kb3ducmV2LnhtbEyPwU7D&#10;MBBE70j8g7VI3KjdCtKQxqkqBCckRBoOHJ14m1iN1yF22/D3OKdy29kdzb7Jt5Pt2RlHbxxJWC4E&#10;MKTGaUOthK/q7SEF5oMirXpHKOEXPWyL25tcZdpdqMTzPrQshpDPlIQuhCHj3DcdWuUXbkCKt4Mb&#10;rQpRji3Xo7rEcNvzlRAJt8pQ/NCpAV86bI77k5Ww+6by1fx81J/loTRV9SzoPTlKeX837TbAAk7h&#10;aoYZP6JDEZlqdyLtWR/1av0YrRLSp1hhNohk3tTztE6BFzn/36H4AwAA//8DAFBLAQItABQABgAI&#10;AAAAIQC2gziS/gAAAOEBAAATAAAAAAAAAAAAAAAAAAAAAABbQ29udGVudF9UeXBlc10ueG1sUEsB&#10;Ai0AFAAGAAgAAAAhADj9If/WAAAAlAEAAAsAAAAAAAAAAAAAAAAALwEAAF9yZWxzLy5yZWxzUEsB&#10;Ai0AFAAGAAgAAAAhABuGUM7oAQAAuAMAAA4AAAAAAAAAAAAAAAAALgIAAGRycy9lMm9Eb2MueG1s&#10;UEsBAi0AFAAGAAgAAAAhAP+B0fveAAAACwEAAA8AAAAAAAAAAAAAAAAAQgQAAGRycy9kb3ducmV2&#10;LnhtbFBLBQYAAAAABAAEAPMAAABNBQAAAAA=&#10;" filled="f" stroked="f">
              <v:textbox inset="0,0,0,0">
                <w:txbxContent>
                  <w:p w:rsidR="00854EA3" w:rsidRDefault="00854EA3">
                    <w:pPr>
                      <w:spacing w:line="220" w:lineRule="exact"/>
                      <w:ind w:left="20"/>
                      <w:rPr>
                        <w:sz w:val="18"/>
                        <w:lang w:eastAsia="zh-CN"/>
                      </w:rPr>
                    </w:pPr>
                    <w:r>
                      <w:rPr>
                        <w:rFonts w:hint="eastAsia"/>
                        <w:spacing w:val="-17"/>
                        <w:sz w:val="18"/>
                        <w:lang w:eastAsia="zh-CN"/>
                      </w:rPr>
                      <w:t>圣堂山</w:t>
                    </w:r>
                    <w:r>
                      <w:rPr>
                        <w:spacing w:val="-17"/>
                        <w:sz w:val="18"/>
                        <w:lang w:eastAsia="zh-CN"/>
                      </w:rPr>
                      <w:t>5A级景区路网提升工程-长垌滴水经胶厂至大櫈公路项目前期工作</w:t>
                    </w:r>
                    <w:r>
                      <w:rPr>
                        <w:sz w:val="18"/>
                        <w:lang w:eastAsia="zh-CN"/>
                      </w:rPr>
                      <w:t>（</w:t>
                    </w:r>
                    <w:r w:rsidRPr="00DC40F2">
                      <w:rPr>
                        <w:sz w:val="18"/>
                        <w:lang w:eastAsia="zh-CN"/>
                      </w:rPr>
                      <w:t>LBZC2020-G3-240106-GXTZ</w:t>
                    </w:r>
                    <w:r>
                      <w:rPr>
                        <w:sz w:val="18"/>
                        <w:lang w:eastAsia="zh-CN"/>
                      </w:rPr>
                      <w:t>）招标文件</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B0F"/>
    <w:multiLevelType w:val="multilevel"/>
    <w:tmpl w:val="00600B0F"/>
    <w:lvl w:ilvl="0">
      <w:start w:val="12"/>
      <w:numFmt w:val="decimal"/>
      <w:lvlText w:val="%1"/>
      <w:lvlJc w:val="left"/>
      <w:pPr>
        <w:ind w:left="1376" w:hanging="543"/>
      </w:pPr>
      <w:rPr>
        <w:rFonts w:hint="default"/>
      </w:rPr>
    </w:lvl>
    <w:lvl w:ilvl="1">
      <w:start w:val="4"/>
      <w:numFmt w:val="decimal"/>
      <w:lvlText w:val="%1.%2"/>
      <w:lvlJc w:val="left"/>
      <w:pPr>
        <w:ind w:left="1376" w:hanging="543"/>
      </w:pPr>
      <w:rPr>
        <w:rFonts w:ascii="宋体" w:eastAsia="宋体" w:hAnsi="宋体" w:cs="宋体" w:hint="default"/>
        <w:b/>
        <w:bCs/>
        <w:spacing w:val="0"/>
        <w:w w:val="99"/>
        <w:sz w:val="24"/>
        <w:szCs w:val="24"/>
      </w:rPr>
    </w:lvl>
    <w:lvl w:ilvl="2">
      <w:numFmt w:val="bullet"/>
      <w:lvlText w:val="•"/>
      <w:lvlJc w:val="left"/>
      <w:pPr>
        <w:ind w:left="3293" w:hanging="543"/>
      </w:pPr>
      <w:rPr>
        <w:rFonts w:hint="default"/>
      </w:rPr>
    </w:lvl>
    <w:lvl w:ilvl="3">
      <w:numFmt w:val="bullet"/>
      <w:lvlText w:val="•"/>
      <w:lvlJc w:val="left"/>
      <w:pPr>
        <w:ind w:left="4249" w:hanging="543"/>
      </w:pPr>
      <w:rPr>
        <w:rFonts w:hint="default"/>
      </w:rPr>
    </w:lvl>
    <w:lvl w:ilvl="4">
      <w:numFmt w:val="bullet"/>
      <w:lvlText w:val="•"/>
      <w:lvlJc w:val="left"/>
      <w:pPr>
        <w:ind w:left="5206" w:hanging="543"/>
      </w:pPr>
      <w:rPr>
        <w:rFonts w:hint="default"/>
      </w:rPr>
    </w:lvl>
    <w:lvl w:ilvl="5">
      <w:numFmt w:val="bullet"/>
      <w:lvlText w:val="•"/>
      <w:lvlJc w:val="left"/>
      <w:pPr>
        <w:ind w:left="6163" w:hanging="543"/>
      </w:pPr>
      <w:rPr>
        <w:rFonts w:hint="default"/>
      </w:rPr>
    </w:lvl>
    <w:lvl w:ilvl="6">
      <w:numFmt w:val="bullet"/>
      <w:lvlText w:val="•"/>
      <w:lvlJc w:val="left"/>
      <w:pPr>
        <w:ind w:left="7119" w:hanging="543"/>
      </w:pPr>
      <w:rPr>
        <w:rFonts w:hint="default"/>
      </w:rPr>
    </w:lvl>
    <w:lvl w:ilvl="7">
      <w:numFmt w:val="bullet"/>
      <w:lvlText w:val="•"/>
      <w:lvlJc w:val="left"/>
      <w:pPr>
        <w:ind w:left="8076" w:hanging="543"/>
      </w:pPr>
      <w:rPr>
        <w:rFonts w:hint="default"/>
      </w:rPr>
    </w:lvl>
    <w:lvl w:ilvl="8">
      <w:numFmt w:val="bullet"/>
      <w:lvlText w:val="•"/>
      <w:lvlJc w:val="left"/>
      <w:pPr>
        <w:ind w:left="9032" w:hanging="543"/>
      </w:pPr>
      <w:rPr>
        <w:rFonts w:hint="default"/>
      </w:rPr>
    </w:lvl>
  </w:abstractNum>
  <w:abstractNum w:abstractNumId="1">
    <w:nsid w:val="06065405"/>
    <w:multiLevelType w:val="multilevel"/>
    <w:tmpl w:val="06065405"/>
    <w:lvl w:ilvl="0">
      <w:start w:val="5"/>
      <w:numFmt w:val="decimal"/>
      <w:lvlText w:val="%1."/>
      <w:lvlJc w:val="left"/>
      <w:pPr>
        <w:ind w:left="1673" w:hanging="360"/>
      </w:pPr>
      <w:rPr>
        <w:rFonts w:ascii="宋体" w:eastAsia="宋体" w:hAnsi="宋体" w:cs="宋体" w:hint="default"/>
        <w:w w:val="100"/>
        <w:sz w:val="24"/>
        <w:szCs w:val="24"/>
      </w:rPr>
    </w:lvl>
    <w:lvl w:ilvl="1">
      <w:start w:val="1"/>
      <w:numFmt w:val="decimal"/>
      <w:lvlText w:val="%2."/>
      <w:lvlJc w:val="left"/>
      <w:pPr>
        <w:ind w:left="1801" w:hanging="241"/>
      </w:pPr>
      <w:rPr>
        <w:rFonts w:ascii="宋体" w:eastAsia="宋体" w:hAnsi="宋体" w:cs="宋体" w:hint="default"/>
        <w:spacing w:val="-1"/>
        <w:w w:val="100"/>
        <w:sz w:val="22"/>
        <w:szCs w:val="22"/>
      </w:rPr>
    </w:lvl>
    <w:lvl w:ilvl="2">
      <w:numFmt w:val="bullet"/>
      <w:lvlText w:val="•"/>
      <w:lvlJc w:val="left"/>
      <w:pPr>
        <w:ind w:left="2816" w:hanging="241"/>
      </w:pPr>
      <w:rPr>
        <w:rFonts w:hint="default"/>
      </w:rPr>
    </w:lvl>
    <w:lvl w:ilvl="3">
      <w:numFmt w:val="bullet"/>
      <w:lvlText w:val="•"/>
      <w:lvlJc w:val="left"/>
      <w:pPr>
        <w:ind w:left="3832" w:hanging="241"/>
      </w:pPr>
      <w:rPr>
        <w:rFonts w:hint="default"/>
      </w:rPr>
    </w:lvl>
    <w:lvl w:ilvl="4">
      <w:numFmt w:val="bullet"/>
      <w:lvlText w:val="•"/>
      <w:lvlJc w:val="left"/>
      <w:pPr>
        <w:ind w:left="4848" w:hanging="241"/>
      </w:pPr>
      <w:rPr>
        <w:rFonts w:hint="default"/>
      </w:rPr>
    </w:lvl>
    <w:lvl w:ilvl="5">
      <w:numFmt w:val="bullet"/>
      <w:lvlText w:val="•"/>
      <w:lvlJc w:val="left"/>
      <w:pPr>
        <w:ind w:left="5864" w:hanging="241"/>
      </w:pPr>
      <w:rPr>
        <w:rFonts w:hint="default"/>
      </w:rPr>
    </w:lvl>
    <w:lvl w:ilvl="6">
      <w:numFmt w:val="bullet"/>
      <w:lvlText w:val="•"/>
      <w:lvlJc w:val="left"/>
      <w:pPr>
        <w:ind w:left="6881" w:hanging="241"/>
      </w:pPr>
      <w:rPr>
        <w:rFonts w:hint="default"/>
      </w:rPr>
    </w:lvl>
    <w:lvl w:ilvl="7">
      <w:numFmt w:val="bullet"/>
      <w:lvlText w:val="•"/>
      <w:lvlJc w:val="left"/>
      <w:pPr>
        <w:ind w:left="7897" w:hanging="241"/>
      </w:pPr>
      <w:rPr>
        <w:rFonts w:hint="default"/>
      </w:rPr>
    </w:lvl>
    <w:lvl w:ilvl="8">
      <w:numFmt w:val="bullet"/>
      <w:lvlText w:val="•"/>
      <w:lvlJc w:val="left"/>
      <w:pPr>
        <w:ind w:left="8913" w:hanging="241"/>
      </w:pPr>
      <w:rPr>
        <w:rFonts w:hint="default"/>
      </w:rPr>
    </w:lvl>
  </w:abstractNum>
  <w:abstractNum w:abstractNumId="2">
    <w:nsid w:val="183843D6"/>
    <w:multiLevelType w:val="multilevel"/>
    <w:tmpl w:val="183843D6"/>
    <w:lvl w:ilvl="0">
      <w:start w:val="11"/>
      <w:numFmt w:val="decimal"/>
      <w:lvlText w:val="%1"/>
      <w:lvlJc w:val="left"/>
      <w:pPr>
        <w:ind w:left="1133" w:hanging="300"/>
      </w:pPr>
      <w:rPr>
        <w:rFonts w:ascii="宋体" w:eastAsia="宋体" w:hAnsi="宋体" w:cs="宋体" w:hint="default"/>
        <w:b/>
        <w:bCs/>
        <w:spacing w:val="0"/>
        <w:w w:val="99"/>
        <w:sz w:val="24"/>
        <w:szCs w:val="24"/>
      </w:rPr>
    </w:lvl>
    <w:lvl w:ilvl="1">
      <w:start w:val="1"/>
      <w:numFmt w:val="decimal"/>
      <w:lvlText w:val="%1.%2"/>
      <w:lvlJc w:val="left"/>
      <w:pPr>
        <w:ind w:left="1376" w:hanging="543"/>
      </w:pPr>
      <w:rPr>
        <w:rFonts w:ascii="宋体" w:eastAsia="宋体" w:hAnsi="宋体" w:cs="宋体" w:hint="default"/>
        <w:b/>
        <w:bCs/>
        <w:spacing w:val="0"/>
        <w:w w:val="99"/>
        <w:sz w:val="24"/>
        <w:szCs w:val="24"/>
      </w:rPr>
    </w:lvl>
    <w:lvl w:ilvl="2">
      <w:numFmt w:val="bullet"/>
      <w:lvlText w:val="•"/>
      <w:lvlJc w:val="left"/>
      <w:pPr>
        <w:ind w:left="1380" w:hanging="543"/>
      </w:pPr>
      <w:rPr>
        <w:rFonts w:hint="default"/>
      </w:rPr>
    </w:lvl>
    <w:lvl w:ilvl="3">
      <w:numFmt w:val="bullet"/>
      <w:lvlText w:val="•"/>
      <w:lvlJc w:val="left"/>
      <w:pPr>
        <w:ind w:left="2575" w:hanging="543"/>
      </w:pPr>
      <w:rPr>
        <w:rFonts w:hint="default"/>
      </w:rPr>
    </w:lvl>
    <w:lvl w:ilvl="4">
      <w:numFmt w:val="bullet"/>
      <w:lvlText w:val="•"/>
      <w:lvlJc w:val="left"/>
      <w:pPr>
        <w:ind w:left="3771" w:hanging="543"/>
      </w:pPr>
      <w:rPr>
        <w:rFonts w:hint="default"/>
      </w:rPr>
    </w:lvl>
    <w:lvl w:ilvl="5">
      <w:numFmt w:val="bullet"/>
      <w:lvlText w:val="•"/>
      <w:lvlJc w:val="left"/>
      <w:pPr>
        <w:ind w:left="4967" w:hanging="543"/>
      </w:pPr>
      <w:rPr>
        <w:rFonts w:hint="default"/>
      </w:rPr>
    </w:lvl>
    <w:lvl w:ilvl="6">
      <w:numFmt w:val="bullet"/>
      <w:lvlText w:val="•"/>
      <w:lvlJc w:val="left"/>
      <w:pPr>
        <w:ind w:left="6163" w:hanging="543"/>
      </w:pPr>
      <w:rPr>
        <w:rFonts w:hint="default"/>
      </w:rPr>
    </w:lvl>
    <w:lvl w:ilvl="7">
      <w:numFmt w:val="bullet"/>
      <w:lvlText w:val="•"/>
      <w:lvlJc w:val="left"/>
      <w:pPr>
        <w:ind w:left="7358" w:hanging="543"/>
      </w:pPr>
      <w:rPr>
        <w:rFonts w:hint="default"/>
      </w:rPr>
    </w:lvl>
    <w:lvl w:ilvl="8">
      <w:numFmt w:val="bullet"/>
      <w:lvlText w:val="•"/>
      <w:lvlJc w:val="left"/>
      <w:pPr>
        <w:ind w:left="8554" w:hanging="543"/>
      </w:pPr>
      <w:rPr>
        <w:rFonts w:hint="default"/>
      </w:rPr>
    </w:lvl>
  </w:abstractNum>
  <w:abstractNum w:abstractNumId="3">
    <w:nsid w:val="1A8025D1"/>
    <w:multiLevelType w:val="singleLevel"/>
    <w:tmpl w:val="1A8025D1"/>
    <w:lvl w:ilvl="0">
      <w:start w:val="1"/>
      <w:numFmt w:val="decimal"/>
      <w:suff w:val="nothing"/>
      <w:lvlText w:val="（%1）"/>
      <w:lvlJc w:val="left"/>
    </w:lvl>
  </w:abstractNum>
  <w:abstractNum w:abstractNumId="4">
    <w:nsid w:val="1AD93DC6"/>
    <w:multiLevelType w:val="multilevel"/>
    <w:tmpl w:val="1AD93DC6"/>
    <w:lvl w:ilvl="0">
      <w:start w:val="12"/>
      <w:numFmt w:val="decimal"/>
      <w:lvlText w:val="%1"/>
      <w:lvlJc w:val="left"/>
      <w:pPr>
        <w:ind w:left="1376" w:hanging="543"/>
      </w:pPr>
      <w:rPr>
        <w:rFonts w:hint="default"/>
      </w:rPr>
    </w:lvl>
    <w:lvl w:ilvl="1">
      <w:start w:val="1"/>
      <w:numFmt w:val="decimal"/>
      <w:lvlText w:val="%1.%2"/>
      <w:lvlJc w:val="left"/>
      <w:pPr>
        <w:ind w:left="1376" w:hanging="543"/>
      </w:pPr>
      <w:rPr>
        <w:rFonts w:ascii="宋体" w:eastAsia="宋体" w:hAnsi="宋体" w:cs="宋体" w:hint="default"/>
        <w:b/>
        <w:bCs/>
        <w:spacing w:val="0"/>
        <w:w w:val="99"/>
        <w:sz w:val="24"/>
        <w:szCs w:val="24"/>
      </w:rPr>
    </w:lvl>
    <w:lvl w:ilvl="2">
      <w:start w:val="1"/>
      <w:numFmt w:val="decimal"/>
      <w:lvlText w:val="%1.%2.%3"/>
      <w:lvlJc w:val="left"/>
      <w:pPr>
        <w:ind w:left="2093" w:hanging="780"/>
      </w:pPr>
      <w:rPr>
        <w:rFonts w:ascii="宋体" w:eastAsia="宋体" w:hAnsi="宋体" w:cs="宋体" w:hint="default"/>
        <w:w w:val="100"/>
        <w:sz w:val="24"/>
        <w:szCs w:val="24"/>
      </w:rPr>
    </w:lvl>
    <w:lvl w:ilvl="3">
      <w:numFmt w:val="bullet"/>
      <w:lvlText w:val="•"/>
      <w:lvlJc w:val="left"/>
      <w:pPr>
        <w:ind w:left="4065" w:hanging="780"/>
      </w:pPr>
      <w:rPr>
        <w:rFonts w:hint="default"/>
      </w:rPr>
    </w:lvl>
    <w:lvl w:ilvl="4">
      <w:numFmt w:val="bullet"/>
      <w:lvlText w:val="•"/>
      <w:lvlJc w:val="left"/>
      <w:pPr>
        <w:ind w:left="5048" w:hanging="780"/>
      </w:pPr>
      <w:rPr>
        <w:rFonts w:hint="default"/>
      </w:rPr>
    </w:lvl>
    <w:lvl w:ilvl="5">
      <w:numFmt w:val="bullet"/>
      <w:lvlText w:val="•"/>
      <w:lvlJc w:val="left"/>
      <w:pPr>
        <w:ind w:left="6031" w:hanging="780"/>
      </w:pPr>
      <w:rPr>
        <w:rFonts w:hint="default"/>
      </w:rPr>
    </w:lvl>
    <w:lvl w:ilvl="6">
      <w:numFmt w:val="bullet"/>
      <w:lvlText w:val="•"/>
      <w:lvlJc w:val="left"/>
      <w:pPr>
        <w:ind w:left="7014" w:hanging="780"/>
      </w:pPr>
      <w:rPr>
        <w:rFonts w:hint="default"/>
      </w:rPr>
    </w:lvl>
    <w:lvl w:ilvl="7">
      <w:numFmt w:val="bullet"/>
      <w:lvlText w:val="•"/>
      <w:lvlJc w:val="left"/>
      <w:pPr>
        <w:ind w:left="7997" w:hanging="780"/>
      </w:pPr>
      <w:rPr>
        <w:rFonts w:hint="default"/>
      </w:rPr>
    </w:lvl>
    <w:lvl w:ilvl="8">
      <w:numFmt w:val="bullet"/>
      <w:lvlText w:val="•"/>
      <w:lvlJc w:val="left"/>
      <w:pPr>
        <w:ind w:left="8980" w:hanging="780"/>
      </w:pPr>
      <w:rPr>
        <w:rFonts w:hint="default"/>
      </w:rPr>
    </w:lvl>
  </w:abstractNum>
  <w:abstractNum w:abstractNumId="5">
    <w:nsid w:val="256B3BA0"/>
    <w:multiLevelType w:val="multilevel"/>
    <w:tmpl w:val="256B3BA0"/>
    <w:lvl w:ilvl="0">
      <w:start w:val="1"/>
      <w:numFmt w:val="decimal"/>
      <w:lvlText w:val="%1."/>
      <w:lvlJc w:val="left"/>
      <w:pPr>
        <w:ind w:left="108" w:hanging="363"/>
      </w:pPr>
      <w:rPr>
        <w:rFonts w:ascii="宋体" w:eastAsia="宋体" w:hAnsi="宋体" w:cs="宋体" w:hint="default"/>
        <w:w w:val="100"/>
        <w:sz w:val="24"/>
        <w:szCs w:val="24"/>
      </w:rPr>
    </w:lvl>
    <w:lvl w:ilvl="1">
      <w:numFmt w:val="bullet"/>
      <w:lvlText w:val="•"/>
      <w:lvlJc w:val="left"/>
      <w:pPr>
        <w:ind w:left="1115" w:hanging="363"/>
      </w:pPr>
      <w:rPr>
        <w:rFonts w:hint="default"/>
      </w:rPr>
    </w:lvl>
    <w:lvl w:ilvl="2">
      <w:numFmt w:val="bullet"/>
      <w:lvlText w:val="•"/>
      <w:lvlJc w:val="left"/>
      <w:pPr>
        <w:ind w:left="2130" w:hanging="363"/>
      </w:pPr>
      <w:rPr>
        <w:rFonts w:hint="default"/>
      </w:rPr>
    </w:lvl>
    <w:lvl w:ilvl="3">
      <w:numFmt w:val="bullet"/>
      <w:lvlText w:val="•"/>
      <w:lvlJc w:val="left"/>
      <w:pPr>
        <w:ind w:left="3145" w:hanging="363"/>
      </w:pPr>
      <w:rPr>
        <w:rFonts w:hint="default"/>
      </w:rPr>
    </w:lvl>
    <w:lvl w:ilvl="4">
      <w:numFmt w:val="bullet"/>
      <w:lvlText w:val="•"/>
      <w:lvlJc w:val="left"/>
      <w:pPr>
        <w:ind w:left="4160" w:hanging="363"/>
      </w:pPr>
      <w:rPr>
        <w:rFonts w:hint="default"/>
      </w:rPr>
    </w:lvl>
    <w:lvl w:ilvl="5">
      <w:numFmt w:val="bullet"/>
      <w:lvlText w:val="•"/>
      <w:lvlJc w:val="left"/>
      <w:pPr>
        <w:ind w:left="5175" w:hanging="363"/>
      </w:pPr>
      <w:rPr>
        <w:rFonts w:hint="default"/>
      </w:rPr>
    </w:lvl>
    <w:lvl w:ilvl="6">
      <w:numFmt w:val="bullet"/>
      <w:lvlText w:val="•"/>
      <w:lvlJc w:val="left"/>
      <w:pPr>
        <w:ind w:left="6190" w:hanging="363"/>
      </w:pPr>
      <w:rPr>
        <w:rFonts w:hint="default"/>
      </w:rPr>
    </w:lvl>
    <w:lvl w:ilvl="7">
      <w:numFmt w:val="bullet"/>
      <w:lvlText w:val="•"/>
      <w:lvlJc w:val="left"/>
      <w:pPr>
        <w:ind w:left="7205" w:hanging="363"/>
      </w:pPr>
      <w:rPr>
        <w:rFonts w:hint="default"/>
      </w:rPr>
    </w:lvl>
    <w:lvl w:ilvl="8">
      <w:numFmt w:val="bullet"/>
      <w:lvlText w:val="•"/>
      <w:lvlJc w:val="left"/>
      <w:pPr>
        <w:ind w:left="8220" w:hanging="363"/>
      </w:pPr>
      <w:rPr>
        <w:rFonts w:hint="default"/>
      </w:rPr>
    </w:lvl>
  </w:abstractNum>
  <w:abstractNum w:abstractNumId="6">
    <w:nsid w:val="2D4C70D3"/>
    <w:multiLevelType w:val="multilevel"/>
    <w:tmpl w:val="2D4C70D3"/>
    <w:lvl w:ilvl="0">
      <w:start w:val="14"/>
      <w:numFmt w:val="decimal"/>
      <w:lvlText w:val="%1."/>
      <w:lvlJc w:val="left"/>
      <w:pPr>
        <w:ind w:left="1316" w:hanging="483"/>
      </w:pPr>
      <w:rPr>
        <w:rFonts w:ascii="宋体" w:eastAsia="宋体" w:hAnsi="宋体" w:cs="宋体" w:hint="default"/>
        <w:b/>
        <w:bCs/>
        <w:spacing w:val="0"/>
        <w:w w:val="99"/>
        <w:sz w:val="24"/>
        <w:szCs w:val="24"/>
      </w:rPr>
    </w:lvl>
    <w:lvl w:ilvl="1">
      <w:start w:val="1"/>
      <w:numFmt w:val="decimal"/>
      <w:lvlText w:val="%2."/>
      <w:lvlJc w:val="left"/>
      <w:pPr>
        <w:ind w:left="1692" w:hanging="300"/>
      </w:pPr>
      <w:rPr>
        <w:rFonts w:ascii="Times New Roman" w:eastAsia="Times New Roman" w:hAnsi="Times New Roman" w:cs="Times New Roman" w:hint="default"/>
        <w:w w:val="100"/>
        <w:sz w:val="24"/>
        <w:szCs w:val="24"/>
      </w:rPr>
    </w:lvl>
    <w:lvl w:ilvl="2">
      <w:numFmt w:val="bullet"/>
      <w:lvlText w:val="•"/>
      <w:lvlJc w:val="left"/>
      <w:pPr>
        <w:ind w:left="2727" w:hanging="300"/>
      </w:pPr>
      <w:rPr>
        <w:rFonts w:hint="default"/>
      </w:rPr>
    </w:lvl>
    <w:lvl w:ilvl="3">
      <w:numFmt w:val="bullet"/>
      <w:lvlText w:val="•"/>
      <w:lvlJc w:val="left"/>
      <w:pPr>
        <w:ind w:left="3754" w:hanging="300"/>
      </w:pPr>
      <w:rPr>
        <w:rFonts w:hint="default"/>
      </w:rPr>
    </w:lvl>
    <w:lvl w:ilvl="4">
      <w:numFmt w:val="bullet"/>
      <w:lvlText w:val="•"/>
      <w:lvlJc w:val="left"/>
      <w:pPr>
        <w:ind w:left="4782" w:hanging="300"/>
      </w:pPr>
      <w:rPr>
        <w:rFonts w:hint="default"/>
      </w:rPr>
    </w:lvl>
    <w:lvl w:ilvl="5">
      <w:numFmt w:val="bullet"/>
      <w:lvlText w:val="•"/>
      <w:lvlJc w:val="left"/>
      <w:pPr>
        <w:ind w:left="5809" w:hanging="300"/>
      </w:pPr>
      <w:rPr>
        <w:rFonts w:hint="default"/>
      </w:rPr>
    </w:lvl>
    <w:lvl w:ilvl="6">
      <w:numFmt w:val="bullet"/>
      <w:lvlText w:val="•"/>
      <w:lvlJc w:val="left"/>
      <w:pPr>
        <w:ind w:left="6836" w:hanging="300"/>
      </w:pPr>
      <w:rPr>
        <w:rFonts w:hint="default"/>
      </w:rPr>
    </w:lvl>
    <w:lvl w:ilvl="7">
      <w:numFmt w:val="bullet"/>
      <w:lvlText w:val="•"/>
      <w:lvlJc w:val="left"/>
      <w:pPr>
        <w:ind w:left="7864" w:hanging="300"/>
      </w:pPr>
      <w:rPr>
        <w:rFonts w:hint="default"/>
      </w:rPr>
    </w:lvl>
    <w:lvl w:ilvl="8">
      <w:numFmt w:val="bullet"/>
      <w:lvlText w:val="•"/>
      <w:lvlJc w:val="left"/>
      <w:pPr>
        <w:ind w:left="8891" w:hanging="300"/>
      </w:pPr>
      <w:rPr>
        <w:rFonts w:hint="default"/>
      </w:rPr>
    </w:lvl>
  </w:abstractNum>
  <w:abstractNum w:abstractNumId="7">
    <w:nsid w:val="3380646E"/>
    <w:multiLevelType w:val="multilevel"/>
    <w:tmpl w:val="3380646E"/>
    <w:lvl w:ilvl="0">
      <w:start w:val="1"/>
      <w:numFmt w:val="decimal"/>
      <w:lvlText w:val="%1."/>
      <w:lvlJc w:val="left"/>
      <w:pPr>
        <w:ind w:left="1673" w:hanging="360"/>
      </w:pPr>
      <w:rPr>
        <w:rFonts w:ascii="宋体" w:eastAsia="宋体" w:hAnsi="宋体" w:cs="宋体" w:hint="default"/>
        <w:w w:val="100"/>
        <w:sz w:val="24"/>
        <w:szCs w:val="24"/>
      </w:rPr>
    </w:lvl>
    <w:lvl w:ilvl="1">
      <w:numFmt w:val="bullet"/>
      <w:lvlText w:val="•"/>
      <w:lvlJc w:val="left"/>
      <w:pPr>
        <w:ind w:left="2606" w:hanging="360"/>
      </w:pPr>
      <w:rPr>
        <w:rFonts w:hint="default"/>
      </w:rPr>
    </w:lvl>
    <w:lvl w:ilvl="2">
      <w:numFmt w:val="bullet"/>
      <w:lvlText w:val="•"/>
      <w:lvlJc w:val="left"/>
      <w:pPr>
        <w:ind w:left="3533" w:hanging="360"/>
      </w:pPr>
      <w:rPr>
        <w:rFonts w:hint="default"/>
      </w:rPr>
    </w:lvl>
    <w:lvl w:ilvl="3">
      <w:numFmt w:val="bullet"/>
      <w:lvlText w:val="•"/>
      <w:lvlJc w:val="left"/>
      <w:pPr>
        <w:ind w:left="4459" w:hanging="360"/>
      </w:pPr>
      <w:rPr>
        <w:rFonts w:hint="default"/>
      </w:rPr>
    </w:lvl>
    <w:lvl w:ilvl="4">
      <w:numFmt w:val="bullet"/>
      <w:lvlText w:val="•"/>
      <w:lvlJc w:val="left"/>
      <w:pPr>
        <w:ind w:left="5386" w:hanging="360"/>
      </w:pPr>
      <w:rPr>
        <w:rFonts w:hint="default"/>
      </w:rPr>
    </w:lvl>
    <w:lvl w:ilvl="5">
      <w:numFmt w:val="bullet"/>
      <w:lvlText w:val="•"/>
      <w:lvlJc w:val="left"/>
      <w:pPr>
        <w:ind w:left="6313" w:hanging="360"/>
      </w:pPr>
      <w:rPr>
        <w:rFonts w:hint="default"/>
      </w:rPr>
    </w:lvl>
    <w:lvl w:ilvl="6">
      <w:numFmt w:val="bullet"/>
      <w:lvlText w:val="•"/>
      <w:lvlJc w:val="left"/>
      <w:pPr>
        <w:ind w:left="7239" w:hanging="360"/>
      </w:pPr>
      <w:rPr>
        <w:rFonts w:hint="default"/>
      </w:rPr>
    </w:lvl>
    <w:lvl w:ilvl="7">
      <w:numFmt w:val="bullet"/>
      <w:lvlText w:val="•"/>
      <w:lvlJc w:val="left"/>
      <w:pPr>
        <w:ind w:left="8166" w:hanging="360"/>
      </w:pPr>
      <w:rPr>
        <w:rFonts w:hint="default"/>
      </w:rPr>
    </w:lvl>
    <w:lvl w:ilvl="8">
      <w:numFmt w:val="bullet"/>
      <w:lvlText w:val="•"/>
      <w:lvlJc w:val="left"/>
      <w:pPr>
        <w:ind w:left="9092" w:hanging="360"/>
      </w:pPr>
      <w:rPr>
        <w:rFonts w:hint="default"/>
      </w:rPr>
    </w:lvl>
  </w:abstractNum>
  <w:abstractNum w:abstractNumId="8">
    <w:nsid w:val="37CF2C99"/>
    <w:multiLevelType w:val="multilevel"/>
    <w:tmpl w:val="37CF2C99"/>
    <w:lvl w:ilvl="0">
      <w:start w:val="4"/>
      <w:numFmt w:val="decimal"/>
      <w:lvlText w:val="%1"/>
      <w:lvlJc w:val="left"/>
      <w:pPr>
        <w:ind w:left="972" w:hanging="180"/>
      </w:pPr>
      <w:rPr>
        <w:rFonts w:ascii="宋体" w:eastAsia="宋体" w:hAnsi="宋体" w:cs="宋体" w:hint="default"/>
        <w:w w:val="100"/>
        <w:sz w:val="24"/>
        <w:szCs w:val="24"/>
      </w:rPr>
    </w:lvl>
    <w:lvl w:ilvl="1">
      <w:numFmt w:val="bullet"/>
      <w:lvlText w:val="•"/>
      <w:lvlJc w:val="left"/>
      <w:pPr>
        <w:ind w:left="1976" w:hanging="180"/>
      </w:pPr>
      <w:rPr>
        <w:rFonts w:hint="default"/>
      </w:rPr>
    </w:lvl>
    <w:lvl w:ilvl="2">
      <w:numFmt w:val="bullet"/>
      <w:lvlText w:val="•"/>
      <w:lvlJc w:val="left"/>
      <w:pPr>
        <w:ind w:left="2973" w:hanging="180"/>
      </w:pPr>
      <w:rPr>
        <w:rFonts w:hint="default"/>
      </w:rPr>
    </w:lvl>
    <w:lvl w:ilvl="3">
      <w:numFmt w:val="bullet"/>
      <w:lvlText w:val="•"/>
      <w:lvlJc w:val="left"/>
      <w:pPr>
        <w:ind w:left="3969" w:hanging="180"/>
      </w:pPr>
      <w:rPr>
        <w:rFonts w:hint="default"/>
      </w:rPr>
    </w:lvl>
    <w:lvl w:ilvl="4">
      <w:numFmt w:val="bullet"/>
      <w:lvlText w:val="•"/>
      <w:lvlJc w:val="left"/>
      <w:pPr>
        <w:ind w:left="4966" w:hanging="180"/>
      </w:pPr>
      <w:rPr>
        <w:rFonts w:hint="default"/>
      </w:rPr>
    </w:lvl>
    <w:lvl w:ilvl="5">
      <w:numFmt w:val="bullet"/>
      <w:lvlText w:val="•"/>
      <w:lvlJc w:val="left"/>
      <w:pPr>
        <w:ind w:left="5963" w:hanging="180"/>
      </w:pPr>
      <w:rPr>
        <w:rFonts w:hint="default"/>
      </w:rPr>
    </w:lvl>
    <w:lvl w:ilvl="6">
      <w:numFmt w:val="bullet"/>
      <w:lvlText w:val="•"/>
      <w:lvlJc w:val="left"/>
      <w:pPr>
        <w:ind w:left="6959" w:hanging="180"/>
      </w:pPr>
      <w:rPr>
        <w:rFonts w:hint="default"/>
      </w:rPr>
    </w:lvl>
    <w:lvl w:ilvl="7">
      <w:numFmt w:val="bullet"/>
      <w:lvlText w:val="•"/>
      <w:lvlJc w:val="left"/>
      <w:pPr>
        <w:ind w:left="7956" w:hanging="180"/>
      </w:pPr>
      <w:rPr>
        <w:rFonts w:hint="default"/>
      </w:rPr>
    </w:lvl>
    <w:lvl w:ilvl="8">
      <w:numFmt w:val="bullet"/>
      <w:lvlText w:val="•"/>
      <w:lvlJc w:val="left"/>
      <w:pPr>
        <w:ind w:left="8952" w:hanging="180"/>
      </w:pPr>
      <w:rPr>
        <w:rFonts w:hint="default"/>
      </w:rPr>
    </w:lvl>
  </w:abstractNum>
  <w:abstractNum w:abstractNumId="9">
    <w:nsid w:val="44745F1E"/>
    <w:multiLevelType w:val="multilevel"/>
    <w:tmpl w:val="44745F1E"/>
    <w:lvl w:ilvl="0">
      <w:start w:val="5"/>
      <w:numFmt w:val="decimal"/>
      <w:lvlText w:val="%1"/>
      <w:lvlJc w:val="left"/>
      <w:pPr>
        <w:ind w:left="1256" w:hanging="423"/>
      </w:pPr>
      <w:rPr>
        <w:rFonts w:hint="default"/>
      </w:rPr>
    </w:lvl>
    <w:lvl w:ilvl="1">
      <w:start w:val="3"/>
      <w:numFmt w:val="decimal"/>
      <w:lvlText w:val="%1.%2"/>
      <w:lvlJc w:val="left"/>
      <w:pPr>
        <w:ind w:left="1256" w:hanging="423"/>
      </w:pPr>
      <w:rPr>
        <w:rFonts w:ascii="宋体" w:eastAsia="宋体" w:hAnsi="宋体" w:cs="宋体" w:hint="default"/>
        <w:b/>
        <w:bCs/>
        <w:spacing w:val="0"/>
        <w:w w:val="99"/>
        <w:sz w:val="24"/>
        <w:szCs w:val="24"/>
      </w:rPr>
    </w:lvl>
    <w:lvl w:ilvl="2">
      <w:start w:val="2"/>
      <w:numFmt w:val="decimal"/>
      <w:lvlText w:val="%1.%2.%3"/>
      <w:lvlJc w:val="left"/>
      <w:pPr>
        <w:ind w:left="833" w:hanging="720"/>
      </w:pPr>
      <w:rPr>
        <w:rFonts w:ascii="宋体" w:eastAsia="宋体" w:hAnsi="宋体" w:cs="宋体" w:hint="default"/>
        <w:spacing w:val="-248"/>
        <w:w w:val="100"/>
        <w:sz w:val="24"/>
        <w:szCs w:val="24"/>
      </w:rPr>
    </w:lvl>
    <w:lvl w:ilvl="3">
      <w:numFmt w:val="bullet"/>
      <w:lvlText w:val="•"/>
      <w:lvlJc w:val="left"/>
      <w:pPr>
        <w:ind w:left="3412" w:hanging="720"/>
      </w:pPr>
      <w:rPr>
        <w:rFonts w:hint="default"/>
      </w:rPr>
    </w:lvl>
    <w:lvl w:ilvl="4">
      <w:numFmt w:val="bullet"/>
      <w:lvlText w:val="•"/>
      <w:lvlJc w:val="left"/>
      <w:pPr>
        <w:ind w:left="4488" w:hanging="720"/>
      </w:pPr>
      <w:rPr>
        <w:rFonts w:hint="default"/>
      </w:rPr>
    </w:lvl>
    <w:lvl w:ilvl="5">
      <w:numFmt w:val="bullet"/>
      <w:lvlText w:val="•"/>
      <w:lvlJc w:val="left"/>
      <w:pPr>
        <w:ind w:left="5564" w:hanging="720"/>
      </w:pPr>
      <w:rPr>
        <w:rFonts w:hint="default"/>
      </w:rPr>
    </w:lvl>
    <w:lvl w:ilvl="6">
      <w:numFmt w:val="bullet"/>
      <w:lvlText w:val="•"/>
      <w:lvlJc w:val="left"/>
      <w:pPr>
        <w:ind w:left="6641" w:hanging="720"/>
      </w:pPr>
      <w:rPr>
        <w:rFonts w:hint="default"/>
      </w:rPr>
    </w:lvl>
    <w:lvl w:ilvl="7">
      <w:numFmt w:val="bullet"/>
      <w:lvlText w:val="•"/>
      <w:lvlJc w:val="left"/>
      <w:pPr>
        <w:ind w:left="7717" w:hanging="720"/>
      </w:pPr>
      <w:rPr>
        <w:rFonts w:hint="default"/>
      </w:rPr>
    </w:lvl>
    <w:lvl w:ilvl="8">
      <w:numFmt w:val="bullet"/>
      <w:lvlText w:val="•"/>
      <w:lvlJc w:val="left"/>
      <w:pPr>
        <w:ind w:left="8793" w:hanging="720"/>
      </w:pPr>
      <w:rPr>
        <w:rFonts w:hint="default"/>
      </w:rPr>
    </w:lvl>
  </w:abstractNum>
  <w:abstractNum w:abstractNumId="10">
    <w:nsid w:val="4F6E74AD"/>
    <w:multiLevelType w:val="multilevel"/>
    <w:tmpl w:val="4F6E74AD"/>
    <w:lvl w:ilvl="0">
      <w:start w:val="1"/>
      <w:numFmt w:val="decimal"/>
      <w:lvlText w:val="%1."/>
      <w:lvlJc w:val="left"/>
      <w:pPr>
        <w:ind w:left="1676" w:hanging="363"/>
      </w:pPr>
      <w:rPr>
        <w:rFonts w:ascii="宋体" w:eastAsia="宋体" w:hAnsi="宋体" w:cs="宋体" w:hint="default"/>
        <w:w w:val="100"/>
        <w:sz w:val="24"/>
        <w:szCs w:val="24"/>
      </w:rPr>
    </w:lvl>
    <w:lvl w:ilvl="1">
      <w:numFmt w:val="bullet"/>
      <w:lvlText w:val="•"/>
      <w:lvlJc w:val="left"/>
      <w:pPr>
        <w:ind w:left="2606" w:hanging="363"/>
      </w:pPr>
      <w:rPr>
        <w:rFonts w:hint="default"/>
      </w:rPr>
    </w:lvl>
    <w:lvl w:ilvl="2">
      <w:numFmt w:val="bullet"/>
      <w:lvlText w:val="•"/>
      <w:lvlJc w:val="left"/>
      <w:pPr>
        <w:ind w:left="3533" w:hanging="363"/>
      </w:pPr>
      <w:rPr>
        <w:rFonts w:hint="default"/>
      </w:rPr>
    </w:lvl>
    <w:lvl w:ilvl="3">
      <w:numFmt w:val="bullet"/>
      <w:lvlText w:val="•"/>
      <w:lvlJc w:val="left"/>
      <w:pPr>
        <w:ind w:left="4459" w:hanging="363"/>
      </w:pPr>
      <w:rPr>
        <w:rFonts w:hint="default"/>
      </w:rPr>
    </w:lvl>
    <w:lvl w:ilvl="4">
      <w:numFmt w:val="bullet"/>
      <w:lvlText w:val="•"/>
      <w:lvlJc w:val="left"/>
      <w:pPr>
        <w:ind w:left="5386" w:hanging="363"/>
      </w:pPr>
      <w:rPr>
        <w:rFonts w:hint="default"/>
      </w:rPr>
    </w:lvl>
    <w:lvl w:ilvl="5">
      <w:numFmt w:val="bullet"/>
      <w:lvlText w:val="•"/>
      <w:lvlJc w:val="left"/>
      <w:pPr>
        <w:ind w:left="6313" w:hanging="363"/>
      </w:pPr>
      <w:rPr>
        <w:rFonts w:hint="default"/>
      </w:rPr>
    </w:lvl>
    <w:lvl w:ilvl="6">
      <w:numFmt w:val="bullet"/>
      <w:lvlText w:val="•"/>
      <w:lvlJc w:val="left"/>
      <w:pPr>
        <w:ind w:left="7239" w:hanging="363"/>
      </w:pPr>
      <w:rPr>
        <w:rFonts w:hint="default"/>
      </w:rPr>
    </w:lvl>
    <w:lvl w:ilvl="7">
      <w:numFmt w:val="bullet"/>
      <w:lvlText w:val="•"/>
      <w:lvlJc w:val="left"/>
      <w:pPr>
        <w:ind w:left="8166" w:hanging="363"/>
      </w:pPr>
      <w:rPr>
        <w:rFonts w:hint="default"/>
      </w:rPr>
    </w:lvl>
    <w:lvl w:ilvl="8">
      <w:numFmt w:val="bullet"/>
      <w:lvlText w:val="•"/>
      <w:lvlJc w:val="left"/>
      <w:pPr>
        <w:ind w:left="9092" w:hanging="363"/>
      </w:pPr>
      <w:rPr>
        <w:rFonts w:hint="default"/>
      </w:rPr>
    </w:lvl>
  </w:abstractNum>
  <w:abstractNum w:abstractNumId="11">
    <w:nsid w:val="5F992F58"/>
    <w:multiLevelType w:val="multilevel"/>
    <w:tmpl w:val="5F992F58"/>
    <w:lvl w:ilvl="0">
      <w:start w:val="8"/>
      <w:numFmt w:val="decimal"/>
      <w:lvlText w:val="%1"/>
      <w:lvlJc w:val="left"/>
      <w:pPr>
        <w:ind w:left="1256" w:hanging="423"/>
      </w:pPr>
      <w:rPr>
        <w:rFonts w:hint="default"/>
      </w:rPr>
    </w:lvl>
    <w:lvl w:ilvl="1">
      <w:start w:val="1"/>
      <w:numFmt w:val="decimal"/>
      <w:lvlText w:val="%1.%2"/>
      <w:lvlJc w:val="left"/>
      <w:pPr>
        <w:ind w:left="1256" w:hanging="423"/>
      </w:pPr>
      <w:rPr>
        <w:rFonts w:ascii="宋体" w:eastAsia="宋体" w:hAnsi="宋体" w:cs="宋体" w:hint="default"/>
        <w:b/>
        <w:bCs/>
        <w:spacing w:val="0"/>
        <w:w w:val="99"/>
        <w:sz w:val="24"/>
        <w:szCs w:val="24"/>
      </w:rPr>
    </w:lvl>
    <w:lvl w:ilvl="2">
      <w:numFmt w:val="bullet"/>
      <w:lvlText w:val="•"/>
      <w:lvlJc w:val="left"/>
      <w:pPr>
        <w:ind w:left="1980" w:hanging="423"/>
      </w:pPr>
      <w:rPr>
        <w:rFonts w:hint="default"/>
      </w:rPr>
    </w:lvl>
    <w:lvl w:ilvl="3">
      <w:numFmt w:val="bullet"/>
      <w:lvlText w:val="•"/>
      <w:lvlJc w:val="left"/>
      <w:pPr>
        <w:ind w:left="3100" w:hanging="423"/>
      </w:pPr>
      <w:rPr>
        <w:rFonts w:hint="default"/>
      </w:rPr>
    </w:lvl>
    <w:lvl w:ilvl="4">
      <w:numFmt w:val="bullet"/>
      <w:lvlText w:val="•"/>
      <w:lvlJc w:val="left"/>
      <w:pPr>
        <w:ind w:left="4221" w:hanging="423"/>
      </w:pPr>
      <w:rPr>
        <w:rFonts w:hint="default"/>
      </w:rPr>
    </w:lvl>
    <w:lvl w:ilvl="5">
      <w:numFmt w:val="bullet"/>
      <w:lvlText w:val="•"/>
      <w:lvlJc w:val="left"/>
      <w:pPr>
        <w:ind w:left="5342" w:hanging="423"/>
      </w:pPr>
      <w:rPr>
        <w:rFonts w:hint="default"/>
      </w:rPr>
    </w:lvl>
    <w:lvl w:ilvl="6">
      <w:numFmt w:val="bullet"/>
      <w:lvlText w:val="•"/>
      <w:lvlJc w:val="left"/>
      <w:pPr>
        <w:ind w:left="6463" w:hanging="423"/>
      </w:pPr>
      <w:rPr>
        <w:rFonts w:hint="default"/>
      </w:rPr>
    </w:lvl>
    <w:lvl w:ilvl="7">
      <w:numFmt w:val="bullet"/>
      <w:lvlText w:val="•"/>
      <w:lvlJc w:val="left"/>
      <w:pPr>
        <w:ind w:left="7583" w:hanging="423"/>
      </w:pPr>
      <w:rPr>
        <w:rFonts w:hint="default"/>
      </w:rPr>
    </w:lvl>
    <w:lvl w:ilvl="8">
      <w:numFmt w:val="bullet"/>
      <w:lvlText w:val="•"/>
      <w:lvlJc w:val="left"/>
      <w:pPr>
        <w:ind w:left="8704" w:hanging="423"/>
      </w:pPr>
      <w:rPr>
        <w:rFonts w:hint="default"/>
      </w:rPr>
    </w:lvl>
  </w:abstractNum>
  <w:abstractNum w:abstractNumId="12">
    <w:nsid w:val="6C8A3FE3"/>
    <w:multiLevelType w:val="multilevel"/>
    <w:tmpl w:val="6C8A3FE3"/>
    <w:lvl w:ilvl="0">
      <w:start w:val="1"/>
      <w:numFmt w:val="decimal"/>
      <w:lvlText w:val="%1."/>
      <w:lvlJc w:val="left"/>
      <w:pPr>
        <w:ind w:left="1760" w:hanging="303"/>
      </w:pPr>
      <w:rPr>
        <w:rFonts w:ascii="Times New Roman" w:eastAsia="Times New Roman" w:hAnsi="Times New Roman" w:cs="Times New Roman" w:hint="default"/>
        <w:spacing w:val="0"/>
        <w:w w:val="102"/>
        <w:sz w:val="24"/>
        <w:szCs w:val="24"/>
      </w:rPr>
    </w:lvl>
    <w:lvl w:ilvl="1">
      <w:start w:val="1"/>
      <w:numFmt w:val="decimal"/>
      <w:lvlText w:val="(%2)"/>
      <w:lvlJc w:val="left"/>
      <w:pPr>
        <w:ind w:left="975" w:hanging="399"/>
      </w:pPr>
      <w:rPr>
        <w:rFonts w:ascii="Times New Roman" w:eastAsia="Times New Roman" w:hAnsi="Times New Roman" w:cs="Times New Roman" w:hint="default"/>
        <w:spacing w:val="-41"/>
        <w:w w:val="100"/>
        <w:sz w:val="24"/>
        <w:szCs w:val="24"/>
      </w:rPr>
    </w:lvl>
    <w:lvl w:ilvl="2">
      <w:numFmt w:val="bullet"/>
      <w:lvlText w:val="•"/>
      <w:lvlJc w:val="left"/>
      <w:pPr>
        <w:ind w:left="2780" w:hanging="399"/>
      </w:pPr>
      <w:rPr>
        <w:rFonts w:hint="default"/>
      </w:rPr>
    </w:lvl>
    <w:lvl w:ilvl="3">
      <w:numFmt w:val="bullet"/>
      <w:lvlText w:val="•"/>
      <w:lvlJc w:val="left"/>
      <w:pPr>
        <w:ind w:left="3801" w:hanging="399"/>
      </w:pPr>
      <w:rPr>
        <w:rFonts w:hint="default"/>
      </w:rPr>
    </w:lvl>
    <w:lvl w:ilvl="4">
      <w:numFmt w:val="bullet"/>
      <w:lvlText w:val="•"/>
      <w:lvlJc w:val="left"/>
      <w:pPr>
        <w:ind w:left="4822" w:hanging="399"/>
      </w:pPr>
      <w:rPr>
        <w:rFonts w:hint="default"/>
      </w:rPr>
    </w:lvl>
    <w:lvl w:ilvl="5">
      <w:numFmt w:val="bullet"/>
      <w:lvlText w:val="•"/>
      <w:lvlJc w:val="left"/>
      <w:pPr>
        <w:ind w:left="5842" w:hanging="399"/>
      </w:pPr>
      <w:rPr>
        <w:rFonts w:hint="default"/>
      </w:rPr>
    </w:lvl>
    <w:lvl w:ilvl="6">
      <w:numFmt w:val="bullet"/>
      <w:lvlText w:val="•"/>
      <w:lvlJc w:val="left"/>
      <w:pPr>
        <w:ind w:left="6863" w:hanging="399"/>
      </w:pPr>
      <w:rPr>
        <w:rFonts w:hint="default"/>
      </w:rPr>
    </w:lvl>
    <w:lvl w:ilvl="7">
      <w:numFmt w:val="bullet"/>
      <w:lvlText w:val="•"/>
      <w:lvlJc w:val="left"/>
      <w:pPr>
        <w:ind w:left="7884" w:hanging="399"/>
      </w:pPr>
      <w:rPr>
        <w:rFonts w:hint="default"/>
      </w:rPr>
    </w:lvl>
    <w:lvl w:ilvl="8">
      <w:numFmt w:val="bullet"/>
      <w:lvlText w:val="•"/>
      <w:lvlJc w:val="left"/>
      <w:pPr>
        <w:ind w:left="8904" w:hanging="399"/>
      </w:pPr>
      <w:rPr>
        <w:rFonts w:hint="default"/>
      </w:rPr>
    </w:lvl>
  </w:abstractNum>
  <w:abstractNum w:abstractNumId="13">
    <w:nsid w:val="6E55748E"/>
    <w:multiLevelType w:val="multilevel"/>
    <w:tmpl w:val="6E55748E"/>
    <w:lvl w:ilvl="0">
      <w:start w:val="3"/>
      <w:numFmt w:val="decimal"/>
      <w:lvlText w:val="%1"/>
      <w:lvlJc w:val="left"/>
      <w:pPr>
        <w:ind w:left="1733" w:hanging="420"/>
      </w:pPr>
      <w:rPr>
        <w:rFonts w:hint="default"/>
      </w:rPr>
    </w:lvl>
    <w:lvl w:ilvl="1">
      <w:start w:val="1"/>
      <w:numFmt w:val="decimal"/>
      <w:lvlText w:val="%1.%2"/>
      <w:lvlJc w:val="left"/>
      <w:pPr>
        <w:ind w:left="833" w:hanging="420"/>
      </w:pPr>
      <w:rPr>
        <w:rFonts w:ascii="宋体" w:eastAsia="宋体" w:hAnsi="宋体" w:cs="宋体" w:hint="default"/>
        <w:w w:val="100"/>
        <w:sz w:val="24"/>
        <w:szCs w:val="24"/>
      </w:rPr>
    </w:lvl>
    <w:lvl w:ilvl="2">
      <w:numFmt w:val="bullet"/>
      <w:lvlText w:val="•"/>
      <w:lvlJc w:val="left"/>
      <w:pPr>
        <w:ind w:left="2762" w:hanging="420"/>
      </w:pPr>
      <w:rPr>
        <w:rFonts w:hint="default"/>
      </w:rPr>
    </w:lvl>
    <w:lvl w:ilvl="3">
      <w:numFmt w:val="bullet"/>
      <w:lvlText w:val="•"/>
      <w:lvlJc w:val="left"/>
      <w:pPr>
        <w:ind w:left="3785" w:hanging="420"/>
      </w:pPr>
      <w:rPr>
        <w:rFonts w:hint="default"/>
      </w:rPr>
    </w:lvl>
    <w:lvl w:ilvl="4">
      <w:numFmt w:val="bullet"/>
      <w:lvlText w:val="•"/>
      <w:lvlJc w:val="left"/>
      <w:pPr>
        <w:ind w:left="4808" w:hanging="420"/>
      </w:pPr>
      <w:rPr>
        <w:rFonts w:hint="default"/>
      </w:rPr>
    </w:lvl>
    <w:lvl w:ilvl="5">
      <w:numFmt w:val="bullet"/>
      <w:lvlText w:val="•"/>
      <w:lvlJc w:val="left"/>
      <w:pPr>
        <w:ind w:left="5831" w:hanging="420"/>
      </w:pPr>
      <w:rPr>
        <w:rFonts w:hint="default"/>
      </w:rPr>
    </w:lvl>
    <w:lvl w:ilvl="6">
      <w:numFmt w:val="bullet"/>
      <w:lvlText w:val="•"/>
      <w:lvlJc w:val="left"/>
      <w:pPr>
        <w:ind w:left="6854" w:hanging="420"/>
      </w:pPr>
      <w:rPr>
        <w:rFonts w:hint="default"/>
      </w:rPr>
    </w:lvl>
    <w:lvl w:ilvl="7">
      <w:numFmt w:val="bullet"/>
      <w:lvlText w:val="•"/>
      <w:lvlJc w:val="left"/>
      <w:pPr>
        <w:ind w:left="7877" w:hanging="420"/>
      </w:pPr>
      <w:rPr>
        <w:rFonts w:hint="default"/>
      </w:rPr>
    </w:lvl>
    <w:lvl w:ilvl="8">
      <w:numFmt w:val="bullet"/>
      <w:lvlText w:val="•"/>
      <w:lvlJc w:val="left"/>
      <w:pPr>
        <w:ind w:left="8900" w:hanging="420"/>
      </w:pPr>
      <w:rPr>
        <w:rFonts w:hint="default"/>
      </w:rPr>
    </w:lvl>
  </w:abstractNum>
  <w:num w:numId="1">
    <w:abstractNumId w:val="13"/>
  </w:num>
  <w:num w:numId="2">
    <w:abstractNumId w:val="3"/>
  </w:num>
  <w:num w:numId="3">
    <w:abstractNumId w:val="5"/>
  </w:num>
  <w:num w:numId="4">
    <w:abstractNumId w:val="7"/>
  </w:num>
  <w:num w:numId="5">
    <w:abstractNumId w:val="9"/>
  </w:num>
  <w:num w:numId="6">
    <w:abstractNumId w:val="11"/>
  </w:num>
  <w:num w:numId="7">
    <w:abstractNumId w:val="2"/>
  </w:num>
  <w:num w:numId="8">
    <w:abstractNumId w:val="4"/>
  </w:num>
  <w:num w:numId="9">
    <w:abstractNumId w:val="0"/>
  </w:num>
  <w:num w:numId="10">
    <w:abstractNumId w:val="6"/>
  </w:num>
  <w:num w:numId="11">
    <w:abstractNumId w:val="12"/>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76"/>
    <w:rsid w:val="00000935"/>
    <w:rsid w:val="0003629E"/>
    <w:rsid w:val="00062022"/>
    <w:rsid w:val="00066076"/>
    <w:rsid w:val="00073B7B"/>
    <w:rsid w:val="00092851"/>
    <w:rsid w:val="000A6149"/>
    <w:rsid w:val="000B3647"/>
    <w:rsid w:val="000B4453"/>
    <w:rsid w:val="000C352B"/>
    <w:rsid w:val="000C4CA7"/>
    <w:rsid w:val="000C73DF"/>
    <w:rsid w:val="000C79AF"/>
    <w:rsid w:val="000D02F4"/>
    <w:rsid w:val="000D1F11"/>
    <w:rsid w:val="000D507E"/>
    <w:rsid w:val="000D5463"/>
    <w:rsid w:val="000D7E94"/>
    <w:rsid w:val="000E003B"/>
    <w:rsid w:val="000F7EC5"/>
    <w:rsid w:val="001051C7"/>
    <w:rsid w:val="00110C2A"/>
    <w:rsid w:val="00114EF6"/>
    <w:rsid w:val="00121D77"/>
    <w:rsid w:val="00123A55"/>
    <w:rsid w:val="001264AC"/>
    <w:rsid w:val="0012791C"/>
    <w:rsid w:val="00130AF4"/>
    <w:rsid w:val="001469DB"/>
    <w:rsid w:val="00150A06"/>
    <w:rsid w:val="00155988"/>
    <w:rsid w:val="0015692D"/>
    <w:rsid w:val="00162F13"/>
    <w:rsid w:val="0018591C"/>
    <w:rsid w:val="001A0D9C"/>
    <w:rsid w:val="001B1BF2"/>
    <w:rsid w:val="001B2995"/>
    <w:rsid w:val="001B6A0B"/>
    <w:rsid w:val="001D029E"/>
    <w:rsid w:val="001D7342"/>
    <w:rsid w:val="002027BF"/>
    <w:rsid w:val="00204728"/>
    <w:rsid w:val="002074AA"/>
    <w:rsid w:val="002151D4"/>
    <w:rsid w:val="00226EB6"/>
    <w:rsid w:val="00277145"/>
    <w:rsid w:val="0028782D"/>
    <w:rsid w:val="0029365D"/>
    <w:rsid w:val="00296B0F"/>
    <w:rsid w:val="002A2C7A"/>
    <w:rsid w:val="002B22E9"/>
    <w:rsid w:val="002B599A"/>
    <w:rsid w:val="002C038A"/>
    <w:rsid w:val="002F3267"/>
    <w:rsid w:val="002F53DF"/>
    <w:rsid w:val="00320963"/>
    <w:rsid w:val="00321C24"/>
    <w:rsid w:val="00326E64"/>
    <w:rsid w:val="00327FD8"/>
    <w:rsid w:val="00334DCC"/>
    <w:rsid w:val="0037639F"/>
    <w:rsid w:val="00377ED5"/>
    <w:rsid w:val="00383BCA"/>
    <w:rsid w:val="00384565"/>
    <w:rsid w:val="003B2254"/>
    <w:rsid w:val="003C27C7"/>
    <w:rsid w:val="003C7DC5"/>
    <w:rsid w:val="003D083D"/>
    <w:rsid w:val="003D08ED"/>
    <w:rsid w:val="003D173D"/>
    <w:rsid w:val="003E4803"/>
    <w:rsid w:val="003F4175"/>
    <w:rsid w:val="003F588D"/>
    <w:rsid w:val="00400998"/>
    <w:rsid w:val="0040733B"/>
    <w:rsid w:val="004305F5"/>
    <w:rsid w:val="0045190C"/>
    <w:rsid w:val="00452D6F"/>
    <w:rsid w:val="004623C2"/>
    <w:rsid w:val="00463D17"/>
    <w:rsid w:val="00491102"/>
    <w:rsid w:val="004A33E5"/>
    <w:rsid w:val="004A461D"/>
    <w:rsid w:val="004B62F1"/>
    <w:rsid w:val="004C7AF7"/>
    <w:rsid w:val="004E1A73"/>
    <w:rsid w:val="00500331"/>
    <w:rsid w:val="00504286"/>
    <w:rsid w:val="00512579"/>
    <w:rsid w:val="00514C81"/>
    <w:rsid w:val="00515461"/>
    <w:rsid w:val="00517280"/>
    <w:rsid w:val="00533415"/>
    <w:rsid w:val="00565978"/>
    <w:rsid w:val="005910CA"/>
    <w:rsid w:val="00591704"/>
    <w:rsid w:val="005C2BA3"/>
    <w:rsid w:val="005C7B1D"/>
    <w:rsid w:val="005D3487"/>
    <w:rsid w:val="005E0D11"/>
    <w:rsid w:val="005E19C5"/>
    <w:rsid w:val="006078AA"/>
    <w:rsid w:val="00612BC9"/>
    <w:rsid w:val="00622ED5"/>
    <w:rsid w:val="00640494"/>
    <w:rsid w:val="00670B3E"/>
    <w:rsid w:val="00672ABB"/>
    <w:rsid w:val="00677D0F"/>
    <w:rsid w:val="006810A7"/>
    <w:rsid w:val="00681C5F"/>
    <w:rsid w:val="006E4C5B"/>
    <w:rsid w:val="006F6EBC"/>
    <w:rsid w:val="006F7DBC"/>
    <w:rsid w:val="007328EB"/>
    <w:rsid w:val="00733ECF"/>
    <w:rsid w:val="00734DCE"/>
    <w:rsid w:val="00746E3F"/>
    <w:rsid w:val="00772E4D"/>
    <w:rsid w:val="0078274C"/>
    <w:rsid w:val="007840CC"/>
    <w:rsid w:val="0078696B"/>
    <w:rsid w:val="00794293"/>
    <w:rsid w:val="007B32FE"/>
    <w:rsid w:val="007C3398"/>
    <w:rsid w:val="007C543C"/>
    <w:rsid w:val="007C7551"/>
    <w:rsid w:val="007C7E0D"/>
    <w:rsid w:val="00801474"/>
    <w:rsid w:val="0083357D"/>
    <w:rsid w:val="008440EA"/>
    <w:rsid w:val="00852C1C"/>
    <w:rsid w:val="00854EA3"/>
    <w:rsid w:val="00864616"/>
    <w:rsid w:val="00864F35"/>
    <w:rsid w:val="00893767"/>
    <w:rsid w:val="008B4F41"/>
    <w:rsid w:val="008C0C18"/>
    <w:rsid w:val="008C37BD"/>
    <w:rsid w:val="008F0E73"/>
    <w:rsid w:val="008F161D"/>
    <w:rsid w:val="00916D50"/>
    <w:rsid w:val="00920EF8"/>
    <w:rsid w:val="00923898"/>
    <w:rsid w:val="0092774A"/>
    <w:rsid w:val="0094374F"/>
    <w:rsid w:val="00943F0F"/>
    <w:rsid w:val="0094480F"/>
    <w:rsid w:val="00950488"/>
    <w:rsid w:val="0099439E"/>
    <w:rsid w:val="00996ACC"/>
    <w:rsid w:val="009A42D3"/>
    <w:rsid w:val="009B3FC2"/>
    <w:rsid w:val="009C2558"/>
    <w:rsid w:val="009C7B7C"/>
    <w:rsid w:val="009E380B"/>
    <w:rsid w:val="009F5334"/>
    <w:rsid w:val="00A15AC1"/>
    <w:rsid w:val="00A36C94"/>
    <w:rsid w:val="00A72401"/>
    <w:rsid w:val="00A816DC"/>
    <w:rsid w:val="00A85C74"/>
    <w:rsid w:val="00A934EC"/>
    <w:rsid w:val="00A944AA"/>
    <w:rsid w:val="00AD0358"/>
    <w:rsid w:val="00AF4982"/>
    <w:rsid w:val="00B17A90"/>
    <w:rsid w:val="00B2557A"/>
    <w:rsid w:val="00B41960"/>
    <w:rsid w:val="00B44251"/>
    <w:rsid w:val="00B47F7D"/>
    <w:rsid w:val="00B534BC"/>
    <w:rsid w:val="00B5478C"/>
    <w:rsid w:val="00B55A71"/>
    <w:rsid w:val="00B75F96"/>
    <w:rsid w:val="00B80BE5"/>
    <w:rsid w:val="00B81C3C"/>
    <w:rsid w:val="00B94F53"/>
    <w:rsid w:val="00BA4AD6"/>
    <w:rsid w:val="00BA7A6E"/>
    <w:rsid w:val="00BC722B"/>
    <w:rsid w:val="00BD1046"/>
    <w:rsid w:val="00BD6FDC"/>
    <w:rsid w:val="00BE0E5B"/>
    <w:rsid w:val="00BE5175"/>
    <w:rsid w:val="00BF147D"/>
    <w:rsid w:val="00C01F73"/>
    <w:rsid w:val="00C732B8"/>
    <w:rsid w:val="00C8144F"/>
    <w:rsid w:val="00CD2560"/>
    <w:rsid w:val="00CD67B3"/>
    <w:rsid w:val="00D04C70"/>
    <w:rsid w:val="00D105B4"/>
    <w:rsid w:val="00D107B7"/>
    <w:rsid w:val="00D16474"/>
    <w:rsid w:val="00D51A56"/>
    <w:rsid w:val="00D52589"/>
    <w:rsid w:val="00D55520"/>
    <w:rsid w:val="00D63B43"/>
    <w:rsid w:val="00D6778C"/>
    <w:rsid w:val="00D94E58"/>
    <w:rsid w:val="00DB444E"/>
    <w:rsid w:val="00DB68D2"/>
    <w:rsid w:val="00DB6FD2"/>
    <w:rsid w:val="00DC40F2"/>
    <w:rsid w:val="00DC5293"/>
    <w:rsid w:val="00DC5CD4"/>
    <w:rsid w:val="00DD3D29"/>
    <w:rsid w:val="00DF14E2"/>
    <w:rsid w:val="00DF38C2"/>
    <w:rsid w:val="00E25F39"/>
    <w:rsid w:val="00E318F8"/>
    <w:rsid w:val="00E37D06"/>
    <w:rsid w:val="00E616FE"/>
    <w:rsid w:val="00E67A08"/>
    <w:rsid w:val="00E712D7"/>
    <w:rsid w:val="00E71BF3"/>
    <w:rsid w:val="00E759AC"/>
    <w:rsid w:val="00E80228"/>
    <w:rsid w:val="00EB7D6A"/>
    <w:rsid w:val="00EC51D3"/>
    <w:rsid w:val="00EC7D81"/>
    <w:rsid w:val="00F34D4F"/>
    <w:rsid w:val="00F467CC"/>
    <w:rsid w:val="00F47FCA"/>
    <w:rsid w:val="00F67E8B"/>
    <w:rsid w:val="00FC0223"/>
    <w:rsid w:val="00FC5569"/>
    <w:rsid w:val="00FC5D62"/>
    <w:rsid w:val="0C335E35"/>
    <w:rsid w:val="18DB76A7"/>
    <w:rsid w:val="1AB01091"/>
    <w:rsid w:val="1CB47A94"/>
    <w:rsid w:val="1EB532C9"/>
    <w:rsid w:val="1F8F487C"/>
    <w:rsid w:val="2ED75738"/>
    <w:rsid w:val="2FE34B41"/>
    <w:rsid w:val="486C3AC1"/>
    <w:rsid w:val="54663B90"/>
    <w:rsid w:val="56945372"/>
    <w:rsid w:val="6A33313C"/>
    <w:rsid w:val="6CC03A51"/>
    <w:rsid w:val="6E6F23CA"/>
    <w:rsid w:val="71232B31"/>
    <w:rsid w:val="75706F5C"/>
    <w:rsid w:val="787D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8D25E51-8191-4351-931E-578CDDA1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28"/>
      <w:ind w:left="175"/>
      <w:jc w:val="center"/>
      <w:outlineLvl w:val="0"/>
    </w:pPr>
    <w:rPr>
      <w:rFonts w:ascii="黑体" w:eastAsia="黑体" w:hAnsi="黑体" w:cs="黑体"/>
      <w:b/>
      <w:bCs/>
      <w:sz w:val="52"/>
      <w:szCs w:val="52"/>
    </w:rPr>
  </w:style>
  <w:style w:type="paragraph" w:styleId="2">
    <w:name w:val="heading 2"/>
    <w:basedOn w:val="a"/>
    <w:next w:val="a"/>
    <w:uiPriority w:val="1"/>
    <w:qFormat/>
    <w:pPr>
      <w:spacing w:before="37"/>
      <w:ind w:left="835"/>
      <w:jc w:val="center"/>
      <w:outlineLvl w:val="1"/>
    </w:pPr>
    <w:rPr>
      <w:b/>
      <w:bCs/>
      <w:sz w:val="44"/>
      <w:szCs w:val="44"/>
    </w:rPr>
  </w:style>
  <w:style w:type="paragraph" w:styleId="3">
    <w:name w:val="heading 3"/>
    <w:basedOn w:val="a"/>
    <w:next w:val="a"/>
    <w:uiPriority w:val="1"/>
    <w:qFormat/>
    <w:pPr>
      <w:ind w:left="835"/>
      <w:outlineLvl w:val="2"/>
    </w:pPr>
    <w:rPr>
      <w:b/>
      <w:bCs/>
      <w:sz w:val="36"/>
      <w:szCs w:val="36"/>
    </w:rPr>
  </w:style>
  <w:style w:type="paragraph" w:styleId="4">
    <w:name w:val="heading 4"/>
    <w:basedOn w:val="a"/>
    <w:next w:val="a"/>
    <w:uiPriority w:val="1"/>
    <w:qFormat/>
    <w:pPr>
      <w:spacing w:before="55"/>
      <w:ind w:left="833"/>
      <w:outlineLvl w:val="3"/>
    </w:pPr>
    <w:rPr>
      <w:b/>
      <w:bCs/>
      <w:sz w:val="32"/>
      <w:szCs w:val="32"/>
    </w:rPr>
  </w:style>
  <w:style w:type="paragraph" w:styleId="5">
    <w:name w:val="heading 5"/>
    <w:basedOn w:val="a"/>
    <w:next w:val="a"/>
    <w:uiPriority w:val="1"/>
    <w:qFormat/>
    <w:pPr>
      <w:spacing w:before="61"/>
      <w:ind w:left="835"/>
      <w:outlineLvl w:val="4"/>
    </w:pPr>
    <w:rPr>
      <w:b/>
      <w:bCs/>
      <w:sz w:val="28"/>
      <w:szCs w:val="28"/>
    </w:rPr>
  </w:style>
  <w:style w:type="paragraph" w:styleId="6">
    <w:name w:val="heading 6"/>
    <w:basedOn w:val="a"/>
    <w:next w:val="a"/>
    <w:link w:val="6Char"/>
    <w:uiPriority w:val="1"/>
    <w:qFormat/>
    <w:pPr>
      <w:ind w:left="833"/>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 w:val="24"/>
      <w:szCs w:val="24"/>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833" w:hanging="360"/>
    </w:pPr>
  </w:style>
  <w:style w:type="paragraph" w:customStyle="1" w:styleId="TableParagraph">
    <w:name w:val="Table Paragraph"/>
    <w:basedOn w:val="a"/>
    <w:uiPriority w:val="1"/>
    <w:qFormat/>
    <w:pPr>
      <w:kinsoku w:val="0"/>
      <w:overflowPunct w:val="0"/>
    </w:pPr>
  </w:style>
  <w:style w:type="character" w:customStyle="1" w:styleId="Char1">
    <w:name w:val="页眉 Char"/>
    <w:basedOn w:val="a0"/>
    <w:link w:val="a5"/>
    <w:uiPriority w:val="99"/>
    <w:qFormat/>
    <w:rPr>
      <w:rFonts w:ascii="宋体" w:eastAsia="宋体" w:hAnsi="宋体" w:cs="宋体"/>
      <w:sz w:val="18"/>
      <w:szCs w:val="18"/>
    </w:rPr>
  </w:style>
  <w:style w:type="character" w:customStyle="1" w:styleId="Char0">
    <w:name w:val="页脚 Char"/>
    <w:basedOn w:val="a0"/>
    <w:link w:val="a4"/>
    <w:uiPriority w:val="99"/>
    <w:qFormat/>
    <w:rPr>
      <w:rFonts w:ascii="宋体" w:eastAsia="宋体" w:hAnsi="宋体" w:cs="宋体"/>
      <w:sz w:val="18"/>
      <w:szCs w:val="18"/>
    </w:rPr>
  </w:style>
  <w:style w:type="character" w:customStyle="1" w:styleId="Char">
    <w:name w:val="正文文本 Char"/>
    <w:basedOn w:val="a0"/>
    <w:link w:val="a3"/>
    <w:uiPriority w:val="1"/>
    <w:qFormat/>
    <w:rPr>
      <w:rFonts w:ascii="宋体" w:eastAsia="宋体" w:hAnsi="宋体" w:cs="宋体"/>
      <w:sz w:val="24"/>
      <w:szCs w:val="24"/>
    </w:rPr>
  </w:style>
  <w:style w:type="character" w:customStyle="1" w:styleId="6Char">
    <w:name w:val="标题 6 Char"/>
    <w:basedOn w:val="a0"/>
    <w:link w:val="6"/>
    <w:uiPriority w:val="1"/>
    <w:qFormat/>
    <w:rPr>
      <w:rFonts w:ascii="宋体" w:hAnsi="宋体" w:cs="宋体"/>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fcg.gxzf.gov.cn/" TargetMode="External"/><Relationship Id="rId18" Type="http://schemas.openxmlformats.org/officeDocument/2006/relationships/hyperlink" Target="http://www.ccgp.gov.cn/" TargetMode="External"/><Relationship Id="rId26" Type="http://schemas.openxmlformats.org/officeDocument/2006/relationships/hyperlink" Target="http://ggzyjy.laibin.gov.cn/gxlbzbw/" TargetMode="External"/><Relationship Id="rId39"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hyperlink" Target="http://www.ccgp.gov.cn/"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hyperlink" Target="http://ggzyjy.laibin.gov.cn/gxlbzbw/" TargetMode="External"/><Relationship Id="rId25" Type="http://schemas.openxmlformats.org/officeDocument/2006/relationships/hyperlink" Target="http://zfcg.gxzf.gov.cn/" TargetMode="External"/><Relationship Id="rId33" Type="http://schemas.openxmlformats.org/officeDocument/2006/relationships/footer" Target="footer6.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zfcg.gxzf.gov.cn/" TargetMode="External"/><Relationship Id="rId20" Type="http://schemas.openxmlformats.org/officeDocument/2006/relationships/hyperlink" Target="http://ggzyjy.laibin.gov.cn/gxlbzbw/"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24" Type="http://schemas.openxmlformats.org/officeDocument/2006/relationships/hyperlink" Target="http://www.ccgp.gov.cn/" TargetMode="External"/><Relationship Id="rId32" Type="http://schemas.openxmlformats.org/officeDocument/2006/relationships/hyperlink" Target="http://edu.zhulong.com/lesson/4838-1.html?f=bbskeyreplace_LQ_%E4%BA%A4%E9%80%9A%E5%B7%A5%E7%A8%8B" TargetMode="Externa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hyperlink" Target="http://ggzyjy.laibin.gov.cn/gxlbzbw/" TargetMode="External"/><Relationship Id="rId28" Type="http://schemas.openxmlformats.org/officeDocument/2006/relationships/footer" Target="footer3.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zfcg.gxzf.gov.cn/" TargetMode="External"/><Relationship Id="rId31" Type="http://schemas.openxmlformats.org/officeDocument/2006/relationships/hyperlink" Target="http://edu.zhulong.com/lesson/4509-21.html?f=bbskeyreplace_LQ_%E8%B7%AF%E5%9F%BA%E8%B7%AF%E9%9D%A2"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zfcg.gxzf.gov.cn/" TargetMode="External"/><Relationship Id="rId27" Type="http://schemas.openxmlformats.org/officeDocument/2006/relationships/hyperlink" Target="http://www.creditchina.gov.cn/" TargetMode="External"/><Relationship Id="rId30" Type="http://schemas.openxmlformats.org/officeDocument/2006/relationships/footer" Target="footer5.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75A9E3-1CC6-4478-9D7E-0B021486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Pages>
  <Words>9891</Words>
  <Characters>18499</Characters>
  <Application>Microsoft Office Word</Application>
  <DocSecurity>0</DocSecurity>
  <Lines>770</Lines>
  <Paragraphs>767</Paragraphs>
  <ScaleCrop>false</ScaleCrop>
  <Company/>
  <LinksUpToDate>false</LinksUpToDate>
  <CharactersWithSpaces>27623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dc:title>
  <dc:creator>吴小梅</dc:creator>
  <cp:lastModifiedBy>admin</cp:lastModifiedBy>
  <cp:revision>81</cp:revision>
  <cp:lastPrinted>2020-12-23T07:15:00Z</cp:lastPrinted>
  <dcterms:created xsi:type="dcterms:W3CDTF">2020-11-06T01:46:00Z</dcterms:created>
  <dcterms:modified xsi:type="dcterms:W3CDTF">2020-12-23T08:04:00Z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WPS 文字</vt:lpwstr>
  </property>
  <property fmtid="{D5CDD505-2E9C-101B-9397-08002B2CF9AE}" pid="4" name="LastSaved">
    <vt:filetime>2020-06-16T00:00:00Z</vt:filetime>
  </property>
  <property fmtid="{D5CDD505-2E9C-101B-9397-08002B2CF9AE}" pid="5" name="KSOProductBuildVer">
    <vt:lpwstr>2052-11.1.0.10000</vt:lpwstr>
  </property>
</Properties>
</file>