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44" w:rsidRPr="00D370A1" w:rsidRDefault="00835C44">
      <w:pPr>
        <w:spacing w:line="600" w:lineRule="exact"/>
        <w:jc w:val="center"/>
        <w:rPr>
          <w:rFonts w:ascii="黑体" w:eastAsia="黑体" w:hAnsi="黑体" w:cs="黑体"/>
          <w:sz w:val="32"/>
          <w:szCs w:val="32"/>
        </w:rPr>
      </w:pPr>
    </w:p>
    <w:p w:rsidR="00835C44" w:rsidRPr="00D370A1" w:rsidRDefault="00835C44">
      <w:pPr>
        <w:spacing w:line="600" w:lineRule="exact"/>
        <w:jc w:val="center"/>
        <w:rPr>
          <w:rFonts w:ascii="仿宋_GB2312" w:eastAsia="仿宋_GB2312" w:hAnsi="宋体"/>
          <w:sz w:val="32"/>
          <w:szCs w:val="32"/>
        </w:rPr>
      </w:pPr>
    </w:p>
    <w:p w:rsidR="00835C44" w:rsidRPr="00D370A1" w:rsidRDefault="00835C44" w:rsidP="00E85156">
      <w:pPr>
        <w:spacing w:beforeLines="50"/>
        <w:jc w:val="center"/>
        <w:rPr>
          <w:rFonts w:ascii="仿宋_GB2312" w:eastAsia="仿宋_GB2312" w:hAnsi="宋体"/>
          <w:b/>
          <w:sz w:val="48"/>
          <w:szCs w:val="48"/>
        </w:rPr>
      </w:pPr>
    </w:p>
    <w:p w:rsidR="00835C44" w:rsidRPr="00D370A1" w:rsidRDefault="00740C12" w:rsidP="00E85156">
      <w:pPr>
        <w:snapToGrid w:val="0"/>
        <w:spacing w:beforeLines="50" w:line="360" w:lineRule="auto"/>
        <w:jc w:val="center"/>
        <w:rPr>
          <w:rFonts w:ascii="华文新魏" w:eastAsia="华文新魏" w:hAnsi="宋体"/>
          <w:sz w:val="72"/>
          <w:szCs w:val="72"/>
        </w:rPr>
      </w:pPr>
      <w:r w:rsidRPr="00D370A1">
        <w:rPr>
          <w:rFonts w:ascii="华文新魏" w:eastAsia="华文新魏" w:hAnsi="宋体" w:hint="eastAsia"/>
          <w:sz w:val="72"/>
          <w:szCs w:val="72"/>
        </w:rPr>
        <w:t>公开招标文件</w:t>
      </w:r>
    </w:p>
    <w:p w:rsidR="00835C44" w:rsidRPr="00D370A1" w:rsidRDefault="00835C44" w:rsidP="00E85156">
      <w:pPr>
        <w:snapToGrid w:val="0"/>
        <w:spacing w:beforeLines="50" w:line="360" w:lineRule="auto"/>
        <w:rPr>
          <w:rFonts w:ascii="仿宋_GB2312" w:eastAsia="仿宋_GB2312" w:hAnsi="宋体"/>
          <w:sz w:val="30"/>
          <w:szCs w:val="72"/>
        </w:rPr>
      </w:pPr>
    </w:p>
    <w:p w:rsidR="00835C44" w:rsidRPr="00D370A1" w:rsidRDefault="00835C44" w:rsidP="00E85156">
      <w:pPr>
        <w:snapToGrid w:val="0"/>
        <w:spacing w:beforeLines="50" w:line="360" w:lineRule="auto"/>
        <w:rPr>
          <w:rFonts w:ascii="仿宋_GB2312" w:eastAsia="仿宋_GB2312" w:hAnsi="宋体"/>
          <w:sz w:val="30"/>
          <w:szCs w:val="72"/>
        </w:rPr>
      </w:pPr>
    </w:p>
    <w:p w:rsidR="00835C44" w:rsidRPr="00D370A1" w:rsidRDefault="00740C12" w:rsidP="00122C2B">
      <w:pPr>
        <w:pStyle w:val="a9"/>
        <w:snapToGrid w:val="0"/>
        <w:spacing w:before="120" w:after="120" w:line="360" w:lineRule="auto"/>
        <w:ind w:firstLineChars="396" w:firstLine="1193"/>
        <w:rPr>
          <w:rFonts w:ascii="仿宋_GB2312" w:eastAsia="仿宋_GB2312" w:hAnsi="宋体"/>
          <w:b/>
          <w:kern w:val="2"/>
          <w:sz w:val="30"/>
          <w:szCs w:val="48"/>
        </w:rPr>
      </w:pPr>
      <w:r w:rsidRPr="00D370A1">
        <w:rPr>
          <w:rFonts w:ascii="仿宋_GB2312" w:eastAsia="仿宋_GB2312" w:hAnsi="宋体" w:hint="eastAsia"/>
          <w:b/>
          <w:kern w:val="2"/>
          <w:sz w:val="30"/>
          <w:szCs w:val="48"/>
        </w:rPr>
        <w:t>项目编号：</w:t>
      </w:r>
      <w:r w:rsidR="00CE3BE3" w:rsidRPr="00D370A1">
        <w:rPr>
          <w:rFonts w:ascii="仿宋_GB2312" w:eastAsia="仿宋_GB2312" w:hAnsi="宋体"/>
          <w:b/>
          <w:kern w:val="2"/>
          <w:sz w:val="30"/>
          <w:szCs w:val="48"/>
        </w:rPr>
        <w:t>NNZC2020-G3-990459-YZLZ</w:t>
      </w:r>
    </w:p>
    <w:p w:rsidR="00835C44" w:rsidRPr="00D370A1" w:rsidRDefault="00740C12" w:rsidP="00122C2B">
      <w:pPr>
        <w:pStyle w:val="a9"/>
        <w:snapToGrid w:val="0"/>
        <w:spacing w:before="120" w:after="120" w:line="360" w:lineRule="auto"/>
        <w:ind w:firstLineChars="396" w:firstLine="1193"/>
        <w:rPr>
          <w:rFonts w:ascii="仿宋_GB2312" w:eastAsia="仿宋_GB2312" w:hAnsi="宋体"/>
          <w:b/>
          <w:kern w:val="2"/>
          <w:sz w:val="30"/>
          <w:szCs w:val="48"/>
        </w:rPr>
      </w:pPr>
      <w:r w:rsidRPr="00D370A1">
        <w:rPr>
          <w:rFonts w:ascii="仿宋_GB2312" w:eastAsia="仿宋_GB2312" w:hAnsi="宋体" w:hint="eastAsia"/>
          <w:b/>
          <w:kern w:val="2"/>
          <w:sz w:val="30"/>
          <w:szCs w:val="48"/>
        </w:rPr>
        <w:t>采购计划支付文号：</w:t>
      </w:r>
      <w:r w:rsidR="009570CB" w:rsidRPr="00D370A1">
        <w:rPr>
          <w:rFonts w:ascii="仿宋_GB2312" w:eastAsia="仿宋_GB2312" w:hAnsi="宋体"/>
          <w:b/>
          <w:kern w:val="2"/>
          <w:sz w:val="30"/>
          <w:szCs w:val="48"/>
        </w:rPr>
        <w:t>[2020]NCCZC007-001-000</w:t>
      </w:r>
    </w:p>
    <w:p w:rsidR="008663B7" w:rsidRPr="00D370A1" w:rsidRDefault="00740C12" w:rsidP="00E85156">
      <w:pPr>
        <w:snapToGrid w:val="0"/>
        <w:spacing w:beforeLines="50" w:line="360" w:lineRule="auto"/>
        <w:ind w:firstLineChars="400" w:firstLine="1148"/>
        <w:rPr>
          <w:rFonts w:ascii="仿宋_GB2312" w:eastAsia="仿宋_GB2312" w:hAnsi="宋体"/>
          <w:b/>
          <w:sz w:val="30"/>
          <w:szCs w:val="48"/>
        </w:rPr>
      </w:pPr>
      <w:r w:rsidRPr="00D370A1">
        <w:rPr>
          <w:rFonts w:ascii="仿宋_GB2312" w:eastAsia="仿宋_GB2312" w:hAnsi="宋体" w:cs="Courier New" w:hint="eastAsia"/>
          <w:b/>
          <w:bCs/>
          <w:w w:val="95"/>
          <w:sz w:val="30"/>
          <w:szCs w:val="30"/>
        </w:rPr>
        <w:t>项目名称：</w:t>
      </w:r>
      <w:r w:rsidR="008663B7" w:rsidRPr="00D370A1">
        <w:rPr>
          <w:rFonts w:ascii="仿宋_GB2312" w:eastAsia="仿宋_GB2312" w:hAnsi="宋体" w:hint="eastAsia"/>
          <w:b/>
          <w:sz w:val="30"/>
          <w:szCs w:val="48"/>
        </w:rPr>
        <w:t>南宁市公共资产负债管理智能云平台智慧国资</w:t>
      </w:r>
    </w:p>
    <w:p w:rsidR="00835C44" w:rsidRPr="00D370A1" w:rsidRDefault="008663B7" w:rsidP="00E85156">
      <w:pPr>
        <w:snapToGrid w:val="0"/>
        <w:spacing w:beforeLines="50" w:line="360" w:lineRule="auto"/>
        <w:ind w:firstLineChars="850" w:firstLine="2560"/>
        <w:rPr>
          <w:rFonts w:ascii="仿宋_GB2312" w:eastAsia="仿宋_GB2312" w:hAnsi="宋体"/>
          <w:sz w:val="30"/>
          <w:szCs w:val="72"/>
        </w:rPr>
      </w:pPr>
      <w:r w:rsidRPr="00D370A1">
        <w:rPr>
          <w:rFonts w:ascii="仿宋_GB2312" w:eastAsia="仿宋_GB2312" w:hAnsi="宋体" w:hint="eastAsia"/>
          <w:b/>
          <w:sz w:val="30"/>
          <w:szCs w:val="48"/>
        </w:rPr>
        <w:t>全面升级项目</w:t>
      </w:r>
    </w:p>
    <w:p w:rsidR="00835C44" w:rsidRPr="00D370A1" w:rsidRDefault="00740C12" w:rsidP="00122C2B">
      <w:pPr>
        <w:pStyle w:val="a9"/>
        <w:snapToGrid w:val="0"/>
        <w:spacing w:before="120" w:after="120" w:line="360" w:lineRule="auto"/>
        <w:ind w:firstLineChars="393" w:firstLine="1128"/>
        <w:rPr>
          <w:rFonts w:ascii="仿宋_GB2312" w:eastAsia="仿宋_GB2312" w:hAnsi="宋体"/>
          <w:b/>
          <w:bCs/>
          <w:w w:val="95"/>
          <w:sz w:val="30"/>
          <w:szCs w:val="30"/>
        </w:rPr>
      </w:pPr>
      <w:r w:rsidRPr="00D370A1">
        <w:rPr>
          <w:rFonts w:ascii="仿宋_GB2312" w:eastAsia="仿宋_GB2312" w:hAnsi="宋体" w:hint="eastAsia"/>
          <w:b/>
          <w:bCs/>
          <w:w w:val="95"/>
          <w:sz w:val="30"/>
          <w:szCs w:val="30"/>
        </w:rPr>
        <w:t>采 购 人：</w:t>
      </w:r>
      <w:r w:rsidR="00F8772E" w:rsidRPr="00D370A1">
        <w:rPr>
          <w:rFonts w:ascii="仿宋_GB2312" w:eastAsia="仿宋_GB2312" w:hAnsi="宋体" w:hint="eastAsia"/>
          <w:b/>
          <w:bCs/>
          <w:w w:val="95"/>
          <w:sz w:val="30"/>
          <w:szCs w:val="30"/>
        </w:rPr>
        <w:t>南宁市人民政府国有资产监督管理委员会</w:t>
      </w:r>
    </w:p>
    <w:p w:rsidR="00835C44" w:rsidRPr="00D370A1" w:rsidRDefault="00740C12" w:rsidP="00122C2B">
      <w:pPr>
        <w:pStyle w:val="a9"/>
        <w:snapToGrid w:val="0"/>
        <w:spacing w:before="120" w:after="120" w:line="360" w:lineRule="auto"/>
        <w:ind w:firstLineChars="393" w:firstLine="1128"/>
        <w:rPr>
          <w:rFonts w:ascii="仿宋_GB2312" w:eastAsia="仿宋_GB2312" w:hAnsi="宋体"/>
          <w:b/>
          <w:bCs/>
          <w:w w:val="95"/>
          <w:sz w:val="30"/>
          <w:szCs w:val="30"/>
        </w:rPr>
      </w:pPr>
      <w:r w:rsidRPr="00D370A1">
        <w:rPr>
          <w:rFonts w:ascii="仿宋_GB2312" w:eastAsia="仿宋_GB2312" w:hAnsi="宋体" w:hint="eastAsia"/>
          <w:b/>
          <w:bCs/>
          <w:w w:val="95"/>
          <w:sz w:val="30"/>
          <w:szCs w:val="30"/>
        </w:rPr>
        <w:t>采购代理机构：云之龙招标集团有限公司</w:t>
      </w:r>
    </w:p>
    <w:p w:rsidR="009026E6" w:rsidRPr="00D370A1" w:rsidRDefault="009026E6" w:rsidP="009026E6">
      <w:pPr>
        <w:pStyle w:val="a9"/>
        <w:snapToGrid w:val="0"/>
        <w:spacing w:before="120" w:after="120" w:line="360" w:lineRule="auto"/>
        <w:ind w:firstLineChars="1040" w:firstLine="2986"/>
        <w:rPr>
          <w:rFonts w:ascii="仿宋_GB2312" w:eastAsia="仿宋_GB2312" w:hAnsi="宋体"/>
          <w:b/>
          <w:bCs/>
          <w:w w:val="95"/>
          <w:sz w:val="30"/>
          <w:szCs w:val="30"/>
        </w:rPr>
      </w:pPr>
      <w:r w:rsidRPr="00D370A1">
        <w:rPr>
          <w:rFonts w:ascii="仿宋_GB2312" w:eastAsia="仿宋_GB2312" w:hAnsi="宋体" w:hint="eastAsia"/>
          <w:b/>
          <w:bCs/>
          <w:w w:val="95"/>
          <w:sz w:val="30"/>
          <w:szCs w:val="30"/>
        </w:rPr>
        <w:t>(</w:t>
      </w:r>
      <w:r w:rsidRPr="00D370A1">
        <w:rPr>
          <w:rFonts w:ascii="仿宋_GB2312" w:eastAsia="仿宋_GB2312" w:hAnsi="宋体"/>
          <w:b/>
          <w:bCs/>
          <w:w w:val="95"/>
          <w:sz w:val="30"/>
          <w:szCs w:val="30"/>
        </w:rPr>
        <w:t>GXYLG20204038-NC</w:t>
      </w:r>
      <w:r w:rsidRPr="00D370A1">
        <w:rPr>
          <w:rFonts w:ascii="仿宋_GB2312" w:eastAsia="仿宋_GB2312" w:hAnsi="宋体" w:hint="eastAsia"/>
          <w:b/>
          <w:bCs/>
          <w:w w:val="95"/>
          <w:sz w:val="30"/>
          <w:szCs w:val="30"/>
        </w:rPr>
        <w:t>)</w:t>
      </w:r>
    </w:p>
    <w:p w:rsidR="00835C44" w:rsidRPr="00D370A1" w:rsidRDefault="00835C44" w:rsidP="00122C2B">
      <w:pPr>
        <w:pStyle w:val="a9"/>
        <w:snapToGrid w:val="0"/>
        <w:spacing w:before="120" w:after="120" w:line="360" w:lineRule="auto"/>
        <w:ind w:firstLineChars="393" w:firstLine="1128"/>
        <w:rPr>
          <w:rFonts w:ascii="仿宋_GB2312" w:eastAsia="仿宋_GB2312" w:hAnsi="宋体"/>
          <w:b/>
          <w:bCs/>
          <w:w w:val="95"/>
          <w:sz w:val="30"/>
          <w:szCs w:val="30"/>
        </w:rPr>
      </w:pPr>
    </w:p>
    <w:p w:rsidR="00835C44" w:rsidRPr="00D370A1" w:rsidRDefault="00835C44" w:rsidP="00122C2B">
      <w:pPr>
        <w:pStyle w:val="a9"/>
        <w:snapToGrid w:val="0"/>
        <w:spacing w:before="120" w:after="120" w:line="360" w:lineRule="auto"/>
        <w:ind w:firstLineChars="393" w:firstLine="1128"/>
        <w:rPr>
          <w:rFonts w:ascii="仿宋_GB2312" w:eastAsia="仿宋_GB2312" w:hAnsi="宋体"/>
          <w:b/>
          <w:bCs/>
          <w:w w:val="95"/>
          <w:sz w:val="30"/>
          <w:szCs w:val="30"/>
        </w:rPr>
      </w:pPr>
    </w:p>
    <w:p w:rsidR="00835C44" w:rsidRPr="00D370A1" w:rsidRDefault="00740C12" w:rsidP="00122C2B">
      <w:pPr>
        <w:pStyle w:val="a9"/>
        <w:snapToGrid w:val="0"/>
        <w:spacing w:before="120" w:after="120" w:line="360" w:lineRule="auto"/>
        <w:ind w:firstLineChars="294" w:firstLine="844"/>
        <w:rPr>
          <w:rFonts w:ascii="仿宋_GB2312" w:eastAsia="仿宋_GB2312"/>
          <w:szCs w:val="20"/>
        </w:rPr>
      </w:pPr>
      <w:r w:rsidRPr="00D370A1">
        <w:rPr>
          <w:rFonts w:ascii="仿宋_GB2312" w:eastAsia="仿宋_GB2312" w:hAnsi="宋体" w:hint="eastAsia"/>
          <w:b/>
          <w:bCs/>
          <w:w w:val="95"/>
          <w:sz w:val="30"/>
          <w:szCs w:val="30"/>
        </w:rPr>
        <w:t xml:space="preserve">              2020年</w:t>
      </w:r>
      <w:r w:rsidR="009026E6" w:rsidRPr="00D370A1">
        <w:rPr>
          <w:rFonts w:ascii="仿宋_GB2312" w:eastAsia="仿宋_GB2312" w:hAnsi="宋体" w:hint="eastAsia"/>
          <w:b/>
          <w:bCs/>
          <w:w w:val="95"/>
          <w:sz w:val="30"/>
          <w:szCs w:val="30"/>
        </w:rPr>
        <w:t>11</w:t>
      </w:r>
      <w:r w:rsidRPr="00D370A1">
        <w:rPr>
          <w:rFonts w:ascii="仿宋_GB2312" w:eastAsia="仿宋_GB2312" w:hAnsi="宋体" w:hint="eastAsia"/>
          <w:b/>
          <w:bCs/>
          <w:w w:val="95"/>
          <w:sz w:val="30"/>
          <w:szCs w:val="30"/>
        </w:rPr>
        <w:t>月</w:t>
      </w:r>
      <w:r w:rsidR="009026E6" w:rsidRPr="00D370A1">
        <w:rPr>
          <w:rFonts w:ascii="仿宋_GB2312" w:eastAsia="仿宋_GB2312" w:hAnsi="宋体" w:hint="eastAsia"/>
          <w:b/>
          <w:bCs/>
          <w:w w:val="95"/>
          <w:sz w:val="30"/>
          <w:szCs w:val="30"/>
        </w:rPr>
        <w:t>20</w:t>
      </w:r>
      <w:r w:rsidRPr="00D370A1">
        <w:rPr>
          <w:rFonts w:ascii="仿宋_GB2312" w:eastAsia="仿宋_GB2312" w:hAnsi="宋体" w:hint="eastAsia"/>
          <w:b/>
          <w:bCs/>
          <w:w w:val="95"/>
          <w:sz w:val="30"/>
          <w:szCs w:val="30"/>
        </w:rPr>
        <w:t>日</w:t>
      </w:r>
    </w:p>
    <w:p w:rsidR="00835C44" w:rsidRPr="00D370A1" w:rsidRDefault="00835C44">
      <w:pPr>
        <w:pStyle w:val="a9"/>
        <w:spacing w:before="120" w:after="120" w:line="360" w:lineRule="auto"/>
        <w:jc w:val="center"/>
        <w:rPr>
          <w:rFonts w:ascii="仿宋_GB2312" w:eastAsia="仿宋_GB2312" w:hAnsi="宋体"/>
        </w:rPr>
      </w:pPr>
    </w:p>
    <w:p w:rsidR="00835C44" w:rsidRPr="00D370A1" w:rsidRDefault="003922A2">
      <w:pPr>
        <w:pStyle w:val="a9"/>
        <w:spacing w:before="120" w:after="120" w:line="360" w:lineRule="auto"/>
        <w:jc w:val="center"/>
        <w:rPr>
          <w:rFonts w:ascii="仿宋_GB2312" w:eastAsia="仿宋_GB2312" w:hAnsi="宋体"/>
          <w:b/>
          <w:sz w:val="40"/>
          <w:szCs w:val="32"/>
        </w:rPr>
      </w:pPr>
      <w:r w:rsidRPr="00D370A1">
        <w:rPr>
          <w:rFonts w:ascii="仿宋_GB2312" w:eastAsia="仿宋_GB2312" w:hAnsi="宋体"/>
          <w:sz w:val="40"/>
          <w:szCs w:val="32"/>
        </w:rPr>
        <w:br w:type="page"/>
      </w:r>
      <w:r w:rsidR="00740C12" w:rsidRPr="00D370A1">
        <w:rPr>
          <w:rFonts w:ascii="仿宋_GB2312" w:eastAsia="仿宋_GB2312" w:hAnsi="宋体" w:hint="eastAsia"/>
          <w:b/>
          <w:sz w:val="40"/>
          <w:szCs w:val="32"/>
        </w:rPr>
        <w:lastRenderedPageBreak/>
        <w:t>目    录</w:t>
      </w:r>
    </w:p>
    <w:p w:rsidR="00835C44" w:rsidRPr="00D370A1" w:rsidRDefault="00F82390" w:rsidP="002A4684">
      <w:pPr>
        <w:pStyle w:val="22"/>
        <w:tabs>
          <w:tab w:val="right" w:leader="dot" w:pos="9800"/>
        </w:tabs>
        <w:spacing w:line="500" w:lineRule="exact"/>
        <w:rPr>
          <w:rFonts w:ascii="Calibri" w:hAnsi="Calibri"/>
          <w:noProof/>
          <w:sz w:val="24"/>
          <w:szCs w:val="22"/>
        </w:rPr>
      </w:pPr>
      <w:r w:rsidRPr="00D370A1">
        <w:rPr>
          <w:rFonts w:ascii="仿宋_GB2312" w:eastAsia="仿宋_GB2312" w:hAnsi="宋体"/>
          <w:b/>
          <w:sz w:val="24"/>
        </w:rPr>
        <w:fldChar w:fldCharType="begin"/>
      </w:r>
      <w:r w:rsidR="00740C12" w:rsidRPr="00D370A1">
        <w:rPr>
          <w:rFonts w:ascii="仿宋_GB2312" w:eastAsia="仿宋_GB2312" w:hAnsi="宋体" w:hint="eastAsia"/>
          <w:b/>
          <w:sz w:val="24"/>
        </w:rPr>
        <w:instrText>TOC \o "1-2" \h \z \u</w:instrText>
      </w:r>
      <w:r w:rsidRPr="00D370A1">
        <w:rPr>
          <w:rFonts w:ascii="仿宋_GB2312" w:eastAsia="仿宋_GB2312" w:hAnsi="宋体"/>
          <w:b/>
          <w:sz w:val="24"/>
        </w:rPr>
        <w:fldChar w:fldCharType="separate"/>
      </w:r>
      <w:hyperlink w:anchor="_Toc50406491" w:history="1">
        <w:r w:rsidR="00740C12" w:rsidRPr="00D370A1">
          <w:rPr>
            <w:rStyle w:val="af8"/>
            <w:rFonts w:hint="eastAsia"/>
            <w:noProof/>
            <w:color w:val="auto"/>
            <w:sz w:val="24"/>
          </w:rPr>
          <w:t>第一章招标公告</w:t>
        </w:r>
        <w:r w:rsidR="00740C12" w:rsidRPr="00D370A1">
          <w:rPr>
            <w:noProof/>
            <w:sz w:val="24"/>
          </w:rPr>
          <w:tab/>
        </w:r>
        <w:r w:rsidRPr="00D370A1">
          <w:rPr>
            <w:noProof/>
            <w:sz w:val="24"/>
          </w:rPr>
          <w:fldChar w:fldCharType="begin"/>
        </w:r>
        <w:r w:rsidR="00740C12" w:rsidRPr="00D370A1">
          <w:rPr>
            <w:noProof/>
            <w:sz w:val="24"/>
          </w:rPr>
          <w:instrText xml:space="preserve"> PAGEREF _Toc50406491 \h </w:instrText>
        </w:r>
        <w:r w:rsidRPr="00D370A1">
          <w:rPr>
            <w:noProof/>
            <w:sz w:val="24"/>
          </w:rPr>
        </w:r>
        <w:r w:rsidRPr="00D370A1">
          <w:rPr>
            <w:noProof/>
            <w:sz w:val="24"/>
          </w:rPr>
          <w:fldChar w:fldCharType="separate"/>
        </w:r>
        <w:r w:rsidR="00BC1DF7" w:rsidRPr="00D370A1">
          <w:rPr>
            <w:noProof/>
            <w:sz w:val="24"/>
          </w:rPr>
          <w:t>2</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499" w:history="1">
        <w:r w:rsidR="00740C12" w:rsidRPr="00D370A1">
          <w:rPr>
            <w:rStyle w:val="af8"/>
            <w:rFonts w:hint="eastAsia"/>
            <w:noProof/>
            <w:color w:val="auto"/>
            <w:sz w:val="24"/>
          </w:rPr>
          <w:t>第二章采购需求</w:t>
        </w:r>
        <w:r w:rsidR="00740C12" w:rsidRPr="00D370A1">
          <w:rPr>
            <w:noProof/>
            <w:sz w:val="24"/>
          </w:rPr>
          <w:tab/>
        </w:r>
        <w:r w:rsidRPr="00D370A1">
          <w:rPr>
            <w:noProof/>
            <w:sz w:val="24"/>
          </w:rPr>
          <w:fldChar w:fldCharType="begin"/>
        </w:r>
        <w:r w:rsidR="00740C12" w:rsidRPr="00D370A1">
          <w:rPr>
            <w:noProof/>
            <w:sz w:val="24"/>
          </w:rPr>
          <w:instrText xml:space="preserve"> PAGEREF _Toc50406499 \h </w:instrText>
        </w:r>
        <w:r w:rsidRPr="00D370A1">
          <w:rPr>
            <w:noProof/>
            <w:sz w:val="24"/>
          </w:rPr>
        </w:r>
        <w:r w:rsidRPr="00D370A1">
          <w:rPr>
            <w:noProof/>
            <w:sz w:val="24"/>
          </w:rPr>
          <w:fldChar w:fldCharType="separate"/>
        </w:r>
        <w:r w:rsidR="00BC1DF7" w:rsidRPr="00D370A1">
          <w:rPr>
            <w:noProof/>
            <w:sz w:val="24"/>
          </w:rPr>
          <w:t>5</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0" w:history="1">
        <w:r w:rsidR="00740C12" w:rsidRPr="00D370A1">
          <w:rPr>
            <w:rStyle w:val="af8"/>
            <w:rFonts w:hint="eastAsia"/>
            <w:noProof/>
            <w:color w:val="auto"/>
            <w:sz w:val="24"/>
          </w:rPr>
          <w:t>第三章投标人须知</w:t>
        </w:r>
        <w:r w:rsidR="00740C12" w:rsidRPr="00D370A1">
          <w:rPr>
            <w:noProof/>
            <w:sz w:val="24"/>
          </w:rPr>
          <w:tab/>
        </w:r>
        <w:r w:rsidRPr="00D370A1">
          <w:rPr>
            <w:noProof/>
            <w:sz w:val="24"/>
          </w:rPr>
          <w:fldChar w:fldCharType="begin"/>
        </w:r>
        <w:r w:rsidR="00740C12" w:rsidRPr="00D370A1">
          <w:rPr>
            <w:noProof/>
            <w:sz w:val="24"/>
          </w:rPr>
          <w:instrText xml:space="preserve"> PAGEREF _Toc50406500 \h </w:instrText>
        </w:r>
        <w:r w:rsidRPr="00D370A1">
          <w:rPr>
            <w:noProof/>
            <w:sz w:val="24"/>
          </w:rPr>
        </w:r>
        <w:r w:rsidRPr="00D370A1">
          <w:rPr>
            <w:noProof/>
            <w:sz w:val="24"/>
          </w:rPr>
          <w:fldChar w:fldCharType="separate"/>
        </w:r>
        <w:r w:rsidR="00BC1DF7" w:rsidRPr="00D370A1">
          <w:rPr>
            <w:noProof/>
            <w:sz w:val="24"/>
          </w:rPr>
          <w:t>18</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1" w:history="1">
        <w:r w:rsidR="00740C12" w:rsidRPr="00D370A1">
          <w:rPr>
            <w:rStyle w:val="af8"/>
            <w:rFonts w:hint="eastAsia"/>
            <w:noProof/>
            <w:color w:val="auto"/>
            <w:sz w:val="24"/>
          </w:rPr>
          <w:t>第四章评标方法及评标标准</w:t>
        </w:r>
        <w:r w:rsidR="00740C12" w:rsidRPr="00D370A1">
          <w:rPr>
            <w:noProof/>
            <w:sz w:val="24"/>
          </w:rPr>
          <w:tab/>
        </w:r>
        <w:r w:rsidRPr="00D370A1">
          <w:rPr>
            <w:noProof/>
            <w:sz w:val="24"/>
          </w:rPr>
          <w:fldChar w:fldCharType="begin"/>
        </w:r>
        <w:r w:rsidR="00740C12" w:rsidRPr="00D370A1">
          <w:rPr>
            <w:noProof/>
            <w:sz w:val="24"/>
          </w:rPr>
          <w:instrText xml:space="preserve"> PAGEREF _Toc50406501 \h </w:instrText>
        </w:r>
        <w:r w:rsidRPr="00D370A1">
          <w:rPr>
            <w:noProof/>
            <w:sz w:val="24"/>
          </w:rPr>
        </w:r>
        <w:r w:rsidRPr="00D370A1">
          <w:rPr>
            <w:noProof/>
            <w:sz w:val="24"/>
          </w:rPr>
          <w:fldChar w:fldCharType="separate"/>
        </w:r>
        <w:r w:rsidR="00BC1DF7" w:rsidRPr="00D370A1">
          <w:rPr>
            <w:noProof/>
            <w:sz w:val="24"/>
          </w:rPr>
          <w:t>35</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2" w:history="1">
        <w:r w:rsidR="00740C12" w:rsidRPr="00D370A1">
          <w:rPr>
            <w:rStyle w:val="af8"/>
            <w:rFonts w:hint="eastAsia"/>
            <w:noProof/>
            <w:color w:val="auto"/>
            <w:sz w:val="24"/>
          </w:rPr>
          <w:t>第五章拟签订的合同文本</w:t>
        </w:r>
        <w:r w:rsidR="00740C12" w:rsidRPr="00D370A1">
          <w:rPr>
            <w:noProof/>
            <w:sz w:val="24"/>
          </w:rPr>
          <w:tab/>
        </w:r>
        <w:r w:rsidRPr="00D370A1">
          <w:rPr>
            <w:noProof/>
            <w:sz w:val="24"/>
          </w:rPr>
          <w:fldChar w:fldCharType="begin"/>
        </w:r>
        <w:r w:rsidR="00740C12" w:rsidRPr="00D370A1">
          <w:rPr>
            <w:noProof/>
            <w:sz w:val="24"/>
          </w:rPr>
          <w:instrText xml:space="preserve"> PAGEREF _Toc50406502 \h </w:instrText>
        </w:r>
        <w:r w:rsidRPr="00D370A1">
          <w:rPr>
            <w:noProof/>
            <w:sz w:val="24"/>
          </w:rPr>
        </w:r>
        <w:r w:rsidRPr="00D370A1">
          <w:rPr>
            <w:noProof/>
            <w:sz w:val="24"/>
          </w:rPr>
          <w:fldChar w:fldCharType="separate"/>
        </w:r>
        <w:r w:rsidR="00BC1DF7" w:rsidRPr="00D370A1">
          <w:rPr>
            <w:noProof/>
            <w:sz w:val="24"/>
          </w:rPr>
          <w:t>43</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3" w:history="1">
        <w:r w:rsidR="00740C12" w:rsidRPr="00D370A1">
          <w:rPr>
            <w:rStyle w:val="af8"/>
            <w:rFonts w:hint="eastAsia"/>
            <w:noProof/>
            <w:color w:val="auto"/>
            <w:sz w:val="24"/>
          </w:rPr>
          <w:t>第六章　投标文件格式</w:t>
        </w:r>
        <w:r w:rsidR="00740C12" w:rsidRPr="00D370A1">
          <w:rPr>
            <w:noProof/>
            <w:sz w:val="24"/>
          </w:rPr>
          <w:tab/>
        </w:r>
        <w:r w:rsidRPr="00D370A1">
          <w:rPr>
            <w:noProof/>
            <w:sz w:val="24"/>
          </w:rPr>
          <w:fldChar w:fldCharType="begin"/>
        </w:r>
        <w:r w:rsidR="00740C12" w:rsidRPr="00D370A1">
          <w:rPr>
            <w:noProof/>
            <w:sz w:val="24"/>
          </w:rPr>
          <w:instrText xml:space="preserve"> PAGEREF _Toc50406503 \h </w:instrText>
        </w:r>
        <w:r w:rsidRPr="00D370A1">
          <w:rPr>
            <w:noProof/>
            <w:sz w:val="24"/>
          </w:rPr>
        </w:r>
        <w:r w:rsidRPr="00D370A1">
          <w:rPr>
            <w:noProof/>
            <w:sz w:val="24"/>
          </w:rPr>
          <w:fldChar w:fldCharType="separate"/>
        </w:r>
        <w:r w:rsidR="00BC1DF7" w:rsidRPr="00D370A1">
          <w:rPr>
            <w:noProof/>
            <w:sz w:val="24"/>
          </w:rPr>
          <w:t>48</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4" w:history="1">
        <w:r w:rsidR="00740C12" w:rsidRPr="00D370A1">
          <w:rPr>
            <w:rStyle w:val="af8"/>
            <w:rFonts w:ascii="宋体" w:hAnsi="宋体" w:hint="eastAsia"/>
            <w:b/>
            <w:bCs/>
            <w:noProof/>
            <w:color w:val="auto"/>
            <w:sz w:val="24"/>
          </w:rPr>
          <w:t>一、投标文件外层包装封面格式</w:t>
        </w:r>
        <w:r w:rsidR="00740C12" w:rsidRPr="00D370A1">
          <w:rPr>
            <w:noProof/>
            <w:sz w:val="24"/>
          </w:rPr>
          <w:tab/>
        </w:r>
        <w:r w:rsidRPr="00D370A1">
          <w:rPr>
            <w:noProof/>
            <w:sz w:val="24"/>
          </w:rPr>
          <w:fldChar w:fldCharType="begin"/>
        </w:r>
        <w:r w:rsidR="00740C12" w:rsidRPr="00D370A1">
          <w:rPr>
            <w:noProof/>
            <w:sz w:val="24"/>
          </w:rPr>
          <w:instrText xml:space="preserve"> PAGEREF _Toc50406504 \h </w:instrText>
        </w:r>
        <w:r w:rsidRPr="00D370A1">
          <w:rPr>
            <w:noProof/>
            <w:sz w:val="24"/>
          </w:rPr>
        </w:r>
        <w:r w:rsidRPr="00D370A1">
          <w:rPr>
            <w:noProof/>
            <w:sz w:val="24"/>
          </w:rPr>
          <w:fldChar w:fldCharType="separate"/>
        </w:r>
        <w:r w:rsidR="00BC1DF7" w:rsidRPr="00D370A1">
          <w:rPr>
            <w:noProof/>
            <w:sz w:val="24"/>
          </w:rPr>
          <w:t>49</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5" w:history="1">
        <w:r w:rsidR="00740C12" w:rsidRPr="00D370A1">
          <w:rPr>
            <w:rStyle w:val="af8"/>
            <w:rFonts w:ascii="宋体" w:hAnsi="宋体" w:hint="eastAsia"/>
            <w:b/>
            <w:bCs/>
            <w:noProof/>
            <w:color w:val="auto"/>
            <w:sz w:val="24"/>
          </w:rPr>
          <w:t>二、报价文件格式</w:t>
        </w:r>
        <w:r w:rsidR="00740C12" w:rsidRPr="00D370A1">
          <w:rPr>
            <w:noProof/>
            <w:sz w:val="24"/>
          </w:rPr>
          <w:tab/>
        </w:r>
        <w:r w:rsidRPr="00D370A1">
          <w:rPr>
            <w:noProof/>
            <w:sz w:val="24"/>
          </w:rPr>
          <w:fldChar w:fldCharType="begin"/>
        </w:r>
        <w:r w:rsidR="00740C12" w:rsidRPr="00D370A1">
          <w:rPr>
            <w:noProof/>
            <w:sz w:val="24"/>
          </w:rPr>
          <w:instrText xml:space="preserve"> PAGEREF _Toc50406505 \h </w:instrText>
        </w:r>
        <w:r w:rsidRPr="00D370A1">
          <w:rPr>
            <w:noProof/>
            <w:sz w:val="24"/>
          </w:rPr>
        </w:r>
        <w:r w:rsidRPr="00D370A1">
          <w:rPr>
            <w:noProof/>
            <w:sz w:val="24"/>
          </w:rPr>
          <w:fldChar w:fldCharType="separate"/>
        </w:r>
        <w:r w:rsidR="00BC1DF7" w:rsidRPr="00D370A1">
          <w:rPr>
            <w:noProof/>
            <w:sz w:val="24"/>
          </w:rPr>
          <w:t>50</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6" w:history="1">
        <w:r w:rsidR="00740C12" w:rsidRPr="00D370A1">
          <w:rPr>
            <w:rStyle w:val="af8"/>
            <w:rFonts w:ascii="宋体" w:hAnsi="宋体" w:hint="eastAsia"/>
            <w:b/>
            <w:bCs/>
            <w:noProof/>
            <w:color w:val="auto"/>
            <w:sz w:val="24"/>
          </w:rPr>
          <w:t>三、资格证明文件格式</w:t>
        </w:r>
        <w:r w:rsidR="00740C12" w:rsidRPr="00D370A1">
          <w:rPr>
            <w:noProof/>
            <w:sz w:val="24"/>
          </w:rPr>
          <w:tab/>
        </w:r>
        <w:r w:rsidRPr="00D370A1">
          <w:rPr>
            <w:noProof/>
            <w:sz w:val="24"/>
          </w:rPr>
          <w:fldChar w:fldCharType="begin"/>
        </w:r>
        <w:r w:rsidR="00740C12" w:rsidRPr="00D370A1">
          <w:rPr>
            <w:noProof/>
            <w:sz w:val="24"/>
          </w:rPr>
          <w:instrText xml:space="preserve"> PAGEREF _Toc50406506 \h </w:instrText>
        </w:r>
        <w:r w:rsidRPr="00D370A1">
          <w:rPr>
            <w:noProof/>
            <w:sz w:val="24"/>
          </w:rPr>
        </w:r>
        <w:r w:rsidRPr="00D370A1">
          <w:rPr>
            <w:noProof/>
            <w:sz w:val="24"/>
          </w:rPr>
          <w:fldChar w:fldCharType="separate"/>
        </w:r>
        <w:r w:rsidR="00BC1DF7" w:rsidRPr="00D370A1">
          <w:rPr>
            <w:noProof/>
            <w:sz w:val="24"/>
          </w:rPr>
          <w:t>54</w:t>
        </w:r>
        <w:r w:rsidRPr="00D370A1">
          <w:rPr>
            <w:noProof/>
            <w:sz w:val="24"/>
          </w:rPr>
          <w:fldChar w:fldCharType="end"/>
        </w:r>
      </w:hyperlink>
    </w:p>
    <w:p w:rsidR="00835C44" w:rsidRPr="00D370A1" w:rsidRDefault="00F82390" w:rsidP="002A4684">
      <w:pPr>
        <w:pStyle w:val="22"/>
        <w:tabs>
          <w:tab w:val="right" w:leader="dot" w:pos="9800"/>
        </w:tabs>
        <w:spacing w:line="500" w:lineRule="exact"/>
        <w:rPr>
          <w:rFonts w:ascii="Calibri" w:hAnsi="Calibri"/>
          <w:noProof/>
          <w:sz w:val="24"/>
          <w:szCs w:val="22"/>
        </w:rPr>
      </w:pPr>
      <w:hyperlink w:anchor="_Toc50406507" w:history="1">
        <w:r w:rsidR="00740C12" w:rsidRPr="00D370A1">
          <w:rPr>
            <w:rStyle w:val="af8"/>
            <w:rFonts w:ascii="宋体" w:hAnsi="宋体" w:hint="eastAsia"/>
            <w:b/>
            <w:bCs/>
            <w:noProof/>
            <w:color w:val="auto"/>
            <w:sz w:val="24"/>
          </w:rPr>
          <w:t>四、商务及技术文件格式</w:t>
        </w:r>
        <w:r w:rsidR="00740C12" w:rsidRPr="00D370A1">
          <w:rPr>
            <w:noProof/>
            <w:sz w:val="24"/>
          </w:rPr>
          <w:tab/>
        </w:r>
        <w:r w:rsidRPr="00D370A1">
          <w:rPr>
            <w:noProof/>
            <w:sz w:val="24"/>
          </w:rPr>
          <w:fldChar w:fldCharType="begin"/>
        </w:r>
        <w:r w:rsidR="00740C12" w:rsidRPr="00D370A1">
          <w:rPr>
            <w:noProof/>
            <w:sz w:val="24"/>
          </w:rPr>
          <w:instrText xml:space="preserve"> PAGEREF _Toc50406507 \h </w:instrText>
        </w:r>
        <w:r w:rsidRPr="00D370A1">
          <w:rPr>
            <w:noProof/>
            <w:sz w:val="24"/>
          </w:rPr>
        </w:r>
        <w:r w:rsidRPr="00D370A1">
          <w:rPr>
            <w:noProof/>
            <w:sz w:val="24"/>
          </w:rPr>
          <w:fldChar w:fldCharType="separate"/>
        </w:r>
        <w:r w:rsidR="00BC1DF7" w:rsidRPr="00D370A1">
          <w:rPr>
            <w:noProof/>
            <w:sz w:val="24"/>
          </w:rPr>
          <w:t>59</w:t>
        </w:r>
        <w:r w:rsidRPr="00D370A1">
          <w:rPr>
            <w:noProof/>
            <w:sz w:val="24"/>
          </w:rPr>
          <w:fldChar w:fldCharType="end"/>
        </w:r>
      </w:hyperlink>
    </w:p>
    <w:p w:rsidR="00835C44" w:rsidRPr="00D370A1" w:rsidRDefault="00F82390" w:rsidP="00E85156">
      <w:pPr>
        <w:spacing w:beforeLines="50" w:line="480" w:lineRule="exact"/>
        <w:rPr>
          <w:rFonts w:ascii="仿宋_GB2312" w:eastAsia="仿宋_GB2312" w:hAnsi="宋体"/>
          <w:sz w:val="24"/>
        </w:rPr>
      </w:pPr>
      <w:r w:rsidRPr="00D370A1">
        <w:rPr>
          <w:rFonts w:ascii="仿宋_GB2312" w:eastAsia="仿宋_GB2312" w:hAnsi="宋体"/>
          <w:b/>
          <w:sz w:val="24"/>
        </w:rPr>
        <w:fldChar w:fldCharType="end"/>
      </w:r>
    </w:p>
    <w:p w:rsidR="00835C44" w:rsidRPr="00D370A1" w:rsidRDefault="00835C44" w:rsidP="00E85156">
      <w:pPr>
        <w:spacing w:beforeLines="50" w:line="480" w:lineRule="exact"/>
        <w:rPr>
          <w:rFonts w:ascii="仿宋_GB2312" w:eastAsia="仿宋_GB2312" w:hAnsi="宋体"/>
          <w:sz w:val="30"/>
        </w:rPr>
      </w:pPr>
    </w:p>
    <w:p w:rsidR="00835C44" w:rsidRPr="00D370A1" w:rsidRDefault="00835C44"/>
    <w:p w:rsidR="00835C44" w:rsidRPr="00D370A1" w:rsidRDefault="00835C44" w:rsidP="00E85156">
      <w:pPr>
        <w:spacing w:beforeLines="50" w:line="480" w:lineRule="exact"/>
        <w:rPr>
          <w:rFonts w:ascii="仿宋_GB2312" w:eastAsia="仿宋_GB2312" w:hAnsi="宋体"/>
          <w:sz w:val="30"/>
        </w:rPr>
      </w:pPr>
    </w:p>
    <w:p w:rsidR="00835C44" w:rsidRPr="00D370A1" w:rsidRDefault="00835C44" w:rsidP="00E85156">
      <w:pPr>
        <w:spacing w:beforeLines="50" w:line="480" w:lineRule="exact"/>
        <w:rPr>
          <w:rFonts w:ascii="仿宋_GB2312" w:eastAsia="仿宋_GB2312" w:hAnsi="宋体"/>
          <w:sz w:val="30"/>
        </w:rPr>
      </w:pPr>
    </w:p>
    <w:p w:rsidR="00835C44" w:rsidRPr="00D370A1" w:rsidRDefault="00835C44" w:rsidP="00E85156">
      <w:pPr>
        <w:spacing w:beforeLines="50" w:line="480" w:lineRule="exact"/>
        <w:rPr>
          <w:rFonts w:ascii="仿宋_GB2312" w:eastAsia="仿宋_GB2312" w:hAnsi="宋体"/>
          <w:sz w:val="30"/>
        </w:rPr>
      </w:pPr>
    </w:p>
    <w:p w:rsidR="00835C44" w:rsidRPr="00D370A1" w:rsidRDefault="00740C12">
      <w:pPr>
        <w:pStyle w:val="a6"/>
        <w:ind w:firstLine="803"/>
        <w:jc w:val="center"/>
      </w:pPr>
      <w:r w:rsidRPr="00D370A1">
        <w:rPr>
          <w:b/>
          <w:sz w:val="40"/>
        </w:rPr>
        <w:br w:type="page"/>
      </w:r>
      <w:bookmarkStart w:id="0" w:name="_Toc254970489"/>
      <w:bookmarkStart w:id="1" w:name="_Toc254970630"/>
    </w:p>
    <w:p w:rsidR="00835C44" w:rsidRPr="00D370A1" w:rsidRDefault="00740C12">
      <w:pPr>
        <w:pStyle w:val="2"/>
        <w:jc w:val="center"/>
        <w:rPr>
          <w:rFonts w:ascii="宋体"/>
        </w:rPr>
      </w:pPr>
      <w:bookmarkStart w:id="2" w:name="_Toc50406491"/>
      <w:r w:rsidRPr="00D370A1">
        <w:rPr>
          <w:rFonts w:hint="eastAsia"/>
        </w:rPr>
        <w:lastRenderedPageBreak/>
        <w:t>第一章</w:t>
      </w:r>
      <w:bookmarkEnd w:id="0"/>
      <w:bookmarkEnd w:id="1"/>
      <w:r w:rsidRPr="00D370A1">
        <w:rPr>
          <w:rFonts w:hint="eastAsia"/>
        </w:rPr>
        <w:t>招标公告</w:t>
      </w:r>
      <w:bookmarkEnd w:id="2"/>
    </w:p>
    <w:p w:rsidR="00835C44" w:rsidRPr="00D370A1" w:rsidRDefault="00740C12">
      <w:pPr>
        <w:pBdr>
          <w:top w:val="single" w:sz="4" w:space="1" w:color="auto"/>
          <w:left w:val="single" w:sz="4" w:space="4" w:color="auto"/>
          <w:bottom w:val="single" w:sz="4" w:space="1" w:color="auto"/>
          <w:right w:val="single" w:sz="4" w:space="4" w:color="auto"/>
        </w:pBdr>
        <w:spacing w:line="360" w:lineRule="exact"/>
        <w:ind w:firstLineChars="200" w:firstLine="420"/>
        <w:rPr>
          <w:rFonts w:ascii="宋体" w:hAnsi="宋体"/>
          <w:szCs w:val="21"/>
        </w:rPr>
      </w:pPr>
      <w:r w:rsidRPr="00D370A1">
        <w:rPr>
          <w:rFonts w:ascii="宋体" w:hAnsi="宋体" w:hint="eastAsia"/>
          <w:szCs w:val="21"/>
        </w:rPr>
        <w:t>项目概况</w:t>
      </w:r>
    </w:p>
    <w:p w:rsidR="00835C44" w:rsidRPr="00D370A1" w:rsidRDefault="00594071">
      <w:pPr>
        <w:pBdr>
          <w:top w:val="single" w:sz="4" w:space="1" w:color="auto"/>
          <w:left w:val="single" w:sz="4" w:space="4" w:color="auto"/>
          <w:bottom w:val="single" w:sz="4" w:space="1" w:color="auto"/>
          <w:right w:val="single" w:sz="4" w:space="4" w:color="auto"/>
        </w:pBdr>
        <w:spacing w:line="360" w:lineRule="exact"/>
        <w:ind w:firstLineChars="200" w:firstLine="420"/>
        <w:rPr>
          <w:rFonts w:ascii="宋体" w:hAnsi="宋体"/>
          <w:szCs w:val="21"/>
        </w:rPr>
      </w:pPr>
      <w:r w:rsidRPr="00D370A1">
        <w:rPr>
          <w:rFonts w:ascii="宋体" w:hAnsi="宋体" w:hint="eastAsia"/>
          <w:szCs w:val="21"/>
          <w:u w:val="single"/>
        </w:rPr>
        <w:t>南宁市公共资产负债管理智能云平台智慧国资全面升级项目</w:t>
      </w:r>
      <w:r w:rsidR="00740C12" w:rsidRPr="00D370A1">
        <w:rPr>
          <w:rFonts w:ascii="宋体" w:hAnsi="宋体" w:hint="eastAsia"/>
          <w:szCs w:val="21"/>
        </w:rPr>
        <w:t>的潜在投标人应在</w:t>
      </w:r>
      <w:r w:rsidR="00740C12" w:rsidRPr="00D370A1">
        <w:rPr>
          <w:rFonts w:ascii="宋体" w:hAnsi="宋体" w:hint="eastAsia"/>
          <w:szCs w:val="21"/>
          <w:u w:val="single"/>
        </w:rPr>
        <w:t>南宁市公共资源交易平台(https://www.nnggzy.org.cn/gxnnzbw/)的信息公告处</w:t>
      </w:r>
      <w:r w:rsidR="00740C12" w:rsidRPr="00D370A1">
        <w:rPr>
          <w:rFonts w:ascii="宋体" w:hAnsi="宋体" w:hint="eastAsia"/>
          <w:szCs w:val="21"/>
        </w:rPr>
        <w:t>获取招标文件，并于</w:t>
      </w:r>
      <w:r w:rsidR="00740C12" w:rsidRPr="00D370A1">
        <w:rPr>
          <w:rFonts w:ascii="宋体" w:hAnsi="宋体" w:hint="eastAsia"/>
          <w:szCs w:val="21"/>
          <w:u w:val="single"/>
        </w:rPr>
        <w:t>2020</w:t>
      </w:r>
      <w:r w:rsidR="00740C12" w:rsidRPr="00D370A1">
        <w:rPr>
          <w:rFonts w:ascii="宋体" w:hAnsi="宋体" w:hint="eastAsia"/>
          <w:bCs/>
          <w:szCs w:val="21"/>
          <w:u w:val="single"/>
        </w:rPr>
        <w:t>年</w:t>
      </w:r>
      <w:r w:rsidR="00F1693F" w:rsidRPr="00D370A1">
        <w:rPr>
          <w:rFonts w:ascii="宋体" w:hAnsi="宋体" w:hint="eastAsia"/>
          <w:bCs/>
          <w:szCs w:val="21"/>
          <w:u w:val="single"/>
        </w:rPr>
        <w:t>12</w:t>
      </w:r>
      <w:r w:rsidR="00740C12" w:rsidRPr="00D370A1">
        <w:rPr>
          <w:rFonts w:ascii="宋体" w:hAnsi="宋体" w:hint="eastAsia"/>
          <w:bCs/>
          <w:szCs w:val="21"/>
          <w:u w:val="single"/>
        </w:rPr>
        <w:t>月</w:t>
      </w:r>
      <w:r w:rsidR="00F1693F" w:rsidRPr="00D370A1">
        <w:rPr>
          <w:rFonts w:ascii="宋体" w:hAnsi="宋体" w:hint="eastAsia"/>
          <w:bCs/>
          <w:szCs w:val="21"/>
          <w:u w:val="single"/>
        </w:rPr>
        <w:t>1</w:t>
      </w:r>
      <w:r w:rsidR="00E85156">
        <w:rPr>
          <w:rFonts w:ascii="宋体" w:hAnsi="宋体" w:hint="eastAsia"/>
          <w:bCs/>
          <w:szCs w:val="21"/>
          <w:u w:val="single"/>
        </w:rPr>
        <w:t>1</w:t>
      </w:r>
      <w:r w:rsidR="00740C12" w:rsidRPr="00D370A1">
        <w:rPr>
          <w:rFonts w:ascii="宋体" w:hAnsi="宋体" w:hint="eastAsia"/>
          <w:bCs/>
          <w:szCs w:val="21"/>
          <w:u w:val="single"/>
        </w:rPr>
        <w:t>日</w:t>
      </w:r>
      <w:r w:rsidR="006D63D6" w:rsidRPr="00D370A1">
        <w:rPr>
          <w:rFonts w:ascii="宋体" w:hAnsi="宋体" w:hint="eastAsia"/>
          <w:bCs/>
          <w:szCs w:val="21"/>
          <w:u w:val="single"/>
        </w:rPr>
        <w:t>9</w:t>
      </w:r>
      <w:r w:rsidR="00740C12" w:rsidRPr="00D370A1">
        <w:rPr>
          <w:rFonts w:ascii="宋体" w:hAnsi="宋体" w:hint="eastAsia"/>
          <w:bCs/>
          <w:szCs w:val="21"/>
          <w:u w:val="single"/>
        </w:rPr>
        <w:t>时</w:t>
      </w:r>
      <w:r w:rsidR="006D63D6" w:rsidRPr="00D370A1">
        <w:rPr>
          <w:rFonts w:ascii="宋体" w:hAnsi="宋体" w:hint="eastAsia"/>
          <w:bCs/>
          <w:szCs w:val="21"/>
          <w:u w:val="single"/>
        </w:rPr>
        <w:t>30</w:t>
      </w:r>
      <w:r w:rsidR="00740C12" w:rsidRPr="00D370A1">
        <w:rPr>
          <w:rFonts w:ascii="宋体" w:hAnsi="宋体" w:hint="eastAsia"/>
          <w:bCs/>
          <w:szCs w:val="21"/>
          <w:u w:val="single"/>
        </w:rPr>
        <w:t>分</w:t>
      </w:r>
      <w:r w:rsidR="00F1693F" w:rsidRPr="00D370A1">
        <w:rPr>
          <w:rFonts w:ascii="宋体" w:hAnsi="宋体" w:hint="eastAsia"/>
          <w:bCs/>
          <w:szCs w:val="21"/>
          <w:u w:val="single"/>
        </w:rPr>
        <w:t>(</w:t>
      </w:r>
      <w:r w:rsidR="00740C12" w:rsidRPr="00D370A1">
        <w:rPr>
          <w:rFonts w:ascii="宋体" w:hAnsi="宋体" w:hint="eastAsia"/>
          <w:bCs/>
          <w:szCs w:val="21"/>
        </w:rPr>
        <w:t>北京时间）前递交投标</w:t>
      </w:r>
      <w:r w:rsidR="00740C12" w:rsidRPr="00D370A1">
        <w:rPr>
          <w:rFonts w:ascii="宋体" w:hAnsi="宋体"/>
          <w:bCs/>
          <w:szCs w:val="21"/>
        </w:rPr>
        <w:t>文件</w:t>
      </w:r>
      <w:r w:rsidR="00740C12" w:rsidRPr="00D370A1">
        <w:rPr>
          <w:rFonts w:ascii="宋体" w:hAnsi="宋体" w:hint="eastAsia"/>
          <w:szCs w:val="21"/>
        </w:rPr>
        <w:t>。</w:t>
      </w:r>
    </w:p>
    <w:p w:rsidR="00835C44" w:rsidRPr="00D370A1" w:rsidRDefault="00740C12" w:rsidP="0050287C">
      <w:pPr>
        <w:keepNext/>
        <w:keepLines/>
        <w:spacing w:before="260" w:after="260" w:line="400" w:lineRule="exact"/>
        <w:outlineLvl w:val="1"/>
        <w:rPr>
          <w:rFonts w:ascii="宋体" w:hAnsi="宋体" w:cs="宋体"/>
          <w:b/>
          <w:bCs/>
          <w:szCs w:val="21"/>
        </w:rPr>
      </w:pPr>
      <w:bookmarkStart w:id="3" w:name="_Toc28359002"/>
      <w:bookmarkStart w:id="4" w:name="_Toc50406492"/>
      <w:bookmarkStart w:id="5" w:name="_Toc35393621"/>
      <w:bookmarkStart w:id="6" w:name="_Toc28359079"/>
      <w:bookmarkStart w:id="7" w:name="_Toc35393790"/>
      <w:bookmarkStart w:id="8" w:name="_Hlk24379207"/>
      <w:r w:rsidRPr="00D370A1">
        <w:rPr>
          <w:rFonts w:ascii="宋体" w:hAnsi="宋体" w:cs="宋体" w:hint="eastAsia"/>
          <w:b/>
          <w:bCs/>
          <w:szCs w:val="21"/>
        </w:rPr>
        <w:t>一、项目基本情况</w:t>
      </w:r>
      <w:bookmarkEnd w:id="3"/>
      <w:bookmarkEnd w:id="4"/>
      <w:bookmarkEnd w:id="5"/>
      <w:bookmarkEnd w:id="6"/>
      <w:bookmarkEnd w:id="7"/>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项目编号：</w:t>
      </w:r>
      <w:r w:rsidR="00CE3BE3" w:rsidRPr="00D370A1">
        <w:rPr>
          <w:rFonts w:ascii="宋体" w:hAnsi="宋体"/>
          <w:szCs w:val="21"/>
        </w:rPr>
        <w:t>NNZC2020-G3-990459-YZLZ</w:t>
      </w:r>
      <w:r w:rsidR="009570CB" w:rsidRPr="00D370A1">
        <w:rPr>
          <w:rFonts w:ascii="宋体" w:hAnsi="宋体"/>
          <w:szCs w:val="21"/>
        </w:rPr>
        <w:t xml:space="preserve"> </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采购计划备案文号：</w:t>
      </w:r>
      <w:r w:rsidR="009570CB" w:rsidRPr="00D370A1">
        <w:rPr>
          <w:rFonts w:ascii="宋体" w:hAnsi="宋体"/>
          <w:szCs w:val="21"/>
        </w:rPr>
        <w:t>[2020]NCCZC007-001-000</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项目名称：</w:t>
      </w:r>
      <w:r w:rsidR="00141FA3" w:rsidRPr="00D370A1">
        <w:rPr>
          <w:rFonts w:hint="eastAsia"/>
          <w:kern w:val="0"/>
        </w:rPr>
        <w:t>南宁市公共资产负债管理智能云平台智慧国资全面升级项目</w:t>
      </w:r>
    </w:p>
    <w:bookmarkEnd w:id="8"/>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预算金额：</w:t>
      </w:r>
      <w:r w:rsidR="00141FA3" w:rsidRPr="00D370A1">
        <w:rPr>
          <w:rFonts w:ascii="宋体" w:hAnsi="宋体" w:hint="eastAsia"/>
          <w:szCs w:val="21"/>
        </w:rPr>
        <w:t>5029000.00</w:t>
      </w:r>
      <w:r w:rsidR="009A2D9F" w:rsidRPr="00D370A1">
        <w:rPr>
          <w:rFonts w:ascii="宋体" w:hAnsi="宋体" w:hint="eastAsia"/>
          <w:szCs w:val="21"/>
        </w:rPr>
        <w:t>元</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采购需求：</w:t>
      </w:r>
      <w:r w:rsidR="000E4C4A" w:rsidRPr="00D370A1">
        <w:rPr>
          <w:rFonts w:ascii="宋体" w:hAnsi="宋体" w:hint="eastAsia"/>
          <w:szCs w:val="21"/>
        </w:rPr>
        <w:t>智慧国资全面升级项目是在一期国资监管信息化项目基础上的优化，能有效提升一期监管系统的全面性，实现国资监管核心业务的全覆盖；同时，新增决策分析模块能有效提升监管效率，提高领导决策的科学性和有效性</w:t>
      </w:r>
      <w:r w:rsidR="009A2D9F" w:rsidRPr="00D370A1">
        <w:rPr>
          <w:rFonts w:hint="eastAsia"/>
        </w:rPr>
        <w:t>，</w:t>
      </w:r>
      <w:r w:rsidRPr="00D370A1">
        <w:rPr>
          <w:rFonts w:ascii="宋体" w:hAnsi="宋体" w:cs="宋体" w:hint="eastAsia"/>
          <w:szCs w:val="21"/>
        </w:rPr>
        <w:t>具体详见本公告附件的采购需求。</w:t>
      </w:r>
    </w:p>
    <w:p w:rsidR="00835C44" w:rsidRPr="00D370A1" w:rsidRDefault="00740C12" w:rsidP="0050287C">
      <w:pPr>
        <w:spacing w:line="400" w:lineRule="exact"/>
        <w:ind w:firstLineChars="200" w:firstLine="420"/>
        <w:rPr>
          <w:rFonts w:ascii="宋体" w:hAnsi="宋体"/>
          <w:szCs w:val="21"/>
          <w:u w:val="single"/>
        </w:rPr>
      </w:pPr>
      <w:r w:rsidRPr="00D370A1">
        <w:rPr>
          <w:rFonts w:ascii="宋体" w:hAnsi="宋体" w:hint="eastAsia"/>
          <w:szCs w:val="21"/>
        </w:rPr>
        <w:t>合同履行期限：</w:t>
      </w:r>
      <w:r w:rsidR="000E4C4A" w:rsidRPr="00D370A1">
        <w:rPr>
          <w:rFonts w:ascii="宋体" w:hAnsi="宋体" w:hint="eastAsia"/>
          <w:szCs w:val="21"/>
          <w:u w:val="single"/>
        </w:rPr>
        <w:t>自合同签订之日起9个月内完成本项目的全部内容建设</w:t>
      </w:r>
      <w:r w:rsidR="00B07414" w:rsidRPr="00D370A1">
        <w:rPr>
          <w:rFonts w:ascii="宋体" w:hAnsi="宋体" w:hint="eastAsia"/>
          <w:szCs w:val="21"/>
          <w:u w:val="single"/>
        </w:rPr>
        <w:t>。</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本项目不接受联合体投标。</w:t>
      </w:r>
    </w:p>
    <w:p w:rsidR="00835C44" w:rsidRPr="00D370A1" w:rsidRDefault="00740C12" w:rsidP="0050287C">
      <w:pPr>
        <w:keepNext/>
        <w:keepLines/>
        <w:spacing w:before="260" w:after="260" w:line="400" w:lineRule="exact"/>
        <w:outlineLvl w:val="1"/>
        <w:rPr>
          <w:rFonts w:ascii="宋体" w:hAnsi="宋体" w:cs="宋体"/>
          <w:b/>
          <w:bCs/>
          <w:szCs w:val="21"/>
        </w:rPr>
      </w:pPr>
      <w:bookmarkStart w:id="9" w:name="_Toc50406493"/>
      <w:bookmarkStart w:id="10" w:name="_Toc28359080"/>
      <w:bookmarkStart w:id="11" w:name="_Toc28359003"/>
      <w:bookmarkStart w:id="12" w:name="_Toc35393791"/>
      <w:bookmarkStart w:id="13" w:name="_Toc35393622"/>
      <w:r w:rsidRPr="00D370A1">
        <w:rPr>
          <w:rFonts w:ascii="宋体" w:hAnsi="宋体" w:cs="宋体" w:hint="eastAsia"/>
          <w:b/>
          <w:bCs/>
          <w:szCs w:val="21"/>
        </w:rPr>
        <w:t>二、投标人的资格要求：</w:t>
      </w:r>
      <w:bookmarkEnd w:id="9"/>
      <w:bookmarkEnd w:id="10"/>
      <w:bookmarkEnd w:id="11"/>
      <w:bookmarkEnd w:id="12"/>
      <w:bookmarkEnd w:id="13"/>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1.满足《中华人民共和国政府采购法》第二十二条规定；</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2. 落实政府采购政策需满足的资格要求：无；</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3. 本项目的特定资格要求：无；</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4.</w:t>
      </w:r>
      <w:r w:rsidRPr="00D370A1">
        <w:rPr>
          <w:rFonts w:ascii="宋体" w:hAnsi="宋体" w:cs="Arial" w:hint="eastAsia"/>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5.对在“</w:t>
      </w:r>
      <w:r w:rsidRPr="00D370A1">
        <w:rPr>
          <w:rFonts w:ascii="宋体" w:hAnsi="宋体"/>
          <w:szCs w:val="21"/>
        </w:rPr>
        <w:t>信用中国</w:t>
      </w:r>
      <w:r w:rsidRPr="00D370A1">
        <w:rPr>
          <w:rFonts w:ascii="宋体" w:hAnsi="宋体" w:hint="eastAsia"/>
          <w:szCs w:val="21"/>
        </w:rPr>
        <w:t>”</w:t>
      </w:r>
      <w:r w:rsidRPr="00D370A1">
        <w:rPr>
          <w:rFonts w:ascii="宋体" w:hAnsi="宋体"/>
          <w:szCs w:val="21"/>
        </w:rPr>
        <w:t>网站(www.creditchina.gov.cn)</w:t>
      </w:r>
      <w:r w:rsidRPr="00D370A1">
        <w:rPr>
          <w:rFonts w:ascii="宋体" w:hAnsi="宋体" w:hint="eastAsia"/>
          <w:szCs w:val="21"/>
        </w:rPr>
        <w:t xml:space="preserve"> 、中国政府采购网(www.ccgp.gov.cn) 被列入失信被执行人、重大税收违法案件当事人名单、政府采购严重违法失信行为记录名单及其他不符合《中华人民共和国政府采购法》第二十二条规定条件的供应商，不得参与政府采购活动。</w:t>
      </w:r>
    </w:p>
    <w:p w:rsidR="00835C44" w:rsidRPr="00D370A1" w:rsidRDefault="00740C12" w:rsidP="0050287C">
      <w:pPr>
        <w:keepNext/>
        <w:keepLines/>
        <w:spacing w:before="260" w:after="260" w:line="400" w:lineRule="exact"/>
        <w:outlineLvl w:val="1"/>
        <w:rPr>
          <w:rFonts w:ascii="宋体" w:hAnsi="宋体" w:cs="宋体"/>
          <w:b/>
          <w:bCs/>
          <w:szCs w:val="21"/>
        </w:rPr>
      </w:pPr>
      <w:bookmarkStart w:id="14" w:name="_Toc35393623"/>
      <w:bookmarkStart w:id="15" w:name="_Toc28359004"/>
      <w:bookmarkStart w:id="16" w:name="_Toc50406494"/>
      <w:bookmarkStart w:id="17" w:name="_Toc35393792"/>
      <w:bookmarkStart w:id="18" w:name="_Toc28359081"/>
      <w:r w:rsidRPr="00D370A1">
        <w:rPr>
          <w:rFonts w:ascii="宋体" w:hAnsi="宋体" w:cs="宋体" w:hint="eastAsia"/>
          <w:b/>
          <w:bCs/>
          <w:szCs w:val="21"/>
        </w:rPr>
        <w:t>三、获取招标文件</w:t>
      </w:r>
      <w:bookmarkEnd w:id="14"/>
      <w:bookmarkEnd w:id="15"/>
      <w:bookmarkEnd w:id="16"/>
      <w:bookmarkEnd w:id="17"/>
      <w:bookmarkEnd w:id="18"/>
    </w:p>
    <w:p w:rsidR="00835C44" w:rsidRPr="00D370A1" w:rsidRDefault="00740C12" w:rsidP="0050287C">
      <w:pPr>
        <w:spacing w:line="400" w:lineRule="exact"/>
        <w:ind w:firstLine="540"/>
        <w:rPr>
          <w:rFonts w:ascii="宋体" w:hAnsi="宋体" w:cs="Arial"/>
          <w:szCs w:val="21"/>
        </w:rPr>
      </w:pPr>
      <w:r w:rsidRPr="00D370A1">
        <w:rPr>
          <w:rFonts w:ascii="宋体" w:hAnsi="宋体" w:cs="Arial" w:hint="eastAsia"/>
          <w:szCs w:val="21"/>
        </w:rPr>
        <w:t>1.</w:t>
      </w:r>
      <w:r w:rsidR="00330EA7" w:rsidRPr="00D370A1">
        <w:rPr>
          <w:rFonts w:ascii="宋体" w:hAnsi="宋体" w:cs="Arial" w:hint="eastAsia"/>
          <w:szCs w:val="21"/>
        </w:rPr>
        <w:t>自本公告发布之时起至</w:t>
      </w:r>
      <w:r w:rsidR="00F1693F" w:rsidRPr="00D370A1">
        <w:rPr>
          <w:rFonts w:ascii="宋体" w:hAnsi="宋体" w:cs="Arial" w:hint="eastAsia"/>
          <w:szCs w:val="21"/>
        </w:rPr>
        <w:t>投标文件递交截止时间止</w:t>
      </w:r>
      <w:r w:rsidR="00330EA7" w:rsidRPr="00D370A1">
        <w:rPr>
          <w:rFonts w:ascii="宋体" w:hAnsi="宋体" w:cs="Arial" w:hint="eastAsia"/>
          <w:szCs w:val="21"/>
        </w:rPr>
        <w:t>，</w:t>
      </w:r>
      <w:r w:rsidRPr="00D370A1">
        <w:rPr>
          <w:rFonts w:ascii="宋体" w:hAnsi="宋体" w:cs="Arial" w:hint="eastAsia"/>
          <w:szCs w:val="21"/>
          <w:u w:val="single"/>
        </w:rPr>
        <w:t>由潜在供应商自行在南宁市公共资源交易平台(https://www.nnggzy.org.cn/gxnnzbw/)的信息公告处下载采购文件。</w:t>
      </w:r>
    </w:p>
    <w:p w:rsidR="00835C44" w:rsidRPr="00D370A1" w:rsidRDefault="00740C12" w:rsidP="0050287C">
      <w:pPr>
        <w:spacing w:line="400" w:lineRule="exact"/>
        <w:ind w:firstLine="540"/>
        <w:rPr>
          <w:rFonts w:ascii="宋体" w:hAnsi="宋体" w:cs="Arial"/>
          <w:szCs w:val="21"/>
        </w:rPr>
      </w:pPr>
      <w:r w:rsidRPr="00D370A1">
        <w:rPr>
          <w:rFonts w:ascii="宋体" w:hAnsi="宋体" w:cs="Arial" w:hint="eastAsia"/>
          <w:szCs w:val="21"/>
        </w:rPr>
        <w:t>2.获取地点：</w:t>
      </w:r>
      <w:r w:rsidRPr="00D370A1">
        <w:rPr>
          <w:rFonts w:ascii="宋体" w:hAnsi="宋体" w:cs="Arial" w:hint="eastAsia"/>
          <w:szCs w:val="21"/>
          <w:u w:val="single"/>
        </w:rPr>
        <w:t>南宁市公共资源交易平台(https://www.nnggzy.org.cn/gxnnzbw/)的信息公告处</w:t>
      </w:r>
      <w:r w:rsidRPr="00D370A1">
        <w:rPr>
          <w:rFonts w:ascii="宋体" w:hAnsi="宋体" w:cs="Arial" w:hint="eastAsia"/>
          <w:szCs w:val="21"/>
        </w:rPr>
        <w:t>；</w:t>
      </w:r>
    </w:p>
    <w:p w:rsidR="00835C44" w:rsidRPr="00D370A1" w:rsidRDefault="00740C12" w:rsidP="0050287C">
      <w:pPr>
        <w:spacing w:line="400" w:lineRule="exact"/>
        <w:ind w:firstLine="540"/>
        <w:rPr>
          <w:rFonts w:ascii="宋体" w:hAnsi="宋体" w:cs="Arial"/>
          <w:szCs w:val="21"/>
        </w:rPr>
      </w:pPr>
      <w:r w:rsidRPr="00D370A1">
        <w:rPr>
          <w:rFonts w:ascii="宋体" w:hAnsi="宋体" w:cs="Arial" w:hint="eastAsia"/>
          <w:szCs w:val="21"/>
        </w:rPr>
        <w:t>3.售价：免费获取。</w:t>
      </w:r>
    </w:p>
    <w:p w:rsidR="00835C44" w:rsidRPr="00D370A1" w:rsidRDefault="00740C12" w:rsidP="0050287C">
      <w:pPr>
        <w:spacing w:line="400" w:lineRule="exact"/>
        <w:ind w:firstLine="540"/>
        <w:rPr>
          <w:rFonts w:ascii="宋体" w:hAnsi="宋体" w:cs="Arial"/>
          <w:szCs w:val="21"/>
        </w:rPr>
      </w:pPr>
      <w:r w:rsidRPr="00D370A1">
        <w:rPr>
          <w:rFonts w:ascii="宋体" w:hAnsi="宋体" w:cs="Arial" w:hint="eastAsia"/>
          <w:szCs w:val="21"/>
        </w:rPr>
        <w:lastRenderedPageBreak/>
        <w:t>4.获取方式：由潜在供应商自行在南宁市公共资源交易平台(https://www.nnggzy.org.cn/gxnnzbw/)的信息公告处下载采购文件。</w:t>
      </w:r>
    </w:p>
    <w:p w:rsidR="00835C44" w:rsidRPr="00D370A1" w:rsidRDefault="00740C12" w:rsidP="0050287C">
      <w:pPr>
        <w:spacing w:line="400" w:lineRule="exact"/>
        <w:ind w:firstLine="540"/>
        <w:rPr>
          <w:rFonts w:ascii="宋体" w:hAnsi="宋体" w:cs="Arial"/>
          <w:b/>
          <w:szCs w:val="21"/>
        </w:rPr>
      </w:pPr>
      <w:r w:rsidRPr="00D370A1">
        <w:rPr>
          <w:rFonts w:ascii="宋体" w:hAnsi="宋体" w:cs="Arial" w:hint="eastAsia"/>
          <w:b/>
          <w:szCs w:val="21"/>
        </w:rPr>
        <w:t>5.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rsidR="00835C44" w:rsidRPr="00D370A1" w:rsidRDefault="00740C12" w:rsidP="0050287C">
      <w:pPr>
        <w:spacing w:line="400" w:lineRule="exact"/>
        <w:ind w:firstLine="540"/>
        <w:rPr>
          <w:rFonts w:ascii="宋体" w:hAnsi="宋体" w:cs="宋体"/>
          <w:szCs w:val="21"/>
        </w:rPr>
      </w:pPr>
      <w:r w:rsidRPr="00D370A1">
        <w:rPr>
          <w:rFonts w:ascii="宋体" w:hAnsi="宋体" w:cs="Arial" w:hint="eastAsia"/>
          <w:szCs w:val="21"/>
        </w:rPr>
        <w:t>6.已获取投标文件的供应商不等于符合本项目的供应商资格条件。</w:t>
      </w:r>
    </w:p>
    <w:p w:rsidR="00835C44" w:rsidRPr="00D370A1" w:rsidRDefault="00740C12" w:rsidP="0050287C">
      <w:pPr>
        <w:keepNext/>
        <w:keepLines/>
        <w:spacing w:before="260" w:after="260" w:line="400" w:lineRule="exact"/>
        <w:outlineLvl w:val="1"/>
        <w:rPr>
          <w:rFonts w:ascii="宋体" w:hAnsi="宋体" w:cs="宋体"/>
          <w:b/>
          <w:bCs/>
          <w:szCs w:val="21"/>
        </w:rPr>
      </w:pPr>
      <w:bookmarkStart w:id="19" w:name="_Toc28359005"/>
      <w:bookmarkStart w:id="20" w:name="_Toc28359082"/>
      <w:bookmarkStart w:id="21" w:name="_Toc50406495"/>
      <w:bookmarkStart w:id="22" w:name="_Toc35393793"/>
      <w:bookmarkStart w:id="23" w:name="_Toc35393624"/>
      <w:r w:rsidRPr="00D370A1">
        <w:rPr>
          <w:rFonts w:ascii="宋体" w:hAnsi="宋体" w:cs="宋体" w:hint="eastAsia"/>
          <w:b/>
          <w:bCs/>
          <w:szCs w:val="21"/>
        </w:rPr>
        <w:t>四、提交投标文件</w:t>
      </w:r>
      <w:bookmarkEnd w:id="19"/>
      <w:bookmarkEnd w:id="20"/>
      <w:r w:rsidRPr="00D370A1">
        <w:rPr>
          <w:rFonts w:ascii="宋体" w:hAnsi="宋体" w:cs="宋体" w:hint="eastAsia"/>
          <w:b/>
          <w:bCs/>
          <w:szCs w:val="21"/>
        </w:rPr>
        <w:t>截止时间、开标时间和地点</w:t>
      </w:r>
      <w:bookmarkEnd w:id="21"/>
      <w:bookmarkEnd w:id="22"/>
      <w:bookmarkEnd w:id="23"/>
    </w:p>
    <w:p w:rsidR="00835C44" w:rsidRPr="00D370A1" w:rsidRDefault="00740C12" w:rsidP="0050287C">
      <w:pPr>
        <w:snapToGrid w:val="0"/>
        <w:spacing w:line="400" w:lineRule="exact"/>
        <w:ind w:firstLineChars="200" w:firstLine="420"/>
        <w:jc w:val="left"/>
        <w:rPr>
          <w:rFonts w:ascii="宋体" w:hAnsi="宋体" w:cs="Arial"/>
          <w:szCs w:val="21"/>
        </w:rPr>
      </w:pPr>
      <w:r w:rsidRPr="00D370A1">
        <w:rPr>
          <w:rFonts w:ascii="宋体" w:hAnsi="宋体" w:hint="eastAsia"/>
          <w:szCs w:val="21"/>
        </w:rPr>
        <w:t>1.投标截止时间：</w:t>
      </w:r>
      <w:r w:rsidRPr="00D370A1">
        <w:rPr>
          <w:rFonts w:ascii="宋体" w:hAnsi="宋体" w:cs="Arial" w:hint="eastAsia"/>
          <w:szCs w:val="21"/>
          <w:u w:val="single"/>
        </w:rPr>
        <w:t>2020年</w:t>
      </w:r>
      <w:r w:rsidR="00F1693F" w:rsidRPr="00D370A1">
        <w:rPr>
          <w:rFonts w:ascii="宋体" w:hAnsi="宋体" w:cs="Arial" w:hint="eastAsia"/>
          <w:szCs w:val="21"/>
          <w:u w:val="single"/>
        </w:rPr>
        <w:t>12</w:t>
      </w:r>
      <w:r w:rsidRPr="00D370A1">
        <w:rPr>
          <w:rFonts w:ascii="宋体" w:hAnsi="宋体" w:cs="Arial" w:hint="eastAsia"/>
          <w:szCs w:val="21"/>
          <w:u w:val="single"/>
        </w:rPr>
        <w:t>月</w:t>
      </w:r>
      <w:r w:rsidR="00F1693F" w:rsidRPr="00D370A1">
        <w:rPr>
          <w:rFonts w:ascii="宋体" w:hAnsi="宋体" w:cs="Arial" w:hint="eastAsia"/>
          <w:szCs w:val="21"/>
          <w:u w:val="single"/>
        </w:rPr>
        <w:t>1</w:t>
      </w:r>
      <w:r w:rsidR="00E85156">
        <w:rPr>
          <w:rFonts w:ascii="宋体" w:hAnsi="宋体" w:cs="Arial" w:hint="eastAsia"/>
          <w:szCs w:val="21"/>
          <w:u w:val="single"/>
        </w:rPr>
        <w:t>1</w:t>
      </w:r>
      <w:r w:rsidR="006D63D6" w:rsidRPr="00D370A1">
        <w:rPr>
          <w:rFonts w:ascii="宋体" w:hAnsi="宋体" w:cs="Arial" w:hint="eastAsia"/>
          <w:szCs w:val="21"/>
          <w:u w:val="single"/>
        </w:rPr>
        <w:t>日</w:t>
      </w:r>
      <w:r w:rsidRPr="00D370A1">
        <w:rPr>
          <w:rFonts w:ascii="宋体" w:hAnsi="宋体" w:cs="Arial" w:hint="eastAsia"/>
          <w:szCs w:val="21"/>
          <w:u w:val="single"/>
        </w:rPr>
        <w:t>9时30分00秒</w:t>
      </w:r>
      <w:r w:rsidRPr="00D370A1">
        <w:rPr>
          <w:rFonts w:ascii="宋体" w:hAnsi="宋体" w:cs="Arial" w:hint="eastAsia"/>
          <w:szCs w:val="21"/>
        </w:rPr>
        <w:t>。</w:t>
      </w:r>
    </w:p>
    <w:p w:rsidR="00835C44" w:rsidRPr="00D370A1" w:rsidRDefault="00740C12" w:rsidP="0050287C">
      <w:pPr>
        <w:snapToGrid w:val="0"/>
        <w:spacing w:line="400" w:lineRule="exact"/>
        <w:ind w:firstLineChars="200" w:firstLine="420"/>
        <w:jc w:val="left"/>
        <w:rPr>
          <w:rFonts w:ascii="宋体" w:hAnsi="宋体"/>
          <w:szCs w:val="21"/>
        </w:rPr>
      </w:pPr>
      <w:r w:rsidRPr="00D370A1">
        <w:rPr>
          <w:rFonts w:ascii="宋体" w:hAnsi="宋体" w:hint="eastAsia"/>
          <w:szCs w:val="21"/>
        </w:rPr>
        <w:t>2.采用现场递交投标文件的，投标文件递交起止时间：</w:t>
      </w:r>
      <w:r w:rsidR="006D63D6" w:rsidRPr="00D370A1">
        <w:rPr>
          <w:rFonts w:ascii="宋体" w:hAnsi="宋体" w:cs="Arial" w:hint="eastAsia"/>
          <w:szCs w:val="21"/>
          <w:u w:val="single"/>
        </w:rPr>
        <w:t>2020年</w:t>
      </w:r>
      <w:r w:rsidR="00F1693F" w:rsidRPr="00D370A1">
        <w:rPr>
          <w:rFonts w:ascii="宋体" w:hAnsi="宋体" w:cs="Arial" w:hint="eastAsia"/>
          <w:szCs w:val="21"/>
          <w:u w:val="single"/>
        </w:rPr>
        <w:t>12</w:t>
      </w:r>
      <w:r w:rsidR="006D63D6" w:rsidRPr="00D370A1">
        <w:rPr>
          <w:rFonts w:ascii="宋体" w:hAnsi="宋体" w:cs="Arial" w:hint="eastAsia"/>
          <w:szCs w:val="21"/>
          <w:u w:val="single"/>
        </w:rPr>
        <w:t>月</w:t>
      </w:r>
      <w:r w:rsidR="00F1693F" w:rsidRPr="00D370A1">
        <w:rPr>
          <w:rFonts w:ascii="宋体" w:hAnsi="宋体" w:cs="Arial" w:hint="eastAsia"/>
          <w:szCs w:val="21"/>
          <w:u w:val="single"/>
        </w:rPr>
        <w:t>1</w:t>
      </w:r>
      <w:r w:rsidR="00E85156">
        <w:rPr>
          <w:rFonts w:ascii="宋体" w:hAnsi="宋体" w:cs="Arial" w:hint="eastAsia"/>
          <w:szCs w:val="21"/>
          <w:u w:val="single"/>
        </w:rPr>
        <w:t>1</w:t>
      </w:r>
      <w:r w:rsidR="006D63D6" w:rsidRPr="00D370A1">
        <w:rPr>
          <w:rFonts w:ascii="宋体" w:hAnsi="宋体" w:cs="Arial" w:hint="eastAsia"/>
          <w:szCs w:val="21"/>
          <w:u w:val="single"/>
        </w:rPr>
        <w:t>日</w:t>
      </w:r>
      <w:r w:rsidRPr="00D370A1">
        <w:rPr>
          <w:rFonts w:ascii="宋体" w:hAnsi="宋体" w:cs="Arial" w:hint="eastAsia"/>
          <w:szCs w:val="21"/>
          <w:u w:val="single"/>
        </w:rPr>
        <w:t>9时00分00秒至</w:t>
      </w:r>
      <w:r w:rsidR="006D63D6" w:rsidRPr="00D370A1">
        <w:rPr>
          <w:rFonts w:ascii="宋体" w:hAnsi="宋体" w:cs="Arial" w:hint="eastAsia"/>
          <w:szCs w:val="21"/>
          <w:u w:val="single"/>
        </w:rPr>
        <w:t>2020年</w:t>
      </w:r>
      <w:r w:rsidR="00F1693F" w:rsidRPr="00D370A1">
        <w:rPr>
          <w:rFonts w:ascii="宋体" w:hAnsi="宋体" w:cs="Arial" w:hint="eastAsia"/>
          <w:szCs w:val="21"/>
          <w:u w:val="single"/>
        </w:rPr>
        <w:t>12</w:t>
      </w:r>
      <w:r w:rsidR="006D63D6" w:rsidRPr="00D370A1">
        <w:rPr>
          <w:rFonts w:ascii="宋体" w:hAnsi="宋体" w:cs="Arial" w:hint="eastAsia"/>
          <w:szCs w:val="21"/>
          <w:u w:val="single"/>
        </w:rPr>
        <w:t>月</w:t>
      </w:r>
      <w:r w:rsidR="00F1693F" w:rsidRPr="00D370A1">
        <w:rPr>
          <w:rFonts w:ascii="宋体" w:hAnsi="宋体" w:cs="Arial" w:hint="eastAsia"/>
          <w:szCs w:val="21"/>
          <w:u w:val="single"/>
        </w:rPr>
        <w:t>1</w:t>
      </w:r>
      <w:r w:rsidR="00E85156">
        <w:rPr>
          <w:rFonts w:ascii="宋体" w:hAnsi="宋体" w:cs="Arial" w:hint="eastAsia"/>
          <w:szCs w:val="21"/>
          <w:u w:val="single"/>
        </w:rPr>
        <w:t>1</w:t>
      </w:r>
      <w:r w:rsidR="006D63D6" w:rsidRPr="00D370A1">
        <w:rPr>
          <w:rFonts w:ascii="宋体" w:hAnsi="宋体" w:cs="Arial" w:hint="eastAsia"/>
          <w:szCs w:val="21"/>
          <w:u w:val="single"/>
        </w:rPr>
        <w:t>日</w:t>
      </w:r>
      <w:r w:rsidRPr="00D370A1">
        <w:rPr>
          <w:rFonts w:ascii="宋体" w:hAnsi="宋体" w:cs="Arial" w:hint="eastAsia"/>
          <w:szCs w:val="21"/>
          <w:u w:val="single"/>
        </w:rPr>
        <w:t>9时30分00秒</w:t>
      </w:r>
      <w:r w:rsidRPr="00D370A1">
        <w:rPr>
          <w:rFonts w:ascii="宋体" w:hAnsi="宋体" w:cs="Arial" w:hint="eastAsia"/>
          <w:szCs w:val="21"/>
        </w:rPr>
        <w:t>。</w:t>
      </w:r>
    </w:p>
    <w:p w:rsidR="00835C44" w:rsidRPr="00D370A1" w:rsidRDefault="00740C12" w:rsidP="0050287C">
      <w:pPr>
        <w:snapToGrid w:val="0"/>
        <w:spacing w:line="400" w:lineRule="exact"/>
        <w:ind w:firstLineChars="225" w:firstLine="473"/>
        <w:rPr>
          <w:rFonts w:ascii="宋体" w:hAnsi="宋体"/>
          <w:szCs w:val="21"/>
        </w:rPr>
      </w:pPr>
      <w:r w:rsidRPr="00D370A1">
        <w:rPr>
          <w:rFonts w:ascii="宋体" w:hAnsi="宋体" w:hint="eastAsia"/>
          <w:szCs w:val="21"/>
        </w:rPr>
        <w:t>3.投标地点：</w:t>
      </w:r>
      <w:r w:rsidRPr="00D370A1">
        <w:rPr>
          <w:rFonts w:ascii="宋体" w:hAnsi="宋体" w:hint="eastAsia"/>
          <w:b/>
          <w:szCs w:val="21"/>
          <w:u w:val="single"/>
        </w:rPr>
        <w:t>南宁市良庆区玉洞大道33号（市青少年活动中心旁）南宁市公共资源交易中心9楼（具体开标室根据电子屏幕显示的安排）；未按照招标文件要求密封的投标文件，将予以拒收</w:t>
      </w:r>
      <w:r w:rsidRPr="00D370A1">
        <w:rPr>
          <w:rFonts w:ascii="宋体" w:hAnsi="宋体" w:hint="eastAsia"/>
          <w:szCs w:val="21"/>
        </w:rPr>
        <w:t>。</w:t>
      </w:r>
    </w:p>
    <w:p w:rsidR="00835C44" w:rsidRPr="00D370A1" w:rsidRDefault="00740C12" w:rsidP="0050287C">
      <w:pPr>
        <w:spacing w:line="400" w:lineRule="exact"/>
        <w:ind w:firstLineChars="200" w:firstLine="420"/>
        <w:rPr>
          <w:rFonts w:ascii="宋体" w:hAnsi="宋体"/>
          <w:szCs w:val="21"/>
        </w:rPr>
      </w:pPr>
      <w:r w:rsidRPr="00D370A1">
        <w:rPr>
          <w:rFonts w:ascii="宋体" w:hAnsi="宋体" w:hint="eastAsia"/>
          <w:szCs w:val="21"/>
        </w:rPr>
        <w:t>投标人应在投标文件递交截止时间前，将投标文件密封送达投标地点，未在规定时间内送达或未按照招标文件要求密封的投标文件，将予以拒收。</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4.</w:t>
      </w:r>
      <w:r w:rsidRPr="00D370A1">
        <w:rPr>
          <w:rFonts w:hint="eastAsia"/>
          <w:b/>
          <w:sz w:val="22"/>
          <w:szCs w:val="22"/>
        </w:rPr>
        <w:t>特别说明和提醒：</w:t>
      </w:r>
    </w:p>
    <w:p w:rsidR="00835C44" w:rsidRPr="00D370A1" w:rsidRDefault="00740C12" w:rsidP="0050287C">
      <w:pPr>
        <w:spacing w:line="400" w:lineRule="exact"/>
        <w:ind w:firstLineChars="200" w:firstLine="442"/>
        <w:rPr>
          <w:b/>
          <w:sz w:val="22"/>
          <w:szCs w:val="22"/>
        </w:rPr>
      </w:pPr>
      <w:bookmarkStart w:id="24" w:name="_Toc28359084"/>
      <w:bookmarkStart w:id="25" w:name="_Toc35393625"/>
      <w:bookmarkStart w:id="26" w:name="_Toc35393794"/>
      <w:bookmarkStart w:id="27" w:name="_Toc28359007"/>
      <w:r w:rsidRPr="00D370A1">
        <w:rPr>
          <w:rFonts w:hint="eastAsia"/>
          <w:b/>
          <w:sz w:val="22"/>
          <w:szCs w:val="22"/>
        </w:rPr>
        <w:t>为做好新型冠状病毒肺炎疫情防控工作，根据南宁市财政局《关于做好疫情防控期间政府采购工作有关事项的通知》（南财采〔</w:t>
      </w:r>
      <w:r w:rsidRPr="00D370A1">
        <w:rPr>
          <w:b/>
          <w:sz w:val="22"/>
          <w:szCs w:val="22"/>
        </w:rPr>
        <w:t>2020</w:t>
      </w:r>
      <w:r w:rsidRPr="00D370A1">
        <w:rPr>
          <w:rFonts w:hint="eastAsia"/>
          <w:b/>
          <w:sz w:val="22"/>
          <w:szCs w:val="22"/>
        </w:rPr>
        <w:t>〕</w:t>
      </w:r>
      <w:r w:rsidRPr="00D370A1">
        <w:rPr>
          <w:b/>
          <w:sz w:val="22"/>
          <w:szCs w:val="22"/>
        </w:rPr>
        <w:t>12</w:t>
      </w:r>
      <w:r w:rsidRPr="00D370A1">
        <w:rPr>
          <w:rFonts w:hint="eastAsia"/>
          <w:b/>
          <w:sz w:val="22"/>
          <w:szCs w:val="22"/>
        </w:rPr>
        <w:t>号）要求，投标人无需参加开标会活动。</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4.1</w:t>
      </w:r>
      <w:r w:rsidRPr="00D370A1">
        <w:rPr>
          <w:rFonts w:hint="eastAsia"/>
          <w:b/>
          <w:sz w:val="22"/>
          <w:szCs w:val="22"/>
        </w:rPr>
        <w:t>投标文件可采用邮寄递交情况说明：</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w:t>
      </w:r>
      <w:r w:rsidRPr="00D370A1">
        <w:rPr>
          <w:b/>
          <w:sz w:val="22"/>
          <w:szCs w:val="22"/>
        </w:rPr>
        <w:t>1</w:t>
      </w:r>
      <w:r w:rsidRPr="00D370A1">
        <w:rPr>
          <w:rFonts w:hint="eastAsia"/>
          <w:b/>
          <w:sz w:val="22"/>
          <w:szCs w:val="22"/>
        </w:rPr>
        <w:t>）投标文件必须在递交投标文件截止时间前送达，采购代理机构工作人员签收邮寄包裹的时间即为投标文件的送达时间，逾期送达的投标文件无效。逾期送达的，后果由供应商自行承担。</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w:t>
      </w:r>
      <w:r w:rsidRPr="00D370A1">
        <w:rPr>
          <w:b/>
          <w:sz w:val="22"/>
          <w:szCs w:val="22"/>
        </w:rPr>
        <w:t>2</w:t>
      </w:r>
      <w:r w:rsidRPr="00D370A1">
        <w:rPr>
          <w:rFonts w:hint="eastAsia"/>
          <w:b/>
          <w:sz w:val="22"/>
          <w:szCs w:val="22"/>
        </w:rPr>
        <w:t>）为确保疫情防控期间邮寄包裹能及时送达，供应商应充分预留投标文件邮寄、送达所需要的时间，应选择邮寄运送时间有保障的快递公司寄送投标文件。</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w:t>
      </w:r>
      <w:r w:rsidRPr="00D370A1">
        <w:rPr>
          <w:b/>
          <w:sz w:val="22"/>
          <w:szCs w:val="22"/>
        </w:rPr>
        <w:t>3</w:t>
      </w:r>
      <w:r w:rsidRPr="00D370A1">
        <w:rPr>
          <w:rFonts w:hint="eastAsia"/>
          <w:b/>
          <w:sz w:val="22"/>
          <w:szCs w:val="22"/>
        </w:rPr>
        <w:t>）投标文件邮寄地址：广西南宁市新民路</w:t>
      </w:r>
      <w:r w:rsidRPr="00D370A1">
        <w:rPr>
          <w:b/>
          <w:sz w:val="22"/>
          <w:szCs w:val="22"/>
        </w:rPr>
        <w:t>34-18</w:t>
      </w:r>
      <w:r w:rsidRPr="00D370A1">
        <w:rPr>
          <w:rFonts w:hint="eastAsia"/>
          <w:b/>
          <w:sz w:val="22"/>
          <w:szCs w:val="22"/>
        </w:rPr>
        <w:t>号中明大厦</w:t>
      </w:r>
      <w:r w:rsidRPr="00D370A1">
        <w:rPr>
          <w:b/>
          <w:sz w:val="22"/>
          <w:szCs w:val="22"/>
        </w:rPr>
        <w:t>11</w:t>
      </w:r>
      <w:r w:rsidRPr="00D370A1">
        <w:rPr>
          <w:rFonts w:hint="eastAsia"/>
          <w:b/>
          <w:sz w:val="22"/>
          <w:szCs w:val="22"/>
        </w:rPr>
        <w:t>楼</w:t>
      </w:r>
      <w:r w:rsidRPr="00D370A1">
        <w:rPr>
          <w:b/>
          <w:sz w:val="22"/>
          <w:szCs w:val="22"/>
        </w:rPr>
        <w:t>A</w:t>
      </w:r>
      <w:r w:rsidRPr="00D370A1">
        <w:rPr>
          <w:rFonts w:hint="eastAsia"/>
          <w:b/>
          <w:sz w:val="22"/>
          <w:szCs w:val="22"/>
        </w:rPr>
        <w:t>座（云之龙招标集团有限公司），收件人：苏丽彬，联系电话：</w:t>
      </w:r>
      <w:r w:rsidRPr="00D370A1">
        <w:rPr>
          <w:b/>
          <w:sz w:val="22"/>
          <w:szCs w:val="22"/>
        </w:rPr>
        <w:t>15240706297</w:t>
      </w:r>
      <w:r w:rsidRPr="00D370A1">
        <w:rPr>
          <w:rFonts w:hint="eastAsia"/>
          <w:b/>
          <w:sz w:val="22"/>
          <w:szCs w:val="22"/>
        </w:rPr>
        <w:t>。</w:t>
      </w:r>
    </w:p>
    <w:p w:rsidR="00835C44" w:rsidRPr="00D370A1" w:rsidRDefault="00740C12" w:rsidP="0050287C">
      <w:pPr>
        <w:spacing w:line="400" w:lineRule="exact"/>
        <w:ind w:firstLineChars="200" w:firstLine="442"/>
        <w:rPr>
          <w:b/>
          <w:sz w:val="22"/>
          <w:szCs w:val="22"/>
        </w:rPr>
      </w:pPr>
      <w:r w:rsidRPr="00D370A1">
        <w:rPr>
          <w:rFonts w:hint="eastAsia"/>
          <w:b/>
          <w:sz w:val="22"/>
          <w:szCs w:val="22"/>
        </w:rPr>
        <w:t>（</w:t>
      </w:r>
      <w:r w:rsidRPr="00D370A1">
        <w:rPr>
          <w:b/>
          <w:sz w:val="22"/>
          <w:szCs w:val="22"/>
        </w:rPr>
        <w:t>4</w:t>
      </w:r>
      <w:r w:rsidRPr="00D370A1">
        <w:rPr>
          <w:rFonts w:hint="eastAsia"/>
          <w:b/>
          <w:sz w:val="22"/>
          <w:szCs w:val="22"/>
        </w:rPr>
        <w:t>）投标文件外请同时单独附上法定代表人（或负责人）的身份证复印件和营业执照复印件</w:t>
      </w:r>
      <w:r w:rsidRPr="00D370A1">
        <w:rPr>
          <w:b/>
          <w:sz w:val="22"/>
          <w:szCs w:val="22"/>
        </w:rPr>
        <w:t xml:space="preserve"> [</w:t>
      </w:r>
      <w:r w:rsidRPr="00D370A1">
        <w:rPr>
          <w:rFonts w:hint="eastAsia"/>
          <w:b/>
          <w:sz w:val="22"/>
          <w:szCs w:val="22"/>
        </w:rPr>
        <w:t>或委托代理人投标时，提供有效授权委托书及身份证复印件、营业执照复印件</w:t>
      </w:r>
      <w:r w:rsidRPr="00D370A1">
        <w:rPr>
          <w:b/>
          <w:sz w:val="22"/>
          <w:szCs w:val="22"/>
        </w:rPr>
        <w:t>]</w:t>
      </w:r>
      <w:r w:rsidRPr="00D370A1">
        <w:rPr>
          <w:rFonts w:hint="eastAsia"/>
          <w:b/>
          <w:sz w:val="22"/>
          <w:szCs w:val="22"/>
        </w:rPr>
        <w:t>存入同一包裹内。</w:t>
      </w:r>
    </w:p>
    <w:p w:rsidR="00835C44" w:rsidRPr="00D370A1" w:rsidRDefault="00740C12" w:rsidP="0050287C">
      <w:pPr>
        <w:spacing w:line="400" w:lineRule="exact"/>
        <w:ind w:firstLineChars="249" w:firstLine="550"/>
        <w:rPr>
          <w:b/>
          <w:sz w:val="22"/>
          <w:szCs w:val="22"/>
        </w:rPr>
      </w:pPr>
      <w:r w:rsidRPr="00D370A1">
        <w:rPr>
          <w:rFonts w:hint="eastAsia"/>
          <w:b/>
          <w:sz w:val="22"/>
          <w:szCs w:val="22"/>
        </w:rPr>
        <w:t>4.2</w:t>
      </w:r>
      <w:r w:rsidR="00C928AB" w:rsidRPr="00D370A1">
        <w:rPr>
          <w:rFonts w:hint="eastAsia"/>
          <w:b/>
          <w:sz w:val="22"/>
          <w:szCs w:val="22"/>
        </w:rPr>
        <w:t>如供应商现场递交符合密封性要求的响应文件，同时提供有效授权委托书原件及身份证原件、营业执照复印件核对无误后，</w:t>
      </w:r>
      <w:r w:rsidRPr="00D370A1">
        <w:rPr>
          <w:rFonts w:hint="eastAsia"/>
          <w:b/>
          <w:sz w:val="22"/>
          <w:szCs w:val="22"/>
        </w:rPr>
        <w:t>在完成递交后即可离开。投标文件密封送交到南宁市良庆区玉洞大道</w:t>
      </w:r>
      <w:r w:rsidRPr="00D370A1">
        <w:rPr>
          <w:b/>
          <w:sz w:val="22"/>
          <w:szCs w:val="22"/>
        </w:rPr>
        <w:t>33</w:t>
      </w:r>
      <w:r w:rsidRPr="00D370A1">
        <w:rPr>
          <w:rFonts w:hint="eastAsia"/>
          <w:b/>
          <w:sz w:val="22"/>
          <w:szCs w:val="22"/>
        </w:rPr>
        <w:t>号</w:t>
      </w:r>
      <w:r w:rsidRPr="00D370A1">
        <w:rPr>
          <w:b/>
          <w:sz w:val="22"/>
          <w:szCs w:val="22"/>
        </w:rPr>
        <w:t>9</w:t>
      </w:r>
      <w:r w:rsidRPr="00D370A1">
        <w:rPr>
          <w:rFonts w:hint="eastAsia"/>
          <w:b/>
          <w:sz w:val="22"/>
          <w:szCs w:val="22"/>
        </w:rPr>
        <w:t>楼南宁市公共资源交易中心开标厅（具体详见</w:t>
      </w:r>
      <w:r w:rsidRPr="00D370A1">
        <w:rPr>
          <w:b/>
          <w:sz w:val="22"/>
          <w:szCs w:val="22"/>
        </w:rPr>
        <w:t>9</w:t>
      </w:r>
      <w:r w:rsidRPr="00D370A1">
        <w:rPr>
          <w:rFonts w:hint="eastAsia"/>
          <w:b/>
          <w:sz w:val="22"/>
          <w:szCs w:val="22"/>
        </w:rPr>
        <w:t>楼电子显示屏场地安排），逾期送达或未密封将予以拒收（或作无效投标文件处理）。</w:t>
      </w:r>
    </w:p>
    <w:p w:rsidR="00835C44" w:rsidRPr="00D370A1" w:rsidRDefault="00740C12" w:rsidP="0050287C">
      <w:pPr>
        <w:spacing w:line="400" w:lineRule="exact"/>
        <w:ind w:firstLineChars="249" w:firstLine="550"/>
        <w:rPr>
          <w:b/>
          <w:sz w:val="22"/>
          <w:szCs w:val="22"/>
        </w:rPr>
      </w:pPr>
      <w:r w:rsidRPr="00D370A1">
        <w:rPr>
          <w:rFonts w:hint="eastAsia"/>
          <w:b/>
          <w:sz w:val="22"/>
          <w:szCs w:val="22"/>
        </w:rPr>
        <w:t>4.3</w:t>
      </w:r>
      <w:r w:rsidRPr="00D370A1">
        <w:rPr>
          <w:rFonts w:hint="eastAsia"/>
          <w:b/>
          <w:sz w:val="22"/>
        </w:rPr>
        <w:t>投标人无需参加开标会活动，投标文件拆封及密封性检查：截标后，采购代理机构工作人员在采购单位代表、监督人员的见证下拆开投标文件包封，采购单位代表、监督人员对投标文件密封性和投标文件正副本数量进行签字确认；关于唱标过程：由采购代理机构工作人员对投标人提供的投标报价及相关内容进行公开唱标并如实记录，采购单位代表、监督人员对唱标内容进行签字确认。</w:t>
      </w:r>
    </w:p>
    <w:p w:rsidR="00835C44" w:rsidRPr="00D370A1" w:rsidRDefault="00740C12" w:rsidP="0050287C">
      <w:pPr>
        <w:keepNext/>
        <w:keepLines/>
        <w:spacing w:before="260" w:after="260" w:line="400" w:lineRule="exact"/>
        <w:outlineLvl w:val="1"/>
        <w:rPr>
          <w:rFonts w:ascii="宋体" w:hAnsi="宋体" w:cs="宋体"/>
          <w:b/>
          <w:bCs/>
          <w:szCs w:val="21"/>
        </w:rPr>
      </w:pPr>
      <w:bookmarkStart w:id="28" w:name="_Toc50406496"/>
      <w:r w:rsidRPr="00D370A1">
        <w:rPr>
          <w:rFonts w:ascii="宋体" w:hAnsi="宋体" w:cs="宋体" w:hint="eastAsia"/>
          <w:b/>
          <w:bCs/>
          <w:szCs w:val="21"/>
        </w:rPr>
        <w:lastRenderedPageBreak/>
        <w:t>五、公告期限</w:t>
      </w:r>
      <w:bookmarkEnd w:id="24"/>
      <w:bookmarkEnd w:id="25"/>
      <w:bookmarkEnd w:id="26"/>
      <w:bookmarkEnd w:id="27"/>
      <w:bookmarkEnd w:id="28"/>
    </w:p>
    <w:p w:rsidR="00835C44" w:rsidRPr="00D370A1" w:rsidRDefault="00740C12" w:rsidP="0050287C">
      <w:pPr>
        <w:spacing w:line="400" w:lineRule="exact"/>
        <w:ind w:firstLineChars="200" w:firstLine="420"/>
        <w:rPr>
          <w:rFonts w:ascii="宋体" w:hAnsi="宋体" w:cs="宋体"/>
          <w:kern w:val="0"/>
          <w:szCs w:val="21"/>
        </w:rPr>
      </w:pPr>
      <w:r w:rsidRPr="00D370A1">
        <w:rPr>
          <w:rFonts w:ascii="宋体" w:hAnsi="宋体" w:cs="宋体" w:hint="eastAsia"/>
          <w:kern w:val="0"/>
          <w:szCs w:val="21"/>
        </w:rPr>
        <w:t>自本公告发布之日起5个工作日。</w:t>
      </w:r>
    </w:p>
    <w:p w:rsidR="00835C44" w:rsidRPr="00D370A1" w:rsidRDefault="00740C12" w:rsidP="0050287C">
      <w:pPr>
        <w:keepNext/>
        <w:keepLines/>
        <w:spacing w:before="260" w:after="260" w:line="400" w:lineRule="exact"/>
        <w:outlineLvl w:val="1"/>
        <w:rPr>
          <w:rFonts w:ascii="宋体" w:hAnsi="宋体" w:cs="宋体"/>
          <w:b/>
          <w:bCs/>
          <w:szCs w:val="21"/>
        </w:rPr>
      </w:pPr>
      <w:bookmarkStart w:id="29" w:name="_Toc35393626"/>
      <w:bookmarkStart w:id="30" w:name="_Toc50406497"/>
      <w:bookmarkStart w:id="31" w:name="_Toc35393795"/>
      <w:r w:rsidRPr="00D370A1">
        <w:rPr>
          <w:rFonts w:ascii="宋体" w:hAnsi="宋体" w:cs="宋体" w:hint="eastAsia"/>
          <w:b/>
          <w:bCs/>
          <w:szCs w:val="21"/>
        </w:rPr>
        <w:t>六、其他补充事宜</w:t>
      </w:r>
      <w:bookmarkEnd w:id="29"/>
      <w:bookmarkEnd w:id="30"/>
      <w:bookmarkEnd w:id="31"/>
    </w:p>
    <w:p w:rsidR="00835C44" w:rsidRPr="00D370A1" w:rsidRDefault="00740C12" w:rsidP="0050287C">
      <w:pPr>
        <w:snapToGrid w:val="0"/>
        <w:spacing w:line="400" w:lineRule="exact"/>
        <w:ind w:firstLineChars="225" w:firstLine="473"/>
        <w:rPr>
          <w:rFonts w:ascii="宋体" w:hAnsi="宋体" w:cs="Arial"/>
          <w:szCs w:val="21"/>
        </w:rPr>
      </w:pPr>
      <w:r w:rsidRPr="00D370A1">
        <w:rPr>
          <w:rFonts w:ascii="宋体" w:hAnsi="宋体" w:hint="eastAsia"/>
          <w:szCs w:val="21"/>
        </w:rPr>
        <w:t>1.投标保证金：</w:t>
      </w:r>
      <w:r w:rsidRPr="00D370A1">
        <w:rPr>
          <w:rFonts w:ascii="宋体" w:hAnsi="宋体" w:cs="Arial" w:hint="eastAsia"/>
          <w:szCs w:val="21"/>
          <w:u w:val="single"/>
        </w:rPr>
        <w:t>根据《南宁市财政局关于推进政府采购“放管服”工作和深化改革有关内容的通知》（南财采[2019]27号）规定，不需要提交。</w:t>
      </w:r>
    </w:p>
    <w:p w:rsidR="00835C44" w:rsidRPr="00D370A1" w:rsidRDefault="00740C12" w:rsidP="0050287C">
      <w:pPr>
        <w:snapToGrid w:val="0"/>
        <w:spacing w:line="400" w:lineRule="exact"/>
        <w:ind w:firstLineChars="200" w:firstLine="420"/>
        <w:rPr>
          <w:rFonts w:ascii="宋体" w:hAnsi="宋体" w:cs="Arial"/>
          <w:szCs w:val="21"/>
        </w:rPr>
      </w:pPr>
      <w:r w:rsidRPr="00D370A1">
        <w:rPr>
          <w:rFonts w:ascii="宋体" w:hAnsi="宋体" w:hint="eastAsia"/>
          <w:szCs w:val="21"/>
        </w:rPr>
        <w:t>2.</w:t>
      </w:r>
      <w:r w:rsidRPr="00D370A1">
        <w:rPr>
          <w:rFonts w:ascii="宋体" w:hAnsi="宋体" w:cs="Arial" w:hint="eastAsia"/>
          <w:szCs w:val="21"/>
        </w:rPr>
        <w:t xml:space="preserve"> 网上查询地址：www.ccgp.gov.cn（中国政府采购网），www.zfcg.gxzf.gov.cn（广西壮族自治区政府采购网）， zfcg.nanning.gov.cn（南宁市政府集中采购中心网站），www.nnggzy.org.cn（南宁市公共资源交易中心网）</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3. 本项目需要落实的政府采购政策：</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1）政府采购促进中小企业发展。</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2）政府采购支持采用本国产品的政策。</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3）强制采购节能产品；优先采购节能产品、环境标志产品。</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4）政府采购促进残疾人就业政策。</w:t>
      </w:r>
    </w:p>
    <w:p w:rsidR="00835C44" w:rsidRPr="00D370A1" w:rsidRDefault="00740C12" w:rsidP="0050287C">
      <w:pPr>
        <w:spacing w:line="400" w:lineRule="exact"/>
        <w:ind w:left="495"/>
        <w:rPr>
          <w:rFonts w:ascii="宋体" w:hAnsi="宋体"/>
          <w:szCs w:val="21"/>
        </w:rPr>
      </w:pPr>
      <w:r w:rsidRPr="00D370A1">
        <w:rPr>
          <w:rFonts w:ascii="宋体" w:hAnsi="宋体" w:hint="eastAsia"/>
          <w:szCs w:val="21"/>
        </w:rPr>
        <w:t>5）政府采购支持监狱企业发展。</w:t>
      </w:r>
    </w:p>
    <w:p w:rsidR="00835C44" w:rsidRPr="00D370A1" w:rsidRDefault="00740C12" w:rsidP="0050287C">
      <w:pPr>
        <w:keepNext/>
        <w:keepLines/>
        <w:spacing w:before="260" w:after="260" w:line="400" w:lineRule="exact"/>
        <w:outlineLvl w:val="1"/>
        <w:rPr>
          <w:rFonts w:ascii="宋体" w:hAnsi="宋体" w:cs="宋体"/>
          <w:b/>
          <w:bCs/>
          <w:szCs w:val="21"/>
        </w:rPr>
      </w:pPr>
      <w:bookmarkStart w:id="32" w:name="_Toc35393796"/>
      <w:bookmarkStart w:id="33" w:name="_Toc35393627"/>
      <w:bookmarkStart w:id="34" w:name="_Toc28359008"/>
      <w:bookmarkStart w:id="35" w:name="_Toc50406498"/>
      <w:bookmarkStart w:id="36" w:name="_Toc28359085"/>
      <w:r w:rsidRPr="00D370A1">
        <w:rPr>
          <w:rFonts w:ascii="宋体" w:hAnsi="宋体" w:cs="宋体" w:hint="eastAsia"/>
          <w:b/>
          <w:bCs/>
          <w:szCs w:val="21"/>
        </w:rPr>
        <w:t>七、对本次招标提出询问，请按</w:t>
      </w:r>
      <w:r w:rsidRPr="00D370A1">
        <w:rPr>
          <w:rFonts w:ascii="宋体" w:hAnsi="宋体" w:cs="宋体"/>
          <w:b/>
          <w:bCs/>
          <w:szCs w:val="21"/>
        </w:rPr>
        <w:t>以下方式</w:t>
      </w:r>
      <w:r w:rsidRPr="00D370A1">
        <w:rPr>
          <w:rFonts w:ascii="宋体" w:hAnsi="宋体" w:cs="宋体" w:hint="eastAsia"/>
          <w:b/>
          <w:bCs/>
          <w:szCs w:val="21"/>
        </w:rPr>
        <w:t>联系。</w:t>
      </w:r>
      <w:bookmarkEnd w:id="32"/>
      <w:bookmarkEnd w:id="33"/>
      <w:bookmarkEnd w:id="34"/>
      <w:bookmarkEnd w:id="35"/>
      <w:bookmarkEnd w:id="36"/>
    </w:p>
    <w:p w:rsidR="00835C44" w:rsidRPr="00D370A1" w:rsidRDefault="00740C12" w:rsidP="0050287C">
      <w:pPr>
        <w:widowControl/>
        <w:tabs>
          <w:tab w:val="left" w:pos="142"/>
          <w:tab w:val="left" w:pos="284"/>
        </w:tabs>
        <w:spacing w:line="400" w:lineRule="exact"/>
        <w:ind w:leftChars="-69" w:left="-4" w:hangingChars="67" w:hanging="141"/>
        <w:jc w:val="left"/>
        <w:rPr>
          <w:rFonts w:ascii="宋体" w:hAnsi="宋体"/>
          <w:szCs w:val="21"/>
        </w:rPr>
      </w:pPr>
      <w:r w:rsidRPr="00D370A1">
        <w:rPr>
          <w:rFonts w:ascii="宋体" w:hAnsi="宋体" w:cs="宋体" w:hint="eastAsia"/>
          <w:szCs w:val="21"/>
        </w:rPr>
        <w:t xml:space="preserve">　　　1.采购人信息</w:t>
      </w:r>
    </w:p>
    <w:p w:rsidR="00835C44" w:rsidRPr="00D370A1" w:rsidRDefault="00740C12" w:rsidP="0050287C">
      <w:pPr>
        <w:widowControl/>
        <w:tabs>
          <w:tab w:val="left" w:pos="142"/>
          <w:tab w:val="left" w:pos="284"/>
        </w:tabs>
        <w:spacing w:line="400" w:lineRule="exact"/>
        <w:ind w:leftChars="-69" w:left="-4" w:hangingChars="67" w:hanging="141"/>
        <w:jc w:val="left"/>
        <w:rPr>
          <w:rFonts w:ascii="宋体" w:hAnsi="宋体"/>
          <w:szCs w:val="21"/>
        </w:rPr>
      </w:pPr>
      <w:r w:rsidRPr="00D370A1">
        <w:rPr>
          <w:rFonts w:ascii="宋体" w:hAnsi="宋体" w:hint="eastAsia"/>
          <w:szCs w:val="21"/>
        </w:rPr>
        <w:t xml:space="preserve">      名 称：</w:t>
      </w:r>
      <w:r w:rsidR="00273C00" w:rsidRPr="00D370A1">
        <w:rPr>
          <w:rFonts w:ascii="宋体" w:hAnsi="宋体" w:cs="Arial" w:hint="eastAsia"/>
          <w:szCs w:val="21"/>
        </w:rPr>
        <w:t>南宁市人民政府国有资产监督管理委员会</w:t>
      </w:r>
    </w:p>
    <w:p w:rsidR="00835C44" w:rsidRPr="00D370A1" w:rsidRDefault="00740C12" w:rsidP="0050287C">
      <w:pPr>
        <w:widowControl/>
        <w:tabs>
          <w:tab w:val="left" w:pos="142"/>
          <w:tab w:val="left" w:pos="284"/>
        </w:tabs>
        <w:spacing w:line="400" w:lineRule="exact"/>
        <w:ind w:leftChars="-69" w:left="-4" w:hangingChars="67" w:hanging="141"/>
        <w:jc w:val="left"/>
        <w:rPr>
          <w:rFonts w:ascii="宋体" w:hAnsi="宋体"/>
          <w:szCs w:val="21"/>
        </w:rPr>
      </w:pPr>
      <w:r w:rsidRPr="00D370A1">
        <w:rPr>
          <w:rFonts w:ascii="宋体" w:hAnsi="宋体" w:hint="eastAsia"/>
          <w:szCs w:val="21"/>
        </w:rPr>
        <w:t xml:space="preserve">      地址：</w:t>
      </w:r>
      <w:r w:rsidR="00FA4723" w:rsidRPr="00D370A1">
        <w:rPr>
          <w:rFonts w:ascii="宋体" w:hAnsi="宋体" w:hint="eastAsia"/>
          <w:szCs w:val="21"/>
        </w:rPr>
        <w:t>南宁市云景路69号南宁轨道大厦B区</w:t>
      </w:r>
    </w:p>
    <w:p w:rsidR="00835C44" w:rsidRPr="00D370A1" w:rsidRDefault="00740C12" w:rsidP="0050287C">
      <w:pPr>
        <w:widowControl/>
        <w:tabs>
          <w:tab w:val="left" w:pos="142"/>
          <w:tab w:val="left" w:pos="284"/>
        </w:tabs>
        <w:spacing w:line="400" w:lineRule="exact"/>
        <w:ind w:leftChars="-69" w:left="-4" w:hangingChars="67" w:hanging="141"/>
        <w:jc w:val="left"/>
        <w:rPr>
          <w:rFonts w:ascii="宋体" w:hAnsi="宋体"/>
          <w:szCs w:val="21"/>
        </w:rPr>
      </w:pPr>
      <w:r w:rsidRPr="00D370A1">
        <w:rPr>
          <w:rFonts w:ascii="宋体" w:hAnsi="宋体" w:hint="eastAsia"/>
          <w:szCs w:val="21"/>
        </w:rPr>
        <w:t xml:space="preserve">      联系方式：</w:t>
      </w:r>
      <w:bookmarkStart w:id="37" w:name="_Toc28359009"/>
      <w:bookmarkStart w:id="38" w:name="_Toc28359086"/>
      <w:r w:rsidRPr="00D370A1">
        <w:rPr>
          <w:rFonts w:ascii="宋体" w:hAnsi="宋体" w:cs="Arial"/>
          <w:szCs w:val="21"/>
        </w:rPr>
        <w:t>0771-</w:t>
      </w:r>
      <w:r w:rsidR="008F4CCE" w:rsidRPr="00D370A1">
        <w:rPr>
          <w:rFonts w:ascii="宋体" w:hAnsi="宋体" w:cs="Arial" w:hint="eastAsia"/>
          <w:szCs w:val="21"/>
        </w:rPr>
        <w:t>5551509</w:t>
      </w:r>
    </w:p>
    <w:p w:rsidR="00835C44" w:rsidRPr="00D370A1" w:rsidRDefault="00740C12" w:rsidP="0050287C">
      <w:pPr>
        <w:widowControl/>
        <w:tabs>
          <w:tab w:val="left" w:pos="142"/>
          <w:tab w:val="left" w:pos="284"/>
        </w:tabs>
        <w:spacing w:line="400" w:lineRule="exact"/>
        <w:ind w:leftChars="-2" w:left="-4" w:firstLineChars="250" w:firstLine="525"/>
        <w:jc w:val="left"/>
        <w:rPr>
          <w:rFonts w:ascii="宋体" w:hAnsi="宋体"/>
          <w:szCs w:val="21"/>
        </w:rPr>
      </w:pPr>
      <w:r w:rsidRPr="00D370A1">
        <w:rPr>
          <w:rFonts w:ascii="宋体" w:hAnsi="宋体" w:cs="宋体" w:hint="eastAsia"/>
          <w:szCs w:val="21"/>
        </w:rPr>
        <w:t>2.采购代理机构信息</w:t>
      </w:r>
      <w:bookmarkEnd w:id="37"/>
      <w:bookmarkEnd w:id="38"/>
    </w:p>
    <w:p w:rsidR="00835C44" w:rsidRPr="00D370A1" w:rsidRDefault="00740C12" w:rsidP="0050287C">
      <w:pPr>
        <w:tabs>
          <w:tab w:val="left" w:pos="142"/>
          <w:tab w:val="left" w:pos="284"/>
        </w:tabs>
        <w:spacing w:line="400" w:lineRule="exact"/>
        <w:ind w:leftChars="-69" w:left="-4" w:hangingChars="67" w:hanging="141"/>
        <w:rPr>
          <w:rFonts w:ascii="宋体" w:hAnsi="宋体"/>
          <w:szCs w:val="21"/>
        </w:rPr>
      </w:pPr>
      <w:r w:rsidRPr="00D370A1">
        <w:rPr>
          <w:rFonts w:ascii="宋体" w:hAnsi="宋体" w:hint="eastAsia"/>
          <w:szCs w:val="21"/>
        </w:rPr>
        <w:t xml:space="preserve">      名 称：</w:t>
      </w:r>
      <w:r w:rsidRPr="00D370A1">
        <w:rPr>
          <w:rFonts w:ascii="宋体" w:hAnsi="宋体" w:cs="宋体" w:hint="eastAsia"/>
          <w:kern w:val="0"/>
          <w:szCs w:val="21"/>
        </w:rPr>
        <w:t>云之龙招标集团有限公司</w:t>
      </w:r>
    </w:p>
    <w:p w:rsidR="00835C44" w:rsidRPr="00D370A1" w:rsidRDefault="00740C12" w:rsidP="0050287C">
      <w:pPr>
        <w:tabs>
          <w:tab w:val="left" w:pos="142"/>
          <w:tab w:val="left" w:pos="284"/>
        </w:tabs>
        <w:spacing w:line="400" w:lineRule="exact"/>
        <w:ind w:leftChars="-69" w:left="-4" w:hangingChars="67" w:hanging="141"/>
        <w:rPr>
          <w:rFonts w:ascii="宋体" w:hAnsi="宋体"/>
          <w:szCs w:val="21"/>
        </w:rPr>
      </w:pPr>
      <w:r w:rsidRPr="00D370A1">
        <w:rPr>
          <w:rFonts w:ascii="宋体" w:hAnsi="宋体" w:hint="eastAsia"/>
          <w:szCs w:val="21"/>
        </w:rPr>
        <w:t xml:space="preserve">      地　址：</w:t>
      </w:r>
      <w:r w:rsidRPr="00D370A1">
        <w:rPr>
          <w:rFonts w:ascii="宋体" w:hAnsi="宋体" w:cs="Arial" w:hint="eastAsia"/>
          <w:szCs w:val="21"/>
        </w:rPr>
        <w:t>广西南宁市新民路34-18号中明大厦12楼E座</w:t>
      </w:r>
    </w:p>
    <w:p w:rsidR="00835C44" w:rsidRPr="00D370A1" w:rsidRDefault="00740C12" w:rsidP="0050287C">
      <w:pPr>
        <w:tabs>
          <w:tab w:val="left" w:pos="142"/>
          <w:tab w:val="left" w:pos="284"/>
        </w:tabs>
        <w:spacing w:line="400" w:lineRule="exact"/>
        <w:ind w:leftChars="-69" w:left="-4" w:hangingChars="67" w:hanging="141"/>
        <w:rPr>
          <w:rFonts w:ascii="宋体" w:hAnsi="宋体"/>
          <w:szCs w:val="21"/>
        </w:rPr>
      </w:pPr>
      <w:r w:rsidRPr="00D370A1">
        <w:rPr>
          <w:rFonts w:ascii="宋体" w:hAnsi="宋体" w:hint="eastAsia"/>
          <w:szCs w:val="21"/>
        </w:rPr>
        <w:t xml:space="preserve">      联系方式：</w:t>
      </w:r>
      <w:bookmarkStart w:id="39" w:name="_Toc28359087"/>
      <w:bookmarkStart w:id="40" w:name="_Toc28359010"/>
      <w:r w:rsidRPr="00D370A1">
        <w:rPr>
          <w:rFonts w:ascii="宋体" w:hAnsi="宋体" w:hint="eastAsia"/>
          <w:szCs w:val="21"/>
        </w:rPr>
        <w:t>0771-2618199</w:t>
      </w:r>
    </w:p>
    <w:p w:rsidR="00835C44" w:rsidRPr="00D370A1" w:rsidRDefault="00740C12" w:rsidP="0050287C">
      <w:pPr>
        <w:tabs>
          <w:tab w:val="left" w:pos="142"/>
          <w:tab w:val="left" w:pos="284"/>
        </w:tabs>
        <w:spacing w:line="400" w:lineRule="exact"/>
        <w:ind w:leftChars="-69" w:left="-4" w:hangingChars="67" w:hanging="141"/>
        <w:rPr>
          <w:rFonts w:ascii="宋体" w:hAnsi="宋体"/>
          <w:szCs w:val="21"/>
          <w:u w:val="single"/>
        </w:rPr>
      </w:pPr>
      <w:r w:rsidRPr="00D370A1">
        <w:rPr>
          <w:rFonts w:ascii="宋体" w:hAnsi="宋体" w:cs="宋体" w:hint="eastAsia"/>
          <w:szCs w:val="21"/>
        </w:rPr>
        <w:t xml:space="preserve">      3.项目</w:t>
      </w:r>
      <w:r w:rsidRPr="00D370A1">
        <w:rPr>
          <w:rFonts w:ascii="宋体" w:hAnsi="宋体" w:cs="宋体"/>
          <w:szCs w:val="21"/>
        </w:rPr>
        <w:t>联系方式</w:t>
      </w:r>
      <w:bookmarkEnd w:id="39"/>
      <w:bookmarkEnd w:id="40"/>
    </w:p>
    <w:p w:rsidR="00835C44" w:rsidRPr="00D370A1" w:rsidRDefault="00740C12" w:rsidP="0050287C">
      <w:pPr>
        <w:tabs>
          <w:tab w:val="left" w:pos="142"/>
          <w:tab w:val="left" w:pos="284"/>
        </w:tabs>
        <w:spacing w:line="400" w:lineRule="exact"/>
        <w:ind w:leftChars="-69" w:left="-4" w:hangingChars="67" w:hanging="141"/>
        <w:rPr>
          <w:rFonts w:ascii="宋体" w:hAnsi="宋体"/>
          <w:szCs w:val="21"/>
        </w:rPr>
      </w:pPr>
      <w:r w:rsidRPr="00D370A1">
        <w:rPr>
          <w:rFonts w:ascii="宋体" w:hAnsi="宋体" w:hint="eastAsia"/>
          <w:szCs w:val="21"/>
        </w:rPr>
        <w:t xml:space="preserve">      项目联系人：</w:t>
      </w:r>
      <w:r w:rsidRPr="00D370A1">
        <w:rPr>
          <w:rFonts w:ascii="宋体" w:hAnsi="宋体" w:cs="宋体" w:hint="eastAsia"/>
          <w:kern w:val="0"/>
          <w:szCs w:val="21"/>
        </w:rPr>
        <w:t>黄丽杰</w:t>
      </w:r>
      <w:r w:rsidR="00273C00" w:rsidRPr="00D370A1">
        <w:rPr>
          <w:rFonts w:ascii="宋体" w:hAnsi="宋体" w:cs="宋体" w:hint="eastAsia"/>
          <w:kern w:val="0"/>
          <w:szCs w:val="21"/>
        </w:rPr>
        <w:t>、杨丽敏</w:t>
      </w:r>
    </w:p>
    <w:p w:rsidR="00835C44" w:rsidRPr="00D370A1" w:rsidRDefault="00740C12" w:rsidP="0050287C">
      <w:pPr>
        <w:tabs>
          <w:tab w:val="left" w:pos="142"/>
          <w:tab w:val="left" w:pos="284"/>
        </w:tabs>
        <w:spacing w:line="400" w:lineRule="exact"/>
        <w:ind w:leftChars="-69" w:left="-4" w:hangingChars="67" w:hanging="141"/>
        <w:rPr>
          <w:rFonts w:ascii="宋体" w:hAnsi="宋体"/>
          <w:szCs w:val="21"/>
        </w:rPr>
      </w:pPr>
      <w:r w:rsidRPr="00D370A1">
        <w:rPr>
          <w:rFonts w:ascii="宋体" w:hAnsi="宋体" w:hint="eastAsia"/>
          <w:szCs w:val="21"/>
        </w:rPr>
        <w:t xml:space="preserve">      电　话：0771-2618199、0771-2618118转219</w:t>
      </w:r>
    </w:p>
    <w:p w:rsidR="00835C44" w:rsidRPr="00D370A1" w:rsidRDefault="00740C12" w:rsidP="0050287C">
      <w:pPr>
        <w:tabs>
          <w:tab w:val="left" w:pos="142"/>
          <w:tab w:val="left" w:pos="284"/>
        </w:tabs>
        <w:spacing w:line="400" w:lineRule="exact"/>
        <w:ind w:leftChars="-2" w:left="-4" w:firstLineChars="250" w:firstLine="525"/>
        <w:rPr>
          <w:rFonts w:ascii="宋体" w:hAnsi="宋体"/>
          <w:szCs w:val="21"/>
        </w:rPr>
      </w:pPr>
      <w:r w:rsidRPr="00D370A1">
        <w:rPr>
          <w:rFonts w:ascii="宋体" w:hAnsi="宋体" w:hint="eastAsia"/>
          <w:szCs w:val="21"/>
        </w:rPr>
        <w:t>4.政府采购监督管理部门：</w:t>
      </w:r>
    </w:p>
    <w:p w:rsidR="00953739" w:rsidRPr="00D370A1" w:rsidRDefault="00953739" w:rsidP="00953739">
      <w:pPr>
        <w:snapToGrid w:val="0"/>
        <w:spacing w:line="400" w:lineRule="exact"/>
        <w:ind w:firstLineChars="200" w:firstLine="420"/>
        <w:rPr>
          <w:rFonts w:ascii="宋体" w:hAnsi="宋体"/>
          <w:szCs w:val="21"/>
        </w:rPr>
      </w:pPr>
      <w:r w:rsidRPr="00D370A1">
        <w:rPr>
          <w:rFonts w:ascii="宋体" w:hAnsi="宋体" w:hint="eastAsia"/>
          <w:szCs w:val="21"/>
        </w:rPr>
        <w:t>南宁市财政局政府采购监督管理办公室；</w:t>
      </w:r>
    </w:p>
    <w:p w:rsidR="00835C44" w:rsidRPr="00D370A1" w:rsidRDefault="00953739" w:rsidP="00953739">
      <w:pPr>
        <w:snapToGrid w:val="0"/>
        <w:spacing w:line="400" w:lineRule="exact"/>
        <w:ind w:firstLineChars="200" w:firstLine="420"/>
        <w:rPr>
          <w:rFonts w:ascii="宋体" w:hAnsi="宋体" w:cs="Arial"/>
          <w:b/>
          <w:szCs w:val="21"/>
        </w:rPr>
      </w:pPr>
      <w:r w:rsidRPr="00D370A1">
        <w:rPr>
          <w:rFonts w:ascii="宋体" w:hAnsi="宋体" w:hint="eastAsia"/>
          <w:szCs w:val="21"/>
        </w:rPr>
        <w:t>联系电话：0771-2189092</w:t>
      </w:r>
    </w:p>
    <w:p w:rsidR="00835C44" w:rsidRPr="00D370A1" w:rsidRDefault="00740C12" w:rsidP="0050287C">
      <w:pPr>
        <w:snapToGrid w:val="0"/>
        <w:spacing w:line="400" w:lineRule="exact"/>
        <w:ind w:firstLineChars="249" w:firstLine="525"/>
        <w:rPr>
          <w:rFonts w:ascii="宋体" w:hAnsi="宋体" w:cs="Arial"/>
          <w:b/>
          <w:szCs w:val="21"/>
        </w:rPr>
      </w:pPr>
      <w:r w:rsidRPr="00D370A1">
        <w:rPr>
          <w:rFonts w:ascii="宋体" w:hAnsi="宋体" w:cs="Arial" w:hint="eastAsia"/>
          <w:b/>
          <w:szCs w:val="21"/>
        </w:rPr>
        <w:t>附件：</w:t>
      </w:r>
      <w:r w:rsidRPr="00D370A1">
        <w:rPr>
          <w:rFonts w:ascii="宋体" w:hAnsi="宋体" w:cs="Arial" w:hint="eastAsia"/>
          <w:b/>
          <w:szCs w:val="21"/>
          <w:u w:val="single"/>
        </w:rPr>
        <w:t>采购需求</w:t>
      </w:r>
    </w:p>
    <w:p w:rsidR="00835C44" w:rsidRPr="00D370A1" w:rsidRDefault="00740C12" w:rsidP="0050287C">
      <w:pPr>
        <w:snapToGrid w:val="0"/>
        <w:spacing w:line="400" w:lineRule="exact"/>
        <w:ind w:left="238"/>
        <w:jc w:val="right"/>
        <w:rPr>
          <w:rFonts w:ascii="宋体" w:hAnsi="宋体" w:cs="Arial"/>
          <w:szCs w:val="21"/>
        </w:rPr>
      </w:pPr>
      <w:r w:rsidRPr="00D370A1">
        <w:rPr>
          <w:rFonts w:ascii="宋体" w:hAnsi="宋体" w:cs="Arial" w:hint="eastAsia"/>
          <w:szCs w:val="21"/>
        </w:rPr>
        <w:t>云之龙招标集团有限公司</w:t>
      </w:r>
    </w:p>
    <w:p w:rsidR="00835C44" w:rsidRPr="00D370A1" w:rsidRDefault="00740C12" w:rsidP="001B304B">
      <w:pPr>
        <w:snapToGrid w:val="0"/>
        <w:spacing w:line="400" w:lineRule="exact"/>
        <w:ind w:left="238"/>
        <w:jc w:val="right"/>
        <w:rPr>
          <w:rFonts w:ascii="仿宋_GB2312" w:eastAsia="仿宋_GB2312" w:hAnsi="宋体"/>
          <w:sz w:val="24"/>
          <w:szCs w:val="20"/>
        </w:rPr>
      </w:pPr>
      <w:r w:rsidRPr="00D370A1">
        <w:rPr>
          <w:rFonts w:ascii="宋体" w:hAnsi="宋体" w:hint="eastAsia"/>
          <w:szCs w:val="21"/>
        </w:rPr>
        <w:t>2020年</w:t>
      </w:r>
      <w:r w:rsidR="00F1693F" w:rsidRPr="00D370A1">
        <w:rPr>
          <w:rFonts w:ascii="宋体" w:hAnsi="宋体" w:hint="eastAsia"/>
          <w:szCs w:val="21"/>
        </w:rPr>
        <w:t>11</w:t>
      </w:r>
      <w:r w:rsidRPr="00D370A1">
        <w:rPr>
          <w:rFonts w:ascii="宋体" w:hAnsi="宋体" w:hint="eastAsia"/>
          <w:szCs w:val="21"/>
        </w:rPr>
        <w:t>月</w:t>
      </w:r>
      <w:r w:rsidR="00F1693F" w:rsidRPr="00D370A1">
        <w:rPr>
          <w:rFonts w:ascii="宋体" w:hAnsi="宋体" w:hint="eastAsia"/>
          <w:szCs w:val="21"/>
        </w:rPr>
        <w:t>20</w:t>
      </w:r>
      <w:r w:rsidRPr="00D370A1">
        <w:rPr>
          <w:rFonts w:ascii="宋体" w:hAnsi="宋体" w:hint="eastAsia"/>
          <w:szCs w:val="21"/>
        </w:rPr>
        <w:t>日</w:t>
      </w:r>
      <w:r w:rsidRPr="00D370A1">
        <w:rPr>
          <w:rFonts w:ascii="宋体" w:hAnsi="宋体"/>
          <w:szCs w:val="21"/>
        </w:rPr>
        <w:br w:type="page"/>
      </w:r>
    </w:p>
    <w:p w:rsidR="00835C44" w:rsidRPr="00D370A1" w:rsidRDefault="00740C12">
      <w:pPr>
        <w:pStyle w:val="2"/>
        <w:jc w:val="center"/>
        <w:rPr>
          <w:sz w:val="30"/>
          <w:szCs w:val="30"/>
        </w:rPr>
      </w:pPr>
      <w:bookmarkStart w:id="41" w:name="_Toc50406499"/>
      <w:r w:rsidRPr="00D370A1">
        <w:rPr>
          <w:rFonts w:hint="eastAsia"/>
        </w:rPr>
        <w:lastRenderedPageBreak/>
        <w:t>第二章采购需求</w:t>
      </w:r>
      <w:bookmarkEnd w:id="41"/>
    </w:p>
    <w:p w:rsidR="00835C44" w:rsidRPr="00D370A1" w:rsidRDefault="00740C12">
      <w:pPr>
        <w:spacing w:line="360" w:lineRule="exact"/>
        <w:jc w:val="left"/>
      </w:pPr>
      <w:r w:rsidRPr="00D370A1">
        <w:rPr>
          <w:rFonts w:hint="eastAsia"/>
        </w:rPr>
        <w:t>说明：</w:t>
      </w:r>
    </w:p>
    <w:p w:rsidR="00835C44" w:rsidRPr="00D370A1" w:rsidRDefault="00740C12">
      <w:pPr>
        <w:spacing w:line="360" w:lineRule="exact"/>
        <w:ind w:firstLineChars="202" w:firstLine="424"/>
        <w:jc w:val="left"/>
      </w:pPr>
      <w:r w:rsidRPr="00D370A1">
        <w:rPr>
          <w:rFonts w:hint="eastAsia"/>
        </w:rPr>
        <w:t xml:space="preserve">1. </w:t>
      </w:r>
      <w:r w:rsidRPr="00D370A1">
        <w:rPr>
          <w:rFonts w:hint="eastAsia"/>
        </w:rPr>
        <w:t>本招标文件所称中小企业必须符合《政府采购促进中小企业发展暂行办法》第二条规定。</w:t>
      </w:r>
    </w:p>
    <w:p w:rsidR="00835C44" w:rsidRPr="00D370A1" w:rsidRDefault="00740C12">
      <w:pPr>
        <w:spacing w:line="360" w:lineRule="exact"/>
        <w:ind w:firstLineChars="202" w:firstLine="424"/>
        <w:jc w:val="left"/>
      </w:pPr>
      <w:r w:rsidRPr="00D370A1">
        <w:rPr>
          <w:rFonts w:hint="eastAsia"/>
        </w:rPr>
        <w:t xml:space="preserve">2. </w:t>
      </w:r>
      <w:r w:rsidRPr="00D370A1">
        <w:rPr>
          <w:rFonts w:hint="eastAsia"/>
        </w:rPr>
        <w:t>小型和微型企业产品的价格给予</w:t>
      </w:r>
      <w:r w:rsidRPr="00D370A1">
        <w:rPr>
          <w:rFonts w:hint="eastAsia"/>
        </w:rPr>
        <w:t>6%-10%</w:t>
      </w:r>
      <w:r w:rsidRPr="00D370A1">
        <w:rPr>
          <w:rFonts w:hint="eastAsia"/>
        </w:rPr>
        <w:t>的扣除，用扣除后的价格参与评审，具体扣除比例以第四章《评标办法及评标标准》的规定为准。</w:t>
      </w:r>
    </w:p>
    <w:p w:rsidR="00835C44" w:rsidRPr="00D370A1" w:rsidRDefault="00740C12">
      <w:pPr>
        <w:spacing w:line="360" w:lineRule="exact"/>
        <w:ind w:firstLineChars="202" w:firstLine="424"/>
        <w:jc w:val="left"/>
      </w:pPr>
      <w:r w:rsidRPr="00D370A1">
        <w:rPr>
          <w:rFonts w:hint="eastAsia"/>
        </w:rPr>
        <w:t xml:space="preserve">3. </w:t>
      </w:r>
      <w:r w:rsidRPr="00D370A1">
        <w:rPr>
          <w:rFonts w:hint="eastAsia"/>
        </w:rPr>
        <w:t>小型、微型企业提供中型企业制造的货物的，视同为中型企业。</w:t>
      </w:r>
    </w:p>
    <w:p w:rsidR="00835C44" w:rsidRPr="00D370A1" w:rsidRDefault="00740C12">
      <w:pPr>
        <w:spacing w:line="360" w:lineRule="exact"/>
        <w:ind w:firstLineChars="202" w:firstLine="424"/>
        <w:jc w:val="left"/>
      </w:pPr>
      <w:r w:rsidRPr="00D370A1">
        <w:rPr>
          <w:rFonts w:hint="eastAsia"/>
        </w:rPr>
        <w:t xml:space="preserve">4. </w:t>
      </w:r>
      <w:r w:rsidRPr="00D370A1">
        <w:rPr>
          <w:rFonts w:hint="eastAsia"/>
        </w:rPr>
        <w:t>小型、微型企业提供大型企业制造的货物的，视同为大型企业。</w:t>
      </w:r>
    </w:p>
    <w:p w:rsidR="00835C44" w:rsidRPr="00D370A1" w:rsidRDefault="00740C12">
      <w:pPr>
        <w:spacing w:line="360" w:lineRule="exact"/>
        <w:ind w:firstLineChars="202" w:firstLine="424"/>
        <w:jc w:val="left"/>
      </w:pPr>
      <w:bookmarkStart w:id="42" w:name="_Toc254970490"/>
      <w:bookmarkStart w:id="43" w:name="_Toc254970631"/>
      <w:r w:rsidRPr="00D370A1">
        <w:rPr>
          <w:rFonts w:hint="eastAsia"/>
        </w:rPr>
        <w:t>5.</w:t>
      </w:r>
      <w:r w:rsidRPr="00D370A1">
        <w:rPr>
          <w:rFonts w:hint="eastAsia"/>
        </w:rPr>
        <w:t>招标文件中所要求提供的证明材料，如为外文文本的请提供中文翻译文本。</w:t>
      </w:r>
    </w:p>
    <w:p w:rsidR="00835C44" w:rsidRPr="00D370A1" w:rsidRDefault="00740C12">
      <w:pPr>
        <w:spacing w:line="360" w:lineRule="exact"/>
        <w:ind w:firstLineChars="202" w:firstLine="485"/>
        <w:jc w:val="left"/>
        <w:rPr>
          <w:rFonts w:ascii="微软雅黑" w:eastAsia="微软雅黑" w:hAnsi="微软雅黑"/>
          <w:b/>
          <w:sz w:val="24"/>
        </w:rPr>
      </w:pPr>
      <w:r w:rsidRPr="00D370A1">
        <w:rPr>
          <w:rFonts w:ascii="微软雅黑" w:eastAsia="微软雅黑" w:hAnsi="微软雅黑" w:hint="eastAsia"/>
          <w:b/>
          <w:sz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5C44" w:rsidRPr="00D370A1" w:rsidRDefault="00740C12">
      <w:pPr>
        <w:spacing w:line="360" w:lineRule="exact"/>
        <w:ind w:firstLineChars="202" w:firstLine="424"/>
        <w:jc w:val="left"/>
      </w:pPr>
      <w:r w:rsidRPr="00D370A1">
        <w:rPr>
          <w:rFonts w:hint="eastAsia"/>
        </w:rPr>
        <w:t>7.</w:t>
      </w:r>
      <w:r w:rsidRPr="00D370A1">
        <w:rPr>
          <w:rFonts w:hint="eastAsia"/>
        </w:rPr>
        <w:t>本采购需求中技术要求所使用的标准或应用标准如与投标人所执行的标准不一致时，按最新标准或较高标准执行。</w:t>
      </w:r>
    </w:p>
    <w:p w:rsidR="00835C44" w:rsidRPr="00D370A1" w:rsidRDefault="00740C12">
      <w:pPr>
        <w:spacing w:line="360" w:lineRule="exact"/>
        <w:ind w:firstLineChars="202" w:firstLine="426"/>
        <w:jc w:val="left"/>
        <w:rPr>
          <w:rFonts w:ascii="宋体" w:hAnsi="宋体"/>
          <w:b/>
          <w:szCs w:val="21"/>
        </w:rPr>
      </w:pPr>
      <w:r w:rsidRPr="00D370A1">
        <w:rPr>
          <w:rFonts w:ascii="宋体" w:hAnsi="宋体" w:hint="eastAsia"/>
          <w:b/>
          <w:szCs w:val="21"/>
        </w:rPr>
        <w:t>8.招标文件中标注“▲”号的条款为实质性条款，必须满足，否则投标无效。</w:t>
      </w:r>
    </w:p>
    <w:p w:rsidR="00835C44" w:rsidRPr="00D370A1" w:rsidRDefault="00835C44">
      <w:pPr>
        <w:ind w:firstLineChars="202" w:firstLine="485"/>
        <w:jc w:val="left"/>
        <w:rPr>
          <w:rFonts w:ascii="微软雅黑" w:eastAsia="微软雅黑" w:hAnsi="微软雅黑"/>
          <w:b/>
          <w:sz w:val="24"/>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1243"/>
        <w:gridCol w:w="1014"/>
        <w:gridCol w:w="6893"/>
      </w:tblGrid>
      <w:tr w:rsidR="00080B06" w:rsidRPr="00D370A1" w:rsidTr="00927971">
        <w:trPr>
          <w:trHeight w:val="36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080B06" w:rsidRPr="00D370A1" w:rsidRDefault="00080B06" w:rsidP="00080B06">
            <w:pPr>
              <w:spacing w:line="340" w:lineRule="exact"/>
              <w:jc w:val="left"/>
              <w:rPr>
                <w:rFonts w:ascii="宋体" w:hAnsi="宋体" w:cs="宋体"/>
                <w:b/>
                <w:szCs w:val="21"/>
              </w:rPr>
            </w:pPr>
            <w:r w:rsidRPr="00D370A1">
              <w:rPr>
                <w:rFonts w:ascii="宋体" w:hAnsi="宋体" w:cs="宋体" w:hint="eastAsia"/>
                <w:b/>
                <w:bCs/>
                <w:szCs w:val="21"/>
              </w:rPr>
              <w:t>一、采购项目需求一览表</w:t>
            </w:r>
          </w:p>
        </w:tc>
      </w:tr>
      <w:tr w:rsidR="00080B06" w:rsidRPr="00D370A1" w:rsidTr="00927971">
        <w:trPr>
          <w:trHeight w:val="365"/>
          <w:jc w:val="center"/>
        </w:trPr>
        <w:tc>
          <w:tcPr>
            <w:tcW w:w="39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080B06" w:rsidRPr="00D370A1" w:rsidRDefault="00080B06" w:rsidP="006D2AFE">
            <w:pPr>
              <w:spacing w:line="340" w:lineRule="exact"/>
              <w:jc w:val="center"/>
              <w:rPr>
                <w:rFonts w:ascii="宋体" w:hAnsi="宋体" w:cs="宋体"/>
                <w:b/>
                <w:szCs w:val="21"/>
              </w:rPr>
            </w:pPr>
            <w:r w:rsidRPr="00D370A1">
              <w:rPr>
                <w:rFonts w:ascii="宋体" w:hAnsi="宋体" w:cs="宋体" w:hint="eastAsia"/>
                <w:b/>
                <w:szCs w:val="21"/>
              </w:rPr>
              <w:t>项号</w:t>
            </w:r>
          </w:p>
        </w:tc>
        <w:tc>
          <w:tcPr>
            <w:tcW w:w="626"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080B06" w:rsidRPr="00D370A1" w:rsidRDefault="00080B06" w:rsidP="006D2AFE">
            <w:pPr>
              <w:spacing w:line="340" w:lineRule="exact"/>
              <w:jc w:val="center"/>
              <w:rPr>
                <w:rFonts w:ascii="宋体" w:hAnsi="宋体" w:cs="宋体"/>
                <w:b/>
                <w:szCs w:val="21"/>
              </w:rPr>
            </w:pPr>
            <w:r w:rsidRPr="00D370A1">
              <w:rPr>
                <w:rFonts w:ascii="宋体" w:hAnsi="宋体" w:cs="宋体" w:hint="eastAsia"/>
                <w:b/>
                <w:szCs w:val="21"/>
              </w:rPr>
              <w:t>服务项目</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080B06" w:rsidRPr="00D370A1" w:rsidRDefault="00080B06" w:rsidP="006D2AFE">
            <w:pPr>
              <w:spacing w:line="340" w:lineRule="exact"/>
              <w:jc w:val="center"/>
              <w:rPr>
                <w:rFonts w:ascii="宋体" w:hAnsi="宋体" w:cs="宋体"/>
                <w:b/>
                <w:szCs w:val="21"/>
              </w:rPr>
            </w:pPr>
            <w:r w:rsidRPr="00D370A1">
              <w:rPr>
                <w:rFonts w:ascii="宋体" w:hAnsi="宋体" w:cs="宋体" w:hint="eastAsia"/>
                <w:b/>
                <w:szCs w:val="21"/>
              </w:rPr>
              <w:t>数量及</w:t>
            </w:r>
          </w:p>
          <w:p w:rsidR="00080B06" w:rsidRPr="00D370A1" w:rsidRDefault="00080B06" w:rsidP="006D2AFE">
            <w:pPr>
              <w:spacing w:line="340" w:lineRule="exact"/>
              <w:jc w:val="center"/>
              <w:rPr>
                <w:rFonts w:ascii="宋体" w:hAnsi="宋体" w:cs="宋体"/>
                <w:b/>
                <w:szCs w:val="21"/>
              </w:rPr>
            </w:pPr>
            <w:r w:rsidRPr="00D370A1">
              <w:rPr>
                <w:rFonts w:ascii="宋体" w:hAnsi="宋体" w:cs="宋体" w:hint="eastAsia"/>
                <w:b/>
                <w:szCs w:val="21"/>
              </w:rPr>
              <w:t>单位</w:t>
            </w:r>
          </w:p>
        </w:tc>
        <w:tc>
          <w:tcPr>
            <w:tcW w:w="34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080B06" w:rsidRPr="00D370A1" w:rsidRDefault="00080B06" w:rsidP="006D2AFE">
            <w:pPr>
              <w:spacing w:line="340" w:lineRule="exact"/>
              <w:jc w:val="center"/>
              <w:rPr>
                <w:rFonts w:ascii="宋体" w:hAnsi="宋体" w:cs="宋体"/>
                <w:b/>
                <w:szCs w:val="21"/>
              </w:rPr>
            </w:pPr>
            <w:r w:rsidRPr="00D370A1">
              <w:rPr>
                <w:rFonts w:ascii="宋体" w:hAnsi="宋体" w:cs="宋体" w:hint="eastAsia"/>
                <w:b/>
                <w:szCs w:val="21"/>
              </w:rPr>
              <w:t>服务需求</w:t>
            </w:r>
          </w:p>
        </w:tc>
      </w:tr>
      <w:tr w:rsidR="00835C44" w:rsidRPr="00D370A1">
        <w:trPr>
          <w:trHeight w:val="306"/>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835C44" w:rsidRPr="00D370A1" w:rsidRDefault="00740C12">
            <w:pPr>
              <w:spacing w:line="340" w:lineRule="exact"/>
              <w:jc w:val="center"/>
              <w:rPr>
                <w:rFonts w:ascii="宋体" w:hAnsi="宋体" w:cs="宋体"/>
                <w:szCs w:val="21"/>
              </w:rPr>
            </w:pPr>
            <w:r w:rsidRPr="00D370A1">
              <w:rPr>
                <w:rFonts w:ascii="宋体" w:hAnsi="宋体" w:cs="宋体" w:hint="eastAsia"/>
                <w:szCs w:val="21"/>
              </w:rPr>
              <w:t>1</w:t>
            </w:r>
          </w:p>
        </w:tc>
        <w:tc>
          <w:tcPr>
            <w:tcW w:w="626" w:type="pct"/>
            <w:tcBorders>
              <w:top w:val="single" w:sz="4" w:space="0" w:color="000000"/>
              <w:left w:val="single" w:sz="4" w:space="0" w:color="000000"/>
              <w:bottom w:val="single" w:sz="4" w:space="0" w:color="000000"/>
              <w:right w:val="single" w:sz="4" w:space="0" w:color="000000"/>
            </w:tcBorders>
            <w:vAlign w:val="center"/>
          </w:tcPr>
          <w:p w:rsidR="00835C44" w:rsidRPr="00D370A1" w:rsidRDefault="00F91BC2">
            <w:pPr>
              <w:spacing w:line="340" w:lineRule="exact"/>
              <w:jc w:val="center"/>
              <w:rPr>
                <w:rFonts w:ascii="宋体" w:hAnsi="宋体" w:cs="宋体"/>
                <w:szCs w:val="21"/>
              </w:rPr>
            </w:pPr>
            <w:r w:rsidRPr="00D370A1">
              <w:rPr>
                <w:rFonts w:ascii="宋体" w:hAnsi="宋体" w:cs="宋体" w:hint="eastAsia"/>
                <w:szCs w:val="21"/>
              </w:rPr>
              <w:t>南宁市公共资产负债管理智能云平台智慧国资全面升级项目</w:t>
            </w:r>
          </w:p>
        </w:tc>
        <w:tc>
          <w:tcPr>
            <w:tcW w:w="511" w:type="pct"/>
            <w:tcBorders>
              <w:top w:val="single" w:sz="4" w:space="0" w:color="000000"/>
              <w:left w:val="single" w:sz="4" w:space="0" w:color="000000"/>
              <w:bottom w:val="single" w:sz="4" w:space="0" w:color="000000"/>
              <w:right w:val="single" w:sz="4" w:space="0" w:color="000000"/>
            </w:tcBorders>
            <w:vAlign w:val="center"/>
          </w:tcPr>
          <w:p w:rsidR="00835C44" w:rsidRPr="00D370A1" w:rsidRDefault="00740C12">
            <w:pPr>
              <w:spacing w:line="340" w:lineRule="exact"/>
              <w:jc w:val="center"/>
              <w:rPr>
                <w:rFonts w:ascii="宋体" w:hAnsi="宋体" w:cs="宋体"/>
                <w:szCs w:val="21"/>
              </w:rPr>
            </w:pPr>
            <w:r w:rsidRPr="00D370A1">
              <w:rPr>
                <w:rFonts w:ascii="宋体" w:hAnsi="宋体" w:cs="宋体" w:hint="eastAsia"/>
                <w:szCs w:val="21"/>
              </w:rPr>
              <w:t>1项</w:t>
            </w:r>
          </w:p>
        </w:tc>
        <w:tc>
          <w:tcPr>
            <w:tcW w:w="3472" w:type="pct"/>
            <w:tcBorders>
              <w:top w:val="single" w:sz="4" w:space="0" w:color="000000"/>
              <w:left w:val="single" w:sz="4" w:space="0" w:color="000000"/>
              <w:bottom w:val="single" w:sz="4" w:space="0" w:color="000000"/>
              <w:right w:val="single" w:sz="4" w:space="0" w:color="000000"/>
            </w:tcBorders>
            <w:vAlign w:val="center"/>
          </w:tcPr>
          <w:p w:rsidR="00F91BC2" w:rsidRPr="00D370A1" w:rsidRDefault="000B3376" w:rsidP="00F91BC2">
            <w:pPr>
              <w:spacing w:line="440" w:lineRule="exact"/>
              <w:ind w:firstLineChars="200" w:firstLine="420"/>
              <w:rPr>
                <w:rFonts w:ascii="宋体" w:hAnsi="宋体" w:cs="宋体"/>
                <w:szCs w:val="21"/>
              </w:rPr>
            </w:pPr>
            <w:r w:rsidRPr="00D370A1">
              <w:rPr>
                <w:rFonts w:ascii="宋体" w:hAnsi="宋体" w:cs="宋体" w:hint="eastAsia"/>
                <w:szCs w:val="21"/>
              </w:rPr>
              <w:t>一</w:t>
            </w:r>
            <w:r w:rsidR="007149E1" w:rsidRPr="00D370A1">
              <w:rPr>
                <w:rFonts w:ascii="宋体" w:hAnsi="宋体" w:cs="宋体" w:hint="eastAsia"/>
                <w:szCs w:val="21"/>
              </w:rPr>
              <w:t>、</w:t>
            </w:r>
            <w:r w:rsidR="00F91BC2" w:rsidRPr="00D370A1">
              <w:rPr>
                <w:rFonts w:ascii="宋体" w:hAnsi="宋体" w:cs="宋体" w:hint="eastAsia"/>
                <w:szCs w:val="21"/>
              </w:rPr>
              <w:t>项目需求</w:t>
            </w:r>
          </w:p>
          <w:p w:rsidR="00F91BC2" w:rsidRPr="00D370A1" w:rsidRDefault="000B3376" w:rsidP="00F91BC2">
            <w:pPr>
              <w:spacing w:line="440" w:lineRule="exact"/>
              <w:ind w:firstLineChars="200" w:firstLine="420"/>
              <w:rPr>
                <w:rFonts w:ascii="宋体" w:hAnsi="宋体" w:cs="宋体"/>
                <w:szCs w:val="21"/>
              </w:rPr>
            </w:pPr>
            <w:r w:rsidRPr="00D370A1">
              <w:rPr>
                <w:rFonts w:ascii="宋体" w:hAnsi="宋体" w:cs="宋体" w:hint="eastAsia"/>
                <w:szCs w:val="21"/>
              </w:rPr>
              <w:t>1</w:t>
            </w:r>
            <w:r w:rsidR="00F91BC2" w:rsidRPr="00D370A1">
              <w:rPr>
                <w:rFonts w:ascii="宋体" w:hAnsi="宋体" w:cs="宋体" w:hint="eastAsia"/>
                <w:szCs w:val="21"/>
              </w:rPr>
              <w:t>.1</w:t>
            </w:r>
            <w:r w:rsidR="00F91BC2" w:rsidRPr="00D370A1">
              <w:rPr>
                <w:rFonts w:ascii="宋体" w:hAnsi="宋体" w:cs="宋体" w:hint="eastAsia"/>
                <w:szCs w:val="21"/>
              </w:rPr>
              <w:tab/>
              <w:t>项目背景</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党的十九大明确提出要善于运用互联网技术和信息化手段开展工作，促进国有资产保值增值，推动国有资本做强做优做大，有效防止国有资产流失。《国务院关于印发改革国有资本授权经营体制方案的通知》（国发【2019】9号）文明确要求国有资产管理机构要搭建实时在线的国资监管平台。近年来，各地国有资产监督管理机构相继探索尝试采用信息化手段建立国资监管相关系统，但系统不统一、缺乏顶层设计、数据孤岛严重、无法为领导提供决策数据等问题显著。目前，运用云计算、大数据、人工智能等新一代信息技术推动经济发展、完善社会治理、提升国资监管水平正成为趋势。</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国资监管一期系统初步实现了南宁市国资监管业务线上化、审批流程规范化和数据展示可视化。但在系统的易用性和智能化、系统的灵活性和延展性等方面仍有改进空间。具体来看：</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1</w:t>
            </w:r>
            <w:r w:rsidRPr="00D370A1">
              <w:rPr>
                <w:rFonts w:ascii="宋体" w:hAnsi="宋体" w:cs="宋体" w:hint="eastAsia"/>
                <w:szCs w:val="21"/>
              </w:rPr>
              <w:t>）</w:t>
            </w:r>
            <w:r w:rsidR="00F91BC2" w:rsidRPr="00D370A1">
              <w:rPr>
                <w:rFonts w:ascii="宋体" w:hAnsi="宋体" w:cs="宋体" w:hint="eastAsia"/>
                <w:szCs w:val="21"/>
              </w:rPr>
              <w:t>监管业务场景与决策支撑需要更紧密衔接完善：原国资管理信</w:t>
            </w:r>
            <w:r w:rsidR="00F91BC2" w:rsidRPr="00D370A1">
              <w:rPr>
                <w:rFonts w:ascii="宋体" w:hAnsi="宋体" w:cs="宋体" w:hint="eastAsia"/>
                <w:szCs w:val="21"/>
              </w:rPr>
              <w:lastRenderedPageBreak/>
              <w:t>息系统是以管资产负债为主进行的功能规划和总体建设，后续虽陆续做了迭代升级，但缺乏对众多业务场景全面、深入的分析和设计，全面风险预警和量化评价较单一，系统综合分析功能需要进一步提升。</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2</w:t>
            </w:r>
            <w:r w:rsidRPr="00D370A1">
              <w:rPr>
                <w:rFonts w:ascii="宋体" w:hAnsi="宋体" w:cs="宋体" w:hint="eastAsia"/>
                <w:szCs w:val="21"/>
              </w:rPr>
              <w:t>）</w:t>
            </w:r>
            <w:r w:rsidR="00F91BC2" w:rsidRPr="00D370A1">
              <w:rPr>
                <w:rFonts w:ascii="宋体" w:hAnsi="宋体" w:cs="宋体" w:hint="eastAsia"/>
                <w:szCs w:val="21"/>
              </w:rPr>
              <w:t>系统易用性、便捷性需要加强：随着系统应用的推广，以及南宁市国资委及企业信息化应用水平的提高，对系统的便捷性、实用性要求越来越高，系统现有功能的交互性以及便捷性、易用性需要进一步提高，整体提升用户体验。</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3</w:t>
            </w:r>
            <w:r w:rsidRPr="00D370A1">
              <w:rPr>
                <w:rFonts w:ascii="宋体" w:hAnsi="宋体" w:cs="宋体" w:hint="eastAsia"/>
                <w:szCs w:val="21"/>
              </w:rPr>
              <w:t>）</w:t>
            </w:r>
            <w:r w:rsidR="00F91BC2" w:rsidRPr="00D370A1">
              <w:rPr>
                <w:rFonts w:ascii="宋体" w:hAnsi="宋体" w:cs="宋体" w:hint="eastAsia"/>
                <w:szCs w:val="21"/>
              </w:rPr>
              <w:t>决策支持需要多维度多视角扩充：国资地图数据主要以财务数据分析为主，数据来源相对单一、数据颗粒度较粗，难以满足决策层全面需求，总体运用效果仍需较大提升。</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4</w:t>
            </w:r>
            <w:r w:rsidRPr="00D370A1">
              <w:rPr>
                <w:rFonts w:ascii="宋体" w:hAnsi="宋体" w:cs="宋体" w:hint="eastAsia"/>
                <w:szCs w:val="21"/>
              </w:rPr>
              <w:t>）</w:t>
            </w:r>
            <w:r w:rsidR="00F91BC2" w:rsidRPr="00D370A1">
              <w:rPr>
                <w:rFonts w:ascii="宋体" w:hAnsi="宋体" w:cs="宋体" w:hint="eastAsia"/>
                <w:szCs w:val="21"/>
              </w:rPr>
              <w:t>总体架构灵活性与拓展性需要加强：系统建设时时间紧、任务重、需求散，注重单一需求定制化开发，对需求变化应对以及业务拓展应对较弱，系统关联性、全局性设计欠佳，随着政策要求以及监管业务需求变化，导致新增功能或是优化的实现难度较大、成本较高，难以快速响应需求变化。</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智慧国资全面升级项目是在一期国资监管信息化项目基础上的优化，能有效提升一期监管系统的全面性，实现国资监管核心业务的全覆盖；同时，新增决策分析模块能有效提升监管效率，提高领导决策的科学性和有效性。</w:t>
            </w:r>
          </w:p>
          <w:p w:rsidR="00F91BC2" w:rsidRPr="00D370A1" w:rsidRDefault="002A4684" w:rsidP="002A4684">
            <w:pPr>
              <w:spacing w:line="440" w:lineRule="exact"/>
              <w:ind w:firstLineChars="200" w:firstLine="422"/>
              <w:rPr>
                <w:rFonts w:ascii="宋体" w:hAnsi="宋体" w:cs="宋体"/>
                <w:szCs w:val="21"/>
              </w:rPr>
            </w:pPr>
            <w:r w:rsidRPr="00D370A1">
              <w:rPr>
                <w:rFonts w:ascii="宋体" w:hAnsi="宋体" w:hint="eastAsia"/>
                <w:b/>
                <w:szCs w:val="21"/>
              </w:rPr>
              <w:t>▲</w:t>
            </w:r>
            <w:r w:rsidR="007149E1" w:rsidRPr="00D370A1">
              <w:rPr>
                <w:rFonts w:ascii="宋体" w:hAnsi="宋体" w:cs="宋体" w:hint="eastAsia"/>
                <w:szCs w:val="21"/>
              </w:rPr>
              <w:t>二、</w:t>
            </w:r>
            <w:r w:rsidR="00F91BC2" w:rsidRPr="00D370A1">
              <w:rPr>
                <w:rFonts w:ascii="宋体" w:hAnsi="宋体" w:cs="宋体" w:hint="eastAsia"/>
                <w:szCs w:val="21"/>
              </w:rPr>
              <w:t>项目建设目标</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1．构建事关国资国企大局的顶层设计，满足国资核心监管业务覆盖。</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2.</w:t>
            </w:r>
            <w:r w:rsidR="00F91BC2" w:rsidRPr="00D370A1">
              <w:rPr>
                <w:rFonts w:ascii="宋体" w:hAnsi="宋体" w:cs="宋体" w:hint="eastAsia"/>
                <w:szCs w:val="21"/>
              </w:rPr>
              <w:t>全面提升国资业务监管能力，形成系统完备、科学规范、运行有效、上下贯通的体系。</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3．充分挖掘分散在系统中的数据价值，债务数据充分利用、动态展示、辅助决策，提升监管的科学性和有效性。</w:t>
            </w:r>
          </w:p>
          <w:p w:rsidR="00F91BC2" w:rsidRPr="00D370A1" w:rsidRDefault="002A4684" w:rsidP="002A4684">
            <w:pPr>
              <w:spacing w:line="440" w:lineRule="exact"/>
              <w:ind w:firstLineChars="200" w:firstLine="422"/>
              <w:rPr>
                <w:rFonts w:ascii="宋体" w:hAnsi="宋体" w:cs="宋体"/>
                <w:szCs w:val="21"/>
              </w:rPr>
            </w:pPr>
            <w:r w:rsidRPr="00D370A1">
              <w:rPr>
                <w:rFonts w:ascii="宋体" w:hAnsi="宋体" w:hint="eastAsia"/>
                <w:b/>
                <w:szCs w:val="21"/>
              </w:rPr>
              <w:t>▲</w:t>
            </w:r>
            <w:r w:rsidR="007149E1" w:rsidRPr="00D370A1">
              <w:rPr>
                <w:rFonts w:ascii="宋体" w:hAnsi="宋体" w:cs="宋体" w:hint="eastAsia"/>
                <w:szCs w:val="21"/>
              </w:rPr>
              <w:t>三、</w:t>
            </w:r>
            <w:r w:rsidR="00F91BC2" w:rsidRPr="00D370A1">
              <w:rPr>
                <w:rFonts w:ascii="宋体" w:hAnsi="宋体" w:cs="宋体" w:hint="eastAsia"/>
                <w:szCs w:val="21"/>
              </w:rPr>
              <w:t>项目建设总体要求</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1</w:t>
            </w:r>
            <w:r w:rsidR="00F91BC2" w:rsidRPr="00D370A1">
              <w:rPr>
                <w:rFonts w:ascii="宋体" w:hAnsi="宋体" w:cs="宋体" w:hint="eastAsia"/>
                <w:szCs w:val="21"/>
              </w:rPr>
              <w:t>.项目建设内容</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本项目通过全面升级国资监管系统，围绕主要监管业务建设横向到边，纵向到底的监管平台，全面提升国资监管能力。通过国资地图全面升级智能决策辅助手段，加强国有企业资产负债管控。具体建设内容如下：</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1</w:t>
            </w:r>
            <w:r w:rsidRPr="00D370A1">
              <w:rPr>
                <w:rFonts w:ascii="宋体" w:hAnsi="宋体" w:cs="宋体" w:hint="eastAsia"/>
                <w:szCs w:val="21"/>
              </w:rPr>
              <w:t>）</w:t>
            </w:r>
            <w:r w:rsidR="00F91BC2" w:rsidRPr="00D370A1">
              <w:rPr>
                <w:rFonts w:ascii="宋体" w:hAnsi="宋体" w:cs="宋体" w:hint="eastAsia"/>
                <w:szCs w:val="21"/>
              </w:rPr>
              <w:t>信息资源规划和数据库建设：通过内部数据采集方式、外部数据采集方式，采用接口接入、前置库数据推送进行政务数据中心数据归集，</w:t>
            </w:r>
            <w:r w:rsidR="00F91BC2" w:rsidRPr="00D370A1">
              <w:rPr>
                <w:rFonts w:ascii="宋体" w:hAnsi="宋体" w:cs="宋体" w:hint="eastAsia"/>
                <w:szCs w:val="21"/>
              </w:rPr>
              <w:lastRenderedPageBreak/>
              <w:t>经过数据源适配、数据传输、数据加载、数据处理、异常处理、调度触发、采集监控对数据进行采集管理，同时与政务数据中心对接、与广西国有企业财务快报系统对接、与广西国有资本经营预算管理系统对接、与广西国资委产权登记管理信息系统对接来实现数据接口。</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2</w:t>
            </w:r>
            <w:r w:rsidRPr="00D370A1">
              <w:rPr>
                <w:rFonts w:ascii="宋体" w:hAnsi="宋体" w:cs="宋体" w:hint="eastAsia"/>
                <w:szCs w:val="21"/>
              </w:rPr>
              <w:t>）</w:t>
            </w:r>
            <w:r w:rsidR="00F91BC2" w:rsidRPr="00D370A1">
              <w:rPr>
                <w:rFonts w:ascii="宋体" w:hAnsi="宋体" w:cs="宋体" w:hint="eastAsia"/>
                <w:szCs w:val="21"/>
              </w:rPr>
              <w:t>全面升级功能模块：丰富数据采集范围，业务流程闭环管理，将企业领导人经营业绩考核与企业投资经营活动挂钩，强化业务融合；优化界面交互性和易用性，将用户的统计和分析需要落到实处。</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3</w:t>
            </w:r>
            <w:r w:rsidRPr="00D370A1">
              <w:rPr>
                <w:rFonts w:ascii="宋体" w:hAnsi="宋体" w:cs="宋体" w:hint="eastAsia"/>
                <w:szCs w:val="21"/>
              </w:rPr>
              <w:t>）</w:t>
            </w:r>
            <w:r w:rsidR="00F91BC2" w:rsidRPr="00D370A1">
              <w:rPr>
                <w:rFonts w:ascii="宋体" w:hAnsi="宋体" w:cs="宋体" w:hint="eastAsia"/>
                <w:szCs w:val="21"/>
              </w:rPr>
              <w:t>国资监管系统：新增国有资本经营预算管理，规范资金使用用途，辅助国资委完成国有资本的编制与执行工作，为实现全面预算管理奠定基础；新增领导人薪酬管理，将企业领导人的年薪与任期内的经营业绩考核进行挂钩；新增党建管理模块，规范组织架构和人员管理机制，实现高效检索和统一管理；新增资本管理和国企评价功能，监管企业国有资产布局结构，辅助国资委推动国有资本优化配置，履行好管资本的重点职能；协助国资委对国企的整体经营情况进行数字化评估，保障企业在市场中的竞争力提供判断依据。</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4</w:t>
            </w:r>
            <w:r w:rsidRPr="00D370A1">
              <w:rPr>
                <w:rFonts w:ascii="宋体" w:hAnsi="宋体" w:cs="宋体" w:hint="eastAsia"/>
                <w:szCs w:val="21"/>
              </w:rPr>
              <w:t>）</w:t>
            </w:r>
            <w:r w:rsidR="00F91BC2" w:rsidRPr="00D370A1">
              <w:rPr>
                <w:rFonts w:ascii="宋体" w:hAnsi="宋体" w:cs="宋体" w:hint="eastAsia"/>
                <w:szCs w:val="21"/>
              </w:rPr>
              <w:t>智慧决策系统：完善国资地图中国企资产和负债方面的数据价值利用，为知家底、防风险的摸底，做到心中有数。</w:t>
            </w:r>
          </w:p>
          <w:p w:rsidR="00F91BC2" w:rsidRPr="00D370A1" w:rsidRDefault="00D9070C"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5</w:t>
            </w:r>
            <w:r w:rsidRPr="00D370A1">
              <w:rPr>
                <w:rFonts w:ascii="宋体" w:hAnsi="宋体" w:cs="宋体" w:hint="eastAsia"/>
                <w:szCs w:val="21"/>
              </w:rPr>
              <w:t>）</w:t>
            </w:r>
            <w:r w:rsidR="00F91BC2" w:rsidRPr="00D370A1">
              <w:rPr>
                <w:rFonts w:ascii="宋体" w:hAnsi="宋体" w:cs="宋体" w:hint="eastAsia"/>
                <w:szCs w:val="21"/>
              </w:rPr>
              <w:t>应用支撑环境：包括本次项目建设的需要的系统软件，如数据库软件、服务器中间件、操作系统的部署、调优及运维。</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2</w:t>
            </w:r>
            <w:r w:rsidR="007149E1" w:rsidRPr="00D370A1">
              <w:rPr>
                <w:rFonts w:ascii="宋体" w:hAnsi="宋体" w:cs="宋体" w:hint="eastAsia"/>
                <w:szCs w:val="21"/>
              </w:rPr>
              <w:t>.</w:t>
            </w:r>
            <w:r w:rsidRPr="00D370A1">
              <w:rPr>
                <w:rFonts w:ascii="宋体" w:hAnsi="宋体" w:cs="宋体" w:hint="eastAsia"/>
                <w:szCs w:val="21"/>
              </w:rPr>
              <w:t>项目建设周期</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本项目建设期约为7个月，系统试运行2个月，总工期共计9个月。</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3.项目实施范围</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南宁市国有资产监督管理委员会及下属监管的市属一级企业集团。</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4.</w:t>
            </w:r>
            <w:r w:rsidR="00F91BC2" w:rsidRPr="00D370A1">
              <w:rPr>
                <w:rFonts w:ascii="宋体" w:hAnsi="宋体" w:cs="宋体" w:hint="eastAsia"/>
                <w:szCs w:val="21"/>
              </w:rPr>
              <w:t>系统功能需求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4.1</w:t>
            </w:r>
            <w:r w:rsidRPr="00D370A1">
              <w:rPr>
                <w:rFonts w:ascii="宋体" w:hAnsi="宋体" w:cs="宋体" w:hint="eastAsia"/>
                <w:szCs w:val="21"/>
              </w:rPr>
              <w:tab/>
              <w:t>企业重要上报功能需求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企业重要上报围绕重要上报管理事项和统计报表管理两个方面。</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4.1.1</w:t>
            </w:r>
            <w:r w:rsidRPr="00D370A1">
              <w:rPr>
                <w:rFonts w:ascii="宋体" w:hAnsi="宋体" w:cs="宋体" w:hint="eastAsia"/>
                <w:szCs w:val="21"/>
              </w:rPr>
              <w:tab/>
              <w:t>重要上报</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在原有功能的基础上，优化当前数据上报的流程机制。新版系统在原有的数据采集基础上进行数据源拓展，增加资产负债相关的统计报表上报。</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4.1.2</w:t>
            </w:r>
            <w:r w:rsidRPr="00D370A1">
              <w:rPr>
                <w:rFonts w:ascii="宋体" w:hAnsi="宋体" w:cs="宋体" w:hint="eastAsia"/>
                <w:szCs w:val="21"/>
              </w:rPr>
              <w:tab/>
              <w:t>上报统计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满足单维度或多维度组合的数量、金额、类型等方面的统计。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lastRenderedPageBreak/>
              <w:t>4.1.3</w:t>
            </w:r>
            <w:r w:rsidRPr="00D370A1">
              <w:rPr>
                <w:rFonts w:ascii="宋体" w:hAnsi="宋体" w:cs="宋体" w:hint="eastAsia"/>
                <w:szCs w:val="21"/>
              </w:rPr>
              <w:tab/>
              <w:t>上报查询</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优化上报类别管理，满足不同状态查询的需要。</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4.1.4</w:t>
            </w:r>
            <w:r w:rsidRPr="00D370A1">
              <w:rPr>
                <w:rFonts w:ascii="宋体" w:hAnsi="宋体" w:cs="宋体" w:hint="eastAsia"/>
                <w:szCs w:val="21"/>
              </w:rPr>
              <w:tab/>
              <w:t>数据汇总</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系统提供多层级的重要上报数据汇总功能，根据设置的数据模板在下级企业上报数据后按照规则自动汇总，提升企业的的汇总效率。</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w:t>
            </w:r>
            <w:r w:rsidRPr="00D370A1">
              <w:rPr>
                <w:rFonts w:ascii="宋体" w:hAnsi="宋体" w:cs="宋体" w:hint="eastAsia"/>
                <w:szCs w:val="21"/>
              </w:rPr>
              <w:tab/>
              <w:t>监管业务功能需求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4.2.1</w:t>
            </w:r>
            <w:r w:rsidRPr="00D370A1">
              <w:rPr>
                <w:rFonts w:ascii="宋体" w:hAnsi="宋体" w:cs="宋体" w:hint="eastAsia"/>
                <w:szCs w:val="21"/>
              </w:rPr>
              <w:tab/>
              <w:t>投资监管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以项目生命周期为主线，完善投资业务闭环管理，弥补事中、事后监管缺失环节。包括：投资项目进度管理、投后评估。</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4.2.2</w:t>
            </w:r>
            <w:r w:rsidRPr="00D370A1">
              <w:rPr>
                <w:rFonts w:ascii="宋体" w:hAnsi="宋体" w:cs="宋体" w:hint="eastAsia"/>
                <w:szCs w:val="21"/>
              </w:rPr>
              <w:tab/>
              <w:t>融资监管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在原有功能的基础上，新增支持动态配置/调优化投融资业务逻辑，以项目为主线，制贯穿核心监管业务，增加预警机制，加强投融资的业务监管功能。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4.2.3</w:t>
            </w:r>
            <w:r w:rsidRPr="00D370A1">
              <w:rPr>
                <w:rFonts w:ascii="宋体" w:hAnsi="宋体" w:cs="宋体" w:hint="eastAsia"/>
                <w:szCs w:val="21"/>
              </w:rPr>
              <w:tab/>
              <w:t>产权登记</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南宁市国资目前已通过广西国资监管信息化整合平台实现产权登记管理。为避免系统重复建设，本次优化包括：登记数据导入、登记数据查询。方便国资委查询产权登记相关数据，并能够对登记数据进行比较分析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4.2.4</w:t>
            </w:r>
            <w:r w:rsidRPr="00D370A1">
              <w:rPr>
                <w:rFonts w:ascii="宋体" w:hAnsi="宋体" w:cs="宋体" w:hint="eastAsia"/>
                <w:szCs w:val="21"/>
              </w:rPr>
              <w:tab/>
              <w:t>国有资本经营预算</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国有资本经营预算管理通过规范流程和深度分析，帮助国资委完成国有资本收益的预测与审核工作，审批企业留存收益使用情况，不断完善国有资本经营预算制度，加快转变经济发展方式，优化支出结构，促进国有资本合理配置，切实保障国企改革改制和改善民生。</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4.2.5</w:t>
            </w:r>
            <w:r w:rsidRPr="00D370A1">
              <w:rPr>
                <w:rFonts w:ascii="宋体" w:hAnsi="宋体" w:cs="宋体" w:hint="eastAsia"/>
                <w:szCs w:val="21"/>
              </w:rPr>
              <w:tab/>
              <w:t>国有股权管理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包括上市公司管理和非上市公司管理，可通过股权关系图谱直观反映市属国有企业的股权关系。</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统计国有股权情况，实现国有企业股权变动管理，严密且灵活的业务流程管控，助力国资委和企业管好管住公司股权。实现全流程监管国有控股企业的股权变动，多维度分析变动原因，助力国有资产的规划布局。</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4.2.6</w:t>
            </w:r>
            <w:r w:rsidRPr="00D370A1">
              <w:rPr>
                <w:rFonts w:ascii="宋体" w:hAnsi="宋体" w:cs="宋体" w:hint="eastAsia"/>
                <w:szCs w:val="21"/>
              </w:rPr>
              <w:tab/>
              <w:t>资产评估</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对接南宁市现有资产评估系统，通过对原有系统数据的导入导出，实现数据同步并进行统计分析等，最大化数据的利用价值。</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lastRenderedPageBreak/>
              <w:t>4.2.7</w:t>
            </w:r>
            <w:r w:rsidRPr="00D370A1">
              <w:rPr>
                <w:rFonts w:ascii="宋体" w:hAnsi="宋体" w:cs="宋体" w:hint="eastAsia"/>
                <w:szCs w:val="21"/>
              </w:rPr>
              <w:tab/>
              <w:t>审计项目核准或备案</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南宁市国资一体化系统已建该系统，负责监管企业改制、股权转让、增资等经济行为的财务审计结果，并对审计结果进行核准或备案，需保留其功能并整合至本项目中。</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4.2.8</w:t>
            </w:r>
            <w:r w:rsidRPr="00D370A1">
              <w:rPr>
                <w:rFonts w:ascii="宋体" w:hAnsi="宋体" w:cs="宋体" w:hint="eastAsia"/>
                <w:szCs w:val="21"/>
              </w:rPr>
              <w:tab/>
              <w:t>企业领导人经营业绩考核</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完善业绩考核配置项，满足企业分类考核的需要；加强绩效考核统计分析，提升工作效率。</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4.2.9</w:t>
            </w:r>
            <w:r w:rsidRPr="00D370A1">
              <w:rPr>
                <w:rFonts w:ascii="宋体" w:hAnsi="宋体" w:cs="宋体" w:hint="eastAsia"/>
                <w:szCs w:val="21"/>
              </w:rPr>
              <w:tab/>
              <w:t>领导人薪酬管理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分为领导人年度薪酬管理和领导人任期激励两个功能模块，可以实现国企领导人年薪和任期激励公式设定和自动核算，与领导人经营业绩考核形成有效联动，有效调动领导人积极性，提升国企效益。</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4.2.10</w:t>
            </w:r>
            <w:r w:rsidRPr="00D370A1">
              <w:rPr>
                <w:rFonts w:ascii="宋体" w:hAnsi="宋体" w:cs="宋体" w:hint="eastAsia"/>
                <w:szCs w:val="21"/>
              </w:rPr>
              <w:tab/>
              <w:t>大额资金监管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原有功能的基础上，深入调研分析需求，重新进行模块设计，提升灵活度、合理性，加强统计分析，达到大额资金监管的目的。包括：大额资金数据上报、大额资金数据报表、大额资金分析看板、大额资金预警设置。</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4.2.11</w:t>
            </w:r>
            <w:r w:rsidRPr="00D370A1">
              <w:rPr>
                <w:rFonts w:ascii="宋体" w:hAnsi="宋体" w:cs="宋体" w:hint="eastAsia"/>
                <w:szCs w:val="21"/>
              </w:rPr>
              <w:tab/>
              <w:t>党建管理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规范组织架构和人员管理机制，实现高效检索和统一管理。需要将党建工作基本情况向委领导汇报。</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4.2.12</w:t>
            </w:r>
            <w:r w:rsidRPr="00D370A1">
              <w:rPr>
                <w:rFonts w:ascii="宋体" w:hAnsi="宋体" w:cs="宋体" w:hint="eastAsia"/>
                <w:szCs w:val="21"/>
              </w:rPr>
              <w:tab/>
              <w:t>三重一大监管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原有功能的基础上，通过研究相关政策文件，进一步从系统功能设计上规范企业对三重一大相关事项的决策程序，达到切实加强国有企业反腐倡廉建设，进一步促进国有企业领导人员廉洁从业，规范决策行为，提高决策水平，防范决策风险，保证国有企业科学发展的效果。</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w:t>
            </w:r>
            <w:r w:rsidRPr="00D370A1">
              <w:rPr>
                <w:rFonts w:ascii="宋体" w:hAnsi="宋体" w:cs="宋体" w:hint="eastAsia"/>
                <w:szCs w:val="21"/>
              </w:rPr>
              <w:tab/>
              <w:t>决策分析功能需求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4.3.1</w:t>
            </w:r>
            <w:r w:rsidRPr="00D370A1">
              <w:rPr>
                <w:rFonts w:ascii="宋体" w:hAnsi="宋体" w:cs="宋体" w:hint="eastAsia"/>
                <w:szCs w:val="21"/>
              </w:rPr>
              <w:tab/>
              <w:t>国资总览</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4.3.1.1</w:t>
            </w:r>
            <w:r w:rsidRPr="00D370A1">
              <w:rPr>
                <w:rFonts w:ascii="宋体" w:hAnsi="宋体" w:cs="宋体" w:hint="eastAsia"/>
                <w:szCs w:val="21"/>
              </w:rPr>
              <w:tab/>
              <w:t>国资情况概览</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帮助用户快速了解国企整体情况，包含资产总额、营业收入、利润总额等财务状况；企业经营状况、投资项目情况、国企改革情况、资产、债务和中长期支出责任看板等。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4.3.1.2</w:t>
            </w:r>
            <w:r w:rsidRPr="00D370A1">
              <w:rPr>
                <w:rFonts w:ascii="宋体" w:hAnsi="宋体" w:cs="宋体" w:hint="eastAsia"/>
                <w:szCs w:val="21"/>
              </w:rPr>
              <w:tab/>
              <w:t>中长期支出责任看板</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在掌握未来支出压力的业务需求下，综合分析国有企业中与政府各类</w:t>
            </w:r>
            <w:r w:rsidRPr="00D370A1">
              <w:rPr>
                <w:rFonts w:ascii="宋体" w:hAnsi="宋体" w:cs="宋体" w:hint="eastAsia"/>
                <w:szCs w:val="21"/>
              </w:rPr>
              <w:lastRenderedPageBreak/>
              <w:t>支出事项相关的资金投向和未来十年每年的支出责任分布，明确资金重点投向以及未来支出责任峰值，预测未来支出压力点，以便做好资金安排。</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4.3.2</w:t>
            </w:r>
            <w:r w:rsidRPr="00D370A1">
              <w:rPr>
                <w:rFonts w:ascii="宋体" w:hAnsi="宋体" w:cs="宋体" w:hint="eastAsia"/>
                <w:szCs w:val="21"/>
              </w:rPr>
              <w:tab/>
              <w:t>国企画像</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通过指标模型对国企发展情况、经济效益和成本费用等情况进行综合分析，实现对国企的多维度评价画像，并能按照指标对国企进行排名，让国资委领导全面掌握国企发展情况。</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4.3.3</w:t>
            </w:r>
            <w:r w:rsidRPr="00D370A1">
              <w:rPr>
                <w:rFonts w:ascii="宋体" w:hAnsi="宋体" w:cs="宋体" w:hint="eastAsia"/>
                <w:szCs w:val="21"/>
              </w:rPr>
              <w:tab/>
              <w:t>资产分析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国有资产分析系统全面覆盖南宁市国资委下属监管企业，通过智能化模型的分析，利用看板形式向监管单位和国有企业管理者直观提供国有资产情况。</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4.3.4</w:t>
            </w:r>
            <w:r w:rsidRPr="00D370A1">
              <w:rPr>
                <w:rFonts w:ascii="宋体" w:hAnsi="宋体" w:cs="宋体" w:hint="eastAsia"/>
                <w:szCs w:val="21"/>
              </w:rPr>
              <w:tab/>
              <w:t>债务分析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国资委领导和其他管理岗通过此功能直观了解债务总体情况。例如不同债务类别、不同债务主体的分布结构、变化情况</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4.3.4.1</w:t>
            </w:r>
            <w:r w:rsidRPr="00D370A1">
              <w:rPr>
                <w:rFonts w:ascii="宋体" w:hAnsi="宋体" w:cs="宋体" w:hint="eastAsia"/>
                <w:szCs w:val="21"/>
              </w:rPr>
              <w:tab/>
              <w:t>债务类型分析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分析各类型债务占比、债务对应项目的类型构成及占比情况。支持分层级下钻，包括债务结构、集团债务明细、重点债务明细，以及企业负债率约束预警、企业融资成本分布等。。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4.3.4.2</w:t>
            </w:r>
            <w:r w:rsidRPr="00D370A1">
              <w:rPr>
                <w:rFonts w:ascii="宋体" w:hAnsi="宋体" w:cs="宋体" w:hint="eastAsia"/>
                <w:szCs w:val="21"/>
              </w:rPr>
              <w:tab/>
              <w:t>付息债务主体分析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详细了解国有企业、融资平台等举债主体的其他付息债务规模及同比变化情况、本月应还债务本金、本年应还债务本金的金额，并可按国有企业、融资平台组合视角的方式展示其他付息债务余额结构、利率成本、债务期限、债务走势、到期分布、资金投向、偿债资金来源等分析指标。</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4.3.4.3</w:t>
            </w:r>
            <w:r w:rsidRPr="00D370A1">
              <w:rPr>
                <w:rFonts w:ascii="宋体" w:hAnsi="宋体" w:cs="宋体" w:hint="eastAsia"/>
                <w:szCs w:val="21"/>
              </w:rPr>
              <w:tab/>
              <w:t>债务资金缺口预测</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综合运用智能业务模型与预测算法，通过整合债务到期分布、可变现资产模型等，预测债务资金缺口，为合理安排偿债资金，安排资金计划提供科学依据。</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4.3.5</w:t>
            </w:r>
            <w:r w:rsidRPr="00D370A1">
              <w:rPr>
                <w:rFonts w:ascii="宋体" w:hAnsi="宋体" w:cs="宋体" w:hint="eastAsia"/>
                <w:szCs w:val="21"/>
              </w:rPr>
              <w:tab/>
              <w:t>风险管理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在原有抗风险能力分析功能基础上，与风险管理模块进行整合优化。全面分析国企财务、债务、经营等风险，提前预警识别风险。防范化解企业风险危机。</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4.3.5.1</w:t>
            </w:r>
            <w:r w:rsidRPr="00D370A1">
              <w:rPr>
                <w:rFonts w:ascii="宋体" w:hAnsi="宋体" w:cs="宋体" w:hint="eastAsia"/>
                <w:szCs w:val="21"/>
              </w:rPr>
              <w:tab/>
              <w:t>资产负债率分析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资产负债率在各企业中的结构分布，以及国企资产负债率风险指标的</w:t>
            </w:r>
            <w:r w:rsidRPr="00D370A1">
              <w:rPr>
                <w:rFonts w:ascii="宋体" w:hAnsi="宋体" w:cs="宋体" w:hint="eastAsia"/>
                <w:szCs w:val="21"/>
              </w:rPr>
              <w:lastRenderedPageBreak/>
              <w:t>分析，为整体掌握和可控制国企的资产负债率水平提供支撑。</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4.3.5.2</w:t>
            </w:r>
            <w:r w:rsidRPr="00D370A1">
              <w:rPr>
                <w:rFonts w:ascii="宋体" w:hAnsi="宋体" w:cs="宋体" w:hint="eastAsia"/>
                <w:szCs w:val="21"/>
              </w:rPr>
              <w:tab/>
              <w:t>抗风险能力分析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通过构建风险评估模型，从财务风险、经营风险、债务风险等维度对企业抗风险能力进行多维分析。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4.3.6</w:t>
            </w:r>
            <w:r w:rsidRPr="00D370A1">
              <w:rPr>
                <w:rFonts w:ascii="宋体" w:hAnsi="宋体" w:cs="宋体" w:hint="eastAsia"/>
                <w:szCs w:val="21"/>
              </w:rPr>
              <w:tab/>
              <w:t>项目分析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以项目全生命周期管理为视角，全面收集关联债务的项目信息，实现相关项目、相关债务、相关资产的全生命周期管理，注重项目收益，提前了解项目收益情况。</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4.3.7</w:t>
            </w:r>
            <w:r w:rsidRPr="00D370A1">
              <w:rPr>
                <w:rFonts w:ascii="宋体" w:hAnsi="宋体" w:cs="宋体" w:hint="eastAsia"/>
                <w:szCs w:val="21"/>
              </w:rPr>
              <w:tab/>
              <w:t>资本管理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全面掌握所监管企业国有资产布局结构，引导国有资本合理布局，以区域布局、产业布局、资本变动盈利分析为出发点，辅助国资委推动国有资本优化配置，履行好管资本的重点职能。通过GIS地图直观反馈国企分布情况，并能从区域、行业等多维度对国资布局情况进行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4.3.8</w:t>
            </w:r>
            <w:r w:rsidRPr="00D370A1">
              <w:rPr>
                <w:rFonts w:ascii="宋体" w:hAnsi="宋体" w:cs="宋体" w:hint="eastAsia"/>
                <w:szCs w:val="21"/>
              </w:rPr>
              <w:tab/>
              <w:t>财务分析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4.3.8.1</w:t>
            </w:r>
            <w:r w:rsidRPr="00D370A1">
              <w:rPr>
                <w:rFonts w:ascii="宋体" w:hAnsi="宋体" w:cs="宋体" w:hint="eastAsia"/>
                <w:szCs w:val="21"/>
              </w:rPr>
              <w:tab/>
              <w:t>企业财务分析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收集近企业三年财务报表、企业基本情况及工商状态，以多维度看板为主，基于企业财务数据，通过对国资委关心的企业资产总额、企业资产负债率、经营效率、社会效益等多方面内容进行多维度展现。利用热力图、饼状图、趋势图、柱状图、雷达图等各种展示手法，多维度的展现企业财务指标和对标分析，辅助国资委对监管企业的财务现状及趋势进行统计和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4.3.8.2</w:t>
            </w:r>
            <w:r w:rsidRPr="00D370A1">
              <w:rPr>
                <w:rFonts w:ascii="宋体" w:hAnsi="宋体" w:cs="宋体" w:hint="eastAsia"/>
                <w:szCs w:val="21"/>
              </w:rPr>
              <w:tab/>
              <w:t>国企快报分析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按月收集企业快报情况，通过快报数据及时有效分析企业财务状况，直观反馈企业资产、经营、成本、社会效益等情况。</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4.3.9</w:t>
            </w:r>
            <w:r w:rsidRPr="00D370A1">
              <w:rPr>
                <w:rFonts w:ascii="宋体" w:hAnsi="宋体" w:cs="宋体" w:hint="eastAsia"/>
                <w:szCs w:val="21"/>
              </w:rPr>
              <w:tab/>
              <w:t>三重一大分析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以事项管理的业务数据为基础，形成看板分析；通过总览、警示、趋势等维度进行统计分析，形成可视化图表，对三重一大决策事项进行多维分析展示。</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w:t>
            </w:r>
            <w:r w:rsidRPr="00D370A1">
              <w:rPr>
                <w:rFonts w:ascii="宋体" w:hAnsi="宋体" w:cs="宋体" w:hint="eastAsia"/>
                <w:szCs w:val="21"/>
              </w:rPr>
              <w:tab/>
              <w:t>应用支撑平台</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4.4.1</w:t>
            </w:r>
            <w:r w:rsidRPr="00D370A1">
              <w:rPr>
                <w:rFonts w:ascii="宋体" w:hAnsi="宋体" w:cs="宋体" w:hint="eastAsia"/>
                <w:szCs w:val="21"/>
              </w:rPr>
              <w:tab/>
              <w:t>统一门户（登陆认证）</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4.4.1.1</w:t>
            </w:r>
            <w:r w:rsidRPr="00D370A1">
              <w:rPr>
                <w:rFonts w:ascii="宋体" w:hAnsi="宋体" w:cs="宋体" w:hint="eastAsia"/>
                <w:szCs w:val="21"/>
              </w:rPr>
              <w:tab/>
              <w:t>登陆认证</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通过登录认证功能，核实系统用户身份，为系统的安全防护提供保障。</w:t>
            </w:r>
            <w:r w:rsidRPr="00D370A1">
              <w:rPr>
                <w:rFonts w:ascii="宋体" w:hAnsi="宋体" w:cs="宋体" w:hint="eastAsia"/>
                <w:szCs w:val="21"/>
              </w:rPr>
              <w:lastRenderedPageBreak/>
              <w:t>进入系统登录后的展示页面，针对用户的角色、权限统一管理业务模块的工作流、消息等信息。</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4.4.1.2</w:t>
            </w:r>
            <w:r w:rsidRPr="00D370A1">
              <w:rPr>
                <w:rFonts w:ascii="宋体" w:hAnsi="宋体" w:cs="宋体" w:hint="eastAsia"/>
                <w:szCs w:val="21"/>
              </w:rPr>
              <w:tab/>
              <w:t>时事政策</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通过系统首页的时事政策专栏，展示政府时事动态，聚焦国资管理政策，宣扬国资监管的典型和优秀做法，汇集时政要闻，向国资委及监管企业提供公共信息。</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4.4.2</w:t>
            </w:r>
            <w:r w:rsidRPr="00D370A1">
              <w:rPr>
                <w:rFonts w:ascii="宋体" w:hAnsi="宋体" w:cs="宋体" w:hint="eastAsia"/>
                <w:szCs w:val="21"/>
              </w:rPr>
              <w:tab/>
              <w:t>用户管理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用于创建、查看用户信息，将人员、部门、角色关联起来。实现各业务模块用户统一化管理。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4.4.3</w:t>
            </w:r>
            <w:r w:rsidRPr="00D370A1">
              <w:rPr>
                <w:rFonts w:ascii="宋体" w:hAnsi="宋体" w:cs="宋体" w:hint="eastAsia"/>
                <w:szCs w:val="21"/>
              </w:rPr>
              <w:tab/>
              <w:t>消息管理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针对系统内部的消息提醒进行统一管理和配置。如消息模板、触发条件、接收人等。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4.4.4</w:t>
            </w:r>
            <w:r w:rsidRPr="00D370A1">
              <w:rPr>
                <w:rFonts w:ascii="宋体" w:hAnsi="宋体" w:cs="宋体" w:hint="eastAsia"/>
                <w:szCs w:val="21"/>
              </w:rPr>
              <w:tab/>
              <w:t>文档管理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支持自定义文件目录分类，支持批量上传、下载文件功能，支持权限管理，可按科室、部门设定访问权限等，以满足国资委对文件共享管理需求。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4.4.5</w:t>
            </w:r>
            <w:r w:rsidRPr="00D370A1">
              <w:rPr>
                <w:rFonts w:ascii="宋体" w:hAnsi="宋体" w:cs="宋体" w:hint="eastAsia"/>
                <w:szCs w:val="21"/>
              </w:rPr>
              <w:tab/>
              <w:t>基础应用管理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分为权限管理和角色管理。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4.4.5.1</w:t>
            </w:r>
            <w:r w:rsidRPr="00D370A1">
              <w:rPr>
                <w:rFonts w:ascii="宋体" w:hAnsi="宋体" w:cs="宋体" w:hint="eastAsia"/>
                <w:szCs w:val="21"/>
              </w:rPr>
              <w:tab/>
              <w:t>权限管理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定制化设计集团的数据收集权限以及决策分析权限，可对权限进行灵活配置和修改，支持一个用户多重角色操作权限。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4.4.5.2</w:t>
            </w:r>
            <w:r w:rsidRPr="00D370A1">
              <w:rPr>
                <w:rFonts w:ascii="宋体" w:hAnsi="宋体" w:cs="宋体" w:hint="eastAsia"/>
                <w:szCs w:val="21"/>
              </w:rPr>
              <w:tab/>
              <w:t>角色管理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不同集团企业以及下属公司可根据自身的组织架构和岗位设定，定制化配置相应的系统角色。</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4.4.5.3</w:t>
            </w:r>
            <w:r w:rsidRPr="00D370A1">
              <w:rPr>
                <w:rFonts w:ascii="宋体" w:hAnsi="宋体" w:cs="宋体" w:hint="eastAsia"/>
                <w:szCs w:val="21"/>
              </w:rPr>
              <w:tab/>
              <w:t>用户中心</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用户中心包含个人首页设置、待办任务提醒、系统消息提醒、个人信息中心等功能。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4.4.6</w:t>
            </w:r>
            <w:r w:rsidRPr="00D370A1">
              <w:rPr>
                <w:rFonts w:ascii="宋体" w:hAnsi="宋体" w:cs="宋体" w:hint="eastAsia"/>
                <w:szCs w:val="21"/>
              </w:rPr>
              <w:tab/>
              <w:t>主数据管理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4.4.6.1</w:t>
            </w:r>
            <w:r w:rsidRPr="00D370A1">
              <w:rPr>
                <w:rFonts w:ascii="宋体" w:hAnsi="宋体" w:cs="宋体" w:hint="eastAsia"/>
                <w:szCs w:val="21"/>
              </w:rPr>
              <w:tab/>
              <w:t>组织机构管理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提供统一的组织机构信息管理功能，包括组织机构基本信息、组织机构上下级层级的组织机构树维护。包括组织机构基本信息维护，如企业的基本信息、出资人信息、变动信息等信息的新增、修改、删除等功能以及</w:t>
            </w:r>
            <w:r w:rsidRPr="00D370A1">
              <w:rPr>
                <w:rFonts w:ascii="宋体" w:hAnsi="宋体" w:cs="宋体" w:hint="eastAsia"/>
                <w:szCs w:val="21"/>
              </w:rPr>
              <w:lastRenderedPageBreak/>
              <w:t>组织机构树层级关系的维护，机构合并、拆分等功能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4.4.6.2</w:t>
            </w:r>
            <w:r w:rsidRPr="00D370A1">
              <w:rPr>
                <w:rFonts w:ascii="宋体" w:hAnsi="宋体" w:cs="宋体" w:hint="eastAsia"/>
                <w:szCs w:val="21"/>
              </w:rPr>
              <w:tab/>
              <w:t>行业分类管理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提供统一的企业行业分类集管理，内置国民经济行业分类、证监会行业分类、企业绩效评价行业分类、方便进行各类型、各行业数据统计分析，并可根据实际情况进行自定义修改</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4.4.7</w:t>
            </w:r>
            <w:r w:rsidRPr="00D370A1">
              <w:rPr>
                <w:rFonts w:ascii="宋体" w:hAnsi="宋体" w:cs="宋体" w:hint="eastAsia"/>
                <w:szCs w:val="21"/>
              </w:rPr>
              <w:tab/>
              <w:t>任务管理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企业查看国资委/集团下达的任务通知，并支持集团或二级企业可以进一步下发任务。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4.4.8</w:t>
            </w:r>
            <w:r w:rsidRPr="00D370A1">
              <w:rPr>
                <w:rFonts w:ascii="宋体" w:hAnsi="宋体" w:cs="宋体" w:hint="eastAsia"/>
                <w:szCs w:val="21"/>
              </w:rPr>
              <w:tab/>
              <w:t>日志管理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对用户的操作记录简易的留痕。</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4.4.9</w:t>
            </w:r>
            <w:r w:rsidRPr="00D370A1">
              <w:rPr>
                <w:rFonts w:ascii="宋体" w:hAnsi="宋体" w:cs="宋体" w:hint="eastAsia"/>
                <w:szCs w:val="21"/>
              </w:rPr>
              <w:tab/>
              <w:t>流程管理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流程管理主要用于工作流的流程配置、发布、维护等流程启动流转的管理。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w:t>
            </w:r>
            <w:r w:rsidR="007149E1" w:rsidRPr="00D370A1">
              <w:rPr>
                <w:rFonts w:ascii="宋体" w:hAnsi="宋体" w:cs="宋体" w:hint="eastAsia"/>
                <w:szCs w:val="21"/>
              </w:rPr>
              <w:t>.</w:t>
            </w:r>
            <w:r w:rsidRPr="00D370A1">
              <w:rPr>
                <w:rFonts w:ascii="宋体" w:hAnsi="宋体" w:cs="宋体" w:hint="eastAsia"/>
                <w:szCs w:val="21"/>
              </w:rPr>
              <w:t>数据中心要求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数据中心处于国资监管系统总体架构中的数据层，是国资监管数据获取、存储和共享的“总枢纽”，是国资监管系统“平台+应用+数据”模式中的“数据”部分。此次国资大数据中心建设项目由数据中心系统部署、监管数据治理服务及存储设备集成实施三部分构成。</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5.1</w:t>
            </w:r>
            <w:r w:rsidRPr="00D370A1">
              <w:rPr>
                <w:rFonts w:ascii="宋体" w:hAnsi="宋体" w:cs="宋体" w:hint="eastAsia"/>
                <w:szCs w:val="21"/>
              </w:rPr>
              <w:tab/>
              <w:t>数据中心系统部署</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5.1.1</w:t>
            </w:r>
            <w:r w:rsidRPr="00D370A1">
              <w:rPr>
                <w:rFonts w:ascii="宋体" w:hAnsi="宋体" w:cs="宋体" w:hint="eastAsia"/>
                <w:szCs w:val="21"/>
              </w:rPr>
              <w:tab/>
              <w:t>数据中心概要</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数据中心建设必须以国资委现有信息化架构环境和软硬件设施为基础，采用基于 Hadoop 软件框架、成熟先进的大数据平台成品软件系统构建。具备数据采集、数据治理、数据共享的能力。</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5.1.2</w:t>
            </w:r>
            <w:r w:rsidRPr="00D370A1">
              <w:rPr>
                <w:rFonts w:ascii="宋体" w:hAnsi="宋体" w:cs="宋体" w:hint="eastAsia"/>
                <w:szCs w:val="21"/>
              </w:rPr>
              <w:tab/>
              <w:t>功能需求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1）数据采集：具备汇聚数据库数据、采集ftp服务器上标准excel文件并进行解析入库以及对接接口数据的能力。由于一期数据一部分存储在政务云，一部分存储在平安云，需要完成历史数据的迁移并保证迁移期间系统的正常运行。记录采集日志和采集数据，有效监控采集过程。</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2）数据标准：具备数据仓库数据元、代码集的维护功能。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3）数据治理：具备数据字段信息的查看，数据处理逻辑的编辑功能，通过配置任务调度执行数据处理逻辑。</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4）数据资产：具备对数据资产的创建、查询、分类维护功能。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lastRenderedPageBreak/>
              <w:t>5）共享交换：具备将数据采集以及经过数据治理后的结果数据以界面配置的方式发布成数据服务，供其他应用系统调用。对接数字南宁地理信息公共服务平台（政务版），为地图类升级提供基础地理信息服务。制定接口标准，开放给市政务数据中心，有需要国资数据的各委办局可以通过市政务数据中心申请共享交换市国资委提供的共享数据。</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6）系统管理：具备系统基本信息的配置功能，对数据源接入、区域管理、分类等信息进行管理。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5.2</w:t>
            </w:r>
            <w:r w:rsidRPr="00D370A1">
              <w:rPr>
                <w:rFonts w:ascii="宋体" w:hAnsi="宋体" w:cs="宋体" w:hint="eastAsia"/>
                <w:szCs w:val="21"/>
              </w:rPr>
              <w:tab/>
              <w:t>监管数据治理服务</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监控数据治理服务为数据工程服务，是基于数据中心系统的功能，通过分析数据源和业务需求建立数据模型。通过使用数据中心系统功能进行数据采集、数据治理逻辑编写、数据资产信息维护。</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5.3</w:t>
            </w:r>
            <w:r w:rsidRPr="00D370A1">
              <w:rPr>
                <w:rFonts w:ascii="宋体" w:hAnsi="宋体" w:cs="宋体" w:hint="eastAsia"/>
                <w:szCs w:val="21"/>
              </w:rPr>
              <w:tab/>
              <w:t>存储设备集成实施</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具备大数据集群运维能力，保障数据中心系统的运行，以及监控数据治理服务产出的数据模型落地。保障数据存储的安全可靠。</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6</w:t>
            </w:r>
            <w:r w:rsidR="007149E1" w:rsidRPr="00D370A1">
              <w:rPr>
                <w:rFonts w:ascii="宋体" w:hAnsi="宋体" w:cs="宋体" w:hint="eastAsia"/>
                <w:szCs w:val="21"/>
              </w:rPr>
              <w:t>.</w:t>
            </w:r>
            <w:r w:rsidRPr="00D370A1">
              <w:rPr>
                <w:rFonts w:ascii="宋体" w:hAnsi="宋体" w:cs="宋体" w:hint="eastAsia"/>
                <w:szCs w:val="21"/>
              </w:rPr>
              <w:t>性能要求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支持用户并发数据的检索时间&lt;=6S；</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支持并发用户在线用户数规模&gt;=400人</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具备对千万级静态数据的综合管理和安全保障能力；</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支持7*24小时连续工作；</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业务的可用性应达到：99.9%</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7</w:t>
            </w:r>
            <w:r w:rsidR="007149E1" w:rsidRPr="00D370A1">
              <w:rPr>
                <w:rFonts w:ascii="宋体" w:hAnsi="宋体" w:cs="宋体" w:hint="eastAsia"/>
                <w:szCs w:val="21"/>
              </w:rPr>
              <w:t>.</w:t>
            </w:r>
            <w:r w:rsidRPr="00D370A1">
              <w:rPr>
                <w:rFonts w:ascii="宋体" w:hAnsi="宋体" w:cs="宋体" w:hint="eastAsia"/>
                <w:szCs w:val="21"/>
              </w:rPr>
              <w:t>安全要求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需满足信息安全等级保护三级的建设要求，结合业务的安全需求，从主机层安全、网络层安全、物理层安全、应用层安全、数据层安全和虚拟化安全等方面，建立全方位的安全保障体系，使系统具有抵御和防范大规模、较强恶意攻击、较为严重的自然灾害、计算机病毒和恶意代码危害的能力；具有检测、发现、报警、记录入侵行为的能力；具有对安全事件进行响应处置，并能够追踪安全责任的能力；在系统遭到损害后具有能够较快恢复正常运行状态的能力，对于服务保障性要求高的系统，应能够快速恢复到正常运行状态；具有对系统资源、用户、安全机制等进行集中控管的能力。</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w:t>
            </w:r>
            <w:r w:rsidR="007149E1" w:rsidRPr="00D370A1">
              <w:rPr>
                <w:rFonts w:ascii="宋体" w:hAnsi="宋体" w:cs="宋体" w:hint="eastAsia"/>
                <w:szCs w:val="21"/>
              </w:rPr>
              <w:t>.</w:t>
            </w:r>
            <w:r w:rsidRPr="00D370A1">
              <w:rPr>
                <w:rFonts w:ascii="宋体" w:hAnsi="宋体" w:cs="宋体" w:hint="eastAsia"/>
                <w:szCs w:val="21"/>
              </w:rPr>
              <w:t>实施要求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8.1</w:t>
            </w:r>
            <w:r w:rsidRPr="00D370A1">
              <w:rPr>
                <w:rFonts w:ascii="宋体" w:hAnsi="宋体" w:cs="宋体" w:hint="eastAsia"/>
                <w:szCs w:val="21"/>
              </w:rPr>
              <w:tab/>
            </w:r>
            <w:r w:rsidRPr="00D370A1">
              <w:rPr>
                <w:rFonts w:ascii="宋体" w:hAnsi="宋体" w:cs="宋体" w:hint="eastAsia"/>
                <w:szCs w:val="21"/>
              </w:rPr>
              <w:tab/>
              <w:t>总体要求</w:t>
            </w:r>
          </w:p>
          <w:p w:rsidR="00F91BC2" w:rsidRPr="00D370A1" w:rsidRDefault="003469C5" w:rsidP="00F91BC2">
            <w:pPr>
              <w:spacing w:line="440" w:lineRule="exact"/>
              <w:ind w:firstLineChars="200" w:firstLine="420"/>
              <w:rPr>
                <w:rFonts w:ascii="宋体" w:hAnsi="宋体" w:cs="宋体"/>
                <w:szCs w:val="21"/>
              </w:rPr>
            </w:pPr>
            <w:r w:rsidRPr="00D370A1">
              <w:rPr>
                <w:rFonts w:ascii="宋体" w:hAnsi="宋体" w:cs="宋体" w:hint="eastAsia"/>
                <w:szCs w:val="21"/>
              </w:rPr>
              <w:lastRenderedPageBreak/>
              <w:t>（</w:t>
            </w:r>
            <w:r w:rsidR="00F91BC2" w:rsidRPr="00D370A1">
              <w:rPr>
                <w:rFonts w:ascii="宋体" w:hAnsi="宋体" w:cs="宋体" w:hint="eastAsia"/>
                <w:szCs w:val="21"/>
              </w:rPr>
              <w:t>1</w:t>
            </w:r>
            <w:r w:rsidRPr="00D370A1">
              <w:rPr>
                <w:rFonts w:ascii="宋体" w:hAnsi="宋体" w:cs="宋体" w:hint="eastAsia"/>
                <w:szCs w:val="21"/>
              </w:rPr>
              <w:t>）</w:t>
            </w:r>
            <w:r w:rsidR="00F91BC2" w:rsidRPr="00D370A1">
              <w:rPr>
                <w:rFonts w:ascii="宋体" w:hAnsi="宋体" w:cs="宋体" w:hint="eastAsia"/>
                <w:szCs w:val="21"/>
              </w:rPr>
              <w:t>供应商应充分考虑满足投标项目的建设要求，提出完整的项目管理、系统设计与开发、培训、项目施工、项目验收、售后服务方案以及报价供应商人力资源供给方案。</w:t>
            </w:r>
          </w:p>
          <w:p w:rsidR="00F91BC2" w:rsidRPr="00D370A1" w:rsidRDefault="003469C5"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2</w:t>
            </w:r>
            <w:r w:rsidRPr="00D370A1">
              <w:rPr>
                <w:rFonts w:ascii="宋体" w:hAnsi="宋体" w:cs="宋体" w:hint="eastAsia"/>
                <w:szCs w:val="21"/>
              </w:rPr>
              <w:t>）</w:t>
            </w:r>
            <w:r w:rsidR="00F91BC2" w:rsidRPr="00D370A1">
              <w:rPr>
                <w:rFonts w:ascii="宋体" w:hAnsi="宋体" w:cs="宋体" w:hint="eastAsia"/>
                <w:szCs w:val="21"/>
              </w:rPr>
              <w:t>报价供应商在报价文件中，应根据对项目的理解作出项目的人员配置管理计划，包括组织结构、项目负责人、组成人员及分工职责；阐述项目建设中业主方和建设方的职责。</w:t>
            </w:r>
          </w:p>
          <w:p w:rsidR="00F91BC2" w:rsidRPr="00D370A1" w:rsidRDefault="003469C5"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3</w:t>
            </w:r>
            <w:r w:rsidRPr="00D370A1">
              <w:rPr>
                <w:rFonts w:ascii="宋体" w:hAnsi="宋体" w:cs="宋体" w:hint="eastAsia"/>
                <w:szCs w:val="21"/>
              </w:rPr>
              <w:t>）</w:t>
            </w:r>
            <w:r w:rsidR="00C303EB" w:rsidRPr="00D370A1">
              <w:rPr>
                <w:rFonts w:ascii="宋体" w:hAnsi="宋体" w:cs="宋体" w:hint="eastAsia"/>
                <w:szCs w:val="21"/>
              </w:rPr>
              <w:t>采购人</w:t>
            </w:r>
            <w:r w:rsidR="00F91BC2" w:rsidRPr="00D370A1">
              <w:rPr>
                <w:rFonts w:ascii="宋体" w:hAnsi="宋体" w:cs="宋体" w:hint="eastAsia"/>
                <w:szCs w:val="21"/>
              </w:rPr>
              <w:t>有权聘请第三方监理机构，监督和管理该项目的测试、安装、调试、故障诊断、系统开发和验收等各项工作，中标供应商必须接受并服从</w:t>
            </w:r>
            <w:r w:rsidR="00C303EB" w:rsidRPr="00D370A1">
              <w:rPr>
                <w:rFonts w:ascii="宋体" w:hAnsi="宋体" w:cs="宋体" w:hint="eastAsia"/>
                <w:szCs w:val="21"/>
              </w:rPr>
              <w:t>采购人</w:t>
            </w:r>
            <w:r w:rsidR="00F91BC2" w:rsidRPr="00D370A1">
              <w:rPr>
                <w:rFonts w:ascii="宋体" w:hAnsi="宋体" w:cs="宋体" w:hint="eastAsia"/>
                <w:szCs w:val="21"/>
              </w:rPr>
              <w:t>和监理机构的监督、管理要求，无条件提供中间过程工作成果。</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8.2项目实施人员要求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具有完备的管理组织、项目实施规范和管理制度，有完善的质量管理体系。</w:t>
            </w:r>
          </w:p>
          <w:p w:rsidR="00F91BC2" w:rsidRPr="00D370A1" w:rsidRDefault="003469C5" w:rsidP="00F91BC2">
            <w:pPr>
              <w:spacing w:line="440" w:lineRule="exact"/>
              <w:ind w:firstLineChars="200" w:firstLine="420"/>
              <w:rPr>
                <w:rFonts w:ascii="宋体" w:hAnsi="宋体" w:cs="宋体"/>
                <w:szCs w:val="21"/>
              </w:rPr>
            </w:pPr>
            <w:r w:rsidRPr="00D370A1">
              <w:rPr>
                <w:rFonts w:ascii="宋体" w:hAnsi="宋体" w:cs="宋体" w:hint="eastAsia"/>
                <w:szCs w:val="21"/>
              </w:rPr>
              <w:t>8.3</w:t>
            </w:r>
            <w:r w:rsidR="00F91BC2" w:rsidRPr="00D370A1">
              <w:rPr>
                <w:rFonts w:ascii="宋体" w:hAnsi="宋体" w:cs="宋体" w:hint="eastAsia"/>
                <w:szCs w:val="21"/>
              </w:rPr>
              <w:t>项目管理要求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8.3.1</w:t>
            </w:r>
            <w:r w:rsidRPr="00D370A1">
              <w:rPr>
                <w:rFonts w:ascii="宋体" w:hAnsi="宋体" w:cs="宋体" w:hint="eastAsia"/>
                <w:szCs w:val="21"/>
              </w:rPr>
              <w:tab/>
            </w:r>
            <w:r w:rsidRPr="00D370A1">
              <w:rPr>
                <w:rFonts w:ascii="宋体" w:hAnsi="宋体" w:cs="宋体" w:hint="eastAsia"/>
                <w:szCs w:val="21"/>
              </w:rPr>
              <w:tab/>
              <w:t>项目过程管理</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项目正式启动后，中标供应商要严格按照各项要求以及项目实施规范进行实施，进行严格的进度控制、过程控制、质量控制，形成规范的实施文档。按周进行动态跟踪，每周五提交项目周报等有关文档，包括每周工作总结及下周工作计划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中标供应商要对项目风险进行准确评估，制定合理的风险管理方案，包括：风险识别、风险分析、风险处理、风险跟踪等。</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8.3.2</w:t>
            </w:r>
            <w:r w:rsidRPr="00D370A1">
              <w:rPr>
                <w:rFonts w:ascii="宋体" w:hAnsi="宋体" w:cs="宋体" w:hint="eastAsia"/>
                <w:szCs w:val="21"/>
              </w:rPr>
              <w:tab/>
            </w:r>
            <w:r w:rsidRPr="00D370A1">
              <w:rPr>
                <w:rFonts w:ascii="宋体" w:hAnsi="宋体" w:cs="宋体" w:hint="eastAsia"/>
                <w:szCs w:val="21"/>
              </w:rPr>
              <w:tab/>
              <w:t>项目测试</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中标供应商负责全部应用软件的安装、调试及正式运行前的测试。项目测试包括单元模块测试、各模块联调测试、功能性测试、与内外部系统联调测试、系统整体性能和压力测试、例外应急处理测试等方面。</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项目测试前，中标供应商必须提供系统测试方案，具体到每一个测试步骤及用例，经</w:t>
            </w:r>
            <w:r w:rsidR="00C303EB" w:rsidRPr="00D370A1">
              <w:rPr>
                <w:rFonts w:ascii="宋体" w:hAnsi="宋体" w:cs="宋体" w:hint="eastAsia"/>
                <w:szCs w:val="21"/>
              </w:rPr>
              <w:t>采购人</w:t>
            </w:r>
            <w:r w:rsidRPr="00D370A1">
              <w:rPr>
                <w:rFonts w:ascii="宋体" w:hAnsi="宋体" w:cs="宋体" w:hint="eastAsia"/>
                <w:szCs w:val="21"/>
              </w:rPr>
              <w:t>同意后方可进行测试。</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测试应覆盖系统全部源代码（包括单元测试代码，单元测试代码覆盖率要求达到80%以上，核心代码要求达到100%），测试结束后，应提交全部源代码及全部测试用例。</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8.3.3</w:t>
            </w:r>
            <w:r w:rsidRPr="00D370A1">
              <w:rPr>
                <w:rFonts w:ascii="宋体" w:hAnsi="宋体" w:cs="宋体" w:hint="eastAsia"/>
                <w:szCs w:val="21"/>
              </w:rPr>
              <w:tab/>
            </w:r>
            <w:r w:rsidRPr="00D370A1">
              <w:rPr>
                <w:rFonts w:ascii="宋体" w:hAnsi="宋体" w:cs="宋体" w:hint="eastAsia"/>
                <w:szCs w:val="21"/>
              </w:rPr>
              <w:tab/>
              <w:t>项目验收</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验收小组由有关专家组成。由验收小组对系统进行综合评价，内容包</w:t>
            </w:r>
            <w:r w:rsidRPr="00D370A1">
              <w:rPr>
                <w:rFonts w:ascii="宋体" w:hAnsi="宋体" w:cs="宋体" w:hint="eastAsia"/>
                <w:szCs w:val="21"/>
              </w:rPr>
              <w:lastRenderedPageBreak/>
              <w:t>括软件设计与需求的一致性；系统是否达到规定的性能指标；程序代码与软件设计的一致性；以及验收文档的完整性、准确性和标准化程度等</w:t>
            </w:r>
            <w:r w:rsidR="00C432AE" w:rsidRPr="00D370A1">
              <w:rPr>
                <w:rFonts w:ascii="宋体" w:hAnsi="宋体" w:cs="宋体" w:hint="eastAsia"/>
                <w:szCs w:val="21"/>
              </w:rPr>
              <w:t>，升级后系统模块与原系统实现功能无缝或兼容对接。</w:t>
            </w:r>
            <w:r w:rsidRPr="00D370A1">
              <w:rPr>
                <w:rFonts w:ascii="宋体" w:hAnsi="宋体" w:cs="宋体" w:hint="eastAsia"/>
                <w:szCs w:val="21"/>
              </w:rPr>
              <w:t>如果验收发现与详细业务需求不符或达不到规定的性能指标，</w:t>
            </w:r>
            <w:r w:rsidR="00C303EB" w:rsidRPr="00D370A1">
              <w:rPr>
                <w:rFonts w:ascii="宋体" w:hAnsi="宋体" w:cs="宋体" w:hint="eastAsia"/>
                <w:szCs w:val="21"/>
              </w:rPr>
              <w:t>采购人</w:t>
            </w:r>
            <w:r w:rsidRPr="00D370A1">
              <w:rPr>
                <w:rFonts w:ascii="宋体" w:hAnsi="宋体" w:cs="宋体" w:hint="eastAsia"/>
                <w:szCs w:val="21"/>
              </w:rPr>
              <w:t>有权提出索赔。</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8.3.4</w:t>
            </w:r>
            <w:r w:rsidRPr="00D370A1">
              <w:rPr>
                <w:rFonts w:ascii="宋体" w:hAnsi="宋体" w:cs="宋体" w:hint="eastAsia"/>
                <w:szCs w:val="21"/>
              </w:rPr>
              <w:tab/>
              <w:t>质量管理要求</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1</w:t>
            </w:r>
            <w:r w:rsidRPr="00D370A1">
              <w:rPr>
                <w:rFonts w:ascii="宋体" w:hAnsi="宋体" w:cs="宋体" w:hint="eastAsia"/>
                <w:szCs w:val="21"/>
              </w:rPr>
              <w:t>）</w:t>
            </w:r>
            <w:r w:rsidR="00F91BC2" w:rsidRPr="00D370A1">
              <w:rPr>
                <w:rFonts w:ascii="宋体" w:hAnsi="宋体" w:cs="宋体" w:hint="eastAsia"/>
                <w:szCs w:val="21"/>
              </w:rPr>
              <w:t>中标供应商应按质量管理体系规范要求，针对招标项目实施过程及交付结果进行质量规划、管理、控制。</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2</w:t>
            </w:r>
            <w:r w:rsidRPr="00D370A1">
              <w:rPr>
                <w:rFonts w:ascii="宋体" w:hAnsi="宋体" w:cs="宋体" w:hint="eastAsia"/>
                <w:szCs w:val="21"/>
              </w:rPr>
              <w:t>）</w:t>
            </w:r>
            <w:r w:rsidR="00F91BC2" w:rsidRPr="00D370A1">
              <w:rPr>
                <w:rFonts w:ascii="宋体" w:hAnsi="宋体" w:cs="宋体" w:hint="eastAsia"/>
                <w:szCs w:val="21"/>
              </w:rPr>
              <w:t>中标供应商一旦中标，必须提交正式的质量计划，明确质量控制点、控制内容、质量要求、检查记录要求，并经</w:t>
            </w:r>
            <w:r w:rsidR="00C303EB" w:rsidRPr="00D370A1">
              <w:rPr>
                <w:rFonts w:ascii="宋体" w:hAnsi="宋体" w:cs="宋体" w:hint="eastAsia"/>
                <w:szCs w:val="21"/>
              </w:rPr>
              <w:t>采购人</w:t>
            </w:r>
            <w:r w:rsidR="00F91BC2" w:rsidRPr="00D370A1">
              <w:rPr>
                <w:rFonts w:ascii="宋体" w:hAnsi="宋体" w:cs="宋体" w:hint="eastAsia"/>
                <w:szCs w:val="21"/>
              </w:rPr>
              <w:t>审核、批准。</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3</w:t>
            </w:r>
            <w:r w:rsidRPr="00D370A1">
              <w:rPr>
                <w:rFonts w:ascii="宋体" w:hAnsi="宋体" w:cs="宋体" w:hint="eastAsia"/>
                <w:szCs w:val="21"/>
              </w:rPr>
              <w:t>）</w:t>
            </w:r>
            <w:r w:rsidR="00F91BC2" w:rsidRPr="00D370A1">
              <w:rPr>
                <w:rFonts w:ascii="宋体" w:hAnsi="宋体" w:cs="宋体" w:hint="eastAsia"/>
                <w:szCs w:val="21"/>
              </w:rPr>
              <w:t>中标供应商在项目实施过程中应开展质量保证活动，所提交的进度报告应包括质量报告内容，对质量问题制定改进措施并有效执行。</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4</w:t>
            </w:r>
            <w:r w:rsidRPr="00D370A1">
              <w:rPr>
                <w:rFonts w:ascii="宋体" w:hAnsi="宋体" w:cs="宋体" w:hint="eastAsia"/>
                <w:szCs w:val="21"/>
              </w:rPr>
              <w:t>）</w:t>
            </w:r>
            <w:r w:rsidR="00F91BC2" w:rsidRPr="00D370A1">
              <w:rPr>
                <w:rFonts w:ascii="宋体" w:hAnsi="宋体" w:cs="宋体" w:hint="eastAsia"/>
                <w:szCs w:val="21"/>
              </w:rPr>
              <w:t>中标供应商必须接受</w:t>
            </w:r>
            <w:r w:rsidR="00C303EB" w:rsidRPr="00D370A1">
              <w:rPr>
                <w:rFonts w:ascii="宋体" w:hAnsi="宋体" w:cs="宋体" w:hint="eastAsia"/>
                <w:szCs w:val="21"/>
              </w:rPr>
              <w:t>采购人</w:t>
            </w:r>
            <w:r w:rsidR="00F91BC2" w:rsidRPr="00D370A1">
              <w:rPr>
                <w:rFonts w:ascii="宋体" w:hAnsi="宋体" w:cs="宋体" w:hint="eastAsia"/>
                <w:szCs w:val="21"/>
              </w:rPr>
              <w:t>的质量监督检查，提供真实有效的相关质量活动记录、证据。</w:t>
            </w:r>
          </w:p>
          <w:p w:rsidR="00F91BC2" w:rsidRPr="00D370A1" w:rsidRDefault="007149E1" w:rsidP="00F91BC2">
            <w:pPr>
              <w:spacing w:line="440" w:lineRule="exact"/>
              <w:ind w:firstLineChars="200" w:firstLine="420"/>
              <w:rPr>
                <w:rFonts w:ascii="宋体" w:hAnsi="宋体" w:cs="宋体"/>
                <w:szCs w:val="21"/>
              </w:rPr>
            </w:pPr>
            <w:r w:rsidRPr="00D370A1">
              <w:rPr>
                <w:rFonts w:ascii="宋体" w:hAnsi="宋体" w:cs="宋体" w:hint="eastAsia"/>
                <w:szCs w:val="21"/>
              </w:rPr>
              <w:t>（</w:t>
            </w:r>
            <w:r w:rsidR="00F91BC2" w:rsidRPr="00D370A1">
              <w:rPr>
                <w:rFonts w:ascii="宋体" w:hAnsi="宋体" w:cs="宋体" w:hint="eastAsia"/>
                <w:szCs w:val="21"/>
              </w:rPr>
              <w:t>5</w:t>
            </w:r>
            <w:r w:rsidRPr="00D370A1">
              <w:rPr>
                <w:rFonts w:ascii="宋体" w:hAnsi="宋体" w:cs="宋体" w:hint="eastAsia"/>
                <w:szCs w:val="21"/>
              </w:rPr>
              <w:t>）</w:t>
            </w:r>
            <w:r w:rsidR="00F91BC2" w:rsidRPr="00D370A1">
              <w:rPr>
                <w:rFonts w:ascii="宋体" w:hAnsi="宋体" w:cs="宋体" w:hint="eastAsia"/>
                <w:szCs w:val="21"/>
              </w:rPr>
              <w:t>中标供应商必须提供详细测试方案，包括采用测试技术、测试方法和测试报告提交形式。在工程实施过程中，中标供应商应先拟出一个测试方案，具体到每一个测试步骤，与</w:t>
            </w:r>
            <w:r w:rsidR="00C303EB" w:rsidRPr="00D370A1">
              <w:rPr>
                <w:rFonts w:ascii="宋体" w:hAnsi="宋体" w:cs="宋体" w:hint="eastAsia"/>
                <w:szCs w:val="21"/>
              </w:rPr>
              <w:t>采购人</w:t>
            </w:r>
            <w:r w:rsidR="00F91BC2" w:rsidRPr="00D370A1">
              <w:rPr>
                <w:rFonts w:ascii="宋体" w:hAnsi="宋体" w:cs="宋体" w:hint="eastAsia"/>
                <w:szCs w:val="21"/>
              </w:rPr>
              <w:t>讨论通过后，方可按计划进行测试。</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8.3.5</w:t>
            </w:r>
            <w:r w:rsidRPr="00D370A1">
              <w:rPr>
                <w:rFonts w:ascii="宋体" w:hAnsi="宋体" w:cs="宋体" w:hint="eastAsia"/>
                <w:szCs w:val="21"/>
              </w:rPr>
              <w:tab/>
            </w:r>
            <w:r w:rsidRPr="00D370A1">
              <w:rPr>
                <w:rFonts w:ascii="宋体" w:hAnsi="宋体" w:cs="宋体" w:hint="eastAsia"/>
                <w:szCs w:val="21"/>
              </w:rPr>
              <w:tab/>
              <w:t>文档交付要求</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应用系统开发应严格按照国家软件工程规范进行，中标供应商必须根据开发进度及时提供有关文档，包括：</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准备阶段：《实施计划》。</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需求分析阶段：《需求</w:t>
            </w:r>
            <w:r w:rsidR="005959F2" w:rsidRPr="00D370A1">
              <w:rPr>
                <w:rFonts w:ascii="宋体" w:hAnsi="宋体" w:cs="宋体" w:hint="eastAsia"/>
                <w:szCs w:val="21"/>
              </w:rPr>
              <w:t>规格</w:t>
            </w:r>
            <w:r w:rsidRPr="00D370A1">
              <w:rPr>
                <w:rFonts w:ascii="宋体" w:hAnsi="宋体" w:cs="宋体" w:hint="eastAsia"/>
                <w:szCs w:val="21"/>
              </w:rPr>
              <w:t>说明书》。</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设计阶段：《概要设计说明书》、《数据库设计说明书》。</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测试阶段：《测试计划》、《测试方案》、《测试报告》。</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上线阶段：《试运行/</w:t>
            </w:r>
            <w:r w:rsidR="002318F6" w:rsidRPr="00D370A1">
              <w:rPr>
                <w:rFonts w:ascii="宋体" w:hAnsi="宋体" w:cs="宋体" w:hint="eastAsia"/>
                <w:szCs w:val="21"/>
              </w:rPr>
              <w:t>上线报告》</w:t>
            </w:r>
            <w:r w:rsidRPr="00D370A1">
              <w:rPr>
                <w:rFonts w:ascii="宋体" w:hAnsi="宋体" w:cs="宋体" w:hint="eastAsia"/>
                <w:szCs w:val="21"/>
              </w:rPr>
              <w:t>。</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培训文档：《培训计划》。</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交付使用：《用户手册》。</w:t>
            </w:r>
          </w:p>
          <w:p w:rsidR="00F91BC2" w:rsidRPr="00D370A1" w:rsidRDefault="00F91BC2" w:rsidP="00F91BC2">
            <w:pPr>
              <w:spacing w:line="440" w:lineRule="exact"/>
              <w:ind w:firstLineChars="200" w:firstLine="420"/>
              <w:rPr>
                <w:rFonts w:ascii="宋体" w:hAnsi="宋体" w:cs="宋体"/>
                <w:szCs w:val="21"/>
              </w:rPr>
            </w:pPr>
            <w:r w:rsidRPr="00D370A1">
              <w:rPr>
                <w:rFonts w:ascii="宋体" w:hAnsi="宋体" w:cs="宋体" w:hint="eastAsia"/>
                <w:szCs w:val="21"/>
              </w:rPr>
              <w:t>与项目相关的其他文档。</w:t>
            </w:r>
          </w:p>
          <w:p w:rsidR="00835C44" w:rsidRPr="00D370A1" w:rsidRDefault="002A4684" w:rsidP="002A4684">
            <w:pPr>
              <w:spacing w:line="440" w:lineRule="exact"/>
              <w:ind w:firstLineChars="200" w:firstLine="422"/>
              <w:rPr>
                <w:rFonts w:ascii="宋体" w:hAnsi="宋体" w:cs="宋体"/>
                <w:szCs w:val="21"/>
              </w:rPr>
            </w:pPr>
            <w:r w:rsidRPr="00D370A1">
              <w:rPr>
                <w:rFonts w:ascii="宋体" w:hAnsi="宋体" w:hint="eastAsia"/>
                <w:b/>
                <w:szCs w:val="21"/>
              </w:rPr>
              <w:t>▲</w:t>
            </w:r>
            <w:r w:rsidR="007149E1" w:rsidRPr="00D370A1">
              <w:rPr>
                <w:rFonts w:ascii="宋体" w:hAnsi="宋体" w:cs="宋体"/>
                <w:szCs w:val="21"/>
              </w:rPr>
              <w:t>四、</w:t>
            </w:r>
            <w:r w:rsidR="00F91BC2" w:rsidRPr="00D370A1">
              <w:rPr>
                <w:rFonts w:ascii="宋体" w:hAnsi="宋体" w:cs="宋体" w:hint="eastAsia"/>
                <w:szCs w:val="21"/>
              </w:rPr>
              <w:t>中标供应商必须保证所提供的产品具有合法的版权或使用权，本项目采购的产品，如在本项目范围内使用过程中出现版权或使用权纠纷，应由中标供应商负责。</w:t>
            </w:r>
          </w:p>
        </w:tc>
      </w:tr>
      <w:tr w:rsidR="00194DC4" w:rsidRPr="00D370A1">
        <w:trPr>
          <w:trHeight w:val="306"/>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194DC4" w:rsidRPr="00D370A1" w:rsidRDefault="00194DC4">
            <w:pPr>
              <w:spacing w:line="440" w:lineRule="exact"/>
              <w:jc w:val="center"/>
              <w:rPr>
                <w:rFonts w:ascii="宋体" w:hAnsi="宋体" w:cs="宋体"/>
                <w:b/>
                <w:bCs/>
                <w:szCs w:val="21"/>
              </w:rPr>
            </w:pPr>
            <w:r w:rsidRPr="00D370A1">
              <w:rPr>
                <w:rFonts w:ascii="宋体" w:hAnsi="宋体" w:cs="宋体" w:hint="eastAsia"/>
                <w:b/>
                <w:szCs w:val="21"/>
              </w:rPr>
              <w:lastRenderedPageBreak/>
              <w:t>二、商务条款</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194DC4" w:rsidRPr="00D370A1" w:rsidRDefault="008E5782">
            <w:pPr>
              <w:spacing w:line="440" w:lineRule="exact"/>
              <w:jc w:val="left"/>
              <w:rPr>
                <w:rFonts w:ascii="宋体" w:hAnsi="宋体" w:cs="宋体"/>
                <w:szCs w:val="21"/>
              </w:rPr>
            </w:pPr>
            <w:r w:rsidRPr="00D370A1">
              <w:rPr>
                <w:rFonts w:ascii="宋体" w:hAnsi="宋体" w:cs="宋体" w:hint="eastAsia"/>
                <w:szCs w:val="21"/>
              </w:rPr>
              <w:t>一、</w:t>
            </w:r>
            <w:r w:rsidR="00194DC4" w:rsidRPr="00D370A1">
              <w:rPr>
                <w:rFonts w:ascii="宋体" w:hAnsi="宋体" w:cs="宋体" w:hint="eastAsia"/>
                <w:szCs w:val="21"/>
              </w:rPr>
              <w:t>合同签订期：自中标通知书发出之日起15日内。</w:t>
            </w:r>
          </w:p>
          <w:p w:rsidR="008E5782" w:rsidRPr="00D370A1" w:rsidRDefault="008E5782" w:rsidP="008E5782">
            <w:pPr>
              <w:widowControl/>
              <w:shd w:val="clear" w:color="auto" w:fill="FFFFFF"/>
              <w:spacing w:line="440" w:lineRule="exact"/>
              <w:rPr>
                <w:rFonts w:ascii="宋体" w:hAnsi="宋体" w:cs="宋体"/>
                <w:szCs w:val="21"/>
              </w:rPr>
            </w:pPr>
            <w:r w:rsidRPr="00D370A1">
              <w:rPr>
                <w:rFonts w:ascii="宋体" w:hAnsi="宋体" w:cs="宋体" w:hint="eastAsia"/>
                <w:szCs w:val="21"/>
              </w:rPr>
              <w:lastRenderedPageBreak/>
              <w:t>二、提交服务成果时间：自合同签订之日起9个月内完成本项目的全部内容建设。</w:t>
            </w:r>
          </w:p>
          <w:p w:rsidR="008E5782" w:rsidRPr="00D370A1" w:rsidRDefault="008E5782" w:rsidP="008E5782">
            <w:pPr>
              <w:widowControl/>
              <w:shd w:val="clear" w:color="auto" w:fill="FFFFFF"/>
              <w:spacing w:line="440" w:lineRule="exact"/>
              <w:rPr>
                <w:rFonts w:ascii="宋体" w:hAnsi="宋体" w:cs="宋体"/>
                <w:szCs w:val="21"/>
              </w:rPr>
            </w:pPr>
            <w:r w:rsidRPr="00D370A1">
              <w:rPr>
                <w:rFonts w:ascii="宋体" w:hAnsi="宋体" w:cs="宋体" w:hint="eastAsia"/>
                <w:szCs w:val="21"/>
              </w:rPr>
              <w:t>三、服务地点：南宁市采购人指定地点。</w:t>
            </w:r>
          </w:p>
          <w:p w:rsidR="008E5782" w:rsidRPr="00D370A1" w:rsidRDefault="008E5782" w:rsidP="008E5782">
            <w:pPr>
              <w:widowControl/>
              <w:shd w:val="clear" w:color="auto" w:fill="FFFFFF"/>
              <w:spacing w:line="440" w:lineRule="exact"/>
              <w:rPr>
                <w:rFonts w:ascii="宋体" w:hAnsi="宋体" w:cs="宋体"/>
                <w:szCs w:val="21"/>
              </w:rPr>
            </w:pPr>
            <w:r w:rsidRPr="00D370A1">
              <w:rPr>
                <w:rFonts w:ascii="宋体" w:hAnsi="宋体" w:cs="宋体" w:hint="eastAsia"/>
                <w:szCs w:val="21"/>
              </w:rPr>
              <w:t xml:space="preserve">四、交付方式：现场交付。    </w:t>
            </w:r>
          </w:p>
          <w:p w:rsidR="008E5782" w:rsidRPr="00D370A1" w:rsidRDefault="002A4684" w:rsidP="008E5782">
            <w:pPr>
              <w:widowControl/>
              <w:spacing w:line="440" w:lineRule="exact"/>
              <w:rPr>
                <w:rFonts w:ascii="宋体" w:hAnsi="宋体" w:cs="宋体"/>
                <w:szCs w:val="21"/>
              </w:rPr>
            </w:pPr>
            <w:r w:rsidRPr="00D370A1">
              <w:rPr>
                <w:rFonts w:ascii="宋体" w:hAnsi="宋体" w:hint="eastAsia"/>
                <w:b/>
                <w:szCs w:val="21"/>
              </w:rPr>
              <w:t>▲</w:t>
            </w:r>
            <w:r w:rsidR="008E5782" w:rsidRPr="00D370A1">
              <w:rPr>
                <w:rFonts w:ascii="宋体" w:hAnsi="宋体" w:cs="宋体" w:hint="eastAsia"/>
                <w:szCs w:val="21"/>
              </w:rPr>
              <w:t>五、服务要求：</w:t>
            </w:r>
          </w:p>
          <w:p w:rsidR="00FD44B8" w:rsidRPr="00D370A1" w:rsidRDefault="00FD44B8" w:rsidP="008E5782">
            <w:pPr>
              <w:widowControl/>
              <w:spacing w:line="440" w:lineRule="exact"/>
              <w:rPr>
                <w:rFonts w:ascii="宋体" w:hAnsi="宋体" w:cs="宋体"/>
                <w:szCs w:val="21"/>
              </w:rPr>
            </w:pPr>
            <w:r w:rsidRPr="00D370A1">
              <w:rPr>
                <w:rFonts w:ascii="宋体" w:hAnsi="宋体" w:cs="宋体" w:hint="eastAsia"/>
                <w:szCs w:val="21"/>
              </w:rPr>
              <w:t>1.质量服务保证期1年（自提交服务成果截止时间起至服务期满并验收合格之日止）。</w:t>
            </w:r>
          </w:p>
          <w:p w:rsidR="008E5782" w:rsidRPr="00D370A1" w:rsidRDefault="00FD44B8" w:rsidP="008E5782">
            <w:pPr>
              <w:widowControl/>
              <w:spacing w:line="440" w:lineRule="exact"/>
              <w:rPr>
                <w:rFonts w:ascii="宋体" w:hAnsi="宋体" w:cs="宋体"/>
                <w:szCs w:val="21"/>
              </w:rPr>
            </w:pPr>
            <w:r w:rsidRPr="00D370A1">
              <w:rPr>
                <w:rFonts w:ascii="宋体" w:hAnsi="宋体" w:cs="宋体" w:hint="eastAsia"/>
                <w:szCs w:val="21"/>
              </w:rPr>
              <w:t>2</w:t>
            </w:r>
            <w:r w:rsidR="008E5782" w:rsidRPr="00D370A1">
              <w:rPr>
                <w:rFonts w:ascii="宋体" w:hAnsi="宋体" w:cs="宋体" w:hint="eastAsia"/>
                <w:szCs w:val="21"/>
              </w:rPr>
              <w:t>.处理问题响应时间：接到采购人处理问题通知后 2 小时内到达采购人指定现场，3小时内解决问题。</w:t>
            </w:r>
          </w:p>
          <w:p w:rsidR="008E5782" w:rsidRPr="00D370A1" w:rsidRDefault="00FD44B8" w:rsidP="008E5782">
            <w:pPr>
              <w:widowControl/>
              <w:spacing w:line="440" w:lineRule="exact"/>
              <w:rPr>
                <w:rFonts w:ascii="宋体" w:hAnsi="宋体" w:cs="宋体"/>
                <w:szCs w:val="21"/>
              </w:rPr>
            </w:pPr>
            <w:r w:rsidRPr="00D370A1">
              <w:rPr>
                <w:rFonts w:ascii="宋体" w:hAnsi="宋体" w:cs="宋体" w:hint="eastAsia"/>
                <w:szCs w:val="21"/>
              </w:rPr>
              <w:t>3</w:t>
            </w:r>
            <w:r w:rsidR="008E5782" w:rsidRPr="00D370A1">
              <w:rPr>
                <w:rFonts w:ascii="宋体" w:hAnsi="宋体" w:cs="宋体" w:hint="eastAsia"/>
                <w:szCs w:val="21"/>
              </w:rPr>
              <w:t>.</w:t>
            </w:r>
            <w:r w:rsidRPr="00D370A1">
              <w:rPr>
                <w:rFonts w:ascii="宋体" w:hAnsi="宋体" w:cs="宋体" w:hint="eastAsia"/>
                <w:szCs w:val="21"/>
              </w:rPr>
              <w:t>中标</w:t>
            </w:r>
            <w:r w:rsidR="008E5782" w:rsidRPr="00D370A1">
              <w:rPr>
                <w:rFonts w:ascii="宋体" w:hAnsi="宋体" w:cs="宋体" w:hint="eastAsia"/>
                <w:szCs w:val="21"/>
              </w:rPr>
              <w:t>人必须安排专人，便于与采购人就</w:t>
            </w:r>
            <w:r w:rsidRPr="00D370A1">
              <w:rPr>
                <w:rFonts w:ascii="宋体" w:hAnsi="宋体" w:cs="宋体" w:hint="eastAsia"/>
                <w:szCs w:val="21"/>
              </w:rPr>
              <w:t>建议系统内容</w:t>
            </w:r>
            <w:r w:rsidR="008E5782" w:rsidRPr="00D370A1">
              <w:rPr>
                <w:rFonts w:ascii="宋体" w:hAnsi="宋体" w:cs="宋体" w:hint="eastAsia"/>
                <w:szCs w:val="21"/>
              </w:rPr>
              <w:t>等方面进行适时沟通联系。</w:t>
            </w:r>
          </w:p>
          <w:p w:rsidR="008E5782" w:rsidRPr="00D370A1" w:rsidRDefault="00FD44B8" w:rsidP="008E5782">
            <w:pPr>
              <w:widowControl/>
              <w:spacing w:line="440" w:lineRule="exact"/>
              <w:rPr>
                <w:rFonts w:ascii="宋体" w:hAnsi="宋体" w:cs="宋体"/>
                <w:szCs w:val="21"/>
              </w:rPr>
            </w:pPr>
            <w:r w:rsidRPr="00D370A1">
              <w:rPr>
                <w:rFonts w:ascii="宋体" w:hAnsi="宋体" w:cs="宋体" w:hint="eastAsia"/>
                <w:szCs w:val="21"/>
              </w:rPr>
              <w:t>4</w:t>
            </w:r>
            <w:r w:rsidR="008E5782" w:rsidRPr="00D370A1">
              <w:rPr>
                <w:rFonts w:ascii="宋体" w:hAnsi="宋体" w:cs="宋体" w:hint="eastAsia"/>
                <w:szCs w:val="21"/>
              </w:rPr>
              <w:t>.</w:t>
            </w:r>
            <w:r w:rsidRPr="00D370A1">
              <w:rPr>
                <w:rFonts w:ascii="宋体" w:hAnsi="宋体" w:cs="宋体" w:hint="eastAsia"/>
                <w:szCs w:val="21"/>
              </w:rPr>
              <w:t>中标</w:t>
            </w:r>
            <w:r w:rsidR="008E5782" w:rsidRPr="00D370A1">
              <w:rPr>
                <w:rFonts w:ascii="宋体" w:hAnsi="宋体" w:cs="宋体" w:hint="eastAsia"/>
                <w:szCs w:val="21"/>
              </w:rPr>
              <w:t>人必须遵照采购人的管理及安排，所有的服务必须达到采购人的标准要求。</w:t>
            </w:r>
          </w:p>
          <w:p w:rsidR="00FD44B8" w:rsidRPr="00D370A1" w:rsidRDefault="008E5782" w:rsidP="00FD44B8">
            <w:pPr>
              <w:spacing w:line="440" w:lineRule="exact"/>
              <w:rPr>
                <w:rFonts w:ascii="宋体" w:hAnsi="宋体" w:cs="宋体"/>
                <w:szCs w:val="21"/>
              </w:rPr>
            </w:pPr>
            <w:r w:rsidRPr="00D370A1">
              <w:rPr>
                <w:rFonts w:ascii="宋体" w:hAnsi="宋体" w:cs="宋体" w:hint="eastAsia"/>
                <w:szCs w:val="21"/>
              </w:rPr>
              <w:t>六、报价说明</w:t>
            </w:r>
          </w:p>
          <w:p w:rsidR="00FD44B8" w:rsidRPr="00D370A1" w:rsidRDefault="002A4684" w:rsidP="00FD44B8">
            <w:pPr>
              <w:spacing w:line="440" w:lineRule="exact"/>
              <w:rPr>
                <w:rFonts w:ascii="宋体" w:hAnsi="宋体" w:cs="宋体"/>
                <w:szCs w:val="21"/>
              </w:rPr>
            </w:pPr>
            <w:r w:rsidRPr="00D370A1">
              <w:rPr>
                <w:rFonts w:ascii="宋体" w:hAnsi="宋体" w:hint="eastAsia"/>
                <w:b/>
                <w:szCs w:val="21"/>
              </w:rPr>
              <w:t>▲</w:t>
            </w:r>
            <w:r w:rsidR="00FD44B8" w:rsidRPr="00D370A1">
              <w:rPr>
                <w:rFonts w:ascii="宋体" w:hAnsi="宋体" w:cs="宋体" w:hint="eastAsia"/>
                <w:szCs w:val="21"/>
              </w:rPr>
              <w:t>报价以人民币填报。现场交付报价包含以下</w:t>
            </w:r>
          </w:p>
          <w:p w:rsidR="00FD44B8" w:rsidRPr="00D370A1" w:rsidRDefault="00FD44B8" w:rsidP="00FD44B8">
            <w:pPr>
              <w:spacing w:line="440" w:lineRule="exact"/>
              <w:rPr>
                <w:rFonts w:ascii="宋体" w:hAnsi="宋体" w:cs="宋体"/>
                <w:szCs w:val="21"/>
              </w:rPr>
            </w:pPr>
            <w:r w:rsidRPr="00D370A1">
              <w:rPr>
                <w:rFonts w:ascii="宋体" w:hAnsi="宋体" w:cs="宋体" w:hint="eastAsia"/>
                <w:szCs w:val="21"/>
              </w:rPr>
              <w:t>（1）提供成果文件，以及相应提供技术交底等服务发生的一切费用；</w:t>
            </w:r>
          </w:p>
          <w:p w:rsidR="00FD44B8" w:rsidRPr="00D370A1" w:rsidRDefault="00FD44B8" w:rsidP="00FD44B8">
            <w:pPr>
              <w:spacing w:line="440" w:lineRule="exact"/>
              <w:rPr>
                <w:rFonts w:ascii="宋体" w:hAnsi="宋体" w:cs="宋体"/>
                <w:szCs w:val="21"/>
              </w:rPr>
            </w:pPr>
            <w:r w:rsidRPr="00D370A1">
              <w:rPr>
                <w:rFonts w:ascii="宋体" w:hAnsi="宋体" w:cs="宋体" w:hint="eastAsia"/>
                <w:szCs w:val="21"/>
              </w:rPr>
              <w:t>（2）必要的保险费用和各项税金；</w:t>
            </w:r>
          </w:p>
          <w:p w:rsidR="00FD44B8" w:rsidRPr="00D370A1" w:rsidRDefault="00FD44B8" w:rsidP="00FD44B8">
            <w:pPr>
              <w:spacing w:line="440" w:lineRule="exact"/>
              <w:rPr>
                <w:rFonts w:ascii="宋体" w:hAnsi="宋体" w:cs="宋体"/>
                <w:szCs w:val="21"/>
              </w:rPr>
            </w:pPr>
            <w:r w:rsidRPr="00D370A1">
              <w:rPr>
                <w:rFonts w:ascii="宋体" w:hAnsi="宋体" w:cs="宋体" w:hint="eastAsia"/>
                <w:szCs w:val="21"/>
              </w:rPr>
              <w:t>（3）为完成项目所必须的验收和其他费用；</w:t>
            </w:r>
          </w:p>
          <w:p w:rsidR="008E5782" w:rsidRPr="00D370A1" w:rsidRDefault="00FD44B8" w:rsidP="00FD44B8">
            <w:pPr>
              <w:spacing w:line="440" w:lineRule="exact"/>
              <w:rPr>
                <w:rFonts w:ascii="宋体" w:hAnsi="宋体" w:cs="宋体"/>
                <w:szCs w:val="21"/>
              </w:rPr>
            </w:pPr>
            <w:r w:rsidRPr="00D370A1">
              <w:rPr>
                <w:rFonts w:ascii="宋体" w:hAnsi="宋体" w:cs="宋体" w:hint="eastAsia"/>
                <w:szCs w:val="21"/>
              </w:rPr>
              <w:t>（4）</w:t>
            </w:r>
            <w:r w:rsidR="008E5782" w:rsidRPr="00D370A1">
              <w:rPr>
                <w:rFonts w:ascii="宋体" w:hAnsi="宋体" w:cs="宋体" w:hint="eastAsia"/>
                <w:szCs w:val="21"/>
              </w:rPr>
              <w:t>招标代理服务等费用，以及合同明示所有责任、义务和一般风险，采购人不再支付任何费用。</w:t>
            </w:r>
          </w:p>
          <w:p w:rsidR="00FD44B8" w:rsidRPr="00D370A1" w:rsidRDefault="008E5782" w:rsidP="00FD44B8">
            <w:pPr>
              <w:pStyle w:val="a9"/>
              <w:spacing w:line="440" w:lineRule="exact"/>
              <w:jc w:val="left"/>
              <w:outlineLvl w:val="0"/>
              <w:rPr>
                <w:rFonts w:hAnsi="宋体" w:cs="宋体"/>
                <w:kern w:val="2"/>
                <w:sz w:val="21"/>
              </w:rPr>
            </w:pPr>
            <w:r w:rsidRPr="00D370A1">
              <w:rPr>
                <w:rFonts w:hAnsi="宋体" w:cs="宋体" w:hint="eastAsia"/>
                <w:kern w:val="2"/>
                <w:sz w:val="21"/>
              </w:rPr>
              <w:t>七、付款方式：本项目无预付款，</w:t>
            </w:r>
            <w:r w:rsidR="00FD44B8" w:rsidRPr="00D370A1">
              <w:rPr>
                <w:rFonts w:hAnsi="宋体" w:cs="宋体" w:hint="eastAsia"/>
                <w:kern w:val="2"/>
                <w:sz w:val="21"/>
              </w:rPr>
              <w:t>按具体阶段付款。</w:t>
            </w:r>
          </w:p>
          <w:p w:rsidR="00FD44B8" w:rsidRPr="00D370A1" w:rsidRDefault="00FD44B8" w:rsidP="00FD44B8">
            <w:pPr>
              <w:pStyle w:val="a9"/>
              <w:spacing w:line="440" w:lineRule="exact"/>
              <w:jc w:val="left"/>
              <w:outlineLvl w:val="0"/>
              <w:rPr>
                <w:rFonts w:hAnsi="宋体" w:cs="宋体"/>
                <w:kern w:val="2"/>
                <w:sz w:val="21"/>
              </w:rPr>
            </w:pPr>
            <w:r w:rsidRPr="00D370A1">
              <w:rPr>
                <w:rFonts w:hAnsi="宋体" w:cs="宋体" w:hint="eastAsia"/>
                <w:kern w:val="2"/>
                <w:sz w:val="21"/>
              </w:rPr>
              <w:t>（1</w:t>
            </w:r>
            <w:r w:rsidR="005B038F" w:rsidRPr="00D370A1">
              <w:rPr>
                <w:rFonts w:hAnsi="宋体" w:cs="宋体" w:hint="eastAsia"/>
                <w:kern w:val="2"/>
                <w:sz w:val="21"/>
              </w:rPr>
              <w:t>）第一阶段，</w:t>
            </w:r>
            <w:r w:rsidRPr="00D370A1">
              <w:rPr>
                <w:rFonts w:hAnsi="宋体" w:cs="宋体" w:hint="eastAsia"/>
                <w:kern w:val="2"/>
                <w:sz w:val="21"/>
              </w:rPr>
              <w:t>完成</w:t>
            </w:r>
            <w:r w:rsidR="009A02F2" w:rsidRPr="00D370A1">
              <w:rPr>
                <w:rFonts w:hAnsi="宋体" w:cs="宋体" w:hint="eastAsia"/>
                <w:kern w:val="2"/>
                <w:sz w:val="21"/>
              </w:rPr>
              <w:t>项目需求规格说明书，经</w:t>
            </w:r>
            <w:r w:rsidR="00D97B9B" w:rsidRPr="00D370A1">
              <w:rPr>
                <w:rFonts w:hAnsi="宋体" w:cs="宋体" w:hint="eastAsia"/>
                <w:kern w:val="2"/>
                <w:sz w:val="21"/>
              </w:rPr>
              <w:t>采购人</w:t>
            </w:r>
            <w:r w:rsidR="00342E7B" w:rsidRPr="00D370A1">
              <w:rPr>
                <w:rFonts w:hAnsi="宋体" w:cs="宋体" w:hint="eastAsia"/>
                <w:kern w:val="2"/>
                <w:sz w:val="21"/>
              </w:rPr>
              <w:t>签字确认</w:t>
            </w:r>
            <w:r w:rsidR="009A02F2" w:rsidRPr="00D370A1">
              <w:rPr>
                <w:rFonts w:hAnsi="宋体" w:cs="宋体" w:hint="eastAsia"/>
                <w:kern w:val="2"/>
                <w:sz w:val="21"/>
              </w:rPr>
              <w:t>后，</w:t>
            </w:r>
            <w:r w:rsidRPr="00D370A1">
              <w:rPr>
                <w:rFonts w:hAnsi="宋体" w:cs="宋体" w:hint="eastAsia"/>
                <w:kern w:val="2"/>
                <w:sz w:val="21"/>
              </w:rPr>
              <w:t>采购人支付合同总价的30%；</w:t>
            </w:r>
          </w:p>
          <w:p w:rsidR="00FD44B8" w:rsidRPr="00D370A1" w:rsidRDefault="005B038F" w:rsidP="00FD44B8">
            <w:pPr>
              <w:pStyle w:val="a9"/>
              <w:spacing w:line="440" w:lineRule="exact"/>
              <w:jc w:val="left"/>
              <w:outlineLvl w:val="0"/>
              <w:rPr>
                <w:rFonts w:hAnsi="宋体" w:cs="宋体"/>
                <w:kern w:val="2"/>
                <w:sz w:val="21"/>
              </w:rPr>
            </w:pPr>
            <w:r w:rsidRPr="00D370A1">
              <w:rPr>
                <w:rFonts w:hAnsi="宋体" w:cs="宋体" w:hint="eastAsia"/>
                <w:kern w:val="2"/>
                <w:sz w:val="21"/>
              </w:rPr>
              <w:t>（</w:t>
            </w:r>
            <w:r w:rsidRPr="00D370A1">
              <w:rPr>
                <w:rFonts w:hAnsi="宋体" w:cs="宋体"/>
                <w:kern w:val="2"/>
                <w:sz w:val="21"/>
              </w:rPr>
              <w:t>2</w:t>
            </w:r>
            <w:r w:rsidRPr="00D370A1">
              <w:rPr>
                <w:rFonts w:hAnsi="宋体" w:cs="宋体" w:hint="eastAsia"/>
                <w:kern w:val="2"/>
                <w:sz w:val="21"/>
              </w:rPr>
              <w:t>）第二阶段，完成国资</w:t>
            </w:r>
            <w:r w:rsidR="00342E7B" w:rsidRPr="00D370A1">
              <w:rPr>
                <w:rFonts w:hAnsi="宋体" w:cs="宋体" w:hint="eastAsia"/>
                <w:kern w:val="2"/>
                <w:sz w:val="21"/>
              </w:rPr>
              <w:t>监管</w:t>
            </w:r>
            <w:r w:rsidRPr="00D370A1">
              <w:rPr>
                <w:rFonts w:hAnsi="宋体" w:cs="宋体" w:hint="eastAsia"/>
                <w:kern w:val="2"/>
                <w:sz w:val="21"/>
              </w:rPr>
              <w:t>系统的</w:t>
            </w:r>
            <w:r w:rsidR="000767F7" w:rsidRPr="00D370A1">
              <w:rPr>
                <w:rFonts w:hAnsi="宋体" w:cs="宋体" w:hint="eastAsia"/>
                <w:kern w:val="2"/>
                <w:sz w:val="21"/>
              </w:rPr>
              <w:t>开发建设</w:t>
            </w:r>
            <w:r w:rsidR="009A02F2" w:rsidRPr="00D370A1">
              <w:rPr>
                <w:rFonts w:hAnsi="宋体" w:cs="宋体" w:hint="eastAsia"/>
                <w:kern w:val="2"/>
                <w:sz w:val="21"/>
              </w:rPr>
              <w:t>，经</w:t>
            </w:r>
            <w:r w:rsidR="00D97B9B" w:rsidRPr="00D370A1">
              <w:rPr>
                <w:rFonts w:hAnsi="宋体" w:cs="宋体" w:hint="eastAsia"/>
                <w:kern w:val="2"/>
                <w:sz w:val="21"/>
              </w:rPr>
              <w:t>采购人</w:t>
            </w:r>
            <w:r w:rsidR="009A02F2" w:rsidRPr="00D370A1">
              <w:rPr>
                <w:rFonts w:hAnsi="宋体" w:cs="宋体" w:hint="eastAsia"/>
                <w:kern w:val="2"/>
                <w:sz w:val="21"/>
              </w:rPr>
              <w:t>验收通过后，</w:t>
            </w:r>
            <w:r w:rsidR="00FD44B8" w:rsidRPr="00D370A1">
              <w:rPr>
                <w:rFonts w:hAnsi="宋体" w:cs="宋体" w:hint="eastAsia"/>
                <w:kern w:val="2"/>
                <w:sz w:val="21"/>
              </w:rPr>
              <w:t>采购人支付合同总价的30%；</w:t>
            </w:r>
          </w:p>
          <w:p w:rsidR="00FD44B8" w:rsidRPr="00D370A1" w:rsidRDefault="00FD44B8" w:rsidP="00FD44B8">
            <w:pPr>
              <w:pStyle w:val="a9"/>
              <w:spacing w:line="440" w:lineRule="exact"/>
              <w:jc w:val="left"/>
              <w:outlineLvl w:val="0"/>
              <w:rPr>
                <w:rFonts w:hAnsi="宋体" w:cs="宋体"/>
                <w:kern w:val="2"/>
                <w:sz w:val="21"/>
              </w:rPr>
            </w:pPr>
            <w:r w:rsidRPr="00D370A1">
              <w:rPr>
                <w:rFonts w:hAnsi="宋体" w:cs="宋体" w:hint="eastAsia"/>
                <w:kern w:val="2"/>
                <w:sz w:val="21"/>
              </w:rPr>
              <w:t>（3）第三阶段，</w:t>
            </w:r>
            <w:r w:rsidR="002318F6" w:rsidRPr="00D370A1">
              <w:rPr>
                <w:rFonts w:hAnsi="宋体" w:cs="宋体" w:hint="eastAsia"/>
                <w:kern w:val="2"/>
                <w:sz w:val="21"/>
              </w:rPr>
              <w:t>完成国资</w:t>
            </w:r>
            <w:r w:rsidR="00342E7B" w:rsidRPr="00D370A1">
              <w:rPr>
                <w:rFonts w:hAnsi="宋体" w:cs="宋体" w:hint="eastAsia"/>
                <w:kern w:val="2"/>
                <w:sz w:val="21"/>
              </w:rPr>
              <w:t>决策</w:t>
            </w:r>
            <w:r w:rsidR="005B038F" w:rsidRPr="00D370A1">
              <w:rPr>
                <w:rFonts w:hAnsi="宋体" w:cs="宋体" w:hint="eastAsia"/>
                <w:kern w:val="2"/>
                <w:sz w:val="21"/>
              </w:rPr>
              <w:t>系统的</w:t>
            </w:r>
            <w:r w:rsidR="000767F7" w:rsidRPr="00D370A1">
              <w:rPr>
                <w:rFonts w:hAnsi="宋体" w:cs="宋体" w:hint="eastAsia"/>
                <w:kern w:val="2"/>
                <w:sz w:val="21"/>
              </w:rPr>
              <w:t>开发建设</w:t>
            </w:r>
            <w:r w:rsidR="009A02F2" w:rsidRPr="00D370A1">
              <w:rPr>
                <w:rFonts w:hAnsi="宋体" w:cs="宋体" w:hint="eastAsia"/>
                <w:kern w:val="2"/>
                <w:sz w:val="21"/>
              </w:rPr>
              <w:t>，经</w:t>
            </w:r>
            <w:r w:rsidR="00D97B9B" w:rsidRPr="00D370A1">
              <w:rPr>
                <w:rFonts w:hAnsi="宋体" w:cs="宋体" w:hint="eastAsia"/>
                <w:kern w:val="2"/>
                <w:sz w:val="21"/>
              </w:rPr>
              <w:t>采购人</w:t>
            </w:r>
            <w:r w:rsidR="009A02F2" w:rsidRPr="00D370A1">
              <w:rPr>
                <w:rFonts w:hAnsi="宋体" w:cs="宋体" w:hint="eastAsia"/>
                <w:kern w:val="2"/>
                <w:sz w:val="21"/>
              </w:rPr>
              <w:t>验收通过后，</w:t>
            </w:r>
            <w:r w:rsidRPr="00D370A1">
              <w:rPr>
                <w:rFonts w:hAnsi="宋体" w:cs="宋体" w:hint="eastAsia"/>
                <w:kern w:val="2"/>
                <w:sz w:val="21"/>
              </w:rPr>
              <w:t>采购人支付合同总价的30%；</w:t>
            </w:r>
          </w:p>
          <w:p w:rsidR="008E5782" w:rsidRPr="00D370A1" w:rsidRDefault="00FD44B8" w:rsidP="001E067D">
            <w:pPr>
              <w:pStyle w:val="a9"/>
              <w:spacing w:line="440" w:lineRule="exact"/>
              <w:jc w:val="left"/>
              <w:outlineLvl w:val="0"/>
              <w:rPr>
                <w:rFonts w:hAnsi="宋体" w:cs="宋体"/>
                <w:kern w:val="2"/>
                <w:sz w:val="21"/>
              </w:rPr>
            </w:pPr>
            <w:r w:rsidRPr="00D370A1">
              <w:rPr>
                <w:rFonts w:hAnsi="宋体" w:cs="宋体" w:hint="eastAsia"/>
                <w:kern w:val="2"/>
                <w:sz w:val="21"/>
              </w:rPr>
              <w:t>（4）第四阶段，完成项目终验合格后，采购人支付合同总价的10%。</w:t>
            </w:r>
          </w:p>
          <w:p w:rsidR="008E5782" w:rsidRPr="00D370A1" w:rsidRDefault="001E067D" w:rsidP="008E5782">
            <w:pPr>
              <w:pStyle w:val="a9"/>
              <w:spacing w:line="440" w:lineRule="exact"/>
              <w:jc w:val="left"/>
              <w:outlineLvl w:val="0"/>
              <w:rPr>
                <w:rFonts w:hAnsi="宋体" w:cs="宋体"/>
                <w:kern w:val="2"/>
                <w:sz w:val="21"/>
              </w:rPr>
            </w:pPr>
            <w:r w:rsidRPr="00D370A1">
              <w:rPr>
                <w:rFonts w:hAnsi="宋体" w:cs="宋体" w:hint="eastAsia"/>
                <w:kern w:val="2"/>
                <w:sz w:val="21"/>
              </w:rPr>
              <w:t>八</w:t>
            </w:r>
            <w:r w:rsidR="008E5782" w:rsidRPr="00D370A1">
              <w:rPr>
                <w:rFonts w:hAnsi="宋体" w:cs="宋体" w:hint="eastAsia"/>
                <w:kern w:val="2"/>
                <w:sz w:val="21"/>
              </w:rPr>
              <w:t>、验收条件及要求：</w:t>
            </w:r>
          </w:p>
          <w:p w:rsidR="008E5782" w:rsidRPr="00D370A1" w:rsidRDefault="008E5782" w:rsidP="008E5782">
            <w:pPr>
              <w:pStyle w:val="a9"/>
              <w:spacing w:line="440" w:lineRule="exact"/>
              <w:jc w:val="left"/>
              <w:outlineLvl w:val="0"/>
              <w:rPr>
                <w:rFonts w:hAnsi="宋体" w:cs="宋体"/>
                <w:kern w:val="2"/>
                <w:sz w:val="21"/>
              </w:rPr>
            </w:pPr>
            <w:r w:rsidRPr="00D370A1">
              <w:rPr>
                <w:rFonts w:hAnsi="宋体" w:cs="宋体" w:hint="eastAsia"/>
                <w:kern w:val="2"/>
                <w:sz w:val="21"/>
              </w:rPr>
              <w:t>1.在</w:t>
            </w:r>
            <w:r w:rsidR="001E067D" w:rsidRPr="00D370A1">
              <w:rPr>
                <w:rFonts w:hAnsi="宋体" w:cs="宋体" w:hint="eastAsia"/>
                <w:kern w:val="2"/>
                <w:sz w:val="21"/>
              </w:rPr>
              <w:t>项目建设完成</w:t>
            </w:r>
            <w:r w:rsidRPr="00D370A1">
              <w:rPr>
                <w:rFonts w:hAnsi="宋体" w:cs="宋体" w:hint="eastAsia"/>
                <w:kern w:val="2"/>
                <w:sz w:val="21"/>
              </w:rPr>
              <w:t>后，由项目单位联合相关部门对服务项目进行验收；</w:t>
            </w:r>
          </w:p>
          <w:p w:rsidR="008E5782" w:rsidRPr="00D370A1" w:rsidRDefault="008E5782" w:rsidP="008E5782">
            <w:pPr>
              <w:pStyle w:val="a9"/>
              <w:spacing w:line="440" w:lineRule="exact"/>
              <w:jc w:val="left"/>
              <w:outlineLvl w:val="0"/>
              <w:rPr>
                <w:rFonts w:hAnsi="宋体" w:cs="宋体"/>
                <w:kern w:val="2"/>
                <w:sz w:val="21"/>
              </w:rPr>
            </w:pPr>
            <w:r w:rsidRPr="00D370A1">
              <w:rPr>
                <w:rFonts w:hAnsi="宋体" w:cs="宋体" w:hint="eastAsia"/>
                <w:kern w:val="2"/>
                <w:sz w:val="21"/>
              </w:rPr>
              <w:t>2.验收时，</w:t>
            </w:r>
            <w:r w:rsidR="001E067D" w:rsidRPr="00D370A1">
              <w:rPr>
                <w:rFonts w:hAnsi="宋体" w:cs="宋体" w:hint="eastAsia"/>
                <w:kern w:val="2"/>
                <w:sz w:val="21"/>
              </w:rPr>
              <w:t>中标供应商</w:t>
            </w:r>
            <w:r w:rsidRPr="00D370A1">
              <w:rPr>
                <w:rFonts w:hAnsi="宋体" w:cs="宋体" w:hint="eastAsia"/>
                <w:kern w:val="2"/>
                <w:sz w:val="21"/>
              </w:rPr>
              <w:t>应整理各类文档移交项目单位。</w:t>
            </w:r>
          </w:p>
          <w:p w:rsidR="00194DC4" w:rsidRPr="00D370A1" w:rsidRDefault="008E5782" w:rsidP="001E067D">
            <w:pPr>
              <w:spacing w:line="440" w:lineRule="exact"/>
              <w:jc w:val="left"/>
              <w:rPr>
                <w:rFonts w:ascii="宋体" w:hAnsi="宋体" w:cs="宋体"/>
                <w:szCs w:val="21"/>
              </w:rPr>
            </w:pPr>
            <w:r w:rsidRPr="00D370A1">
              <w:rPr>
                <w:rFonts w:ascii="宋体" w:hAnsi="宋体" w:cs="宋体" w:hint="eastAsia"/>
                <w:szCs w:val="21"/>
              </w:rPr>
              <w:t>3.按国家、行业或其他强制性标准、规范等要求执行。</w:t>
            </w:r>
          </w:p>
        </w:tc>
      </w:tr>
      <w:tr w:rsidR="00835C44" w:rsidRPr="00D370A1">
        <w:trPr>
          <w:trHeight w:val="943"/>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835C44" w:rsidRPr="00D370A1" w:rsidRDefault="001E067D">
            <w:pPr>
              <w:spacing w:line="440" w:lineRule="exact"/>
              <w:jc w:val="center"/>
              <w:rPr>
                <w:rFonts w:ascii="宋体" w:hAnsi="宋体" w:cs="宋体"/>
                <w:b/>
                <w:bCs/>
                <w:kern w:val="0"/>
                <w:szCs w:val="21"/>
              </w:rPr>
            </w:pPr>
            <w:r w:rsidRPr="00D370A1">
              <w:rPr>
                <w:rFonts w:ascii="宋体" w:hAnsi="宋体" w:cs="宋体" w:hint="eastAsia"/>
                <w:b/>
                <w:bCs/>
                <w:szCs w:val="21"/>
              </w:rPr>
              <w:lastRenderedPageBreak/>
              <w:t>三、其他说明</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1E067D" w:rsidRPr="00D370A1" w:rsidRDefault="00301A57" w:rsidP="001E067D">
            <w:pPr>
              <w:widowControl/>
              <w:shd w:val="clear" w:color="auto" w:fill="FFFFFF"/>
              <w:spacing w:line="400" w:lineRule="exact"/>
              <w:jc w:val="left"/>
              <w:rPr>
                <w:rFonts w:ascii="宋体" w:hAnsi="宋体" w:cs="宋体"/>
                <w:kern w:val="0"/>
                <w:sz w:val="22"/>
                <w:szCs w:val="22"/>
              </w:rPr>
            </w:pPr>
            <w:r w:rsidRPr="00D370A1">
              <w:rPr>
                <w:rFonts w:hAnsi="宋体" w:hint="eastAsia"/>
                <w:b/>
              </w:rPr>
              <w:t>▲</w:t>
            </w:r>
            <w:r w:rsidR="001E067D" w:rsidRPr="00D370A1">
              <w:rPr>
                <w:rFonts w:ascii="宋体" w:hAnsi="宋体" w:cs="宋体" w:hint="eastAsia"/>
                <w:kern w:val="0"/>
                <w:sz w:val="22"/>
                <w:szCs w:val="22"/>
              </w:rPr>
              <w:t>一、本项目采购标的需执行的国家相关标准、行业标准、地方标准或其他强制性标准、规范等要求：</w:t>
            </w:r>
            <w:r w:rsidR="005C6D4B" w:rsidRPr="00D370A1">
              <w:rPr>
                <w:rFonts w:ascii="宋体" w:hAnsi="宋体" w:cs="宋体" w:hint="eastAsia"/>
                <w:kern w:val="0"/>
                <w:sz w:val="22"/>
                <w:szCs w:val="22"/>
              </w:rPr>
              <w:t>系统建设按国家相关标准、行业标准</w:t>
            </w:r>
            <w:r w:rsidR="001E067D" w:rsidRPr="00D370A1">
              <w:rPr>
                <w:rFonts w:ascii="宋体" w:hAnsi="宋体" w:cs="宋体" w:hint="eastAsia"/>
                <w:kern w:val="0"/>
                <w:sz w:val="22"/>
                <w:szCs w:val="22"/>
              </w:rPr>
              <w:t>。</w:t>
            </w:r>
          </w:p>
          <w:p w:rsidR="00835C44" w:rsidRPr="00D370A1" w:rsidRDefault="001E067D" w:rsidP="005C6D4B">
            <w:pPr>
              <w:spacing w:line="440" w:lineRule="exact"/>
              <w:jc w:val="left"/>
              <w:rPr>
                <w:rFonts w:ascii="宋体" w:hAnsi="宋体" w:cs="宋体"/>
                <w:kern w:val="0"/>
                <w:szCs w:val="21"/>
              </w:rPr>
            </w:pPr>
            <w:r w:rsidRPr="00D370A1">
              <w:rPr>
                <w:rFonts w:ascii="宋体" w:hAnsi="宋体" w:cs="宋体" w:hint="eastAsia"/>
                <w:kern w:val="0"/>
                <w:sz w:val="22"/>
                <w:szCs w:val="22"/>
              </w:rPr>
              <w:t>二、供应商可根据本项目针对采购人的需求提供</w:t>
            </w:r>
            <w:r w:rsidR="005C6D4B" w:rsidRPr="00D370A1">
              <w:rPr>
                <w:rFonts w:ascii="宋体" w:hAnsi="宋体" w:hint="eastAsia"/>
                <w:szCs w:val="21"/>
              </w:rPr>
              <w:t>技术方案分、</w:t>
            </w:r>
            <w:r w:rsidR="005C6D4B" w:rsidRPr="00D370A1">
              <w:rPr>
                <w:rFonts w:hAnsi="宋体" w:hint="eastAsia"/>
              </w:rPr>
              <w:t>项目实施方案、</w:t>
            </w:r>
            <w:r w:rsidR="005C6D4B" w:rsidRPr="00D370A1">
              <w:rPr>
                <w:rFonts w:ascii="宋体" w:hAnsi="宋体" w:hint="eastAsia"/>
                <w:kern w:val="0"/>
                <w:szCs w:val="21"/>
              </w:rPr>
              <w:t>项目的投入和项目组人员素质情况、</w:t>
            </w:r>
            <w:r w:rsidR="005C6D4B" w:rsidRPr="00D370A1">
              <w:rPr>
                <w:rFonts w:hAnsi="宋体" w:hint="eastAsia"/>
              </w:rPr>
              <w:t>售后服务方案</w:t>
            </w:r>
            <w:r w:rsidRPr="00D370A1">
              <w:rPr>
                <w:rFonts w:hAnsi="宋体" w:cs="仿宋" w:hint="eastAsia"/>
                <w:kern w:val="0"/>
                <w:sz w:val="22"/>
                <w:szCs w:val="22"/>
                <w:lang w:val="zh-CN"/>
              </w:rPr>
              <w:t>等内容</w:t>
            </w:r>
            <w:r w:rsidRPr="00D370A1">
              <w:rPr>
                <w:rFonts w:ascii="宋体" w:hAnsi="宋体" w:cs="宋体" w:hint="eastAsia"/>
                <w:kern w:val="0"/>
                <w:sz w:val="22"/>
                <w:szCs w:val="22"/>
              </w:rPr>
              <w:t>。</w:t>
            </w:r>
          </w:p>
        </w:tc>
      </w:tr>
    </w:tbl>
    <w:p w:rsidR="00835C44" w:rsidRPr="00D370A1" w:rsidRDefault="00740C12" w:rsidP="003F7054">
      <w:pPr>
        <w:pStyle w:val="2"/>
        <w:jc w:val="center"/>
        <w:rPr>
          <w:rFonts w:ascii="Calibri" w:hAnsi="Calibri"/>
        </w:rPr>
      </w:pPr>
      <w:r w:rsidRPr="00D370A1">
        <w:br w:type="page"/>
      </w:r>
      <w:bookmarkStart w:id="44" w:name="_Toc50406500"/>
      <w:bookmarkEnd w:id="42"/>
      <w:bookmarkEnd w:id="43"/>
      <w:r w:rsidRPr="00D370A1">
        <w:rPr>
          <w:rFonts w:hint="eastAsia"/>
        </w:rPr>
        <w:lastRenderedPageBreak/>
        <w:t>第三章投标人须知</w:t>
      </w:r>
      <w:bookmarkEnd w:id="44"/>
    </w:p>
    <w:p w:rsidR="00835C44" w:rsidRPr="00D370A1" w:rsidRDefault="00740C12">
      <w:pPr>
        <w:jc w:val="center"/>
        <w:rPr>
          <w:sz w:val="36"/>
          <w:szCs w:val="36"/>
        </w:rPr>
      </w:pPr>
      <w:bookmarkStart w:id="45" w:name="_Toc254970667"/>
      <w:bookmarkStart w:id="46" w:name="_Toc254970526"/>
      <w:r w:rsidRPr="00D370A1">
        <w:rPr>
          <w:rFonts w:hint="eastAsia"/>
          <w:sz w:val="36"/>
          <w:szCs w:val="36"/>
        </w:rPr>
        <w:t>投标人须知前附表</w:t>
      </w:r>
      <w:bookmarkEnd w:id="45"/>
      <w:bookmarkEnd w:id="46"/>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14"/>
        <w:gridCol w:w="8160"/>
      </w:tblGrid>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center"/>
              <w:rPr>
                <w:rFonts w:ascii="宋体" w:hAnsi="宋体"/>
                <w:szCs w:val="21"/>
              </w:rPr>
            </w:pPr>
            <w:r w:rsidRPr="00D370A1">
              <w:rPr>
                <w:rFonts w:ascii="宋体" w:hAnsi="宋体" w:hint="eastAsia"/>
                <w:spacing w:val="-6"/>
                <w:szCs w:val="21"/>
              </w:rPr>
              <w:t>条款号</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center"/>
              <w:rPr>
                <w:rFonts w:ascii="宋体" w:hAnsi="宋体"/>
                <w:szCs w:val="21"/>
              </w:rPr>
            </w:pPr>
            <w:r w:rsidRPr="00D370A1">
              <w:rPr>
                <w:rFonts w:ascii="宋体" w:hAnsi="宋体" w:hint="eastAsia"/>
                <w:szCs w:val="21"/>
              </w:rPr>
              <w:t>编列内容</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47" w:name="_5"/>
            <w:bookmarkEnd w:id="47"/>
            <w:r w:rsidRPr="00D370A1">
              <w:rPr>
                <w:rFonts w:ascii="宋体" w:hAnsi="宋体" w:hint="eastAsia"/>
              </w:rPr>
              <w:t>5</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szCs w:val="21"/>
              </w:rPr>
            </w:pPr>
            <w:r w:rsidRPr="00D370A1">
              <w:rPr>
                <w:rFonts w:ascii="宋体" w:hAnsi="宋体" w:hint="eastAsia"/>
                <w:szCs w:val="21"/>
              </w:rPr>
              <w:t>投标费用：投标人投标期间与投标有关的全部费用（招标文件有相关规定的除外），不论投标结果如何， 均应自行承担。</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48" w:name="_9.2"/>
            <w:bookmarkStart w:id="49" w:name="_8.1"/>
            <w:bookmarkEnd w:id="48"/>
            <w:bookmarkEnd w:id="49"/>
            <w:r w:rsidRPr="00D370A1">
              <w:rPr>
                <w:rFonts w:ascii="宋体" w:hAnsi="宋体" w:hint="eastAsia"/>
              </w:rPr>
              <w:t>6.1</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6"/>
              <w:spacing w:line="360" w:lineRule="exact"/>
              <w:rPr>
                <w:rFonts w:ascii="宋体" w:hAnsi="宋体"/>
              </w:rPr>
            </w:pPr>
            <w:r w:rsidRPr="00D370A1">
              <w:rPr>
                <w:rFonts w:ascii="宋体" w:hAnsi="宋体" w:hint="eastAsia"/>
              </w:rPr>
              <w:t>□接受联合体投标</w:t>
            </w:r>
          </w:p>
          <w:p w:rsidR="00835C44" w:rsidRPr="00D370A1" w:rsidRDefault="00740C12">
            <w:pPr>
              <w:pStyle w:val="a6"/>
              <w:spacing w:line="360" w:lineRule="exact"/>
              <w:rPr>
                <w:rFonts w:ascii="宋体" w:hAnsi="宋体"/>
              </w:rPr>
            </w:pPr>
            <w:r w:rsidRPr="00D370A1">
              <w:rPr>
                <w:rFonts w:ascii="宋体" w:hAnsi="宋体" w:hint="eastAsia"/>
              </w:rPr>
              <w:t>√不接受联合体投标</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r w:rsidRPr="00D370A1">
              <w:rPr>
                <w:rFonts w:ascii="宋体" w:hAnsi="宋体" w:hint="eastAsia"/>
              </w:rPr>
              <w:t>7.2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6"/>
              <w:spacing w:line="360" w:lineRule="exact"/>
              <w:rPr>
                <w:rFonts w:ascii="宋体" w:hAnsi="宋体"/>
              </w:rPr>
            </w:pPr>
            <w:r w:rsidRPr="00D370A1">
              <w:rPr>
                <w:rFonts w:ascii="宋体" w:hAnsi="宋体" w:hint="eastAsia"/>
              </w:rPr>
              <w:t>√不允许分包</w:t>
            </w:r>
          </w:p>
          <w:p w:rsidR="00835C44" w:rsidRPr="00D370A1" w:rsidRDefault="00740C12">
            <w:pPr>
              <w:pStyle w:val="a6"/>
              <w:spacing w:line="360" w:lineRule="exact"/>
              <w:rPr>
                <w:rFonts w:ascii="宋体" w:hAnsi="宋体"/>
              </w:rPr>
            </w:pPr>
            <w:r w:rsidRPr="00D370A1">
              <w:rPr>
                <w:rFonts w:ascii="宋体" w:hAnsi="宋体" w:hint="eastAsia"/>
              </w:rPr>
              <w:t>□允许分包</w:t>
            </w:r>
          </w:p>
          <w:p w:rsidR="00835C44" w:rsidRPr="00D370A1" w:rsidRDefault="00740C12">
            <w:pPr>
              <w:pStyle w:val="a6"/>
              <w:spacing w:line="360" w:lineRule="exact"/>
              <w:rPr>
                <w:rFonts w:ascii="宋体" w:hAnsi="宋体"/>
              </w:rPr>
            </w:pPr>
            <w:r w:rsidRPr="00D370A1">
              <w:rPr>
                <w:rFonts w:ascii="宋体" w:hAnsi="宋体" w:hint="eastAsia"/>
              </w:rPr>
              <w:t>如允许分包，本项目主体部分为</w:t>
            </w:r>
            <w:r w:rsidRPr="00D370A1">
              <w:rPr>
                <w:rFonts w:ascii="宋体" w:hAnsi="宋体" w:hint="eastAsia"/>
                <w:u w:val="single"/>
              </w:rPr>
              <w:t>/；</w:t>
            </w:r>
            <w:r w:rsidRPr="00D370A1">
              <w:rPr>
                <w:rFonts w:ascii="宋体" w:hAnsi="宋体" w:hint="eastAsia"/>
              </w:rPr>
              <w:t>分包履行的具体内容、金额或者比例如下：</w:t>
            </w:r>
          </w:p>
          <w:p w:rsidR="00835C44" w:rsidRPr="00D370A1" w:rsidRDefault="00740C12">
            <w:pPr>
              <w:pStyle w:val="a6"/>
              <w:spacing w:line="360" w:lineRule="exact"/>
              <w:rPr>
                <w:rFonts w:ascii="宋体" w:hAnsi="宋体"/>
                <w:u w:val="single"/>
              </w:rPr>
            </w:pPr>
            <w:r w:rsidRPr="00D370A1">
              <w:rPr>
                <w:rFonts w:ascii="宋体" w:hAnsi="宋体" w:hint="eastAsia"/>
              </w:rPr>
              <w:t>具体内容：</w:t>
            </w:r>
            <w:r w:rsidRPr="00D370A1">
              <w:rPr>
                <w:rFonts w:ascii="宋体" w:hAnsi="宋体" w:hint="eastAsia"/>
                <w:u w:val="single"/>
              </w:rPr>
              <w:t xml:space="preserve"> / 。</w:t>
            </w:r>
          </w:p>
          <w:p w:rsidR="00835C44" w:rsidRPr="00D370A1" w:rsidRDefault="00740C12">
            <w:pPr>
              <w:pStyle w:val="a6"/>
              <w:spacing w:line="360" w:lineRule="exact"/>
              <w:jc w:val="both"/>
              <w:rPr>
                <w:rFonts w:ascii="宋体" w:hAnsi="宋体"/>
                <w:u w:val="single"/>
              </w:rPr>
            </w:pPr>
            <w:r w:rsidRPr="00D370A1">
              <w:rPr>
                <w:rFonts w:ascii="宋体" w:hAnsi="宋体" w:hint="eastAsia"/>
              </w:rPr>
              <w:t>具体金额：</w:t>
            </w:r>
            <w:r w:rsidRPr="00D370A1">
              <w:rPr>
                <w:rFonts w:ascii="宋体" w:hAnsi="宋体" w:hint="eastAsia"/>
                <w:u w:val="single"/>
              </w:rPr>
              <w:t>/ 。</w:t>
            </w:r>
          </w:p>
          <w:p w:rsidR="00835C44" w:rsidRPr="00D370A1" w:rsidRDefault="00740C12">
            <w:pPr>
              <w:pStyle w:val="a6"/>
              <w:spacing w:line="360" w:lineRule="exact"/>
              <w:rPr>
                <w:rFonts w:ascii="宋体" w:hAnsi="宋体"/>
                <w:u w:val="single"/>
              </w:rPr>
            </w:pPr>
            <w:r w:rsidRPr="00D370A1">
              <w:rPr>
                <w:rFonts w:ascii="宋体" w:hAnsi="宋体" w:hint="eastAsia"/>
              </w:rPr>
              <w:t>具体比例：</w:t>
            </w:r>
            <w:r w:rsidRPr="00D370A1">
              <w:rPr>
                <w:rFonts w:ascii="宋体" w:hAnsi="宋体" w:hint="eastAsia"/>
                <w:u w:val="single"/>
              </w:rPr>
              <w:t xml:space="preserve"> /  。</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r w:rsidRPr="00D370A1">
              <w:rPr>
                <w:rFonts w:ascii="宋体" w:hAnsi="宋体" w:hint="eastAsia"/>
              </w:rPr>
              <w:t>9.2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szCs w:val="21"/>
              </w:rPr>
            </w:pPr>
            <w:r w:rsidRPr="00D370A1">
              <w:rPr>
                <w:rFonts w:ascii="宋体" w:hAnsi="宋体" w:hint="eastAsia"/>
                <w:szCs w:val="21"/>
              </w:rPr>
              <w:t>递交质疑函方式：</w:t>
            </w:r>
            <w:r w:rsidRPr="00D370A1">
              <w:rPr>
                <w:rFonts w:ascii="宋体" w:hAnsi="宋体" w:hint="eastAsia"/>
              </w:rPr>
              <w:t>以书面形式</w:t>
            </w:r>
          </w:p>
          <w:p w:rsidR="00835C44" w:rsidRPr="00D370A1" w:rsidRDefault="00740C12">
            <w:pPr>
              <w:snapToGrid w:val="0"/>
              <w:spacing w:line="360" w:lineRule="exact"/>
              <w:rPr>
                <w:rFonts w:ascii="宋体" w:hAnsi="宋体"/>
                <w:szCs w:val="21"/>
              </w:rPr>
            </w:pPr>
            <w:r w:rsidRPr="00D370A1">
              <w:rPr>
                <w:rFonts w:ascii="宋体" w:hAnsi="宋体" w:hint="eastAsia"/>
                <w:szCs w:val="21"/>
              </w:rPr>
              <w:t>质疑联系部门及联系方式：云之龙招标集团有限公司</w:t>
            </w:r>
            <w:r w:rsidRPr="00D370A1">
              <w:rPr>
                <w:rFonts w:ascii="宋体" w:hAnsi="宋体" w:hint="eastAsia"/>
                <w:szCs w:val="21"/>
                <w:u w:val="single"/>
              </w:rPr>
              <w:t>南宁</w:t>
            </w:r>
            <w:r w:rsidRPr="00D370A1">
              <w:rPr>
                <w:rFonts w:ascii="宋体" w:hAnsi="宋体" w:hint="eastAsia"/>
                <w:szCs w:val="21"/>
              </w:rPr>
              <w:t>分公司</w:t>
            </w:r>
            <w:r w:rsidRPr="00D370A1">
              <w:rPr>
                <w:rFonts w:ascii="宋体" w:hAnsi="宋体" w:hint="eastAsia"/>
                <w:szCs w:val="21"/>
                <w:u w:val="single"/>
              </w:rPr>
              <w:t>招标</w:t>
            </w:r>
            <w:r w:rsidRPr="00D370A1">
              <w:rPr>
                <w:rFonts w:ascii="宋体" w:hAnsi="宋体" w:hint="eastAsia"/>
                <w:szCs w:val="21"/>
              </w:rPr>
              <w:t>部门，</w:t>
            </w:r>
            <w:r w:rsidRPr="00D370A1">
              <w:rPr>
                <w:rFonts w:ascii="宋体" w:hAnsi="宋体"/>
                <w:szCs w:val="21"/>
              </w:rPr>
              <w:t>联系电话</w:t>
            </w:r>
            <w:r w:rsidRPr="00D370A1">
              <w:rPr>
                <w:rFonts w:ascii="宋体" w:hAnsi="宋体" w:hint="eastAsia"/>
                <w:szCs w:val="21"/>
              </w:rPr>
              <w:t>：0771-2618199、0771-2618118，</w:t>
            </w:r>
            <w:r w:rsidRPr="00D370A1">
              <w:rPr>
                <w:rFonts w:ascii="宋体" w:hAnsi="宋体"/>
                <w:szCs w:val="21"/>
              </w:rPr>
              <w:t>通讯地址</w:t>
            </w:r>
            <w:r w:rsidRPr="00D370A1">
              <w:rPr>
                <w:rFonts w:ascii="宋体" w:hAnsi="宋体" w:cs="Helvetica" w:hint="eastAsia"/>
                <w:sz w:val="28"/>
                <w:szCs w:val="28"/>
              </w:rPr>
              <w:t>：</w:t>
            </w:r>
            <w:r w:rsidRPr="00D370A1">
              <w:rPr>
                <w:rFonts w:ascii="宋体" w:hAnsi="宋体" w:cs="Helvetica" w:hint="eastAsia"/>
                <w:szCs w:val="21"/>
              </w:rPr>
              <w:t>广西南宁市新民路34-18号中明大厦12楼E座</w:t>
            </w:r>
          </w:p>
          <w:p w:rsidR="00835C44" w:rsidRPr="00D370A1" w:rsidRDefault="00740C12">
            <w:pPr>
              <w:snapToGrid w:val="0"/>
              <w:spacing w:line="360" w:lineRule="exact"/>
              <w:rPr>
                <w:rFonts w:ascii="宋体" w:hAnsi="宋体"/>
                <w:szCs w:val="21"/>
              </w:rPr>
            </w:pPr>
            <w:r w:rsidRPr="00D370A1">
              <w:rPr>
                <w:rFonts w:ascii="宋体" w:hAnsi="宋体" w:hint="eastAsia"/>
                <w:szCs w:val="21"/>
              </w:rPr>
              <w:t>业务时间：每天8时00分00秒到12时00分00秒，15时00分00秒到18时 00分00秒，双休日和法定节假日不办理业务。</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0" w:name="_13.1"/>
            <w:bookmarkEnd w:id="50"/>
            <w:r w:rsidRPr="00D370A1">
              <w:rPr>
                <w:rFonts w:ascii="宋体" w:hAnsi="宋体" w:hint="eastAsia"/>
              </w:rPr>
              <w:t>13.</w:t>
            </w:r>
            <w:bookmarkStart w:id="51" w:name="_Hlt19632543"/>
            <w:r w:rsidRPr="00D370A1">
              <w:rPr>
                <w:rFonts w:ascii="宋体" w:hAnsi="宋体" w:hint="eastAsia"/>
              </w:rPr>
              <w:t>1</w:t>
            </w:r>
            <w:bookmarkEnd w:id="51"/>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left"/>
              <w:rPr>
                <w:rFonts w:ascii="宋体" w:hAnsi="宋体" w:cs="Courier New"/>
                <w:b/>
                <w:szCs w:val="21"/>
              </w:rPr>
            </w:pPr>
            <w:r w:rsidRPr="00D370A1">
              <w:rPr>
                <w:rFonts w:ascii="宋体" w:hAnsi="宋体" w:cs="Courier New" w:hint="eastAsia"/>
                <w:b/>
                <w:szCs w:val="21"/>
              </w:rPr>
              <w:t>报价文件</w:t>
            </w:r>
            <w:r w:rsidRPr="00D370A1">
              <w:rPr>
                <w:rFonts w:ascii="宋体" w:hAnsi="宋体" w:cs="Courier New" w:hint="eastAsia"/>
                <w:b/>
                <w:sz w:val="24"/>
              </w:rPr>
              <w:t>：</w:t>
            </w:r>
          </w:p>
          <w:p w:rsidR="00835C44" w:rsidRPr="00D370A1" w:rsidRDefault="00740C12">
            <w:pPr>
              <w:numPr>
                <w:ilvl w:val="0"/>
                <w:numId w:val="3"/>
              </w:numPr>
              <w:tabs>
                <w:tab w:val="left" w:pos="459"/>
              </w:tabs>
              <w:snapToGrid w:val="0"/>
              <w:spacing w:line="360" w:lineRule="exact"/>
              <w:ind w:left="459" w:hanging="39"/>
              <w:jc w:val="left"/>
              <w:rPr>
                <w:rFonts w:ascii="宋体" w:hAnsi="宋体"/>
                <w:szCs w:val="21"/>
              </w:rPr>
            </w:pPr>
            <w:r w:rsidRPr="00D370A1">
              <w:rPr>
                <w:rFonts w:ascii="宋体" w:hAnsi="宋体" w:hint="eastAsia"/>
                <w:szCs w:val="21"/>
              </w:rPr>
              <w:t>投标函（格式后附）；</w:t>
            </w:r>
            <w:r w:rsidRPr="00D370A1">
              <w:rPr>
                <w:rFonts w:ascii="宋体" w:hAnsi="宋体" w:hint="eastAsia"/>
                <w:b/>
                <w:szCs w:val="21"/>
              </w:rPr>
              <w:t>（必须提供，否则作无效投标处理）</w:t>
            </w:r>
          </w:p>
          <w:p w:rsidR="00835C44" w:rsidRPr="00D370A1" w:rsidRDefault="00740C12">
            <w:pPr>
              <w:numPr>
                <w:ilvl w:val="0"/>
                <w:numId w:val="3"/>
              </w:numPr>
              <w:tabs>
                <w:tab w:val="left" w:pos="459"/>
              </w:tabs>
              <w:snapToGrid w:val="0"/>
              <w:spacing w:line="360" w:lineRule="exact"/>
              <w:ind w:left="459" w:hanging="39"/>
              <w:jc w:val="left"/>
              <w:rPr>
                <w:rFonts w:ascii="宋体" w:hAnsi="宋体"/>
                <w:szCs w:val="21"/>
              </w:rPr>
            </w:pPr>
            <w:r w:rsidRPr="00D370A1">
              <w:rPr>
                <w:rFonts w:ascii="宋体" w:hAnsi="宋体" w:hint="eastAsia"/>
                <w:szCs w:val="21"/>
              </w:rPr>
              <w:t>开标一览表（格式后附）； （</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3"/>
              </w:numPr>
              <w:tabs>
                <w:tab w:val="left" w:pos="459"/>
              </w:tabs>
              <w:snapToGrid w:val="0"/>
              <w:spacing w:line="360" w:lineRule="exact"/>
              <w:ind w:left="459" w:hanging="39"/>
              <w:jc w:val="left"/>
              <w:rPr>
                <w:rFonts w:ascii="宋体" w:hAnsi="宋体"/>
                <w:szCs w:val="21"/>
              </w:rPr>
            </w:pPr>
            <w:r w:rsidRPr="00D370A1">
              <w:rPr>
                <w:rFonts w:ascii="宋体" w:hAnsi="宋体" w:hint="eastAsia"/>
                <w:szCs w:val="21"/>
              </w:rPr>
              <w:t>投标人针对报价需要说明的其他文件和说明（格式自拟）。</w:t>
            </w:r>
          </w:p>
          <w:p w:rsidR="00835C44" w:rsidRPr="00D370A1" w:rsidRDefault="00740C12">
            <w:pPr>
              <w:snapToGrid w:val="0"/>
              <w:spacing w:line="360" w:lineRule="exact"/>
              <w:ind w:firstLine="420"/>
              <w:jc w:val="left"/>
              <w:rPr>
                <w:rFonts w:ascii="宋体" w:hAnsi="宋体"/>
                <w:sz w:val="24"/>
              </w:rPr>
            </w:pPr>
            <w:r w:rsidRPr="00D370A1">
              <w:rPr>
                <w:rFonts w:ascii="宋体" w:hAnsi="宋体" w:hint="eastAsia"/>
                <w:b/>
                <w:bCs/>
                <w:sz w:val="24"/>
              </w:rPr>
              <w:t>注：投标函、开标一览表必须由法定代表人（负责人或自然人）或委托代理人在规定签章处逐一签字并加盖投标人公章，否则</w:t>
            </w:r>
            <w:r w:rsidRPr="00D370A1">
              <w:rPr>
                <w:rFonts w:ascii="宋体" w:hAnsi="宋体" w:cs="Courier New" w:hint="eastAsia"/>
                <w:b/>
                <w:sz w:val="24"/>
              </w:rPr>
              <w:t>作无效投标处理</w:t>
            </w:r>
            <w:r w:rsidRPr="00D370A1">
              <w:rPr>
                <w:rFonts w:ascii="宋体" w:hAnsi="宋体" w:hint="eastAsia"/>
                <w:b/>
                <w:bCs/>
                <w:sz w:val="24"/>
              </w:rPr>
              <w:t>。</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2" w:name="_13.2"/>
            <w:bookmarkEnd w:id="52"/>
            <w:r w:rsidRPr="00D370A1">
              <w:rPr>
                <w:rFonts w:ascii="宋体" w:hAnsi="宋体" w:hint="eastAsia"/>
              </w:rPr>
              <w:t>13</w:t>
            </w:r>
            <w:bookmarkStart w:id="53" w:name="_Hlt19632532"/>
            <w:bookmarkStart w:id="54" w:name="_Hlt19632533"/>
            <w:r w:rsidRPr="00D370A1">
              <w:rPr>
                <w:rFonts w:ascii="宋体" w:hAnsi="宋体" w:hint="eastAsia"/>
              </w:rPr>
              <w:t>.</w:t>
            </w:r>
            <w:bookmarkEnd w:id="53"/>
            <w:bookmarkEnd w:id="54"/>
            <w:r w:rsidRPr="00D370A1">
              <w:rPr>
                <w:rFonts w:ascii="宋体" w:hAnsi="宋体" w:hint="eastAsia"/>
              </w:rPr>
              <w:t>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left"/>
              <w:rPr>
                <w:rFonts w:ascii="宋体" w:hAnsi="宋体" w:cs="Courier New"/>
                <w:b/>
                <w:szCs w:val="21"/>
              </w:rPr>
            </w:pPr>
            <w:r w:rsidRPr="00D370A1">
              <w:rPr>
                <w:rFonts w:ascii="宋体" w:hAnsi="宋体" w:cs="Courier New" w:hint="eastAsia"/>
                <w:b/>
                <w:szCs w:val="21"/>
              </w:rPr>
              <w:t>资格证明文件</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投标人合法的主体资格证明（如营业执照、事业单位法人证书、执业许可证、自然人身份证等）复印件（</w:t>
            </w:r>
            <w:r w:rsidRPr="00D370A1">
              <w:rPr>
                <w:rFonts w:ascii="宋体" w:hAnsi="宋体" w:hint="eastAsia"/>
                <w:b/>
                <w:szCs w:val="21"/>
              </w:rPr>
              <w:t>原件备查）</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投标人</w:t>
            </w:r>
            <w:r w:rsidRPr="00D370A1">
              <w:rPr>
                <w:rFonts w:ascii="宋体" w:hAnsi="宋体" w:hint="eastAsia"/>
                <w:u w:val="single"/>
              </w:rPr>
              <w:t>2020年</w:t>
            </w:r>
            <w:r w:rsidR="003F7054" w:rsidRPr="00D370A1">
              <w:rPr>
                <w:rFonts w:ascii="宋体" w:hAnsi="宋体" w:hint="eastAsia"/>
                <w:u w:val="single"/>
              </w:rPr>
              <w:t>4</w:t>
            </w:r>
            <w:r w:rsidRPr="00D370A1">
              <w:rPr>
                <w:rFonts w:ascii="宋体" w:hAnsi="宋体" w:hint="eastAsia"/>
                <w:u w:val="single"/>
              </w:rPr>
              <w:t>月至2020年</w:t>
            </w:r>
            <w:r w:rsidR="003F7054" w:rsidRPr="00D370A1">
              <w:rPr>
                <w:rFonts w:ascii="宋体" w:hAnsi="宋体" w:hint="eastAsia"/>
                <w:u w:val="single"/>
              </w:rPr>
              <w:t>1</w:t>
            </w:r>
            <w:r w:rsidR="001B304B" w:rsidRPr="00D370A1">
              <w:rPr>
                <w:rFonts w:ascii="宋体" w:hAnsi="宋体" w:hint="eastAsia"/>
                <w:u w:val="single"/>
              </w:rPr>
              <w:t>1</w:t>
            </w:r>
            <w:r w:rsidRPr="00D370A1">
              <w:rPr>
                <w:rFonts w:ascii="宋体" w:hAnsi="宋体" w:hint="eastAsia"/>
                <w:u w:val="single"/>
              </w:rPr>
              <w:t>月</w:t>
            </w:r>
            <w:r w:rsidRPr="00D370A1">
              <w:rPr>
                <w:rFonts w:ascii="宋体" w:hAnsi="宋体" w:hint="eastAsia"/>
                <w:szCs w:val="21"/>
              </w:rPr>
              <w:t>内连续</w:t>
            </w:r>
            <w:r w:rsidRPr="00D370A1">
              <w:rPr>
                <w:rFonts w:ascii="宋体" w:hAnsi="宋体" w:hint="eastAsia"/>
                <w:u w:val="single"/>
              </w:rPr>
              <w:t>3</w:t>
            </w:r>
            <w:r w:rsidRPr="00D370A1">
              <w:rPr>
                <w:rFonts w:ascii="宋体" w:hAnsi="宋体" w:hint="eastAsia"/>
                <w:szCs w:val="21"/>
              </w:rPr>
              <w:t>个月的依法缴纳税费的凭据复印件；无纳税记录的(含零报税)，应提供由投标人所在地的税务部门出具的免税（零报税）证明复印件。</w:t>
            </w:r>
            <w:r w:rsidRPr="00D370A1">
              <w:rPr>
                <w:rFonts w:ascii="宋体" w:hAnsi="宋体" w:cs="宋体" w:hint="eastAsia"/>
              </w:rPr>
              <w:t>从取得营业执照时间起到投标截止时间为止不足要求月数</w:t>
            </w:r>
            <w:r w:rsidRPr="00D370A1">
              <w:rPr>
                <w:rFonts w:ascii="宋体" w:hAnsi="宋体" w:cs="宋体"/>
              </w:rPr>
              <w:t>的</w:t>
            </w:r>
            <w:r w:rsidRPr="00D370A1">
              <w:rPr>
                <w:rFonts w:ascii="宋体" w:hAnsi="宋体" w:cs="宋体" w:hint="eastAsia"/>
              </w:rPr>
              <w:t>，只</w:t>
            </w:r>
            <w:r w:rsidRPr="00D370A1">
              <w:rPr>
                <w:rFonts w:ascii="宋体" w:hAnsi="宋体" w:cs="宋体"/>
              </w:rPr>
              <w:t>需</w:t>
            </w:r>
            <w:r w:rsidRPr="00D370A1">
              <w:rPr>
                <w:rFonts w:ascii="宋体" w:hAnsi="宋体" w:cs="宋体" w:hint="eastAsia"/>
              </w:rPr>
              <w:t>提供从</w:t>
            </w:r>
            <w:r w:rsidRPr="00D370A1">
              <w:rPr>
                <w:rFonts w:ascii="宋体" w:hAnsi="宋体" w:cs="宋体"/>
              </w:rPr>
              <w:t>取得营业执照</w:t>
            </w:r>
            <w:r w:rsidRPr="00D370A1">
              <w:rPr>
                <w:rFonts w:ascii="宋体" w:hAnsi="宋体" w:cs="宋体" w:hint="eastAsia"/>
              </w:rPr>
              <w:t>起</w:t>
            </w:r>
            <w:r w:rsidRPr="00D370A1">
              <w:rPr>
                <w:rFonts w:ascii="宋体" w:hAnsi="宋体" w:cs="宋体"/>
              </w:rPr>
              <w:t>的</w:t>
            </w:r>
            <w:r w:rsidRPr="00D370A1">
              <w:rPr>
                <w:rFonts w:ascii="宋体" w:hAnsi="宋体" w:hint="eastAsia"/>
                <w:szCs w:val="21"/>
              </w:rPr>
              <w:t>依法缴纳税费或依法免缴税费的凭据复印件。</w:t>
            </w:r>
            <w:r w:rsidRPr="00D370A1">
              <w:rPr>
                <w:rFonts w:ascii="宋体" w:hAnsi="宋体" w:hint="eastAsia"/>
                <w:b/>
                <w:szCs w:val="21"/>
              </w:rPr>
              <w:t>（原件备查）</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投标人</w:t>
            </w:r>
            <w:r w:rsidRPr="00D370A1">
              <w:rPr>
                <w:rFonts w:ascii="宋体" w:hAnsi="宋体" w:hint="eastAsia"/>
                <w:u w:val="single"/>
              </w:rPr>
              <w:t>2020年</w:t>
            </w:r>
            <w:r w:rsidR="003F7054" w:rsidRPr="00D370A1">
              <w:rPr>
                <w:rFonts w:ascii="宋体" w:hAnsi="宋体" w:hint="eastAsia"/>
                <w:u w:val="single"/>
              </w:rPr>
              <w:t>4</w:t>
            </w:r>
            <w:r w:rsidRPr="00D370A1">
              <w:rPr>
                <w:rFonts w:ascii="宋体" w:hAnsi="宋体" w:hint="eastAsia"/>
                <w:u w:val="single"/>
              </w:rPr>
              <w:t>月至2020年</w:t>
            </w:r>
            <w:r w:rsidR="003F7054" w:rsidRPr="00D370A1">
              <w:rPr>
                <w:rFonts w:ascii="宋体" w:hAnsi="宋体" w:hint="eastAsia"/>
                <w:u w:val="single"/>
              </w:rPr>
              <w:t>1</w:t>
            </w:r>
            <w:r w:rsidR="001B304B" w:rsidRPr="00D370A1">
              <w:rPr>
                <w:rFonts w:ascii="宋体" w:hAnsi="宋体" w:hint="eastAsia"/>
                <w:u w:val="single"/>
              </w:rPr>
              <w:t>1</w:t>
            </w:r>
            <w:r w:rsidRPr="00D370A1">
              <w:rPr>
                <w:rFonts w:ascii="宋体" w:hAnsi="宋体" w:hint="eastAsia"/>
                <w:u w:val="single"/>
              </w:rPr>
              <w:t>月</w:t>
            </w:r>
            <w:r w:rsidRPr="00D370A1">
              <w:rPr>
                <w:rFonts w:ascii="宋体" w:hAnsi="宋体" w:hint="eastAsia"/>
              </w:rPr>
              <w:t>内</w:t>
            </w:r>
            <w:r w:rsidRPr="00D370A1">
              <w:rPr>
                <w:rFonts w:ascii="宋体" w:hAnsi="宋体" w:hint="eastAsia"/>
                <w:szCs w:val="21"/>
              </w:rPr>
              <w:t>连续</w:t>
            </w:r>
            <w:r w:rsidRPr="00D370A1">
              <w:rPr>
                <w:rFonts w:ascii="宋体" w:hAnsi="宋体" w:hint="eastAsia"/>
                <w:u w:val="single"/>
              </w:rPr>
              <w:t>3</w:t>
            </w:r>
            <w:r w:rsidRPr="00D370A1">
              <w:rPr>
                <w:rFonts w:ascii="宋体" w:hAnsi="宋体" w:hint="eastAsia"/>
                <w:szCs w:val="21"/>
              </w:rPr>
              <w:t>个月的依法缴纳社保费的缴费凭证（包括但不限于专用收据或社会保险缴纳清单）复印件；无缴费记录的，应提供由投标人所在地行政主管部门出具的依法免缴社保费证明复印件。</w:t>
            </w:r>
            <w:r w:rsidRPr="00D370A1">
              <w:rPr>
                <w:rFonts w:ascii="宋体" w:hAnsi="宋体" w:cs="宋体" w:hint="eastAsia"/>
              </w:rPr>
              <w:t>从取得营</w:t>
            </w:r>
            <w:r w:rsidRPr="00D370A1">
              <w:rPr>
                <w:rFonts w:ascii="宋体" w:hAnsi="宋体" w:cs="宋体" w:hint="eastAsia"/>
              </w:rPr>
              <w:lastRenderedPageBreak/>
              <w:t>业执照时间起到投标截止时间为止不足要求月数</w:t>
            </w:r>
            <w:r w:rsidRPr="00D370A1">
              <w:rPr>
                <w:rFonts w:ascii="宋体" w:hAnsi="宋体" w:cs="宋体"/>
              </w:rPr>
              <w:t>的</w:t>
            </w:r>
            <w:r w:rsidRPr="00D370A1">
              <w:rPr>
                <w:rFonts w:ascii="宋体" w:hAnsi="宋体" w:cs="宋体" w:hint="eastAsia"/>
              </w:rPr>
              <w:t>只</w:t>
            </w:r>
            <w:r w:rsidRPr="00D370A1">
              <w:rPr>
                <w:rFonts w:ascii="宋体" w:hAnsi="宋体" w:cs="宋体"/>
              </w:rPr>
              <w:t>需</w:t>
            </w:r>
            <w:r w:rsidRPr="00D370A1">
              <w:rPr>
                <w:rFonts w:ascii="宋体" w:hAnsi="宋体" w:cs="宋体" w:hint="eastAsia"/>
              </w:rPr>
              <w:t>提供从</w:t>
            </w:r>
            <w:r w:rsidRPr="00D370A1">
              <w:rPr>
                <w:rFonts w:ascii="宋体" w:hAnsi="宋体" w:cs="宋体"/>
              </w:rPr>
              <w:t>取得营业执照</w:t>
            </w:r>
            <w:r w:rsidRPr="00D370A1">
              <w:rPr>
                <w:rFonts w:ascii="宋体" w:hAnsi="宋体" w:cs="宋体" w:hint="eastAsia"/>
              </w:rPr>
              <w:t>起</w:t>
            </w:r>
            <w:r w:rsidRPr="00D370A1">
              <w:rPr>
                <w:rFonts w:ascii="宋体" w:hAnsi="宋体" w:cs="宋体"/>
              </w:rPr>
              <w:t>的</w:t>
            </w:r>
            <w:r w:rsidRPr="00D370A1">
              <w:rPr>
                <w:rFonts w:ascii="宋体" w:hAnsi="宋体" w:hint="eastAsia"/>
                <w:szCs w:val="21"/>
              </w:rPr>
              <w:t>依法缴纳社保费的缴费凭证（专用收据或社会保险缴纳清单）复印件。</w:t>
            </w:r>
            <w:r w:rsidRPr="00D370A1">
              <w:rPr>
                <w:rFonts w:ascii="宋体" w:hAnsi="宋体" w:hint="eastAsia"/>
                <w:b/>
                <w:szCs w:val="21"/>
              </w:rPr>
              <w:t>（原件备查）</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投标人</w:t>
            </w:r>
            <w:r w:rsidRPr="00D370A1">
              <w:rPr>
                <w:rFonts w:ascii="宋体" w:hAnsi="宋体" w:hint="eastAsia"/>
                <w:u w:val="single"/>
              </w:rPr>
              <w:t>2019</w:t>
            </w:r>
            <w:r w:rsidRPr="00D370A1">
              <w:rPr>
                <w:rFonts w:ascii="宋体" w:hAnsi="宋体" w:hint="eastAsia"/>
              </w:rPr>
              <w:t>年度财务报表复印件，供应商是法人的，应提供至少包含</w:t>
            </w:r>
            <w:r w:rsidR="00472197" w:rsidRPr="00D370A1">
              <w:rPr>
                <w:rFonts w:ascii="宋体" w:hAnsi="宋体" w:hint="eastAsia"/>
                <w:u w:val="single"/>
              </w:rPr>
              <w:t>2019</w:t>
            </w:r>
            <w:r w:rsidR="00472197" w:rsidRPr="00D370A1">
              <w:rPr>
                <w:rFonts w:ascii="宋体" w:hAnsi="宋体" w:hint="eastAsia"/>
              </w:rPr>
              <w:t>年度的</w:t>
            </w:r>
            <w:r w:rsidRPr="00D370A1">
              <w:rPr>
                <w:rFonts w:ascii="宋体" w:hAnsi="宋体" w:hint="eastAsia"/>
              </w:rPr>
              <w:t>资产负债表、现金流量表、利润表或经第三方审计的财务状况报告或财政部门认可的政府采购专业银行、保险机构出具的投标保函；（</w:t>
            </w:r>
            <w:r w:rsidRPr="00D370A1">
              <w:rPr>
                <w:rFonts w:ascii="宋体" w:hAnsi="宋体" w:cs="宋体" w:hint="eastAsia"/>
              </w:rPr>
              <w:t>从取得营业执照时间起到投标截止时间为止不足要求月数</w:t>
            </w:r>
            <w:r w:rsidRPr="00D370A1">
              <w:rPr>
                <w:rFonts w:ascii="宋体" w:hAnsi="宋体" w:cs="宋体"/>
              </w:rPr>
              <w:t>的</w:t>
            </w:r>
            <w:r w:rsidRPr="00D370A1">
              <w:rPr>
                <w:rFonts w:ascii="宋体" w:hAnsi="宋体" w:cs="宋体" w:hint="eastAsia"/>
              </w:rPr>
              <w:t>只</w:t>
            </w:r>
            <w:r w:rsidRPr="00D370A1">
              <w:rPr>
                <w:rFonts w:ascii="宋体" w:hAnsi="宋体" w:cs="宋体"/>
              </w:rPr>
              <w:t>需</w:t>
            </w:r>
            <w:r w:rsidRPr="00D370A1">
              <w:rPr>
                <w:rFonts w:ascii="宋体" w:hAnsi="宋体" w:cs="宋体" w:hint="eastAsia"/>
              </w:rPr>
              <w:t>提供从</w:t>
            </w:r>
            <w:r w:rsidRPr="00D370A1">
              <w:rPr>
                <w:rFonts w:ascii="宋体" w:hAnsi="宋体" w:cs="宋体"/>
              </w:rPr>
              <w:t>取得营业执照</w:t>
            </w:r>
            <w:r w:rsidRPr="00D370A1">
              <w:rPr>
                <w:rFonts w:ascii="宋体" w:hAnsi="宋体" w:cs="宋体" w:hint="eastAsia"/>
              </w:rPr>
              <w:t>起</w:t>
            </w:r>
            <w:r w:rsidRPr="00D370A1">
              <w:rPr>
                <w:rFonts w:ascii="宋体" w:hAnsi="宋体" w:cs="宋体"/>
              </w:rPr>
              <w:t>的证明材料</w:t>
            </w:r>
            <w:r w:rsidRPr="00D370A1">
              <w:rPr>
                <w:rFonts w:ascii="宋体" w:hAnsi="宋体" w:hint="eastAsia"/>
              </w:rPr>
              <w:t>。供应商是其他组织和自然人的，提供银行出具的资信证明）。</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投标声明（格式后附）；（</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rPr>
              <w:t>投标人直接控股、管理关系信息表</w:t>
            </w:r>
            <w:r w:rsidRPr="00D370A1">
              <w:rPr>
                <w:rFonts w:ascii="宋体" w:hAnsi="宋体" w:hint="eastAsia"/>
                <w:szCs w:val="21"/>
              </w:rPr>
              <w:t>（格式后附）</w:t>
            </w:r>
            <w:r w:rsidRPr="00D370A1">
              <w:rPr>
                <w:rFonts w:ascii="宋体" w:hAnsi="宋体" w:hint="eastAsia"/>
              </w:rPr>
              <w:t>；</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联合体协议书（格式后附）；</w:t>
            </w:r>
            <w:r w:rsidRPr="00D370A1">
              <w:rPr>
                <w:rFonts w:ascii="宋体" w:hAnsi="宋体" w:hint="eastAsia"/>
                <w:b/>
                <w:szCs w:val="21"/>
              </w:rPr>
              <w:t>（招标公告中允许联合体投标且投标人为联合体投标时必须提供，否则作无效投标处理）</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中小企业声明函；【</w:t>
            </w:r>
            <w:r w:rsidRPr="00D370A1">
              <w:rPr>
                <w:rFonts w:ascii="宋体" w:hAnsi="宋体" w:hint="eastAsia"/>
                <w:b/>
                <w:szCs w:val="21"/>
              </w:rPr>
              <w:t>本项目如为专门面向中小企业（或小型、微型企业）采购时必须提供，否则作无效投标处理</w:t>
            </w:r>
            <w:r w:rsidRPr="00D370A1">
              <w:rPr>
                <w:rFonts w:ascii="宋体" w:hAnsi="宋体" w:hint="eastAsia"/>
                <w:szCs w:val="21"/>
              </w:rPr>
              <w:t>】</w:t>
            </w:r>
          </w:p>
          <w:p w:rsidR="00835C44" w:rsidRPr="00D370A1" w:rsidRDefault="00740C12">
            <w:pPr>
              <w:numPr>
                <w:ilvl w:val="0"/>
                <w:numId w:val="4"/>
              </w:numPr>
              <w:snapToGrid w:val="0"/>
              <w:spacing w:line="360" w:lineRule="exact"/>
              <w:jc w:val="left"/>
              <w:rPr>
                <w:rFonts w:ascii="宋体" w:hAnsi="宋体"/>
                <w:szCs w:val="21"/>
              </w:rPr>
            </w:pPr>
            <w:r w:rsidRPr="00D370A1">
              <w:rPr>
                <w:rFonts w:ascii="宋体" w:hAnsi="宋体" w:hint="eastAsia"/>
                <w:szCs w:val="21"/>
              </w:rPr>
              <w:t>除招标文件规定必须提供以外，投标人认为需要提供的其他证明材料。</w:t>
            </w:r>
          </w:p>
          <w:p w:rsidR="00835C44" w:rsidRPr="00D370A1" w:rsidRDefault="00835C44">
            <w:pPr>
              <w:snapToGrid w:val="0"/>
              <w:spacing w:line="360" w:lineRule="exact"/>
              <w:ind w:left="413"/>
              <w:jc w:val="left"/>
              <w:rPr>
                <w:rFonts w:ascii="宋体" w:hAnsi="宋体"/>
                <w:szCs w:val="21"/>
              </w:rPr>
            </w:pPr>
          </w:p>
          <w:p w:rsidR="00835C44" w:rsidRPr="00D370A1" w:rsidRDefault="00740C12">
            <w:pPr>
              <w:snapToGrid w:val="0"/>
              <w:spacing w:line="360" w:lineRule="exact"/>
              <w:jc w:val="left"/>
              <w:rPr>
                <w:rFonts w:ascii="宋体" w:hAnsi="宋体" w:cs="Courier New"/>
                <w:b/>
                <w:sz w:val="24"/>
              </w:rPr>
            </w:pPr>
            <w:r w:rsidRPr="00D370A1">
              <w:rPr>
                <w:rFonts w:ascii="宋体" w:hAnsi="宋体" w:hint="eastAsia"/>
                <w:b/>
                <w:bCs/>
                <w:sz w:val="24"/>
              </w:rPr>
              <w:t>注：1.以上材料属于复印件的，必须加盖投标人公章，否则</w:t>
            </w:r>
            <w:r w:rsidRPr="00D370A1">
              <w:rPr>
                <w:rFonts w:ascii="宋体" w:hAnsi="宋体" w:cs="Courier New" w:hint="eastAsia"/>
                <w:b/>
                <w:sz w:val="24"/>
              </w:rPr>
              <w:t>作无效投标处理。</w:t>
            </w:r>
          </w:p>
          <w:p w:rsidR="00835C44" w:rsidRPr="00D370A1" w:rsidRDefault="00740C12">
            <w:pPr>
              <w:snapToGrid w:val="0"/>
              <w:spacing w:line="360" w:lineRule="exact"/>
              <w:ind w:firstLineChars="200" w:firstLine="482"/>
              <w:jc w:val="left"/>
              <w:rPr>
                <w:rFonts w:ascii="宋体" w:hAnsi="宋体"/>
                <w:b/>
                <w:bCs/>
                <w:sz w:val="24"/>
              </w:rPr>
            </w:pPr>
            <w:r w:rsidRPr="00D370A1">
              <w:rPr>
                <w:rFonts w:ascii="宋体" w:hAnsi="宋体" w:cs="Courier New" w:hint="eastAsia"/>
                <w:b/>
                <w:sz w:val="24"/>
              </w:rPr>
              <w:t>2.</w:t>
            </w:r>
            <w:r w:rsidRPr="00D370A1">
              <w:rPr>
                <w:rFonts w:ascii="宋体" w:hAnsi="宋体" w:hint="eastAsia"/>
                <w:b/>
                <w:bCs/>
                <w:sz w:val="24"/>
              </w:rPr>
              <w:t>投标声明必须由法定代表人（负责人或自然人）在规定签章处逐一签字并加盖投标人公章，否则作无效投标处理。</w:t>
            </w:r>
          </w:p>
          <w:p w:rsidR="00835C44" w:rsidRPr="00D370A1" w:rsidRDefault="00740C12">
            <w:pPr>
              <w:snapToGrid w:val="0"/>
              <w:spacing w:line="360" w:lineRule="exact"/>
              <w:ind w:firstLineChars="200" w:firstLine="482"/>
              <w:jc w:val="left"/>
              <w:rPr>
                <w:rFonts w:ascii="宋体" w:hAnsi="宋体"/>
                <w:b/>
                <w:bCs/>
                <w:sz w:val="24"/>
              </w:rPr>
            </w:pPr>
            <w:r w:rsidRPr="00D370A1">
              <w:rPr>
                <w:rFonts w:ascii="宋体" w:hAnsi="宋体" w:hint="eastAsia"/>
                <w:b/>
                <w:bCs/>
                <w:sz w:val="24"/>
              </w:rPr>
              <w:t>3.投标人直接控股、管理关系信息表必须由法定代表人（负责人或自然人）或委托代理人在规定签章处逐一签字并加盖投标人公章，否则</w:t>
            </w:r>
            <w:r w:rsidRPr="00D370A1">
              <w:rPr>
                <w:rFonts w:ascii="宋体" w:hAnsi="宋体" w:cs="Courier New" w:hint="eastAsia"/>
                <w:b/>
                <w:sz w:val="24"/>
              </w:rPr>
              <w:t>作无效投标处理</w:t>
            </w:r>
            <w:r w:rsidRPr="00D370A1">
              <w:rPr>
                <w:rFonts w:ascii="宋体" w:hAnsi="宋体" w:hint="eastAsia"/>
                <w:b/>
                <w:bCs/>
                <w:sz w:val="24"/>
              </w:rPr>
              <w:t>。</w:t>
            </w:r>
          </w:p>
          <w:p w:rsidR="00835C44" w:rsidRPr="00D370A1" w:rsidRDefault="00740C12">
            <w:pPr>
              <w:snapToGrid w:val="0"/>
              <w:spacing w:line="360" w:lineRule="exact"/>
              <w:ind w:firstLineChars="200" w:firstLine="482"/>
              <w:jc w:val="left"/>
              <w:rPr>
                <w:rFonts w:ascii="宋体" w:hAnsi="宋体"/>
                <w:bCs/>
              </w:rPr>
            </w:pPr>
            <w:r w:rsidRPr="00D370A1">
              <w:rPr>
                <w:rFonts w:ascii="宋体" w:hAnsi="宋体" w:hint="eastAsia"/>
                <w:b/>
                <w:bCs/>
                <w:sz w:val="24"/>
              </w:rPr>
              <w:t>4. 招标公告中允许联合体投标且投标人为联合体投标时，联合体各方均必须分别提供资格证明文件，否则作无效投标处理。</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5" w:name="_13.3"/>
            <w:bookmarkEnd w:id="55"/>
            <w:r w:rsidRPr="00D370A1">
              <w:rPr>
                <w:rFonts w:ascii="宋体" w:hAnsi="宋体" w:hint="eastAsia"/>
              </w:rPr>
              <w:lastRenderedPageBreak/>
              <w:t>13.3</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left"/>
              <w:rPr>
                <w:rFonts w:ascii="宋体" w:hAnsi="宋体" w:cs="Courier New"/>
                <w:b/>
                <w:sz w:val="24"/>
              </w:rPr>
            </w:pPr>
            <w:r w:rsidRPr="00D370A1">
              <w:rPr>
                <w:rFonts w:ascii="宋体" w:hAnsi="宋体" w:cs="Courier New" w:hint="eastAsia"/>
                <w:b/>
                <w:szCs w:val="21"/>
              </w:rPr>
              <w:t>商务文件</w:t>
            </w:r>
            <w:r w:rsidRPr="00D370A1">
              <w:rPr>
                <w:rFonts w:ascii="宋体" w:hAnsi="宋体" w:cs="Courier New" w:hint="eastAsia"/>
                <w:b/>
                <w:sz w:val="24"/>
              </w:rPr>
              <w:t>：</w:t>
            </w:r>
          </w:p>
          <w:p w:rsidR="00835C44" w:rsidRPr="00D370A1" w:rsidRDefault="00740C12">
            <w:pPr>
              <w:snapToGrid w:val="0"/>
              <w:spacing w:line="360" w:lineRule="exact"/>
              <w:ind w:left="413"/>
              <w:jc w:val="left"/>
              <w:rPr>
                <w:rFonts w:ascii="宋体" w:hAnsi="宋体"/>
                <w:szCs w:val="21"/>
              </w:rPr>
            </w:pPr>
            <w:r w:rsidRPr="00D370A1">
              <w:rPr>
                <w:rFonts w:ascii="宋体" w:hAnsi="宋体" w:hint="eastAsia"/>
                <w:szCs w:val="21"/>
              </w:rPr>
              <w:t>1.商务条款偏离表（格式后附）；（</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snapToGrid w:val="0"/>
              <w:spacing w:line="360" w:lineRule="exact"/>
              <w:ind w:left="413"/>
              <w:jc w:val="left"/>
              <w:rPr>
                <w:rFonts w:ascii="宋体" w:hAnsi="宋体"/>
              </w:rPr>
            </w:pPr>
            <w:r w:rsidRPr="00D370A1">
              <w:rPr>
                <w:rFonts w:ascii="宋体" w:hAnsi="宋体" w:hint="eastAsia"/>
                <w:szCs w:val="21"/>
              </w:rPr>
              <w:t>2.法定代表人(负责人或自然人)身份证明及法定代表人(负责人或自然人)有效身份证正反面复印件（格式后附）；（</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snapToGrid w:val="0"/>
              <w:spacing w:line="360" w:lineRule="exact"/>
              <w:ind w:left="413"/>
              <w:jc w:val="left"/>
              <w:rPr>
                <w:rFonts w:ascii="宋体" w:hAnsi="宋体"/>
                <w:szCs w:val="21"/>
              </w:rPr>
            </w:pPr>
            <w:r w:rsidRPr="00D370A1">
              <w:rPr>
                <w:rFonts w:ascii="宋体" w:hAnsi="宋体" w:hint="eastAsia"/>
                <w:szCs w:val="21"/>
              </w:rPr>
              <w:t>3.法定代表人(负责人或自然人)授权委托书及委托代理人有效身份证正反面复印件（格式后附）；（</w:t>
            </w:r>
            <w:r w:rsidRPr="00D370A1">
              <w:rPr>
                <w:rFonts w:ascii="宋体" w:hAnsi="宋体" w:hint="eastAsia"/>
                <w:b/>
                <w:szCs w:val="21"/>
              </w:rPr>
              <w:t>委托时必须提供，否则作无效投标处理</w:t>
            </w:r>
            <w:r w:rsidRPr="00D370A1">
              <w:rPr>
                <w:rFonts w:ascii="宋体" w:hAnsi="宋体" w:hint="eastAsia"/>
                <w:szCs w:val="21"/>
              </w:rPr>
              <w:t>）</w:t>
            </w:r>
          </w:p>
          <w:p w:rsidR="00835C44" w:rsidRPr="00D370A1" w:rsidRDefault="00740C12">
            <w:pPr>
              <w:snapToGrid w:val="0"/>
              <w:spacing w:line="360" w:lineRule="exact"/>
              <w:ind w:left="413"/>
              <w:jc w:val="left"/>
              <w:rPr>
                <w:rFonts w:ascii="宋体" w:hAnsi="宋体"/>
                <w:szCs w:val="21"/>
              </w:rPr>
            </w:pPr>
            <w:r w:rsidRPr="00D370A1">
              <w:rPr>
                <w:rFonts w:ascii="宋体" w:hAnsi="宋体" w:hint="eastAsia"/>
                <w:szCs w:val="21"/>
              </w:rPr>
              <w:t>4. 供应商参加本项目无围标串标行为的承诺函（格式后附）</w:t>
            </w:r>
            <w:r w:rsidRPr="00D370A1">
              <w:rPr>
                <w:rFonts w:ascii="宋体" w:hAnsi="宋体" w:hint="eastAsia"/>
              </w:rPr>
              <w:t>；</w:t>
            </w:r>
            <w:r w:rsidRPr="00D370A1">
              <w:rPr>
                <w:rFonts w:ascii="宋体" w:hAnsi="宋体" w:hint="eastAsia"/>
                <w:szCs w:val="21"/>
              </w:rPr>
              <w:t>（</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snapToGrid w:val="0"/>
              <w:spacing w:line="360" w:lineRule="exact"/>
              <w:ind w:left="413"/>
              <w:jc w:val="left"/>
              <w:rPr>
                <w:rFonts w:ascii="宋体" w:hAnsi="宋体"/>
                <w:szCs w:val="21"/>
              </w:rPr>
            </w:pPr>
            <w:r w:rsidRPr="00D370A1">
              <w:rPr>
                <w:rFonts w:ascii="宋体" w:hAnsi="宋体" w:hint="eastAsia"/>
              </w:rPr>
              <w:t>5.</w:t>
            </w:r>
            <w:r w:rsidRPr="00D370A1">
              <w:rPr>
                <w:rFonts w:ascii="宋体" w:hAnsi="宋体" w:hint="eastAsia"/>
                <w:szCs w:val="21"/>
              </w:rPr>
              <w:t xml:space="preserve"> 投标人情况介绍（格式自拟）；</w:t>
            </w:r>
          </w:p>
          <w:p w:rsidR="00835C44" w:rsidRPr="00D370A1" w:rsidRDefault="00740C12">
            <w:pPr>
              <w:snapToGrid w:val="0"/>
              <w:spacing w:line="360" w:lineRule="exact"/>
              <w:ind w:left="413"/>
              <w:jc w:val="left"/>
              <w:rPr>
                <w:rFonts w:ascii="宋体" w:hAnsi="宋体"/>
                <w:szCs w:val="21"/>
              </w:rPr>
            </w:pPr>
            <w:r w:rsidRPr="00D370A1">
              <w:rPr>
                <w:rFonts w:ascii="宋体" w:hAnsi="宋体" w:hint="eastAsia"/>
                <w:szCs w:val="21"/>
              </w:rPr>
              <w:t>6. 联合体协议书（格式后附）；</w:t>
            </w:r>
            <w:r w:rsidRPr="00D370A1">
              <w:rPr>
                <w:rFonts w:ascii="宋体" w:hAnsi="宋体" w:hint="eastAsia"/>
                <w:b/>
                <w:szCs w:val="21"/>
              </w:rPr>
              <w:t>（招标公告中允许联合体投标且投标人为联合体投标时必须提供，否则作无效投标处理）</w:t>
            </w:r>
          </w:p>
          <w:p w:rsidR="00835C44" w:rsidRPr="00D370A1" w:rsidRDefault="00740C12">
            <w:pPr>
              <w:snapToGrid w:val="0"/>
              <w:spacing w:line="360" w:lineRule="exact"/>
              <w:ind w:left="413"/>
              <w:jc w:val="left"/>
              <w:rPr>
                <w:rFonts w:ascii="宋体" w:hAnsi="宋体"/>
                <w:b/>
                <w:szCs w:val="21"/>
              </w:rPr>
            </w:pPr>
            <w:r w:rsidRPr="00D370A1">
              <w:rPr>
                <w:rFonts w:ascii="宋体" w:hAnsi="宋体" w:hint="eastAsia"/>
                <w:szCs w:val="21"/>
              </w:rPr>
              <w:t>7.除招标文件规定必须提供以外，投标人认为需要提供的其他证明材料（格式自拟）。（投标人根据本招标文件第二章采购需求及第四章评标办法及评分标准提供有</w:t>
            </w:r>
            <w:r w:rsidRPr="00D370A1">
              <w:rPr>
                <w:rFonts w:ascii="宋体" w:hAnsi="宋体" w:hint="eastAsia"/>
                <w:szCs w:val="21"/>
              </w:rPr>
              <w:lastRenderedPageBreak/>
              <w:t>关证明材料）；</w:t>
            </w:r>
          </w:p>
          <w:p w:rsidR="00835C44" w:rsidRPr="00D370A1" w:rsidRDefault="00835C44">
            <w:pPr>
              <w:snapToGrid w:val="0"/>
              <w:spacing w:line="360" w:lineRule="exact"/>
              <w:ind w:left="413"/>
              <w:jc w:val="left"/>
              <w:rPr>
                <w:rFonts w:ascii="宋体" w:hAnsi="宋体"/>
                <w:szCs w:val="21"/>
              </w:rPr>
            </w:pPr>
          </w:p>
          <w:p w:rsidR="00835C44" w:rsidRPr="00D370A1" w:rsidRDefault="00740C12">
            <w:pPr>
              <w:snapToGrid w:val="0"/>
              <w:spacing w:line="360" w:lineRule="exact"/>
              <w:jc w:val="left"/>
              <w:rPr>
                <w:rFonts w:ascii="宋体" w:hAnsi="宋体"/>
                <w:b/>
                <w:bCs/>
                <w:sz w:val="24"/>
              </w:rPr>
            </w:pPr>
            <w:r w:rsidRPr="00D370A1">
              <w:rPr>
                <w:rFonts w:ascii="宋体" w:hAnsi="宋体" w:hint="eastAsia"/>
                <w:b/>
                <w:bCs/>
                <w:sz w:val="24"/>
              </w:rPr>
              <w:t>注： 1.法定代表人（负责人或自然人）授权委托书必须由法定代表人（负责人或自然人）及委托代理人签字，并加盖投标人公章，否则作无效投标处理。</w:t>
            </w:r>
          </w:p>
          <w:p w:rsidR="00835C44" w:rsidRPr="00D370A1" w:rsidRDefault="00740C12">
            <w:pPr>
              <w:snapToGrid w:val="0"/>
              <w:spacing w:line="360" w:lineRule="exact"/>
              <w:ind w:firstLineChars="200" w:firstLine="482"/>
              <w:jc w:val="left"/>
              <w:rPr>
                <w:rFonts w:ascii="宋体" w:hAnsi="宋体" w:cs="Courier New"/>
                <w:b/>
                <w:szCs w:val="21"/>
              </w:rPr>
            </w:pPr>
            <w:r w:rsidRPr="00D370A1">
              <w:rPr>
                <w:rFonts w:ascii="宋体" w:hAnsi="宋体" w:hint="eastAsia"/>
                <w:b/>
                <w:bCs/>
                <w:sz w:val="24"/>
              </w:rPr>
              <w:t>2.以上材料属于复印件的，必须加盖投标人公章，否则</w:t>
            </w:r>
            <w:r w:rsidRPr="00D370A1">
              <w:rPr>
                <w:rFonts w:ascii="宋体" w:hAnsi="宋体" w:cs="Courier New" w:hint="eastAsia"/>
                <w:b/>
                <w:sz w:val="24"/>
              </w:rPr>
              <w:t>作无效投标处理</w:t>
            </w:r>
            <w:r w:rsidRPr="00D370A1">
              <w:rPr>
                <w:rFonts w:ascii="宋体" w:hAnsi="宋体" w:hint="eastAsia"/>
                <w:b/>
                <w:bCs/>
                <w:sz w:val="24"/>
              </w:rPr>
              <w:t>。</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6" w:name="_13.4"/>
            <w:bookmarkEnd w:id="56"/>
            <w:r w:rsidRPr="00D370A1">
              <w:rPr>
                <w:rFonts w:ascii="宋体" w:hAnsi="宋体" w:hint="eastAsia"/>
              </w:rPr>
              <w:lastRenderedPageBreak/>
              <w:t>13.4</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left"/>
              <w:rPr>
                <w:rFonts w:ascii="宋体" w:hAnsi="宋体" w:cs="Courier New"/>
                <w:b/>
                <w:sz w:val="24"/>
              </w:rPr>
            </w:pPr>
            <w:r w:rsidRPr="00D370A1">
              <w:rPr>
                <w:rFonts w:ascii="宋体" w:hAnsi="宋体" w:cs="Courier New" w:hint="eastAsia"/>
                <w:b/>
                <w:szCs w:val="21"/>
              </w:rPr>
              <w:t>技术文件</w:t>
            </w:r>
            <w:r w:rsidRPr="00D370A1">
              <w:rPr>
                <w:rFonts w:ascii="宋体" w:hAnsi="宋体" w:cs="Courier New" w:hint="eastAsia"/>
                <w:b/>
                <w:sz w:val="24"/>
              </w:rPr>
              <w:t>：</w:t>
            </w:r>
          </w:p>
          <w:p w:rsidR="00835C44" w:rsidRPr="00D370A1" w:rsidRDefault="00740C12">
            <w:pPr>
              <w:snapToGrid w:val="0"/>
              <w:spacing w:line="360" w:lineRule="exact"/>
              <w:ind w:left="420"/>
              <w:jc w:val="left"/>
              <w:rPr>
                <w:rFonts w:ascii="宋体" w:hAnsi="宋体"/>
                <w:szCs w:val="21"/>
              </w:rPr>
            </w:pPr>
            <w:r w:rsidRPr="00D370A1">
              <w:rPr>
                <w:rFonts w:ascii="宋体" w:hAnsi="宋体" w:hint="eastAsia"/>
                <w:szCs w:val="21"/>
              </w:rPr>
              <w:t>1.技术偏离表（格式后附）；（</w:t>
            </w:r>
            <w:r w:rsidRPr="00D370A1">
              <w:rPr>
                <w:rFonts w:ascii="宋体" w:hAnsi="宋体" w:hint="eastAsia"/>
                <w:b/>
                <w:szCs w:val="21"/>
              </w:rPr>
              <w:t>必须提供，否则作无效投标处理</w:t>
            </w:r>
            <w:r w:rsidRPr="00D370A1">
              <w:rPr>
                <w:rFonts w:ascii="宋体" w:hAnsi="宋体" w:hint="eastAsia"/>
                <w:szCs w:val="21"/>
              </w:rPr>
              <w:t>）</w:t>
            </w:r>
          </w:p>
          <w:p w:rsidR="00835C44" w:rsidRPr="00D370A1" w:rsidRDefault="00740C12">
            <w:pPr>
              <w:snapToGrid w:val="0"/>
              <w:spacing w:line="360" w:lineRule="exact"/>
              <w:ind w:left="420"/>
              <w:jc w:val="left"/>
              <w:rPr>
                <w:rFonts w:ascii="宋体" w:hAnsi="宋体"/>
                <w:szCs w:val="21"/>
              </w:rPr>
            </w:pPr>
            <w:r w:rsidRPr="00D370A1">
              <w:rPr>
                <w:rFonts w:ascii="宋体" w:hAnsi="宋体" w:hint="eastAsia"/>
                <w:szCs w:val="21"/>
              </w:rPr>
              <w:t>2.项目实施人员一览表；</w:t>
            </w:r>
          </w:p>
          <w:p w:rsidR="00835C44" w:rsidRPr="00D370A1" w:rsidRDefault="00740C12">
            <w:pPr>
              <w:snapToGrid w:val="0"/>
              <w:spacing w:line="360" w:lineRule="exact"/>
              <w:ind w:left="420"/>
              <w:jc w:val="left"/>
              <w:rPr>
                <w:rFonts w:ascii="宋体" w:hAnsi="宋体"/>
                <w:szCs w:val="21"/>
              </w:rPr>
            </w:pPr>
            <w:r w:rsidRPr="00D370A1">
              <w:rPr>
                <w:rFonts w:ascii="宋体" w:hAnsi="宋体" w:hint="eastAsia"/>
                <w:szCs w:val="21"/>
              </w:rPr>
              <w:t>3.服务方案（内容格式自拟）；</w:t>
            </w:r>
          </w:p>
          <w:p w:rsidR="00835C44" w:rsidRPr="00D370A1" w:rsidRDefault="008A35CC">
            <w:pPr>
              <w:snapToGrid w:val="0"/>
              <w:spacing w:line="360" w:lineRule="exact"/>
              <w:ind w:left="420"/>
              <w:jc w:val="left"/>
              <w:rPr>
                <w:rFonts w:ascii="宋体" w:hAnsi="宋体"/>
                <w:bCs/>
              </w:rPr>
            </w:pPr>
            <w:r w:rsidRPr="00D370A1">
              <w:rPr>
                <w:rFonts w:ascii="宋体" w:hAnsi="宋体" w:hint="eastAsia"/>
                <w:szCs w:val="21"/>
              </w:rPr>
              <w:t>4</w:t>
            </w:r>
            <w:r w:rsidR="00740C12" w:rsidRPr="00D370A1">
              <w:rPr>
                <w:rFonts w:ascii="宋体" w:hAnsi="宋体" w:hint="eastAsia"/>
                <w:szCs w:val="21"/>
              </w:rPr>
              <w:t>.除招标文件规定必须提供以外，投标人需要说明的其他文件和说明（格式自拟）。</w:t>
            </w:r>
          </w:p>
          <w:p w:rsidR="00835C44" w:rsidRPr="00D370A1" w:rsidRDefault="00740C12">
            <w:pPr>
              <w:snapToGrid w:val="0"/>
              <w:spacing w:line="360" w:lineRule="exact"/>
              <w:jc w:val="left"/>
              <w:rPr>
                <w:rFonts w:ascii="宋体" w:hAnsi="宋体"/>
                <w:b/>
                <w:bCs/>
                <w:sz w:val="24"/>
              </w:rPr>
            </w:pPr>
            <w:r w:rsidRPr="00D370A1">
              <w:rPr>
                <w:rFonts w:ascii="宋体" w:hAnsi="宋体" w:hint="eastAsia"/>
                <w:b/>
                <w:bCs/>
                <w:sz w:val="24"/>
              </w:rPr>
              <w:t>注： 以上材料属于复印件的，必须加盖投标人公章，否则</w:t>
            </w:r>
            <w:r w:rsidRPr="00D370A1">
              <w:rPr>
                <w:rFonts w:ascii="宋体" w:hAnsi="宋体" w:cs="Courier New" w:hint="eastAsia"/>
                <w:b/>
                <w:sz w:val="24"/>
              </w:rPr>
              <w:t>作无效投标处理</w:t>
            </w:r>
            <w:r w:rsidRPr="00D370A1">
              <w:rPr>
                <w:rFonts w:ascii="宋体" w:hAnsi="宋体" w:hint="eastAsia"/>
                <w:b/>
                <w:bCs/>
                <w:sz w:val="24"/>
              </w:rPr>
              <w:t>。</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7" w:name="_13.5"/>
            <w:bookmarkEnd w:id="57"/>
            <w:r w:rsidRPr="00D370A1">
              <w:rPr>
                <w:rFonts w:ascii="宋体" w:hAnsi="宋体" w:hint="eastAsia"/>
              </w:rPr>
              <w:t>13.5</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jc w:val="left"/>
              <w:rPr>
                <w:rFonts w:ascii="宋体" w:hAnsi="宋体" w:cs="Courier New"/>
                <w:szCs w:val="21"/>
              </w:rPr>
            </w:pPr>
            <w:r w:rsidRPr="00D370A1">
              <w:rPr>
                <w:rFonts w:ascii="宋体" w:hAnsi="宋体" w:cs="Courier New" w:hint="eastAsia"/>
                <w:szCs w:val="21"/>
              </w:rPr>
              <w:t>投标文件电子版。投标人在递交投标文件时，同时递交投标文件电子版。</w:t>
            </w:r>
          </w:p>
          <w:p w:rsidR="00835C44" w:rsidRPr="00D370A1" w:rsidRDefault="00740C12">
            <w:pPr>
              <w:snapToGrid w:val="0"/>
              <w:spacing w:line="360" w:lineRule="exact"/>
              <w:ind w:left="459"/>
              <w:jc w:val="left"/>
              <w:rPr>
                <w:rFonts w:ascii="宋体" w:hAnsi="宋体" w:cs="Courier New"/>
                <w:szCs w:val="21"/>
              </w:rPr>
            </w:pPr>
            <w:r w:rsidRPr="00D370A1">
              <w:rPr>
                <w:rFonts w:ascii="宋体" w:hAnsi="宋体" w:cs="Courier New" w:hint="eastAsia"/>
                <w:szCs w:val="21"/>
              </w:rPr>
              <w:t>1.投标文件电子版内容：与纸质投标文件全部内容一致。</w:t>
            </w:r>
          </w:p>
          <w:p w:rsidR="00835C44" w:rsidRPr="00D370A1" w:rsidRDefault="00740C12">
            <w:pPr>
              <w:snapToGrid w:val="0"/>
              <w:spacing w:line="360" w:lineRule="exact"/>
              <w:ind w:left="459"/>
              <w:jc w:val="left"/>
              <w:rPr>
                <w:rFonts w:ascii="宋体" w:hAnsi="宋体" w:cs="Courier New"/>
                <w:szCs w:val="21"/>
              </w:rPr>
            </w:pPr>
            <w:r w:rsidRPr="00D370A1">
              <w:rPr>
                <w:rFonts w:ascii="宋体" w:hAnsi="宋体" w:cs="Courier New" w:hint="eastAsia"/>
                <w:szCs w:val="21"/>
              </w:rPr>
              <w:t>2.投标文件电子版形式：可编辑的word文档格式1份。</w:t>
            </w:r>
          </w:p>
          <w:p w:rsidR="00835C44" w:rsidRPr="00D370A1" w:rsidRDefault="00740C12">
            <w:pPr>
              <w:snapToGrid w:val="0"/>
              <w:spacing w:line="360" w:lineRule="exact"/>
              <w:ind w:left="459"/>
              <w:jc w:val="left"/>
              <w:rPr>
                <w:rFonts w:ascii="宋体" w:hAnsi="宋体" w:cs="Courier New"/>
                <w:szCs w:val="21"/>
              </w:rPr>
            </w:pPr>
            <w:r w:rsidRPr="00D370A1">
              <w:rPr>
                <w:rFonts w:ascii="宋体" w:hAnsi="宋体" w:cs="Courier New" w:hint="eastAsia"/>
                <w:szCs w:val="21"/>
              </w:rPr>
              <w:t>3.投标文件电子版密封方式：投标文件电子版光盘（或U盘）与纸质版投标文件一并装入投标文件袋中。</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58" w:name="_16.2"/>
            <w:bookmarkEnd w:id="58"/>
            <w:r w:rsidRPr="00D370A1">
              <w:rPr>
                <w:rFonts w:ascii="宋体" w:hAnsi="宋体" w:hint="eastAsia"/>
              </w:rPr>
              <w:t>16</w:t>
            </w:r>
            <w:bookmarkStart w:id="59" w:name="_Hlt19194067"/>
            <w:bookmarkStart w:id="60" w:name="_Hlt19194066"/>
            <w:bookmarkStart w:id="61" w:name="_Hlt19693758"/>
            <w:bookmarkStart w:id="62" w:name="_Hlt19693759"/>
            <w:r w:rsidRPr="00D370A1">
              <w:rPr>
                <w:rFonts w:ascii="宋体" w:hAnsi="宋体" w:hint="eastAsia"/>
              </w:rPr>
              <w:t>.</w:t>
            </w:r>
            <w:bookmarkEnd w:id="59"/>
            <w:bookmarkEnd w:id="60"/>
            <w:bookmarkEnd w:id="61"/>
            <w:bookmarkEnd w:id="62"/>
            <w:r w:rsidRPr="00D370A1">
              <w:rPr>
                <w:rFonts w:ascii="宋体" w:hAnsi="宋体" w:hint="eastAsia"/>
              </w:rPr>
              <w:t>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b/>
              </w:rPr>
            </w:pPr>
            <w:r w:rsidRPr="00D370A1">
              <w:rPr>
                <w:rFonts w:ascii="宋体" w:hAnsi="宋体" w:hint="eastAsia"/>
              </w:rPr>
              <w:t>投标报价包含本次采购所有服务内容价格，包括</w:t>
            </w:r>
            <w:r w:rsidR="003F7054" w:rsidRPr="00D370A1">
              <w:rPr>
                <w:rFonts w:ascii="宋体" w:hAnsi="宋体" w:hint="eastAsia"/>
              </w:rPr>
              <w:t>系统建设</w:t>
            </w:r>
            <w:r w:rsidRPr="00D370A1">
              <w:rPr>
                <w:rFonts w:ascii="宋体" w:hAnsi="宋体" w:hint="eastAsia"/>
              </w:rPr>
              <w:t>、技术支持、售后服务、利润及政策性文件规定的各项费用及所有风险、责任等产生的费用，供应商应综合考虑在竞标报价中。</w:t>
            </w:r>
          </w:p>
          <w:p w:rsidR="00835C44" w:rsidRPr="00D370A1" w:rsidRDefault="003F7054">
            <w:pPr>
              <w:snapToGrid w:val="0"/>
              <w:spacing w:line="360" w:lineRule="exact"/>
              <w:rPr>
                <w:rFonts w:ascii="宋体" w:hAnsi="宋体"/>
                <w:b/>
              </w:rPr>
            </w:pPr>
            <w:r w:rsidRPr="00D370A1">
              <w:rPr>
                <w:rFonts w:ascii="宋体" w:hAnsi="宋体" w:hint="eastAsia"/>
                <w:b/>
              </w:rPr>
              <w:t>√</w:t>
            </w:r>
            <w:r w:rsidR="00740C12" w:rsidRPr="00D370A1">
              <w:rPr>
                <w:rFonts w:ascii="宋体" w:hAnsi="宋体" w:hint="eastAsia"/>
                <w:b/>
              </w:rPr>
              <w:t>投标报价包含验收费用</w:t>
            </w:r>
          </w:p>
          <w:p w:rsidR="00835C44" w:rsidRPr="00D370A1" w:rsidRDefault="003F7054">
            <w:pPr>
              <w:snapToGrid w:val="0"/>
              <w:spacing w:line="360" w:lineRule="exact"/>
              <w:rPr>
                <w:rFonts w:ascii="宋体" w:hAnsi="宋体"/>
                <w:b/>
              </w:rPr>
            </w:pPr>
            <w:r w:rsidRPr="00D370A1">
              <w:rPr>
                <w:rFonts w:ascii="宋体" w:hAnsi="宋体" w:hint="eastAsia"/>
                <w:b/>
              </w:rPr>
              <w:t>□</w:t>
            </w:r>
            <w:r w:rsidR="00740C12" w:rsidRPr="00D370A1">
              <w:rPr>
                <w:rFonts w:ascii="宋体" w:hAnsi="宋体" w:hint="eastAsia"/>
                <w:b/>
              </w:rPr>
              <w:t>投标报价不包含验收费用</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3" w:name="_17.1"/>
            <w:bookmarkEnd w:id="63"/>
            <w:r w:rsidRPr="00D370A1">
              <w:rPr>
                <w:rFonts w:ascii="宋体" w:hAnsi="宋体" w:hint="eastAsia"/>
              </w:rPr>
              <w:t>17.1</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rsidP="00C41778">
            <w:pPr>
              <w:snapToGrid w:val="0"/>
              <w:spacing w:line="360" w:lineRule="exact"/>
              <w:rPr>
                <w:rFonts w:ascii="宋体" w:hAnsi="宋体"/>
                <w:szCs w:val="21"/>
              </w:rPr>
            </w:pPr>
            <w:r w:rsidRPr="00D370A1">
              <w:rPr>
                <w:rFonts w:ascii="宋体" w:hAnsi="宋体" w:hint="eastAsia"/>
                <w:szCs w:val="21"/>
              </w:rPr>
              <w:t>投标有效期：120日。</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4" w:name="_18"/>
            <w:bookmarkEnd w:id="64"/>
            <w:r w:rsidRPr="00D370A1">
              <w:rPr>
                <w:rFonts w:ascii="宋体" w:hAnsi="宋体" w:hint="eastAsia"/>
              </w:rPr>
              <w:t>18</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b/>
                <w:sz w:val="24"/>
              </w:rPr>
            </w:pPr>
            <w:r w:rsidRPr="00D370A1">
              <w:rPr>
                <w:rFonts w:ascii="宋体" w:hAnsi="宋体" w:hint="eastAsia"/>
              </w:rPr>
              <w:t>投标保证金：</w:t>
            </w:r>
            <w:r w:rsidRPr="00D370A1">
              <w:rPr>
                <w:rFonts w:ascii="宋体" w:hAnsi="宋体" w:hint="eastAsia"/>
                <w:b/>
                <w:sz w:val="22"/>
              </w:rPr>
              <w:t>根据《南宁市财政局关于推进政府采购“放管服”工作和深化改革有关内容的通知》（南财采</w:t>
            </w:r>
            <w:r w:rsidRPr="00D370A1">
              <w:rPr>
                <w:rFonts w:ascii="宋体" w:hAnsi="宋体"/>
                <w:b/>
                <w:sz w:val="22"/>
              </w:rPr>
              <w:t>[20</w:t>
            </w:r>
            <w:r w:rsidRPr="00D370A1">
              <w:rPr>
                <w:rFonts w:ascii="宋体" w:hAnsi="宋体" w:hint="eastAsia"/>
                <w:b/>
                <w:sz w:val="22"/>
              </w:rPr>
              <w:t>19</w:t>
            </w:r>
            <w:r w:rsidRPr="00D370A1">
              <w:rPr>
                <w:rFonts w:ascii="宋体" w:hAnsi="宋体"/>
                <w:b/>
                <w:sz w:val="22"/>
              </w:rPr>
              <w:t>]27</w:t>
            </w:r>
            <w:r w:rsidRPr="00D370A1">
              <w:rPr>
                <w:rFonts w:ascii="宋体" w:hAnsi="宋体" w:hint="eastAsia"/>
                <w:b/>
                <w:sz w:val="22"/>
              </w:rPr>
              <w:t>号）规定，不需要提交。</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5" w:name="_19.2"/>
            <w:bookmarkEnd w:id="65"/>
            <w:r w:rsidRPr="00D370A1">
              <w:rPr>
                <w:rFonts w:ascii="宋体" w:hAnsi="宋体" w:hint="eastAsia"/>
              </w:rPr>
              <w:t>19.2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autoSpaceDE w:val="0"/>
              <w:autoSpaceDN w:val="0"/>
              <w:snapToGrid w:val="0"/>
              <w:spacing w:line="360" w:lineRule="exact"/>
              <w:textAlignment w:val="bottom"/>
              <w:rPr>
                <w:rFonts w:ascii="宋体" w:hAnsi="宋体"/>
                <w:szCs w:val="21"/>
              </w:rPr>
            </w:pPr>
            <w:r w:rsidRPr="00D370A1">
              <w:rPr>
                <w:rFonts w:ascii="宋体" w:hAnsi="宋体" w:hint="eastAsia"/>
                <w:szCs w:val="21"/>
              </w:rPr>
              <w:t>投标文件正副本份数：</w:t>
            </w:r>
            <w:r w:rsidRPr="00D370A1">
              <w:rPr>
                <w:rFonts w:ascii="宋体" w:hAnsi="宋体" w:cs="Arial" w:hint="eastAsia"/>
                <w:szCs w:val="21"/>
              </w:rPr>
              <w:t>报价文件</w:t>
            </w:r>
            <w:r w:rsidRPr="00D370A1">
              <w:rPr>
                <w:rFonts w:ascii="宋体" w:hAnsi="宋体" w:hint="eastAsia"/>
                <w:szCs w:val="21"/>
              </w:rPr>
              <w:t>正本</w:t>
            </w:r>
            <w:r w:rsidRPr="00D370A1">
              <w:rPr>
                <w:rFonts w:ascii="宋体" w:hAnsi="宋体" w:cs="Arial" w:hint="eastAsia"/>
                <w:szCs w:val="21"/>
                <w:u w:val="single"/>
              </w:rPr>
              <w:t xml:space="preserve"> 一</w:t>
            </w:r>
            <w:r w:rsidRPr="00D370A1">
              <w:rPr>
                <w:rFonts w:ascii="宋体" w:hAnsi="宋体" w:hint="eastAsia"/>
                <w:szCs w:val="21"/>
              </w:rPr>
              <w:t>份、副本</w:t>
            </w:r>
            <w:r w:rsidRPr="00D370A1">
              <w:rPr>
                <w:rFonts w:ascii="宋体" w:hAnsi="宋体" w:cs="Arial" w:hint="eastAsia"/>
                <w:szCs w:val="21"/>
                <w:u w:val="single"/>
              </w:rPr>
              <w:t>四</w:t>
            </w:r>
            <w:r w:rsidRPr="00D370A1">
              <w:rPr>
                <w:rFonts w:ascii="宋体" w:hAnsi="宋体" w:hint="eastAsia"/>
                <w:szCs w:val="21"/>
              </w:rPr>
              <w:t>份；</w:t>
            </w:r>
          </w:p>
          <w:p w:rsidR="00835C44" w:rsidRPr="00D370A1" w:rsidRDefault="00740C12">
            <w:pPr>
              <w:autoSpaceDE w:val="0"/>
              <w:autoSpaceDN w:val="0"/>
              <w:snapToGrid w:val="0"/>
              <w:spacing w:line="360" w:lineRule="exact"/>
              <w:ind w:firstLineChars="700" w:firstLine="1470"/>
              <w:textAlignment w:val="bottom"/>
              <w:rPr>
                <w:rFonts w:ascii="宋体" w:hAnsi="宋体"/>
                <w:szCs w:val="21"/>
              </w:rPr>
            </w:pPr>
            <w:r w:rsidRPr="00D370A1">
              <w:rPr>
                <w:rFonts w:ascii="宋体" w:hAnsi="宋体" w:hint="eastAsia"/>
                <w:szCs w:val="21"/>
              </w:rPr>
              <w:t xml:space="preserve">      资格证明文件正本</w:t>
            </w:r>
            <w:r w:rsidRPr="00D370A1">
              <w:rPr>
                <w:rFonts w:ascii="宋体" w:hAnsi="宋体" w:cs="Arial" w:hint="eastAsia"/>
                <w:szCs w:val="21"/>
                <w:u w:val="single"/>
              </w:rPr>
              <w:t>一</w:t>
            </w:r>
            <w:r w:rsidRPr="00D370A1">
              <w:rPr>
                <w:rFonts w:ascii="宋体" w:hAnsi="宋体" w:hint="eastAsia"/>
                <w:szCs w:val="21"/>
              </w:rPr>
              <w:t>份、副本</w:t>
            </w:r>
            <w:r w:rsidRPr="00D370A1">
              <w:rPr>
                <w:rFonts w:ascii="宋体" w:hAnsi="宋体" w:cs="Arial" w:hint="eastAsia"/>
                <w:szCs w:val="21"/>
                <w:u w:val="single"/>
              </w:rPr>
              <w:t>四</w:t>
            </w:r>
            <w:r w:rsidRPr="00D370A1">
              <w:rPr>
                <w:rFonts w:ascii="宋体" w:hAnsi="宋体" w:hint="eastAsia"/>
                <w:szCs w:val="21"/>
              </w:rPr>
              <w:t>份；</w:t>
            </w:r>
          </w:p>
          <w:p w:rsidR="00835C44" w:rsidRPr="00D370A1" w:rsidRDefault="00740C12">
            <w:pPr>
              <w:autoSpaceDE w:val="0"/>
              <w:autoSpaceDN w:val="0"/>
              <w:snapToGrid w:val="0"/>
              <w:spacing w:line="360" w:lineRule="exact"/>
              <w:ind w:firstLineChars="700" w:firstLine="1470"/>
              <w:textAlignment w:val="bottom"/>
              <w:rPr>
                <w:rFonts w:ascii="宋体" w:hAnsi="宋体"/>
                <w:szCs w:val="21"/>
              </w:rPr>
            </w:pPr>
            <w:r w:rsidRPr="00D370A1">
              <w:rPr>
                <w:rFonts w:ascii="宋体" w:hAnsi="宋体" w:hint="eastAsia"/>
                <w:szCs w:val="21"/>
              </w:rPr>
              <w:t xml:space="preserve">      商务文件和技术文件合并装订成册，正本</w:t>
            </w:r>
            <w:r w:rsidRPr="00D370A1">
              <w:rPr>
                <w:rFonts w:ascii="宋体" w:hAnsi="宋体" w:hint="eastAsia"/>
                <w:szCs w:val="21"/>
                <w:u w:val="single"/>
              </w:rPr>
              <w:t>一</w:t>
            </w:r>
            <w:r w:rsidRPr="00D370A1">
              <w:rPr>
                <w:rFonts w:ascii="宋体" w:hAnsi="宋体" w:hint="eastAsia"/>
                <w:szCs w:val="21"/>
              </w:rPr>
              <w:t>份、副本</w:t>
            </w:r>
            <w:r w:rsidRPr="00D370A1">
              <w:rPr>
                <w:rFonts w:ascii="宋体" w:hAnsi="宋体" w:cs="Arial" w:hint="eastAsia"/>
                <w:szCs w:val="21"/>
                <w:u w:val="single"/>
              </w:rPr>
              <w:t>四</w:t>
            </w:r>
            <w:r w:rsidRPr="00D370A1">
              <w:rPr>
                <w:rFonts w:ascii="宋体" w:hAnsi="宋体" w:hint="eastAsia"/>
                <w:szCs w:val="21"/>
              </w:rPr>
              <w:t>份</w:t>
            </w:r>
            <w:r w:rsidRPr="00D370A1">
              <w:rPr>
                <w:rFonts w:ascii="宋体" w:hAnsi="宋体" w:cs="Arial" w:hint="eastAsia"/>
                <w:szCs w:val="21"/>
              </w:rPr>
              <w:t>；</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6" w:name="_21.1"/>
            <w:bookmarkEnd w:id="66"/>
            <w:r w:rsidRPr="00D370A1">
              <w:rPr>
                <w:rFonts w:ascii="宋体" w:hAnsi="宋体" w:hint="eastAsia"/>
              </w:rPr>
              <w:t>21.1</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szCs w:val="21"/>
              </w:rPr>
            </w:pPr>
            <w:r w:rsidRPr="00D370A1">
              <w:rPr>
                <w:rFonts w:ascii="宋体" w:hAnsi="宋体" w:hint="eastAsia"/>
                <w:szCs w:val="21"/>
              </w:rPr>
              <w:t>1.投标截止时间：</w:t>
            </w:r>
            <w:r w:rsidRPr="00D370A1">
              <w:rPr>
                <w:rFonts w:ascii="宋体" w:hAnsi="宋体" w:hint="eastAsia"/>
              </w:rPr>
              <w:t>详见《第一章公开招标公告》</w:t>
            </w:r>
          </w:p>
          <w:p w:rsidR="00835C44" w:rsidRPr="00D370A1" w:rsidRDefault="00740C12">
            <w:pPr>
              <w:snapToGrid w:val="0"/>
              <w:spacing w:line="360" w:lineRule="exact"/>
              <w:rPr>
                <w:rFonts w:ascii="宋体" w:hAnsi="宋体"/>
                <w:szCs w:val="21"/>
              </w:rPr>
            </w:pPr>
            <w:r w:rsidRPr="00D370A1">
              <w:rPr>
                <w:rFonts w:ascii="宋体" w:hAnsi="宋体" w:hint="eastAsia"/>
                <w:szCs w:val="21"/>
              </w:rPr>
              <w:t>2. 投标文件提交起止时间：</w:t>
            </w:r>
            <w:r w:rsidRPr="00D370A1">
              <w:rPr>
                <w:rFonts w:ascii="宋体" w:hAnsi="宋体" w:cs="Arial" w:hint="eastAsia"/>
                <w:szCs w:val="21"/>
              </w:rPr>
              <w:t>详见《第一章公开招标公告》</w:t>
            </w:r>
          </w:p>
          <w:p w:rsidR="00835C44" w:rsidRPr="00D370A1" w:rsidRDefault="00740C12">
            <w:pPr>
              <w:snapToGrid w:val="0"/>
              <w:spacing w:line="360" w:lineRule="exact"/>
              <w:rPr>
                <w:rFonts w:ascii="宋体" w:hAnsi="宋体"/>
                <w:szCs w:val="21"/>
              </w:rPr>
            </w:pPr>
            <w:r w:rsidRPr="00D370A1">
              <w:rPr>
                <w:rFonts w:ascii="宋体" w:hAnsi="宋体" w:hint="eastAsia"/>
                <w:szCs w:val="21"/>
              </w:rPr>
              <w:t>3.投标地点：详见《第一章公开招标公告》</w:t>
            </w:r>
          </w:p>
          <w:p w:rsidR="00835C44" w:rsidRPr="00D370A1" w:rsidRDefault="00740C12">
            <w:pPr>
              <w:snapToGrid w:val="0"/>
              <w:spacing w:line="360" w:lineRule="exact"/>
              <w:rPr>
                <w:rFonts w:ascii="宋体" w:hAnsi="宋体"/>
                <w:szCs w:val="21"/>
              </w:rPr>
            </w:pPr>
            <w:r w:rsidRPr="00D370A1">
              <w:rPr>
                <w:rFonts w:ascii="宋体" w:hAnsi="宋体" w:hint="eastAsia"/>
                <w:szCs w:val="21"/>
              </w:rPr>
              <w:t>4.提交投标文件时须提供的材料：</w:t>
            </w:r>
          </w:p>
          <w:p w:rsidR="00835C44" w:rsidRPr="00D370A1" w:rsidRDefault="00740C12">
            <w:pPr>
              <w:snapToGrid w:val="0"/>
              <w:spacing w:line="360" w:lineRule="exact"/>
              <w:rPr>
                <w:rFonts w:ascii="宋体" w:hAnsi="宋体"/>
                <w:szCs w:val="21"/>
              </w:rPr>
            </w:pPr>
            <w:r w:rsidRPr="00D370A1">
              <w:rPr>
                <w:rFonts w:ascii="宋体" w:hAnsi="宋体" w:hint="eastAsia"/>
                <w:szCs w:val="21"/>
              </w:rPr>
              <w:t>投标人法定代表人（负责人或自然人）提交投标文件的，须提供</w:t>
            </w:r>
            <w:r w:rsidRPr="00D370A1">
              <w:rPr>
                <w:rFonts w:ascii="宋体" w:hAnsi="宋体"/>
                <w:szCs w:val="21"/>
              </w:rPr>
              <w:t>身份证原件与法定代表人（负责人或自然人）身份证明原件</w:t>
            </w:r>
            <w:r w:rsidRPr="00D370A1">
              <w:rPr>
                <w:rFonts w:ascii="宋体" w:hAnsi="宋体" w:hint="eastAsia"/>
                <w:szCs w:val="21"/>
              </w:rPr>
              <w:t>（格式后附）；投标人委托代理人提交投标文件的，须提供身份证原件和法定代表人（负责人或自然人）授权委托书原件。</w:t>
            </w:r>
            <w:r w:rsidRPr="00D370A1">
              <w:rPr>
                <w:rFonts w:ascii="宋体" w:hAnsi="宋体" w:hint="eastAsia"/>
                <w:b/>
                <w:sz w:val="24"/>
              </w:rPr>
              <w:t>对于材料不全或无效的，采购代理机构应当拒收。</w:t>
            </w:r>
          </w:p>
          <w:p w:rsidR="00835C44" w:rsidRPr="00D370A1" w:rsidRDefault="00740C12">
            <w:pPr>
              <w:snapToGrid w:val="0"/>
              <w:spacing w:line="360" w:lineRule="exact"/>
              <w:rPr>
                <w:rFonts w:ascii="宋体" w:hAnsi="宋体"/>
                <w:szCs w:val="21"/>
              </w:rPr>
            </w:pPr>
            <w:r w:rsidRPr="00D370A1">
              <w:rPr>
                <w:rFonts w:ascii="宋体" w:hAnsi="宋体" w:hint="eastAsia"/>
                <w:szCs w:val="21"/>
              </w:rPr>
              <w:t>注：身份证原件可用机动车驾驶证原件、社会保障卡原件、护照原件等代替。</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7" w:name="_23"/>
            <w:bookmarkEnd w:id="67"/>
            <w:r w:rsidRPr="00D370A1">
              <w:rPr>
                <w:rFonts w:ascii="宋体" w:hAnsi="宋体" w:hint="eastAsia"/>
              </w:rPr>
              <w:t>23</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szCs w:val="21"/>
              </w:rPr>
            </w:pPr>
            <w:r w:rsidRPr="00D370A1">
              <w:rPr>
                <w:rFonts w:ascii="宋体" w:hAnsi="宋体" w:hint="eastAsia"/>
                <w:szCs w:val="21"/>
              </w:rPr>
              <w:t>1.开标时间：</w:t>
            </w:r>
            <w:r w:rsidRPr="00D370A1">
              <w:rPr>
                <w:rFonts w:ascii="宋体" w:hAnsi="宋体" w:hint="eastAsia"/>
              </w:rPr>
              <w:t>同投标文件递交截止时间</w:t>
            </w:r>
          </w:p>
          <w:p w:rsidR="00835C44" w:rsidRPr="00D370A1" w:rsidRDefault="00740C12">
            <w:pPr>
              <w:snapToGrid w:val="0"/>
              <w:spacing w:line="360" w:lineRule="exact"/>
              <w:rPr>
                <w:rFonts w:ascii="宋体" w:hAnsi="宋体"/>
                <w:szCs w:val="21"/>
              </w:rPr>
            </w:pPr>
            <w:r w:rsidRPr="00D370A1">
              <w:rPr>
                <w:rFonts w:ascii="宋体" w:hAnsi="宋体" w:hint="eastAsia"/>
                <w:szCs w:val="21"/>
              </w:rPr>
              <w:t xml:space="preserve">2.开标地点： </w:t>
            </w:r>
            <w:r w:rsidRPr="00D370A1">
              <w:rPr>
                <w:rFonts w:ascii="宋体" w:hAnsi="宋体" w:cs="Arial" w:hint="eastAsia"/>
                <w:szCs w:val="21"/>
              </w:rPr>
              <w:t>同</w:t>
            </w:r>
            <w:r w:rsidRPr="00D370A1">
              <w:rPr>
                <w:rFonts w:ascii="宋体" w:hAnsi="宋体" w:hint="eastAsia"/>
                <w:szCs w:val="21"/>
              </w:rPr>
              <w:t>投标地点</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8" w:name="_25.3"/>
            <w:bookmarkEnd w:id="68"/>
            <w:r w:rsidRPr="00D370A1">
              <w:rPr>
                <w:rFonts w:ascii="宋体" w:hAnsi="宋体" w:hint="eastAsia"/>
              </w:rPr>
              <w:lastRenderedPageBreak/>
              <w:t>25.3</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rPr>
            </w:pPr>
            <w:r w:rsidRPr="00D370A1">
              <w:rPr>
                <w:rFonts w:ascii="宋体" w:hAnsi="宋体" w:hint="eastAsia"/>
              </w:rPr>
              <w:t>采购人或采购代理机构对投标人进行信用查询：</w:t>
            </w:r>
          </w:p>
          <w:p w:rsidR="00835C44" w:rsidRPr="00D370A1" w:rsidRDefault="00740C12">
            <w:pPr>
              <w:snapToGrid w:val="0"/>
              <w:spacing w:line="360" w:lineRule="exact"/>
              <w:rPr>
                <w:rFonts w:ascii="宋体" w:hAnsi="宋体"/>
              </w:rPr>
            </w:pPr>
            <w:r w:rsidRPr="00D370A1">
              <w:rPr>
                <w:rFonts w:ascii="宋体" w:hAnsi="宋体" w:hint="eastAsia"/>
              </w:rPr>
              <w:t>查询渠道：“</w:t>
            </w:r>
            <w:r w:rsidRPr="00D370A1">
              <w:rPr>
                <w:rFonts w:ascii="宋体" w:hAnsi="宋体"/>
              </w:rPr>
              <w:t>信用中国</w:t>
            </w:r>
            <w:r w:rsidRPr="00D370A1">
              <w:rPr>
                <w:rFonts w:ascii="宋体" w:hAnsi="宋体" w:hint="eastAsia"/>
              </w:rPr>
              <w:t>”</w:t>
            </w:r>
            <w:r w:rsidRPr="00D370A1">
              <w:rPr>
                <w:rFonts w:ascii="宋体" w:hAnsi="宋体"/>
              </w:rPr>
              <w:t>网站(www.creditchina.gov.cn)</w:t>
            </w:r>
            <w:r w:rsidRPr="00D370A1">
              <w:rPr>
                <w:rFonts w:ascii="宋体" w:hAnsi="宋体" w:hint="eastAsia"/>
              </w:rPr>
              <w:t xml:space="preserve"> 、中国政府采购网(www.ccgp.gov.cn)</w:t>
            </w:r>
          </w:p>
          <w:p w:rsidR="00835C44" w:rsidRPr="00D370A1" w:rsidRDefault="00740C12">
            <w:pPr>
              <w:snapToGrid w:val="0"/>
              <w:spacing w:line="360" w:lineRule="exact"/>
              <w:rPr>
                <w:rFonts w:ascii="宋体" w:hAnsi="宋体"/>
              </w:rPr>
            </w:pPr>
            <w:r w:rsidRPr="00D370A1">
              <w:rPr>
                <w:rFonts w:ascii="宋体" w:hAnsi="宋体" w:hint="eastAsia"/>
              </w:rPr>
              <w:t>信用查询时间：资格审查时。</w:t>
            </w:r>
          </w:p>
          <w:p w:rsidR="00835C44" w:rsidRPr="00D370A1" w:rsidRDefault="00740C12">
            <w:pPr>
              <w:snapToGrid w:val="0"/>
              <w:spacing w:line="360" w:lineRule="exact"/>
              <w:rPr>
                <w:rFonts w:ascii="宋体" w:hAnsi="宋体"/>
              </w:rPr>
            </w:pPr>
            <w:r w:rsidRPr="00D370A1">
              <w:rPr>
                <w:rFonts w:ascii="宋体" w:hAnsi="宋体" w:hint="eastAsia"/>
              </w:rPr>
              <w:t>查询记录和证据留存方式：在查询网站中直接打印查询记录，打印材料作为评审资料保存。</w:t>
            </w:r>
          </w:p>
          <w:p w:rsidR="00835C44" w:rsidRPr="00D370A1" w:rsidRDefault="00740C12">
            <w:pPr>
              <w:snapToGrid w:val="0"/>
              <w:spacing w:line="360" w:lineRule="exact"/>
              <w:rPr>
                <w:rFonts w:ascii="宋体" w:hAnsi="宋体"/>
                <w:b/>
                <w:sz w:val="24"/>
              </w:rPr>
            </w:pPr>
            <w:r w:rsidRPr="00D370A1">
              <w:rPr>
                <w:rFonts w:ascii="宋体" w:hAnsi="宋体" w:hint="eastAsia"/>
              </w:rPr>
              <w:t>信用信息使用规则：对在“</w:t>
            </w:r>
            <w:r w:rsidRPr="00D370A1">
              <w:rPr>
                <w:rFonts w:ascii="宋体" w:hAnsi="宋体"/>
              </w:rPr>
              <w:t>信用中国</w:t>
            </w:r>
            <w:r w:rsidRPr="00D370A1">
              <w:rPr>
                <w:rFonts w:ascii="宋体" w:hAnsi="宋体" w:hint="eastAsia"/>
              </w:rPr>
              <w:t>”</w:t>
            </w:r>
            <w:r w:rsidRPr="00D370A1">
              <w:rPr>
                <w:rFonts w:ascii="宋体" w:hAnsi="宋体"/>
              </w:rPr>
              <w:t>网站(www.creditchina.gov.cn)</w:t>
            </w:r>
            <w:r w:rsidRPr="00D370A1">
              <w:rPr>
                <w:rFonts w:ascii="宋体" w:hAnsi="宋体" w:hint="eastAsia"/>
              </w:rPr>
              <w:t xml:space="preserve">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r w:rsidRPr="00D370A1">
              <w:rPr>
                <w:rFonts w:ascii="宋体" w:hAnsi="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69" w:name="_26"/>
            <w:bookmarkEnd w:id="69"/>
            <w:r w:rsidRPr="00D370A1">
              <w:rPr>
                <w:rFonts w:ascii="宋体" w:hAnsi="宋体" w:hint="eastAsia"/>
              </w:rPr>
              <w:t>26</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autoSpaceDE w:val="0"/>
              <w:autoSpaceDN w:val="0"/>
              <w:snapToGrid w:val="0"/>
              <w:spacing w:line="360" w:lineRule="exact"/>
              <w:textAlignment w:val="bottom"/>
              <w:rPr>
                <w:rFonts w:ascii="宋体" w:hAnsi="宋体"/>
                <w:szCs w:val="21"/>
              </w:rPr>
            </w:pPr>
            <w:r w:rsidRPr="00D370A1">
              <w:rPr>
                <w:rFonts w:ascii="宋体" w:hAnsi="宋体" w:hint="eastAsia"/>
              </w:rPr>
              <w:t>评标委员会的人数：</w:t>
            </w:r>
            <w:r w:rsidRPr="00D370A1">
              <w:rPr>
                <w:rFonts w:ascii="宋体" w:hAnsi="宋体" w:hint="eastAsia"/>
                <w:u w:val="single"/>
              </w:rPr>
              <w:t>5</w:t>
            </w:r>
            <w:r w:rsidRPr="00D370A1">
              <w:rPr>
                <w:rFonts w:ascii="宋体" w:hAnsi="宋体" w:hint="eastAsia"/>
              </w:rPr>
              <w:t>人以上（含）单数</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0" w:name="_28.3"/>
            <w:bookmarkEnd w:id="70"/>
            <w:r w:rsidRPr="00D370A1">
              <w:rPr>
                <w:rFonts w:ascii="宋体" w:hAnsi="宋体" w:hint="eastAsia"/>
              </w:rPr>
              <w:t>28.3</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autoSpaceDE w:val="0"/>
              <w:autoSpaceDN w:val="0"/>
              <w:snapToGrid w:val="0"/>
              <w:spacing w:line="360" w:lineRule="exact"/>
              <w:textAlignment w:val="bottom"/>
              <w:rPr>
                <w:rFonts w:ascii="宋体" w:hAnsi="宋体"/>
              </w:rPr>
            </w:pPr>
            <w:r w:rsidRPr="00D370A1">
              <w:rPr>
                <w:rFonts w:ascii="宋体" w:hAnsi="宋体" w:hint="eastAsia"/>
              </w:rPr>
              <w:t>评标方法：</w:t>
            </w:r>
          </w:p>
          <w:p w:rsidR="00835C44" w:rsidRPr="00D370A1" w:rsidRDefault="00740C12">
            <w:pPr>
              <w:autoSpaceDE w:val="0"/>
              <w:autoSpaceDN w:val="0"/>
              <w:snapToGrid w:val="0"/>
              <w:spacing w:line="360" w:lineRule="exact"/>
              <w:textAlignment w:val="bottom"/>
              <w:rPr>
                <w:rFonts w:ascii="宋体" w:hAnsi="宋体"/>
              </w:rPr>
            </w:pPr>
            <w:r w:rsidRPr="00D370A1">
              <w:rPr>
                <w:rFonts w:ascii="宋体" w:hAnsi="宋体" w:hint="eastAsia"/>
              </w:rPr>
              <w:sym w:font="Wingdings 2" w:char="F052"/>
            </w:r>
            <w:r w:rsidRPr="00D370A1">
              <w:rPr>
                <w:rFonts w:ascii="宋体" w:hAnsi="宋体" w:hint="eastAsia"/>
              </w:rPr>
              <w:t>综合评分法</w:t>
            </w:r>
          </w:p>
          <w:p w:rsidR="00835C44" w:rsidRPr="00D370A1" w:rsidRDefault="00740C12">
            <w:pPr>
              <w:autoSpaceDE w:val="0"/>
              <w:autoSpaceDN w:val="0"/>
              <w:snapToGrid w:val="0"/>
              <w:spacing w:line="360" w:lineRule="exact"/>
              <w:textAlignment w:val="bottom"/>
              <w:rPr>
                <w:rFonts w:ascii="宋体" w:hAnsi="宋体"/>
              </w:rPr>
            </w:pPr>
            <w:r w:rsidRPr="00D370A1">
              <w:rPr>
                <w:rFonts w:ascii="宋体" w:hAnsi="宋体" w:hint="eastAsia"/>
              </w:rPr>
              <w:t>□最低评标价法</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1" w:name="_29.2.2（2）"/>
            <w:bookmarkEnd w:id="71"/>
            <w:r w:rsidRPr="00D370A1">
              <w:rPr>
                <w:rFonts w:ascii="宋体" w:hAnsi="宋体" w:hint="eastAsia"/>
              </w:rPr>
              <w:t>29.2.2</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b/>
                <w:sz w:val="24"/>
              </w:rPr>
            </w:pPr>
            <w:r w:rsidRPr="00D370A1">
              <w:rPr>
                <w:rFonts w:ascii="宋体" w:hAnsi="宋体" w:hint="eastAsia"/>
                <w:b/>
                <w:sz w:val="24"/>
              </w:rPr>
              <w:t>商务要求评审中允许负偏离的项目数为 0 项。（负偏离达到1项或以上则投标无效）</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r w:rsidRPr="00D370A1">
              <w:rPr>
                <w:rFonts w:ascii="宋体" w:hAnsi="宋体" w:hint="eastAsia"/>
              </w:rPr>
              <w:t>29.2.3</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360" w:lineRule="exact"/>
              <w:rPr>
                <w:rFonts w:ascii="宋体" w:hAnsi="宋体"/>
                <w:b/>
                <w:sz w:val="24"/>
              </w:rPr>
            </w:pPr>
            <w:r w:rsidRPr="00D370A1">
              <w:rPr>
                <w:rFonts w:ascii="宋体" w:hAnsi="宋体" w:hint="eastAsia"/>
                <w:b/>
                <w:sz w:val="24"/>
              </w:rPr>
              <w:t>技术评审中允许负偏离的项目数为0 项。（负偏离达到1项或以上则投标无效）</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r w:rsidRPr="00D370A1">
              <w:rPr>
                <w:rFonts w:ascii="宋体" w:hAnsi="宋体" w:hint="eastAsia"/>
              </w:rPr>
              <w:t>30</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autoSpaceDE w:val="0"/>
              <w:autoSpaceDN w:val="0"/>
              <w:snapToGrid w:val="0"/>
              <w:spacing w:line="360" w:lineRule="exact"/>
              <w:textAlignment w:val="bottom"/>
              <w:rPr>
                <w:rFonts w:ascii="宋体" w:hAnsi="宋体"/>
              </w:rPr>
            </w:pPr>
            <w:r w:rsidRPr="00D370A1">
              <w:rPr>
                <w:rFonts w:ascii="宋体" w:hAnsi="宋体" w:hint="eastAsia"/>
              </w:rPr>
              <w:t>采购人确定中标人时，出现中标候选人并列的情形，采购人按以下的方式确定中标人：</w:t>
            </w:r>
          </w:p>
          <w:p w:rsidR="00835C44" w:rsidRPr="00D370A1" w:rsidRDefault="00740C12">
            <w:pPr>
              <w:autoSpaceDE w:val="0"/>
              <w:autoSpaceDN w:val="0"/>
              <w:snapToGrid w:val="0"/>
              <w:spacing w:line="360" w:lineRule="exact"/>
              <w:textAlignment w:val="bottom"/>
              <w:rPr>
                <w:rFonts w:ascii="宋体" w:hAnsi="宋体"/>
              </w:rPr>
            </w:pPr>
            <w:r w:rsidRPr="00D370A1">
              <w:rPr>
                <w:rFonts w:ascii="宋体" w:hAnsi="宋体" w:hint="eastAsia"/>
              </w:rPr>
              <w:t xml:space="preserve">√政策分得分高的优先、技术评分高的优先、商务评分高的优先、项目交付期短优先、故障响应时间短优先的顺序； </w:t>
            </w:r>
          </w:p>
          <w:p w:rsidR="00835C44" w:rsidRPr="00D370A1" w:rsidRDefault="00740C12">
            <w:pPr>
              <w:snapToGrid w:val="0"/>
              <w:spacing w:line="360" w:lineRule="exact"/>
              <w:rPr>
                <w:rFonts w:ascii="宋体" w:hAnsi="宋体"/>
                <w:b/>
                <w:szCs w:val="21"/>
              </w:rPr>
            </w:pPr>
            <w:r w:rsidRPr="00D370A1">
              <w:rPr>
                <w:rFonts w:ascii="宋体" w:hAnsi="宋体" w:hint="eastAsia"/>
              </w:rPr>
              <w:t>□随机抽取</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2" w:name="_39.1"/>
            <w:bookmarkEnd w:id="72"/>
            <w:r w:rsidRPr="00D370A1">
              <w:rPr>
                <w:rFonts w:ascii="宋体" w:hAnsi="宋体" w:hint="eastAsia"/>
              </w:rPr>
              <w:t>35</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widowControl/>
              <w:spacing w:line="360" w:lineRule="exact"/>
              <w:jc w:val="left"/>
              <w:rPr>
                <w:rFonts w:ascii="宋体" w:hAnsi="宋体"/>
                <w:b/>
                <w:sz w:val="24"/>
              </w:rPr>
            </w:pPr>
            <w:r w:rsidRPr="00D370A1">
              <w:rPr>
                <w:rFonts w:ascii="宋体" w:hAnsi="宋体" w:hint="eastAsia"/>
              </w:rPr>
              <w:t>履约保证金金额：</w:t>
            </w:r>
            <w:r w:rsidRPr="00D370A1">
              <w:rPr>
                <w:rFonts w:ascii="宋体" w:hAnsi="宋体" w:hint="eastAsia"/>
                <w:b/>
                <w:sz w:val="22"/>
              </w:rPr>
              <w:t>根据《南宁市财政局关于推进政府采购“放管服”工作和深化改革有关内容的通知》（南财采</w:t>
            </w:r>
            <w:r w:rsidRPr="00D370A1">
              <w:rPr>
                <w:rFonts w:ascii="宋体" w:hAnsi="宋体"/>
                <w:b/>
                <w:sz w:val="22"/>
              </w:rPr>
              <w:t>[20</w:t>
            </w:r>
            <w:r w:rsidRPr="00D370A1">
              <w:rPr>
                <w:rFonts w:ascii="宋体" w:hAnsi="宋体" w:hint="eastAsia"/>
                <w:b/>
                <w:sz w:val="22"/>
              </w:rPr>
              <w:t>19</w:t>
            </w:r>
            <w:r w:rsidRPr="00D370A1">
              <w:rPr>
                <w:rFonts w:ascii="宋体" w:hAnsi="宋体"/>
                <w:b/>
                <w:sz w:val="22"/>
              </w:rPr>
              <w:t>]27</w:t>
            </w:r>
            <w:r w:rsidRPr="00D370A1">
              <w:rPr>
                <w:rFonts w:ascii="宋体" w:hAnsi="宋体" w:hint="eastAsia"/>
                <w:b/>
                <w:sz w:val="22"/>
              </w:rPr>
              <w:t>号）规定，不需要提交。</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3" w:name="_40.1"/>
            <w:bookmarkEnd w:id="73"/>
            <w:r w:rsidRPr="00D370A1">
              <w:rPr>
                <w:rFonts w:ascii="宋体" w:hAnsi="宋体" w:hint="eastAsia"/>
              </w:rPr>
              <w:t>36.1</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autoSpaceDE w:val="0"/>
              <w:autoSpaceDN w:val="0"/>
              <w:snapToGrid w:val="0"/>
              <w:spacing w:line="360" w:lineRule="exact"/>
              <w:textAlignment w:val="bottom"/>
              <w:rPr>
                <w:rFonts w:ascii="宋体" w:hAnsi="宋体"/>
                <w:szCs w:val="21"/>
              </w:rPr>
            </w:pPr>
            <w:r w:rsidRPr="00D370A1">
              <w:rPr>
                <w:rFonts w:ascii="宋体" w:hAnsi="宋体" w:hint="eastAsia"/>
                <w:szCs w:val="21"/>
              </w:rPr>
              <w:t xml:space="preserve">签订合同携带的资格证件： </w:t>
            </w:r>
          </w:p>
          <w:p w:rsidR="00835C44" w:rsidRPr="00D370A1" w:rsidRDefault="00740C12">
            <w:pPr>
              <w:autoSpaceDE w:val="0"/>
              <w:autoSpaceDN w:val="0"/>
              <w:snapToGrid w:val="0"/>
              <w:spacing w:line="360" w:lineRule="exact"/>
              <w:textAlignment w:val="bottom"/>
              <w:rPr>
                <w:rFonts w:ascii="宋体" w:hAnsi="宋体"/>
                <w:szCs w:val="21"/>
              </w:rPr>
            </w:pPr>
            <w:r w:rsidRPr="00D370A1">
              <w:rPr>
                <w:rFonts w:ascii="宋体" w:hAnsi="宋体" w:hint="eastAsia"/>
                <w:szCs w:val="21"/>
              </w:rPr>
              <w:t>委托代理人负责签订合同的，须携带授权委托书及委托代理人身份证原件等其它资格证件。</w:t>
            </w:r>
          </w:p>
          <w:p w:rsidR="00835C44" w:rsidRPr="00D370A1" w:rsidRDefault="00740C12">
            <w:pPr>
              <w:autoSpaceDE w:val="0"/>
              <w:autoSpaceDN w:val="0"/>
              <w:snapToGrid w:val="0"/>
              <w:spacing w:line="360" w:lineRule="exact"/>
              <w:textAlignment w:val="bottom"/>
              <w:rPr>
                <w:rFonts w:ascii="宋体" w:hAnsi="宋体"/>
                <w:szCs w:val="21"/>
              </w:rPr>
            </w:pPr>
            <w:r w:rsidRPr="00D370A1">
              <w:rPr>
                <w:rFonts w:ascii="宋体" w:hAnsi="宋体" w:hint="eastAsia"/>
                <w:szCs w:val="21"/>
              </w:rPr>
              <w:t>法定代表人（负责人或自然人）负责签订合同的，须携带法定代表人（负责人或自然人）</w:t>
            </w:r>
            <w:r w:rsidRPr="00D370A1">
              <w:rPr>
                <w:rFonts w:ascii="宋体" w:hAnsi="宋体"/>
                <w:szCs w:val="21"/>
              </w:rPr>
              <w:t>身份证明原件</w:t>
            </w:r>
            <w:r w:rsidRPr="00D370A1">
              <w:rPr>
                <w:rFonts w:ascii="宋体" w:hAnsi="宋体" w:hint="eastAsia"/>
                <w:szCs w:val="21"/>
              </w:rPr>
              <w:t>及</w:t>
            </w:r>
            <w:r w:rsidRPr="00D370A1">
              <w:rPr>
                <w:rFonts w:ascii="宋体" w:hAnsi="宋体"/>
                <w:szCs w:val="21"/>
              </w:rPr>
              <w:t>身份证原件</w:t>
            </w:r>
            <w:r w:rsidRPr="00D370A1">
              <w:rPr>
                <w:rFonts w:ascii="宋体" w:hAnsi="宋体" w:hint="eastAsia"/>
                <w:szCs w:val="21"/>
              </w:rPr>
              <w:t>等其它资格证件。</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4" w:name="_41"/>
            <w:bookmarkEnd w:id="74"/>
            <w:r w:rsidRPr="00D370A1">
              <w:rPr>
                <w:rFonts w:ascii="宋体" w:hAnsi="宋体" w:hint="eastAsia"/>
              </w:rPr>
              <w:t>37</w:t>
            </w:r>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snapToGrid w:val="0"/>
              <w:spacing w:line="360" w:lineRule="exact"/>
              <w:ind w:firstLineChars="200" w:firstLine="420"/>
              <w:rPr>
                <w:rFonts w:hAnsi="宋体" w:cs="Courier New"/>
                <w:kern w:val="2"/>
                <w:sz w:val="21"/>
              </w:rPr>
            </w:pPr>
            <w:r w:rsidRPr="00D370A1">
              <w:rPr>
                <w:rFonts w:hAnsi="宋体" w:cs="Courier New" w:hint="eastAsia"/>
                <w:kern w:val="2"/>
                <w:sz w:val="21"/>
              </w:rPr>
              <w:t>政府采购合同公告：根据</w:t>
            </w:r>
            <w:r w:rsidRPr="00D370A1">
              <w:rPr>
                <w:rFonts w:hAnsi="宋体" w:cs="Courier New"/>
                <w:kern w:val="2"/>
                <w:sz w:val="21"/>
              </w:rPr>
              <w:t>《中华人民共和国政府采购法实施条例》第五十条</w:t>
            </w:r>
            <w:r w:rsidRPr="00D370A1">
              <w:rPr>
                <w:rFonts w:hAnsi="宋体" w:cs="Courier New" w:hint="eastAsia"/>
                <w:kern w:val="2"/>
                <w:sz w:val="21"/>
              </w:rPr>
              <w:t>规定，采购人应当自政府采购合同签订之日起2个工作日内，将政府采购合同在省级以上人民政府财政部门指定的媒体上公告，</w:t>
            </w:r>
            <w:r w:rsidRPr="00D370A1">
              <w:rPr>
                <w:rFonts w:hAnsi="宋体"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rsidR="00835C44" w:rsidRPr="00D370A1">
        <w:tc>
          <w:tcPr>
            <w:tcW w:w="9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exact"/>
              <w:jc w:val="center"/>
              <w:rPr>
                <w:rFonts w:ascii="宋体" w:hAnsi="宋体"/>
              </w:rPr>
            </w:pPr>
            <w:bookmarkStart w:id="75" w:name="_42"/>
            <w:bookmarkStart w:id="76" w:name="_Hlt17709148"/>
            <w:bookmarkEnd w:id="75"/>
            <w:r w:rsidRPr="00D370A1">
              <w:rPr>
                <w:rFonts w:ascii="宋体" w:hAnsi="宋体" w:hint="eastAsia"/>
              </w:rPr>
              <w:t>38</w:t>
            </w:r>
            <w:bookmarkEnd w:id="76"/>
          </w:p>
        </w:tc>
        <w:tc>
          <w:tcPr>
            <w:tcW w:w="816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snapToGrid w:val="0"/>
              <w:spacing w:line="360" w:lineRule="exact"/>
              <w:rPr>
                <w:rFonts w:hAnsi="宋体" w:cs="Courier New"/>
                <w:kern w:val="2"/>
                <w:sz w:val="21"/>
              </w:rPr>
            </w:pPr>
            <w:r w:rsidRPr="00D370A1">
              <w:rPr>
                <w:rFonts w:hAnsi="宋体" w:cs="Courier New" w:hint="eastAsia"/>
                <w:kern w:val="2"/>
                <w:sz w:val="21"/>
              </w:rPr>
              <w:t>代理服务费</w:t>
            </w:r>
          </w:p>
          <w:p w:rsidR="00835C44" w:rsidRPr="00D370A1" w:rsidRDefault="00740C12">
            <w:pPr>
              <w:pStyle w:val="a9"/>
              <w:snapToGrid w:val="0"/>
              <w:spacing w:line="360" w:lineRule="exact"/>
              <w:ind w:firstLineChars="200" w:firstLine="420"/>
              <w:rPr>
                <w:rFonts w:hAnsi="宋体" w:cs="Courier New"/>
                <w:kern w:val="2"/>
                <w:sz w:val="21"/>
              </w:rPr>
            </w:pPr>
            <w:r w:rsidRPr="00D370A1">
              <w:rPr>
                <w:rFonts w:hAnsi="宋体" w:cs="Courier New" w:hint="eastAsia"/>
                <w:kern w:val="2"/>
                <w:sz w:val="21"/>
              </w:rPr>
              <w:lastRenderedPageBreak/>
              <w:t>收费标准：本项目每分标的代理服务费根据中标金额按投标人须知代理服务收费标准中规定的（</w:t>
            </w:r>
            <w:r w:rsidRPr="00D370A1">
              <w:rPr>
                <w:rFonts w:hAnsi="宋体" w:cs="Courier New" w:hint="eastAsia"/>
                <w:kern w:val="2"/>
                <w:sz w:val="21"/>
                <w:u w:val="single"/>
              </w:rPr>
              <w:t>服务类</w:t>
            </w:r>
            <w:r w:rsidRPr="00D370A1">
              <w:rPr>
                <w:rFonts w:hAnsi="宋体" w:cs="Courier New" w:hint="eastAsia"/>
                <w:kern w:val="2"/>
                <w:sz w:val="21"/>
              </w:rPr>
              <w:t xml:space="preserve">招标）标准采用差额定率累进/固定收费计费方式计算： </w:t>
            </w:r>
          </w:p>
          <w:p w:rsidR="00835C44" w:rsidRPr="00D370A1" w:rsidRDefault="00740C12">
            <w:pPr>
              <w:pStyle w:val="a9"/>
              <w:snapToGrid w:val="0"/>
              <w:spacing w:line="360" w:lineRule="exact"/>
              <w:ind w:firstLineChars="200" w:firstLine="420"/>
              <w:rPr>
                <w:rFonts w:hAnsi="宋体" w:cs="Courier New"/>
                <w:kern w:val="2"/>
                <w:sz w:val="21"/>
              </w:rPr>
            </w:pPr>
            <w:r w:rsidRPr="00D370A1">
              <w:rPr>
                <w:rFonts w:hAnsi="宋体" w:cs="Courier New" w:hint="eastAsia"/>
                <w:kern w:val="2"/>
                <w:sz w:val="21"/>
              </w:rPr>
              <w:t>√中标人支付：由中标人支付的，中标人应当在领取中标通知书前，向采购代理机构一次付清代理服务费。</w:t>
            </w:r>
          </w:p>
          <w:p w:rsidR="00835C44" w:rsidRPr="00D370A1" w:rsidRDefault="00740C12">
            <w:pPr>
              <w:pStyle w:val="a9"/>
              <w:snapToGrid w:val="0"/>
              <w:spacing w:line="360" w:lineRule="exact"/>
              <w:ind w:firstLineChars="200" w:firstLine="420"/>
              <w:rPr>
                <w:rFonts w:hAnsi="宋体"/>
              </w:rPr>
            </w:pPr>
            <w:r w:rsidRPr="00D370A1">
              <w:rPr>
                <w:rFonts w:hAnsi="宋体" w:cs="Courier New" w:hint="eastAsia"/>
                <w:kern w:val="2"/>
                <w:sz w:val="21"/>
              </w:rPr>
              <w:t>□采购人支付。</w:t>
            </w:r>
          </w:p>
        </w:tc>
      </w:tr>
      <w:tr w:rsidR="003F7054" w:rsidRPr="00D370A1" w:rsidTr="006D2AFE">
        <w:tc>
          <w:tcPr>
            <w:tcW w:w="914" w:type="dxa"/>
            <w:vMerge w:val="restart"/>
            <w:tcBorders>
              <w:top w:val="single" w:sz="4" w:space="0" w:color="auto"/>
              <w:left w:val="single" w:sz="4" w:space="0" w:color="auto"/>
              <w:right w:val="single" w:sz="4" w:space="0" w:color="auto"/>
            </w:tcBorders>
            <w:noWrap/>
            <w:vAlign w:val="center"/>
          </w:tcPr>
          <w:p w:rsidR="003F7054" w:rsidRPr="00D370A1" w:rsidRDefault="003F7054">
            <w:pPr>
              <w:snapToGrid w:val="0"/>
              <w:spacing w:line="360" w:lineRule="exact"/>
              <w:jc w:val="center"/>
              <w:rPr>
                <w:rFonts w:ascii="宋体" w:hAnsi="宋体"/>
                <w:szCs w:val="21"/>
              </w:rPr>
            </w:pPr>
            <w:r w:rsidRPr="00D370A1">
              <w:rPr>
                <w:rFonts w:ascii="宋体" w:hAnsi="宋体"/>
                <w:szCs w:val="21"/>
              </w:rPr>
              <w:lastRenderedPageBreak/>
              <w:t>补充</w:t>
            </w:r>
          </w:p>
        </w:tc>
        <w:tc>
          <w:tcPr>
            <w:tcW w:w="8160" w:type="dxa"/>
            <w:tcBorders>
              <w:top w:val="single" w:sz="4" w:space="0" w:color="auto"/>
              <w:left w:val="single" w:sz="4" w:space="0" w:color="auto"/>
              <w:bottom w:val="single" w:sz="4" w:space="0" w:color="auto"/>
              <w:right w:val="single" w:sz="4" w:space="0" w:color="auto"/>
            </w:tcBorders>
            <w:noWrap/>
            <w:vAlign w:val="center"/>
          </w:tcPr>
          <w:p w:rsidR="003F7054" w:rsidRPr="00D370A1" w:rsidRDefault="003F7054">
            <w:pPr>
              <w:snapToGrid w:val="0"/>
              <w:spacing w:line="360" w:lineRule="exact"/>
              <w:rPr>
                <w:rFonts w:ascii="宋体" w:hAnsi="宋体"/>
                <w:szCs w:val="21"/>
              </w:rPr>
            </w:pPr>
            <w:r w:rsidRPr="00D370A1">
              <w:rPr>
                <w:rFonts w:ascii="宋体" w:hAnsi="宋体" w:hint="eastAsia"/>
                <w:szCs w:val="21"/>
              </w:rPr>
              <w:t>解释：本招标文件的解释权属于采购代理机构。</w:t>
            </w:r>
          </w:p>
        </w:tc>
      </w:tr>
      <w:tr w:rsidR="003F7054" w:rsidRPr="00D370A1" w:rsidTr="006D2AFE">
        <w:tc>
          <w:tcPr>
            <w:tcW w:w="914" w:type="dxa"/>
            <w:vMerge/>
            <w:tcBorders>
              <w:left w:val="single" w:sz="4" w:space="0" w:color="auto"/>
              <w:right w:val="single" w:sz="4" w:space="0" w:color="auto"/>
            </w:tcBorders>
            <w:noWrap/>
            <w:vAlign w:val="center"/>
          </w:tcPr>
          <w:p w:rsidR="003F7054" w:rsidRPr="00D370A1" w:rsidRDefault="003F7054">
            <w:pPr>
              <w:snapToGrid w:val="0"/>
              <w:spacing w:line="360" w:lineRule="exact"/>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noWrap/>
            <w:vAlign w:val="center"/>
          </w:tcPr>
          <w:p w:rsidR="003F7054" w:rsidRPr="00D370A1" w:rsidRDefault="003F7054">
            <w:pPr>
              <w:widowControl/>
              <w:spacing w:line="360" w:lineRule="exact"/>
              <w:ind w:firstLineChars="200" w:firstLine="420"/>
              <w:jc w:val="left"/>
              <w:rPr>
                <w:rFonts w:ascii="宋体" w:hAnsi="宋体" w:cs="宋体"/>
                <w:szCs w:val="21"/>
              </w:rPr>
            </w:pPr>
            <w:r w:rsidRPr="00D370A1">
              <w:rPr>
                <w:rFonts w:ascii="宋体" w:hAnsi="宋体" w:cs="宋体" w:hint="eastAsia"/>
                <w:szCs w:val="21"/>
              </w:rPr>
              <w:t>1.</w:t>
            </w:r>
            <w:r w:rsidRPr="00D370A1">
              <w:rPr>
                <w:rFonts w:ascii="宋体" w:hAnsi="宋体" w:cs="宋体"/>
                <w:szCs w:val="21"/>
              </w:rPr>
              <w:t>本招标文件中描述投标</w:t>
            </w:r>
            <w:r w:rsidRPr="00D370A1">
              <w:rPr>
                <w:rFonts w:ascii="宋体" w:hAnsi="宋体" w:cs="宋体" w:hint="eastAsia"/>
                <w:szCs w:val="21"/>
              </w:rPr>
              <w:t>人</w:t>
            </w:r>
            <w:r w:rsidRPr="00D370A1">
              <w:rPr>
                <w:rFonts w:ascii="宋体" w:hAnsi="宋体" w:cs="宋体"/>
                <w:szCs w:val="21"/>
              </w:rPr>
              <w:t>的“公章”是指根据我国对公章的管理规定，用投标</w:t>
            </w:r>
            <w:r w:rsidRPr="00D370A1">
              <w:rPr>
                <w:rFonts w:ascii="宋体" w:hAnsi="宋体" w:cs="宋体" w:hint="eastAsia"/>
                <w:szCs w:val="21"/>
              </w:rPr>
              <w:t>人</w:t>
            </w:r>
            <w:r w:rsidRPr="00D370A1">
              <w:rPr>
                <w:rFonts w:ascii="宋体" w:hAnsi="宋体" w:cs="宋体"/>
                <w:szCs w:val="21"/>
              </w:rPr>
              <w:t>法定主体行为名称制作的印章，除本招标文件有特殊规定外，投标</w:t>
            </w:r>
            <w:r w:rsidRPr="00D370A1">
              <w:rPr>
                <w:rFonts w:ascii="宋体" w:hAnsi="宋体" w:cs="宋体" w:hint="eastAsia"/>
                <w:szCs w:val="21"/>
              </w:rPr>
              <w:t>人</w:t>
            </w:r>
            <w:r w:rsidRPr="00D370A1">
              <w:rPr>
                <w:rFonts w:ascii="宋体" w:hAnsi="宋体" w:cs="宋体"/>
                <w:szCs w:val="21"/>
              </w:rPr>
              <w:t>的财务章、部门章、分公司章、工会章、合同章、投标专用章、业务专用章等其它形式印章均不能代替公章。</w:t>
            </w:r>
          </w:p>
          <w:p w:rsidR="003F7054" w:rsidRPr="00D370A1" w:rsidRDefault="003F7054">
            <w:pPr>
              <w:widowControl/>
              <w:spacing w:line="360" w:lineRule="exact"/>
              <w:ind w:firstLineChars="200" w:firstLine="420"/>
              <w:jc w:val="left"/>
              <w:rPr>
                <w:rFonts w:ascii="宋体" w:hAnsi="宋体" w:cs="宋体"/>
                <w:szCs w:val="21"/>
              </w:rPr>
            </w:pPr>
            <w:r w:rsidRPr="00D370A1">
              <w:rPr>
                <w:rFonts w:ascii="宋体" w:hAnsi="宋体" w:hint="eastAsia"/>
                <w:szCs w:val="21"/>
              </w:rPr>
              <w:t>2.</w:t>
            </w:r>
            <w:r w:rsidRPr="00D370A1">
              <w:rPr>
                <w:rFonts w:ascii="宋体" w:hAnsi="宋体" w:cs="宋体"/>
                <w:szCs w:val="21"/>
              </w:rPr>
              <w:t>本招标文件中描述投标</w:t>
            </w:r>
            <w:r w:rsidRPr="00D370A1">
              <w:rPr>
                <w:rFonts w:ascii="宋体" w:hAnsi="宋体" w:cs="宋体" w:hint="eastAsia"/>
                <w:szCs w:val="21"/>
              </w:rPr>
              <w:t>人</w:t>
            </w:r>
            <w:r w:rsidRPr="00D370A1">
              <w:rPr>
                <w:rFonts w:ascii="宋体" w:hAnsi="宋体" w:cs="宋体"/>
                <w:szCs w:val="21"/>
              </w:rPr>
              <w:t>的“</w:t>
            </w:r>
            <w:r w:rsidRPr="00D370A1">
              <w:rPr>
                <w:rFonts w:ascii="宋体" w:hAnsi="宋体" w:cs="宋体" w:hint="eastAsia"/>
                <w:szCs w:val="21"/>
              </w:rPr>
              <w:t>签字</w:t>
            </w:r>
            <w:r w:rsidRPr="00D370A1">
              <w:rPr>
                <w:rFonts w:ascii="宋体" w:hAnsi="宋体" w:cs="宋体"/>
                <w:szCs w:val="21"/>
              </w:rPr>
              <w:t>”是指</w:t>
            </w:r>
            <w:r w:rsidRPr="00D370A1">
              <w:rPr>
                <w:rFonts w:ascii="宋体" w:hAnsi="宋体" w:cs="宋体" w:hint="eastAsia"/>
                <w:szCs w:val="21"/>
              </w:rPr>
              <w:t>投标人的法定代表人（负责人或自然人）或委托代理人亲自在招标文件规定签字处亲笔写上个人名字</w:t>
            </w:r>
            <w:r w:rsidR="00B9368D" w:rsidRPr="00D370A1">
              <w:rPr>
                <w:rFonts w:ascii="宋体" w:hAnsi="宋体" w:cs="宋体" w:hint="eastAsia"/>
                <w:szCs w:val="21"/>
              </w:rPr>
              <w:t>或</w:t>
            </w:r>
            <w:r w:rsidRPr="00D370A1">
              <w:rPr>
                <w:rFonts w:ascii="宋体" w:hAnsi="宋体" w:cs="宋体" w:hint="eastAsia"/>
                <w:szCs w:val="21"/>
              </w:rPr>
              <w:t>签章</w:t>
            </w:r>
            <w:r w:rsidRPr="00D370A1">
              <w:rPr>
                <w:rFonts w:ascii="宋体" w:hAnsi="宋体" w:hint="eastAsia"/>
              </w:rPr>
              <w:t>。</w:t>
            </w:r>
          </w:p>
          <w:p w:rsidR="00B9368D" w:rsidRPr="00D370A1" w:rsidRDefault="003F7054" w:rsidP="00B9368D">
            <w:pPr>
              <w:widowControl/>
              <w:spacing w:line="360" w:lineRule="exact"/>
              <w:ind w:firstLineChars="200" w:firstLine="420"/>
              <w:jc w:val="left"/>
              <w:rPr>
                <w:rFonts w:ascii="宋体" w:hAnsi="宋体"/>
              </w:rPr>
            </w:pPr>
            <w:r w:rsidRPr="00D370A1">
              <w:rPr>
                <w:rFonts w:ascii="宋体" w:hAnsi="宋体" w:cs="宋体" w:hint="eastAsia"/>
                <w:szCs w:val="21"/>
              </w:rPr>
              <w:t>3.自然人投标的，招标文件规定盖章的地方自然人可以</w:t>
            </w:r>
            <w:r w:rsidRPr="00D370A1">
              <w:rPr>
                <w:rFonts w:ascii="宋体" w:hAnsi="宋体" w:hint="eastAsia"/>
              </w:rPr>
              <w:t>加盖手指指印。</w:t>
            </w:r>
          </w:p>
        </w:tc>
      </w:tr>
      <w:tr w:rsidR="003F7054" w:rsidRPr="00D370A1" w:rsidTr="006D2AFE">
        <w:tc>
          <w:tcPr>
            <w:tcW w:w="914" w:type="dxa"/>
            <w:vMerge/>
            <w:tcBorders>
              <w:left w:val="single" w:sz="4" w:space="0" w:color="auto"/>
              <w:bottom w:val="single" w:sz="4" w:space="0" w:color="auto"/>
              <w:right w:val="single" w:sz="4" w:space="0" w:color="auto"/>
            </w:tcBorders>
            <w:noWrap/>
            <w:vAlign w:val="center"/>
          </w:tcPr>
          <w:p w:rsidR="003F7054" w:rsidRPr="00D370A1" w:rsidRDefault="003F7054">
            <w:pPr>
              <w:snapToGrid w:val="0"/>
              <w:spacing w:line="360" w:lineRule="exact"/>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noWrap/>
            <w:vAlign w:val="center"/>
          </w:tcPr>
          <w:p w:rsidR="003F7054" w:rsidRPr="00D370A1" w:rsidRDefault="003F7054">
            <w:pPr>
              <w:widowControl/>
              <w:spacing w:line="360" w:lineRule="exact"/>
              <w:ind w:firstLineChars="200" w:firstLine="562"/>
              <w:jc w:val="left"/>
              <w:rPr>
                <w:rFonts w:ascii="宋体" w:hAnsi="宋体" w:cs="宋体"/>
                <w:b/>
                <w:szCs w:val="21"/>
              </w:rPr>
            </w:pPr>
            <w:r w:rsidRPr="00D370A1">
              <w:rPr>
                <w:rFonts w:ascii="宋体" w:hAnsi="宋体" w:hint="eastAsia"/>
                <w:b/>
                <w:sz w:val="28"/>
              </w:rPr>
              <w:t>政府采购信用融资制度：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835C44">
      <w:pPr>
        <w:snapToGrid w:val="0"/>
        <w:rPr>
          <w:rFonts w:ascii="宋体" w:hAnsi="宋体"/>
          <w:sz w:val="24"/>
          <w:szCs w:val="20"/>
        </w:rPr>
      </w:pPr>
    </w:p>
    <w:p w:rsidR="00835C44" w:rsidRPr="00D370A1" w:rsidRDefault="00740C12">
      <w:pPr>
        <w:pStyle w:val="30"/>
        <w:jc w:val="center"/>
      </w:pPr>
      <w:r w:rsidRPr="00D370A1">
        <w:rPr>
          <w:rFonts w:hint="eastAsia"/>
        </w:rPr>
        <w:br w:type="page"/>
      </w:r>
      <w:r w:rsidRPr="00D370A1">
        <w:rPr>
          <w:rFonts w:hint="eastAsia"/>
        </w:rPr>
        <w:lastRenderedPageBreak/>
        <w:t>投标人须知正文</w:t>
      </w:r>
    </w:p>
    <w:p w:rsidR="00835C44" w:rsidRPr="00D370A1" w:rsidRDefault="00740C12">
      <w:pPr>
        <w:pStyle w:val="30"/>
        <w:spacing w:line="360" w:lineRule="exact"/>
        <w:jc w:val="center"/>
      </w:pPr>
      <w:r w:rsidRPr="00D370A1">
        <w:rPr>
          <w:rFonts w:hint="eastAsia"/>
        </w:rPr>
        <w:t>一、总则</w:t>
      </w:r>
    </w:p>
    <w:p w:rsidR="00835C44" w:rsidRPr="00D370A1" w:rsidRDefault="00740C12">
      <w:pPr>
        <w:pStyle w:val="5"/>
        <w:spacing w:before="0" w:after="0" w:line="360" w:lineRule="exact"/>
        <w:ind w:leftChars="200" w:left="420"/>
        <w:rPr>
          <w:rFonts w:ascii="宋体" w:hAnsi="宋体"/>
          <w:sz w:val="21"/>
          <w:szCs w:val="21"/>
        </w:rPr>
      </w:pPr>
      <w:bookmarkStart w:id="77" w:name="_Toc254970527"/>
      <w:bookmarkStart w:id="78" w:name="_Toc254970668"/>
      <w:r w:rsidRPr="00D370A1">
        <w:rPr>
          <w:rFonts w:ascii="宋体" w:hAnsi="宋体" w:hint="eastAsia"/>
          <w:sz w:val="21"/>
          <w:szCs w:val="21"/>
        </w:rPr>
        <w:t>1.适用范围</w:t>
      </w:r>
      <w:bookmarkEnd w:id="77"/>
      <w:bookmarkEnd w:id="78"/>
    </w:p>
    <w:p w:rsidR="00835C44" w:rsidRPr="00D370A1" w:rsidRDefault="00740C12">
      <w:pPr>
        <w:snapToGrid w:val="0"/>
        <w:spacing w:line="360" w:lineRule="exact"/>
        <w:ind w:firstLineChars="200" w:firstLine="420"/>
        <w:jc w:val="left"/>
        <w:rPr>
          <w:rFonts w:ascii="宋体" w:hAnsi="宋体"/>
          <w:szCs w:val="21"/>
        </w:rPr>
      </w:pPr>
      <w:r w:rsidRPr="00D370A1">
        <w:rPr>
          <w:rFonts w:ascii="宋体" w:hAnsi="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835C44" w:rsidRPr="00D370A1" w:rsidRDefault="00740C12">
      <w:pPr>
        <w:snapToGrid w:val="0"/>
        <w:spacing w:line="360" w:lineRule="exact"/>
        <w:ind w:firstLineChars="200" w:firstLine="420"/>
        <w:jc w:val="left"/>
        <w:rPr>
          <w:rFonts w:ascii="宋体" w:hAnsi="宋体"/>
          <w:szCs w:val="21"/>
        </w:rPr>
      </w:pPr>
      <w:r w:rsidRPr="00D370A1">
        <w:rPr>
          <w:rFonts w:ascii="宋体" w:hAnsi="宋体" w:hint="eastAsia"/>
          <w:szCs w:val="21"/>
        </w:rPr>
        <w:t>1.2本招标文件适用于</w:t>
      </w:r>
      <w:r w:rsidRPr="00D370A1">
        <w:rPr>
          <w:rFonts w:ascii="宋体" w:hAnsi="宋体" w:cs="Arial" w:hint="eastAsia"/>
          <w:szCs w:val="21"/>
        </w:rPr>
        <w:t>本</w:t>
      </w:r>
      <w:r w:rsidRPr="00D370A1">
        <w:rPr>
          <w:rFonts w:ascii="宋体" w:hAnsi="宋体" w:hint="eastAsia"/>
          <w:szCs w:val="21"/>
        </w:rPr>
        <w:t>项目的招标、投标、开标、评标、定标、合同签订等行为（法律、法规另有规定的，从其规定）。</w:t>
      </w:r>
    </w:p>
    <w:p w:rsidR="00835C44" w:rsidRPr="00D370A1" w:rsidRDefault="00740C12">
      <w:pPr>
        <w:pStyle w:val="5"/>
        <w:spacing w:before="0" w:after="0" w:line="360" w:lineRule="exact"/>
        <w:ind w:leftChars="200" w:left="420"/>
        <w:rPr>
          <w:rFonts w:ascii="宋体" w:hAnsi="宋体"/>
          <w:sz w:val="21"/>
          <w:szCs w:val="21"/>
        </w:rPr>
      </w:pPr>
      <w:bookmarkStart w:id="79" w:name="_Toc254970528"/>
      <w:bookmarkStart w:id="80" w:name="_Toc254970669"/>
      <w:r w:rsidRPr="00D370A1">
        <w:rPr>
          <w:rFonts w:ascii="宋体" w:hAnsi="宋体" w:hint="eastAsia"/>
          <w:sz w:val="21"/>
          <w:szCs w:val="21"/>
        </w:rPr>
        <w:t>2.定义</w:t>
      </w:r>
      <w:bookmarkEnd w:id="79"/>
      <w:bookmarkEnd w:id="80"/>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2.1“采购人”是指依法进行政府采购的国家机关、事业单位、团体组织。</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2.2“采购代理机构”系指云之龙招标集团有限公司。</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2.3“供应商”是指向采购人提供货物、工程或者服务的法人、其他组织或者自然人。</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2.4“投标人”是指响应招标、参加投标竞争的法人、非法人组织或者自然人。</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2.5“货物”是指各种形态和种类的物品，包括原材料、燃料、设备、产品等。</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2.6“配套（售后）服务”是指包含但不限于投标人须承担的备品备件、包装、运输、装卸、保险、货到就位以及安装、调试、培训、保修以及其他类似的义务。</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2.7“书面形式”是指合同书、信件和数据电文（包括电报、电传、传真、电子数据交换和电子邮件）等可以有形地表现所载内容的形式。</w:t>
      </w:r>
    </w:p>
    <w:p w:rsidR="00E01AE2" w:rsidRPr="00D370A1" w:rsidRDefault="000C010E" w:rsidP="00DA285C">
      <w:pPr>
        <w:snapToGrid w:val="0"/>
        <w:spacing w:line="360" w:lineRule="exact"/>
        <w:ind w:firstLineChars="200" w:firstLine="420"/>
        <w:jc w:val="left"/>
        <w:rPr>
          <w:rFonts w:ascii="宋体" w:hAnsi="宋体"/>
          <w:szCs w:val="21"/>
        </w:rPr>
      </w:pPr>
      <w:r w:rsidRPr="00D370A1">
        <w:rPr>
          <w:rFonts w:ascii="宋体" w:hAnsi="宋体" w:hint="eastAsia"/>
          <w:szCs w:val="21"/>
        </w:rPr>
        <w:t>2.8“▲”是指“采购需求”中实质性要求。</w:t>
      </w:r>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2.10 “允许负偏离的项目” 是指“采购需求”中不带“▲”的项目条款。</w:t>
      </w:r>
    </w:p>
    <w:p w:rsidR="00835C44" w:rsidRPr="00D370A1" w:rsidRDefault="00740C12" w:rsidP="00DA285C">
      <w:pPr>
        <w:snapToGrid w:val="0"/>
        <w:spacing w:line="360" w:lineRule="exact"/>
        <w:ind w:firstLineChars="200" w:firstLine="396"/>
        <w:jc w:val="left"/>
        <w:rPr>
          <w:rFonts w:ascii="宋体" w:hAnsi="宋体"/>
          <w:spacing w:val="-6"/>
          <w:szCs w:val="21"/>
        </w:rPr>
      </w:pPr>
      <w:r w:rsidRPr="00D370A1">
        <w:rPr>
          <w:rFonts w:ascii="宋体" w:hAnsi="宋体" w:hint="eastAsia"/>
          <w:spacing w:val="-6"/>
          <w:szCs w:val="21"/>
        </w:rPr>
        <w:t>2.11投标文件对招标文件中的实质性条款应当作出无偏离或正偏离响应，实质性条款不允许负偏离。</w:t>
      </w:r>
    </w:p>
    <w:p w:rsidR="00835C44" w:rsidRPr="00D370A1" w:rsidRDefault="00740C12" w:rsidP="00DA285C">
      <w:pPr>
        <w:snapToGrid w:val="0"/>
        <w:spacing w:line="360" w:lineRule="exact"/>
        <w:ind w:firstLineChars="200" w:firstLine="420"/>
        <w:jc w:val="left"/>
        <w:rPr>
          <w:rFonts w:ascii="宋体" w:hAnsi="宋体"/>
          <w:szCs w:val="21"/>
        </w:rPr>
      </w:pPr>
      <w:bookmarkStart w:id="81" w:name="_Toc254970529"/>
      <w:bookmarkStart w:id="82" w:name="_Toc254970670"/>
      <w:r w:rsidRPr="00D370A1">
        <w:rPr>
          <w:rFonts w:ascii="宋体" w:hAnsi="宋体" w:hint="eastAsia"/>
          <w:szCs w:val="21"/>
        </w:rPr>
        <w:t>2.12技术参数或配置缺项漏项的，或商务条款未承诺的视同为该项负偏离。</w:t>
      </w:r>
    </w:p>
    <w:p w:rsidR="00835C44" w:rsidRPr="00D370A1" w:rsidRDefault="00740C12" w:rsidP="00DA285C">
      <w:pPr>
        <w:pStyle w:val="5"/>
        <w:spacing w:before="0" w:after="0" w:line="360" w:lineRule="exact"/>
        <w:ind w:leftChars="200" w:left="420"/>
        <w:rPr>
          <w:rFonts w:ascii="宋体" w:hAnsi="宋体"/>
          <w:sz w:val="21"/>
          <w:szCs w:val="21"/>
        </w:rPr>
      </w:pPr>
      <w:r w:rsidRPr="00D370A1">
        <w:rPr>
          <w:rFonts w:ascii="宋体" w:hAnsi="宋体" w:hint="eastAsia"/>
          <w:sz w:val="21"/>
          <w:szCs w:val="21"/>
        </w:rPr>
        <w:t>3.招标方式</w:t>
      </w:r>
      <w:bookmarkEnd w:id="81"/>
      <w:bookmarkEnd w:id="82"/>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公开招标方式。</w:t>
      </w:r>
    </w:p>
    <w:p w:rsidR="00835C44" w:rsidRPr="00D370A1" w:rsidRDefault="00740C12" w:rsidP="00DA285C">
      <w:pPr>
        <w:pStyle w:val="5"/>
        <w:spacing w:before="0" w:after="0" w:line="360" w:lineRule="exact"/>
        <w:ind w:leftChars="200" w:left="420"/>
        <w:rPr>
          <w:rFonts w:ascii="宋体" w:hAnsi="宋体"/>
          <w:sz w:val="21"/>
          <w:szCs w:val="21"/>
        </w:rPr>
      </w:pPr>
      <w:bookmarkStart w:id="83" w:name="_Toc254970530"/>
      <w:bookmarkStart w:id="84" w:name="_Toc254970671"/>
      <w:r w:rsidRPr="00D370A1">
        <w:rPr>
          <w:rFonts w:ascii="宋体" w:hAnsi="宋体" w:hint="eastAsia"/>
          <w:sz w:val="21"/>
          <w:szCs w:val="21"/>
        </w:rPr>
        <w:t>4.投标委托</w:t>
      </w:r>
      <w:bookmarkEnd w:id="83"/>
      <w:bookmarkEnd w:id="84"/>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835C44" w:rsidRPr="00D370A1" w:rsidRDefault="00740C12" w:rsidP="00DA285C">
      <w:pPr>
        <w:pStyle w:val="5"/>
        <w:spacing w:before="0" w:after="0" w:line="360" w:lineRule="exact"/>
        <w:ind w:leftChars="200" w:left="420"/>
        <w:rPr>
          <w:rFonts w:ascii="宋体" w:hAnsi="宋体"/>
          <w:sz w:val="21"/>
          <w:szCs w:val="21"/>
        </w:rPr>
      </w:pPr>
      <w:bookmarkStart w:id="85" w:name="_5.投标费用"/>
      <w:bookmarkStart w:id="86" w:name="_Toc254970531"/>
      <w:bookmarkStart w:id="87" w:name="_Toc254970672"/>
      <w:bookmarkEnd w:id="85"/>
      <w:r w:rsidRPr="00D370A1">
        <w:rPr>
          <w:rFonts w:ascii="宋体" w:hAnsi="宋体" w:hint="eastAsia"/>
          <w:sz w:val="21"/>
          <w:szCs w:val="21"/>
        </w:rPr>
        <w:t>5.投标费用</w:t>
      </w:r>
      <w:bookmarkEnd w:id="86"/>
      <w:bookmarkEnd w:id="87"/>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投标费用具体定义见“投标人须知前附表”。</w:t>
      </w:r>
    </w:p>
    <w:p w:rsidR="00835C44" w:rsidRPr="00D370A1" w:rsidRDefault="00740C12" w:rsidP="00DA285C">
      <w:pPr>
        <w:pStyle w:val="5"/>
        <w:spacing w:before="0" w:after="0" w:line="360" w:lineRule="exact"/>
        <w:ind w:leftChars="200" w:left="420"/>
        <w:rPr>
          <w:rFonts w:ascii="宋体" w:hAnsi="宋体"/>
          <w:sz w:val="21"/>
          <w:szCs w:val="21"/>
        </w:rPr>
      </w:pPr>
      <w:r w:rsidRPr="00D370A1">
        <w:rPr>
          <w:rFonts w:ascii="宋体" w:hAnsi="宋体" w:hint="eastAsia"/>
          <w:sz w:val="21"/>
          <w:szCs w:val="21"/>
        </w:rPr>
        <w:t>6.联合体投标</w:t>
      </w:r>
    </w:p>
    <w:p w:rsidR="00835C44" w:rsidRPr="00D370A1" w:rsidRDefault="00740C12" w:rsidP="00DA285C">
      <w:pPr>
        <w:snapToGrid w:val="0"/>
        <w:spacing w:line="360" w:lineRule="exact"/>
        <w:ind w:firstLineChars="200" w:firstLine="420"/>
        <w:jc w:val="left"/>
        <w:rPr>
          <w:rFonts w:ascii="宋体" w:hAnsi="宋体"/>
          <w:szCs w:val="21"/>
        </w:rPr>
      </w:pPr>
      <w:r w:rsidRPr="00D370A1">
        <w:rPr>
          <w:rFonts w:ascii="宋体" w:hAnsi="宋体" w:hint="eastAsia"/>
          <w:szCs w:val="21"/>
        </w:rPr>
        <w:t>6.1本项目是否接受联合体投标，详见“投标人须知前附表”。</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6.2联合体投标要求:</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lastRenderedPageBreak/>
        <w:t>（1）两个以上的自然人、法人或者其他组织可以组成一个联合体，以一个投标人的身份共同参加投标。</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否则，联合体投标无效），并将联合投标协议连同投标文件一并提交采购代理机构。联合体各方应当共同与采购人签订采购合同，就采购合同约定的事项对采购人承担连带责任。</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（4）以联合体形式参加政府采购活动的，联合体各方不得再单独参加或者与其他供应商另外组成联合体参加同一合同项下的政府采购活动。</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（5）联合体中有同类资质的供应商按照联合体分工承担相同工作的，应当按照资质等级较低的供应商确定资质等级。</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（6）联合体投标业绩、履约能力计算，按照联合体其中较高的一方认定并计算。</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（7）联合体投标的，须提供《联合体投标协议》（格式后附）。</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（8）供应商为联合体的，可以由联合体中的一方或者多方共同按规定交纳保证金，其交纳的保证金对联合体各方均具有约束力。</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（9）联合体各方均应按照招标文件的规定分别提交资格证明文件。</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 xml:space="preserve"> 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835C44" w:rsidRPr="00D370A1" w:rsidRDefault="00740C12" w:rsidP="00DA285C">
      <w:pPr>
        <w:pStyle w:val="5"/>
        <w:spacing w:before="0" w:after="0" w:line="360" w:lineRule="exact"/>
        <w:ind w:leftChars="200" w:left="420"/>
        <w:rPr>
          <w:rFonts w:ascii="宋体" w:hAnsi="宋体"/>
          <w:sz w:val="21"/>
          <w:szCs w:val="21"/>
        </w:rPr>
      </w:pPr>
      <w:r w:rsidRPr="00D370A1">
        <w:rPr>
          <w:rFonts w:ascii="宋体" w:hAnsi="宋体" w:hint="eastAsia"/>
          <w:sz w:val="21"/>
          <w:szCs w:val="21"/>
        </w:rPr>
        <w:t xml:space="preserve">7.转包与分包             </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7.1本项目不允许转包。</w:t>
      </w:r>
    </w:p>
    <w:p w:rsidR="00835C44" w:rsidRPr="00D370A1" w:rsidRDefault="00740C12" w:rsidP="00DA285C">
      <w:pPr>
        <w:spacing w:line="360" w:lineRule="exact"/>
        <w:ind w:firstLineChars="200" w:firstLine="420"/>
        <w:rPr>
          <w:rFonts w:ascii="宋体" w:hAnsi="宋体"/>
          <w:szCs w:val="21"/>
        </w:rPr>
      </w:pPr>
      <w:r w:rsidRPr="00D370A1">
        <w:rPr>
          <w:rFonts w:ascii="宋体" w:hAnsi="宋体" w:hint="eastAsia"/>
          <w:szCs w:val="21"/>
        </w:rPr>
        <w:t>7.2本项目是否允许分包详见“投标人须知前附表”。</w:t>
      </w:r>
    </w:p>
    <w:p w:rsidR="00835C44" w:rsidRPr="00D370A1" w:rsidRDefault="00740C12" w:rsidP="00DA285C">
      <w:pPr>
        <w:pStyle w:val="5"/>
        <w:spacing w:before="0" w:after="0" w:line="360" w:lineRule="exact"/>
        <w:ind w:leftChars="200" w:left="420"/>
        <w:rPr>
          <w:rFonts w:ascii="微软雅黑" w:eastAsia="微软雅黑" w:hAnsi="微软雅黑"/>
          <w:sz w:val="24"/>
        </w:rPr>
      </w:pPr>
      <w:bookmarkStart w:id="88" w:name="_Toc254970673"/>
      <w:bookmarkStart w:id="89" w:name="_Toc254970532"/>
      <w:r w:rsidRPr="00D370A1">
        <w:rPr>
          <w:rFonts w:ascii="微软雅黑" w:eastAsia="微软雅黑" w:hAnsi="微软雅黑" w:hint="eastAsia"/>
          <w:sz w:val="24"/>
        </w:rPr>
        <w:t>8.特别说明：</w:t>
      </w:r>
      <w:bookmarkEnd w:id="88"/>
      <w:bookmarkEnd w:id="89"/>
    </w:p>
    <w:p w:rsidR="00835C44" w:rsidRPr="00D370A1" w:rsidRDefault="00740C12" w:rsidP="00DA285C">
      <w:pPr>
        <w:spacing w:line="360" w:lineRule="exact"/>
        <w:ind w:firstLineChars="200" w:firstLine="482"/>
        <w:rPr>
          <w:rFonts w:ascii="宋体" w:hAnsi="宋体"/>
          <w:b/>
          <w:sz w:val="24"/>
        </w:rPr>
      </w:pPr>
      <w:bookmarkStart w:id="90" w:name="_8.1提供相同品牌产品且通过资格审查、符合性审查的不同投标人参加同一合"/>
      <w:bookmarkEnd w:id="90"/>
      <w:r w:rsidRPr="00D370A1">
        <w:rPr>
          <w:rFonts w:ascii="宋体" w:hAnsi="宋体" w:hint="eastAsia"/>
          <w:b/>
          <w:sz w:val="24"/>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非单一产品采购项目，多家投标人提供的核心产品品牌相同的，按前款规定处理。</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8.2投标人投标所使用的资格、信誉、荣誉、业绩与企业认证必须为投标人所拥有。</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8.3投标人应仔细阅读招标文件的所有内容，按照招标文件的要求提交投标文件，并对所提供的全部资料的真实性承担法律责任。</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8.5</w:t>
      </w:r>
      <w:r w:rsidRPr="00D370A1">
        <w:rPr>
          <w:rFonts w:ascii="宋体" w:hAnsi="宋体"/>
          <w:b/>
          <w:sz w:val="24"/>
        </w:rPr>
        <w:t>在政府采购活动中，采购人员及相关人员与</w:t>
      </w:r>
      <w:r w:rsidRPr="00D370A1">
        <w:rPr>
          <w:rFonts w:ascii="宋体" w:hAnsi="宋体" w:hint="eastAsia"/>
          <w:b/>
          <w:sz w:val="24"/>
        </w:rPr>
        <w:t>投标人</w:t>
      </w:r>
      <w:r w:rsidRPr="00D370A1">
        <w:rPr>
          <w:rFonts w:ascii="宋体" w:hAnsi="宋体"/>
          <w:b/>
          <w:sz w:val="24"/>
        </w:rPr>
        <w:t>有下列利害关系之一的，应当回避：</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b/>
          <w:sz w:val="24"/>
        </w:rPr>
        <w:t>（</w:t>
      </w:r>
      <w:r w:rsidRPr="00D370A1">
        <w:rPr>
          <w:rFonts w:ascii="宋体" w:hAnsi="宋体" w:hint="eastAsia"/>
          <w:b/>
          <w:sz w:val="24"/>
        </w:rPr>
        <w:t>1</w:t>
      </w:r>
      <w:r w:rsidRPr="00D370A1">
        <w:rPr>
          <w:rFonts w:ascii="宋体" w:hAnsi="宋体"/>
          <w:b/>
          <w:sz w:val="24"/>
        </w:rPr>
        <w:t>）参加采购活动前3年内与</w:t>
      </w:r>
      <w:r w:rsidRPr="00D370A1">
        <w:rPr>
          <w:rFonts w:ascii="宋体" w:hAnsi="宋体" w:hint="eastAsia"/>
          <w:b/>
          <w:sz w:val="24"/>
        </w:rPr>
        <w:t>投标人</w:t>
      </w:r>
      <w:r w:rsidRPr="00D370A1">
        <w:rPr>
          <w:rFonts w:ascii="宋体" w:hAnsi="宋体"/>
          <w:b/>
          <w:sz w:val="24"/>
        </w:rPr>
        <w:t>存在劳动关系；</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b/>
          <w:sz w:val="24"/>
        </w:rPr>
        <w:lastRenderedPageBreak/>
        <w:t>（</w:t>
      </w:r>
      <w:r w:rsidRPr="00D370A1">
        <w:rPr>
          <w:rFonts w:ascii="宋体" w:hAnsi="宋体" w:hint="eastAsia"/>
          <w:b/>
          <w:sz w:val="24"/>
        </w:rPr>
        <w:t>2</w:t>
      </w:r>
      <w:r w:rsidRPr="00D370A1">
        <w:rPr>
          <w:rFonts w:ascii="宋体" w:hAnsi="宋体"/>
          <w:b/>
          <w:sz w:val="24"/>
        </w:rPr>
        <w:t>）参加采购活动前3年内担任</w:t>
      </w:r>
      <w:r w:rsidRPr="00D370A1">
        <w:rPr>
          <w:rFonts w:ascii="宋体" w:hAnsi="宋体" w:hint="eastAsia"/>
          <w:b/>
          <w:sz w:val="24"/>
        </w:rPr>
        <w:t>投标人</w:t>
      </w:r>
      <w:r w:rsidRPr="00D370A1">
        <w:rPr>
          <w:rFonts w:ascii="宋体" w:hAnsi="宋体"/>
          <w:b/>
          <w:sz w:val="24"/>
        </w:rPr>
        <w:t>的董事、监事；</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b/>
          <w:sz w:val="24"/>
        </w:rPr>
        <w:t>（</w:t>
      </w:r>
      <w:r w:rsidRPr="00D370A1">
        <w:rPr>
          <w:rFonts w:ascii="宋体" w:hAnsi="宋体" w:hint="eastAsia"/>
          <w:b/>
          <w:sz w:val="24"/>
        </w:rPr>
        <w:t>3</w:t>
      </w:r>
      <w:r w:rsidRPr="00D370A1">
        <w:rPr>
          <w:rFonts w:ascii="宋体" w:hAnsi="宋体"/>
          <w:b/>
          <w:sz w:val="24"/>
        </w:rPr>
        <w:t>）参加采购活动前3年内是</w:t>
      </w:r>
      <w:r w:rsidRPr="00D370A1">
        <w:rPr>
          <w:rFonts w:ascii="宋体" w:hAnsi="宋体" w:hint="eastAsia"/>
          <w:b/>
          <w:sz w:val="24"/>
        </w:rPr>
        <w:t>投标人</w:t>
      </w:r>
      <w:r w:rsidRPr="00D370A1">
        <w:rPr>
          <w:rFonts w:ascii="宋体" w:hAnsi="宋体"/>
          <w:b/>
          <w:sz w:val="24"/>
        </w:rPr>
        <w:t>的控股股东或者实际控制人；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b/>
          <w:sz w:val="24"/>
        </w:rPr>
        <w:t>（</w:t>
      </w:r>
      <w:r w:rsidRPr="00D370A1">
        <w:rPr>
          <w:rFonts w:ascii="宋体" w:hAnsi="宋体" w:hint="eastAsia"/>
          <w:b/>
          <w:sz w:val="24"/>
        </w:rPr>
        <w:t>4</w:t>
      </w:r>
      <w:r w:rsidRPr="00D370A1">
        <w:rPr>
          <w:rFonts w:ascii="宋体" w:hAnsi="宋体"/>
          <w:b/>
          <w:sz w:val="24"/>
        </w:rPr>
        <w:t>）与</w:t>
      </w:r>
      <w:r w:rsidRPr="00D370A1">
        <w:rPr>
          <w:rFonts w:ascii="宋体" w:hAnsi="宋体" w:hint="eastAsia"/>
          <w:b/>
          <w:sz w:val="24"/>
        </w:rPr>
        <w:t>投标人</w:t>
      </w:r>
      <w:r w:rsidRPr="00D370A1">
        <w:rPr>
          <w:rFonts w:ascii="宋体" w:hAnsi="宋体"/>
          <w:b/>
          <w:sz w:val="24"/>
        </w:rPr>
        <w:t>的法定代表人（负责人或自然人）或者负责人有夫妻、直系血亲、三代以内旁系血亲或者近姻亲关系；</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b/>
          <w:sz w:val="24"/>
        </w:rPr>
        <w:t>（</w:t>
      </w:r>
      <w:r w:rsidRPr="00D370A1">
        <w:rPr>
          <w:rFonts w:ascii="宋体" w:hAnsi="宋体" w:hint="eastAsia"/>
          <w:b/>
          <w:sz w:val="24"/>
        </w:rPr>
        <w:t>5</w:t>
      </w:r>
      <w:r w:rsidRPr="00D370A1">
        <w:rPr>
          <w:rFonts w:ascii="宋体" w:hAnsi="宋体"/>
          <w:b/>
          <w:sz w:val="24"/>
        </w:rPr>
        <w:t>）与</w:t>
      </w:r>
      <w:r w:rsidRPr="00D370A1">
        <w:rPr>
          <w:rFonts w:ascii="宋体" w:hAnsi="宋体" w:hint="eastAsia"/>
          <w:b/>
          <w:sz w:val="24"/>
        </w:rPr>
        <w:t>投标人</w:t>
      </w:r>
      <w:r w:rsidRPr="00D370A1">
        <w:rPr>
          <w:rFonts w:ascii="宋体" w:hAnsi="宋体"/>
          <w:b/>
          <w:sz w:val="24"/>
        </w:rPr>
        <w:t>有其他可能影响政府采购活动公平、公正进行的关系。</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投标人</w:t>
      </w:r>
      <w:r w:rsidRPr="00D370A1">
        <w:rPr>
          <w:rFonts w:ascii="宋体" w:hAnsi="宋体"/>
          <w:b/>
          <w:sz w:val="24"/>
        </w:rPr>
        <w:t>认为采购人员及相关人员与其他</w:t>
      </w:r>
      <w:r w:rsidRPr="00D370A1">
        <w:rPr>
          <w:rFonts w:ascii="宋体" w:hAnsi="宋体" w:hint="eastAsia"/>
          <w:b/>
          <w:sz w:val="24"/>
        </w:rPr>
        <w:t>投标人</w:t>
      </w:r>
      <w:r w:rsidRPr="00D370A1">
        <w:rPr>
          <w:rFonts w:ascii="宋体" w:hAnsi="宋体"/>
          <w:b/>
          <w:sz w:val="24"/>
        </w:rPr>
        <w:t>有利害关系的，可以向采购人或者采购代理机构书面提出回避申请，并说明理由。采购人或者采购代理机构应当及时询问被申请回避人员，有利害关系的被申请回避人员应当回避。</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8.6有下列情形之一的视为投标人相互串通投标，投标文件将被视为无效：</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（1）不同投标人的投标文件由同一单位或者个人编制；或不同投标人报名的IP地址一致的；</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（2）不同投标人委托同一单位或者个人办理投标事宜；</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（3）不同的投标人的投标文件载明的项目管理员为同一个人；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（4）不同投标人的投标文件异常一致或投标报价呈规律性差异；</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（5）不同投标人的投标文件相互混装；</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（6）不同投标人的投标保证金从同一单位或者个人账户转出。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8.7供应商有下列情形之一的，属于恶意串通行为：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（1）供应商直接或者间接从采购人或者采购代理机构处获得其他供应商的相关信息并修改其投标文件或者响应文件：</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（2）供应商按照采购人或者采购代理机构的授意撤换、修改投标文件或者响应文件；</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（3）供应商之间协商报价、技术方案等投标文件或者响应文件的实质性内容；</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（4）属于同一集团、协会、商会等组织成员的供应商按照该组织要求协同参加政府采购活动；</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（5）供应商之间事先约定一致抬高或者压低投标报价,或者在招标项目中事先约定轮流以高价位或者低价位中标,或者事先约定由某一特定供应商中标,然后再参加投标；</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（6）供应商之间商定部分供应商放弃参加政府采购活动或者放弃中标；</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（7）供应商与采购人或者采购代理机构之间、供应商相互之间，为谋求特定供应商中标或者排斥其他供应商的其他串通行为。</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8.8关联供应商不得参加同一合同项下政府采购活动，否则投标文件将被视为无效：</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（1）单位负责人为同一人或者存在直接控股、管理关系的不同的供应商，不得参加同一合同项下的政府采购活动；</w:t>
      </w:r>
    </w:p>
    <w:p w:rsidR="00835C44" w:rsidRPr="00D370A1" w:rsidRDefault="00740C12" w:rsidP="00DA285C">
      <w:pPr>
        <w:spacing w:line="360" w:lineRule="exact"/>
        <w:ind w:firstLineChars="200" w:firstLine="482"/>
        <w:rPr>
          <w:rFonts w:ascii="宋体" w:hAnsi="宋体"/>
          <w:b/>
          <w:sz w:val="24"/>
        </w:rPr>
      </w:pPr>
      <w:r w:rsidRPr="00D370A1">
        <w:rPr>
          <w:rFonts w:ascii="宋体" w:hAnsi="宋体" w:hint="eastAsia"/>
          <w:b/>
          <w:sz w:val="24"/>
        </w:rPr>
        <w:t>（2）生产厂商授权给供应商后自己不得参加同一合同项下的政府采购活动；生产厂商对同一品牌同一型号的货物，仅能委托一个代理商参加投标。</w:t>
      </w:r>
    </w:p>
    <w:p w:rsidR="00835C44" w:rsidRPr="00D370A1" w:rsidRDefault="00835C44" w:rsidP="00DA285C">
      <w:pPr>
        <w:pStyle w:val="a9"/>
        <w:snapToGrid w:val="0"/>
        <w:spacing w:line="360" w:lineRule="exact"/>
        <w:ind w:leftChars="1" w:left="2" w:firstLineChars="200" w:firstLine="420"/>
        <w:rPr>
          <w:rFonts w:hAnsi="宋体"/>
          <w:sz w:val="21"/>
        </w:rPr>
      </w:pPr>
    </w:p>
    <w:p w:rsidR="00835C44" w:rsidRPr="00D370A1" w:rsidRDefault="00740C12" w:rsidP="00DA285C">
      <w:pPr>
        <w:pStyle w:val="5"/>
        <w:spacing w:before="0" w:after="0" w:line="360" w:lineRule="exact"/>
        <w:ind w:leftChars="200" w:left="420"/>
        <w:rPr>
          <w:rFonts w:ascii="宋体" w:hAnsi="宋体"/>
          <w:sz w:val="21"/>
          <w:szCs w:val="21"/>
        </w:rPr>
      </w:pPr>
      <w:bookmarkStart w:id="91" w:name="_Toc254970533"/>
      <w:bookmarkStart w:id="92" w:name="_Toc254970674"/>
      <w:r w:rsidRPr="00D370A1">
        <w:rPr>
          <w:rFonts w:ascii="宋体" w:hAnsi="宋体" w:hint="eastAsia"/>
          <w:sz w:val="21"/>
          <w:szCs w:val="21"/>
        </w:rPr>
        <w:t>9.质疑和投诉</w:t>
      </w:r>
      <w:bookmarkEnd w:id="91"/>
      <w:bookmarkEnd w:id="92"/>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1</w:t>
      </w:r>
      <w:r w:rsidRPr="00D370A1">
        <w:rPr>
          <w:rFonts w:ascii="宋体" w:hAnsi="宋体"/>
        </w:rPr>
        <w:t>）对可以质疑的</w:t>
      </w:r>
      <w:r w:rsidRPr="00D370A1">
        <w:rPr>
          <w:rFonts w:ascii="宋体" w:hAnsi="宋体" w:hint="eastAsia"/>
        </w:rPr>
        <w:t>招标</w:t>
      </w:r>
      <w:r w:rsidRPr="00D370A1">
        <w:rPr>
          <w:rFonts w:ascii="宋体" w:hAnsi="宋体"/>
        </w:rPr>
        <w:t>文件提出质疑的，为</w:t>
      </w:r>
      <w:r w:rsidRPr="00D370A1">
        <w:rPr>
          <w:rFonts w:ascii="宋体" w:hAnsi="宋体" w:hint="eastAsia"/>
        </w:rPr>
        <w:t>招标文件公告期限届满之日</w:t>
      </w:r>
      <w:r w:rsidRPr="00D370A1">
        <w:rPr>
          <w:rFonts w:ascii="宋体" w:hAnsi="宋体"/>
        </w:rPr>
        <w:t>；</w:t>
      </w:r>
    </w:p>
    <w:p w:rsidR="00835C44" w:rsidRPr="00D370A1" w:rsidRDefault="00740C12" w:rsidP="00DA285C">
      <w:pPr>
        <w:spacing w:line="360" w:lineRule="exact"/>
        <w:ind w:firstLineChars="200" w:firstLine="420"/>
        <w:rPr>
          <w:rFonts w:ascii="宋体" w:hAnsi="宋体"/>
        </w:rPr>
      </w:pPr>
      <w:r w:rsidRPr="00D370A1">
        <w:rPr>
          <w:rFonts w:ascii="宋体" w:hAnsi="宋体"/>
        </w:rPr>
        <w:lastRenderedPageBreak/>
        <w:t>（</w:t>
      </w:r>
      <w:r w:rsidRPr="00D370A1">
        <w:rPr>
          <w:rFonts w:ascii="宋体" w:hAnsi="宋体" w:hint="eastAsia"/>
        </w:rPr>
        <w:t>2</w:t>
      </w:r>
      <w:r w:rsidRPr="00D370A1">
        <w:rPr>
          <w:rFonts w:ascii="宋体" w:hAnsi="宋体"/>
        </w:rPr>
        <w:t>）对</w:t>
      </w:r>
      <w:r w:rsidRPr="00D370A1">
        <w:rPr>
          <w:rFonts w:ascii="宋体" w:hAnsi="宋体" w:hint="eastAsia"/>
        </w:rPr>
        <w:t>采购</w:t>
      </w:r>
      <w:r w:rsidRPr="00D370A1">
        <w:rPr>
          <w:rFonts w:ascii="宋体" w:hAnsi="宋体"/>
        </w:rPr>
        <w:t>过程提出质疑的，为各采购程序环节结束之日；</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3</w:t>
      </w:r>
      <w:r w:rsidRPr="00D370A1">
        <w:rPr>
          <w:rFonts w:ascii="宋体" w:hAnsi="宋体"/>
        </w:rPr>
        <w:t>）对中标结果提出质疑的，为中标结果公告期限届满之日。</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投标人对采购人、采购代理机构的质疑答复不满意，或者采购人、采购代理机构未在规定时间内作出答复的，可以在答复期满后十五个工作日内向同级政府采购监管部门投诉。</w:t>
      </w:r>
    </w:p>
    <w:p w:rsidR="00835C44" w:rsidRPr="00D370A1" w:rsidRDefault="00740C12" w:rsidP="00DA285C">
      <w:pPr>
        <w:spacing w:line="360" w:lineRule="exact"/>
        <w:ind w:firstLineChars="200" w:firstLine="420"/>
        <w:rPr>
          <w:rFonts w:ascii="宋体" w:hAnsi="宋体"/>
        </w:rPr>
      </w:pPr>
      <w:bookmarkStart w:id="93" w:name="_9.2质疑、投诉应当采用书面形式，质疑函、投诉书均应明确阐述招标文件、"/>
      <w:bookmarkEnd w:id="93"/>
      <w:r w:rsidRPr="00D370A1">
        <w:rPr>
          <w:rFonts w:ascii="宋体" w:hAnsi="宋体" w:hint="eastAsia"/>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835C44" w:rsidRPr="00D370A1" w:rsidRDefault="00740C12" w:rsidP="00DA285C">
      <w:pPr>
        <w:spacing w:line="360" w:lineRule="exact"/>
        <w:ind w:firstLineChars="200" w:firstLine="420"/>
        <w:rPr>
          <w:rFonts w:ascii="宋体" w:hAnsi="宋体"/>
        </w:rPr>
      </w:pPr>
      <w:r w:rsidRPr="00D370A1">
        <w:rPr>
          <w:rFonts w:ascii="宋体" w:hAnsi="宋体"/>
        </w:rPr>
        <w:t>供应商提出质疑应当提交质疑函和必要的证明材料</w:t>
      </w:r>
      <w:r w:rsidRPr="00D370A1">
        <w:rPr>
          <w:rFonts w:ascii="宋体" w:hAnsi="宋体" w:hint="eastAsia"/>
        </w:rPr>
        <w:t>，</w:t>
      </w:r>
      <w:r w:rsidRPr="00D370A1">
        <w:rPr>
          <w:rFonts w:ascii="宋体" w:hAnsi="宋体"/>
        </w:rPr>
        <w:t>针对同一采购程序环节的质疑</w:t>
      </w:r>
      <w:r w:rsidRPr="00D370A1">
        <w:rPr>
          <w:rFonts w:ascii="宋体" w:hAnsi="宋体" w:hint="eastAsia"/>
        </w:rPr>
        <w:t>必须</w:t>
      </w:r>
      <w:r w:rsidRPr="00D370A1">
        <w:rPr>
          <w:rFonts w:ascii="宋体" w:hAnsi="宋体"/>
        </w:rPr>
        <w:t>在法定质疑期内一次性提出。质疑函应当包括下列内容：</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1</w:t>
      </w:r>
      <w:r w:rsidRPr="00D370A1">
        <w:rPr>
          <w:rFonts w:ascii="宋体" w:hAnsi="宋体"/>
        </w:rPr>
        <w:t>）供应商的姓名或者名称、地址、邮编、联系人及联系电话；</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2</w:t>
      </w:r>
      <w:r w:rsidRPr="00D370A1">
        <w:rPr>
          <w:rFonts w:ascii="宋体" w:hAnsi="宋体"/>
        </w:rPr>
        <w:t>）质疑项目的名称、编号；</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3</w:t>
      </w:r>
      <w:r w:rsidRPr="00D370A1">
        <w:rPr>
          <w:rFonts w:ascii="宋体" w:hAnsi="宋体"/>
        </w:rPr>
        <w:t>）具体、明确的质疑事项和与质疑事项相关的请求；</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4</w:t>
      </w:r>
      <w:r w:rsidRPr="00D370A1">
        <w:rPr>
          <w:rFonts w:ascii="宋体" w:hAnsi="宋体"/>
        </w:rPr>
        <w:t>）事实依据；</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5</w:t>
      </w:r>
      <w:r w:rsidRPr="00D370A1">
        <w:rPr>
          <w:rFonts w:ascii="宋体" w:hAnsi="宋体"/>
        </w:rPr>
        <w:t>）必要的法律依据；</w:t>
      </w:r>
    </w:p>
    <w:p w:rsidR="00835C44" w:rsidRPr="00D370A1" w:rsidRDefault="00740C12" w:rsidP="00DA285C">
      <w:pPr>
        <w:spacing w:line="360" w:lineRule="exact"/>
        <w:ind w:firstLineChars="200" w:firstLine="420"/>
        <w:rPr>
          <w:rFonts w:ascii="宋体" w:hAnsi="宋体"/>
        </w:rPr>
      </w:pPr>
      <w:r w:rsidRPr="00D370A1">
        <w:rPr>
          <w:rFonts w:ascii="宋体" w:hAnsi="宋体"/>
        </w:rPr>
        <w:t>（</w:t>
      </w:r>
      <w:r w:rsidRPr="00D370A1">
        <w:rPr>
          <w:rFonts w:ascii="宋体" w:hAnsi="宋体" w:hint="eastAsia"/>
        </w:rPr>
        <w:t>6</w:t>
      </w:r>
      <w:r w:rsidRPr="00D370A1">
        <w:rPr>
          <w:rFonts w:ascii="宋体" w:hAnsi="宋体"/>
        </w:rPr>
        <w:t>）提出质疑的日期。</w:t>
      </w:r>
    </w:p>
    <w:p w:rsidR="00835C44" w:rsidRPr="00D370A1" w:rsidRDefault="00740C12" w:rsidP="00DA285C">
      <w:pPr>
        <w:spacing w:line="360" w:lineRule="exact"/>
        <w:ind w:firstLineChars="200" w:firstLine="420"/>
        <w:rPr>
          <w:rFonts w:ascii="宋体" w:hAnsi="宋体"/>
        </w:rPr>
      </w:pPr>
      <w:r w:rsidRPr="00D370A1">
        <w:rPr>
          <w:rFonts w:ascii="宋体" w:hAnsi="宋体"/>
        </w:rPr>
        <w:t>供应商为自然人的，应当由本人签字；供应商为法人或者其他组织的，应当由法定代表人（负责人或自然人）、主要负责人，或者其委托代理人签字或者盖章，并加盖公章</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9.3投诉的权利。质疑供应商对采购人、采购代理机构的答复不满意，或者采购人、采购代理机构未在规定时间内作出答复的，可以在答复期满后15个工作日内向本办法第六条规定的财政部门提起投诉。</w:t>
      </w:r>
    </w:p>
    <w:p w:rsidR="00835C44" w:rsidRPr="00D370A1" w:rsidRDefault="00835C44">
      <w:pPr>
        <w:pStyle w:val="a9"/>
        <w:snapToGrid w:val="0"/>
        <w:spacing w:line="360" w:lineRule="exact"/>
        <w:rPr>
          <w:rFonts w:hAnsi="宋体"/>
          <w:bCs/>
          <w:sz w:val="21"/>
        </w:rPr>
      </w:pPr>
    </w:p>
    <w:p w:rsidR="00835C44" w:rsidRPr="00D370A1" w:rsidRDefault="00740C12">
      <w:pPr>
        <w:pStyle w:val="30"/>
        <w:spacing w:line="360" w:lineRule="exact"/>
        <w:jc w:val="center"/>
        <w:rPr>
          <w:rFonts w:ascii="宋体" w:hAnsi="宋体"/>
          <w:b w:val="0"/>
          <w:sz w:val="21"/>
          <w:szCs w:val="21"/>
        </w:rPr>
      </w:pPr>
      <w:bookmarkStart w:id="94" w:name="_Toc254970675"/>
      <w:bookmarkStart w:id="95" w:name="_Toc254970534"/>
      <w:r w:rsidRPr="00D370A1">
        <w:rPr>
          <w:rFonts w:hint="eastAsia"/>
        </w:rPr>
        <w:t>二、招标文件</w:t>
      </w:r>
      <w:bookmarkEnd w:id="94"/>
      <w:bookmarkEnd w:id="95"/>
    </w:p>
    <w:p w:rsidR="00835C44" w:rsidRPr="00D370A1" w:rsidRDefault="00740C12">
      <w:pPr>
        <w:pStyle w:val="5"/>
        <w:spacing w:before="0" w:after="0" w:line="360" w:lineRule="exact"/>
        <w:ind w:leftChars="200" w:left="420"/>
        <w:rPr>
          <w:rFonts w:ascii="宋体" w:hAnsi="宋体"/>
          <w:sz w:val="21"/>
          <w:szCs w:val="21"/>
        </w:rPr>
      </w:pPr>
      <w:r w:rsidRPr="00D370A1">
        <w:rPr>
          <w:rFonts w:ascii="宋体" w:hAnsi="宋体" w:hint="eastAsia"/>
          <w:sz w:val="21"/>
          <w:szCs w:val="21"/>
        </w:rPr>
        <w:t>10.招标文件的构成</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（1）招标公告；</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 xml:space="preserve">（2）采购需求； </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（3）投标人须知；</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（4）评标方法及评标标准；</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（5）拟签订的合同文本；</w:t>
      </w:r>
    </w:p>
    <w:p w:rsidR="00835C44" w:rsidRPr="00D370A1" w:rsidRDefault="00740C12">
      <w:pPr>
        <w:snapToGrid w:val="0"/>
        <w:spacing w:line="360" w:lineRule="exact"/>
        <w:ind w:firstLine="420"/>
        <w:jc w:val="left"/>
        <w:rPr>
          <w:rFonts w:ascii="宋体" w:hAnsi="宋体"/>
          <w:szCs w:val="21"/>
        </w:rPr>
      </w:pPr>
      <w:r w:rsidRPr="00D370A1">
        <w:rPr>
          <w:rFonts w:ascii="宋体" w:hAnsi="宋体" w:hint="eastAsia"/>
          <w:szCs w:val="21"/>
        </w:rPr>
        <w:t>（6）投标文件格式。</w:t>
      </w:r>
    </w:p>
    <w:p w:rsidR="00835C44" w:rsidRPr="00D370A1" w:rsidRDefault="00740C12">
      <w:pPr>
        <w:pStyle w:val="5"/>
        <w:spacing w:before="0" w:after="0" w:line="360" w:lineRule="exact"/>
        <w:ind w:leftChars="200" w:left="420"/>
        <w:rPr>
          <w:rFonts w:ascii="宋体" w:hAnsi="宋体"/>
          <w:sz w:val="21"/>
          <w:szCs w:val="21"/>
        </w:rPr>
      </w:pPr>
      <w:r w:rsidRPr="00D370A1">
        <w:rPr>
          <w:rFonts w:ascii="宋体" w:hAnsi="宋体" w:hint="eastAsia"/>
          <w:sz w:val="21"/>
          <w:szCs w:val="21"/>
        </w:rPr>
        <w:t xml:space="preserve">11.招标文件的澄清与修改 </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D370A1">
        <w:rPr>
          <w:rFonts w:ascii="宋体" w:hAnsi="宋体"/>
        </w:rPr>
        <w:t>投标人必须按照桂财采【2007】65号文件第二十九条规定，在澄清或修改通知发出后</w:t>
      </w:r>
      <w:r w:rsidRPr="00D370A1">
        <w:rPr>
          <w:rFonts w:ascii="宋体" w:hAnsi="宋体" w:hint="eastAsia"/>
        </w:rPr>
        <w:t>24</w:t>
      </w:r>
      <w:r w:rsidRPr="00D370A1">
        <w:rPr>
          <w:rFonts w:ascii="宋体" w:hAnsi="宋体"/>
        </w:rPr>
        <w:t>小时内以书面形式进行确认，否则视为已经收到。</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 xml:space="preserve"> 11.2招标文件中有不一致的，有澄清的部分以最终的澄清更正内容为准；未澄清的，以投标须知前附</w:t>
      </w:r>
      <w:r w:rsidRPr="00D370A1">
        <w:rPr>
          <w:rFonts w:ascii="宋体" w:hAnsi="宋体" w:hint="eastAsia"/>
        </w:rPr>
        <w:lastRenderedPageBreak/>
        <w:t>表为准；投标须知前附表不涉及的内容，以编排在后的最后描述为准。</w:t>
      </w:r>
    </w:p>
    <w:p w:rsidR="00835C44" w:rsidRPr="00D370A1" w:rsidRDefault="00740C12" w:rsidP="00DA285C">
      <w:pPr>
        <w:spacing w:line="360" w:lineRule="exact"/>
        <w:ind w:firstLineChars="200" w:firstLine="420"/>
        <w:rPr>
          <w:rFonts w:ascii="宋体" w:hAnsi="宋体"/>
        </w:rPr>
      </w:pPr>
      <w:r w:rsidRPr="00D370A1">
        <w:rPr>
          <w:rFonts w:ascii="宋体" w:hAnsi="宋体" w:hint="eastAsia"/>
        </w:rPr>
        <w:t>11.3招标文件的澄清或者修改都应当通过采购人或者采购代理机构以法定形式发布。</w:t>
      </w:r>
    </w:p>
    <w:p w:rsidR="00835C44" w:rsidRPr="00D370A1" w:rsidRDefault="00835C44">
      <w:pPr>
        <w:pStyle w:val="a9"/>
        <w:snapToGrid w:val="0"/>
        <w:spacing w:line="360" w:lineRule="exact"/>
        <w:ind w:firstLineChars="200" w:firstLine="420"/>
        <w:rPr>
          <w:rFonts w:hAnsi="宋体"/>
          <w:sz w:val="21"/>
        </w:rPr>
      </w:pPr>
    </w:p>
    <w:p w:rsidR="00835C44" w:rsidRPr="00D370A1" w:rsidRDefault="00740C12">
      <w:pPr>
        <w:pStyle w:val="30"/>
        <w:spacing w:line="360" w:lineRule="exact"/>
        <w:jc w:val="center"/>
        <w:rPr>
          <w:rFonts w:ascii="宋体" w:hAnsi="宋体"/>
          <w:b w:val="0"/>
          <w:sz w:val="21"/>
          <w:szCs w:val="21"/>
        </w:rPr>
      </w:pPr>
      <w:bookmarkStart w:id="96" w:name="_Toc254970535"/>
      <w:bookmarkStart w:id="97" w:name="_Toc254970676"/>
      <w:r w:rsidRPr="00D370A1">
        <w:rPr>
          <w:rFonts w:hint="eastAsia"/>
        </w:rPr>
        <w:t>三、投标文件的编制</w:t>
      </w:r>
      <w:bookmarkEnd w:id="96"/>
      <w:bookmarkEnd w:id="97"/>
    </w:p>
    <w:p w:rsidR="00835C44" w:rsidRPr="00D370A1" w:rsidRDefault="00740C12" w:rsidP="00502CA2">
      <w:pPr>
        <w:pStyle w:val="5"/>
        <w:spacing w:before="0" w:after="0" w:line="360" w:lineRule="exact"/>
        <w:ind w:leftChars="200" w:left="420"/>
        <w:rPr>
          <w:rFonts w:ascii="宋体" w:hAnsi="宋体"/>
          <w:sz w:val="21"/>
          <w:szCs w:val="21"/>
        </w:rPr>
      </w:pPr>
      <w:bookmarkStart w:id="98" w:name="_Toc254970677"/>
      <w:bookmarkStart w:id="99" w:name="_Toc254970536"/>
      <w:r w:rsidRPr="00D370A1">
        <w:rPr>
          <w:rFonts w:ascii="宋体" w:hAnsi="宋体" w:hint="eastAsia"/>
          <w:sz w:val="21"/>
          <w:szCs w:val="21"/>
        </w:rPr>
        <w:t>12.投标文件的编制原则</w:t>
      </w:r>
    </w:p>
    <w:p w:rsidR="00835C44" w:rsidRPr="00D370A1" w:rsidRDefault="00740C12" w:rsidP="00502CA2">
      <w:pPr>
        <w:snapToGrid w:val="0"/>
        <w:spacing w:line="360" w:lineRule="exact"/>
        <w:ind w:firstLine="420"/>
        <w:jc w:val="left"/>
        <w:rPr>
          <w:rFonts w:ascii="宋体" w:hAnsi="宋体" w:cs="Courier New"/>
          <w:szCs w:val="21"/>
        </w:rPr>
      </w:pPr>
      <w:r w:rsidRPr="00D370A1">
        <w:rPr>
          <w:rFonts w:ascii="宋体" w:hAnsi="宋体"/>
          <w:szCs w:val="21"/>
        </w:rPr>
        <w:t>投标人应当按照招标文件的要求编制投标文件。投标文件应当对招标文件提出的要求和条件作出明确响应。</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13.投标文件的组成</w:t>
      </w:r>
      <w:bookmarkEnd w:id="98"/>
      <w:bookmarkEnd w:id="99"/>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投标文件由报价文件、资格证明文件、商务文件、技术文件四部分组成。</w:t>
      </w:r>
    </w:p>
    <w:p w:rsidR="00835C44" w:rsidRPr="00D370A1" w:rsidRDefault="00740C12" w:rsidP="00806187">
      <w:pPr>
        <w:spacing w:line="360" w:lineRule="exact"/>
        <w:ind w:firstLineChars="200" w:firstLine="420"/>
        <w:rPr>
          <w:rFonts w:ascii="宋体" w:hAnsi="宋体"/>
        </w:rPr>
      </w:pPr>
      <w:bookmarkStart w:id="100" w:name="_13.1报价文件:_具体材料见“投标人须知前附表”。"/>
      <w:bookmarkEnd w:id="100"/>
      <w:r w:rsidRPr="00D370A1">
        <w:rPr>
          <w:rFonts w:ascii="宋体" w:hAnsi="宋体" w:hint="eastAsia"/>
        </w:rPr>
        <w:t>13</w:t>
      </w:r>
      <w:bookmarkStart w:id="101" w:name="_Hlt19632545"/>
      <w:r w:rsidRPr="00D370A1">
        <w:rPr>
          <w:rFonts w:ascii="宋体" w:hAnsi="宋体" w:hint="eastAsia"/>
        </w:rPr>
        <w:t>.</w:t>
      </w:r>
      <w:bookmarkEnd w:id="101"/>
      <w:r w:rsidRPr="00D370A1">
        <w:rPr>
          <w:rFonts w:ascii="宋体" w:hAnsi="宋体" w:hint="eastAsia"/>
        </w:rPr>
        <w:t>1报价文件：</w:t>
      </w:r>
      <w:r w:rsidRPr="00D370A1">
        <w:rPr>
          <w:rFonts w:ascii="宋体" w:hAnsi="宋体"/>
        </w:rPr>
        <w:t xml:space="preserve"> 具体材料见“投标人须知前附表”</w:t>
      </w:r>
      <w:r w:rsidRPr="00D370A1">
        <w:rPr>
          <w:rFonts w:ascii="宋体" w:hAnsi="宋体" w:hint="eastAsia"/>
        </w:rPr>
        <w:t>。</w:t>
      </w:r>
    </w:p>
    <w:p w:rsidR="00835C44" w:rsidRPr="00D370A1" w:rsidRDefault="00740C12" w:rsidP="00806187">
      <w:pPr>
        <w:spacing w:line="360" w:lineRule="exact"/>
        <w:ind w:firstLineChars="200" w:firstLine="420"/>
        <w:rPr>
          <w:rFonts w:ascii="宋体" w:hAnsi="宋体"/>
        </w:rPr>
      </w:pPr>
      <w:bookmarkStart w:id="102" w:name="_13.2资格证明文件：具体材料见“投标人须知前附表”。"/>
      <w:bookmarkEnd w:id="102"/>
      <w:r w:rsidRPr="00D370A1">
        <w:rPr>
          <w:rFonts w:ascii="宋体" w:hAnsi="宋体" w:hint="eastAsia"/>
        </w:rPr>
        <w:t>13.2资格证明文件：</w:t>
      </w:r>
      <w:r w:rsidRPr="00D370A1">
        <w:rPr>
          <w:rFonts w:ascii="宋体" w:hAnsi="宋体"/>
        </w:rPr>
        <w:t>具体材料见“投标人须知前附表”</w:t>
      </w:r>
      <w:r w:rsidRPr="00D370A1">
        <w:rPr>
          <w:rFonts w:ascii="宋体" w:hAnsi="宋体" w:hint="eastAsia"/>
        </w:rPr>
        <w:t>。</w:t>
      </w:r>
    </w:p>
    <w:p w:rsidR="00835C44" w:rsidRPr="00D370A1" w:rsidRDefault="00740C12" w:rsidP="00806187">
      <w:pPr>
        <w:spacing w:line="360" w:lineRule="exact"/>
        <w:ind w:firstLineChars="200" w:firstLine="420"/>
        <w:rPr>
          <w:rFonts w:ascii="宋体" w:hAnsi="宋体"/>
        </w:rPr>
      </w:pPr>
      <w:bookmarkStart w:id="103" w:name="_13.3商务文件:_具体材料见“投标人须知前附表”。"/>
      <w:bookmarkEnd w:id="103"/>
      <w:r w:rsidRPr="00D370A1">
        <w:rPr>
          <w:rFonts w:ascii="宋体" w:hAnsi="宋体" w:hint="eastAsia"/>
        </w:rPr>
        <w:t>13.3商务文件：</w:t>
      </w:r>
      <w:r w:rsidRPr="00D370A1">
        <w:rPr>
          <w:rFonts w:ascii="宋体" w:hAnsi="宋体"/>
        </w:rPr>
        <w:t>具体材料见“投标人须知前附表”</w:t>
      </w:r>
      <w:r w:rsidRPr="00D370A1">
        <w:rPr>
          <w:rFonts w:ascii="宋体" w:hAnsi="宋体" w:hint="eastAsia"/>
        </w:rPr>
        <w:t>。</w:t>
      </w:r>
    </w:p>
    <w:p w:rsidR="00835C44" w:rsidRPr="00D370A1" w:rsidRDefault="00740C12" w:rsidP="00806187">
      <w:pPr>
        <w:spacing w:line="360" w:lineRule="exact"/>
        <w:ind w:firstLineChars="200" w:firstLine="420"/>
        <w:rPr>
          <w:rFonts w:ascii="宋体" w:hAnsi="宋体"/>
        </w:rPr>
      </w:pPr>
      <w:bookmarkStart w:id="104" w:name="_13.4技术文件：具体材料见“投标人须知前附表”。"/>
      <w:bookmarkEnd w:id="104"/>
      <w:r w:rsidRPr="00D370A1">
        <w:rPr>
          <w:rFonts w:ascii="宋体" w:hAnsi="宋体" w:hint="eastAsia"/>
        </w:rPr>
        <w:t>13.4技术文件：</w:t>
      </w:r>
      <w:r w:rsidRPr="00D370A1">
        <w:rPr>
          <w:rFonts w:ascii="宋体" w:hAnsi="宋体"/>
        </w:rPr>
        <w:t>具体材料见“投标人须知前附表”</w:t>
      </w:r>
      <w:r w:rsidRPr="00D370A1">
        <w:rPr>
          <w:rFonts w:ascii="宋体" w:hAnsi="宋体" w:hint="eastAsia"/>
        </w:rPr>
        <w:t>。</w:t>
      </w:r>
    </w:p>
    <w:p w:rsidR="00835C44" w:rsidRPr="00D370A1" w:rsidRDefault="00740C12" w:rsidP="00806187">
      <w:pPr>
        <w:spacing w:line="360" w:lineRule="exact"/>
        <w:ind w:firstLineChars="200" w:firstLine="420"/>
        <w:rPr>
          <w:rFonts w:ascii="宋体" w:hAnsi="宋体"/>
        </w:rPr>
      </w:pPr>
      <w:bookmarkStart w:id="105" w:name="_13.5投标文件电子版：具体材料见“投标人须知前附表”。"/>
      <w:bookmarkEnd w:id="105"/>
      <w:r w:rsidRPr="00D370A1">
        <w:rPr>
          <w:rFonts w:ascii="宋体" w:hAnsi="宋体" w:hint="eastAsia"/>
        </w:rPr>
        <w:t>13.5投标文件电子版：</w:t>
      </w:r>
      <w:r w:rsidRPr="00D370A1">
        <w:rPr>
          <w:rFonts w:ascii="宋体" w:hAnsi="宋体"/>
        </w:rPr>
        <w:t>具体材料见“投标人须知前附表”</w:t>
      </w:r>
      <w:r w:rsidRPr="00D370A1">
        <w:rPr>
          <w:rFonts w:ascii="宋体" w:hAnsi="宋体" w:hint="eastAsia"/>
        </w:rPr>
        <w:t>。</w:t>
      </w:r>
    </w:p>
    <w:p w:rsidR="00835C44" w:rsidRPr="00D370A1" w:rsidRDefault="00740C12" w:rsidP="00502CA2">
      <w:pPr>
        <w:pStyle w:val="5"/>
        <w:spacing w:before="0" w:after="0" w:line="360" w:lineRule="exact"/>
        <w:ind w:leftChars="200" w:left="420"/>
        <w:rPr>
          <w:rFonts w:ascii="宋体" w:hAnsi="宋体"/>
          <w:sz w:val="21"/>
          <w:szCs w:val="21"/>
        </w:rPr>
      </w:pPr>
      <w:bookmarkStart w:id="106" w:name="_Toc254970537"/>
      <w:bookmarkStart w:id="107" w:name="_Toc254970678"/>
      <w:r w:rsidRPr="00D370A1">
        <w:rPr>
          <w:rFonts w:ascii="宋体" w:hAnsi="宋体" w:hint="eastAsia"/>
          <w:sz w:val="21"/>
          <w:szCs w:val="21"/>
        </w:rPr>
        <w:t>14.投标文件的语言及计量</w:t>
      </w:r>
      <w:bookmarkEnd w:id="106"/>
      <w:bookmarkEnd w:id="107"/>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14.1语言文字：</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14.2投标计量单位，招标文件已有明确规定的，使用招标文件规定的计量单位；招标文件没有规定的，应采用中华人民共和国法定计量单位，货币种类为人民币，否则视同未响应。</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15.投标的风险</w:t>
      </w:r>
    </w:p>
    <w:p w:rsidR="00835C44" w:rsidRPr="00D370A1" w:rsidRDefault="00740C12" w:rsidP="00502CA2">
      <w:pPr>
        <w:pStyle w:val="a9"/>
        <w:snapToGrid w:val="0"/>
        <w:spacing w:line="360" w:lineRule="exact"/>
        <w:ind w:firstLineChars="200" w:firstLine="420"/>
        <w:jc w:val="left"/>
        <w:rPr>
          <w:rFonts w:hAnsi="宋体"/>
          <w:sz w:val="21"/>
        </w:rPr>
      </w:pPr>
      <w:r w:rsidRPr="00D370A1">
        <w:rPr>
          <w:rFonts w:hAnsi="宋体" w:hint="eastAsia"/>
          <w:sz w:val="21"/>
        </w:rPr>
        <w:t>投标人没有按照招标文件要求提供全部资料，或者投标人没有对招标文件在各方面作出实质性响应是投标人的风险，并可能导致其投标被拒绝。</w:t>
      </w:r>
    </w:p>
    <w:p w:rsidR="00835C44" w:rsidRPr="00D370A1" w:rsidRDefault="00740C12" w:rsidP="00502CA2">
      <w:pPr>
        <w:pStyle w:val="5"/>
        <w:spacing w:before="0" w:after="0" w:line="360" w:lineRule="exact"/>
        <w:ind w:leftChars="200" w:left="420"/>
        <w:rPr>
          <w:rFonts w:ascii="宋体" w:hAnsi="宋体"/>
          <w:sz w:val="21"/>
          <w:szCs w:val="21"/>
        </w:rPr>
      </w:pPr>
      <w:bookmarkStart w:id="108" w:name="_Toc254970679"/>
      <w:bookmarkStart w:id="109" w:name="_Toc254970538"/>
      <w:r w:rsidRPr="00D370A1">
        <w:rPr>
          <w:rFonts w:ascii="宋体" w:hAnsi="宋体" w:hint="eastAsia"/>
          <w:sz w:val="21"/>
          <w:szCs w:val="21"/>
        </w:rPr>
        <w:t>16.投标报价</w:t>
      </w:r>
      <w:bookmarkEnd w:id="108"/>
      <w:bookmarkEnd w:id="109"/>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16.1投标报价应按招标文件中“开标一览表”格式填写。</w:t>
      </w:r>
    </w:p>
    <w:p w:rsidR="00835C44" w:rsidRPr="00D370A1" w:rsidRDefault="00740C12" w:rsidP="00806187">
      <w:pPr>
        <w:spacing w:line="360" w:lineRule="exact"/>
        <w:ind w:firstLineChars="200" w:firstLine="420"/>
        <w:rPr>
          <w:rFonts w:ascii="宋体" w:hAnsi="宋体"/>
        </w:rPr>
      </w:pPr>
      <w:bookmarkStart w:id="110" w:name="_16.2投标报价具体定义见投标人须知前附表。"/>
      <w:bookmarkEnd w:id="110"/>
      <w:r w:rsidRPr="00D370A1">
        <w:rPr>
          <w:rFonts w:ascii="宋体" w:hAnsi="宋体" w:hint="eastAsia"/>
        </w:rPr>
        <w:t>16.2投标报价具体包括内容见“投标人须知前附表”。</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16.3投标人应当就所投每个分标的全部内容分别作完整唯一总价报价，投标人应当就所投分标进行报价，不得存在漏项报价；投标人应当就所投分标的单项内容作唯一报价。</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17.投标有效期</w:t>
      </w:r>
    </w:p>
    <w:p w:rsidR="00835C44" w:rsidRPr="00D370A1" w:rsidRDefault="00740C12" w:rsidP="00806187">
      <w:pPr>
        <w:spacing w:line="360" w:lineRule="exact"/>
        <w:ind w:firstLineChars="200" w:firstLine="420"/>
        <w:rPr>
          <w:rFonts w:ascii="宋体" w:hAnsi="宋体"/>
        </w:rPr>
      </w:pPr>
      <w:bookmarkStart w:id="111" w:name="_17.1投标有效期应按“投标人须知中的前附表”规定的期限。"/>
      <w:bookmarkEnd w:id="111"/>
      <w:r w:rsidRPr="00D370A1">
        <w:rPr>
          <w:rFonts w:ascii="宋体" w:hAnsi="宋体" w:hint="eastAsia"/>
        </w:rPr>
        <w:t>17.1投标有效期应按“投标人须知前附表”规定的期限。</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17.2</w:t>
      </w:r>
      <w:bookmarkStart w:id="112" w:name="_Toc254970540"/>
      <w:bookmarkStart w:id="113" w:name="_Toc254970681"/>
      <w:r w:rsidRPr="00D370A1">
        <w:rPr>
          <w:rFonts w:ascii="宋体" w:hAnsi="宋体" w:hint="eastAsia"/>
        </w:rPr>
        <w:t>投标有效期是指为保证采购人有足够的时间在开标后完成评标、定标、合同签订等工作而要求投标人提交的投标文件在一定时间内保持有效的期限。</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17.3投标人的投标文件在投标有效期内均保持有效。</w:t>
      </w:r>
      <w:bookmarkEnd w:id="112"/>
      <w:bookmarkEnd w:id="113"/>
    </w:p>
    <w:p w:rsidR="00835C44" w:rsidRPr="00D370A1" w:rsidRDefault="00740C12" w:rsidP="00502CA2">
      <w:pPr>
        <w:pStyle w:val="5"/>
        <w:spacing w:before="0" w:after="0" w:line="360" w:lineRule="exact"/>
        <w:ind w:leftChars="200" w:left="420"/>
        <w:rPr>
          <w:rFonts w:ascii="宋体" w:hAnsi="宋体"/>
          <w:sz w:val="21"/>
          <w:szCs w:val="21"/>
        </w:rPr>
      </w:pPr>
      <w:bookmarkStart w:id="114" w:name="_18.投标保证金"/>
      <w:bookmarkStart w:id="115" w:name="_Toc254970541"/>
      <w:bookmarkStart w:id="116" w:name="_Toc254970682"/>
      <w:bookmarkEnd w:id="114"/>
      <w:r w:rsidRPr="00D370A1">
        <w:rPr>
          <w:rFonts w:ascii="宋体" w:hAnsi="宋体" w:hint="eastAsia"/>
          <w:sz w:val="21"/>
          <w:szCs w:val="21"/>
        </w:rPr>
        <w:t>18.投标保证金</w:t>
      </w:r>
      <w:bookmarkEnd w:id="115"/>
      <w:bookmarkEnd w:id="116"/>
    </w:p>
    <w:p w:rsidR="00835C44" w:rsidRPr="00D370A1" w:rsidRDefault="00740C12" w:rsidP="00806187">
      <w:pPr>
        <w:spacing w:line="360" w:lineRule="exact"/>
        <w:ind w:firstLineChars="200" w:firstLine="420"/>
        <w:rPr>
          <w:rFonts w:ascii="宋体" w:hAnsi="宋体"/>
        </w:rPr>
      </w:pPr>
      <w:bookmarkStart w:id="117" w:name="_Toc254970683"/>
      <w:bookmarkStart w:id="118" w:name="_Toc254970542"/>
      <w:r w:rsidRPr="00D370A1">
        <w:rPr>
          <w:rFonts w:ascii="宋体" w:hAnsi="宋体" w:hint="eastAsia"/>
        </w:rPr>
        <w:t>18.1根据《南宁市财政局关于推进政府采购“放管服”工作和深化改革有关内容的通知》（南财采[2019]27</w:t>
      </w:r>
      <w:r w:rsidRPr="00D370A1">
        <w:rPr>
          <w:rFonts w:ascii="宋体" w:hAnsi="宋体" w:hint="eastAsia"/>
        </w:rPr>
        <w:lastRenderedPageBreak/>
        <w:t>号）规定，不需要提交。</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19.投标文件的</w:t>
      </w:r>
      <w:bookmarkEnd w:id="117"/>
      <w:bookmarkEnd w:id="118"/>
      <w:r w:rsidRPr="00D370A1">
        <w:rPr>
          <w:rFonts w:ascii="宋体" w:hAnsi="宋体" w:hint="eastAsia"/>
          <w:sz w:val="21"/>
          <w:szCs w:val="21"/>
        </w:rPr>
        <w:t>编制</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19.1投标人应按本招标文件规定的格式和顺序编制、装订投标文件并标注页码，投标文件内容不完整、编排混乱导致投标文件被误读、漏读或者查找不到相关内容的，是投标人的责任。</w:t>
      </w:r>
    </w:p>
    <w:p w:rsidR="00835C44" w:rsidRPr="00D370A1" w:rsidRDefault="00740C12" w:rsidP="00806187">
      <w:pPr>
        <w:spacing w:line="360" w:lineRule="exact"/>
        <w:ind w:firstLineChars="200" w:firstLine="420"/>
        <w:rPr>
          <w:rFonts w:ascii="宋体" w:hAnsi="宋体"/>
        </w:rPr>
      </w:pPr>
      <w:bookmarkStart w:id="119" w:name="_19.2投标文件应按报价文件、资格证明文件、商务文件、技术文件分别编制"/>
      <w:bookmarkEnd w:id="119"/>
      <w:r w:rsidRPr="00D370A1">
        <w:rPr>
          <w:rFonts w:ascii="宋体" w:hAnsi="宋体" w:hint="eastAsia"/>
        </w:rPr>
        <w:t xml:space="preserve"> 19.2投标文件应按报价文件、资格证明文件、商务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19.4投标文件须由投标人在规定位置盖公章并由法定代表人（负责人或自然人）或委托代理人签字，否则作无效投标处理。</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19.5投标文件中标注的投标人名称应与主体资格证明（如营业执照、事业单位法人证书、执业许可证、个体工商户营业执照、自然人身份证等）和公章一致，否则作无效投标处理。</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rsidR="00835C44" w:rsidRPr="00D370A1" w:rsidRDefault="00740C12" w:rsidP="00502CA2">
      <w:pPr>
        <w:pStyle w:val="5"/>
        <w:numPr>
          <w:ilvl w:val="0"/>
          <w:numId w:val="0"/>
        </w:numPr>
        <w:spacing w:before="0" w:after="0" w:line="360" w:lineRule="exact"/>
        <w:ind w:firstLineChars="200" w:firstLine="422"/>
        <w:rPr>
          <w:rFonts w:ascii="宋体" w:hAnsi="宋体"/>
          <w:sz w:val="21"/>
          <w:szCs w:val="21"/>
        </w:rPr>
      </w:pPr>
      <w:r w:rsidRPr="00D370A1">
        <w:rPr>
          <w:rFonts w:ascii="宋体" w:hAnsi="宋体" w:hint="eastAsia"/>
          <w:sz w:val="21"/>
          <w:szCs w:val="21"/>
        </w:rPr>
        <w:t>20.投标文件的密封</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20.1投标文件正、副本全部装入包封袋/箱（投标文件的补充、修改可另行单独递交）中并加以密封，封口处必须加盖投标人公章或委托代理人签字，以示密封。</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 xml:space="preserve"> 20.2投标文件外层包装封面上应写明投标人名称、投标人地址、项目名称、项目编号、所投分标及“开标时启封”字样。</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20.3未按上述规定密封的投标文件将被拒收。</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21.投标文件的提交</w:t>
      </w:r>
    </w:p>
    <w:p w:rsidR="00835C44" w:rsidRPr="00D370A1" w:rsidRDefault="00740C12" w:rsidP="00806187">
      <w:pPr>
        <w:spacing w:line="360" w:lineRule="exact"/>
        <w:ind w:firstLineChars="200" w:firstLine="420"/>
        <w:rPr>
          <w:rFonts w:ascii="宋体" w:hAnsi="宋体"/>
        </w:rPr>
      </w:pPr>
      <w:bookmarkStart w:id="120" w:name="_21.1投标人必须在“投标人须知中的前附表”规定的投标文件接收时间和投"/>
      <w:bookmarkEnd w:id="120"/>
      <w:r w:rsidRPr="00D370A1">
        <w:rPr>
          <w:rFonts w:ascii="宋体" w:hAnsi="宋体" w:hint="eastAsia"/>
        </w:rPr>
        <w:t>21.1投标人必须在“投标人须知前附表”规定的投标文件接收时间和投标地点提交投标文件。</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21.2采购代理机构工作人员收到投标文件后，应当如实记载投标文件的送达时间和密封情况，签收保存，并向投标人出具签收回执。</w:t>
      </w:r>
    </w:p>
    <w:p w:rsidR="00835C44" w:rsidRPr="00D370A1" w:rsidRDefault="00740C12" w:rsidP="00806187">
      <w:pPr>
        <w:spacing w:line="360" w:lineRule="exact"/>
        <w:ind w:firstLineChars="200" w:firstLine="420"/>
        <w:rPr>
          <w:rFonts w:ascii="宋体" w:hAnsi="宋体"/>
        </w:rPr>
      </w:pPr>
      <w:r w:rsidRPr="00D370A1">
        <w:rPr>
          <w:rFonts w:ascii="宋体" w:hAnsi="宋体" w:hint="eastAsia"/>
        </w:rPr>
        <w:t>21.3未在规定时间内送达或者未按照招标文件要求密封或标记的投标文件，采购代理机构必须拒收。</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22. 投标文件的补充、修改与撤回</w:t>
      </w:r>
    </w:p>
    <w:p w:rsidR="00835C44" w:rsidRPr="00D370A1" w:rsidRDefault="00740C12" w:rsidP="00502CA2">
      <w:pPr>
        <w:snapToGrid w:val="0"/>
        <w:spacing w:line="360" w:lineRule="exact"/>
        <w:ind w:firstLine="420"/>
        <w:jc w:val="left"/>
        <w:rPr>
          <w:rFonts w:ascii="宋体" w:hAnsi="宋体"/>
          <w:szCs w:val="21"/>
        </w:rPr>
      </w:pPr>
      <w:bookmarkStart w:id="121" w:name="_Toc254970543"/>
      <w:bookmarkStart w:id="122" w:name="_Toc254970684"/>
      <w:r w:rsidRPr="00D370A1">
        <w:rPr>
          <w:rFonts w:ascii="宋体" w:hAnsi="宋体" w:hint="eastAsia"/>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21"/>
    <w:bookmarkEnd w:id="122"/>
    <w:p w:rsidR="00835C44" w:rsidRPr="00D370A1" w:rsidRDefault="00835C44">
      <w:pPr>
        <w:pStyle w:val="a8"/>
        <w:snapToGrid w:val="0"/>
        <w:spacing w:line="360" w:lineRule="exact"/>
        <w:ind w:firstLine="739"/>
        <w:rPr>
          <w:rFonts w:ascii="宋体" w:eastAsia="宋体" w:hAnsi="宋体"/>
          <w:snapToGrid w:val="0"/>
          <w:sz w:val="21"/>
          <w:szCs w:val="21"/>
        </w:rPr>
      </w:pPr>
    </w:p>
    <w:p w:rsidR="00835C44" w:rsidRPr="00D370A1" w:rsidRDefault="00740C12">
      <w:pPr>
        <w:pStyle w:val="30"/>
        <w:spacing w:line="360" w:lineRule="exact"/>
        <w:jc w:val="center"/>
        <w:rPr>
          <w:rFonts w:ascii="宋体" w:hAnsi="宋体"/>
          <w:b w:val="0"/>
          <w:sz w:val="21"/>
          <w:szCs w:val="21"/>
        </w:rPr>
      </w:pPr>
      <w:bookmarkStart w:id="123" w:name="_Toc254970544"/>
      <w:bookmarkStart w:id="124" w:name="_Toc254970685"/>
      <w:r w:rsidRPr="00D370A1">
        <w:rPr>
          <w:rFonts w:hint="eastAsia"/>
        </w:rPr>
        <w:t>四、开标</w:t>
      </w:r>
      <w:bookmarkEnd w:id="123"/>
      <w:bookmarkEnd w:id="124"/>
    </w:p>
    <w:p w:rsidR="00835C44" w:rsidRPr="00D370A1" w:rsidRDefault="00740C12" w:rsidP="00502CA2">
      <w:pPr>
        <w:pStyle w:val="5"/>
        <w:spacing w:before="0" w:after="0" w:line="360" w:lineRule="exact"/>
        <w:ind w:leftChars="200" w:left="420"/>
        <w:rPr>
          <w:rFonts w:ascii="宋体" w:hAnsi="宋体"/>
          <w:sz w:val="21"/>
          <w:szCs w:val="21"/>
        </w:rPr>
      </w:pPr>
      <w:bookmarkStart w:id="125" w:name="_23.开标时间和地点"/>
      <w:bookmarkEnd w:id="125"/>
      <w:r w:rsidRPr="00D370A1">
        <w:rPr>
          <w:rFonts w:ascii="宋体" w:hAnsi="宋体" w:hint="eastAsia"/>
          <w:sz w:val="21"/>
          <w:szCs w:val="21"/>
        </w:rPr>
        <w:t>23.开标时间和地点</w:t>
      </w:r>
    </w:p>
    <w:p w:rsidR="00835C44" w:rsidRPr="00D370A1" w:rsidRDefault="00740C12" w:rsidP="00502CA2">
      <w:pPr>
        <w:pStyle w:val="a9"/>
        <w:snapToGrid w:val="0"/>
        <w:spacing w:line="360" w:lineRule="exact"/>
        <w:ind w:firstLineChars="200" w:firstLine="420"/>
        <w:rPr>
          <w:rFonts w:hAnsi="宋体"/>
          <w:bCs/>
          <w:sz w:val="21"/>
        </w:rPr>
      </w:pPr>
      <w:r w:rsidRPr="00D370A1">
        <w:rPr>
          <w:rFonts w:hAnsi="宋体" w:hint="eastAsia"/>
          <w:bCs/>
          <w:sz w:val="21"/>
        </w:rPr>
        <w:t>采购代理机构将在“投标人须知前附表”规定的时间和地点进行开标，投标人未参加开标的，视同认可开标过程和结果。本项目开标过程实行全程录音、录像监控。</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lastRenderedPageBreak/>
        <w:t>24.开标程序：</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（1）宣布开标：开标会由采购代理机构主持，主持人宣布开标开始；</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 xml:space="preserve">（2）主持人介绍参加开标会的人员名单； </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（3）主持人宣布开标纪律；</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（4）检查文件：由各投标人检查各自的投标文件密封情况并签字确认（如因疫情情况，投标人不需到现场开标，则由采购人代表、监督检查投标文件密封性）。</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（5）唱标：经投标人确认各自投标文件密封无误后，由采购代理机构工作当众拆封，宣布投标人名称、投标价格和其他需要宣布的内容。</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（6）开标过程由采购代理机构如实记录，由参加开标的各投标人代表对开标记录进行当场校核及勘误，并签字确认。投标人代表未到场签字确认或者拒绝签字确认的，视同认可开标结果；</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35C44" w:rsidRPr="00D370A1" w:rsidRDefault="00740C12" w:rsidP="00DE3F98">
      <w:pPr>
        <w:pStyle w:val="a9"/>
        <w:snapToGrid w:val="0"/>
        <w:spacing w:line="360" w:lineRule="exact"/>
        <w:ind w:firstLineChars="200" w:firstLine="420"/>
        <w:rPr>
          <w:rFonts w:hAnsi="宋体"/>
          <w:sz w:val="21"/>
        </w:rPr>
      </w:pPr>
      <w:r w:rsidRPr="00D370A1">
        <w:rPr>
          <w:rFonts w:hAnsi="宋体" w:hint="eastAsia"/>
          <w:sz w:val="21"/>
        </w:rPr>
        <w:t>（8）开标结束。</w:t>
      </w:r>
    </w:p>
    <w:p w:rsidR="00835C44" w:rsidRPr="00D370A1" w:rsidRDefault="00835C44">
      <w:pPr>
        <w:pStyle w:val="a9"/>
        <w:snapToGrid w:val="0"/>
        <w:spacing w:line="360" w:lineRule="exact"/>
        <w:ind w:leftChars="228" w:left="689" w:hangingChars="100" w:hanging="210"/>
        <w:rPr>
          <w:rFonts w:hAnsi="宋体"/>
          <w:sz w:val="21"/>
        </w:rPr>
      </w:pPr>
    </w:p>
    <w:p w:rsidR="00835C44" w:rsidRPr="00D370A1" w:rsidRDefault="00740C12">
      <w:pPr>
        <w:pStyle w:val="30"/>
        <w:spacing w:line="360" w:lineRule="exact"/>
        <w:jc w:val="center"/>
        <w:rPr>
          <w:rFonts w:ascii="宋体" w:hAnsi="宋体"/>
          <w:b w:val="0"/>
          <w:sz w:val="21"/>
          <w:szCs w:val="21"/>
        </w:rPr>
      </w:pPr>
      <w:r w:rsidRPr="00D370A1">
        <w:rPr>
          <w:rFonts w:hint="eastAsia"/>
        </w:rPr>
        <w:t>五、资格审查</w:t>
      </w:r>
    </w:p>
    <w:p w:rsidR="00835C44" w:rsidRPr="00D370A1" w:rsidRDefault="00740C12">
      <w:pPr>
        <w:pStyle w:val="5"/>
        <w:numPr>
          <w:ilvl w:val="0"/>
          <w:numId w:val="0"/>
        </w:numPr>
        <w:spacing w:before="0" w:after="0" w:line="360" w:lineRule="exact"/>
        <w:ind w:firstLineChars="200" w:firstLine="422"/>
        <w:rPr>
          <w:rFonts w:ascii="宋体" w:hAnsi="宋体"/>
          <w:sz w:val="21"/>
          <w:szCs w:val="21"/>
        </w:rPr>
      </w:pPr>
      <w:r w:rsidRPr="00D370A1">
        <w:rPr>
          <w:rFonts w:ascii="宋体" w:hAnsi="宋体" w:hint="eastAsia"/>
          <w:sz w:val="21"/>
          <w:szCs w:val="21"/>
        </w:rPr>
        <w:t>25.资格审查</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 xml:space="preserve"> 25.1</w:t>
      </w:r>
      <w:r w:rsidRPr="00D370A1">
        <w:rPr>
          <w:rFonts w:ascii="宋体" w:hAnsi="宋体"/>
        </w:rPr>
        <w:t>开标结束后，</w:t>
      </w:r>
      <w:r w:rsidRPr="00D370A1">
        <w:rPr>
          <w:rFonts w:ascii="宋体" w:hAnsi="宋体" w:hint="eastAsia"/>
        </w:rPr>
        <w:t>采购人或采购代理机构</w:t>
      </w:r>
      <w:r w:rsidRPr="00D370A1">
        <w:rPr>
          <w:rFonts w:ascii="宋体" w:hAnsi="宋体"/>
        </w:rPr>
        <w:t>依法对投标人的资格进行审查。</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 xml:space="preserve"> 25.2资格审查标准为本招标文件中载明对投标人资格要求的条件。本项目资格审查采用合格制，凡符合招标文件规定的投标人资格要求的投标人均通过资格审查。</w:t>
      </w:r>
    </w:p>
    <w:p w:rsidR="00835C44" w:rsidRPr="00D370A1" w:rsidRDefault="00740C12" w:rsidP="00DE3F98">
      <w:pPr>
        <w:spacing w:line="360" w:lineRule="exact"/>
        <w:ind w:firstLineChars="250" w:firstLine="527"/>
        <w:rPr>
          <w:rFonts w:ascii="宋体" w:hAnsi="宋体"/>
          <w:b/>
        </w:rPr>
      </w:pPr>
      <w:bookmarkStart w:id="126" w:name="_25.3_投标人有下列情形之一的，资格审查不通过而导致其投标无效："/>
      <w:bookmarkEnd w:id="126"/>
      <w:r w:rsidRPr="00D370A1">
        <w:rPr>
          <w:rFonts w:ascii="宋体" w:hAnsi="宋体" w:hint="eastAsia"/>
          <w:b/>
        </w:rPr>
        <w:t>25.3 投标人有下列情形之一的，资格审查不通过而导致其投标无效：</w:t>
      </w:r>
    </w:p>
    <w:p w:rsidR="00835C44" w:rsidRPr="00D370A1" w:rsidRDefault="00740C12" w:rsidP="00DE3F98">
      <w:pPr>
        <w:spacing w:line="360" w:lineRule="exact"/>
        <w:ind w:firstLineChars="200" w:firstLine="422"/>
        <w:rPr>
          <w:rFonts w:ascii="宋体" w:hAnsi="宋体"/>
          <w:b/>
        </w:rPr>
      </w:pPr>
      <w:r w:rsidRPr="00D370A1">
        <w:rPr>
          <w:rFonts w:ascii="宋体" w:hAnsi="宋体" w:hint="eastAsia"/>
          <w:b/>
        </w:rPr>
        <w:t>（1）不具备招标文件中规定的资格要求的；（注：其中信用查询由采购人或采购代理机构在“信用中国”网站(www.creditchina.gov.cn) 、中国政府采购网(www.ccgp.gov.cn)对投标人资格审查时进行，查询规则见“投标人须知前附表”）</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（2）未按招标文件规定的方式获取本招标文件的投标人；</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（3）投标文件未提供“投标人须知前附表”第13.2条规定“必须提供”的文件资料的或提供的文件资料不合格的；</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（4）未取得按照法律法规规定必须获得的行政许可证或者行政审批的经营范围；</w:t>
      </w:r>
    </w:p>
    <w:p w:rsidR="00835C44" w:rsidRPr="00D370A1" w:rsidRDefault="00740C12" w:rsidP="00DE3F98">
      <w:pPr>
        <w:spacing w:line="360" w:lineRule="exact"/>
        <w:ind w:firstLineChars="200" w:firstLine="420"/>
        <w:rPr>
          <w:rFonts w:ascii="宋体" w:hAnsi="宋体"/>
        </w:rPr>
      </w:pPr>
      <w:r w:rsidRPr="00D370A1">
        <w:rPr>
          <w:rFonts w:ascii="宋体" w:hAnsi="宋体" w:hint="eastAsia"/>
        </w:rPr>
        <w:t>（5）违反国家法律法规规定的其他资格内容的。</w:t>
      </w:r>
    </w:p>
    <w:p w:rsidR="00835C44" w:rsidRPr="00D370A1" w:rsidRDefault="00740C12" w:rsidP="00DE3F98">
      <w:pPr>
        <w:spacing w:line="360" w:lineRule="exact"/>
        <w:ind w:firstLineChars="200" w:firstLine="422"/>
        <w:rPr>
          <w:rFonts w:ascii="宋体" w:hAnsi="宋体"/>
          <w:b/>
        </w:rPr>
      </w:pPr>
      <w:r w:rsidRPr="00D370A1">
        <w:rPr>
          <w:rFonts w:ascii="宋体" w:hAnsi="宋体" w:hint="eastAsia"/>
          <w:b/>
        </w:rPr>
        <w:t>25.4资格审查的</w:t>
      </w:r>
      <w:r w:rsidRPr="00D370A1">
        <w:rPr>
          <w:rFonts w:ascii="宋体" w:hAnsi="宋体"/>
          <w:b/>
        </w:rPr>
        <w:t>合格投标人不足3家的，不得评标。</w:t>
      </w:r>
    </w:p>
    <w:p w:rsidR="00835C44" w:rsidRPr="00D370A1" w:rsidRDefault="00835C44">
      <w:pPr>
        <w:pStyle w:val="a9"/>
        <w:snapToGrid w:val="0"/>
        <w:spacing w:line="360" w:lineRule="exact"/>
        <w:ind w:leftChars="228" w:left="689" w:hangingChars="100" w:hanging="210"/>
        <w:rPr>
          <w:rFonts w:hAnsi="宋体"/>
          <w:sz w:val="21"/>
        </w:rPr>
      </w:pPr>
    </w:p>
    <w:p w:rsidR="00835C44" w:rsidRPr="00D370A1" w:rsidRDefault="00740C12">
      <w:pPr>
        <w:pStyle w:val="30"/>
        <w:spacing w:line="360" w:lineRule="exact"/>
        <w:jc w:val="center"/>
        <w:rPr>
          <w:rFonts w:ascii="宋体" w:hAnsi="宋体"/>
          <w:b w:val="0"/>
          <w:sz w:val="21"/>
          <w:szCs w:val="21"/>
        </w:rPr>
      </w:pPr>
      <w:r w:rsidRPr="00D370A1">
        <w:rPr>
          <w:rFonts w:hint="eastAsia"/>
        </w:rPr>
        <w:t>六、评标</w:t>
      </w:r>
    </w:p>
    <w:p w:rsidR="00835C44" w:rsidRPr="00D370A1" w:rsidRDefault="00740C12" w:rsidP="00502CA2">
      <w:pPr>
        <w:pStyle w:val="5"/>
        <w:spacing w:before="0" w:after="0" w:line="360" w:lineRule="exact"/>
        <w:ind w:leftChars="200" w:left="420"/>
        <w:rPr>
          <w:rFonts w:ascii="宋体" w:hAnsi="宋体"/>
          <w:sz w:val="21"/>
          <w:szCs w:val="21"/>
        </w:rPr>
      </w:pPr>
      <w:bookmarkStart w:id="127" w:name="_26.组建评标委员会"/>
      <w:bookmarkEnd w:id="127"/>
      <w:r w:rsidRPr="00D370A1">
        <w:rPr>
          <w:rFonts w:ascii="宋体" w:hAnsi="宋体" w:hint="eastAsia"/>
          <w:sz w:val="21"/>
          <w:szCs w:val="21"/>
        </w:rPr>
        <w:t>26.组建评标委员会</w:t>
      </w:r>
    </w:p>
    <w:p w:rsidR="00835C44" w:rsidRPr="00D370A1" w:rsidRDefault="00740C12" w:rsidP="00502CA2">
      <w:pPr>
        <w:pStyle w:val="a9"/>
        <w:snapToGrid w:val="0"/>
        <w:spacing w:line="360" w:lineRule="exact"/>
        <w:ind w:firstLineChars="200" w:firstLine="420"/>
        <w:rPr>
          <w:rFonts w:hAnsi="宋体"/>
          <w:sz w:val="21"/>
        </w:rPr>
      </w:pPr>
      <w:r w:rsidRPr="00D370A1">
        <w:rPr>
          <w:rFonts w:hAnsi="宋体" w:hint="eastAsia"/>
          <w:sz w:val="21"/>
        </w:rPr>
        <w:t>评标委员会由采购人代表和评审专家组成，人数见“投标人须知前附表”，其中评审专家不得少于成员总数的三分之二。</w:t>
      </w:r>
    </w:p>
    <w:p w:rsidR="00835C44" w:rsidRPr="00D370A1" w:rsidRDefault="00740C12" w:rsidP="00502CA2">
      <w:pPr>
        <w:pStyle w:val="a9"/>
        <w:snapToGrid w:val="0"/>
        <w:spacing w:line="360" w:lineRule="exact"/>
        <w:ind w:leftChars="1" w:left="2" w:firstLineChars="200" w:firstLine="420"/>
        <w:rPr>
          <w:rFonts w:hAnsi="宋体"/>
          <w:sz w:val="21"/>
        </w:rPr>
      </w:pPr>
      <w:r w:rsidRPr="00D370A1">
        <w:rPr>
          <w:rFonts w:hAnsi="宋体" w:hint="eastAsia"/>
          <w:sz w:val="21"/>
        </w:rPr>
        <w:t>参加过采购项目前期咨询论证的专家，不得参加该采购项目的评审活动。</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lastRenderedPageBreak/>
        <w:t>27.评标的依据</w:t>
      </w:r>
    </w:p>
    <w:p w:rsidR="00835C44" w:rsidRPr="00D370A1" w:rsidRDefault="00740C12" w:rsidP="00E01AE2">
      <w:pPr>
        <w:pStyle w:val="a9"/>
        <w:snapToGrid w:val="0"/>
        <w:spacing w:line="360" w:lineRule="exact"/>
        <w:ind w:firstLineChars="200" w:firstLine="420"/>
        <w:rPr>
          <w:rFonts w:hAnsi="宋体"/>
          <w:sz w:val="21"/>
        </w:rPr>
      </w:pPr>
      <w:r w:rsidRPr="00D370A1">
        <w:rPr>
          <w:rFonts w:hAnsi="宋体" w:hint="eastAsia"/>
          <w:sz w:val="21"/>
        </w:rPr>
        <w:t>评标委员会以招标文件为依据对投标文件进行评审, 招标文件中没有规定的评标标准不得作为评审的依据。</w:t>
      </w:r>
    </w:p>
    <w:p w:rsidR="00835C44" w:rsidRPr="00D370A1" w:rsidRDefault="00740C12" w:rsidP="00E01AE2">
      <w:pPr>
        <w:pStyle w:val="5"/>
        <w:numPr>
          <w:ilvl w:val="0"/>
          <w:numId w:val="0"/>
        </w:numPr>
        <w:spacing w:before="0" w:after="0" w:line="360" w:lineRule="exact"/>
        <w:ind w:firstLineChars="196" w:firstLine="413"/>
        <w:rPr>
          <w:rFonts w:ascii="宋体" w:hAnsi="宋体"/>
          <w:sz w:val="21"/>
          <w:szCs w:val="21"/>
        </w:rPr>
      </w:pPr>
      <w:r w:rsidRPr="00D370A1">
        <w:rPr>
          <w:rFonts w:ascii="宋体" w:hAnsi="宋体" w:hint="eastAsia"/>
          <w:sz w:val="21"/>
          <w:szCs w:val="21"/>
        </w:rPr>
        <w:t>28.评标原则和评标办法</w:t>
      </w:r>
    </w:p>
    <w:p w:rsidR="00835C44" w:rsidRPr="00D370A1" w:rsidRDefault="00740C12" w:rsidP="00E01AE2">
      <w:pPr>
        <w:pStyle w:val="a9"/>
        <w:snapToGrid w:val="0"/>
        <w:spacing w:line="360" w:lineRule="exact"/>
        <w:ind w:firstLineChars="200" w:firstLine="420"/>
        <w:rPr>
          <w:rFonts w:hAnsi="宋体"/>
          <w:sz w:val="21"/>
        </w:rPr>
      </w:pPr>
      <w:r w:rsidRPr="00D370A1">
        <w:rPr>
          <w:rFonts w:hAnsi="宋体" w:hint="eastAsia"/>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835C44" w:rsidRPr="00D370A1" w:rsidRDefault="00740C12" w:rsidP="00E01AE2">
      <w:pPr>
        <w:pStyle w:val="a9"/>
        <w:snapToGrid w:val="0"/>
        <w:spacing w:line="360" w:lineRule="exact"/>
        <w:ind w:firstLineChars="200" w:firstLine="420"/>
        <w:rPr>
          <w:rFonts w:hAnsi="宋体"/>
          <w:sz w:val="21"/>
        </w:rPr>
      </w:pPr>
      <w:r w:rsidRPr="00D370A1">
        <w:rPr>
          <w:rFonts w:hAnsi="宋体" w:hint="eastAsia"/>
          <w:sz w:val="21"/>
        </w:rPr>
        <w:t>28.2评委表决。在评标过程中出现法律法规和招标文件均没有明确规定的情形时，由评标委员会现场协商解决，协商不一致的，由全体评委投票表决，以得票率二分之一以上专家的意见为准。</w:t>
      </w:r>
      <w:bookmarkStart w:id="128" w:name="_28.3评标方法。本项目将按须知前附表规定的评标办法进行评标，具体评标"/>
      <w:bookmarkEnd w:id="128"/>
    </w:p>
    <w:p w:rsidR="00835C44" w:rsidRPr="00D370A1" w:rsidRDefault="00740C12" w:rsidP="00E01AE2">
      <w:pPr>
        <w:pStyle w:val="a9"/>
        <w:snapToGrid w:val="0"/>
        <w:spacing w:line="360" w:lineRule="exact"/>
        <w:ind w:firstLineChars="200" w:firstLine="420"/>
        <w:rPr>
          <w:rFonts w:hAnsi="宋体"/>
          <w:sz w:val="21"/>
        </w:rPr>
      </w:pPr>
      <w:r w:rsidRPr="00D370A1">
        <w:rPr>
          <w:rFonts w:hAnsi="宋体" w:hint="eastAsia"/>
          <w:sz w:val="21"/>
        </w:rPr>
        <w:t>28.3评标方法。本项目将按“投标人须知前附表”规定的评标方法进行评标，具体评标内容及评分标准等详见第四章：评标方法及评标标准。</w:t>
      </w:r>
    </w:p>
    <w:p w:rsidR="00835C44" w:rsidRPr="00D370A1" w:rsidRDefault="00740C12" w:rsidP="00E01AE2">
      <w:pPr>
        <w:pStyle w:val="a9"/>
        <w:snapToGrid w:val="0"/>
        <w:spacing w:line="360" w:lineRule="exact"/>
        <w:ind w:firstLineChars="200" w:firstLine="420"/>
        <w:rPr>
          <w:rFonts w:hAnsi="宋体"/>
          <w:sz w:val="21"/>
        </w:rPr>
      </w:pPr>
      <w:r w:rsidRPr="00D370A1">
        <w:rPr>
          <w:rFonts w:hAnsi="宋体" w:hint="eastAsia"/>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835C44" w:rsidRPr="00D370A1" w:rsidRDefault="00740C12" w:rsidP="008D180F">
      <w:pPr>
        <w:pStyle w:val="5"/>
        <w:spacing w:before="0" w:after="0" w:line="360" w:lineRule="exact"/>
        <w:ind w:leftChars="200" w:left="420"/>
        <w:rPr>
          <w:rFonts w:ascii="宋体" w:hAnsi="宋体"/>
          <w:sz w:val="21"/>
          <w:szCs w:val="21"/>
        </w:rPr>
      </w:pPr>
      <w:r w:rsidRPr="00D370A1">
        <w:rPr>
          <w:rFonts w:ascii="宋体" w:hAnsi="宋体" w:hint="eastAsia"/>
          <w:sz w:val="21"/>
          <w:szCs w:val="21"/>
        </w:rPr>
        <w:t>29.评标程序</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29.1符合性审查</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评标委员会应当对符合资格的投标人的投标文件进行投标报价、商务、技术等实质性要求符合性审查，以确定其是否满足招标文件的实质性要求。</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29.2符合性审查不通过而导致投标无效的情形</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投标人的投标文件中存在对招标文件的任何实质性要求和条件的负偏离，其投标将被视为投标无效。</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29.2.1在报价评审时，如发现下列情形之一的，将被视为投标无效：</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投标文件未提供“投标人须知前附表”第13.1条规定中“必须提供”的文件资料的;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未采用人民币报价或者未按照招标文件标明的币种报价的；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报价超出招标文件规定最高限价，或者超出采购预算金额的；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修正后的报价，投标人不确认的；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投标人属于本须知第29.4条第（2）项情形的；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29.2.2在商务评审时，如发现下列情形之一的，将被视为投标无效：</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投标文件未按招标文件要求签署、盖章的；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 xml:space="preserve">委托代理人未能出具有效身份证明或出具的身份证明与授权委托书中的信息不符的； </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为无效投标保证金的或未按照招标文件的规定提交投标保证金的；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（4）投标文件未提供“投标人须知前附表”第13.3条规定中“必须提供”或者“委托时必须提供”的文件资料的;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（5）投标有效期、项目完成时间（交货时间、服务完成时间或服务期等）、质保期、售后服务等招标文件中标“▲”的商务条款发生负偏离的；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（6）商务评审允许负偏离的项目数超过“投标人须知前附表”规定项数的。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lastRenderedPageBreak/>
        <w:t>（7）投标文件的实质性内容未使用中文表述、使用计量单位不符合招标文件要求的；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（8）投标文件中的文件资料因填写不齐全或者内容虚假或者出现其他情形而导致被评标委员会认定无效的；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（9）投标文件含有采购人不能接受的附加条件的；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（10）未响应招标文件实质性要求的；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（11）属于投标人须知第8.6条和第8.8条（2）的情形的；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（12）法律、法规和招标文件规定的其他无效情形。</w:t>
      </w:r>
    </w:p>
    <w:p w:rsidR="00835C44" w:rsidRPr="00D370A1" w:rsidRDefault="00740C12" w:rsidP="00C34003">
      <w:pPr>
        <w:spacing w:line="360" w:lineRule="exact"/>
        <w:ind w:firstLineChars="200" w:firstLine="482"/>
        <w:rPr>
          <w:rFonts w:ascii="宋体" w:hAnsi="宋体"/>
          <w:b/>
          <w:sz w:val="24"/>
          <w:szCs w:val="21"/>
        </w:rPr>
      </w:pPr>
      <w:bookmarkStart w:id="129" w:name="_29.2.2在技术评审时，如发现下列情形之一的，将被视为投标无效："/>
      <w:bookmarkEnd w:id="129"/>
      <w:r w:rsidRPr="00D370A1">
        <w:rPr>
          <w:rFonts w:ascii="宋体" w:hAnsi="宋体" w:hint="eastAsia"/>
          <w:b/>
          <w:sz w:val="24"/>
          <w:szCs w:val="21"/>
        </w:rPr>
        <w:t>29.2.3在技术评审时，如发现下列情形之一的，将被视为投标无效：</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（1）明显不满足招标文件要求的技术规格、安全、质量标准，或者与招标文件中标“▲”的技术指标、主要功能发生负偏离的；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（2）技术评审允许负偏离的项目数超过“投标人须知前附表”规定项数的；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（3）投标文件未提供“投标人须知前附表”第13.4条规定中“必须提供”的文件资料的;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（4）虚假投标，或者出现其他情形而导致被评标委员会认定无效的；</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（5）投标技术方案不明确，招标文件未允许但存在一个或一个以上备选（替代）投标方案的。</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29.3澄清补正</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29.4比较与评价</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（1）评标委员会按照招标文件中规定的评标方法和评标标准，对符合性审查合格的投标文件进行商务和技术评估，综合比较与评价。</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（2）评标委员会应当独立对每个投标人的投标文件进行评价，并汇总每个投标人的得分。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D370A1">
        <w:rPr>
          <w:rFonts w:ascii="宋体" w:hAnsi="宋体" w:hint="eastAsia"/>
          <w:b/>
          <w:sz w:val="24"/>
          <w:szCs w:val="21"/>
        </w:rPr>
        <w:t>评标委员会应当将其作为无效投标处理。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（3）评标委员会按照招标文件中规定的评标方法和标准计算各投标人的报价得分。在计算过程中，不得去掉最高报价或最低报价。</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（4）各投标人的得分为所有评委的有效评分的算术平均数。</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（5）评标委员会按照招标文件中的规定推荐中标候选人。</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29.5投标文件修正</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 xml:space="preserve">29.5.1投标文件报价出现前后不一致的，按照下列规定修正： </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（1）投标文件中开标一览表（报价表）内容与投标文件中相应内容不一致的，以开标一览表（报价表）为准；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lastRenderedPageBreak/>
        <w:t>（2）大写金额和小写金额不一致的，以大写金额为准；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（3）单价金额小数点或者百分比有明显错位的，以开标一览表的总价为准，并修改单价；</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（4）总价金额与按单价汇总金额不一致的，以单价金额计算结果为准。</w:t>
      </w:r>
    </w:p>
    <w:p w:rsidR="00835C44" w:rsidRPr="00D370A1" w:rsidRDefault="00740C12" w:rsidP="00C34003">
      <w:pPr>
        <w:spacing w:line="360" w:lineRule="exact"/>
        <w:ind w:firstLineChars="200" w:firstLine="482"/>
        <w:rPr>
          <w:rFonts w:ascii="宋体" w:hAnsi="宋体"/>
          <w:b/>
          <w:sz w:val="24"/>
          <w:szCs w:val="21"/>
        </w:rPr>
      </w:pPr>
      <w:r w:rsidRPr="00D370A1">
        <w:rPr>
          <w:rFonts w:ascii="宋体" w:hAnsi="宋体" w:hint="eastAsia"/>
          <w:b/>
          <w:sz w:val="24"/>
          <w:szCs w:val="21"/>
        </w:rPr>
        <w:t>同时出现两种以上不一致的，按照以上（1）-（4）规定的顺序修正。修正后的报价经投标人确认后产生约束力，投标人不确认的，其投标无效。</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29.5.2经投标人确认修正后的报价若超过采购预算金额，</w:t>
      </w:r>
      <w:r w:rsidRPr="00D370A1">
        <w:rPr>
          <w:rFonts w:ascii="宋体" w:hAnsi="宋体" w:hint="eastAsia"/>
          <w:b/>
          <w:sz w:val="24"/>
          <w:szCs w:val="21"/>
        </w:rPr>
        <w:t>投标人的投标文件作无效投标处理。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29.5.3经投标人确认修正后的报价作为签订合同的一个依据，并以此报价计算价格分。</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29.6.评标过程的监控</w:t>
      </w:r>
    </w:p>
    <w:p w:rsidR="00835C44" w:rsidRPr="00D370A1" w:rsidRDefault="00740C12" w:rsidP="00E01AE2">
      <w:pPr>
        <w:spacing w:line="360" w:lineRule="exact"/>
        <w:ind w:firstLineChars="200" w:firstLine="420"/>
        <w:rPr>
          <w:rFonts w:ascii="宋体" w:hAnsi="宋体"/>
          <w:szCs w:val="21"/>
        </w:rPr>
      </w:pPr>
      <w:r w:rsidRPr="00D370A1">
        <w:rPr>
          <w:rFonts w:ascii="宋体" w:hAnsi="宋体" w:hint="eastAsia"/>
          <w:szCs w:val="21"/>
        </w:rPr>
        <w:t>本项目评标过程实行全程录音、录像监控，投标人在评标过程中所进行的试图影响评标结果的不公正活动，</w:t>
      </w:r>
      <w:r w:rsidRPr="00D370A1">
        <w:rPr>
          <w:rFonts w:ascii="宋体" w:hAnsi="宋体" w:hint="eastAsia"/>
          <w:b/>
          <w:sz w:val="24"/>
          <w:szCs w:val="21"/>
        </w:rPr>
        <w:t>可能导致其投标按无效处理。</w:t>
      </w:r>
    </w:p>
    <w:p w:rsidR="00835C44" w:rsidRPr="00D370A1" w:rsidRDefault="00835C44">
      <w:pPr>
        <w:pStyle w:val="a9"/>
        <w:snapToGrid w:val="0"/>
        <w:spacing w:line="360" w:lineRule="exact"/>
        <w:rPr>
          <w:rFonts w:hAnsi="宋体"/>
          <w:sz w:val="21"/>
        </w:rPr>
      </w:pPr>
    </w:p>
    <w:p w:rsidR="00835C44" w:rsidRPr="00D370A1" w:rsidRDefault="00740C12">
      <w:pPr>
        <w:pStyle w:val="30"/>
        <w:spacing w:line="360" w:lineRule="exact"/>
        <w:jc w:val="center"/>
        <w:rPr>
          <w:rFonts w:ascii="宋体" w:hAnsi="宋体"/>
          <w:b w:val="0"/>
          <w:sz w:val="21"/>
          <w:szCs w:val="21"/>
        </w:rPr>
      </w:pPr>
      <w:bookmarkStart w:id="130" w:name="_Toc254970687"/>
      <w:bookmarkStart w:id="131" w:name="_Toc254970546"/>
      <w:r w:rsidRPr="00D370A1">
        <w:rPr>
          <w:rFonts w:hint="eastAsia"/>
        </w:rPr>
        <w:t>七、</w:t>
      </w:r>
      <w:bookmarkEnd w:id="130"/>
      <w:bookmarkEnd w:id="131"/>
      <w:r w:rsidRPr="00D370A1">
        <w:rPr>
          <w:rFonts w:hint="eastAsia"/>
        </w:rPr>
        <w:t>中标和合同</w:t>
      </w:r>
    </w:p>
    <w:p w:rsidR="000F77A2" w:rsidRPr="00D370A1" w:rsidRDefault="00740C12" w:rsidP="000F77A2">
      <w:pPr>
        <w:pStyle w:val="5"/>
        <w:spacing w:before="0" w:after="0" w:line="360" w:lineRule="exact"/>
        <w:ind w:leftChars="200" w:left="420"/>
        <w:rPr>
          <w:rFonts w:ascii="宋体" w:hAnsi="宋体"/>
          <w:sz w:val="21"/>
          <w:szCs w:val="21"/>
        </w:rPr>
      </w:pPr>
      <w:r w:rsidRPr="00D370A1">
        <w:rPr>
          <w:rFonts w:ascii="宋体" w:hAnsi="宋体" w:hint="eastAsia"/>
          <w:sz w:val="21"/>
          <w:szCs w:val="21"/>
        </w:rPr>
        <w:t>30.</w:t>
      </w:r>
      <w:r w:rsidR="000F77A2" w:rsidRPr="00D370A1">
        <w:rPr>
          <w:rFonts w:ascii="宋体" w:hAnsi="宋体" w:hint="eastAsia"/>
          <w:sz w:val="21"/>
          <w:szCs w:val="21"/>
        </w:rPr>
        <w:t>中标人确定</w:t>
      </w:r>
    </w:p>
    <w:p w:rsidR="00835C44" w:rsidRPr="00D370A1" w:rsidRDefault="000F77A2" w:rsidP="000F77A2">
      <w:pPr>
        <w:spacing w:line="360" w:lineRule="exact"/>
        <w:ind w:firstLineChars="200" w:firstLine="420"/>
        <w:rPr>
          <w:rFonts w:ascii="宋体" w:hAnsi="宋体"/>
        </w:rPr>
      </w:pPr>
      <w:r w:rsidRPr="00D370A1">
        <w:rPr>
          <w:rFonts w:ascii="宋体" w:hAnsi="宋体" w:hint="eastAsia"/>
        </w:rPr>
        <w:t>30.1</w:t>
      </w:r>
      <w:r w:rsidR="00740C12" w:rsidRPr="00D370A1">
        <w:rPr>
          <w:rFonts w:ascii="宋体" w:hAnsi="宋体" w:hint="eastAsia"/>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835C44" w:rsidRPr="00D370A1" w:rsidRDefault="00740C12" w:rsidP="000F77A2">
      <w:pPr>
        <w:spacing w:line="360" w:lineRule="exact"/>
        <w:ind w:firstLineChars="200" w:firstLine="420"/>
        <w:rPr>
          <w:rFonts w:ascii="宋体" w:hAnsi="宋体"/>
        </w:rPr>
      </w:pPr>
      <w:r w:rsidRPr="00D370A1">
        <w:rPr>
          <w:rFonts w:ascii="宋体" w:hAnsi="宋体" w:hint="eastAsia"/>
        </w:rPr>
        <w:t>采购人也可以事先授权评标委员会直接确定中标人。</w:t>
      </w:r>
    </w:p>
    <w:p w:rsidR="00835C44" w:rsidRPr="00D370A1" w:rsidRDefault="00740C12" w:rsidP="000F77A2">
      <w:pPr>
        <w:spacing w:line="360" w:lineRule="exact"/>
        <w:ind w:firstLineChars="200" w:firstLine="420"/>
        <w:rPr>
          <w:rFonts w:ascii="宋体" w:hAnsi="宋体"/>
        </w:rPr>
      </w:pPr>
      <w:r w:rsidRPr="00D370A1">
        <w:rPr>
          <w:rFonts w:ascii="宋体" w:hAnsi="宋体" w:hint="eastAsia"/>
        </w:rPr>
        <w:t>采购人在收到评标报告5个工作日内未按评标报告推荐的中标候选人顺序确定中标人，又不能说明合法理由的，视同按评标报告推荐的顺序确定排名第一的中标候选人为中标人。</w:t>
      </w:r>
    </w:p>
    <w:p w:rsidR="000F77A2" w:rsidRPr="00D370A1" w:rsidRDefault="00740C12" w:rsidP="000F77A2">
      <w:pPr>
        <w:pStyle w:val="5"/>
        <w:spacing w:before="0" w:after="0" w:line="360" w:lineRule="exact"/>
        <w:ind w:leftChars="200" w:left="420"/>
        <w:rPr>
          <w:rFonts w:ascii="宋体" w:hAnsi="宋体"/>
          <w:sz w:val="21"/>
          <w:szCs w:val="21"/>
        </w:rPr>
      </w:pPr>
      <w:r w:rsidRPr="00D370A1">
        <w:rPr>
          <w:rFonts w:ascii="宋体" w:hAnsi="宋体" w:hint="eastAsia"/>
          <w:sz w:val="21"/>
          <w:szCs w:val="21"/>
        </w:rPr>
        <w:t>31.</w:t>
      </w:r>
      <w:r w:rsidR="000F77A2" w:rsidRPr="00D370A1">
        <w:rPr>
          <w:rFonts w:ascii="宋体" w:hAnsi="宋体" w:hint="eastAsia"/>
          <w:sz w:val="21"/>
          <w:szCs w:val="21"/>
        </w:rPr>
        <w:t>中标结果公告</w:t>
      </w:r>
    </w:p>
    <w:p w:rsidR="00835C44" w:rsidRPr="00D370A1" w:rsidRDefault="000F77A2" w:rsidP="000F77A2">
      <w:pPr>
        <w:spacing w:line="360" w:lineRule="exact"/>
        <w:ind w:firstLineChars="200" w:firstLine="420"/>
        <w:rPr>
          <w:rFonts w:ascii="宋体" w:hAnsi="宋体"/>
        </w:rPr>
      </w:pPr>
      <w:r w:rsidRPr="00D370A1">
        <w:rPr>
          <w:rFonts w:ascii="宋体" w:hAnsi="宋体" w:hint="eastAsia"/>
        </w:rPr>
        <w:t>31.1</w:t>
      </w:r>
      <w:r w:rsidR="00740C12" w:rsidRPr="00D370A1">
        <w:rPr>
          <w:rFonts w:ascii="宋体" w:hAnsi="宋体" w:hint="eastAsia"/>
        </w:rPr>
        <w:t>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835C44" w:rsidRPr="00D370A1" w:rsidRDefault="00740C12" w:rsidP="000F77A2">
      <w:pPr>
        <w:spacing w:line="360" w:lineRule="exact"/>
        <w:ind w:firstLineChars="200" w:firstLine="420"/>
        <w:rPr>
          <w:rFonts w:ascii="宋体" w:hAnsi="宋体"/>
        </w:rPr>
      </w:pPr>
      <w:r w:rsidRPr="00D370A1">
        <w:rPr>
          <w:rFonts w:ascii="宋体" w:hAnsi="宋体" w:hint="eastAsia"/>
        </w:rPr>
        <w:t>排名第二的中标候选人因前款规定的同样原因被取消中标资格的，采购人可以确定排名第三的中标候选人为中标人，以此类推。</w:t>
      </w:r>
    </w:p>
    <w:p w:rsidR="00835C44" w:rsidRPr="00D370A1" w:rsidRDefault="00740C12" w:rsidP="000F77A2">
      <w:pPr>
        <w:spacing w:line="360" w:lineRule="exact"/>
        <w:ind w:firstLineChars="200" w:firstLine="420"/>
        <w:rPr>
          <w:rFonts w:ascii="宋体" w:hAnsi="宋体"/>
        </w:rPr>
      </w:pPr>
      <w:r w:rsidRPr="00D370A1">
        <w:rPr>
          <w:rFonts w:ascii="宋体" w:hAnsi="宋体" w:hint="eastAsia"/>
        </w:rPr>
        <w:t>以上信息查询记录及相关证据与采购文件一并保存。</w:t>
      </w:r>
    </w:p>
    <w:p w:rsidR="00835C44" w:rsidRPr="00D370A1" w:rsidRDefault="00740C12" w:rsidP="000F77A2">
      <w:pPr>
        <w:spacing w:line="360" w:lineRule="exact"/>
        <w:ind w:firstLineChars="200" w:firstLine="420"/>
        <w:rPr>
          <w:rFonts w:ascii="宋体" w:hAnsi="宋体"/>
        </w:rPr>
      </w:pPr>
      <w:r w:rsidRPr="00D370A1">
        <w:rPr>
          <w:rFonts w:ascii="宋体" w:hAnsi="宋体" w:hint="eastAsia"/>
        </w:rPr>
        <w:t>中小企业在政府采购活动过程中，请根据自己的真实情况出具《中小企业声明函》。依法享受中小企业优惠政策的，采购人或采购代理机构在公告中标结果时，同时公告其《中小企业声明函》，接受社会监督。</w:t>
      </w:r>
    </w:p>
    <w:p w:rsidR="00835C44" w:rsidRPr="00D370A1" w:rsidRDefault="00740C12" w:rsidP="000F77A2">
      <w:pPr>
        <w:pStyle w:val="5"/>
        <w:numPr>
          <w:ilvl w:val="0"/>
          <w:numId w:val="0"/>
        </w:numPr>
        <w:spacing w:before="0" w:after="0" w:line="360" w:lineRule="exact"/>
        <w:ind w:firstLineChars="196" w:firstLine="413"/>
        <w:rPr>
          <w:rFonts w:ascii="宋体" w:hAnsi="宋体"/>
          <w:sz w:val="21"/>
          <w:szCs w:val="21"/>
        </w:rPr>
      </w:pPr>
      <w:r w:rsidRPr="00D370A1">
        <w:rPr>
          <w:rFonts w:ascii="宋体" w:hAnsi="宋体" w:hint="eastAsia"/>
          <w:sz w:val="21"/>
          <w:szCs w:val="21"/>
        </w:rPr>
        <w:t>32.在发布中标公告的同时，采购代理机构向中标人发出中标通知书。对未通过资格审查的投标人，应当告知其未通过的原因；采用综合评分办法评审的，还应当告知未中标人本人的评审得分与排序。</w:t>
      </w:r>
    </w:p>
    <w:p w:rsidR="00835C44" w:rsidRPr="00D370A1" w:rsidRDefault="00740C12" w:rsidP="000F77A2">
      <w:pPr>
        <w:pStyle w:val="5"/>
        <w:numPr>
          <w:ilvl w:val="0"/>
          <w:numId w:val="0"/>
        </w:numPr>
        <w:spacing w:before="0" w:after="0" w:line="360" w:lineRule="exact"/>
        <w:ind w:firstLineChars="196" w:firstLine="413"/>
        <w:rPr>
          <w:rFonts w:ascii="宋体" w:hAnsi="宋体"/>
          <w:sz w:val="21"/>
          <w:szCs w:val="21"/>
        </w:rPr>
      </w:pPr>
      <w:r w:rsidRPr="00D370A1">
        <w:rPr>
          <w:rFonts w:ascii="宋体" w:hAnsi="宋体" w:hint="eastAsia"/>
          <w:sz w:val="21"/>
          <w:szCs w:val="21"/>
        </w:rPr>
        <w:t>33.采购代理机构无义务向未中标的投标人解释未中标原因和退还投标文件。</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34.合同授予标准</w:t>
      </w:r>
    </w:p>
    <w:p w:rsidR="00835C44" w:rsidRPr="00D370A1" w:rsidRDefault="00740C12" w:rsidP="00502CA2">
      <w:pPr>
        <w:snapToGrid w:val="0"/>
        <w:spacing w:line="360" w:lineRule="exact"/>
        <w:ind w:firstLineChars="200" w:firstLine="420"/>
        <w:rPr>
          <w:rFonts w:ascii="宋体" w:hAnsi="宋体"/>
          <w:szCs w:val="21"/>
        </w:rPr>
      </w:pPr>
      <w:r w:rsidRPr="00D370A1">
        <w:rPr>
          <w:rFonts w:ascii="宋体" w:hAnsi="宋体" w:cs="Courier New" w:hint="eastAsia"/>
          <w:szCs w:val="21"/>
        </w:rPr>
        <w:t>合同将授予被确定实质上响应招标文件要求，具备履行合同能力，综合评分排名第一的投标人（招标文件另有约定多名中标人的除外）。</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35.履约保证金</w:t>
      </w:r>
    </w:p>
    <w:p w:rsidR="00835C44" w:rsidRPr="00D370A1" w:rsidRDefault="00740C12" w:rsidP="00E87CC4">
      <w:pPr>
        <w:spacing w:line="360" w:lineRule="exact"/>
        <w:ind w:firstLineChars="200" w:firstLine="420"/>
        <w:rPr>
          <w:rFonts w:ascii="宋体" w:hAnsi="宋体"/>
        </w:rPr>
      </w:pPr>
      <w:bookmarkStart w:id="132" w:name="_39.1中标人须于签订合同前按本须知前附表规定的金额转账或电汇到指定账"/>
      <w:bookmarkEnd w:id="132"/>
      <w:r w:rsidRPr="00D370A1">
        <w:rPr>
          <w:rFonts w:ascii="宋体" w:hAnsi="宋体" w:hint="eastAsia"/>
        </w:rPr>
        <w:t>35.1根据《南宁市财政局关于推进政府采购“放管服”工作和深化改革有关内容的通知》（南财采</w:t>
      </w:r>
      <w:r w:rsidRPr="00D370A1">
        <w:rPr>
          <w:rFonts w:ascii="宋体" w:hAnsi="宋体"/>
        </w:rPr>
        <w:t>[2019]27</w:t>
      </w:r>
      <w:r w:rsidRPr="00D370A1">
        <w:rPr>
          <w:rFonts w:ascii="宋体" w:hAnsi="宋体" w:hint="eastAsia"/>
        </w:rPr>
        <w:lastRenderedPageBreak/>
        <w:t>号）规定，不需要提交。</w:t>
      </w:r>
    </w:p>
    <w:p w:rsidR="00835C44" w:rsidRPr="00D370A1" w:rsidRDefault="00740C12" w:rsidP="00502CA2">
      <w:pPr>
        <w:pStyle w:val="5"/>
        <w:spacing w:before="0" w:after="0" w:line="360" w:lineRule="exact"/>
        <w:ind w:leftChars="200" w:left="420"/>
        <w:rPr>
          <w:rFonts w:ascii="宋体" w:hAnsi="宋体"/>
          <w:sz w:val="21"/>
          <w:szCs w:val="21"/>
        </w:rPr>
      </w:pPr>
      <w:r w:rsidRPr="00D370A1">
        <w:rPr>
          <w:rFonts w:ascii="宋体" w:hAnsi="宋体" w:hint="eastAsia"/>
          <w:sz w:val="21"/>
          <w:szCs w:val="21"/>
        </w:rPr>
        <w:t>36.签订合同</w:t>
      </w:r>
    </w:p>
    <w:p w:rsidR="00835C44" w:rsidRPr="00D370A1" w:rsidRDefault="00740C12" w:rsidP="00E87CC4">
      <w:pPr>
        <w:spacing w:line="360" w:lineRule="exact"/>
        <w:ind w:firstLineChars="200" w:firstLine="420"/>
        <w:rPr>
          <w:rFonts w:ascii="宋体" w:hAnsi="宋体"/>
        </w:rPr>
      </w:pPr>
      <w:bookmarkStart w:id="133" w:name="_40.1投标人接到中标通知书后，按须知前附表规定向采购人出示相关资格证"/>
      <w:bookmarkEnd w:id="133"/>
      <w:r w:rsidRPr="00D370A1">
        <w:rPr>
          <w:rFonts w:ascii="宋体" w:hAnsi="宋体" w:hint="eastAsia"/>
        </w:rPr>
        <w:t>36.1投标人接到中标通知书后，按投标人须知前附表规定向采购人出示相关资格证件，经采购人核验合格后方可签订合同。</w:t>
      </w:r>
    </w:p>
    <w:p w:rsidR="00835C44" w:rsidRPr="00D370A1" w:rsidRDefault="00740C12" w:rsidP="00E87CC4">
      <w:pPr>
        <w:spacing w:line="360" w:lineRule="exact"/>
        <w:ind w:firstLineChars="200" w:firstLine="420"/>
        <w:rPr>
          <w:rFonts w:ascii="宋体" w:hAnsi="宋体"/>
        </w:rPr>
      </w:pPr>
      <w:r w:rsidRPr="00D370A1">
        <w:rPr>
          <w:rFonts w:ascii="宋体" w:hAnsi="宋体" w:hint="eastAsia"/>
        </w:rPr>
        <w:t>36.2签订合同时间：按中标通知书规定的时间与采购人签订合同。</w:t>
      </w:r>
    </w:p>
    <w:p w:rsidR="00835C44" w:rsidRPr="00D370A1" w:rsidRDefault="00740C12" w:rsidP="00E87CC4">
      <w:pPr>
        <w:spacing w:line="360" w:lineRule="exact"/>
        <w:ind w:firstLineChars="200" w:firstLine="420"/>
        <w:rPr>
          <w:rFonts w:ascii="宋体" w:hAnsi="宋体"/>
        </w:rPr>
      </w:pPr>
      <w:r w:rsidRPr="00D370A1">
        <w:rPr>
          <w:rFonts w:ascii="宋体" w:hAnsi="宋体" w:hint="eastAsia"/>
        </w:rPr>
        <w:t>36.3如中标人不按中标通知书的规定签订合同，其投标保证金将不予退还（如有），并报由同级政府采购监督管理部门处理。</w:t>
      </w:r>
    </w:p>
    <w:p w:rsidR="00835C44" w:rsidRPr="00D370A1" w:rsidRDefault="00740C12" w:rsidP="00E87CC4">
      <w:pPr>
        <w:spacing w:line="360" w:lineRule="exact"/>
        <w:ind w:firstLineChars="200" w:firstLine="420"/>
        <w:rPr>
          <w:rFonts w:ascii="宋体" w:hAnsi="宋体"/>
        </w:rPr>
      </w:pPr>
      <w:r w:rsidRPr="00D370A1">
        <w:rPr>
          <w:rFonts w:ascii="宋体" w:hAnsi="宋体" w:hint="eastAsia"/>
        </w:rPr>
        <w:t>36.4中标人拒绝与采购人签订合同的，采购人可以按照评审报告推荐的中标候选人名单排序，确定下一候选人为中标人，也可以重新开展政府采购活动。</w:t>
      </w:r>
    </w:p>
    <w:p w:rsidR="00835C44" w:rsidRPr="00D370A1" w:rsidRDefault="00740C12" w:rsidP="00502CA2">
      <w:pPr>
        <w:pStyle w:val="5"/>
        <w:spacing w:before="0" w:after="0" w:line="360" w:lineRule="exact"/>
        <w:ind w:leftChars="200" w:left="420"/>
        <w:rPr>
          <w:rFonts w:ascii="宋体" w:hAnsi="宋体"/>
          <w:sz w:val="21"/>
          <w:szCs w:val="21"/>
        </w:rPr>
      </w:pPr>
      <w:bookmarkStart w:id="134" w:name="_41.政府采购合同公告"/>
      <w:bookmarkEnd w:id="134"/>
      <w:r w:rsidRPr="00D370A1">
        <w:rPr>
          <w:rFonts w:ascii="宋体" w:hAnsi="宋体" w:hint="eastAsia"/>
          <w:sz w:val="21"/>
          <w:szCs w:val="21"/>
        </w:rPr>
        <w:t>37.政府采购合同公告</w:t>
      </w:r>
    </w:p>
    <w:p w:rsidR="00835C44" w:rsidRPr="00D370A1" w:rsidRDefault="00740C12" w:rsidP="00502CA2">
      <w:pPr>
        <w:pStyle w:val="a9"/>
        <w:snapToGrid w:val="0"/>
        <w:spacing w:line="360" w:lineRule="exact"/>
        <w:ind w:firstLineChars="200" w:firstLine="420"/>
        <w:rPr>
          <w:rFonts w:hAnsi="宋体"/>
          <w:sz w:val="21"/>
        </w:rPr>
      </w:pPr>
      <w:r w:rsidRPr="00D370A1">
        <w:rPr>
          <w:rFonts w:hAnsi="宋体" w:hint="eastAsia"/>
          <w:sz w:val="21"/>
        </w:rPr>
        <w:t>根据</w:t>
      </w:r>
      <w:r w:rsidRPr="00D370A1">
        <w:rPr>
          <w:rFonts w:hAnsi="宋体"/>
          <w:sz w:val="21"/>
        </w:rPr>
        <w:t>《中华人民共和国政府采购法实施条例》第五十条</w:t>
      </w:r>
      <w:r w:rsidRPr="00D370A1">
        <w:rPr>
          <w:rFonts w:hAnsi="宋体" w:hint="eastAsia"/>
          <w:sz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D370A1">
        <w:rPr>
          <w:rFonts w:hAnsi="宋体"/>
          <w:sz w:val="21"/>
        </w:rPr>
        <w:t>但政府采购合同中涉及国家秘密、商业秘密的内容除外。</w:t>
      </w:r>
    </w:p>
    <w:p w:rsidR="00835C44" w:rsidRPr="00D370A1" w:rsidRDefault="00835C44">
      <w:pPr>
        <w:pStyle w:val="a9"/>
        <w:snapToGrid w:val="0"/>
        <w:spacing w:line="360" w:lineRule="exact"/>
        <w:ind w:firstLineChars="200" w:firstLine="420"/>
        <w:rPr>
          <w:rFonts w:hAnsi="宋体"/>
          <w:sz w:val="21"/>
        </w:rPr>
      </w:pPr>
    </w:p>
    <w:p w:rsidR="00835C44" w:rsidRPr="00D370A1" w:rsidRDefault="00740C12">
      <w:pPr>
        <w:pStyle w:val="30"/>
        <w:spacing w:line="360" w:lineRule="exact"/>
        <w:jc w:val="center"/>
        <w:rPr>
          <w:rFonts w:ascii="宋体" w:hAnsi="宋体"/>
          <w:b w:val="0"/>
          <w:sz w:val="21"/>
          <w:szCs w:val="21"/>
        </w:rPr>
      </w:pPr>
      <w:bookmarkStart w:id="135" w:name="_八、其他事项"/>
      <w:bookmarkEnd w:id="135"/>
      <w:r w:rsidRPr="00D370A1">
        <w:rPr>
          <w:rFonts w:hint="eastAsia"/>
        </w:rPr>
        <w:t>八、其他事项</w:t>
      </w:r>
    </w:p>
    <w:p w:rsidR="00835C44" w:rsidRPr="00D370A1" w:rsidRDefault="00740C12" w:rsidP="00502CA2">
      <w:pPr>
        <w:pStyle w:val="5"/>
        <w:numPr>
          <w:ilvl w:val="0"/>
          <w:numId w:val="0"/>
        </w:numPr>
        <w:spacing w:before="0" w:after="0" w:line="360" w:lineRule="exact"/>
        <w:ind w:firstLineChars="200" w:firstLine="422"/>
        <w:rPr>
          <w:rFonts w:ascii="宋体" w:hAnsi="宋体"/>
          <w:sz w:val="21"/>
          <w:szCs w:val="21"/>
        </w:rPr>
      </w:pPr>
      <w:bookmarkStart w:id="136" w:name="_42.代理服务费"/>
      <w:bookmarkEnd w:id="136"/>
      <w:r w:rsidRPr="00D370A1">
        <w:rPr>
          <w:rFonts w:ascii="宋体" w:hAnsi="宋体" w:hint="eastAsia"/>
          <w:sz w:val="21"/>
          <w:szCs w:val="21"/>
        </w:rPr>
        <w:t>38.代理服务费</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38.1代理服务费的收费标准、支付方、支付时限详见投标人须知前附表。</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38.2代理服务收费标准：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5"/>
        <w:gridCol w:w="1824"/>
        <w:gridCol w:w="1855"/>
        <w:gridCol w:w="1822"/>
      </w:tblGrid>
      <w:tr w:rsidR="00835C44" w:rsidRPr="00D370A1" w:rsidTr="00904BC0">
        <w:trPr>
          <w:trHeight w:val="300"/>
        </w:trPr>
        <w:tc>
          <w:tcPr>
            <w:tcW w:w="3575" w:type="dxa"/>
            <w:tcBorders>
              <w:tl2br w:val="single" w:sz="4" w:space="0" w:color="auto"/>
            </w:tcBorders>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费率</w:t>
            </w:r>
          </w:p>
          <w:p w:rsidR="00835C44" w:rsidRPr="00D370A1" w:rsidRDefault="00740C12">
            <w:pPr>
              <w:spacing w:line="360" w:lineRule="exact"/>
              <w:rPr>
                <w:rFonts w:ascii="宋体" w:hAnsi="宋体"/>
                <w:szCs w:val="21"/>
              </w:rPr>
            </w:pPr>
            <w:r w:rsidRPr="00D370A1">
              <w:rPr>
                <w:rFonts w:ascii="宋体" w:hAnsi="宋体" w:hint="eastAsia"/>
                <w:szCs w:val="21"/>
              </w:rPr>
              <w:t>中标金额</w:t>
            </w:r>
          </w:p>
        </w:tc>
        <w:tc>
          <w:tcPr>
            <w:tcW w:w="1824" w:type="dxa"/>
            <w:noWrap/>
            <w:vAlign w:val="center"/>
          </w:tcPr>
          <w:p w:rsidR="00835C44" w:rsidRPr="00D370A1" w:rsidRDefault="00740C12">
            <w:pPr>
              <w:spacing w:line="360" w:lineRule="exact"/>
              <w:ind w:firstLineChars="50" w:firstLine="105"/>
              <w:jc w:val="center"/>
              <w:rPr>
                <w:rFonts w:ascii="宋体" w:hAnsi="宋体"/>
                <w:szCs w:val="21"/>
              </w:rPr>
            </w:pPr>
            <w:r w:rsidRPr="00D370A1">
              <w:rPr>
                <w:rFonts w:ascii="宋体" w:hAnsi="宋体" w:hint="eastAsia"/>
                <w:szCs w:val="21"/>
              </w:rPr>
              <w:t>货物招标</w:t>
            </w:r>
          </w:p>
        </w:tc>
        <w:tc>
          <w:tcPr>
            <w:tcW w:w="1855" w:type="dxa"/>
            <w:noWrap/>
            <w:vAlign w:val="center"/>
          </w:tcPr>
          <w:p w:rsidR="00835C44" w:rsidRPr="00D370A1" w:rsidRDefault="00740C12">
            <w:pPr>
              <w:spacing w:line="360" w:lineRule="exact"/>
              <w:jc w:val="center"/>
              <w:rPr>
                <w:rFonts w:ascii="宋体" w:hAnsi="宋体"/>
                <w:szCs w:val="21"/>
              </w:rPr>
            </w:pPr>
            <w:r w:rsidRPr="00D370A1">
              <w:rPr>
                <w:rFonts w:ascii="宋体" w:hAnsi="宋体" w:hint="eastAsia"/>
                <w:szCs w:val="21"/>
              </w:rPr>
              <w:t>服务招标</w:t>
            </w:r>
          </w:p>
        </w:tc>
        <w:tc>
          <w:tcPr>
            <w:tcW w:w="1822" w:type="dxa"/>
            <w:noWrap/>
            <w:vAlign w:val="center"/>
          </w:tcPr>
          <w:p w:rsidR="00835C44" w:rsidRPr="00D370A1" w:rsidRDefault="00740C12">
            <w:pPr>
              <w:spacing w:line="360" w:lineRule="exact"/>
              <w:jc w:val="center"/>
              <w:rPr>
                <w:rFonts w:ascii="宋体" w:hAnsi="宋体"/>
                <w:szCs w:val="21"/>
              </w:rPr>
            </w:pPr>
            <w:r w:rsidRPr="00D370A1">
              <w:rPr>
                <w:rFonts w:ascii="宋体" w:hAnsi="宋体" w:hint="eastAsia"/>
                <w:szCs w:val="21"/>
              </w:rPr>
              <w:t>工程招标</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100万元以下</w:t>
            </w:r>
          </w:p>
        </w:tc>
        <w:tc>
          <w:tcPr>
            <w:tcW w:w="1824" w:type="dxa"/>
            <w:noWrap/>
          </w:tcPr>
          <w:p w:rsidR="00835C44" w:rsidRPr="00D370A1" w:rsidRDefault="00740C12">
            <w:pPr>
              <w:spacing w:line="360" w:lineRule="exact"/>
              <w:rPr>
                <w:rFonts w:ascii="宋体" w:hAnsi="宋体"/>
                <w:szCs w:val="21"/>
              </w:rPr>
            </w:pPr>
            <w:r w:rsidRPr="00D370A1">
              <w:rPr>
                <w:rFonts w:ascii="宋体" w:hAnsi="宋体" w:cs="宋体"/>
                <w:kern w:val="0"/>
                <w:szCs w:val="21"/>
              </w:rPr>
              <w:t xml:space="preserve">1.5% </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1.5%</w:t>
            </w:r>
          </w:p>
        </w:tc>
        <w:tc>
          <w:tcPr>
            <w:tcW w:w="1822"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1.0% </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100～500万元</w:t>
            </w:r>
          </w:p>
        </w:tc>
        <w:tc>
          <w:tcPr>
            <w:tcW w:w="1824"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1.1% </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0.8%</w:t>
            </w:r>
          </w:p>
        </w:tc>
        <w:tc>
          <w:tcPr>
            <w:tcW w:w="1822"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0.7% </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500～1000万元</w:t>
            </w:r>
          </w:p>
        </w:tc>
        <w:tc>
          <w:tcPr>
            <w:tcW w:w="1824" w:type="dxa"/>
            <w:noWrap/>
          </w:tcPr>
          <w:p w:rsidR="00835C44" w:rsidRPr="00D370A1" w:rsidRDefault="00740C12">
            <w:pPr>
              <w:spacing w:line="360" w:lineRule="exact"/>
              <w:rPr>
                <w:rFonts w:ascii="宋体" w:hAnsi="宋体"/>
                <w:szCs w:val="21"/>
              </w:rPr>
            </w:pPr>
            <w:r w:rsidRPr="00D370A1">
              <w:rPr>
                <w:rFonts w:ascii="宋体" w:hAnsi="宋体" w:cs="宋体"/>
                <w:kern w:val="0"/>
                <w:szCs w:val="21"/>
              </w:rPr>
              <w:t xml:space="preserve">0.8% </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0.45%</w:t>
            </w:r>
          </w:p>
        </w:tc>
        <w:tc>
          <w:tcPr>
            <w:tcW w:w="1822"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0.55%</w:t>
            </w:r>
          </w:p>
        </w:tc>
      </w:tr>
      <w:tr w:rsidR="00835C44" w:rsidRPr="00D370A1" w:rsidTr="00904BC0">
        <w:trPr>
          <w:trHeight w:val="153"/>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1000～5000万元</w:t>
            </w:r>
          </w:p>
        </w:tc>
        <w:tc>
          <w:tcPr>
            <w:tcW w:w="1824"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0.5% </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0.25%</w:t>
            </w:r>
          </w:p>
        </w:tc>
        <w:tc>
          <w:tcPr>
            <w:tcW w:w="1822"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0.35% </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5000万元～1亿元</w:t>
            </w:r>
          </w:p>
        </w:tc>
        <w:tc>
          <w:tcPr>
            <w:tcW w:w="1824"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 xml:space="preserve">0.25% </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0.1%</w:t>
            </w:r>
          </w:p>
        </w:tc>
        <w:tc>
          <w:tcPr>
            <w:tcW w:w="1822" w:type="dxa"/>
            <w:noWrap/>
          </w:tcPr>
          <w:p w:rsidR="00835C44" w:rsidRPr="00D370A1" w:rsidRDefault="00740C12">
            <w:pPr>
              <w:spacing w:line="360" w:lineRule="exact"/>
              <w:ind w:firstLineChars="100" w:firstLine="210"/>
              <w:rPr>
                <w:rFonts w:ascii="宋体" w:hAnsi="宋体"/>
                <w:szCs w:val="21"/>
              </w:rPr>
            </w:pPr>
            <w:r w:rsidRPr="00D370A1">
              <w:rPr>
                <w:rFonts w:ascii="宋体" w:hAnsi="宋体" w:cs="宋体"/>
                <w:kern w:val="0"/>
                <w:szCs w:val="21"/>
              </w:rPr>
              <w:t>0.2%</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1～5亿元</w:t>
            </w:r>
          </w:p>
        </w:tc>
        <w:tc>
          <w:tcPr>
            <w:tcW w:w="1824" w:type="dxa"/>
            <w:noWrap/>
          </w:tcPr>
          <w:p w:rsidR="00835C44" w:rsidRPr="00D370A1" w:rsidRDefault="00740C12">
            <w:pPr>
              <w:spacing w:line="360" w:lineRule="exact"/>
              <w:ind w:firstLineChars="100" w:firstLine="210"/>
              <w:rPr>
                <w:rFonts w:ascii="宋体" w:hAnsi="宋体"/>
                <w:szCs w:val="21"/>
              </w:rPr>
            </w:pPr>
            <w:r w:rsidRPr="00D370A1">
              <w:rPr>
                <w:rFonts w:ascii="宋体" w:hAnsi="宋体" w:hint="eastAsia"/>
                <w:szCs w:val="21"/>
              </w:rPr>
              <w:t>0.05%</w:t>
            </w:r>
          </w:p>
        </w:tc>
        <w:tc>
          <w:tcPr>
            <w:tcW w:w="1855" w:type="dxa"/>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0.05%</w:t>
            </w:r>
          </w:p>
        </w:tc>
        <w:tc>
          <w:tcPr>
            <w:tcW w:w="1822" w:type="dxa"/>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0.05%</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5～10亿元</w:t>
            </w:r>
          </w:p>
        </w:tc>
        <w:tc>
          <w:tcPr>
            <w:tcW w:w="1824"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0.035%</w:t>
            </w:r>
          </w:p>
        </w:tc>
        <w:tc>
          <w:tcPr>
            <w:tcW w:w="1855" w:type="dxa"/>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0.035%</w:t>
            </w:r>
          </w:p>
        </w:tc>
        <w:tc>
          <w:tcPr>
            <w:tcW w:w="1822"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0.035%</w:t>
            </w:r>
          </w:p>
        </w:tc>
      </w:tr>
      <w:tr w:rsidR="00835C44" w:rsidRPr="00D370A1" w:rsidTr="00904BC0">
        <w:trPr>
          <w:trHeight w:val="153"/>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10～50亿元</w:t>
            </w:r>
          </w:p>
        </w:tc>
        <w:tc>
          <w:tcPr>
            <w:tcW w:w="1824"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0.008%</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hint="eastAsia"/>
                <w:szCs w:val="21"/>
              </w:rPr>
              <w:t>0.008%</w:t>
            </w:r>
          </w:p>
        </w:tc>
        <w:tc>
          <w:tcPr>
            <w:tcW w:w="1822"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0.008%</w:t>
            </w:r>
          </w:p>
        </w:tc>
      </w:tr>
      <w:tr w:rsidR="00835C44" w:rsidRPr="00D370A1" w:rsidTr="00904BC0">
        <w:trPr>
          <w:trHeight w:val="147"/>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50～100亿元</w:t>
            </w:r>
          </w:p>
        </w:tc>
        <w:tc>
          <w:tcPr>
            <w:tcW w:w="1824" w:type="dxa"/>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0.006%</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hint="eastAsia"/>
                <w:szCs w:val="21"/>
              </w:rPr>
              <w:t>0.006%</w:t>
            </w:r>
          </w:p>
        </w:tc>
        <w:tc>
          <w:tcPr>
            <w:tcW w:w="1822"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0.006%</w:t>
            </w:r>
          </w:p>
        </w:tc>
      </w:tr>
      <w:tr w:rsidR="00835C44" w:rsidRPr="00D370A1" w:rsidTr="00904BC0">
        <w:trPr>
          <w:trHeight w:val="153"/>
        </w:trPr>
        <w:tc>
          <w:tcPr>
            <w:tcW w:w="3575" w:type="dxa"/>
            <w:noWrap/>
          </w:tcPr>
          <w:p w:rsidR="00835C44" w:rsidRPr="00D370A1" w:rsidRDefault="00740C12">
            <w:pPr>
              <w:spacing w:line="360" w:lineRule="exact"/>
              <w:rPr>
                <w:rFonts w:ascii="宋体" w:hAnsi="宋体"/>
                <w:szCs w:val="21"/>
              </w:rPr>
            </w:pPr>
            <w:r w:rsidRPr="00D370A1">
              <w:rPr>
                <w:rFonts w:ascii="宋体" w:hAnsi="宋体" w:hint="eastAsia"/>
                <w:szCs w:val="21"/>
              </w:rPr>
              <w:t>100亿以上</w:t>
            </w:r>
          </w:p>
        </w:tc>
        <w:tc>
          <w:tcPr>
            <w:tcW w:w="1824" w:type="dxa"/>
            <w:noWrap/>
          </w:tcPr>
          <w:p w:rsidR="00835C44" w:rsidRPr="00D370A1" w:rsidRDefault="00740C12">
            <w:pPr>
              <w:spacing w:line="360" w:lineRule="exact"/>
              <w:rPr>
                <w:rFonts w:ascii="宋体" w:hAnsi="宋体"/>
                <w:szCs w:val="21"/>
              </w:rPr>
            </w:pPr>
            <w:r w:rsidRPr="00D370A1">
              <w:rPr>
                <w:rFonts w:ascii="宋体" w:hAnsi="宋体" w:hint="eastAsia"/>
                <w:szCs w:val="21"/>
              </w:rPr>
              <w:t xml:space="preserve"> 0.004%</w:t>
            </w:r>
          </w:p>
        </w:tc>
        <w:tc>
          <w:tcPr>
            <w:tcW w:w="1855" w:type="dxa"/>
            <w:noWrap/>
          </w:tcPr>
          <w:p w:rsidR="00835C44" w:rsidRPr="00D370A1" w:rsidRDefault="00740C12">
            <w:pPr>
              <w:spacing w:line="360" w:lineRule="exact"/>
              <w:ind w:firstLineChars="100" w:firstLine="210"/>
              <w:rPr>
                <w:rFonts w:ascii="宋体" w:hAnsi="宋体"/>
                <w:szCs w:val="21"/>
              </w:rPr>
            </w:pPr>
            <w:r w:rsidRPr="00D370A1">
              <w:rPr>
                <w:rFonts w:ascii="宋体" w:hAnsi="宋体" w:hint="eastAsia"/>
                <w:szCs w:val="21"/>
              </w:rPr>
              <w:t>0.004%</w:t>
            </w:r>
          </w:p>
        </w:tc>
        <w:tc>
          <w:tcPr>
            <w:tcW w:w="1822" w:type="dxa"/>
            <w:noWrap/>
          </w:tcPr>
          <w:p w:rsidR="00835C44" w:rsidRPr="00D370A1" w:rsidRDefault="00740C12">
            <w:pPr>
              <w:spacing w:line="360" w:lineRule="exact"/>
              <w:ind w:firstLineChars="50" w:firstLine="105"/>
              <w:rPr>
                <w:rFonts w:ascii="宋体" w:hAnsi="宋体"/>
                <w:szCs w:val="21"/>
              </w:rPr>
            </w:pPr>
            <w:r w:rsidRPr="00D370A1">
              <w:rPr>
                <w:rFonts w:ascii="宋体" w:hAnsi="宋体" w:hint="eastAsia"/>
                <w:szCs w:val="21"/>
              </w:rPr>
              <w:t>0.004%</w:t>
            </w:r>
          </w:p>
        </w:tc>
      </w:tr>
    </w:tbl>
    <w:p w:rsidR="00835C44" w:rsidRPr="00D370A1" w:rsidRDefault="00740C12" w:rsidP="00904BC0">
      <w:pPr>
        <w:pStyle w:val="a9"/>
        <w:snapToGrid w:val="0"/>
        <w:spacing w:line="360" w:lineRule="exact"/>
        <w:rPr>
          <w:rFonts w:hAnsi="宋体"/>
          <w:sz w:val="21"/>
        </w:rPr>
      </w:pPr>
      <w:r w:rsidRPr="00D370A1">
        <w:rPr>
          <w:rFonts w:hAnsi="宋体" w:hint="eastAsia"/>
          <w:sz w:val="21"/>
        </w:rPr>
        <w:t>注:招标代理服务收费按差额定率累进法计算。</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38.3采购代理机构的银行账户：</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 xml:space="preserve">账户名称：云之龙招标集团有限公司 </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开户银行：中国银行广西南宁民主支行（网银支付可选中国银行南宁市邕州支行）</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开户行行号：</w:t>
      </w:r>
      <w:r w:rsidRPr="00D370A1">
        <w:rPr>
          <w:rFonts w:ascii="宋体" w:hAnsi="宋体"/>
        </w:rPr>
        <w:t>104611010017</w:t>
      </w:r>
    </w:p>
    <w:p w:rsidR="00835C44" w:rsidRPr="00D370A1" w:rsidRDefault="00740C12" w:rsidP="00904BC0">
      <w:pPr>
        <w:spacing w:line="360" w:lineRule="exact"/>
        <w:ind w:firstLineChars="200" w:firstLine="420"/>
        <w:rPr>
          <w:rFonts w:ascii="宋体" w:hAnsi="宋体"/>
        </w:rPr>
      </w:pPr>
      <w:r w:rsidRPr="00D370A1">
        <w:rPr>
          <w:rFonts w:ascii="宋体" w:hAnsi="宋体" w:hint="eastAsia"/>
        </w:rPr>
        <w:t>银行账号：</w:t>
      </w:r>
      <w:r w:rsidRPr="00D370A1">
        <w:rPr>
          <w:rFonts w:ascii="宋体" w:hAnsi="宋体"/>
        </w:rPr>
        <w:t>623660979180</w:t>
      </w:r>
    </w:p>
    <w:p w:rsidR="00835C44" w:rsidRPr="00D370A1" w:rsidRDefault="00740C12">
      <w:pPr>
        <w:widowControl/>
        <w:shd w:val="clear" w:color="auto" w:fill="FFFFFF"/>
        <w:spacing w:line="480" w:lineRule="atLeast"/>
        <w:jc w:val="center"/>
        <w:rPr>
          <w:rFonts w:ascii="仿宋" w:eastAsia="仿宋" w:hAnsi="仿宋" w:cs="宋体"/>
          <w:kern w:val="0"/>
          <w:sz w:val="32"/>
          <w:szCs w:val="32"/>
        </w:rPr>
      </w:pPr>
      <w:r w:rsidRPr="00D370A1">
        <w:rPr>
          <w:rFonts w:ascii="黑体" w:eastAsia="黑体" w:hAnsi="黑体" w:cs="黑体" w:hint="eastAsia"/>
          <w:kern w:val="0"/>
          <w:sz w:val="32"/>
          <w:szCs w:val="32"/>
        </w:rPr>
        <w:lastRenderedPageBreak/>
        <w:t>广西壮族自治区政府采购项目合同验收书</w:t>
      </w:r>
      <w:r w:rsidRPr="00D370A1">
        <w:rPr>
          <w:rFonts w:ascii="仿宋" w:eastAsia="仿宋" w:hAnsi="仿宋" w:cs="宋体" w:hint="eastAsia"/>
          <w:kern w:val="0"/>
          <w:sz w:val="32"/>
          <w:szCs w:val="32"/>
        </w:rPr>
        <w:t>（格式）</w:t>
      </w:r>
    </w:p>
    <w:p w:rsidR="00835C44" w:rsidRPr="00D370A1" w:rsidRDefault="00835C44">
      <w:pPr>
        <w:widowControl/>
        <w:shd w:val="clear" w:color="auto" w:fill="FFFFFF"/>
        <w:spacing w:line="480" w:lineRule="atLeast"/>
        <w:jc w:val="center"/>
        <w:rPr>
          <w:rFonts w:ascii="仿宋" w:eastAsia="仿宋" w:hAnsi="仿宋" w:cs="宋体"/>
          <w:kern w:val="0"/>
          <w:sz w:val="32"/>
          <w:szCs w:val="32"/>
        </w:rPr>
      </w:pPr>
    </w:p>
    <w:p w:rsidR="00835C44" w:rsidRPr="00D370A1" w:rsidRDefault="00740C12">
      <w:pPr>
        <w:widowControl/>
        <w:shd w:val="clear" w:color="auto" w:fill="FFFFFF"/>
        <w:snapToGrid w:val="0"/>
        <w:spacing w:line="320" w:lineRule="atLeast"/>
        <w:ind w:firstLine="480"/>
        <w:jc w:val="left"/>
        <w:rPr>
          <w:rFonts w:ascii="宋体" w:hAnsi="宋体" w:cs="宋体"/>
          <w:kern w:val="0"/>
          <w:szCs w:val="21"/>
        </w:rPr>
      </w:pPr>
      <w:r w:rsidRPr="00D370A1">
        <w:rPr>
          <w:rFonts w:ascii="宋体" w:hAnsi="宋体" w:cs="宋体" w:hint="eastAsia"/>
          <w:kern w:val="0"/>
          <w:szCs w:val="21"/>
        </w:rPr>
        <w:t>根据政府采购项目（</w:t>
      </w:r>
      <w:r w:rsidRPr="00D370A1">
        <w:rPr>
          <w:rFonts w:ascii="宋体" w:hAnsi="宋体" w:cs="宋体" w:hint="eastAsia"/>
          <w:kern w:val="0"/>
          <w:szCs w:val="21"/>
          <w:u w:val="single"/>
        </w:rPr>
        <w:t>采购合同编号：</w:t>
      </w:r>
      <w:r w:rsidRPr="00D370A1">
        <w:rPr>
          <w:rFonts w:ascii="宋体" w:hAnsi="宋体" w:cs="宋体" w:hint="eastAsia"/>
          <w:kern w:val="0"/>
          <w:szCs w:val="21"/>
          <w:u w:val="single"/>
        </w:rPr>
        <w:softHyphen/>
      </w:r>
      <w:r w:rsidRPr="00D370A1">
        <w:rPr>
          <w:rFonts w:ascii="宋体" w:hAnsi="宋体" w:cs="宋体" w:hint="eastAsia"/>
          <w:kern w:val="0"/>
          <w:szCs w:val="21"/>
        </w:rPr>
        <w:t>）的约定，我单位对（</w:t>
      </w:r>
      <w:r w:rsidRPr="00D370A1">
        <w:rPr>
          <w:rFonts w:ascii="宋体" w:hAnsi="宋体" w:cs="宋体" w:hint="eastAsia"/>
          <w:kern w:val="0"/>
          <w:szCs w:val="21"/>
          <w:u w:val="single"/>
        </w:rPr>
        <w:t xml:space="preserve"> 项目名称 </w:t>
      </w:r>
      <w:r w:rsidRPr="00D370A1">
        <w:rPr>
          <w:rFonts w:ascii="宋体" w:hAnsi="宋体" w:cs="宋体" w:hint="eastAsia"/>
          <w:kern w:val="0"/>
          <w:szCs w:val="21"/>
        </w:rPr>
        <w:t>） 政府采购项目中标（或成交）供应商（</w:t>
      </w:r>
      <w:r w:rsidRPr="00D370A1">
        <w:rPr>
          <w:rFonts w:ascii="宋体" w:hAnsi="宋体" w:cs="宋体" w:hint="eastAsia"/>
          <w:kern w:val="0"/>
          <w:szCs w:val="21"/>
          <w:u w:val="single"/>
        </w:rPr>
        <w:t xml:space="preserve"> 公司名称 </w:t>
      </w:r>
      <w:r w:rsidRPr="00D370A1">
        <w:rPr>
          <w:rFonts w:ascii="宋体" w:hAnsi="宋体" w:cs="宋体" w:hint="eastAsia"/>
          <w:kern w:val="0"/>
          <w:szCs w:val="21"/>
        </w:rPr>
        <w:t>） 提供的货物（或工程、服务）进行了验收，验收情况如下：</w:t>
      </w:r>
    </w:p>
    <w:tbl>
      <w:tblPr>
        <w:tblW w:w="0" w:type="auto"/>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835C44" w:rsidRPr="00D370A1">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5"/>
              <w:jc w:val="center"/>
              <w:rPr>
                <w:rFonts w:ascii="Verdana" w:hAnsi="Verdana" w:cs="宋体"/>
                <w:kern w:val="0"/>
                <w:szCs w:val="21"/>
              </w:rPr>
            </w:pPr>
            <w:r w:rsidRPr="00D370A1">
              <w:rPr>
                <w:rFonts w:ascii="Verdana" w:hAnsi="Verdana" w:cs="宋体"/>
                <w:kern w:val="0"/>
                <w:szCs w:val="21"/>
              </w:rPr>
              <w:t>验收方式：</w:t>
            </w:r>
          </w:p>
        </w:tc>
        <w:tc>
          <w:tcPr>
            <w:tcW w:w="6119" w:type="dxa"/>
            <w:gridSpan w:val="6"/>
            <w:tcBorders>
              <w:top w:val="single" w:sz="8" w:space="0" w:color="auto"/>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480"/>
              <w:jc w:val="center"/>
              <w:rPr>
                <w:rFonts w:ascii="Verdana" w:hAnsi="Verdana" w:cs="宋体"/>
                <w:kern w:val="0"/>
                <w:szCs w:val="21"/>
              </w:rPr>
            </w:pPr>
            <w:r w:rsidRPr="00D370A1">
              <w:rPr>
                <w:rFonts w:ascii="Verdana" w:hAnsi="Verdana" w:cs="宋体"/>
                <w:kern w:val="0"/>
                <w:szCs w:val="21"/>
              </w:rPr>
              <w:t>□</w:t>
            </w:r>
            <w:r w:rsidRPr="00D370A1">
              <w:rPr>
                <w:rFonts w:ascii="Verdana" w:hAnsi="Verdana" w:cs="宋体"/>
                <w:kern w:val="0"/>
                <w:szCs w:val="21"/>
              </w:rPr>
              <w:t>自行验收</w:t>
            </w:r>
            <w:r w:rsidRPr="00D370A1">
              <w:rPr>
                <w:rFonts w:ascii="Verdana" w:hAnsi="Verdana" w:cs="宋体"/>
                <w:kern w:val="0"/>
                <w:szCs w:val="21"/>
              </w:rPr>
              <w:t xml:space="preserve"> □</w:t>
            </w:r>
            <w:r w:rsidRPr="00D370A1">
              <w:rPr>
                <w:rFonts w:ascii="Verdana" w:hAnsi="Verdana" w:cs="宋体"/>
                <w:kern w:val="0"/>
                <w:szCs w:val="21"/>
              </w:rPr>
              <w:t>委托验收</w:t>
            </w:r>
          </w:p>
        </w:tc>
      </w:tr>
      <w:tr w:rsidR="00835C44" w:rsidRPr="00D370A1">
        <w:trPr>
          <w:trHeight w:val="622"/>
          <w:jc w:val="center"/>
        </w:trPr>
        <w:tc>
          <w:tcPr>
            <w:tcW w:w="1331" w:type="dxa"/>
            <w:tcBorders>
              <w:top w:val="nil"/>
              <w:left w:val="single" w:sz="8" w:space="0" w:color="auto"/>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center"/>
              <w:rPr>
                <w:rFonts w:ascii="Verdana" w:hAnsi="Verdana" w:cs="宋体"/>
                <w:kern w:val="0"/>
                <w:szCs w:val="21"/>
              </w:rPr>
            </w:pPr>
            <w:r w:rsidRPr="00D370A1">
              <w:rPr>
                <w:rFonts w:ascii="Verdana" w:hAnsi="Verdana" w:cs="宋体"/>
                <w:kern w:val="0"/>
                <w:szCs w:val="21"/>
              </w:rPr>
              <w:t>序号</w:t>
            </w:r>
          </w:p>
        </w:tc>
        <w:tc>
          <w:tcPr>
            <w:tcW w:w="1921" w:type="dxa"/>
            <w:tcBorders>
              <w:top w:val="nil"/>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center"/>
              <w:rPr>
                <w:rFonts w:ascii="Verdana" w:hAnsi="Verdana" w:cs="宋体"/>
                <w:kern w:val="0"/>
                <w:szCs w:val="21"/>
              </w:rPr>
            </w:pPr>
            <w:r w:rsidRPr="00D370A1">
              <w:rPr>
                <w:rFonts w:ascii="Verdana" w:hAnsi="Verdana" w:cs="宋体"/>
                <w:kern w:val="0"/>
                <w:szCs w:val="21"/>
              </w:rPr>
              <w:t>名称</w:t>
            </w:r>
          </w:p>
        </w:tc>
        <w:tc>
          <w:tcPr>
            <w:tcW w:w="2902" w:type="dxa"/>
            <w:gridSpan w:val="3"/>
            <w:tcBorders>
              <w:top w:val="nil"/>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center"/>
              <w:rPr>
                <w:rFonts w:ascii="Verdana" w:hAnsi="Verdana" w:cs="宋体"/>
                <w:kern w:val="0"/>
                <w:szCs w:val="21"/>
              </w:rPr>
            </w:pPr>
            <w:r w:rsidRPr="00D370A1">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jc w:val="center"/>
              <w:rPr>
                <w:rFonts w:ascii="Verdana" w:hAnsi="Verdana" w:cs="宋体"/>
                <w:kern w:val="0"/>
                <w:szCs w:val="21"/>
              </w:rPr>
            </w:pPr>
            <w:r w:rsidRPr="00D370A1">
              <w:rPr>
                <w:rFonts w:ascii="Verdana" w:hAnsi="Verdana" w:cs="宋体"/>
                <w:kern w:val="0"/>
                <w:szCs w:val="21"/>
              </w:rPr>
              <w:t>数量</w:t>
            </w:r>
          </w:p>
        </w:tc>
        <w:tc>
          <w:tcPr>
            <w:tcW w:w="2354" w:type="dxa"/>
            <w:tcBorders>
              <w:top w:val="nil"/>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center"/>
              <w:rPr>
                <w:rFonts w:ascii="Verdana" w:hAnsi="Verdana" w:cs="宋体"/>
                <w:kern w:val="0"/>
                <w:szCs w:val="21"/>
              </w:rPr>
            </w:pPr>
            <w:r w:rsidRPr="00D370A1">
              <w:rPr>
                <w:rFonts w:ascii="Verdana" w:hAnsi="Verdana" w:cs="宋体"/>
                <w:kern w:val="0"/>
                <w:szCs w:val="21"/>
              </w:rPr>
              <w:t>金额</w:t>
            </w:r>
          </w:p>
        </w:tc>
      </w:tr>
      <w:tr w:rsidR="00835C44" w:rsidRPr="00D370A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r>
      <w:tr w:rsidR="00835C44" w:rsidRPr="00D370A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r>
      <w:tr w:rsidR="00835C44" w:rsidRPr="00D370A1">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r>
      <w:tr w:rsidR="00835C44" w:rsidRPr="00D370A1">
        <w:trPr>
          <w:trHeight w:val="487"/>
          <w:jc w:val="center"/>
        </w:trPr>
        <w:tc>
          <w:tcPr>
            <w:tcW w:w="6154" w:type="dxa"/>
            <w:gridSpan w:val="5"/>
            <w:tcBorders>
              <w:top w:val="nil"/>
              <w:left w:val="single" w:sz="8" w:space="0" w:color="auto"/>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5"/>
              <w:jc w:val="center"/>
              <w:rPr>
                <w:rFonts w:ascii="Verdana" w:hAnsi="Verdana" w:cs="宋体"/>
                <w:kern w:val="0"/>
                <w:szCs w:val="21"/>
              </w:rPr>
            </w:pPr>
            <w:r w:rsidRPr="00D370A1">
              <w:rPr>
                <w:rFonts w:ascii="Verdana" w:hAnsi="Verdana" w:cs="宋体"/>
                <w:kern w:val="0"/>
                <w:szCs w:val="21"/>
              </w:rPr>
              <w:t>合计</w:t>
            </w:r>
          </w:p>
        </w:tc>
        <w:tc>
          <w:tcPr>
            <w:tcW w:w="863"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r>
      <w:tr w:rsidR="00835C44" w:rsidRPr="00D370A1">
        <w:trPr>
          <w:trHeight w:val="641"/>
          <w:jc w:val="center"/>
        </w:trPr>
        <w:tc>
          <w:tcPr>
            <w:tcW w:w="9371" w:type="dxa"/>
            <w:gridSpan w:val="8"/>
            <w:tcBorders>
              <w:top w:val="nil"/>
              <w:left w:val="single" w:sz="8" w:space="0" w:color="auto"/>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left"/>
              <w:rPr>
                <w:rFonts w:ascii="Verdana" w:hAnsi="Verdana" w:cs="宋体"/>
                <w:kern w:val="0"/>
                <w:szCs w:val="21"/>
              </w:rPr>
            </w:pPr>
            <w:r w:rsidRPr="00D370A1">
              <w:rPr>
                <w:rFonts w:ascii="Verdana" w:hAnsi="Verdana" w:cs="宋体"/>
                <w:kern w:val="0"/>
                <w:szCs w:val="21"/>
              </w:rPr>
              <w:t>合计大写金额：</w:t>
            </w:r>
            <w:r w:rsidRPr="00D370A1">
              <w:rPr>
                <w:rFonts w:ascii="Verdana" w:hAnsi="Verdana" w:cs="宋体" w:hint="eastAsia"/>
                <w:kern w:val="0"/>
                <w:szCs w:val="21"/>
              </w:rPr>
              <w:t>亿</w:t>
            </w:r>
            <w:r w:rsidRPr="00D370A1">
              <w:rPr>
                <w:rFonts w:ascii="Verdana" w:hAnsi="Verdana" w:cs="宋体"/>
                <w:kern w:val="0"/>
                <w:szCs w:val="21"/>
              </w:rPr>
              <w:t>仟佰拾万仟佰拾元</w:t>
            </w:r>
          </w:p>
        </w:tc>
      </w:tr>
      <w:tr w:rsidR="00835C44" w:rsidRPr="00D370A1">
        <w:trPr>
          <w:trHeight w:val="641"/>
          <w:jc w:val="center"/>
        </w:trPr>
        <w:tc>
          <w:tcPr>
            <w:tcW w:w="1331" w:type="dxa"/>
            <w:tcBorders>
              <w:top w:val="nil"/>
              <w:left w:val="single" w:sz="8" w:space="0" w:color="auto"/>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2"/>
              <w:jc w:val="center"/>
              <w:rPr>
                <w:rFonts w:ascii="Verdana" w:hAnsi="Verdana" w:cs="宋体"/>
                <w:kern w:val="0"/>
                <w:szCs w:val="21"/>
              </w:rPr>
            </w:pPr>
            <w:r w:rsidRPr="00D370A1">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noWrap/>
            <w:vAlign w:val="center"/>
          </w:tcPr>
          <w:p w:rsidR="00835C44" w:rsidRPr="00D370A1" w:rsidRDefault="00740C12">
            <w:pPr>
              <w:widowControl/>
              <w:snapToGrid w:val="0"/>
              <w:spacing w:before="100" w:beforeAutospacing="1" w:after="100" w:afterAutospacing="1" w:line="320" w:lineRule="atLeast"/>
              <w:ind w:firstLine="46"/>
              <w:jc w:val="center"/>
              <w:rPr>
                <w:rFonts w:ascii="Verdana" w:hAnsi="Verdana" w:cs="宋体"/>
                <w:kern w:val="0"/>
                <w:szCs w:val="21"/>
              </w:rPr>
            </w:pPr>
            <w:r w:rsidRPr="00D370A1">
              <w:rPr>
                <w:rFonts w:ascii="Verdana" w:hAnsi="Verdana" w:cs="宋体"/>
                <w:kern w:val="0"/>
                <w:szCs w:val="21"/>
              </w:rPr>
              <w:t>合同交货验收日期</w:t>
            </w:r>
          </w:p>
        </w:tc>
        <w:tc>
          <w:tcPr>
            <w:tcW w:w="3039" w:type="dxa"/>
            <w:gridSpan w:val="2"/>
            <w:tcBorders>
              <w:top w:val="nil"/>
              <w:left w:val="nil"/>
              <w:bottom w:val="single" w:sz="8" w:space="0" w:color="auto"/>
              <w:right w:val="single" w:sz="8" w:space="0" w:color="auto"/>
            </w:tcBorders>
            <w:noWrap/>
            <w:vAlign w:val="center"/>
          </w:tcPr>
          <w:p w:rsidR="00835C44" w:rsidRPr="00D370A1" w:rsidRDefault="00835C44">
            <w:pPr>
              <w:widowControl/>
              <w:spacing w:before="100" w:beforeAutospacing="1" w:after="100" w:afterAutospacing="1" w:line="240" w:lineRule="atLeast"/>
              <w:jc w:val="center"/>
              <w:rPr>
                <w:rFonts w:ascii="Verdana" w:hAnsi="Verdana" w:cs="宋体"/>
                <w:kern w:val="0"/>
                <w:szCs w:val="21"/>
              </w:rPr>
            </w:pPr>
          </w:p>
        </w:tc>
      </w:tr>
      <w:tr w:rsidR="00835C44" w:rsidRPr="00D370A1">
        <w:trPr>
          <w:trHeight w:val="693"/>
          <w:jc w:val="center"/>
        </w:trPr>
        <w:tc>
          <w:tcPr>
            <w:tcW w:w="13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35C44" w:rsidRPr="00D370A1" w:rsidRDefault="00740C12">
            <w:pPr>
              <w:widowControl/>
              <w:snapToGrid w:val="0"/>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验收具体内容</w:t>
            </w:r>
          </w:p>
        </w:tc>
        <w:tc>
          <w:tcPr>
            <w:tcW w:w="8040" w:type="dxa"/>
            <w:gridSpan w:val="7"/>
            <w:tcBorders>
              <w:top w:val="nil"/>
              <w:left w:val="nil"/>
              <w:bottom w:val="single" w:sz="8" w:space="0" w:color="auto"/>
              <w:right w:val="single" w:sz="8" w:space="0" w:color="auto"/>
            </w:tcBorders>
            <w:noWrap/>
            <w:tcMar>
              <w:top w:w="0" w:type="dxa"/>
              <w:left w:w="108" w:type="dxa"/>
              <w:bottom w:w="0" w:type="dxa"/>
              <w:right w:w="108" w:type="dxa"/>
            </w:tcMar>
            <w:vAlign w:val="center"/>
          </w:tcPr>
          <w:p w:rsidR="00835C44" w:rsidRPr="00D370A1" w:rsidRDefault="00740C12">
            <w:pPr>
              <w:widowControl/>
              <w:snapToGrid w:val="0"/>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D370A1">
              <w:rPr>
                <w:rFonts w:ascii="Verdana" w:hAnsi="Verdana" w:cs="宋体"/>
                <w:kern w:val="0"/>
                <w:szCs w:val="21"/>
              </w:rPr>
              <w:t>)</w:t>
            </w:r>
          </w:p>
        </w:tc>
      </w:tr>
      <w:tr w:rsidR="00835C44" w:rsidRPr="00D370A1">
        <w:trPr>
          <w:trHeight w:val="1281"/>
          <w:jc w:val="center"/>
        </w:trPr>
        <w:tc>
          <w:tcPr>
            <w:tcW w:w="133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验收小组意见</w:t>
            </w:r>
          </w:p>
        </w:tc>
        <w:tc>
          <w:tcPr>
            <w:tcW w:w="8040" w:type="dxa"/>
            <w:gridSpan w:val="7"/>
            <w:tcBorders>
              <w:top w:val="nil"/>
              <w:left w:val="nil"/>
              <w:bottom w:val="single" w:sz="8" w:space="0" w:color="auto"/>
              <w:right w:val="single" w:sz="8" w:space="0" w:color="auto"/>
            </w:tcBorders>
            <w:noWrap/>
            <w:vAlign w:val="center"/>
          </w:tcPr>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验收结论性意见：</w:t>
            </w:r>
          </w:p>
        </w:tc>
      </w:tr>
      <w:tr w:rsidR="00835C44" w:rsidRPr="00D370A1">
        <w:trPr>
          <w:trHeight w:val="607"/>
          <w:jc w:val="center"/>
        </w:trPr>
        <w:tc>
          <w:tcPr>
            <w:tcW w:w="1331" w:type="dxa"/>
            <w:vMerge/>
            <w:tcBorders>
              <w:top w:val="nil"/>
              <w:left w:val="single" w:sz="8" w:space="0" w:color="auto"/>
              <w:bottom w:val="single" w:sz="8" w:space="0" w:color="auto"/>
              <w:right w:val="single" w:sz="8" w:space="0" w:color="auto"/>
            </w:tcBorders>
            <w:noWrap/>
            <w:vAlign w:val="center"/>
          </w:tcPr>
          <w:p w:rsidR="00835C44" w:rsidRPr="00D370A1" w:rsidRDefault="00835C44">
            <w:pPr>
              <w:widowControl/>
              <w:jc w:val="left"/>
              <w:rPr>
                <w:rFonts w:ascii="Verdana" w:hAnsi="Verdana" w:cs="宋体"/>
                <w:kern w:val="0"/>
                <w:szCs w:val="21"/>
              </w:rPr>
            </w:pPr>
          </w:p>
        </w:tc>
        <w:tc>
          <w:tcPr>
            <w:tcW w:w="8040" w:type="dxa"/>
            <w:gridSpan w:val="7"/>
            <w:tcBorders>
              <w:top w:val="nil"/>
              <w:left w:val="nil"/>
              <w:bottom w:val="single" w:sz="8" w:space="0" w:color="auto"/>
              <w:right w:val="single" w:sz="8" w:space="0" w:color="auto"/>
            </w:tcBorders>
            <w:noWrap/>
            <w:vAlign w:val="center"/>
          </w:tcPr>
          <w:p w:rsidR="00835C44" w:rsidRPr="00D370A1" w:rsidRDefault="00740C12">
            <w:pPr>
              <w:widowControl/>
              <w:spacing w:before="100" w:beforeAutospacing="1" w:after="100" w:afterAutospacing="1" w:line="320" w:lineRule="atLeast"/>
              <w:ind w:firstLine="96"/>
              <w:jc w:val="left"/>
              <w:rPr>
                <w:rFonts w:ascii="Verdana" w:hAnsi="Verdana" w:cs="宋体"/>
                <w:kern w:val="0"/>
                <w:szCs w:val="21"/>
              </w:rPr>
            </w:pPr>
            <w:r w:rsidRPr="00D370A1">
              <w:rPr>
                <w:rFonts w:ascii="Verdana" w:hAnsi="Verdana" w:cs="宋体"/>
                <w:kern w:val="0"/>
                <w:szCs w:val="21"/>
              </w:rPr>
              <w:t>有异议的意见和说明理由：</w:t>
            </w:r>
          </w:p>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签字：</w:t>
            </w:r>
          </w:p>
        </w:tc>
      </w:tr>
      <w:tr w:rsidR="00835C44" w:rsidRPr="00D370A1">
        <w:trPr>
          <w:trHeight w:val="507"/>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验收小组成员签字：</w:t>
            </w:r>
          </w:p>
        </w:tc>
      </w:tr>
      <w:tr w:rsidR="00835C44" w:rsidRPr="00D370A1">
        <w:trPr>
          <w:trHeight w:val="736"/>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监督人员或其他相关人员签字：</w:t>
            </w:r>
          </w:p>
          <w:p w:rsidR="00835C44" w:rsidRPr="00D370A1" w:rsidRDefault="00740C12">
            <w:pPr>
              <w:widowControl/>
              <w:spacing w:before="100" w:beforeAutospacing="1" w:after="100" w:afterAutospacing="1" w:line="320" w:lineRule="atLeast"/>
              <w:ind w:firstLine="74"/>
              <w:jc w:val="left"/>
              <w:rPr>
                <w:rFonts w:ascii="Verdana" w:hAnsi="Verdana" w:cs="宋体"/>
                <w:kern w:val="0"/>
                <w:szCs w:val="21"/>
              </w:rPr>
            </w:pPr>
            <w:r w:rsidRPr="00D370A1">
              <w:rPr>
                <w:rFonts w:ascii="Verdana" w:hAnsi="Verdana" w:cs="宋体"/>
                <w:kern w:val="0"/>
                <w:szCs w:val="21"/>
              </w:rPr>
              <w:t>或受邀机构的意见（盖章）：</w:t>
            </w:r>
          </w:p>
        </w:tc>
      </w:tr>
      <w:tr w:rsidR="00835C44" w:rsidRPr="00D370A1">
        <w:trPr>
          <w:trHeight w:val="758"/>
          <w:jc w:val="center"/>
        </w:trPr>
        <w:tc>
          <w:tcPr>
            <w:tcW w:w="4152" w:type="dxa"/>
            <w:gridSpan w:val="4"/>
            <w:tcBorders>
              <w:top w:val="nil"/>
              <w:left w:val="single" w:sz="8" w:space="0" w:color="auto"/>
              <w:bottom w:val="single" w:sz="8" w:space="0" w:color="auto"/>
              <w:right w:val="nil"/>
            </w:tcBorders>
            <w:noWrap/>
            <w:tcMar>
              <w:top w:w="0" w:type="dxa"/>
              <w:left w:w="108" w:type="dxa"/>
              <w:bottom w:w="0" w:type="dxa"/>
              <w:right w:w="108" w:type="dxa"/>
            </w:tcMar>
            <w:vAlign w:val="center"/>
          </w:tcPr>
          <w:p w:rsidR="00835C44" w:rsidRPr="00D370A1" w:rsidRDefault="00740C12">
            <w:pPr>
              <w:widowControl/>
              <w:spacing w:before="100" w:beforeAutospacing="1" w:after="100" w:afterAutospacing="1" w:line="320" w:lineRule="atLeast"/>
              <w:ind w:firstLine="74"/>
              <w:jc w:val="left"/>
              <w:rPr>
                <w:rFonts w:ascii="Verdana" w:hAnsi="Verdana" w:cs="宋体"/>
                <w:kern w:val="0"/>
                <w:szCs w:val="21"/>
              </w:rPr>
            </w:pPr>
            <w:r w:rsidRPr="00D370A1">
              <w:rPr>
                <w:rFonts w:ascii="Verdana" w:hAnsi="Verdana" w:cs="宋体"/>
                <w:kern w:val="0"/>
                <w:szCs w:val="21"/>
              </w:rPr>
              <w:t>中标或者成交供应商负责人签字或盖章：</w:t>
            </w:r>
          </w:p>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联系电话：年月日</w:t>
            </w:r>
          </w:p>
        </w:tc>
        <w:tc>
          <w:tcPr>
            <w:tcW w:w="5219" w:type="dxa"/>
            <w:gridSpan w:val="4"/>
            <w:tcBorders>
              <w:top w:val="nil"/>
              <w:left w:val="nil"/>
              <w:bottom w:val="single" w:sz="8" w:space="0" w:color="auto"/>
              <w:right w:val="single" w:sz="8" w:space="0" w:color="auto"/>
            </w:tcBorders>
            <w:noWrap/>
            <w:vAlign w:val="center"/>
          </w:tcPr>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采购人或受托机构的意见（盖章）：</w:t>
            </w:r>
          </w:p>
          <w:p w:rsidR="00835C44" w:rsidRPr="00D370A1" w:rsidRDefault="00740C12">
            <w:pPr>
              <w:widowControl/>
              <w:spacing w:before="100" w:beforeAutospacing="1" w:after="100" w:afterAutospacing="1" w:line="320" w:lineRule="atLeast"/>
              <w:jc w:val="left"/>
              <w:rPr>
                <w:rFonts w:ascii="Verdana" w:hAnsi="Verdana" w:cs="宋体"/>
                <w:kern w:val="0"/>
                <w:szCs w:val="21"/>
              </w:rPr>
            </w:pPr>
            <w:r w:rsidRPr="00D370A1">
              <w:rPr>
                <w:rFonts w:ascii="Verdana" w:hAnsi="Verdana" w:cs="宋体"/>
                <w:kern w:val="0"/>
                <w:szCs w:val="21"/>
              </w:rPr>
              <w:t>联系电话：年月日</w:t>
            </w:r>
          </w:p>
        </w:tc>
      </w:tr>
    </w:tbl>
    <w:p w:rsidR="00835C44" w:rsidRPr="00D370A1" w:rsidRDefault="00835C44">
      <w:pPr>
        <w:jc w:val="left"/>
        <w:rPr>
          <w:rFonts w:hAnsi="宋体"/>
        </w:rPr>
      </w:pPr>
    </w:p>
    <w:p w:rsidR="00835C44" w:rsidRPr="00D370A1" w:rsidRDefault="00740C12">
      <w:pPr>
        <w:pStyle w:val="a9"/>
        <w:snapToGrid w:val="0"/>
        <w:spacing w:before="120" w:after="120"/>
        <w:rPr>
          <w:rFonts w:hAnsi="宋体"/>
        </w:rPr>
      </w:pPr>
      <w:r w:rsidRPr="00D370A1">
        <w:rPr>
          <w:rFonts w:hAnsi="宋体"/>
        </w:rPr>
        <w:br w:type="page"/>
      </w: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835C44">
      <w:pPr>
        <w:pStyle w:val="a9"/>
        <w:snapToGrid w:val="0"/>
        <w:spacing w:before="120" w:after="120"/>
        <w:rPr>
          <w:rFonts w:hAnsi="宋体"/>
        </w:rPr>
      </w:pPr>
    </w:p>
    <w:p w:rsidR="00835C44" w:rsidRPr="00D370A1" w:rsidRDefault="00740C12">
      <w:pPr>
        <w:pStyle w:val="2"/>
        <w:jc w:val="center"/>
      </w:pPr>
      <w:bookmarkStart w:id="137" w:name="_Toc330456896"/>
      <w:bookmarkStart w:id="138" w:name="_Toc50406501"/>
      <w:bookmarkStart w:id="139" w:name="_Toc254970548"/>
      <w:bookmarkStart w:id="140" w:name="_Toc254970689"/>
      <w:r w:rsidRPr="00D370A1">
        <w:rPr>
          <w:rFonts w:hint="eastAsia"/>
        </w:rPr>
        <w:t>第四章评标方法及评标标准</w:t>
      </w:r>
      <w:bookmarkEnd w:id="137"/>
      <w:bookmarkEnd w:id="138"/>
      <w:bookmarkEnd w:id="139"/>
      <w:bookmarkEnd w:id="140"/>
    </w:p>
    <w:p w:rsidR="00835C44" w:rsidRPr="00D370A1" w:rsidRDefault="00835C44">
      <w:pPr>
        <w:pStyle w:val="a9"/>
        <w:spacing w:before="120" w:after="120"/>
        <w:outlineLvl w:val="0"/>
        <w:rPr>
          <w:rFonts w:hAnsi="宋体"/>
          <w:b/>
        </w:rPr>
      </w:pPr>
      <w:bookmarkStart w:id="141" w:name="_Toc254970690"/>
      <w:bookmarkStart w:id="142" w:name="_Toc254970549"/>
    </w:p>
    <w:bookmarkEnd w:id="141"/>
    <w:bookmarkEnd w:id="142"/>
    <w:p w:rsidR="00835C44" w:rsidRPr="00D370A1" w:rsidRDefault="00835C44">
      <w:pPr>
        <w:pStyle w:val="a9"/>
        <w:spacing w:before="120" w:after="120"/>
        <w:outlineLvl w:val="0"/>
        <w:rPr>
          <w:rFonts w:hAnsi="宋体"/>
          <w:bCs/>
          <w:sz w:val="32"/>
          <w:szCs w:val="32"/>
        </w:rPr>
      </w:pPr>
    </w:p>
    <w:p w:rsidR="00835C44" w:rsidRPr="00D370A1" w:rsidRDefault="00835C44">
      <w:pPr>
        <w:pStyle w:val="a9"/>
        <w:spacing w:before="120" w:after="120"/>
        <w:outlineLvl w:val="0"/>
        <w:rPr>
          <w:rFonts w:hAnsi="宋体"/>
          <w:bCs/>
          <w:sz w:val="32"/>
          <w:szCs w:val="32"/>
        </w:rPr>
      </w:pPr>
    </w:p>
    <w:p w:rsidR="00835C44" w:rsidRPr="00D370A1" w:rsidRDefault="00835C44">
      <w:pPr>
        <w:pStyle w:val="a9"/>
        <w:spacing w:before="120" w:after="120"/>
        <w:outlineLvl w:val="0"/>
        <w:rPr>
          <w:rFonts w:hAnsi="宋体"/>
          <w:bCs/>
          <w:sz w:val="32"/>
          <w:szCs w:val="32"/>
        </w:rPr>
      </w:pPr>
    </w:p>
    <w:p w:rsidR="00835C44" w:rsidRPr="00D370A1" w:rsidRDefault="00835C44" w:rsidP="00E85156">
      <w:pPr>
        <w:spacing w:beforeLines="50" w:afterLines="50" w:line="400" w:lineRule="exact"/>
        <w:rPr>
          <w:rFonts w:ascii="宋体" w:hAnsi="宋体"/>
          <w:b/>
          <w:sz w:val="24"/>
        </w:rPr>
      </w:pPr>
    </w:p>
    <w:p w:rsidR="00835C44" w:rsidRPr="00D370A1" w:rsidRDefault="00835C44" w:rsidP="00E85156">
      <w:pPr>
        <w:spacing w:beforeLines="50" w:afterLines="50" w:line="400" w:lineRule="exact"/>
        <w:rPr>
          <w:rFonts w:ascii="宋体" w:hAnsi="宋体"/>
          <w:b/>
          <w:sz w:val="24"/>
        </w:rPr>
      </w:pPr>
    </w:p>
    <w:p w:rsidR="00E01AE2" w:rsidRPr="00D370A1" w:rsidRDefault="00E01AE2" w:rsidP="00E85156">
      <w:pPr>
        <w:spacing w:beforeLines="50" w:afterLines="50" w:line="400" w:lineRule="exact"/>
        <w:rPr>
          <w:rFonts w:ascii="宋体" w:hAnsi="宋体"/>
          <w:b/>
          <w:sz w:val="24"/>
        </w:rPr>
      </w:pPr>
    </w:p>
    <w:p w:rsidR="00E01AE2" w:rsidRPr="00D370A1" w:rsidRDefault="00E01AE2" w:rsidP="00E85156">
      <w:pPr>
        <w:spacing w:beforeLines="50" w:afterLines="50" w:line="400" w:lineRule="exact"/>
        <w:rPr>
          <w:rFonts w:ascii="宋体" w:hAnsi="宋体"/>
          <w:b/>
          <w:sz w:val="24"/>
        </w:rPr>
      </w:pPr>
    </w:p>
    <w:p w:rsidR="00E01AE2" w:rsidRPr="00D370A1" w:rsidRDefault="00E01AE2" w:rsidP="00E85156">
      <w:pPr>
        <w:spacing w:beforeLines="50" w:afterLines="50" w:line="400" w:lineRule="exact"/>
        <w:rPr>
          <w:rFonts w:ascii="宋体" w:hAnsi="宋体"/>
          <w:b/>
          <w:sz w:val="24"/>
        </w:rPr>
      </w:pPr>
    </w:p>
    <w:p w:rsidR="00E01AE2" w:rsidRPr="00D370A1" w:rsidRDefault="00E01AE2"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835C44" w:rsidRPr="00D370A1" w:rsidRDefault="00835C44">
      <w:pPr>
        <w:pStyle w:val="a9"/>
        <w:spacing w:line="360" w:lineRule="exact"/>
        <w:rPr>
          <w:rFonts w:hAnsi="宋体"/>
          <w:b/>
          <w:sz w:val="24"/>
        </w:rPr>
      </w:pPr>
    </w:p>
    <w:p w:rsidR="00835C44" w:rsidRPr="00D370A1" w:rsidRDefault="00835C44">
      <w:pPr>
        <w:pStyle w:val="a9"/>
        <w:spacing w:line="360" w:lineRule="exact"/>
        <w:rPr>
          <w:rFonts w:hAnsi="宋体"/>
          <w:b/>
          <w:sz w:val="24"/>
        </w:rPr>
      </w:pPr>
    </w:p>
    <w:p w:rsidR="00835C44" w:rsidRPr="00D370A1" w:rsidRDefault="00835C44">
      <w:pPr>
        <w:pStyle w:val="a9"/>
        <w:spacing w:line="360" w:lineRule="exact"/>
        <w:rPr>
          <w:rFonts w:hAnsi="宋体"/>
          <w:b/>
          <w:sz w:val="24"/>
        </w:rPr>
      </w:pPr>
    </w:p>
    <w:p w:rsidR="00835C44" w:rsidRPr="00D370A1" w:rsidRDefault="00835C44">
      <w:pPr>
        <w:pStyle w:val="a9"/>
        <w:spacing w:line="360" w:lineRule="exact"/>
        <w:rPr>
          <w:rFonts w:hAnsi="宋体"/>
          <w:b/>
          <w:sz w:val="24"/>
        </w:rPr>
      </w:pPr>
    </w:p>
    <w:p w:rsidR="00835C44" w:rsidRPr="00D370A1" w:rsidRDefault="00835C44">
      <w:pPr>
        <w:pStyle w:val="a9"/>
        <w:spacing w:line="360" w:lineRule="exact"/>
        <w:rPr>
          <w:rFonts w:hAnsi="宋体"/>
          <w:bCs/>
        </w:rPr>
      </w:pPr>
    </w:p>
    <w:p w:rsidR="00835C44" w:rsidRPr="00D370A1" w:rsidRDefault="00835C44">
      <w:pPr>
        <w:pStyle w:val="a9"/>
        <w:spacing w:line="360" w:lineRule="exact"/>
        <w:rPr>
          <w:rFonts w:hAnsi="宋体"/>
          <w:bCs/>
        </w:rPr>
      </w:pPr>
    </w:p>
    <w:p w:rsidR="00835C44" w:rsidRPr="00D370A1" w:rsidRDefault="00740C12">
      <w:pPr>
        <w:pStyle w:val="a9"/>
        <w:spacing w:line="420" w:lineRule="exact"/>
        <w:ind w:firstLineChars="224" w:firstLine="540"/>
        <w:rPr>
          <w:rFonts w:hAnsi="宋体"/>
          <w:b/>
          <w:bCs/>
          <w:sz w:val="24"/>
          <w:szCs w:val="24"/>
        </w:rPr>
      </w:pPr>
      <w:r w:rsidRPr="00D370A1">
        <w:rPr>
          <w:rFonts w:hAnsi="宋体" w:hint="eastAsia"/>
          <w:b/>
          <w:bCs/>
          <w:sz w:val="24"/>
          <w:szCs w:val="24"/>
        </w:rPr>
        <w:lastRenderedPageBreak/>
        <w:t>一、评标方法</w:t>
      </w:r>
    </w:p>
    <w:p w:rsidR="00835C44" w:rsidRPr="00D370A1" w:rsidRDefault="00740C12">
      <w:pPr>
        <w:pStyle w:val="a9"/>
        <w:spacing w:line="360" w:lineRule="exact"/>
        <w:ind w:firstLine="420"/>
        <w:rPr>
          <w:rFonts w:hAnsi="宋体"/>
          <w:sz w:val="21"/>
        </w:rPr>
      </w:pPr>
      <w:r w:rsidRPr="00D370A1">
        <w:rPr>
          <w:rFonts w:hAnsi="宋体" w:hint="eastAsia"/>
          <w:sz w:val="21"/>
        </w:rPr>
        <w:t>（一）综合评分法，是指投标文件满足招标文件全部实质性要求，且按照评审因素的量化指标评审得分最高的投标人为中标候选人的评标方法。</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（二）组建评标委员会</w:t>
      </w:r>
    </w:p>
    <w:p w:rsidR="00835C44" w:rsidRPr="00D370A1" w:rsidRDefault="00740C12">
      <w:pPr>
        <w:pStyle w:val="a9"/>
        <w:snapToGrid w:val="0"/>
        <w:spacing w:line="360" w:lineRule="exact"/>
        <w:ind w:firstLineChars="200" w:firstLine="420"/>
        <w:rPr>
          <w:rFonts w:hAnsi="宋体"/>
          <w:sz w:val="21"/>
        </w:rPr>
      </w:pPr>
      <w:r w:rsidRPr="00D370A1">
        <w:rPr>
          <w:rFonts w:hint="eastAsia"/>
          <w:sz w:val="21"/>
        </w:rPr>
        <w:t>评标委员会由采购人代表和评审专家组成，成员人数见“投标人须知前附表”，其中评审专家不得少于成员总数的三分之二。</w:t>
      </w:r>
    </w:p>
    <w:p w:rsidR="00835C44" w:rsidRPr="00D370A1" w:rsidRDefault="00740C12">
      <w:pPr>
        <w:pStyle w:val="a9"/>
        <w:spacing w:line="360" w:lineRule="exact"/>
        <w:ind w:firstLine="420"/>
        <w:rPr>
          <w:rFonts w:hAnsi="宋体"/>
          <w:sz w:val="21"/>
        </w:rPr>
      </w:pPr>
      <w:r w:rsidRPr="00D370A1">
        <w:rPr>
          <w:rFonts w:hAnsi="宋体" w:hint="eastAsia"/>
          <w:sz w:val="21"/>
        </w:rPr>
        <w:t>参加过采购项目前期咨询论证的专家，不得参加该采购项目的评审活动。</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（三）评标程序</w:t>
      </w:r>
    </w:p>
    <w:p w:rsidR="00835C44" w:rsidRPr="00D370A1" w:rsidRDefault="00740C12">
      <w:pPr>
        <w:pStyle w:val="5"/>
        <w:spacing w:before="0" w:after="0" w:line="360" w:lineRule="exact"/>
        <w:ind w:leftChars="200" w:left="420"/>
        <w:rPr>
          <w:rFonts w:ascii="微软雅黑" w:eastAsia="微软雅黑" w:hAnsi="微软雅黑"/>
          <w:sz w:val="24"/>
        </w:rPr>
      </w:pPr>
      <w:r w:rsidRPr="00D370A1">
        <w:rPr>
          <w:rFonts w:ascii="微软雅黑" w:eastAsia="微软雅黑" w:hAnsi="微软雅黑" w:hint="eastAsia"/>
          <w:sz w:val="24"/>
        </w:rPr>
        <w:t>1</w:t>
      </w:r>
      <w:r w:rsidR="007A5C13" w:rsidRPr="00D370A1">
        <w:rPr>
          <w:rFonts w:ascii="微软雅黑" w:eastAsia="微软雅黑" w:hAnsi="微软雅黑" w:hint="eastAsia"/>
          <w:sz w:val="24"/>
        </w:rPr>
        <w:t>.</w:t>
      </w:r>
      <w:r w:rsidRPr="00D370A1">
        <w:rPr>
          <w:rFonts w:ascii="微软雅黑" w:eastAsia="微软雅黑" w:hAnsi="微软雅黑" w:hint="eastAsia"/>
          <w:sz w:val="24"/>
        </w:rPr>
        <w:t>符合性审查</w:t>
      </w:r>
    </w:p>
    <w:p w:rsidR="00835C44" w:rsidRPr="00D370A1" w:rsidRDefault="00740C12">
      <w:pPr>
        <w:pStyle w:val="a9"/>
        <w:snapToGrid w:val="0"/>
        <w:spacing w:line="360" w:lineRule="exact"/>
        <w:ind w:left="1" w:firstLine="420"/>
        <w:rPr>
          <w:rFonts w:ascii="微软雅黑" w:eastAsia="微软雅黑" w:hAnsi="微软雅黑"/>
          <w:b/>
          <w:kern w:val="2"/>
          <w:sz w:val="24"/>
          <w:szCs w:val="24"/>
        </w:rPr>
      </w:pPr>
      <w:r w:rsidRPr="00D370A1">
        <w:rPr>
          <w:rFonts w:ascii="微软雅黑" w:eastAsia="微软雅黑" w:hAnsi="微软雅黑" w:hint="eastAsia"/>
          <w:b/>
          <w:kern w:val="2"/>
          <w:sz w:val="24"/>
          <w:szCs w:val="24"/>
        </w:rPr>
        <w:t>评标委员会应当对符合资格的投标人的投标文件进行投标报价、商务、技术等实质性要求符合性审查，以确定其是否满足招标文件的实质性要求。</w:t>
      </w:r>
    </w:p>
    <w:p w:rsidR="00835C44" w:rsidRPr="00D370A1" w:rsidRDefault="00740C12">
      <w:pPr>
        <w:pStyle w:val="5"/>
        <w:spacing w:before="0" w:after="0" w:line="360" w:lineRule="exact"/>
        <w:ind w:leftChars="200" w:left="420"/>
        <w:rPr>
          <w:rFonts w:ascii="微软雅黑" w:eastAsia="微软雅黑" w:hAnsi="微软雅黑"/>
          <w:sz w:val="24"/>
        </w:rPr>
      </w:pPr>
      <w:r w:rsidRPr="00D370A1">
        <w:rPr>
          <w:rFonts w:ascii="微软雅黑" w:eastAsia="微软雅黑" w:hAnsi="微软雅黑" w:hint="eastAsia"/>
          <w:sz w:val="24"/>
        </w:rPr>
        <w:t>2</w:t>
      </w:r>
      <w:r w:rsidR="007A5C13" w:rsidRPr="00D370A1">
        <w:rPr>
          <w:rFonts w:ascii="微软雅黑" w:eastAsia="微软雅黑" w:hAnsi="微软雅黑" w:hint="eastAsia"/>
          <w:sz w:val="24"/>
        </w:rPr>
        <w:t>.</w:t>
      </w:r>
      <w:r w:rsidRPr="00D370A1">
        <w:rPr>
          <w:rFonts w:ascii="微软雅黑" w:eastAsia="微软雅黑" w:hAnsi="微软雅黑" w:hint="eastAsia"/>
          <w:sz w:val="24"/>
        </w:rPr>
        <w:t>符合性审查不通过而导致投标无效的情形</w:t>
      </w:r>
    </w:p>
    <w:p w:rsidR="00835C44" w:rsidRPr="00D370A1" w:rsidRDefault="00740C12">
      <w:p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投标人的投标文件中存在对招标文件的任何实质性要求和条件的负偏离，其投标将被视为投标无效。</w:t>
      </w:r>
    </w:p>
    <w:p w:rsidR="00835C44" w:rsidRPr="00D370A1" w:rsidRDefault="00740C12">
      <w:pPr>
        <w:pStyle w:val="5"/>
        <w:spacing w:before="0" w:after="0" w:line="360" w:lineRule="exact"/>
        <w:ind w:leftChars="200" w:left="420"/>
        <w:rPr>
          <w:rFonts w:ascii="微软雅黑" w:eastAsia="微软雅黑" w:hAnsi="微软雅黑"/>
          <w:sz w:val="24"/>
        </w:rPr>
      </w:pPr>
      <w:r w:rsidRPr="00D370A1">
        <w:rPr>
          <w:rFonts w:ascii="微软雅黑" w:eastAsia="微软雅黑" w:hAnsi="微软雅黑" w:hint="eastAsia"/>
          <w:sz w:val="24"/>
        </w:rPr>
        <w:t>2.1在报价评审时，如发现下列情形之一的，将被视为投标无效：</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szCs w:val="24"/>
        </w:rPr>
      </w:pPr>
      <w:r w:rsidRPr="00D370A1">
        <w:rPr>
          <w:rFonts w:ascii="微软雅黑" w:eastAsia="微软雅黑" w:hAnsi="微软雅黑" w:hint="eastAsia"/>
          <w:b/>
          <w:sz w:val="24"/>
          <w:szCs w:val="24"/>
        </w:rPr>
        <w:t>投标文件未提供“投标人须知前附表”第13.1条规定中“必须提供”的文件资料的;</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szCs w:val="24"/>
        </w:rPr>
      </w:pPr>
      <w:r w:rsidRPr="00D370A1">
        <w:rPr>
          <w:rFonts w:ascii="微软雅黑" w:eastAsia="微软雅黑" w:hAnsi="微软雅黑" w:hint="eastAsia"/>
          <w:b/>
          <w:sz w:val="24"/>
          <w:szCs w:val="24"/>
        </w:rPr>
        <w:t>未采用人民币报价或者未按照招标文件标明的币种报价的；</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szCs w:val="24"/>
        </w:rPr>
      </w:pPr>
      <w:r w:rsidRPr="00D370A1">
        <w:rPr>
          <w:rFonts w:ascii="微软雅黑" w:eastAsia="微软雅黑" w:hAnsi="微软雅黑" w:hint="eastAsia"/>
          <w:b/>
          <w:sz w:val="24"/>
          <w:szCs w:val="24"/>
        </w:rPr>
        <w:t>报价超出招标文件规定最高限价，或者超出采购预算金额的；</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szCs w:val="24"/>
        </w:rPr>
      </w:pPr>
      <w:r w:rsidRPr="00D370A1">
        <w:rPr>
          <w:rFonts w:ascii="微软雅黑" w:eastAsia="微软雅黑" w:hAnsi="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szCs w:val="24"/>
        </w:rPr>
        <w:t>修正后的报价，投标人不确认的；</w:t>
      </w:r>
    </w:p>
    <w:p w:rsidR="00835C44" w:rsidRPr="00D370A1" w:rsidRDefault="00740C12">
      <w:pPr>
        <w:pStyle w:val="a0"/>
        <w:numPr>
          <w:ilvl w:val="0"/>
          <w:numId w:val="7"/>
        </w:numPr>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投标人属于本须知第29.4条第（2）项情形的</w:t>
      </w:r>
    </w:p>
    <w:p w:rsidR="00835C44" w:rsidRPr="00D370A1" w:rsidRDefault="00740C12">
      <w:pPr>
        <w:pStyle w:val="5"/>
        <w:spacing w:before="0" w:after="0" w:line="360" w:lineRule="exact"/>
        <w:ind w:leftChars="200" w:left="420"/>
        <w:rPr>
          <w:rFonts w:ascii="微软雅黑" w:eastAsia="微软雅黑" w:hAnsi="微软雅黑"/>
          <w:sz w:val="24"/>
        </w:rPr>
      </w:pPr>
      <w:r w:rsidRPr="00D370A1">
        <w:rPr>
          <w:rFonts w:ascii="微软雅黑" w:eastAsia="微软雅黑" w:hAnsi="微软雅黑" w:hint="eastAsia"/>
          <w:sz w:val="24"/>
        </w:rPr>
        <w:t>2.2在商务评审时，如发现下列情形之一的，将被视为投标无效：</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投标文件未按招标文件要求签署、盖章的；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 xml:space="preserve">委托代理人未能出具有效身份证明或出具的身份证明与授权委托书中的信息不符的； </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为无效投标保证金的或未按照招标文件的规定提交投标保证金的；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投标文件未提供“投标人须知前附表”第13.3条规定中“必须提供”或者“委托时必须提供”的文件资料的;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投标有效期、项目完成时间（交货时间、服务完成时间或服务期等）、质保期、售后服务等招标文件中标“▲”的商务条款发生负偏离的；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商务评审允许负偏离的项目数超过“投标人须知前附表”规定项数的。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投标文件的实质性内容未使用中文表述、使用计量单位不符合招标文件要求的；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投标文件中的文件资料因填写不齐全或者内容虚假或者出现其他情形而导致被评标委员会认定无效的；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投标文件含有采购人不能接受的附加条件的；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未响应招标文件实质性要求的；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属于投标人须知第8.6条和第8.8条（2）的情形的；</w:t>
      </w:r>
    </w:p>
    <w:p w:rsidR="00835C44" w:rsidRPr="00D370A1" w:rsidRDefault="00740C12">
      <w:pPr>
        <w:numPr>
          <w:ilvl w:val="0"/>
          <w:numId w:val="8"/>
        </w:numPr>
        <w:snapToGrid w:val="0"/>
        <w:spacing w:line="360" w:lineRule="exact"/>
        <w:ind w:firstLineChars="200" w:firstLine="480"/>
        <w:rPr>
          <w:rFonts w:ascii="微软雅黑" w:eastAsia="微软雅黑" w:hAnsi="微软雅黑"/>
          <w:b/>
          <w:sz w:val="24"/>
        </w:rPr>
      </w:pPr>
      <w:r w:rsidRPr="00D370A1">
        <w:rPr>
          <w:rFonts w:ascii="微软雅黑" w:eastAsia="微软雅黑" w:hAnsi="微软雅黑" w:hint="eastAsia"/>
          <w:b/>
          <w:sz w:val="24"/>
        </w:rPr>
        <w:t>法律、法规和招标文件规定的其他无效情形。</w:t>
      </w:r>
    </w:p>
    <w:p w:rsidR="00835C44" w:rsidRPr="00D370A1" w:rsidRDefault="00740C12">
      <w:pPr>
        <w:pStyle w:val="5"/>
        <w:spacing w:before="0" w:after="0" w:line="360" w:lineRule="exact"/>
        <w:ind w:leftChars="200" w:left="420"/>
        <w:rPr>
          <w:rFonts w:ascii="微软雅黑" w:eastAsia="微软雅黑" w:hAnsi="微软雅黑"/>
          <w:sz w:val="24"/>
        </w:rPr>
      </w:pPr>
      <w:r w:rsidRPr="00D370A1">
        <w:rPr>
          <w:rFonts w:ascii="微软雅黑" w:eastAsia="微软雅黑" w:hAnsi="微软雅黑" w:hint="eastAsia"/>
          <w:sz w:val="24"/>
        </w:rPr>
        <w:lastRenderedPageBreak/>
        <w:t>2.3在技术评审时，如发现下列情形之一的，将被视为投标无效：</w:t>
      </w:r>
    </w:p>
    <w:p w:rsidR="00835C44" w:rsidRPr="00D370A1" w:rsidRDefault="00740C12" w:rsidP="008A35CC">
      <w:pPr>
        <w:pStyle w:val="a8"/>
        <w:snapToGrid w:val="0"/>
        <w:spacing w:line="360" w:lineRule="exact"/>
        <w:ind w:firstLineChars="196" w:firstLine="470"/>
        <w:rPr>
          <w:rFonts w:ascii="微软雅黑" w:eastAsia="微软雅黑" w:hAnsi="微软雅黑"/>
          <w:b/>
          <w:kern w:val="2"/>
          <w:sz w:val="24"/>
          <w:szCs w:val="24"/>
        </w:rPr>
      </w:pPr>
      <w:r w:rsidRPr="00D370A1">
        <w:rPr>
          <w:rFonts w:ascii="微软雅黑" w:eastAsia="微软雅黑" w:hAnsi="微软雅黑" w:hint="eastAsia"/>
          <w:b/>
          <w:kern w:val="2"/>
          <w:sz w:val="24"/>
          <w:szCs w:val="24"/>
        </w:rPr>
        <w:t>（1）明显不满足招标文件要求的技术规格、安全、质量标准，或者与招标文件中标“▲”的技术指标、主要功能发生负偏离的；</w:t>
      </w:r>
    </w:p>
    <w:p w:rsidR="00835C44" w:rsidRPr="00D370A1" w:rsidRDefault="00740C12" w:rsidP="008A35CC">
      <w:pPr>
        <w:pStyle w:val="a8"/>
        <w:snapToGrid w:val="0"/>
        <w:spacing w:line="360" w:lineRule="exact"/>
        <w:ind w:firstLineChars="196" w:firstLine="470"/>
        <w:rPr>
          <w:rFonts w:ascii="微软雅黑" w:eastAsia="微软雅黑" w:hAnsi="微软雅黑"/>
          <w:b/>
          <w:kern w:val="2"/>
          <w:sz w:val="24"/>
          <w:szCs w:val="24"/>
        </w:rPr>
      </w:pPr>
      <w:r w:rsidRPr="00D370A1">
        <w:rPr>
          <w:rFonts w:ascii="微软雅黑" w:eastAsia="微软雅黑" w:hAnsi="微软雅黑" w:hint="eastAsia"/>
          <w:b/>
          <w:kern w:val="2"/>
          <w:sz w:val="24"/>
          <w:szCs w:val="24"/>
        </w:rPr>
        <w:t>（2）技术评审允许负偏离的项目数超过“投标人须知前附表”规定项数的；</w:t>
      </w:r>
    </w:p>
    <w:p w:rsidR="00835C44" w:rsidRPr="00D370A1" w:rsidRDefault="00740C12" w:rsidP="008A35CC">
      <w:pPr>
        <w:pStyle w:val="a8"/>
        <w:snapToGrid w:val="0"/>
        <w:spacing w:line="360" w:lineRule="exact"/>
        <w:ind w:firstLineChars="196" w:firstLine="470"/>
        <w:rPr>
          <w:rFonts w:ascii="微软雅黑" w:eastAsia="微软雅黑" w:hAnsi="微软雅黑"/>
          <w:b/>
          <w:kern w:val="2"/>
          <w:sz w:val="24"/>
          <w:szCs w:val="24"/>
        </w:rPr>
      </w:pPr>
      <w:r w:rsidRPr="00D370A1">
        <w:rPr>
          <w:rFonts w:ascii="微软雅黑" w:eastAsia="微软雅黑" w:hAnsi="微软雅黑" w:hint="eastAsia"/>
          <w:b/>
          <w:kern w:val="2"/>
          <w:sz w:val="24"/>
          <w:szCs w:val="24"/>
        </w:rPr>
        <w:t>（3）投标文件未提供“投标人须知前附表”第13.4条规定中“必须提供”的文件资料的;</w:t>
      </w:r>
    </w:p>
    <w:p w:rsidR="00835C44" w:rsidRPr="00D370A1" w:rsidRDefault="00740C12" w:rsidP="008A35CC">
      <w:pPr>
        <w:pStyle w:val="a8"/>
        <w:snapToGrid w:val="0"/>
        <w:spacing w:line="360" w:lineRule="exact"/>
        <w:ind w:firstLineChars="196" w:firstLine="470"/>
        <w:rPr>
          <w:rFonts w:ascii="微软雅黑" w:eastAsia="微软雅黑" w:hAnsi="微软雅黑"/>
          <w:b/>
          <w:kern w:val="2"/>
          <w:sz w:val="24"/>
          <w:szCs w:val="24"/>
        </w:rPr>
      </w:pPr>
      <w:r w:rsidRPr="00D370A1">
        <w:rPr>
          <w:rFonts w:ascii="微软雅黑" w:eastAsia="微软雅黑" w:hAnsi="微软雅黑" w:hint="eastAsia"/>
          <w:b/>
          <w:kern w:val="2"/>
          <w:sz w:val="24"/>
          <w:szCs w:val="24"/>
        </w:rPr>
        <w:t>（4）虚假投标，或者出现其他情形而导致被评标委员会认定无效的；</w:t>
      </w:r>
    </w:p>
    <w:p w:rsidR="00835C44" w:rsidRPr="00D370A1" w:rsidRDefault="00740C12" w:rsidP="008A35CC">
      <w:pPr>
        <w:pStyle w:val="a8"/>
        <w:snapToGrid w:val="0"/>
        <w:spacing w:line="360" w:lineRule="exact"/>
        <w:ind w:firstLineChars="196" w:firstLine="470"/>
        <w:rPr>
          <w:rFonts w:ascii="宋体" w:eastAsia="宋体" w:hAnsi="宋体"/>
          <w:sz w:val="21"/>
          <w:szCs w:val="21"/>
        </w:rPr>
      </w:pPr>
      <w:r w:rsidRPr="00D370A1">
        <w:rPr>
          <w:rFonts w:ascii="微软雅黑" w:eastAsia="微软雅黑" w:hAnsi="微软雅黑" w:hint="eastAsia"/>
          <w:b/>
          <w:kern w:val="2"/>
          <w:sz w:val="24"/>
          <w:szCs w:val="24"/>
        </w:rPr>
        <w:t>（5）投标技术方案不明确，招标文件未允许但存在一个或一个以上备选（替代）投标方案的。</w:t>
      </w:r>
    </w:p>
    <w:p w:rsidR="00835C44" w:rsidRPr="00D370A1" w:rsidRDefault="00740C12">
      <w:pPr>
        <w:pStyle w:val="5"/>
        <w:spacing w:before="0" w:after="0" w:line="360" w:lineRule="exact"/>
        <w:ind w:leftChars="200" w:left="420"/>
        <w:rPr>
          <w:rFonts w:ascii="宋体" w:hAnsi="宋体"/>
          <w:sz w:val="21"/>
          <w:szCs w:val="21"/>
        </w:rPr>
      </w:pPr>
      <w:r w:rsidRPr="00D370A1">
        <w:rPr>
          <w:rFonts w:ascii="宋体" w:hAnsi="宋体" w:hint="eastAsia"/>
          <w:sz w:val="21"/>
          <w:szCs w:val="21"/>
        </w:rPr>
        <w:t>3</w:t>
      </w:r>
      <w:r w:rsidR="007A5C13" w:rsidRPr="00D370A1">
        <w:rPr>
          <w:rFonts w:ascii="宋体" w:hAnsi="宋体" w:hint="eastAsia"/>
          <w:sz w:val="21"/>
          <w:szCs w:val="21"/>
        </w:rPr>
        <w:t>.</w:t>
      </w:r>
      <w:r w:rsidRPr="00D370A1">
        <w:rPr>
          <w:rFonts w:ascii="宋体" w:hAnsi="宋体" w:hint="eastAsia"/>
          <w:sz w:val="21"/>
          <w:szCs w:val="21"/>
        </w:rPr>
        <w:t>澄清补正</w:t>
      </w:r>
    </w:p>
    <w:p w:rsidR="00835C44" w:rsidRPr="00D370A1" w:rsidRDefault="00740C12">
      <w:pPr>
        <w:snapToGrid w:val="0"/>
        <w:spacing w:line="360" w:lineRule="exact"/>
        <w:ind w:firstLineChars="200" w:firstLine="420"/>
        <w:rPr>
          <w:rFonts w:ascii="宋体" w:hAnsi="宋体"/>
          <w:szCs w:val="21"/>
        </w:rPr>
      </w:pPr>
      <w:r w:rsidRPr="00D370A1">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835C44" w:rsidRPr="00D370A1" w:rsidRDefault="00740C12">
      <w:pPr>
        <w:pStyle w:val="5"/>
        <w:spacing w:before="0" w:after="0" w:line="360" w:lineRule="exact"/>
        <w:ind w:leftChars="200" w:left="420"/>
        <w:rPr>
          <w:rFonts w:ascii="宋体" w:hAnsi="宋体"/>
          <w:sz w:val="21"/>
          <w:szCs w:val="21"/>
        </w:rPr>
      </w:pPr>
      <w:r w:rsidRPr="00D370A1">
        <w:rPr>
          <w:rFonts w:ascii="宋体" w:hAnsi="宋体" w:hint="eastAsia"/>
          <w:sz w:val="21"/>
          <w:szCs w:val="21"/>
        </w:rPr>
        <w:t>4</w:t>
      </w:r>
      <w:r w:rsidR="007A5C13" w:rsidRPr="00D370A1">
        <w:rPr>
          <w:rFonts w:ascii="宋体" w:hAnsi="宋体" w:hint="eastAsia"/>
          <w:sz w:val="21"/>
          <w:szCs w:val="21"/>
        </w:rPr>
        <w:t>.</w:t>
      </w:r>
      <w:r w:rsidRPr="00D370A1">
        <w:rPr>
          <w:rFonts w:ascii="宋体" w:hAnsi="宋体" w:hint="eastAsia"/>
          <w:sz w:val="21"/>
          <w:szCs w:val="21"/>
        </w:rPr>
        <w:t>比较与评价</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（1）评标委员会按照招标文件中规定的评标方法和评标标准，对符合性审查合格的投标文件进行商务和技术评估，综合比较与评价。</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（2）评标委员会应当独立对每个投标人的投标文件进行评价，并汇总每个投标人的得分。</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D370A1">
        <w:rPr>
          <w:rFonts w:ascii="微软雅黑" w:eastAsia="微软雅黑" w:hAnsi="微软雅黑" w:hint="eastAsia"/>
          <w:b/>
          <w:kern w:val="2"/>
          <w:sz w:val="24"/>
          <w:szCs w:val="24"/>
        </w:rPr>
        <w:t>评标委员会应当将其作为无效投标处理</w:t>
      </w:r>
      <w:r w:rsidRPr="00D370A1">
        <w:rPr>
          <w:rFonts w:hAnsi="宋体" w:hint="eastAsia"/>
          <w:sz w:val="21"/>
        </w:rPr>
        <w:t>。</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（3）评标委员会按照招标文件中规定的评标方法和标准计算各投标人的报价得分。在计算过程中，不得去掉最高报价或最低报价。</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（4）各投标人的得分为所有评委的有效评分的算术平均数。</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（5）评标委员会按照招标文件中的规定推荐中标候选人。</w:t>
      </w:r>
    </w:p>
    <w:p w:rsidR="00835C44" w:rsidRPr="00D370A1" w:rsidRDefault="00740C12">
      <w:pPr>
        <w:pStyle w:val="a9"/>
        <w:snapToGrid w:val="0"/>
        <w:spacing w:line="360" w:lineRule="exact"/>
        <w:ind w:firstLineChars="200" w:firstLine="420"/>
        <w:rPr>
          <w:rFonts w:hAnsi="宋体"/>
          <w:sz w:val="21"/>
        </w:rPr>
      </w:pPr>
      <w:r w:rsidRPr="00D370A1">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35C44" w:rsidRPr="00D370A1" w:rsidRDefault="00740C12">
      <w:pPr>
        <w:pStyle w:val="5"/>
        <w:spacing w:before="0" w:after="0" w:line="360" w:lineRule="exact"/>
        <w:ind w:leftChars="200" w:left="420"/>
        <w:rPr>
          <w:rFonts w:ascii="宋体" w:hAnsi="宋体"/>
          <w:sz w:val="21"/>
          <w:szCs w:val="21"/>
        </w:rPr>
      </w:pPr>
      <w:r w:rsidRPr="00D370A1">
        <w:rPr>
          <w:rFonts w:ascii="宋体" w:hAnsi="宋体" w:hint="eastAsia"/>
          <w:sz w:val="21"/>
          <w:szCs w:val="21"/>
        </w:rPr>
        <w:t>5</w:t>
      </w:r>
      <w:r w:rsidR="007A5C13" w:rsidRPr="00D370A1">
        <w:rPr>
          <w:rFonts w:ascii="宋体" w:hAnsi="宋体" w:hint="eastAsia"/>
          <w:sz w:val="21"/>
          <w:szCs w:val="21"/>
        </w:rPr>
        <w:t>.</w:t>
      </w:r>
      <w:r w:rsidRPr="00D370A1">
        <w:rPr>
          <w:rFonts w:ascii="宋体" w:hAnsi="宋体" w:hint="eastAsia"/>
          <w:sz w:val="21"/>
          <w:szCs w:val="21"/>
        </w:rPr>
        <w:t>投标文件修正</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 xml:space="preserve">5.1投标文件报价出现前后不一致的，按照下列规定修正： </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（1）投标文件中开标一览表（报价表）内容与投标文件中相应内容不一致的，以开标一览表（报价表）为准；</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（2）大写金额和小写金额不一致的，以大写金额为准；</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（3）单价金额小数点或者百分比有明显错位的，以开标一览表的总价为准，并修改单价；</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（4）总价金额与按单价汇总金额不一致的，以单价金额计算结果为准。</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同时出现两种以上不一致的，按照以上（1）-（4）规定的顺序修正。</w:t>
      </w:r>
      <w:r w:rsidRPr="00D370A1">
        <w:rPr>
          <w:rFonts w:hAnsi="宋体" w:hint="eastAsia"/>
          <w:b/>
          <w:sz w:val="24"/>
        </w:rPr>
        <w:t>修正后的报价经投标人确认后产生约束力，投标人不确认的，其投标无效。</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5.2经投标人确认修正后的报价若超过采购预算金额，投标人的投标文件作无效投标处理。</w:t>
      </w:r>
    </w:p>
    <w:p w:rsidR="00835C44" w:rsidRPr="00D370A1" w:rsidRDefault="00740C12" w:rsidP="007A5C13">
      <w:pPr>
        <w:pStyle w:val="a9"/>
        <w:snapToGrid w:val="0"/>
        <w:spacing w:line="360" w:lineRule="exact"/>
        <w:ind w:firstLineChars="200" w:firstLine="420"/>
        <w:rPr>
          <w:rFonts w:hAnsi="宋体"/>
          <w:sz w:val="21"/>
        </w:rPr>
      </w:pPr>
      <w:r w:rsidRPr="00D370A1">
        <w:rPr>
          <w:rFonts w:hAnsi="宋体" w:hint="eastAsia"/>
          <w:sz w:val="21"/>
        </w:rPr>
        <w:t>5.3经投标人确认修正后的报价作为签订合同的一个依据，并以此报价计算价格分。</w:t>
      </w:r>
    </w:p>
    <w:p w:rsidR="00835C44" w:rsidRPr="00D370A1" w:rsidRDefault="00740C12" w:rsidP="007A5C13">
      <w:pPr>
        <w:pStyle w:val="5"/>
        <w:spacing w:before="0" w:after="0" w:line="360" w:lineRule="exact"/>
        <w:ind w:leftChars="200" w:left="420"/>
        <w:rPr>
          <w:rFonts w:ascii="宋体" w:hAnsi="宋体"/>
          <w:sz w:val="21"/>
          <w:szCs w:val="21"/>
        </w:rPr>
      </w:pPr>
      <w:r w:rsidRPr="00D370A1">
        <w:rPr>
          <w:rFonts w:ascii="宋体" w:hAnsi="宋体" w:hint="eastAsia"/>
          <w:sz w:val="21"/>
          <w:szCs w:val="21"/>
        </w:rPr>
        <w:lastRenderedPageBreak/>
        <w:t>6.评标过程的监控</w:t>
      </w:r>
    </w:p>
    <w:p w:rsidR="00835C44" w:rsidRPr="00D370A1" w:rsidRDefault="00740C12">
      <w:pPr>
        <w:pStyle w:val="a9"/>
        <w:spacing w:line="360" w:lineRule="exact"/>
        <w:ind w:firstLine="420"/>
        <w:rPr>
          <w:rFonts w:ascii="微软雅黑" w:eastAsia="微软雅黑" w:hAnsi="微软雅黑"/>
          <w:b/>
          <w:kern w:val="2"/>
          <w:sz w:val="24"/>
          <w:szCs w:val="24"/>
        </w:rPr>
      </w:pPr>
      <w:r w:rsidRPr="00D370A1">
        <w:rPr>
          <w:rFonts w:ascii="微软雅黑" w:eastAsia="微软雅黑" w:hAnsi="微软雅黑" w:hint="eastAsia"/>
          <w:b/>
          <w:kern w:val="2"/>
          <w:sz w:val="24"/>
          <w:szCs w:val="24"/>
        </w:rPr>
        <w:t>本项目评标过程实行全程录音、录像监控，投标人在评标过程中所进行的试图影响评标结果的不公正活动，可能导致其投标按无效处理。</w:t>
      </w:r>
    </w:p>
    <w:p w:rsidR="00835C44" w:rsidRPr="00D370A1" w:rsidRDefault="00740C12">
      <w:pPr>
        <w:pStyle w:val="a9"/>
        <w:spacing w:line="420" w:lineRule="exact"/>
        <w:ind w:firstLine="420"/>
        <w:rPr>
          <w:rFonts w:hAnsi="宋体"/>
          <w:b/>
          <w:bCs/>
          <w:sz w:val="24"/>
          <w:szCs w:val="24"/>
        </w:rPr>
      </w:pPr>
      <w:r w:rsidRPr="00D370A1">
        <w:rPr>
          <w:rFonts w:hAnsi="宋体" w:hint="eastAsia"/>
          <w:sz w:val="24"/>
          <w:szCs w:val="24"/>
        </w:rPr>
        <w:t>二、</w:t>
      </w:r>
      <w:r w:rsidRPr="00D370A1">
        <w:rPr>
          <w:rFonts w:hAnsi="宋体" w:hint="eastAsia"/>
          <w:b/>
          <w:bCs/>
          <w:sz w:val="24"/>
          <w:szCs w:val="24"/>
        </w:rPr>
        <w:t>评标标准</w:t>
      </w:r>
    </w:p>
    <w:p w:rsidR="00A87841" w:rsidRPr="00D370A1" w:rsidRDefault="00A87841" w:rsidP="00A87841">
      <w:pPr>
        <w:pStyle w:val="a9"/>
        <w:spacing w:line="420" w:lineRule="exact"/>
        <w:ind w:firstLine="420"/>
        <w:rPr>
          <w:rFonts w:hAnsi="宋体"/>
          <w:b/>
          <w:sz w:val="21"/>
        </w:rPr>
      </w:pPr>
      <w:r w:rsidRPr="00D370A1">
        <w:rPr>
          <w:rFonts w:hAnsi="宋体" w:hint="eastAsia"/>
          <w:b/>
          <w:sz w:val="21"/>
        </w:rPr>
        <w:t>1、价格分…………………………………………………………………………………10分</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（1）评标报价为投标人的投标报价进行政策性扣除后的价格，评标报价只是作为评标时使用。最终中标人的中标金额等于投标报价。</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（2）</w:t>
      </w:r>
      <w:r w:rsidRPr="00D370A1">
        <w:rPr>
          <w:rFonts w:ascii="宋体" w:hAnsi="宋体" w:hint="eastAsia"/>
        </w:rPr>
        <w:t>按照《政府采购促进中小企业发展暂行办法》（财库[2011]181号）的规定，投标人为小型和微型企业，并在其投标文件中提供《中小企业声明函》，且其所投标产品全部为小型和微型企业产品的，对其投标价格给予10%的扣除。</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（3）按照《财政部、司法部关于政府采购支持监狱企业发展有关问题的通知》（财库〔2014〕68号）的规定，监狱企业视同小型、微型企业，享受预留份额、评审中价格扣除等促进中小企业发展的政府采购政策。</w:t>
      </w:r>
      <w:r w:rsidRPr="00D370A1">
        <w:rPr>
          <w:rFonts w:ascii="宋体" w:hAnsi="宋体" w:hint="eastAsia"/>
        </w:rPr>
        <w:t>监狱企业参加政府采购活动时，应当提供由省级以上监狱管理局、戒毒管理局(含新疆生产建设兵团)出具的属于监狱企业的证明文件，</w:t>
      </w:r>
      <w:r w:rsidRPr="00D370A1">
        <w:rPr>
          <w:rFonts w:ascii="宋体" w:hAnsi="宋体" w:hint="eastAsia"/>
          <w:bCs/>
        </w:rPr>
        <w:t>不重复享受政策。</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rPr>
        <w:t>（4）按照</w:t>
      </w:r>
      <w:r w:rsidRPr="00D370A1">
        <w:rPr>
          <w:rFonts w:ascii="宋体" w:hAnsi="宋体" w:hint="eastAsia"/>
          <w:bCs/>
        </w:rPr>
        <w:t>《关于促进残疾人就业政府采购政策的通知》（财库〔2017〕141号）的规定，残疾人福利性单位视同小型、微型企业，享受预留份额、评审中价格扣除等促进中小企业发展的政府采购政策。</w:t>
      </w:r>
      <w:r w:rsidRPr="00D370A1">
        <w:rPr>
          <w:rFonts w:ascii="宋体" w:hAnsi="宋体" w:hint="eastAsia"/>
        </w:rPr>
        <w:t>残疾人福利性单位参加政府采购活动时，应当提供该通知规定的《残疾人福利性单位声明函》，并对声明的真实性负责。</w:t>
      </w:r>
      <w:r w:rsidRPr="00D370A1">
        <w:rPr>
          <w:rFonts w:ascii="宋体" w:hAnsi="宋体" w:hint="eastAsia"/>
          <w:bCs/>
        </w:rPr>
        <w:t>残疾人福利性单位属于小型、微型企业的，不重复享受政策。</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（5）政策性扣除计算方法。</w:t>
      </w:r>
    </w:p>
    <w:p w:rsidR="00A87841" w:rsidRPr="00D370A1" w:rsidRDefault="00A87841" w:rsidP="00A87841">
      <w:pPr>
        <w:spacing w:line="360" w:lineRule="auto"/>
        <w:ind w:firstLineChars="200" w:firstLine="420"/>
        <w:rPr>
          <w:rFonts w:ascii="宋体" w:hAnsi="宋体"/>
        </w:rPr>
      </w:pPr>
      <w:r w:rsidRPr="00D370A1">
        <w:rPr>
          <w:rFonts w:ascii="宋体" w:hAnsi="宋体" w:hint="eastAsia"/>
          <w:bCs/>
        </w:rPr>
        <w:t>投标人</w:t>
      </w:r>
      <w:r w:rsidRPr="00D370A1">
        <w:rPr>
          <w:rFonts w:ascii="宋体" w:hAnsi="宋体" w:hint="eastAsia"/>
        </w:rPr>
        <w:t>被评定为</w:t>
      </w:r>
      <w:r w:rsidRPr="00D370A1">
        <w:rPr>
          <w:rFonts w:ascii="宋体" w:hAnsi="宋体" w:hint="eastAsia"/>
          <w:bCs/>
        </w:rPr>
        <w:t>监狱企业或残疾人福利性单位或</w:t>
      </w:r>
      <w:r w:rsidRPr="00D370A1">
        <w:rPr>
          <w:rFonts w:ascii="宋体" w:hAnsi="宋体" w:hint="eastAsia"/>
        </w:rPr>
        <w:t>小型和微型企业且其所投标全部产品为小型和微型企业产品的，</w:t>
      </w:r>
      <w:r w:rsidRPr="00D370A1">
        <w:rPr>
          <w:rFonts w:ascii="宋体" w:hAnsi="宋体" w:hint="eastAsia"/>
          <w:bCs/>
        </w:rPr>
        <w:t>该投标人的投标报价</w:t>
      </w:r>
      <w:r w:rsidRPr="00D370A1">
        <w:rPr>
          <w:rFonts w:ascii="宋体" w:hAnsi="宋体" w:hint="eastAsia"/>
        </w:rPr>
        <w:t>给予10%的扣除</w:t>
      </w:r>
      <w:r w:rsidRPr="00D370A1">
        <w:rPr>
          <w:rFonts w:ascii="宋体" w:hAnsi="宋体" w:hint="eastAsia"/>
          <w:bCs/>
        </w:rPr>
        <w:t>，</w:t>
      </w:r>
      <w:r w:rsidRPr="00D370A1">
        <w:rPr>
          <w:rFonts w:ascii="宋体" w:hAnsi="宋体" w:hint="eastAsia"/>
        </w:rPr>
        <w:t>扣除后的价格为评标报价，即评标报价=投标报价×（1-10%）；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（6）满足招标文件要求且评标报价最低的评标报价为评标基准价，基准价报价得分为</w:t>
      </w:r>
      <w:r w:rsidRPr="00D370A1">
        <w:rPr>
          <w:rFonts w:ascii="宋体" w:hAnsi="宋体" w:hint="eastAsia"/>
          <w:bCs/>
          <w:u w:val="single"/>
        </w:rPr>
        <w:t>10</w:t>
      </w:r>
      <w:r w:rsidRPr="00D370A1">
        <w:rPr>
          <w:rFonts w:ascii="宋体" w:hAnsi="宋体" w:hint="eastAsia"/>
          <w:bCs/>
        </w:rPr>
        <w:t>分。</w:t>
      </w:r>
    </w:p>
    <w:p w:rsidR="00A87841" w:rsidRPr="00D370A1" w:rsidRDefault="00A87841" w:rsidP="00A87841">
      <w:pPr>
        <w:spacing w:line="360" w:lineRule="auto"/>
        <w:ind w:firstLineChars="200" w:firstLine="420"/>
        <w:rPr>
          <w:rFonts w:ascii="宋体" w:hAnsi="宋体"/>
          <w:bCs/>
        </w:rPr>
      </w:pPr>
      <w:r w:rsidRPr="00D370A1">
        <w:rPr>
          <w:rFonts w:ascii="宋体" w:hAnsi="宋体" w:hint="eastAsia"/>
          <w:bCs/>
        </w:rPr>
        <w:t xml:space="preserve">（7）价格分计算公式：        </w:t>
      </w:r>
    </w:p>
    <w:p w:rsidR="00A87841" w:rsidRPr="00D370A1" w:rsidRDefault="00A87841" w:rsidP="00A87841">
      <w:pPr>
        <w:spacing w:line="360" w:lineRule="auto"/>
        <w:ind w:firstLineChars="200" w:firstLine="420"/>
        <w:rPr>
          <w:rFonts w:ascii="宋体" w:hAnsi="宋体"/>
        </w:rPr>
      </w:pPr>
      <w:r w:rsidRPr="00D370A1">
        <w:rPr>
          <w:rFonts w:ascii="宋体" w:hAnsi="宋体" w:hint="eastAsia"/>
          <w:bCs/>
        </w:rPr>
        <w:t>价格分</w:t>
      </w:r>
      <w:r w:rsidRPr="00D370A1">
        <w:rPr>
          <w:rFonts w:ascii="宋体" w:hAnsi="宋体"/>
          <w:bCs/>
        </w:rPr>
        <w:t>=(</w:t>
      </w:r>
      <w:r w:rsidRPr="00D370A1">
        <w:rPr>
          <w:rFonts w:ascii="宋体" w:hAnsi="宋体" w:hint="eastAsia"/>
          <w:bCs/>
        </w:rPr>
        <w:t>评标基准价／评标报价</w:t>
      </w:r>
      <w:r w:rsidRPr="00D370A1">
        <w:rPr>
          <w:rFonts w:ascii="宋体" w:hAnsi="宋体"/>
          <w:bCs/>
        </w:rPr>
        <w:t>)</w:t>
      </w:r>
      <w:r w:rsidRPr="00D370A1">
        <w:rPr>
          <w:rFonts w:ascii="宋体" w:hAnsi="宋体" w:hint="eastAsia"/>
          <w:bCs/>
        </w:rPr>
        <w:t>×</w:t>
      </w:r>
      <w:r w:rsidRPr="00D370A1">
        <w:rPr>
          <w:rFonts w:ascii="宋体" w:hAnsi="宋体"/>
          <w:bCs/>
          <w:u w:val="single"/>
        </w:rPr>
        <w:t>10</w:t>
      </w:r>
      <w:r w:rsidRPr="00D370A1">
        <w:rPr>
          <w:rFonts w:ascii="宋体" w:hAnsi="宋体" w:hint="eastAsia"/>
          <w:bCs/>
        </w:rPr>
        <w:t>分</w:t>
      </w:r>
    </w:p>
    <w:p w:rsidR="00B36449" w:rsidRPr="00D370A1" w:rsidRDefault="00A87841" w:rsidP="00B36449">
      <w:pPr>
        <w:spacing w:line="360" w:lineRule="auto"/>
        <w:ind w:firstLineChars="200" w:firstLine="422"/>
        <w:rPr>
          <w:rFonts w:ascii="宋体" w:hAnsi="宋体"/>
          <w:b/>
        </w:rPr>
      </w:pPr>
      <w:r w:rsidRPr="00D370A1">
        <w:rPr>
          <w:rFonts w:ascii="宋体" w:hAnsi="宋体" w:hint="eastAsia"/>
          <w:b/>
        </w:rPr>
        <w:t>2、技术分…………………………………………………………………………………</w:t>
      </w:r>
      <w:r w:rsidR="00B970AE" w:rsidRPr="00D370A1">
        <w:rPr>
          <w:rFonts w:ascii="宋体" w:hAnsi="宋体"/>
          <w:b/>
        </w:rPr>
        <w:t>64</w:t>
      </w:r>
      <w:r w:rsidRPr="00D370A1">
        <w:rPr>
          <w:rFonts w:ascii="宋体" w:hAnsi="宋体" w:hint="eastAsia"/>
          <w:b/>
        </w:rPr>
        <w:t>分</w:t>
      </w:r>
    </w:p>
    <w:p w:rsidR="00A87841" w:rsidRPr="00D370A1" w:rsidRDefault="00A87841" w:rsidP="00B36449">
      <w:pPr>
        <w:spacing w:line="360" w:lineRule="auto"/>
        <w:ind w:firstLineChars="200" w:firstLine="420"/>
        <w:rPr>
          <w:rFonts w:ascii="宋体" w:hAnsi="宋体"/>
          <w:szCs w:val="21"/>
        </w:rPr>
      </w:pPr>
      <w:r w:rsidRPr="00D370A1">
        <w:rPr>
          <w:rFonts w:ascii="宋体" w:hAnsi="宋体" w:hint="eastAsia"/>
          <w:szCs w:val="21"/>
        </w:rPr>
        <w:t>（1）技术方案分（满分20分）</w:t>
      </w:r>
    </w:p>
    <w:p w:rsidR="00A87841" w:rsidRPr="00D370A1" w:rsidRDefault="00A87841" w:rsidP="00A87841">
      <w:pPr>
        <w:spacing w:line="360" w:lineRule="auto"/>
        <w:ind w:firstLineChars="200" w:firstLine="420"/>
        <w:rPr>
          <w:rFonts w:ascii="宋体" w:hAnsi="宋体"/>
          <w:szCs w:val="21"/>
        </w:rPr>
      </w:pPr>
      <w:r w:rsidRPr="00D370A1">
        <w:rPr>
          <w:rFonts w:ascii="宋体" w:hAnsi="宋体" w:hint="eastAsia"/>
          <w:szCs w:val="21"/>
        </w:rPr>
        <w:t>一档（</w:t>
      </w:r>
      <w:r w:rsidR="00722576" w:rsidRPr="00D370A1">
        <w:rPr>
          <w:rFonts w:ascii="宋体" w:hAnsi="宋体" w:hint="eastAsia"/>
          <w:szCs w:val="21"/>
        </w:rPr>
        <w:t>5</w:t>
      </w:r>
      <w:r w:rsidRPr="00D370A1">
        <w:rPr>
          <w:rFonts w:ascii="宋体" w:hAnsi="宋体" w:hint="eastAsia"/>
          <w:szCs w:val="21"/>
        </w:rPr>
        <w:t>分）：投标人充分调研南宁市国资委信息化现状，并对现状基本了解，能提出合理的技术解决方案，基本满足</w:t>
      </w:r>
      <w:r w:rsidR="000C010E" w:rsidRPr="00D370A1">
        <w:rPr>
          <w:rFonts w:ascii="宋体" w:hAnsi="宋体" w:hint="eastAsia"/>
          <w:szCs w:val="21"/>
        </w:rPr>
        <w:t>招标文件要求。</w:t>
      </w:r>
    </w:p>
    <w:p w:rsidR="00A87841" w:rsidRPr="00D370A1" w:rsidRDefault="000C010E" w:rsidP="00A87841">
      <w:pPr>
        <w:spacing w:line="360" w:lineRule="auto"/>
        <w:ind w:firstLineChars="200" w:firstLine="420"/>
        <w:rPr>
          <w:rFonts w:ascii="宋体" w:hAnsi="宋体"/>
          <w:szCs w:val="21"/>
        </w:rPr>
      </w:pPr>
      <w:r w:rsidRPr="00D370A1">
        <w:rPr>
          <w:rFonts w:ascii="宋体" w:hAnsi="宋体" w:hint="eastAsia"/>
          <w:szCs w:val="21"/>
        </w:rPr>
        <w:t>二档（</w:t>
      </w:r>
      <w:r w:rsidR="00722576" w:rsidRPr="00D370A1">
        <w:rPr>
          <w:rFonts w:ascii="宋体" w:hAnsi="宋体" w:hint="eastAsia"/>
          <w:szCs w:val="21"/>
        </w:rPr>
        <w:t>10</w:t>
      </w:r>
      <w:r w:rsidRPr="00D370A1">
        <w:rPr>
          <w:rFonts w:ascii="宋体" w:hAnsi="宋体" w:hint="eastAsia"/>
          <w:szCs w:val="21"/>
        </w:rPr>
        <w:t>分）：在满足一档的基础上，提出本项目的重点难点，提供全面的技术解决方案，基本满足招标文件要求。</w:t>
      </w:r>
    </w:p>
    <w:p w:rsidR="00B36449" w:rsidRPr="00D370A1" w:rsidRDefault="000C010E" w:rsidP="00B36449">
      <w:pPr>
        <w:spacing w:line="360" w:lineRule="auto"/>
        <w:ind w:firstLineChars="200" w:firstLine="420"/>
        <w:rPr>
          <w:rFonts w:ascii="宋体" w:hAnsi="宋体"/>
          <w:szCs w:val="21"/>
        </w:rPr>
      </w:pPr>
      <w:r w:rsidRPr="00D370A1">
        <w:rPr>
          <w:rFonts w:ascii="宋体" w:hAnsi="宋体" w:hint="eastAsia"/>
          <w:szCs w:val="21"/>
        </w:rPr>
        <w:t>三档（</w:t>
      </w:r>
      <w:r w:rsidR="00722576" w:rsidRPr="00D370A1">
        <w:rPr>
          <w:rFonts w:ascii="宋体" w:hAnsi="宋体" w:hint="eastAsia"/>
          <w:szCs w:val="21"/>
        </w:rPr>
        <w:t>15</w:t>
      </w:r>
      <w:r w:rsidRPr="00D370A1">
        <w:rPr>
          <w:rFonts w:ascii="宋体" w:hAnsi="宋体" w:hint="eastAsia"/>
          <w:szCs w:val="21"/>
        </w:rPr>
        <w:t>分）在满足二档的基础上，基本把握本项目的重点难点，要求提供相关数据支撑（包括但不限于用户业务需求、系统部署现状、系统使用情况、系统数据量等），基本贴合实际情况，提供全面、基本</w:t>
      </w:r>
      <w:r w:rsidRPr="00D370A1">
        <w:rPr>
          <w:rFonts w:ascii="宋体" w:hAnsi="宋体" w:hint="eastAsia"/>
          <w:szCs w:val="21"/>
        </w:rPr>
        <w:lastRenderedPageBreak/>
        <w:t>可行的技术解决方案。</w:t>
      </w:r>
    </w:p>
    <w:p w:rsidR="00A87841" w:rsidRPr="00D370A1" w:rsidRDefault="00A87841" w:rsidP="00B36449">
      <w:pPr>
        <w:spacing w:line="360" w:lineRule="auto"/>
        <w:ind w:firstLineChars="200" w:firstLine="420"/>
        <w:rPr>
          <w:rFonts w:ascii="宋体" w:hAnsi="宋体"/>
          <w:szCs w:val="21"/>
        </w:rPr>
      </w:pPr>
      <w:r w:rsidRPr="00D370A1">
        <w:rPr>
          <w:rFonts w:ascii="宋体" w:hAnsi="宋体" w:hint="eastAsia"/>
          <w:szCs w:val="21"/>
        </w:rPr>
        <w:t>四档（</w:t>
      </w:r>
      <w:r w:rsidR="00722576" w:rsidRPr="00D370A1">
        <w:rPr>
          <w:rFonts w:ascii="宋体" w:hAnsi="宋体" w:hint="eastAsia"/>
          <w:szCs w:val="21"/>
        </w:rPr>
        <w:t>20</w:t>
      </w:r>
      <w:r w:rsidRPr="00D370A1">
        <w:rPr>
          <w:rFonts w:ascii="宋体" w:hAnsi="宋体" w:hint="eastAsia"/>
          <w:szCs w:val="21"/>
        </w:rPr>
        <w:t>分）：在满足三档的基础上，精准把握本项目的重点难点，要求提供相关数据支撑（包括但不限于用户业务需求、系统部署现状、系统使用情况、系统数据量等），完全符合实际情况，并针对本项目的重点难点提出合理化的建议，提供详细、全面、切实可行的技术解决方案。</w:t>
      </w:r>
    </w:p>
    <w:p w:rsidR="00A87841" w:rsidRPr="00D370A1" w:rsidRDefault="00A87841" w:rsidP="00C57003">
      <w:pPr>
        <w:pStyle w:val="a9"/>
        <w:spacing w:before="156" w:after="156" w:line="460" w:lineRule="exact"/>
        <w:ind w:firstLineChars="200" w:firstLine="420"/>
        <w:outlineLvl w:val="0"/>
        <w:rPr>
          <w:rFonts w:hAnsi="宋体"/>
          <w:sz w:val="21"/>
        </w:rPr>
      </w:pPr>
      <w:r w:rsidRPr="00D370A1">
        <w:rPr>
          <w:rFonts w:hAnsi="宋体" w:hint="eastAsia"/>
          <w:sz w:val="21"/>
        </w:rPr>
        <w:t>（2）项目实施方案分（满分12分）</w:t>
      </w:r>
    </w:p>
    <w:p w:rsidR="00A87841" w:rsidRPr="00D370A1" w:rsidRDefault="000C010E" w:rsidP="00A87841">
      <w:pPr>
        <w:spacing w:line="360" w:lineRule="auto"/>
        <w:ind w:firstLineChars="200" w:firstLine="420"/>
        <w:rPr>
          <w:rFonts w:ascii="宋体" w:hAnsi="宋体"/>
          <w:szCs w:val="21"/>
        </w:rPr>
      </w:pPr>
      <w:r w:rsidRPr="00D370A1">
        <w:rPr>
          <w:rFonts w:ascii="宋体" w:hAnsi="宋体" w:hint="eastAsia"/>
          <w:szCs w:val="21"/>
        </w:rPr>
        <w:t>一档（</w:t>
      </w:r>
      <w:r w:rsidRPr="00D370A1">
        <w:rPr>
          <w:rFonts w:ascii="宋体" w:hAnsi="宋体"/>
          <w:szCs w:val="21"/>
        </w:rPr>
        <w:t>5分）：提供基本的软件实施方案，方案中对系统建设的软件部署、项目计划、功能测试方案、试运行方案、培训方案及验收方案等有基本描述。提供的进度计划和工期保证措施一般，有基本的质量控制保证方案。</w:t>
      </w:r>
    </w:p>
    <w:p w:rsidR="00A87841" w:rsidRPr="00D370A1" w:rsidRDefault="000C010E" w:rsidP="00A87841">
      <w:pPr>
        <w:spacing w:line="360" w:lineRule="auto"/>
        <w:ind w:firstLineChars="200" w:firstLine="420"/>
        <w:rPr>
          <w:rFonts w:ascii="宋体" w:hAnsi="宋体"/>
          <w:szCs w:val="21"/>
        </w:rPr>
      </w:pPr>
      <w:r w:rsidRPr="00D370A1">
        <w:rPr>
          <w:rFonts w:ascii="宋体" w:hAnsi="宋体" w:hint="eastAsia"/>
          <w:szCs w:val="21"/>
        </w:rPr>
        <w:t>二档（</w:t>
      </w:r>
      <w:r w:rsidRPr="00D370A1">
        <w:rPr>
          <w:rFonts w:ascii="宋体" w:hAnsi="宋体"/>
          <w:szCs w:val="21"/>
        </w:rPr>
        <w:t>8分）：提供较好的软件实施方案，方案中系统建设的软件部署、项目计划、功能测试方案、试运行方案及验收方案，内容可行、较为详细。提供的进度计划和工期保证措施较好，有质量保证措施、风险管理措施。</w:t>
      </w:r>
    </w:p>
    <w:p w:rsidR="00A87841" w:rsidRPr="00D370A1" w:rsidRDefault="000C010E" w:rsidP="00A87841">
      <w:pPr>
        <w:spacing w:line="360" w:lineRule="auto"/>
        <w:ind w:firstLineChars="200" w:firstLine="420"/>
        <w:rPr>
          <w:rFonts w:ascii="宋体" w:hAnsi="宋体"/>
          <w:szCs w:val="21"/>
        </w:rPr>
      </w:pPr>
      <w:r w:rsidRPr="00D370A1">
        <w:rPr>
          <w:rFonts w:ascii="宋体" w:hAnsi="宋体" w:hint="eastAsia"/>
          <w:szCs w:val="21"/>
        </w:rPr>
        <w:t>三档（</w:t>
      </w:r>
      <w:r w:rsidRPr="00D370A1">
        <w:rPr>
          <w:rFonts w:ascii="宋体" w:hAnsi="宋体"/>
          <w:szCs w:val="21"/>
        </w:rPr>
        <w:t>12分）：提供完善的软件实施方案，方案中系统建设的软件部署、项目计划、功能测试方案、试运行方案及验收方案，内容可行、详细、全面；具有合理性、科学性，有进度计划和工期保证措施及赶工措施、实施安全保障措施、质量保证措施、风险管理体系。</w:t>
      </w:r>
    </w:p>
    <w:p w:rsidR="00A87841" w:rsidRPr="00D370A1" w:rsidRDefault="007C338A" w:rsidP="00C57003">
      <w:pPr>
        <w:pStyle w:val="a9"/>
        <w:spacing w:before="156" w:after="156" w:line="460" w:lineRule="exact"/>
        <w:ind w:firstLineChars="200" w:firstLine="420"/>
        <w:outlineLvl w:val="0"/>
        <w:rPr>
          <w:rFonts w:hAnsi="宋体"/>
          <w:sz w:val="21"/>
        </w:rPr>
      </w:pPr>
      <w:r w:rsidRPr="00D370A1">
        <w:rPr>
          <w:rFonts w:hAnsi="宋体" w:hint="eastAsia"/>
          <w:sz w:val="21"/>
        </w:rPr>
        <w:t>（</w:t>
      </w:r>
      <w:r w:rsidRPr="00D370A1">
        <w:rPr>
          <w:rFonts w:hAnsi="宋体"/>
          <w:sz w:val="21"/>
        </w:rPr>
        <w:t>3）项目的投入和项目组人员素质情况（9分）</w:t>
      </w:r>
    </w:p>
    <w:p w:rsidR="00A87841" w:rsidRPr="00D370A1" w:rsidRDefault="007C338A" w:rsidP="00A87841">
      <w:pPr>
        <w:spacing w:line="360" w:lineRule="auto"/>
        <w:ind w:firstLineChars="200" w:firstLine="420"/>
        <w:rPr>
          <w:rFonts w:ascii="宋体" w:hAnsi="宋体"/>
          <w:szCs w:val="21"/>
        </w:rPr>
      </w:pPr>
      <w:r w:rsidRPr="00D370A1">
        <w:rPr>
          <w:rFonts w:ascii="宋体" w:hAnsi="宋体" w:hint="eastAsia"/>
          <w:szCs w:val="21"/>
        </w:rPr>
        <w:t>一档（</w:t>
      </w:r>
      <w:r w:rsidRPr="00D370A1">
        <w:rPr>
          <w:rFonts w:ascii="宋体" w:hAnsi="宋体"/>
          <w:szCs w:val="21"/>
        </w:rPr>
        <w:t>3</w:t>
      </w:r>
      <w:r w:rsidRPr="00D370A1">
        <w:rPr>
          <w:rFonts w:ascii="宋体" w:hAnsi="宋体" w:hint="eastAsia"/>
          <w:szCs w:val="21"/>
        </w:rPr>
        <w:t>分）：具有完备的管理组织、项目实施规范和管理制度，有完善的质量管理体系。项目组组成人员</w:t>
      </w:r>
      <w:r w:rsidR="0067384C" w:rsidRPr="00D370A1">
        <w:rPr>
          <w:rFonts w:ascii="宋体" w:hAnsi="宋体" w:hint="eastAsia"/>
          <w:szCs w:val="21"/>
        </w:rPr>
        <w:t>不少于3人</w:t>
      </w:r>
      <w:bookmarkStart w:id="143" w:name="_GoBack"/>
      <w:bookmarkEnd w:id="143"/>
      <w:r w:rsidR="0067384C" w:rsidRPr="00D370A1">
        <w:rPr>
          <w:rFonts w:ascii="宋体" w:hAnsi="宋体" w:hint="eastAsia"/>
          <w:szCs w:val="21"/>
        </w:rPr>
        <w:t>且</w:t>
      </w:r>
      <w:r w:rsidRPr="00D370A1">
        <w:rPr>
          <w:rFonts w:ascii="宋体" w:hAnsi="宋体" w:hint="eastAsia"/>
          <w:szCs w:val="21"/>
        </w:rPr>
        <w:t>专业人员素质、技术能力、专业分布、经验等情况，配置基本合理；</w:t>
      </w:r>
    </w:p>
    <w:p w:rsidR="00B36449" w:rsidRPr="00D370A1" w:rsidRDefault="007C338A" w:rsidP="00B36449">
      <w:pPr>
        <w:spacing w:line="360" w:lineRule="auto"/>
        <w:ind w:firstLineChars="200" w:firstLine="420"/>
        <w:rPr>
          <w:rFonts w:ascii="宋体" w:hAnsi="宋体"/>
          <w:szCs w:val="21"/>
        </w:rPr>
      </w:pPr>
      <w:r w:rsidRPr="00D370A1">
        <w:rPr>
          <w:rFonts w:ascii="宋体" w:hAnsi="宋体" w:hint="eastAsia"/>
          <w:szCs w:val="21"/>
        </w:rPr>
        <w:t>二档（</w:t>
      </w:r>
      <w:r w:rsidRPr="00D370A1">
        <w:rPr>
          <w:rFonts w:ascii="宋体" w:hAnsi="宋体"/>
          <w:szCs w:val="21"/>
        </w:rPr>
        <w:t>5</w:t>
      </w:r>
      <w:r w:rsidRPr="00D370A1">
        <w:rPr>
          <w:rFonts w:ascii="宋体" w:hAnsi="宋体" w:hint="eastAsia"/>
          <w:szCs w:val="21"/>
        </w:rPr>
        <w:t>分）：具有完备的管理组织、项目实施规范和管理制度，有完善的质量管理体系。拟担任本项目经理和技术负责人的专业素质、技术能力、经验等情况，具有类似的项目建设经验。项目组组成人员</w:t>
      </w:r>
      <w:r w:rsidR="0067384C" w:rsidRPr="00D370A1">
        <w:rPr>
          <w:rFonts w:ascii="宋体" w:hAnsi="宋体" w:hint="eastAsia"/>
          <w:szCs w:val="21"/>
        </w:rPr>
        <w:t>不少于5人且</w:t>
      </w:r>
      <w:r w:rsidRPr="00D370A1">
        <w:rPr>
          <w:rFonts w:ascii="宋体" w:hAnsi="宋体" w:hint="eastAsia"/>
          <w:szCs w:val="21"/>
        </w:rPr>
        <w:t>专业人员素质、技术能力、专业分布、经验等情况，配置比较合理。提供项目组人员资质、经验证明材料（业主证明或项目验收签字材料）、最近六个月内任意一个月的参加社保的证明材料等情况；</w:t>
      </w:r>
    </w:p>
    <w:p w:rsidR="00A87841" w:rsidRPr="00D370A1" w:rsidRDefault="007C338A" w:rsidP="007A5C13">
      <w:pPr>
        <w:spacing w:line="360" w:lineRule="auto"/>
        <w:ind w:firstLineChars="200" w:firstLine="420"/>
        <w:rPr>
          <w:rFonts w:ascii="宋体" w:hAnsi="宋体"/>
          <w:szCs w:val="21"/>
        </w:rPr>
      </w:pPr>
      <w:r w:rsidRPr="00D370A1">
        <w:rPr>
          <w:rFonts w:ascii="宋体" w:hAnsi="宋体" w:hint="eastAsia"/>
          <w:szCs w:val="21"/>
        </w:rPr>
        <w:t>三档（</w:t>
      </w:r>
      <w:r w:rsidRPr="00D370A1">
        <w:rPr>
          <w:rFonts w:ascii="宋体" w:hAnsi="宋体"/>
          <w:szCs w:val="21"/>
        </w:rPr>
        <w:t>9</w:t>
      </w:r>
      <w:r w:rsidRPr="00D370A1">
        <w:rPr>
          <w:rFonts w:ascii="宋体" w:hAnsi="宋体" w:hint="eastAsia"/>
          <w:szCs w:val="21"/>
        </w:rPr>
        <w:t>分）：具有完备的管理组织、项目实施规范和管理制度，有完善的质量管理体系。拟担任本项目经理和技术负责人的专业素质、技术能力、经验等情况，具有省级或省会级城市智能管理云平台项目的建设经验。项目组组成人员</w:t>
      </w:r>
      <w:r w:rsidR="0067384C" w:rsidRPr="00D370A1">
        <w:rPr>
          <w:rFonts w:ascii="宋体" w:hAnsi="宋体" w:hint="eastAsia"/>
          <w:szCs w:val="21"/>
        </w:rPr>
        <w:t>不少于10人且</w:t>
      </w:r>
      <w:r w:rsidRPr="00D370A1">
        <w:rPr>
          <w:rFonts w:ascii="宋体" w:hAnsi="宋体" w:hint="eastAsia"/>
          <w:szCs w:val="21"/>
        </w:rPr>
        <w:t>专业人员素质、技术能力、专业分布等情况，配置合理，项目团队</w:t>
      </w:r>
      <w:r w:rsidRPr="00D370A1">
        <w:rPr>
          <w:rFonts w:ascii="宋体" w:hAnsi="宋体"/>
          <w:szCs w:val="21"/>
        </w:rPr>
        <w:t>50%以上的项目组成员具有省级或省会级城市同类项目建设经验。提供项目组人员资质、经验证明材料（业主证明或项目验收签字材料）、最近六个月内任意一个月的参加社保的证明材料等情况。</w:t>
      </w:r>
    </w:p>
    <w:p w:rsidR="00A87841" w:rsidRPr="00D370A1" w:rsidRDefault="00A87841" w:rsidP="007A5C13">
      <w:pPr>
        <w:pStyle w:val="a9"/>
        <w:spacing w:before="156" w:after="156" w:line="460" w:lineRule="exact"/>
        <w:ind w:firstLineChars="200" w:firstLine="420"/>
        <w:outlineLvl w:val="0"/>
        <w:rPr>
          <w:rFonts w:hAnsi="宋体"/>
          <w:sz w:val="21"/>
        </w:rPr>
      </w:pPr>
      <w:r w:rsidRPr="00D370A1">
        <w:rPr>
          <w:rFonts w:hAnsi="宋体" w:hint="eastAsia"/>
          <w:sz w:val="21"/>
        </w:rPr>
        <w:t>（4）售后服务方案分（满分3分）</w:t>
      </w:r>
    </w:p>
    <w:p w:rsidR="00B36449" w:rsidRPr="00D370A1" w:rsidRDefault="000C010E" w:rsidP="00C57003">
      <w:pPr>
        <w:pStyle w:val="a9"/>
        <w:spacing w:line="360" w:lineRule="auto"/>
        <w:ind w:firstLineChars="200" w:firstLine="420"/>
        <w:rPr>
          <w:rFonts w:hAnsi="宋体"/>
          <w:sz w:val="21"/>
        </w:rPr>
      </w:pPr>
      <w:r w:rsidRPr="00D370A1">
        <w:rPr>
          <w:rFonts w:hAnsi="宋体" w:hint="eastAsia"/>
          <w:sz w:val="21"/>
        </w:rPr>
        <w:t>一档（</w:t>
      </w:r>
      <w:r w:rsidRPr="00D370A1">
        <w:rPr>
          <w:rFonts w:hAnsi="宋体"/>
          <w:sz w:val="21"/>
        </w:rPr>
        <w:t>1分）：售后服务方案简单，基本可行，基本满足招标文件要求。</w:t>
      </w:r>
    </w:p>
    <w:p w:rsidR="00A87841" w:rsidRPr="00D370A1" w:rsidRDefault="000C010E" w:rsidP="00C57003">
      <w:pPr>
        <w:pStyle w:val="a9"/>
        <w:spacing w:line="360" w:lineRule="auto"/>
        <w:ind w:firstLineChars="200" w:firstLine="420"/>
        <w:rPr>
          <w:rFonts w:hAnsi="宋体"/>
          <w:sz w:val="21"/>
        </w:rPr>
      </w:pPr>
      <w:r w:rsidRPr="00D370A1">
        <w:rPr>
          <w:rFonts w:hAnsi="宋体" w:hint="eastAsia"/>
          <w:sz w:val="21"/>
        </w:rPr>
        <w:t>二档（</w:t>
      </w:r>
      <w:r w:rsidRPr="00D370A1">
        <w:rPr>
          <w:rFonts w:hAnsi="宋体"/>
          <w:sz w:val="21"/>
        </w:rPr>
        <w:t xml:space="preserve">2分）： </w:t>
      </w:r>
      <w:r w:rsidRPr="00D370A1">
        <w:rPr>
          <w:rFonts w:hAnsi="宋体" w:hint="eastAsia"/>
          <w:sz w:val="21"/>
        </w:rPr>
        <w:t>在满足一档的基础上，售后服务方案较为详细、全面、可行，投标人能够按照实施方案中的人员清单为本项目提供</w:t>
      </w:r>
      <w:r w:rsidRPr="00D370A1">
        <w:rPr>
          <w:rFonts w:hAnsi="宋体"/>
          <w:sz w:val="21"/>
        </w:rPr>
        <w:t>7*24小时本地化服务，以保障系统正常运行，并有足够的人员回复使用者的咨询，质保期满足招标文件要求，能够提供定期回访计划，提供较为完整的培训方案，提供较快速响应机制。</w:t>
      </w:r>
    </w:p>
    <w:p w:rsidR="00A87841" w:rsidRPr="00D370A1" w:rsidRDefault="000C010E" w:rsidP="00C57003">
      <w:pPr>
        <w:pStyle w:val="a9"/>
        <w:spacing w:line="360" w:lineRule="auto"/>
        <w:ind w:firstLineChars="200" w:firstLine="420"/>
        <w:rPr>
          <w:rFonts w:hAnsi="宋体"/>
          <w:sz w:val="21"/>
        </w:rPr>
      </w:pPr>
      <w:r w:rsidRPr="00D370A1">
        <w:rPr>
          <w:rFonts w:hAnsi="宋体" w:hint="eastAsia"/>
          <w:sz w:val="21"/>
        </w:rPr>
        <w:t>三档（</w:t>
      </w:r>
      <w:r w:rsidRPr="00D370A1">
        <w:rPr>
          <w:rFonts w:hAnsi="宋体"/>
          <w:sz w:val="21"/>
        </w:rPr>
        <w:t xml:space="preserve">3分）： </w:t>
      </w:r>
      <w:r w:rsidRPr="00D370A1">
        <w:rPr>
          <w:rFonts w:hAnsi="宋体" w:hint="eastAsia"/>
          <w:sz w:val="21"/>
        </w:rPr>
        <w:t>在满足二档的基础上，售后服务方案详细、全面，操作性强，投标人能够按照实施方</w:t>
      </w:r>
      <w:r w:rsidRPr="00D370A1">
        <w:rPr>
          <w:rFonts w:hAnsi="宋体" w:hint="eastAsia"/>
          <w:sz w:val="21"/>
        </w:rPr>
        <w:lastRenderedPageBreak/>
        <w:t>案中的人员清单为本项目提供</w:t>
      </w:r>
      <w:r w:rsidRPr="00D370A1">
        <w:rPr>
          <w:rFonts w:hAnsi="宋体"/>
          <w:sz w:val="21"/>
        </w:rPr>
        <w:t>7*24小时本地化服务，以保障系统正常运行，并有足够的人员回复使用者的咨询，质保期完全满足招标文件要求，能够提供详细的定期回访计划，提供较全面的免费培训方案，提供快速响应机制。</w:t>
      </w:r>
    </w:p>
    <w:p w:rsidR="00C57003" w:rsidRPr="00D370A1" w:rsidRDefault="000C010E" w:rsidP="00C57003">
      <w:pPr>
        <w:pStyle w:val="a9"/>
        <w:spacing w:line="360" w:lineRule="auto"/>
        <w:ind w:firstLineChars="200" w:firstLine="420"/>
        <w:outlineLvl w:val="0"/>
        <w:rPr>
          <w:rFonts w:hAnsi="宋体"/>
          <w:bCs/>
          <w:sz w:val="21"/>
        </w:rPr>
      </w:pPr>
      <w:r w:rsidRPr="00D370A1">
        <w:rPr>
          <w:rFonts w:hAnsi="宋体" w:hint="eastAsia"/>
          <w:sz w:val="21"/>
        </w:rPr>
        <w:t>（</w:t>
      </w:r>
      <w:r w:rsidRPr="00D370A1">
        <w:rPr>
          <w:rFonts w:hAnsi="宋体"/>
          <w:sz w:val="21"/>
        </w:rPr>
        <w:t>5）</w:t>
      </w:r>
      <w:r w:rsidRPr="00D370A1">
        <w:rPr>
          <w:rFonts w:hAnsi="宋体" w:hint="eastAsia"/>
          <w:bCs/>
          <w:sz w:val="21"/>
        </w:rPr>
        <w:t>软件演示分（满分</w:t>
      </w:r>
      <w:r w:rsidRPr="00D370A1">
        <w:rPr>
          <w:rFonts w:hAnsi="宋体"/>
          <w:bCs/>
          <w:sz w:val="21"/>
        </w:rPr>
        <w:t>20分）</w:t>
      </w:r>
    </w:p>
    <w:p w:rsidR="00C57003" w:rsidRPr="00D370A1" w:rsidRDefault="000C010E" w:rsidP="00C57003">
      <w:pPr>
        <w:pStyle w:val="a9"/>
        <w:spacing w:line="360" w:lineRule="auto"/>
        <w:ind w:firstLineChars="200" w:firstLine="420"/>
        <w:rPr>
          <w:rFonts w:hAnsi="宋体"/>
          <w:bCs/>
          <w:sz w:val="21"/>
        </w:rPr>
      </w:pPr>
      <w:r w:rsidRPr="00D370A1">
        <w:rPr>
          <w:rFonts w:hAnsi="宋体" w:hint="eastAsia"/>
          <w:bCs/>
          <w:sz w:val="21"/>
        </w:rPr>
        <w:t>投标人自行准备演示设备（如笔记本电脑等）及软件，演示时间不得超过</w:t>
      </w:r>
      <w:r w:rsidRPr="00D370A1">
        <w:rPr>
          <w:rFonts w:hAnsi="宋体"/>
          <w:bCs/>
          <w:sz w:val="21"/>
        </w:rPr>
        <w:t>30分钟，演示部分要求为实体软件或DEMO版本演示的；使用图片、PPT演示文稿</w:t>
      </w:r>
      <w:r w:rsidR="00095E3B" w:rsidRPr="00D370A1">
        <w:rPr>
          <w:rFonts w:hAnsi="宋体" w:hint="eastAsia"/>
          <w:bCs/>
          <w:sz w:val="21"/>
        </w:rPr>
        <w:t>、视频</w:t>
      </w:r>
      <w:r w:rsidR="00713CB5" w:rsidRPr="00D370A1">
        <w:rPr>
          <w:rFonts w:hAnsi="宋体" w:hint="eastAsia"/>
          <w:bCs/>
          <w:sz w:val="21"/>
        </w:rPr>
        <w:t>的</w:t>
      </w:r>
      <w:r w:rsidRPr="00D370A1">
        <w:rPr>
          <w:rFonts w:hAnsi="宋体"/>
          <w:bCs/>
          <w:sz w:val="21"/>
        </w:rPr>
        <w:t>呈现方式进行系统演示</w:t>
      </w:r>
      <w:r w:rsidRPr="00D370A1">
        <w:rPr>
          <w:rFonts w:hAnsi="宋体" w:hint="eastAsia"/>
          <w:bCs/>
          <w:sz w:val="21"/>
        </w:rPr>
        <w:t>不得分。不参加演示不得分。</w:t>
      </w:r>
    </w:p>
    <w:tbl>
      <w:tblPr>
        <w:tblW w:w="4886" w:type="pct"/>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04"/>
        <w:gridCol w:w="7088"/>
        <w:gridCol w:w="705"/>
      </w:tblGrid>
      <w:tr w:rsidR="00C57003" w:rsidRPr="00D370A1" w:rsidTr="007A5C13">
        <w:trPr>
          <w:trHeight w:val="363"/>
          <w:jc w:val="center"/>
        </w:trPr>
        <w:tc>
          <w:tcPr>
            <w:tcW w:w="366" w:type="pct"/>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szCs w:val="21"/>
              </w:rPr>
            </w:pPr>
            <w:r w:rsidRPr="00D370A1">
              <w:rPr>
                <w:rFonts w:ascii="宋体" w:hAnsi="宋体" w:cs="宋体" w:hint="eastAsia"/>
                <w:kern w:val="0"/>
                <w:szCs w:val="21"/>
              </w:rPr>
              <w:t>序号</w:t>
            </w:r>
          </w:p>
        </w:tc>
        <w:tc>
          <w:tcPr>
            <w:tcW w:w="620" w:type="pct"/>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szCs w:val="21"/>
              </w:rPr>
            </w:pPr>
            <w:r w:rsidRPr="00D370A1">
              <w:rPr>
                <w:rFonts w:ascii="宋体" w:hAnsi="宋体" w:cs="宋体" w:hint="eastAsia"/>
                <w:kern w:val="0"/>
                <w:szCs w:val="21"/>
              </w:rPr>
              <w:t>项目</w:t>
            </w:r>
          </w:p>
        </w:tc>
        <w:tc>
          <w:tcPr>
            <w:tcW w:w="365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57003" w:rsidRPr="00D370A1" w:rsidRDefault="000C010E" w:rsidP="007A5C13">
            <w:pPr>
              <w:widowControl/>
              <w:spacing w:line="360" w:lineRule="auto"/>
              <w:jc w:val="center"/>
              <w:textAlignment w:val="center"/>
              <w:rPr>
                <w:rFonts w:ascii="宋体" w:hAnsi="宋体"/>
                <w:szCs w:val="21"/>
              </w:rPr>
            </w:pPr>
            <w:r w:rsidRPr="00D370A1">
              <w:rPr>
                <w:rFonts w:ascii="宋体" w:hAnsi="宋体" w:cs="宋体" w:hint="eastAsia"/>
                <w:kern w:val="0"/>
                <w:szCs w:val="21"/>
              </w:rPr>
              <w:t>评分标准</w:t>
            </w:r>
          </w:p>
        </w:tc>
        <w:tc>
          <w:tcPr>
            <w:tcW w:w="36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t>分值</w:t>
            </w:r>
          </w:p>
        </w:tc>
      </w:tr>
      <w:tr w:rsidR="00C57003" w:rsidRPr="00D370A1" w:rsidTr="00904BC0">
        <w:trPr>
          <w:trHeight w:val="495"/>
          <w:jc w:val="center"/>
        </w:trPr>
        <w:tc>
          <w:tcPr>
            <w:tcW w:w="3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b/>
                <w:kern w:val="0"/>
                <w:szCs w:val="21"/>
              </w:rPr>
            </w:pPr>
            <w:r w:rsidRPr="00D370A1">
              <w:rPr>
                <w:rFonts w:ascii="宋体" w:hAnsi="宋体" w:cs="宋体" w:hint="eastAsia"/>
                <w:b/>
                <w:kern w:val="0"/>
                <w:szCs w:val="21"/>
              </w:rPr>
              <w:t>1</w:t>
            </w:r>
          </w:p>
        </w:tc>
        <w:tc>
          <w:tcPr>
            <w:tcW w:w="6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t>资产分析</w:t>
            </w:r>
          </w:p>
        </w:tc>
        <w:tc>
          <w:tcPr>
            <w:tcW w:w="3651"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spacing w:line="360" w:lineRule="auto"/>
              <w:rPr>
                <w:rFonts w:ascii="宋体" w:hAnsi="宋体"/>
              </w:rPr>
            </w:pPr>
            <w:r w:rsidRPr="00D370A1">
              <w:rPr>
                <w:rFonts w:ascii="宋体" w:hAnsi="宋体" w:cs="宋体" w:hint="eastAsia"/>
              </w:rPr>
              <w:t>演示功能：</w:t>
            </w:r>
          </w:p>
          <w:p w:rsidR="00C57003" w:rsidRPr="00D370A1" w:rsidRDefault="000C010E" w:rsidP="007A5C13">
            <w:pPr>
              <w:pStyle w:val="aff"/>
              <w:numPr>
                <w:ilvl w:val="0"/>
                <w:numId w:val="10"/>
              </w:numPr>
              <w:spacing w:line="360" w:lineRule="auto"/>
              <w:ind w:firstLineChars="0"/>
              <w:rPr>
                <w:rFonts w:ascii="宋体" w:hAnsi="宋体" w:cs="宋体"/>
              </w:rPr>
            </w:pPr>
            <w:r w:rsidRPr="00D370A1">
              <w:rPr>
                <w:rFonts w:ascii="宋体" w:hAnsi="宋体" w:cs="宋体" w:hint="eastAsia"/>
              </w:rPr>
              <w:t>能够可视化展示国有企业全口径资产整体情况、集团资产排名、重要资产情况、资产可变现情况；</w:t>
            </w:r>
          </w:p>
          <w:p w:rsidR="00C57003" w:rsidRPr="00D370A1" w:rsidRDefault="000C010E" w:rsidP="007A5C13">
            <w:pPr>
              <w:numPr>
                <w:ilvl w:val="0"/>
                <w:numId w:val="10"/>
              </w:numPr>
              <w:spacing w:line="360" w:lineRule="auto"/>
              <w:rPr>
                <w:rFonts w:ascii="宋体" w:hAnsi="宋体"/>
              </w:rPr>
            </w:pPr>
            <w:r w:rsidRPr="00D370A1">
              <w:rPr>
                <w:rFonts w:ascii="宋体" w:hAnsi="宋体" w:cs="宋体" w:hint="eastAsia"/>
              </w:rPr>
              <w:t>重要资产能够分析重要资产概览及集团重要资产分布，支持按照资产类别、抵质押状态、资产使用状态分类查看</w:t>
            </w:r>
          </w:p>
          <w:p w:rsidR="00C57003" w:rsidRPr="00D370A1" w:rsidRDefault="000C010E" w:rsidP="007A5C13">
            <w:pPr>
              <w:numPr>
                <w:ilvl w:val="0"/>
                <w:numId w:val="10"/>
              </w:numPr>
              <w:spacing w:line="360" w:lineRule="auto"/>
              <w:rPr>
                <w:rFonts w:ascii="宋体" w:hAnsi="宋体"/>
              </w:rPr>
            </w:pPr>
            <w:r w:rsidRPr="00D370A1">
              <w:rPr>
                <w:rFonts w:ascii="宋体" w:hAnsi="宋体" w:cs="宋体" w:hint="eastAsia"/>
              </w:rPr>
              <w:t>重要资产能够查看土地使用权、房屋及构筑物等几大重要资产的数量、规模信息，支持按照集团进行分类查看</w:t>
            </w:r>
          </w:p>
          <w:p w:rsidR="00C57003" w:rsidRPr="00D370A1" w:rsidRDefault="000C010E" w:rsidP="007A5C13">
            <w:pPr>
              <w:numPr>
                <w:ilvl w:val="0"/>
                <w:numId w:val="10"/>
              </w:numPr>
              <w:spacing w:line="360" w:lineRule="auto"/>
              <w:rPr>
                <w:rFonts w:ascii="宋体" w:hAnsi="宋体"/>
              </w:rPr>
            </w:pPr>
            <w:r w:rsidRPr="00D370A1">
              <w:rPr>
                <w:rFonts w:ascii="宋体" w:hAnsi="宋体" w:cs="宋体" w:hint="eastAsia"/>
              </w:rPr>
              <w:t>支持将房屋及构筑物、土地使用权、在建项目、长期股权投资等重要资产以地理纬度分类展示。</w:t>
            </w:r>
          </w:p>
          <w:p w:rsidR="00C57003" w:rsidRPr="00D370A1" w:rsidRDefault="000C010E" w:rsidP="007A5C13">
            <w:pPr>
              <w:spacing w:line="360" w:lineRule="auto"/>
              <w:rPr>
                <w:rFonts w:ascii="宋体" w:hAnsi="宋体"/>
              </w:rPr>
            </w:pPr>
            <w:r w:rsidRPr="00D370A1">
              <w:rPr>
                <w:rFonts w:ascii="宋体" w:hAnsi="宋体" w:cs="宋体" w:hint="eastAsia"/>
                <w:kern w:val="0"/>
                <w:szCs w:val="21"/>
              </w:rPr>
              <w:t>评审说明</w:t>
            </w:r>
            <w:r w:rsidRPr="00D370A1">
              <w:rPr>
                <w:rFonts w:ascii="宋体" w:hAnsi="宋体" w:cs="宋体"/>
                <w:kern w:val="0"/>
                <w:szCs w:val="21"/>
              </w:rPr>
              <w:t>:</w:t>
            </w:r>
            <w:r w:rsidRPr="00D370A1">
              <w:rPr>
                <w:rFonts w:ascii="宋体" w:hAnsi="宋体" w:cs="宋体" w:hint="eastAsia"/>
                <w:kern w:val="0"/>
                <w:szCs w:val="21"/>
              </w:rPr>
              <w:t>全部内容演示完成得</w:t>
            </w:r>
            <w:r w:rsidRPr="00D370A1">
              <w:rPr>
                <w:rFonts w:ascii="宋体" w:hAnsi="宋体" w:cs="宋体"/>
                <w:kern w:val="0"/>
                <w:szCs w:val="21"/>
              </w:rPr>
              <w:t>4分，每缺一条扣1分，扣完为止。每条功能演示的内部均需完整演示，否则视为未演示。</w:t>
            </w:r>
          </w:p>
        </w:tc>
        <w:tc>
          <w:tcPr>
            <w:tcW w:w="364"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kern w:val="0"/>
                <w:szCs w:val="21"/>
              </w:rPr>
              <w:t>4分</w:t>
            </w:r>
          </w:p>
        </w:tc>
      </w:tr>
      <w:tr w:rsidR="00C57003" w:rsidRPr="00D370A1" w:rsidTr="00904BC0">
        <w:trPr>
          <w:trHeight w:val="495"/>
          <w:jc w:val="center"/>
        </w:trPr>
        <w:tc>
          <w:tcPr>
            <w:tcW w:w="3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b/>
                <w:kern w:val="0"/>
                <w:szCs w:val="21"/>
              </w:rPr>
            </w:pPr>
            <w:r w:rsidRPr="00D370A1">
              <w:rPr>
                <w:rFonts w:ascii="宋体" w:hAnsi="宋体" w:cs="宋体" w:hint="eastAsia"/>
                <w:b/>
                <w:kern w:val="0"/>
                <w:szCs w:val="21"/>
              </w:rPr>
              <w:t>2</w:t>
            </w:r>
          </w:p>
        </w:tc>
        <w:tc>
          <w:tcPr>
            <w:tcW w:w="6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t>项目分析</w:t>
            </w:r>
          </w:p>
        </w:tc>
        <w:tc>
          <w:tcPr>
            <w:tcW w:w="3651"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spacing w:line="360" w:lineRule="auto"/>
              <w:rPr>
                <w:rFonts w:ascii="宋体" w:hAnsi="宋体"/>
              </w:rPr>
            </w:pPr>
            <w:r w:rsidRPr="00D370A1">
              <w:rPr>
                <w:rFonts w:ascii="宋体" w:hAnsi="宋体" w:cs="宋体" w:hint="eastAsia"/>
              </w:rPr>
              <w:t>演示功能：</w:t>
            </w:r>
          </w:p>
          <w:p w:rsidR="00C57003" w:rsidRPr="00D370A1" w:rsidRDefault="000C010E" w:rsidP="007A5C13">
            <w:pPr>
              <w:numPr>
                <w:ilvl w:val="0"/>
                <w:numId w:val="11"/>
              </w:numPr>
              <w:spacing w:line="360" w:lineRule="auto"/>
              <w:rPr>
                <w:rFonts w:ascii="宋体" w:hAnsi="宋体"/>
              </w:rPr>
            </w:pPr>
            <w:r w:rsidRPr="00D370A1">
              <w:rPr>
                <w:rFonts w:ascii="宋体" w:hAnsi="宋体" w:cs="宋体" w:hint="eastAsia"/>
              </w:rPr>
              <w:t>能够分析项目相关的业务数据，包括投资计划、投资估算、项目数等；</w:t>
            </w:r>
          </w:p>
          <w:p w:rsidR="00C57003" w:rsidRPr="00D370A1" w:rsidRDefault="000C010E" w:rsidP="007A5C13">
            <w:pPr>
              <w:numPr>
                <w:ilvl w:val="0"/>
                <w:numId w:val="11"/>
              </w:numPr>
              <w:spacing w:line="360" w:lineRule="auto"/>
              <w:rPr>
                <w:rFonts w:ascii="宋体" w:hAnsi="宋体"/>
              </w:rPr>
            </w:pPr>
            <w:r w:rsidRPr="00D370A1">
              <w:rPr>
                <w:rFonts w:ascii="宋体" w:hAnsi="宋体" w:cs="宋体" w:hint="eastAsia"/>
              </w:rPr>
              <w:t>能够分析展示项目的建设性质、项目阶段、建设状态、投资估算等信息；</w:t>
            </w:r>
          </w:p>
          <w:p w:rsidR="00C57003" w:rsidRPr="00D370A1" w:rsidRDefault="000C010E" w:rsidP="007A5C13">
            <w:pPr>
              <w:pStyle w:val="aff"/>
              <w:numPr>
                <w:ilvl w:val="0"/>
                <w:numId w:val="11"/>
              </w:numPr>
              <w:spacing w:line="360" w:lineRule="auto"/>
              <w:ind w:firstLineChars="0"/>
              <w:rPr>
                <w:rFonts w:ascii="宋体" w:hAnsi="宋体"/>
              </w:rPr>
            </w:pPr>
            <w:r w:rsidRPr="00D370A1">
              <w:rPr>
                <w:rFonts w:ascii="宋体" w:hAnsi="宋体" w:cs="宋体" w:hint="eastAsia"/>
              </w:rPr>
              <w:t>能够按照全国及省内的地图展示投资金额及项目数量；</w:t>
            </w:r>
          </w:p>
          <w:p w:rsidR="00C57003" w:rsidRPr="00D370A1" w:rsidRDefault="000C010E" w:rsidP="007A5C13">
            <w:pPr>
              <w:pStyle w:val="aff"/>
              <w:numPr>
                <w:ilvl w:val="0"/>
                <w:numId w:val="11"/>
              </w:numPr>
              <w:spacing w:line="360" w:lineRule="auto"/>
              <w:ind w:firstLineChars="0"/>
              <w:rPr>
                <w:rFonts w:ascii="宋体" w:hAnsi="宋体"/>
              </w:rPr>
            </w:pPr>
            <w:r w:rsidRPr="00D370A1">
              <w:rPr>
                <w:rFonts w:ascii="宋体" w:hAnsi="宋体" w:cs="宋体" w:hint="eastAsia"/>
              </w:rPr>
              <w:t>能够按项目单位及年度筛选查看对应项目投资明细数据。</w:t>
            </w:r>
          </w:p>
          <w:p w:rsidR="00C57003" w:rsidRPr="00D370A1" w:rsidRDefault="000C010E" w:rsidP="007A5C13">
            <w:pPr>
              <w:spacing w:line="360" w:lineRule="auto"/>
              <w:rPr>
                <w:rFonts w:ascii="宋体" w:hAnsi="宋体"/>
              </w:rPr>
            </w:pPr>
            <w:r w:rsidRPr="00D370A1">
              <w:rPr>
                <w:rFonts w:ascii="宋体" w:hAnsi="宋体" w:cs="宋体" w:hint="eastAsia"/>
                <w:kern w:val="0"/>
                <w:szCs w:val="21"/>
              </w:rPr>
              <w:t>评审说明</w:t>
            </w:r>
            <w:r w:rsidRPr="00D370A1">
              <w:rPr>
                <w:rFonts w:ascii="宋体" w:hAnsi="宋体" w:cs="宋体"/>
                <w:kern w:val="0"/>
                <w:szCs w:val="21"/>
              </w:rPr>
              <w:t>:</w:t>
            </w:r>
            <w:r w:rsidRPr="00D370A1">
              <w:rPr>
                <w:rFonts w:ascii="宋体" w:hAnsi="宋体" w:cs="宋体" w:hint="eastAsia"/>
                <w:kern w:val="0"/>
                <w:szCs w:val="21"/>
              </w:rPr>
              <w:t>全部内容演示完成得</w:t>
            </w:r>
            <w:r w:rsidRPr="00D370A1">
              <w:rPr>
                <w:rFonts w:ascii="宋体" w:hAnsi="宋体" w:cs="宋体"/>
                <w:kern w:val="0"/>
                <w:szCs w:val="21"/>
              </w:rPr>
              <w:t>4分，每缺一条扣1分，扣完为止。每条功能演示的内部均需完整演示，否则视为未演示。</w:t>
            </w:r>
          </w:p>
        </w:tc>
        <w:tc>
          <w:tcPr>
            <w:tcW w:w="364"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kern w:val="0"/>
                <w:szCs w:val="21"/>
              </w:rPr>
              <w:t>4分</w:t>
            </w:r>
          </w:p>
        </w:tc>
      </w:tr>
      <w:tr w:rsidR="00C57003" w:rsidRPr="00D370A1" w:rsidTr="00904BC0">
        <w:trPr>
          <w:trHeight w:val="495"/>
          <w:jc w:val="center"/>
        </w:trPr>
        <w:tc>
          <w:tcPr>
            <w:tcW w:w="3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b/>
                <w:kern w:val="0"/>
                <w:szCs w:val="21"/>
              </w:rPr>
            </w:pPr>
            <w:r w:rsidRPr="00D370A1">
              <w:rPr>
                <w:rFonts w:ascii="宋体" w:hAnsi="宋体" w:cs="宋体" w:hint="eastAsia"/>
                <w:b/>
                <w:kern w:val="0"/>
                <w:szCs w:val="21"/>
              </w:rPr>
              <w:t>3</w:t>
            </w:r>
          </w:p>
        </w:tc>
        <w:tc>
          <w:tcPr>
            <w:tcW w:w="6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t xml:space="preserve">债务分析  </w:t>
            </w:r>
          </w:p>
        </w:tc>
        <w:tc>
          <w:tcPr>
            <w:tcW w:w="3651"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C57003" w:rsidP="007A5C13">
            <w:pPr>
              <w:widowControl/>
              <w:spacing w:line="360" w:lineRule="auto"/>
              <w:jc w:val="left"/>
              <w:textAlignment w:val="center"/>
              <w:rPr>
                <w:rFonts w:ascii="宋体" w:hAnsi="宋体" w:cs="宋体"/>
                <w:kern w:val="0"/>
                <w:szCs w:val="21"/>
              </w:rPr>
            </w:pPr>
            <w:r w:rsidRPr="00D370A1">
              <w:rPr>
                <w:rFonts w:ascii="宋体" w:hAnsi="宋体" w:cs="宋体" w:hint="eastAsia"/>
                <w:kern w:val="0"/>
                <w:szCs w:val="21"/>
              </w:rPr>
              <w:t>演示功能：</w:t>
            </w:r>
          </w:p>
          <w:p w:rsidR="00C57003" w:rsidRPr="00D370A1" w:rsidRDefault="00C57003" w:rsidP="007A5C13">
            <w:pPr>
              <w:pStyle w:val="aff"/>
              <w:widowControl/>
              <w:numPr>
                <w:ilvl w:val="0"/>
                <w:numId w:val="12"/>
              </w:numPr>
              <w:spacing w:line="360" w:lineRule="auto"/>
              <w:ind w:firstLineChars="0"/>
              <w:jc w:val="left"/>
              <w:textAlignment w:val="center"/>
              <w:rPr>
                <w:rFonts w:ascii="宋体" w:hAnsi="宋体" w:cs="宋体"/>
                <w:kern w:val="0"/>
                <w:szCs w:val="21"/>
              </w:rPr>
            </w:pPr>
            <w:r w:rsidRPr="00D370A1">
              <w:rPr>
                <w:rFonts w:ascii="宋体" w:hAnsi="宋体" w:cs="宋体" w:hint="eastAsia"/>
                <w:kern w:val="0"/>
                <w:szCs w:val="21"/>
              </w:rPr>
              <w:t>能够可视化分析国有企业全口径债务总体结构、债务分布、债务类型情况；</w:t>
            </w:r>
          </w:p>
          <w:p w:rsidR="00C57003" w:rsidRPr="00D370A1" w:rsidRDefault="00C57003" w:rsidP="007A5C13">
            <w:pPr>
              <w:pStyle w:val="aff"/>
              <w:widowControl/>
              <w:numPr>
                <w:ilvl w:val="0"/>
                <w:numId w:val="12"/>
              </w:numPr>
              <w:spacing w:line="360" w:lineRule="auto"/>
              <w:ind w:firstLineChars="0"/>
              <w:jc w:val="left"/>
              <w:textAlignment w:val="center"/>
              <w:rPr>
                <w:rFonts w:ascii="宋体" w:hAnsi="宋体" w:cs="宋体"/>
                <w:kern w:val="0"/>
                <w:szCs w:val="21"/>
              </w:rPr>
            </w:pPr>
            <w:r w:rsidRPr="00D370A1">
              <w:rPr>
                <w:rFonts w:ascii="宋体" w:hAnsi="宋体" w:cs="宋体" w:hint="eastAsia"/>
                <w:kern w:val="0"/>
                <w:szCs w:val="21"/>
              </w:rPr>
              <w:t>能通过债务类型分析，能够分析政府相关债务、企业其他付息债务的债务信息；</w:t>
            </w:r>
          </w:p>
          <w:p w:rsidR="00C57003" w:rsidRPr="00D370A1" w:rsidRDefault="00C57003" w:rsidP="007A5C13">
            <w:pPr>
              <w:pStyle w:val="aff"/>
              <w:widowControl/>
              <w:numPr>
                <w:ilvl w:val="0"/>
                <w:numId w:val="12"/>
              </w:numPr>
              <w:spacing w:line="360" w:lineRule="auto"/>
              <w:ind w:firstLineChars="0"/>
              <w:jc w:val="left"/>
              <w:textAlignment w:val="center"/>
              <w:rPr>
                <w:rFonts w:ascii="宋体" w:hAnsi="宋体" w:cs="宋体"/>
                <w:kern w:val="0"/>
                <w:szCs w:val="21"/>
              </w:rPr>
            </w:pPr>
            <w:r w:rsidRPr="00D370A1">
              <w:rPr>
                <w:rFonts w:ascii="宋体" w:hAnsi="宋体" w:cs="宋体" w:hint="eastAsia"/>
                <w:kern w:val="0"/>
                <w:szCs w:val="21"/>
              </w:rPr>
              <w:t>通过企业债务台账管理，实现企业债务线上全生命周期全流程管理。</w:t>
            </w:r>
          </w:p>
          <w:p w:rsidR="00C57003" w:rsidRPr="00D370A1" w:rsidRDefault="00C57003" w:rsidP="007A5C13">
            <w:pPr>
              <w:pStyle w:val="aff"/>
              <w:widowControl/>
              <w:numPr>
                <w:ilvl w:val="0"/>
                <w:numId w:val="12"/>
              </w:numPr>
              <w:spacing w:line="360" w:lineRule="auto"/>
              <w:ind w:firstLineChars="0"/>
              <w:jc w:val="left"/>
              <w:textAlignment w:val="center"/>
              <w:rPr>
                <w:rFonts w:ascii="宋体" w:hAnsi="宋体"/>
                <w:szCs w:val="21"/>
              </w:rPr>
            </w:pPr>
            <w:r w:rsidRPr="00D370A1">
              <w:rPr>
                <w:rFonts w:ascii="宋体" w:hAnsi="宋体" w:cs="宋体" w:hint="eastAsia"/>
                <w:kern w:val="0"/>
                <w:szCs w:val="21"/>
              </w:rPr>
              <w:t>企业债务台账管理能结合债务管理关键场景。</w:t>
            </w:r>
          </w:p>
          <w:p w:rsidR="00C57003" w:rsidRPr="00D370A1" w:rsidRDefault="00765B84" w:rsidP="007A5C13">
            <w:pPr>
              <w:widowControl/>
              <w:spacing w:line="360" w:lineRule="auto"/>
              <w:jc w:val="left"/>
              <w:textAlignment w:val="center"/>
              <w:rPr>
                <w:rFonts w:ascii="宋体" w:hAnsi="宋体"/>
                <w:szCs w:val="21"/>
              </w:rPr>
            </w:pPr>
            <w:r w:rsidRPr="00D370A1">
              <w:rPr>
                <w:rFonts w:ascii="宋体" w:hAnsi="宋体" w:cs="宋体" w:hint="eastAsia"/>
                <w:kern w:val="0"/>
                <w:szCs w:val="21"/>
              </w:rPr>
              <w:t>评审说明:</w:t>
            </w:r>
            <w:r w:rsidR="00C57003" w:rsidRPr="00D370A1">
              <w:rPr>
                <w:rFonts w:ascii="宋体" w:hAnsi="宋体" w:cs="宋体" w:hint="eastAsia"/>
                <w:kern w:val="0"/>
                <w:szCs w:val="21"/>
              </w:rPr>
              <w:t>全部内容演示完成得4分，每缺一条扣</w:t>
            </w:r>
            <w:r w:rsidR="000C010E" w:rsidRPr="00D370A1">
              <w:rPr>
                <w:rFonts w:ascii="宋体" w:hAnsi="宋体" w:cs="宋体"/>
                <w:kern w:val="0"/>
                <w:szCs w:val="21"/>
              </w:rPr>
              <w:t>1分，扣完为止。每条功</w:t>
            </w:r>
            <w:r w:rsidR="000C010E" w:rsidRPr="00D370A1">
              <w:rPr>
                <w:rFonts w:ascii="宋体" w:hAnsi="宋体" w:cs="宋体"/>
                <w:kern w:val="0"/>
                <w:szCs w:val="21"/>
              </w:rPr>
              <w:lastRenderedPageBreak/>
              <w:t>能演示的内部均需完整演示，否则视为未演示。</w:t>
            </w:r>
          </w:p>
        </w:tc>
        <w:tc>
          <w:tcPr>
            <w:tcW w:w="364"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C57003"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lastRenderedPageBreak/>
              <w:t>4分</w:t>
            </w:r>
          </w:p>
        </w:tc>
      </w:tr>
      <w:tr w:rsidR="00C57003" w:rsidRPr="00D370A1" w:rsidTr="00904BC0">
        <w:trPr>
          <w:trHeight w:val="495"/>
          <w:jc w:val="center"/>
        </w:trPr>
        <w:tc>
          <w:tcPr>
            <w:tcW w:w="3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b/>
                <w:kern w:val="0"/>
                <w:szCs w:val="21"/>
              </w:rPr>
            </w:pPr>
            <w:r w:rsidRPr="00D370A1">
              <w:rPr>
                <w:rFonts w:ascii="宋体" w:hAnsi="宋体" w:cs="宋体" w:hint="eastAsia"/>
                <w:b/>
                <w:kern w:val="0"/>
                <w:szCs w:val="21"/>
              </w:rPr>
              <w:lastRenderedPageBreak/>
              <w:t>4</w:t>
            </w:r>
          </w:p>
        </w:tc>
        <w:tc>
          <w:tcPr>
            <w:tcW w:w="6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kern w:val="0"/>
                <w:szCs w:val="21"/>
              </w:rPr>
            </w:pPr>
            <w:r w:rsidRPr="00D370A1">
              <w:rPr>
                <w:rFonts w:ascii="宋体" w:hAnsi="宋体" w:cs="宋体" w:hint="eastAsia"/>
                <w:kern w:val="0"/>
                <w:szCs w:val="21"/>
              </w:rPr>
              <w:t>资本布局</w:t>
            </w:r>
          </w:p>
        </w:tc>
        <w:tc>
          <w:tcPr>
            <w:tcW w:w="3651"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left"/>
              <w:textAlignment w:val="center"/>
              <w:rPr>
                <w:rFonts w:ascii="宋体" w:hAnsi="宋体"/>
                <w:kern w:val="0"/>
                <w:szCs w:val="21"/>
              </w:rPr>
            </w:pPr>
            <w:r w:rsidRPr="00D370A1">
              <w:rPr>
                <w:rFonts w:ascii="宋体" w:hAnsi="宋体" w:cs="宋体" w:hint="eastAsia"/>
                <w:kern w:val="0"/>
                <w:szCs w:val="21"/>
              </w:rPr>
              <w:t>演示功能：</w:t>
            </w:r>
          </w:p>
          <w:p w:rsidR="00C57003" w:rsidRPr="00D370A1" w:rsidRDefault="000C010E" w:rsidP="007A5C13">
            <w:pPr>
              <w:pStyle w:val="aff"/>
              <w:widowControl/>
              <w:numPr>
                <w:ilvl w:val="0"/>
                <w:numId w:val="13"/>
              </w:numPr>
              <w:spacing w:line="360" w:lineRule="auto"/>
              <w:ind w:firstLineChars="0"/>
              <w:jc w:val="left"/>
              <w:textAlignment w:val="center"/>
              <w:rPr>
                <w:rFonts w:ascii="宋体" w:hAnsi="宋体" w:cs="宋体"/>
                <w:kern w:val="0"/>
                <w:szCs w:val="21"/>
              </w:rPr>
            </w:pPr>
            <w:r w:rsidRPr="00D370A1">
              <w:rPr>
                <w:rFonts w:ascii="宋体" w:hAnsi="宋体" w:cs="宋体" w:hint="eastAsia"/>
                <w:kern w:val="0"/>
                <w:szCs w:val="21"/>
              </w:rPr>
              <w:t>能够分析展示国资区域分布、资本变动、盈亏分布、产业布局、行业分布等信息；</w:t>
            </w:r>
          </w:p>
          <w:p w:rsidR="00C57003" w:rsidRPr="00D370A1" w:rsidRDefault="000C010E" w:rsidP="007A5C13">
            <w:pPr>
              <w:pStyle w:val="aff"/>
              <w:widowControl/>
              <w:numPr>
                <w:ilvl w:val="0"/>
                <w:numId w:val="13"/>
              </w:numPr>
              <w:spacing w:line="360" w:lineRule="auto"/>
              <w:ind w:firstLineChars="0"/>
              <w:jc w:val="left"/>
              <w:textAlignment w:val="center"/>
              <w:rPr>
                <w:rFonts w:ascii="宋体" w:hAnsi="宋体"/>
                <w:kern w:val="0"/>
                <w:szCs w:val="21"/>
              </w:rPr>
            </w:pPr>
            <w:r w:rsidRPr="00D370A1">
              <w:rPr>
                <w:rFonts w:ascii="宋体" w:hAnsi="宋体" w:cs="宋体" w:hint="eastAsia"/>
                <w:kern w:val="0"/>
                <w:szCs w:val="21"/>
              </w:rPr>
              <w:t>通过定义产业链，展示产业链布局的情况。</w:t>
            </w:r>
          </w:p>
          <w:p w:rsidR="00C57003" w:rsidRPr="00D370A1" w:rsidRDefault="000C010E" w:rsidP="007A5C13">
            <w:pPr>
              <w:widowControl/>
              <w:spacing w:line="360" w:lineRule="auto"/>
              <w:jc w:val="left"/>
              <w:textAlignment w:val="center"/>
              <w:rPr>
                <w:rFonts w:ascii="宋体" w:hAnsi="宋体"/>
                <w:kern w:val="0"/>
                <w:szCs w:val="21"/>
              </w:rPr>
            </w:pPr>
            <w:r w:rsidRPr="00D370A1">
              <w:rPr>
                <w:rFonts w:ascii="宋体" w:hAnsi="宋体" w:cs="宋体" w:hint="eastAsia"/>
                <w:kern w:val="0"/>
                <w:szCs w:val="21"/>
              </w:rPr>
              <w:t>评审说明</w:t>
            </w:r>
            <w:r w:rsidRPr="00D370A1">
              <w:rPr>
                <w:rFonts w:ascii="宋体" w:hAnsi="宋体" w:cs="宋体"/>
                <w:kern w:val="0"/>
                <w:szCs w:val="21"/>
              </w:rPr>
              <w:t>:</w:t>
            </w:r>
            <w:r w:rsidRPr="00D370A1">
              <w:rPr>
                <w:rFonts w:ascii="宋体" w:hAnsi="宋体" w:cs="宋体" w:hint="eastAsia"/>
                <w:kern w:val="0"/>
                <w:szCs w:val="21"/>
              </w:rPr>
              <w:t>全部内容演示完成得</w:t>
            </w:r>
            <w:r w:rsidRPr="00D370A1">
              <w:rPr>
                <w:rFonts w:ascii="宋体" w:hAnsi="宋体" w:cs="宋体"/>
                <w:kern w:val="0"/>
                <w:szCs w:val="21"/>
              </w:rPr>
              <w:t>4分，每缺一条扣2分，扣完为止。每条功能演示的内部均需完整演示，否则视为未演示。</w:t>
            </w:r>
          </w:p>
        </w:tc>
        <w:tc>
          <w:tcPr>
            <w:tcW w:w="364"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center"/>
              <w:textAlignment w:val="center"/>
              <w:rPr>
                <w:rFonts w:ascii="宋体" w:hAnsi="宋体" w:cs="宋体"/>
                <w:kern w:val="0"/>
                <w:szCs w:val="21"/>
              </w:rPr>
            </w:pPr>
            <w:r w:rsidRPr="00D370A1">
              <w:rPr>
                <w:rFonts w:ascii="宋体" w:hAnsi="宋体" w:cs="宋体"/>
                <w:kern w:val="0"/>
                <w:szCs w:val="21"/>
              </w:rPr>
              <w:t>4分</w:t>
            </w:r>
          </w:p>
        </w:tc>
      </w:tr>
      <w:tr w:rsidR="00C57003" w:rsidRPr="00D370A1" w:rsidTr="00904BC0">
        <w:trPr>
          <w:trHeight w:val="495"/>
          <w:jc w:val="center"/>
        </w:trPr>
        <w:tc>
          <w:tcPr>
            <w:tcW w:w="3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C57003" w:rsidP="007A5C13">
            <w:pPr>
              <w:widowControl/>
              <w:spacing w:line="360" w:lineRule="auto"/>
              <w:jc w:val="center"/>
              <w:textAlignment w:val="center"/>
              <w:rPr>
                <w:rFonts w:ascii="宋体" w:hAnsi="宋体" w:cs="宋体"/>
                <w:b/>
                <w:kern w:val="0"/>
                <w:szCs w:val="21"/>
              </w:rPr>
            </w:pPr>
            <w:r w:rsidRPr="00D370A1">
              <w:rPr>
                <w:rFonts w:ascii="宋体" w:hAnsi="宋体" w:cs="宋体" w:hint="eastAsia"/>
                <w:b/>
                <w:kern w:val="0"/>
                <w:szCs w:val="21"/>
              </w:rPr>
              <w:t>5</w:t>
            </w:r>
          </w:p>
        </w:tc>
        <w:tc>
          <w:tcPr>
            <w:tcW w:w="6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003" w:rsidRPr="00D370A1" w:rsidRDefault="000C010E" w:rsidP="007A5C13">
            <w:pPr>
              <w:widowControl/>
              <w:spacing w:line="360" w:lineRule="auto"/>
              <w:jc w:val="center"/>
              <w:textAlignment w:val="center"/>
              <w:rPr>
                <w:rFonts w:ascii="宋体" w:hAnsi="宋体" w:cs="宋体"/>
                <w:kern w:val="0"/>
                <w:szCs w:val="21"/>
              </w:rPr>
            </w:pPr>
            <w:r w:rsidRPr="00D370A1">
              <w:rPr>
                <w:rFonts w:ascii="宋体" w:hAnsi="宋体" w:cs="宋体" w:hint="eastAsia"/>
                <w:kern w:val="0"/>
                <w:szCs w:val="21"/>
              </w:rPr>
              <w:t>经营分析</w:t>
            </w:r>
          </w:p>
        </w:tc>
        <w:tc>
          <w:tcPr>
            <w:tcW w:w="3651"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left"/>
              <w:textAlignment w:val="center"/>
              <w:rPr>
                <w:rFonts w:ascii="宋体" w:hAnsi="宋体" w:cs="宋体"/>
                <w:kern w:val="0"/>
                <w:szCs w:val="21"/>
              </w:rPr>
            </w:pPr>
            <w:r w:rsidRPr="00D370A1">
              <w:rPr>
                <w:rFonts w:ascii="宋体" w:hAnsi="宋体" w:cs="宋体" w:hint="eastAsia"/>
                <w:kern w:val="0"/>
                <w:szCs w:val="21"/>
              </w:rPr>
              <w:t>演示功能：</w:t>
            </w:r>
          </w:p>
          <w:p w:rsidR="00C57003" w:rsidRPr="00D370A1" w:rsidRDefault="000C010E" w:rsidP="007A5C13">
            <w:pPr>
              <w:widowControl/>
              <w:spacing w:line="360" w:lineRule="auto"/>
              <w:jc w:val="left"/>
              <w:textAlignment w:val="center"/>
              <w:rPr>
                <w:rFonts w:ascii="宋体" w:hAnsi="宋体" w:cs="宋体"/>
                <w:kern w:val="0"/>
                <w:szCs w:val="21"/>
              </w:rPr>
            </w:pPr>
            <w:r w:rsidRPr="00D370A1">
              <w:rPr>
                <w:rFonts w:ascii="宋体" w:hAnsi="宋体" w:cs="宋体" w:hint="eastAsia"/>
                <w:kern w:val="0"/>
                <w:szCs w:val="21"/>
              </w:rPr>
              <w:t>评审说明</w:t>
            </w:r>
            <w:r w:rsidRPr="00D370A1">
              <w:rPr>
                <w:rFonts w:ascii="宋体" w:hAnsi="宋体" w:cs="宋体"/>
                <w:kern w:val="0"/>
                <w:szCs w:val="21"/>
              </w:rPr>
              <w:t>:1、分别从发展情况、经济效益、成本费用三个维度，对经营情况进行分析，展示资产、所有者权益、收入、利润、成本、各类费用等现状、增长情况及趋势变化情况。全部内容演示完成得4分。每条功能演示的内部均需完整演示，否则视为未演示。</w:t>
            </w:r>
          </w:p>
        </w:tc>
        <w:tc>
          <w:tcPr>
            <w:tcW w:w="364" w:type="pct"/>
            <w:tcBorders>
              <w:top w:val="single" w:sz="4" w:space="0" w:color="auto"/>
              <w:left w:val="single" w:sz="4" w:space="0" w:color="auto"/>
              <w:bottom w:val="single" w:sz="4" w:space="0" w:color="auto"/>
              <w:right w:val="single" w:sz="4" w:space="0" w:color="auto"/>
            </w:tcBorders>
            <w:vAlign w:val="center"/>
            <w:hideMark/>
          </w:tcPr>
          <w:p w:rsidR="00C57003" w:rsidRPr="00D370A1" w:rsidRDefault="000C010E" w:rsidP="007A5C13">
            <w:pPr>
              <w:widowControl/>
              <w:spacing w:line="360" w:lineRule="auto"/>
              <w:jc w:val="center"/>
              <w:textAlignment w:val="center"/>
              <w:rPr>
                <w:rFonts w:ascii="宋体" w:hAnsi="宋体" w:cs="宋体"/>
                <w:kern w:val="0"/>
                <w:szCs w:val="21"/>
              </w:rPr>
            </w:pPr>
            <w:r w:rsidRPr="00D370A1">
              <w:rPr>
                <w:rFonts w:ascii="宋体" w:hAnsi="宋体" w:cs="宋体"/>
                <w:kern w:val="0"/>
                <w:szCs w:val="21"/>
              </w:rPr>
              <w:t>4分</w:t>
            </w:r>
          </w:p>
        </w:tc>
      </w:tr>
    </w:tbl>
    <w:p w:rsidR="00C57003" w:rsidRPr="00D370A1" w:rsidRDefault="00C57003" w:rsidP="00C57003">
      <w:pPr>
        <w:ind w:firstLineChars="100" w:firstLine="211"/>
        <w:jc w:val="left"/>
        <w:rPr>
          <w:rFonts w:ascii="宋体" w:hAnsi="宋体"/>
          <w:b/>
        </w:rPr>
      </w:pPr>
    </w:p>
    <w:p w:rsidR="00A87841" w:rsidRPr="00D370A1" w:rsidRDefault="000C010E" w:rsidP="00904BC0">
      <w:pPr>
        <w:ind w:firstLineChars="198" w:firstLine="417"/>
        <w:jc w:val="left"/>
        <w:rPr>
          <w:rFonts w:ascii="宋体" w:hAnsi="宋体"/>
          <w:b/>
        </w:rPr>
      </w:pPr>
      <w:r w:rsidRPr="00D370A1">
        <w:rPr>
          <w:rFonts w:ascii="宋体" w:hAnsi="宋体"/>
          <w:b/>
        </w:rPr>
        <w:t>3、商务分…………………………………………………………………………………26</w:t>
      </w:r>
      <w:r w:rsidRPr="00D370A1">
        <w:rPr>
          <w:rFonts w:ascii="宋体" w:hAnsi="宋体" w:hint="eastAsia"/>
          <w:b/>
        </w:rPr>
        <w:t>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1）企业资质（满分9分）</w:t>
      </w:r>
      <w:r w:rsidRPr="00D370A1">
        <w:rPr>
          <w:rFonts w:ascii="宋体" w:hAnsi="宋体" w:hint="eastAsia"/>
          <w:szCs w:val="21"/>
        </w:rPr>
        <w:t>投标文件中提供相关证书方可计分。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①投标人具有</w:t>
      </w:r>
      <w:r w:rsidRPr="00D370A1">
        <w:rPr>
          <w:rFonts w:ascii="宋体" w:hAnsi="宋体"/>
          <w:szCs w:val="21"/>
        </w:rPr>
        <w:t>CMMI软件能力成熟度证书的，CMMI5得3分，CMMI4得2</w:t>
      </w:r>
      <w:r w:rsidRPr="00D370A1">
        <w:rPr>
          <w:rFonts w:ascii="宋体" w:hAnsi="宋体" w:hint="eastAsia"/>
          <w:szCs w:val="21"/>
        </w:rPr>
        <w:t>分，</w:t>
      </w:r>
      <w:r w:rsidRPr="00D370A1">
        <w:rPr>
          <w:rFonts w:ascii="宋体" w:hAnsi="宋体"/>
          <w:szCs w:val="21"/>
        </w:rPr>
        <w:t>CMMI3及以下得1</w:t>
      </w:r>
      <w:r w:rsidRPr="00D370A1">
        <w:rPr>
          <w:rFonts w:ascii="宋体" w:hAnsi="宋体" w:hint="eastAsia"/>
          <w:szCs w:val="21"/>
        </w:rPr>
        <w:t>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②投标人具有</w:t>
      </w:r>
      <w:r w:rsidRPr="00D370A1">
        <w:rPr>
          <w:rFonts w:ascii="宋体" w:hAnsi="宋体"/>
          <w:szCs w:val="21"/>
        </w:rPr>
        <w:t>ITSS信息技术服务运维标准证书的，得2分。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③投标人具有信息安全服务资质</w:t>
      </w:r>
      <w:r w:rsidRPr="00D370A1">
        <w:rPr>
          <w:rFonts w:ascii="宋体" w:hAnsi="宋体"/>
          <w:szCs w:val="21"/>
        </w:rPr>
        <w:t>-软件安全开发服务资质认证证书的，得2分。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④投标人具有信息安全服务资质</w:t>
      </w:r>
      <w:r w:rsidRPr="00D370A1">
        <w:rPr>
          <w:rFonts w:ascii="宋体" w:hAnsi="宋体"/>
          <w:szCs w:val="21"/>
        </w:rPr>
        <w:t>-</w:t>
      </w:r>
      <w:r w:rsidRPr="00D370A1">
        <w:rPr>
          <w:rFonts w:ascii="宋体" w:hAnsi="宋体" w:cs="宋体" w:hint="eastAsia"/>
          <w:kern w:val="0"/>
          <w:szCs w:val="21"/>
        </w:rPr>
        <w:t>信息系统安全运维服务证书</w:t>
      </w:r>
      <w:r w:rsidRPr="00D370A1">
        <w:rPr>
          <w:rFonts w:ascii="宋体" w:hAnsi="宋体" w:hint="eastAsia"/>
          <w:szCs w:val="21"/>
        </w:rPr>
        <w:t>的，得</w:t>
      </w:r>
      <w:r w:rsidRPr="00D370A1">
        <w:rPr>
          <w:rFonts w:ascii="宋体" w:hAnsi="宋体"/>
          <w:szCs w:val="21"/>
        </w:rPr>
        <w:t>2分。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2）管理体系认证（满分6</w:t>
      </w:r>
      <w:r w:rsidRPr="00D370A1">
        <w:rPr>
          <w:rFonts w:ascii="宋体" w:hAnsi="宋体" w:hint="eastAsia"/>
          <w:szCs w:val="21"/>
        </w:rPr>
        <w:t>分）</w:t>
      </w:r>
    </w:p>
    <w:p w:rsidR="00A87841" w:rsidRPr="00D370A1" w:rsidRDefault="000C010E" w:rsidP="00A87841">
      <w:pPr>
        <w:spacing w:line="360" w:lineRule="auto"/>
        <w:ind w:firstLineChars="200" w:firstLine="420"/>
        <w:rPr>
          <w:rFonts w:ascii="宋体" w:hAnsi="宋体"/>
          <w:bCs/>
          <w:szCs w:val="21"/>
        </w:rPr>
      </w:pPr>
      <w:r w:rsidRPr="00D370A1">
        <w:rPr>
          <w:rFonts w:ascii="宋体" w:hAnsi="宋体" w:hint="eastAsia"/>
          <w:szCs w:val="21"/>
        </w:rPr>
        <w:t>投标人具有</w:t>
      </w:r>
      <w:r w:rsidRPr="00D370A1">
        <w:rPr>
          <w:rFonts w:ascii="宋体" w:hAnsi="宋体" w:cs="宋体" w:hint="eastAsia"/>
          <w:kern w:val="0"/>
          <w:szCs w:val="21"/>
        </w:rPr>
        <w:t>质量管理体系认证证书、信息技术服务管理体系认证证书、信息安全管理体系认证证书、知识产权管理体系认证证书</w:t>
      </w:r>
      <w:r w:rsidRPr="00D370A1">
        <w:rPr>
          <w:rFonts w:ascii="宋体" w:hAnsi="宋体" w:hint="eastAsia"/>
          <w:bCs/>
          <w:szCs w:val="21"/>
        </w:rPr>
        <w:t>，每项得</w:t>
      </w:r>
      <w:r w:rsidRPr="00D370A1">
        <w:rPr>
          <w:rFonts w:ascii="宋体" w:hAnsi="宋体"/>
          <w:bCs/>
          <w:szCs w:val="21"/>
        </w:rPr>
        <w:t>1.5</w:t>
      </w:r>
      <w:r w:rsidRPr="00D370A1">
        <w:rPr>
          <w:rFonts w:ascii="宋体" w:hAnsi="宋体" w:hint="eastAsia"/>
          <w:bCs/>
          <w:szCs w:val="21"/>
        </w:rPr>
        <w:t>分，全部具有得</w:t>
      </w:r>
      <w:r w:rsidRPr="00D370A1">
        <w:rPr>
          <w:rFonts w:ascii="宋体" w:hAnsi="宋体"/>
          <w:bCs/>
          <w:szCs w:val="21"/>
        </w:rPr>
        <w:t>6</w:t>
      </w:r>
      <w:r w:rsidRPr="00D370A1">
        <w:rPr>
          <w:rFonts w:ascii="宋体" w:hAnsi="宋体" w:hint="eastAsia"/>
          <w:bCs/>
          <w:szCs w:val="21"/>
        </w:rPr>
        <w:t>分，（提供有效证书的复印，不提供不得分）。</w:t>
      </w:r>
    </w:p>
    <w:p w:rsidR="00A87841" w:rsidRPr="00D370A1" w:rsidRDefault="000C010E" w:rsidP="00A87841">
      <w:pPr>
        <w:spacing w:line="360" w:lineRule="auto"/>
        <w:ind w:firstLineChars="200" w:firstLine="420"/>
        <w:outlineLvl w:val="0"/>
        <w:rPr>
          <w:rFonts w:ascii="宋体" w:hAnsi="宋体"/>
          <w:bCs/>
          <w:szCs w:val="21"/>
        </w:rPr>
      </w:pPr>
      <w:r w:rsidRPr="00D370A1">
        <w:rPr>
          <w:rFonts w:ascii="宋体" w:hAnsi="宋体" w:hint="eastAsia"/>
          <w:szCs w:val="21"/>
        </w:rPr>
        <w:t>（</w:t>
      </w:r>
      <w:r w:rsidRPr="00D370A1">
        <w:rPr>
          <w:rFonts w:ascii="宋体" w:hAnsi="宋体"/>
          <w:szCs w:val="21"/>
        </w:rPr>
        <w:t>3）业绩分（满分8</w:t>
      </w:r>
      <w:r w:rsidRPr="00D370A1">
        <w:rPr>
          <w:rFonts w:ascii="宋体" w:hAnsi="宋体" w:hint="eastAsia"/>
          <w:szCs w:val="21"/>
        </w:rPr>
        <w:t>分）</w:t>
      </w:r>
    </w:p>
    <w:p w:rsidR="00A87841" w:rsidRPr="00D370A1" w:rsidRDefault="000C010E" w:rsidP="00A87841">
      <w:pPr>
        <w:spacing w:line="360" w:lineRule="auto"/>
        <w:ind w:firstLineChars="200" w:firstLine="420"/>
        <w:rPr>
          <w:rFonts w:ascii="宋体" w:hAnsi="宋体"/>
          <w:szCs w:val="21"/>
        </w:rPr>
      </w:pPr>
      <w:r w:rsidRPr="00D370A1">
        <w:rPr>
          <w:rFonts w:ascii="宋体" w:hAnsi="宋体" w:hint="eastAsia"/>
          <w:szCs w:val="21"/>
        </w:rPr>
        <w:t>投标人</w:t>
      </w:r>
      <w:r w:rsidRPr="00D370A1">
        <w:rPr>
          <w:rFonts w:ascii="宋体" w:hAnsi="宋体"/>
          <w:szCs w:val="21"/>
        </w:rPr>
        <w:t>2017年以来承担过信息化类业绩案例（以合同签订时间为准），</w:t>
      </w:r>
      <w:r w:rsidRPr="00D370A1">
        <w:rPr>
          <w:rFonts w:ascii="宋体" w:hAnsi="宋体" w:hint="eastAsia"/>
          <w:szCs w:val="21"/>
        </w:rPr>
        <w:t>每提供</w:t>
      </w:r>
      <w:r w:rsidRPr="00D370A1">
        <w:rPr>
          <w:rFonts w:ascii="宋体" w:hAnsi="宋体"/>
          <w:szCs w:val="21"/>
        </w:rPr>
        <w:t>一个</w:t>
      </w:r>
      <w:r w:rsidRPr="00D370A1">
        <w:rPr>
          <w:rFonts w:ascii="宋体" w:hAnsi="宋体" w:hint="eastAsia"/>
          <w:szCs w:val="21"/>
        </w:rPr>
        <w:t>得</w:t>
      </w:r>
      <w:r w:rsidRPr="00D370A1">
        <w:rPr>
          <w:rFonts w:ascii="宋体" w:hAnsi="宋体"/>
          <w:szCs w:val="21"/>
        </w:rPr>
        <w:t>2</w:t>
      </w:r>
      <w:r w:rsidRPr="00D370A1">
        <w:rPr>
          <w:rFonts w:ascii="宋体" w:hAnsi="宋体" w:hint="eastAsia"/>
          <w:szCs w:val="21"/>
        </w:rPr>
        <w:t>分（提供合同复印件，不提供不得分）。</w:t>
      </w:r>
    </w:p>
    <w:p w:rsidR="00A87841" w:rsidRPr="00D370A1" w:rsidRDefault="000C010E" w:rsidP="00A87841">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4</w:t>
      </w:r>
      <w:r w:rsidRPr="00D370A1">
        <w:rPr>
          <w:rFonts w:ascii="宋体" w:hAnsi="宋体" w:hint="eastAsia"/>
          <w:szCs w:val="21"/>
        </w:rPr>
        <w:t>）投标人具有满足本项目开发需要的软件著作权，并提供相关证书的得</w:t>
      </w:r>
      <w:r w:rsidRPr="00D370A1">
        <w:rPr>
          <w:rFonts w:ascii="宋体" w:hAnsi="宋体"/>
          <w:szCs w:val="21"/>
        </w:rPr>
        <w:t xml:space="preserve">2分。 </w:t>
      </w:r>
    </w:p>
    <w:p w:rsidR="00313653" w:rsidRPr="00D370A1" w:rsidRDefault="000C010E" w:rsidP="00313653">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5</w:t>
      </w:r>
      <w:r w:rsidRPr="00D370A1">
        <w:rPr>
          <w:rFonts w:ascii="宋体" w:hAnsi="宋体" w:hint="eastAsia"/>
          <w:szCs w:val="21"/>
        </w:rPr>
        <w:t>）政策功能分（</w:t>
      </w:r>
      <w:r w:rsidRPr="00D370A1">
        <w:rPr>
          <w:rFonts w:ascii="宋体" w:hAnsi="宋体"/>
          <w:szCs w:val="21"/>
        </w:rPr>
        <w:t>1分）</w:t>
      </w:r>
    </w:p>
    <w:p w:rsidR="00313653" w:rsidRPr="00D370A1" w:rsidRDefault="000C010E" w:rsidP="00313653">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1）属于财政部《节能产品政府采购品目清单》内优先采购（清单内未标注“★”的品目）的产品[响应文件中提供有效的认证证书复印件及品目清单（标注出竞标产品在品目清单中所属的品目），并加盖供应商公章]，根据其所占项目预算金额比例得0至0.5分，满分0.5分。</w:t>
      </w:r>
    </w:p>
    <w:p w:rsidR="00A87841" w:rsidRPr="00D370A1" w:rsidRDefault="000C010E" w:rsidP="00313653">
      <w:pPr>
        <w:spacing w:line="360" w:lineRule="auto"/>
        <w:ind w:firstLineChars="200" w:firstLine="420"/>
        <w:outlineLvl w:val="0"/>
        <w:rPr>
          <w:rFonts w:ascii="宋体" w:hAnsi="宋体"/>
          <w:szCs w:val="21"/>
        </w:rPr>
      </w:pPr>
      <w:r w:rsidRPr="00D370A1">
        <w:rPr>
          <w:rFonts w:ascii="宋体" w:hAnsi="宋体" w:hint="eastAsia"/>
          <w:szCs w:val="21"/>
        </w:rPr>
        <w:t>（</w:t>
      </w:r>
      <w:r w:rsidRPr="00D370A1">
        <w:rPr>
          <w:rFonts w:ascii="宋体" w:hAnsi="宋体"/>
          <w:szCs w:val="21"/>
        </w:rPr>
        <w:t>2）属于财政部《环境标志产品政府采购品目清单》内的产品[响应文件中提供有效的认证证书复印件及品目清单（标注出竞标产品在品目清单中所属的品目），并加盖供应商公章]，根据其所占项目预算金额比例得0至0.5分，满分0.5分</w:t>
      </w:r>
      <w:r w:rsidRPr="00D370A1">
        <w:rPr>
          <w:rFonts w:ascii="宋体" w:hAnsi="宋体" w:hint="eastAsia"/>
          <w:szCs w:val="21"/>
        </w:rPr>
        <w:t>。</w:t>
      </w:r>
    </w:p>
    <w:p w:rsidR="00BF5F1F" w:rsidRPr="00D370A1" w:rsidRDefault="000C010E" w:rsidP="00904BC0">
      <w:pPr>
        <w:spacing w:line="360" w:lineRule="auto"/>
        <w:ind w:firstLineChars="200" w:firstLine="422"/>
        <w:outlineLvl w:val="0"/>
        <w:rPr>
          <w:rFonts w:ascii="宋体" w:hAnsi="宋体"/>
          <w:b/>
        </w:rPr>
      </w:pPr>
      <w:r w:rsidRPr="00D370A1">
        <w:rPr>
          <w:rFonts w:ascii="宋体" w:hAnsi="宋体"/>
          <w:b/>
        </w:rPr>
        <w:t>4</w:t>
      </w:r>
      <w:r w:rsidR="00904BC0" w:rsidRPr="00D370A1">
        <w:rPr>
          <w:rFonts w:ascii="宋体" w:hAnsi="宋体" w:hint="eastAsia"/>
          <w:b/>
        </w:rPr>
        <w:t>、</w:t>
      </w:r>
      <w:r w:rsidRPr="00D370A1">
        <w:rPr>
          <w:rFonts w:ascii="宋体" w:hAnsi="宋体"/>
          <w:b/>
        </w:rPr>
        <w:t>诚信分（-6分）</w:t>
      </w:r>
    </w:p>
    <w:p w:rsidR="00BF5F1F" w:rsidRPr="00D370A1" w:rsidRDefault="000C010E" w:rsidP="00BF5F1F">
      <w:pPr>
        <w:spacing w:line="360" w:lineRule="auto"/>
        <w:ind w:firstLineChars="200" w:firstLine="420"/>
        <w:outlineLvl w:val="0"/>
        <w:rPr>
          <w:rFonts w:ascii="宋体" w:hAnsi="宋体"/>
          <w:szCs w:val="21"/>
        </w:rPr>
      </w:pPr>
      <w:r w:rsidRPr="00D370A1">
        <w:rPr>
          <w:rFonts w:ascii="宋体" w:hAnsi="宋体" w:hint="eastAsia"/>
          <w:szCs w:val="21"/>
        </w:rPr>
        <w:t>投标人在截标日前一年内在政府采购活动中存在违约违规情形的（以财政部门书面认定材料为评分依</w:t>
      </w:r>
      <w:r w:rsidRPr="00D370A1">
        <w:rPr>
          <w:rFonts w:ascii="宋体" w:hAnsi="宋体" w:hint="eastAsia"/>
          <w:szCs w:val="21"/>
        </w:rPr>
        <w:lastRenderedPageBreak/>
        <w:t>据），每次扣除</w:t>
      </w:r>
      <w:r w:rsidRPr="00D370A1">
        <w:rPr>
          <w:rFonts w:ascii="宋体" w:hAnsi="宋体"/>
          <w:szCs w:val="21"/>
        </w:rPr>
        <w:t>3分，最高扣6分。(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A87841" w:rsidRPr="00D370A1" w:rsidRDefault="000C010E" w:rsidP="00A87841">
      <w:pPr>
        <w:spacing w:line="360" w:lineRule="auto"/>
        <w:ind w:firstLineChars="200" w:firstLine="420"/>
        <w:rPr>
          <w:rFonts w:ascii="宋体" w:hAnsi="宋体"/>
        </w:rPr>
      </w:pPr>
      <w:r w:rsidRPr="00D370A1">
        <w:rPr>
          <w:rFonts w:ascii="宋体" w:hAnsi="宋体" w:hint="eastAsia"/>
        </w:rPr>
        <w:t>（三）总得分＝</w:t>
      </w:r>
      <w:r w:rsidRPr="00D370A1">
        <w:rPr>
          <w:rFonts w:ascii="宋体" w:hAnsi="宋体"/>
        </w:rPr>
        <w:t>1</w:t>
      </w:r>
      <w:r w:rsidRPr="00D370A1">
        <w:rPr>
          <w:rFonts w:ascii="宋体" w:hAnsi="宋体" w:hint="eastAsia"/>
        </w:rPr>
        <w:t>＋</w:t>
      </w:r>
      <w:r w:rsidRPr="00D370A1">
        <w:rPr>
          <w:rFonts w:ascii="宋体" w:hAnsi="宋体"/>
        </w:rPr>
        <w:t>2</w:t>
      </w:r>
      <w:r w:rsidRPr="00D370A1">
        <w:rPr>
          <w:rFonts w:ascii="宋体" w:hAnsi="宋体" w:hint="eastAsia"/>
        </w:rPr>
        <w:t>＋</w:t>
      </w:r>
      <w:r w:rsidRPr="00D370A1">
        <w:rPr>
          <w:rFonts w:ascii="宋体" w:hAnsi="宋体"/>
        </w:rPr>
        <w:t>3</w:t>
      </w:r>
      <w:r w:rsidRPr="00D370A1">
        <w:rPr>
          <w:rFonts w:ascii="宋体" w:hAnsi="宋体" w:hint="eastAsia"/>
        </w:rPr>
        <w:t>＋</w:t>
      </w:r>
      <w:r w:rsidRPr="00D370A1">
        <w:rPr>
          <w:rFonts w:ascii="宋体" w:hAnsi="宋体"/>
        </w:rPr>
        <w:t>4</w:t>
      </w:r>
    </w:p>
    <w:p w:rsidR="00835C44" w:rsidRPr="00D370A1" w:rsidRDefault="000C010E">
      <w:pPr>
        <w:pStyle w:val="a9"/>
        <w:spacing w:line="360" w:lineRule="exact"/>
        <w:ind w:firstLine="420"/>
        <w:rPr>
          <w:rFonts w:hAnsi="宋体"/>
          <w:b/>
          <w:sz w:val="21"/>
        </w:rPr>
      </w:pPr>
      <w:r w:rsidRPr="00D370A1">
        <w:rPr>
          <w:rFonts w:hAnsi="宋体" w:hint="eastAsia"/>
          <w:b/>
          <w:sz w:val="21"/>
        </w:rPr>
        <w:t>三、中标候选人推荐原则</w:t>
      </w:r>
    </w:p>
    <w:p w:rsidR="00835C44" w:rsidRPr="00D370A1" w:rsidRDefault="000C010E">
      <w:pPr>
        <w:pStyle w:val="a9"/>
        <w:spacing w:line="360" w:lineRule="exact"/>
        <w:ind w:firstLine="420"/>
        <w:rPr>
          <w:rFonts w:hAnsi="宋体"/>
          <w:bCs/>
          <w:kern w:val="2"/>
          <w:sz w:val="21"/>
        </w:rPr>
      </w:pPr>
      <w:r w:rsidRPr="00D370A1">
        <w:rPr>
          <w:rFonts w:hAnsi="宋体" w:hint="eastAsia"/>
          <w:bCs/>
          <w:kern w:val="2"/>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835C44" w:rsidRPr="00D370A1" w:rsidRDefault="00740C12" w:rsidP="00E85156">
      <w:pPr>
        <w:spacing w:beforeLines="50" w:afterLines="50" w:line="400" w:lineRule="exact"/>
        <w:rPr>
          <w:rFonts w:ascii="宋体" w:hAnsi="宋体"/>
          <w:b/>
          <w:sz w:val="24"/>
        </w:rPr>
      </w:pPr>
      <w:r w:rsidRPr="00D370A1">
        <w:rPr>
          <w:rFonts w:ascii="宋体" w:hAnsi="宋体"/>
          <w:b/>
          <w:sz w:val="24"/>
        </w:rPr>
        <w:br w:type="page"/>
      </w:r>
    </w:p>
    <w:p w:rsidR="00835C44" w:rsidRPr="00D370A1" w:rsidRDefault="00835C44" w:rsidP="00E85156">
      <w:pPr>
        <w:spacing w:beforeLines="50" w:afterLines="50" w:line="400" w:lineRule="exact"/>
        <w:rPr>
          <w:rFonts w:ascii="宋体" w:hAnsi="宋体"/>
          <w:b/>
          <w:sz w:val="24"/>
        </w:rPr>
      </w:pPr>
    </w:p>
    <w:p w:rsidR="00835C44" w:rsidRPr="00D370A1" w:rsidRDefault="00835C44" w:rsidP="00E85156">
      <w:pPr>
        <w:spacing w:beforeLines="50" w:afterLines="50" w:line="400" w:lineRule="exact"/>
        <w:rPr>
          <w:rFonts w:ascii="宋体" w:hAnsi="宋体"/>
          <w:b/>
          <w:sz w:val="24"/>
        </w:rPr>
      </w:pPr>
    </w:p>
    <w:p w:rsidR="00073F54" w:rsidRPr="00D370A1" w:rsidRDefault="00073F54" w:rsidP="00E85156">
      <w:pPr>
        <w:spacing w:beforeLines="50" w:afterLines="50" w:line="400" w:lineRule="exact"/>
        <w:rPr>
          <w:rFonts w:ascii="宋体" w:hAnsi="宋体"/>
          <w:b/>
          <w:sz w:val="24"/>
        </w:rPr>
      </w:pPr>
    </w:p>
    <w:p w:rsidR="00073F54" w:rsidRPr="00D370A1" w:rsidRDefault="00073F54" w:rsidP="00E85156">
      <w:pPr>
        <w:spacing w:beforeLines="50" w:afterLines="50" w:line="400" w:lineRule="exact"/>
        <w:rPr>
          <w:rFonts w:ascii="宋体" w:hAnsi="宋体"/>
          <w:b/>
          <w:sz w:val="24"/>
        </w:rPr>
      </w:pPr>
    </w:p>
    <w:p w:rsidR="00073F54" w:rsidRPr="00D370A1" w:rsidRDefault="00073F54" w:rsidP="00E85156">
      <w:pPr>
        <w:spacing w:beforeLines="50" w:afterLines="50" w:line="400" w:lineRule="exact"/>
        <w:rPr>
          <w:rFonts w:ascii="宋体" w:hAnsi="宋体"/>
          <w:b/>
          <w:sz w:val="24"/>
        </w:rPr>
      </w:pPr>
    </w:p>
    <w:p w:rsidR="00073F54" w:rsidRPr="00D370A1" w:rsidRDefault="00073F54"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3300C8" w:rsidRPr="00D370A1" w:rsidRDefault="003300C8" w:rsidP="00E85156">
      <w:pPr>
        <w:spacing w:beforeLines="50" w:afterLines="50" w:line="400" w:lineRule="exact"/>
        <w:rPr>
          <w:rFonts w:ascii="宋体" w:hAnsi="宋体"/>
          <w:b/>
          <w:sz w:val="24"/>
        </w:rPr>
      </w:pPr>
    </w:p>
    <w:p w:rsidR="00835C44" w:rsidRPr="00D370A1" w:rsidRDefault="00740C12">
      <w:pPr>
        <w:pStyle w:val="2"/>
        <w:jc w:val="center"/>
      </w:pPr>
      <w:bookmarkStart w:id="144" w:name="_Toc50406502"/>
      <w:r w:rsidRPr="00D370A1">
        <w:rPr>
          <w:rFonts w:hint="eastAsia"/>
        </w:rPr>
        <w:t>第五章拟签订的合同文本</w:t>
      </w:r>
      <w:bookmarkEnd w:id="144"/>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rPr>
          <w:rFonts w:ascii="宋体" w:hAnsi="宋体"/>
          <w:b/>
          <w:sz w:val="32"/>
          <w:szCs w:val="32"/>
        </w:rPr>
      </w:pPr>
    </w:p>
    <w:p w:rsidR="009D582A" w:rsidRPr="00D370A1" w:rsidRDefault="009D582A" w:rsidP="00E268A7">
      <w:pPr>
        <w:snapToGrid w:val="0"/>
        <w:spacing w:line="400" w:lineRule="exact"/>
        <w:jc w:val="center"/>
        <w:rPr>
          <w:rFonts w:ascii="宋体" w:hAnsi="宋体"/>
          <w:b/>
          <w:bCs/>
          <w:sz w:val="32"/>
          <w:szCs w:val="32"/>
        </w:rPr>
      </w:pPr>
    </w:p>
    <w:p w:rsidR="00E268A7" w:rsidRPr="00D370A1" w:rsidRDefault="00E268A7" w:rsidP="00E268A7">
      <w:pPr>
        <w:snapToGrid w:val="0"/>
        <w:spacing w:line="400" w:lineRule="exact"/>
        <w:jc w:val="center"/>
        <w:rPr>
          <w:rFonts w:ascii="宋体" w:hAnsi="宋体"/>
          <w:b/>
          <w:bCs/>
          <w:sz w:val="32"/>
          <w:szCs w:val="32"/>
        </w:rPr>
      </w:pPr>
      <w:r w:rsidRPr="00D370A1">
        <w:rPr>
          <w:rFonts w:ascii="宋体" w:hAnsi="宋体" w:hint="eastAsia"/>
          <w:b/>
          <w:bCs/>
          <w:sz w:val="32"/>
          <w:szCs w:val="32"/>
        </w:rPr>
        <w:t>南宁市政府采购合同</w:t>
      </w:r>
    </w:p>
    <w:p w:rsidR="00E268A7" w:rsidRPr="00D370A1" w:rsidRDefault="00E268A7" w:rsidP="00E268A7">
      <w:pPr>
        <w:snapToGrid w:val="0"/>
        <w:spacing w:line="360" w:lineRule="exact"/>
        <w:rPr>
          <w:rFonts w:ascii="宋体" w:hAnsi="宋体"/>
          <w:szCs w:val="21"/>
        </w:rPr>
      </w:pPr>
    </w:p>
    <w:p w:rsidR="00E268A7" w:rsidRPr="00D370A1" w:rsidRDefault="00E268A7" w:rsidP="00E268A7">
      <w:pPr>
        <w:snapToGrid w:val="0"/>
        <w:spacing w:line="360" w:lineRule="exact"/>
        <w:rPr>
          <w:rFonts w:ascii="宋体" w:hAnsi="宋体"/>
          <w:szCs w:val="21"/>
          <w:u w:val="single"/>
        </w:rPr>
      </w:pPr>
      <w:r w:rsidRPr="00D370A1">
        <w:rPr>
          <w:rFonts w:ascii="宋体" w:hAnsi="宋体" w:hint="eastAsia"/>
          <w:szCs w:val="21"/>
        </w:rPr>
        <w:t>采购单位（甲方）</w:t>
      </w:r>
    </w:p>
    <w:p w:rsidR="00E268A7" w:rsidRPr="00D370A1" w:rsidRDefault="00E268A7" w:rsidP="00E268A7">
      <w:pPr>
        <w:snapToGrid w:val="0"/>
        <w:spacing w:line="360" w:lineRule="exact"/>
        <w:rPr>
          <w:rFonts w:ascii="宋体" w:hAnsi="宋体"/>
          <w:szCs w:val="21"/>
          <w:u w:val="single"/>
        </w:rPr>
      </w:pPr>
      <w:r w:rsidRPr="00D370A1">
        <w:rPr>
          <w:rFonts w:ascii="宋体" w:hAnsi="宋体" w:hint="eastAsia"/>
          <w:szCs w:val="21"/>
        </w:rPr>
        <w:t>供 应 商（乙方）</w:t>
      </w:r>
    </w:p>
    <w:p w:rsidR="00E268A7" w:rsidRPr="00D370A1" w:rsidRDefault="00E268A7" w:rsidP="00E268A7">
      <w:pPr>
        <w:snapToGrid w:val="0"/>
        <w:spacing w:line="400" w:lineRule="exact"/>
        <w:ind w:right="480"/>
        <w:jc w:val="left"/>
        <w:rPr>
          <w:rFonts w:ascii="宋体" w:hAnsi="宋体"/>
          <w:bCs/>
          <w:szCs w:val="21"/>
          <w:u w:val="single"/>
        </w:rPr>
      </w:pPr>
      <w:r w:rsidRPr="00D370A1">
        <w:rPr>
          <w:rFonts w:ascii="宋体" w:hAnsi="宋体" w:hint="eastAsia"/>
          <w:bCs/>
          <w:szCs w:val="21"/>
        </w:rPr>
        <w:t>合同编号：</w:t>
      </w:r>
    </w:p>
    <w:p w:rsidR="00E268A7" w:rsidRPr="00D370A1" w:rsidRDefault="00E268A7" w:rsidP="00E268A7">
      <w:pPr>
        <w:snapToGrid w:val="0"/>
        <w:spacing w:line="360" w:lineRule="exact"/>
        <w:rPr>
          <w:rFonts w:ascii="宋体" w:hAnsi="宋体"/>
          <w:szCs w:val="21"/>
        </w:rPr>
      </w:pPr>
      <w:r w:rsidRPr="00D370A1">
        <w:rPr>
          <w:rFonts w:ascii="宋体" w:hAnsi="宋体" w:hint="eastAsia"/>
          <w:spacing w:val="-20"/>
          <w:szCs w:val="21"/>
        </w:rPr>
        <w:t>采 购 计 划 号</w:t>
      </w:r>
      <w:r w:rsidR="008F3E64" w:rsidRPr="00D370A1">
        <w:rPr>
          <w:rFonts w:ascii="宋体" w:hAnsi="宋体" w:hint="eastAsia"/>
          <w:spacing w:val="-20"/>
          <w:szCs w:val="21"/>
        </w:rPr>
        <w:t>：</w:t>
      </w:r>
    </w:p>
    <w:p w:rsidR="00E268A7" w:rsidRPr="00D370A1" w:rsidRDefault="00E268A7" w:rsidP="00E268A7">
      <w:pPr>
        <w:snapToGrid w:val="0"/>
        <w:spacing w:line="360" w:lineRule="exact"/>
        <w:rPr>
          <w:rFonts w:ascii="宋体" w:hAnsi="宋体"/>
          <w:szCs w:val="21"/>
        </w:rPr>
      </w:pPr>
      <w:r w:rsidRPr="00D370A1">
        <w:rPr>
          <w:rFonts w:ascii="宋体" w:hAnsi="宋体" w:hint="eastAsia"/>
          <w:szCs w:val="21"/>
        </w:rPr>
        <w:t>签订地点</w:t>
      </w:r>
      <w:r w:rsidR="008F3E64" w:rsidRPr="00D370A1">
        <w:rPr>
          <w:rFonts w:ascii="宋体" w:hAnsi="宋体" w:hint="eastAsia"/>
          <w:szCs w:val="21"/>
        </w:rPr>
        <w:t>：</w:t>
      </w:r>
    </w:p>
    <w:p w:rsidR="00E268A7" w:rsidRPr="00D370A1" w:rsidRDefault="00E268A7" w:rsidP="00E268A7">
      <w:pPr>
        <w:snapToGrid w:val="0"/>
        <w:spacing w:line="360" w:lineRule="exact"/>
        <w:rPr>
          <w:rFonts w:ascii="宋体" w:hAnsi="宋体"/>
          <w:szCs w:val="21"/>
          <w:u w:val="single"/>
        </w:rPr>
      </w:pPr>
      <w:r w:rsidRPr="00D370A1">
        <w:rPr>
          <w:rFonts w:ascii="宋体" w:hAnsi="宋体" w:hint="eastAsia"/>
          <w:szCs w:val="21"/>
        </w:rPr>
        <w:t>签订时间</w:t>
      </w:r>
      <w:r w:rsidR="008F3E64" w:rsidRPr="00D370A1">
        <w:rPr>
          <w:rFonts w:ascii="宋体" w:hAnsi="宋体" w:hint="eastAsia"/>
          <w:szCs w:val="21"/>
        </w:rPr>
        <w:t>：</w:t>
      </w:r>
    </w:p>
    <w:p w:rsidR="00E268A7" w:rsidRPr="00D370A1" w:rsidRDefault="00E268A7" w:rsidP="00E268A7">
      <w:pPr>
        <w:snapToGrid w:val="0"/>
        <w:spacing w:line="330" w:lineRule="exact"/>
        <w:ind w:firstLineChars="200" w:firstLine="420"/>
        <w:rPr>
          <w:rFonts w:ascii="宋体" w:hAnsi="宋体"/>
          <w:szCs w:val="21"/>
        </w:rPr>
      </w:pPr>
    </w:p>
    <w:p w:rsidR="00E268A7" w:rsidRPr="00D370A1" w:rsidRDefault="00E268A7" w:rsidP="008F3E64">
      <w:pPr>
        <w:widowControl/>
        <w:tabs>
          <w:tab w:val="left" w:pos="8364"/>
        </w:tabs>
        <w:spacing w:line="360" w:lineRule="auto"/>
        <w:ind w:firstLineChars="300" w:firstLine="630"/>
        <w:jc w:val="left"/>
        <w:rPr>
          <w:rFonts w:ascii="宋体" w:hAnsi="宋体"/>
          <w:szCs w:val="21"/>
        </w:rPr>
      </w:pPr>
      <w:r w:rsidRPr="00D370A1">
        <w:rPr>
          <w:rFonts w:ascii="宋体" w:hAnsi="宋体" w:hint="eastAsia"/>
          <w:szCs w:val="21"/>
        </w:rPr>
        <w:t>(以下称乙方)受(以下称甲方)委托进行的建设工作。双方依据《中华人民共和国合同法》，本着相互合作、平等互利的原则，共同协商达成如下协议：</w:t>
      </w:r>
    </w:p>
    <w:p w:rsidR="00E268A7" w:rsidRPr="00D370A1" w:rsidRDefault="00E268A7" w:rsidP="00E268A7">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一、定义</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（一）“合同”：系指甲乙双方就本项目建设达成并签署的协议，包括所有的附表、附件以及构成合同的所有文件。双方同意下列文件作为本合同不可分割的组成部分阅读和理解：</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1.本合同正文；</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2.本项目中标通知书；</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3.乙方投标文件及书面承诺；</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4.采购需求；</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5.在合同实施过程中双方共同签署的补充与修正文件。</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甲乙双方同意在出现合同理解上的歧义时，按照本合同及其附件、中标通知书、投标文件及书面承诺、招标需求的次序优先执行。</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（二）“合同价”：系指根据本合同规定乙方在正确、全面地履行合同义务后，甲方应支付给乙方的费用金额。</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（三）“产品”：系指乙方在合同项下负责提供并安装的所有软件和硬件等。</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（四）“服务”：系指任何由乙方按合同项下的要求进行的安装、定制、试运行、测试、培训、维护技术支持、其他为正常运行系统提供必要的服务。</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（五）“现场”：系指合同项下产品将要进行安装和运行的地点。</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（六）“验收”：系指甲乙两方依据规定的程序和条件确认合同项下的产品符合技术规范的要求。</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七）“技术资料”：系指合同项下的要求向甲方提供的所有印刷或者可印刷格式的文件，用于安装、操作、维护、管理和培训的全套资料。包括但不限于安装手册、系统错误及诊断手册、文件备份恢复过程，系统设计手册、程序设计手册、系统流程（功能流程、数据流程）、层次框架图、程序网络图、以及用于自身的任何其他资料。</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（八）“知识产权”：系指任何或所有版权、知识权利、商标、专利和其他属于智力成果的世界性的所有权、专有权和利益，无论这种权力是既定的、偶然的、或是将来的；这种权利没有限制地包括复制、安装、</w:t>
      </w:r>
      <w:r w:rsidRPr="00D370A1">
        <w:rPr>
          <w:rFonts w:ascii="宋体" w:hAnsi="宋体" w:hint="eastAsia"/>
          <w:szCs w:val="21"/>
        </w:rPr>
        <w:lastRenderedPageBreak/>
        <w:t>改编、修改、翻译、创造派生作品、许可、转让、传送、提供电子版本等等；或者利用部分或复制件，无论是全部利用还是部分利用、采取何种形式、直接或间接授权或转让他人的独有的经济权利。</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（九）“天”：系指日历天数。</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（十）“质保期”：对于在质保期内发现的任何系统问题，乙方应在接到甲方的通知后，按照投标文件中承诺的响应时间，迅速予以解决，并自行承担费用。</w:t>
      </w:r>
    </w:p>
    <w:p w:rsidR="00032EF3" w:rsidRPr="00D370A1" w:rsidRDefault="00032EF3" w:rsidP="00E268A7">
      <w:pPr>
        <w:widowControl/>
        <w:tabs>
          <w:tab w:val="left" w:pos="8364"/>
        </w:tabs>
        <w:spacing w:line="360" w:lineRule="auto"/>
        <w:ind w:firstLineChars="200" w:firstLine="420"/>
        <w:jc w:val="left"/>
        <w:rPr>
          <w:rFonts w:ascii="宋体" w:hAnsi="宋体"/>
          <w:szCs w:val="21"/>
          <w:u w:val="single"/>
        </w:rPr>
      </w:pPr>
      <w:r w:rsidRPr="00D370A1">
        <w:rPr>
          <w:rFonts w:ascii="宋体" w:hAnsi="宋体" w:hint="eastAsia"/>
          <w:szCs w:val="21"/>
        </w:rPr>
        <w:t xml:space="preserve">   质保期：</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（十一）“合同条款”：系指本合同条款。</w:t>
      </w:r>
    </w:p>
    <w:p w:rsidR="00E268A7" w:rsidRPr="00D370A1" w:rsidRDefault="00E268A7" w:rsidP="00E268A7">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二、技术规范及要求</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（一）提交软件产品的技术规范应与招标文件规定的技术规范及其投标文件的规格响应表相一致。</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（二）若技术规范中无相应说明，则以国家有关部门最新颁布的相应标准及规范为准。</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（三）系统建设要求按照经甲乙双方共同确认的包括</w:t>
      </w:r>
      <w:r w:rsidR="001D6375" w:rsidRPr="00D370A1">
        <w:rPr>
          <w:rFonts w:ascii="宋体" w:hAnsi="宋体" w:hint="eastAsia"/>
          <w:szCs w:val="21"/>
        </w:rPr>
        <w:t>系统建设</w:t>
      </w:r>
      <w:r w:rsidRPr="00D370A1">
        <w:rPr>
          <w:rFonts w:ascii="宋体" w:hAnsi="宋体" w:hint="eastAsia"/>
          <w:szCs w:val="21"/>
        </w:rPr>
        <w:t>方案等在内的技术方案执行。</w:t>
      </w:r>
    </w:p>
    <w:p w:rsidR="00E268A7" w:rsidRPr="00D370A1" w:rsidRDefault="00E268A7" w:rsidP="00E268A7">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三、合同价、付款方式和交付使用期：</w:t>
      </w:r>
    </w:p>
    <w:p w:rsidR="00E268A7" w:rsidRPr="00D370A1" w:rsidRDefault="00E268A7" w:rsidP="009D582A">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（一）本项目合同价</w:t>
      </w:r>
      <w:r w:rsidR="009D582A" w:rsidRPr="00D370A1">
        <w:rPr>
          <w:rFonts w:ascii="宋体" w:hAnsi="宋体" w:hint="eastAsia"/>
          <w:szCs w:val="21"/>
        </w:rPr>
        <w:t>（含税）</w:t>
      </w:r>
      <w:r w:rsidRPr="00D370A1">
        <w:rPr>
          <w:rFonts w:ascii="宋体" w:hAnsi="宋体" w:hint="eastAsia"/>
          <w:szCs w:val="21"/>
        </w:rPr>
        <w:t>：</w:t>
      </w:r>
      <w:r w:rsidRPr="00D370A1">
        <w:rPr>
          <w:rFonts w:ascii="宋体" w:hAnsi="宋体" w:hint="eastAsia"/>
          <w:szCs w:val="21"/>
          <w:u w:val="single"/>
        </w:rPr>
        <w:t>（大写）  （小写）   。</w:t>
      </w:r>
    </w:p>
    <w:p w:rsidR="00E268A7" w:rsidRPr="00D370A1" w:rsidRDefault="00E268A7" w:rsidP="009D582A">
      <w:pPr>
        <w:widowControl/>
        <w:tabs>
          <w:tab w:val="left" w:pos="8364"/>
        </w:tabs>
        <w:spacing w:line="360" w:lineRule="auto"/>
        <w:ind w:firstLineChars="200" w:firstLine="420"/>
        <w:jc w:val="left"/>
        <w:rPr>
          <w:rFonts w:ascii="宋体" w:hAnsi="宋体"/>
          <w:szCs w:val="21"/>
          <w:u w:val="single"/>
        </w:rPr>
      </w:pPr>
      <w:r w:rsidRPr="00D370A1">
        <w:rPr>
          <w:rFonts w:ascii="宋体" w:hAnsi="宋体" w:hint="eastAsia"/>
          <w:szCs w:val="21"/>
        </w:rPr>
        <w:t>（二）付款方式：</w:t>
      </w:r>
      <w:r w:rsidRPr="00D370A1">
        <w:rPr>
          <w:rFonts w:ascii="宋体" w:hAnsi="宋体" w:hint="eastAsia"/>
          <w:szCs w:val="21"/>
          <w:u w:val="single"/>
        </w:rPr>
        <w:t xml:space="preserve">                       。</w:t>
      </w:r>
    </w:p>
    <w:p w:rsidR="009D582A" w:rsidRPr="00D370A1" w:rsidRDefault="009D582A" w:rsidP="009D582A">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注：本条款若甲方相关部门根据财务支付制度需调整，经双方协商同意后确定。</w:t>
      </w:r>
    </w:p>
    <w:p w:rsidR="00E268A7" w:rsidRPr="00D370A1" w:rsidRDefault="00E268A7" w:rsidP="009D582A">
      <w:pPr>
        <w:widowControl/>
        <w:tabs>
          <w:tab w:val="left" w:pos="8364"/>
        </w:tabs>
        <w:spacing w:line="360" w:lineRule="auto"/>
        <w:ind w:firstLineChars="250" w:firstLine="525"/>
        <w:jc w:val="left"/>
        <w:rPr>
          <w:rFonts w:ascii="宋体" w:hAnsi="宋体"/>
          <w:szCs w:val="21"/>
          <w:u w:val="single"/>
        </w:rPr>
      </w:pPr>
      <w:r w:rsidRPr="00D370A1">
        <w:rPr>
          <w:rFonts w:ascii="宋体" w:hAnsi="宋体" w:hint="eastAsia"/>
          <w:szCs w:val="21"/>
        </w:rPr>
        <w:t>(三) 工期：</w:t>
      </w:r>
      <w:r w:rsidRPr="00D370A1">
        <w:rPr>
          <w:rFonts w:ascii="宋体" w:hAnsi="宋体" w:hint="eastAsia"/>
          <w:szCs w:val="21"/>
          <w:u w:val="single"/>
        </w:rPr>
        <w:t xml:space="preserve">                      。</w:t>
      </w:r>
    </w:p>
    <w:p w:rsidR="00E268A7" w:rsidRPr="00D370A1" w:rsidRDefault="00E268A7" w:rsidP="009D582A">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（四）服务期：。</w:t>
      </w:r>
    </w:p>
    <w:p w:rsidR="00E268A7" w:rsidRPr="00D370A1" w:rsidRDefault="00E268A7" w:rsidP="00E268A7">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四、双方责任</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（一）甲方责任</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1.在项目实施过程中，甲方指派项目负责人，并组织有关人员参与本项目的组织管理。</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2.负责协</w:t>
      </w:r>
      <w:r w:rsidR="00032EF3" w:rsidRPr="00D370A1">
        <w:rPr>
          <w:rFonts w:ascii="宋体" w:hAnsi="宋体" w:hint="eastAsia"/>
          <w:szCs w:val="21"/>
        </w:rPr>
        <w:t>调</w:t>
      </w:r>
      <w:r w:rsidRPr="00D370A1">
        <w:rPr>
          <w:rFonts w:ascii="宋体" w:hAnsi="宋体" w:hint="eastAsia"/>
          <w:szCs w:val="21"/>
        </w:rPr>
        <w:t>乙方在甲方指定地点的</w:t>
      </w:r>
      <w:r w:rsidRPr="00D370A1">
        <w:rPr>
          <w:rFonts w:ascii="宋体" w:hAnsi="宋体" w:cs="宋体" w:hint="eastAsia"/>
          <w:kern w:val="0"/>
        </w:rPr>
        <w:t>网络覆盖</w:t>
      </w:r>
      <w:r w:rsidR="00A72179" w:rsidRPr="00D370A1">
        <w:rPr>
          <w:rFonts w:ascii="宋体" w:hAnsi="宋体" w:cs="宋体" w:hint="eastAsia"/>
          <w:kern w:val="0"/>
        </w:rPr>
        <w:t>下系统安装</w:t>
      </w:r>
      <w:r w:rsidRPr="00D370A1">
        <w:rPr>
          <w:rFonts w:ascii="宋体" w:hAnsi="宋体" w:hint="eastAsia"/>
          <w:szCs w:val="21"/>
        </w:rPr>
        <w:t>、调试、测试及培训等一系列工作。</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3.在人员条件允许情况下，甲方派技术人员跟随乙方实施人员一起参与实施，接受乙方技术人员的现场指导，了解可能遇到的问题及处理故障的方法。</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4.严格按照合同规定向乙方支付合同款项。</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5.乙方向甲方提供内部资料，甲方予以保密，甲方不向任何第三方泄露乙方的商业机密和技术机密。</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6.在项目实施完毕后，甲方根据合同规定及时组织相关人员对项目进行验收。</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7.甲方承诺允许乙方进入安装地，免费使用必要的设备，但是不得在未经甲方同意的情况下影响正常生产和其他系统的运行。</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（二）乙方责任</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 乙方要严格按照项目管理实施的规定组织相关专家、技术人员等会同甲方指定人员成立项目组，负责本项目的具体实施工作。并应当在合同签订时提供项目小组成员的构成及小组成员的专业背景和个人简历。乙方直接参与本项目系统开发实施和将来售后技术支持的关键技术人员应为公司的长期雇员。项目参与人员不得随意变动，如果有不可抗拒的原因导致人员变动，必须征得甲方同意，经同意变动后的人员经历、业绩</w:t>
      </w:r>
      <w:r w:rsidRPr="00D370A1">
        <w:rPr>
          <w:rFonts w:ascii="宋体" w:hAnsi="宋体" w:hint="eastAsia"/>
          <w:szCs w:val="21"/>
        </w:rPr>
        <w:lastRenderedPageBreak/>
        <w:t>及能力必须跟被替换人相当，人员变动超过30%，甲方可随时中止合同。给甲方造成的一切损失均由乙方负责。</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2.根据甲方的实际工作情况，完成应用系统的设计、开发、安装、调试、测试以及相关人员的应用培训等工作，为甲方提供可行的技术解决方案，并组织相关项目人员进行实施。</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3.甲方向乙方提供的内部资料或保密性数据乙方应予以保密，乙方承诺不向任何第三方泄露甲方的业务机密。</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4.乙方在工程结束时提交相应技术文档及用户手册，并积极配合甲方对工程项目进行验收。</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5.为保证甲方正常相应该系统，乙方同意依据本合同技术支持与售后服务相关条款向甲方提供足够的培训、技术支持与服务。</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6.乙方同意所设计开发的系统仅用于本项目。在涉及第三人软件使用、转让时，由甲乙双方协商解决。</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7.乙方将承担系统质保期结束前有关系统修改、调试、维护、排故、恢复等一切相关义务、责任，并负担所发生的各项费用，并确保甲方免受任何损失。</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8.乙方保证有关数据能够成功转换，否则将承担由此发生的一切后果和损失。</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9.乙方所提交的系统应符合甲方现行作业流程及甲方明确提出的特殊需求，且应在此基础上有所优化，保证在甲方验收并使用后</w:t>
      </w:r>
      <w:r w:rsidRPr="00D370A1">
        <w:rPr>
          <w:rFonts w:ascii="宋体" w:hAnsi="宋体" w:hint="eastAsia"/>
          <w:szCs w:val="21"/>
          <w:u w:val="single"/>
        </w:rPr>
        <w:t xml:space="preserve">        年</w:t>
      </w:r>
      <w:r w:rsidRPr="00D370A1">
        <w:rPr>
          <w:rFonts w:ascii="宋体" w:hAnsi="宋体" w:hint="eastAsia"/>
          <w:szCs w:val="21"/>
        </w:rPr>
        <w:t>内系统均能保持正常运行。</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10.未经甲方同意，乙方不得将本合同任何项目转包或者分包给其他商家实施。</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11.乙方应制订合理的进度表，经甲方确定后，严格按照进度表完成并交付系统。并且每周向甲方项目负责人提交书面进度报告和下周工作计划以及每月工作总结和下月计划。乙方同意按合同规定时间完工。</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12.系统免费质保期内，乙方必须保证至少有名高级技术到场解决软件运行中出现的问题、修改、完善系统功能等。</w:t>
      </w:r>
    </w:p>
    <w:p w:rsidR="00E268A7" w:rsidRPr="00D370A1" w:rsidRDefault="00E268A7"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13.乙方保证系统在交付及质保期后，仍有责任免费向甲方提供关于系统管理、使用和维护等方面的咨询。</w:t>
      </w:r>
    </w:p>
    <w:p w:rsidR="00E268A7" w:rsidRPr="00D370A1" w:rsidRDefault="00E268A7" w:rsidP="00E268A7">
      <w:pPr>
        <w:widowControl/>
        <w:tabs>
          <w:tab w:val="left" w:pos="8364"/>
        </w:tabs>
        <w:spacing w:line="360" w:lineRule="auto"/>
        <w:ind w:firstLineChars="200" w:firstLine="482"/>
        <w:jc w:val="left"/>
        <w:rPr>
          <w:rFonts w:ascii="宋体" w:hAnsi="宋体"/>
          <w:szCs w:val="21"/>
        </w:rPr>
      </w:pPr>
      <w:r w:rsidRPr="00D370A1">
        <w:rPr>
          <w:rFonts w:ascii="宋体" w:hAnsi="宋体" w:hint="eastAsia"/>
          <w:b/>
          <w:sz w:val="24"/>
          <w:szCs w:val="21"/>
        </w:rPr>
        <w:t>五、知识产权</w:t>
      </w:r>
    </w:p>
    <w:p w:rsidR="00D97B9B" w:rsidRPr="00D370A1" w:rsidRDefault="00C41778" w:rsidP="00C41778">
      <w:pPr>
        <w:widowControl/>
        <w:tabs>
          <w:tab w:val="left" w:pos="8364"/>
        </w:tabs>
        <w:spacing w:line="360" w:lineRule="auto"/>
        <w:ind w:firstLineChars="200" w:firstLine="420"/>
        <w:jc w:val="left"/>
        <w:rPr>
          <w:rFonts w:hAnsi="宋体"/>
          <w:bCs/>
        </w:rPr>
      </w:pPr>
      <w:r w:rsidRPr="00D370A1">
        <w:rPr>
          <w:rFonts w:ascii="宋体" w:hAnsi="宋体" w:hint="eastAsia"/>
          <w:szCs w:val="21"/>
        </w:rPr>
        <w:t>（一）</w:t>
      </w:r>
      <w:r w:rsidR="00D97B9B" w:rsidRPr="00D370A1">
        <w:rPr>
          <w:rFonts w:hint="eastAsia"/>
        </w:rPr>
        <w:t>乙方应保证所提供的服务或其任何一部分均不会侵犯任何第三方的专利权、商标权或著作权</w:t>
      </w:r>
      <w:r w:rsidR="00D97B9B" w:rsidRPr="00D370A1">
        <w:rPr>
          <w:rFonts w:hAnsi="宋体" w:hint="eastAsia"/>
          <w:bCs/>
        </w:rPr>
        <w:t>。</w:t>
      </w:r>
    </w:p>
    <w:p w:rsidR="00E268A7" w:rsidRPr="00D370A1" w:rsidRDefault="00C41778" w:rsidP="00C41778">
      <w:pPr>
        <w:widowControl/>
        <w:tabs>
          <w:tab w:val="left" w:pos="8364"/>
        </w:tabs>
        <w:spacing w:line="360" w:lineRule="auto"/>
        <w:ind w:firstLineChars="200" w:firstLine="420"/>
        <w:jc w:val="left"/>
        <w:rPr>
          <w:rFonts w:ascii="宋体" w:hAnsi="宋体"/>
          <w:szCs w:val="21"/>
        </w:rPr>
      </w:pPr>
      <w:r w:rsidRPr="00D370A1">
        <w:rPr>
          <w:rFonts w:hAnsi="宋体" w:hint="eastAsia"/>
        </w:rPr>
        <w:t>（二）</w:t>
      </w:r>
      <w:r w:rsidR="00D97B9B" w:rsidRPr="00D370A1">
        <w:rPr>
          <w:rFonts w:hAnsi="宋体" w:hint="eastAsia"/>
        </w:rPr>
        <w:t>乙方保证所交付服务的所有权完全属于乙方且无任何抵押、查封等产权瑕疵。</w:t>
      </w:r>
      <w:r w:rsidR="00E268A7" w:rsidRPr="00D370A1">
        <w:rPr>
          <w:rFonts w:ascii="宋体" w:hAnsi="宋体" w:hint="eastAsia"/>
          <w:szCs w:val="21"/>
        </w:rPr>
        <w:t>如有版权纠纷，乙方应承担所有责任。</w:t>
      </w:r>
    </w:p>
    <w:p w:rsidR="00E268A7" w:rsidRPr="00D370A1" w:rsidRDefault="00E268A7" w:rsidP="00E268A7">
      <w:pPr>
        <w:widowControl/>
        <w:tabs>
          <w:tab w:val="left" w:pos="8364"/>
        </w:tabs>
        <w:spacing w:line="360" w:lineRule="auto"/>
        <w:ind w:firstLineChars="200" w:firstLine="482"/>
        <w:jc w:val="left"/>
        <w:rPr>
          <w:rFonts w:ascii="宋体" w:hAnsi="宋体"/>
          <w:szCs w:val="21"/>
        </w:rPr>
      </w:pPr>
      <w:r w:rsidRPr="00D370A1">
        <w:rPr>
          <w:rFonts w:ascii="宋体" w:hAnsi="宋体" w:hint="eastAsia"/>
          <w:b/>
          <w:sz w:val="24"/>
          <w:szCs w:val="21"/>
        </w:rPr>
        <w:t>六、保密条款</w:t>
      </w:r>
    </w:p>
    <w:p w:rsidR="00E268A7" w:rsidRPr="00D370A1" w:rsidRDefault="00E268A7" w:rsidP="00E268A7">
      <w:pPr>
        <w:spacing w:line="360" w:lineRule="auto"/>
        <w:ind w:firstLineChars="200" w:firstLine="420"/>
        <w:outlineLvl w:val="0"/>
        <w:rPr>
          <w:rFonts w:ascii="宋体" w:hAnsi="宋体" w:cs="Calibri"/>
        </w:rPr>
      </w:pPr>
      <w:r w:rsidRPr="00D370A1">
        <w:rPr>
          <w:rFonts w:ascii="宋体" w:hAnsi="宋体" w:cs="Calibri" w:hint="eastAsia"/>
        </w:rPr>
        <w:t>（一）因项目实施需要提供涉密文件资料时，应以书面形式并标明所涉及涉密内容的密级或保密期限（如以口头或其他视听形式提供的，应当明确告知对方为保密信息，并在5日内以书面形式予以确认），办理交接手续。使用方应按提供方的保密要求妥善使用、管理，按期归还，不得以任何方式复制涉密文件资料；不得用于合同项目之外；不得使用网络、互联网以及其他社会网络相连接的计算机、传真机存储、处理、传递涉密文档以及技术合作信息；不得通过普通邮政传递涉密文档；不得在无保密措施的各种电话中谈论保密信息。</w:t>
      </w:r>
    </w:p>
    <w:p w:rsidR="00E268A7" w:rsidRPr="00D370A1" w:rsidRDefault="00E268A7" w:rsidP="00E268A7">
      <w:pPr>
        <w:spacing w:line="360" w:lineRule="auto"/>
        <w:ind w:firstLineChars="200" w:firstLine="420"/>
        <w:outlineLvl w:val="0"/>
        <w:rPr>
          <w:rFonts w:ascii="宋体" w:hAnsi="宋体" w:cs="Calibri"/>
        </w:rPr>
      </w:pPr>
      <w:r w:rsidRPr="00D370A1">
        <w:rPr>
          <w:rFonts w:ascii="宋体" w:hAnsi="宋体" w:cs="Calibri" w:hint="eastAsia"/>
        </w:rPr>
        <w:t>（二）双方保证保密信息仅限于直接参与技术的有关人员知悉，不向任何第三方披露，并给对方相关保</w:t>
      </w:r>
      <w:r w:rsidRPr="00D370A1">
        <w:rPr>
          <w:rFonts w:ascii="宋体" w:hAnsi="宋体" w:cs="Calibri" w:hint="eastAsia"/>
        </w:rPr>
        <w:lastRenderedPageBreak/>
        <w:t>密工作提供帮助。</w:t>
      </w:r>
    </w:p>
    <w:p w:rsidR="00E268A7" w:rsidRPr="00D370A1" w:rsidRDefault="00E268A7" w:rsidP="00E268A7">
      <w:pPr>
        <w:widowControl/>
        <w:tabs>
          <w:tab w:val="left" w:pos="8364"/>
        </w:tabs>
        <w:spacing w:line="360" w:lineRule="auto"/>
        <w:ind w:firstLineChars="200" w:firstLine="482"/>
        <w:jc w:val="left"/>
        <w:rPr>
          <w:rFonts w:ascii="宋体" w:hAnsi="宋体"/>
          <w:szCs w:val="21"/>
        </w:rPr>
      </w:pPr>
      <w:r w:rsidRPr="00D370A1">
        <w:rPr>
          <w:rFonts w:ascii="宋体" w:hAnsi="宋体" w:hint="eastAsia"/>
          <w:b/>
          <w:sz w:val="24"/>
          <w:szCs w:val="21"/>
        </w:rPr>
        <w:t>七、违约责任：</w:t>
      </w:r>
    </w:p>
    <w:p w:rsidR="00E268A7" w:rsidRPr="00D370A1" w:rsidRDefault="00C41778"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（一）</w:t>
      </w:r>
      <w:r w:rsidR="00E268A7" w:rsidRPr="00D370A1">
        <w:rPr>
          <w:rFonts w:ascii="宋体" w:hAnsi="宋体" w:hint="eastAsia"/>
          <w:szCs w:val="21"/>
        </w:rPr>
        <w:t>甲方有责任按期支付乙方费用，如因甲方自身原因，未能按时交付，则每延期七天，甲方应支付乙方总费用的千分之一作为违约金；</w:t>
      </w:r>
    </w:p>
    <w:p w:rsidR="00E268A7" w:rsidRPr="00D370A1" w:rsidRDefault="00C41778"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（二）</w:t>
      </w:r>
      <w:r w:rsidR="00E268A7" w:rsidRPr="00D370A1">
        <w:rPr>
          <w:rFonts w:ascii="宋体" w:hAnsi="宋体" w:hint="eastAsia"/>
          <w:szCs w:val="21"/>
        </w:rPr>
        <w:t>乙方应按期完成软件开发任务，如因乙方原因逾期完成的，每延期七天，乙方应支付甲方总费用的千分之</w:t>
      </w:r>
      <w:r w:rsidR="00740F74" w:rsidRPr="00D370A1">
        <w:rPr>
          <w:rFonts w:ascii="宋体" w:hAnsi="宋体" w:hint="eastAsia"/>
          <w:szCs w:val="21"/>
        </w:rPr>
        <w:t>三</w:t>
      </w:r>
      <w:r w:rsidR="00E268A7" w:rsidRPr="00D370A1">
        <w:rPr>
          <w:rFonts w:ascii="宋体" w:hAnsi="宋体" w:hint="eastAsia"/>
          <w:szCs w:val="21"/>
        </w:rPr>
        <w:t>作为违约金。如乙方开发的软件达不到或无法满足甲方招标的采购需求，而乙方整改后仍不能达到且超过工期时间10日以上的，甲方有权终止合同，届时乙方应退还甲方已付的全部款项。</w:t>
      </w:r>
    </w:p>
    <w:p w:rsidR="00E268A7" w:rsidRPr="00D370A1" w:rsidRDefault="00C41778" w:rsidP="00E268A7">
      <w:pPr>
        <w:widowControl/>
        <w:tabs>
          <w:tab w:val="left" w:pos="8364"/>
        </w:tabs>
        <w:spacing w:line="360" w:lineRule="auto"/>
        <w:ind w:firstLineChars="200" w:firstLine="420"/>
        <w:jc w:val="left"/>
        <w:rPr>
          <w:rFonts w:ascii="宋体" w:hAnsi="宋体"/>
          <w:szCs w:val="21"/>
        </w:rPr>
      </w:pPr>
      <w:r w:rsidRPr="00D370A1">
        <w:rPr>
          <w:rFonts w:ascii="宋体" w:hAnsi="宋体" w:hint="eastAsia"/>
          <w:szCs w:val="21"/>
        </w:rPr>
        <w:t>（三）</w:t>
      </w:r>
      <w:r w:rsidR="00E268A7" w:rsidRPr="00D370A1">
        <w:rPr>
          <w:rFonts w:ascii="宋体" w:hAnsi="宋体" w:hint="eastAsia"/>
          <w:szCs w:val="21"/>
        </w:rPr>
        <w:t>乙方有责任在维保期限内按时完成各项维保服务，维保服务每延期七天，乙方应支付甲方总费用的千分之</w:t>
      </w:r>
      <w:r w:rsidR="000C7205" w:rsidRPr="00D370A1">
        <w:rPr>
          <w:rFonts w:ascii="宋体" w:hAnsi="宋体" w:hint="eastAsia"/>
          <w:szCs w:val="21"/>
        </w:rPr>
        <w:t>三</w:t>
      </w:r>
      <w:r w:rsidR="00E268A7" w:rsidRPr="00D370A1">
        <w:rPr>
          <w:rFonts w:ascii="宋体" w:hAnsi="宋体" w:hint="eastAsia"/>
          <w:szCs w:val="21"/>
        </w:rPr>
        <w:t>作为违约金。</w:t>
      </w:r>
    </w:p>
    <w:p w:rsidR="00E268A7" w:rsidRPr="00D370A1" w:rsidRDefault="00E268A7" w:rsidP="00A100E4">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八、违反本协议的约定，除违约方承担相应违约责任外，还应赔偿由此造成对方的损失。</w:t>
      </w:r>
    </w:p>
    <w:p w:rsidR="00E268A7" w:rsidRPr="00D370A1" w:rsidRDefault="00E268A7" w:rsidP="00A100E4">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九、双方在履行协议中产生的纠纷，应通过友好协商解决。如协商不成，双方约定的纠纷裁决地点为甲方所在地人民法院。</w:t>
      </w:r>
    </w:p>
    <w:p w:rsidR="00E268A7" w:rsidRPr="00D370A1" w:rsidRDefault="00E268A7" w:rsidP="00A100E4">
      <w:pPr>
        <w:widowControl/>
        <w:tabs>
          <w:tab w:val="left" w:pos="8364"/>
        </w:tabs>
        <w:spacing w:line="360" w:lineRule="auto"/>
        <w:ind w:firstLineChars="200" w:firstLine="482"/>
        <w:jc w:val="left"/>
        <w:rPr>
          <w:rFonts w:ascii="宋体" w:hAnsi="宋体"/>
          <w:b/>
          <w:sz w:val="24"/>
          <w:szCs w:val="21"/>
        </w:rPr>
      </w:pPr>
      <w:r w:rsidRPr="00D370A1">
        <w:rPr>
          <w:rFonts w:ascii="宋体" w:hAnsi="宋体" w:hint="eastAsia"/>
          <w:b/>
          <w:sz w:val="24"/>
          <w:szCs w:val="21"/>
        </w:rPr>
        <w:t>十、本合同一式</w:t>
      </w:r>
      <w:r w:rsidR="00C41778" w:rsidRPr="00D370A1">
        <w:rPr>
          <w:rFonts w:ascii="宋体" w:hAnsi="宋体" w:hint="eastAsia"/>
          <w:b/>
          <w:sz w:val="24"/>
          <w:szCs w:val="21"/>
        </w:rPr>
        <w:t>六</w:t>
      </w:r>
      <w:r w:rsidRPr="00D370A1">
        <w:rPr>
          <w:rFonts w:ascii="宋体" w:hAnsi="宋体" w:hint="eastAsia"/>
          <w:b/>
          <w:sz w:val="24"/>
          <w:szCs w:val="21"/>
        </w:rPr>
        <w:t>份，经甲乙双方法定代表人或委托代理人签字并加盖公章后生效。甲方</w:t>
      </w:r>
      <w:r w:rsidR="00A100E4" w:rsidRPr="00D370A1">
        <w:rPr>
          <w:rFonts w:ascii="宋体" w:hAnsi="宋体" w:hint="eastAsia"/>
          <w:b/>
          <w:sz w:val="24"/>
          <w:szCs w:val="21"/>
        </w:rPr>
        <w:t>三</w:t>
      </w:r>
      <w:r w:rsidRPr="00D370A1">
        <w:rPr>
          <w:rFonts w:ascii="宋体" w:hAnsi="宋体" w:hint="eastAsia"/>
          <w:b/>
          <w:sz w:val="24"/>
          <w:szCs w:val="21"/>
        </w:rPr>
        <w:t>份，乙方</w:t>
      </w:r>
      <w:r w:rsidR="00A100E4" w:rsidRPr="00D370A1">
        <w:rPr>
          <w:rFonts w:ascii="宋体" w:hAnsi="宋体" w:hint="eastAsia"/>
          <w:b/>
          <w:sz w:val="24"/>
          <w:szCs w:val="21"/>
        </w:rPr>
        <w:t>两</w:t>
      </w:r>
      <w:r w:rsidRPr="00D370A1">
        <w:rPr>
          <w:rFonts w:ascii="宋体" w:hAnsi="宋体" w:hint="eastAsia"/>
          <w:b/>
          <w:sz w:val="24"/>
          <w:szCs w:val="21"/>
        </w:rPr>
        <w:t>份，云之龙招标集团有限公司执一份。</w:t>
      </w:r>
    </w:p>
    <w:p w:rsidR="00E268A7" w:rsidRPr="00D370A1" w:rsidRDefault="00E268A7" w:rsidP="00E268A7">
      <w:pPr>
        <w:widowControl/>
        <w:tabs>
          <w:tab w:val="left" w:pos="8364"/>
        </w:tabs>
        <w:spacing w:line="360" w:lineRule="auto"/>
        <w:ind w:firstLineChars="200" w:firstLine="420"/>
        <w:jc w:val="left"/>
        <w:rPr>
          <w:rFonts w:hAnsi="宋体"/>
        </w:rPr>
      </w:pPr>
    </w:p>
    <w:p w:rsidR="00E268A7" w:rsidRPr="00D370A1" w:rsidRDefault="00E268A7" w:rsidP="00E268A7">
      <w:pPr>
        <w:spacing w:line="360" w:lineRule="auto"/>
        <w:ind w:left="283" w:hangingChars="135" w:hanging="283"/>
        <w:jc w:val="left"/>
        <w:rPr>
          <w:rFonts w:ascii="宋体" w:hAnsi="宋体"/>
          <w:szCs w:val="21"/>
        </w:rPr>
      </w:pPr>
      <w:r w:rsidRPr="00D370A1">
        <w:rPr>
          <w:rFonts w:ascii="宋体" w:hAnsi="宋体" w:hint="eastAsia"/>
          <w:szCs w:val="21"/>
        </w:rPr>
        <w:t xml:space="preserve">甲方（公章）：             乙方（公章）： </w:t>
      </w:r>
    </w:p>
    <w:p w:rsidR="00E268A7" w:rsidRPr="00D370A1" w:rsidRDefault="00E268A7" w:rsidP="00E268A7">
      <w:pPr>
        <w:spacing w:line="360" w:lineRule="auto"/>
        <w:ind w:leftChars="133" w:left="279" w:firstLineChars="500" w:firstLine="1050"/>
        <w:jc w:val="left"/>
        <w:rPr>
          <w:rFonts w:ascii="宋体" w:hAnsi="宋体"/>
          <w:szCs w:val="21"/>
        </w:rPr>
      </w:pPr>
    </w:p>
    <w:p w:rsidR="00E268A7" w:rsidRPr="00D370A1" w:rsidRDefault="00E268A7" w:rsidP="00E268A7">
      <w:pPr>
        <w:spacing w:line="360" w:lineRule="auto"/>
        <w:ind w:left="6195" w:hangingChars="2950" w:hanging="6195"/>
        <w:rPr>
          <w:rFonts w:ascii="宋体" w:hAnsi="宋体"/>
          <w:szCs w:val="21"/>
        </w:rPr>
      </w:pPr>
    </w:p>
    <w:p w:rsidR="00E268A7" w:rsidRPr="00D370A1" w:rsidRDefault="00E268A7" w:rsidP="00E268A7">
      <w:pPr>
        <w:spacing w:line="360" w:lineRule="auto"/>
        <w:rPr>
          <w:rFonts w:ascii="宋体" w:hAnsi="宋体"/>
          <w:szCs w:val="21"/>
          <w:u w:val="single"/>
        </w:rPr>
      </w:pPr>
      <w:r w:rsidRPr="00D370A1">
        <w:rPr>
          <w:rFonts w:ascii="宋体" w:hAnsi="宋体" w:hint="eastAsia"/>
          <w:szCs w:val="21"/>
        </w:rPr>
        <w:t xml:space="preserve">法定代表人签字或签章：                      </w:t>
      </w:r>
      <w:r w:rsidRPr="00D370A1">
        <w:rPr>
          <w:rFonts w:ascii="宋体" w:hAnsi="宋体" w:hint="eastAsia"/>
        </w:rPr>
        <w:t>法定代表人签字或签章</w:t>
      </w:r>
      <w:r w:rsidRPr="00D370A1">
        <w:rPr>
          <w:rFonts w:ascii="宋体" w:hAnsi="宋体" w:hint="eastAsia"/>
          <w:szCs w:val="21"/>
        </w:rPr>
        <w:t>：</w:t>
      </w:r>
    </w:p>
    <w:p w:rsidR="00E268A7" w:rsidRPr="00D370A1" w:rsidRDefault="00E268A7" w:rsidP="00E268A7">
      <w:pPr>
        <w:tabs>
          <w:tab w:val="left" w:pos="4680"/>
        </w:tabs>
        <w:spacing w:line="360" w:lineRule="auto"/>
        <w:rPr>
          <w:rFonts w:ascii="宋体" w:hAnsi="宋体"/>
          <w:szCs w:val="21"/>
        </w:rPr>
      </w:pPr>
      <w:r w:rsidRPr="00D370A1">
        <w:rPr>
          <w:rFonts w:ascii="宋体" w:hAnsi="宋体" w:hint="eastAsia"/>
          <w:szCs w:val="21"/>
        </w:rPr>
        <w:t>委托代理人</w:t>
      </w:r>
      <w:r w:rsidRPr="00D370A1">
        <w:rPr>
          <w:rFonts w:ascii="宋体" w:hAnsi="宋体" w:hint="eastAsia"/>
        </w:rPr>
        <w:t>签字</w:t>
      </w:r>
      <w:r w:rsidRPr="00D370A1">
        <w:rPr>
          <w:rFonts w:ascii="宋体" w:hAnsi="宋体" w:hint="eastAsia"/>
          <w:szCs w:val="21"/>
        </w:rPr>
        <w:t>：                            委托代理人</w:t>
      </w:r>
      <w:r w:rsidRPr="00D370A1">
        <w:rPr>
          <w:rFonts w:ascii="宋体" w:hAnsi="宋体" w:hint="eastAsia"/>
        </w:rPr>
        <w:t>签字</w:t>
      </w:r>
      <w:r w:rsidRPr="00D370A1">
        <w:rPr>
          <w:rFonts w:ascii="宋体" w:hAnsi="宋体" w:hint="eastAsia"/>
          <w:szCs w:val="21"/>
        </w:rPr>
        <w:t>：</w:t>
      </w:r>
    </w:p>
    <w:p w:rsidR="00E268A7" w:rsidRPr="00D370A1" w:rsidRDefault="00E268A7" w:rsidP="00E268A7">
      <w:pPr>
        <w:widowControl/>
        <w:tabs>
          <w:tab w:val="left" w:pos="8364"/>
        </w:tabs>
        <w:spacing w:line="360" w:lineRule="auto"/>
        <w:jc w:val="left"/>
        <w:rPr>
          <w:rFonts w:ascii="宋体" w:hAnsi="宋体"/>
          <w:szCs w:val="21"/>
        </w:rPr>
      </w:pPr>
      <w:r w:rsidRPr="00D370A1">
        <w:rPr>
          <w:rFonts w:ascii="宋体" w:hAnsi="宋体" w:hint="eastAsia"/>
          <w:szCs w:val="21"/>
        </w:rPr>
        <w:t xml:space="preserve">联系人：                                    联系人： </w:t>
      </w:r>
    </w:p>
    <w:p w:rsidR="00E268A7" w:rsidRPr="00D370A1" w:rsidRDefault="00E268A7" w:rsidP="00E268A7">
      <w:pPr>
        <w:widowControl/>
        <w:tabs>
          <w:tab w:val="left" w:pos="8364"/>
        </w:tabs>
        <w:spacing w:line="360" w:lineRule="auto"/>
        <w:jc w:val="left"/>
        <w:rPr>
          <w:rFonts w:ascii="宋体" w:hAnsi="宋体"/>
          <w:szCs w:val="21"/>
        </w:rPr>
      </w:pPr>
      <w:r w:rsidRPr="00D370A1">
        <w:rPr>
          <w:rFonts w:ascii="宋体" w:hAnsi="宋体" w:hint="eastAsia"/>
          <w:szCs w:val="21"/>
        </w:rPr>
        <w:t>联系方式：                    联系方式：</w:t>
      </w:r>
    </w:p>
    <w:p w:rsidR="00E268A7" w:rsidRPr="00D370A1" w:rsidRDefault="00E268A7" w:rsidP="00E268A7">
      <w:pPr>
        <w:tabs>
          <w:tab w:val="left" w:pos="5040"/>
        </w:tabs>
        <w:spacing w:line="360" w:lineRule="auto"/>
        <w:ind w:left="6195" w:hangingChars="2950" w:hanging="6195"/>
        <w:rPr>
          <w:rFonts w:ascii="宋体" w:hAnsi="宋体"/>
          <w:szCs w:val="21"/>
        </w:rPr>
      </w:pPr>
      <w:r w:rsidRPr="00D370A1">
        <w:rPr>
          <w:rFonts w:ascii="宋体" w:hAnsi="宋体" w:hint="eastAsia"/>
          <w:szCs w:val="21"/>
        </w:rPr>
        <w:t>开户名称：                                  开户名称：</w:t>
      </w:r>
    </w:p>
    <w:p w:rsidR="00E268A7" w:rsidRPr="00D370A1" w:rsidRDefault="00E268A7" w:rsidP="00E268A7">
      <w:pPr>
        <w:tabs>
          <w:tab w:val="left" w:pos="5040"/>
        </w:tabs>
        <w:spacing w:line="360" w:lineRule="auto"/>
        <w:ind w:left="6195" w:hangingChars="2950" w:hanging="6195"/>
        <w:rPr>
          <w:rFonts w:ascii="宋体" w:hAnsi="宋体"/>
          <w:szCs w:val="21"/>
        </w:rPr>
      </w:pPr>
      <w:r w:rsidRPr="00D370A1">
        <w:rPr>
          <w:rFonts w:ascii="宋体" w:hAnsi="宋体" w:hint="eastAsia"/>
          <w:szCs w:val="21"/>
        </w:rPr>
        <w:t xml:space="preserve">开户银行：                                  开户银行： </w:t>
      </w:r>
    </w:p>
    <w:p w:rsidR="00E268A7" w:rsidRPr="00D370A1" w:rsidRDefault="00E268A7" w:rsidP="00E268A7">
      <w:pPr>
        <w:tabs>
          <w:tab w:val="left" w:pos="5040"/>
        </w:tabs>
        <w:spacing w:line="360" w:lineRule="auto"/>
        <w:ind w:leftChars="2200" w:left="6195" w:hangingChars="750" w:hanging="1575"/>
        <w:rPr>
          <w:rFonts w:ascii="宋体" w:hAnsi="宋体"/>
          <w:szCs w:val="21"/>
        </w:rPr>
      </w:pPr>
      <w:r w:rsidRPr="00D370A1">
        <w:rPr>
          <w:rFonts w:ascii="宋体" w:hAnsi="宋体" w:hint="eastAsia"/>
          <w:szCs w:val="21"/>
        </w:rPr>
        <w:t>南宁金湖支行</w:t>
      </w:r>
    </w:p>
    <w:p w:rsidR="00E268A7" w:rsidRPr="00D370A1" w:rsidRDefault="00E268A7" w:rsidP="00E268A7">
      <w:pPr>
        <w:tabs>
          <w:tab w:val="left" w:pos="5040"/>
        </w:tabs>
        <w:spacing w:line="360" w:lineRule="auto"/>
        <w:rPr>
          <w:rFonts w:ascii="宋体" w:hAnsi="宋体"/>
          <w:szCs w:val="21"/>
        </w:rPr>
      </w:pPr>
      <w:r w:rsidRPr="00D370A1">
        <w:rPr>
          <w:rFonts w:ascii="宋体" w:hAnsi="宋体" w:hint="eastAsia"/>
          <w:szCs w:val="21"/>
        </w:rPr>
        <w:t xml:space="preserve">银行账号：                                  银行账号：  </w:t>
      </w:r>
    </w:p>
    <w:p w:rsidR="00E268A7" w:rsidRPr="00D370A1" w:rsidRDefault="00E268A7" w:rsidP="00E268A7">
      <w:pPr>
        <w:tabs>
          <w:tab w:val="left" w:pos="5040"/>
        </w:tabs>
        <w:spacing w:line="360" w:lineRule="auto"/>
        <w:rPr>
          <w:rFonts w:ascii="宋体" w:hAnsi="宋体"/>
          <w:szCs w:val="21"/>
        </w:rPr>
      </w:pPr>
      <w:r w:rsidRPr="00D370A1">
        <w:rPr>
          <w:rFonts w:ascii="宋体" w:hAnsi="宋体" w:hint="eastAsia"/>
          <w:szCs w:val="21"/>
        </w:rPr>
        <w:t>日    期：                                  日    期：</w:t>
      </w:r>
    </w:p>
    <w:p w:rsidR="00E268A7" w:rsidRPr="00D370A1" w:rsidRDefault="00E268A7" w:rsidP="00E268A7">
      <w:pPr>
        <w:snapToGrid w:val="0"/>
        <w:ind w:firstLineChars="150" w:firstLine="315"/>
        <w:rPr>
          <w:rFonts w:ascii="宋体" w:hAnsi="宋体"/>
          <w:szCs w:val="21"/>
        </w:rPr>
      </w:pPr>
    </w:p>
    <w:p w:rsidR="00E268A7" w:rsidRPr="00D370A1" w:rsidRDefault="00E268A7" w:rsidP="00E268A7">
      <w:pPr>
        <w:snapToGrid w:val="0"/>
        <w:ind w:firstLineChars="150" w:firstLine="315"/>
        <w:rPr>
          <w:rFonts w:ascii="宋体" w:hAnsi="宋体"/>
          <w:szCs w:val="21"/>
        </w:rPr>
      </w:pPr>
    </w:p>
    <w:p w:rsidR="00E268A7" w:rsidRPr="00D370A1" w:rsidRDefault="00E268A7" w:rsidP="00E268A7">
      <w:pPr>
        <w:snapToGrid w:val="0"/>
        <w:rPr>
          <w:rFonts w:ascii="宋体" w:hAnsi="宋体"/>
          <w:szCs w:val="21"/>
        </w:rPr>
      </w:pPr>
      <w:r w:rsidRPr="00D370A1">
        <w:rPr>
          <w:rFonts w:ascii="宋体" w:hAnsi="宋体" w:hint="eastAsia"/>
          <w:szCs w:val="21"/>
        </w:rPr>
        <w:t>合同签订地点：</w:t>
      </w:r>
    </w:p>
    <w:p w:rsidR="00835C44" w:rsidRPr="00D370A1" w:rsidRDefault="00835C44">
      <w:pPr>
        <w:snapToGrid w:val="0"/>
        <w:rPr>
          <w:rFonts w:ascii="宋体" w:hAnsi="宋体" w:cs="Courier New"/>
          <w:b/>
          <w:szCs w:val="21"/>
        </w:rPr>
      </w:pPr>
    </w:p>
    <w:p w:rsidR="008F3E64" w:rsidRPr="00D370A1" w:rsidRDefault="008F3E64" w:rsidP="008F3E64">
      <w:pPr>
        <w:snapToGrid w:val="0"/>
        <w:spacing w:line="400" w:lineRule="exact"/>
        <w:jc w:val="left"/>
        <w:rPr>
          <w:rFonts w:ascii="宋体" w:hAnsi="宋体"/>
          <w:b/>
          <w:bCs/>
          <w:sz w:val="32"/>
          <w:szCs w:val="32"/>
        </w:rPr>
      </w:pPr>
      <w:r w:rsidRPr="00D370A1">
        <w:rPr>
          <w:rFonts w:ascii="宋体" w:hAnsi="宋体" w:hint="eastAsia"/>
          <w:b/>
          <w:sz w:val="24"/>
          <w:szCs w:val="22"/>
          <w:u w:val="single"/>
        </w:rPr>
        <w:t>备注：签定的合同可按照以下合同条款进行约定，招标文件中各项招标需求均可在签订合同时列入或以更优的投标文件承诺内容列入。如在签定合同过程中部分条款需要调整，经双方沟通、协商同意后调整，最终有效合同以双方签字盖章的文本为准。</w:t>
      </w: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835C44">
      <w:pPr>
        <w:snapToGrid w:val="0"/>
        <w:jc w:val="center"/>
        <w:rPr>
          <w:rFonts w:ascii="宋体" w:hAnsi="宋体"/>
          <w:bCs/>
          <w:sz w:val="32"/>
          <w:szCs w:val="32"/>
        </w:rPr>
      </w:pPr>
    </w:p>
    <w:p w:rsidR="00835C44" w:rsidRPr="00D370A1" w:rsidRDefault="00740C12">
      <w:pPr>
        <w:pStyle w:val="2"/>
        <w:jc w:val="center"/>
      </w:pPr>
      <w:bookmarkStart w:id="145" w:name="_Toc50406503"/>
      <w:r w:rsidRPr="00D370A1">
        <w:rPr>
          <w:rFonts w:hint="eastAsia"/>
        </w:rPr>
        <w:t>第六章　投标文件格式</w:t>
      </w:r>
      <w:bookmarkEnd w:id="145"/>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835C44">
      <w:pPr>
        <w:snapToGrid w:val="0"/>
        <w:spacing w:before="50" w:after="50"/>
        <w:outlineLvl w:val="1"/>
        <w:rPr>
          <w:rFonts w:ascii="宋体" w:hAnsi="宋体"/>
          <w:sz w:val="32"/>
          <w:szCs w:val="20"/>
        </w:rPr>
      </w:pPr>
    </w:p>
    <w:p w:rsidR="00835C44" w:rsidRPr="00D370A1" w:rsidRDefault="00740C12">
      <w:pPr>
        <w:snapToGrid w:val="0"/>
        <w:spacing w:before="50" w:after="50"/>
        <w:outlineLvl w:val="1"/>
        <w:rPr>
          <w:rFonts w:ascii="宋体" w:hAnsi="宋体"/>
          <w:b/>
          <w:bCs/>
          <w:sz w:val="24"/>
          <w:szCs w:val="20"/>
        </w:rPr>
      </w:pPr>
      <w:r w:rsidRPr="00D370A1">
        <w:rPr>
          <w:rFonts w:ascii="宋体" w:hAnsi="宋体"/>
          <w:sz w:val="32"/>
          <w:szCs w:val="20"/>
        </w:rPr>
        <w:br w:type="page"/>
      </w:r>
      <w:bookmarkStart w:id="146" w:name="_Toc254970556"/>
      <w:bookmarkStart w:id="147" w:name="_Toc50406504"/>
      <w:bookmarkStart w:id="148" w:name="_Toc254970697"/>
      <w:r w:rsidRPr="00D370A1">
        <w:rPr>
          <w:rFonts w:ascii="宋体" w:hAnsi="宋体" w:hint="eastAsia"/>
          <w:b/>
          <w:bCs/>
          <w:sz w:val="24"/>
        </w:rPr>
        <w:lastRenderedPageBreak/>
        <w:t>一、投标文件外层包装封面格式</w:t>
      </w:r>
      <w:bookmarkEnd w:id="146"/>
      <w:bookmarkEnd w:id="147"/>
      <w:bookmarkEnd w:id="148"/>
    </w:p>
    <w:p w:rsidR="00835C44" w:rsidRPr="00D370A1" w:rsidRDefault="00835C44" w:rsidP="00E85156">
      <w:pPr>
        <w:snapToGrid w:val="0"/>
        <w:spacing w:beforeLines="50" w:after="50"/>
        <w:rPr>
          <w:rFonts w:ascii="宋体" w:hAnsi="宋体"/>
          <w:sz w:val="24"/>
          <w:szCs w:val="20"/>
        </w:rPr>
      </w:pPr>
    </w:p>
    <w:p w:rsidR="00835C44" w:rsidRPr="00D370A1" w:rsidRDefault="00835C44" w:rsidP="00E85156">
      <w:pPr>
        <w:snapToGrid w:val="0"/>
        <w:spacing w:beforeLines="50" w:after="50"/>
        <w:jc w:val="center"/>
        <w:rPr>
          <w:rFonts w:ascii="宋体" w:hAnsi="宋体"/>
          <w:bCs/>
          <w:sz w:val="24"/>
          <w:szCs w:val="20"/>
        </w:rPr>
      </w:pPr>
    </w:p>
    <w:p w:rsidR="00073F54" w:rsidRPr="00D370A1" w:rsidRDefault="00740C12" w:rsidP="00E85156">
      <w:pPr>
        <w:snapToGrid w:val="0"/>
        <w:spacing w:beforeLines="50" w:after="50"/>
        <w:jc w:val="center"/>
        <w:rPr>
          <w:rFonts w:ascii="宋体" w:hAnsi="宋体"/>
          <w:bCs/>
          <w:sz w:val="32"/>
          <w:szCs w:val="32"/>
        </w:rPr>
      </w:pPr>
      <w:r w:rsidRPr="00D370A1">
        <w:rPr>
          <w:rFonts w:ascii="宋体" w:hAnsi="宋体" w:hint="eastAsia"/>
          <w:bCs/>
          <w:sz w:val="32"/>
          <w:szCs w:val="32"/>
        </w:rPr>
        <w:t>投 标 文 件</w:t>
      </w:r>
    </w:p>
    <w:p w:rsidR="00073F54" w:rsidRPr="00D370A1" w:rsidRDefault="00073F54" w:rsidP="00E85156">
      <w:pPr>
        <w:snapToGrid w:val="0"/>
        <w:spacing w:beforeLines="50" w:after="50"/>
        <w:rPr>
          <w:rFonts w:ascii="宋体" w:hAnsi="宋体"/>
          <w:bCs/>
          <w:sz w:val="24"/>
          <w:szCs w:val="20"/>
        </w:rPr>
      </w:pPr>
    </w:p>
    <w:p w:rsidR="00073F54" w:rsidRPr="00D370A1" w:rsidRDefault="00073F54" w:rsidP="00E85156">
      <w:pPr>
        <w:snapToGrid w:val="0"/>
        <w:spacing w:beforeLines="50" w:after="50"/>
        <w:rPr>
          <w:rFonts w:ascii="宋体" w:hAnsi="宋体"/>
          <w:bCs/>
          <w:sz w:val="24"/>
          <w:szCs w:val="20"/>
        </w:rPr>
      </w:pPr>
    </w:p>
    <w:p w:rsidR="00073F54" w:rsidRPr="00D370A1" w:rsidRDefault="00073F54" w:rsidP="00E85156">
      <w:pPr>
        <w:snapToGrid w:val="0"/>
        <w:spacing w:beforeLines="50" w:after="50"/>
        <w:rPr>
          <w:rFonts w:ascii="宋体" w:hAnsi="宋体"/>
          <w:bCs/>
          <w:sz w:val="24"/>
          <w:szCs w:val="20"/>
        </w:rPr>
      </w:pPr>
    </w:p>
    <w:p w:rsidR="003300C8" w:rsidRPr="00D370A1" w:rsidRDefault="003300C8" w:rsidP="00E85156">
      <w:pPr>
        <w:snapToGrid w:val="0"/>
        <w:spacing w:beforeLines="50" w:after="50"/>
        <w:rPr>
          <w:rFonts w:ascii="宋体" w:hAnsi="宋体"/>
          <w:bCs/>
          <w:sz w:val="24"/>
          <w:szCs w:val="20"/>
        </w:rPr>
      </w:pPr>
    </w:p>
    <w:p w:rsidR="003300C8" w:rsidRPr="00D370A1" w:rsidRDefault="003300C8" w:rsidP="00E85156">
      <w:pPr>
        <w:snapToGrid w:val="0"/>
        <w:spacing w:beforeLines="50" w:after="50"/>
        <w:rPr>
          <w:rFonts w:ascii="宋体" w:hAnsi="宋体"/>
          <w:bCs/>
          <w:sz w:val="24"/>
          <w:szCs w:val="20"/>
        </w:rPr>
      </w:pPr>
    </w:p>
    <w:p w:rsidR="003300C8" w:rsidRPr="00D370A1" w:rsidRDefault="003300C8" w:rsidP="00E85156">
      <w:pPr>
        <w:snapToGrid w:val="0"/>
        <w:spacing w:beforeLines="50" w:after="50"/>
        <w:rPr>
          <w:rFonts w:ascii="宋体" w:hAnsi="宋体"/>
          <w:bCs/>
          <w:sz w:val="24"/>
          <w:szCs w:val="20"/>
        </w:rPr>
      </w:pPr>
    </w:p>
    <w:p w:rsidR="003300C8" w:rsidRPr="00D370A1" w:rsidRDefault="00740C12" w:rsidP="00E85156">
      <w:pPr>
        <w:snapToGrid w:val="0"/>
        <w:spacing w:beforeLines="50" w:after="50"/>
        <w:ind w:firstLineChars="150" w:firstLine="360"/>
        <w:rPr>
          <w:rFonts w:ascii="宋体" w:hAnsi="宋体"/>
          <w:bCs/>
          <w:sz w:val="24"/>
        </w:rPr>
      </w:pPr>
      <w:r w:rsidRPr="00D370A1">
        <w:rPr>
          <w:rFonts w:ascii="宋体" w:hAnsi="宋体" w:hint="eastAsia"/>
          <w:bCs/>
          <w:sz w:val="24"/>
        </w:rPr>
        <w:t>项目名称：</w:t>
      </w:r>
    </w:p>
    <w:p w:rsidR="003300C8" w:rsidRPr="00D370A1" w:rsidRDefault="003300C8" w:rsidP="00E85156">
      <w:pPr>
        <w:snapToGrid w:val="0"/>
        <w:spacing w:beforeLines="50" w:after="50"/>
        <w:ind w:firstLineChars="150" w:firstLine="360"/>
        <w:rPr>
          <w:rFonts w:ascii="宋体" w:hAnsi="宋体"/>
          <w:bCs/>
          <w:sz w:val="24"/>
          <w:szCs w:val="20"/>
        </w:rPr>
      </w:pPr>
    </w:p>
    <w:p w:rsidR="003300C8" w:rsidRPr="00D370A1" w:rsidRDefault="00740C12" w:rsidP="00E85156">
      <w:pPr>
        <w:snapToGrid w:val="0"/>
        <w:spacing w:beforeLines="50" w:after="50"/>
        <w:ind w:firstLineChars="150" w:firstLine="360"/>
        <w:rPr>
          <w:rFonts w:ascii="宋体" w:hAnsi="宋体"/>
          <w:bCs/>
          <w:sz w:val="24"/>
        </w:rPr>
      </w:pPr>
      <w:r w:rsidRPr="00D370A1">
        <w:rPr>
          <w:rFonts w:ascii="宋体" w:hAnsi="宋体" w:hint="eastAsia"/>
          <w:bCs/>
          <w:sz w:val="24"/>
        </w:rPr>
        <w:t>项目编号：</w:t>
      </w:r>
    </w:p>
    <w:p w:rsidR="003300C8" w:rsidRPr="00D370A1" w:rsidRDefault="003300C8" w:rsidP="00E85156">
      <w:pPr>
        <w:snapToGrid w:val="0"/>
        <w:spacing w:beforeLines="50" w:after="50"/>
        <w:ind w:firstLineChars="150" w:firstLine="360"/>
        <w:rPr>
          <w:rFonts w:ascii="宋体" w:hAnsi="宋体"/>
          <w:bCs/>
          <w:sz w:val="24"/>
          <w:szCs w:val="20"/>
        </w:rPr>
      </w:pPr>
    </w:p>
    <w:p w:rsidR="003300C8" w:rsidRPr="00D370A1" w:rsidRDefault="00740C12" w:rsidP="00E85156">
      <w:pPr>
        <w:snapToGrid w:val="0"/>
        <w:spacing w:beforeLines="50" w:after="50"/>
        <w:ind w:firstLineChars="150" w:firstLine="360"/>
        <w:rPr>
          <w:rFonts w:ascii="宋体" w:hAnsi="宋体"/>
          <w:bCs/>
          <w:sz w:val="24"/>
        </w:rPr>
      </w:pPr>
      <w:r w:rsidRPr="00D370A1">
        <w:rPr>
          <w:rFonts w:ascii="宋体" w:hAnsi="宋体" w:hint="eastAsia"/>
          <w:bCs/>
          <w:sz w:val="24"/>
        </w:rPr>
        <w:t>所投分标：</w:t>
      </w:r>
    </w:p>
    <w:p w:rsidR="003300C8" w:rsidRPr="00D370A1" w:rsidRDefault="003300C8" w:rsidP="00E85156">
      <w:pPr>
        <w:snapToGrid w:val="0"/>
        <w:spacing w:beforeLines="50" w:after="50"/>
        <w:rPr>
          <w:rFonts w:ascii="宋体" w:hAnsi="宋体"/>
          <w:bCs/>
          <w:sz w:val="24"/>
          <w:szCs w:val="20"/>
        </w:rPr>
      </w:pPr>
    </w:p>
    <w:p w:rsidR="003300C8" w:rsidRPr="00D370A1" w:rsidRDefault="00740C12" w:rsidP="00E85156">
      <w:pPr>
        <w:snapToGrid w:val="0"/>
        <w:spacing w:beforeLines="50" w:after="50"/>
        <w:ind w:firstLineChars="150" w:firstLine="360"/>
        <w:rPr>
          <w:rFonts w:ascii="宋体" w:hAnsi="宋体"/>
          <w:bCs/>
          <w:sz w:val="24"/>
          <w:szCs w:val="20"/>
        </w:rPr>
      </w:pPr>
      <w:r w:rsidRPr="00D370A1">
        <w:rPr>
          <w:rFonts w:ascii="宋体" w:hAnsi="宋体" w:hint="eastAsia"/>
          <w:bCs/>
          <w:sz w:val="24"/>
          <w:szCs w:val="20"/>
        </w:rPr>
        <w:t>投标人名称：</w:t>
      </w:r>
    </w:p>
    <w:p w:rsidR="003300C8" w:rsidRPr="00D370A1" w:rsidRDefault="003300C8" w:rsidP="00E85156">
      <w:pPr>
        <w:snapToGrid w:val="0"/>
        <w:spacing w:beforeLines="50" w:after="50"/>
        <w:ind w:firstLineChars="150" w:firstLine="360"/>
        <w:rPr>
          <w:rFonts w:ascii="宋体" w:hAnsi="宋体"/>
          <w:bCs/>
          <w:sz w:val="24"/>
          <w:szCs w:val="20"/>
        </w:rPr>
      </w:pPr>
    </w:p>
    <w:p w:rsidR="003300C8" w:rsidRPr="00D370A1" w:rsidRDefault="00740C12" w:rsidP="00E85156">
      <w:pPr>
        <w:snapToGrid w:val="0"/>
        <w:spacing w:beforeLines="50" w:after="50"/>
        <w:ind w:firstLineChars="150" w:firstLine="360"/>
        <w:rPr>
          <w:rFonts w:ascii="宋体" w:hAnsi="宋体"/>
          <w:bCs/>
          <w:sz w:val="24"/>
          <w:szCs w:val="20"/>
        </w:rPr>
      </w:pPr>
      <w:r w:rsidRPr="00D370A1">
        <w:rPr>
          <w:rFonts w:ascii="宋体" w:hAnsi="宋体" w:hint="eastAsia"/>
          <w:bCs/>
          <w:sz w:val="24"/>
          <w:szCs w:val="20"/>
        </w:rPr>
        <w:t>投标人地址：</w:t>
      </w:r>
    </w:p>
    <w:p w:rsidR="003300C8" w:rsidRPr="00D370A1" w:rsidRDefault="003300C8" w:rsidP="00E85156">
      <w:pPr>
        <w:snapToGrid w:val="0"/>
        <w:spacing w:beforeLines="50" w:after="50"/>
        <w:ind w:firstLineChars="150" w:firstLine="360"/>
        <w:rPr>
          <w:rFonts w:ascii="宋体" w:hAnsi="宋体"/>
          <w:bCs/>
          <w:sz w:val="24"/>
          <w:szCs w:val="20"/>
        </w:rPr>
      </w:pPr>
    </w:p>
    <w:p w:rsidR="003300C8" w:rsidRPr="00D370A1" w:rsidRDefault="00740C12" w:rsidP="00E85156">
      <w:pPr>
        <w:snapToGrid w:val="0"/>
        <w:spacing w:beforeLines="50" w:after="50"/>
        <w:ind w:firstLineChars="150" w:firstLine="360"/>
        <w:jc w:val="center"/>
        <w:rPr>
          <w:rFonts w:ascii="宋体" w:hAnsi="宋体"/>
          <w:bCs/>
          <w:sz w:val="24"/>
        </w:rPr>
      </w:pPr>
      <w:r w:rsidRPr="00D370A1">
        <w:rPr>
          <w:rFonts w:ascii="宋体" w:hAnsi="宋体" w:hint="eastAsia"/>
          <w:bCs/>
          <w:sz w:val="24"/>
          <w:szCs w:val="20"/>
        </w:rPr>
        <w:t>开标时启封</w:t>
      </w:r>
    </w:p>
    <w:p w:rsidR="003300C8" w:rsidRPr="00D370A1" w:rsidRDefault="003300C8" w:rsidP="00E85156">
      <w:pPr>
        <w:snapToGrid w:val="0"/>
        <w:spacing w:beforeLines="50" w:after="50"/>
        <w:ind w:firstLineChars="1700" w:firstLine="4080"/>
        <w:rPr>
          <w:rFonts w:ascii="宋体" w:hAnsi="宋体"/>
          <w:bCs/>
          <w:sz w:val="24"/>
          <w:szCs w:val="20"/>
        </w:rPr>
      </w:pPr>
    </w:p>
    <w:p w:rsidR="003300C8" w:rsidRPr="00D370A1" w:rsidRDefault="00740C12" w:rsidP="00E85156">
      <w:pPr>
        <w:snapToGrid w:val="0"/>
        <w:spacing w:beforeLines="50" w:after="50"/>
        <w:ind w:firstLine="645"/>
        <w:jc w:val="left"/>
        <w:rPr>
          <w:rFonts w:ascii="宋体" w:hAnsi="宋体"/>
          <w:bCs/>
          <w:sz w:val="24"/>
          <w:szCs w:val="20"/>
        </w:rPr>
      </w:pPr>
      <w:r w:rsidRPr="00D370A1">
        <w:rPr>
          <w:rFonts w:ascii="宋体" w:hAnsi="宋体" w:hint="eastAsia"/>
          <w:bCs/>
          <w:sz w:val="24"/>
        </w:rPr>
        <w:t xml:space="preserve">                        年    月    日</w:t>
      </w:r>
    </w:p>
    <w:p w:rsidR="003300C8" w:rsidRPr="00D370A1" w:rsidRDefault="003300C8" w:rsidP="00E85156">
      <w:pPr>
        <w:snapToGrid w:val="0"/>
        <w:spacing w:beforeLines="50" w:after="50"/>
        <w:jc w:val="center"/>
        <w:outlineLvl w:val="1"/>
        <w:rPr>
          <w:rFonts w:ascii="宋体" w:hAnsi="宋体"/>
        </w:rPr>
      </w:pPr>
    </w:p>
    <w:p w:rsidR="003300C8" w:rsidRPr="00D370A1" w:rsidRDefault="003300C8" w:rsidP="00E85156">
      <w:pPr>
        <w:snapToGrid w:val="0"/>
        <w:spacing w:beforeLines="50" w:after="50"/>
        <w:jc w:val="center"/>
        <w:outlineLvl w:val="1"/>
        <w:rPr>
          <w:rFonts w:ascii="宋体" w:hAnsi="宋体"/>
        </w:rPr>
      </w:pPr>
    </w:p>
    <w:p w:rsidR="003300C8" w:rsidRPr="00D370A1" w:rsidRDefault="003300C8" w:rsidP="00E85156">
      <w:pPr>
        <w:snapToGrid w:val="0"/>
        <w:spacing w:beforeLines="50" w:after="50"/>
        <w:jc w:val="center"/>
        <w:outlineLvl w:val="1"/>
        <w:rPr>
          <w:rFonts w:ascii="宋体" w:hAnsi="宋体"/>
        </w:rPr>
      </w:pPr>
    </w:p>
    <w:p w:rsidR="003300C8" w:rsidRPr="00D370A1" w:rsidRDefault="00740C12" w:rsidP="00E85156">
      <w:pPr>
        <w:snapToGrid w:val="0"/>
        <w:spacing w:beforeLines="50" w:after="50"/>
        <w:jc w:val="center"/>
        <w:outlineLvl w:val="1"/>
        <w:rPr>
          <w:rFonts w:ascii="宋体" w:hAnsi="宋体"/>
        </w:rPr>
      </w:pPr>
      <w:r w:rsidRPr="00D370A1">
        <w:rPr>
          <w:rFonts w:ascii="宋体" w:hAnsi="宋体"/>
        </w:rPr>
        <w:br w:type="page"/>
      </w:r>
    </w:p>
    <w:p w:rsidR="003300C8" w:rsidRPr="00D370A1" w:rsidRDefault="00740C12" w:rsidP="00E85156">
      <w:pPr>
        <w:snapToGrid w:val="0"/>
        <w:spacing w:beforeLines="50" w:after="50"/>
        <w:outlineLvl w:val="1"/>
        <w:rPr>
          <w:rFonts w:ascii="宋体" w:hAnsi="宋体"/>
          <w:b/>
          <w:bCs/>
          <w:sz w:val="24"/>
        </w:rPr>
      </w:pPr>
      <w:bookmarkStart w:id="149" w:name="_Toc50406505"/>
      <w:bookmarkStart w:id="150" w:name="_Toc254970557"/>
      <w:bookmarkStart w:id="151" w:name="_Toc254970698"/>
      <w:r w:rsidRPr="00D370A1">
        <w:rPr>
          <w:rFonts w:ascii="宋体" w:hAnsi="宋体" w:hint="eastAsia"/>
          <w:b/>
          <w:bCs/>
          <w:sz w:val="24"/>
        </w:rPr>
        <w:lastRenderedPageBreak/>
        <w:t>二、报价文件格式</w:t>
      </w:r>
      <w:bookmarkEnd w:id="149"/>
    </w:p>
    <w:p w:rsidR="003300C8" w:rsidRPr="00D370A1" w:rsidRDefault="00740C12" w:rsidP="00E85156">
      <w:pPr>
        <w:snapToGrid w:val="0"/>
        <w:spacing w:beforeLines="50" w:after="50"/>
        <w:ind w:left="142"/>
        <w:jc w:val="left"/>
        <w:rPr>
          <w:rFonts w:ascii="宋体" w:hAnsi="宋体"/>
          <w:sz w:val="24"/>
          <w:szCs w:val="20"/>
        </w:rPr>
      </w:pPr>
      <w:r w:rsidRPr="00D370A1">
        <w:rPr>
          <w:rFonts w:ascii="宋体" w:hAnsi="宋体" w:hint="eastAsia"/>
          <w:b/>
          <w:sz w:val="24"/>
        </w:rPr>
        <w:t xml:space="preserve">1. 报价文件封面格式： </w:t>
      </w:r>
    </w:p>
    <w:p w:rsidR="003300C8" w:rsidRPr="00D370A1" w:rsidRDefault="00740C12" w:rsidP="00E85156">
      <w:pPr>
        <w:snapToGrid w:val="0"/>
        <w:spacing w:beforeLines="50" w:after="50" w:line="400" w:lineRule="exact"/>
        <w:rPr>
          <w:rFonts w:ascii="宋体" w:hAnsi="宋体"/>
          <w:bCs/>
          <w:sz w:val="32"/>
          <w:szCs w:val="20"/>
        </w:rPr>
      </w:pPr>
      <w:r w:rsidRPr="00D370A1">
        <w:rPr>
          <w:rFonts w:ascii="宋体" w:hAnsi="宋体" w:hint="eastAsia"/>
          <w:bCs/>
        </w:rPr>
        <w:t>正本/或副本</w:t>
      </w:r>
    </w:p>
    <w:p w:rsidR="003300C8" w:rsidRPr="00D370A1" w:rsidRDefault="003300C8" w:rsidP="00E85156">
      <w:pPr>
        <w:snapToGrid w:val="0"/>
        <w:spacing w:beforeLines="50" w:after="50" w:line="400" w:lineRule="exact"/>
        <w:jc w:val="center"/>
        <w:rPr>
          <w:rFonts w:ascii="宋体" w:hAnsi="宋体"/>
          <w:bCs/>
          <w:sz w:val="24"/>
          <w:szCs w:val="20"/>
        </w:rPr>
      </w:pPr>
    </w:p>
    <w:p w:rsidR="003300C8" w:rsidRPr="00D370A1" w:rsidRDefault="00740C12" w:rsidP="00E85156">
      <w:pPr>
        <w:snapToGrid w:val="0"/>
        <w:spacing w:beforeLines="50" w:after="50" w:line="400" w:lineRule="exact"/>
        <w:jc w:val="center"/>
        <w:rPr>
          <w:rFonts w:ascii="宋体" w:hAnsi="宋体"/>
          <w:b/>
          <w:bCs/>
          <w:sz w:val="32"/>
          <w:szCs w:val="32"/>
        </w:rPr>
      </w:pPr>
      <w:r w:rsidRPr="00D370A1">
        <w:rPr>
          <w:rFonts w:ascii="宋体" w:hAnsi="宋体" w:hint="eastAsia"/>
          <w:b/>
          <w:bCs/>
          <w:sz w:val="32"/>
          <w:szCs w:val="32"/>
        </w:rPr>
        <w:t>报价文件</w:t>
      </w: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3300C8" w:rsidP="00E85156">
      <w:pPr>
        <w:snapToGrid w:val="0"/>
        <w:spacing w:beforeLines="50" w:after="50" w:line="400" w:lineRule="exact"/>
        <w:rPr>
          <w:rFonts w:ascii="宋体" w:hAnsi="宋体"/>
          <w:bCs/>
          <w:sz w:val="24"/>
          <w:szCs w:val="20"/>
        </w:rPr>
      </w:pPr>
    </w:p>
    <w:p w:rsidR="003300C8" w:rsidRPr="00D370A1" w:rsidRDefault="00740C12" w:rsidP="00E85156">
      <w:pPr>
        <w:snapToGrid w:val="0"/>
        <w:spacing w:beforeLines="50" w:after="50" w:line="400" w:lineRule="exact"/>
        <w:ind w:firstLineChars="150" w:firstLine="360"/>
        <w:rPr>
          <w:rFonts w:ascii="宋体" w:hAnsi="宋体"/>
          <w:bCs/>
          <w:sz w:val="24"/>
        </w:rPr>
      </w:pPr>
      <w:r w:rsidRPr="00D370A1">
        <w:rPr>
          <w:rFonts w:ascii="宋体" w:hAnsi="宋体" w:hint="eastAsia"/>
          <w:bCs/>
          <w:sz w:val="24"/>
        </w:rPr>
        <w:t xml:space="preserve">项目名称： </w:t>
      </w:r>
    </w:p>
    <w:p w:rsidR="003300C8" w:rsidRPr="00D370A1" w:rsidRDefault="00740C12" w:rsidP="00E85156">
      <w:pPr>
        <w:snapToGrid w:val="0"/>
        <w:spacing w:beforeLines="50" w:after="50" w:line="400" w:lineRule="exact"/>
        <w:ind w:firstLineChars="150" w:firstLine="360"/>
        <w:rPr>
          <w:rFonts w:ascii="宋体" w:hAnsi="宋体"/>
          <w:bCs/>
          <w:sz w:val="24"/>
        </w:rPr>
      </w:pPr>
      <w:r w:rsidRPr="00D370A1">
        <w:rPr>
          <w:rFonts w:ascii="宋体" w:hAnsi="宋体" w:hint="eastAsia"/>
          <w:bCs/>
          <w:sz w:val="24"/>
        </w:rPr>
        <w:t xml:space="preserve">项目编号： </w:t>
      </w:r>
    </w:p>
    <w:p w:rsidR="003300C8" w:rsidRPr="00D370A1" w:rsidRDefault="00740C12" w:rsidP="00E85156">
      <w:pPr>
        <w:snapToGrid w:val="0"/>
        <w:spacing w:beforeLines="50" w:after="50" w:line="400" w:lineRule="exact"/>
        <w:ind w:firstLineChars="150" w:firstLine="360"/>
        <w:rPr>
          <w:rFonts w:ascii="宋体" w:hAnsi="宋体"/>
          <w:bCs/>
          <w:sz w:val="24"/>
        </w:rPr>
      </w:pPr>
      <w:r w:rsidRPr="00D370A1">
        <w:rPr>
          <w:rFonts w:ascii="宋体" w:hAnsi="宋体" w:hint="eastAsia"/>
          <w:bCs/>
          <w:sz w:val="24"/>
        </w:rPr>
        <w:t>所投分标：</w:t>
      </w:r>
    </w:p>
    <w:p w:rsidR="003300C8" w:rsidRPr="00D370A1" w:rsidRDefault="00740C12" w:rsidP="00E85156">
      <w:pPr>
        <w:snapToGrid w:val="0"/>
        <w:spacing w:beforeLines="50" w:after="50" w:line="400" w:lineRule="exact"/>
        <w:ind w:firstLineChars="150" w:firstLine="360"/>
        <w:rPr>
          <w:rFonts w:ascii="宋体" w:hAnsi="宋体"/>
          <w:bCs/>
          <w:sz w:val="24"/>
        </w:rPr>
      </w:pPr>
      <w:r w:rsidRPr="00D370A1">
        <w:rPr>
          <w:rFonts w:ascii="宋体" w:hAnsi="宋体" w:hint="eastAsia"/>
          <w:bCs/>
          <w:sz w:val="24"/>
        </w:rPr>
        <w:t>投标人名称：</w:t>
      </w:r>
    </w:p>
    <w:p w:rsidR="003300C8" w:rsidRPr="00D370A1" w:rsidRDefault="00740C12" w:rsidP="00E85156">
      <w:pPr>
        <w:snapToGrid w:val="0"/>
        <w:spacing w:beforeLines="50" w:after="50" w:line="400" w:lineRule="exact"/>
        <w:ind w:firstLineChars="150" w:firstLine="360"/>
        <w:rPr>
          <w:rFonts w:ascii="宋体" w:hAnsi="宋体"/>
          <w:bCs/>
          <w:sz w:val="24"/>
        </w:rPr>
      </w:pPr>
      <w:r w:rsidRPr="00D370A1">
        <w:rPr>
          <w:rFonts w:ascii="宋体" w:hAnsi="宋体" w:hint="eastAsia"/>
          <w:bCs/>
          <w:sz w:val="24"/>
        </w:rPr>
        <w:t>投标人地址：</w:t>
      </w:r>
    </w:p>
    <w:p w:rsidR="00835C44" w:rsidRPr="00D370A1" w:rsidRDefault="00835C44">
      <w:pPr>
        <w:pStyle w:val="a0"/>
        <w:snapToGrid w:val="0"/>
        <w:spacing w:before="50" w:after="50" w:line="400" w:lineRule="exact"/>
        <w:ind w:firstLineChars="400" w:firstLine="960"/>
        <w:rPr>
          <w:rFonts w:ascii="宋体" w:hAnsi="宋体"/>
          <w:bCs/>
          <w:sz w:val="24"/>
          <w:szCs w:val="24"/>
        </w:rPr>
      </w:pPr>
    </w:p>
    <w:p w:rsidR="00835C44" w:rsidRPr="00D370A1" w:rsidRDefault="00740C12" w:rsidP="00E85156">
      <w:pPr>
        <w:snapToGrid w:val="0"/>
        <w:spacing w:beforeLines="50" w:after="50" w:line="400" w:lineRule="exact"/>
        <w:jc w:val="center"/>
        <w:rPr>
          <w:rFonts w:ascii="宋体" w:hAnsi="宋体"/>
          <w:sz w:val="30"/>
          <w:szCs w:val="20"/>
        </w:rPr>
      </w:pPr>
      <w:r w:rsidRPr="00D370A1">
        <w:rPr>
          <w:rFonts w:ascii="宋体" w:hAnsi="宋体" w:hint="eastAsia"/>
          <w:sz w:val="24"/>
        </w:rPr>
        <w:t xml:space="preserve">                                         年  月  日</w:t>
      </w:r>
    </w:p>
    <w:p w:rsidR="00835C44" w:rsidRPr="00D370A1" w:rsidRDefault="00740C12" w:rsidP="00E85156">
      <w:pPr>
        <w:snapToGrid w:val="0"/>
        <w:spacing w:beforeLines="50" w:after="50"/>
        <w:jc w:val="left"/>
        <w:rPr>
          <w:rFonts w:ascii="宋体" w:hAnsi="宋体"/>
          <w:sz w:val="24"/>
          <w:szCs w:val="20"/>
        </w:rPr>
      </w:pPr>
      <w:r w:rsidRPr="00D370A1">
        <w:rPr>
          <w:rFonts w:ascii="宋体" w:hAnsi="宋体"/>
          <w:b/>
          <w:sz w:val="24"/>
        </w:rPr>
        <w:br w:type="page"/>
      </w:r>
      <w:r w:rsidRPr="00D370A1">
        <w:rPr>
          <w:rFonts w:ascii="宋体" w:hAnsi="宋体" w:hint="eastAsia"/>
          <w:b/>
          <w:sz w:val="24"/>
        </w:rPr>
        <w:lastRenderedPageBreak/>
        <w:t>2.</w:t>
      </w:r>
      <w:r w:rsidRPr="00D370A1">
        <w:rPr>
          <w:rFonts w:ascii="宋体" w:hAnsi="宋体" w:hint="eastAsia"/>
          <w:b/>
          <w:bCs/>
          <w:sz w:val="24"/>
        </w:rPr>
        <w:t>报价文件目录</w:t>
      </w:r>
    </w:p>
    <w:p w:rsidR="00835C44" w:rsidRPr="00D370A1" w:rsidRDefault="00740C12" w:rsidP="00E85156">
      <w:pPr>
        <w:snapToGrid w:val="0"/>
        <w:spacing w:before="50" w:afterLines="50"/>
        <w:jc w:val="left"/>
        <w:rPr>
          <w:rFonts w:ascii="宋体" w:hAnsi="宋体"/>
          <w:b/>
          <w:sz w:val="24"/>
        </w:rPr>
      </w:pPr>
      <w:r w:rsidRPr="00D370A1">
        <w:rPr>
          <w:rFonts w:ascii="宋体" w:hAnsi="宋体" w:hint="eastAsia"/>
          <w:szCs w:val="21"/>
        </w:rPr>
        <w:t>根据招标文件规定及投标人提供的材料自行编写目录。</w:t>
      </w:r>
    </w:p>
    <w:p w:rsidR="00073F54" w:rsidRPr="00D370A1" w:rsidRDefault="00073F54" w:rsidP="00E85156">
      <w:pPr>
        <w:snapToGrid w:val="0"/>
        <w:spacing w:beforeLines="50" w:after="50"/>
        <w:rPr>
          <w:rFonts w:ascii="宋体" w:hAnsi="宋体"/>
          <w:b/>
          <w:sz w:val="24"/>
        </w:rPr>
      </w:pPr>
    </w:p>
    <w:p w:rsidR="00073F54" w:rsidRPr="00D370A1" w:rsidRDefault="00073F54" w:rsidP="00E85156">
      <w:pPr>
        <w:snapToGrid w:val="0"/>
        <w:spacing w:beforeLines="50" w:after="50"/>
        <w:rPr>
          <w:rFonts w:ascii="宋体" w:hAnsi="宋体"/>
          <w:b/>
          <w:sz w:val="24"/>
        </w:rPr>
      </w:pPr>
    </w:p>
    <w:p w:rsidR="00073F54" w:rsidRPr="00D370A1" w:rsidRDefault="00073F54" w:rsidP="00E85156">
      <w:pPr>
        <w:snapToGrid w:val="0"/>
        <w:spacing w:beforeLines="50" w:after="50"/>
        <w:rPr>
          <w:rFonts w:ascii="宋体" w:hAnsi="宋体"/>
          <w:b/>
          <w:sz w:val="24"/>
        </w:rPr>
      </w:pPr>
    </w:p>
    <w:p w:rsidR="00073F54" w:rsidRPr="00D370A1" w:rsidRDefault="00740C12" w:rsidP="00E85156">
      <w:pPr>
        <w:snapToGrid w:val="0"/>
        <w:spacing w:beforeLines="50" w:after="50"/>
        <w:ind w:left="142"/>
        <w:jc w:val="left"/>
        <w:rPr>
          <w:rFonts w:ascii="宋体" w:hAnsi="宋体"/>
          <w:b/>
          <w:sz w:val="24"/>
        </w:rPr>
      </w:pPr>
      <w:r w:rsidRPr="00D370A1">
        <w:rPr>
          <w:rFonts w:ascii="宋体" w:hAnsi="宋体"/>
          <w:b/>
          <w:sz w:val="24"/>
        </w:rPr>
        <w:br w:type="page"/>
      </w:r>
      <w:r w:rsidRPr="00D370A1">
        <w:rPr>
          <w:rFonts w:ascii="宋体" w:hAnsi="宋体" w:hint="eastAsia"/>
          <w:b/>
          <w:sz w:val="24"/>
        </w:rPr>
        <w:lastRenderedPageBreak/>
        <w:t>3. 投标函格式：</w:t>
      </w:r>
    </w:p>
    <w:p w:rsidR="00073F54" w:rsidRPr="00D370A1" w:rsidRDefault="00740C12" w:rsidP="00E85156">
      <w:pPr>
        <w:snapToGrid w:val="0"/>
        <w:spacing w:beforeLines="50" w:after="50" w:line="320" w:lineRule="exact"/>
        <w:jc w:val="center"/>
        <w:rPr>
          <w:rFonts w:ascii="宋体" w:hAnsi="宋体"/>
          <w:b/>
          <w:sz w:val="32"/>
          <w:szCs w:val="32"/>
        </w:rPr>
      </w:pPr>
      <w:r w:rsidRPr="00D370A1">
        <w:rPr>
          <w:rFonts w:ascii="宋体" w:hAnsi="宋体" w:hint="eastAsia"/>
          <w:b/>
          <w:sz w:val="32"/>
          <w:szCs w:val="32"/>
        </w:rPr>
        <w:t>投 标 函</w:t>
      </w:r>
    </w:p>
    <w:p w:rsidR="003300C8" w:rsidRPr="00D370A1" w:rsidRDefault="003300C8" w:rsidP="00E85156">
      <w:pPr>
        <w:snapToGrid w:val="0"/>
        <w:spacing w:beforeLines="50" w:after="50" w:line="320" w:lineRule="exact"/>
        <w:jc w:val="center"/>
        <w:rPr>
          <w:rFonts w:ascii="宋体" w:hAnsi="宋体"/>
          <w:b/>
          <w:sz w:val="24"/>
          <w:szCs w:val="20"/>
        </w:rPr>
      </w:pPr>
    </w:p>
    <w:p w:rsidR="00835C44" w:rsidRPr="00D370A1" w:rsidRDefault="00740C12">
      <w:pPr>
        <w:snapToGrid w:val="0"/>
        <w:spacing w:line="360" w:lineRule="exact"/>
        <w:rPr>
          <w:rFonts w:ascii="宋体" w:hAnsi="宋体"/>
          <w:sz w:val="24"/>
        </w:rPr>
      </w:pPr>
      <w:r w:rsidRPr="00D370A1">
        <w:rPr>
          <w:rFonts w:ascii="宋体" w:hAnsi="宋体" w:hint="eastAsia"/>
          <w:sz w:val="24"/>
        </w:rPr>
        <w:t>致：</w:t>
      </w:r>
      <w:r w:rsidRPr="00D370A1">
        <w:rPr>
          <w:rFonts w:ascii="宋体" w:hAnsi="宋体" w:hint="eastAsia"/>
          <w:sz w:val="24"/>
          <w:u w:val="single"/>
        </w:rPr>
        <w:t>采购人名称</w:t>
      </w:r>
      <w:r w:rsidRPr="00D370A1">
        <w:rPr>
          <w:rFonts w:ascii="宋体" w:hAnsi="宋体" w:hint="eastAsia"/>
          <w:sz w:val="24"/>
        </w:rPr>
        <w:t>：</w:t>
      </w:r>
    </w:p>
    <w:p w:rsidR="00835C44" w:rsidRPr="00D370A1" w:rsidRDefault="00740C12">
      <w:pPr>
        <w:snapToGrid w:val="0"/>
        <w:spacing w:line="360" w:lineRule="exact"/>
        <w:ind w:firstLine="480"/>
        <w:rPr>
          <w:rFonts w:ascii="宋体" w:hAnsi="宋体"/>
          <w:sz w:val="24"/>
        </w:rPr>
      </w:pPr>
      <w:r w:rsidRPr="00D370A1">
        <w:rPr>
          <w:rFonts w:ascii="宋体" w:hAnsi="宋体" w:hint="eastAsia"/>
          <w:sz w:val="24"/>
        </w:rPr>
        <w:t>根据贵方</w:t>
      </w:r>
      <w:r w:rsidRPr="00D370A1">
        <w:rPr>
          <w:rFonts w:ascii="宋体" w:hAnsi="宋体" w:hint="eastAsia"/>
          <w:sz w:val="24"/>
          <w:u w:val="single"/>
        </w:rPr>
        <w:t xml:space="preserve"> 项目名称</w:t>
      </w:r>
      <w:r w:rsidRPr="00D370A1">
        <w:rPr>
          <w:rFonts w:ascii="宋体" w:hAnsi="宋体" w:hint="eastAsia"/>
          <w:sz w:val="24"/>
        </w:rPr>
        <w:t>（项目编号：）的招标公告，签字代表</w:t>
      </w:r>
      <w:r w:rsidRPr="00D370A1">
        <w:rPr>
          <w:rFonts w:ascii="宋体" w:hAnsi="宋体" w:hint="eastAsia"/>
          <w:sz w:val="24"/>
          <w:u w:val="single"/>
        </w:rPr>
        <w:t>（姓名）</w:t>
      </w:r>
      <w:r w:rsidRPr="00D370A1">
        <w:rPr>
          <w:rFonts w:ascii="宋体" w:hAnsi="宋体" w:hint="eastAsia"/>
          <w:sz w:val="24"/>
        </w:rPr>
        <w:t>经正式授权并代表投标人</w:t>
      </w:r>
      <w:r w:rsidRPr="00D370A1">
        <w:rPr>
          <w:rFonts w:ascii="宋体" w:hAnsi="宋体" w:hint="eastAsia"/>
          <w:sz w:val="24"/>
          <w:u w:val="single"/>
        </w:rPr>
        <w:t>（投标人名称）</w:t>
      </w:r>
      <w:r w:rsidRPr="00D370A1">
        <w:rPr>
          <w:rFonts w:ascii="宋体" w:hAnsi="宋体" w:hint="eastAsia"/>
          <w:sz w:val="24"/>
        </w:rPr>
        <w:t>提交投标文件。</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据此函，签字代表宣布同意如下：</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2.我方在投标之前已经与贵方进行了充分的沟通，完全理解并接受招标文件的各项规定和要求，对招标文件的合理性、合法性不再有异议。</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3.本投标有效期</w:t>
      </w:r>
      <w:r w:rsidR="00C41778" w:rsidRPr="00D370A1">
        <w:rPr>
          <w:rFonts w:ascii="宋体" w:hAnsi="宋体" w:hint="eastAsia"/>
          <w:sz w:val="24"/>
        </w:rPr>
        <w:t>120日</w:t>
      </w:r>
      <w:r w:rsidRPr="00D370A1">
        <w:rPr>
          <w:rFonts w:ascii="宋体" w:hAnsi="宋体" w:hint="eastAsia"/>
          <w:sz w:val="24"/>
        </w:rPr>
        <w:t>。</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4.如中标，本投标文件至本项目合同履行完毕止均保持有效，我方将按“招标文件”及政府采购法律、法规的规定履行合同责任和义务。</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5.我方同意按照贵方要求提供与投标有关的一切数据或资料。</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6.我方向贵方提交的所有投标文件、资料都是准确的和真实的。</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7.以上事项如有虚假或隐瞒，我方愿意承担一切后果，并不再寻求任何旨在减轻或免除法律责任的辩解。</w:t>
      </w:r>
    </w:p>
    <w:p w:rsidR="00835C44" w:rsidRPr="00D370A1" w:rsidRDefault="00740C12">
      <w:pPr>
        <w:spacing w:line="360" w:lineRule="exact"/>
        <w:ind w:firstLineChars="200" w:firstLine="480"/>
        <w:rPr>
          <w:rFonts w:ascii="宋体" w:hAnsi="宋体"/>
          <w:sz w:val="24"/>
        </w:rPr>
      </w:pPr>
      <w:r w:rsidRPr="00D370A1">
        <w:rPr>
          <w:rFonts w:ascii="宋体" w:hAnsi="宋体" w:hint="eastAsia"/>
          <w:sz w:val="24"/>
        </w:rPr>
        <w:t>8.根据</w:t>
      </w:r>
      <w:r w:rsidRPr="00D370A1">
        <w:rPr>
          <w:rFonts w:ascii="宋体" w:hAnsi="宋体"/>
          <w:sz w:val="24"/>
        </w:rPr>
        <w:t>《中华人民共和国政府采购法实施条例》第五十条要求对政府采购合同进行公告</w:t>
      </w:r>
      <w:r w:rsidRPr="00D370A1">
        <w:rPr>
          <w:rFonts w:ascii="宋体" w:hAnsi="宋体" w:hint="eastAsia"/>
          <w:sz w:val="24"/>
        </w:rPr>
        <w:t>，</w:t>
      </w:r>
      <w:r w:rsidRPr="00D370A1">
        <w:rPr>
          <w:rFonts w:ascii="宋体" w:hAnsi="宋体"/>
          <w:sz w:val="24"/>
        </w:rPr>
        <w:t>但政府采购合同中涉及国家秘密、商业秘密的内容除外。</w:t>
      </w:r>
      <w:r w:rsidRPr="00D370A1">
        <w:rPr>
          <w:rFonts w:ascii="宋体" w:hAnsi="宋体" w:hint="eastAsia"/>
          <w:sz w:val="24"/>
        </w:rPr>
        <w:t>我方就对本次投标文件进行注明如下：（两项内容中必须选择一项）</w:t>
      </w:r>
    </w:p>
    <w:p w:rsidR="00835C44" w:rsidRPr="00D370A1" w:rsidRDefault="00740C12">
      <w:pPr>
        <w:spacing w:line="360" w:lineRule="exact"/>
        <w:ind w:firstLineChars="200" w:firstLine="480"/>
        <w:rPr>
          <w:rFonts w:ascii="宋体" w:hAnsi="宋体"/>
          <w:sz w:val="24"/>
        </w:rPr>
      </w:pPr>
      <w:r w:rsidRPr="00D370A1">
        <w:rPr>
          <w:rFonts w:ascii="宋体" w:hAnsi="宋体" w:hint="eastAsia"/>
          <w:sz w:val="24"/>
        </w:rPr>
        <w:t>□我方本次投标文件</w:t>
      </w:r>
      <w:r w:rsidRPr="00D370A1">
        <w:rPr>
          <w:rFonts w:ascii="宋体" w:hAnsi="宋体" w:cs="宋体"/>
          <w:kern w:val="0"/>
          <w:sz w:val="24"/>
        </w:rPr>
        <w:t>内容中</w:t>
      </w:r>
      <w:r w:rsidRPr="00D370A1">
        <w:rPr>
          <w:rFonts w:ascii="宋体" w:hAnsi="宋体" w:hint="eastAsia"/>
          <w:sz w:val="24"/>
        </w:rPr>
        <w:t>未</w:t>
      </w:r>
      <w:r w:rsidRPr="00D370A1">
        <w:rPr>
          <w:rFonts w:ascii="宋体" w:hAnsi="宋体" w:cs="宋体"/>
          <w:kern w:val="0"/>
          <w:sz w:val="24"/>
        </w:rPr>
        <w:t>涉及商业秘密</w:t>
      </w:r>
      <w:r w:rsidRPr="00D370A1">
        <w:rPr>
          <w:rFonts w:ascii="宋体" w:hAnsi="宋体" w:cs="宋体" w:hint="eastAsia"/>
          <w:kern w:val="0"/>
          <w:sz w:val="24"/>
        </w:rPr>
        <w:t>；</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□我方本次投标文件</w:t>
      </w:r>
      <w:r w:rsidRPr="00D370A1">
        <w:rPr>
          <w:rFonts w:ascii="宋体" w:hAnsi="宋体" w:cs="宋体"/>
          <w:kern w:val="0"/>
          <w:sz w:val="24"/>
        </w:rPr>
        <w:t>涉及商业秘密</w:t>
      </w:r>
      <w:r w:rsidRPr="00D370A1">
        <w:rPr>
          <w:rFonts w:ascii="宋体" w:hAnsi="宋体" w:cs="宋体" w:hint="eastAsia"/>
          <w:kern w:val="0"/>
          <w:sz w:val="24"/>
        </w:rPr>
        <w:t>的</w:t>
      </w:r>
      <w:r w:rsidRPr="00D370A1">
        <w:rPr>
          <w:rFonts w:ascii="宋体" w:hAnsi="宋体" w:cs="宋体"/>
          <w:kern w:val="0"/>
          <w:sz w:val="24"/>
        </w:rPr>
        <w:t>内容</w:t>
      </w:r>
      <w:r w:rsidRPr="00D370A1">
        <w:rPr>
          <w:rFonts w:ascii="宋体" w:hAnsi="宋体" w:cs="宋体" w:hint="eastAsia"/>
          <w:kern w:val="0"/>
          <w:sz w:val="24"/>
        </w:rPr>
        <w:t>有：</w:t>
      </w:r>
      <w:r w:rsidR="004F77D4" w:rsidRPr="00D370A1">
        <w:rPr>
          <w:rFonts w:ascii="宋体" w:hAnsi="宋体" w:cs="宋体" w:hint="eastAsia"/>
          <w:kern w:val="0"/>
          <w:sz w:val="24"/>
          <w:u w:val="single"/>
        </w:rPr>
        <w:t xml:space="preserve">           </w:t>
      </w:r>
      <w:r w:rsidRPr="00D370A1">
        <w:rPr>
          <w:rFonts w:ascii="宋体" w:hAnsi="宋体" w:cs="宋体" w:hint="eastAsia"/>
          <w:kern w:val="0"/>
          <w:sz w:val="24"/>
        </w:rPr>
        <w:t>；</w:t>
      </w:r>
    </w:p>
    <w:p w:rsidR="00835C44" w:rsidRPr="00D370A1" w:rsidRDefault="00740C12">
      <w:pPr>
        <w:snapToGrid w:val="0"/>
        <w:spacing w:line="360" w:lineRule="exact"/>
        <w:ind w:firstLineChars="200" w:firstLine="480"/>
        <w:rPr>
          <w:rFonts w:ascii="宋体" w:hAnsi="宋体"/>
          <w:sz w:val="24"/>
        </w:rPr>
      </w:pPr>
      <w:r w:rsidRPr="00D370A1">
        <w:rPr>
          <w:rFonts w:ascii="宋体" w:hAnsi="宋体" w:hint="eastAsia"/>
          <w:sz w:val="24"/>
        </w:rPr>
        <w:t>9.与本投标有关的一切正式往来信函请寄：</w:t>
      </w:r>
    </w:p>
    <w:p w:rsidR="00835C44" w:rsidRPr="00D370A1" w:rsidRDefault="00740C12">
      <w:pPr>
        <w:snapToGrid w:val="0"/>
        <w:spacing w:line="360" w:lineRule="exact"/>
        <w:rPr>
          <w:rFonts w:ascii="宋体" w:hAnsi="宋体"/>
          <w:sz w:val="24"/>
          <w:u w:val="single"/>
        </w:rPr>
      </w:pPr>
      <w:r w:rsidRPr="00D370A1">
        <w:rPr>
          <w:rFonts w:ascii="宋体" w:hAnsi="宋体" w:hint="eastAsia"/>
          <w:sz w:val="24"/>
        </w:rPr>
        <w:t>地址：            邮编：</w:t>
      </w:r>
    </w:p>
    <w:p w:rsidR="00835C44" w:rsidRPr="00D370A1" w:rsidRDefault="00740C12">
      <w:pPr>
        <w:snapToGrid w:val="0"/>
        <w:spacing w:line="360" w:lineRule="exact"/>
        <w:rPr>
          <w:rFonts w:ascii="宋体" w:hAnsi="宋体"/>
          <w:sz w:val="24"/>
        </w:rPr>
      </w:pPr>
      <w:r w:rsidRPr="00D370A1">
        <w:rPr>
          <w:rFonts w:ascii="宋体" w:hAnsi="宋体" w:hint="eastAsia"/>
          <w:sz w:val="24"/>
        </w:rPr>
        <w:t>电话：            传真：</w:t>
      </w:r>
    </w:p>
    <w:p w:rsidR="00835C44" w:rsidRPr="00D370A1" w:rsidRDefault="00740C12">
      <w:pPr>
        <w:snapToGrid w:val="0"/>
        <w:spacing w:line="360" w:lineRule="exact"/>
        <w:rPr>
          <w:rFonts w:ascii="宋体" w:hAnsi="宋体"/>
          <w:sz w:val="24"/>
        </w:rPr>
      </w:pPr>
      <w:r w:rsidRPr="00D370A1">
        <w:rPr>
          <w:rFonts w:ascii="宋体" w:hAnsi="宋体" w:hint="eastAsia"/>
          <w:sz w:val="24"/>
        </w:rPr>
        <w:t>投标人名称:</w:t>
      </w:r>
    </w:p>
    <w:p w:rsidR="00835C44" w:rsidRPr="00D370A1" w:rsidRDefault="00740C12">
      <w:pPr>
        <w:snapToGrid w:val="0"/>
        <w:spacing w:line="360" w:lineRule="exact"/>
        <w:jc w:val="left"/>
        <w:rPr>
          <w:rFonts w:ascii="宋体" w:hAnsi="宋体"/>
          <w:sz w:val="24"/>
        </w:rPr>
      </w:pPr>
      <w:r w:rsidRPr="00D370A1">
        <w:rPr>
          <w:rFonts w:ascii="宋体" w:hAnsi="宋体" w:hint="eastAsia"/>
          <w:sz w:val="24"/>
        </w:rPr>
        <w:t xml:space="preserve">开户银行：   </w:t>
      </w:r>
    </w:p>
    <w:p w:rsidR="00835C44" w:rsidRPr="00D370A1" w:rsidRDefault="00740C12">
      <w:pPr>
        <w:snapToGrid w:val="0"/>
        <w:spacing w:line="360" w:lineRule="exact"/>
        <w:jc w:val="left"/>
        <w:rPr>
          <w:rFonts w:ascii="宋体" w:hAnsi="宋体"/>
          <w:sz w:val="24"/>
        </w:rPr>
      </w:pPr>
      <w:r w:rsidRPr="00D370A1">
        <w:rPr>
          <w:rFonts w:ascii="宋体" w:hAnsi="宋体" w:hint="eastAsia"/>
          <w:sz w:val="24"/>
        </w:rPr>
        <w:t>银行帐号：</w:t>
      </w:r>
    </w:p>
    <w:p w:rsidR="00835C44" w:rsidRPr="00D370A1" w:rsidRDefault="00740C12">
      <w:pPr>
        <w:snapToGrid w:val="0"/>
        <w:spacing w:line="360" w:lineRule="exact"/>
        <w:jc w:val="left"/>
        <w:rPr>
          <w:rFonts w:ascii="宋体" w:hAnsi="宋体"/>
          <w:sz w:val="24"/>
        </w:rPr>
      </w:pPr>
      <w:r w:rsidRPr="00D370A1">
        <w:rPr>
          <w:rFonts w:ascii="宋体" w:hAnsi="宋体" w:hint="eastAsia"/>
          <w:sz w:val="24"/>
        </w:rPr>
        <w:t xml:space="preserve">法定代表人或委托代理人签字:___________ </w:t>
      </w:r>
    </w:p>
    <w:p w:rsidR="00835C44" w:rsidRPr="00D370A1" w:rsidRDefault="00835C44">
      <w:pPr>
        <w:pStyle w:val="a9"/>
        <w:snapToGrid w:val="0"/>
        <w:spacing w:before="295" w:after="295" w:line="360" w:lineRule="exact"/>
        <w:ind w:firstLineChars="2850" w:firstLine="6840"/>
        <w:rPr>
          <w:rFonts w:hAnsi="宋体"/>
          <w:sz w:val="24"/>
          <w:szCs w:val="24"/>
        </w:rPr>
      </w:pPr>
    </w:p>
    <w:p w:rsidR="00835C44" w:rsidRPr="00D370A1" w:rsidRDefault="00740C12">
      <w:pPr>
        <w:pStyle w:val="a9"/>
        <w:snapToGrid w:val="0"/>
        <w:spacing w:before="295" w:after="295" w:line="360" w:lineRule="exact"/>
        <w:ind w:firstLineChars="2850" w:firstLine="6840"/>
        <w:rPr>
          <w:rFonts w:hAnsi="宋体"/>
          <w:sz w:val="24"/>
          <w:szCs w:val="24"/>
          <w:u w:val="single"/>
        </w:rPr>
      </w:pPr>
      <w:r w:rsidRPr="00D370A1">
        <w:rPr>
          <w:rFonts w:hAnsi="宋体" w:hint="eastAsia"/>
          <w:sz w:val="24"/>
          <w:szCs w:val="24"/>
          <w:u w:val="single"/>
        </w:rPr>
        <w:t>（公章）</w:t>
      </w:r>
    </w:p>
    <w:p w:rsidR="00835C44" w:rsidRPr="00D370A1" w:rsidRDefault="00740C12">
      <w:pPr>
        <w:pStyle w:val="a9"/>
        <w:snapToGrid w:val="0"/>
        <w:spacing w:before="295" w:after="295" w:line="360" w:lineRule="exact"/>
        <w:ind w:right="480" w:firstLineChars="2950" w:firstLine="7080"/>
        <w:rPr>
          <w:rFonts w:hAnsi="宋体"/>
          <w:sz w:val="24"/>
        </w:rPr>
      </w:pPr>
      <w:r w:rsidRPr="00D370A1">
        <w:rPr>
          <w:rFonts w:hAnsi="宋体" w:hint="eastAsia"/>
          <w:sz w:val="24"/>
          <w:szCs w:val="24"/>
        </w:rPr>
        <w:t>年月日</w:t>
      </w:r>
    </w:p>
    <w:p w:rsidR="00835C44" w:rsidRPr="00D370A1" w:rsidRDefault="00740C12" w:rsidP="00E85156">
      <w:pPr>
        <w:snapToGrid w:val="0"/>
        <w:spacing w:beforeLines="50" w:after="50"/>
        <w:jc w:val="left"/>
        <w:rPr>
          <w:rFonts w:ascii="宋体" w:hAnsi="宋体"/>
          <w:b/>
          <w:sz w:val="24"/>
          <w:szCs w:val="20"/>
        </w:rPr>
      </w:pPr>
      <w:r w:rsidRPr="00D370A1">
        <w:rPr>
          <w:rFonts w:hAnsi="宋体"/>
          <w:u w:val="single"/>
        </w:rPr>
        <w:br w:type="page"/>
      </w:r>
      <w:r w:rsidRPr="00D370A1">
        <w:rPr>
          <w:rFonts w:ascii="宋体" w:hAnsi="宋体" w:hint="eastAsia"/>
          <w:b/>
          <w:sz w:val="24"/>
        </w:rPr>
        <w:lastRenderedPageBreak/>
        <w:t>4. 开标一览表</w:t>
      </w:r>
    </w:p>
    <w:p w:rsidR="00835C44" w:rsidRPr="00D370A1" w:rsidRDefault="00740C12">
      <w:pPr>
        <w:snapToGrid w:val="0"/>
        <w:spacing w:before="50" w:after="50"/>
        <w:jc w:val="center"/>
        <w:rPr>
          <w:rFonts w:ascii="宋体" w:hAnsi="宋体"/>
          <w:b/>
          <w:sz w:val="30"/>
        </w:rPr>
      </w:pPr>
      <w:r w:rsidRPr="00D370A1">
        <w:rPr>
          <w:rFonts w:ascii="宋体" w:hAnsi="宋体" w:hint="eastAsia"/>
          <w:b/>
          <w:sz w:val="30"/>
        </w:rPr>
        <w:t>开标一览表</w:t>
      </w:r>
    </w:p>
    <w:p w:rsidR="00835C44" w:rsidRPr="00D370A1" w:rsidRDefault="00835C44">
      <w:pPr>
        <w:snapToGrid w:val="0"/>
        <w:spacing w:before="50" w:after="50"/>
        <w:jc w:val="center"/>
        <w:rPr>
          <w:rFonts w:ascii="宋体" w:hAnsi="宋体"/>
          <w:b/>
          <w:sz w:val="30"/>
          <w:szCs w:val="20"/>
        </w:rPr>
      </w:pPr>
    </w:p>
    <w:p w:rsidR="00835C44" w:rsidRPr="00D370A1" w:rsidRDefault="00835C44">
      <w:pPr>
        <w:pStyle w:val="a9"/>
        <w:rPr>
          <w:rFonts w:ascii="Times New Roman" w:hAnsi="Times New Roman"/>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286"/>
        <w:gridCol w:w="984"/>
        <w:gridCol w:w="2445"/>
        <w:gridCol w:w="1429"/>
        <w:gridCol w:w="1856"/>
        <w:gridCol w:w="1493"/>
      </w:tblGrid>
      <w:tr w:rsidR="00835C44" w:rsidRPr="00D370A1" w:rsidTr="00904BC0">
        <w:trPr>
          <w:cantSplit/>
          <w:trHeight w:val="842"/>
        </w:trPr>
        <w:tc>
          <w:tcPr>
            <w:tcW w:w="68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序号</w:t>
            </w:r>
          </w:p>
        </w:tc>
        <w:tc>
          <w:tcPr>
            <w:tcW w:w="128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服务名称</w:t>
            </w:r>
          </w:p>
        </w:tc>
        <w:tc>
          <w:tcPr>
            <w:tcW w:w="98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数量</w:t>
            </w:r>
            <w:r w:rsidRPr="00D370A1">
              <w:rPr>
                <w:rFonts w:ascii="宋体" w:hAnsi="宋体" w:cs="宋体" w:hint="eastAsia"/>
                <w:sz w:val="24"/>
                <w:szCs w:val="22"/>
              </w:rPr>
              <w:t>①</w:t>
            </w:r>
          </w:p>
        </w:tc>
        <w:tc>
          <w:tcPr>
            <w:tcW w:w="2445"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服务内容</w:t>
            </w:r>
          </w:p>
        </w:tc>
        <w:tc>
          <w:tcPr>
            <w:tcW w:w="1429"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单价(元)</w:t>
            </w:r>
            <w:r w:rsidRPr="00D370A1">
              <w:rPr>
                <w:rFonts w:ascii="宋体" w:hAnsi="宋体" w:cs="宋体" w:hint="eastAsia"/>
                <w:sz w:val="24"/>
                <w:szCs w:val="22"/>
              </w:rPr>
              <w:t>②</w:t>
            </w:r>
          </w:p>
        </w:tc>
        <w:tc>
          <w:tcPr>
            <w:tcW w:w="185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jc w:val="center"/>
              <w:rPr>
                <w:rFonts w:ascii="宋体" w:hAnsi="宋体"/>
                <w:sz w:val="24"/>
                <w:szCs w:val="22"/>
              </w:rPr>
            </w:pPr>
            <w:r w:rsidRPr="00D370A1">
              <w:rPr>
                <w:rFonts w:ascii="宋体" w:hAnsi="宋体" w:hint="eastAsia"/>
                <w:sz w:val="24"/>
                <w:szCs w:val="22"/>
              </w:rPr>
              <w:t>单项合价（元）</w:t>
            </w:r>
          </w:p>
          <w:p w:rsidR="00835C44" w:rsidRPr="00D370A1" w:rsidRDefault="00740C12">
            <w:pPr>
              <w:spacing w:line="360" w:lineRule="atLeast"/>
              <w:jc w:val="center"/>
              <w:rPr>
                <w:rFonts w:ascii="宋体" w:hAnsi="宋体"/>
                <w:sz w:val="24"/>
                <w:szCs w:val="22"/>
              </w:rPr>
            </w:pPr>
            <w:r w:rsidRPr="00D370A1">
              <w:rPr>
                <w:rFonts w:ascii="宋体" w:hAnsi="宋体" w:cs="宋体" w:hint="eastAsia"/>
                <w:sz w:val="24"/>
                <w:szCs w:val="22"/>
              </w:rPr>
              <w:t>③</w:t>
            </w:r>
            <w:r w:rsidRPr="00D370A1">
              <w:rPr>
                <w:rFonts w:ascii="宋体" w:hAnsi="宋体" w:hint="eastAsia"/>
                <w:sz w:val="24"/>
                <w:szCs w:val="22"/>
              </w:rPr>
              <w:t>＝</w:t>
            </w:r>
            <w:r w:rsidRPr="00D370A1">
              <w:rPr>
                <w:rFonts w:ascii="宋体" w:hAnsi="宋体" w:cs="宋体" w:hint="eastAsia"/>
                <w:sz w:val="24"/>
                <w:szCs w:val="22"/>
              </w:rPr>
              <w:t>①</w:t>
            </w:r>
            <w:r w:rsidRPr="00D370A1">
              <w:rPr>
                <w:rFonts w:ascii="宋体" w:hAnsi="宋体" w:hint="eastAsia"/>
                <w:sz w:val="24"/>
                <w:szCs w:val="22"/>
              </w:rPr>
              <w:t>×</w:t>
            </w:r>
            <w:r w:rsidRPr="00D370A1">
              <w:rPr>
                <w:rFonts w:ascii="宋体" w:hAnsi="宋体" w:cs="宋体" w:hint="eastAsia"/>
                <w:sz w:val="24"/>
                <w:szCs w:val="22"/>
              </w:rPr>
              <w:t>②</w:t>
            </w:r>
          </w:p>
        </w:tc>
        <w:tc>
          <w:tcPr>
            <w:tcW w:w="1493"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备注</w:t>
            </w:r>
          </w:p>
        </w:tc>
      </w:tr>
      <w:tr w:rsidR="00835C44" w:rsidRPr="00D370A1" w:rsidTr="00904BC0">
        <w:trPr>
          <w:cantSplit/>
          <w:trHeight w:val="717"/>
        </w:trPr>
        <w:tc>
          <w:tcPr>
            <w:tcW w:w="68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jc w:val="center"/>
              <w:rPr>
                <w:rFonts w:ascii="宋体" w:hAnsi="宋体"/>
                <w:sz w:val="24"/>
                <w:szCs w:val="22"/>
              </w:rPr>
            </w:pPr>
            <w:r w:rsidRPr="00D370A1">
              <w:rPr>
                <w:rFonts w:ascii="宋体" w:hAnsi="宋体" w:hint="eastAsia"/>
                <w:sz w:val="24"/>
                <w:szCs w:val="22"/>
              </w:rPr>
              <w:t>1</w:t>
            </w:r>
          </w:p>
        </w:tc>
        <w:tc>
          <w:tcPr>
            <w:tcW w:w="128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spacing w:line="360" w:lineRule="atLeast"/>
              <w:jc w:val="center"/>
              <w:rPr>
                <w:rFonts w:ascii="宋体" w:hAnsi="宋体"/>
                <w:sz w:val="24"/>
                <w:szCs w:val="22"/>
              </w:rPr>
            </w:pPr>
          </w:p>
        </w:tc>
        <w:tc>
          <w:tcPr>
            <w:tcW w:w="98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694B33">
            <w:pPr>
              <w:spacing w:line="360" w:lineRule="atLeast"/>
              <w:jc w:val="center"/>
              <w:rPr>
                <w:rFonts w:ascii="宋体" w:hAnsi="宋体"/>
                <w:sz w:val="24"/>
                <w:szCs w:val="22"/>
              </w:rPr>
            </w:pPr>
            <w:r w:rsidRPr="00D370A1">
              <w:rPr>
                <w:rFonts w:ascii="宋体" w:hAnsi="宋体" w:hint="eastAsia"/>
                <w:sz w:val="24"/>
                <w:szCs w:val="22"/>
              </w:rPr>
              <w:t>1项</w:t>
            </w:r>
          </w:p>
        </w:tc>
        <w:tc>
          <w:tcPr>
            <w:tcW w:w="2445"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spacing w:line="360" w:lineRule="atLeast"/>
              <w:rPr>
                <w:rFonts w:ascii="宋体" w:hAnsi="宋体"/>
                <w:sz w:val="24"/>
                <w:szCs w:val="22"/>
              </w:rPr>
            </w:pPr>
          </w:p>
        </w:tc>
        <w:tc>
          <w:tcPr>
            <w:tcW w:w="1429"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spacing w:line="360" w:lineRule="atLeast"/>
              <w:rPr>
                <w:rFonts w:ascii="宋体" w:hAnsi="宋体"/>
                <w:sz w:val="24"/>
                <w:szCs w:val="22"/>
              </w:rPr>
            </w:pPr>
          </w:p>
        </w:tc>
        <w:tc>
          <w:tcPr>
            <w:tcW w:w="185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spacing w:line="360" w:lineRule="atLeast"/>
              <w:rPr>
                <w:rFonts w:ascii="宋体" w:hAnsi="宋体"/>
                <w:sz w:val="24"/>
                <w:szCs w:val="22"/>
              </w:rPr>
            </w:pPr>
          </w:p>
        </w:tc>
        <w:tc>
          <w:tcPr>
            <w:tcW w:w="1493"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spacing w:line="360" w:lineRule="atLeast"/>
              <w:rPr>
                <w:rFonts w:ascii="宋体" w:hAnsi="宋体"/>
                <w:sz w:val="24"/>
                <w:szCs w:val="22"/>
              </w:rPr>
            </w:pPr>
          </w:p>
        </w:tc>
      </w:tr>
      <w:tr w:rsidR="00835C44" w:rsidRPr="00D370A1" w:rsidTr="00904BC0">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rPr>
                <w:rFonts w:ascii="宋体" w:hAnsi="宋体"/>
                <w:sz w:val="24"/>
                <w:szCs w:val="22"/>
              </w:rPr>
            </w:pPr>
            <w:r w:rsidRPr="00D370A1">
              <w:rPr>
                <w:rFonts w:ascii="宋体" w:hAnsi="宋体" w:hint="eastAsia"/>
                <w:sz w:val="24"/>
                <w:szCs w:val="22"/>
              </w:rPr>
              <w:t>报价合计（包含装卸、运输等所有费用）：</w:t>
            </w:r>
          </w:p>
          <w:p w:rsidR="00835C44" w:rsidRPr="00D370A1" w:rsidRDefault="00740C12">
            <w:pPr>
              <w:rPr>
                <w:rFonts w:ascii="宋体" w:hAnsi="宋体"/>
                <w:sz w:val="24"/>
                <w:szCs w:val="22"/>
              </w:rPr>
            </w:pPr>
            <w:r w:rsidRPr="00D370A1">
              <w:rPr>
                <w:rFonts w:ascii="宋体" w:hAnsi="宋体" w:hint="eastAsia"/>
                <w:sz w:val="24"/>
                <w:szCs w:val="22"/>
              </w:rPr>
              <w:t>（大写）人民币</w:t>
            </w:r>
            <w:r w:rsidRPr="00D370A1">
              <w:rPr>
                <w:rFonts w:ascii="宋体" w:hAnsi="宋体" w:hint="eastAsia"/>
                <w:sz w:val="24"/>
                <w:szCs w:val="22"/>
                <w:u w:val="single"/>
              </w:rPr>
              <w:t xml:space="preserve">                  ￥       ）</w:t>
            </w:r>
          </w:p>
        </w:tc>
      </w:tr>
      <w:tr w:rsidR="00835C44" w:rsidRPr="00D370A1" w:rsidTr="00904BC0">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rPr>
                <w:rFonts w:ascii="宋体" w:hAnsi="宋体"/>
                <w:sz w:val="24"/>
                <w:szCs w:val="22"/>
              </w:rPr>
            </w:pPr>
            <w:r w:rsidRPr="00D370A1">
              <w:rPr>
                <w:rFonts w:ascii="宋体" w:hAnsi="宋体" w:hint="eastAsia"/>
                <w:sz w:val="24"/>
                <w:szCs w:val="22"/>
                <w:u w:val="single"/>
              </w:rPr>
              <w:t xml:space="preserve">　　</w:t>
            </w:r>
            <w:r w:rsidRPr="00D370A1">
              <w:rPr>
                <w:rFonts w:ascii="宋体" w:hAnsi="宋体" w:hint="eastAsia"/>
                <w:sz w:val="24"/>
                <w:szCs w:val="22"/>
              </w:rPr>
              <w:t>分标（此处有分标时填写具体分标号，无分标时填写“无”）</w:t>
            </w:r>
          </w:p>
        </w:tc>
      </w:tr>
      <w:tr w:rsidR="00835C44" w:rsidRPr="00D370A1" w:rsidTr="00904BC0">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rPr>
                <w:rFonts w:ascii="宋体" w:hAnsi="宋体"/>
                <w:sz w:val="24"/>
                <w:szCs w:val="22"/>
              </w:rPr>
            </w:pPr>
            <w:r w:rsidRPr="00D370A1">
              <w:rPr>
                <w:rFonts w:ascii="宋体" w:hAnsi="宋体" w:hint="eastAsia"/>
                <w:sz w:val="24"/>
                <w:szCs w:val="22"/>
              </w:rPr>
              <w:t>投标人（盖单位公章）：</w:t>
            </w:r>
          </w:p>
        </w:tc>
      </w:tr>
      <w:tr w:rsidR="00835C44" w:rsidRPr="00D370A1" w:rsidTr="00904BC0">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pacing w:line="360" w:lineRule="atLeast"/>
              <w:rPr>
                <w:rFonts w:ascii="宋体" w:hAnsi="宋体"/>
                <w:sz w:val="24"/>
                <w:szCs w:val="22"/>
              </w:rPr>
            </w:pPr>
            <w:r w:rsidRPr="00D370A1">
              <w:rPr>
                <w:rFonts w:ascii="宋体" w:hAnsi="宋体" w:hint="eastAsia"/>
                <w:sz w:val="24"/>
                <w:szCs w:val="22"/>
              </w:rPr>
              <w:t>法定代表人或其委托代理人（签字或盖</w:t>
            </w:r>
            <w:r w:rsidR="000E21F0" w:rsidRPr="00D370A1">
              <w:rPr>
                <w:rFonts w:ascii="宋体" w:hAnsi="宋体" w:hint="eastAsia"/>
                <w:sz w:val="24"/>
                <w:szCs w:val="22"/>
              </w:rPr>
              <w:t>印</w:t>
            </w:r>
            <w:r w:rsidRPr="00D370A1">
              <w:rPr>
                <w:rFonts w:ascii="宋体" w:hAnsi="宋体" w:hint="eastAsia"/>
                <w:sz w:val="24"/>
                <w:szCs w:val="22"/>
              </w:rPr>
              <w:t>章）：</w:t>
            </w:r>
          </w:p>
        </w:tc>
      </w:tr>
    </w:tbl>
    <w:p w:rsidR="00835C44" w:rsidRPr="00D370A1" w:rsidRDefault="00835C44">
      <w:pPr>
        <w:snapToGrid w:val="0"/>
        <w:spacing w:before="50" w:after="50" w:line="360" w:lineRule="exact"/>
        <w:jc w:val="left"/>
        <w:rPr>
          <w:rFonts w:ascii="宋体" w:hAnsi="宋体"/>
          <w:sz w:val="24"/>
        </w:rPr>
      </w:pPr>
    </w:p>
    <w:p w:rsidR="00835C44" w:rsidRPr="00D370A1" w:rsidRDefault="00740C12">
      <w:pPr>
        <w:snapToGrid w:val="0"/>
        <w:spacing w:before="50" w:after="50" w:line="360" w:lineRule="exact"/>
        <w:jc w:val="left"/>
        <w:rPr>
          <w:rFonts w:ascii="宋体" w:hAnsi="宋体"/>
          <w:sz w:val="24"/>
        </w:rPr>
      </w:pPr>
      <w:r w:rsidRPr="00D370A1">
        <w:rPr>
          <w:rFonts w:ascii="宋体" w:hAnsi="宋体" w:hint="eastAsia"/>
          <w:sz w:val="24"/>
        </w:rPr>
        <w:t xml:space="preserve">注: </w:t>
      </w:r>
    </w:p>
    <w:p w:rsidR="00835C44" w:rsidRPr="00D370A1" w:rsidRDefault="00740C12">
      <w:pPr>
        <w:snapToGrid w:val="0"/>
        <w:spacing w:before="50" w:after="50" w:line="360" w:lineRule="exact"/>
        <w:ind w:firstLineChars="200" w:firstLine="480"/>
        <w:jc w:val="left"/>
        <w:rPr>
          <w:rFonts w:ascii="宋体" w:hAnsi="宋体"/>
          <w:sz w:val="24"/>
        </w:rPr>
      </w:pPr>
      <w:r w:rsidRPr="00D370A1">
        <w:rPr>
          <w:rFonts w:ascii="宋体" w:hAnsi="宋体" w:hint="eastAsia"/>
          <w:sz w:val="24"/>
        </w:rPr>
        <w:t>1.表格内容均需按要求填写并盖章，不得留空,否则按投标无效处理。</w:t>
      </w:r>
    </w:p>
    <w:p w:rsidR="00835C44" w:rsidRPr="00D370A1" w:rsidRDefault="00740C12">
      <w:pPr>
        <w:snapToGrid w:val="0"/>
        <w:spacing w:before="50" w:after="50" w:line="360" w:lineRule="exact"/>
        <w:ind w:firstLineChars="200" w:firstLine="480"/>
        <w:jc w:val="left"/>
        <w:rPr>
          <w:rFonts w:ascii="宋体" w:hAnsi="宋体"/>
          <w:b/>
          <w:sz w:val="24"/>
        </w:rPr>
      </w:pPr>
      <w:r w:rsidRPr="00D370A1">
        <w:rPr>
          <w:rFonts w:ascii="宋体" w:hAnsi="宋体" w:hint="eastAsia"/>
          <w:bCs/>
          <w:sz w:val="24"/>
        </w:rPr>
        <w:t>2.</w:t>
      </w:r>
      <w:r w:rsidRPr="00D370A1">
        <w:rPr>
          <w:rFonts w:ascii="宋体" w:hAnsi="宋体" w:hint="eastAsia"/>
          <w:sz w:val="24"/>
        </w:rPr>
        <w:t>报价一经涂改，应在涂改处加盖投标人公章或者由法定代表人或授权委托人</w:t>
      </w:r>
      <w:r w:rsidR="000E21F0" w:rsidRPr="00D370A1">
        <w:rPr>
          <w:rFonts w:ascii="宋体" w:hAnsi="宋体" w:hint="eastAsia"/>
          <w:sz w:val="24"/>
        </w:rPr>
        <w:t>签字或盖印章</w:t>
      </w:r>
      <w:r w:rsidRPr="00D370A1">
        <w:rPr>
          <w:rFonts w:ascii="宋体" w:hAnsi="宋体" w:hint="eastAsia"/>
          <w:b/>
          <w:sz w:val="24"/>
        </w:rPr>
        <w:t>，否则其投标作无效标处理。</w:t>
      </w:r>
    </w:p>
    <w:p w:rsidR="00835C44" w:rsidRPr="00D370A1" w:rsidRDefault="00740C12">
      <w:pPr>
        <w:snapToGrid w:val="0"/>
        <w:spacing w:before="50" w:after="50" w:line="360" w:lineRule="exact"/>
        <w:ind w:firstLineChars="200" w:firstLine="480"/>
        <w:jc w:val="left"/>
        <w:rPr>
          <w:rFonts w:ascii="宋体" w:hAnsi="宋体"/>
          <w:sz w:val="24"/>
        </w:rPr>
      </w:pPr>
      <w:r w:rsidRPr="00D370A1">
        <w:rPr>
          <w:rFonts w:ascii="宋体" w:hAnsi="宋体" w:hint="eastAsia"/>
          <w:sz w:val="24"/>
        </w:rPr>
        <w:t>3.如为联合体投标,“投标人名称”处必须列明联合体各方名称，标注联合体牵头人名称，</w:t>
      </w:r>
      <w:r w:rsidRPr="00D370A1">
        <w:rPr>
          <w:rFonts w:ascii="宋体" w:hAnsi="宋体" w:hint="eastAsia"/>
          <w:b/>
          <w:sz w:val="24"/>
        </w:rPr>
        <w:t>否则其投标作无效标处理。</w:t>
      </w:r>
    </w:p>
    <w:p w:rsidR="00835C44" w:rsidRPr="00D370A1" w:rsidRDefault="00740C12">
      <w:pPr>
        <w:snapToGrid w:val="0"/>
        <w:spacing w:before="50" w:after="50" w:line="360" w:lineRule="exact"/>
        <w:ind w:firstLineChars="200" w:firstLine="480"/>
        <w:jc w:val="left"/>
        <w:rPr>
          <w:rFonts w:ascii="宋体" w:hAnsi="宋体"/>
          <w:sz w:val="24"/>
        </w:rPr>
      </w:pPr>
      <w:r w:rsidRPr="00D370A1">
        <w:rPr>
          <w:rFonts w:ascii="宋体" w:hAnsi="宋体" w:hint="eastAsia"/>
          <w:sz w:val="24"/>
        </w:rPr>
        <w:t>4.如为联合体投标,盖章处须加盖联合体各方公章，</w:t>
      </w:r>
      <w:r w:rsidRPr="00D370A1">
        <w:rPr>
          <w:rFonts w:ascii="宋体" w:hAnsi="宋体" w:hint="eastAsia"/>
          <w:b/>
          <w:sz w:val="24"/>
        </w:rPr>
        <w:t>否则其投标作无效标处理。</w:t>
      </w:r>
    </w:p>
    <w:p w:rsidR="00835C44" w:rsidRPr="00D370A1" w:rsidRDefault="00740C12">
      <w:pPr>
        <w:snapToGrid w:val="0"/>
        <w:spacing w:before="50" w:after="50" w:line="360" w:lineRule="exact"/>
        <w:ind w:firstLineChars="200" w:firstLine="480"/>
        <w:rPr>
          <w:rFonts w:ascii="宋体" w:hAnsi="宋体"/>
          <w:sz w:val="24"/>
        </w:rPr>
      </w:pPr>
      <w:r w:rsidRPr="00D370A1">
        <w:rPr>
          <w:rFonts w:ascii="宋体" w:hAnsi="宋体" w:hint="eastAsia"/>
          <w:sz w:val="24"/>
        </w:rPr>
        <w:t>5.如有多分标，按分标分别提供开标一览表，</w:t>
      </w:r>
      <w:r w:rsidRPr="00D370A1">
        <w:rPr>
          <w:rFonts w:ascii="宋体" w:hAnsi="宋体" w:hint="eastAsia"/>
          <w:b/>
          <w:sz w:val="24"/>
        </w:rPr>
        <w:t>否则投标无效。</w:t>
      </w:r>
    </w:p>
    <w:p w:rsidR="00835C44" w:rsidRPr="00D370A1" w:rsidRDefault="00835C44">
      <w:pPr>
        <w:snapToGrid w:val="0"/>
        <w:spacing w:before="50" w:after="50" w:line="360" w:lineRule="exact"/>
        <w:ind w:leftChars="-1" w:left="-2" w:rightChars="-389" w:right="-817"/>
        <w:rPr>
          <w:rFonts w:ascii="宋体" w:hAnsi="宋体"/>
          <w:sz w:val="24"/>
        </w:rPr>
      </w:pPr>
    </w:p>
    <w:p w:rsidR="00835C44" w:rsidRPr="00D370A1" w:rsidRDefault="00835C44">
      <w:pPr>
        <w:snapToGrid w:val="0"/>
        <w:spacing w:before="50" w:after="50" w:line="360" w:lineRule="exact"/>
        <w:ind w:leftChars="-1" w:left="-2" w:rightChars="-389" w:right="-817"/>
        <w:rPr>
          <w:rFonts w:ascii="宋体" w:hAnsi="宋体"/>
          <w:sz w:val="24"/>
        </w:rPr>
      </w:pPr>
    </w:p>
    <w:p w:rsidR="00835C44" w:rsidRPr="00D370A1" w:rsidRDefault="00835C44">
      <w:pPr>
        <w:snapToGrid w:val="0"/>
        <w:spacing w:before="50" w:after="50" w:line="360" w:lineRule="exact"/>
        <w:ind w:leftChars="-1" w:left="-2" w:rightChars="-389" w:right="-817"/>
        <w:rPr>
          <w:rFonts w:ascii="宋体" w:hAnsi="宋体"/>
          <w:sz w:val="24"/>
        </w:rPr>
      </w:pPr>
    </w:p>
    <w:p w:rsidR="00835C44" w:rsidRPr="00D370A1" w:rsidRDefault="00835C44" w:rsidP="00E85156">
      <w:pPr>
        <w:snapToGrid w:val="0"/>
        <w:spacing w:beforeLines="50" w:after="50"/>
        <w:outlineLvl w:val="1"/>
        <w:rPr>
          <w:rFonts w:ascii="宋体" w:hAnsi="宋体"/>
          <w:b/>
          <w:bCs/>
          <w:sz w:val="24"/>
        </w:rPr>
      </w:pPr>
    </w:p>
    <w:p w:rsidR="00835C44" w:rsidRPr="00D370A1" w:rsidRDefault="00835C44" w:rsidP="00E85156">
      <w:pPr>
        <w:snapToGrid w:val="0"/>
        <w:spacing w:beforeLines="50" w:after="50"/>
        <w:outlineLvl w:val="1"/>
        <w:rPr>
          <w:rFonts w:ascii="宋体" w:hAnsi="宋体"/>
          <w:b/>
          <w:bCs/>
          <w:sz w:val="24"/>
        </w:rPr>
      </w:pPr>
    </w:p>
    <w:p w:rsidR="00073F54" w:rsidRPr="00D370A1" w:rsidRDefault="00073F54" w:rsidP="00E85156">
      <w:pPr>
        <w:snapToGrid w:val="0"/>
        <w:spacing w:beforeLines="50" w:after="50"/>
        <w:outlineLvl w:val="1"/>
        <w:rPr>
          <w:rFonts w:ascii="宋体" w:hAnsi="宋体"/>
          <w:b/>
          <w:bCs/>
          <w:sz w:val="24"/>
        </w:rPr>
      </w:pPr>
    </w:p>
    <w:p w:rsidR="00073F54" w:rsidRPr="00D370A1" w:rsidRDefault="00073F54" w:rsidP="00E85156">
      <w:pPr>
        <w:snapToGrid w:val="0"/>
        <w:spacing w:beforeLines="50" w:after="50"/>
        <w:outlineLvl w:val="1"/>
        <w:rPr>
          <w:rFonts w:ascii="宋体" w:hAnsi="宋体"/>
          <w:b/>
          <w:bCs/>
          <w:sz w:val="24"/>
        </w:rPr>
      </w:pPr>
    </w:p>
    <w:p w:rsidR="00073F54" w:rsidRPr="00D370A1" w:rsidRDefault="00073F54" w:rsidP="00E85156">
      <w:pPr>
        <w:snapToGrid w:val="0"/>
        <w:spacing w:beforeLines="50" w:after="50"/>
        <w:outlineLvl w:val="1"/>
        <w:rPr>
          <w:rFonts w:ascii="宋体" w:hAnsi="宋体"/>
          <w:b/>
          <w:bCs/>
          <w:sz w:val="24"/>
        </w:rPr>
      </w:pPr>
    </w:p>
    <w:p w:rsidR="00073F54" w:rsidRPr="00D370A1" w:rsidRDefault="00073F54" w:rsidP="00E85156">
      <w:pPr>
        <w:snapToGrid w:val="0"/>
        <w:spacing w:beforeLines="50" w:after="50"/>
        <w:outlineLvl w:val="1"/>
        <w:rPr>
          <w:rFonts w:ascii="宋体" w:hAnsi="宋体"/>
          <w:b/>
          <w:bCs/>
          <w:sz w:val="24"/>
        </w:rPr>
      </w:pPr>
    </w:p>
    <w:p w:rsidR="003300C8" w:rsidRPr="00D370A1" w:rsidRDefault="003300C8" w:rsidP="00E85156">
      <w:pPr>
        <w:snapToGrid w:val="0"/>
        <w:spacing w:beforeLines="50" w:after="50"/>
        <w:outlineLvl w:val="1"/>
        <w:rPr>
          <w:rFonts w:ascii="宋体" w:hAnsi="宋体"/>
          <w:b/>
          <w:bCs/>
          <w:sz w:val="24"/>
        </w:rPr>
      </w:pPr>
    </w:p>
    <w:p w:rsidR="003300C8" w:rsidRPr="00D370A1" w:rsidRDefault="003300C8" w:rsidP="00E85156">
      <w:pPr>
        <w:snapToGrid w:val="0"/>
        <w:spacing w:beforeLines="50" w:after="50"/>
        <w:outlineLvl w:val="1"/>
        <w:rPr>
          <w:rFonts w:ascii="宋体" w:hAnsi="宋体"/>
          <w:b/>
          <w:bCs/>
          <w:sz w:val="24"/>
        </w:rPr>
      </w:pPr>
    </w:p>
    <w:p w:rsidR="003300C8" w:rsidRPr="00D370A1" w:rsidRDefault="00740C12" w:rsidP="00E85156">
      <w:pPr>
        <w:snapToGrid w:val="0"/>
        <w:spacing w:beforeLines="50" w:after="50"/>
        <w:outlineLvl w:val="1"/>
        <w:rPr>
          <w:rFonts w:ascii="宋体" w:hAnsi="宋体"/>
          <w:b/>
          <w:bCs/>
          <w:sz w:val="24"/>
        </w:rPr>
      </w:pPr>
      <w:bookmarkStart w:id="152" w:name="_Toc50406506"/>
      <w:r w:rsidRPr="00D370A1">
        <w:rPr>
          <w:rFonts w:ascii="宋体" w:hAnsi="宋体" w:hint="eastAsia"/>
          <w:b/>
          <w:bCs/>
          <w:sz w:val="24"/>
        </w:rPr>
        <w:t>三、资格证明文件格式</w:t>
      </w:r>
      <w:bookmarkEnd w:id="150"/>
      <w:bookmarkEnd w:id="151"/>
      <w:bookmarkEnd w:id="152"/>
    </w:p>
    <w:p w:rsidR="00073F54" w:rsidRPr="00D370A1" w:rsidRDefault="00740C12" w:rsidP="00E85156">
      <w:pPr>
        <w:numPr>
          <w:ilvl w:val="2"/>
          <w:numId w:val="9"/>
        </w:numPr>
        <w:snapToGrid w:val="0"/>
        <w:spacing w:beforeLines="50" w:after="50"/>
        <w:ind w:left="0" w:firstLine="0"/>
        <w:jc w:val="left"/>
        <w:rPr>
          <w:rFonts w:ascii="宋体" w:hAnsi="宋体"/>
          <w:b/>
          <w:sz w:val="24"/>
        </w:rPr>
      </w:pPr>
      <w:r w:rsidRPr="00D370A1">
        <w:rPr>
          <w:rFonts w:ascii="宋体" w:hAnsi="宋体" w:hint="eastAsia"/>
          <w:b/>
          <w:sz w:val="24"/>
        </w:rPr>
        <w:t xml:space="preserve">资格证明文件封面格式： </w:t>
      </w:r>
    </w:p>
    <w:p w:rsidR="00073F54" w:rsidRPr="00D370A1" w:rsidRDefault="00740C12" w:rsidP="00E85156">
      <w:pPr>
        <w:snapToGrid w:val="0"/>
        <w:spacing w:beforeLines="50" w:after="50"/>
        <w:jc w:val="right"/>
        <w:rPr>
          <w:rFonts w:ascii="宋体" w:hAnsi="宋体"/>
          <w:bCs/>
          <w:sz w:val="32"/>
          <w:szCs w:val="20"/>
        </w:rPr>
      </w:pPr>
      <w:r w:rsidRPr="00D370A1">
        <w:rPr>
          <w:rFonts w:ascii="宋体" w:hAnsi="宋体" w:hint="eastAsia"/>
          <w:bCs/>
        </w:rPr>
        <w:t>正本/副本</w:t>
      </w:r>
    </w:p>
    <w:p w:rsidR="00073F54" w:rsidRPr="00D370A1" w:rsidRDefault="00073F54" w:rsidP="00E85156">
      <w:pPr>
        <w:snapToGrid w:val="0"/>
        <w:spacing w:beforeLines="50" w:after="50"/>
        <w:rPr>
          <w:rFonts w:ascii="宋体" w:hAnsi="宋体"/>
          <w:sz w:val="24"/>
          <w:szCs w:val="20"/>
        </w:rPr>
      </w:pPr>
    </w:p>
    <w:p w:rsidR="00073F54" w:rsidRPr="00D370A1" w:rsidRDefault="00740C12" w:rsidP="00E85156">
      <w:pPr>
        <w:snapToGrid w:val="0"/>
        <w:spacing w:beforeLines="50" w:after="50"/>
        <w:jc w:val="center"/>
        <w:rPr>
          <w:rFonts w:ascii="宋体" w:hAnsi="宋体"/>
          <w:bCs/>
          <w:sz w:val="24"/>
          <w:szCs w:val="20"/>
        </w:rPr>
      </w:pPr>
      <w:r w:rsidRPr="00D370A1">
        <w:rPr>
          <w:rFonts w:ascii="宋体" w:hAnsi="宋体" w:hint="eastAsia"/>
          <w:bCs/>
          <w:sz w:val="32"/>
          <w:szCs w:val="32"/>
        </w:rPr>
        <w:t>资格证明文件</w:t>
      </w:r>
    </w:p>
    <w:p w:rsidR="00073F54" w:rsidRPr="00D370A1" w:rsidRDefault="00073F54" w:rsidP="00E85156">
      <w:pPr>
        <w:snapToGrid w:val="0"/>
        <w:spacing w:beforeLines="50" w:after="50"/>
        <w:rPr>
          <w:rFonts w:ascii="宋体" w:hAnsi="宋体"/>
          <w:bCs/>
          <w:sz w:val="24"/>
          <w:szCs w:val="20"/>
        </w:rPr>
      </w:pPr>
    </w:p>
    <w:p w:rsidR="00073F54"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项目名称：</w:t>
      </w:r>
    </w:p>
    <w:p w:rsidR="00073F54" w:rsidRPr="00D370A1" w:rsidRDefault="00073F54" w:rsidP="00E85156">
      <w:pPr>
        <w:snapToGrid w:val="0"/>
        <w:spacing w:beforeLines="50" w:after="50"/>
        <w:ind w:firstLineChars="225" w:firstLine="540"/>
        <w:rPr>
          <w:rFonts w:ascii="宋体" w:hAnsi="宋体"/>
          <w:bCs/>
          <w:sz w:val="24"/>
          <w:szCs w:val="20"/>
        </w:rPr>
      </w:pPr>
    </w:p>
    <w:p w:rsidR="003300C8"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项目编号：</w:t>
      </w:r>
    </w:p>
    <w:p w:rsidR="003300C8" w:rsidRPr="00D370A1" w:rsidRDefault="003300C8" w:rsidP="00E85156">
      <w:pPr>
        <w:snapToGrid w:val="0"/>
        <w:spacing w:beforeLines="50" w:after="50"/>
        <w:ind w:firstLineChars="225" w:firstLine="540"/>
        <w:rPr>
          <w:rFonts w:ascii="宋体" w:hAnsi="宋体"/>
          <w:bCs/>
          <w:sz w:val="24"/>
          <w:szCs w:val="20"/>
        </w:rPr>
      </w:pPr>
    </w:p>
    <w:p w:rsidR="003300C8"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所投分标：</w:t>
      </w:r>
    </w:p>
    <w:p w:rsidR="003300C8" w:rsidRPr="00D370A1" w:rsidRDefault="003300C8" w:rsidP="00E85156">
      <w:pPr>
        <w:snapToGrid w:val="0"/>
        <w:spacing w:beforeLines="50" w:after="50"/>
        <w:ind w:firstLineChars="225" w:firstLine="540"/>
        <w:rPr>
          <w:rFonts w:ascii="宋体" w:hAnsi="宋体"/>
          <w:bCs/>
          <w:sz w:val="24"/>
          <w:szCs w:val="20"/>
        </w:rPr>
      </w:pPr>
    </w:p>
    <w:p w:rsidR="00835C44" w:rsidRPr="00D370A1" w:rsidRDefault="00740C12">
      <w:pPr>
        <w:pStyle w:val="a0"/>
        <w:snapToGrid w:val="0"/>
        <w:spacing w:before="50" w:after="50"/>
        <w:ind w:firstLineChars="225" w:firstLine="540"/>
        <w:rPr>
          <w:rFonts w:ascii="宋体" w:hAnsi="宋体"/>
          <w:bCs/>
          <w:sz w:val="24"/>
          <w:szCs w:val="24"/>
        </w:rPr>
      </w:pPr>
      <w:r w:rsidRPr="00D370A1">
        <w:rPr>
          <w:rFonts w:ascii="宋体" w:hAnsi="宋体" w:hint="eastAsia"/>
          <w:bCs/>
          <w:sz w:val="24"/>
          <w:szCs w:val="24"/>
        </w:rPr>
        <w:t>投标人名称：</w:t>
      </w:r>
    </w:p>
    <w:p w:rsidR="00835C44" w:rsidRPr="00D370A1" w:rsidRDefault="00835C44">
      <w:pPr>
        <w:pStyle w:val="a0"/>
        <w:snapToGrid w:val="0"/>
        <w:spacing w:before="50" w:after="50"/>
        <w:ind w:firstLineChars="225" w:firstLine="540"/>
        <w:rPr>
          <w:rFonts w:ascii="宋体" w:hAnsi="宋体"/>
          <w:bCs/>
          <w:sz w:val="24"/>
          <w:szCs w:val="24"/>
        </w:rPr>
      </w:pPr>
    </w:p>
    <w:p w:rsidR="00835C44" w:rsidRPr="00D370A1" w:rsidRDefault="00740C12">
      <w:pPr>
        <w:pStyle w:val="a0"/>
        <w:snapToGrid w:val="0"/>
        <w:spacing w:before="50" w:after="50"/>
        <w:ind w:firstLineChars="225" w:firstLine="540"/>
        <w:rPr>
          <w:rFonts w:ascii="宋体" w:hAnsi="宋体"/>
          <w:bCs/>
          <w:sz w:val="24"/>
          <w:szCs w:val="24"/>
        </w:rPr>
      </w:pPr>
      <w:r w:rsidRPr="00D370A1">
        <w:rPr>
          <w:rFonts w:ascii="宋体" w:hAnsi="宋体" w:hint="eastAsia"/>
          <w:bCs/>
          <w:sz w:val="24"/>
          <w:szCs w:val="24"/>
        </w:rPr>
        <w:t>投标人地址：</w:t>
      </w:r>
    </w:p>
    <w:p w:rsidR="00835C44" w:rsidRPr="00D370A1" w:rsidRDefault="00835C44">
      <w:pPr>
        <w:pStyle w:val="a0"/>
        <w:snapToGrid w:val="0"/>
        <w:spacing w:before="50" w:after="50"/>
        <w:ind w:firstLineChars="400" w:firstLine="960"/>
        <w:rPr>
          <w:rFonts w:ascii="宋体" w:hAnsi="宋体"/>
          <w:bCs/>
          <w:sz w:val="24"/>
          <w:szCs w:val="24"/>
        </w:rPr>
      </w:pPr>
    </w:p>
    <w:p w:rsidR="00835C44" w:rsidRPr="00D370A1" w:rsidRDefault="00740C12" w:rsidP="00E85156">
      <w:pPr>
        <w:snapToGrid w:val="0"/>
        <w:spacing w:beforeLines="50" w:after="50"/>
        <w:ind w:firstLine="645"/>
        <w:jc w:val="center"/>
        <w:rPr>
          <w:rFonts w:ascii="宋体" w:hAnsi="宋体"/>
          <w:sz w:val="24"/>
        </w:rPr>
      </w:pPr>
      <w:r w:rsidRPr="00D370A1">
        <w:rPr>
          <w:rFonts w:ascii="宋体" w:hAnsi="宋体" w:hint="eastAsia"/>
          <w:sz w:val="24"/>
        </w:rPr>
        <w:t xml:space="preserve">                        年  月  日</w:t>
      </w:r>
    </w:p>
    <w:p w:rsidR="00835C44" w:rsidRPr="00D370A1" w:rsidRDefault="00835C44" w:rsidP="00E85156">
      <w:pPr>
        <w:snapToGrid w:val="0"/>
        <w:spacing w:beforeLines="50" w:after="50"/>
        <w:rPr>
          <w:rFonts w:ascii="宋体" w:hAnsi="宋体"/>
          <w:sz w:val="24"/>
          <w:szCs w:val="20"/>
        </w:rPr>
      </w:pPr>
    </w:p>
    <w:p w:rsidR="00073F54" w:rsidRPr="00D370A1" w:rsidRDefault="00073F54" w:rsidP="00E85156">
      <w:pPr>
        <w:snapToGrid w:val="0"/>
        <w:spacing w:beforeLines="50" w:after="50"/>
        <w:rPr>
          <w:rFonts w:ascii="宋体" w:hAnsi="宋体"/>
          <w:sz w:val="24"/>
          <w:szCs w:val="20"/>
        </w:rPr>
      </w:pPr>
    </w:p>
    <w:p w:rsidR="00073F54" w:rsidRPr="00D370A1" w:rsidRDefault="00740C12" w:rsidP="00E85156">
      <w:pPr>
        <w:numPr>
          <w:ilvl w:val="2"/>
          <w:numId w:val="9"/>
        </w:numPr>
        <w:snapToGrid w:val="0"/>
        <w:spacing w:beforeLines="50" w:after="50"/>
        <w:ind w:left="0" w:firstLine="0"/>
        <w:jc w:val="left"/>
        <w:rPr>
          <w:rFonts w:ascii="宋体" w:hAnsi="宋体"/>
          <w:sz w:val="24"/>
          <w:szCs w:val="20"/>
        </w:rPr>
      </w:pPr>
      <w:r w:rsidRPr="00D370A1">
        <w:rPr>
          <w:rFonts w:ascii="宋体" w:hAnsi="宋体"/>
          <w:b/>
          <w:bCs/>
          <w:sz w:val="24"/>
        </w:rPr>
        <w:br w:type="page"/>
      </w:r>
      <w:r w:rsidRPr="00D370A1">
        <w:rPr>
          <w:rFonts w:ascii="宋体" w:hAnsi="宋体" w:hint="eastAsia"/>
          <w:b/>
          <w:bCs/>
          <w:sz w:val="24"/>
        </w:rPr>
        <w:lastRenderedPageBreak/>
        <w:t>资格证明文件目录</w:t>
      </w:r>
    </w:p>
    <w:p w:rsidR="00073F54" w:rsidRPr="00D370A1" w:rsidRDefault="00073F54" w:rsidP="00E85156">
      <w:pPr>
        <w:snapToGrid w:val="0"/>
        <w:spacing w:beforeLines="50" w:after="50"/>
        <w:jc w:val="left"/>
        <w:rPr>
          <w:rFonts w:ascii="宋体" w:hAnsi="宋体"/>
          <w:sz w:val="24"/>
          <w:szCs w:val="20"/>
        </w:rPr>
      </w:pPr>
    </w:p>
    <w:p w:rsidR="00835C44" w:rsidRPr="00D370A1" w:rsidRDefault="00740C12">
      <w:pPr>
        <w:snapToGrid w:val="0"/>
        <w:ind w:firstLineChars="200" w:firstLine="482"/>
        <w:jc w:val="left"/>
        <w:rPr>
          <w:rFonts w:ascii="宋体" w:hAnsi="宋体"/>
          <w:szCs w:val="21"/>
        </w:rPr>
      </w:pPr>
      <w:r w:rsidRPr="00D370A1">
        <w:rPr>
          <w:rFonts w:ascii="宋体" w:hAnsi="宋体" w:hint="eastAsia"/>
          <w:b/>
          <w:bCs/>
          <w:sz w:val="24"/>
        </w:rPr>
        <w:t>根据招标文件规定及投标人提供的材料自行编写目录。</w:t>
      </w:r>
    </w:p>
    <w:p w:rsidR="00835C44" w:rsidRPr="00D370A1" w:rsidRDefault="00835C44" w:rsidP="00E85156">
      <w:pPr>
        <w:snapToGrid w:val="0"/>
        <w:spacing w:before="50" w:afterLines="50"/>
        <w:jc w:val="left"/>
        <w:rPr>
          <w:rFonts w:ascii="宋体" w:hAnsi="宋体"/>
          <w:sz w:val="24"/>
        </w:rPr>
      </w:pPr>
    </w:p>
    <w:p w:rsidR="00835C44" w:rsidRPr="00D370A1" w:rsidRDefault="00835C44" w:rsidP="00E85156">
      <w:pPr>
        <w:snapToGrid w:val="0"/>
        <w:spacing w:before="50" w:afterLines="50"/>
        <w:jc w:val="left"/>
        <w:rPr>
          <w:rFonts w:ascii="宋体" w:hAnsi="宋体"/>
          <w:sz w:val="24"/>
        </w:rPr>
      </w:pPr>
    </w:p>
    <w:p w:rsidR="003300C8" w:rsidRPr="00D370A1" w:rsidRDefault="00740C12" w:rsidP="00E85156">
      <w:pPr>
        <w:numPr>
          <w:ilvl w:val="2"/>
          <w:numId w:val="9"/>
        </w:numPr>
        <w:snapToGrid w:val="0"/>
        <w:spacing w:beforeLines="50" w:after="50"/>
        <w:ind w:left="0" w:firstLine="0"/>
        <w:jc w:val="left"/>
        <w:rPr>
          <w:rFonts w:ascii="宋体" w:hAnsi="宋体"/>
          <w:b/>
          <w:sz w:val="24"/>
          <w:szCs w:val="20"/>
        </w:rPr>
      </w:pPr>
      <w:r w:rsidRPr="00D370A1">
        <w:rPr>
          <w:rFonts w:ascii="宋体" w:hAnsi="宋体"/>
          <w:b/>
          <w:sz w:val="24"/>
        </w:rPr>
        <w:br w:type="page"/>
      </w:r>
      <w:r w:rsidRPr="00D370A1">
        <w:rPr>
          <w:rFonts w:ascii="宋体" w:hAnsi="宋体" w:hint="eastAsia"/>
          <w:b/>
          <w:sz w:val="24"/>
        </w:rPr>
        <w:lastRenderedPageBreak/>
        <w:t>投标声明</w:t>
      </w:r>
    </w:p>
    <w:p w:rsidR="00073F54" w:rsidRPr="00D370A1" w:rsidRDefault="00073F54" w:rsidP="00E85156">
      <w:pPr>
        <w:snapToGrid w:val="0"/>
        <w:spacing w:before="50" w:afterLines="50"/>
        <w:jc w:val="left"/>
        <w:rPr>
          <w:rFonts w:ascii="宋体" w:hAnsi="宋体"/>
        </w:rPr>
      </w:pPr>
    </w:p>
    <w:p w:rsidR="00073F54" w:rsidRPr="00D370A1" w:rsidRDefault="00740C12" w:rsidP="00E85156">
      <w:pPr>
        <w:snapToGrid w:val="0"/>
        <w:spacing w:before="50" w:afterLines="50"/>
        <w:jc w:val="center"/>
        <w:rPr>
          <w:rFonts w:ascii="宋体" w:hAnsi="宋体"/>
          <w:b/>
          <w:sz w:val="52"/>
        </w:rPr>
      </w:pPr>
      <w:r w:rsidRPr="00D370A1">
        <w:rPr>
          <w:rFonts w:ascii="宋体" w:hAnsi="宋体" w:hint="eastAsia"/>
          <w:b/>
          <w:sz w:val="40"/>
        </w:rPr>
        <w:t>投标声明</w:t>
      </w:r>
    </w:p>
    <w:p w:rsidR="00835C44" w:rsidRPr="00D370A1" w:rsidRDefault="00740C12">
      <w:pPr>
        <w:snapToGrid w:val="0"/>
        <w:spacing w:line="440" w:lineRule="exact"/>
        <w:jc w:val="left"/>
        <w:rPr>
          <w:sz w:val="24"/>
          <w:u w:val="single"/>
        </w:rPr>
      </w:pPr>
      <w:r w:rsidRPr="00D370A1">
        <w:rPr>
          <w:rFonts w:hint="eastAsia"/>
          <w:sz w:val="24"/>
        </w:rPr>
        <w:t>采购人名称：</w:t>
      </w:r>
    </w:p>
    <w:p w:rsidR="00835C44" w:rsidRPr="00D370A1" w:rsidRDefault="00740C12">
      <w:pPr>
        <w:snapToGrid w:val="0"/>
        <w:spacing w:line="440" w:lineRule="exact"/>
        <w:ind w:firstLine="405"/>
        <w:jc w:val="left"/>
        <w:rPr>
          <w:rFonts w:ascii="宋体" w:hAnsi="宋体"/>
          <w:sz w:val="24"/>
        </w:rPr>
      </w:pPr>
      <w:r w:rsidRPr="00D370A1">
        <w:rPr>
          <w:rFonts w:ascii="宋体" w:hAnsi="宋体" w:hint="eastAsia"/>
          <w:sz w:val="24"/>
        </w:rPr>
        <w:t>我公司参加贵单位组织</w:t>
      </w:r>
      <w:r w:rsidR="004F77D4" w:rsidRPr="00D370A1">
        <w:rPr>
          <w:rFonts w:ascii="宋体" w:hAnsi="宋体" w:hint="eastAsia"/>
          <w:sz w:val="24"/>
          <w:u w:val="single"/>
        </w:rPr>
        <w:t xml:space="preserve">                   </w:t>
      </w:r>
      <w:r w:rsidRPr="00D370A1">
        <w:rPr>
          <w:rFonts w:ascii="宋体" w:hAnsi="宋体" w:hint="eastAsia"/>
          <w:sz w:val="24"/>
        </w:rPr>
        <w:t>项目（</w:t>
      </w:r>
      <w:r w:rsidRPr="00D370A1">
        <w:rPr>
          <w:rFonts w:ascii="宋体" w:hAnsi="宋体" w:hint="eastAsia"/>
          <w:sz w:val="24"/>
          <w:u w:val="single"/>
        </w:rPr>
        <w:t>项目编号：</w:t>
      </w:r>
      <w:r w:rsidR="004F77D4" w:rsidRPr="00D370A1">
        <w:rPr>
          <w:rFonts w:ascii="宋体" w:hAnsi="宋体" w:hint="eastAsia"/>
          <w:sz w:val="24"/>
          <w:u w:val="single"/>
        </w:rPr>
        <w:t xml:space="preserve">         </w:t>
      </w:r>
      <w:r w:rsidRPr="00D370A1">
        <w:rPr>
          <w:rFonts w:ascii="宋体" w:hAnsi="宋体" w:hint="eastAsia"/>
          <w:sz w:val="24"/>
        </w:rPr>
        <w:t>）的政府采购活动。我公司在此郑重声明：</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3. 我公司承诺符合《中华人民共和国政府采购法》第二十二条规定：</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（一）具有独立承担民事责任的能力；</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（二）具有良好的商业信誉和健全的财务会计制度；</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（三）具有履行合同所必需的设备和专业技术能力；</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（四）有依法缴纳税收和社会保障资金的良好记录；</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（五）参加政府采购活动前三年内，在经营活动中没有重大违法记录；</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（六）法律、行政法规规定的其他条件。</w:t>
      </w:r>
    </w:p>
    <w:p w:rsidR="00835C44" w:rsidRPr="00D370A1" w:rsidRDefault="00740C12">
      <w:pPr>
        <w:snapToGrid w:val="0"/>
        <w:spacing w:line="440" w:lineRule="exact"/>
        <w:ind w:firstLineChars="200" w:firstLine="480"/>
        <w:jc w:val="left"/>
        <w:rPr>
          <w:rFonts w:ascii="宋体" w:hAnsi="宋体"/>
          <w:sz w:val="24"/>
        </w:rPr>
      </w:pPr>
      <w:r w:rsidRPr="00D370A1">
        <w:rPr>
          <w:rFonts w:ascii="宋体" w:hAnsi="宋体" w:hint="eastAsia"/>
          <w:sz w:val="24"/>
        </w:rPr>
        <w:t>4. 以上事项如有虚假或隐瞒，我方愿意承担一切后果，并不再寻求任何旨在减轻或免除法律责任的辩解。</w:t>
      </w:r>
    </w:p>
    <w:p w:rsidR="00835C44" w:rsidRPr="00D370A1" w:rsidRDefault="00740C12">
      <w:pPr>
        <w:snapToGrid w:val="0"/>
        <w:spacing w:line="440" w:lineRule="exact"/>
        <w:jc w:val="left"/>
        <w:rPr>
          <w:rFonts w:ascii="宋体" w:hAnsi="宋体"/>
          <w:sz w:val="24"/>
        </w:rPr>
      </w:pPr>
      <w:r w:rsidRPr="00D370A1">
        <w:rPr>
          <w:rFonts w:ascii="宋体" w:hAnsi="宋体" w:hint="eastAsia"/>
          <w:sz w:val="24"/>
        </w:rPr>
        <w:t xml:space="preserve">    特此承诺。</w:t>
      </w:r>
    </w:p>
    <w:p w:rsidR="00835C44" w:rsidRPr="00D370A1" w:rsidRDefault="00740C12">
      <w:pPr>
        <w:snapToGrid w:val="0"/>
        <w:spacing w:line="440" w:lineRule="exact"/>
        <w:jc w:val="left"/>
        <w:rPr>
          <w:rFonts w:ascii="宋体" w:hAnsi="宋体"/>
          <w:b/>
          <w:sz w:val="24"/>
        </w:rPr>
      </w:pPr>
      <w:r w:rsidRPr="00D370A1">
        <w:rPr>
          <w:rFonts w:ascii="宋体" w:hAnsi="宋体" w:hint="eastAsia"/>
          <w:b/>
          <w:sz w:val="24"/>
        </w:rPr>
        <w:t>注：投标声明必须由法定代表人在规定签章处逐一签字</w:t>
      </w:r>
      <w:r w:rsidR="00904BC0" w:rsidRPr="00D370A1">
        <w:rPr>
          <w:rFonts w:ascii="宋体" w:hAnsi="宋体" w:hint="eastAsia"/>
          <w:b/>
          <w:sz w:val="24"/>
        </w:rPr>
        <w:t>或盖印章</w:t>
      </w:r>
      <w:r w:rsidRPr="00D370A1">
        <w:rPr>
          <w:rFonts w:ascii="宋体" w:hAnsi="宋体" w:hint="eastAsia"/>
          <w:b/>
          <w:sz w:val="24"/>
        </w:rPr>
        <w:t>并加盖投标人公章，否则作无效投标处理。</w:t>
      </w:r>
    </w:p>
    <w:p w:rsidR="00835C44" w:rsidRPr="00D370A1" w:rsidRDefault="00835C44" w:rsidP="00E85156">
      <w:pPr>
        <w:snapToGrid w:val="0"/>
        <w:spacing w:before="50" w:afterLines="50"/>
        <w:jc w:val="left"/>
        <w:rPr>
          <w:rFonts w:ascii="宋体" w:hAnsi="宋体"/>
          <w:b/>
          <w:sz w:val="24"/>
        </w:rPr>
      </w:pPr>
    </w:p>
    <w:p w:rsidR="00835C44" w:rsidRPr="00D370A1" w:rsidRDefault="00835C44" w:rsidP="00E85156">
      <w:pPr>
        <w:snapToGrid w:val="0"/>
        <w:spacing w:before="50" w:afterLines="50"/>
        <w:jc w:val="left"/>
        <w:rPr>
          <w:rFonts w:ascii="宋体" w:hAnsi="宋体"/>
          <w:b/>
          <w:sz w:val="24"/>
        </w:rPr>
      </w:pPr>
    </w:p>
    <w:p w:rsidR="00073F54" w:rsidRPr="00D370A1" w:rsidRDefault="00740C12" w:rsidP="00E85156">
      <w:pPr>
        <w:snapToGrid w:val="0"/>
        <w:spacing w:before="50" w:afterLines="50"/>
        <w:jc w:val="left"/>
        <w:rPr>
          <w:rFonts w:ascii="宋体" w:hAnsi="宋体"/>
          <w:sz w:val="24"/>
        </w:rPr>
      </w:pPr>
      <w:r w:rsidRPr="00D370A1">
        <w:rPr>
          <w:rFonts w:ascii="宋体" w:hAnsi="宋体" w:hint="eastAsia"/>
          <w:sz w:val="24"/>
        </w:rPr>
        <w:t xml:space="preserve">                                          法定代表人</w:t>
      </w:r>
      <w:r w:rsidR="000E21F0" w:rsidRPr="00D370A1">
        <w:rPr>
          <w:rFonts w:ascii="宋体" w:hAnsi="宋体" w:hint="eastAsia"/>
          <w:sz w:val="24"/>
        </w:rPr>
        <w:t>签字或盖印章</w:t>
      </w:r>
      <w:r w:rsidRPr="00D370A1">
        <w:rPr>
          <w:rFonts w:ascii="宋体" w:hAnsi="宋体" w:hint="eastAsia"/>
          <w:sz w:val="24"/>
        </w:rPr>
        <w:t>：</w:t>
      </w:r>
    </w:p>
    <w:p w:rsidR="00073F54" w:rsidRPr="00D370A1" w:rsidRDefault="00740C12" w:rsidP="00E85156">
      <w:pPr>
        <w:snapToGrid w:val="0"/>
        <w:spacing w:before="50" w:afterLines="50"/>
        <w:jc w:val="left"/>
        <w:rPr>
          <w:rFonts w:ascii="宋体" w:hAnsi="宋体"/>
          <w:sz w:val="24"/>
        </w:rPr>
      </w:pPr>
      <w:r w:rsidRPr="00D370A1">
        <w:rPr>
          <w:rFonts w:ascii="宋体" w:hAnsi="宋体" w:hint="eastAsia"/>
          <w:sz w:val="24"/>
        </w:rPr>
        <w:t xml:space="preserve">                                          投标人公章：</w:t>
      </w:r>
    </w:p>
    <w:p w:rsidR="00073F54" w:rsidRPr="00D370A1" w:rsidRDefault="00740C12" w:rsidP="00E85156">
      <w:pPr>
        <w:snapToGrid w:val="0"/>
        <w:spacing w:before="50" w:afterLines="50"/>
        <w:jc w:val="left"/>
        <w:rPr>
          <w:rFonts w:ascii="宋体" w:hAnsi="宋体"/>
        </w:rPr>
      </w:pPr>
      <w:r w:rsidRPr="00D370A1">
        <w:rPr>
          <w:rFonts w:ascii="宋体" w:hAnsi="宋体" w:hint="eastAsia"/>
          <w:sz w:val="24"/>
        </w:rPr>
        <w:t xml:space="preserve">                                                  年    月    日</w:t>
      </w:r>
    </w:p>
    <w:p w:rsidR="00073F54" w:rsidRPr="00D370A1" w:rsidRDefault="00740C12" w:rsidP="00E85156">
      <w:pPr>
        <w:numPr>
          <w:ilvl w:val="2"/>
          <w:numId w:val="9"/>
        </w:numPr>
        <w:snapToGrid w:val="0"/>
        <w:spacing w:beforeLines="50" w:after="50"/>
        <w:ind w:left="0" w:firstLine="0"/>
        <w:jc w:val="left"/>
        <w:rPr>
          <w:rFonts w:ascii="宋体" w:hAnsi="宋体"/>
          <w:b/>
          <w:sz w:val="24"/>
        </w:rPr>
      </w:pPr>
      <w:r w:rsidRPr="00D370A1">
        <w:rPr>
          <w:rFonts w:ascii="宋体" w:hAnsi="宋体"/>
          <w:b/>
          <w:sz w:val="24"/>
        </w:rPr>
        <w:br w:type="page"/>
      </w:r>
      <w:r w:rsidRPr="00D370A1">
        <w:rPr>
          <w:rFonts w:ascii="宋体" w:hAnsi="宋体" w:hint="eastAsia"/>
          <w:b/>
          <w:sz w:val="28"/>
          <w:szCs w:val="28"/>
        </w:rPr>
        <w:lastRenderedPageBreak/>
        <w:t>投标人直接控股、管理关系信息表</w:t>
      </w:r>
    </w:p>
    <w:p w:rsidR="00073F54" w:rsidRPr="00D370A1" w:rsidRDefault="00073F54" w:rsidP="00E85156">
      <w:pPr>
        <w:snapToGrid w:val="0"/>
        <w:spacing w:before="50" w:afterLines="50"/>
        <w:jc w:val="center"/>
        <w:rPr>
          <w:rFonts w:ascii="宋体" w:hAnsi="宋体"/>
          <w:b/>
          <w:sz w:val="28"/>
          <w:szCs w:val="28"/>
        </w:rPr>
      </w:pPr>
    </w:p>
    <w:p w:rsidR="00073F54" w:rsidRPr="00D370A1" w:rsidRDefault="00740C12" w:rsidP="00E85156">
      <w:pPr>
        <w:snapToGrid w:val="0"/>
        <w:spacing w:before="50" w:afterLines="50"/>
        <w:jc w:val="center"/>
        <w:rPr>
          <w:rFonts w:ascii="宋体" w:hAnsi="宋体"/>
          <w:b/>
          <w:sz w:val="28"/>
          <w:szCs w:val="28"/>
        </w:rPr>
      </w:pPr>
      <w:r w:rsidRPr="00D370A1">
        <w:rPr>
          <w:rFonts w:ascii="宋体" w:hAnsi="宋体" w:hint="eastAsia"/>
          <w:b/>
          <w:sz w:val="28"/>
          <w:szCs w:val="28"/>
        </w:rPr>
        <w:t>投标人直接控股股东信息表</w:t>
      </w:r>
    </w:p>
    <w:tbl>
      <w:tblPr>
        <w:tblW w:w="0" w:type="auto"/>
        <w:shd w:val="clear" w:color="auto" w:fill="FBFBFB"/>
        <w:tblLayout w:type="fixed"/>
        <w:tblCellMar>
          <w:left w:w="0" w:type="dxa"/>
          <w:right w:w="0" w:type="dxa"/>
        </w:tblCellMar>
        <w:tblLook w:val="04A0"/>
      </w:tblPr>
      <w:tblGrid>
        <w:gridCol w:w="828"/>
        <w:gridCol w:w="2269"/>
        <w:gridCol w:w="1239"/>
        <w:gridCol w:w="3722"/>
        <w:gridCol w:w="1418"/>
      </w:tblGrid>
      <w:tr w:rsidR="00835C44" w:rsidRPr="00D370A1">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备注</w:t>
            </w:r>
          </w:p>
        </w:tc>
      </w:tr>
      <w:tr w:rsidR="00835C44" w:rsidRPr="00D370A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bl>
    <w:p w:rsidR="00835C44" w:rsidRPr="00D370A1" w:rsidRDefault="00740C12">
      <w:pPr>
        <w:snapToGrid w:val="0"/>
        <w:jc w:val="left"/>
        <w:rPr>
          <w:rFonts w:ascii="宋体" w:hAnsi="宋体"/>
          <w:sz w:val="24"/>
        </w:rPr>
      </w:pPr>
      <w:r w:rsidRPr="00D370A1">
        <w:rPr>
          <w:rFonts w:ascii="宋体" w:hAnsi="宋体" w:hint="eastAsia"/>
          <w:sz w:val="24"/>
        </w:rPr>
        <w:t>注：</w:t>
      </w:r>
    </w:p>
    <w:p w:rsidR="00835C44" w:rsidRPr="00D370A1" w:rsidRDefault="00740C12">
      <w:pPr>
        <w:snapToGrid w:val="0"/>
        <w:jc w:val="left"/>
        <w:rPr>
          <w:rFonts w:ascii="宋体" w:hAnsi="宋体"/>
          <w:sz w:val="24"/>
        </w:rPr>
      </w:pPr>
      <w:r w:rsidRPr="00D370A1">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835C44" w:rsidRPr="00D370A1" w:rsidRDefault="00740C12">
      <w:pPr>
        <w:snapToGrid w:val="0"/>
        <w:jc w:val="left"/>
        <w:rPr>
          <w:rFonts w:ascii="宋体" w:hAnsi="宋体"/>
          <w:sz w:val="24"/>
        </w:rPr>
      </w:pPr>
      <w:r w:rsidRPr="00D370A1">
        <w:rPr>
          <w:rFonts w:ascii="宋体" w:hAnsi="宋体" w:hint="eastAsia"/>
          <w:sz w:val="24"/>
        </w:rPr>
        <w:t>2.本表所指的控股关系仅限于直接控股关系，不包括间接的控股关系。公司实际控制人与公司之间的关系不属于本表所指的直接控股关系。</w:t>
      </w: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835C44">
      <w:pPr>
        <w:snapToGrid w:val="0"/>
        <w:jc w:val="left"/>
        <w:rPr>
          <w:rFonts w:ascii="宋体" w:hAnsi="宋体"/>
          <w:sz w:val="24"/>
        </w:rPr>
      </w:pPr>
    </w:p>
    <w:p w:rsidR="00835C44" w:rsidRPr="00D370A1" w:rsidRDefault="00740C12" w:rsidP="00E85156">
      <w:pPr>
        <w:snapToGrid w:val="0"/>
        <w:spacing w:beforeLines="50"/>
        <w:ind w:right="480" w:firstLineChars="1653" w:firstLine="3967"/>
        <w:rPr>
          <w:rFonts w:ascii="宋体" w:hAnsi="宋体"/>
          <w:sz w:val="24"/>
          <w:u w:val="single"/>
        </w:rPr>
      </w:pPr>
      <w:r w:rsidRPr="00D370A1">
        <w:rPr>
          <w:rFonts w:ascii="宋体" w:hAnsi="宋体" w:hint="eastAsia"/>
          <w:sz w:val="24"/>
        </w:rPr>
        <w:t>法定代表人或委托代理人</w:t>
      </w:r>
      <w:r w:rsidR="000E21F0" w:rsidRPr="00D370A1">
        <w:rPr>
          <w:rFonts w:ascii="宋体" w:hAnsi="宋体" w:hint="eastAsia"/>
          <w:sz w:val="24"/>
        </w:rPr>
        <w:t>签字或盖印章</w:t>
      </w:r>
      <w:r w:rsidRPr="00D370A1">
        <w:rPr>
          <w:rFonts w:ascii="宋体" w:hAnsi="宋体" w:hint="eastAsia"/>
          <w:sz w:val="24"/>
        </w:rPr>
        <w:t>：</w:t>
      </w:r>
    </w:p>
    <w:p w:rsidR="00835C44" w:rsidRPr="00D370A1" w:rsidRDefault="00740C12" w:rsidP="00E85156">
      <w:pPr>
        <w:snapToGrid w:val="0"/>
        <w:spacing w:beforeLines="50" w:after="50"/>
        <w:ind w:right="480" w:firstLineChars="2300" w:firstLine="5520"/>
        <w:rPr>
          <w:rFonts w:ascii="宋体" w:hAnsi="宋体"/>
          <w:sz w:val="24"/>
          <w:u w:val="single"/>
        </w:rPr>
      </w:pPr>
      <w:r w:rsidRPr="00D370A1">
        <w:rPr>
          <w:rFonts w:ascii="宋体" w:hAnsi="宋体" w:hint="eastAsia"/>
          <w:sz w:val="24"/>
        </w:rPr>
        <w:t>投标人公章：</w:t>
      </w:r>
    </w:p>
    <w:p w:rsidR="00073F54" w:rsidRPr="00D370A1" w:rsidRDefault="00740C12" w:rsidP="00E85156">
      <w:pPr>
        <w:snapToGrid w:val="0"/>
        <w:spacing w:beforeLines="50" w:after="50"/>
        <w:ind w:right="480" w:firstLineChars="2300" w:firstLine="5520"/>
        <w:rPr>
          <w:rFonts w:ascii="宋体" w:hAnsi="宋体"/>
          <w:szCs w:val="21"/>
        </w:rPr>
      </w:pPr>
      <w:r w:rsidRPr="00D370A1">
        <w:rPr>
          <w:rFonts w:ascii="宋体" w:hAnsi="宋体" w:hint="eastAsia"/>
          <w:sz w:val="24"/>
        </w:rPr>
        <w:t>年    月    日</w:t>
      </w:r>
    </w:p>
    <w:p w:rsidR="00835C44" w:rsidRPr="00D370A1" w:rsidRDefault="00740C12">
      <w:pPr>
        <w:snapToGrid w:val="0"/>
        <w:jc w:val="center"/>
        <w:rPr>
          <w:rFonts w:ascii="宋体" w:hAnsi="宋体"/>
          <w:b/>
          <w:sz w:val="28"/>
          <w:szCs w:val="28"/>
        </w:rPr>
      </w:pPr>
      <w:r w:rsidRPr="00D370A1">
        <w:rPr>
          <w:rFonts w:ascii="宋体" w:hAnsi="宋体"/>
          <w:b/>
          <w:sz w:val="28"/>
          <w:szCs w:val="28"/>
        </w:rPr>
        <w:br w:type="page"/>
      </w:r>
    </w:p>
    <w:p w:rsidR="00835C44" w:rsidRPr="00D370A1" w:rsidRDefault="00835C44">
      <w:pPr>
        <w:snapToGrid w:val="0"/>
        <w:jc w:val="center"/>
        <w:rPr>
          <w:rFonts w:ascii="宋体" w:hAnsi="宋体"/>
          <w:b/>
          <w:sz w:val="28"/>
          <w:szCs w:val="28"/>
        </w:rPr>
      </w:pPr>
    </w:p>
    <w:p w:rsidR="00835C44" w:rsidRPr="00D370A1" w:rsidRDefault="00740C12">
      <w:pPr>
        <w:snapToGrid w:val="0"/>
        <w:jc w:val="center"/>
        <w:rPr>
          <w:rFonts w:ascii="宋体" w:hAnsi="宋体"/>
          <w:b/>
          <w:sz w:val="28"/>
          <w:szCs w:val="28"/>
        </w:rPr>
      </w:pPr>
      <w:r w:rsidRPr="00D370A1">
        <w:rPr>
          <w:rFonts w:ascii="宋体" w:hAnsi="宋体" w:hint="eastAsia"/>
          <w:b/>
          <w:sz w:val="28"/>
          <w:szCs w:val="28"/>
        </w:rPr>
        <w:t>投标人直接管理关系信息表</w:t>
      </w:r>
    </w:p>
    <w:p w:rsidR="00835C44" w:rsidRPr="00D370A1" w:rsidRDefault="00835C44">
      <w:pPr>
        <w:snapToGrid w:val="0"/>
        <w:jc w:val="center"/>
        <w:rPr>
          <w:rFonts w:ascii="宋体" w:hAnsi="宋体"/>
        </w:rPr>
      </w:pPr>
    </w:p>
    <w:tbl>
      <w:tblPr>
        <w:tblW w:w="0" w:type="auto"/>
        <w:shd w:val="clear" w:color="auto" w:fill="FBFBFB"/>
        <w:tblLayout w:type="fixed"/>
        <w:tblCellMar>
          <w:left w:w="0" w:type="dxa"/>
          <w:right w:w="0" w:type="dxa"/>
        </w:tblCellMar>
        <w:tblLook w:val="04A0"/>
      </w:tblPr>
      <w:tblGrid>
        <w:gridCol w:w="1005"/>
        <w:gridCol w:w="2659"/>
        <w:gridCol w:w="3924"/>
        <w:gridCol w:w="2064"/>
      </w:tblGrid>
      <w:tr w:rsidR="00835C44" w:rsidRPr="00D370A1">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835C44" w:rsidRPr="00D370A1" w:rsidRDefault="00740C12">
            <w:pPr>
              <w:widowControl/>
              <w:jc w:val="center"/>
              <w:rPr>
                <w:rFonts w:ascii="宋体" w:hAnsi="宋体" w:cs="宋体"/>
                <w:b/>
                <w:bCs/>
                <w:kern w:val="0"/>
                <w:sz w:val="24"/>
              </w:rPr>
            </w:pPr>
            <w:r w:rsidRPr="00D370A1">
              <w:rPr>
                <w:rFonts w:ascii="宋体" w:hAnsi="宋体" w:cs="宋体" w:hint="eastAsia"/>
                <w:b/>
                <w:bCs/>
                <w:kern w:val="0"/>
                <w:sz w:val="24"/>
              </w:rPr>
              <w:t>备注</w:t>
            </w:r>
          </w:p>
        </w:tc>
      </w:tr>
      <w:tr w:rsidR="00835C44" w:rsidRPr="00D370A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r w:rsidR="00835C44" w:rsidRPr="00D370A1">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740C12">
            <w:pPr>
              <w:widowControl/>
              <w:wordWrap w:val="0"/>
              <w:spacing w:line="200" w:lineRule="atLeast"/>
              <w:jc w:val="center"/>
              <w:rPr>
                <w:rFonts w:ascii="宋体" w:hAnsi="宋体" w:cs="宋体"/>
                <w:kern w:val="0"/>
                <w:sz w:val="24"/>
              </w:rPr>
            </w:pPr>
            <w:r w:rsidRPr="00D370A1">
              <w:rPr>
                <w:rFonts w:ascii="宋体" w:hAnsi="宋体" w:cs="宋体" w:hint="eastAsia"/>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835C44" w:rsidRPr="00D370A1" w:rsidRDefault="00835C44">
            <w:pPr>
              <w:widowControl/>
              <w:wordWrap w:val="0"/>
              <w:spacing w:line="200" w:lineRule="atLeast"/>
              <w:jc w:val="center"/>
              <w:rPr>
                <w:rFonts w:ascii="宋体" w:hAnsi="宋体" w:cs="宋体"/>
                <w:kern w:val="0"/>
                <w:sz w:val="24"/>
              </w:rPr>
            </w:pPr>
          </w:p>
        </w:tc>
      </w:tr>
    </w:tbl>
    <w:p w:rsidR="00835C44" w:rsidRPr="00D370A1" w:rsidRDefault="00740C12">
      <w:pPr>
        <w:snapToGrid w:val="0"/>
        <w:jc w:val="left"/>
        <w:rPr>
          <w:rFonts w:ascii="宋体" w:hAnsi="宋体"/>
          <w:sz w:val="24"/>
        </w:rPr>
      </w:pPr>
      <w:r w:rsidRPr="00D370A1">
        <w:rPr>
          <w:rFonts w:ascii="宋体" w:hAnsi="宋体" w:hint="eastAsia"/>
          <w:sz w:val="24"/>
        </w:rPr>
        <w:t>注：</w:t>
      </w:r>
    </w:p>
    <w:p w:rsidR="00835C44" w:rsidRPr="00D370A1" w:rsidRDefault="00740C12">
      <w:pPr>
        <w:snapToGrid w:val="0"/>
        <w:jc w:val="left"/>
        <w:rPr>
          <w:rFonts w:ascii="宋体" w:hAnsi="宋体"/>
          <w:sz w:val="24"/>
        </w:rPr>
      </w:pPr>
      <w:r w:rsidRPr="00D370A1">
        <w:rPr>
          <w:rFonts w:ascii="宋体" w:hAnsi="宋体" w:hint="eastAsia"/>
          <w:sz w:val="24"/>
        </w:rPr>
        <w:t>1.管理关系：是指不具有出资持股关系的其他单位之间存在的管理与被管理关系，如一些上下级关系的事业单位和团体组织。</w:t>
      </w:r>
    </w:p>
    <w:p w:rsidR="00835C44" w:rsidRPr="00D370A1" w:rsidRDefault="00740C12">
      <w:pPr>
        <w:snapToGrid w:val="0"/>
        <w:jc w:val="left"/>
        <w:rPr>
          <w:rFonts w:ascii="宋体" w:hAnsi="宋体"/>
        </w:rPr>
      </w:pPr>
      <w:r w:rsidRPr="00D370A1">
        <w:rPr>
          <w:rFonts w:ascii="宋体" w:hAnsi="宋体" w:hint="eastAsia"/>
          <w:sz w:val="24"/>
        </w:rPr>
        <w:t>2.本表所指的管理关系仅限于直接管理关系，不包括间接的管理关系。</w:t>
      </w:r>
    </w:p>
    <w:p w:rsidR="00835C44" w:rsidRPr="00D370A1" w:rsidRDefault="00835C44">
      <w:pPr>
        <w:snapToGrid w:val="0"/>
        <w:jc w:val="left"/>
        <w:rPr>
          <w:rFonts w:ascii="宋体" w:hAnsi="宋体"/>
        </w:rPr>
      </w:pPr>
    </w:p>
    <w:p w:rsidR="00835C44" w:rsidRPr="00D370A1" w:rsidRDefault="00835C44">
      <w:pPr>
        <w:snapToGrid w:val="0"/>
        <w:jc w:val="left"/>
        <w:rPr>
          <w:rFonts w:ascii="宋体" w:hAnsi="宋体"/>
        </w:rPr>
      </w:pPr>
    </w:p>
    <w:p w:rsidR="00835C44" w:rsidRPr="00D370A1" w:rsidRDefault="00835C44">
      <w:pPr>
        <w:snapToGrid w:val="0"/>
        <w:jc w:val="left"/>
        <w:rPr>
          <w:rFonts w:ascii="宋体" w:hAnsi="宋体"/>
        </w:rPr>
      </w:pPr>
    </w:p>
    <w:p w:rsidR="00835C44" w:rsidRPr="00D370A1" w:rsidRDefault="00835C44">
      <w:pPr>
        <w:snapToGrid w:val="0"/>
        <w:jc w:val="left"/>
      </w:pPr>
    </w:p>
    <w:p w:rsidR="00835C44" w:rsidRPr="00D370A1" w:rsidRDefault="00835C44">
      <w:pPr>
        <w:snapToGrid w:val="0"/>
        <w:jc w:val="left"/>
      </w:pPr>
    </w:p>
    <w:p w:rsidR="00835C44" w:rsidRPr="00D370A1" w:rsidRDefault="00835C44">
      <w:pPr>
        <w:snapToGrid w:val="0"/>
        <w:jc w:val="left"/>
      </w:pPr>
    </w:p>
    <w:p w:rsidR="00835C44" w:rsidRPr="00D370A1" w:rsidRDefault="00835C44">
      <w:pPr>
        <w:snapToGrid w:val="0"/>
        <w:jc w:val="left"/>
        <w:rPr>
          <w:rFonts w:ascii="宋体" w:hAnsi="宋体"/>
          <w:szCs w:val="21"/>
        </w:rPr>
      </w:pPr>
    </w:p>
    <w:p w:rsidR="00835C44" w:rsidRPr="00D370A1" w:rsidRDefault="00740C12" w:rsidP="00E85156">
      <w:pPr>
        <w:snapToGrid w:val="0"/>
        <w:spacing w:beforeLines="50"/>
        <w:ind w:right="480" w:firstLineChars="1653" w:firstLine="3967"/>
        <w:rPr>
          <w:rFonts w:ascii="宋体" w:hAnsi="宋体"/>
          <w:sz w:val="24"/>
          <w:szCs w:val="21"/>
          <w:u w:val="single"/>
        </w:rPr>
      </w:pPr>
      <w:r w:rsidRPr="00D370A1">
        <w:rPr>
          <w:rFonts w:ascii="宋体" w:hAnsi="宋体" w:hint="eastAsia"/>
          <w:sz w:val="24"/>
          <w:szCs w:val="21"/>
        </w:rPr>
        <w:t>法定代表人或委托代理人</w:t>
      </w:r>
      <w:r w:rsidR="000E21F0" w:rsidRPr="00D370A1">
        <w:rPr>
          <w:rFonts w:ascii="宋体" w:hAnsi="宋体" w:hint="eastAsia"/>
          <w:sz w:val="24"/>
          <w:szCs w:val="21"/>
        </w:rPr>
        <w:t>签字或盖印章</w:t>
      </w:r>
      <w:r w:rsidRPr="00D370A1">
        <w:rPr>
          <w:rFonts w:ascii="宋体" w:hAnsi="宋体" w:hint="eastAsia"/>
          <w:sz w:val="24"/>
          <w:szCs w:val="21"/>
        </w:rPr>
        <w:t>：</w:t>
      </w:r>
    </w:p>
    <w:p w:rsidR="00835C44" w:rsidRPr="00D370A1" w:rsidRDefault="00740C12" w:rsidP="00E85156">
      <w:pPr>
        <w:snapToGrid w:val="0"/>
        <w:spacing w:beforeLines="50" w:after="50"/>
        <w:ind w:right="480" w:firstLineChars="2300" w:firstLine="5520"/>
        <w:rPr>
          <w:rFonts w:ascii="宋体" w:hAnsi="宋体"/>
          <w:sz w:val="24"/>
          <w:szCs w:val="21"/>
        </w:rPr>
      </w:pPr>
      <w:r w:rsidRPr="00D370A1">
        <w:rPr>
          <w:rFonts w:ascii="宋体" w:hAnsi="宋体" w:hint="eastAsia"/>
          <w:sz w:val="24"/>
          <w:szCs w:val="21"/>
        </w:rPr>
        <w:t>投标人公章：</w:t>
      </w:r>
    </w:p>
    <w:p w:rsidR="00073F54" w:rsidRPr="00D370A1" w:rsidRDefault="00740C12" w:rsidP="00E85156">
      <w:pPr>
        <w:snapToGrid w:val="0"/>
        <w:spacing w:beforeLines="50" w:after="50"/>
        <w:ind w:right="480" w:firstLineChars="100" w:firstLine="240"/>
        <w:jc w:val="right"/>
        <w:rPr>
          <w:rFonts w:ascii="宋体" w:hAnsi="宋体"/>
          <w:sz w:val="24"/>
          <w:szCs w:val="21"/>
        </w:rPr>
      </w:pPr>
      <w:r w:rsidRPr="00D370A1">
        <w:rPr>
          <w:rFonts w:ascii="宋体" w:hAnsi="宋体" w:hint="eastAsia"/>
          <w:sz w:val="24"/>
          <w:szCs w:val="21"/>
        </w:rPr>
        <w:t xml:space="preserve"> 年    月    日</w:t>
      </w:r>
    </w:p>
    <w:p w:rsidR="00073F54" w:rsidRPr="00D370A1" w:rsidRDefault="00073F54" w:rsidP="00E85156">
      <w:pPr>
        <w:snapToGrid w:val="0"/>
        <w:spacing w:before="50" w:afterLines="50"/>
        <w:jc w:val="left"/>
        <w:rPr>
          <w:rFonts w:ascii="宋体" w:hAnsi="宋体"/>
          <w:szCs w:val="21"/>
        </w:rPr>
      </w:pPr>
    </w:p>
    <w:p w:rsidR="00073F54" w:rsidRPr="00D370A1" w:rsidRDefault="00073F54" w:rsidP="00E85156">
      <w:pPr>
        <w:snapToGrid w:val="0"/>
        <w:spacing w:before="50" w:afterLines="50"/>
        <w:jc w:val="left"/>
        <w:rPr>
          <w:rFonts w:ascii="宋体" w:hAnsi="宋体"/>
        </w:rPr>
      </w:pPr>
    </w:p>
    <w:p w:rsidR="00073F54" w:rsidRPr="00D370A1" w:rsidRDefault="00073F54" w:rsidP="00E85156">
      <w:pPr>
        <w:snapToGrid w:val="0"/>
        <w:spacing w:before="50" w:afterLines="50"/>
        <w:jc w:val="left"/>
        <w:rPr>
          <w:rFonts w:ascii="宋体" w:hAnsi="宋体"/>
          <w:sz w:val="24"/>
        </w:rPr>
      </w:pPr>
    </w:p>
    <w:p w:rsidR="003300C8" w:rsidRPr="00D370A1" w:rsidRDefault="00740C12" w:rsidP="00E85156">
      <w:pPr>
        <w:snapToGrid w:val="0"/>
        <w:spacing w:beforeLines="50" w:after="50"/>
        <w:jc w:val="left"/>
        <w:rPr>
          <w:rFonts w:ascii="宋体" w:hAnsi="宋体"/>
          <w:sz w:val="24"/>
        </w:rPr>
      </w:pPr>
      <w:r w:rsidRPr="00D370A1">
        <w:rPr>
          <w:rFonts w:ascii="宋体" w:hAnsi="宋体"/>
          <w:sz w:val="24"/>
        </w:rPr>
        <w:br w:type="page"/>
      </w:r>
    </w:p>
    <w:p w:rsidR="003300C8" w:rsidRPr="00D370A1" w:rsidRDefault="00740C12" w:rsidP="00E85156">
      <w:pPr>
        <w:snapToGrid w:val="0"/>
        <w:spacing w:beforeLines="50" w:after="50"/>
        <w:outlineLvl w:val="1"/>
        <w:rPr>
          <w:rFonts w:ascii="宋体" w:hAnsi="宋体"/>
          <w:b/>
          <w:bCs/>
          <w:sz w:val="24"/>
        </w:rPr>
      </w:pPr>
      <w:bookmarkStart w:id="153" w:name="_Toc50406507"/>
      <w:r w:rsidRPr="00D370A1">
        <w:rPr>
          <w:rFonts w:ascii="宋体" w:hAnsi="宋体" w:hint="eastAsia"/>
          <w:b/>
          <w:bCs/>
          <w:sz w:val="24"/>
        </w:rPr>
        <w:lastRenderedPageBreak/>
        <w:t>四、商务及技术文件格式</w:t>
      </w:r>
      <w:bookmarkEnd w:id="153"/>
    </w:p>
    <w:p w:rsidR="003300C8" w:rsidRPr="00D370A1" w:rsidRDefault="003300C8" w:rsidP="00E85156">
      <w:pPr>
        <w:snapToGrid w:val="0"/>
        <w:spacing w:beforeLines="50" w:after="50"/>
        <w:jc w:val="left"/>
        <w:rPr>
          <w:rFonts w:ascii="宋体" w:hAnsi="宋体"/>
          <w:b/>
          <w:sz w:val="24"/>
        </w:rPr>
      </w:pPr>
    </w:p>
    <w:p w:rsidR="003300C8" w:rsidRPr="00D370A1" w:rsidRDefault="00740C12" w:rsidP="00E85156">
      <w:pPr>
        <w:snapToGrid w:val="0"/>
        <w:spacing w:beforeLines="50" w:after="50"/>
        <w:jc w:val="left"/>
        <w:rPr>
          <w:rFonts w:ascii="宋体" w:hAnsi="宋体"/>
          <w:b/>
          <w:sz w:val="24"/>
        </w:rPr>
      </w:pPr>
      <w:r w:rsidRPr="00D370A1">
        <w:rPr>
          <w:rFonts w:ascii="宋体" w:hAnsi="宋体" w:hint="eastAsia"/>
          <w:b/>
          <w:sz w:val="24"/>
        </w:rPr>
        <w:t xml:space="preserve">商务及技术文件封面格式： </w:t>
      </w:r>
    </w:p>
    <w:p w:rsidR="003300C8" w:rsidRPr="00D370A1" w:rsidRDefault="00740C12" w:rsidP="00E85156">
      <w:pPr>
        <w:snapToGrid w:val="0"/>
        <w:spacing w:beforeLines="50" w:after="50"/>
        <w:jc w:val="right"/>
        <w:rPr>
          <w:rFonts w:ascii="宋体" w:hAnsi="宋体"/>
          <w:bCs/>
          <w:sz w:val="32"/>
          <w:szCs w:val="20"/>
        </w:rPr>
      </w:pPr>
      <w:r w:rsidRPr="00D370A1">
        <w:rPr>
          <w:rFonts w:ascii="宋体" w:hAnsi="宋体" w:hint="eastAsia"/>
          <w:bCs/>
        </w:rPr>
        <w:t>正本/副本</w:t>
      </w:r>
    </w:p>
    <w:p w:rsidR="003300C8" w:rsidRPr="00D370A1" w:rsidRDefault="003300C8" w:rsidP="00E85156">
      <w:pPr>
        <w:snapToGrid w:val="0"/>
        <w:spacing w:beforeLines="50" w:after="50"/>
        <w:rPr>
          <w:rFonts w:ascii="宋体" w:hAnsi="宋体"/>
          <w:sz w:val="24"/>
          <w:szCs w:val="20"/>
        </w:rPr>
      </w:pPr>
    </w:p>
    <w:p w:rsidR="003300C8" w:rsidRPr="00D370A1" w:rsidRDefault="00740C12" w:rsidP="00E85156">
      <w:pPr>
        <w:snapToGrid w:val="0"/>
        <w:spacing w:beforeLines="50" w:after="50"/>
        <w:jc w:val="center"/>
        <w:rPr>
          <w:rFonts w:ascii="宋体" w:hAnsi="宋体"/>
          <w:bCs/>
          <w:sz w:val="24"/>
          <w:szCs w:val="20"/>
        </w:rPr>
      </w:pPr>
      <w:r w:rsidRPr="00D370A1">
        <w:rPr>
          <w:rFonts w:ascii="宋体" w:hAnsi="宋体" w:hint="eastAsia"/>
          <w:bCs/>
          <w:sz w:val="32"/>
          <w:szCs w:val="32"/>
        </w:rPr>
        <w:t>商务及技术文件</w:t>
      </w:r>
    </w:p>
    <w:p w:rsidR="003300C8" w:rsidRPr="00D370A1" w:rsidRDefault="003300C8" w:rsidP="00E85156">
      <w:pPr>
        <w:snapToGrid w:val="0"/>
        <w:spacing w:beforeLines="50" w:after="50"/>
        <w:rPr>
          <w:rFonts w:ascii="宋体" w:hAnsi="宋体"/>
          <w:bCs/>
          <w:sz w:val="24"/>
          <w:szCs w:val="20"/>
        </w:rPr>
      </w:pPr>
    </w:p>
    <w:p w:rsidR="003300C8"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项目名称：</w:t>
      </w:r>
    </w:p>
    <w:p w:rsidR="003300C8" w:rsidRPr="00D370A1" w:rsidRDefault="003300C8" w:rsidP="00E85156">
      <w:pPr>
        <w:snapToGrid w:val="0"/>
        <w:spacing w:beforeLines="50" w:after="50"/>
        <w:ind w:firstLineChars="225" w:firstLine="540"/>
        <w:rPr>
          <w:rFonts w:ascii="宋体" w:hAnsi="宋体"/>
          <w:bCs/>
          <w:sz w:val="24"/>
          <w:szCs w:val="20"/>
        </w:rPr>
      </w:pPr>
    </w:p>
    <w:p w:rsidR="003300C8"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项目编号：</w:t>
      </w:r>
    </w:p>
    <w:p w:rsidR="003300C8" w:rsidRPr="00D370A1" w:rsidRDefault="003300C8" w:rsidP="00E85156">
      <w:pPr>
        <w:snapToGrid w:val="0"/>
        <w:spacing w:beforeLines="50" w:after="50"/>
        <w:ind w:firstLineChars="225" w:firstLine="540"/>
        <w:rPr>
          <w:rFonts w:ascii="宋体" w:hAnsi="宋体"/>
          <w:bCs/>
          <w:sz w:val="24"/>
          <w:szCs w:val="20"/>
        </w:rPr>
      </w:pPr>
    </w:p>
    <w:p w:rsidR="003300C8" w:rsidRPr="00D370A1" w:rsidRDefault="00740C12" w:rsidP="00E85156">
      <w:pPr>
        <w:snapToGrid w:val="0"/>
        <w:spacing w:beforeLines="50" w:after="50"/>
        <w:ind w:firstLineChars="225" w:firstLine="540"/>
        <w:rPr>
          <w:rFonts w:ascii="宋体" w:hAnsi="宋体"/>
          <w:bCs/>
          <w:sz w:val="24"/>
        </w:rPr>
      </w:pPr>
      <w:r w:rsidRPr="00D370A1">
        <w:rPr>
          <w:rFonts w:ascii="宋体" w:hAnsi="宋体" w:hint="eastAsia"/>
          <w:bCs/>
          <w:sz w:val="24"/>
        </w:rPr>
        <w:t>所投分标：</w:t>
      </w:r>
    </w:p>
    <w:p w:rsidR="003300C8" w:rsidRPr="00D370A1" w:rsidRDefault="003300C8" w:rsidP="00E85156">
      <w:pPr>
        <w:snapToGrid w:val="0"/>
        <w:spacing w:beforeLines="50" w:after="50"/>
        <w:ind w:firstLineChars="225" w:firstLine="540"/>
        <w:rPr>
          <w:rFonts w:ascii="宋体" w:hAnsi="宋体"/>
          <w:bCs/>
          <w:sz w:val="24"/>
          <w:szCs w:val="20"/>
        </w:rPr>
      </w:pPr>
    </w:p>
    <w:p w:rsidR="00835C44" w:rsidRPr="00D370A1" w:rsidRDefault="00740C12">
      <w:pPr>
        <w:pStyle w:val="a0"/>
        <w:snapToGrid w:val="0"/>
        <w:spacing w:before="50" w:after="50"/>
        <w:ind w:firstLineChars="225" w:firstLine="540"/>
        <w:rPr>
          <w:rFonts w:ascii="宋体" w:hAnsi="宋体"/>
          <w:bCs/>
          <w:sz w:val="24"/>
          <w:szCs w:val="24"/>
        </w:rPr>
      </w:pPr>
      <w:r w:rsidRPr="00D370A1">
        <w:rPr>
          <w:rFonts w:ascii="宋体" w:hAnsi="宋体" w:hint="eastAsia"/>
          <w:bCs/>
          <w:sz w:val="24"/>
          <w:szCs w:val="24"/>
        </w:rPr>
        <w:t>投标人名称：</w:t>
      </w:r>
    </w:p>
    <w:p w:rsidR="00835C44" w:rsidRPr="00D370A1" w:rsidRDefault="00835C44">
      <w:pPr>
        <w:pStyle w:val="a0"/>
        <w:snapToGrid w:val="0"/>
        <w:spacing w:before="50" w:after="50"/>
        <w:ind w:firstLineChars="225" w:firstLine="540"/>
        <w:rPr>
          <w:rFonts w:ascii="宋体" w:hAnsi="宋体"/>
          <w:bCs/>
          <w:sz w:val="24"/>
          <w:szCs w:val="24"/>
        </w:rPr>
      </w:pPr>
    </w:p>
    <w:p w:rsidR="00835C44" w:rsidRPr="00D370A1" w:rsidRDefault="00740C12">
      <w:pPr>
        <w:pStyle w:val="a0"/>
        <w:snapToGrid w:val="0"/>
        <w:spacing w:before="50" w:after="50"/>
        <w:ind w:firstLineChars="225" w:firstLine="540"/>
        <w:rPr>
          <w:rFonts w:ascii="宋体" w:hAnsi="宋体"/>
          <w:bCs/>
          <w:sz w:val="24"/>
          <w:szCs w:val="24"/>
        </w:rPr>
      </w:pPr>
      <w:r w:rsidRPr="00D370A1">
        <w:rPr>
          <w:rFonts w:ascii="宋体" w:hAnsi="宋体" w:hint="eastAsia"/>
          <w:bCs/>
          <w:sz w:val="24"/>
          <w:szCs w:val="24"/>
        </w:rPr>
        <w:t>投标人地址：</w:t>
      </w:r>
    </w:p>
    <w:p w:rsidR="00835C44" w:rsidRPr="00D370A1" w:rsidRDefault="00835C44">
      <w:pPr>
        <w:pStyle w:val="a0"/>
        <w:snapToGrid w:val="0"/>
        <w:spacing w:before="50" w:after="50"/>
        <w:ind w:firstLineChars="400" w:firstLine="960"/>
        <w:rPr>
          <w:rFonts w:ascii="宋体" w:hAnsi="宋体"/>
          <w:bCs/>
          <w:sz w:val="24"/>
          <w:szCs w:val="24"/>
        </w:rPr>
      </w:pPr>
    </w:p>
    <w:p w:rsidR="00835C44" w:rsidRPr="00D370A1" w:rsidRDefault="00740C12" w:rsidP="00E85156">
      <w:pPr>
        <w:snapToGrid w:val="0"/>
        <w:spacing w:beforeLines="50" w:after="50"/>
        <w:ind w:firstLine="645"/>
        <w:jc w:val="center"/>
        <w:rPr>
          <w:rFonts w:ascii="宋体" w:hAnsi="宋体"/>
          <w:sz w:val="24"/>
        </w:rPr>
      </w:pPr>
      <w:r w:rsidRPr="00D370A1">
        <w:rPr>
          <w:rFonts w:ascii="宋体" w:hAnsi="宋体" w:hint="eastAsia"/>
          <w:sz w:val="24"/>
        </w:rPr>
        <w:t xml:space="preserve">                        年  月  日</w:t>
      </w:r>
    </w:p>
    <w:p w:rsidR="00835C44" w:rsidRPr="00D370A1" w:rsidRDefault="00835C44" w:rsidP="00E85156">
      <w:pPr>
        <w:snapToGrid w:val="0"/>
        <w:spacing w:beforeLines="50" w:after="50"/>
        <w:rPr>
          <w:rFonts w:ascii="宋体" w:hAnsi="宋体"/>
          <w:sz w:val="24"/>
          <w:szCs w:val="20"/>
        </w:rPr>
      </w:pPr>
    </w:p>
    <w:p w:rsidR="00835C44" w:rsidRPr="00D370A1" w:rsidRDefault="00740C12">
      <w:pPr>
        <w:snapToGrid w:val="0"/>
        <w:jc w:val="left"/>
        <w:rPr>
          <w:rFonts w:ascii="宋体" w:hAnsi="宋体"/>
          <w:sz w:val="24"/>
          <w:szCs w:val="20"/>
        </w:rPr>
      </w:pPr>
      <w:r w:rsidRPr="00D370A1">
        <w:rPr>
          <w:rFonts w:ascii="宋体" w:hAnsi="宋体"/>
          <w:sz w:val="24"/>
          <w:szCs w:val="20"/>
        </w:rPr>
        <w:br w:type="page"/>
      </w:r>
      <w:r w:rsidRPr="00D370A1">
        <w:rPr>
          <w:rFonts w:ascii="宋体" w:hAnsi="宋体" w:hint="eastAsia"/>
          <w:b/>
          <w:bCs/>
          <w:sz w:val="24"/>
        </w:rPr>
        <w:lastRenderedPageBreak/>
        <w:t>A.商务文件目录</w:t>
      </w:r>
    </w:p>
    <w:p w:rsidR="00835C44" w:rsidRPr="00D370A1" w:rsidRDefault="00835C44">
      <w:pPr>
        <w:snapToGrid w:val="0"/>
        <w:jc w:val="left"/>
        <w:rPr>
          <w:rFonts w:ascii="宋体" w:hAnsi="宋体"/>
          <w:sz w:val="24"/>
          <w:szCs w:val="20"/>
        </w:rPr>
      </w:pPr>
    </w:p>
    <w:p w:rsidR="00835C44" w:rsidRPr="00D370A1" w:rsidRDefault="00740C12" w:rsidP="00E85156">
      <w:pPr>
        <w:snapToGrid w:val="0"/>
        <w:spacing w:before="50" w:afterLines="50"/>
        <w:jc w:val="left"/>
        <w:rPr>
          <w:rFonts w:ascii="宋体" w:hAnsi="宋体"/>
          <w:b/>
          <w:bCs/>
          <w:sz w:val="24"/>
        </w:rPr>
      </w:pPr>
      <w:r w:rsidRPr="00D370A1">
        <w:rPr>
          <w:rFonts w:ascii="宋体" w:hAnsi="宋体" w:hint="eastAsia"/>
          <w:b/>
          <w:bCs/>
          <w:sz w:val="24"/>
        </w:rPr>
        <w:t>根据招标文件规定及投标人提供的材料自行编写目录。</w:t>
      </w:r>
    </w:p>
    <w:p w:rsidR="00835C44" w:rsidRPr="00D370A1" w:rsidRDefault="00835C44" w:rsidP="00E85156">
      <w:pPr>
        <w:snapToGrid w:val="0"/>
        <w:spacing w:before="50" w:afterLines="50"/>
        <w:jc w:val="left"/>
        <w:rPr>
          <w:rFonts w:ascii="宋体" w:hAnsi="宋体"/>
        </w:rPr>
      </w:pPr>
    </w:p>
    <w:p w:rsidR="00073F54" w:rsidRPr="00D370A1" w:rsidRDefault="00740C12" w:rsidP="00E85156">
      <w:pPr>
        <w:snapToGrid w:val="0"/>
        <w:spacing w:beforeLines="50" w:after="50"/>
        <w:jc w:val="left"/>
        <w:rPr>
          <w:rFonts w:ascii="宋体" w:hAnsi="宋体"/>
          <w:b/>
          <w:sz w:val="24"/>
          <w:szCs w:val="20"/>
        </w:rPr>
      </w:pPr>
      <w:r w:rsidRPr="00D370A1">
        <w:rPr>
          <w:rFonts w:ascii="宋体" w:hAnsi="宋体"/>
          <w:b/>
          <w:sz w:val="24"/>
        </w:rPr>
        <w:br w:type="page"/>
      </w:r>
      <w:r w:rsidRPr="00D370A1">
        <w:rPr>
          <w:rFonts w:ascii="宋体" w:hAnsi="宋体" w:hint="eastAsia"/>
          <w:b/>
          <w:sz w:val="24"/>
        </w:rPr>
        <w:lastRenderedPageBreak/>
        <w:t>1.法定代表人身份证明</w:t>
      </w:r>
    </w:p>
    <w:p w:rsidR="00073F54" w:rsidRPr="00D370A1" w:rsidRDefault="00073F54" w:rsidP="00E85156">
      <w:pPr>
        <w:spacing w:beforeLines="100" w:afterLines="50"/>
        <w:ind w:left="540"/>
        <w:jc w:val="center"/>
        <w:rPr>
          <w:rFonts w:ascii="宋体" w:hAnsi="Courier New"/>
          <w:b/>
          <w:sz w:val="32"/>
          <w:szCs w:val="32"/>
        </w:rPr>
      </w:pPr>
    </w:p>
    <w:p w:rsidR="00073F54" w:rsidRPr="00D370A1" w:rsidRDefault="00740C12" w:rsidP="00E85156">
      <w:pPr>
        <w:spacing w:beforeLines="100" w:afterLines="50"/>
        <w:ind w:left="540"/>
        <w:jc w:val="center"/>
        <w:rPr>
          <w:rFonts w:ascii="黑体" w:eastAsia="黑体" w:hAnsi="宋体"/>
          <w:sz w:val="24"/>
        </w:rPr>
      </w:pPr>
      <w:r w:rsidRPr="00D370A1">
        <w:rPr>
          <w:rFonts w:ascii="宋体" w:hAnsi="Courier New" w:hint="eastAsia"/>
          <w:b/>
          <w:sz w:val="24"/>
        </w:rPr>
        <w:t>法定代表人身份证明</w:t>
      </w:r>
    </w:p>
    <w:p w:rsidR="00835C44" w:rsidRPr="00D370A1" w:rsidRDefault="00740C12">
      <w:pPr>
        <w:spacing w:line="500" w:lineRule="exact"/>
        <w:ind w:left="540"/>
        <w:rPr>
          <w:rFonts w:ascii="宋体" w:hAnsi="宋体"/>
          <w:sz w:val="24"/>
        </w:rPr>
      </w:pPr>
      <w:r w:rsidRPr="00D370A1">
        <w:rPr>
          <w:rFonts w:ascii="宋体" w:hAnsi="宋体" w:hint="eastAsia"/>
          <w:sz w:val="24"/>
        </w:rPr>
        <w:t>投 标 人：</w:t>
      </w:r>
    </w:p>
    <w:p w:rsidR="00835C44" w:rsidRPr="00D370A1" w:rsidRDefault="00740C12">
      <w:pPr>
        <w:spacing w:line="500" w:lineRule="exact"/>
        <w:ind w:left="540"/>
        <w:rPr>
          <w:rFonts w:ascii="宋体" w:hAnsi="宋体"/>
          <w:sz w:val="24"/>
        </w:rPr>
      </w:pPr>
      <w:r w:rsidRPr="00D370A1">
        <w:rPr>
          <w:rFonts w:ascii="宋体" w:hAnsi="宋体" w:hint="eastAsia"/>
          <w:sz w:val="24"/>
        </w:rPr>
        <w:t>地    址：</w:t>
      </w:r>
    </w:p>
    <w:p w:rsidR="00835C44" w:rsidRPr="00D370A1" w:rsidRDefault="00740C12">
      <w:pPr>
        <w:spacing w:line="500" w:lineRule="exact"/>
        <w:ind w:left="540"/>
        <w:rPr>
          <w:rFonts w:ascii="宋体" w:hAnsi="宋体"/>
          <w:sz w:val="24"/>
        </w:rPr>
      </w:pPr>
      <w:r w:rsidRPr="00D370A1">
        <w:rPr>
          <w:rFonts w:ascii="宋体" w:hAnsi="宋体" w:hint="eastAsia"/>
          <w:sz w:val="24"/>
        </w:rPr>
        <w:t>成立时间：年月日</w:t>
      </w:r>
    </w:p>
    <w:p w:rsidR="00835C44" w:rsidRPr="00D370A1" w:rsidRDefault="00740C12">
      <w:pPr>
        <w:spacing w:line="500" w:lineRule="exact"/>
        <w:ind w:left="540"/>
        <w:rPr>
          <w:rFonts w:ascii="宋体" w:hAnsi="宋体"/>
          <w:sz w:val="24"/>
        </w:rPr>
      </w:pPr>
      <w:r w:rsidRPr="00D370A1">
        <w:rPr>
          <w:rFonts w:ascii="宋体" w:hAnsi="宋体" w:hint="eastAsia"/>
          <w:sz w:val="24"/>
        </w:rPr>
        <w:t>经营期限：</w:t>
      </w:r>
    </w:p>
    <w:p w:rsidR="00835C44" w:rsidRPr="00D370A1" w:rsidRDefault="00740C12">
      <w:pPr>
        <w:spacing w:line="500" w:lineRule="exact"/>
        <w:ind w:left="540"/>
        <w:rPr>
          <w:rFonts w:ascii="宋体" w:hAnsi="宋体"/>
          <w:sz w:val="24"/>
        </w:rPr>
      </w:pPr>
      <w:r w:rsidRPr="00D370A1">
        <w:rPr>
          <w:rFonts w:ascii="宋体" w:hAnsi="宋体" w:hint="eastAsia"/>
          <w:sz w:val="24"/>
        </w:rPr>
        <w:t>姓    名：性      别：</w:t>
      </w:r>
    </w:p>
    <w:p w:rsidR="00835C44" w:rsidRPr="00D370A1" w:rsidRDefault="00740C12">
      <w:pPr>
        <w:spacing w:line="500" w:lineRule="exact"/>
        <w:ind w:left="540"/>
        <w:rPr>
          <w:rFonts w:ascii="宋体" w:hAnsi="宋体"/>
          <w:sz w:val="24"/>
          <w:u w:val="single"/>
        </w:rPr>
      </w:pPr>
      <w:r w:rsidRPr="00D370A1">
        <w:rPr>
          <w:rFonts w:ascii="宋体" w:hAnsi="宋体" w:hint="eastAsia"/>
          <w:sz w:val="24"/>
        </w:rPr>
        <w:t>年    龄：职      务：</w:t>
      </w:r>
    </w:p>
    <w:p w:rsidR="00835C44" w:rsidRPr="00D370A1" w:rsidRDefault="00740C12">
      <w:pPr>
        <w:spacing w:line="500" w:lineRule="exact"/>
        <w:ind w:left="540"/>
        <w:rPr>
          <w:rFonts w:ascii="宋体" w:hAnsi="宋体"/>
          <w:sz w:val="24"/>
        </w:rPr>
      </w:pPr>
      <w:r w:rsidRPr="00D370A1">
        <w:rPr>
          <w:rFonts w:ascii="宋体" w:hAnsi="宋体" w:hint="eastAsia"/>
          <w:sz w:val="24"/>
        </w:rPr>
        <w:t>身份证</w:t>
      </w:r>
      <w:r w:rsidRPr="00D370A1">
        <w:rPr>
          <w:rFonts w:hint="eastAsia"/>
          <w:sz w:val="24"/>
        </w:rPr>
        <w:t>号码：</w:t>
      </w:r>
    </w:p>
    <w:p w:rsidR="00835C44" w:rsidRPr="00D370A1" w:rsidRDefault="00740C12">
      <w:pPr>
        <w:spacing w:line="500" w:lineRule="exact"/>
        <w:ind w:left="540"/>
        <w:rPr>
          <w:rFonts w:ascii="宋体" w:hAnsi="宋体"/>
          <w:sz w:val="24"/>
        </w:rPr>
      </w:pPr>
      <w:r w:rsidRPr="00D370A1">
        <w:rPr>
          <w:rFonts w:ascii="宋体" w:hAnsi="宋体" w:hint="eastAsia"/>
          <w:sz w:val="24"/>
        </w:rPr>
        <w:t>系（投标人名称）的法定代表人。</w:t>
      </w:r>
    </w:p>
    <w:p w:rsidR="00835C44" w:rsidRPr="00D370A1" w:rsidRDefault="00740C12">
      <w:pPr>
        <w:spacing w:line="500" w:lineRule="exact"/>
        <w:ind w:left="540"/>
        <w:rPr>
          <w:rFonts w:ascii="宋体" w:hAnsi="宋体"/>
          <w:sz w:val="24"/>
        </w:rPr>
      </w:pPr>
      <w:r w:rsidRPr="00D370A1">
        <w:rPr>
          <w:rFonts w:ascii="宋体" w:hAnsi="宋体" w:hint="eastAsia"/>
          <w:sz w:val="24"/>
        </w:rPr>
        <w:t>特此证明。</w:t>
      </w:r>
    </w:p>
    <w:p w:rsidR="00835C44" w:rsidRPr="00D370A1" w:rsidRDefault="00835C44">
      <w:pPr>
        <w:spacing w:line="500" w:lineRule="exact"/>
        <w:ind w:left="540"/>
        <w:rPr>
          <w:rFonts w:ascii="宋体" w:hAnsi="宋体"/>
          <w:sz w:val="24"/>
        </w:rPr>
      </w:pPr>
    </w:p>
    <w:p w:rsidR="00835C44" w:rsidRPr="00D370A1" w:rsidRDefault="00835C44">
      <w:pPr>
        <w:spacing w:line="500" w:lineRule="exact"/>
        <w:ind w:left="540"/>
        <w:rPr>
          <w:rFonts w:ascii="宋体" w:hAnsi="宋体"/>
          <w:sz w:val="24"/>
        </w:rPr>
      </w:pPr>
    </w:p>
    <w:p w:rsidR="00835C44" w:rsidRPr="00D370A1" w:rsidRDefault="00740C12">
      <w:pPr>
        <w:spacing w:line="500" w:lineRule="exact"/>
        <w:ind w:left="540"/>
        <w:rPr>
          <w:rFonts w:ascii="宋体" w:hAnsi="宋体"/>
          <w:sz w:val="24"/>
        </w:rPr>
      </w:pPr>
      <w:r w:rsidRPr="00D370A1">
        <w:rPr>
          <w:rFonts w:ascii="宋体" w:hAnsi="宋体" w:hint="eastAsia"/>
          <w:sz w:val="24"/>
        </w:rPr>
        <w:t>附件：法定代表人有效身份证正反面复印件</w:t>
      </w:r>
    </w:p>
    <w:p w:rsidR="00835C44" w:rsidRPr="00D370A1" w:rsidRDefault="00835C44">
      <w:pPr>
        <w:spacing w:line="500" w:lineRule="exact"/>
        <w:ind w:left="540"/>
        <w:rPr>
          <w:rFonts w:ascii="宋体" w:hAnsi="宋体"/>
          <w:sz w:val="24"/>
        </w:rPr>
      </w:pPr>
    </w:p>
    <w:p w:rsidR="00835C44" w:rsidRPr="00D370A1" w:rsidRDefault="00740C12">
      <w:pPr>
        <w:wordWrap w:val="0"/>
        <w:spacing w:line="500" w:lineRule="exact"/>
        <w:ind w:left="540"/>
        <w:jc w:val="right"/>
        <w:rPr>
          <w:rFonts w:ascii="宋体" w:hAnsi="宋体"/>
          <w:sz w:val="24"/>
        </w:rPr>
      </w:pPr>
      <w:r w:rsidRPr="00D370A1">
        <w:rPr>
          <w:rFonts w:ascii="宋体" w:hAnsi="宋体" w:hint="eastAsia"/>
          <w:sz w:val="24"/>
        </w:rPr>
        <w:t>投标人：（盖单位章）</w:t>
      </w:r>
    </w:p>
    <w:p w:rsidR="00835C44" w:rsidRPr="00D370A1" w:rsidRDefault="00835C44">
      <w:pPr>
        <w:spacing w:line="500" w:lineRule="exact"/>
        <w:ind w:left="540"/>
        <w:jc w:val="right"/>
        <w:rPr>
          <w:rFonts w:ascii="宋体" w:hAnsi="宋体"/>
          <w:sz w:val="24"/>
        </w:rPr>
      </w:pPr>
    </w:p>
    <w:p w:rsidR="00835C44" w:rsidRPr="00D370A1" w:rsidRDefault="00740C12" w:rsidP="00E85156">
      <w:pPr>
        <w:snapToGrid w:val="0"/>
        <w:spacing w:beforeLines="50" w:after="50"/>
        <w:ind w:left="540"/>
        <w:jc w:val="right"/>
        <w:rPr>
          <w:rFonts w:ascii="宋体" w:hAnsi="宋体"/>
          <w:sz w:val="24"/>
        </w:rPr>
      </w:pPr>
      <w:r w:rsidRPr="00D370A1">
        <w:rPr>
          <w:rFonts w:ascii="宋体" w:hAnsi="宋体" w:hint="eastAsia"/>
          <w:sz w:val="24"/>
        </w:rPr>
        <w:t>年月日</w:t>
      </w:r>
    </w:p>
    <w:p w:rsidR="00835C44" w:rsidRPr="00D370A1" w:rsidRDefault="00835C44" w:rsidP="00E85156">
      <w:pPr>
        <w:snapToGrid w:val="0"/>
        <w:spacing w:beforeLines="50" w:after="50"/>
        <w:jc w:val="center"/>
        <w:rPr>
          <w:rFonts w:ascii="宋体" w:hAnsi="宋体"/>
          <w:b/>
          <w:sz w:val="24"/>
        </w:rPr>
      </w:pPr>
    </w:p>
    <w:p w:rsidR="00073F54" w:rsidRPr="00D370A1" w:rsidRDefault="00740C12" w:rsidP="00E85156">
      <w:pPr>
        <w:snapToGrid w:val="0"/>
        <w:spacing w:beforeLines="50" w:after="50"/>
        <w:jc w:val="left"/>
        <w:rPr>
          <w:rFonts w:ascii="宋体" w:hAnsi="宋体"/>
          <w:b/>
          <w:sz w:val="24"/>
          <w:szCs w:val="20"/>
        </w:rPr>
      </w:pPr>
      <w:r w:rsidRPr="00D370A1">
        <w:rPr>
          <w:rFonts w:ascii="宋体" w:hAnsi="宋体" w:hint="eastAsia"/>
          <w:sz w:val="24"/>
        </w:rPr>
        <w:t>注：自然人投标的无需提供</w:t>
      </w:r>
    </w:p>
    <w:p w:rsidR="00073F54" w:rsidRPr="00D370A1" w:rsidRDefault="00740C12" w:rsidP="00E85156">
      <w:pPr>
        <w:snapToGrid w:val="0"/>
        <w:spacing w:beforeLines="50" w:after="50"/>
        <w:jc w:val="left"/>
        <w:rPr>
          <w:rFonts w:ascii="宋体" w:hAnsi="宋体"/>
          <w:b/>
          <w:sz w:val="24"/>
          <w:szCs w:val="20"/>
        </w:rPr>
      </w:pPr>
      <w:r w:rsidRPr="00D370A1">
        <w:rPr>
          <w:rFonts w:ascii="宋体" w:hAnsi="宋体"/>
          <w:b/>
          <w:sz w:val="24"/>
        </w:rPr>
        <w:br w:type="page"/>
      </w:r>
      <w:r w:rsidRPr="00D370A1">
        <w:rPr>
          <w:rFonts w:ascii="宋体" w:hAnsi="宋体" w:hint="eastAsia"/>
          <w:b/>
          <w:sz w:val="24"/>
        </w:rPr>
        <w:lastRenderedPageBreak/>
        <w:t>2.法定代表人授权委托书格式</w:t>
      </w:r>
    </w:p>
    <w:p w:rsidR="00073F54" w:rsidRPr="00D370A1" w:rsidRDefault="00073F54" w:rsidP="00E85156">
      <w:pPr>
        <w:snapToGrid w:val="0"/>
        <w:spacing w:beforeLines="50" w:after="50"/>
        <w:jc w:val="center"/>
        <w:rPr>
          <w:rFonts w:ascii="宋体" w:hAnsi="宋体"/>
          <w:b/>
          <w:sz w:val="44"/>
          <w:szCs w:val="44"/>
        </w:rPr>
      </w:pPr>
    </w:p>
    <w:p w:rsidR="00073F54" w:rsidRPr="00D370A1" w:rsidRDefault="00740C12" w:rsidP="00E85156">
      <w:pPr>
        <w:snapToGrid w:val="0"/>
        <w:spacing w:beforeLines="50" w:after="50"/>
        <w:jc w:val="center"/>
        <w:rPr>
          <w:rFonts w:ascii="宋体" w:hAnsi="宋体"/>
          <w:b/>
          <w:sz w:val="24"/>
        </w:rPr>
      </w:pPr>
      <w:r w:rsidRPr="00D370A1">
        <w:rPr>
          <w:rFonts w:ascii="宋体" w:hAnsi="宋体" w:hint="eastAsia"/>
          <w:b/>
          <w:sz w:val="24"/>
        </w:rPr>
        <w:t>法定代表人授权委托书（如有委托时）</w:t>
      </w:r>
    </w:p>
    <w:p w:rsidR="00073F54" w:rsidRPr="00D370A1" w:rsidRDefault="00073F54" w:rsidP="00E85156">
      <w:pPr>
        <w:snapToGrid w:val="0"/>
        <w:spacing w:beforeLines="50" w:after="50"/>
        <w:jc w:val="center"/>
        <w:rPr>
          <w:rFonts w:ascii="宋体" w:hAnsi="宋体"/>
          <w:b/>
          <w:sz w:val="24"/>
        </w:rPr>
      </w:pPr>
    </w:p>
    <w:p w:rsidR="00835C44" w:rsidRPr="00D370A1" w:rsidRDefault="00740C12">
      <w:pPr>
        <w:snapToGrid w:val="0"/>
        <w:spacing w:line="400" w:lineRule="exact"/>
        <w:rPr>
          <w:rFonts w:ascii="宋体" w:hAnsi="宋体"/>
          <w:b/>
          <w:bCs/>
          <w:sz w:val="24"/>
        </w:rPr>
      </w:pPr>
      <w:r w:rsidRPr="00D370A1">
        <w:rPr>
          <w:rFonts w:ascii="宋体" w:hAnsi="宋体" w:hint="eastAsia"/>
          <w:bCs/>
          <w:sz w:val="24"/>
        </w:rPr>
        <w:t>致：</w:t>
      </w:r>
      <w:r w:rsidRPr="00D370A1">
        <w:rPr>
          <w:rFonts w:ascii="宋体" w:hAnsi="宋体" w:hint="eastAsia"/>
          <w:sz w:val="24"/>
          <w:u w:val="single"/>
        </w:rPr>
        <w:t>采购人名称</w:t>
      </w:r>
      <w:r w:rsidRPr="00D370A1">
        <w:rPr>
          <w:rFonts w:ascii="宋体" w:hAnsi="宋体" w:hint="eastAsia"/>
          <w:sz w:val="24"/>
        </w:rPr>
        <w:t>：</w:t>
      </w:r>
    </w:p>
    <w:p w:rsidR="00835C44" w:rsidRPr="00D370A1" w:rsidRDefault="00740C12">
      <w:pPr>
        <w:snapToGrid w:val="0"/>
        <w:spacing w:line="400" w:lineRule="exact"/>
        <w:ind w:firstLineChars="236" w:firstLine="566"/>
        <w:rPr>
          <w:rFonts w:ascii="宋体" w:hAnsi="宋体"/>
          <w:sz w:val="24"/>
        </w:rPr>
      </w:pPr>
      <w:r w:rsidRPr="00D370A1">
        <w:rPr>
          <w:rFonts w:ascii="宋体" w:hAnsi="宋体" w:hint="eastAsia"/>
          <w:sz w:val="24"/>
        </w:rPr>
        <w:t>我</w:t>
      </w:r>
      <w:r w:rsidRPr="00D370A1">
        <w:rPr>
          <w:rFonts w:ascii="宋体" w:hAnsi="宋体" w:hint="eastAsia"/>
          <w:sz w:val="24"/>
          <w:u w:val="single"/>
        </w:rPr>
        <w:t>（姓名）</w:t>
      </w:r>
      <w:r w:rsidRPr="00D370A1">
        <w:rPr>
          <w:rFonts w:ascii="宋体" w:hAnsi="宋体" w:hint="eastAsia"/>
          <w:sz w:val="24"/>
        </w:rPr>
        <w:t>系</w:t>
      </w:r>
      <w:r w:rsidRPr="00D370A1">
        <w:rPr>
          <w:rFonts w:ascii="宋体" w:hAnsi="宋体" w:hint="eastAsia"/>
          <w:sz w:val="24"/>
          <w:u w:val="single"/>
        </w:rPr>
        <w:t>（投标人名称）</w:t>
      </w:r>
      <w:r w:rsidRPr="00D370A1">
        <w:rPr>
          <w:rFonts w:ascii="宋体" w:hAnsi="宋体" w:hint="eastAsia"/>
          <w:sz w:val="24"/>
        </w:rPr>
        <w:t>的法定代表人，现授权委托本单位在职职工</w:t>
      </w:r>
      <w:r w:rsidRPr="00D370A1">
        <w:rPr>
          <w:rFonts w:ascii="宋体" w:hAnsi="宋体" w:hint="eastAsia"/>
          <w:sz w:val="24"/>
          <w:u w:val="single"/>
        </w:rPr>
        <w:t>（姓名）</w:t>
      </w:r>
      <w:r w:rsidRPr="00D370A1">
        <w:rPr>
          <w:rFonts w:ascii="宋体" w:hAnsi="宋体" w:hint="eastAsia"/>
          <w:sz w:val="24"/>
        </w:rPr>
        <w:t>以我方的名义参加</w:t>
      </w:r>
      <w:r w:rsidR="00C41778" w:rsidRPr="00D370A1">
        <w:rPr>
          <w:rFonts w:ascii="宋体" w:hAnsi="宋体" w:hint="eastAsia"/>
          <w:sz w:val="24"/>
          <w:u w:val="single"/>
        </w:rPr>
        <w:t xml:space="preserve">                   （项目名称）</w:t>
      </w:r>
      <w:r w:rsidRPr="00D370A1">
        <w:rPr>
          <w:rFonts w:ascii="宋体" w:hAnsi="宋体" w:hint="eastAsia"/>
          <w:sz w:val="24"/>
        </w:rPr>
        <w:t>项目的投标活动，并代表我方全权办理针对上述项目的投标、开标、评标、签约等具体事务和签署相关文件。</w:t>
      </w:r>
    </w:p>
    <w:p w:rsidR="00835C44" w:rsidRPr="00D370A1" w:rsidRDefault="00740C12">
      <w:pPr>
        <w:snapToGrid w:val="0"/>
        <w:spacing w:line="400" w:lineRule="exact"/>
        <w:rPr>
          <w:rFonts w:ascii="宋体" w:hAnsi="宋体"/>
          <w:sz w:val="24"/>
        </w:rPr>
      </w:pPr>
      <w:r w:rsidRPr="00D370A1">
        <w:rPr>
          <w:rFonts w:ascii="宋体" w:hAnsi="宋体" w:hint="eastAsia"/>
          <w:sz w:val="24"/>
        </w:rPr>
        <w:t xml:space="preserve">    我方对委托代理人的签字事项负全部责任。</w:t>
      </w:r>
    </w:p>
    <w:p w:rsidR="00835C44" w:rsidRPr="00D370A1" w:rsidRDefault="00740C12">
      <w:pPr>
        <w:snapToGrid w:val="0"/>
        <w:spacing w:line="400" w:lineRule="exact"/>
        <w:ind w:firstLine="480"/>
        <w:rPr>
          <w:rFonts w:ascii="宋体" w:hAnsi="宋体"/>
          <w:sz w:val="24"/>
        </w:rPr>
      </w:pPr>
      <w:r w:rsidRPr="00D370A1">
        <w:rPr>
          <w:rFonts w:ascii="宋体" w:hAnsi="宋体" w:hint="eastAsia"/>
          <w:sz w:val="24"/>
          <w:u w:val="single"/>
        </w:rPr>
        <w:t>在撤销授权的书面通知以前，本授权书一直有效。</w:t>
      </w:r>
      <w:r w:rsidRPr="00D370A1">
        <w:rPr>
          <w:rFonts w:ascii="宋体" w:hAnsi="宋体" w:hint="eastAsia"/>
          <w:sz w:val="24"/>
        </w:rPr>
        <w:t>委托代理人在授权书有效期内签署的所有文件不因授权的撤销而失效。</w:t>
      </w:r>
    </w:p>
    <w:p w:rsidR="00835C44" w:rsidRPr="00D370A1" w:rsidRDefault="00740C12">
      <w:pPr>
        <w:snapToGrid w:val="0"/>
        <w:spacing w:line="400" w:lineRule="exact"/>
        <w:ind w:firstLine="480"/>
        <w:rPr>
          <w:rFonts w:ascii="宋体" w:hAnsi="宋体"/>
          <w:sz w:val="24"/>
        </w:rPr>
      </w:pPr>
      <w:r w:rsidRPr="00D370A1">
        <w:rPr>
          <w:rFonts w:ascii="宋体" w:hAnsi="宋体" w:hint="eastAsia"/>
          <w:sz w:val="24"/>
        </w:rPr>
        <w:t>委托代理人无转委托权，特此委托。</w:t>
      </w:r>
    </w:p>
    <w:p w:rsidR="00835C44" w:rsidRPr="00D370A1" w:rsidRDefault="00740C12">
      <w:pPr>
        <w:snapToGrid w:val="0"/>
        <w:spacing w:line="400" w:lineRule="exact"/>
        <w:ind w:firstLine="480"/>
        <w:rPr>
          <w:rFonts w:ascii="宋体" w:hAnsi="宋体"/>
          <w:sz w:val="24"/>
        </w:rPr>
      </w:pPr>
      <w:r w:rsidRPr="00D370A1">
        <w:rPr>
          <w:rFonts w:ascii="宋体" w:hAnsi="宋体" w:hint="eastAsia"/>
          <w:sz w:val="24"/>
        </w:rPr>
        <w:t>附：法定代表人身份证明及委托代理人有效身份证正反面复印件</w:t>
      </w:r>
    </w:p>
    <w:p w:rsidR="00835C44" w:rsidRPr="00D370A1" w:rsidRDefault="00835C44" w:rsidP="00E85156">
      <w:pPr>
        <w:snapToGrid w:val="0"/>
        <w:spacing w:beforeLines="50" w:after="50"/>
        <w:rPr>
          <w:rFonts w:ascii="宋体" w:hAnsi="宋体"/>
          <w:sz w:val="24"/>
        </w:rPr>
      </w:pPr>
    </w:p>
    <w:p w:rsidR="00835C44" w:rsidRPr="00D370A1" w:rsidRDefault="00740C12" w:rsidP="00E85156">
      <w:pPr>
        <w:snapToGrid w:val="0"/>
        <w:spacing w:beforeLines="50" w:after="50"/>
        <w:rPr>
          <w:rFonts w:ascii="宋体" w:hAnsi="宋体"/>
          <w:sz w:val="24"/>
          <w:u w:val="single"/>
        </w:rPr>
      </w:pPr>
      <w:r w:rsidRPr="00D370A1">
        <w:rPr>
          <w:rFonts w:ascii="宋体" w:hAnsi="宋体" w:hint="eastAsia"/>
          <w:sz w:val="24"/>
        </w:rPr>
        <w:t>委托代理人签字：            法定代表人</w:t>
      </w:r>
      <w:r w:rsidR="000E21F0" w:rsidRPr="00D370A1">
        <w:rPr>
          <w:rFonts w:ascii="宋体" w:hAnsi="宋体" w:hint="eastAsia"/>
          <w:sz w:val="24"/>
        </w:rPr>
        <w:t>签字或盖印章</w:t>
      </w:r>
      <w:r w:rsidRPr="00D370A1">
        <w:rPr>
          <w:rFonts w:ascii="宋体" w:hAnsi="宋体" w:hint="eastAsia"/>
          <w:sz w:val="24"/>
        </w:rPr>
        <w:t>：</w:t>
      </w:r>
    </w:p>
    <w:p w:rsidR="00073F54" w:rsidRPr="00D370A1" w:rsidRDefault="00740C12" w:rsidP="00E85156">
      <w:pPr>
        <w:snapToGrid w:val="0"/>
        <w:spacing w:beforeLines="50" w:after="50"/>
        <w:rPr>
          <w:rFonts w:ascii="宋体" w:hAnsi="宋体"/>
          <w:sz w:val="24"/>
        </w:rPr>
      </w:pPr>
      <w:r w:rsidRPr="00D370A1">
        <w:rPr>
          <w:rFonts w:ascii="宋体" w:hAnsi="宋体" w:hint="eastAsia"/>
          <w:sz w:val="24"/>
        </w:rPr>
        <w:t>所在部门职务：                      职务：</w:t>
      </w:r>
    </w:p>
    <w:p w:rsidR="00073F54" w:rsidRPr="00D370A1" w:rsidRDefault="00740C12" w:rsidP="00E85156">
      <w:pPr>
        <w:snapToGrid w:val="0"/>
        <w:spacing w:beforeLines="50" w:after="50"/>
        <w:rPr>
          <w:rFonts w:ascii="宋体" w:hAnsi="宋体"/>
          <w:sz w:val="24"/>
        </w:rPr>
      </w:pPr>
      <w:r w:rsidRPr="00D370A1">
        <w:rPr>
          <w:rFonts w:ascii="宋体" w:hAnsi="宋体" w:hint="eastAsia"/>
          <w:sz w:val="24"/>
        </w:rPr>
        <w:t>委托代理人身份证号码：</w:t>
      </w:r>
    </w:p>
    <w:p w:rsidR="00073F54" w:rsidRPr="00D370A1" w:rsidRDefault="00740C12" w:rsidP="00E85156">
      <w:pPr>
        <w:snapToGrid w:val="0"/>
        <w:spacing w:beforeLines="50" w:after="50"/>
        <w:jc w:val="center"/>
        <w:rPr>
          <w:rFonts w:ascii="宋体" w:hAnsi="宋体"/>
          <w:sz w:val="24"/>
        </w:rPr>
      </w:pPr>
      <w:r w:rsidRPr="00D370A1">
        <w:rPr>
          <w:rFonts w:ascii="宋体" w:hAnsi="宋体" w:hint="eastAsia"/>
          <w:sz w:val="24"/>
        </w:rPr>
        <w:t xml:space="preserve">                                                投标人公章：</w:t>
      </w:r>
    </w:p>
    <w:p w:rsidR="00073F54" w:rsidRPr="00D370A1" w:rsidRDefault="00740C12" w:rsidP="00E85156">
      <w:pPr>
        <w:snapToGrid w:val="0"/>
        <w:spacing w:beforeLines="50" w:after="50"/>
        <w:jc w:val="center"/>
        <w:rPr>
          <w:rFonts w:ascii="宋体" w:hAnsi="宋体"/>
          <w:sz w:val="24"/>
        </w:rPr>
      </w:pPr>
      <w:r w:rsidRPr="00D370A1">
        <w:rPr>
          <w:rFonts w:ascii="宋体" w:hAnsi="宋体" w:hint="eastAsia"/>
          <w:sz w:val="24"/>
        </w:rPr>
        <w:t xml:space="preserve">                                              年    月    日</w:t>
      </w:r>
    </w:p>
    <w:p w:rsidR="003300C8" w:rsidRPr="00D370A1" w:rsidRDefault="003300C8" w:rsidP="00E85156">
      <w:pPr>
        <w:snapToGrid w:val="0"/>
        <w:spacing w:beforeLines="50" w:after="50"/>
        <w:jc w:val="center"/>
        <w:rPr>
          <w:rFonts w:ascii="宋体" w:hAnsi="宋体"/>
          <w:sz w:val="24"/>
        </w:rPr>
      </w:pPr>
    </w:p>
    <w:p w:rsidR="003300C8" w:rsidRPr="00D370A1" w:rsidRDefault="003300C8" w:rsidP="00E85156">
      <w:pPr>
        <w:snapToGrid w:val="0"/>
        <w:spacing w:beforeLines="50" w:after="50"/>
        <w:jc w:val="center"/>
        <w:rPr>
          <w:rFonts w:ascii="宋体" w:hAnsi="宋体"/>
          <w:sz w:val="24"/>
        </w:rPr>
      </w:pPr>
    </w:p>
    <w:p w:rsidR="003300C8" w:rsidRPr="00D370A1" w:rsidRDefault="003300C8" w:rsidP="00E85156">
      <w:pPr>
        <w:snapToGrid w:val="0"/>
        <w:spacing w:beforeLines="50" w:after="50"/>
        <w:rPr>
          <w:rFonts w:ascii="宋体" w:hAnsi="宋体"/>
          <w:sz w:val="24"/>
        </w:rPr>
      </w:pPr>
    </w:p>
    <w:p w:rsidR="003300C8" w:rsidRPr="00D370A1" w:rsidRDefault="00740C12" w:rsidP="00E85156">
      <w:pPr>
        <w:snapToGrid w:val="0"/>
        <w:spacing w:before="50" w:afterLines="50"/>
        <w:jc w:val="left"/>
        <w:rPr>
          <w:rFonts w:ascii="宋体" w:hAnsi="宋体"/>
          <w:sz w:val="24"/>
        </w:rPr>
      </w:pPr>
      <w:r w:rsidRPr="00D370A1">
        <w:rPr>
          <w:rFonts w:ascii="宋体" w:hAnsi="宋体" w:hint="eastAsia"/>
          <w:sz w:val="24"/>
        </w:rPr>
        <w:t>注：</w:t>
      </w:r>
    </w:p>
    <w:p w:rsidR="003300C8" w:rsidRPr="00D370A1" w:rsidRDefault="00740C12" w:rsidP="00E85156">
      <w:pPr>
        <w:snapToGrid w:val="0"/>
        <w:spacing w:before="50" w:afterLines="50"/>
        <w:jc w:val="left"/>
        <w:rPr>
          <w:rFonts w:ascii="宋体" w:hAnsi="宋体"/>
          <w:sz w:val="24"/>
        </w:rPr>
      </w:pPr>
      <w:r w:rsidRPr="00D370A1">
        <w:rPr>
          <w:rFonts w:ascii="宋体" w:hAnsi="宋体" w:hint="eastAsia"/>
          <w:sz w:val="24"/>
        </w:rPr>
        <w:t>1.法定代表人和委托代理人必须在授权委托书上亲笔签名，不得使用印章、签名章或其他电子制版签名代替；</w:t>
      </w:r>
    </w:p>
    <w:p w:rsidR="003300C8" w:rsidRPr="00D370A1" w:rsidRDefault="00740C12" w:rsidP="00E85156">
      <w:pPr>
        <w:snapToGrid w:val="0"/>
        <w:spacing w:before="50" w:afterLines="50"/>
        <w:jc w:val="left"/>
        <w:rPr>
          <w:rFonts w:ascii="宋体" w:hAnsi="宋体"/>
          <w:sz w:val="24"/>
        </w:rPr>
      </w:pPr>
      <w:r w:rsidRPr="00D370A1">
        <w:rPr>
          <w:rFonts w:ascii="宋体" w:hAnsi="宋体" w:hint="eastAsia"/>
          <w:sz w:val="24"/>
        </w:rPr>
        <w:t>2.以联合体形式投标的，本授权委托书应由联合体牵头人的法定代表人按上述规定签署。</w:t>
      </w: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3300C8" w:rsidP="00E85156">
      <w:pPr>
        <w:snapToGrid w:val="0"/>
        <w:spacing w:before="50" w:afterLines="50"/>
        <w:jc w:val="left"/>
        <w:rPr>
          <w:rFonts w:ascii="宋体" w:hAnsi="宋体"/>
          <w:sz w:val="24"/>
        </w:rPr>
      </w:pPr>
    </w:p>
    <w:p w:rsidR="003300C8" w:rsidRPr="00D370A1" w:rsidRDefault="00740C12" w:rsidP="00E85156">
      <w:pPr>
        <w:snapToGrid w:val="0"/>
        <w:spacing w:beforeLines="50" w:after="50"/>
        <w:jc w:val="left"/>
        <w:rPr>
          <w:rFonts w:ascii="宋体" w:hAnsi="宋体"/>
          <w:b/>
          <w:sz w:val="24"/>
        </w:rPr>
      </w:pPr>
      <w:r w:rsidRPr="00D370A1">
        <w:rPr>
          <w:rFonts w:ascii="宋体" w:hAnsi="宋体" w:hint="eastAsia"/>
          <w:b/>
          <w:sz w:val="24"/>
        </w:rPr>
        <w:lastRenderedPageBreak/>
        <w:t>3.供应商参加本项目无围标串标行为的承诺函</w:t>
      </w:r>
    </w:p>
    <w:p w:rsidR="003300C8" w:rsidRPr="00D370A1" w:rsidRDefault="003300C8" w:rsidP="00E85156">
      <w:pPr>
        <w:snapToGrid w:val="0"/>
        <w:spacing w:beforeLines="50" w:after="50"/>
        <w:jc w:val="left"/>
        <w:rPr>
          <w:rFonts w:ascii="宋体" w:hAnsi="宋体"/>
          <w:b/>
          <w:sz w:val="28"/>
          <w:szCs w:val="28"/>
        </w:rPr>
      </w:pPr>
    </w:p>
    <w:p w:rsidR="003300C8" w:rsidRPr="00D370A1" w:rsidRDefault="003300C8" w:rsidP="00E85156">
      <w:pPr>
        <w:snapToGrid w:val="0"/>
        <w:spacing w:beforeLines="50" w:after="50"/>
        <w:outlineLvl w:val="1"/>
        <w:rPr>
          <w:rFonts w:ascii="宋体" w:hAnsi="宋体"/>
          <w:sz w:val="24"/>
        </w:rPr>
      </w:pPr>
    </w:p>
    <w:p w:rsidR="003300C8" w:rsidRPr="00D370A1" w:rsidRDefault="00740C12" w:rsidP="00E85156">
      <w:pPr>
        <w:snapToGrid w:val="0"/>
        <w:spacing w:beforeLines="50" w:after="50"/>
        <w:ind w:left="420"/>
        <w:jc w:val="center"/>
        <w:rPr>
          <w:rFonts w:ascii="宋体" w:hAnsi="宋体"/>
          <w:b/>
          <w:sz w:val="28"/>
          <w:szCs w:val="28"/>
        </w:rPr>
      </w:pPr>
      <w:r w:rsidRPr="00D370A1">
        <w:rPr>
          <w:rFonts w:ascii="宋体" w:hAnsi="宋体" w:hint="eastAsia"/>
          <w:b/>
          <w:sz w:val="28"/>
          <w:szCs w:val="28"/>
        </w:rPr>
        <w:t>供应商参加本项目无围标串标行为的承诺函</w:t>
      </w:r>
    </w:p>
    <w:p w:rsidR="003300C8" w:rsidRPr="00D370A1" w:rsidRDefault="003300C8" w:rsidP="00E85156">
      <w:pPr>
        <w:snapToGrid w:val="0"/>
        <w:spacing w:beforeLines="50" w:after="50"/>
        <w:ind w:left="420"/>
        <w:jc w:val="center"/>
        <w:rPr>
          <w:rFonts w:ascii="宋体" w:hAnsi="宋体"/>
          <w:b/>
          <w:sz w:val="24"/>
        </w:rPr>
      </w:pPr>
    </w:p>
    <w:p w:rsidR="003300C8" w:rsidRPr="00D370A1" w:rsidRDefault="00740C12" w:rsidP="00E85156">
      <w:pPr>
        <w:snapToGrid w:val="0"/>
        <w:spacing w:beforeLines="50" w:after="50"/>
        <w:jc w:val="left"/>
        <w:rPr>
          <w:rFonts w:ascii="宋体" w:hAnsi="宋体"/>
          <w:b/>
          <w:sz w:val="24"/>
        </w:rPr>
      </w:pPr>
      <w:r w:rsidRPr="00D370A1">
        <w:rPr>
          <w:rFonts w:ascii="宋体" w:hAnsi="宋体" w:hint="eastAsia"/>
          <w:b/>
          <w:sz w:val="24"/>
        </w:rPr>
        <w:t>一、我公司承诺无下列相互串通投标的情形：</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1.不同投标人的投标文件由同一单位或者个人编制；或不同投标人报名的IP地址一致的；</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2.不同投标人委托同一单位或者个人办理投标事宜；</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3.不同的投标人的投标文件载明的项目管理员为同一个人；</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4.不同投标人的投标文件异常一致或投标报价呈规律性差异；</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5.不同投标人的投标文件相互混装；</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6.不同投标人的投标保证金从同一单位或者个人账户转出。</w:t>
      </w:r>
    </w:p>
    <w:p w:rsidR="003300C8" w:rsidRPr="00D370A1" w:rsidRDefault="00740C12" w:rsidP="00E85156">
      <w:pPr>
        <w:snapToGrid w:val="0"/>
        <w:spacing w:beforeLines="50" w:after="50"/>
        <w:jc w:val="left"/>
        <w:rPr>
          <w:rFonts w:ascii="宋体" w:hAnsi="宋体"/>
          <w:sz w:val="24"/>
        </w:rPr>
      </w:pPr>
      <w:r w:rsidRPr="00D370A1">
        <w:rPr>
          <w:rFonts w:ascii="宋体" w:hAnsi="宋体" w:hint="eastAsia"/>
          <w:b/>
          <w:sz w:val="24"/>
        </w:rPr>
        <w:t>二、我公司承诺无下列恶意串通的情形：</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1.供应商直接或者间接从采购人或者采购代理机构处获得其他供应商的相关信息并修改其投标文件或者响应文件；</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2.供应商按照采购人或者采购代理机构的授意撤换、修改投标文件或者响应文件；</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3.供应商之间协商报价、技术方案等投标文件或者响应文件的实质性内容；</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4.属于同一集团、协会、商会等组织成员的供应商按照该组织要求协同参加政府采购活动；</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6.供应商之间商定部分供应商放弃参加政府采购活动或者放弃中标；</w:t>
      </w:r>
    </w:p>
    <w:p w:rsidR="003300C8" w:rsidRPr="00D370A1" w:rsidRDefault="00740C12" w:rsidP="00E85156">
      <w:pPr>
        <w:snapToGrid w:val="0"/>
        <w:spacing w:beforeLines="50" w:after="50"/>
        <w:ind w:firstLineChars="196" w:firstLine="470"/>
        <w:jc w:val="left"/>
        <w:rPr>
          <w:rFonts w:ascii="宋体" w:hAnsi="宋体"/>
          <w:sz w:val="24"/>
        </w:rPr>
      </w:pPr>
      <w:r w:rsidRPr="00D370A1">
        <w:rPr>
          <w:rFonts w:ascii="宋体" w:hAnsi="宋体" w:hint="eastAsia"/>
          <w:sz w:val="24"/>
        </w:rPr>
        <w:t>7.供应商与采购人或者采购代理机构之间、供应商相互之间，为谋求特定供应商中标或者排斥其他供应商的其他串通行为。</w:t>
      </w:r>
    </w:p>
    <w:p w:rsidR="003300C8" w:rsidRPr="00D370A1" w:rsidRDefault="003300C8" w:rsidP="00E85156">
      <w:pPr>
        <w:snapToGrid w:val="0"/>
        <w:spacing w:beforeLines="50" w:after="50"/>
        <w:ind w:firstLineChars="196" w:firstLine="470"/>
        <w:jc w:val="left"/>
        <w:rPr>
          <w:rFonts w:ascii="宋体" w:hAnsi="宋体"/>
          <w:sz w:val="24"/>
        </w:rPr>
      </w:pPr>
    </w:p>
    <w:p w:rsidR="003300C8" w:rsidRPr="00D370A1" w:rsidRDefault="00740C12" w:rsidP="00E85156">
      <w:pPr>
        <w:snapToGrid w:val="0"/>
        <w:spacing w:beforeLines="50" w:after="50"/>
        <w:ind w:firstLineChars="196" w:firstLine="472"/>
        <w:jc w:val="left"/>
        <w:rPr>
          <w:rFonts w:ascii="宋体" w:hAnsi="宋体"/>
          <w:b/>
          <w:sz w:val="24"/>
        </w:rPr>
      </w:pPr>
      <w:r w:rsidRPr="00D370A1">
        <w:rPr>
          <w:rFonts w:ascii="宋体" w:hAnsi="宋体" w:hint="eastAsia"/>
          <w:b/>
          <w:sz w:val="24"/>
        </w:rPr>
        <w:t>以上情形一经核查属实，我方愿意承担一切后果，并不再寻求任何旨在减轻或免除法律责任的辩解。</w:t>
      </w:r>
    </w:p>
    <w:p w:rsidR="00835C44" w:rsidRPr="00D370A1" w:rsidRDefault="00835C44">
      <w:pPr>
        <w:pStyle w:val="a9"/>
        <w:snapToGrid w:val="0"/>
        <w:spacing w:before="295" w:after="295" w:line="320" w:lineRule="exact"/>
        <w:ind w:firstLineChars="2850" w:firstLine="6840"/>
        <w:rPr>
          <w:rFonts w:hAnsi="宋体"/>
          <w:sz w:val="24"/>
          <w:szCs w:val="24"/>
        </w:rPr>
      </w:pPr>
    </w:p>
    <w:p w:rsidR="00835C44" w:rsidRPr="00D370A1" w:rsidRDefault="00C41778">
      <w:pPr>
        <w:pStyle w:val="a9"/>
        <w:snapToGrid w:val="0"/>
        <w:spacing w:before="295" w:after="295" w:line="320" w:lineRule="exact"/>
        <w:ind w:firstLineChars="2850" w:firstLine="6840"/>
        <w:rPr>
          <w:rFonts w:hAnsi="宋体"/>
          <w:sz w:val="24"/>
          <w:szCs w:val="24"/>
        </w:rPr>
      </w:pPr>
      <w:r w:rsidRPr="00D370A1">
        <w:rPr>
          <w:rFonts w:hAnsi="宋体" w:hint="eastAsia"/>
          <w:sz w:val="24"/>
          <w:szCs w:val="24"/>
        </w:rPr>
        <w:t>投标人名称：</w:t>
      </w:r>
      <w:r w:rsidR="00740C12" w:rsidRPr="00D370A1">
        <w:rPr>
          <w:rFonts w:hAnsi="宋体" w:hint="eastAsia"/>
          <w:sz w:val="24"/>
          <w:szCs w:val="24"/>
          <w:u w:val="single"/>
        </w:rPr>
        <w:t>（公章）</w:t>
      </w:r>
    </w:p>
    <w:p w:rsidR="00835C44" w:rsidRPr="00D370A1" w:rsidRDefault="00740C12">
      <w:pPr>
        <w:pStyle w:val="a9"/>
        <w:snapToGrid w:val="0"/>
        <w:spacing w:before="295" w:after="295" w:line="320" w:lineRule="exact"/>
        <w:ind w:firstLineChars="2850" w:firstLine="6840"/>
        <w:rPr>
          <w:rFonts w:hAnsi="宋体"/>
          <w:sz w:val="24"/>
        </w:rPr>
        <w:sectPr w:rsidR="00835C44" w:rsidRPr="00D370A1">
          <w:headerReference w:type="default" r:id="rId9"/>
          <w:footerReference w:type="even" r:id="rId10"/>
          <w:footerReference w:type="default" r:id="rId11"/>
          <w:footerReference w:type="first" r:id="rId12"/>
          <w:pgSz w:w="11906" w:h="16838"/>
          <w:pgMar w:top="1134" w:right="849" w:bottom="1560" w:left="1247" w:header="851" w:footer="992" w:gutter="0"/>
          <w:pgNumType w:start="0"/>
          <w:cols w:space="720"/>
          <w:titlePg/>
          <w:docGrid w:linePitch="312"/>
        </w:sectPr>
      </w:pPr>
      <w:r w:rsidRPr="00D370A1">
        <w:rPr>
          <w:rFonts w:hAnsi="宋体" w:hint="eastAsia"/>
          <w:sz w:val="24"/>
          <w:szCs w:val="24"/>
        </w:rPr>
        <w:t xml:space="preserve"> 年  月日</w:t>
      </w:r>
    </w:p>
    <w:p w:rsidR="00835C44" w:rsidRPr="00D370A1" w:rsidRDefault="00740C12" w:rsidP="00E85156">
      <w:pPr>
        <w:snapToGrid w:val="0"/>
        <w:spacing w:beforeLines="50" w:after="50"/>
        <w:jc w:val="left"/>
        <w:rPr>
          <w:rFonts w:ascii="宋体" w:hAnsi="宋体"/>
          <w:b/>
          <w:sz w:val="24"/>
        </w:rPr>
      </w:pPr>
      <w:r w:rsidRPr="00D370A1">
        <w:rPr>
          <w:rFonts w:ascii="宋体" w:hAnsi="宋体" w:hint="eastAsia"/>
          <w:b/>
          <w:sz w:val="24"/>
        </w:rPr>
        <w:lastRenderedPageBreak/>
        <w:t>4.投标人类似的业绩证明文件</w:t>
      </w:r>
    </w:p>
    <w:p w:rsidR="00835C44" w:rsidRPr="00D370A1" w:rsidRDefault="00835C44">
      <w:pPr>
        <w:pStyle w:val="af"/>
        <w:snapToGrid w:val="0"/>
        <w:ind w:left="480" w:hanging="480"/>
        <w:rPr>
          <w:rFonts w:ascii="宋体" w:hAnsi="宋体"/>
          <w:sz w:val="24"/>
        </w:rPr>
      </w:pPr>
    </w:p>
    <w:p w:rsidR="00835C44" w:rsidRPr="00D370A1" w:rsidRDefault="00740C12">
      <w:pPr>
        <w:pStyle w:val="af"/>
        <w:snapToGrid w:val="0"/>
        <w:ind w:left="480" w:hanging="480"/>
        <w:rPr>
          <w:rFonts w:ascii="宋体" w:hAnsi="宋体"/>
          <w:sz w:val="24"/>
        </w:rPr>
      </w:pPr>
      <w:r w:rsidRPr="00D370A1">
        <w:rPr>
          <w:rFonts w:ascii="宋体" w:hAnsi="宋体" w:hint="eastAsia"/>
          <w:sz w:val="24"/>
        </w:rPr>
        <w:t>投标人同类项目情况一览表格式：（投标人同类项目合同复印件、用户验收报告、用户评价意见格式自拟）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715"/>
        <w:gridCol w:w="1559"/>
        <w:gridCol w:w="1559"/>
        <w:gridCol w:w="1418"/>
        <w:gridCol w:w="2268"/>
      </w:tblGrid>
      <w:tr w:rsidR="00835C44" w:rsidRPr="00D370A1">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合同</w:t>
            </w:r>
          </w:p>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金额</w:t>
            </w:r>
          </w:p>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采购人联系人及</w:t>
            </w:r>
          </w:p>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联系电话</w:t>
            </w:r>
          </w:p>
        </w:tc>
      </w:tr>
      <w:tr w:rsidR="00835C44" w:rsidRPr="00D370A1">
        <w:trPr>
          <w:cantSplit/>
          <w:trHeight w:val="836"/>
        </w:trPr>
        <w:tc>
          <w:tcPr>
            <w:tcW w:w="2628"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c>
          <w:tcPr>
            <w:tcW w:w="1715"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合同</w:t>
            </w:r>
          </w:p>
        </w:tc>
        <w:tc>
          <w:tcPr>
            <w:tcW w:w="1559"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验收报告</w:t>
            </w:r>
          </w:p>
        </w:tc>
        <w:tc>
          <w:tcPr>
            <w:tcW w:w="1418"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snapToGrid w:val="0"/>
              <w:spacing w:line="240" w:lineRule="exact"/>
              <w:jc w:val="center"/>
              <w:rPr>
                <w:rFonts w:ascii="宋体" w:hAnsi="宋体"/>
                <w:sz w:val="24"/>
              </w:rPr>
            </w:pPr>
            <w:r w:rsidRPr="00D370A1">
              <w:rPr>
                <w:rFonts w:ascii="宋体" w:hAnsi="宋体" w:hint="eastAsia"/>
                <w:sz w:val="24"/>
              </w:rPr>
              <w:t>用户评价</w:t>
            </w:r>
          </w:p>
        </w:tc>
        <w:tc>
          <w:tcPr>
            <w:tcW w:w="2268"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r>
      <w:tr w:rsidR="00835C44" w:rsidRPr="00D370A1">
        <w:trPr>
          <w:trHeight w:val="649"/>
        </w:trPr>
        <w:tc>
          <w:tcPr>
            <w:tcW w:w="2628"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noWrap/>
          </w:tcPr>
          <w:p w:rsidR="00835C44" w:rsidRPr="00D370A1" w:rsidRDefault="00835C44">
            <w:pPr>
              <w:snapToGrid w:val="0"/>
              <w:spacing w:line="240" w:lineRule="exact"/>
              <w:jc w:val="left"/>
              <w:rPr>
                <w:rFonts w:ascii="宋体" w:hAnsi="宋体"/>
                <w:sz w:val="24"/>
              </w:rPr>
            </w:pPr>
          </w:p>
        </w:tc>
      </w:tr>
      <w:tr w:rsidR="00835C44" w:rsidRPr="00D370A1">
        <w:tc>
          <w:tcPr>
            <w:tcW w:w="2628"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r>
      <w:tr w:rsidR="00835C44" w:rsidRPr="00D370A1">
        <w:trPr>
          <w:trHeight w:val="710"/>
        </w:trPr>
        <w:tc>
          <w:tcPr>
            <w:tcW w:w="2628"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r>
      <w:tr w:rsidR="00835C44" w:rsidRPr="00D370A1">
        <w:tc>
          <w:tcPr>
            <w:tcW w:w="2628"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r>
      <w:tr w:rsidR="00835C44" w:rsidRPr="00D370A1">
        <w:tc>
          <w:tcPr>
            <w:tcW w:w="2628"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835C44" w:rsidRPr="00D370A1" w:rsidRDefault="00835C44" w:rsidP="00E85156">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3300C8" w:rsidRPr="00D370A1" w:rsidRDefault="003300C8" w:rsidP="00E85156">
            <w:pPr>
              <w:snapToGrid w:val="0"/>
              <w:spacing w:before="50" w:afterLines="50" w:line="400" w:lineRule="exact"/>
              <w:jc w:val="left"/>
              <w:rPr>
                <w:rFonts w:ascii="宋体" w:hAnsi="宋体"/>
                <w:b/>
                <w:bCs/>
                <w:sz w:val="24"/>
              </w:rPr>
            </w:pPr>
          </w:p>
        </w:tc>
      </w:tr>
    </w:tbl>
    <w:p w:rsidR="00835C44" w:rsidRPr="00D370A1" w:rsidRDefault="00835C44">
      <w:pPr>
        <w:pStyle w:val="a5"/>
        <w:snapToGrid w:val="0"/>
        <w:rPr>
          <w:rFonts w:ascii="宋体" w:eastAsia="宋体" w:hAnsi="宋体"/>
          <w:sz w:val="24"/>
          <w:szCs w:val="24"/>
        </w:rPr>
      </w:pPr>
    </w:p>
    <w:p w:rsidR="00835C44" w:rsidRPr="00D370A1" w:rsidRDefault="00740C12">
      <w:pPr>
        <w:pStyle w:val="a5"/>
        <w:snapToGrid w:val="0"/>
        <w:rPr>
          <w:rFonts w:ascii="宋体" w:eastAsia="宋体" w:hAnsi="宋体"/>
          <w:sz w:val="24"/>
          <w:szCs w:val="24"/>
          <w:u w:val="single"/>
        </w:rPr>
      </w:pPr>
      <w:r w:rsidRPr="00D370A1">
        <w:rPr>
          <w:rFonts w:ascii="宋体" w:eastAsia="宋体" w:hAnsi="宋体" w:hint="eastAsia"/>
          <w:sz w:val="24"/>
          <w:szCs w:val="24"/>
        </w:rPr>
        <w:t>法定代表人或委托代理人</w:t>
      </w:r>
      <w:r w:rsidR="000E21F0" w:rsidRPr="00D370A1">
        <w:rPr>
          <w:rFonts w:ascii="宋体" w:eastAsia="宋体" w:hAnsi="宋体" w:hint="eastAsia"/>
          <w:sz w:val="24"/>
          <w:szCs w:val="24"/>
        </w:rPr>
        <w:t>签字或盖印章</w:t>
      </w:r>
      <w:r w:rsidRPr="00D370A1">
        <w:rPr>
          <w:rFonts w:ascii="宋体" w:eastAsia="宋体" w:hAnsi="宋体" w:hint="eastAsia"/>
          <w:sz w:val="24"/>
          <w:szCs w:val="24"/>
        </w:rPr>
        <w:t>：</w:t>
      </w:r>
      <w:r w:rsidRPr="00D370A1">
        <w:rPr>
          <w:rFonts w:ascii="宋体" w:eastAsia="宋体" w:hAnsi="宋体" w:hint="eastAsia"/>
          <w:sz w:val="24"/>
          <w:szCs w:val="24"/>
          <w:u w:val="single"/>
        </w:rPr>
        <w:t xml:space="preserve">　　　　　</w:t>
      </w:r>
    </w:p>
    <w:p w:rsidR="00835C44" w:rsidRPr="00D370A1" w:rsidRDefault="00740C12">
      <w:pPr>
        <w:snapToGrid w:val="0"/>
        <w:spacing w:before="50"/>
        <w:ind w:right="480"/>
        <w:rPr>
          <w:rFonts w:ascii="宋体" w:hAnsi="宋体"/>
          <w:sz w:val="24"/>
          <w:u w:val="single"/>
        </w:rPr>
      </w:pPr>
      <w:r w:rsidRPr="00D370A1">
        <w:rPr>
          <w:rFonts w:ascii="宋体" w:hAnsi="宋体" w:hint="eastAsia"/>
          <w:sz w:val="24"/>
        </w:rPr>
        <w:t>投标人公章：</w:t>
      </w:r>
    </w:p>
    <w:p w:rsidR="00835C44" w:rsidRPr="00D370A1" w:rsidRDefault="00835C44">
      <w:pPr>
        <w:snapToGrid w:val="0"/>
        <w:spacing w:before="50"/>
        <w:ind w:right="480"/>
        <w:rPr>
          <w:rFonts w:ascii="宋体" w:hAnsi="宋体"/>
          <w:sz w:val="24"/>
        </w:rPr>
      </w:pPr>
    </w:p>
    <w:p w:rsidR="00835C44" w:rsidRPr="00D370A1" w:rsidRDefault="00740C12">
      <w:pPr>
        <w:snapToGrid w:val="0"/>
        <w:spacing w:before="50"/>
        <w:ind w:right="480"/>
        <w:rPr>
          <w:rFonts w:ascii="宋体" w:hAnsi="宋体"/>
          <w:sz w:val="24"/>
          <w:szCs w:val="20"/>
        </w:rPr>
      </w:pPr>
      <w:r w:rsidRPr="00D370A1">
        <w:rPr>
          <w:rFonts w:ascii="宋体" w:hAnsi="宋体" w:hint="eastAsia"/>
          <w:sz w:val="24"/>
        </w:rPr>
        <w:t>年    月    日</w:t>
      </w:r>
    </w:p>
    <w:p w:rsidR="00835C44" w:rsidRPr="00D370A1" w:rsidRDefault="00835C44">
      <w:pPr>
        <w:snapToGrid w:val="0"/>
        <w:spacing w:before="50"/>
        <w:ind w:firstLineChars="200" w:firstLine="480"/>
        <w:jc w:val="left"/>
        <w:rPr>
          <w:rFonts w:ascii="宋体" w:hAnsi="宋体"/>
          <w:sz w:val="24"/>
          <w:szCs w:val="20"/>
        </w:rPr>
      </w:pPr>
    </w:p>
    <w:p w:rsidR="00835C44" w:rsidRPr="00D370A1" w:rsidRDefault="00835C44">
      <w:pPr>
        <w:snapToGrid w:val="0"/>
        <w:spacing w:before="50"/>
        <w:jc w:val="left"/>
        <w:rPr>
          <w:rFonts w:ascii="宋体" w:hAnsi="宋体"/>
          <w:sz w:val="24"/>
        </w:rPr>
      </w:pPr>
    </w:p>
    <w:p w:rsidR="00835C44" w:rsidRPr="00D370A1" w:rsidRDefault="00835C44">
      <w:pPr>
        <w:snapToGrid w:val="0"/>
        <w:spacing w:before="50"/>
        <w:jc w:val="left"/>
        <w:rPr>
          <w:rFonts w:ascii="宋体" w:hAnsi="宋体"/>
          <w:sz w:val="24"/>
        </w:rPr>
        <w:sectPr w:rsidR="00835C44" w:rsidRPr="00D370A1">
          <w:pgSz w:w="16838" w:h="11906" w:orient="landscape"/>
          <w:pgMar w:top="1247" w:right="1134" w:bottom="1247" w:left="1134" w:header="851" w:footer="992" w:gutter="0"/>
          <w:cols w:space="720"/>
          <w:docGrid w:linePitch="312"/>
        </w:sectPr>
      </w:pPr>
    </w:p>
    <w:p w:rsidR="00835C44" w:rsidRPr="00D370A1" w:rsidRDefault="00740C12" w:rsidP="00E85156">
      <w:pPr>
        <w:snapToGrid w:val="0"/>
        <w:spacing w:beforeLines="50" w:after="50"/>
        <w:jc w:val="left"/>
        <w:rPr>
          <w:rFonts w:ascii="宋体" w:hAnsi="宋体"/>
          <w:b/>
          <w:sz w:val="24"/>
          <w:szCs w:val="20"/>
        </w:rPr>
      </w:pPr>
      <w:r w:rsidRPr="00D370A1">
        <w:rPr>
          <w:rFonts w:ascii="宋体" w:hAnsi="宋体" w:hint="eastAsia"/>
          <w:b/>
          <w:sz w:val="24"/>
        </w:rPr>
        <w:lastRenderedPageBreak/>
        <w:t>5.商务条款偏离表格式</w:t>
      </w:r>
    </w:p>
    <w:p w:rsidR="00835C44" w:rsidRPr="00D370A1" w:rsidRDefault="00835C44">
      <w:pPr>
        <w:snapToGrid w:val="0"/>
        <w:spacing w:before="50"/>
        <w:jc w:val="left"/>
        <w:rPr>
          <w:rFonts w:ascii="宋体" w:hAnsi="宋体"/>
          <w:sz w:val="24"/>
        </w:rPr>
      </w:pPr>
    </w:p>
    <w:p w:rsidR="00835C44" w:rsidRPr="00D370A1" w:rsidRDefault="00740C12" w:rsidP="009F1FE1">
      <w:pPr>
        <w:pStyle w:val="a9"/>
        <w:ind w:firstLineChars="200" w:firstLine="480"/>
        <w:rPr>
          <w:sz w:val="24"/>
          <w:szCs w:val="24"/>
        </w:rPr>
      </w:pPr>
      <w:r w:rsidRPr="00D370A1">
        <w:rPr>
          <w:rFonts w:hint="eastAsia"/>
          <w:sz w:val="24"/>
          <w:szCs w:val="24"/>
        </w:rPr>
        <w:t>请</w:t>
      </w:r>
      <w:r w:rsidRPr="00D370A1">
        <w:rPr>
          <w:rFonts w:hint="eastAsia"/>
          <w:b/>
          <w:sz w:val="24"/>
          <w:szCs w:val="24"/>
        </w:rPr>
        <w:t>逐条</w:t>
      </w:r>
      <w:r w:rsidRPr="00D370A1">
        <w:rPr>
          <w:rFonts w:hint="eastAsia"/>
          <w:sz w:val="24"/>
          <w:szCs w:val="24"/>
        </w:rPr>
        <w:t>对应本项目招标文件第二章“采购需求”中“商务条款”的要求，详细填写相应的具体内容。“偏离说明”一栏应当选择“正偏离”、“负偏离”或“无偏离”进行填写。</w:t>
      </w:r>
    </w:p>
    <w:p w:rsidR="00835C44" w:rsidRPr="00D370A1" w:rsidRDefault="00835C44">
      <w:pPr>
        <w:pStyle w:val="a9"/>
        <w:rPr>
          <w:sz w:val="24"/>
          <w:szCs w:val="24"/>
          <w:u w:val="single"/>
        </w:rPr>
      </w:pPr>
    </w:p>
    <w:tbl>
      <w:tblPr>
        <w:tblpPr w:leftFromText="180" w:rightFromText="180" w:vertAnchor="text" w:horzAnchor="margin" w:tblpXSpec="center" w:tblpY="94"/>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3458"/>
        <w:gridCol w:w="3159"/>
        <w:gridCol w:w="1122"/>
      </w:tblGrid>
      <w:tr w:rsidR="00835C44" w:rsidRPr="00D370A1" w:rsidTr="00D72580">
        <w:trPr>
          <w:trHeight w:val="415"/>
        </w:trPr>
        <w:tc>
          <w:tcPr>
            <w:tcW w:w="608"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项号</w:t>
            </w:r>
          </w:p>
        </w:tc>
        <w:tc>
          <w:tcPr>
            <w:tcW w:w="3458"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招标文件的商务条款需求</w:t>
            </w:r>
          </w:p>
        </w:tc>
        <w:tc>
          <w:tcPr>
            <w:tcW w:w="3159"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投标文件承诺的商务条款</w:t>
            </w:r>
          </w:p>
        </w:tc>
        <w:tc>
          <w:tcPr>
            <w:tcW w:w="1122"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偏离说明</w:t>
            </w:r>
          </w:p>
        </w:tc>
      </w:tr>
      <w:tr w:rsidR="00835C44" w:rsidRPr="00D370A1" w:rsidTr="00D72580">
        <w:trPr>
          <w:trHeight w:val="1683"/>
        </w:trPr>
        <w:tc>
          <w:tcPr>
            <w:tcW w:w="60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一</w:t>
            </w:r>
          </w:p>
        </w:tc>
        <w:tc>
          <w:tcPr>
            <w:tcW w:w="345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3159"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1122"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正偏离（负偏离或无偏离）</w:t>
            </w:r>
          </w:p>
        </w:tc>
      </w:tr>
      <w:tr w:rsidR="00835C44" w:rsidRPr="00D370A1" w:rsidTr="00D72580">
        <w:trPr>
          <w:trHeight w:val="1683"/>
        </w:trPr>
        <w:tc>
          <w:tcPr>
            <w:tcW w:w="60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二</w:t>
            </w:r>
          </w:p>
        </w:tc>
        <w:tc>
          <w:tcPr>
            <w:tcW w:w="345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3159"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1122"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正偏离（负偏离或无偏离）</w:t>
            </w:r>
          </w:p>
        </w:tc>
      </w:tr>
      <w:tr w:rsidR="00835C44" w:rsidRPr="00D370A1" w:rsidTr="00D72580">
        <w:trPr>
          <w:trHeight w:val="1683"/>
        </w:trPr>
        <w:tc>
          <w:tcPr>
            <w:tcW w:w="60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w:t>
            </w:r>
          </w:p>
        </w:tc>
        <w:tc>
          <w:tcPr>
            <w:tcW w:w="3458"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3159"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1122"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rFonts w:hAnsi="宋体"/>
                <w:kern w:val="2"/>
                <w:sz w:val="24"/>
                <w:szCs w:val="24"/>
              </w:rPr>
            </w:pPr>
          </w:p>
          <w:p w:rsidR="00835C44" w:rsidRPr="00D370A1" w:rsidRDefault="00740C12">
            <w:pPr>
              <w:pStyle w:val="a9"/>
              <w:rPr>
                <w:sz w:val="24"/>
                <w:szCs w:val="24"/>
              </w:rPr>
            </w:pPr>
            <w:r w:rsidRPr="00D370A1">
              <w:rPr>
                <w:rFonts w:hint="eastAsia"/>
                <w:sz w:val="24"/>
                <w:szCs w:val="24"/>
              </w:rPr>
              <w:t>正偏离（负偏离或无偏离）</w:t>
            </w:r>
          </w:p>
        </w:tc>
      </w:tr>
      <w:tr w:rsidR="00835C44" w:rsidRPr="00D370A1" w:rsidTr="009F1FE1">
        <w:trPr>
          <w:trHeight w:val="415"/>
        </w:trPr>
        <w:tc>
          <w:tcPr>
            <w:tcW w:w="8347" w:type="dxa"/>
            <w:gridSpan w:val="4"/>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u w:val="single"/>
              </w:rPr>
              <w:t xml:space="preserve">　　</w:t>
            </w:r>
            <w:r w:rsidRPr="00D370A1">
              <w:rPr>
                <w:rFonts w:hint="eastAsia"/>
                <w:sz w:val="24"/>
                <w:szCs w:val="24"/>
              </w:rPr>
              <w:t>分标（此处有分标时填写具体分标号，无分标时填写“无”）</w:t>
            </w:r>
          </w:p>
        </w:tc>
      </w:tr>
      <w:tr w:rsidR="00835C44" w:rsidRPr="00D370A1" w:rsidTr="009F1FE1">
        <w:trPr>
          <w:trHeight w:val="415"/>
        </w:trPr>
        <w:tc>
          <w:tcPr>
            <w:tcW w:w="8347" w:type="dxa"/>
            <w:gridSpan w:val="4"/>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sz w:val="24"/>
                <w:szCs w:val="24"/>
              </w:rPr>
            </w:pPr>
            <w:r w:rsidRPr="00D370A1">
              <w:rPr>
                <w:rFonts w:hint="eastAsia"/>
                <w:sz w:val="24"/>
                <w:szCs w:val="24"/>
              </w:rPr>
              <w:t>投标人（盖单位公章）：</w:t>
            </w:r>
          </w:p>
        </w:tc>
      </w:tr>
      <w:tr w:rsidR="00835C44" w:rsidRPr="00D370A1" w:rsidTr="009F1FE1">
        <w:trPr>
          <w:trHeight w:val="439"/>
        </w:trPr>
        <w:tc>
          <w:tcPr>
            <w:tcW w:w="8347" w:type="dxa"/>
            <w:gridSpan w:val="4"/>
            <w:tcBorders>
              <w:top w:val="single" w:sz="4" w:space="0" w:color="auto"/>
              <w:left w:val="single" w:sz="4" w:space="0" w:color="auto"/>
              <w:bottom w:val="single" w:sz="4" w:space="0" w:color="auto"/>
              <w:right w:val="single" w:sz="4" w:space="0" w:color="auto"/>
            </w:tcBorders>
            <w:noWrap/>
          </w:tcPr>
          <w:p w:rsidR="00835C44" w:rsidRPr="00D370A1" w:rsidRDefault="00740C12" w:rsidP="000E21F0">
            <w:pPr>
              <w:pStyle w:val="a9"/>
              <w:rPr>
                <w:sz w:val="24"/>
                <w:szCs w:val="24"/>
              </w:rPr>
            </w:pPr>
            <w:r w:rsidRPr="00D370A1">
              <w:rPr>
                <w:rFonts w:hint="eastAsia"/>
                <w:sz w:val="24"/>
                <w:szCs w:val="24"/>
              </w:rPr>
              <w:t>法定代表人或其委托代理人（</w:t>
            </w:r>
            <w:r w:rsidR="000E21F0" w:rsidRPr="00D370A1">
              <w:rPr>
                <w:rFonts w:hint="eastAsia"/>
                <w:sz w:val="24"/>
                <w:szCs w:val="24"/>
              </w:rPr>
              <w:t>签字或盖印章</w:t>
            </w:r>
            <w:r w:rsidRPr="00D370A1">
              <w:rPr>
                <w:rFonts w:hint="eastAsia"/>
                <w:sz w:val="24"/>
                <w:szCs w:val="24"/>
              </w:rPr>
              <w:t>）：</w:t>
            </w:r>
          </w:p>
        </w:tc>
      </w:tr>
    </w:tbl>
    <w:p w:rsidR="00D72580" w:rsidRPr="00D370A1" w:rsidRDefault="00D72580" w:rsidP="00D72580">
      <w:pPr>
        <w:pStyle w:val="a9"/>
        <w:rPr>
          <w:sz w:val="24"/>
          <w:szCs w:val="24"/>
        </w:rPr>
      </w:pPr>
      <w:r w:rsidRPr="00D370A1">
        <w:rPr>
          <w:rFonts w:hint="eastAsia"/>
          <w:sz w:val="24"/>
          <w:szCs w:val="24"/>
        </w:rPr>
        <w:t>注：⑴表格内容均需按要求填写并盖章，不得留空，否则按投标无效处理。</w:t>
      </w:r>
    </w:p>
    <w:p w:rsidR="00D72580" w:rsidRPr="00D370A1" w:rsidRDefault="00D72580" w:rsidP="00D72580">
      <w:pPr>
        <w:pStyle w:val="a9"/>
        <w:rPr>
          <w:sz w:val="24"/>
          <w:szCs w:val="24"/>
        </w:rPr>
      </w:pPr>
      <w:r w:rsidRPr="00D370A1">
        <w:rPr>
          <w:rFonts w:hint="eastAsia"/>
          <w:sz w:val="24"/>
          <w:szCs w:val="24"/>
        </w:rPr>
        <w:t>⑵如果招标文件需求有小于或大于某个数值标准时，投标文件承诺内容应当写明投标服务具体参数或商务响应承诺的具体数值，否则按投标无效处理。</w:t>
      </w:r>
    </w:p>
    <w:p w:rsidR="00835C44" w:rsidRPr="00D370A1" w:rsidRDefault="00D72580" w:rsidP="00D72580">
      <w:pPr>
        <w:pStyle w:val="a9"/>
        <w:rPr>
          <w:sz w:val="24"/>
          <w:szCs w:val="24"/>
        </w:rPr>
      </w:pPr>
      <w:r w:rsidRPr="00D370A1">
        <w:rPr>
          <w:rFonts w:hint="eastAsia"/>
          <w:sz w:val="24"/>
          <w:szCs w:val="24"/>
        </w:rPr>
        <w:t>⑶当投标文件的技术参数或商务内容低于招标文件要求时，供应商应当如实写明“负偏离”，否则视为虚假应标。</w:t>
      </w:r>
    </w:p>
    <w:p w:rsidR="00835C44" w:rsidRPr="00D370A1" w:rsidRDefault="00835C44">
      <w:pPr>
        <w:pStyle w:val="a9"/>
        <w:rPr>
          <w:rFonts w:ascii="Times New Roman" w:hAnsi="Times New Roman"/>
          <w:sz w:val="21"/>
          <w:szCs w:val="20"/>
        </w:rPr>
      </w:pPr>
    </w:p>
    <w:p w:rsidR="00835C44" w:rsidRPr="00D370A1" w:rsidRDefault="00835C44" w:rsidP="00E85156">
      <w:pPr>
        <w:snapToGrid w:val="0"/>
        <w:spacing w:beforeLines="50"/>
        <w:rPr>
          <w:rFonts w:ascii="宋体" w:hAnsi="宋体"/>
          <w:sz w:val="24"/>
          <w:szCs w:val="20"/>
        </w:rPr>
      </w:pPr>
    </w:p>
    <w:p w:rsidR="00835C44" w:rsidRPr="00D370A1" w:rsidRDefault="00740C12" w:rsidP="00E85156">
      <w:pPr>
        <w:snapToGrid w:val="0"/>
        <w:spacing w:beforeLines="50" w:after="50"/>
        <w:outlineLvl w:val="1"/>
        <w:rPr>
          <w:rFonts w:ascii="宋体" w:hAnsi="宋体"/>
          <w:b/>
          <w:bCs/>
          <w:sz w:val="24"/>
        </w:rPr>
      </w:pPr>
      <w:r w:rsidRPr="00D370A1">
        <w:rPr>
          <w:rFonts w:ascii="宋体" w:hAnsi="宋体"/>
          <w:b/>
          <w:sz w:val="28"/>
          <w:szCs w:val="28"/>
        </w:rPr>
        <w:br w:type="page"/>
      </w:r>
      <w:bookmarkStart w:id="154" w:name="_Toc50406508"/>
      <w:r w:rsidRPr="00D370A1">
        <w:rPr>
          <w:rFonts w:ascii="宋体" w:hAnsi="宋体" w:hint="eastAsia"/>
          <w:b/>
          <w:bCs/>
          <w:sz w:val="24"/>
        </w:rPr>
        <w:lastRenderedPageBreak/>
        <w:t>B、技术文件目录</w:t>
      </w:r>
      <w:bookmarkEnd w:id="154"/>
    </w:p>
    <w:p w:rsidR="00835C44" w:rsidRPr="00D370A1" w:rsidRDefault="00740C12" w:rsidP="00E85156">
      <w:pPr>
        <w:snapToGrid w:val="0"/>
        <w:spacing w:before="50" w:afterLines="50" w:line="280" w:lineRule="exact"/>
        <w:ind w:leftChars="135" w:left="283"/>
        <w:jc w:val="left"/>
        <w:rPr>
          <w:rFonts w:ascii="宋体" w:hAnsi="宋体"/>
          <w:b/>
          <w:bCs/>
          <w:sz w:val="24"/>
        </w:rPr>
      </w:pPr>
      <w:r w:rsidRPr="00D370A1">
        <w:rPr>
          <w:rFonts w:ascii="宋体" w:hAnsi="宋体" w:hint="eastAsia"/>
          <w:b/>
          <w:bCs/>
          <w:sz w:val="24"/>
        </w:rPr>
        <w:t>根据招标文件规定及投标人提供的材料自行编写目录。</w:t>
      </w:r>
    </w:p>
    <w:p w:rsidR="00073F54" w:rsidRPr="00D370A1" w:rsidRDefault="00740C12" w:rsidP="00E85156">
      <w:pPr>
        <w:snapToGrid w:val="0"/>
        <w:spacing w:beforeLines="50" w:after="50"/>
        <w:ind w:left="142"/>
        <w:jc w:val="left"/>
        <w:rPr>
          <w:rFonts w:ascii="宋体" w:hAnsi="宋体"/>
          <w:b/>
          <w:sz w:val="24"/>
        </w:rPr>
      </w:pPr>
      <w:r w:rsidRPr="00D370A1">
        <w:rPr>
          <w:rFonts w:ascii="宋体" w:hAnsi="宋体"/>
          <w:b/>
          <w:sz w:val="24"/>
        </w:rPr>
        <w:br w:type="page"/>
      </w:r>
      <w:r w:rsidRPr="00D370A1">
        <w:rPr>
          <w:rFonts w:ascii="宋体" w:hAnsi="宋体" w:hint="eastAsia"/>
          <w:b/>
          <w:sz w:val="24"/>
        </w:rPr>
        <w:lastRenderedPageBreak/>
        <w:t>6. 技术偏离表格式</w:t>
      </w:r>
    </w:p>
    <w:p w:rsidR="00073F54" w:rsidRPr="00D370A1" w:rsidRDefault="00073F54" w:rsidP="00E85156">
      <w:pPr>
        <w:snapToGrid w:val="0"/>
        <w:spacing w:beforeLines="50" w:after="50"/>
        <w:ind w:left="142"/>
        <w:jc w:val="left"/>
        <w:rPr>
          <w:rFonts w:ascii="宋体" w:hAnsi="宋体"/>
          <w:b/>
          <w:sz w:val="24"/>
        </w:rPr>
      </w:pPr>
    </w:p>
    <w:p w:rsidR="00073F54" w:rsidRPr="00D370A1" w:rsidRDefault="00740C12" w:rsidP="00E85156">
      <w:pPr>
        <w:snapToGrid w:val="0"/>
        <w:spacing w:beforeLines="50" w:after="50"/>
        <w:ind w:left="142"/>
        <w:jc w:val="center"/>
        <w:rPr>
          <w:rFonts w:ascii="宋体" w:hAnsi="宋体"/>
          <w:b/>
          <w:sz w:val="24"/>
        </w:rPr>
      </w:pPr>
      <w:r w:rsidRPr="00D370A1">
        <w:rPr>
          <w:rFonts w:ascii="宋体" w:hAnsi="宋体" w:hint="eastAsia"/>
          <w:b/>
          <w:sz w:val="24"/>
        </w:rPr>
        <w:t>技术偏离表</w:t>
      </w:r>
    </w:p>
    <w:p w:rsidR="00835C44" w:rsidRPr="00D370A1" w:rsidRDefault="00740C12" w:rsidP="009F1FE1">
      <w:pPr>
        <w:pStyle w:val="a9"/>
        <w:ind w:firstLineChars="200" w:firstLine="480"/>
        <w:rPr>
          <w:rFonts w:ascii="Times New Roman" w:hAnsi="Times New Roman"/>
          <w:sz w:val="24"/>
          <w:szCs w:val="24"/>
        </w:rPr>
      </w:pPr>
      <w:r w:rsidRPr="00D370A1">
        <w:rPr>
          <w:rFonts w:ascii="Times New Roman" w:hAnsi="Times New Roman" w:hint="eastAsia"/>
          <w:sz w:val="24"/>
          <w:szCs w:val="24"/>
        </w:rPr>
        <w:t>请根据所投产品的实际技术参数，</w:t>
      </w:r>
      <w:r w:rsidRPr="00D370A1">
        <w:rPr>
          <w:rFonts w:ascii="Times New Roman" w:hAnsi="Times New Roman" w:hint="eastAsia"/>
          <w:b/>
          <w:sz w:val="24"/>
          <w:szCs w:val="24"/>
        </w:rPr>
        <w:t>逐条</w:t>
      </w:r>
      <w:r w:rsidRPr="00D370A1">
        <w:rPr>
          <w:rFonts w:ascii="Times New Roman" w:hAnsi="Times New Roman" w:hint="eastAsia"/>
          <w:sz w:val="24"/>
          <w:szCs w:val="24"/>
        </w:rPr>
        <w:t>对应本项目招标文件第二章“采购需求”中的</w:t>
      </w:r>
      <w:r w:rsidR="00D72580" w:rsidRPr="00D370A1">
        <w:rPr>
          <w:rFonts w:ascii="Times New Roman" w:hAnsi="Times New Roman" w:hint="eastAsia"/>
          <w:sz w:val="24"/>
          <w:szCs w:val="24"/>
        </w:rPr>
        <w:t>一、采购项目需求一览表的</w:t>
      </w:r>
      <w:r w:rsidRPr="00D370A1">
        <w:rPr>
          <w:rFonts w:ascii="Times New Roman" w:hAnsi="Times New Roman" w:hint="eastAsia"/>
          <w:sz w:val="24"/>
          <w:szCs w:val="24"/>
        </w:rPr>
        <w:t>服务需求详细填写相应的具体内容。“偏离说明”一栏应当选择“正偏离”、“负偏离”或“无偏离”进行填写</w:t>
      </w:r>
      <w:r w:rsidRPr="00D370A1">
        <w:rPr>
          <w:rFonts w:hint="eastAsia"/>
          <w:sz w:val="24"/>
          <w:szCs w:val="24"/>
        </w:rPr>
        <w:t>。</w:t>
      </w:r>
    </w:p>
    <w:p w:rsidR="00835C44" w:rsidRPr="00D370A1" w:rsidRDefault="00835C44">
      <w:pPr>
        <w:pStyle w:val="a9"/>
        <w:ind w:firstLineChars="250" w:firstLine="600"/>
        <w:rPr>
          <w:rFonts w:ascii="Times New Roman" w:hAnsi="Times New Roman"/>
          <w:sz w:val="24"/>
          <w:szCs w:val="24"/>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054"/>
        <w:gridCol w:w="614"/>
        <w:gridCol w:w="1318"/>
        <w:gridCol w:w="850"/>
        <w:gridCol w:w="614"/>
        <w:gridCol w:w="2561"/>
        <w:gridCol w:w="976"/>
      </w:tblGrid>
      <w:tr w:rsidR="00835C44" w:rsidRPr="00D370A1" w:rsidTr="009F1FE1">
        <w:trPr>
          <w:cantSplit/>
          <w:trHeight w:val="371"/>
          <w:jc w:val="center"/>
        </w:trPr>
        <w:tc>
          <w:tcPr>
            <w:tcW w:w="531"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项号</w:t>
            </w:r>
          </w:p>
        </w:tc>
        <w:tc>
          <w:tcPr>
            <w:tcW w:w="2986" w:type="dxa"/>
            <w:gridSpan w:val="3"/>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招标文件采购需求</w:t>
            </w:r>
          </w:p>
        </w:tc>
        <w:tc>
          <w:tcPr>
            <w:tcW w:w="4025" w:type="dxa"/>
            <w:gridSpan w:val="3"/>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投标文件承诺</w:t>
            </w:r>
          </w:p>
        </w:tc>
        <w:tc>
          <w:tcPr>
            <w:tcW w:w="976" w:type="dxa"/>
            <w:vMerge w:val="restart"/>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偏离说明</w:t>
            </w:r>
          </w:p>
        </w:tc>
      </w:tr>
      <w:tr w:rsidR="00835C44" w:rsidRPr="00D370A1" w:rsidTr="00D72580">
        <w:trPr>
          <w:cantSplit/>
          <w:trHeight w:val="564"/>
          <w:jc w:val="center"/>
        </w:trPr>
        <w:tc>
          <w:tcPr>
            <w:tcW w:w="531"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项目名称</w:t>
            </w:r>
          </w:p>
        </w:tc>
        <w:tc>
          <w:tcPr>
            <w:tcW w:w="6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数量</w:t>
            </w:r>
          </w:p>
        </w:tc>
        <w:tc>
          <w:tcPr>
            <w:tcW w:w="1318"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服务需求</w:t>
            </w:r>
          </w:p>
        </w:tc>
        <w:tc>
          <w:tcPr>
            <w:tcW w:w="85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项目名称</w:t>
            </w:r>
          </w:p>
        </w:tc>
        <w:tc>
          <w:tcPr>
            <w:tcW w:w="6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数量</w:t>
            </w:r>
          </w:p>
        </w:tc>
        <w:tc>
          <w:tcPr>
            <w:tcW w:w="2561"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jc w:val="center"/>
              <w:rPr>
                <w:sz w:val="24"/>
                <w:szCs w:val="24"/>
              </w:rPr>
            </w:pPr>
            <w:r w:rsidRPr="00D370A1">
              <w:rPr>
                <w:rFonts w:hint="eastAsia"/>
                <w:sz w:val="24"/>
                <w:szCs w:val="24"/>
              </w:rPr>
              <w:t>服务需求承诺</w:t>
            </w:r>
          </w:p>
        </w:tc>
        <w:tc>
          <w:tcPr>
            <w:tcW w:w="976" w:type="dxa"/>
            <w:vMerge/>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widowControl/>
              <w:jc w:val="left"/>
              <w:rPr>
                <w:rFonts w:ascii="宋体" w:hAnsi="宋体"/>
                <w:sz w:val="24"/>
              </w:rPr>
            </w:pPr>
          </w:p>
        </w:tc>
      </w:tr>
      <w:tr w:rsidR="00835C44" w:rsidRPr="00D370A1" w:rsidTr="00D72580">
        <w:trPr>
          <w:trHeight w:val="1102"/>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105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正偏离（负偏离或无偏离）</w:t>
            </w:r>
          </w:p>
        </w:tc>
      </w:tr>
      <w:tr w:rsidR="00835C44" w:rsidRPr="00D370A1" w:rsidTr="00D72580">
        <w:trPr>
          <w:trHeight w:val="1158"/>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105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tcPr>
          <w:p w:rsidR="00835C44" w:rsidRPr="00D370A1" w:rsidRDefault="00740C12">
            <w:pPr>
              <w:pStyle w:val="a9"/>
              <w:rPr>
                <w:rFonts w:hAnsi="宋体"/>
                <w:kern w:val="2"/>
                <w:sz w:val="24"/>
                <w:szCs w:val="24"/>
              </w:rPr>
            </w:pPr>
            <w:r w:rsidRPr="00D370A1">
              <w:rPr>
                <w:rFonts w:hint="eastAsia"/>
                <w:sz w:val="24"/>
                <w:szCs w:val="24"/>
              </w:rPr>
              <w:t>1  ……</w:t>
            </w:r>
          </w:p>
          <w:p w:rsidR="00835C44" w:rsidRPr="00D370A1" w:rsidRDefault="00740C12">
            <w:pPr>
              <w:pStyle w:val="a9"/>
              <w:rPr>
                <w:sz w:val="24"/>
                <w:szCs w:val="24"/>
              </w:rPr>
            </w:pPr>
            <w:r w:rsidRPr="00D370A1">
              <w:rPr>
                <w:rFonts w:hint="eastAsia"/>
                <w:sz w:val="24"/>
                <w:szCs w:val="24"/>
              </w:rPr>
              <w:t>2  ……</w:t>
            </w:r>
          </w:p>
          <w:p w:rsidR="00835C44" w:rsidRPr="00D370A1" w:rsidRDefault="00740C12">
            <w:pPr>
              <w:pStyle w:val="a9"/>
              <w:rPr>
                <w:sz w:val="24"/>
                <w:szCs w:val="24"/>
              </w:rPr>
            </w:pPr>
            <w:r w:rsidRPr="00D370A1">
              <w:rPr>
                <w:rFonts w:hint="eastAsia"/>
                <w:sz w:val="24"/>
                <w:szCs w:val="24"/>
              </w:rPr>
              <w:t>3  ……</w:t>
            </w:r>
          </w:p>
          <w:p w:rsidR="00835C44" w:rsidRPr="00D370A1" w:rsidRDefault="00740C12">
            <w:pPr>
              <w:pStyle w:val="a9"/>
              <w:rPr>
                <w:sz w:val="24"/>
                <w:szCs w:val="24"/>
              </w:rPr>
            </w:pPr>
            <w:r w:rsidRPr="00D370A1">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noWrap/>
          </w:tcPr>
          <w:p w:rsidR="00835C44" w:rsidRPr="00D370A1" w:rsidRDefault="00835C44">
            <w:pPr>
              <w:spacing w:line="360" w:lineRule="atLeast"/>
              <w:rPr>
                <w:sz w:val="24"/>
              </w:rPr>
            </w:pPr>
          </w:p>
        </w:tc>
        <w:tc>
          <w:tcPr>
            <w:tcW w:w="614" w:type="dxa"/>
            <w:tcBorders>
              <w:top w:val="single" w:sz="4" w:space="0" w:color="auto"/>
              <w:left w:val="single" w:sz="4" w:space="0" w:color="auto"/>
              <w:bottom w:val="single" w:sz="4" w:space="0" w:color="auto"/>
              <w:right w:val="single" w:sz="4" w:space="0" w:color="auto"/>
            </w:tcBorders>
            <w:noWrap/>
          </w:tcPr>
          <w:p w:rsidR="00835C44" w:rsidRPr="00D370A1" w:rsidRDefault="00835C44">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tcPr>
          <w:p w:rsidR="00835C44" w:rsidRPr="00D370A1" w:rsidRDefault="00740C12">
            <w:pPr>
              <w:rPr>
                <w:rFonts w:ascii="宋体" w:hAnsi="宋体"/>
                <w:sz w:val="24"/>
              </w:rPr>
            </w:pPr>
            <w:r w:rsidRPr="00D370A1">
              <w:rPr>
                <w:rFonts w:ascii="宋体" w:hAnsi="宋体"/>
                <w:sz w:val="24"/>
              </w:rPr>
              <w:t>1  ……</w:t>
            </w:r>
          </w:p>
          <w:p w:rsidR="00835C44" w:rsidRPr="00D370A1" w:rsidRDefault="00740C12">
            <w:pPr>
              <w:rPr>
                <w:rFonts w:ascii="宋体" w:hAnsi="宋体"/>
                <w:sz w:val="24"/>
              </w:rPr>
            </w:pPr>
            <w:r w:rsidRPr="00D370A1">
              <w:rPr>
                <w:rFonts w:ascii="宋体" w:hAnsi="宋体"/>
                <w:sz w:val="24"/>
              </w:rPr>
              <w:t>2  ……</w:t>
            </w:r>
          </w:p>
          <w:p w:rsidR="00835C44" w:rsidRPr="00D370A1" w:rsidRDefault="00740C12">
            <w:pPr>
              <w:rPr>
                <w:rFonts w:ascii="宋体" w:hAnsi="宋体"/>
                <w:sz w:val="24"/>
              </w:rPr>
            </w:pPr>
            <w:r w:rsidRPr="00D370A1">
              <w:rPr>
                <w:rFonts w:ascii="宋体" w:hAnsi="宋体"/>
                <w:sz w:val="24"/>
              </w:rPr>
              <w:t>3  ……</w:t>
            </w:r>
          </w:p>
          <w:p w:rsidR="00835C44" w:rsidRPr="00D370A1" w:rsidRDefault="00740C12">
            <w:pPr>
              <w:spacing w:line="360" w:lineRule="atLeast"/>
              <w:rPr>
                <w:sz w:val="24"/>
              </w:rPr>
            </w:pPr>
            <w:r w:rsidRPr="00D370A1">
              <w:rPr>
                <w:rFonts w:ascii="宋体" w:hAnsi="宋体"/>
                <w:sz w:val="24"/>
              </w:rPr>
              <w:t>……</w:t>
            </w:r>
          </w:p>
        </w:tc>
        <w:tc>
          <w:tcPr>
            <w:tcW w:w="97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正偏离（负偏离或无偏离）</w:t>
            </w:r>
          </w:p>
        </w:tc>
      </w:tr>
      <w:tr w:rsidR="00835C44" w:rsidRPr="00D370A1" w:rsidTr="00D72580">
        <w:trPr>
          <w:trHeight w:val="267"/>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center"/>
          </w:tcPr>
          <w:p w:rsidR="00835C44" w:rsidRPr="00D370A1" w:rsidRDefault="00835C44">
            <w:pPr>
              <w:pStyle w:val="a9"/>
              <w:rPr>
                <w:sz w:val="24"/>
                <w:szCs w:val="24"/>
              </w:rPr>
            </w:pPr>
          </w:p>
        </w:tc>
      </w:tr>
      <w:tr w:rsidR="00835C44" w:rsidRPr="00D370A1" w:rsidTr="009F1FE1">
        <w:trPr>
          <w:trHeight w:val="753"/>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u w:val="single"/>
              </w:rPr>
              <w:t xml:space="preserve">　　</w:t>
            </w:r>
            <w:r w:rsidRPr="00D370A1">
              <w:rPr>
                <w:rFonts w:hint="eastAsia"/>
                <w:sz w:val="24"/>
                <w:szCs w:val="24"/>
              </w:rPr>
              <w:t>分标（此处有分标时填写具体分标号，无分标时填写“无”）</w:t>
            </w:r>
          </w:p>
        </w:tc>
      </w:tr>
      <w:tr w:rsidR="00835C44" w:rsidRPr="00D370A1" w:rsidTr="009F1FE1">
        <w:trPr>
          <w:trHeight w:val="688"/>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投标人（盖单位公章）：</w:t>
            </w:r>
          </w:p>
        </w:tc>
      </w:tr>
      <w:tr w:rsidR="00835C44" w:rsidRPr="00D370A1" w:rsidTr="009F1FE1">
        <w:trPr>
          <w:trHeight w:val="672"/>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835C44" w:rsidRPr="00D370A1" w:rsidRDefault="00740C12">
            <w:pPr>
              <w:pStyle w:val="a9"/>
              <w:rPr>
                <w:sz w:val="24"/>
                <w:szCs w:val="24"/>
              </w:rPr>
            </w:pPr>
            <w:r w:rsidRPr="00D370A1">
              <w:rPr>
                <w:rFonts w:hint="eastAsia"/>
                <w:sz w:val="24"/>
                <w:szCs w:val="24"/>
              </w:rPr>
              <w:t>法定代表人或其委托代理人（</w:t>
            </w:r>
            <w:r w:rsidR="000E21F0" w:rsidRPr="00D370A1">
              <w:rPr>
                <w:rFonts w:hint="eastAsia"/>
                <w:sz w:val="24"/>
                <w:szCs w:val="24"/>
              </w:rPr>
              <w:t>签字或盖印章</w:t>
            </w:r>
            <w:r w:rsidRPr="00D370A1">
              <w:rPr>
                <w:rFonts w:hint="eastAsia"/>
                <w:sz w:val="24"/>
                <w:szCs w:val="24"/>
              </w:rPr>
              <w:t>）：</w:t>
            </w:r>
          </w:p>
        </w:tc>
      </w:tr>
    </w:tbl>
    <w:p w:rsidR="00D72580" w:rsidRPr="00D370A1" w:rsidRDefault="00D72580" w:rsidP="00D72580">
      <w:pPr>
        <w:pStyle w:val="a9"/>
        <w:rPr>
          <w:sz w:val="24"/>
          <w:szCs w:val="24"/>
        </w:rPr>
      </w:pPr>
      <w:r w:rsidRPr="00D370A1">
        <w:rPr>
          <w:rFonts w:hint="eastAsia"/>
          <w:sz w:val="24"/>
          <w:szCs w:val="24"/>
        </w:rPr>
        <w:t>注：⑴表格内容均需按要求填写并盖章，不得留空，否则按投标无效处理。</w:t>
      </w:r>
    </w:p>
    <w:p w:rsidR="00D72580" w:rsidRPr="00D370A1" w:rsidRDefault="00D72580" w:rsidP="00D72580">
      <w:pPr>
        <w:pStyle w:val="a9"/>
        <w:rPr>
          <w:sz w:val="24"/>
          <w:szCs w:val="24"/>
        </w:rPr>
      </w:pPr>
      <w:r w:rsidRPr="00D370A1">
        <w:rPr>
          <w:rFonts w:hint="eastAsia"/>
          <w:sz w:val="24"/>
          <w:szCs w:val="24"/>
        </w:rPr>
        <w:t>⑵如果招标文件需求有小于或大于某个数值标准时，投标文件承诺内容应当写明投标服务具体参数或商务响应承诺的具体数值，否则按投标无效处理。</w:t>
      </w:r>
    </w:p>
    <w:p w:rsidR="00835C44" w:rsidRPr="00D370A1" w:rsidRDefault="00D72580" w:rsidP="00D72580">
      <w:pPr>
        <w:pStyle w:val="a9"/>
        <w:rPr>
          <w:bCs/>
          <w:sz w:val="24"/>
          <w:szCs w:val="24"/>
        </w:rPr>
      </w:pPr>
      <w:r w:rsidRPr="00D370A1">
        <w:rPr>
          <w:rFonts w:hint="eastAsia"/>
          <w:sz w:val="24"/>
          <w:szCs w:val="24"/>
        </w:rPr>
        <w:t>⑶当投标文件的技术参数或商务内容低于招标文件要求时，供应商应当如实写明“负偏离”，否则视为虚假应标。</w:t>
      </w:r>
    </w:p>
    <w:p w:rsidR="00835C44" w:rsidRPr="00D370A1" w:rsidRDefault="00740C12">
      <w:pPr>
        <w:pStyle w:val="a9"/>
        <w:rPr>
          <w:sz w:val="22"/>
          <w:szCs w:val="22"/>
        </w:rPr>
      </w:pPr>
      <w:r w:rsidRPr="00D370A1">
        <w:rPr>
          <w:rFonts w:ascii="Times New Roman" w:hAnsi="Times New Roman" w:hint="eastAsia"/>
        </w:rPr>
        <w:t xml:space="preserve">　</w:t>
      </w:r>
    </w:p>
    <w:p w:rsidR="00835C44" w:rsidRPr="00D370A1" w:rsidRDefault="00740C12" w:rsidP="00E85156">
      <w:pPr>
        <w:snapToGrid w:val="0"/>
        <w:spacing w:beforeLines="50" w:after="50"/>
        <w:ind w:left="142"/>
        <w:jc w:val="left"/>
        <w:rPr>
          <w:rFonts w:ascii="宋体" w:hAnsi="宋体"/>
          <w:b/>
          <w:sz w:val="24"/>
        </w:rPr>
      </w:pPr>
      <w:r w:rsidRPr="00D370A1">
        <w:rPr>
          <w:rFonts w:ascii="宋体" w:hAnsi="宋体"/>
          <w:b/>
          <w:sz w:val="24"/>
        </w:rPr>
        <w:br w:type="page"/>
      </w:r>
      <w:r w:rsidRPr="00D370A1">
        <w:rPr>
          <w:rFonts w:ascii="宋体" w:hAnsi="宋体" w:hint="eastAsia"/>
          <w:b/>
          <w:sz w:val="24"/>
        </w:rPr>
        <w:lastRenderedPageBreak/>
        <w:t>7. 项目实施人员一览表格式</w:t>
      </w:r>
    </w:p>
    <w:p w:rsidR="00835C44" w:rsidRPr="00D370A1" w:rsidRDefault="00835C44" w:rsidP="00E85156">
      <w:pPr>
        <w:snapToGrid w:val="0"/>
        <w:spacing w:beforeLines="50" w:after="50"/>
        <w:ind w:left="142"/>
        <w:jc w:val="left"/>
        <w:rPr>
          <w:rFonts w:ascii="宋体" w:hAnsi="宋体"/>
          <w:b/>
          <w:sz w:val="24"/>
        </w:rPr>
      </w:pPr>
    </w:p>
    <w:p w:rsidR="00835C44" w:rsidRPr="00D370A1" w:rsidRDefault="00740C12" w:rsidP="00E85156">
      <w:pPr>
        <w:snapToGrid w:val="0"/>
        <w:spacing w:beforeLines="50" w:after="50"/>
        <w:ind w:left="142"/>
        <w:jc w:val="center"/>
        <w:rPr>
          <w:rFonts w:ascii="宋体" w:hAnsi="宋体"/>
          <w:b/>
          <w:sz w:val="24"/>
        </w:rPr>
      </w:pPr>
      <w:r w:rsidRPr="00D370A1">
        <w:rPr>
          <w:rFonts w:ascii="宋体" w:hAnsi="宋体" w:hint="eastAsia"/>
          <w:b/>
          <w:sz w:val="24"/>
        </w:rPr>
        <w:t>项目实施人员（拟投入人员及其技术资格）一览表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835C44" w:rsidRPr="00D370A1">
        <w:tc>
          <w:tcPr>
            <w:tcW w:w="817" w:type="dxa"/>
            <w:noWrap/>
            <w:vAlign w:val="center"/>
          </w:tcPr>
          <w:p w:rsidR="00073F54"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姓名</w:t>
            </w:r>
          </w:p>
        </w:tc>
        <w:tc>
          <w:tcPr>
            <w:tcW w:w="709" w:type="dxa"/>
            <w:noWrap/>
            <w:vAlign w:val="center"/>
          </w:tcPr>
          <w:p w:rsidR="00073F54"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职务</w:t>
            </w:r>
          </w:p>
        </w:tc>
        <w:tc>
          <w:tcPr>
            <w:tcW w:w="1701" w:type="dxa"/>
            <w:noWrap/>
            <w:vAlign w:val="center"/>
          </w:tcPr>
          <w:p w:rsidR="00073F54"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专业技术资格</w:t>
            </w:r>
          </w:p>
        </w:tc>
        <w:tc>
          <w:tcPr>
            <w:tcW w:w="1420" w:type="dxa"/>
            <w:noWrap/>
            <w:vAlign w:val="center"/>
          </w:tcPr>
          <w:p w:rsidR="00073F54"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证书编号</w:t>
            </w:r>
          </w:p>
        </w:tc>
        <w:tc>
          <w:tcPr>
            <w:tcW w:w="1698" w:type="dxa"/>
            <w:noWrap/>
            <w:vAlign w:val="center"/>
          </w:tcPr>
          <w:p w:rsidR="003300C8"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参加本单位</w:t>
            </w:r>
          </w:p>
          <w:p w:rsidR="003300C8"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工作时间</w:t>
            </w:r>
          </w:p>
        </w:tc>
        <w:tc>
          <w:tcPr>
            <w:tcW w:w="1843" w:type="dxa"/>
            <w:noWrap/>
            <w:vAlign w:val="center"/>
          </w:tcPr>
          <w:p w:rsidR="003300C8" w:rsidRPr="00D370A1" w:rsidRDefault="00740C12" w:rsidP="00E85156">
            <w:pPr>
              <w:snapToGrid w:val="0"/>
              <w:spacing w:before="50" w:afterLines="50"/>
              <w:jc w:val="center"/>
              <w:rPr>
                <w:rFonts w:ascii="宋体" w:hAnsi="宋体"/>
                <w:sz w:val="24"/>
                <w:szCs w:val="20"/>
              </w:rPr>
            </w:pPr>
            <w:r w:rsidRPr="00D370A1">
              <w:rPr>
                <w:rFonts w:ascii="宋体" w:hAnsi="宋体" w:hint="eastAsia"/>
                <w:sz w:val="24"/>
                <w:szCs w:val="20"/>
              </w:rPr>
              <w:t>劳动合同编号</w:t>
            </w:r>
          </w:p>
        </w:tc>
      </w:tr>
      <w:tr w:rsidR="00835C44" w:rsidRPr="00D370A1">
        <w:tc>
          <w:tcPr>
            <w:tcW w:w="817"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709"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1701"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420"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698"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843" w:type="dxa"/>
            <w:noWrap/>
            <w:vAlign w:val="center"/>
          </w:tcPr>
          <w:p w:rsidR="003300C8" w:rsidRPr="00D370A1" w:rsidRDefault="003300C8" w:rsidP="00E85156">
            <w:pPr>
              <w:snapToGrid w:val="0"/>
              <w:spacing w:before="50" w:afterLines="50"/>
              <w:jc w:val="center"/>
              <w:rPr>
                <w:rFonts w:ascii="宋体" w:hAnsi="宋体"/>
                <w:b/>
                <w:bCs/>
                <w:sz w:val="24"/>
                <w:szCs w:val="20"/>
              </w:rPr>
            </w:pPr>
          </w:p>
        </w:tc>
      </w:tr>
      <w:tr w:rsidR="00835C44" w:rsidRPr="00D370A1">
        <w:tc>
          <w:tcPr>
            <w:tcW w:w="817"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709"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1701"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420"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698"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843" w:type="dxa"/>
            <w:noWrap/>
            <w:vAlign w:val="center"/>
          </w:tcPr>
          <w:p w:rsidR="003300C8" w:rsidRPr="00D370A1" w:rsidRDefault="003300C8" w:rsidP="00E85156">
            <w:pPr>
              <w:snapToGrid w:val="0"/>
              <w:spacing w:before="50" w:afterLines="50"/>
              <w:jc w:val="center"/>
              <w:rPr>
                <w:rFonts w:ascii="宋体" w:hAnsi="宋体"/>
                <w:b/>
                <w:bCs/>
                <w:sz w:val="24"/>
                <w:szCs w:val="20"/>
              </w:rPr>
            </w:pPr>
          </w:p>
        </w:tc>
      </w:tr>
      <w:tr w:rsidR="00835C44" w:rsidRPr="00D370A1">
        <w:tc>
          <w:tcPr>
            <w:tcW w:w="817"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709" w:type="dxa"/>
            <w:noWrap/>
            <w:vAlign w:val="center"/>
          </w:tcPr>
          <w:p w:rsidR="00835C44" w:rsidRPr="00D370A1" w:rsidRDefault="00835C44" w:rsidP="00E85156">
            <w:pPr>
              <w:snapToGrid w:val="0"/>
              <w:spacing w:before="50" w:afterLines="50"/>
              <w:jc w:val="center"/>
              <w:rPr>
                <w:rFonts w:ascii="宋体" w:hAnsi="宋体"/>
                <w:sz w:val="24"/>
                <w:szCs w:val="20"/>
              </w:rPr>
            </w:pPr>
          </w:p>
        </w:tc>
        <w:tc>
          <w:tcPr>
            <w:tcW w:w="1701"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420"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698" w:type="dxa"/>
            <w:noWrap/>
            <w:vAlign w:val="center"/>
          </w:tcPr>
          <w:p w:rsidR="003300C8" w:rsidRPr="00D370A1" w:rsidRDefault="003300C8" w:rsidP="00E85156">
            <w:pPr>
              <w:snapToGrid w:val="0"/>
              <w:spacing w:before="50" w:afterLines="50"/>
              <w:jc w:val="center"/>
              <w:rPr>
                <w:rFonts w:ascii="宋体" w:hAnsi="宋体"/>
                <w:b/>
                <w:bCs/>
                <w:sz w:val="24"/>
                <w:szCs w:val="20"/>
              </w:rPr>
            </w:pPr>
          </w:p>
        </w:tc>
        <w:tc>
          <w:tcPr>
            <w:tcW w:w="1843" w:type="dxa"/>
            <w:noWrap/>
            <w:vAlign w:val="center"/>
          </w:tcPr>
          <w:p w:rsidR="003300C8" w:rsidRPr="00D370A1" w:rsidRDefault="003300C8" w:rsidP="00E85156">
            <w:pPr>
              <w:snapToGrid w:val="0"/>
              <w:spacing w:before="50" w:afterLines="50"/>
              <w:jc w:val="center"/>
              <w:rPr>
                <w:rFonts w:ascii="宋体" w:hAnsi="宋体"/>
                <w:b/>
                <w:bCs/>
                <w:sz w:val="24"/>
                <w:szCs w:val="20"/>
              </w:rPr>
            </w:pPr>
          </w:p>
        </w:tc>
      </w:tr>
    </w:tbl>
    <w:p w:rsidR="00835C44" w:rsidRPr="00D370A1" w:rsidRDefault="00740C12" w:rsidP="00E85156">
      <w:pPr>
        <w:snapToGrid w:val="0"/>
        <w:spacing w:before="50" w:afterLines="50"/>
        <w:jc w:val="left"/>
        <w:rPr>
          <w:rFonts w:ascii="宋体" w:hAnsi="宋体"/>
          <w:sz w:val="24"/>
          <w:szCs w:val="20"/>
        </w:rPr>
      </w:pPr>
      <w:r w:rsidRPr="00D370A1">
        <w:rPr>
          <w:rFonts w:ascii="宋体" w:hAnsi="宋体" w:hint="eastAsia"/>
          <w:sz w:val="24"/>
          <w:szCs w:val="20"/>
        </w:rPr>
        <w:t>注：在填写时，如本表格不适合投标单位的实际情况，可根据本表格式自行制表填写。</w:t>
      </w:r>
    </w:p>
    <w:p w:rsidR="00835C44" w:rsidRPr="00D370A1" w:rsidRDefault="00740C12">
      <w:pPr>
        <w:snapToGrid w:val="0"/>
        <w:spacing w:before="50" w:after="50"/>
        <w:rPr>
          <w:rFonts w:ascii="宋体" w:hAnsi="宋体"/>
          <w:spacing w:val="20"/>
          <w:sz w:val="24"/>
          <w:szCs w:val="20"/>
          <w:u w:val="single"/>
        </w:rPr>
      </w:pPr>
      <w:r w:rsidRPr="00D370A1">
        <w:rPr>
          <w:rFonts w:ascii="宋体" w:hAnsi="宋体" w:hint="eastAsia"/>
          <w:sz w:val="24"/>
        </w:rPr>
        <w:t>法定代表人或委托代理人</w:t>
      </w:r>
      <w:r w:rsidR="000E21F0" w:rsidRPr="00D370A1">
        <w:rPr>
          <w:rFonts w:ascii="宋体" w:hAnsi="宋体" w:hint="eastAsia"/>
          <w:spacing w:val="20"/>
          <w:sz w:val="24"/>
        </w:rPr>
        <w:t>签字或盖印章</w:t>
      </w:r>
      <w:r w:rsidRPr="00D370A1">
        <w:rPr>
          <w:rFonts w:ascii="宋体" w:hAnsi="宋体" w:hint="eastAsia"/>
          <w:spacing w:val="20"/>
          <w:sz w:val="24"/>
        </w:rPr>
        <w:t>：</w:t>
      </w:r>
    </w:p>
    <w:p w:rsidR="00835C44" w:rsidRPr="00D370A1" w:rsidRDefault="00740C12" w:rsidP="00E85156">
      <w:pPr>
        <w:snapToGrid w:val="0"/>
        <w:spacing w:before="50" w:afterLines="50"/>
        <w:jc w:val="left"/>
        <w:rPr>
          <w:rFonts w:ascii="宋体" w:hAnsi="宋体"/>
          <w:spacing w:val="20"/>
          <w:sz w:val="24"/>
        </w:rPr>
      </w:pPr>
      <w:r w:rsidRPr="00D370A1">
        <w:rPr>
          <w:rFonts w:ascii="宋体" w:hAnsi="宋体" w:hint="eastAsia"/>
          <w:spacing w:val="20"/>
          <w:sz w:val="24"/>
        </w:rPr>
        <w:t>投标人盖公章：</w:t>
      </w:r>
    </w:p>
    <w:p w:rsidR="00835C44" w:rsidRPr="00D370A1" w:rsidRDefault="00740C12" w:rsidP="00E85156">
      <w:pPr>
        <w:snapToGrid w:val="0"/>
        <w:spacing w:before="50" w:afterLines="50"/>
        <w:jc w:val="left"/>
        <w:rPr>
          <w:rFonts w:ascii="宋体" w:hAnsi="宋体"/>
          <w:sz w:val="24"/>
          <w:szCs w:val="20"/>
        </w:rPr>
      </w:pPr>
      <w:r w:rsidRPr="00D370A1">
        <w:rPr>
          <w:rFonts w:ascii="宋体" w:hAnsi="宋体" w:hint="eastAsia"/>
          <w:spacing w:val="20"/>
          <w:sz w:val="24"/>
        </w:rPr>
        <w:t>日 期：</w:t>
      </w:r>
    </w:p>
    <w:p w:rsidR="00073F54" w:rsidRPr="00D370A1" w:rsidRDefault="00073F54" w:rsidP="00E85156">
      <w:pPr>
        <w:snapToGrid w:val="0"/>
        <w:spacing w:before="50" w:afterLines="50"/>
        <w:jc w:val="left"/>
        <w:rPr>
          <w:rFonts w:ascii="宋体" w:hAnsi="宋体"/>
          <w:sz w:val="24"/>
          <w:szCs w:val="20"/>
        </w:rPr>
      </w:pPr>
    </w:p>
    <w:p w:rsidR="00073F54" w:rsidRPr="00D370A1" w:rsidRDefault="00740C12" w:rsidP="00E85156">
      <w:pPr>
        <w:snapToGrid w:val="0"/>
        <w:spacing w:beforeLines="50" w:after="50"/>
        <w:ind w:left="142"/>
        <w:jc w:val="left"/>
        <w:rPr>
          <w:rFonts w:ascii="宋体" w:hAnsi="宋体"/>
          <w:b/>
          <w:bCs/>
          <w:sz w:val="24"/>
        </w:rPr>
      </w:pPr>
      <w:r w:rsidRPr="00D370A1">
        <w:rPr>
          <w:rFonts w:ascii="宋体" w:hAnsi="宋体"/>
          <w:b/>
          <w:sz w:val="24"/>
        </w:rPr>
        <w:br w:type="page"/>
      </w:r>
      <w:r w:rsidRPr="00D370A1">
        <w:rPr>
          <w:rFonts w:ascii="宋体" w:hAnsi="宋体" w:hint="eastAsia"/>
          <w:b/>
          <w:bCs/>
          <w:sz w:val="24"/>
        </w:rPr>
        <w:lastRenderedPageBreak/>
        <w:t>C、其他文书、文件格式</w:t>
      </w:r>
    </w:p>
    <w:p w:rsidR="00073F54" w:rsidRPr="00D370A1" w:rsidRDefault="00073F54" w:rsidP="00E85156">
      <w:pPr>
        <w:spacing w:beforeLines="50" w:afterLines="50" w:line="400" w:lineRule="exact"/>
        <w:rPr>
          <w:rFonts w:ascii="宋体" w:hAnsi="宋体"/>
          <w:sz w:val="24"/>
        </w:rPr>
      </w:pPr>
    </w:p>
    <w:p w:rsidR="00073F54" w:rsidRPr="00D370A1" w:rsidRDefault="00740C12" w:rsidP="00E85156">
      <w:pPr>
        <w:snapToGrid w:val="0"/>
        <w:spacing w:beforeLines="50" w:after="50"/>
        <w:ind w:left="142"/>
        <w:jc w:val="left"/>
        <w:rPr>
          <w:rFonts w:ascii="宋体" w:hAnsi="宋体"/>
          <w:b/>
          <w:spacing w:val="20"/>
          <w:sz w:val="24"/>
        </w:rPr>
      </w:pPr>
      <w:r w:rsidRPr="00D370A1">
        <w:rPr>
          <w:rFonts w:ascii="宋体" w:hAnsi="宋体" w:hint="eastAsia"/>
          <w:b/>
          <w:spacing w:val="20"/>
          <w:sz w:val="24"/>
        </w:rPr>
        <w:t>联合投标协议书格式</w:t>
      </w:r>
    </w:p>
    <w:p w:rsidR="00835C44" w:rsidRPr="00D370A1" w:rsidRDefault="00740C12">
      <w:pPr>
        <w:pStyle w:val="a0"/>
        <w:overflowPunct w:val="0"/>
        <w:jc w:val="center"/>
        <w:rPr>
          <w:rFonts w:ascii="宋体" w:hAnsi="宋体"/>
          <w:sz w:val="24"/>
        </w:rPr>
      </w:pPr>
      <w:r w:rsidRPr="00D370A1">
        <w:rPr>
          <w:rFonts w:ascii="宋体" w:hAnsi="宋体" w:hint="eastAsia"/>
          <w:sz w:val="24"/>
        </w:rPr>
        <w:t>联合体协议书</w:t>
      </w:r>
    </w:p>
    <w:p w:rsidR="00835C44" w:rsidRPr="00D370A1" w:rsidRDefault="00835C44">
      <w:pPr>
        <w:pStyle w:val="a0"/>
        <w:overflowPunct w:val="0"/>
        <w:rPr>
          <w:rFonts w:ascii="宋体" w:hAnsi="宋体"/>
          <w:sz w:val="24"/>
        </w:rPr>
      </w:pPr>
    </w:p>
    <w:p w:rsidR="00835C44" w:rsidRPr="00D370A1" w:rsidRDefault="00740C12">
      <w:pPr>
        <w:pStyle w:val="a0"/>
        <w:overflowPunct w:val="0"/>
        <w:spacing w:line="340" w:lineRule="exact"/>
        <w:rPr>
          <w:rFonts w:ascii="宋体" w:hAnsi="宋体"/>
          <w:sz w:val="24"/>
        </w:rPr>
      </w:pPr>
      <w:r w:rsidRPr="00D370A1">
        <w:rPr>
          <w:rFonts w:ascii="宋体" w:hAnsi="宋体"/>
          <w:sz w:val="24"/>
          <w:u w:val="single"/>
        </w:rPr>
        <w:tab/>
      </w:r>
      <w:r w:rsidRPr="00D370A1">
        <w:rPr>
          <w:rFonts w:ascii="宋体" w:hAnsi="宋体" w:hint="eastAsia"/>
          <w:sz w:val="24"/>
        </w:rPr>
        <w:t>（所有成员单位名称）自愿组成</w:t>
      </w:r>
      <w:r w:rsidRPr="00D370A1">
        <w:rPr>
          <w:rFonts w:ascii="宋体" w:hAnsi="宋体"/>
          <w:sz w:val="24"/>
          <w:u w:val="single"/>
        </w:rPr>
        <w:tab/>
      </w:r>
      <w:r w:rsidRPr="00D370A1">
        <w:rPr>
          <w:rFonts w:ascii="宋体" w:hAnsi="宋体" w:hint="eastAsia"/>
          <w:sz w:val="24"/>
        </w:rPr>
        <w:t>（联合体名称）联合体，共同</w:t>
      </w:r>
    </w:p>
    <w:p w:rsidR="00835C44" w:rsidRPr="00D370A1" w:rsidRDefault="00835C44">
      <w:pPr>
        <w:pStyle w:val="a0"/>
        <w:overflowPunct w:val="0"/>
        <w:spacing w:line="340" w:lineRule="exact"/>
        <w:rPr>
          <w:rFonts w:ascii="宋体" w:hAnsi="宋体"/>
          <w:sz w:val="24"/>
        </w:rPr>
      </w:pPr>
    </w:p>
    <w:p w:rsidR="00835C44" w:rsidRPr="00D370A1" w:rsidRDefault="00740C12">
      <w:pPr>
        <w:pStyle w:val="a0"/>
        <w:overflowPunct w:val="0"/>
        <w:spacing w:line="340" w:lineRule="exact"/>
        <w:rPr>
          <w:rFonts w:ascii="宋体" w:hAnsi="宋体"/>
          <w:sz w:val="24"/>
        </w:rPr>
      </w:pPr>
      <w:r w:rsidRPr="00D370A1">
        <w:rPr>
          <w:rFonts w:ascii="宋体" w:hAnsi="宋体" w:hint="eastAsia"/>
          <w:sz w:val="24"/>
        </w:rPr>
        <w:t>参加</w:t>
      </w:r>
      <w:r w:rsidRPr="00D370A1">
        <w:rPr>
          <w:rFonts w:ascii="宋体" w:hAnsi="宋体"/>
          <w:sz w:val="24"/>
          <w:u w:val="single"/>
        </w:rPr>
        <w:tab/>
      </w:r>
      <w:r w:rsidRPr="00D370A1">
        <w:rPr>
          <w:rFonts w:ascii="宋体" w:hAnsi="宋体" w:hint="eastAsia"/>
          <w:sz w:val="24"/>
          <w:u w:val="single"/>
        </w:rPr>
        <w:t>（项</w:t>
      </w:r>
      <w:r w:rsidRPr="00D370A1">
        <w:rPr>
          <w:rFonts w:ascii="宋体" w:hAnsi="宋体" w:hint="eastAsia"/>
          <w:sz w:val="24"/>
        </w:rPr>
        <w:t>目名称）采购招标项目投标。现就联合体投标事宜订立如下协议。</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 xml:space="preserve">1.  </w:t>
      </w:r>
      <w:r w:rsidRPr="00D370A1">
        <w:rPr>
          <w:rFonts w:ascii="宋体" w:hAnsi="宋体"/>
          <w:sz w:val="24"/>
          <w:u w:val="single"/>
        </w:rPr>
        <w:tab/>
      </w:r>
      <w:r w:rsidRPr="00D370A1">
        <w:rPr>
          <w:rFonts w:ascii="宋体" w:hAnsi="宋体" w:hint="eastAsia"/>
          <w:sz w:val="24"/>
        </w:rPr>
        <w:t>（某成员单位名称）为</w:t>
      </w:r>
      <w:r w:rsidRPr="00D370A1">
        <w:rPr>
          <w:rFonts w:ascii="宋体" w:hAnsi="宋体"/>
          <w:sz w:val="24"/>
          <w:u w:val="single"/>
        </w:rPr>
        <w:tab/>
      </w:r>
      <w:r w:rsidRPr="00D370A1">
        <w:rPr>
          <w:rFonts w:ascii="宋体" w:hAnsi="宋体" w:hint="eastAsia"/>
          <w:sz w:val="24"/>
        </w:rPr>
        <w:t>（联合体名称）牵头人。</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2.</w:t>
      </w:r>
      <w:r w:rsidRPr="00D370A1">
        <w:rPr>
          <w:rFonts w:ascii="宋体" w:hAnsi="宋体" w:hint="eastAsia"/>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3.</w:t>
      </w:r>
      <w:r w:rsidRPr="00D370A1">
        <w:rPr>
          <w:rFonts w:ascii="宋体" w:hAnsi="宋体" w:hint="eastAsia"/>
          <w:sz w:val="24"/>
        </w:rPr>
        <w:t>联合体牵头人在本项目中签署和盖章的一切文件和处理的一切事宜，联合体各成员均予以承认。联合体各成员将严格按照招标文件、投标文件和合同的要求全面履行义务，并向招标人承担连带责任。</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4.</w:t>
      </w:r>
      <w:r w:rsidRPr="00D370A1">
        <w:rPr>
          <w:rFonts w:ascii="宋体" w:hAnsi="宋体" w:hint="eastAsia"/>
          <w:sz w:val="24"/>
        </w:rPr>
        <w:t>联合体各成员单位内部的职责分工如下：</w:t>
      </w:r>
      <w:r w:rsidRPr="00D370A1">
        <w:rPr>
          <w:rFonts w:ascii="宋体" w:hAnsi="宋体"/>
          <w:sz w:val="24"/>
          <w:u w:val="single"/>
        </w:rPr>
        <w:tab/>
      </w:r>
      <w:r w:rsidRPr="00D370A1">
        <w:rPr>
          <w:rFonts w:ascii="宋体" w:hAnsi="宋体" w:hint="eastAsia"/>
          <w:sz w:val="24"/>
        </w:rPr>
        <w:t>。</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5.</w:t>
      </w:r>
      <w:r w:rsidRPr="00D370A1">
        <w:rPr>
          <w:rFonts w:ascii="宋体" w:hAnsi="宋体" w:hint="eastAsia"/>
          <w:sz w:val="24"/>
        </w:rPr>
        <w:t>本协议书自所有成员单位法定代表人（单位负责人）或其委托代理人签字或盖单位章之日起生效，合同履行完毕后自动失效。</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6.</w:t>
      </w:r>
      <w:r w:rsidRPr="00D370A1">
        <w:rPr>
          <w:rFonts w:ascii="宋体" w:hAnsi="宋体" w:hint="eastAsia"/>
          <w:sz w:val="24"/>
        </w:rPr>
        <w:t>本协议书一式</w:t>
      </w:r>
      <w:r w:rsidRPr="00D370A1">
        <w:rPr>
          <w:rFonts w:ascii="宋体" w:hAnsi="宋体"/>
          <w:sz w:val="24"/>
          <w:u w:val="single"/>
        </w:rPr>
        <w:tab/>
      </w:r>
      <w:r w:rsidRPr="00D370A1">
        <w:rPr>
          <w:rFonts w:ascii="宋体" w:hAnsi="宋体" w:hint="eastAsia"/>
          <w:sz w:val="24"/>
        </w:rPr>
        <w:t>份，联合体成员和招标人各执一份。</w:t>
      </w:r>
    </w:p>
    <w:p w:rsidR="00835C44" w:rsidRPr="00D370A1" w:rsidRDefault="00835C44">
      <w:pPr>
        <w:pStyle w:val="a0"/>
        <w:overflowPunct w:val="0"/>
        <w:spacing w:line="340" w:lineRule="exact"/>
        <w:ind w:firstLine="0"/>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注：本协议书由法定代表人（单位负责人）签字的，应附法定代表人（单位负责人）身份</w:t>
      </w: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证明；由委托代理人签字的，应附授权委托书。</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联合体牵头人名称：</w:t>
      </w:r>
      <w:r w:rsidRPr="00D370A1">
        <w:rPr>
          <w:rFonts w:ascii="宋体" w:hAnsi="宋体"/>
          <w:sz w:val="24"/>
        </w:rPr>
        <w:tab/>
      </w:r>
      <w:r w:rsidRPr="00D370A1">
        <w:rPr>
          <w:rFonts w:ascii="宋体" w:hAnsi="宋体" w:hint="eastAsia"/>
          <w:sz w:val="24"/>
        </w:rPr>
        <w:t>（盖单位章）</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法定代表人（单位负责人）或其委托代理人：</w:t>
      </w:r>
      <w:r w:rsidRPr="00D370A1">
        <w:rPr>
          <w:rFonts w:ascii="宋体" w:hAnsi="宋体"/>
          <w:sz w:val="24"/>
        </w:rPr>
        <w:tab/>
      </w:r>
      <w:r w:rsidRPr="00D370A1">
        <w:rPr>
          <w:rFonts w:ascii="宋体" w:hAnsi="宋体" w:hint="eastAsia"/>
          <w:sz w:val="24"/>
        </w:rPr>
        <w:t>（签字）</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联合体成员名称：</w:t>
      </w:r>
      <w:r w:rsidRPr="00D370A1">
        <w:rPr>
          <w:rFonts w:ascii="宋体" w:hAnsi="宋体"/>
          <w:sz w:val="24"/>
        </w:rPr>
        <w:tab/>
      </w:r>
      <w:r w:rsidRPr="00D370A1">
        <w:rPr>
          <w:rFonts w:ascii="宋体" w:hAnsi="宋体" w:hint="eastAsia"/>
          <w:sz w:val="24"/>
        </w:rPr>
        <w:t>（盖单位章）</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法定代表人（单位负责人）或其委托代理人：</w:t>
      </w:r>
      <w:r w:rsidRPr="00D370A1">
        <w:rPr>
          <w:rFonts w:ascii="宋体" w:hAnsi="宋体"/>
          <w:sz w:val="24"/>
        </w:rPr>
        <w:tab/>
      </w:r>
      <w:r w:rsidRPr="00D370A1">
        <w:rPr>
          <w:rFonts w:ascii="宋体" w:hAnsi="宋体" w:hint="eastAsia"/>
          <w:sz w:val="24"/>
        </w:rPr>
        <w:t>（签字）</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联合体成员名称：</w:t>
      </w:r>
      <w:r w:rsidRPr="00D370A1">
        <w:rPr>
          <w:rFonts w:ascii="宋体" w:hAnsi="宋体"/>
          <w:sz w:val="24"/>
        </w:rPr>
        <w:tab/>
      </w:r>
      <w:r w:rsidRPr="00D370A1">
        <w:rPr>
          <w:rFonts w:ascii="宋体" w:hAnsi="宋体" w:hint="eastAsia"/>
          <w:sz w:val="24"/>
        </w:rPr>
        <w:t>（盖单位章）</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hint="eastAsia"/>
          <w:sz w:val="24"/>
        </w:rPr>
        <w:t>法定代表人（单位负责人）或其委托代理人：</w:t>
      </w:r>
      <w:r w:rsidRPr="00D370A1">
        <w:rPr>
          <w:rFonts w:ascii="宋体" w:hAnsi="宋体"/>
          <w:sz w:val="24"/>
        </w:rPr>
        <w:tab/>
      </w:r>
      <w:r w:rsidRPr="00D370A1">
        <w:rPr>
          <w:rFonts w:ascii="宋体" w:hAnsi="宋体" w:hint="eastAsia"/>
          <w:sz w:val="24"/>
        </w:rPr>
        <w:t>（签字）</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t>……</w:t>
      </w:r>
    </w:p>
    <w:p w:rsidR="00835C44" w:rsidRPr="00D370A1" w:rsidRDefault="00835C44">
      <w:pPr>
        <w:pStyle w:val="a0"/>
        <w:overflowPunct w:val="0"/>
        <w:spacing w:line="340" w:lineRule="exact"/>
        <w:ind w:firstLineChars="175"/>
        <w:rPr>
          <w:rFonts w:ascii="宋体" w:hAnsi="宋体"/>
          <w:sz w:val="24"/>
        </w:rPr>
      </w:pPr>
    </w:p>
    <w:p w:rsidR="00835C44" w:rsidRPr="00D370A1" w:rsidRDefault="00740C12">
      <w:pPr>
        <w:pStyle w:val="a0"/>
        <w:overflowPunct w:val="0"/>
        <w:spacing w:line="340" w:lineRule="exact"/>
        <w:ind w:firstLineChars="175"/>
        <w:rPr>
          <w:rFonts w:ascii="宋体" w:hAnsi="宋体"/>
          <w:sz w:val="24"/>
        </w:rPr>
      </w:pPr>
      <w:r w:rsidRPr="00D370A1">
        <w:rPr>
          <w:rFonts w:ascii="宋体" w:hAnsi="宋体"/>
          <w:sz w:val="24"/>
        </w:rPr>
        <w:lastRenderedPageBreak/>
        <w:tab/>
      </w:r>
      <w:r w:rsidRPr="00D370A1">
        <w:rPr>
          <w:rFonts w:ascii="宋体" w:hAnsi="宋体" w:hint="eastAsia"/>
          <w:sz w:val="24"/>
        </w:rPr>
        <w:t>年</w:t>
      </w:r>
      <w:r w:rsidRPr="00D370A1">
        <w:rPr>
          <w:rFonts w:ascii="宋体" w:hAnsi="宋体"/>
          <w:sz w:val="24"/>
        </w:rPr>
        <w:tab/>
      </w:r>
      <w:r w:rsidRPr="00D370A1">
        <w:rPr>
          <w:rFonts w:ascii="宋体" w:hAnsi="宋体" w:hint="eastAsia"/>
          <w:sz w:val="24"/>
        </w:rPr>
        <w:t>月</w:t>
      </w:r>
      <w:r w:rsidRPr="00D370A1">
        <w:rPr>
          <w:rFonts w:ascii="宋体" w:hAnsi="宋体"/>
          <w:sz w:val="24"/>
        </w:rPr>
        <w:tab/>
      </w:r>
      <w:r w:rsidRPr="00D370A1">
        <w:rPr>
          <w:rFonts w:ascii="宋体" w:hAnsi="宋体" w:hint="eastAsia"/>
          <w:sz w:val="24"/>
        </w:rPr>
        <w:t>日</w:t>
      </w:r>
    </w:p>
    <w:p w:rsidR="00835C44" w:rsidRPr="00D370A1" w:rsidRDefault="00740C12" w:rsidP="00E85156">
      <w:pPr>
        <w:snapToGrid w:val="0"/>
        <w:spacing w:beforeLines="50" w:after="50"/>
        <w:jc w:val="left"/>
      </w:pPr>
      <w:r w:rsidRPr="00D370A1">
        <w:rPr>
          <w:rFonts w:ascii="宋体" w:hAnsi="宋体" w:hint="eastAsia"/>
          <w:b/>
          <w:sz w:val="24"/>
        </w:rPr>
        <w:t>8.中小企业声明函格式</w:t>
      </w:r>
    </w:p>
    <w:p w:rsidR="00835C44" w:rsidRPr="00D370A1" w:rsidRDefault="00835C44"/>
    <w:p w:rsidR="00835C44" w:rsidRPr="00D370A1" w:rsidRDefault="00740C12">
      <w:pPr>
        <w:spacing w:line="588" w:lineRule="exact"/>
        <w:jc w:val="center"/>
        <w:rPr>
          <w:rFonts w:ascii="仿宋_GB2312" w:eastAsia="仿宋_GB2312"/>
          <w:b/>
          <w:spacing w:val="6"/>
          <w:sz w:val="32"/>
          <w:szCs w:val="32"/>
        </w:rPr>
      </w:pPr>
      <w:r w:rsidRPr="00D370A1">
        <w:rPr>
          <w:rFonts w:ascii="仿宋_GB2312" w:eastAsia="仿宋_GB2312" w:hint="eastAsia"/>
          <w:b/>
          <w:spacing w:val="6"/>
          <w:sz w:val="32"/>
          <w:szCs w:val="32"/>
        </w:rPr>
        <w:t>中小企业声明函</w:t>
      </w:r>
    </w:p>
    <w:p w:rsidR="00835C44" w:rsidRPr="00D370A1" w:rsidRDefault="00835C44">
      <w:pPr>
        <w:spacing w:line="588" w:lineRule="exact"/>
        <w:rPr>
          <w:rFonts w:ascii="仿宋_GB2312" w:eastAsia="仿宋_GB2312"/>
          <w:b/>
          <w:spacing w:val="6"/>
          <w:sz w:val="30"/>
          <w:szCs w:val="30"/>
        </w:rPr>
      </w:pP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本公司郑重声明，根据《政府采购促进中小企业发展暂行办法》（财库[2011]181号）的规定，本公司为</w:t>
      </w:r>
      <w:bookmarkStart w:id="155" w:name="OLE_LINK2"/>
      <w:bookmarkStart w:id="156" w:name="OLE_LINK5"/>
      <w:r w:rsidRPr="00D370A1">
        <w:rPr>
          <w:rFonts w:ascii="宋体" w:hAnsi="宋体" w:hint="eastAsia"/>
          <w:spacing w:val="6"/>
          <w:sz w:val="24"/>
        </w:rPr>
        <w:t>______（请填写：中型、小型、微型）企业</w:t>
      </w:r>
      <w:bookmarkEnd w:id="155"/>
      <w:bookmarkEnd w:id="156"/>
      <w:r w:rsidRPr="00D370A1">
        <w:rPr>
          <w:rFonts w:ascii="宋体" w:hAnsi="宋体" w:hint="eastAsia"/>
          <w:spacing w:val="6"/>
          <w:sz w:val="24"/>
        </w:rPr>
        <w:t>。即本公司同时满足以下条件：</w:t>
      </w: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本公司对上述声明的真实性负责。如有虚假，将依法承担相应责任。</w:t>
      </w:r>
    </w:p>
    <w:p w:rsidR="00835C44" w:rsidRPr="00D370A1" w:rsidRDefault="00835C44">
      <w:pPr>
        <w:spacing w:line="588" w:lineRule="exact"/>
        <w:ind w:firstLineChars="200" w:firstLine="504"/>
        <w:rPr>
          <w:rFonts w:ascii="宋体" w:hAnsi="宋体"/>
          <w:spacing w:val="6"/>
          <w:sz w:val="24"/>
        </w:rPr>
      </w:pPr>
    </w:p>
    <w:p w:rsidR="00835C44" w:rsidRPr="00D370A1" w:rsidRDefault="00835C44">
      <w:pPr>
        <w:spacing w:line="588" w:lineRule="exact"/>
        <w:ind w:firstLineChars="200" w:firstLine="504"/>
        <w:rPr>
          <w:rFonts w:ascii="宋体" w:hAnsi="宋体"/>
          <w:spacing w:val="6"/>
          <w:sz w:val="24"/>
        </w:rPr>
      </w:pPr>
    </w:p>
    <w:p w:rsidR="00835C44" w:rsidRPr="00D370A1" w:rsidRDefault="00740C12">
      <w:pPr>
        <w:tabs>
          <w:tab w:val="left" w:pos="4860"/>
        </w:tabs>
        <w:spacing w:line="588" w:lineRule="exact"/>
        <w:ind w:right="1560" w:firstLineChars="200" w:firstLine="504"/>
        <w:jc w:val="center"/>
        <w:rPr>
          <w:rFonts w:ascii="宋体" w:hAnsi="宋体"/>
          <w:spacing w:val="6"/>
          <w:sz w:val="24"/>
        </w:rPr>
      </w:pPr>
      <w:r w:rsidRPr="00D370A1">
        <w:rPr>
          <w:rFonts w:ascii="宋体" w:hAnsi="宋体" w:hint="eastAsia"/>
          <w:spacing w:val="6"/>
          <w:sz w:val="24"/>
        </w:rPr>
        <w:t xml:space="preserve">               企业名称（盖章）： </w:t>
      </w:r>
    </w:p>
    <w:p w:rsidR="00835C44" w:rsidRPr="00D370A1" w:rsidRDefault="00740C12">
      <w:pPr>
        <w:rPr>
          <w:rFonts w:ascii="宋体" w:hAnsi="宋体"/>
          <w:sz w:val="24"/>
        </w:rPr>
      </w:pPr>
      <w:r w:rsidRPr="00D370A1">
        <w:rPr>
          <w:rFonts w:ascii="宋体" w:hAnsi="宋体" w:hint="eastAsia"/>
          <w:spacing w:val="6"/>
          <w:sz w:val="24"/>
        </w:rPr>
        <w:t xml:space="preserve">                               日  期：         </w:t>
      </w: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740C12">
      <w:r w:rsidRPr="00D370A1">
        <w:rPr>
          <w:rFonts w:ascii="宋体" w:hAnsi="宋体" w:hint="eastAsia"/>
          <w:sz w:val="24"/>
        </w:rPr>
        <w:t>注：请根据自己的真实情况出具《中小企业声明函》。依法享受中小企业优惠政策的，采购人或采购代理机构在公告中标结果时，同时公告其《中小企业声明函》，接受社会监督。</w:t>
      </w:r>
      <w:r w:rsidRPr="00D370A1">
        <w:br w:type="page"/>
      </w:r>
    </w:p>
    <w:p w:rsidR="00835C44" w:rsidRPr="00D370A1" w:rsidRDefault="00740C12" w:rsidP="00E85156">
      <w:pPr>
        <w:snapToGrid w:val="0"/>
        <w:spacing w:beforeLines="50" w:after="50"/>
        <w:ind w:left="142"/>
        <w:jc w:val="left"/>
        <w:rPr>
          <w:rFonts w:ascii="宋体" w:hAnsi="宋体"/>
          <w:b/>
          <w:sz w:val="24"/>
        </w:rPr>
      </w:pPr>
      <w:r w:rsidRPr="00D370A1">
        <w:rPr>
          <w:rFonts w:ascii="宋体" w:hAnsi="宋体" w:hint="eastAsia"/>
          <w:b/>
          <w:sz w:val="24"/>
        </w:rPr>
        <w:lastRenderedPageBreak/>
        <w:t>9.残疾人福利性单位声明函格式</w:t>
      </w:r>
    </w:p>
    <w:p w:rsidR="00835C44" w:rsidRPr="00D370A1" w:rsidRDefault="00835C44">
      <w:pPr>
        <w:spacing w:line="588" w:lineRule="exact"/>
        <w:jc w:val="center"/>
        <w:rPr>
          <w:rFonts w:ascii="仿宋_GB2312" w:eastAsia="仿宋_GB2312"/>
          <w:b/>
          <w:spacing w:val="6"/>
          <w:sz w:val="32"/>
          <w:szCs w:val="32"/>
        </w:rPr>
      </w:pPr>
      <w:bookmarkStart w:id="157" w:name="OLE_LINK13"/>
      <w:bookmarkStart w:id="158" w:name="OLE_LINK14"/>
    </w:p>
    <w:p w:rsidR="00835C44" w:rsidRPr="00D370A1" w:rsidRDefault="00740C12">
      <w:pPr>
        <w:spacing w:line="588" w:lineRule="exact"/>
        <w:jc w:val="center"/>
        <w:rPr>
          <w:rFonts w:ascii="仿宋_GB2312" w:eastAsia="仿宋_GB2312"/>
          <w:b/>
          <w:spacing w:val="6"/>
          <w:sz w:val="32"/>
          <w:szCs w:val="32"/>
        </w:rPr>
      </w:pPr>
      <w:r w:rsidRPr="00D370A1">
        <w:rPr>
          <w:rFonts w:ascii="仿宋_GB2312" w:eastAsia="仿宋_GB2312" w:hint="eastAsia"/>
          <w:b/>
          <w:spacing w:val="6"/>
          <w:sz w:val="32"/>
          <w:szCs w:val="32"/>
        </w:rPr>
        <w:t>残疾人福利性单位声明函</w:t>
      </w:r>
    </w:p>
    <w:bookmarkEnd w:id="157"/>
    <w:bookmarkEnd w:id="158"/>
    <w:p w:rsidR="00835C44" w:rsidRPr="00D370A1" w:rsidRDefault="00835C44">
      <w:pPr>
        <w:spacing w:line="588" w:lineRule="exact"/>
        <w:rPr>
          <w:rFonts w:ascii="仿宋_GB2312" w:eastAsia="仿宋_GB2312"/>
          <w:b/>
          <w:spacing w:val="6"/>
          <w:sz w:val="30"/>
          <w:szCs w:val="30"/>
        </w:rPr>
      </w:pP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本单位郑重声明，根据《财政部 民政部 中国残疾人联合会关于促进残疾人就业政府采购政策的通知》（财库</w:t>
      </w:r>
      <w:r w:rsidRPr="00D370A1">
        <w:rPr>
          <w:rFonts w:ascii="宋体" w:hAnsi="宋体" w:hint="eastAsia"/>
          <w:sz w:val="24"/>
        </w:rPr>
        <w:t>〔2017〕 141</w:t>
      </w:r>
      <w:r w:rsidRPr="00D370A1">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D370A1">
        <w:rPr>
          <w:rFonts w:ascii="宋体" w:hAnsi="宋体" w:hint="eastAsia"/>
          <w:spacing w:val="-6"/>
          <w:sz w:val="24"/>
        </w:rPr>
        <w:t>疾人福利性单位制造的货物（不包括使用非残疾人福利性单位注册商标的货物）。</w:t>
      </w:r>
    </w:p>
    <w:p w:rsidR="00835C44" w:rsidRPr="00D370A1" w:rsidRDefault="00740C12">
      <w:pPr>
        <w:spacing w:line="588" w:lineRule="exact"/>
        <w:ind w:firstLineChars="200" w:firstLine="504"/>
        <w:rPr>
          <w:rFonts w:ascii="宋体" w:hAnsi="宋体"/>
          <w:spacing w:val="6"/>
          <w:sz w:val="24"/>
        </w:rPr>
      </w:pPr>
      <w:r w:rsidRPr="00D370A1">
        <w:rPr>
          <w:rFonts w:ascii="宋体" w:hAnsi="宋体" w:hint="eastAsia"/>
          <w:spacing w:val="6"/>
          <w:sz w:val="24"/>
        </w:rPr>
        <w:t>本单位对上述声明的真实性负责。如有虚假，将依法承担相应责任。</w:t>
      </w:r>
    </w:p>
    <w:p w:rsidR="00835C44" w:rsidRPr="00D370A1" w:rsidRDefault="00835C44">
      <w:pPr>
        <w:spacing w:line="588" w:lineRule="exact"/>
        <w:ind w:firstLineChars="200" w:firstLine="504"/>
        <w:rPr>
          <w:rFonts w:ascii="宋体" w:hAnsi="宋体"/>
          <w:spacing w:val="6"/>
          <w:sz w:val="24"/>
        </w:rPr>
      </w:pPr>
    </w:p>
    <w:p w:rsidR="00835C44" w:rsidRPr="00D370A1" w:rsidRDefault="00835C44">
      <w:pPr>
        <w:spacing w:line="588" w:lineRule="exact"/>
        <w:ind w:firstLineChars="200" w:firstLine="504"/>
        <w:rPr>
          <w:rFonts w:ascii="宋体" w:hAnsi="宋体"/>
          <w:spacing w:val="6"/>
          <w:sz w:val="24"/>
        </w:rPr>
      </w:pPr>
    </w:p>
    <w:p w:rsidR="00835C44" w:rsidRPr="00D370A1" w:rsidRDefault="00740C12">
      <w:pPr>
        <w:tabs>
          <w:tab w:val="left" w:pos="4860"/>
        </w:tabs>
        <w:spacing w:line="588" w:lineRule="exact"/>
        <w:ind w:right="1560" w:firstLineChars="200" w:firstLine="504"/>
        <w:jc w:val="center"/>
        <w:rPr>
          <w:rFonts w:ascii="宋体" w:hAnsi="宋体"/>
          <w:spacing w:val="6"/>
          <w:sz w:val="24"/>
        </w:rPr>
      </w:pPr>
      <w:r w:rsidRPr="00D370A1">
        <w:rPr>
          <w:rFonts w:ascii="宋体" w:hAnsi="宋体" w:hint="eastAsia"/>
          <w:spacing w:val="6"/>
          <w:sz w:val="24"/>
        </w:rPr>
        <w:t>单位名称（盖章）：</w:t>
      </w:r>
    </w:p>
    <w:p w:rsidR="00835C44" w:rsidRPr="00D370A1" w:rsidRDefault="00740C12">
      <w:pPr>
        <w:tabs>
          <w:tab w:val="left" w:pos="4860"/>
        </w:tabs>
        <w:spacing w:line="588" w:lineRule="exact"/>
        <w:ind w:right="1560" w:firstLineChars="200" w:firstLine="504"/>
        <w:jc w:val="center"/>
        <w:rPr>
          <w:rFonts w:ascii="宋体" w:hAnsi="宋体"/>
          <w:spacing w:val="6"/>
          <w:sz w:val="24"/>
        </w:rPr>
      </w:pPr>
      <w:r w:rsidRPr="00D370A1">
        <w:rPr>
          <w:rFonts w:ascii="宋体" w:hAnsi="宋体" w:hint="eastAsia"/>
          <w:spacing w:val="6"/>
          <w:sz w:val="24"/>
        </w:rPr>
        <w:t>日  期：</w:t>
      </w: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740C12">
      <w:pPr>
        <w:rPr>
          <w:rFonts w:ascii="宋体" w:hAnsi="宋体"/>
          <w:sz w:val="24"/>
        </w:rPr>
      </w:pPr>
      <w:r w:rsidRPr="00D370A1">
        <w:rPr>
          <w:rFonts w:ascii="宋体" w:hAnsi="宋体" w:hint="eastAsia"/>
          <w:sz w:val="24"/>
        </w:rPr>
        <w:t>注：请根据自己的真实情况出具《残疾人福利性单位声明函》。依法享受中小企业优惠政策的，采购人或采购代理机构在公告中标结果时，同时公告其《残疾人福利性单位声明函》，接受社会监督。</w:t>
      </w: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835C44">
      <w:pPr>
        <w:rPr>
          <w:rFonts w:ascii="宋体" w:hAnsi="宋体"/>
          <w:sz w:val="24"/>
        </w:rPr>
      </w:pPr>
    </w:p>
    <w:p w:rsidR="00835C44" w:rsidRPr="00D370A1" w:rsidRDefault="00740C12">
      <w:pPr>
        <w:pStyle w:val="a9"/>
        <w:spacing w:line="360" w:lineRule="auto"/>
        <w:rPr>
          <w:b/>
          <w:sz w:val="24"/>
          <w:szCs w:val="24"/>
        </w:rPr>
      </w:pPr>
      <w:r w:rsidRPr="00D370A1">
        <w:rPr>
          <w:rFonts w:hint="eastAsia"/>
          <w:b/>
          <w:sz w:val="24"/>
          <w:szCs w:val="24"/>
        </w:rPr>
        <w:lastRenderedPageBreak/>
        <w:t>10.格式：</w:t>
      </w:r>
      <w:r w:rsidR="00336058" w:rsidRPr="00D370A1">
        <w:rPr>
          <w:rFonts w:hint="eastAsia"/>
          <w:b/>
          <w:sz w:val="24"/>
          <w:szCs w:val="24"/>
        </w:rPr>
        <w:t>诚信评审格式</w:t>
      </w:r>
    </w:p>
    <w:p w:rsidR="00835C44" w:rsidRPr="00D370A1" w:rsidRDefault="00336058" w:rsidP="008F3E64">
      <w:pPr>
        <w:pStyle w:val="a9"/>
        <w:spacing w:line="360" w:lineRule="auto"/>
        <w:ind w:firstLineChars="192" w:firstLine="463"/>
        <w:rPr>
          <w:b/>
          <w:sz w:val="24"/>
          <w:szCs w:val="24"/>
        </w:rPr>
      </w:pPr>
      <w:r w:rsidRPr="00D370A1">
        <w:rPr>
          <w:rFonts w:hint="eastAsia"/>
          <w:b/>
          <w:sz w:val="24"/>
          <w:szCs w:val="24"/>
        </w:rPr>
        <w:t>诚信分：</w:t>
      </w:r>
      <w:r w:rsidR="00740C12" w:rsidRPr="00D370A1">
        <w:rPr>
          <w:rFonts w:hint="eastAsia"/>
          <w:b/>
          <w:sz w:val="24"/>
          <w:szCs w:val="24"/>
        </w:rPr>
        <w:t>投标人在截标日前一年内在政府采购活动中存在违约违规情形的（以财政部门书面认定材料为评分依据）。</w:t>
      </w:r>
    </w:p>
    <w:p w:rsidR="00835C44" w:rsidRPr="00D370A1" w:rsidRDefault="00740C12">
      <w:pPr>
        <w:pStyle w:val="a9"/>
        <w:spacing w:line="360" w:lineRule="auto"/>
        <w:ind w:firstLineChars="196" w:firstLine="472"/>
        <w:rPr>
          <w:b/>
          <w:sz w:val="24"/>
          <w:szCs w:val="24"/>
        </w:rPr>
      </w:pPr>
      <w:r w:rsidRPr="00D370A1">
        <w:rPr>
          <w:rFonts w:hint="eastAsia"/>
          <w:b/>
          <w:sz w:val="24"/>
          <w:szCs w:val="24"/>
        </w:rPr>
        <w:t>(</w:t>
      </w:r>
      <w:r w:rsidR="001F0ED3" w:rsidRPr="00D370A1">
        <w:rPr>
          <w:rFonts w:hint="eastAsia"/>
          <w:b/>
          <w:sz w:val="24"/>
          <w:szCs w:val="24"/>
        </w:rPr>
        <w:t>由投标人在以下选择其中一个</w:t>
      </w:r>
      <w:r w:rsidR="001F0ED3" w:rsidRPr="00D370A1">
        <w:rPr>
          <w:rFonts w:hAnsi="宋体" w:cs="宋体" w:hint="eastAsia"/>
          <w:b/>
        </w:rPr>
        <w:t>□</w:t>
      </w:r>
      <w:r w:rsidR="001F0ED3" w:rsidRPr="00D370A1">
        <w:rPr>
          <w:rFonts w:hint="eastAsia"/>
          <w:b/>
          <w:sz w:val="24"/>
          <w:szCs w:val="24"/>
        </w:rPr>
        <w:t>内打上“√”，若存在违约违规情形，由投标人提供认定材料</w:t>
      </w:r>
      <w:r w:rsidRPr="00D370A1">
        <w:rPr>
          <w:rFonts w:hint="eastAsia"/>
          <w:b/>
          <w:sz w:val="24"/>
          <w:szCs w:val="24"/>
        </w:rPr>
        <w:t>。若在项目处于质疑期，被其他利害关系投标人质疑或监督管理部门查实在政府采购活动中存在违约违规情形的，采购人有权将以提供虚假材料谋取中标处理，报政府采购监督管理部门进行处罚)</w:t>
      </w:r>
    </w:p>
    <w:p w:rsidR="00835C44" w:rsidRPr="00D370A1" w:rsidRDefault="00835C44">
      <w:pPr>
        <w:pStyle w:val="a9"/>
        <w:spacing w:line="360" w:lineRule="auto"/>
        <w:rPr>
          <w:b/>
          <w:sz w:val="24"/>
          <w:szCs w:val="24"/>
        </w:rPr>
      </w:pPr>
    </w:p>
    <w:p w:rsidR="00835C44" w:rsidRPr="00D370A1" w:rsidRDefault="00740C12">
      <w:pPr>
        <w:pStyle w:val="a9"/>
        <w:spacing w:line="360" w:lineRule="auto"/>
        <w:ind w:firstLineChars="343" w:firstLine="826"/>
        <w:rPr>
          <w:b/>
          <w:sz w:val="24"/>
          <w:szCs w:val="24"/>
        </w:rPr>
      </w:pPr>
      <w:r w:rsidRPr="00D370A1">
        <w:rPr>
          <w:rFonts w:hint="eastAsia"/>
          <w:b/>
          <w:sz w:val="24"/>
          <w:szCs w:val="24"/>
        </w:rPr>
        <w:t>财政部门认定的违法违规材料复印件或无违法违规情形</w:t>
      </w:r>
    </w:p>
    <w:p w:rsidR="008F3E64" w:rsidRPr="00D370A1" w:rsidRDefault="00B40FDF">
      <w:pPr>
        <w:pStyle w:val="a9"/>
        <w:spacing w:line="360" w:lineRule="auto"/>
        <w:ind w:firstLineChars="343" w:firstLine="826"/>
        <w:rPr>
          <w:b/>
          <w:sz w:val="24"/>
          <w:szCs w:val="24"/>
        </w:rPr>
      </w:pPr>
      <w:r w:rsidRPr="00D370A1">
        <w:rPr>
          <w:rFonts w:hint="eastAsia"/>
          <w:b/>
          <w:sz w:val="24"/>
          <w:szCs w:val="24"/>
        </w:rPr>
        <w:t>（以下二选其一）</w:t>
      </w:r>
    </w:p>
    <w:p w:rsidR="008F3E64" w:rsidRPr="00D370A1" w:rsidRDefault="008F3E64" w:rsidP="008F3E64">
      <w:pPr>
        <w:pStyle w:val="a9"/>
        <w:spacing w:line="360" w:lineRule="auto"/>
        <w:ind w:firstLineChars="343" w:firstLine="689"/>
        <w:rPr>
          <w:b/>
          <w:sz w:val="24"/>
          <w:szCs w:val="24"/>
        </w:rPr>
      </w:pPr>
      <w:bookmarkStart w:id="159" w:name="EBb23c7cde240f455884a2aaeb0306f308"/>
      <w:r w:rsidRPr="00D370A1">
        <w:rPr>
          <w:rFonts w:hAnsi="宋体" w:cs="宋体" w:hint="eastAsia"/>
          <w:b/>
        </w:rPr>
        <w:t>□</w:t>
      </w:r>
      <w:bookmarkEnd w:id="159"/>
      <w:r w:rsidRPr="00D370A1">
        <w:rPr>
          <w:rFonts w:hint="eastAsia"/>
          <w:b/>
          <w:sz w:val="24"/>
          <w:szCs w:val="24"/>
        </w:rPr>
        <w:t>财政部门认定的违法违规材料复印件</w:t>
      </w:r>
      <w:r w:rsidR="00B40FDF" w:rsidRPr="00D370A1">
        <w:rPr>
          <w:rFonts w:hint="eastAsia"/>
          <w:b/>
          <w:sz w:val="24"/>
          <w:szCs w:val="24"/>
        </w:rPr>
        <w:t>，如下：</w:t>
      </w:r>
    </w:p>
    <w:p w:rsidR="00B40FDF" w:rsidRPr="00D370A1" w:rsidRDefault="00B40FDF" w:rsidP="00B40FDF">
      <w:pPr>
        <w:pStyle w:val="a9"/>
        <w:spacing w:line="360" w:lineRule="auto"/>
        <w:ind w:firstLineChars="343" w:firstLine="826"/>
        <w:rPr>
          <w:b/>
          <w:sz w:val="24"/>
          <w:szCs w:val="24"/>
        </w:rPr>
      </w:pPr>
    </w:p>
    <w:p w:rsidR="008F3E64" w:rsidRPr="00D370A1" w:rsidRDefault="008F3E64" w:rsidP="008F3E64">
      <w:pPr>
        <w:pStyle w:val="a9"/>
        <w:spacing w:line="360" w:lineRule="auto"/>
        <w:ind w:firstLineChars="343" w:firstLine="689"/>
        <w:rPr>
          <w:b/>
          <w:sz w:val="24"/>
          <w:szCs w:val="24"/>
        </w:rPr>
      </w:pPr>
      <w:r w:rsidRPr="00D370A1">
        <w:rPr>
          <w:rFonts w:hAnsi="宋体" w:cs="宋体" w:hint="eastAsia"/>
          <w:b/>
        </w:rPr>
        <w:t>□</w:t>
      </w:r>
      <w:r w:rsidRPr="00D370A1">
        <w:rPr>
          <w:rFonts w:hint="eastAsia"/>
          <w:b/>
          <w:sz w:val="24"/>
          <w:szCs w:val="24"/>
        </w:rPr>
        <w:t>无违法违规情形</w:t>
      </w: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835C44">
      <w:pPr>
        <w:pStyle w:val="a9"/>
        <w:spacing w:line="360" w:lineRule="auto"/>
        <w:rPr>
          <w:b/>
          <w:sz w:val="24"/>
          <w:szCs w:val="24"/>
        </w:rPr>
      </w:pPr>
    </w:p>
    <w:p w:rsidR="00835C44" w:rsidRPr="00D370A1" w:rsidRDefault="00740C12" w:rsidP="00E85156">
      <w:pPr>
        <w:snapToGrid w:val="0"/>
        <w:spacing w:before="50" w:afterLines="50" w:line="360" w:lineRule="exact"/>
        <w:jc w:val="left"/>
        <w:rPr>
          <w:rFonts w:ascii="宋体" w:hAnsi="宋体"/>
          <w:spacing w:val="20"/>
          <w:sz w:val="24"/>
        </w:rPr>
      </w:pPr>
      <w:r w:rsidRPr="00D370A1">
        <w:rPr>
          <w:rFonts w:ascii="宋体" w:hAnsi="宋体" w:hint="eastAsia"/>
          <w:spacing w:val="20"/>
          <w:sz w:val="24"/>
        </w:rPr>
        <w:t>投标人盖公章：</w:t>
      </w:r>
    </w:p>
    <w:p w:rsidR="00835C44" w:rsidRPr="00D370A1" w:rsidRDefault="00740C12" w:rsidP="00E85156">
      <w:pPr>
        <w:snapToGrid w:val="0"/>
        <w:spacing w:before="50" w:afterLines="50" w:line="360" w:lineRule="exact"/>
        <w:jc w:val="left"/>
        <w:rPr>
          <w:rFonts w:ascii="宋体" w:hAnsi="宋体"/>
          <w:b/>
          <w:sz w:val="24"/>
        </w:rPr>
      </w:pPr>
      <w:r w:rsidRPr="00D370A1">
        <w:rPr>
          <w:rFonts w:ascii="宋体" w:hAnsi="宋体" w:hint="eastAsia"/>
          <w:spacing w:val="20"/>
          <w:sz w:val="24"/>
        </w:rPr>
        <w:t>日 期：</w:t>
      </w:r>
    </w:p>
    <w:p w:rsidR="00835C44" w:rsidRPr="00D370A1" w:rsidRDefault="00835C44"/>
    <w:sectPr w:rsidR="00835C44" w:rsidRPr="00D370A1" w:rsidSect="00835C44">
      <w:headerReference w:type="default" r:id="rId13"/>
      <w:footerReference w:type="even" r:id="rId14"/>
      <w:footerReference w:type="default" r:id="rId15"/>
      <w:footerReference w:type="first" r:id="rId16"/>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09A8C" w15:done="0"/>
  <w15:commentEx w15:paraId="3975CABF" w15:done="0"/>
  <w15:commentEx w15:paraId="76EFCBB6" w15:done="0"/>
  <w15:commentEx w15:paraId="2DCB24D0" w15:done="0"/>
  <w15:commentEx w15:paraId="38DF8EF3" w15:done="0"/>
  <w15:commentEx w15:paraId="68670C83" w15:done="0"/>
  <w15:commentEx w15:paraId="1FAFEB67" w15:paraIdParent="68670C83" w15:done="0"/>
  <w15:commentEx w15:paraId="5457E01F" w15:done="0"/>
  <w15:commentEx w15:paraId="4A3DD9A1" w15:done="0"/>
  <w15:commentEx w15:paraId="5270B845" w15:done="0"/>
  <w15:commentEx w15:paraId="1DFD7EFD" w15:done="0"/>
  <w15:commentEx w15:paraId="4BFC0282" w15:done="0"/>
  <w15:commentEx w15:paraId="20FD83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8C" w:rsidRDefault="004F1D8C" w:rsidP="00835C44">
      <w:r>
        <w:separator/>
      </w:r>
    </w:p>
  </w:endnote>
  <w:endnote w:type="continuationSeparator" w:id="1">
    <w:p w:rsidR="004F1D8C" w:rsidRDefault="004F1D8C" w:rsidP="00835C44">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_x000B__x000C_">
    <w:altName w:val="Times New Roman"/>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F82390">
    <w:pPr>
      <w:pStyle w:val="ad"/>
      <w:framePr w:wrap="around" w:vAnchor="text" w:hAnchor="margin" w:xAlign="center" w:y="1"/>
      <w:rPr>
        <w:rStyle w:val="af6"/>
      </w:rPr>
    </w:pPr>
    <w:r>
      <w:fldChar w:fldCharType="begin"/>
    </w:r>
    <w:r w:rsidR="00073F54">
      <w:rPr>
        <w:rStyle w:val="af6"/>
      </w:rPr>
      <w:instrText xml:space="preserve">PAGE  </w:instrText>
    </w:r>
    <w:r>
      <w:fldChar w:fldCharType="end"/>
    </w:r>
  </w:p>
  <w:p w:rsidR="00073F54" w:rsidRDefault="00073F5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F82390">
    <w:pPr>
      <w:pStyle w:val="ad"/>
      <w:jc w:val="center"/>
    </w:pPr>
    <w:r w:rsidRPr="00F82390">
      <w:fldChar w:fldCharType="begin"/>
    </w:r>
    <w:r w:rsidR="00073F54">
      <w:instrText xml:space="preserve"> PAGE   \* MERGEFORMAT </w:instrText>
    </w:r>
    <w:r w:rsidRPr="00F82390">
      <w:fldChar w:fldCharType="separate"/>
    </w:r>
    <w:r w:rsidR="00E85156" w:rsidRPr="00E85156">
      <w:rPr>
        <w:noProof/>
        <w:lang w:val="zh-CN"/>
      </w:rPr>
      <w:t>2</w:t>
    </w:r>
    <w:r>
      <w:rPr>
        <w:lang w:val="zh-CN"/>
      </w:rPr>
      <w:fldChar w:fldCharType="end"/>
    </w:r>
  </w:p>
  <w:p w:rsidR="00073F54" w:rsidRDefault="00073F5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073F54">
    <w:pPr>
      <w:pStyle w:val="ad"/>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F82390">
    <w:pPr>
      <w:pStyle w:val="ad"/>
      <w:framePr w:wrap="around" w:vAnchor="text" w:hAnchor="margin" w:xAlign="center" w:y="1"/>
      <w:rPr>
        <w:rStyle w:val="af6"/>
      </w:rPr>
    </w:pPr>
    <w:r>
      <w:fldChar w:fldCharType="begin"/>
    </w:r>
    <w:r w:rsidR="00073F54">
      <w:rPr>
        <w:rStyle w:val="af6"/>
      </w:rPr>
      <w:instrText xml:space="preserve">PAGE  </w:instrText>
    </w:r>
    <w:r>
      <w:fldChar w:fldCharType="end"/>
    </w:r>
  </w:p>
  <w:p w:rsidR="00073F54" w:rsidRDefault="00073F54">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F82390">
    <w:pPr>
      <w:pStyle w:val="ad"/>
      <w:jc w:val="center"/>
    </w:pPr>
    <w:r w:rsidRPr="00F82390">
      <w:fldChar w:fldCharType="begin"/>
    </w:r>
    <w:r w:rsidR="00073F54">
      <w:instrText xml:space="preserve"> PAGE   \* MERGEFORMAT </w:instrText>
    </w:r>
    <w:r w:rsidRPr="00F82390">
      <w:fldChar w:fldCharType="separate"/>
    </w:r>
    <w:r w:rsidR="00E85156" w:rsidRPr="00E85156">
      <w:rPr>
        <w:noProof/>
        <w:lang w:val="zh-CN"/>
      </w:rPr>
      <w:t>72</w:t>
    </w:r>
    <w:r>
      <w:rPr>
        <w:lang w:val="zh-CN"/>
      </w:rPr>
      <w:fldChar w:fldCharType="end"/>
    </w:r>
  </w:p>
  <w:p w:rsidR="00073F54" w:rsidRDefault="00073F54">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F82390">
    <w:pPr>
      <w:pStyle w:val="ad"/>
      <w:framePr w:wrap="around" w:vAnchor="text" w:hAnchor="margin" w:xAlign="right" w:y="1"/>
      <w:rPr>
        <w:rStyle w:val="af6"/>
      </w:rPr>
    </w:pPr>
    <w:r>
      <w:fldChar w:fldCharType="begin"/>
    </w:r>
    <w:r w:rsidR="00073F54">
      <w:rPr>
        <w:rStyle w:val="af6"/>
      </w:rPr>
      <w:instrText xml:space="preserve">PAGE  </w:instrText>
    </w:r>
    <w:r>
      <w:fldChar w:fldCharType="separate"/>
    </w:r>
    <w:r w:rsidR="00073F54">
      <w:rPr>
        <w:rStyle w:val="af6"/>
      </w:rPr>
      <w:t>122</w:t>
    </w:r>
    <w:r>
      <w:fldChar w:fldCharType="end"/>
    </w:r>
  </w:p>
  <w:p w:rsidR="00073F54" w:rsidRDefault="00073F54">
    <w:pPr>
      <w:pStyle w:val="ad"/>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8C" w:rsidRDefault="004F1D8C" w:rsidP="00835C44">
      <w:r>
        <w:separator/>
      </w:r>
    </w:p>
  </w:footnote>
  <w:footnote w:type="continuationSeparator" w:id="1">
    <w:p w:rsidR="004F1D8C" w:rsidRDefault="004F1D8C" w:rsidP="00835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54" w:rsidRDefault="00073F54">
    <w:pPr>
      <w:pStyle w:val="ae"/>
      <w:jc w:val="both"/>
      <w:rPr>
        <w:rFonts w:ascii="宋体" w:hAnsi="宋体"/>
      </w:rPr>
    </w:pPr>
    <w:r>
      <w:rPr>
        <w:rFonts w:ascii="宋体" w:hAnsi="宋体" w:hint="eastAsia"/>
      </w:rPr>
      <w:t>项目名称：</w:t>
    </w:r>
    <w:r>
      <w:rPr>
        <w:rFonts w:hint="eastAsia"/>
        <w:kern w:val="0"/>
      </w:rPr>
      <w:t>南宁市公共资产负债管理智能云平台智慧国资全面升级项目</w:t>
    </w:r>
    <w:r>
      <w:rPr>
        <w:rFonts w:ascii="宋体" w:hAnsi="宋体" w:hint="eastAsia"/>
      </w:rPr>
      <w:t xml:space="preserve">  项目编号： </w:t>
    </w:r>
    <w:r w:rsidRPr="00CE3BE3">
      <w:rPr>
        <w:rFonts w:ascii="宋体" w:hAnsi="宋体" w:hint="eastAsia"/>
      </w:rPr>
      <w:t>NNZC2020-G3-990459-YZLZ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C5" w:rsidRDefault="00073F54">
    <w:pPr>
      <w:pStyle w:val="ae"/>
      <w:jc w:val="both"/>
      <w:rPr>
        <w:rFonts w:ascii="宋体" w:hAnsi="宋体"/>
      </w:rPr>
    </w:pPr>
    <w:r>
      <w:rPr>
        <w:rFonts w:ascii="宋体" w:hAnsi="宋体" w:hint="eastAsia"/>
      </w:rPr>
      <w:t>项目名称：</w:t>
    </w:r>
    <w:r w:rsidRPr="00994EB7">
      <w:rPr>
        <w:rFonts w:ascii="宋体" w:hAnsi="宋体" w:hint="eastAsia"/>
      </w:rPr>
      <w:t>南宁市公共资产负债管理智能云平台智慧国资全面升级项目</w:t>
    </w:r>
    <w:r>
      <w:rPr>
        <w:rFonts w:ascii="宋体" w:hAnsi="宋体" w:hint="eastAsia"/>
      </w:rPr>
      <w:t xml:space="preserve">  </w:t>
    </w:r>
  </w:p>
  <w:p w:rsidR="00073F54" w:rsidRDefault="00073F54">
    <w:pPr>
      <w:pStyle w:val="ae"/>
      <w:jc w:val="both"/>
      <w:rPr>
        <w:rFonts w:ascii="宋体" w:hAnsi="宋体"/>
      </w:rPr>
    </w:pPr>
    <w:r>
      <w:rPr>
        <w:rFonts w:ascii="宋体" w:hAnsi="宋体" w:hint="eastAsia"/>
      </w:rPr>
      <w:t>项目编号：</w:t>
    </w:r>
    <w:r w:rsidR="009F06C5" w:rsidRPr="00CE3BE3">
      <w:rPr>
        <w:rFonts w:ascii="宋体" w:hAnsi="宋体" w:hint="eastAsia"/>
      </w:rPr>
      <w:t>NNZC2020-G3-990459-YZLZ</w:t>
    </w:r>
  </w:p>
  <w:p w:rsidR="00073F54" w:rsidRDefault="00073F54">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5CE101D"/>
    <w:multiLevelType w:val="singleLevel"/>
    <w:tmpl w:val="05CE101D"/>
    <w:lvl w:ilvl="0">
      <w:start w:val="1"/>
      <w:numFmt w:val="decimal"/>
      <w:suff w:val="nothing"/>
      <w:lvlText w:val="（%1）"/>
      <w:lvlJc w:val="left"/>
    </w:lvl>
  </w:abstractNum>
  <w:abstractNum w:abstractNumId="2">
    <w:nsid w:val="21D5E23B"/>
    <w:multiLevelType w:val="singleLevel"/>
    <w:tmpl w:val="21D5E23B"/>
    <w:lvl w:ilvl="0">
      <w:start w:val="1"/>
      <w:numFmt w:val="decimal"/>
      <w:suff w:val="nothing"/>
      <w:lvlText w:val="（%1）"/>
      <w:lvlJc w:val="left"/>
    </w:lvl>
  </w:abstractNum>
  <w:abstractNum w:abstractNumId="3">
    <w:nsid w:val="32371C6C"/>
    <w:multiLevelType w:val="hybridMultilevel"/>
    <w:tmpl w:val="50787E8A"/>
    <w:lvl w:ilvl="0" w:tplc="1852801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42405056"/>
    <w:multiLevelType w:val="multilevel"/>
    <w:tmpl w:val="42405056"/>
    <w:lvl w:ilvl="0">
      <w:start w:val="1"/>
      <w:numFmt w:val="decimal"/>
      <w:lvlText w:val="%1."/>
      <w:lvlJc w:val="left"/>
      <w:pPr>
        <w:ind w:left="773" w:hanging="360"/>
      </w:pPr>
      <w:rPr>
        <w:rFonts w:hint="default"/>
        <w:b w:val="0"/>
        <w:sz w:val="22"/>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6">
    <w:nsid w:val="48256A16"/>
    <w:multiLevelType w:val="hybridMultilevel"/>
    <w:tmpl w:val="8800F966"/>
    <w:lvl w:ilvl="0" w:tplc="869EDFC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601917"/>
    <w:multiLevelType w:val="singleLevel"/>
    <w:tmpl w:val="4C601917"/>
    <w:lvl w:ilvl="0">
      <w:start w:val="1"/>
      <w:numFmt w:val="decimal"/>
      <w:suff w:val="nothing"/>
      <w:lvlText w:val="（%1）"/>
      <w:lvlJc w:val="left"/>
    </w:lvl>
  </w:abstractNum>
  <w:abstractNum w:abstractNumId="8">
    <w:nsid w:val="54004126"/>
    <w:multiLevelType w:val="hybridMultilevel"/>
    <w:tmpl w:val="3B0A668A"/>
    <w:lvl w:ilvl="0" w:tplc="869EDFC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ABD14B"/>
    <w:multiLevelType w:val="singleLevel"/>
    <w:tmpl w:val="5FABD14B"/>
    <w:lvl w:ilvl="0">
      <w:start w:val="1"/>
      <w:numFmt w:val="decimal"/>
      <w:suff w:val="nothing"/>
      <w:lvlText w:val="（%1）"/>
      <w:lvlJc w:val="left"/>
    </w:lvl>
  </w:abstractNum>
  <w:abstractNum w:abstractNumId="10">
    <w:nsid w:val="70BD51E6"/>
    <w:multiLevelType w:val="multilevel"/>
    <w:tmpl w:val="70BD51E6"/>
    <w:lvl w:ilvl="0">
      <w:start w:val="1"/>
      <w:numFmt w:val="decimal"/>
      <w:lvlText w:val="%1."/>
      <w:lvlJc w:val="left"/>
      <w:pPr>
        <w:ind w:left="840" w:hanging="420"/>
      </w:pPr>
      <w:rPr>
        <w:rFonts w:hint="default"/>
        <w:sz w:val="22"/>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2">
    <w:nsid w:val="7C0B14E1"/>
    <w:multiLevelType w:val="hybridMultilevel"/>
    <w:tmpl w:val="A810177C"/>
    <w:lvl w:ilvl="0" w:tplc="869EDFC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5"/>
  </w:num>
  <w:num w:numId="5">
    <w:abstractNumId w:val="2"/>
  </w:num>
  <w:num w:numId="6">
    <w:abstractNumId w:val="1"/>
  </w:num>
  <w:num w:numId="7">
    <w:abstractNumId w:val="7"/>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rson w15:author="Localadmin">
    <w15:presenceInfo w15:providerId="None" w15:userId="Local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8B"/>
    <w:rsid w:val="000001FA"/>
    <w:rsid w:val="00000FE0"/>
    <w:rsid w:val="00001068"/>
    <w:rsid w:val="0000114A"/>
    <w:rsid w:val="00001C55"/>
    <w:rsid w:val="00001CA8"/>
    <w:rsid w:val="00001FAE"/>
    <w:rsid w:val="00002291"/>
    <w:rsid w:val="00002DBF"/>
    <w:rsid w:val="00002EC0"/>
    <w:rsid w:val="000033F5"/>
    <w:rsid w:val="00003BEF"/>
    <w:rsid w:val="0000431F"/>
    <w:rsid w:val="00004634"/>
    <w:rsid w:val="000059E2"/>
    <w:rsid w:val="0000662A"/>
    <w:rsid w:val="00006AE7"/>
    <w:rsid w:val="00006B9B"/>
    <w:rsid w:val="00006C35"/>
    <w:rsid w:val="0000729F"/>
    <w:rsid w:val="000072B1"/>
    <w:rsid w:val="00007329"/>
    <w:rsid w:val="00007E28"/>
    <w:rsid w:val="00007E84"/>
    <w:rsid w:val="00010401"/>
    <w:rsid w:val="000105A1"/>
    <w:rsid w:val="000107AD"/>
    <w:rsid w:val="00010835"/>
    <w:rsid w:val="00011842"/>
    <w:rsid w:val="00012137"/>
    <w:rsid w:val="000121FF"/>
    <w:rsid w:val="000125B8"/>
    <w:rsid w:val="00012692"/>
    <w:rsid w:val="00013446"/>
    <w:rsid w:val="00013509"/>
    <w:rsid w:val="000135BC"/>
    <w:rsid w:val="000136D6"/>
    <w:rsid w:val="00014085"/>
    <w:rsid w:val="00014DD9"/>
    <w:rsid w:val="000151E4"/>
    <w:rsid w:val="00015577"/>
    <w:rsid w:val="000156E4"/>
    <w:rsid w:val="000159A7"/>
    <w:rsid w:val="00015FB8"/>
    <w:rsid w:val="0001624A"/>
    <w:rsid w:val="00016BF7"/>
    <w:rsid w:val="0001720C"/>
    <w:rsid w:val="0001767E"/>
    <w:rsid w:val="000176CB"/>
    <w:rsid w:val="0001776D"/>
    <w:rsid w:val="00017A4B"/>
    <w:rsid w:val="00017F31"/>
    <w:rsid w:val="0002103A"/>
    <w:rsid w:val="000217E4"/>
    <w:rsid w:val="00021852"/>
    <w:rsid w:val="00021A12"/>
    <w:rsid w:val="00022E26"/>
    <w:rsid w:val="00023363"/>
    <w:rsid w:val="000235F3"/>
    <w:rsid w:val="00023644"/>
    <w:rsid w:val="00023712"/>
    <w:rsid w:val="000239A8"/>
    <w:rsid w:val="00024EB0"/>
    <w:rsid w:val="0002646A"/>
    <w:rsid w:val="0002651D"/>
    <w:rsid w:val="00026CFD"/>
    <w:rsid w:val="00027C8B"/>
    <w:rsid w:val="00027CD9"/>
    <w:rsid w:val="00030242"/>
    <w:rsid w:val="00030A04"/>
    <w:rsid w:val="00030B06"/>
    <w:rsid w:val="00031C72"/>
    <w:rsid w:val="0003282C"/>
    <w:rsid w:val="00032EF3"/>
    <w:rsid w:val="0003304A"/>
    <w:rsid w:val="00033089"/>
    <w:rsid w:val="0003317E"/>
    <w:rsid w:val="00033413"/>
    <w:rsid w:val="00033DC6"/>
    <w:rsid w:val="00034C27"/>
    <w:rsid w:val="00034E2A"/>
    <w:rsid w:val="0003502F"/>
    <w:rsid w:val="0003577F"/>
    <w:rsid w:val="00036466"/>
    <w:rsid w:val="00037F87"/>
    <w:rsid w:val="00037FA2"/>
    <w:rsid w:val="000400D0"/>
    <w:rsid w:val="000425AC"/>
    <w:rsid w:val="00042F4A"/>
    <w:rsid w:val="00043BE5"/>
    <w:rsid w:val="00044527"/>
    <w:rsid w:val="00044897"/>
    <w:rsid w:val="000454F4"/>
    <w:rsid w:val="00045EF4"/>
    <w:rsid w:val="00046547"/>
    <w:rsid w:val="000466D7"/>
    <w:rsid w:val="00047254"/>
    <w:rsid w:val="0005022B"/>
    <w:rsid w:val="00050771"/>
    <w:rsid w:val="00052187"/>
    <w:rsid w:val="000522E0"/>
    <w:rsid w:val="000532F4"/>
    <w:rsid w:val="00054CD5"/>
    <w:rsid w:val="00054D03"/>
    <w:rsid w:val="000550AC"/>
    <w:rsid w:val="000552C1"/>
    <w:rsid w:val="00055468"/>
    <w:rsid w:val="0005584D"/>
    <w:rsid w:val="00055CC3"/>
    <w:rsid w:val="00055CEE"/>
    <w:rsid w:val="00056469"/>
    <w:rsid w:val="00056A2B"/>
    <w:rsid w:val="00056DA9"/>
    <w:rsid w:val="00056E37"/>
    <w:rsid w:val="00056FE2"/>
    <w:rsid w:val="000570FB"/>
    <w:rsid w:val="000575B8"/>
    <w:rsid w:val="0006026B"/>
    <w:rsid w:val="00060293"/>
    <w:rsid w:val="00061BDA"/>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7002"/>
    <w:rsid w:val="000675B0"/>
    <w:rsid w:val="00067B1C"/>
    <w:rsid w:val="00067CED"/>
    <w:rsid w:val="00067F66"/>
    <w:rsid w:val="000702A4"/>
    <w:rsid w:val="0007041A"/>
    <w:rsid w:val="00070634"/>
    <w:rsid w:val="00070883"/>
    <w:rsid w:val="00070C3F"/>
    <w:rsid w:val="0007102C"/>
    <w:rsid w:val="00071484"/>
    <w:rsid w:val="00071D68"/>
    <w:rsid w:val="0007243D"/>
    <w:rsid w:val="00072661"/>
    <w:rsid w:val="00072CCC"/>
    <w:rsid w:val="00073549"/>
    <w:rsid w:val="00073F54"/>
    <w:rsid w:val="0007483E"/>
    <w:rsid w:val="0007578F"/>
    <w:rsid w:val="00075E84"/>
    <w:rsid w:val="00076565"/>
    <w:rsid w:val="000767F7"/>
    <w:rsid w:val="00076937"/>
    <w:rsid w:val="00077706"/>
    <w:rsid w:val="00077878"/>
    <w:rsid w:val="00080073"/>
    <w:rsid w:val="000804EF"/>
    <w:rsid w:val="00080B06"/>
    <w:rsid w:val="00081230"/>
    <w:rsid w:val="000814E2"/>
    <w:rsid w:val="000818C9"/>
    <w:rsid w:val="00081CBB"/>
    <w:rsid w:val="00081D42"/>
    <w:rsid w:val="000826F5"/>
    <w:rsid w:val="000829B1"/>
    <w:rsid w:val="00082AAB"/>
    <w:rsid w:val="0008307D"/>
    <w:rsid w:val="000831E9"/>
    <w:rsid w:val="000833BB"/>
    <w:rsid w:val="0008452D"/>
    <w:rsid w:val="0008467B"/>
    <w:rsid w:val="000850FA"/>
    <w:rsid w:val="00085136"/>
    <w:rsid w:val="00085C12"/>
    <w:rsid w:val="00085DA0"/>
    <w:rsid w:val="00085F82"/>
    <w:rsid w:val="00086506"/>
    <w:rsid w:val="00086B6E"/>
    <w:rsid w:val="00086C64"/>
    <w:rsid w:val="0008781A"/>
    <w:rsid w:val="00090951"/>
    <w:rsid w:val="00090A61"/>
    <w:rsid w:val="00091C1D"/>
    <w:rsid w:val="00091D53"/>
    <w:rsid w:val="000932E7"/>
    <w:rsid w:val="0009333A"/>
    <w:rsid w:val="00093459"/>
    <w:rsid w:val="00093B8B"/>
    <w:rsid w:val="000951E7"/>
    <w:rsid w:val="00095E3B"/>
    <w:rsid w:val="00096098"/>
    <w:rsid w:val="00096F37"/>
    <w:rsid w:val="00097FE5"/>
    <w:rsid w:val="000A0354"/>
    <w:rsid w:val="000A0391"/>
    <w:rsid w:val="000A091F"/>
    <w:rsid w:val="000A0FCC"/>
    <w:rsid w:val="000A1033"/>
    <w:rsid w:val="000A1CC7"/>
    <w:rsid w:val="000A2712"/>
    <w:rsid w:val="000A2877"/>
    <w:rsid w:val="000A2A6B"/>
    <w:rsid w:val="000A2AB8"/>
    <w:rsid w:val="000A355D"/>
    <w:rsid w:val="000A371E"/>
    <w:rsid w:val="000A3DE5"/>
    <w:rsid w:val="000A4011"/>
    <w:rsid w:val="000A45D5"/>
    <w:rsid w:val="000A46B6"/>
    <w:rsid w:val="000A490E"/>
    <w:rsid w:val="000A5B49"/>
    <w:rsid w:val="000A6257"/>
    <w:rsid w:val="000A7218"/>
    <w:rsid w:val="000A740A"/>
    <w:rsid w:val="000A7681"/>
    <w:rsid w:val="000A7E7F"/>
    <w:rsid w:val="000A7ECD"/>
    <w:rsid w:val="000B04DD"/>
    <w:rsid w:val="000B0F01"/>
    <w:rsid w:val="000B1914"/>
    <w:rsid w:val="000B1CA2"/>
    <w:rsid w:val="000B2293"/>
    <w:rsid w:val="000B24A4"/>
    <w:rsid w:val="000B255C"/>
    <w:rsid w:val="000B2D8C"/>
    <w:rsid w:val="000B3376"/>
    <w:rsid w:val="000B395E"/>
    <w:rsid w:val="000B39C3"/>
    <w:rsid w:val="000B3A00"/>
    <w:rsid w:val="000B4548"/>
    <w:rsid w:val="000B4840"/>
    <w:rsid w:val="000B4D79"/>
    <w:rsid w:val="000B549A"/>
    <w:rsid w:val="000B7DAF"/>
    <w:rsid w:val="000C010E"/>
    <w:rsid w:val="000C071C"/>
    <w:rsid w:val="000C0BEE"/>
    <w:rsid w:val="000C1CB9"/>
    <w:rsid w:val="000C2159"/>
    <w:rsid w:val="000C21BB"/>
    <w:rsid w:val="000C27F0"/>
    <w:rsid w:val="000C289B"/>
    <w:rsid w:val="000C4773"/>
    <w:rsid w:val="000C4944"/>
    <w:rsid w:val="000C4E24"/>
    <w:rsid w:val="000C5C4A"/>
    <w:rsid w:val="000C5F01"/>
    <w:rsid w:val="000C63C4"/>
    <w:rsid w:val="000C66C1"/>
    <w:rsid w:val="000C6F0B"/>
    <w:rsid w:val="000C6F32"/>
    <w:rsid w:val="000C7205"/>
    <w:rsid w:val="000C778C"/>
    <w:rsid w:val="000C7833"/>
    <w:rsid w:val="000C7E1B"/>
    <w:rsid w:val="000C7E73"/>
    <w:rsid w:val="000D001B"/>
    <w:rsid w:val="000D0A45"/>
    <w:rsid w:val="000D13C8"/>
    <w:rsid w:val="000D14AC"/>
    <w:rsid w:val="000D35FD"/>
    <w:rsid w:val="000D3D2D"/>
    <w:rsid w:val="000D3D99"/>
    <w:rsid w:val="000D3F7A"/>
    <w:rsid w:val="000D4653"/>
    <w:rsid w:val="000D4696"/>
    <w:rsid w:val="000D4817"/>
    <w:rsid w:val="000D4FB9"/>
    <w:rsid w:val="000D54B4"/>
    <w:rsid w:val="000D5F55"/>
    <w:rsid w:val="000D6372"/>
    <w:rsid w:val="000D6979"/>
    <w:rsid w:val="000D6E63"/>
    <w:rsid w:val="000D711C"/>
    <w:rsid w:val="000D7B6E"/>
    <w:rsid w:val="000E0644"/>
    <w:rsid w:val="000E076D"/>
    <w:rsid w:val="000E187C"/>
    <w:rsid w:val="000E1A64"/>
    <w:rsid w:val="000E1B28"/>
    <w:rsid w:val="000E1EBC"/>
    <w:rsid w:val="000E2173"/>
    <w:rsid w:val="000E21F0"/>
    <w:rsid w:val="000E2A50"/>
    <w:rsid w:val="000E30F2"/>
    <w:rsid w:val="000E316B"/>
    <w:rsid w:val="000E3BBB"/>
    <w:rsid w:val="000E3D08"/>
    <w:rsid w:val="000E4728"/>
    <w:rsid w:val="000E4C4A"/>
    <w:rsid w:val="000E4D1F"/>
    <w:rsid w:val="000E5658"/>
    <w:rsid w:val="000E5698"/>
    <w:rsid w:val="000E5723"/>
    <w:rsid w:val="000E581B"/>
    <w:rsid w:val="000E65D2"/>
    <w:rsid w:val="000E6919"/>
    <w:rsid w:val="000E6F0C"/>
    <w:rsid w:val="000E732D"/>
    <w:rsid w:val="000F07ED"/>
    <w:rsid w:val="000F0C9D"/>
    <w:rsid w:val="000F0CF2"/>
    <w:rsid w:val="000F126B"/>
    <w:rsid w:val="000F186A"/>
    <w:rsid w:val="000F1D15"/>
    <w:rsid w:val="000F1F07"/>
    <w:rsid w:val="000F23AC"/>
    <w:rsid w:val="000F34C8"/>
    <w:rsid w:val="000F38BC"/>
    <w:rsid w:val="000F3B18"/>
    <w:rsid w:val="000F3E2A"/>
    <w:rsid w:val="000F4061"/>
    <w:rsid w:val="000F4D26"/>
    <w:rsid w:val="000F58A4"/>
    <w:rsid w:val="000F64E3"/>
    <w:rsid w:val="000F6833"/>
    <w:rsid w:val="000F6EA6"/>
    <w:rsid w:val="000F7616"/>
    <w:rsid w:val="000F77A2"/>
    <w:rsid w:val="000F7DE9"/>
    <w:rsid w:val="000F7F7A"/>
    <w:rsid w:val="001002F4"/>
    <w:rsid w:val="00100A01"/>
    <w:rsid w:val="001011FC"/>
    <w:rsid w:val="00101E7C"/>
    <w:rsid w:val="001023DC"/>
    <w:rsid w:val="00102572"/>
    <w:rsid w:val="00102946"/>
    <w:rsid w:val="00102FBF"/>
    <w:rsid w:val="0010333D"/>
    <w:rsid w:val="0010372A"/>
    <w:rsid w:val="001037D4"/>
    <w:rsid w:val="00103F41"/>
    <w:rsid w:val="0010457F"/>
    <w:rsid w:val="00104F34"/>
    <w:rsid w:val="001053C5"/>
    <w:rsid w:val="001055AD"/>
    <w:rsid w:val="0010565B"/>
    <w:rsid w:val="00105C14"/>
    <w:rsid w:val="00110AC5"/>
    <w:rsid w:val="0011108B"/>
    <w:rsid w:val="00111136"/>
    <w:rsid w:val="00111164"/>
    <w:rsid w:val="00112164"/>
    <w:rsid w:val="0011241F"/>
    <w:rsid w:val="001128BF"/>
    <w:rsid w:val="00112D09"/>
    <w:rsid w:val="00112F03"/>
    <w:rsid w:val="00112F38"/>
    <w:rsid w:val="0011449E"/>
    <w:rsid w:val="00114FAF"/>
    <w:rsid w:val="001153EF"/>
    <w:rsid w:val="00115B78"/>
    <w:rsid w:val="00115D55"/>
    <w:rsid w:val="00115E45"/>
    <w:rsid w:val="00115F85"/>
    <w:rsid w:val="0011688E"/>
    <w:rsid w:val="00117B7D"/>
    <w:rsid w:val="00120B6A"/>
    <w:rsid w:val="001225AE"/>
    <w:rsid w:val="00122A64"/>
    <w:rsid w:val="00122C2B"/>
    <w:rsid w:val="0012388C"/>
    <w:rsid w:val="00123AFA"/>
    <w:rsid w:val="00123C8C"/>
    <w:rsid w:val="00123E8B"/>
    <w:rsid w:val="00124B43"/>
    <w:rsid w:val="00124DF8"/>
    <w:rsid w:val="001253EA"/>
    <w:rsid w:val="00125B99"/>
    <w:rsid w:val="00126160"/>
    <w:rsid w:val="00126DB5"/>
    <w:rsid w:val="00126F09"/>
    <w:rsid w:val="00127178"/>
    <w:rsid w:val="0013002A"/>
    <w:rsid w:val="0013085D"/>
    <w:rsid w:val="0013089C"/>
    <w:rsid w:val="00131888"/>
    <w:rsid w:val="00131F17"/>
    <w:rsid w:val="001323F9"/>
    <w:rsid w:val="0013251F"/>
    <w:rsid w:val="001325C8"/>
    <w:rsid w:val="00133088"/>
    <w:rsid w:val="001332F7"/>
    <w:rsid w:val="00133346"/>
    <w:rsid w:val="001341FA"/>
    <w:rsid w:val="001346AF"/>
    <w:rsid w:val="00134990"/>
    <w:rsid w:val="00135A0A"/>
    <w:rsid w:val="0013621D"/>
    <w:rsid w:val="00136354"/>
    <w:rsid w:val="00136674"/>
    <w:rsid w:val="00136B0E"/>
    <w:rsid w:val="001376AB"/>
    <w:rsid w:val="0013777C"/>
    <w:rsid w:val="00140082"/>
    <w:rsid w:val="00140175"/>
    <w:rsid w:val="00140D07"/>
    <w:rsid w:val="00141A3A"/>
    <w:rsid w:val="00141A5C"/>
    <w:rsid w:val="00141FA3"/>
    <w:rsid w:val="001423FA"/>
    <w:rsid w:val="001427B5"/>
    <w:rsid w:val="001428CF"/>
    <w:rsid w:val="00142D0C"/>
    <w:rsid w:val="00142E3C"/>
    <w:rsid w:val="00142E59"/>
    <w:rsid w:val="0014358A"/>
    <w:rsid w:val="00143AF8"/>
    <w:rsid w:val="00144013"/>
    <w:rsid w:val="00145A17"/>
    <w:rsid w:val="00145BBE"/>
    <w:rsid w:val="001460B5"/>
    <w:rsid w:val="0014641F"/>
    <w:rsid w:val="001467BB"/>
    <w:rsid w:val="00146CA8"/>
    <w:rsid w:val="00147884"/>
    <w:rsid w:val="00150827"/>
    <w:rsid w:val="00150B0D"/>
    <w:rsid w:val="00151F9B"/>
    <w:rsid w:val="00152289"/>
    <w:rsid w:val="00152CE3"/>
    <w:rsid w:val="00152E0B"/>
    <w:rsid w:val="00153652"/>
    <w:rsid w:val="00153956"/>
    <w:rsid w:val="00154146"/>
    <w:rsid w:val="0015414C"/>
    <w:rsid w:val="00154190"/>
    <w:rsid w:val="001545EA"/>
    <w:rsid w:val="00154777"/>
    <w:rsid w:val="001549BA"/>
    <w:rsid w:val="00154F93"/>
    <w:rsid w:val="00155099"/>
    <w:rsid w:val="00155C85"/>
    <w:rsid w:val="00156A6C"/>
    <w:rsid w:val="00156B10"/>
    <w:rsid w:val="001576E4"/>
    <w:rsid w:val="00157823"/>
    <w:rsid w:val="00157C5E"/>
    <w:rsid w:val="0016008A"/>
    <w:rsid w:val="0016015A"/>
    <w:rsid w:val="0016020E"/>
    <w:rsid w:val="00160503"/>
    <w:rsid w:val="00160D7C"/>
    <w:rsid w:val="00160E30"/>
    <w:rsid w:val="0016106D"/>
    <w:rsid w:val="001612E1"/>
    <w:rsid w:val="001614DB"/>
    <w:rsid w:val="0016194E"/>
    <w:rsid w:val="0016236C"/>
    <w:rsid w:val="00162625"/>
    <w:rsid w:val="00162BAF"/>
    <w:rsid w:val="001630A8"/>
    <w:rsid w:val="00163826"/>
    <w:rsid w:val="00163BA1"/>
    <w:rsid w:val="00164117"/>
    <w:rsid w:val="0016417B"/>
    <w:rsid w:val="001649E2"/>
    <w:rsid w:val="00164AA8"/>
    <w:rsid w:val="001652D7"/>
    <w:rsid w:val="00167D4D"/>
    <w:rsid w:val="0017070D"/>
    <w:rsid w:val="00170837"/>
    <w:rsid w:val="00171035"/>
    <w:rsid w:val="00171ADB"/>
    <w:rsid w:val="00171D23"/>
    <w:rsid w:val="00172029"/>
    <w:rsid w:val="001733A4"/>
    <w:rsid w:val="00173AB9"/>
    <w:rsid w:val="00173EED"/>
    <w:rsid w:val="00174368"/>
    <w:rsid w:val="001744EA"/>
    <w:rsid w:val="00174D82"/>
    <w:rsid w:val="00174E44"/>
    <w:rsid w:val="00175053"/>
    <w:rsid w:val="001753B7"/>
    <w:rsid w:val="00175873"/>
    <w:rsid w:val="00175C59"/>
    <w:rsid w:val="00176674"/>
    <w:rsid w:val="00176818"/>
    <w:rsid w:val="00176865"/>
    <w:rsid w:val="00176B82"/>
    <w:rsid w:val="00176E3B"/>
    <w:rsid w:val="00176ECB"/>
    <w:rsid w:val="0017716A"/>
    <w:rsid w:val="0017752D"/>
    <w:rsid w:val="0017759F"/>
    <w:rsid w:val="00177832"/>
    <w:rsid w:val="00177FD3"/>
    <w:rsid w:val="001808AD"/>
    <w:rsid w:val="001808FA"/>
    <w:rsid w:val="00180AC2"/>
    <w:rsid w:val="00181178"/>
    <w:rsid w:val="0018119E"/>
    <w:rsid w:val="00181EEF"/>
    <w:rsid w:val="00181F3E"/>
    <w:rsid w:val="00182FE0"/>
    <w:rsid w:val="001837E6"/>
    <w:rsid w:val="00183911"/>
    <w:rsid w:val="001845FB"/>
    <w:rsid w:val="00185DA6"/>
    <w:rsid w:val="00186096"/>
    <w:rsid w:val="0018772E"/>
    <w:rsid w:val="00187A94"/>
    <w:rsid w:val="0019029E"/>
    <w:rsid w:val="00190479"/>
    <w:rsid w:val="00190804"/>
    <w:rsid w:val="0019088F"/>
    <w:rsid w:val="00190C51"/>
    <w:rsid w:val="00192E14"/>
    <w:rsid w:val="00193ACC"/>
    <w:rsid w:val="00193BFE"/>
    <w:rsid w:val="00194DC4"/>
    <w:rsid w:val="0019560E"/>
    <w:rsid w:val="001958E3"/>
    <w:rsid w:val="0019601B"/>
    <w:rsid w:val="00196048"/>
    <w:rsid w:val="001963AA"/>
    <w:rsid w:val="00196A82"/>
    <w:rsid w:val="0019769B"/>
    <w:rsid w:val="00197FFE"/>
    <w:rsid w:val="001A0D25"/>
    <w:rsid w:val="001A1570"/>
    <w:rsid w:val="001A1917"/>
    <w:rsid w:val="001A1C64"/>
    <w:rsid w:val="001A1E7F"/>
    <w:rsid w:val="001A2918"/>
    <w:rsid w:val="001A2D02"/>
    <w:rsid w:val="001A3076"/>
    <w:rsid w:val="001A31A5"/>
    <w:rsid w:val="001A34D2"/>
    <w:rsid w:val="001A389C"/>
    <w:rsid w:val="001A3B75"/>
    <w:rsid w:val="001A5FB1"/>
    <w:rsid w:val="001A698A"/>
    <w:rsid w:val="001A6CCC"/>
    <w:rsid w:val="001A70C8"/>
    <w:rsid w:val="001A71C9"/>
    <w:rsid w:val="001A7429"/>
    <w:rsid w:val="001A760C"/>
    <w:rsid w:val="001A799B"/>
    <w:rsid w:val="001A7C38"/>
    <w:rsid w:val="001B02F8"/>
    <w:rsid w:val="001B2199"/>
    <w:rsid w:val="001B2279"/>
    <w:rsid w:val="001B2866"/>
    <w:rsid w:val="001B2881"/>
    <w:rsid w:val="001B304B"/>
    <w:rsid w:val="001B34AF"/>
    <w:rsid w:val="001B3675"/>
    <w:rsid w:val="001B4F10"/>
    <w:rsid w:val="001B5154"/>
    <w:rsid w:val="001B6E30"/>
    <w:rsid w:val="001B7C83"/>
    <w:rsid w:val="001B7F9E"/>
    <w:rsid w:val="001C0206"/>
    <w:rsid w:val="001C0246"/>
    <w:rsid w:val="001C04D4"/>
    <w:rsid w:val="001C0B34"/>
    <w:rsid w:val="001C12A3"/>
    <w:rsid w:val="001C187E"/>
    <w:rsid w:val="001C1A37"/>
    <w:rsid w:val="001C1C49"/>
    <w:rsid w:val="001C2B86"/>
    <w:rsid w:val="001C2CC3"/>
    <w:rsid w:val="001C3308"/>
    <w:rsid w:val="001C40D1"/>
    <w:rsid w:val="001C46AE"/>
    <w:rsid w:val="001C5001"/>
    <w:rsid w:val="001C5103"/>
    <w:rsid w:val="001C52A8"/>
    <w:rsid w:val="001C5FFF"/>
    <w:rsid w:val="001C6120"/>
    <w:rsid w:val="001C6516"/>
    <w:rsid w:val="001C6B57"/>
    <w:rsid w:val="001C6B5C"/>
    <w:rsid w:val="001C7155"/>
    <w:rsid w:val="001D039B"/>
    <w:rsid w:val="001D1066"/>
    <w:rsid w:val="001D1258"/>
    <w:rsid w:val="001D2C94"/>
    <w:rsid w:val="001D33D9"/>
    <w:rsid w:val="001D36F6"/>
    <w:rsid w:val="001D4303"/>
    <w:rsid w:val="001D45E5"/>
    <w:rsid w:val="001D4A9D"/>
    <w:rsid w:val="001D5549"/>
    <w:rsid w:val="001D5AFA"/>
    <w:rsid w:val="001D6375"/>
    <w:rsid w:val="001E04A4"/>
    <w:rsid w:val="001E067D"/>
    <w:rsid w:val="001E07C5"/>
    <w:rsid w:val="001E176D"/>
    <w:rsid w:val="001E1BCE"/>
    <w:rsid w:val="001E1E05"/>
    <w:rsid w:val="001E2086"/>
    <w:rsid w:val="001E339F"/>
    <w:rsid w:val="001E3629"/>
    <w:rsid w:val="001E3FCB"/>
    <w:rsid w:val="001E40F0"/>
    <w:rsid w:val="001E6352"/>
    <w:rsid w:val="001E70AD"/>
    <w:rsid w:val="001E7237"/>
    <w:rsid w:val="001E7AF6"/>
    <w:rsid w:val="001F01B8"/>
    <w:rsid w:val="001F0ED3"/>
    <w:rsid w:val="001F0FC3"/>
    <w:rsid w:val="001F1B8D"/>
    <w:rsid w:val="001F274F"/>
    <w:rsid w:val="001F289C"/>
    <w:rsid w:val="001F317F"/>
    <w:rsid w:val="001F6008"/>
    <w:rsid w:val="001F641B"/>
    <w:rsid w:val="001F6D4D"/>
    <w:rsid w:val="001F7A28"/>
    <w:rsid w:val="00201D06"/>
    <w:rsid w:val="00201E9F"/>
    <w:rsid w:val="00201F85"/>
    <w:rsid w:val="00202F25"/>
    <w:rsid w:val="002035B3"/>
    <w:rsid w:val="00203929"/>
    <w:rsid w:val="00203CD6"/>
    <w:rsid w:val="002041B7"/>
    <w:rsid w:val="00204460"/>
    <w:rsid w:val="002051EA"/>
    <w:rsid w:val="00205CBC"/>
    <w:rsid w:val="00206C80"/>
    <w:rsid w:val="002070B8"/>
    <w:rsid w:val="002074B7"/>
    <w:rsid w:val="0020758D"/>
    <w:rsid w:val="00207C7B"/>
    <w:rsid w:val="00210A88"/>
    <w:rsid w:val="00211922"/>
    <w:rsid w:val="00211C28"/>
    <w:rsid w:val="0021213A"/>
    <w:rsid w:val="0021265F"/>
    <w:rsid w:val="0021325D"/>
    <w:rsid w:val="00214428"/>
    <w:rsid w:val="002145EB"/>
    <w:rsid w:val="00215834"/>
    <w:rsid w:val="00215CC2"/>
    <w:rsid w:val="00217700"/>
    <w:rsid w:val="002177E2"/>
    <w:rsid w:val="002205F3"/>
    <w:rsid w:val="0022085B"/>
    <w:rsid w:val="00220E53"/>
    <w:rsid w:val="0022119C"/>
    <w:rsid w:val="00221383"/>
    <w:rsid w:val="0022176C"/>
    <w:rsid w:val="002225D1"/>
    <w:rsid w:val="002230FA"/>
    <w:rsid w:val="002249DC"/>
    <w:rsid w:val="00224C0C"/>
    <w:rsid w:val="002256C2"/>
    <w:rsid w:val="002256D0"/>
    <w:rsid w:val="00226428"/>
    <w:rsid w:val="002265A9"/>
    <w:rsid w:val="002266CB"/>
    <w:rsid w:val="00227052"/>
    <w:rsid w:val="002272D5"/>
    <w:rsid w:val="0022738E"/>
    <w:rsid w:val="00227934"/>
    <w:rsid w:val="00227E21"/>
    <w:rsid w:val="0023006E"/>
    <w:rsid w:val="002318F6"/>
    <w:rsid w:val="00231D05"/>
    <w:rsid w:val="00232EED"/>
    <w:rsid w:val="002336E2"/>
    <w:rsid w:val="00233AC2"/>
    <w:rsid w:val="00233BAF"/>
    <w:rsid w:val="002349BC"/>
    <w:rsid w:val="00235420"/>
    <w:rsid w:val="0024065B"/>
    <w:rsid w:val="00240D08"/>
    <w:rsid w:val="00240EA5"/>
    <w:rsid w:val="00241132"/>
    <w:rsid w:val="002418C5"/>
    <w:rsid w:val="0024261D"/>
    <w:rsid w:val="002426EE"/>
    <w:rsid w:val="00243807"/>
    <w:rsid w:val="00243AA8"/>
    <w:rsid w:val="0024432A"/>
    <w:rsid w:val="00244365"/>
    <w:rsid w:val="0024459A"/>
    <w:rsid w:val="00244771"/>
    <w:rsid w:val="00244903"/>
    <w:rsid w:val="00244AFB"/>
    <w:rsid w:val="002453DF"/>
    <w:rsid w:val="00246B86"/>
    <w:rsid w:val="00247335"/>
    <w:rsid w:val="002473EF"/>
    <w:rsid w:val="002477B9"/>
    <w:rsid w:val="00247CBE"/>
    <w:rsid w:val="002505A8"/>
    <w:rsid w:val="00250ADA"/>
    <w:rsid w:val="00251FF1"/>
    <w:rsid w:val="002520BA"/>
    <w:rsid w:val="00252234"/>
    <w:rsid w:val="002528E3"/>
    <w:rsid w:val="00252D82"/>
    <w:rsid w:val="00253006"/>
    <w:rsid w:val="002533F5"/>
    <w:rsid w:val="00253C60"/>
    <w:rsid w:val="00253F21"/>
    <w:rsid w:val="0025429D"/>
    <w:rsid w:val="002549E9"/>
    <w:rsid w:val="00254FF6"/>
    <w:rsid w:val="00255099"/>
    <w:rsid w:val="002557E4"/>
    <w:rsid w:val="00255E14"/>
    <w:rsid w:val="00257059"/>
    <w:rsid w:val="0025712F"/>
    <w:rsid w:val="00257395"/>
    <w:rsid w:val="00257857"/>
    <w:rsid w:val="00257CBC"/>
    <w:rsid w:val="00257DA9"/>
    <w:rsid w:val="002602C2"/>
    <w:rsid w:val="0026062B"/>
    <w:rsid w:val="00260802"/>
    <w:rsid w:val="002609E3"/>
    <w:rsid w:val="00261223"/>
    <w:rsid w:val="002617AB"/>
    <w:rsid w:val="00261D08"/>
    <w:rsid w:val="00261DCC"/>
    <w:rsid w:val="002624D0"/>
    <w:rsid w:val="00263EC7"/>
    <w:rsid w:val="00264B06"/>
    <w:rsid w:val="00264C1B"/>
    <w:rsid w:val="002661AB"/>
    <w:rsid w:val="0026742B"/>
    <w:rsid w:val="002674FE"/>
    <w:rsid w:val="002709B2"/>
    <w:rsid w:val="0027117F"/>
    <w:rsid w:val="002712DC"/>
    <w:rsid w:val="00271312"/>
    <w:rsid w:val="00271875"/>
    <w:rsid w:val="002718FF"/>
    <w:rsid w:val="00271955"/>
    <w:rsid w:val="0027211E"/>
    <w:rsid w:val="00272278"/>
    <w:rsid w:val="00272FBF"/>
    <w:rsid w:val="00273141"/>
    <w:rsid w:val="00273A10"/>
    <w:rsid w:val="00273A58"/>
    <w:rsid w:val="00273C00"/>
    <w:rsid w:val="00274CAB"/>
    <w:rsid w:val="00274E8A"/>
    <w:rsid w:val="00275FCE"/>
    <w:rsid w:val="002766B8"/>
    <w:rsid w:val="0027680F"/>
    <w:rsid w:val="00277519"/>
    <w:rsid w:val="002806DE"/>
    <w:rsid w:val="00280B89"/>
    <w:rsid w:val="00281006"/>
    <w:rsid w:val="002815B1"/>
    <w:rsid w:val="00281C1F"/>
    <w:rsid w:val="00281EEA"/>
    <w:rsid w:val="00281F88"/>
    <w:rsid w:val="0028288D"/>
    <w:rsid w:val="002829B7"/>
    <w:rsid w:val="00282A5A"/>
    <w:rsid w:val="00282B82"/>
    <w:rsid w:val="00282C74"/>
    <w:rsid w:val="002832EA"/>
    <w:rsid w:val="0028351B"/>
    <w:rsid w:val="00283995"/>
    <w:rsid w:val="00283B11"/>
    <w:rsid w:val="002841A9"/>
    <w:rsid w:val="00284313"/>
    <w:rsid w:val="00284597"/>
    <w:rsid w:val="00285154"/>
    <w:rsid w:val="00285BF2"/>
    <w:rsid w:val="00285C78"/>
    <w:rsid w:val="002863CE"/>
    <w:rsid w:val="00286B68"/>
    <w:rsid w:val="00291527"/>
    <w:rsid w:val="0029199A"/>
    <w:rsid w:val="0029203F"/>
    <w:rsid w:val="00293146"/>
    <w:rsid w:val="0029361E"/>
    <w:rsid w:val="00293D68"/>
    <w:rsid w:val="00294352"/>
    <w:rsid w:val="002944A0"/>
    <w:rsid w:val="002946E4"/>
    <w:rsid w:val="0029495C"/>
    <w:rsid w:val="00294D3C"/>
    <w:rsid w:val="002957D9"/>
    <w:rsid w:val="00295B52"/>
    <w:rsid w:val="00296293"/>
    <w:rsid w:val="002965AC"/>
    <w:rsid w:val="00296AF7"/>
    <w:rsid w:val="002972F9"/>
    <w:rsid w:val="00297797"/>
    <w:rsid w:val="00297ED7"/>
    <w:rsid w:val="002A0007"/>
    <w:rsid w:val="002A03AA"/>
    <w:rsid w:val="002A056D"/>
    <w:rsid w:val="002A079B"/>
    <w:rsid w:val="002A0CAF"/>
    <w:rsid w:val="002A1565"/>
    <w:rsid w:val="002A1A55"/>
    <w:rsid w:val="002A20CD"/>
    <w:rsid w:val="002A2941"/>
    <w:rsid w:val="002A2DC4"/>
    <w:rsid w:val="002A3E69"/>
    <w:rsid w:val="002A44F9"/>
    <w:rsid w:val="002A4684"/>
    <w:rsid w:val="002A49EF"/>
    <w:rsid w:val="002A4B8B"/>
    <w:rsid w:val="002A5107"/>
    <w:rsid w:val="002A5279"/>
    <w:rsid w:val="002A535E"/>
    <w:rsid w:val="002A6406"/>
    <w:rsid w:val="002A6CF0"/>
    <w:rsid w:val="002A6FFC"/>
    <w:rsid w:val="002A7010"/>
    <w:rsid w:val="002A70BA"/>
    <w:rsid w:val="002A7A57"/>
    <w:rsid w:val="002A7BB2"/>
    <w:rsid w:val="002A7DCB"/>
    <w:rsid w:val="002B019F"/>
    <w:rsid w:val="002B01C7"/>
    <w:rsid w:val="002B0B53"/>
    <w:rsid w:val="002B1617"/>
    <w:rsid w:val="002B1D11"/>
    <w:rsid w:val="002B273B"/>
    <w:rsid w:val="002B29AA"/>
    <w:rsid w:val="002B2BB6"/>
    <w:rsid w:val="002B2F1B"/>
    <w:rsid w:val="002B5AFB"/>
    <w:rsid w:val="002B6320"/>
    <w:rsid w:val="002B66AC"/>
    <w:rsid w:val="002B6852"/>
    <w:rsid w:val="002B77E1"/>
    <w:rsid w:val="002C0714"/>
    <w:rsid w:val="002C0A96"/>
    <w:rsid w:val="002C1BF4"/>
    <w:rsid w:val="002C2266"/>
    <w:rsid w:val="002C28EB"/>
    <w:rsid w:val="002C3265"/>
    <w:rsid w:val="002C414C"/>
    <w:rsid w:val="002C5776"/>
    <w:rsid w:val="002C5AC7"/>
    <w:rsid w:val="002C5EED"/>
    <w:rsid w:val="002C66DE"/>
    <w:rsid w:val="002C7193"/>
    <w:rsid w:val="002C7699"/>
    <w:rsid w:val="002C7A49"/>
    <w:rsid w:val="002D0128"/>
    <w:rsid w:val="002D0FA7"/>
    <w:rsid w:val="002D12FB"/>
    <w:rsid w:val="002D19D1"/>
    <w:rsid w:val="002D1F35"/>
    <w:rsid w:val="002D20CD"/>
    <w:rsid w:val="002D23C6"/>
    <w:rsid w:val="002D24F0"/>
    <w:rsid w:val="002D25EB"/>
    <w:rsid w:val="002D290F"/>
    <w:rsid w:val="002D3529"/>
    <w:rsid w:val="002D3D0A"/>
    <w:rsid w:val="002D434E"/>
    <w:rsid w:val="002D478E"/>
    <w:rsid w:val="002D4932"/>
    <w:rsid w:val="002D4A94"/>
    <w:rsid w:val="002D65FF"/>
    <w:rsid w:val="002D6D10"/>
    <w:rsid w:val="002D71E2"/>
    <w:rsid w:val="002D7B6A"/>
    <w:rsid w:val="002E0026"/>
    <w:rsid w:val="002E0918"/>
    <w:rsid w:val="002E0B1B"/>
    <w:rsid w:val="002E0BAA"/>
    <w:rsid w:val="002E0D96"/>
    <w:rsid w:val="002E0EA5"/>
    <w:rsid w:val="002E164E"/>
    <w:rsid w:val="002E283F"/>
    <w:rsid w:val="002E2854"/>
    <w:rsid w:val="002E2E74"/>
    <w:rsid w:val="002E32D2"/>
    <w:rsid w:val="002E361B"/>
    <w:rsid w:val="002E37AB"/>
    <w:rsid w:val="002E3A80"/>
    <w:rsid w:val="002E4034"/>
    <w:rsid w:val="002E4703"/>
    <w:rsid w:val="002E51DF"/>
    <w:rsid w:val="002E5264"/>
    <w:rsid w:val="002E5E85"/>
    <w:rsid w:val="002E61A4"/>
    <w:rsid w:val="002E6885"/>
    <w:rsid w:val="002E6C26"/>
    <w:rsid w:val="002E72E4"/>
    <w:rsid w:val="002E739D"/>
    <w:rsid w:val="002E7CA2"/>
    <w:rsid w:val="002F1276"/>
    <w:rsid w:val="002F1986"/>
    <w:rsid w:val="002F1E5F"/>
    <w:rsid w:val="002F2A49"/>
    <w:rsid w:val="002F3B63"/>
    <w:rsid w:val="002F3C56"/>
    <w:rsid w:val="002F46B0"/>
    <w:rsid w:val="002F4B17"/>
    <w:rsid w:val="002F5150"/>
    <w:rsid w:val="002F5463"/>
    <w:rsid w:val="002F5821"/>
    <w:rsid w:val="002F58C2"/>
    <w:rsid w:val="002F5932"/>
    <w:rsid w:val="002F603B"/>
    <w:rsid w:val="002F6201"/>
    <w:rsid w:val="002F6681"/>
    <w:rsid w:val="002F6738"/>
    <w:rsid w:val="002F724B"/>
    <w:rsid w:val="002F72BA"/>
    <w:rsid w:val="00300267"/>
    <w:rsid w:val="003002B3"/>
    <w:rsid w:val="003004D2"/>
    <w:rsid w:val="00300D6B"/>
    <w:rsid w:val="00301A57"/>
    <w:rsid w:val="00301E89"/>
    <w:rsid w:val="00302052"/>
    <w:rsid w:val="00302142"/>
    <w:rsid w:val="00302169"/>
    <w:rsid w:val="00302612"/>
    <w:rsid w:val="00302776"/>
    <w:rsid w:val="00303254"/>
    <w:rsid w:val="003044D9"/>
    <w:rsid w:val="00304D8A"/>
    <w:rsid w:val="00305216"/>
    <w:rsid w:val="0030555B"/>
    <w:rsid w:val="00305B37"/>
    <w:rsid w:val="003061F5"/>
    <w:rsid w:val="00306276"/>
    <w:rsid w:val="0030739C"/>
    <w:rsid w:val="00310D51"/>
    <w:rsid w:val="00311B36"/>
    <w:rsid w:val="00311C92"/>
    <w:rsid w:val="003133AE"/>
    <w:rsid w:val="00313653"/>
    <w:rsid w:val="0031371B"/>
    <w:rsid w:val="00314156"/>
    <w:rsid w:val="0031535B"/>
    <w:rsid w:val="003165ED"/>
    <w:rsid w:val="003170F4"/>
    <w:rsid w:val="0032035D"/>
    <w:rsid w:val="00320B28"/>
    <w:rsid w:val="003216D5"/>
    <w:rsid w:val="003216FF"/>
    <w:rsid w:val="00321866"/>
    <w:rsid w:val="00321C1A"/>
    <w:rsid w:val="00321F6B"/>
    <w:rsid w:val="00322389"/>
    <w:rsid w:val="0032277F"/>
    <w:rsid w:val="00322BE5"/>
    <w:rsid w:val="0032312D"/>
    <w:rsid w:val="00323AA5"/>
    <w:rsid w:val="0032468D"/>
    <w:rsid w:val="00324926"/>
    <w:rsid w:val="00324B25"/>
    <w:rsid w:val="0032522F"/>
    <w:rsid w:val="00325360"/>
    <w:rsid w:val="003253C4"/>
    <w:rsid w:val="0032550F"/>
    <w:rsid w:val="00325992"/>
    <w:rsid w:val="00325B74"/>
    <w:rsid w:val="0032638F"/>
    <w:rsid w:val="0032648B"/>
    <w:rsid w:val="00326B59"/>
    <w:rsid w:val="00327C7C"/>
    <w:rsid w:val="00330009"/>
    <w:rsid w:val="003300C8"/>
    <w:rsid w:val="003301E6"/>
    <w:rsid w:val="003309D1"/>
    <w:rsid w:val="00330EA7"/>
    <w:rsid w:val="003314D2"/>
    <w:rsid w:val="00331712"/>
    <w:rsid w:val="00331A3F"/>
    <w:rsid w:val="00332191"/>
    <w:rsid w:val="00332720"/>
    <w:rsid w:val="0033281E"/>
    <w:rsid w:val="003334A7"/>
    <w:rsid w:val="003337E8"/>
    <w:rsid w:val="00333A14"/>
    <w:rsid w:val="00333B2A"/>
    <w:rsid w:val="00333FD5"/>
    <w:rsid w:val="00334A88"/>
    <w:rsid w:val="003351BA"/>
    <w:rsid w:val="0033520F"/>
    <w:rsid w:val="0033596B"/>
    <w:rsid w:val="00336058"/>
    <w:rsid w:val="0033650E"/>
    <w:rsid w:val="00336907"/>
    <w:rsid w:val="003369DF"/>
    <w:rsid w:val="00336C71"/>
    <w:rsid w:val="00336DFC"/>
    <w:rsid w:val="00337230"/>
    <w:rsid w:val="003377D0"/>
    <w:rsid w:val="00337D75"/>
    <w:rsid w:val="00340020"/>
    <w:rsid w:val="00341866"/>
    <w:rsid w:val="00341CB3"/>
    <w:rsid w:val="00341DAF"/>
    <w:rsid w:val="00342181"/>
    <w:rsid w:val="00342E7B"/>
    <w:rsid w:val="00343560"/>
    <w:rsid w:val="00343A20"/>
    <w:rsid w:val="0034402B"/>
    <w:rsid w:val="003440B8"/>
    <w:rsid w:val="0034449E"/>
    <w:rsid w:val="00344D46"/>
    <w:rsid w:val="0034633A"/>
    <w:rsid w:val="003469C5"/>
    <w:rsid w:val="00350DF8"/>
    <w:rsid w:val="00351A8A"/>
    <w:rsid w:val="0035266A"/>
    <w:rsid w:val="0035279C"/>
    <w:rsid w:val="0035384D"/>
    <w:rsid w:val="00353C0B"/>
    <w:rsid w:val="00354AE4"/>
    <w:rsid w:val="0035551B"/>
    <w:rsid w:val="003555ED"/>
    <w:rsid w:val="00355911"/>
    <w:rsid w:val="003568E4"/>
    <w:rsid w:val="00356B73"/>
    <w:rsid w:val="00357424"/>
    <w:rsid w:val="00361362"/>
    <w:rsid w:val="00361789"/>
    <w:rsid w:val="0036196D"/>
    <w:rsid w:val="00362699"/>
    <w:rsid w:val="003627BD"/>
    <w:rsid w:val="00362997"/>
    <w:rsid w:val="00362C59"/>
    <w:rsid w:val="00363040"/>
    <w:rsid w:val="003630B7"/>
    <w:rsid w:val="003638A4"/>
    <w:rsid w:val="003639BF"/>
    <w:rsid w:val="00363E41"/>
    <w:rsid w:val="00363FD2"/>
    <w:rsid w:val="0036572E"/>
    <w:rsid w:val="003663D9"/>
    <w:rsid w:val="00366FA9"/>
    <w:rsid w:val="00367E49"/>
    <w:rsid w:val="003700E6"/>
    <w:rsid w:val="00370D3E"/>
    <w:rsid w:val="00371C86"/>
    <w:rsid w:val="0037236C"/>
    <w:rsid w:val="0037323F"/>
    <w:rsid w:val="003735D3"/>
    <w:rsid w:val="0037386D"/>
    <w:rsid w:val="00373956"/>
    <w:rsid w:val="00374153"/>
    <w:rsid w:val="003750E0"/>
    <w:rsid w:val="003758EE"/>
    <w:rsid w:val="00375AF1"/>
    <w:rsid w:val="00375C2F"/>
    <w:rsid w:val="00375FC5"/>
    <w:rsid w:val="003766FC"/>
    <w:rsid w:val="003769BA"/>
    <w:rsid w:val="00377871"/>
    <w:rsid w:val="003778B2"/>
    <w:rsid w:val="00377E58"/>
    <w:rsid w:val="003805E3"/>
    <w:rsid w:val="0038062E"/>
    <w:rsid w:val="003807F7"/>
    <w:rsid w:val="00380981"/>
    <w:rsid w:val="00381610"/>
    <w:rsid w:val="00382106"/>
    <w:rsid w:val="00382657"/>
    <w:rsid w:val="003826F4"/>
    <w:rsid w:val="00382B82"/>
    <w:rsid w:val="00382DDC"/>
    <w:rsid w:val="00383786"/>
    <w:rsid w:val="00383B8C"/>
    <w:rsid w:val="00383EF1"/>
    <w:rsid w:val="003854D5"/>
    <w:rsid w:val="0038552A"/>
    <w:rsid w:val="003859EA"/>
    <w:rsid w:val="00386AB5"/>
    <w:rsid w:val="0038709E"/>
    <w:rsid w:val="00387D30"/>
    <w:rsid w:val="0039162A"/>
    <w:rsid w:val="00391718"/>
    <w:rsid w:val="00391753"/>
    <w:rsid w:val="00391C7F"/>
    <w:rsid w:val="003922A2"/>
    <w:rsid w:val="00392454"/>
    <w:rsid w:val="003928C3"/>
    <w:rsid w:val="00392C85"/>
    <w:rsid w:val="00393324"/>
    <w:rsid w:val="00393E11"/>
    <w:rsid w:val="00394155"/>
    <w:rsid w:val="00394475"/>
    <w:rsid w:val="0039468C"/>
    <w:rsid w:val="0039547A"/>
    <w:rsid w:val="00395B51"/>
    <w:rsid w:val="00396796"/>
    <w:rsid w:val="00396EC6"/>
    <w:rsid w:val="0039746C"/>
    <w:rsid w:val="00397709"/>
    <w:rsid w:val="00397DC6"/>
    <w:rsid w:val="003A0009"/>
    <w:rsid w:val="003A0E82"/>
    <w:rsid w:val="003A184D"/>
    <w:rsid w:val="003A1FB7"/>
    <w:rsid w:val="003A371E"/>
    <w:rsid w:val="003A4F12"/>
    <w:rsid w:val="003A595F"/>
    <w:rsid w:val="003A5EEC"/>
    <w:rsid w:val="003A7CA3"/>
    <w:rsid w:val="003B00B6"/>
    <w:rsid w:val="003B0BB0"/>
    <w:rsid w:val="003B0E05"/>
    <w:rsid w:val="003B11EE"/>
    <w:rsid w:val="003B15F8"/>
    <w:rsid w:val="003B230B"/>
    <w:rsid w:val="003B23BC"/>
    <w:rsid w:val="003B2DB5"/>
    <w:rsid w:val="003B2F05"/>
    <w:rsid w:val="003B3966"/>
    <w:rsid w:val="003B39B7"/>
    <w:rsid w:val="003B450C"/>
    <w:rsid w:val="003B5F6A"/>
    <w:rsid w:val="003B6B7F"/>
    <w:rsid w:val="003B7251"/>
    <w:rsid w:val="003B7820"/>
    <w:rsid w:val="003B7B82"/>
    <w:rsid w:val="003C01A4"/>
    <w:rsid w:val="003C0219"/>
    <w:rsid w:val="003C0C12"/>
    <w:rsid w:val="003C16EE"/>
    <w:rsid w:val="003C1C87"/>
    <w:rsid w:val="003C1D93"/>
    <w:rsid w:val="003C345E"/>
    <w:rsid w:val="003C4997"/>
    <w:rsid w:val="003C4DA5"/>
    <w:rsid w:val="003C4E33"/>
    <w:rsid w:val="003C5666"/>
    <w:rsid w:val="003C64F4"/>
    <w:rsid w:val="003C724B"/>
    <w:rsid w:val="003C73DB"/>
    <w:rsid w:val="003D0185"/>
    <w:rsid w:val="003D02CB"/>
    <w:rsid w:val="003D0382"/>
    <w:rsid w:val="003D069C"/>
    <w:rsid w:val="003D191E"/>
    <w:rsid w:val="003D22A5"/>
    <w:rsid w:val="003D3414"/>
    <w:rsid w:val="003D3426"/>
    <w:rsid w:val="003D58A5"/>
    <w:rsid w:val="003D6722"/>
    <w:rsid w:val="003D77F2"/>
    <w:rsid w:val="003D78CC"/>
    <w:rsid w:val="003D7D01"/>
    <w:rsid w:val="003D7ED8"/>
    <w:rsid w:val="003E0003"/>
    <w:rsid w:val="003E1A72"/>
    <w:rsid w:val="003E23B0"/>
    <w:rsid w:val="003E2880"/>
    <w:rsid w:val="003E2A00"/>
    <w:rsid w:val="003E382C"/>
    <w:rsid w:val="003E3D00"/>
    <w:rsid w:val="003E4531"/>
    <w:rsid w:val="003E4771"/>
    <w:rsid w:val="003E4EF6"/>
    <w:rsid w:val="003E5074"/>
    <w:rsid w:val="003E50E6"/>
    <w:rsid w:val="003E54A8"/>
    <w:rsid w:val="003E6126"/>
    <w:rsid w:val="003E6FFC"/>
    <w:rsid w:val="003E7109"/>
    <w:rsid w:val="003E77DC"/>
    <w:rsid w:val="003E7BC1"/>
    <w:rsid w:val="003F0453"/>
    <w:rsid w:val="003F0C9F"/>
    <w:rsid w:val="003F144A"/>
    <w:rsid w:val="003F1B02"/>
    <w:rsid w:val="003F2240"/>
    <w:rsid w:val="003F2460"/>
    <w:rsid w:val="003F2E7B"/>
    <w:rsid w:val="003F4CF5"/>
    <w:rsid w:val="003F4FCF"/>
    <w:rsid w:val="003F574E"/>
    <w:rsid w:val="003F60D6"/>
    <w:rsid w:val="003F68E9"/>
    <w:rsid w:val="003F7054"/>
    <w:rsid w:val="003F7E15"/>
    <w:rsid w:val="003F7FDA"/>
    <w:rsid w:val="004000A0"/>
    <w:rsid w:val="004021C0"/>
    <w:rsid w:val="00402818"/>
    <w:rsid w:val="004028CE"/>
    <w:rsid w:val="00402D3D"/>
    <w:rsid w:val="0040313D"/>
    <w:rsid w:val="004043FA"/>
    <w:rsid w:val="00404970"/>
    <w:rsid w:val="00405181"/>
    <w:rsid w:val="00405873"/>
    <w:rsid w:val="00405F09"/>
    <w:rsid w:val="004066F4"/>
    <w:rsid w:val="00406A32"/>
    <w:rsid w:val="0040760B"/>
    <w:rsid w:val="00407B93"/>
    <w:rsid w:val="00410117"/>
    <w:rsid w:val="00410C32"/>
    <w:rsid w:val="00411237"/>
    <w:rsid w:val="00411557"/>
    <w:rsid w:val="00411994"/>
    <w:rsid w:val="00411D74"/>
    <w:rsid w:val="00411DDE"/>
    <w:rsid w:val="00411F84"/>
    <w:rsid w:val="00412069"/>
    <w:rsid w:val="004121A1"/>
    <w:rsid w:val="004122A3"/>
    <w:rsid w:val="00412477"/>
    <w:rsid w:val="004127A2"/>
    <w:rsid w:val="0041280A"/>
    <w:rsid w:val="00412A9D"/>
    <w:rsid w:val="00412CB1"/>
    <w:rsid w:val="004133A5"/>
    <w:rsid w:val="00413D45"/>
    <w:rsid w:val="00414197"/>
    <w:rsid w:val="00414D68"/>
    <w:rsid w:val="00414FD9"/>
    <w:rsid w:val="00415955"/>
    <w:rsid w:val="0041596C"/>
    <w:rsid w:val="00415EE7"/>
    <w:rsid w:val="004160FA"/>
    <w:rsid w:val="0041669E"/>
    <w:rsid w:val="00416ACA"/>
    <w:rsid w:val="00416B04"/>
    <w:rsid w:val="00416C56"/>
    <w:rsid w:val="004176B8"/>
    <w:rsid w:val="00417B99"/>
    <w:rsid w:val="00417DC8"/>
    <w:rsid w:val="004206BC"/>
    <w:rsid w:val="00420FAF"/>
    <w:rsid w:val="00421180"/>
    <w:rsid w:val="00421184"/>
    <w:rsid w:val="004212C1"/>
    <w:rsid w:val="004214B7"/>
    <w:rsid w:val="00421C69"/>
    <w:rsid w:val="00421FB5"/>
    <w:rsid w:val="004235F4"/>
    <w:rsid w:val="004236C9"/>
    <w:rsid w:val="004239F7"/>
    <w:rsid w:val="00423CF3"/>
    <w:rsid w:val="00423E18"/>
    <w:rsid w:val="00424B7C"/>
    <w:rsid w:val="0042500C"/>
    <w:rsid w:val="00425514"/>
    <w:rsid w:val="004256BD"/>
    <w:rsid w:val="00425863"/>
    <w:rsid w:val="00425D02"/>
    <w:rsid w:val="00425EDC"/>
    <w:rsid w:val="0042615B"/>
    <w:rsid w:val="004275CD"/>
    <w:rsid w:val="00427FEB"/>
    <w:rsid w:val="00427FF2"/>
    <w:rsid w:val="004305C0"/>
    <w:rsid w:val="00430B20"/>
    <w:rsid w:val="00430B6C"/>
    <w:rsid w:val="004310F7"/>
    <w:rsid w:val="0043153E"/>
    <w:rsid w:val="0043155F"/>
    <w:rsid w:val="0043226A"/>
    <w:rsid w:val="0043227C"/>
    <w:rsid w:val="0043333F"/>
    <w:rsid w:val="004335AE"/>
    <w:rsid w:val="00435715"/>
    <w:rsid w:val="0043571B"/>
    <w:rsid w:val="00435EE0"/>
    <w:rsid w:val="0043610C"/>
    <w:rsid w:val="004366FF"/>
    <w:rsid w:val="00437D83"/>
    <w:rsid w:val="00437EB9"/>
    <w:rsid w:val="004401DD"/>
    <w:rsid w:val="00441062"/>
    <w:rsid w:val="004437E5"/>
    <w:rsid w:val="00443D5D"/>
    <w:rsid w:val="00444BCF"/>
    <w:rsid w:val="00445CBA"/>
    <w:rsid w:val="004463CB"/>
    <w:rsid w:val="004466F7"/>
    <w:rsid w:val="00446858"/>
    <w:rsid w:val="00447304"/>
    <w:rsid w:val="004476C6"/>
    <w:rsid w:val="00447EF9"/>
    <w:rsid w:val="0045075F"/>
    <w:rsid w:val="004516AD"/>
    <w:rsid w:val="00451EA3"/>
    <w:rsid w:val="004546A7"/>
    <w:rsid w:val="00454831"/>
    <w:rsid w:val="004548DF"/>
    <w:rsid w:val="00454FB9"/>
    <w:rsid w:val="00457933"/>
    <w:rsid w:val="00457C78"/>
    <w:rsid w:val="004603E6"/>
    <w:rsid w:val="00460735"/>
    <w:rsid w:val="00460EB8"/>
    <w:rsid w:val="00461C43"/>
    <w:rsid w:val="00462125"/>
    <w:rsid w:val="00463216"/>
    <w:rsid w:val="0046334D"/>
    <w:rsid w:val="00463C95"/>
    <w:rsid w:val="00463E1C"/>
    <w:rsid w:val="00463FFF"/>
    <w:rsid w:val="00465153"/>
    <w:rsid w:val="00465602"/>
    <w:rsid w:val="00466AEB"/>
    <w:rsid w:val="00466AFD"/>
    <w:rsid w:val="00470696"/>
    <w:rsid w:val="004708E4"/>
    <w:rsid w:val="00471C61"/>
    <w:rsid w:val="00472197"/>
    <w:rsid w:val="004724C9"/>
    <w:rsid w:val="00474130"/>
    <w:rsid w:val="00475A6C"/>
    <w:rsid w:val="00475EB7"/>
    <w:rsid w:val="004764AF"/>
    <w:rsid w:val="00476D04"/>
    <w:rsid w:val="0047775E"/>
    <w:rsid w:val="00477AAE"/>
    <w:rsid w:val="00477AF6"/>
    <w:rsid w:val="00477B3B"/>
    <w:rsid w:val="00477BCB"/>
    <w:rsid w:val="00480038"/>
    <w:rsid w:val="004801A7"/>
    <w:rsid w:val="00480235"/>
    <w:rsid w:val="00480E47"/>
    <w:rsid w:val="00481666"/>
    <w:rsid w:val="0048181B"/>
    <w:rsid w:val="00481F2B"/>
    <w:rsid w:val="004820C5"/>
    <w:rsid w:val="004823D8"/>
    <w:rsid w:val="00482604"/>
    <w:rsid w:val="00483196"/>
    <w:rsid w:val="0048340F"/>
    <w:rsid w:val="00483E47"/>
    <w:rsid w:val="0048423C"/>
    <w:rsid w:val="00484449"/>
    <w:rsid w:val="004851D2"/>
    <w:rsid w:val="004852CE"/>
    <w:rsid w:val="0048540C"/>
    <w:rsid w:val="00485444"/>
    <w:rsid w:val="00485F92"/>
    <w:rsid w:val="00485FFE"/>
    <w:rsid w:val="00487AB8"/>
    <w:rsid w:val="00490954"/>
    <w:rsid w:val="0049277A"/>
    <w:rsid w:val="00492B38"/>
    <w:rsid w:val="00492FE4"/>
    <w:rsid w:val="00493035"/>
    <w:rsid w:val="00493321"/>
    <w:rsid w:val="004936DE"/>
    <w:rsid w:val="0049544E"/>
    <w:rsid w:val="00495670"/>
    <w:rsid w:val="0049604B"/>
    <w:rsid w:val="00496822"/>
    <w:rsid w:val="0049714A"/>
    <w:rsid w:val="004975A9"/>
    <w:rsid w:val="004A040E"/>
    <w:rsid w:val="004A042D"/>
    <w:rsid w:val="004A0A41"/>
    <w:rsid w:val="004A11E0"/>
    <w:rsid w:val="004A125F"/>
    <w:rsid w:val="004A17CE"/>
    <w:rsid w:val="004A1FC5"/>
    <w:rsid w:val="004A2158"/>
    <w:rsid w:val="004A29A5"/>
    <w:rsid w:val="004A3225"/>
    <w:rsid w:val="004A3C59"/>
    <w:rsid w:val="004A480D"/>
    <w:rsid w:val="004A4D76"/>
    <w:rsid w:val="004A61FD"/>
    <w:rsid w:val="004A66E0"/>
    <w:rsid w:val="004A7D49"/>
    <w:rsid w:val="004A7F21"/>
    <w:rsid w:val="004B08DB"/>
    <w:rsid w:val="004B1422"/>
    <w:rsid w:val="004B24EB"/>
    <w:rsid w:val="004B29AC"/>
    <w:rsid w:val="004B3C8B"/>
    <w:rsid w:val="004B439F"/>
    <w:rsid w:val="004B44A9"/>
    <w:rsid w:val="004B4509"/>
    <w:rsid w:val="004B4871"/>
    <w:rsid w:val="004B4ADF"/>
    <w:rsid w:val="004B4C00"/>
    <w:rsid w:val="004B4E06"/>
    <w:rsid w:val="004B5493"/>
    <w:rsid w:val="004B56BC"/>
    <w:rsid w:val="004B5914"/>
    <w:rsid w:val="004B652D"/>
    <w:rsid w:val="004B6D0A"/>
    <w:rsid w:val="004B7995"/>
    <w:rsid w:val="004C00DD"/>
    <w:rsid w:val="004C02B3"/>
    <w:rsid w:val="004C0BBE"/>
    <w:rsid w:val="004C0E2F"/>
    <w:rsid w:val="004C222E"/>
    <w:rsid w:val="004C2561"/>
    <w:rsid w:val="004C2806"/>
    <w:rsid w:val="004C3ADD"/>
    <w:rsid w:val="004C428E"/>
    <w:rsid w:val="004C4775"/>
    <w:rsid w:val="004C483D"/>
    <w:rsid w:val="004C4BE0"/>
    <w:rsid w:val="004C50A7"/>
    <w:rsid w:val="004C63C7"/>
    <w:rsid w:val="004C6A49"/>
    <w:rsid w:val="004C6D39"/>
    <w:rsid w:val="004C6D98"/>
    <w:rsid w:val="004C75C4"/>
    <w:rsid w:val="004C7743"/>
    <w:rsid w:val="004D039E"/>
    <w:rsid w:val="004D04A3"/>
    <w:rsid w:val="004D0C0D"/>
    <w:rsid w:val="004D0C9F"/>
    <w:rsid w:val="004D15FD"/>
    <w:rsid w:val="004D1DB7"/>
    <w:rsid w:val="004D2369"/>
    <w:rsid w:val="004D2485"/>
    <w:rsid w:val="004D3257"/>
    <w:rsid w:val="004D3A57"/>
    <w:rsid w:val="004D47FF"/>
    <w:rsid w:val="004D518F"/>
    <w:rsid w:val="004D54D7"/>
    <w:rsid w:val="004D5BB7"/>
    <w:rsid w:val="004D6053"/>
    <w:rsid w:val="004D6FA4"/>
    <w:rsid w:val="004D7C23"/>
    <w:rsid w:val="004E0212"/>
    <w:rsid w:val="004E0ADC"/>
    <w:rsid w:val="004E0FB1"/>
    <w:rsid w:val="004E1043"/>
    <w:rsid w:val="004E1DCA"/>
    <w:rsid w:val="004E21B4"/>
    <w:rsid w:val="004E250D"/>
    <w:rsid w:val="004E252B"/>
    <w:rsid w:val="004E2861"/>
    <w:rsid w:val="004E2A85"/>
    <w:rsid w:val="004E3F72"/>
    <w:rsid w:val="004E4A78"/>
    <w:rsid w:val="004E551E"/>
    <w:rsid w:val="004E58F6"/>
    <w:rsid w:val="004E5E4C"/>
    <w:rsid w:val="004E623E"/>
    <w:rsid w:val="004E6CF9"/>
    <w:rsid w:val="004E734E"/>
    <w:rsid w:val="004E7B0C"/>
    <w:rsid w:val="004E7EC0"/>
    <w:rsid w:val="004E7EDE"/>
    <w:rsid w:val="004E7F48"/>
    <w:rsid w:val="004F014E"/>
    <w:rsid w:val="004F0BC6"/>
    <w:rsid w:val="004F1123"/>
    <w:rsid w:val="004F17DA"/>
    <w:rsid w:val="004F1D8C"/>
    <w:rsid w:val="004F3BD2"/>
    <w:rsid w:val="004F4372"/>
    <w:rsid w:val="004F43E0"/>
    <w:rsid w:val="004F45EB"/>
    <w:rsid w:val="004F52B4"/>
    <w:rsid w:val="004F52BB"/>
    <w:rsid w:val="004F5582"/>
    <w:rsid w:val="004F59B8"/>
    <w:rsid w:val="004F62A7"/>
    <w:rsid w:val="004F62F9"/>
    <w:rsid w:val="004F66B3"/>
    <w:rsid w:val="004F77D4"/>
    <w:rsid w:val="0050015C"/>
    <w:rsid w:val="00500418"/>
    <w:rsid w:val="00500CCF"/>
    <w:rsid w:val="00500E62"/>
    <w:rsid w:val="005011FD"/>
    <w:rsid w:val="0050287C"/>
    <w:rsid w:val="00502958"/>
    <w:rsid w:val="00502BD2"/>
    <w:rsid w:val="00502CA2"/>
    <w:rsid w:val="00502DA4"/>
    <w:rsid w:val="0050306E"/>
    <w:rsid w:val="00503EB4"/>
    <w:rsid w:val="00503F83"/>
    <w:rsid w:val="0050421C"/>
    <w:rsid w:val="00504A9B"/>
    <w:rsid w:val="00504E9A"/>
    <w:rsid w:val="00504F83"/>
    <w:rsid w:val="005059B9"/>
    <w:rsid w:val="00505F64"/>
    <w:rsid w:val="005066DC"/>
    <w:rsid w:val="00506DCD"/>
    <w:rsid w:val="00507C56"/>
    <w:rsid w:val="00507F13"/>
    <w:rsid w:val="00507FDB"/>
    <w:rsid w:val="005109D4"/>
    <w:rsid w:val="0051160A"/>
    <w:rsid w:val="005118BA"/>
    <w:rsid w:val="00512D87"/>
    <w:rsid w:val="0051307F"/>
    <w:rsid w:val="005130DA"/>
    <w:rsid w:val="00513DDA"/>
    <w:rsid w:val="00513E19"/>
    <w:rsid w:val="005148B4"/>
    <w:rsid w:val="00514965"/>
    <w:rsid w:val="00514B29"/>
    <w:rsid w:val="005152B1"/>
    <w:rsid w:val="005152F0"/>
    <w:rsid w:val="00515849"/>
    <w:rsid w:val="00515856"/>
    <w:rsid w:val="005163E6"/>
    <w:rsid w:val="00516C2A"/>
    <w:rsid w:val="005172EC"/>
    <w:rsid w:val="0051740D"/>
    <w:rsid w:val="005178CE"/>
    <w:rsid w:val="00521CAB"/>
    <w:rsid w:val="00522654"/>
    <w:rsid w:val="00522835"/>
    <w:rsid w:val="0052293D"/>
    <w:rsid w:val="00522AF4"/>
    <w:rsid w:val="00523499"/>
    <w:rsid w:val="00523C08"/>
    <w:rsid w:val="00523C10"/>
    <w:rsid w:val="005245D5"/>
    <w:rsid w:val="00524889"/>
    <w:rsid w:val="00525A53"/>
    <w:rsid w:val="00526569"/>
    <w:rsid w:val="00526726"/>
    <w:rsid w:val="00526EFF"/>
    <w:rsid w:val="00527256"/>
    <w:rsid w:val="00527B9C"/>
    <w:rsid w:val="00527C8D"/>
    <w:rsid w:val="00530AC4"/>
    <w:rsid w:val="00532398"/>
    <w:rsid w:val="00533169"/>
    <w:rsid w:val="00533194"/>
    <w:rsid w:val="005332C8"/>
    <w:rsid w:val="00533AF7"/>
    <w:rsid w:val="0053464E"/>
    <w:rsid w:val="0053472F"/>
    <w:rsid w:val="005352C8"/>
    <w:rsid w:val="005354C1"/>
    <w:rsid w:val="00535E98"/>
    <w:rsid w:val="00536CBB"/>
    <w:rsid w:val="00537033"/>
    <w:rsid w:val="00540878"/>
    <w:rsid w:val="00540A37"/>
    <w:rsid w:val="00540B49"/>
    <w:rsid w:val="005416C3"/>
    <w:rsid w:val="005418DB"/>
    <w:rsid w:val="005434EA"/>
    <w:rsid w:val="005439D1"/>
    <w:rsid w:val="00543D52"/>
    <w:rsid w:val="00544860"/>
    <w:rsid w:val="00546C6A"/>
    <w:rsid w:val="00546FBA"/>
    <w:rsid w:val="00547F04"/>
    <w:rsid w:val="00550924"/>
    <w:rsid w:val="00550D63"/>
    <w:rsid w:val="00550EF1"/>
    <w:rsid w:val="00551075"/>
    <w:rsid w:val="00551196"/>
    <w:rsid w:val="005513C8"/>
    <w:rsid w:val="0055352C"/>
    <w:rsid w:val="005538A6"/>
    <w:rsid w:val="00555161"/>
    <w:rsid w:val="00555640"/>
    <w:rsid w:val="00555DE6"/>
    <w:rsid w:val="00555EB3"/>
    <w:rsid w:val="005567F6"/>
    <w:rsid w:val="00557474"/>
    <w:rsid w:val="00560C4B"/>
    <w:rsid w:val="00561699"/>
    <w:rsid w:val="005619E1"/>
    <w:rsid w:val="00562542"/>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81B"/>
    <w:rsid w:val="00567BE2"/>
    <w:rsid w:val="00570102"/>
    <w:rsid w:val="00570412"/>
    <w:rsid w:val="00570505"/>
    <w:rsid w:val="005712E6"/>
    <w:rsid w:val="00571849"/>
    <w:rsid w:val="00572855"/>
    <w:rsid w:val="00572942"/>
    <w:rsid w:val="00572A87"/>
    <w:rsid w:val="005730DB"/>
    <w:rsid w:val="00573251"/>
    <w:rsid w:val="005733A8"/>
    <w:rsid w:val="00573DDB"/>
    <w:rsid w:val="00573F0A"/>
    <w:rsid w:val="00573F55"/>
    <w:rsid w:val="0057540E"/>
    <w:rsid w:val="005757B6"/>
    <w:rsid w:val="0058000F"/>
    <w:rsid w:val="00580557"/>
    <w:rsid w:val="0058074F"/>
    <w:rsid w:val="00580A76"/>
    <w:rsid w:val="00581042"/>
    <w:rsid w:val="00581703"/>
    <w:rsid w:val="005821DD"/>
    <w:rsid w:val="0058275C"/>
    <w:rsid w:val="00582DFB"/>
    <w:rsid w:val="00583908"/>
    <w:rsid w:val="00584E21"/>
    <w:rsid w:val="0058608B"/>
    <w:rsid w:val="005863C1"/>
    <w:rsid w:val="00587729"/>
    <w:rsid w:val="00590147"/>
    <w:rsid w:val="00590BD1"/>
    <w:rsid w:val="00590CD9"/>
    <w:rsid w:val="00590D26"/>
    <w:rsid w:val="00591276"/>
    <w:rsid w:val="00591490"/>
    <w:rsid w:val="0059151A"/>
    <w:rsid w:val="005916C9"/>
    <w:rsid w:val="00591C7E"/>
    <w:rsid w:val="00591DCF"/>
    <w:rsid w:val="005929B4"/>
    <w:rsid w:val="00592A3C"/>
    <w:rsid w:val="0059367F"/>
    <w:rsid w:val="00593720"/>
    <w:rsid w:val="00593909"/>
    <w:rsid w:val="00594071"/>
    <w:rsid w:val="005941E1"/>
    <w:rsid w:val="005943E2"/>
    <w:rsid w:val="00594B8A"/>
    <w:rsid w:val="005954B7"/>
    <w:rsid w:val="005959F2"/>
    <w:rsid w:val="00595A05"/>
    <w:rsid w:val="00595F17"/>
    <w:rsid w:val="00595F89"/>
    <w:rsid w:val="0059643A"/>
    <w:rsid w:val="00596873"/>
    <w:rsid w:val="00596BB3"/>
    <w:rsid w:val="00596BD4"/>
    <w:rsid w:val="00596FA8"/>
    <w:rsid w:val="005971A7"/>
    <w:rsid w:val="005977AB"/>
    <w:rsid w:val="0059786B"/>
    <w:rsid w:val="005A01C5"/>
    <w:rsid w:val="005A0532"/>
    <w:rsid w:val="005A07E7"/>
    <w:rsid w:val="005A0A57"/>
    <w:rsid w:val="005A0EBD"/>
    <w:rsid w:val="005A1270"/>
    <w:rsid w:val="005A1295"/>
    <w:rsid w:val="005A1F20"/>
    <w:rsid w:val="005A1FBF"/>
    <w:rsid w:val="005A29B1"/>
    <w:rsid w:val="005A380B"/>
    <w:rsid w:val="005A4890"/>
    <w:rsid w:val="005A49D4"/>
    <w:rsid w:val="005A4D7C"/>
    <w:rsid w:val="005A51C9"/>
    <w:rsid w:val="005A5DC0"/>
    <w:rsid w:val="005A5FEB"/>
    <w:rsid w:val="005A65B7"/>
    <w:rsid w:val="005A6F0E"/>
    <w:rsid w:val="005A7235"/>
    <w:rsid w:val="005A7BAF"/>
    <w:rsid w:val="005B038F"/>
    <w:rsid w:val="005B0652"/>
    <w:rsid w:val="005B1213"/>
    <w:rsid w:val="005B3518"/>
    <w:rsid w:val="005B3EBD"/>
    <w:rsid w:val="005B48E8"/>
    <w:rsid w:val="005B5BA3"/>
    <w:rsid w:val="005B5E62"/>
    <w:rsid w:val="005B7E97"/>
    <w:rsid w:val="005B7F4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503E"/>
    <w:rsid w:val="005C5065"/>
    <w:rsid w:val="005C52F3"/>
    <w:rsid w:val="005C564C"/>
    <w:rsid w:val="005C6234"/>
    <w:rsid w:val="005C6461"/>
    <w:rsid w:val="005C6605"/>
    <w:rsid w:val="005C6D4B"/>
    <w:rsid w:val="005C71A0"/>
    <w:rsid w:val="005C773B"/>
    <w:rsid w:val="005C7802"/>
    <w:rsid w:val="005C7B50"/>
    <w:rsid w:val="005D0190"/>
    <w:rsid w:val="005D029E"/>
    <w:rsid w:val="005D0427"/>
    <w:rsid w:val="005D07AE"/>
    <w:rsid w:val="005D113B"/>
    <w:rsid w:val="005D1526"/>
    <w:rsid w:val="005D18DE"/>
    <w:rsid w:val="005D236D"/>
    <w:rsid w:val="005D2D9A"/>
    <w:rsid w:val="005D3B21"/>
    <w:rsid w:val="005D4019"/>
    <w:rsid w:val="005D41DC"/>
    <w:rsid w:val="005D460F"/>
    <w:rsid w:val="005D46DF"/>
    <w:rsid w:val="005D4DC5"/>
    <w:rsid w:val="005D5105"/>
    <w:rsid w:val="005D5C22"/>
    <w:rsid w:val="005D622B"/>
    <w:rsid w:val="005D63A9"/>
    <w:rsid w:val="005D65D5"/>
    <w:rsid w:val="005D6C56"/>
    <w:rsid w:val="005D6F49"/>
    <w:rsid w:val="005D7E8A"/>
    <w:rsid w:val="005E06FA"/>
    <w:rsid w:val="005E0C01"/>
    <w:rsid w:val="005E0F7D"/>
    <w:rsid w:val="005E11A5"/>
    <w:rsid w:val="005E13D4"/>
    <w:rsid w:val="005E1435"/>
    <w:rsid w:val="005E20B1"/>
    <w:rsid w:val="005E21F3"/>
    <w:rsid w:val="005E235C"/>
    <w:rsid w:val="005E3078"/>
    <w:rsid w:val="005E5427"/>
    <w:rsid w:val="005E5A7A"/>
    <w:rsid w:val="005E5A7C"/>
    <w:rsid w:val="005E5C33"/>
    <w:rsid w:val="005E74EC"/>
    <w:rsid w:val="005E7CBC"/>
    <w:rsid w:val="005F0A62"/>
    <w:rsid w:val="005F1C5D"/>
    <w:rsid w:val="005F2317"/>
    <w:rsid w:val="005F2550"/>
    <w:rsid w:val="005F2B2D"/>
    <w:rsid w:val="005F2FD5"/>
    <w:rsid w:val="005F359A"/>
    <w:rsid w:val="005F3AE8"/>
    <w:rsid w:val="005F3B09"/>
    <w:rsid w:val="005F41A0"/>
    <w:rsid w:val="005F429F"/>
    <w:rsid w:val="005F4926"/>
    <w:rsid w:val="005F5009"/>
    <w:rsid w:val="005F5054"/>
    <w:rsid w:val="005F530F"/>
    <w:rsid w:val="005F6768"/>
    <w:rsid w:val="005F6E39"/>
    <w:rsid w:val="005F6E58"/>
    <w:rsid w:val="005F704C"/>
    <w:rsid w:val="005F7A22"/>
    <w:rsid w:val="005F7B9D"/>
    <w:rsid w:val="00600501"/>
    <w:rsid w:val="00600AB0"/>
    <w:rsid w:val="00600B0C"/>
    <w:rsid w:val="006033BF"/>
    <w:rsid w:val="00603B4B"/>
    <w:rsid w:val="00603F20"/>
    <w:rsid w:val="00604F37"/>
    <w:rsid w:val="0060508A"/>
    <w:rsid w:val="006055AF"/>
    <w:rsid w:val="006058F9"/>
    <w:rsid w:val="00605942"/>
    <w:rsid w:val="00605C9F"/>
    <w:rsid w:val="006068E8"/>
    <w:rsid w:val="00606ADB"/>
    <w:rsid w:val="006072DE"/>
    <w:rsid w:val="006075F4"/>
    <w:rsid w:val="006078A8"/>
    <w:rsid w:val="00607BAD"/>
    <w:rsid w:val="00607EC7"/>
    <w:rsid w:val="0061048A"/>
    <w:rsid w:val="00611178"/>
    <w:rsid w:val="00611D01"/>
    <w:rsid w:val="006124B3"/>
    <w:rsid w:val="00612611"/>
    <w:rsid w:val="00613009"/>
    <w:rsid w:val="0061395E"/>
    <w:rsid w:val="0061401C"/>
    <w:rsid w:val="00614D33"/>
    <w:rsid w:val="0061537D"/>
    <w:rsid w:val="0061537F"/>
    <w:rsid w:val="00615DEA"/>
    <w:rsid w:val="00616EE6"/>
    <w:rsid w:val="006171FB"/>
    <w:rsid w:val="00617A2A"/>
    <w:rsid w:val="006207F4"/>
    <w:rsid w:val="00620C67"/>
    <w:rsid w:val="00621803"/>
    <w:rsid w:val="006219EF"/>
    <w:rsid w:val="006220F1"/>
    <w:rsid w:val="00623E46"/>
    <w:rsid w:val="00624604"/>
    <w:rsid w:val="00624D2C"/>
    <w:rsid w:val="00625145"/>
    <w:rsid w:val="00625C32"/>
    <w:rsid w:val="00627402"/>
    <w:rsid w:val="00630150"/>
    <w:rsid w:val="00630480"/>
    <w:rsid w:val="0063058E"/>
    <w:rsid w:val="006305F8"/>
    <w:rsid w:val="00632B9C"/>
    <w:rsid w:val="0063333D"/>
    <w:rsid w:val="00634225"/>
    <w:rsid w:val="00635003"/>
    <w:rsid w:val="006351CE"/>
    <w:rsid w:val="006352FD"/>
    <w:rsid w:val="00635B15"/>
    <w:rsid w:val="006362E1"/>
    <w:rsid w:val="006367DA"/>
    <w:rsid w:val="006375B2"/>
    <w:rsid w:val="006375BB"/>
    <w:rsid w:val="006379AF"/>
    <w:rsid w:val="00640B50"/>
    <w:rsid w:val="00640BF7"/>
    <w:rsid w:val="00642631"/>
    <w:rsid w:val="00642DF5"/>
    <w:rsid w:val="0064304A"/>
    <w:rsid w:val="0064380B"/>
    <w:rsid w:val="00643A4F"/>
    <w:rsid w:val="006441FD"/>
    <w:rsid w:val="00645141"/>
    <w:rsid w:val="00645AEE"/>
    <w:rsid w:val="00646428"/>
    <w:rsid w:val="0064707F"/>
    <w:rsid w:val="006471E8"/>
    <w:rsid w:val="00647FA3"/>
    <w:rsid w:val="006500F7"/>
    <w:rsid w:val="00650769"/>
    <w:rsid w:val="006515CA"/>
    <w:rsid w:val="006516B7"/>
    <w:rsid w:val="006518E4"/>
    <w:rsid w:val="006519C5"/>
    <w:rsid w:val="00651E3E"/>
    <w:rsid w:val="00651FB8"/>
    <w:rsid w:val="00652BA0"/>
    <w:rsid w:val="00653045"/>
    <w:rsid w:val="00653A25"/>
    <w:rsid w:val="00653D93"/>
    <w:rsid w:val="00654E99"/>
    <w:rsid w:val="0065548F"/>
    <w:rsid w:val="00655633"/>
    <w:rsid w:val="006559BB"/>
    <w:rsid w:val="00655D93"/>
    <w:rsid w:val="00655E86"/>
    <w:rsid w:val="00656614"/>
    <w:rsid w:val="00656DE8"/>
    <w:rsid w:val="006577CD"/>
    <w:rsid w:val="00657CCC"/>
    <w:rsid w:val="00660162"/>
    <w:rsid w:val="0066036D"/>
    <w:rsid w:val="00660879"/>
    <w:rsid w:val="00661639"/>
    <w:rsid w:val="0066174D"/>
    <w:rsid w:val="00661E73"/>
    <w:rsid w:val="006620DE"/>
    <w:rsid w:val="006631D3"/>
    <w:rsid w:val="006633CD"/>
    <w:rsid w:val="00663D0F"/>
    <w:rsid w:val="00664525"/>
    <w:rsid w:val="0066465B"/>
    <w:rsid w:val="0066521A"/>
    <w:rsid w:val="00665BE4"/>
    <w:rsid w:val="00665EAE"/>
    <w:rsid w:val="006661EA"/>
    <w:rsid w:val="00666909"/>
    <w:rsid w:val="00666EBC"/>
    <w:rsid w:val="00667189"/>
    <w:rsid w:val="0066749E"/>
    <w:rsid w:val="00667CCB"/>
    <w:rsid w:val="00667EFD"/>
    <w:rsid w:val="00670475"/>
    <w:rsid w:val="00670B8C"/>
    <w:rsid w:val="00670C4A"/>
    <w:rsid w:val="00671EF2"/>
    <w:rsid w:val="00671F3E"/>
    <w:rsid w:val="00672482"/>
    <w:rsid w:val="00672A18"/>
    <w:rsid w:val="006735D0"/>
    <w:rsid w:val="0067384C"/>
    <w:rsid w:val="00674D52"/>
    <w:rsid w:val="00674F93"/>
    <w:rsid w:val="0067546F"/>
    <w:rsid w:val="00676B9C"/>
    <w:rsid w:val="00676CE4"/>
    <w:rsid w:val="00676EC2"/>
    <w:rsid w:val="00676FA5"/>
    <w:rsid w:val="006771A4"/>
    <w:rsid w:val="006771AD"/>
    <w:rsid w:val="00677258"/>
    <w:rsid w:val="006774A8"/>
    <w:rsid w:val="00677572"/>
    <w:rsid w:val="006775A1"/>
    <w:rsid w:val="00681229"/>
    <w:rsid w:val="00681595"/>
    <w:rsid w:val="0068185E"/>
    <w:rsid w:val="00681BE5"/>
    <w:rsid w:val="00681E30"/>
    <w:rsid w:val="0068328A"/>
    <w:rsid w:val="00683D98"/>
    <w:rsid w:val="00683D99"/>
    <w:rsid w:val="00684079"/>
    <w:rsid w:val="0068629B"/>
    <w:rsid w:val="00686C12"/>
    <w:rsid w:val="00686D75"/>
    <w:rsid w:val="0068736A"/>
    <w:rsid w:val="00687D17"/>
    <w:rsid w:val="00690024"/>
    <w:rsid w:val="006903A4"/>
    <w:rsid w:val="00690EFB"/>
    <w:rsid w:val="0069137B"/>
    <w:rsid w:val="006914B7"/>
    <w:rsid w:val="00691742"/>
    <w:rsid w:val="00691DEE"/>
    <w:rsid w:val="00692704"/>
    <w:rsid w:val="00692E67"/>
    <w:rsid w:val="00693EE5"/>
    <w:rsid w:val="006944C5"/>
    <w:rsid w:val="00694B33"/>
    <w:rsid w:val="00695034"/>
    <w:rsid w:val="0069561C"/>
    <w:rsid w:val="00695634"/>
    <w:rsid w:val="006958A0"/>
    <w:rsid w:val="0069600D"/>
    <w:rsid w:val="00696309"/>
    <w:rsid w:val="006963AE"/>
    <w:rsid w:val="00697053"/>
    <w:rsid w:val="006975F0"/>
    <w:rsid w:val="006A066A"/>
    <w:rsid w:val="006A083E"/>
    <w:rsid w:val="006A0FFD"/>
    <w:rsid w:val="006A14A3"/>
    <w:rsid w:val="006A159D"/>
    <w:rsid w:val="006A18BF"/>
    <w:rsid w:val="006A1F58"/>
    <w:rsid w:val="006A298D"/>
    <w:rsid w:val="006A3FD6"/>
    <w:rsid w:val="006A4076"/>
    <w:rsid w:val="006A41F0"/>
    <w:rsid w:val="006A436F"/>
    <w:rsid w:val="006A48D5"/>
    <w:rsid w:val="006A59D8"/>
    <w:rsid w:val="006A6B7B"/>
    <w:rsid w:val="006A78F8"/>
    <w:rsid w:val="006A7E27"/>
    <w:rsid w:val="006B010E"/>
    <w:rsid w:val="006B091F"/>
    <w:rsid w:val="006B0ED0"/>
    <w:rsid w:val="006B0EED"/>
    <w:rsid w:val="006B233F"/>
    <w:rsid w:val="006B28EA"/>
    <w:rsid w:val="006B2FBB"/>
    <w:rsid w:val="006B323E"/>
    <w:rsid w:val="006B378A"/>
    <w:rsid w:val="006B3BD5"/>
    <w:rsid w:val="006B4185"/>
    <w:rsid w:val="006B4224"/>
    <w:rsid w:val="006B4B62"/>
    <w:rsid w:val="006B5423"/>
    <w:rsid w:val="006B55F7"/>
    <w:rsid w:val="006B5855"/>
    <w:rsid w:val="006B5AB2"/>
    <w:rsid w:val="006B5B17"/>
    <w:rsid w:val="006B5C67"/>
    <w:rsid w:val="006B6B5D"/>
    <w:rsid w:val="006C1818"/>
    <w:rsid w:val="006C1F8B"/>
    <w:rsid w:val="006C2721"/>
    <w:rsid w:val="006C3868"/>
    <w:rsid w:val="006C38FF"/>
    <w:rsid w:val="006C3E6E"/>
    <w:rsid w:val="006C3EEA"/>
    <w:rsid w:val="006C43A6"/>
    <w:rsid w:val="006C4A4A"/>
    <w:rsid w:val="006C53EB"/>
    <w:rsid w:val="006C650D"/>
    <w:rsid w:val="006C7740"/>
    <w:rsid w:val="006D0389"/>
    <w:rsid w:val="006D0848"/>
    <w:rsid w:val="006D0C15"/>
    <w:rsid w:val="006D0D8B"/>
    <w:rsid w:val="006D10DC"/>
    <w:rsid w:val="006D19C1"/>
    <w:rsid w:val="006D2827"/>
    <w:rsid w:val="006D2848"/>
    <w:rsid w:val="006D2AFE"/>
    <w:rsid w:val="006D3FDF"/>
    <w:rsid w:val="006D4527"/>
    <w:rsid w:val="006D4B05"/>
    <w:rsid w:val="006D4F86"/>
    <w:rsid w:val="006D52B2"/>
    <w:rsid w:val="006D5AE2"/>
    <w:rsid w:val="006D5F98"/>
    <w:rsid w:val="006D63D6"/>
    <w:rsid w:val="006D6665"/>
    <w:rsid w:val="006D7098"/>
    <w:rsid w:val="006D734F"/>
    <w:rsid w:val="006D740E"/>
    <w:rsid w:val="006D7F72"/>
    <w:rsid w:val="006E00B7"/>
    <w:rsid w:val="006E0E5B"/>
    <w:rsid w:val="006E161E"/>
    <w:rsid w:val="006E1A15"/>
    <w:rsid w:val="006E2EFD"/>
    <w:rsid w:val="006E3023"/>
    <w:rsid w:val="006E449C"/>
    <w:rsid w:val="006E4726"/>
    <w:rsid w:val="006E4E72"/>
    <w:rsid w:val="006E50D0"/>
    <w:rsid w:val="006E6883"/>
    <w:rsid w:val="006E691E"/>
    <w:rsid w:val="006E6EDF"/>
    <w:rsid w:val="006E7231"/>
    <w:rsid w:val="006E7BA5"/>
    <w:rsid w:val="006F01E8"/>
    <w:rsid w:val="006F02D7"/>
    <w:rsid w:val="006F178E"/>
    <w:rsid w:val="006F23EA"/>
    <w:rsid w:val="006F2BF1"/>
    <w:rsid w:val="006F2D24"/>
    <w:rsid w:val="006F37F7"/>
    <w:rsid w:val="006F3909"/>
    <w:rsid w:val="006F48E1"/>
    <w:rsid w:val="006F513F"/>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39"/>
    <w:rsid w:val="0070624C"/>
    <w:rsid w:val="00706451"/>
    <w:rsid w:val="00707E0F"/>
    <w:rsid w:val="007101FE"/>
    <w:rsid w:val="0071068A"/>
    <w:rsid w:val="00710A06"/>
    <w:rsid w:val="00710E19"/>
    <w:rsid w:val="00710E52"/>
    <w:rsid w:val="0071174F"/>
    <w:rsid w:val="0071196A"/>
    <w:rsid w:val="007131CF"/>
    <w:rsid w:val="007133C0"/>
    <w:rsid w:val="00713613"/>
    <w:rsid w:val="007137C6"/>
    <w:rsid w:val="007138FC"/>
    <w:rsid w:val="0071393D"/>
    <w:rsid w:val="00713CB5"/>
    <w:rsid w:val="00713E79"/>
    <w:rsid w:val="00713F72"/>
    <w:rsid w:val="007149E1"/>
    <w:rsid w:val="00715441"/>
    <w:rsid w:val="00715739"/>
    <w:rsid w:val="0071576C"/>
    <w:rsid w:val="0071631D"/>
    <w:rsid w:val="007165BE"/>
    <w:rsid w:val="00716A09"/>
    <w:rsid w:val="00717445"/>
    <w:rsid w:val="00717CA8"/>
    <w:rsid w:val="00720336"/>
    <w:rsid w:val="007205E7"/>
    <w:rsid w:val="007209C4"/>
    <w:rsid w:val="00721E9E"/>
    <w:rsid w:val="00722576"/>
    <w:rsid w:val="007227FE"/>
    <w:rsid w:val="0072323B"/>
    <w:rsid w:val="007233C3"/>
    <w:rsid w:val="00723C95"/>
    <w:rsid w:val="007244E7"/>
    <w:rsid w:val="00724BB8"/>
    <w:rsid w:val="0072505F"/>
    <w:rsid w:val="00725B00"/>
    <w:rsid w:val="0072680C"/>
    <w:rsid w:val="00726B3D"/>
    <w:rsid w:val="00726C64"/>
    <w:rsid w:val="00727130"/>
    <w:rsid w:val="007310B7"/>
    <w:rsid w:val="00731237"/>
    <w:rsid w:val="0073207E"/>
    <w:rsid w:val="00732664"/>
    <w:rsid w:val="00732BA7"/>
    <w:rsid w:val="007333EA"/>
    <w:rsid w:val="00733601"/>
    <w:rsid w:val="00733A57"/>
    <w:rsid w:val="00733F36"/>
    <w:rsid w:val="007340CE"/>
    <w:rsid w:val="007346CE"/>
    <w:rsid w:val="0073475D"/>
    <w:rsid w:val="00734781"/>
    <w:rsid w:val="0073497E"/>
    <w:rsid w:val="007349FC"/>
    <w:rsid w:val="00735293"/>
    <w:rsid w:val="007363EA"/>
    <w:rsid w:val="00736E06"/>
    <w:rsid w:val="00736E37"/>
    <w:rsid w:val="00737286"/>
    <w:rsid w:val="007373DB"/>
    <w:rsid w:val="00737F27"/>
    <w:rsid w:val="00737FD3"/>
    <w:rsid w:val="00740322"/>
    <w:rsid w:val="007407DB"/>
    <w:rsid w:val="00740BFC"/>
    <w:rsid w:val="00740C12"/>
    <w:rsid w:val="00740F74"/>
    <w:rsid w:val="00741037"/>
    <w:rsid w:val="007420D9"/>
    <w:rsid w:val="007422B3"/>
    <w:rsid w:val="007424BF"/>
    <w:rsid w:val="007435F1"/>
    <w:rsid w:val="00743DDD"/>
    <w:rsid w:val="007446BB"/>
    <w:rsid w:val="00744A62"/>
    <w:rsid w:val="00745882"/>
    <w:rsid w:val="00745A0F"/>
    <w:rsid w:val="00746197"/>
    <w:rsid w:val="0074689C"/>
    <w:rsid w:val="00746B3F"/>
    <w:rsid w:val="00747B0D"/>
    <w:rsid w:val="00750476"/>
    <w:rsid w:val="00750EAA"/>
    <w:rsid w:val="00751452"/>
    <w:rsid w:val="007521A5"/>
    <w:rsid w:val="00753959"/>
    <w:rsid w:val="00753DD6"/>
    <w:rsid w:val="00754A4A"/>
    <w:rsid w:val="007567A8"/>
    <w:rsid w:val="007579B3"/>
    <w:rsid w:val="00760485"/>
    <w:rsid w:val="00760F66"/>
    <w:rsid w:val="007611F8"/>
    <w:rsid w:val="00761931"/>
    <w:rsid w:val="00761B46"/>
    <w:rsid w:val="00761BD1"/>
    <w:rsid w:val="0076291E"/>
    <w:rsid w:val="00762D81"/>
    <w:rsid w:val="0076317B"/>
    <w:rsid w:val="00765366"/>
    <w:rsid w:val="00765778"/>
    <w:rsid w:val="00765914"/>
    <w:rsid w:val="00765B84"/>
    <w:rsid w:val="0076614D"/>
    <w:rsid w:val="00766304"/>
    <w:rsid w:val="00767A28"/>
    <w:rsid w:val="00767DD2"/>
    <w:rsid w:val="00770C19"/>
    <w:rsid w:val="00770E60"/>
    <w:rsid w:val="00771509"/>
    <w:rsid w:val="00771C8F"/>
    <w:rsid w:val="0077266E"/>
    <w:rsid w:val="00772D78"/>
    <w:rsid w:val="007730FA"/>
    <w:rsid w:val="007737D8"/>
    <w:rsid w:val="0077391C"/>
    <w:rsid w:val="00774576"/>
    <w:rsid w:val="0077508A"/>
    <w:rsid w:val="00775567"/>
    <w:rsid w:val="00775E0D"/>
    <w:rsid w:val="00776343"/>
    <w:rsid w:val="00776416"/>
    <w:rsid w:val="00776977"/>
    <w:rsid w:val="00776C7B"/>
    <w:rsid w:val="00776CEF"/>
    <w:rsid w:val="007779C0"/>
    <w:rsid w:val="00777E7E"/>
    <w:rsid w:val="007804DD"/>
    <w:rsid w:val="00780F3B"/>
    <w:rsid w:val="0078127D"/>
    <w:rsid w:val="007816EE"/>
    <w:rsid w:val="00782071"/>
    <w:rsid w:val="00782946"/>
    <w:rsid w:val="0078363B"/>
    <w:rsid w:val="00783CCF"/>
    <w:rsid w:val="00784609"/>
    <w:rsid w:val="00784720"/>
    <w:rsid w:val="0078481D"/>
    <w:rsid w:val="007859FC"/>
    <w:rsid w:val="00785DC0"/>
    <w:rsid w:val="00785F4C"/>
    <w:rsid w:val="0078609C"/>
    <w:rsid w:val="00786355"/>
    <w:rsid w:val="007874AE"/>
    <w:rsid w:val="0078750B"/>
    <w:rsid w:val="00787F5E"/>
    <w:rsid w:val="0079024D"/>
    <w:rsid w:val="007903B6"/>
    <w:rsid w:val="007911B8"/>
    <w:rsid w:val="00791DAE"/>
    <w:rsid w:val="007930E8"/>
    <w:rsid w:val="00793F28"/>
    <w:rsid w:val="007944D2"/>
    <w:rsid w:val="00794B19"/>
    <w:rsid w:val="00794C7B"/>
    <w:rsid w:val="00795017"/>
    <w:rsid w:val="00795B8D"/>
    <w:rsid w:val="00795F0E"/>
    <w:rsid w:val="007A0C00"/>
    <w:rsid w:val="007A176E"/>
    <w:rsid w:val="007A1B5F"/>
    <w:rsid w:val="007A23A1"/>
    <w:rsid w:val="007A2A69"/>
    <w:rsid w:val="007A41B5"/>
    <w:rsid w:val="007A4486"/>
    <w:rsid w:val="007A4682"/>
    <w:rsid w:val="007A4F7E"/>
    <w:rsid w:val="007A5BDC"/>
    <w:rsid w:val="007A5C13"/>
    <w:rsid w:val="007A6610"/>
    <w:rsid w:val="007A6FF3"/>
    <w:rsid w:val="007A71DC"/>
    <w:rsid w:val="007A7A04"/>
    <w:rsid w:val="007B04FF"/>
    <w:rsid w:val="007B0AE9"/>
    <w:rsid w:val="007B0CAC"/>
    <w:rsid w:val="007B15F3"/>
    <w:rsid w:val="007B1701"/>
    <w:rsid w:val="007B1DBB"/>
    <w:rsid w:val="007B2319"/>
    <w:rsid w:val="007B2FBF"/>
    <w:rsid w:val="007B3010"/>
    <w:rsid w:val="007B3107"/>
    <w:rsid w:val="007B3E13"/>
    <w:rsid w:val="007B4046"/>
    <w:rsid w:val="007B4300"/>
    <w:rsid w:val="007B565C"/>
    <w:rsid w:val="007B595F"/>
    <w:rsid w:val="007B736B"/>
    <w:rsid w:val="007B78D0"/>
    <w:rsid w:val="007C0853"/>
    <w:rsid w:val="007C0E86"/>
    <w:rsid w:val="007C1398"/>
    <w:rsid w:val="007C2271"/>
    <w:rsid w:val="007C249E"/>
    <w:rsid w:val="007C26CF"/>
    <w:rsid w:val="007C271B"/>
    <w:rsid w:val="007C2C14"/>
    <w:rsid w:val="007C338A"/>
    <w:rsid w:val="007C3A55"/>
    <w:rsid w:val="007C404F"/>
    <w:rsid w:val="007C44E1"/>
    <w:rsid w:val="007C48DD"/>
    <w:rsid w:val="007C4A05"/>
    <w:rsid w:val="007C5711"/>
    <w:rsid w:val="007C57B9"/>
    <w:rsid w:val="007C6325"/>
    <w:rsid w:val="007C704D"/>
    <w:rsid w:val="007C7EF5"/>
    <w:rsid w:val="007D06AC"/>
    <w:rsid w:val="007D0935"/>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E0274"/>
    <w:rsid w:val="007E0415"/>
    <w:rsid w:val="007E0991"/>
    <w:rsid w:val="007E0B2C"/>
    <w:rsid w:val="007E107F"/>
    <w:rsid w:val="007E2FD7"/>
    <w:rsid w:val="007E310B"/>
    <w:rsid w:val="007E38DA"/>
    <w:rsid w:val="007E3D65"/>
    <w:rsid w:val="007E3EE2"/>
    <w:rsid w:val="007E47E7"/>
    <w:rsid w:val="007E4A98"/>
    <w:rsid w:val="007E4EB6"/>
    <w:rsid w:val="007E594A"/>
    <w:rsid w:val="007E5DD7"/>
    <w:rsid w:val="007E7139"/>
    <w:rsid w:val="007E7219"/>
    <w:rsid w:val="007E7EA1"/>
    <w:rsid w:val="007F03CE"/>
    <w:rsid w:val="007F04D3"/>
    <w:rsid w:val="007F2D8D"/>
    <w:rsid w:val="007F2EBF"/>
    <w:rsid w:val="007F3044"/>
    <w:rsid w:val="007F3249"/>
    <w:rsid w:val="007F4069"/>
    <w:rsid w:val="007F4657"/>
    <w:rsid w:val="007F5609"/>
    <w:rsid w:val="007F568A"/>
    <w:rsid w:val="007F59F7"/>
    <w:rsid w:val="007F5E21"/>
    <w:rsid w:val="007F6413"/>
    <w:rsid w:val="007F6B11"/>
    <w:rsid w:val="007F6E2B"/>
    <w:rsid w:val="00801745"/>
    <w:rsid w:val="00801B4C"/>
    <w:rsid w:val="00802735"/>
    <w:rsid w:val="00803B7E"/>
    <w:rsid w:val="00803DA6"/>
    <w:rsid w:val="0080436E"/>
    <w:rsid w:val="00804937"/>
    <w:rsid w:val="00804E1E"/>
    <w:rsid w:val="00804E43"/>
    <w:rsid w:val="008050F5"/>
    <w:rsid w:val="00806187"/>
    <w:rsid w:val="00810BC2"/>
    <w:rsid w:val="00811683"/>
    <w:rsid w:val="00811AFF"/>
    <w:rsid w:val="00812373"/>
    <w:rsid w:val="00813C2F"/>
    <w:rsid w:val="00813F3A"/>
    <w:rsid w:val="008140E8"/>
    <w:rsid w:val="00814941"/>
    <w:rsid w:val="00814A65"/>
    <w:rsid w:val="00814BD9"/>
    <w:rsid w:val="008158AC"/>
    <w:rsid w:val="0081668E"/>
    <w:rsid w:val="00816BE8"/>
    <w:rsid w:val="00816DBD"/>
    <w:rsid w:val="00816FE2"/>
    <w:rsid w:val="00817062"/>
    <w:rsid w:val="00817991"/>
    <w:rsid w:val="00817DC7"/>
    <w:rsid w:val="00817F58"/>
    <w:rsid w:val="008203C5"/>
    <w:rsid w:val="00820B84"/>
    <w:rsid w:val="008217D5"/>
    <w:rsid w:val="0082199B"/>
    <w:rsid w:val="008243A8"/>
    <w:rsid w:val="00824925"/>
    <w:rsid w:val="00824EAC"/>
    <w:rsid w:val="008252E8"/>
    <w:rsid w:val="00825401"/>
    <w:rsid w:val="00825BA8"/>
    <w:rsid w:val="00825C14"/>
    <w:rsid w:val="0082641D"/>
    <w:rsid w:val="008267CA"/>
    <w:rsid w:val="0082722B"/>
    <w:rsid w:val="00827C1B"/>
    <w:rsid w:val="008301F1"/>
    <w:rsid w:val="008308EC"/>
    <w:rsid w:val="00830C0E"/>
    <w:rsid w:val="008317EC"/>
    <w:rsid w:val="0083195D"/>
    <w:rsid w:val="00831B7B"/>
    <w:rsid w:val="008324F3"/>
    <w:rsid w:val="0083296B"/>
    <w:rsid w:val="00833852"/>
    <w:rsid w:val="00833AB9"/>
    <w:rsid w:val="00833E38"/>
    <w:rsid w:val="008340B1"/>
    <w:rsid w:val="00834820"/>
    <w:rsid w:val="00834C82"/>
    <w:rsid w:val="00834DB6"/>
    <w:rsid w:val="00834F93"/>
    <w:rsid w:val="00835BB7"/>
    <w:rsid w:val="00835C44"/>
    <w:rsid w:val="00836B12"/>
    <w:rsid w:val="00840C4A"/>
    <w:rsid w:val="008411B9"/>
    <w:rsid w:val="0084122F"/>
    <w:rsid w:val="00841C9D"/>
    <w:rsid w:val="00841D08"/>
    <w:rsid w:val="00842D43"/>
    <w:rsid w:val="0084323E"/>
    <w:rsid w:val="0084343D"/>
    <w:rsid w:val="00843D50"/>
    <w:rsid w:val="0084464E"/>
    <w:rsid w:val="00846262"/>
    <w:rsid w:val="00846370"/>
    <w:rsid w:val="00847665"/>
    <w:rsid w:val="00847BC5"/>
    <w:rsid w:val="00847F11"/>
    <w:rsid w:val="00850010"/>
    <w:rsid w:val="008503F4"/>
    <w:rsid w:val="008504A0"/>
    <w:rsid w:val="00850580"/>
    <w:rsid w:val="00850C2A"/>
    <w:rsid w:val="00850DFA"/>
    <w:rsid w:val="00851331"/>
    <w:rsid w:val="008516D1"/>
    <w:rsid w:val="00852003"/>
    <w:rsid w:val="0085212C"/>
    <w:rsid w:val="00854053"/>
    <w:rsid w:val="00854376"/>
    <w:rsid w:val="008543AC"/>
    <w:rsid w:val="008548B8"/>
    <w:rsid w:val="00854965"/>
    <w:rsid w:val="008554D1"/>
    <w:rsid w:val="008558E0"/>
    <w:rsid w:val="00856658"/>
    <w:rsid w:val="00860109"/>
    <w:rsid w:val="008601BD"/>
    <w:rsid w:val="00860359"/>
    <w:rsid w:val="00860E43"/>
    <w:rsid w:val="00861252"/>
    <w:rsid w:val="00861362"/>
    <w:rsid w:val="0086171A"/>
    <w:rsid w:val="0086226C"/>
    <w:rsid w:val="008644A4"/>
    <w:rsid w:val="00864A6C"/>
    <w:rsid w:val="00864BB1"/>
    <w:rsid w:val="00864DF7"/>
    <w:rsid w:val="00865278"/>
    <w:rsid w:val="008654F9"/>
    <w:rsid w:val="00865EE0"/>
    <w:rsid w:val="00866388"/>
    <w:rsid w:val="008663B7"/>
    <w:rsid w:val="0086722D"/>
    <w:rsid w:val="00867D56"/>
    <w:rsid w:val="00870BAA"/>
    <w:rsid w:val="008716D1"/>
    <w:rsid w:val="008716ED"/>
    <w:rsid w:val="0087193F"/>
    <w:rsid w:val="008728C8"/>
    <w:rsid w:val="00873205"/>
    <w:rsid w:val="0087377E"/>
    <w:rsid w:val="00873D05"/>
    <w:rsid w:val="00874594"/>
    <w:rsid w:val="00874776"/>
    <w:rsid w:val="00874B75"/>
    <w:rsid w:val="008750DB"/>
    <w:rsid w:val="0087527F"/>
    <w:rsid w:val="008754B5"/>
    <w:rsid w:val="00875AF3"/>
    <w:rsid w:val="008765E9"/>
    <w:rsid w:val="00876605"/>
    <w:rsid w:val="0087686F"/>
    <w:rsid w:val="00876B13"/>
    <w:rsid w:val="00880017"/>
    <w:rsid w:val="00880305"/>
    <w:rsid w:val="0088088A"/>
    <w:rsid w:val="00880A3F"/>
    <w:rsid w:val="008811D7"/>
    <w:rsid w:val="00881732"/>
    <w:rsid w:val="008818A2"/>
    <w:rsid w:val="0088213D"/>
    <w:rsid w:val="008821C6"/>
    <w:rsid w:val="0088243D"/>
    <w:rsid w:val="0088251A"/>
    <w:rsid w:val="00882D28"/>
    <w:rsid w:val="00883A67"/>
    <w:rsid w:val="00883ED2"/>
    <w:rsid w:val="00884877"/>
    <w:rsid w:val="008848E9"/>
    <w:rsid w:val="00884FD8"/>
    <w:rsid w:val="00885244"/>
    <w:rsid w:val="008858B3"/>
    <w:rsid w:val="00885B62"/>
    <w:rsid w:val="008866CF"/>
    <w:rsid w:val="00886782"/>
    <w:rsid w:val="008869A1"/>
    <w:rsid w:val="00886B3F"/>
    <w:rsid w:val="00886D80"/>
    <w:rsid w:val="0089015D"/>
    <w:rsid w:val="0089021A"/>
    <w:rsid w:val="0089022E"/>
    <w:rsid w:val="00890A7C"/>
    <w:rsid w:val="00890D11"/>
    <w:rsid w:val="00890D16"/>
    <w:rsid w:val="008910EE"/>
    <w:rsid w:val="00891414"/>
    <w:rsid w:val="00891A26"/>
    <w:rsid w:val="008923F8"/>
    <w:rsid w:val="008928DD"/>
    <w:rsid w:val="008928F1"/>
    <w:rsid w:val="00892BBF"/>
    <w:rsid w:val="00892DB5"/>
    <w:rsid w:val="00893708"/>
    <w:rsid w:val="008942BD"/>
    <w:rsid w:val="0089478A"/>
    <w:rsid w:val="00894FE5"/>
    <w:rsid w:val="008956DA"/>
    <w:rsid w:val="00895BA9"/>
    <w:rsid w:val="0089601B"/>
    <w:rsid w:val="00896143"/>
    <w:rsid w:val="00896784"/>
    <w:rsid w:val="00897824"/>
    <w:rsid w:val="00897BCB"/>
    <w:rsid w:val="00897C07"/>
    <w:rsid w:val="008A02FA"/>
    <w:rsid w:val="008A06A8"/>
    <w:rsid w:val="008A1AAC"/>
    <w:rsid w:val="008A2956"/>
    <w:rsid w:val="008A2EA1"/>
    <w:rsid w:val="008A2EF6"/>
    <w:rsid w:val="008A3290"/>
    <w:rsid w:val="008A33B7"/>
    <w:rsid w:val="008A3480"/>
    <w:rsid w:val="008A35CC"/>
    <w:rsid w:val="008A3FC8"/>
    <w:rsid w:val="008A4F3C"/>
    <w:rsid w:val="008A4FB5"/>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21B"/>
    <w:rsid w:val="008B04C0"/>
    <w:rsid w:val="008B0A83"/>
    <w:rsid w:val="008B0E93"/>
    <w:rsid w:val="008B29A4"/>
    <w:rsid w:val="008B2C30"/>
    <w:rsid w:val="008B3C2B"/>
    <w:rsid w:val="008B4679"/>
    <w:rsid w:val="008B4D00"/>
    <w:rsid w:val="008B4D13"/>
    <w:rsid w:val="008B4E78"/>
    <w:rsid w:val="008B4FE2"/>
    <w:rsid w:val="008B54C3"/>
    <w:rsid w:val="008B6620"/>
    <w:rsid w:val="008B66EE"/>
    <w:rsid w:val="008B6793"/>
    <w:rsid w:val="008B6E87"/>
    <w:rsid w:val="008B73E2"/>
    <w:rsid w:val="008B75C2"/>
    <w:rsid w:val="008B787A"/>
    <w:rsid w:val="008C0343"/>
    <w:rsid w:val="008C050D"/>
    <w:rsid w:val="008C0A89"/>
    <w:rsid w:val="008C0E71"/>
    <w:rsid w:val="008C1852"/>
    <w:rsid w:val="008C2CFF"/>
    <w:rsid w:val="008C2E22"/>
    <w:rsid w:val="008C2ED2"/>
    <w:rsid w:val="008C3051"/>
    <w:rsid w:val="008C3D4D"/>
    <w:rsid w:val="008C4026"/>
    <w:rsid w:val="008C417E"/>
    <w:rsid w:val="008C6105"/>
    <w:rsid w:val="008C6124"/>
    <w:rsid w:val="008C6334"/>
    <w:rsid w:val="008C6968"/>
    <w:rsid w:val="008C742A"/>
    <w:rsid w:val="008C7714"/>
    <w:rsid w:val="008D00F3"/>
    <w:rsid w:val="008D180F"/>
    <w:rsid w:val="008D18CD"/>
    <w:rsid w:val="008D20E0"/>
    <w:rsid w:val="008D335C"/>
    <w:rsid w:val="008D35B7"/>
    <w:rsid w:val="008D436A"/>
    <w:rsid w:val="008D4C72"/>
    <w:rsid w:val="008D561B"/>
    <w:rsid w:val="008D5CF9"/>
    <w:rsid w:val="008D6794"/>
    <w:rsid w:val="008D6B72"/>
    <w:rsid w:val="008D7F65"/>
    <w:rsid w:val="008D7FC1"/>
    <w:rsid w:val="008E0178"/>
    <w:rsid w:val="008E02F8"/>
    <w:rsid w:val="008E127E"/>
    <w:rsid w:val="008E211C"/>
    <w:rsid w:val="008E2BB3"/>
    <w:rsid w:val="008E2BC5"/>
    <w:rsid w:val="008E2C79"/>
    <w:rsid w:val="008E3176"/>
    <w:rsid w:val="008E3564"/>
    <w:rsid w:val="008E364C"/>
    <w:rsid w:val="008E3A0B"/>
    <w:rsid w:val="008E3AAB"/>
    <w:rsid w:val="008E4043"/>
    <w:rsid w:val="008E5782"/>
    <w:rsid w:val="008E5868"/>
    <w:rsid w:val="008E5DC8"/>
    <w:rsid w:val="008E5DCA"/>
    <w:rsid w:val="008E6465"/>
    <w:rsid w:val="008E6C57"/>
    <w:rsid w:val="008E7082"/>
    <w:rsid w:val="008F0952"/>
    <w:rsid w:val="008F0E71"/>
    <w:rsid w:val="008F1154"/>
    <w:rsid w:val="008F1B84"/>
    <w:rsid w:val="008F1DB6"/>
    <w:rsid w:val="008F39C0"/>
    <w:rsid w:val="008F3E64"/>
    <w:rsid w:val="008F4CCE"/>
    <w:rsid w:val="008F57CD"/>
    <w:rsid w:val="008F5960"/>
    <w:rsid w:val="008F5CD0"/>
    <w:rsid w:val="008F629A"/>
    <w:rsid w:val="008F6A9B"/>
    <w:rsid w:val="008F769D"/>
    <w:rsid w:val="008F76DC"/>
    <w:rsid w:val="009007BC"/>
    <w:rsid w:val="009013C5"/>
    <w:rsid w:val="0090147B"/>
    <w:rsid w:val="00901649"/>
    <w:rsid w:val="009026E6"/>
    <w:rsid w:val="009029B5"/>
    <w:rsid w:val="00903026"/>
    <w:rsid w:val="0090357B"/>
    <w:rsid w:val="009037F7"/>
    <w:rsid w:val="009044BE"/>
    <w:rsid w:val="009048EB"/>
    <w:rsid w:val="00904913"/>
    <w:rsid w:val="00904BC0"/>
    <w:rsid w:val="009050B3"/>
    <w:rsid w:val="00905945"/>
    <w:rsid w:val="009059BD"/>
    <w:rsid w:val="00905FEB"/>
    <w:rsid w:val="0090672E"/>
    <w:rsid w:val="00906A4F"/>
    <w:rsid w:val="00906BD6"/>
    <w:rsid w:val="009078BA"/>
    <w:rsid w:val="009079C7"/>
    <w:rsid w:val="009079F7"/>
    <w:rsid w:val="00907C33"/>
    <w:rsid w:val="0091056C"/>
    <w:rsid w:val="009108D2"/>
    <w:rsid w:val="00910FE1"/>
    <w:rsid w:val="0091106A"/>
    <w:rsid w:val="0091187D"/>
    <w:rsid w:val="00911D1C"/>
    <w:rsid w:val="00912F38"/>
    <w:rsid w:val="00913C58"/>
    <w:rsid w:val="009140B4"/>
    <w:rsid w:val="00914174"/>
    <w:rsid w:val="0091428A"/>
    <w:rsid w:val="00914AA5"/>
    <w:rsid w:val="00915964"/>
    <w:rsid w:val="009162DD"/>
    <w:rsid w:val="009163E7"/>
    <w:rsid w:val="0091671A"/>
    <w:rsid w:val="009169F6"/>
    <w:rsid w:val="0091719D"/>
    <w:rsid w:val="00920B1E"/>
    <w:rsid w:val="00920DD5"/>
    <w:rsid w:val="00921161"/>
    <w:rsid w:val="00921DC7"/>
    <w:rsid w:val="00921FE5"/>
    <w:rsid w:val="00922492"/>
    <w:rsid w:val="009224EB"/>
    <w:rsid w:val="0092272F"/>
    <w:rsid w:val="00922BE2"/>
    <w:rsid w:val="00922EDE"/>
    <w:rsid w:val="00923734"/>
    <w:rsid w:val="009237D9"/>
    <w:rsid w:val="0092406C"/>
    <w:rsid w:val="00924096"/>
    <w:rsid w:val="009243BC"/>
    <w:rsid w:val="009244D5"/>
    <w:rsid w:val="00924699"/>
    <w:rsid w:val="009252F1"/>
    <w:rsid w:val="00925AF5"/>
    <w:rsid w:val="00926268"/>
    <w:rsid w:val="009264A2"/>
    <w:rsid w:val="0092715D"/>
    <w:rsid w:val="00927971"/>
    <w:rsid w:val="00930632"/>
    <w:rsid w:val="0093090F"/>
    <w:rsid w:val="009310BC"/>
    <w:rsid w:val="00931A13"/>
    <w:rsid w:val="009324C4"/>
    <w:rsid w:val="00932671"/>
    <w:rsid w:val="00932A7A"/>
    <w:rsid w:val="009330BF"/>
    <w:rsid w:val="00933817"/>
    <w:rsid w:val="00934510"/>
    <w:rsid w:val="0093476C"/>
    <w:rsid w:val="00935A1E"/>
    <w:rsid w:val="00935B7C"/>
    <w:rsid w:val="00935C06"/>
    <w:rsid w:val="00935E3A"/>
    <w:rsid w:val="0093607C"/>
    <w:rsid w:val="00940008"/>
    <w:rsid w:val="00940FFA"/>
    <w:rsid w:val="00941503"/>
    <w:rsid w:val="00942C90"/>
    <w:rsid w:val="00942F29"/>
    <w:rsid w:val="00942FB6"/>
    <w:rsid w:val="00943376"/>
    <w:rsid w:val="00943707"/>
    <w:rsid w:val="00943EA6"/>
    <w:rsid w:val="009448F2"/>
    <w:rsid w:val="0094515A"/>
    <w:rsid w:val="00945759"/>
    <w:rsid w:val="009466E9"/>
    <w:rsid w:val="00946CB3"/>
    <w:rsid w:val="00946D20"/>
    <w:rsid w:val="00946E51"/>
    <w:rsid w:val="009473F4"/>
    <w:rsid w:val="00950231"/>
    <w:rsid w:val="00950794"/>
    <w:rsid w:val="009507AA"/>
    <w:rsid w:val="009509EF"/>
    <w:rsid w:val="00951691"/>
    <w:rsid w:val="00951FCE"/>
    <w:rsid w:val="0095226C"/>
    <w:rsid w:val="00952B6C"/>
    <w:rsid w:val="00952C05"/>
    <w:rsid w:val="00953739"/>
    <w:rsid w:val="009540B7"/>
    <w:rsid w:val="009543D0"/>
    <w:rsid w:val="00954DAE"/>
    <w:rsid w:val="00955410"/>
    <w:rsid w:val="009557C9"/>
    <w:rsid w:val="009558EE"/>
    <w:rsid w:val="009559D5"/>
    <w:rsid w:val="00956170"/>
    <w:rsid w:val="00956D42"/>
    <w:rsid w:val="009570CB"/>
    <w:rsid w:val="0095727F"/>
    <w:rsid w:val="009572AF"/>
    <w:rsid w:val="00957E41"/>
    <w:rsid w:val="009607AB"/>
    <w:rsid w:val="00960863"/>
    <w:rsid w:val="009615DB"/>
    <w:rsid w:val="00962683"/>
    <w:rsid w:val="00962E23"/>
    <w:rsid w:val="0096487C"/>
    <w:rsid w:val="00964BC2"/>
    <w:rsid w:val="00964D4A"/>
    <w:rsid w:val="00964EAE"/>
    <w:rsid w:val="00965023"/>
    <w:rsid w:val="009650B7"/>
    <w:rsid w:val="00965841"/>
    <w:rsid w:val="00966623"/>
    <w:rsid w:val="009678DB"/>
    <w:rsid w:val="00970728"/>
    <w:rsid w:val="009707C9"/>
    <w:rsid w:val="009708C7"/>
    <w:rsid w:val="00972FB5"/>
    <w:rsid w:val="009736FE"/>
    <w:rsid w:val="00973B96"/>
    <w:rsid w:val="00973E3C"/>
    <w:rsid w:val="0097411B"/>
    <w:rsid w:val="00974763"/>
    <w:rsid w:val="009757CA"/>
    <w:rsid w:val="00975E6D"/>
    <w:rsid w:val="00976E76"/>
    <w:rsid w:val="00977A14"/>
    <w:rsid w:val="00977E9B"/>
    <w:rsid w:val="009800F1"/>
    <w:rsid w:val="009807BF"/>
    <w:rsid w:val="009809CE"/>
    <w:rsid w:val="00980F72"/>
    <w:rsid w:val="00981479"/>
    <w:rsid w:val="009816B2"/>
    <w:rsid w:val="009829B3"/>
    <w:rsid w:val="00982D45"/>
    <w:rsid w:val="009833C4"/>
    <w:rsid w:val="009834E0"/>
    <w:rsid w:val="00984909"/>
    <w:rsid w:val="00984C9E"/>
    <w:rsid w:val="00984FF3"/>
    <w:rsid w:val="00984FF9"/>
    <w:rsid w:val="009850C5"/>
    <w:rsid w:val="00986326"/>
    <w:rsid w:val="00986849"/>
    <w:rsid w:val="00986BB7"/>
    <w:rsid w:val="00986D4B"/>
    <w:rsid w:val="00986EE4"/>
    <w:rsid w:val="00986F6D"/>
    <w:rsid w:val="0098727C"/>
    <w:rsid w:val="00987708"/>
    <w:rsid w:val="0098797E"/>
    <w:rsid w:val="00987DF0"/>
    <w:rsid w:val="00987E2E"/>
    <w:rsid w:val="0099008B"/>
    <w:rsid w:val="009911C0"/>
    <w:rsid w:val="009916D9"/>
    <w:rsid w:val="0099177B"/>
    <w:rsid w:val="0099367E"/>
    <w:rsid w:val="00993FE4"/>
    <w:rsid w:val="0099425E"/>
    <w:rsid w:val="00994CDC"/>
    <w:rsid w:val="00994E6F"/>
    <w:rsid w:val="00994EB7"/>
    <w:rsid w:val="00996783"/>
    <w:rsid w:val="0099770A"/>
    <w:rsid w:val="00997769"/>
    <w:rsid w:val="00997A2E"/>
    <w:rsid w:val="009A02F2"/>
    <w:rsid w:val="009A048E"/>
    <w:rsid w:val="009A091C"/>
    <w:rsid w:val="009A0CE1"/>
    <w:rsid w:val="009A102F"/>
    <w:rsid w:val="009A119F"/>
    <w:rsid w:val="009A1609"/>
    <w:rsid w:val="009A1A7E"/>
    <w:rsid w:val="009A2D9F"/>
    <w:rsid w:val="009A37B7"/>
    <w:rsid w:val="009A3DB8"/>
    <w:rsid w:val="009A43B3"/>
    <w:rsid w:val="009A464D"/>
    <w:rsid w:val="009A496F"/>
    <w:rsid w:val="009A4B78"/>
    <w:rsid w:val="009A4C6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A78"/>
    <w:rsid w:val="009B2D92"/>
    <w:rsid w:val="009B3250"/>
    <w:rsid w:val="009B4016"/>
    <w:rsid w:val="009B42D2"/>
    <w:rsid w:val="009B4A06"/>
    <w:rsid w:val="009B5B28"/>
    <w:rsid w:val="009B737C"/>
    <w:rsid w:val="009B742E"/>
    <w:rsid w:val="009C0AC6"/>
    <w:rsid w:val="009C11B2"/>
    <w:rsid w:val="009C1456"/>
    <w:rsid w:val="009C22DD"/>
    <w:rsid w:val="009C2388"/>
    <w:rsid w:val="009C359E"/>
    <w:rsid w:val="009C35A2"/>
    <w:rsid w:val="009C37FE"/>
    <w:rsid w:val="009C4082"/>
    <w:rsid w:val="009C4A38"/>
    <w:rsid w:val="009C55E2"/>
    <w:rsid w:val="009C5A4E"/>
    <w:rsid w:val="009C5EE5"/>
    <w:rsid w:val="009C61E3"/>
    <w:rsid w:val="009C61E7"/>
    <w:rsid w:val="009C6B56"/>
    <w:rsid w:val="009C7C11"/>
    <w:rsid w:val="009C7DB8"/>
    <w:rsid w:val="009D010D"/>
    <w:rsid w:val="009D0244"/>
    <w:rsid w:val="009D0299"/>
    <w:rsid w:val="009D0F71"/>
    <w:rsid w:val="009D111C"/>
    <w:rsid w:val="009D17A0"/>
    <w:rsid w:val="009D181A"/>
    <w:rsid w:val="009D1F7A"/>
    <w:rsid w:val="009D2873"/>
    <w:rsid w:val="009D36AD"/>
    <w:rsid w:val="009D3A1A"/>
    <w:rsid w:val="009D426A"/>
    <w:rsid w:val="009D582A"/>
    <w:rsid w:val="009D6685"/>
    <w:rsid w:val="009D6B03"/>
    <w:rsid w:val="009D6B3D"/>
    <w:rsid w:val="009D7422"/>
    <w:rsid w:val="009D78E7"/>
    <w:rsid w:val="009E0742"/>
    <w:rsid w:val="009E0CA7"/>
    <w:rsid w:val="009E1291"/>
    <w:rsid w:val="009E12BC"/>
    <w:rsid w:val="009E1BBB"/>
    <w:rsid w:val="009E224D"/>
    <w:rsid w:val="009E2A07"/>
    <w:rsid w:val="009E3398"/>
    <w:rsid w:val="009E3E84"/>
    <w:rsid w:val="009E4097"/>
    <w:rsid w:val="009E46EF"/>
    <w:rsid w:val="009E4D8E"/>
    <w:rsid w:val="009E4E90"/>
    <w:rsid w:val="009E4EB7"/>
    <w:rsid w:val="009E57C1"/>
    <w:rsid w:val="009E5BC3"/>
    <w:rsid w:val="009E624A"/>
    <w:rsid w:val="009E6B32"/>
    <w:rsid w:val="009E70F3"/>
    <w:rsid w:val="009E7E98"/>
    <w:rsid w:val="009F00EE"/>
    <w:rsid w:val="009F06C5"/>
    <w:rsid w:val="009F0827"/>
    <w:rsid w:val="009F0BED"/>
    <w:rsid w:val="009F1673"/>
    <w:rsid w:val="009F1FE1"/>
    <w:rsid w:val="009F31B9"/>
    <w:rsid w:val="009F3255"/>
    <w:rsid w:val="009F34AA"/>
    <w:rsid w:val="009F3DCE"/>
    <w:rsid w:val="009F44FF"/>
    <w:rsid w:val="009F472D"/>
    <w:rsid w:val="009F4CF0"/>
    <w:rsid w:val="009F4E88"/>
    <w:rsid w:val="009F50D1"/>
    <w:rsid w:val="009F573B"/>
    <w:rsid w:val="009F5918"/>
    <w:rsid w:val="009F596D"/>
    <w:rsid w:val="009F5AD1"/>
    <w:rsid w:val="009F6A91"/>
    <w:rsid w:val="009F71AA"/>
    <w:rsid w:val="009F754A"/>
    <w:rsid w:val="009F791F"/>
    <w:rsid w:val="009F7F86"/>
    <w:rsid w:val="00A0034D"/>
    <w:rsid w:val="00A00BFB"/>
    <w:rsid w:val="00A00DCF"/>
    <w:rsid w:val="00A00FF9"/>
    <w:rsid w:val="00A0187E"/>
    <w:rsid w:val="00A026F0"/>
    <w:rsid w:val="00A028F1"/>
    <w:rsid w:val="00A02D4E"/>
    <w:rsid w:val="00A02F2D"/>
    <w:rsid w:val="00A02F61"/>
    <w:rsid w:val="00A03E0E"/>
    <w:rsid w:val="00A040D1"/>
    <w:rsid w:val="00A04A0A"/>
    <w:rsid w:val="00A050A8"/>
    <w:rsid w:val="00A056A3"/>
    <w:rsid w:val="00A06286"/>
    <w:rsid w:val="00A06318"/>
    <w:rsid w:val="00A063BC"/>
    <w:rsid w:val="00A0711F"/>
    <w:rsid w:val="00A07B0B"/>
    <w:rsid w:val="00A100E4"/>
    <w:rsid w:val="00A102A0"/>
    <w:rsid w:val="00A114FA"/>
    <w:rsid w:val="00A11AF3"/>
    <w:rsid w:val="00A11B6D"/>
    <w:rsid w:val="00A12C09"/>
    <w:rsid w:val="00A13084"/>
    <w:rsid w:val="00A13817"/>
    <w:rsid w:val="00A14DB0"/>
    <w:rsid w:val="00A15F4F"/>
    <w:rsid w:val="00A15FDA"/>
    <w:rsid w:val="00A160AB"/>
    <w:rsid w:val="00A16745"/>
    <w:rsid w:val="00A16747"/>
    <w:rsid w:val="00A16E66"/>
    <w:rsid w:val="00A17750"/>
    <w:rsid w:val="00A20582"/>
    <w:rsid w:val="00A20C65"/>
    <w:rsid w:val="00A21767"/>
    <w:rsid w:val="00A21FD5"/>
    <w:rsid w:val="00A22751"/>
    <w:rsid w:val="00A22940"/>
    <w:rsid w:val="00A229F2"/>
    <w:rsid w:val="00A2343F"/>
    <w:rsid w:val="00A2428B"/>
    <w:rsid w:val="00A243E0"/>
    <w:rsid w:val="00A247E5"/>
    <w:rsid w:val="00A24D81"/>
    <w:rsid w:val="00A24EA5"/>
    <w:rsid w:val="00A25173"/>
    <w:rsid w:val="00A252F0"/>
    <w:rsid w:val="00A258C0"/>
    <w:rsid w:val="00A26463"/>
    <w:rsid w:val="00A2660E"/>
    <w:rsid w:val="00A26916"/>
    <w:rsid w:val="00A26B47"/>
    <w:rsid w:val="00A26B93"/>
    <w:rsid w:val="00A26FF1"/>
    <w:rsid w:val="00A27806"/>
    <w:rsid w:val="00A3068C"/>
    <w:rsid w:val="00A3127F"/>
    <w:rsid w:val="00A31BCC"/>
    <w:rsid w:val="00A325BB"/>
    <w:rsid w:val="00A3297A"/>
    <w:rsid w:val="00A32A58"/>
    <w:rsid w:val="00A32EEC"/>
    <w:rsid w:val="00A336C5"/>
    <w:rsid w:val="00A35751"/>
    <w:rsid w:val="00A3577F"/>
    <w:rsid w:val="00A35BBC"/>
    <w:rsid w:val="00A36724"/>
    <w:rsid w:val="00A367AF"/>
    <w:rsid w:val="00A36C13"/>
    <w:rsid w:val="00A3779D"/>
    <w:rsid w:val="00A37A31"/>
    <w:rsid w:val="00A40391"/>
    <w:rsid w:val="00A40B4D"/>
    <w:rsid w:val="00A411E2"/>
    <w:rsid w:val="00A41373"/>
    <w:rsid w:val="00A413F5"/>
    <w:rsid w:val="00A41B15"/>
    <w:rsid w:val="00A4224E"/>
    <w:rsid w:val="00A42ACA"/>
    <w:rsid w:val="00A43AAB"/>
    <w:rsid w:val="00A44AAD"/>
    <w:rsid w:val="00A45280"/>
    <w:rsid w:val="00A45BF7"/>
    <w:rsid w:val="00A463B5"/>
    <w:rsid w:val="00A463BA"/>
    <w:rsid w:val="00A46675"/>
    <w:rsid w:val="00A471A3"/>
    <w:rsid w:val="00A47E44"/>
    <w:rsid w:val="00A47F91"/>
    <w:rsid w:val="00A50A5C"/>
    <w:rsid w:val="00A50A64"/>
    <w:rsid w:val="00A50CC3"/>
    <w:rsid w:val="00A50CC6"/>
    <w:rsid w:val="00A50E40"/>
    <w:rsid w:val="00A51946"/>
    <w:rsid w:val="00A51FF7"/>
    <w:rsid w:val="00A52143"/>
    <w:rsid w:val="00A521E9"/>
    <w:rsid w:val="00A5298E"/>
    <w:rsid w:val="00A52B3E"/>
    <w:rsid w:val="00A5320E"/>
    <w:rsid w:val="00A53F7B"/>
    <w:rsid w:val="00A54282"/>
    <w:rsid w:val="00A549D3"/>
    <w:rsid w:val="00A54DF0"/>
    <w:rsid w:val="00A60149"/>
    <w:rsid w:val="00A60849"/>
    <w:rsid w:val="00A61355"/>
    <w:rsid w:val="00A628F8"/>
    <w:rsid w:val="00A62B7A"/>
    <w:rsid w:val="00A632EA"/>
    <w:rsid w:val="00A634BE"/>
    <w:rsid w:val="00A63AD7"/>
    <w:rsid w:val="00A63BFD"/>
    <w:rsid w:val="00A6491F"/>
    <w:rsid w:val="00A64C72"/>
    <w:rsid w:val="00A64D1A"/>
    <w:rsid w:val="00A65320"/>
    <w:rsid w:val="00A65BA5"/>
    <w:rsid w:val="00A65DD5"/>
    <w:rsid w:val="00A66354"/>
    <w:rsid w:val="00A66645"/>
    <w:rsid w:val="00A66E37"/>
    <w:rsid w:val="00A67913"/>
    <w:rsid w:val="00A67E38"/>
    <w:rsid w:val="00A703E4"/>
    <w:rsid w:val="00A70DC6"/>
    <w:rsid w:val="00A71986"/>
    <w:rsid w:val="00A71A50"/>
    <w:rsid w:val="00A71E73"/>
    <w:rsid w:val="00A72179"/>
    <w:rsid w:val="00A72740"/>
    <w:rsid w:val="00A7287D"/>
    <w:rsid w:val="00A73A64"/>
    <w:rsid w:val="00A742AD"/>
    <w:rsid w:val="00A75349"/>
    <w:rsid w:val="00A75A46"/>
    <w:rsid w:val="00A75B36"/>
    <w:rsid w:val="00A7663A"/>
    <w:rsid w:val="00A769D4"/>
    <w:rsid w:val="00A76C47"/>
    <w:rsid w:val="00A804C7"/>
    <w:rsid w:val="00A80A39"/>
    <w:rsid w:val="00A80DF0"/>
    <w:rsid w:val="00A80E64"/>
    <w:rsid w:val="00A82062"/>
    <w:rsid w:val="00A825C8"/>
    <w:rsid w:val="00A82742"/>
    <w:rsid w:val="00A83984"/>
    <w:rsid w:val="00A83A1E"/>
    <w:rsid w:val="00A84198"/>
    <w:rsid w:val="00A841AB"/>
    <w:rsid w:val="00A86104"/>
    <w:rsid w:val="00A8655A"/>
    <w:rsid w:val="00A86844"/>
    <w:rsid w:val="00A87203"/>
    <w:rsid w:val="00A872B3"/>
    <w:rsid w:val="00A87744"/>
    <w:rsid w:val="00A87841"/>
    <w:rsid w:val="00A87B09"/>
    <w:rsid w:val="00A87C22"/>
    <w:rsid w:val="00A90CB4"/>
    <w:rsid w:val="00A910DA"/>
    <w:rsid w:val="00A920E1"/>
    <w:rsid w:val="00A933AE"/>
    <w:rsid w:val="00A93863"/>
    <w:rsid w:val="00A9415E"/>
    <w:rsid w:val="00A94DB4"/>
    <w:rsid w:val="00A94EBD"/>
    <w:rsid w:val="00A9510D"/>
    <w:rsid w:val="00A956AC"/>
    <w:rsid w:val="00A95D2A"/>
    <w:rsid w:val="00A96214"/>
    <w:rsid w:val="00A97F4B"/>
    <w:rsid w:val="00AA04C5"/>
    <w:rsid w:val="00AA2803"/>
    <w:rsid w:val="00AA2D68"/>
    <w:rsid w:val="00AA2D6F"/>
    <w:rsid w:val="00AA3B68"/>
    <w:rsid w:val="00AA3E79"/>
    <w:rsid w:val="00AA4FB4"/>
    <w:rsid w:val="00AA53A2"/>
    <w:rsid w:val="00AA5C0B"/>
    <w:rsid w:val="00AA5E3B"/>
    <w:rsid w:val="00AA65B4"/>
    <w:rsid w:val="00AA745E"/>
    <w:rsid w:val="00AB04AB"/>
    <w:rsid w:val="00AB0733"/>
    <w:rsid w:val="00AB09D2"/>
    <w:rsid w:val="00AB0B64"/>
    <w:rsid w:val="00AB13E1"/>
    <w:rsid w:val="00AB176B"/>
    <w:rsid w:val="00AB1FE2"/>
    <w:rsid w:val="00AB2242"/>
    <w:rsid w:val="00AB289B"/>
    <w:rsid w:val="00AB37E6"/>
    <w:rsid w:val="00AB431C"/>
    <w:rsid w:val="00AB470E"/>
    <w:rsid w:val="00AB4E45"/>
    <w:rsid w:val="00AB5A7E"/>
    <w:rsid w:val="00AB6D50"/>
    <w:rsid w:val="00AB6EB8"/>
    <w:rsid w:val="00AB7538"/>
    <w:rsid w:val="00AB77F3"/>
    <w:rsid w:val="00AC0978"/>
    <w:rsid w:val="00AC0AAD"/>
    <w:rsid w:val="00AC1231"/>
    <w:rsid w:val="00AC1992"/>
    <w:rsid w:val="00AC1E14"/>
    <w:rsid w:val="00AC21AB"/>
    <w:rsid w:val="00AC2CFA"/>
    <w:rsid w:val="00AC3263"/>
    <w:rsid w:val="00AC3E12"/>
    <w:rsid w:val="00AC4193"/>
    <w:rsid w:val="00AC430C"/>
    <w:rsid w:val="00AC540C"/>
    <w:rsid w:val="00AC5C19"/>
    <w:rsid w:val="00AC6657"/>
    <w:rsid w:val="00AC6D7A"/>
    <w:rsid w:val="00AC7363"/>
    <w:rsid w:val="00AC7401"/>
    <w:rsid w:val="00AC7901"/>
    <w:rsid w:val="00AC79F3"/>
    <w:rsid w:val="00AC7FDD"/>
    <w:rsid w:val="00AD0949"/>
    <w:rsid w:val="00AD0F1D"/>
    <w:rsid w:val="00AD1359"/>
    <w:rsid w:val="00AD19F0"/>
    <w:rsid w:val="00AD1FCE"/>
    <w:rsid w:val="00AD26E1"/>
    <w:rsid w:val="00AD29CC"/>
    <w:rsid w:val="00AD3212"/>
    <w:rsid w:val="00AD321B"/>
    <w:rsid w:val="00AD3DE2"/>
    <w:rsid w:val="00AD4261"/>
    <w:rsid w:val="00AD46F5"/>
    <w:rsid w:val="00AD51A3"/>
    <w:rsid w:val="00AD5AC7"/>
    <w:rsid w:val="00AD5EE2"/>
    <w:rsid w:val="00AD7154"/>
    <w:rsid w:val="00AD797D"/>
    <w:rsid w:val="00AD7C22"/>
    <w:rsid w:val="00AE0483"/>
    <w:rsid w:val="00AE0E8D"/>
    <w:rsid w:val="00AE13BD"/>
    <w:rsid w:val="00AE1AF9"/>
    <w:rsid w:val="00AE1E60"/>
    <w:rsid w:val="00AE2258"/>
    <w:rsid w:val="00AE277E"/>
    <w:rsid w:val="00AE2BC6"/>
    <w:rsid w:val="00AE3251"/>
    <w:rsid w:val="00AE5058"/>
    <w:rsid w:val="00AE54AA"/>
    <w:rsid w:val="00AE6872"/>
    <w:rsid w:val="00AE72C4"/>
    <w:rsid w:val="00AE7F05"/>
    <w:rsid w:val="00AE7F38"/>
    <w:rsid w:val="00AF24E7"/>
    <w:rsid w:val="00AF2507"/>
    <w:rsid w:val="00AF291B"/>
    <w:rsid w:val="00AF2DAA"/>
    <w:rsid w:val="00AF2EBD"/>
    <w:rsid w:val="00AF33AE"/>
    <w:rsid w:val="00AF4329"/>
    <w:rsid w:val="00AF44B1"/>
    <w:rsid w:val="00AF5800"/>
    <w:rsid w:val="00AF6986"/>
    <w:rsid w:val="00AF7003"/>
    <w:rsid w:val="00AF7128"/>
    <w:rsid w:val="00AF7836"/>
    <w:rsid w:val="00AF7D69"/>
    <w:rsid w:val="00AF7ED2"/>
    <w:rsid w:val="00B0038D"/>
    <w:rsid w:val="00B004D8"/>
    <w:rsid w:val="00B00775"/>
    <w:rsid w:val="00B00CC5"/>
    <w:rsid w:val="00B01247"/>
    <w:rsid w:val="00B02091"/>
    <w:rsid w:val="00B02B43"/>
    <w:rsid w:val="00B03D36"/>
    <w:rsid w:val="00B043DC"/>
    <w:rsid w:val="00B05116"/>
    <w:rsid w:val="00B051A7"/>
    <w:rsid w:val="00B05B75"/>
    <w:rsid w:val="00B05F1A"/>
    <w:rsid w:val="00B07370"/>
    <w:rsid w:val="00B07414"/>
    <w:rsid w:val="00B07B33"/>
    <w:rsid w:val="00B07FA2"/>
    <w:rsid w:val="00B100CF"/>
    <w:rsid w:val="00B10E82"/>
    <w:rsid w:val="00B111A6"/>
    <w:rsid w:val="00B118EE"/>
    <w:rsid w:val="00B11B03"/>
    <w:rsid w:val="00B11C5B"/>
    <w:rsid w:val="00B1201A"/>
    <w:rsid w:val="00B121CD"/>
    <w:rsid w:val="00B12343"/>
    <w:rsid w:val="00B1240A"/>
    <w:rsid w:val="00B12529"/>
    <w:rsid w:val="00B12B11"/>
    <w:rsid w:val="00B12B1B"/>
    <w:rsid w:val="00B13564"/>
    <w:rsid w:val="00B135AB"/>
    <w:rsid w:val="00B137BF"/>
    <w:rsid w:val="00B13A1B"/>
    <w:rsid w:val="00B158A3"/>
    <w:rsid w:val="00B15B25"/>
    <w:rsid w:val="00B15EA0"/>
    <w:rsid w:val="00B16D1D"/>
    <w:rsid w:val="00B17A4E"/>
    <w:rsid w:val="00B17B30"/>
    <w:rsid w:val="00B17C2F"/>
    <w:rsid w:val="00B17F47"/>
    <w:rsid w:val="00B2153E"/>
    <w:rsid w:val="00B21FA7"/>
    <w:rsid w:val="00B22022"/>
    <w:rsid w:val="00B225E4"/>
    <w:rsid w:val="00B23D2D"/>
    <w:rsid w:val="00B23F7A"/>
    <w:rsid w:val="00B240B1"/>
    <w:rsid w:val="00B24208"/>
    <w:rsid w:val="00B248A9"/>
    <w:rsid w:val="00B24D28"/>
    <w:rsid w:val="00B24F1C"/>
    <w:rsid w:val="00B25D76"/>
    <w:rsid w:val="00B27032"/>
    <w:rsid w:val="00B27CE5"/>
    <w:rsid w:val="00B30003"/>
    <w:rsid w:val="00B31201"/>
    <w:rsid w:val="00B312C4"/>
    <w:rsid w:val="00B31B4B"/>
    <w:rsid w:val="00B31E36"/>
    <w:rsid w:val="00B32D83"/>
    <w:rsid w:val="00B32E26"/>
    <w:rsid w:val="00B338B7"/>
    <w:rsid w:val="00B34441"/>
    <w:rsid w:val="00B35534"/>
    <w:rsid w:val="00B35AFD"/>
    <w:rsid w:val="00B35F9A"/>
    <w:rsid w:val="00B36449"/>
    <w:rsid w:val="00B3662E"/>
    <w:rsid w:val="00B366D2"/>
    <w:rsid w:val="00B366FA"/>
    <w:rsid w:val="00B36E86"/>
    <w:rsid w:val="00B379BA"/>
    <w:rsid w:val="00B40FDF"/>
    <w:rsid w:val="00B412FD"/>
    <w:rsid w:val="00B41FF2"/>
    <w:rsid w:val="00B422BE"/>
    <w:rsid w:val="00B4241D"/>
    <w:rsid w:val="00B426BB"/>
    <w:rsid w:val="00B42EB9"/>
    <w:rsid w:val="00B441FE"/>
    <w:rsid w:val="00B44821"/>
    <w:rsid w:val="00B44AD3"/>
    <w:rsid w:val="00B44EF3"/>
    <w:rsid w:val="00B45E54"/>
    <w:rsid w:val="00B464E4"/>
    <w:rsid w:val="00B46D5F"/>
    <w:rsid w:val="00B476AF"/>
    <w:rsid w:val="00B47DC5"/>
    <w:rsid w:val="00B47E0A"/>
    <w:rsid w:val="00B505B3"/>
    <w:rsid w:val="00B508B1"/>
    <w:rsid w:val="00B50A74"/>
    <w:rsid w:val="00B520A0"/>
    <w:rsid w:val="00B525CE"/>
    <w:rsid w:val="00B52CFD"/>
    <w:rsid w:val="00B545A8"/>
    <w:rsid w:val="00B56527"/>
    <w:rsid w:val="00B576DA"/>
    <w:rsid w:val="00B57710"/>
    <w:rsid w:val="00B57DEC"/>
    <w:rsid w:val="00B601C9"/>
    <w:rsid w:val="00B60D04"/>
    <w:rsid w:val="00B61EE8"/>
    <w:rsid w:val="00B63533"/>
    <w:rsid w:val="00B63BDB"/>
    <w:rsid w:val="00B646CF"/>
    <w:rsid w:val="00B64A0E"/>
    <w:rsid w:val="00B64DDF"/>
    <w:rsid w:val="00B6601E"/>
    <w:rsid w:val="00B663AA"/>
    <w:rsid w:val="00B66DD5"/>
    <w:rsid w:val="00B6771C"/>
    <w:rsid w:val="00B67B97"/>
    <w:rsid w:val="00B67F01"/>
    <w:rsid w:val="00B70327"/>
    <w:rsid w:val="00B707B1"/>
    <w:rsid w:val="00B709EE"/>
    <w:rsid w:val="00B711AB"/>
    <w:rsid w:val="00B71238"/>
    <w:rsid w:val="00B714F0"/>
    <w:rsid w:val="00B71A40"/>
    <w:rsid w:val="00B71CB4"/>
    <w:rsid w:val="00B71D87"/>
    <w:rsid w:val="00B725E7"/>
    <w:rsid w:val="00B72C07"/>
    <w:rsid w:val="00B72DF7"/>
    <w:rsid w:val="00B72F42"/>
    <w:rsid w:val="00B731FF"/>
    <w:rsid w:val="00B73E44"/>
    <w:rsid w:val="00B74290"/>
    <w:rsid w:val="00B74BD4"/>
    <w:rsid w:val="00B74BF7"/>
    <w:rsid w:val="00B74C85"/>
    <w:rsid w:val="00B74D78"/>
    <w:rsid w:val="00B759A4"/>
    <w:rsid w:val="00B76185"/>
    <w:rsid w:val="00B76BCD"/>
    <w:rsid w:val="00B80C37"/>
    <w:rsid w:val="00B811B2"/>
    <w:rsid w:val="00B83A09"/>
    <w:rsid w:val="00B83A62"/>
    <w:rsid w:val="00B84252"/>
    <w:rsid w:val="00B8468F"/>
    <w:rsid w:val="00B84FC6"/>
    <w:rsid w:val="00B85625"/>
    <w:rsid w:val="00B857F5"/>
    <w:rsid w:val="00B86D6C"/>
    <w:rsid w:val="00B86F53"/>
    <w:rsid w:val="00B874B4"/>
    <w:rsid w:val="00B87887"/>
    <w:rsid w:val="00B87EDD"/>
    <w:rsid w:val="00B90123"/>
    <w:rsid w:val="00B90196"/>
    <w:rsid w:val="00B911C1"/>
    <w:rsid w:val="00B91DF9"/>
    <w:rsid w:val="00B922C3"/>
    <w:rsid w:val="00B9272E"/>
    <w:rsid w:val="00B92B9E"/>
    <w:rsid w:val="00B93519"/>
    <w:rsid w:val="00B9368D"/>
    <w:rsid w:val="00B94194"/>
    <w:rsid w:val="00B9425C"/>
    <w:rsid w:val="00B94AAF"/>
    <w:rsid w:val="00B953FF"/>
    <w:rsid w:val="00B95814"/>
    <w:rsid w:val="00B9622D"/>
    <w:rsid w:val="00B96263"/>
    <w:rsid w:val="00B968A5"/>
    <w:rsid w:val="00B970AE"/>
    <w:rsid w:val="00B972CD"/>
    <w:rsid w:val="00B97D02"/>
    <w:rsid w:val="00BA0304"/>
    <w:rsid w:val="00BA3038"/>
    <w:rsid w:val="00BA4046"/>
    <w:rsid w:val="00BA48BC"/>
    <w:rsid w:val="00BA4A29"/>
    <w:rsid w:val="00BA4A64"/>
    <w:rsid w:val="00BA4BE7"/>
    <w:rsid w:val="00BA68D9"/>
    <w:rsid w:val="00BA7172"/>
    <w:rsid w:val="00BA728F"/>
    <w:rsid w:val="00BA7B01"/>
    <w:rsid w:val="00BB1031"/>
    <w:rsid w:val="00BB1B33"/>
    <w:rsid w:val="00BB2480"/>
    <w:rsid w:val="00BB2C4E"/>
    <w:rsid w:val="00BB2E29"/>
    <w:rsid w:val="00BB2F74"/>
    <w:rsid w:val="00BB3206"/>
    <w:rsid w:val="00BB3A35"/>
    <w:rsid w:val="00BB3B0D"/>
    <w:rsid w:val="00BB3E57"/>
    <w:rsid w:val="00BB49A8"/>
    <w:rsid w:val="00BB524C"/>
    <w:rsid w:val="00BB5DAB"/>
    <w:rsid w:val="00BB6195"/>
    <w:rsid w:val="00BB61A3"/>
    <w:rsid w:val="00BB707E"/>
    <w:rsid w:val="00BB7127"/>
    <w:rsid w:val="00BC007C"/>
    <w:rsid w:val="00BC097A"/>
    <w:rsid w:val="00BC0AB2"/>
    <w:rsid w:val="00BC1308"/>
    <w:rsid w:val="00BC1DF7"/>
    <w:rsid w:val="00BC2600"/>
    <w:rsid w:val="00BC2F24"/>
    <w:rsid w:val="00BC33BE"/>
    <w:rsid w:val="00BC3A47"/>
    <w:rsid w:val="00BC3EEB"/>
    <w:rsid w:val="00BC4780"/>
    <w:rsid w:val="00BC52C8"/>
    <w:rsid w:val="00BC5409"/>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E3B"/>
    <w:rsid w:val="00BD4EFB"/>
    <w:rsid w:val="00BD5551"/>
    <w:rsid w:val="00BD613E"/>
    <w:rsid w:val="00BD68E3"/>
    <w:rsid w:val="00BD6CCB"/>
    <w:rsid w:val="00BD7090"/>
    <w:rsid w:val="00BE0C27"/>
    <w:rsid w:val="00BE15BB"/>
    <w:rsid w:val="00BE198F"/>
    <w:rsid w:val="00BE660B"/>
    <w:rsid w:val="00BE6AFE"/>
    <w:rsid w:val="00BE6BBE"/>
    <w:rsid w:val="00BE72B0"/>
    <w:rsid w:val="00BE7300"/>
    <w:rsid w:val="00BE73E0"/>
    <w:rsid w:val="00BE784F"/>
    <w:rsid w:val="00BF0238"/>
    <w:rsid w:val="00BF0717"/>
    <w:rsid w:val="00BF1750"/>
    <w:rsid w:val="00BF189F"/>
    <w:rsid w:val="00BF194C"/>
    <w:rsid w:val="00BF1F01"/>
    <w:rsid w:val="00BF23CC"/>
    <w:rsid w:val="00BF243F"/>
    <w:rsid w:val="00BF4C2B"/>
    <w:rsid w:val="00BF53F1"/>
    <w:rsid w:val="00BF5717"/>
    <w:rsid w:val="00BF5F1F"/>
    <w:rsid w:val="00BF5FA3"/>
    <w:rsid w:val="00BF62F2"/>
    <w:rsid w:val="00BF63A5"/>
    <w:rsid w:val="00BF6BA5"/>
    <w:rsid w:val="00BF6BAC"/>
    <w:rsid w:val="00BF72A7"/>
    <w:rsid w:val="00BF7558"/>
    <w:rsid w:val="00BF7613"/>
    <w:rsid w:val="00BF7D42"/>
    <w:rsid w:val="00C0111E"/>
    <w:rsid w:val="00C02676"/>
    <w:rsid w:val="00C0277D"/>
    <w:rsid w:val="00C029AB"/>
    <w:rsid w:val="00C0338C"/>
    <w:rsid w:val="00C03BD5"/>
    <w:rsid w:val="00C03C8B"/>
    <w:rsid w:val="00C03F3C"/>
    <w:rsid w:val="00C0404A"/>
    <w:rsid w:val="00C049BE"/>
    <w:rsid w:val="00C04A71"/>
    <w:rsid w:val="00C04DF0"/>
    <w:rsid w:val="00C05A4C"/>
    <w:rsid w:val="00C05A67"/>
    <w:rsid w:val="00C06610"/>
    <w:rsid w:val="00C066A8"/>
    <w:rsid w:val="00C06F47"/>
    <w:rsid w:val="00C071A2"/>
    <w:rsid w:val="00C10BC9"/>
    <w:rsid w:val="00C11113"/>
    <w:rsid w:val="00C11687"/>
    <w:rsid w:val="00C11E28"/>
    <w:rsid w:val="00C1225B"/>
    <w:rsid w:val="00C122F9"/>
    <w:rsid w:val="00C128C9"/>
    <w:rsid w:val="00C12CF3"/>
    <w:rsid w:val="00C12F88"/>
    <w:rsid w:val="00C131A8"/>
    <w:rsid w:val="00C1322D"/>
    <w:rsid w:val="00C135A3"/>
    <w:rsid w:val="00C14A62"/>
    <w:rsid w:val="00C158EB"/>
    <w:rsid w:val="00C159B1"/>
    <w:rsid w:val="00C161F5"/>
    <w:rsid w:val="00C16C92"/>
    <w:rsid w:val="00C1706B"/>
    <w:rsid w:val="00C17270"/>
    <w:rsid w:val="00C17842"/>
    <w:rsid w:val="00C17E48"/>
    <w:rsid w:val="00C201E7"/>
    <w:rsid w:val="00C209C0"/>
    <w:rsid w:val="00C20AA2"/>
    <w:rsid w:val="00C21155"/>
    <w:rsid w:val="00C2146C"/>
    <w:rsid w:val="00C214D7"/>
    <w:rsid w:val="00C217EE"/>
    <w:rsid w:val="00C22784"/>
    <w:rsid w:val="00C23A4C"/>
    <w:rsid w:val="00C243A4"/>
    <w:rsid w:val="00C248DB"/>
    <w:rsid w:val="00C26170"/>
    <w:rsid w:val="00C26D52"/>
    <w:rsid w:val="00C270D9"/>
    <w:rsid w:val="00C27608"/>
    <w:rsid w:val="00C303E4"/>
    <w:rsid w:val="00C303EB"/>
    <w:rsid w:val="00C30775"/>
    <w:rsid w:val="00C3134E"/>
    <w:rsid w:val="00C31C4A"/>
    <w:rsid w:val="00C32639"/>
    <w:rsid w:val="00C32AD2"/>
    <w:rsid w:val="00C3304B"/>
    <w:rsid w:val="00C33D0D"/>
    <w:rsid w:val="00C34003"/>
    <w:rsid w:val="00C347FD"/>
    <w:rsid w:val="00C34C5A"/>
    <w:rsid w:val="00C34DAE"/>
    <w:rsid w:val="00C34E1E"/>
    <w:rsid w:val="00C34E5A"/>
    <w:rsid w:val="00C35B18"/>
    <w:rsid w:val="00C3698E"/>
    <w:rsid w:val="00C36996"/>
    <w:rsid w:val="00C36CCA"/>
    <w:rsid w:val="00C36E1C"/>
    <w:rsid w:val="00C3718A"/>
    <w:rsid w:val="00C379C5"/>
    <w:rsid w:val="00C37EEE"/>
    <w:rsid w:val="00C40453"/>
    <w:rsid w:val="00C40E71"/>
    <w:rsid w:val="00C41778"/>
    <w:rsid w:val="00C41879"/>
    <w:rsid w:val="00C41A7C"/>
    <w:rsid w:val="00C41E9C"/>
    <w:rsid w:val="00C42CEF"/>
    <w:rsid w:val="00C432AE"/>
    <w:rsid w:val="00C4370E"/>
    <w:rsid w:val="00C43823"/>
    <w:rsid w:val="00C4384B"/>
    <w:rsid w:val="00C438CB"/>
    <w:rsid w:val="00C44068"/>
    <w:rsid w:val="00C442AE"/>
    <w:rsid w:val="00C458D6"/>
    <w:rsid w:val="00C466BF"/>
    <w:rsid w:val="00C47385"/>
    <w:rsid w:val="00C47555"/>
    <w:rsid w:val="00C476AC"/>
    <w:rsid w:val="00C47E67"/>
    <w:rsid w:val="00C50C1A"/>
    <w:rsid w:val="00C51508"/>
    <w:rsid w:val="00C51D73"/>
    <w:rsid w:val="00C52E97"/>
    <w:rsid w:val="00C53189"/>
    <w:rsid w:val="00C534F4"/>
    <w:rsid w:val="00C53552"/>
    <w:rsid w:val="00C53B15"/>
    <w:rsid w:val="00C54280"/>
    <w:rsid w:val="00C54929"/>
    <w:rsid w:val="00C556B1"/>
    <w:rsid w:val="00C55948"/>
    <w:rsid w:val="00C55A05"/>
    <w:rsid w:val="00C56101"/>
    <w:rsid w:val="00C565F2"/>
    <w:rsid w:val="00C57003"/>
    <w:rsid w:val="00C573CC"/>
    <w:rsid w:val="00C57B81"/>
    <w:rsid w:val="00C57FB9"/>
    <w:rsid w:val="00C60950"/>
    <w:rsid w:val="00C60DD1"/>
    <w:rsid w:val="00C61565"/>
    <w:rsid w:val="00C61574"/>
    <w:rsid w:val="00C615B4"/>
    <w:rsid w:val="00C6211D"/>
    <w:rsid w:val="00C62B32"/>
    <w:rsid w:val="00C639F3"/>
    <w:rsid w:val="00C63DED"/>
    <w:rsid w:val="00C64F97"/>
    <w:rsid w:val="00C65585"/>
    <w:rsid w:val="00C656EB"/>
    <w:rsid w:val="00C65713"/>
    <w:rsid w:val="00C65DF4"/>
    <w:rsid w:val="00C6670D"/>
    <w:rsid w:val="00C677BA"/>
    <w:rsid w:val="00C67D71"/>
    <w:rsid w:val="00C711F5"/>
    <w:rsid w:val="00C713A1"/>
    <w:rsid w:val="00C71683"/>
    <w:rsid w:val="00C71828"/>
    <w:rsid w:val="00C71FC8"/>
    <w:rsid w:val="00C72105"/>
    <w:rsid w:val="00C72F6D"/>
    <w:rsid w:val="00C74CE1"/>
    <w:rsid w:val="00C76028"/>
    <w:rsid w:val="00C76184"/>
    <w:rsid w:val="00C7662D"/>
    <w:rsid w:val="00C76A80"/>
    <w:rsid w:val="00C76C27"/>
    <w:rsid w:val="00C76F07"/>
    <w:rsid w:val="00C77251"/>
    <w:rsid w:val="00C77EF6"/>
    <w:rsid w:val="00C80598"/>
    <w:rsid w:val="00C80B4B"/>
    <w:rsid w:val="00C80D63"/>
    <w:rsid w:val="00C81BEA"/>
    <w:rsid w:val="00C81DF5"/>
    <w:rsid w:val="00C82188"/>
    <w:rsid w:val="00C8242B"/>
    <w:rsid w:val="00C82A50"/>
    <w:rsid w:val="00C83240"/>
    <w:rsid w:val="00C83607"/>
    <w:rsid w:val="00C83768"/>
    <w:rsid w:val="00C83B18"/>
    <w:rsid w:val="00C841B4"/>
    <w:rsid w:val="00C84266"/>
    <w:rsid w:val="00C849E0"/>
    <w:rsid w:val="00C84B74"/>
    <w:rsid w:val="00C8512A"/>
    <w:rsid w:val="00C85819"/>
    <w:rsid w:val="00C85970"/>
    <w:rsid w:val="00C874C8"/>
    <w:rsid w:val="00C90165"/>
    <w:rsid w:val="00C90733"/>
    <w:rsid w:val="00C91EBF"/>
    <w:rsid w:val="00C921C4"/>
    <w:rsid w:val="00C9257F"/>
    <w:rsid w:val="00C928AB"/>
    <w:rsid w:val="00C934F6"/>
    <w:rsid w:val="00C94FD2"/>
    <w:rsid w:val="00C95341"/>
    <w:rsid w:val="00C95B76"/>
    <w:rsid w:val="00C964C3"/>
    <w:rsid w:val="00C96635"/>
    <w:rsid w:val="00C969DB"/>
    <w:rsid w:val="00C969E8"/>
    <w:rsid w:val="00C97EE3"/>
    <w:rsid w:val="00CA12BA"/>
    <w:rsid w:val="00CA165C"/>
    <w:rsid w:val="00CA1C0D"/>
    <w:rsid w:val="00CA1DAE"/>
    <w:rsid w:val="00CA2267"/>
    <w:rsid w:val="00CA264D"/>
    <w:rsid w:val="00CA38AD"/>
    <w:rsid w:val="00CA4597"/>
    <w:rsid w:val="00CA5098"/>
    <w:rsid w:val="00CA5503"/>
    <w:rsid w:val="00CA6CAD"/>
    <w:rsid w:val="00CA70A8"/>
    <w:rsid w:val="00CA70D0"/>
    <w:rsid w:val="00CA74A4"/>
    <w:rsid w:val="00CA7683"/>
    <w:rsid w:val="00CA78AD"/>
    <w:rsid w:val="00CA7EA1"/>
    <w:rsid w:val="00CA7EEB"/>
    <w:rsid w:val="00CB009B"/>
    <w:rsid w:val="00CB0231"/>
    <w:rsid w:val="00CB1AFD"/>
    <w:rsid w:val="00CB1C08"/>
    <w:rsid w:val="00CB1DBA"/>
    <w:rsid w:val="00CB1EB3"/>
    <w:rsid w:val="00CB24AD"/>
    <w:rsid w:val="00CB2C59"/>
    <w:rsid w:val="00CB2CF8"/>
    <w:rsid w:val="00CB2D9C"/>
    <w:rsid w:val="00CB34AB"/>
    <w:rsid w:val="00CB3529"/>
    <w:rsid w:val="00CB3F2B"/>
    <w:rsid w:val="00CB4728"/>
    <w:rsid w:val="00CB54CA"/>
    <w:rsid w:val="00CB5E4A"/>
    <w:rsid w:val="00CB6FCA"/>
    <w:rsid w:val="00CB724D"/>
    <w:rsid w:val="00CB73EA"/>
    <w:rsid w:val="00CB7D4E"/>
    <w:rsid w:val="00CB7FEB"/>
    <w:rsid w:val="00CC002B"/>
    <w:rsid w:val="00CC07E5"/>
    <w:rsid w:val="00CC09F0"/>
    <w:rsid w:val="00CC0C11"/>
    <w:rsid w:val="00CC233F"/>
    <w:rsid w:val="00CC27FD"/>
    <w:rsid w:val="00CC3AB9"/>
    <w:rsid w:val="00CC3C9E"/>
    <w:rsid w:val="00CC45E0"/>
    <w:rsid w:val="00CC4BC3"/>
    <w:rsid w:val="00CC50C7"/>
    <w:rsid w:val="00CC55AC"/>
    <w:rsid w:val="00CC5859"/>
    <w:rsid w:val="00CC6059"/>
    <w:rsid w:val="00CC72C0"/>
    <w:rsid w:val="00CC7329"/>
    <w:rsid w:val="00CC757D"/>
    <w:rsid w:val="00CD00DB"/>
    <w:rsid w:val="00CD0119"/>
    <w:rsid w:val="00CD03C4"/>
    <w:rsid w:val="00CD0866"/>
    <w:rsid w:val="00CD106E"/>
    <w:rsid w:val="00CD1169"/>
    <w:rsid w:val="00CD16C7"/>
    <w:rsid w:val="00CD1A40"/>
    <w:rsid w:val="00CD25F3"/>
    <w:rsid w:val="00CD305C"/>
    <w:rsid w:val="00CD33C5"/>
    <w:rsid w:val="00CD3A6D"/>
    <w:rsid w:val="00CD3E63"/>
    <w:rsid w:val="00CD40A3"/>
    <w:rsid w:val="00CD4CD3"/>
    <w:rsid w:val="00CD589F"/>
    <w:rsid w:val="00CD60C9"/>
    <w:rsid w:val="00CD6BBB"/>
    <w:rsid w:val="00CD7482"/>
    <w:rsid w:val="00CE07C1"/>
    <w:rsid w:val="00CE186F"/>
    <w:rsid w:val="00CE20E3"/>
    <w:rsid w:val="00CE273A"/>
    <w:rsid w:val="00CE321C"/>
    <w:rsid w:val="00CE3700"/>
    <w:rsid w:val="00CE3B69"/>
    <w:rsid w:val="00CE3B80"/>
    <w:rsid w:val="00CE3BE3"/>
    <w:rsid w:val="00CE3D1B"/>
    <w:rsid w:val="00CE4559"/>
    <w:rsid w:val="00CE5118"/>
    <w:rsid w:val="00CE59B5"/>
    <w:rsid w:val="00CE59DB"/>
    <w:rsid w:val="00CE5D3A"/>
    <w:rsid w:val="00CE7447"/>
    <w:rsid w:val="00CE74CE"/>
    <w:rsid w:val="00CF0829"/>
    <w:rsid w:val="00CF0E74"/>
    <w:rsid w:val="00CF1833"/>
    <w:rsid w:val="00CF1AEA"/>
    <w:rsid w:val="00CF21F6"/>
    <w:rsid w:val="00CF2278"/>
    <w:rsid w:val="00CF2C62"/>
    <w:rsid w:val="00CF2F66"/>
    <w:rsid w:val="00CF337B"/>
    <w:rsid w:val="00CF3FE7"/>
    <w:rsid w:val="00CF4416"/>
    <w:rsid w:val="00CF5762"/>
    <w:rsid w:val="00CF65B4"/>
    <w:rsid w:val="00CF6C05"/>
    <w:rsid w:val="00CF7485"/>
    <w:rsid w:val="00D01318"/>
    <w:rsid w:val="00D01B5E"/>
    <w:rsid w:val="00D025CE"/>
    <w:rsid w:val="00D02A0F"/>
    <w:rsid w:val="00D02DE2"/>
    <w:rsid w:val="00D02DF3"/>
    <w:rsid w:val="00D03181"/>
    <w:rsid w:val="00D037DC"/>
    <w:rsid w:val="00D0383B"/>
    <w:rsid w:val="00D03A8A"/>
    <w:rsid w:val="00D03DA5"/>
    <w:rsid w:val="00D03F27"/>
    <w:rsid w:val="00D0470D"/>
    <w:rsid w:val="00D05249"/>
    <w:rsid w:val="00D057DA"/>
    <w:rsid w:val="00D059FC"/>
    <w:rsid w:val="00D05DEF"/>
    <w:rsid w:val="00D06861"/>
    <w:rsid w:val="00D0688A"/>
    <w:rsid w:val="00D06F22"/>
    <w:rsid w:val="00D07A9C"/>
    <w:rsid w:val="00D07E85"/>
    <w:rsid w:val="00D1033B"/>
    <w:rsid w:val="00D10477"/>
    <w:rsid w:val="00D107E2"/>
    <w:rsid w:val="00D11D76"/>
    <w:rsid w:val="00D126E4"/>
    <w:rsid w:val="00D131BF"/>
    <w:rsid w:val="00D140E6"/>
    <w:rsid w:val="00D15C14"/>
    <w:rsid w:val="00D15FAA"/>
    <w:rsid w:val="00D16ECB"/>
    <w:rsid w:val="00D17BA5"/>
    <w:rsid w:val="00D20113"/>
    <w:rsid w:val="00D2058D"/>
    <w:rsid w:val="00D2176E"/>
    <w:rsid w:val="00D2182A"/>
    <w:rsid w:val="00D22105"/>
    <w:rsid w:val="00D2211C"/>
    <w:rsid w:val="00D22B55"/>
    <w:rsid w:val="00D23055"/>
    <w:rsid w:val="00D230AD"/>
    <w:rsid w:val="00D2451B"/>
    <w:rsid w:val="00D251AB"/>
    <w:rsid w:val="00D261D3"/>
    <w:rsid w:val="00D27B0B"/>
    <w:rsid w:val="00D30ECC"/>
    <w:rsid w:val="00D31133"/>
    <w:rsid w:val="00D319DF"/>
    <w:rsid w:val="00D324BC"/>
    <w:rsid w:val="00D33565"/>
    <w:rsid w:val="00D33762"/>
    <w:rsid w:val="00D34BD1"/>
    <w:rsid w:val="00D35177"/>
    <w:rsid w:val="00D356E1"/>
    <w:rsid w:val="00D36F42"/>
    <w:rsid w:val="00D370A1"/>
    <w:rsid w:val="00D40609"/>
    <w:rsid w:val="00D40983"/>
    <w:rsid w:val="00D40EAC"/>
    <w:rsid w:val="00D41188"/>
    <w:rsid w:val="00D417D3"/>
    <w:rsid w:val="00D41DB1"/>
    <w:rsid w:val="00D42798"/>
    <w:rsid w:val="00D42970"/>
    <w:rsid w:val="00D44916"/>
    <w:rsid w:val="00D45CA4"/>
    <w:rsid w:val="00D45EA7"/>
    <w:rsid w:val="00D4752E"/>
    <w:rsid w:val="00D47842"/>
    <w:rsid w:val="00D50815"/>
    <w:rsid w:val="00D50826"/>
    <w:rsid w:val="00D51675"/>
    <w:rsid w:val="00D51A4C"/>
    <w:rsid w:val="00D51F73"/>
    <w:rsid w:val="00D529BE"/>
    <w:rsid w:val="00D52B8C"/>
    <w:rsid w:val="00D52CF6"/>
    <w:rsid w:val="00D53D3E"/>
    <w:rsid w:val="00D546E5"/>
    <w:rsid w:val="00D547E0"/>
    <w:rsid w:val="00D54992"/>
    <w:rsid w:val="00D55C48"/>
    <w:rsid w:val="00D55E47"/>
    <w:rsid w:val="00D56997"/>
    <w:rsid w:val="00D5730F"/>
    <w:rsid w:val="00D5774F"/>
    <w:rsid w:val="00D6024A"/>
    <w:rsid w:val="00D60809"/>
    <w:rsid w:val="00D60D7F"/>
    <w:rsid w:val="00D617C3"/>
    <w:rsid w:val="00D61C9C"/>
    <w:rsid w:val="00D625B8"/>
    <w:rsid w:val="00D636DC"/>
    <w:rsid w:val="00D64702"/>
    <w:rsid w:val="00D66A1B"/>
    <w:rsid w:val="00D66BFD"/>
    <w:rsid w:val="00D66C93"/>
    <w:rsid w:val="00D674EE"/>
    <w:rsid w:val="00D67535"/>
    <w:rsid w:val="00D67BC9"/>
    <w:rsid w:val="00D704D9"/>
    <w:rsid w:val="00D70BD2"/>
    <w:rsid w:val="00D713F2"/>
    <w:rsid w:val="00D724C5"/>
    <w:rsid w:val="00D72580"/>
    <w:rsid w:val="00D72705"/>
    <w:rsid w:val="00D72803"/>
    <w:rsid w:val="00D738BF"/>
    <w:rsid w:val="00D73C95"/>
    <w:rsid w:val="00D741DC"/>
    <w:rsid w:val="00D745C1"/>
    <w:rsid w:val="00D74AFC"/>
    <w:rsid w:val="00D75731"/>
    <w:rsid w:val="00D75B45"/>
    <w:rsid w:val="00D75B5C"/>
    <w:rsid w:val="00D75D95"/>
    <w:rsid w:val="00D75F8C"/>
    <w:rsid w:val="00D76050"/>
    <w:rsid w:val="00D7617F"/>
    <w:rsid w:val="00D76423"/>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3EF9"/>
    <w:rsid w:val="00D84157"/>
    <w:rsid w:val="00D84BD7"/>
    <w:rsid w:val="00D84DCA"/>
    <w:rsid w:val="00D85114"/>
    <w:rsid w:val="00D8558C"/>
    <w:rsid w:val="00D857BC"/>
    <w:rsid w:val="00D871B6"/>
    <w:rsid w:val="00D90275"/>
    <w:rsid w:val="00D902F5"/>
    <w:rsid w:val="00D9070C"/>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A4F"/>
    <w:rsid w:val="00D95DC2"/>
    <w:rsid w:val="00D96678"/>
    <w:rsid w:val="00D96D46"/>
    <w:rsid w:val="00D97B9B"/>
    <w:rsid w:val="00D97C27"/>
    <w:rsid w:val="00DA03FA"/>
    <w:rsid w:val="00DA0526"/>
    <w:rsid w:val="00DA06CB"/>
    <w:rsid w:val="00DA0CF7"/>
    <w:rsid w:val="00DA0E96"/>
    <w:rsid w:val="00DA1203"/>
    <w:rsid w:val="00DA1F0C"/>
    <w:rsid w:val="00DA1F3C"/>
    <w:rsid w:val="00DA285C"/>
    <w:rsid w:val="00DA3A5B"/>
    <w:rsid w:val="00DA3D0B"/>
    <w:rsid w:val="00DA3F51"/>
    <w:rsid w:val="00DA4023"/>
    <w:rsid w:val="00DA48D9"/>
    <w:rsid w:val="00DA49F8"/>
    <w:rsid w:val="00DA4AAE"/>
    <w:rsid w:val="00DA5572"/>
    <w:rsid w:val="00DA6CC2"/>
    <w:rsid w:val="00DA7029"/>
    <w:rsid w:val="00DA77A0"/>
    <w:rsid w:val="00DB09A2"/>
    <w:rsid w:val="00DB103D"/>
    <w:rsid w:val="00DB1448"/>
    <w:rsid w:val="00DB1998"/>
    <w:rsid w:val="00DB1FC4"/>
    <w:rsid w:val="00DB21F0"/>
    <w:rsid w:val="00DB2291"/>
    <w:rsid w:val="00DB2C5F"/>
    <w:rsid w:val="00DB3A58"/>
    <w:rsid w:val="00DB3BDF"/>
    <w:rsid w:val="00DB3C58"/>
    <w:rsid w:val="00DB401C"/>
    <w:rsid w:val="00DB5A63"/>
    <w:rsid w:val="00DB6166"/>
    <w:rsid w:val="00DB656B"/>
    <w:rsid w:val="00DB691E"/>
    <w:rsid w:val="00DB75A3"/>
    <w:rsid w:val="00DB7773"/>
    <w:rsid w:val="00DC0574"/>
    <w:rsid w:val="00DC12F4"/>
    <w:rsid w:val="00DC16E1"/>
    <w:rsid w:val="00DC1881"/>
    <w:rsid w:val="00DC1C45"/>
    <w:rsid w:val="00DC3A6F"/>
    <w:rsid w:val="00DC3D1C"/>
    <w:rsid w:val="00DC43E1"/>
    <w:rsid w:val="00DC4BB9"/>
    <w:rsid w:val="00DC5199"/>
    <w:rsid w:val="00DC5A32"/>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1F4F"/>
    <w:rsid w:val="00DD2300"/>
    <w:rsid w:val="00DD28B3"/>
    <w:rsid w:val="00DD2DE3"/>
    <w:rsid w:val="00DD2DE8"/>
    <w:rsid w:val="00DD316F"/>
    <w:rsid w:val="00DD357C"/>
    <w:rsid w:val="00DD37CA"/>
    <w:rsid w:val="00DD3DF7"/>
    <w:rsid w:val="00DD3FC9"/>
    <w:rsid w:val="00DD4AE2"/>
    <w:rsid w:val="00DD4BFA"/>
    <w:rsid w:val="00DD51F8"/>
    <w:rsid w:val="00DD6388"/>
    <w:rsid w:val="00DD6C53"/>
    <w:rsid w:val="00DD7198"/>
    <w:rsid w:val="00DE0137"/>
    <w:rsid w:val="00DE01BA"/>
    <w:rsid w:val="00DE02F3"/>
    <w:rsid w:val="00DE0DCF"/>
    <w:rsid w:val="00DE137B"/>
    <w:rsid w:val="00DE19D9"/>
    <w:rsid w:val="00DE1DC6"/>
    <w:rsid w:val="00DE1F77"/>
    <w:rsid w:val="00DE21C6"/>
    <w:rsid w:val="00DE23B0"/>
    <w:rsid w:val="00DE2D49"/>
    <w:rsid w:val="00DE3E66"/>
    <w:rsid w:val="00DE3F75"/>
    <w:rsid w:val="00DE3F98"/>
    <w:rsid w:val="00DE4AAD"/>
    <w:rsid w:val="00DE4C0C"/>
    <w:rsid w:val="00DE4FC8"/>
    <w:rsid w:val="00DE5A50"/>
    <w:rsid w:val="00DE60C5"/>
    <w:rsid w:val="00DE6A7F"/>
    <w:rsid w:val="00DE7433"/>
    <w:rsid w:val="00DE75F0"/>
    <w:rsid w:val="00DE77CB"/>
    <w:rsid w:val="00DE7EBA"/>
    <w:rsid w:val="00DF0BFF"/>
    <w:rsid w:val="00DF0D3A"/>
    <w:rsid w:val="00DF14E8"/>
    <w:rsid w:val="00DF14F6"/>
    <w:rsid w:val="00DF1A9A"/>
    <w:rsid w:val="00DF1C2D"/>
    <w:rsid w:val="00DF1E90"/>
    <w:rsid w:val="00DF3577"/>
    <w:rsid w:val="00DF4063"/>
    <w:rsid w:val="00DF426E"/>
    <w:rsid w:val="00DF6B62"/>
    <w:rsid w:val="00DF7424"/>
    <w:rsid w:val="00DF75B5"/>
    <w:rsid w:val="00DF7BD0"/>
    <w:rsid w:val="00DF7BDF"/>
    <w:rsid w:val="00E00303"/>
    <w:rsid w:val="00E00A62"/>
    <w:rsid w:val="00E010A0"/>
    <w:rsid w:val="00E01668"/>
    <w:rsid w:val="00E01849"/>
    <w:rsid w:val="00E01AE2"/>
    <w:rsid w:val="00E01CB8"/>
    <w:rsid w:val="00E020D1"/>
    <w:rsid w:val="00E02B64"/>
    <w:rsid w:val="00E02EAD"/>
    <w:rsid w:val="00E03D3F"/>
    <w:rsid w:val="00E0437C"/>
    <w:rsid w:val="00E0452C"/>
    <w:rsid w:val="00E04D61"/>
    <w:rsid w:val="00E0504C"/>
    <w:rsid w:val="00E05074"/>
    <w:rsid w:val="00E05489"/>
    <w:rsid w:val="00E05741"/>
    <w:rsid w:val="00E05F7F"/>
    <w:rsid w:val="00E062C7"/>
    <w:rsid w:val="00E06930"/>
    <w:rsid w:val="00E06971"/>
    <w:rsid w:val="00E105B3"/>
    <w:rsid w:val="00E10846"/>
    <w:rsid w:val="00E108F4"/>
    <w:rsid w:val="00E10C32"/>
    <w:rsid w:val="00E1100C"/>
    <w:rsid w:val="00E11489"/>
    <w:rsid w:val="00E11711"/>
    <w:rsid w:val="00E11E63"/>
    <w:rsid w:val="00E1310D"/>
    <w:rsid w:val="00E13359"/>
    <w:rsid w:val="00E134B9"/>
    <w:rsid w:val="00E138BF"/>
    <w:rsid w:val="00E13B69"/>
    <w:rsid w:val="00E14113"/>
    <w:rsid w:val="00E14EFA"/>
    <w:rsid w:val="00E14F28"/>
    <w:rsid w:val="00E151B9"/>
    <w:rsid w:val="00E158C4"/>
    <w:rsid w:val="00E161E6"/>
    <w:rsid w:val="00E1698C"/>
    <w:rsid w:val="00E16D63"/>
    <w:rsid w:val="00E172BE"/>
    <w:rsid w:val="00E1765E"/>
    <w:rsid w:val="00E17CF7"/>
    <w:rsid w:val="00E205D6"/>
    <w:rsid w:val="00E216EC"/>
    <w:rsid w:val="00E2189A"/>
    <w:rsid w:val="00E2271C"/>
    <w:rsid w:val="00E22B5A"/>
    <w:rsid w:val="00E22B68"/>
    <w:rsid w:val="00E231C9"/>
    <w:rsid w:val="00E239BA"/>
    <w:rsid w:val="00E23EBF"/>
    <w:rsid w:val="00E23FD5"/>
    <w:rsid w:val="00E24669"/>
    <w:rsid w:val="00E24756"/>
    <w:rsid w:val="00E24937"/>
    <w:rsid w:val="00E25981"/>
    <w:rsid w:val="00E26141"/>
    <w:rsid w:val="00E266F5"/>
    <w:rsid w:val="00E268A7"/>
    <w:rsid w:val="00E26BA4"/>
    <w:rsid w:val="00E270D3"/>
    <w:rsid w:val="00E27FC7"/>
    <w:rsid w:val="00E30700"/>
    <w:rsid w:val="00E30E22"/>
    <w:rsid w:val="00E31360"/>
    <w:rsid w:val="00E316FA"/>
    <w:rsid w:val="00E31D28"/>
    <w:rsid w:val="00E33355"/>
    <w:rsid w:val="00E33B01"/>
    <w:rsid w:val="00E33F63"/>
    <w:rsid w:val="00E3440F"/>
    <w:rsid w:val="00E34F3A"/>
    <w:rsid w:val="00E35F99"/>
    <w:rsid w:val="00E35F9A"/>
    <w:rsid w:val="00E3637F"/>
    <w:rsid w:val="00E364B6"/>
    <w:rsid w:val="00E36723"/>
    <w:rsid w:val="00E3713C"/>
    <w:rsid w:val="00E378EF"/>
    <w:rsid w:val="00E37E1C"/>
    <w:rsid w:val="00E40126"/>
    <w:rsid w:val="00E40CBF"/>
    <w:rsid w:val="00E40E7D"/>
    <w:rsid w:val="00E40EE4"/>
    <w:rsid w:val="00E413C6"/>
    <w:rsid w:val="00E420D5"/>
    <w:rsid w:val="00E42517"/>
    <w:rsid w:val="00E42CED"/>
    <w:rsid w:val="00E42D55"/>
    <w:rsid w:val="00E42FFE"/>
    <w:rsid w:val="00E4316E"/>
    <w:rsid w:val="00E435AB"/>
    <w:rsid w:val="00E44275"/>
    <w:rsid w:val="00E44777"/>
    <w:rsid w:val="00E447BE"/>
    <w:rsid w:val="00E44BF9"/>
    <w:rsid w:val="00E4535F"/>
    <w:rsid w:val="00E466BC"/>
    <w:rsid w:val="00E4686A"/>
    <w:rsid w:val="00E47012"/>
    <w:rsid w:val="00E479FD"/>
    <w:rsid w:val="00E50F69"/>
    <w:rsid w:val="00E52F05"/>
    <w:rsid w:val="00E533F4"/>
    <w:rsid w:val="00E540CA"/>
    <w:rsid w:val="00E56D4A"/>
    <w:rsid w:val="00E57119"/>
    <w:rsid w:val="00E5719E"/>
    <w:rsid w:val="00E57F4B"/>
    <w:rsid w:val="00E602E5"/>
    <w:rsid w:val="00E602F8"/>
    <w:rsid w:val="00E60FBA"/>
    <w:rsid w:val="00E60FBF"/>
    <w:rsid w:val="00E616F9"/>
    <w:rsid w:val="00E61852"/>
    <w:rsid w:val="00E61B07"/>
    <w:rsid w:val="00E61D22"/>
    <w:rsid w:val="00E61D96"/>
    <w:rsid w:val="00E61E4B"/>
    <w:rsid w:val="00E63DA2"/>
    <w:rsid w:val="00E642AF"/>
    <w:rsid w:val="00E644C6"/>
    <w:rsid w:val="00E64595"/>
    <w:rsid w:val="00E64651"/>
    <w:rsid w:val="00E646BB"/>
    <w:rsid w:val="00E6549C"/>
    <w:rsid w:val="00E654B9"/>
    <w:rsid w:val="00E65E8C"/>
    <w:rsid w:val="00E665E7"/>
    <w:rsid w:val="00E66A18"/>
    <w:rsid w:val="00E66C96"/>
    <w:rsid w:val="00E670A2"/>
    <w:rsid w:val="00E70130"/>
    <w:rsid w:val="00E70AD3"/>
    <w:rsid w:val="00E71019"/>
    <w:rsid w:val="00E715FC"/>
    <w:rsid w:val="00E71A45"/>
    <w:rsid w:val="00E71C21"/>
    <w:rsid w:val="00E72B4B"/>
    <w:rsid w:val="00E73018"/>
    <w:rsid w:val="00E730FC"/>
    <w:rsid w:val="00E7385A"/>
    <w:rsid w:val="00E73CE6"/>
    <w:rsid w:val="00E73F06"/>
    <w:rsid w:val="00E73F29"/>
    <w:rsid w:val="00E743EA"/>
    <w:rsid w:val="00E74780"/>
    <w:rsid w:val="00E752F7"/>
    <w:rsid w:val="00E75848"/>
    <w:rsid w:val="00E759D4"/>
    <w:rsid w:val="00E76A3C"/>
    <w:rsid w:val="00E771FC"/>
    <w:rsid w:val="00E773E5"/>
    <w:rsid w:val="00E77BDD"/>
    <w:rsid w:val="00E77EE4"/>
    <w:rsid w:val="00E806D3"/>
    <w:rsid w:val="00E80B06"/>
    <w:rsid w:val="00E81C34"/>
    <w:rsid w:val="00E81D83"/>
    <w:rsid w:val="00E821BB"/>
    <w:rsid w:val="00E822E9"/>
    <w:rsid w:val="00E8275E"/>
    <w:rsid w:val="00E827AF"/>
    <w:rsid w:val="00E82DE9"/>
    <w:rsid w:val="00E83CD3"/>
    <w:rsid w:val="00E84C97"/>
    <w:rsid w:val="00E84CF0"/>
    <w:rsid w:val="00E85005"/>
    <w:rsid w:val="00E85156"/>
    <w:rsid w:val="00E8533B"/>
    <w:rsid w:val="00E85E4E"/>
    <w:rsid w:val="00E86151"/>
    <w:rsid w:val="00E86327"/>
    <w:rsid w:val="00E87CC4"/>
    <w:rsid w:val="00E87DC1"/>
    <w:rsid w:val="00E90A69"/>
    <w:rsid w:val="00E90B33"/>
    <w:rsid w:val="00E911E0"/>
    <w:rsid w:val="00E921DB"/>
    <w:rsid w:val="00E93407"/>
    <w:rsid w:val="00E940A8"/>
    <w:rsid w:val="00E947E8"/>
    <w:rsid w:val="00E94B0F"/>
    <w:rsid w:val="00E9503F"/>
    <w:rsid w:val="00E95083"/>
    <w:rsid w:val="00E96E68"/>
    <w:rsid w:val="00E9740B"/>
    <w:rsid w:val="00E97EA1"/>
    <w:rsid w:val="00EA01EC"/>
    <w:rsid w:val="00EA0FB4"/>
    <w:rsid w:val="00EA1FBC"/>
    <w:rsid w:val="00EA20A1"/>
    <w:rsid w:val="00EA212B"/>
    <w:rsid w:val="00EA3718"/>
    <w:rsid w:val="00EA3A1D"/>
    <w:rsid w:val="00EA3CD7"/>
    <w:rsid w:val="00EA429D"/>
    <w:rsid w:val="00EA4C7C"/>
    <w:rsid w:val="00EA4D4C"/>
    <w:rsid w:val="00EA554F"/>
    <w:rsid w:val="00EA6250"/>
    <w:rsid w:val="00EA66A4"/>
    <w:rsid w:val="00EA6819"/>
    <w:rsid w:val="00EA7249"/>
    <w:rsid w:val="00EA75BD"/>
    <w:rsid w:val="00EA7C47"/>
    <w:rsid w:val="00EB0F0F"/>
    <w:rsid w:val="00EB12A5"/>
    <w:rsid w:val="00EB24D8"/>
    <w:rsid w:val="00EB277B"/>
    <w:rsid w:val="00EB2891"/>
    <w:rsid w:val="00EB2F20"/>
    <w:rsid w:val="00EB2F35"/>
    <w:rsid w:val="00EB31DB"/>
    <w:rsid w:val="00EB3422"/>
    <w:rsid w:val="00EB3486"/>
    <w:rsid w:val="00EB4EAF"/>
    <w:rsid w:val="00EB548E"/>
    <w:rsid w:val="00EB671D"/>
    <w:rsid w:val="00EB695E"/>
    <w:rsid w:val="00EB69D1"/>
    <w:rsid w:val="00EB6FE9"/>
    <w:rsid w:val="00EB72FF"/>
    <w:rsid w:val="00EC09C6"/>
    <w:rsid w:val="00EC0A56"/>
    <w:rsid w:val="00EC0C42"/>
    <w:rsid w:val="00EC0EA5"/>
    <w:rsid w:val="00EC0FFF"/>
    <w:rsid w:val="00EC1056"/>
    <w:rsid w:val="00EC1ECC"/>
    <w:rsid w:val="00EC222E"/>
    <w:rsid w:val="00EC2716"/>
    <w:rsid w:val="00EC2DBB"/>
    <w:rsid w:val="00EC358E"/>
    <w:rsid w:val="00EC4095"/>
    <w:rsid w:val="00EC4537"/>
    <w:rsid w:val="00EC4960"/>
    <w:rsid w:val="00EC4AE3"/>
    <w:rsid w:val="00EC4C20"/>
    <w:rsid w:val="00EC54EE"/>
    <w:rsid w:val="00EC59B2"/>
    <w:rsid w:val="00EC5A3B"/>
    <w:rsid w:val="00EC786C"/>
    <w:rsid w:val="00EC7ADD"/>
    <w:rsid w:val="00ED04FE"/>
    <w:rsid w:val="00ED3145"/>
    <w:rsid w:val="00ED3173"/>
    <w:rsid w:val="00ED3309"/>
    <w:rsid w:val="00ED356E"/>
    <w:rsid w:val="00ED3BDA"/>
    <w:rsid w:val="00ED5A3B"/>
    <w:rsid w:val="00ED5C30"/>
    <w:rsid w:val="00ED5E02"/>
    <w:rsid w:val="00ED5EED"/>
    <w:rsid w:val="00ED6B1C"/>
    <w:rsid w:val="00ED6CF7"/>
    <w:rsid w:val="00ED6F33"/>
    <w:rsid w:val="00ED7716"/>
    <w:rsid w:val="00ED7737"/>
    <w:rsid w:val="00ED7747"/>
    <w:rsid w:val="00ED78A4"/>
    <w:rsid w:val="00ED7CF4"/>
    <w:rsid w:val="00ED7E02"/>
    <w:rsid w:val="00EE1B0E"/>
    <w:rsid w:val="00EE22FB"/>
    <w:rsid w:val="00EE26AE"/>
    <w:rsid w:val="00EE2A54"/>
    <w:rsid w:val="00EE2FC2"/>
    <w:rsid w:val="00EE3B88"/>
    <w:rsid w:val="00EE4B75"/>
    <w:rsid w:val="00EE4DBD"/>
    <w:rsid w:val="00EE6AC6"/>
    <w:rsid w:val="00EE6E26"/>
    <w:rsid w:val="00EE784F"/>
    <w:rsid w:val="00EE7A1D"/>
    <w:rsid w:val="00EF0500"/>
    <w:rsid w:val="00EF0B2D"/>
    <w:rsid w:val="00EF1002"/>
    <w:rsid w:val="00EF143F"/>
    <w:rsid w:val="00EF23D8"/>
    <w:rsid w:val="00EF2A5A"/>
    <w:rsid w:val="00EF2A87"/>
    <w:rsid w:val="00EF3A74"/>
    <w:rsid w:val="00EF3AE9"/>
    <w:rsid w:val="00EF3EA5"/>
    <w:rsid w:val="00EF55D6"/>
    <w:rsid w:val="00EF644D"/>
    <w:rsid w:val="00EF6D29"/>
    <w:rsid w:val="00EF6FAA"/>
    <w:rsid w:val="00EF7138"/>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1EE"/>
    <w:rsid w:val="00F074C9"/>
    <w:rsid w:val="00F07F5E"/>
    <w:rsid w:val="00F106BB"/>
    <w:rsid w:val="00F11027"/>
    <w:rsid w:val="00F116DD"/>
    <w:rsid w:val="00F11E31"/>
    <w:rsid w:val="00F13AA1"/>
    <w:rsid w:val="00F13F2A"/>
    <w:rsid w:val="00F15097"/>
    <w:rsid w:val="00F15671"/>
    <w:rsid w:val="00F1693F"/>
    <w:rsid w:val="00F17AD2"/>
    <w:rsid w:val="00F202E3"/>
    <w:rsid w:val="00F20C6E"/>
    <w:rsid w:val="00F20D6C"/>
    <w:rsid w:val="00F215FA"/>
    <w:rsid w:val="00F2255F"/>
    <w:rsid w:val="00F225CF"/>
    <w:rsid w:val="00F22882"/>
    <w:rsid w:val="00F22985"/>
    <w:rsid w:val="00F22AEF"/>
    <w:rsid w:val="00F22F7A"/>
    <w:rsid w:val="00F2343C"/>
    <w:rsid w:val="00F23CFC"/>
    <w:rsid w:val="00F24076"/>
    <w:rsid w:val="00F2492F"/>
    <w:rsid w:val="00F2500D"/>
    <w:rsid w:val="00F258A7"/>
    <w:rsid w:val="00F2596D"/>
    <w:rsid w:val="00F25CAA"/>
    <w:rsid w:val="00F270AC"/>
    <w:rsid w:val="00F277E8"/>
    <w:rsid w:val="00F27E3D"/>
    <w:rsid w:val="00F301D0"/>
    <w:rsid w:val="00F3069F"/>
    <w:rsid w:val="00F30C60"/>
    <w:rsid w:val="00F311D1"/>
    <w:rsid w:val="00F3158A"/>
    <w:rsid w:val="00F31762"/>
    <w:rsid w:val="00F318DB"/>
    <w:rsid w:val="00F31F7D"/>
    <w:rsid w:val="00F320DB"/>
    <w:rsid w:val="00F32823"/>
    <w:rsid w:val="00F32AFF"/>
    <w:rsid w:val="00F33825"/>
    <w:rsid w:val="00F33A0B"/>
    <w:rsid w:val="00F33A8B"/>
    <w:rsid w:val="00F34A96"/>
    <w:rsid w:val="00F34EBF"/>
    <w:rsid w:val="00F34F05"/>
    <w:rsid w:val="00F36240"/>
    <w:rsid w:val="00F363EB"/>
    <w:rsid w:val="00F365DE"/>
    <w:rsid w:val="00F3719A"/>
    <w:rsid w:val="00F379BF"/>
    <w:rsid w:val="00F37EA7"/>
    <w:rsid w:val="00F40805"/>
    <w:rsid w:val="00F40C5E"/>
    <w:rsid w:val="00F40E3E"/>
    <w:rsid w:val="00F4163A"/>
    <w:rsid w:val="00F41873"/>
    <w:rsid w:val="00F419C3"/>
    <w:rsid w:val="00F41B27"/>
    <w:rsid w:val="00F41D91"/>
    <w:rsid w:val="00F41E2B"/>
    <w:rsid w:val="00F423BE"/>
    <w:rsid w:val="00F424A5"/>
    <w:rsid w:val="00F428AC"/>
    <w:rsid w:val="00F42EE3"/>
    <w:rsid w:val="00F43660"/>
    <w:rsid w:val="00F44542"/>
    <w:rsid w:val="00F44DB8"/>
    <w:rsid w:val="00F45760"/>
    <w:rsid w:val="00F45925"/>
    <w:rsid w:val="00F46BA6"/>
    <w:rsid w:val="00F46C97"/>
    <w:rsid w:val="00F50781"/>
    <w:rsid w:val="00F50CA3"/>
    <w:rsid w:val="00F517ED"/>
    <w:rsid w:val="00F51C90"/>
    <w:rsid w:val="00F51F3F"/>
    <w:rsid w:val="00F528B5"/>
    <w:rsid w:val="00F528E7"/>
    <w:rsid w:val="00F52C8A"/>
    <w:rsid w:val="00F54783"/>
    <w:rsid w:val="00F547D5"/>
    <w:rsid w:val="00F547E9"/>
    <w:rsid w:val="00F5494E"/>
    <w:rsid w:val="00F54ABE"/>
    <w:rsid w:val="00F55F1A"/>
    <w:rsid w:val="00F56069"/>
    <w:rsid w:val="00F56335"/>
    <w:rsid w:val="00F5684C"/>
    <w:rsid w:val="00F57210"/>
    <w:rsid w:val="00F577FC"/>
    <w:rsid w:val="00F602F0"/>
    <w:rsid w:val="00F60C90"/>
    <w:rsid w:val="00F61165"/>
    <w:rsid w:val="00F617CC"/>
    <w:rsid w:val="00F619EE"/>
    <w:rsid w:val="00F61FF9"/>
    <w:rsid w:val="00F62069"/>
    <w:rsid w:val="00F62159"/>
    <w:rsid w:val="00F62B93"/>
    <w:rsid w:val="00F633E5"/>
    <w:rsid w:val="00F63AAF"/>
    <w:rsid w:val="00F63C6A"/>
    <w:rsid w:val="00F63C89"/>
    <w:rsid w:val="00F647EC"/>
    <w:rsid w:val="00F64C12"/>
    <w:rsid w:val="00F65F15"/>
    <w:rsid w:val="00F675EA"/>
    <w:rsid w:val="00F7074A"/>
    <w:rsid w:val="00F71708"/>
    <w:rsid w:val="00F717C1"/>
    <w:rsid w:val="00F7281E"/>
    <w:rsid w:val="00F72C3D"/>
    <w:rsid w:val="00F737AB"/>
    <w:rsid w:val="00F74216"/>
    <w:rsid w:val="00F74F0F"/>
    <w:rsid w:val="00F74F13"/>
    <w:rsid w:val="00F75731"/>
    <w:rsid w:val="00F76333"/>
    <w:rsid w:val="00F77100"/>
    <w:rsid w:val="00F8090F"/>
    <w:rsid w:val="00F8139A"/>
    <w:rsid w:val="00F81A41"/>
    <w:rsid w:val="00F82390"/>
    <w:rsid w:val="00F82AAE"/>
    <w:rsid w:val="00F838A9"/>
    <w:rsid w:val="00F84B4E"/>
    <w:rsid w:val="00F851B7"/>
    <w:rsid w:val="00F851D4"/>
    <w:rsid w:val="00F8566C"/>
    <w:rsid w:val="00F858D4"/>
    <w:rsid w:val="00F85C65"/>
    <w:rsid w:val="00F860EB"/>
    <w:rsid w:val="00F868B6"/>
    <w:rsid w:val="00F86968"/>
    <w:rsid w:val="00F86E42"/>
    <w:rsid w:val="00F876E6"/>
    <w:rsid w:val="00F8772E"/>
    <w:rsid w:val="00F87825"/>
    <w:rsid w:val="00F87838"/>
    <w:rsid w:val="00F87FCE"/>
    <w:rsid w:val="00F9008B"/>
    <w:rsid w:val="00F91669"/>
    <w:rsid w:val="00F9184F"/>
    <w:rsid w:val="00F91943"/>
    <w:rsid w:val="00F91BC2"/>
    <w:rsid w:val="00F92A66"/>
    <w:rsid w:val="00F931CF"/>
    <w:rsid w:val="00F93A31"/>
    <w:rsid w:val="00F93D6E"/>
    <w:rsid w:val="00F9423D"/>
    <w:rsid w:val="00F95182"/>
    <w:rsid w:val="00F95774"/>
    <w:rsid w:val="00F96F86"/>
    <w:rsid w:val="00FA02B8"/>
    <w:rsid w:val="00FA0980"/>
    <w:rsid w:val="00FA1028"/>
    <w:rsid w:val="00FA11A2"/>
    <w:rsid w:val="00FA181F"/>
    <w:rsid w:val="00FA1E82"/>
    <w:rsid w:val="00FA2137"/>
    <w:rsid w:val="00FA272D"/>
    <w:rsid w:val="00FA338D"/>
    <w:rsid w:val="00FA34A2"/>
    <w:rsid w:val="00FA3742"/>
    <w:rsid w:val="00FA3837"/>
    <w:rsid w:val="00FA39FC"/>
    <w:rsid w:val="00FA44B4"/>
    <w:rsid w:val="00FA4538"/>
    <w:rsid w:val="00FA4723"/>
    <w:rsid w:val="00FA4998"/>
    <w:rsid w:val="00FA4DC2"/>
    <w:rsid w:val="00FA67E3"/>
    <w:rsid w:val="00FA7157"/>
    <w:rsid w:val="00FA7698"/>
    <w:rsid w:val="00FA78C2"/>
    <w:rsid w:val="00FA7A2D"/>
    <w:rsid w:val="00FA7E6B"/>
    <w:rsid w:val="00FB0822"/>
    <w:rsid w:val="00FB09C9"/>
    <w:rsid w:val="00FB1093"/>
    <w:rsid w:val="00FB13A0"/>
    <w:rsid w:val="00FB227E"/>
    <w:rsid w:val="00FB267D"/>
    <w:rsid w:val="00FB2A18"/>
    <w:rsid w:val="00FB2BF4"/>
    <w:rsid w:val="00FB2C8D"/>
    <w:rsid w:val="00FB65B3"/>
    <w:rsid w:val="00FB6E6C"/>
    <w:rsid w:val="00FB71B0"/>
    <w:rsid w:val="00FB7ABA"/>
    <w:rsid w:val="00FB7C21"/>
    <w:rsid w:val="00FB7C46"/>
    <w:rsid w:val="00FC04E0"/>
    <w:rsid w:val="00FC11C6"/>
    <w:rsid w:val="00FC208D"/>
    <w:rsid w:val="00FC279A"/>
    <w:rsid w:val="00FC324D"/>
    <w:rsid w:val="00FC3485"/>
    <w:rsid w:val="00FC39A1"/>
    <w:rsid w:val="00FC3BC3"/>
    <w:rsid w:val="00FC3D15"/>
    <w:rsid w:val="00FC4A65"/>
    <w:rsid w:val="00FC4B53"/>
    <w:rsid w:val="00FC4BAE"/>
    <w:rsid w:val="00FC5160"/>
    <w:rsid w:val="00FC6B0B"/>
    <w:rsid w:val="00FC713B"/>
    <w:rsid w:val="00FC79D5"/>
    <w:rsid w:val="00FC7B35"/>
    <w:rsid w:val="00FC7B4B"/>
    <w:rsid w:val="00FC7B53"/>
    <w:rsid w:val="00FD0177"/>
    <w:rsid w:val="00FD0AE7"/>
    <w:rsid w:val="00FD0B44"/>
    <w:rsid w:val="00FD0F70"/>
    <w:rsid w:val="00FD2315"/>
    <w:rsid w:val="00FD29A7"/>
    <w:rsid w:val="00FD3092"/>
    <w:rsid w:val="00FD44B8"/>
    <w:rsid w:val="00FD51F7"/>
    <w:rsid w:val="00FD5258"/>
    <w:rsid w:val="00FD5602"/>
    <w:rsid w:val="00FD5A2A"/>
    <w:rsid w:val="00FD5AE2"/>
    <w:rsid w:val="00FD5E8C"/>
    <w:rsid w:val="00FD62B4"/>
    <w:rsid w:val="00FD6C15"/>
    <w:rsid w:val="00FD7142"/>
    <w:rsid w:val="00FD78BE"/>
    <w:rsid w:val="00FE011C"/>
    <w:rsid w:val="00FE07DC"/>
    <w:rsid w:val="00FE0D7E"/>
    <w:rsid w:val="00FE1116"/>
    <w:rsid w:val="00FE112C"/>
    <w:rsid w:val="00FE2075"/>
    <w:rsid w:val="00FE2080"/>
    <w:rsid w:val="00FE27B9"/>
    <w:rsid w:val="00FE2E37"/>
    <w:rsid w:val="00FE3640"/>
    <w:rsid w:val="00FE3780"/>
    <w:rsid w:val="00FE3CF7"/>
    <w:rsid w:val="00FE4071"/>
    <w:rsid w:val="00FE42E3"/>
    <w:rsid w:val="00FE44BA"/>
    <w:rsid w:val="00FE4ECD"/>
    <w:rsid w:val="00FE5807"/>
    <w:rsid w:val="00FE624E"/>
    <w:rsid w:val="00FE6415"/>
    <w:rsid w:val="00FE69E7"/>
    <w:rsid w:val="00FE6BB8"/>
    <w:rsid w:val="00FE6CE8"/>
    <w:rsid w:val="00FF027B"/>
    <w:rsid w:val="00FF1174"/>
    <w:rsid w:val="00FF165A"/>
    <w:rsid w:val="00FF1B72"/>
    <w:rsid w:val="00FF1CF1"/>
    <w:rsid w:val="00FF1F4C"/>
    <w:rsid w:val="00FF35DC"/>
    <w:rsid w:val="00FF3A6A"/>
    <w:rsid w:val="00FF3C7A"/>
    <w:rsid w:val="00FF3E09"/>
    <w:rsid w:val="00FF411C"/>
    <w:rsid w:val="00FF4B2E"/>
    <w:rsid w:val="00FF4E4B"/>
    <w:rsid w:val="00FF4E4E"/>
    <w:rsid w:val="00FF5049"/>
    <w:rsid w:val="00FF5D1F"/>
    <w:rsid w:val="00FF5F95"/>
    <w:rsid w:val="00FF5FAD"/>
    <w:rsid w:val="00FF6126"/>
    <w:rsid w:val="00FF61F5"/>
    <w:rsid w:val="00FF62AA"/>
    <w:rsid w:val="00FF64D7"/>
    <w:rsid w:val="00FF6B6C"/>
    <w:rsid w:val="02987046"/>
    <w:rsid w:val="037738D8"/>
    <w:rsid w:val="06604F65"/>
    <w:rsid w:val="075F0692"/>
    <w:rsid w:val="08F53B23"/>
    <w:rsid w:val="0A070656"/>
    <w:rsid w:val="0A913ED8"/>
    <w:rsid w:val="0B24171E"/>
    <w:rsid w:val="0D584403"/>
    <w:rsid w:val="101C0A97"/>
    <w:rsid w:val="10F67974"/>
    <w:rsid w:val="13306B79"/>
    <w:rsid w:val="13827929"/>
    <w:rsid w:val="146F2C7A"/>
    <w:rsid w:val="149E4992"/>
    <w:rsid w:val="14A96B0A"/>
    <w:rsid w:val="1D321E13"/>
    <w:rsid w:val="21455F84"/>
    <w:rsid w:val="24977600"/>
    <w:rsid w:val="25262BCC"/>
    <w:rsid w:val="272F1A96"/>
    <w:rsid w:val="285841F3"/>
    <w:rsid w:val="297B0CF7"/>
    <w:rsid w:val="2EDD2DD9"/>
    <w:rsid w:val="2F2F71E5"/>
    <w:rsid w:val="2F723467"/>
    <w:rsid w:val="32A02B99"/>
    <w:rsid w:val="33D414D0"/>
    <w:rsid w:val="385F453E"/>
    <w:rsid w:val="3A120025"/>
    <w:rsid w:val="3BA80B19"/>
    <w:rsid w:val="3C4240EC"/>
    <w:rsid w:val="3C7D658B"/>
    <w:rsid w:val="3F3A1FEB"/>
    <w:rsid w:val="41A14143"/>
    <w:rsid w:val="42253D73"/>
    <w:rsid w:val="48353B7C"/>
    <w:rsid w:val="49C126DC"/>
    <w:rsid w:val="4B3C3438"/>
    <w:rsid w:val="4E5740AF"/>
    <w:rsid w:val="4EAC5711"/>
    <w:rsid w:val="51B2004B"/>
    <w:rsid w:val="5A3A2DDD"/>
    <w:rsid w:val="5FE23FA4"/>
    <w:rsid w:val="6208035B"/>
    <w:rsid w:val="63304269"/>
    <w:rsid w:val="63CC39DF"/>
    <w:rsid w:val="67ED268F"/>
    <w:rsid w:val="6B241A17"/>
    <w:rsid w:val="6E9C0F6F"/>
    <w:rsid w:val="6EBA3C74"/>
    <w:rsid w:val="726D70E7"/>
    <w:rsid w:val="738A7C7B"/>
    <w:rsid w:val="79911DB5"/>
    <w:rsid w:val="7A453D6E"/>
    <w:rsid w:val="7C9C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qFormat="1"/>
    <w:lsdException w:name="endnote text"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64"/>
    <w:pPr>
      <w:widowControl w:val="0"/>
      <w:jc w:val="both"/>
    </w:pPr>
    <w:rPr>
      <w:rFonts w:ascii="Times New Roman" w:hAnsi="Times New Roman"/>
      <w:kern w:val="2"/>
      <w:sz w:val="21"/>
      <w:szCs w:val="24"/>
    </w:rPr>
  </w:style>
  <w:style w:type="paragraph" w:styleId="1">
    <w:name w:val="heading 1"/>
    <w:basedOn w:val="a"/>
    <w:next w:val="a"/>
    <w:link w:val="1Char"/>
    <w:qFormat/>
    <w:rsid w:val="00835C4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35C44"/>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835C44"/>
    <w:pPr>
      <w:keepNext/>
      <w:keepLines/>
      <w:spacing w:before="260" w:after="260" w:line="416" w:lineRule="auto"/>
      <w:outlineLvl w:val="2"/>
    </w:pPr>
    <w:rPr>
      <w:b/>
      <w:bCs/>
      <w:kern w:val="0"/>
      <w:sz w:val="32"/>
      <w:szCs w:val="32"/>
    </w:rPr>
  </w:style>
  <w:style w:type="paragraph" w:styleId="5">
    <w:name w:val="heading 5"/>
    <w:basedOn w:val="a"/>
    <w:next w:val="a0"/>
    <w:link w:val="5Char"/>
    <w:qFormat/>
    <w:rsid w:val="00835C44"/>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835C44"/>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835C44"/>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835C4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835C44"/>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35C44"/>
    <w:pPr>
      <w:ind w:firstLine="420"/>
    </w:pPr>
    <w:rPr>
      <w:szCs w:val="20"/>
    </w:rPr>
  </w:style>
  <w:style w:type="paragraph" w:styleId="70">
    <w:name w:val="toc 7"/>
    <w:basedOn w:val="a"/>
    <w:next w:val="a"/>
    <w:uiPriority w:val="39"/>
    <w:unhideWhenUsed/>
    <w:qFormat/>
    <w:rsid w:val="00835C44"/>
    <w:pPr>
      <w:ind w:leftChars="1200" w:left="2520"/>
    </w:pPr>
    <w:rPr>
      <w:rFonts w:ascii="Calibri" w:hAnsi="Calibri"/>
      <w:szCs w:val="22"/>
    </w:rPr>
  </w:style>
  <w:style w:type="paragraph" w:styleId="a4">
    <w:name w:val="List Number"/>
    <w:basedOn w:val="a"/>
    <w:qFormat/>
    <w:rsid w:val="00835C44"/>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rsid w:val="00835C44"/>
    <w:pPr>
      <w:spacing w:before="152" w:after="160"/>
    </w:pPr>
    <w:rPr>
      <w:rFonts w:ascii="Arial" w:eastAsia="黑体" w:hAnsi="Arial" w:cs="Arial"/>
      <w:sz w:val="20"/>
      <w:szCs w:val="20"/>
    </w:rPr>
  </w:style>
  <w:style w:type="paragraph" w:styleId="a6">
    <w:name w:val="annotation text"/>
    <w:basedOn w:val="a"/>
    <w:link w:val="Char"/>
    <w:uiPriority w:val="99"/>
    <w:unhideWhenUsed/>
    <w:qFormat/>
    <w:rsid w:val="00835C44"/>
    <w:pPr>
      <w:jc w:val="left"/>
    </w:pPr>
  </w:style>
  <w:style w:type="paragraph" w:styleId="31">
    <w:name w:val="Body Text 3"/>
    <w:basedOn w:val="a"/>
    <w:link w:val="3Char0"/>
    <w:qFormat/>
    <w:rsid w:val="00835C44"/>
    <w:pPr>
      <w:spacing w:line="500" w:lineRule="exact"/>
    </w:pPr>
    <w:rPr>
      <w:b/>
      <w:bCs/>
      <w:kern w:val="0"/>
      <w:sz w:val="24"/>
    </w:rPr>
  </w:style>
  <w:style w:type="paragraph" w:styleId="a7">
    <w:name w:val="Body Text"/>
    <w:basedOn w:val="a"/>
    <w:link w:val="Char0"/>
    <w:uiPriority w:val="99"/>
    <w:qFormat/>
    <w:rsid w:val="00835C44"/>
    <w:pPr>
      <w:spacing w:line="380" w:lineRule="exact"/>
    </w:pPr>
    <w:rPr>
      <w:kern w:val="0"/>
      <w:sz w:val="24"/>
    </w:rPr>
  </w:style>
  <w:style w:type="paragraph" w:styleId="a8">
    <w:name w:val="Body Text Indent"/>
    <w:basedOn w:val="a"/>
    <w:link w:val="Char1"/>
    <w:qFormat/>
    <w:rsid w:val="00835C44"/>
    <w:pPr>
      <w:ind w:firstLineChars="352" w:firstLine="830"/>
    </w:pPr>
    <w:rPr>
      <w:rFonts w:ascii="仿宋_GB2312" w:eastAsia="仿宋_GB2312"/>
      <w:kern w:val="0"/>
      <w:sz w:val="32"/>
      <w:szCs w:val="20"/>
    </w:rPr>
  </w:style>
  <w:style w:type="paragraph" w:styleId="3">
    <w:name w:val="List Number 3"/>
    <w:basedOn w:val="a"/>
    <w:qFormat/>
    <w:rsid w:val="00835C44"/>
    <w:pPr>
      <w:numPr>
        <w:numId w:val="2"/>
      </w:numPr>
    </w:pPr>
  </w:style>
  <w:style w:type="paragraph" w:styleId="20">
    <w:name w:val="List 2"/>
    <w:basedOn w:val="a"/>
    <w:qFormat/>
    <w:rsid w:val="00835C44"/>
    <w:pPr>
      <w:ind w:leftChars="200" w:left="100" w:hangingChars="200" w:hanging="200"/>
    </w:pPr>
    <w:rPr>
      <w:sz w:val="28"/>
    </w:rPr>
  </w:style>
  <w:style w:type="paragraph" w:styleId="50">
    <w:name w:val="toc 5"/>
    <w:basedOn w:val="a"/>
    <w:next w:val="a"/>
    <w:uiPriority w:val="39"/>
    <w:unhideWhenUsed/>
    <w:qFormat/>
    <w:rsid w:val="00835C44"/>
    <w:pPr>
      <w:ind w:leftChars="800" w:left="1680"/>
    </w:pPr>
    <w:rPr>
      <w:rFonts w:ascii="Calibri" w:hAnsi="Calibri"/>
      <w:szCs w:val="22"/>
    </w:rPr>
  </w:style>
  <w:style w:type="paragraph" w:styleId="32">
    <w:name w:val="toc 3"/>
    <w:basedOn w:val="a"/>
    <w:next w:val="a"/>
    <w:uiPriority w:val="39"/>
    <w:unhideWhenUsed/>
    <w:qFormat/>
    <w:rsid w:val="00835C44"/>
    <w:pPr>
      <w:ind w:leftChars="400" w:left="840"/>
    </w:pPr>
    <w:rPr>
      <w:rFonts w:ascii="Calibri" w:hAnsi="Calibri"/>
      <w:szCs w:val="22"/>
    </w:rPr>
  </w:style>
  <w:style w:type="paragraph" w:styleId="a9">
    <w:name w:val="Plain Text"/>
    <w:basedOn w:val="a"/>
    <w:link w:val="Char2"/>
    <w:qFormat/>
    <w:rsid w:val="00835C44"/>
    <w:rPr>
      <w:rFonts w:ascii="宋体" w:hAnsi="Courier New"/>
      <w:kern w:val="0"/>
      <w:sz w:val="20"/>
      <w:szCs w:val="21"/>
    </w:rPr>
  </w:style>
  <w:style w:type="paragraph" w:styleId="80">
    <w:name w:val="toc 8"/>
    <w:basedOn w:val="a"/>
    <w:next w:val="a"/>
    <w:uiPriority w:val="39"/>
    <w:unhideWhenUsed/>
    <w:qFormat/>
    <w:rsid w:val="00835C44"/>
    <w:pPr>
      <w:ind w:leftChars="1400" w:left="2940"/>
    </w:pPr>
    <w:rPr>
      <w:rFonts w:ascii="Calibri" w:hAnsi="Calibri"/>
      <w:szCs w:val="22"/>
    </w:rPr>
  </w:style>
  <w:style w:type="paragraph" w:styleId="aa">
    <w:name w:val="Date"/>
    <w:basedOn w:val="a"/>
    <w:next w:val="a"/>
    <w:link w:val="Char3"/>
    <w:qFormat/>
    <w:rsid w:val="00835C44"/>
    <w:pPr>
      <w:ind w:leftChars="2500" w:left="100"/>
    </w:pPr>
    <w:rPr>
      <w:rFonts w:ascii="宋体" w:hAnsi="Courier New"/>
      <w:kern w:val="0"/>
      <w:sz w:val="20"/>
      <w:szCs w:val="21"/>
    </w:rPr>
  </w:style>
  <w:style w:type="paragraph" w:styleId="21">
    <w:name w:val="Body Text Indent 2"/>
    <w:basedOn w:val="a"/>
    <w:link w:val="2Char0"/>
    <w:qFormat/>
    <w:rsid w:val="00835C44"/>
    <w:pPr>
      <w:ind w:firstLine="630"/>
    </w:pPr>
    <w:rPr>
      <w:kern w:val="0"/>
      <w:sz w:val="32"/>
      <w:szCs w:val="20"/>
    </w:rPr>
  </w:style>
  <w:style w:type="paragraph" w:styleId="ab">
    <w:name w:val="endnote text"/>
    <w:basedOn w:val="a"/>
    <w:link w:val="Char4"/>
    <w:uiPriority w:val="99"/>
    <w:unhideWhenUsed/>
    <w:qFormat/>
    <w:rsid w:val="00835C44"/>
    <w:pPr>
      <w:snapToGrid w:val="0"/>
      <w:jc w:val="left"/>
    </w:pPr>
  </w:style>
  <w:style w:type="paragraph" w:styleId="ac">
    <w:name w:val="Balloon Text"/>
    <w:basedOn w:val="a"/>
    <w:link w:val="Char5"/>
    <w:semiHidden/>
    <w:qFormat/>
    <w:rsid w:val="00835C44"/>
    <w:rPr>
      <w:kern w:val="0"/>
      <w:sz w:val="18"/>
      <w:szCs w:val="18"/>
    </w:rPr>
  </w:style>
  <w:style w:type="paragraph" w:styleId="ad">
    <w:name w:val="footer"/>
    <w:basedOn w:val="a"/>
    <w:link w:val="Char6"/>
    <w:uiPriority w:val="99"/>
    <w:unhideWhenUsed/>
    <w:qFormat/>
    <w:rsid w:val="00835C44"/>
    <w:pPr>
      <w:tabs>
        <w:tab w:val="center" w:pos="4153"/>
        <w:tab w:val="right" w:pos="8306"/>
      </w:tabs>
      <w:snapToGrid w:val="0"/>
      <w:jc w:val="left"/>
    </w:pPr>
    <w:rPr>
      <w:rFonts w:ascii="Calibri" w:hAnsi="Calibri"/>
      <w:kern w:val="0"/>
      <w:sz w:val="18"/>
      <w:szCs w:val="18"/>
    </w:rPr>
  </w:style>
  <w:style w:type="paragraph" w:styleId="ae">
    <w:name w:val="header"/>
    <w:basedOn w:val="a"/>
    <w:link w:val="Char7"/>
    <w:uiPriority w:val="99"/>
    <w:unhideWhenUsed/>
    <w:qFormat/>
    <w:rsid w:val="00835C44"/>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835C44"/>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39"/>
    <w:unhideWhenUsed/>
    <w:qFormat/>
    <w:rsid w:val="00835C44"/>
    <w:pPr>
      <w:ind w:leftChars="600" w:left="1260"/>
    </w:pPr>
    <w:rPr>
      <w:rFonts w:ascii="Calibri" w:hAnsi="Calibri"/>
      <w:szCs w:val="22"/>
    </w:rPr>
  </w:style>
  <w:style w:type="paragraph" w:styleId="af">
    <w:name w:val="List"/>
    <w:basedOn w:val="a"/>
    <w:qFormat/>
    <w:rsid w:val="00835C44"/>
    <w:pPr>
      <w:ind w:left="200" w:hangingChars="200" w:hanging="200"/>
    </w:pPr>
    <w:rPr>
      <w:sz w:val="28"/>
    </w:rPr>
  </w:style>
  <w:style w:type="paragraph" w:styleId="af0">
    <w:name w:val="footnote text"/>
    <w:basedOn w:val="a"/>
    <w:link w:val="Char8"/>
    <w:uiPriority w:val="99"/>
    <w:unhideWhenUsed/>
    <w:qFormat/>
    <w:rsid w:val="00835C44"/>
    <w:pPr>
      <w:snapToGrid w:val="0"/>
      <w:jc w:val="left"/>
    </w:pPr>
    <w:rPr>
      <w:sz w:val="18"/>
      <w:szCs w:val="18"/>
    </w:rPr>
  </w:style>
  <w:style w:type="paragraph" w:styleId="60">
    <w:name w:val="toc 6"/>
    <w:basedOn w:val="a"/>
    <w:next w:val="a"/>
    <w:uiPriority w:val="39"/>
    <w:unhideWhenUsed/>
    <w:qFormat/>
    <w:rsid w:val="00835C44"/>
    <w:pPr>
      <w:ind w:leftChars="1000" w:left="2100"/>
    </w:pPr>
    <w:rPr>
      <w:rFonts w:ascii="Calibri" w:hAnsi="Calibri"/>
      <w:szCs w:val="22"/>
    </w:rPr>
  </w:style>
  <w:style w:type="paragraph" w:styleId="33">
    <w:name w:val="Body Text Indent 3"/>
    <w:basedOn w:val="a"/>
    <w:link w:val="3Char1"/>
    <w:qFormat/>
    <w:rsid w:val="00835C44"/>
    <w:pPr>
      <w:spacing w:after="120"/>
      <w:ind w:leftChars="200" w:left="420"/>
    </w:pPr>
    <w:rPr>
      <w:kern w:val="0"/>
      <w:sz w:val="16"/>
      <w:szCs w:val="16"/>
    </w:rPr>
  </w:style>
  <w:style w:type="paragraph" w:styleId="22">
    <w:name w:val="toc 2"/>
    <w:basedOn w:val="a"/>
    <w:next w:val="a"/>
    <w:uiPriority w:val="39"/>
    <w:unhideWhenUsed/>
    <w:qFormat/>
    <w:rsid w:val="00835C44"/>
    <w:pPr>
      <w:ind w:leftChars="200" w:left="420"/>
    </w:pPr>
  </w:style>
  <w:style w:type="paragraph" w:styleId="90">
    <w:name w:val="toc 9"/>
    <w:basedOn w:val="a"/>
    <w:next w:val="a"/>
    <w:uiPriority w:val="39"/>
    <w:unhideWhenUsed/>
    <w:qFormat/>
    <w:rsid w:val="00835C44"/>
    <w:pPr>
      <w:ind w:leftChars="1600" w:left="3360"/>
    </w:pPr>
    <w:rPr>
      <w:rFonts w:ascii="Calibri" w:hAnsi="Calibri"/>
      <w:szCs w:val="22"/>
    </w:rPr>
  </w:style>
  <w:style w:type="paragraph" w:styleId="23">
    <w:name w:val="Body Text 2"/>
    <w:basedOn w:val="a"/>
    <w:link w:val="2Char1"/>
    <w:qFormat/>
    <w:rsid w:val="00835C44"/>
    <w:pPr>
      <w:spacing w:after="120" w:line="480" w:lineRule="auto"/>
    </w:pPr>
    <w:rPr>
      <w:kern w:val="0"/>
      <w:sz w:val="20"/>
    </w:rPr>
  </w:style>
  <w:style w:type="paragraph" w:styleId="af1">
    <w:name w:val="Normal (Web)"/>
    <w:basedOn w:val="a"/>
    <w:link w:val="Char9"/>
    <w:qFormat/>
    <w:rsid w:val="00835C44"/>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835C44"/>
    <w:pPr>
      <w:spacing w:line="400" w:lineRule="exact"/>
      <w:ind w:firstLineChars="200" w:firstLine="420"/>
    </w:pPr>
    <w:rPr>
      <w:rFonts w:ascii="宋体" w:hAnsi="Courier New"/>
      <w:b/>
      <w:szCs w:val="20"/>
    </w:rPr>
  </w:style>
  <w:style w:type="paragraph" w:styleId="af2">
    <w:name w:val="Title"/>
    <w:basedOn w:val="a"/>
    <w:next w:val="a"/>
    <w:link w:val="Chara"/>
    <w:uiPriority w:val="10"/>
    <w:qFormat/>
    <w:rsid w:val="00835C44"/>
    <w:pPr>
      <w:spacing w:before="240" w:after="60"/>
      <w:jc w:val="center"/>
      <w:outlineLvl w:val="0"/>
    </w:pPr>
    <w:rPr>
      <w:rFonts w:ascii="Cambria" w:hAnsi="Cambria"/>
      <w:b/>
      <w:bCs/>
      <w:sz w:val="32"/>
      <w:szCs w:val="32"/>
    </w:rPr>
  </w:style>
  <w:style w:type="paragraph" w:styleId="af3">
    <w:name w:val="annotation subject"/>
    <w:basedOn w:val="a6"/>
    <w:next w:val="a6"/>
    <w:link w:val="Charb"/>
    <w:uiPriority w:val="99"/>
    <w:unhideWhenUsed/>
    <w:qFormat/>
    <w:rsid w:val="00835C44"/>
    <w:rPr>
      <w:b/>
      <w:bCs/>
    </w:rPr>
  </w:style>
  <w:style w:type="table" w:styleId="af4">
    <w:name w:val="Table Grid"/>
    <w:basedOn w:val="a2"/>
    <w:qFormat/>
    <w:rsid w:val="00835C4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uiPriority w:val="99"/>
    <w:unhideWhenUsed/>
    <w:qFormat/>
    <w:rsid w:val="00835C44"/>
    <w:rPr>
      <w:vertAlign w:val="superscript"/>
    </w:rPr>
  </w:style>
  <w:style w:type="character" w:styleId="af6">
    <w:name w:val="page number"/>
    <w:basedOn w:val="a1"/>
    <w:qFormat/>
    <w:rsid w:val="00835C44"/>
  </w:style>
  <w:style w:type="character" w:styleId="af7">
    <w:name w:val="FollowedHyperlink"/>
    <w:qFormat/>
    <w:rsid w:val="00835C44"/>
    <w:rPr>
      <w:color w:val="800080"/>
      <w:u w:val="single"/>
    </w:rPr>
  </w:style>
  <w:style w:type="character" w:styleId="af8">
    <w:name w:val="Hyperlink"/>
    <w:uiPriority w:val="99"/>
    <w:qFormat/>
    <w:rsid w:val="00835C44"/>
    <w:rPr>
      <w:color w:val="0000FF"/>
      <w:u w:val="single"/>
    </w:rPr>
  </w:style>
  <w:style w:type="character" w:styleId="af9">
    <w:name w:val="annotation reference"/>
    <w:unhideWhenUsed/>
    <w:qFormat/>
    <w:rsid w:val="00835C44"/>
    <w:rPr>
      <w:sz w:val="21"/>
      <w:szCs w:val="21"/>
    </w:rPr>
  </w:style>
  <w:style w:type="character" w:styleId="afa">
    <w:name w:val="footnote reference"/>
    <w:uiPriority w:val="99"/>
    <w:unhideWhenUsed/>
    <w:qFormat/>
    <w:rsid w:val="00835C44"/>
    <w:rPr>
      <w:vertAlign w:val="superscript"/>
    </w:rPr>
  </w:style>
  <w:style w:type="paragraph" w:customStyle="1" w:styleId="2TimesNewRoman5020">
    <w:name w:val="样式 标题 2 + Times New Roman 四号 非加粗 段前: 5 磅 段后: 0 磅 行距: 固定值 20..."/>
    <w:basedOn w:val="2"/>
    <w:qFormat/>
    <w:rsid w:val="00835C44"/>
    <w:pPr>
      <w:spacing w:before="100" w:after="0" w:line="400" w:lineRule="exact"/>
    </w:pPr>
    <w:rPr>
      <w:rFonts w:ascii="Times New Roman" w:hAnsi="Times New Roman" w:cs="宋体"/>
      <w:b w:val="0"/>
      <w:bCs w:val="0"/>
      <w:sz w:val="28"/>
      <w:szCs w:val="20"/>
    </w:rPr>
  </w:style>
  <w:style w:type="paragraph" w:customStyle="1" w:styleId="afb">
    <w:name w:val="正文段"/>
    <w:basedOn w:val="a"/>
    <w:qFormat/>
    <w:rsid w:val="00835C44"/>
    <w:pPr>
      <w:widowControl/>
      <w:snapToGrid w:val="0"/>
      <w:spacing w:afterLines="50"/>
      <w:ind w:firstLineChars="200" w:firstLine="200"/>
    </w:pPr>
    <w:rPr>
      <w:kern w:val="0"/>
      <w:sz w:val="24"/>
      <w:szCs w:val="20"/>
    </w:rPr>
  </w:style>
  <w:style w:type="paragraph" w:customStyle="1" w:styleId="12">
    <w:name w:val="纯文本1"/>
    <w:basedOn w:val="a"/>
    <w:qFormat/>
    <w:rsid w:val="00835C44"/>
    <w:rPr>
      <w:rFonts w:ascii="宋体" w:hAnsi="Courier New" w:cs="Century"/>
      <w:szCs w:val="21"/>
    </w:rPr>
  </w:style>
  <w:style w:type="paragraph" w:customStyle="1" w:styleId="xl22">
    <w:name w:val="xl22"/>
    <w:basedOn w:val="a"/>
    <w:qFormat/>
    <w:rsid w:val="00835C44"/>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c">
    <w:name w:val="样式"/>
    <w:qFormat/>
    <w:rsid w:val="00835C44"/>
    <w:pPr>
      <w:widowControl w:val="0"/>
      <w:autoSpaceDE w:val="0"/>
      <w:autoSpaceDN w:val="0"/>
      <w:adjustRightInd w:val="0"/>
      <w:jc w:val="center"/>
    </w:pPr>
    <w:rPr>
      <w:rFonts w:ascii="宋体" w:hAnsi="宋体" w:cs="宋体"/>
      <w:sz w:val="24"/>
      <w:szCs w:val="24"/>
    </w:rPr>
  </w:style>
  <w:style w:type="paragraph" w:customStyle="1" w:styleId="ListParagraph1">
    <w:name w:val="List Paragraph1"/>
    <w:basedOn w:val="a"/>
    <w:qFormat/>
    <w:rsid w:val="00835C44"/>
    <w:pPr>
      <w:ind w:firstLineChars="200" w:firstLine="420"/>
    </w:pPr>
    <w:rPr>
      <w:szCs w:val="20"/>
    </w:rPr>
  </w:style>
  <w:style w:type="paragraph" w:customStyle="1" w:styleId="afd">
    <w:name w:val="表内文字"/>
    <w:basedOn w:val="a"/>
    <w:qFormat/>
    <w:rsid w:val="00835C44"/>
    <w:pPr>
      <w:snapToGrid w:val="0"/>
      <w:spacing w:before="50" w:after="50"/>
      <w:jc w:val="center"/>
    </w:pPr>
    <w:rPr>
      <w:rFonts w:ascii="仿宋_GB2312" w:eastAsia="仿宋_GB2312" w:hAnsi="宋体"/>
      <w:b/>
      <w:color w:val="000000"/>
      <w:sz w:val="32"/>
      <w:szCs w:val="32"/>
    </w:rPr>
  </w:style>
  <w:style w:type="paragraph" w:customStyle="1" w:styleId="24">
    <w:name w:val="样式 首行缩进:  2 字符"/>
    <w:basedOn w:val="a"/>
    <w:qFormat/>
    <w:rsid w:val="00835C44"/>
    <w:pPr>
      <w:spacing w:line="400" w:lineRule="exact"/>
      <w:ind w:firstLineChars="200" w:firstLine="200"/>
    </w:pPr>
    <w:rPr>
      <w:rFonts w:cs="宋体"/>
      <w:sz w:val="24"/>
    </w:rPr>
  </w:style>
  <w:style w:type="paragraph" w:customStyle="1" w:styleId="afe">
    <w:name w:val="正文首行缩进两字符"/>
    <w:basedOn w:val="a"/>
    <w:qFormat/>
    <w:rsid w:val="00835C44"/>
    <w:pPr>
      <w:spacing w:line="360" w:lineRule="auto"/>
      <w:ind w:firstLineChars="200" w:firstLine="200"/>
    </w:pPr>
  </w:style>
  <w:style w:type="paragraph" w:customStyle="1" w:styleId="ParaCharCharCharCharCharCharCharCharChar1CharCharCharChar">
    <w:name w:val="默认段落字体 Para Char Char Char Char Char Char Char Char Char1 Char Char Char Char"/>
    <w:basedOn w:val="a"/>
    <w:qFormat/>
    <w:rsid w:val="00835C44"/>
    <w:rPr>
      <w:rFonts w:ascii="Tahoma" w:hAnsi="Tahoma"/>
      <w:sz w:val="24"/>
      <w:szCs w:val="20"/>
    </w:rPr>
  </w:style>
  <w:style w:type="paragraph" w:customStyle="1" w:styleId="378020">
    <w:name w:val="样式 标题 3 + (中文) 黑体 小四 非加粗 段前: 7.8 磅 段后: 0 磅 行距: 固定值 20 磅"/>
    <w:basedOn w:val="30"/>
    <w:qFormat/>
    <w:rsid w:val="00835C44"/>
    <w:pPr>
      <w:spacing w:before="0" w:after="0" w:line="400" w:lineRule="exact"/>
    </w:pPr>
    <w:rPr>
      <w:rFonts w:eastAsia="黑体" w:cs="宋体"/>
      <w:b w:val="0"/>
      <w:bCs w:val="0"/>
      <w:sz w:val="24"/>
      <w:szCs w:val="20"/>
    </w:rPr>
  </w:style>
  <w:style w:type="paragraph" w:styleId="aff">
    <w:name w:val="List Paragraph"/>
    <w:basedOn w:val="a"/>
    <w:uiPriority w:val="34"/>
    <w:qFormat/>
    <w:rsid w:val="00835C44"/>
    <w:pPr>
      <w:ind w:firstLineChars="200" w:firstLine="420"/>
    </w:pPr>
  </w:style>
  <w:style w:type="paragraph" w:customStyle="1" w:styleId="Char10">
    <w:name w:val="Char1"/>
    <w:basedOn w:val="a"/>
    <w:qFormat/>
    <w:rsid w:val="00835C44"/>
    <w:rPr>
      <w:szCs w:val="21"/>
    </w:rPr>
  </w:style>
  <w:style w:type="paragraph" w:customStyle="1" w:styleId="aff0">
    <w:name w:val="表格"/>
    <w:basedOn w:val="a"/>
    <w:qFormat/>
    <w:rsid w:val="00835C44"/>
    <w:pPr>
      <w:spacing w:line="400" w:lineRule="exact"/>
    </w:pPr>
    <w:rPr>
      <w:sz w:val="24"/>
    </w:rPr>
  </w:style>
  <w:style w:type="paragraph" w:customStyle="1" w:styleId="Style65">
    <w:name w:val="_Style 65"/>
    <w:hidden/>
    <w:uiPriority w:val="99"/>
    <w:semiHidden/>
    <w:unhideWhenUsed/>
    <w:qFormat/>
    <w:rsid w:val="00835C44"/>
    <w:rPr>
      <w:rFonts w:ascii="Times New Roman" w:hAnsi="Times New Roman"/>
      <w:kern w:val="2"/>
      <w:sz w:val="21"/>
      <w:szCs w:val="24"/>
    </w:rPr>
  </w:style>
  <w:style w:type="character" w:customStyle="1" w:styleId="2Char">
    <w:name w:val="标题 2 Char"/>
    <w:link w:val="2"/>
    <w:qFormat/>
    <w:rsid w:val="00835C44"/>
    <w:rPr>
      <w:rFonts w:ascii="Arial" w:eastAsia="黑体" w:hAnsi="Arial" w:cs="Times New Roman"/>
      <w:b/>
      <w:bCs/>
      <w:sz w:val="32"/>
      <w:szCs w:val="32"/>
    </w:rPr>
  </w:style>
  <w:style w:type="character" w:customStyle="1" w:styleId="Char4">
    <w:name w:val="尾注文本 Char"/>
    <w:link w:val="ab"/>
    <w:uiPriority w:val="99"/>
    <w:semiHidden/>
    <w:qFormat/>
    <w:rsid w:val="00835C44"/>
    <w:rPr>
      <w:rFonts w:ascii="Times New Roman" w:hAnsi="Times New Roman"/>
      <w:kern w:val="2"/>
      <w:sz w:val="21"/>
      <w:szCs w:val="24"/>
    </w:rPr>
  </w:style>
  <w:style w:type="character" w:customStyle="1" w:styleId="Char0">
    <w:name w:val="正文文本 Char"/>
    <w:link w:val="a7"/>
    <w:uiPriority w:val="99"/>
    <w:qFormat/>
    <w:rsid w:val="00835C44"/>
    <w:rPr>
      <w:rFonts w:ascii="Times New Roman" w:eastAsia="宋体" w:hAnsi="Times New Roman" w:cs="Times New Roman"/>
      <w:sz w:val="24"/>
      <w:szCs w:val="24"/>
    </w:rPr>
  </w:style>
  <w:style w:type="character" w:customStyle="1" w:styleId="Char6">
    <w:name w:val="页脚 Char"/>
    <w:link w:val="ad"/>
    <w:uiPriority w:val="99"/>
    <w:qFormat/>
    <w:rsid w:val="00835C44"/>
    <w:rPr>
      <w:sz w:val="18"/>
      <w:szCs w:val="18"/>
    </w:rPr>
  </w:style>
  <w:style w:type="character" w:customStyle="1" w:styleId="9Char">
    <w:name w:val="标题 9 Char"/>
    <w:link w:val="9"/>
    <w:qFormat/>
    <w:rsid w:val="00835C44"/>
    <w:rPr>
      <w:rFonts w:ascii="Arial" w:eastAsia="黑体" w:hAnsi="Arial"/>
      <w:kern w:val="2"/>
      <w:sz w:val="21"/>
      <w:szCs w:val="24"/>
    </w:rPr>
  </w:style>
  <w:style w:type="character" w:customStyle="1" w:styleId="Char5">
    <w:name w:val="批注框文本 Char"/>
    <w:link w:val="ac"/>
    <w:semiHidden/>
    <w:qFormat/>
    <w:rsid w:val="00835C44"/>
    <w:rPr>
      <w:rFonts w:ascii="Times New Roman" w:eastAsia="宋体" w:hAnsi="Times New Roman" w:cs="Times New Roman"/>
      <w:sz w:val="18"/>
      <w:szCs w:val="18"/>
    </w:rPr>
  </w:style>
  <w:style w:type="character" w:customStyle="1" w:styleId="Char8">
    <w:name w:val="脚注文本 Char"/>
    <w:link w:val="af0"/>
    <w:uiPriority w:val="99"/>
    <w:semiHidden/>
    <w:qFormat/>
    <w:rsid w:val="00835C44"/>
    <w:rPr>
      <w:rFonts w:ascii="Times New Roman" w:hAnsi="Times New Roman"/>
      <w:kern w:val="2"/>
      <w:sz w:val="18"/>
      <w:szCs w:val="18"/>
    </w:rPr>
  </w:style>
  <w:style w:type="character" w:customStyle="1" w:styleId="8Char">
    <w:name w:val="标题 8 Char"/>
    <w:link w:val="8"/>
    <w:qFormat/>
    <w:rsid w:val="00835C44"/>
    <w:rPr>
      <w:rFonts w:ascii="Arial" w:eastAsia="黑体" w:hAnsi="Arial"/>
      <w:kern w:val="2"/>
      <w:sz w:val="24"/>
      <w:szCs w:val="24"/>
    </w:rPr>
  </w:style>
  <w:style w:type="character" w:customStyle="1" w:styleId="7Char">
    <w:name w:val="标题 7 Char"/>
    <w:link w:val="7"/>
    <w:qFormat/>
    <w:rsid w:val="00835C44"/>
    <w:rPr>
      <w:rFonts w:ascii="Times New Roman" w:hAnsi="Times New Roman"/>
      <w:b/>
      <w:kern w:val="2"/>
      <w:sz w:val="24"/>
      <w:szCs w:val="24"/>
    </w:rPr>
  </w:style>
  <w:style w:type="character" w:customStyle="1" w:styleId="case31">
    <w:name w:val="case31"/>
    <w:qFormat/>
    <w:rsid w:val="00835C44"/>
    <w:rPr>
      <w:rFonts w:ascii="_x000B__x000C_" w:hAnsi="_x000B__x000C_" w:hint="default"/>
      <w:sz w:val="21"/>
      <w:szCs w:val="21"/>
    </w:rPr>
  </w:style>
  <w:style w:type="character" w:customStyle="1" w:styleId="3Char0">
    <w:name w:val="正文文本 3 Char"/>
    <w:link w:val="31"/>
    <w:qFormat/>
    <w:rsid w:val="00835C44"/>
    <w:rPr>
      <w:rFonts w:ascii="Times New Roman" w:eastAsia="宋体" w:hAnsi="Times New Roman" w:cs="Times New Roman"/>
      <w:b/>
      <w:bCs/>
      <w:sz w:val="24"/>
      <w:szCs w:val="24"/>
    </w:rPr>
  </w:style>
  <w:style w:type="character" w:customStyle="1" w:styleId="Char7">
    <w:name w:val="页眉 Char"/>
    <w:link w:val="ae"/>
    <w:uiPriority w:val="99"/>
    <w:qFormat/>
    <w:rsid w:val="00835C44"/>
    <w:rPr>
      <w:rFonts w:ascii="Times New Roman" w:hAnsi="Times New Roman"/>
      <w:kern w:val="2"/>
      <w:sz w:val="18"/>
      <w:szCs w:val="18"/>
    </w:rPr>
  </w:style>
  <w:style w:type="character" w:customStyle="1" w:styleId="3Char1">
    <w:name w:val="正文文本缩进 3 Char"/>
    <w:link w:val="33"/>
    <w:qFormat/>
    <w:rsid w:val="00835C44"/>
    <w:rPr>
      <w:rFonts w:ascii="Times New Roman" w:eastAsia="宋体" w:hAnsi="Times New Roman" w:cs="Times New Roman"/>
      <w:sz w:val="16"/>
      <w:szCs w:val="16"/>
    </w:rPr>
  </w:style>
  <w:style w:type="character" w:customStyle="1" w:styleId="textcontents">
    <w:name w:val="textcontents"/>
    <w:basedOn w:val="a1"/>
    <w:qFormat/>
    <w:rsid w:val="00835C44"/>
  </w:style>
  <w:style w:type="character" w:customStyle="1" w:styleId="Char2">
    <w:name w:val="纯文本 Char"/>
    <w:link w:val="a9"/>
    <w:qFormat/>
    <w:rsid w:val="00835C44"/>
    <w:rPr>
      <w:rFonts w:ascii="宋体" w:eastAsia="宋体" w:hAnsi="Courier New" w:cs="Courier New"/>
      <w:szCs w:val="21"/>
    </w:rPr>
  </w:style>
  <w:style w:type="character" w:customStyle="1" w:styleId="Char">
    <w:name w:val="批注文字 Char"/>
    <w:link w:val="a6"/>
    <w:uiPriority w:val="99"/>
    <w:qFormat/>
    <w:rsid w:val="00835C44"/>
    <w:rPr>
      <w:rFonts w:ascii="Times New Roman" w:hAnsi="Times New Roman"/>
      <w:kern w:val="2"/>
      <w:sz w:val="21"/>
      <w:szCs w:val="24"/>
    </w:rPr>
  </w:style>
  <w:style w:type="character" w:customStyle="1" w:styleId="1Char">
    <w:name w:val="标题 1 Char"/>
    <w:link w:val="1"/>
    <w:qFormat/>
    <w:rsid w:val="00835C44"/>
    <w:rPr>
      <w:rFonts w:ascii="Times New Roman" w:eastAsia="宋体" w:hAnsi="Times New Roman" w:cs="Times New Roman"/>
      <w:b/>
      <w:bCs/>
      <w:kern w:val="44"/>
      <w:sz w:val="44"/>
      <w:szCs w:val="44"/>
    </w:rPr>
  </w:style>
  <w:style w:type="character" w:customStyle="1" w:styleId="5Char">
    <w:name w:val="标题 5 Char"/>
    <w:link w:val="5"/>
    <w:qFormat/>
    <w:rsid w:val="00835C44"/>
    <w:rPr>
      <w:rFonts w:ascii="Times New Roman" w:hAnsi="Times New Roman"/>
      <w:b/>
      <w:kern w:val="2"/>
      <w:sz w:val="28"/>
      <w:szCs w:val="24"/>
    </w:rPr>
  </w:style>
  <w:style w:type="character" w:customStyle="1" w:styleId="apple-style-span">
    <w:name w:val="apple-style-span"/>
    <w:basedOn w:val="a1"/>
    <w:qFormat/>
    <w:rsid w:val="00835C44"/>
  </w:style>
  <w:style w:type="character" w:customStyle="1" w:styleId="2Char1">
    <w:name w:val="正文文本 2 Char"/>
    <w:link w:val="23"/>
    <w:qFormat/>
    <w:rsid w:val="00835C44"/>
    <w:rPr>
      <w:rFonts w:ascii="Times New Roman" w:eastAsia="宋体" w:hAnsi="Times New Roman" w:cs="Times New Roman"/>
      <w:szCs w:val="24"/>
    </w:rPr>
  </w:style>
  <w:style w:type="character" w:customStyle="1" w:styleId="Char11">
    <w:name w:val="批注文字 Char1"/>
    <w:qFormat/>
    <w:locked/>
    <w:rsid w:val="00835C44"/>
    <w:rPr>
      <w:rFonts w:ascii="Times New Roman" w:hAnsi="Times New Roman"/>
      <w:kern w:val="2"/>
      <w:sz w:val="21"/>
      <w:szCs w:val="24"/>
    </w:rPr>
  </w:style>
  <w:style w:type="character" w:customStyle="1" w:styleId="2Char0">
    <w:name w:val="正文文本缩进 2 Char"/>
    <w:link w:val="21"/>
    <w:qFormat/>
    <w:rsid w:val="00835C44"/>
    <w:rPr>
      <w:rFonts w:ascii="Times New Roman" w:eastAsia="宋体" w:hAnsi="Times New Roman" w:cs="Times New Roman"/>
      <w:sz w:val="32"/>
      <w:szCs w:val="20"/>
    </w:rPr>
  </w:style>
  <w:style w:type="character" w:customStyle="1" w:styleId="Charb">
    <w:name w:val="批注主题 Char"/>
    <w:link w:val="af3"/>
    <w:uiPriority w:val="99"/>
    <w:semiHidden/>
    <w:qFormat/>
    <w:rsid w:val="00835C44"/>
    <w:rPr>
      <w:rFonts w:ascii="Times New Roman" w:hAnsi="Times New Roman"/>
      <w:b/>
      <w:bCs/>
      <w:kern w:val="2"/>
      <w:sz w:val="21"/>
      <w:szCs w:val="24"/>
    </w:rPr>
  </w:style>
  <w:style w:type="character" w:customStyle="1" w:styleId="Chara">
    <w:name w:val="标题 Char"/>
    <w:link w:val="af2"/>
    <w:uiPriority w:val="10"/>
    <w:qFormat/>
    <w:rsid w:val="00835C44"/>
    <w:rPr>
      <w:rFonts w:ascii="Cambria" w:hAnsi="Cambria" w:cs="Times New Roman"/>
      <w:b/>
      <w:bCs/>
      <w:kern w:val="2"/>
      <w:sz w:val="32"/>
      <w:szCs w:val="32"/>
    </w:rPr>
  </w:style>
  <w:style w:type="character" w:customStyle="1" w:styleId="Char1">
    <w:name w:val="正文文本缩进 Char"/>
    <w:link w:val="a8"/>
    <w:qFormat/>
    <w:rsid w:val="00835C44"/>
    <w:rPr>
      <w:rFonts w:ascii="仿宋_GB2312" w:eastAsia="仿宋_GB2312" w:hAnsi="Times New Roman" w:cs="Times New Roman"/>
      <w:sz w:val="32"/>
      <w:szCs w:val="20"/>
    </w:rPr>
  </w:style>
  <w:style w:type="character" w:customStyle="1" w:styleId="headline-content4">
    <w:name w:val="headline-content4"/>
    <w:basedOn w:val="a1"/>
    <w:qFormat/>
    <w:rsid w:val="00835C44"/>
  </w:style>
  <w:style w:type="character" w:customStyle="1" w:styleId="Char3">
    <w:name w:val="日期 Char"/>
    <w:link w:val="aa"/>
    <w:qFormat/>
    <w:rsid w:val="00835C44"/>
    <w:rPr>
      <w:rFonts w:ascii="宋体" w:eastAsia="宋体" w:hAnsi="Courier New" w:cs="Courier New"/>
      <w:szCs w:val="21"/>
    </w:rPr>
  </w:style>
  <w:style w:type="character" w:customStyle="1" w:styleId="3Char">
    <w:name w:val="标题 3 Char"/>
    <w:link w:val="30"/>
    <w:qFormat/>
    <w:rsid w:val="00835C44"/>
    <w:rPr>
      <w:rFonts w:ascii="Times New Roman" w:eastAsia="宋体" w:hAnsi="Times New Roman" w:cs="Times New Roman"/>
      <w:b/>
      <w:bCs/>
      <w:sz w:val="32"/>
      <w:szCs w:val="32"/>
    </w:rPr>
  </w:style>
  <w:style w:type="character" w:customStyle="1" w:styleId="6Char">
    <w:name w:val="标题 6 Char"/>
    <w:link w:val="6"/>
    <w:qFormat/>
    <w:rsid w:val="00835C44"/>
    <w:rPr>
      <w:rFonts w:ascii="Arial" w:eastAsia="黑体" w:hAnsi="Arial"/>
      <w:b/>
      <w:kern w:val="2"/>
      <w:sz w:val="24"/>
      <w:szCs w:val="24"/>
    </w:rPr>
  </w:style>
  <w:style w:type="character" w:customStyle="1" w:styleId="Char12">
    <w:name w:val="纯文本 Char1"/>
    <w:qFormat/>
    <w:locked/>
    <w:rsid w:val="00835C44"/>
    <w:rPr>
      <w:rFonts w:ascii="宋体" w:hAnsi="宋体"/>
      <w:color w:val="000000"/>
      <w:kern w:val="2"/>
      <w:sz w:val="21"/>
    </w:rPr>
  </w:style>
  <w:style w:type="paragraph" w:customStyle="1" w:styleId="Default">
    <w:name w:val="Default"/>
    <w:qFormat/>
    <w:rsid w:val="00835C44"/>
    <w:pPr>
      <w:widowControl w:val="0"/>
      <w:autoSpaceDE w:val="0"/>
      <w:autoSpaceDN w:val="0"/>
      <w:adjustRightInd w:val="0"/>
    </w:pPr>
    <w:rPr>
      <w:rFonts w:ascii="Times New Roman" w:hAnsi="Times New Roman" w:cs="Calibri"/>
      <w:color w:val="000000"/>
      <w:sz w:val="24"/>
      <w:szCs w:val="24"/>
    </w:rPr>
  </w:style>
  <w:style w:type="character" w:customStyle="1" w:styleId="Char30">
    <w:name w:val="纯文本 Char3"/>
    <w:rsid w:val="00A87841"/>
    <w:rPr>
      <w:rFonts w:ascii="宋体" w:eastAsia="宋体" w:hAnsi="Courier New" w:cs="Courier New"/>
      <w:szCs w:val="21"/>
    </w:rPr>
  </w:style>
  <w:style w:type="character" w:customStyle="1" w:styleId="Char9">
    <w:name w:val="普通(网站) Char"/>
    <w:link w:val="af1"/>
    <w:rsid w:val="00A87841"/>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qFormat="1"/>
    <w:lsdException w:name="endnote text"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64"/>
    <w:pPr>
      <w:widowControl w:val="0"/>
      <w:jc w:val="both"/>
    </w:pPr>
    <w:rPr>
      <w:rFonts w:ascii="Times New Roman" w:hAnsi="Times New Roman"/>
      <w:kern w:val="2"/>
      <w:sz w:val="21"/>
      <w:szCs w:val="24"/>
    </w:rPr>
  </w:style>
  <w:style w:type="paragraph" w:styleId="1">
    <w:name w:val="heading 1"/>
    <w:basedOn w:val="a"/>
    <w:next w:val="a"/>
    <w:link w:val="1Char"/>
    <w:qFormat/>
    <w:rsid w:val="00835C4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35C44"/>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835C44"/>
    <w:pPr>
      <w:keepNext/>
      <w:keepLines/>
      <w:spacing w:before="260" w:after="260" w:line="416" w:lineRule="auto"/>
      <w:outlineLvl w:val="2"/>
    </w:pPr>
    <w:rPr>
      <w:b/>
      <w:bCs/>
      <w:kern w:val="0"/>
      <w:sz w:val="32"/>
      <w:szCs w:val="32"/>
    </w:rPr>
  </w:style>
  <w:style w:type="paragraph" w:styleId="5">
    <w:name w:val="heading 5"/>
    <w:basedOn w:val="a"/>
    <w:next w:val="a0"/>
    <w:link w:val="5Char"/>
    <w:qFormat/>
    <w:rsid w:val="00835C44"/>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835C44"/>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835C44"/>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835C4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835C44"/>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35C44"/>
    <w:pPr>
      <w:ind w:firstLine="420"/>
    </w:pPr>
    <w:rPr>
      <w:szCs w:val="20"/>
    </w:rPr>
  </w:style>
  <w:style w:type="paragraph" w:styleId="70">
    <w:name w:val="toc 7"/>
    <w:basedOn w:val="a"/>
    <w:next w:val="a"/>
    <w:uiPriority w:val="39"/>
    <w:unhideWhenUsed/>
    <w:qFormat/>
    <w:rsid w:val="00835C44"/>
    <w:pPr>
      <w:ind w:leftChars="1200" w:left="2520"/>
    </w:pPr>
    <w:rPr>
      <w:rFonts w:ascii="Calibri" w:hAnsi="Calibri"/>
      <w:szCs w:val="22"/>
    </w:rPr>
  </w:style>
  <w:style w:type="paragraph" w:styleId="a4">
    <w:name w:val="List Number"/>
    <w:basedOn w:val="a"/>
    <w:qFormat/>
    <w:rsid w:val="00835C44"/>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rsid w:val="00835C44"/>
    <w:pPr>
      <w:spacing w:before="152" w:after="160"/>
    </w:pPr>
    <w:rPr>
      <w:rFonts w:ascii="Arial" w:eastAsia="黑体" w:hAnsi="Arial" w:cs="Arial"/>
      <w:sz w:val="20"/>
      <w:szCs w:val="20"/>
    </w:rPr>
  </w:style>
  <w:style w:type="paragraph" w:styleId="a6">
    <w:name w:val="annotation text"/>
    <w:basedOn w:val="a"/>
    <w:link w:val="Char"/>
    <w:uiPriority w:val="99"/>
    <w:unhideWhenUsed/>
    <w:qFormat/>
    <w:rsid w:val="00835C44"/>
    <w:pPr>
      <w:jc w:val="left"/>
    </w:pPr>
  </w:style>
  <w:style w:type="paragraph" w:styleId="31">
    <w:name w:val="Body Text 3"/>
    <w:basedOn w:val="a"/>
    <w:link w:val="3Char0"/>
    <w:qFormat/>
    <w:rsid w:val="00835C44"/>
    <w:pPr>
      <w:spacing w:line="500" w:lineRule="exact"/>
    </w:pPr>
    <w:rPr>
      <w:b/>
      <w:bCs/>
      <w:kern w:val="0"/>
      <w:sz w:val="24"/>
    </w:rPr>
  </w:style>
  <w:style w:type="paragraph" w:styleId="a7">
    <w:name w:val="Body Text"/>
    <w:basedOn w:val="a"/>
    <w:link w:val="Char0"/>
    <w:uiPriority w:val="99"/>
    <w:qFormat/>
    <w:rsid w:val="00835C44"/>
    <w:pPr>
      <w:spacing w:line="380" w:lineRule="exact"/>
    </w:pPr>
    <w:rPr>
      <w:kern w:val="0"/>
      <w:sz w:val="24"/>
    </w:rPr>
  </w:style>
  <w:style w:type="paragraph" w:styleId="a8">
    <w:name w:val="Body Text Indent"/>
    <w:basedOn w:val="a"/>
    <w:link w:val="Char1"/>
    <w:qFormat/>
    <w:rsid w:val="00835C44"/>
    <w:pPr>
      <w:ind w:firstLineChars="352" w:firstLine="830"/>
    </w:pPr>
    <w:rPr>
      <w:rFonts w:ascii="仿宋_GB2312" w:eastAsia="仿宋_GB2312"/>
      <w:kern w:val="0"/>
      <w:sz w:val="32"/>
      <w:szCs w:val="20"/>
    </w:rPr>
  </w:style>
  <w:style w:type="paragraph" w:styleId="3">
    <w:name w:val="List Number 3"/>
    <w:basedOn w:val="a"/>
    <w:qFormat/>
    <w:rsid w:val="00835C44"/>
    <w:pPr>
      <w:numPr>
        <w:numId w:val="2"/>
      </w:numPr>
    </w:pPr>
  </w:style>
  <w:style w:type="paragraph" w:styleId="20">
    <w:name w:val="List 2"/>
    <w:basedOn w:val="a"/>
    <w:qFormat/>
    <w:rsid w:val="00835C44"/>
    <w:pPr>
      <w:ind w:leftChars="200" w:left="100" w:hangingChars="200" w:hanging="200"/>
    </w:pPr>
    <w:rPr>
      <w:sz w:val="28"/>
    </w:rPr>
  </w:style>
  <w:style w:type="paragraph" w:styleId="50">
    <w:name w:val="toc 5"/>
    <w:basedOn w:val="a"/>
    <w:next w:val="a"/>
    <w:uiPriority w:val="39"/>
    <w:unhideWhenUsed/>
    <w:qFormat/>
    <w:rsid w:val="00835C44"/>
    <w:pPr>
      <w:ind w:leftChars="800" w:left="1680"/>
    </w:pPr>
    <w:rPr>
      <w:rFonts w:ascii="Calibri" w:hAnsi="Calibri"/>
      <w:szCs w:val="22"/>
    </w:rPr>
  </w:style>
  <w:style w:type="paragraph" w:styleId="32">
    <w:name w:val="toc 3"/>
    <w:basedOn w:val="a"/>
    <w:next w:val="a"/>
    <w:uiPriority w:val="39"/>
    <w:unhideWhenUsed/>
    <w:qFormat/>
    <w:rsid w:val="00835C44"/>
    <w:pPr>
      <w:ind w:leftChars="400" w:left="840"/>
    </w:pPr>
    <w:rPr>
      <w:rFonts w:ascii="Calibri" w:hAnsi="Calibri"/>
      <w:szCs w:val="22"/>
    </w:rPr>
  </w:style>
  <w:style w:type="paragraph" w:styleId="a9">
    <w:name w:val="Plain Text"/>
    <w:basedOn w:val="a"/>
    <w:link w:val="Char2"/>
    <w:qFormat/>
    <w:rsid w:val="00835C44"/>
    <w:rPr>
      <w:rFonts w:ascii="宋体" w:hAnsi="Courier New"/>
      <w:kern w:val="0"/>
      <w:sz w:val="20"/>
      <w:szCs w:val="21"/>
    </w:rPr>
  </w:style>
  <w:style w:type="paragraph" w:styleId="80">
    <w:name w:val="toc 8"/>
    <w:basedOn w:val="a"/>
    <w:next w:val="a"/>
    <w:uiPriority w:val="39"/>
    <w:unhideWhenUsed/>
    <w:qFormat/>
    <w:rsid w:val="00835C44"/>
    <w:pPr>
      <w:ind w:leftChars="1400" w:left="2940"/>
    </w:pPr>
    <w:rPr>
      <w:rFonts w:ascii="Calibri" w:hAnsi="Calibri"/>
      <w:szCs w:val="22"/>
    </w:rPr>
  </w:style>
  <w:style w:type="paragraph" w:styleId="aa">
    <w:name w:val="Date"/>
    <w:basedOn w:val="a"/>
    <w:next w:val="a"/>
    <w:link w:val="Char3"/>
    <w:qFormat/>
    <w:rsid w:val="00835C44"/>
    <w:pPr>
      <w:ind w:leftChars="2500" w:left="100"/>
    </w:pPr>
    <w:rPr>
      <w:rFonts w:ascii="宋体" w:hAnsi="Courier New"/>
      <w:kern w:val="0"/>
      <w:sz w:val="20"/>
      <w:szCs w:val="21"/>
    </w:rPr>
  </w:style>
  <w:style w:type="paragraph" w:styleId="21">
    <w:name w:val="Body Text Indent 2"/>
    <w:basedOn w:val="a"/>
    <w:link w:val="2Char0"/>
    <w:qFormat/>
    <w:rsid w:val="00835C44"/>
    <w:pPr>
      <w:ind w:firstLine="630"/>
    </w:pPr>
    <w:rPr>
      <w:kern w:val="0"/>
      <w:sz w:val="32"/>
      <w:szCs w:val="20"/>
    </w:rPr>
  </w:style>
  <w:style w:type="paragraph" w:styleId="ab">
    <w:name w:val="endnote text"/>
    <w:basedOn w:val="a"/>
    <w:link w:val="Char4"/>
    <w:uiPriority w:val="99"/>
    <w:unhideWhenUsed/>
    <w:qFormat/>
    <w:rsid w:val="00835C44"/>
    <w:pPr>
      <w:snapToGrid w:val="0"/>
      <w:jc w:val="left"/>
    </w:pPr>
  </w:style>
  <w:style w:type="paragraph" w:styleId="ac">
    <w:name w:val="Balloon Text"/>
    <w:basedOn w:val="a"/>
    <w:link w:val="Char5"/>
    <w:semiHidden/>
    <w:qFormat/>
    <w:rsid w:val="00835C44"/>
    <w:rPr>
      <w:kern w:val="0"/>
      <w:sz w:val="18"/>
      <w:szCs w:val="18"/>
    </w:rPr>
  </w:style>
  <w:style w:type="paragraph" w:styleId="ad">
    <w:name w:val="footer"/>
    <w:basedOn w:val="a"/>
    <w:link w:val="Char6"/>
    <w:uiPriority w:val="99"/>
    <w:unhideWhenUsed/>
    <w:qFormat/>
    <w:rsid w:val="00835C44"/>
    <w:pPr>
      <w:tabs>
        <w:tab w:val="center" w:pos="4153"/>
        <w:tab w:val="right" w:pos="8306"/>
      </w:tabs>
      <w:snapToGrid w:val="0"/>
      <w:jc w:val="left"/>
    </w:pPr>
    <w:rPr>
      <w:rFonts w:ascii="Calibri" w:hAnsi="Calibri"/>
      <w:kern w:val="0"/>
      <w:sz w:val="18"/>
      <w:szCs w:val="18"/>
    </w:rPr>
  </w:style>
  <w:style w:type="paragraph" w:styleId="ae">
    <w:name w:val="header"/>
    <w:basedOn w:val="a"/>
    <w:link w:val="Char7"/>
    <w:uiPriority w:val="99"/>
    <w:unhideWhenUsed/>
    <w:qFormat/>
    <w:rsid w:val="00835C44"/>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835C44"/>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39"/>
    <w:unhideWhenUsed/>
    <w:qFormat/>
    <w:rsid w:val="00835C44"/>
    <w:pPr>
      <w:ind w:leftChars="600" w:left="1260"/>
    </w:pPr>
    <w:rPr>
      <w:rFonts w:ascii="Calibri" w:hAnsi="Calibri"/>
      <w:szCs w:val="22"/>
    </w:rPr>
  </w:style>
  <w:style w:type="paragraph" w:styleId="af">
    <w:name w:val="List"/>
    <w:basedOn w:val="a"/>
    <w:qFormat/>
    <w:rsid w:val="00835C44"/>
    <w:pPr>
      <w:ind w:left="200" w:hangingChars="200" w:hanging="200"/>
    </w:pPr>
    <w:rPr>
      <w:sz w:val="28"/>
    </w:rPr>
  </w:style>
  <w:style w:type="paragraph" w:styleId="af0">
    <w:name w:val="footnote text"/>
    <w:basedOn w:val="a"/>
    <w:link w:val="Char8"/>
    <w:uiPriority w:val="99"/>
    <w:unhideWhenUsed/>
    <w:qFormat/>
    <w:rsid w:val="00835C44"/>
    <w:pPr>
      <w:snapToGrid w:val="0"/>
      <w:jc w:val="left"/>
    </w:pPr>
    <w:rPr>
      <w:sz w:val="18"/>
      <w:szCs w:val="18"/>
    </w:rPr>
  </w:style>
  <w:style w:type="paragraph" w:styleId="60">
    <w:name w:val="toc 6"/>
    <w:basedOn w:val="a"/>
    <w:next w:val="a"/>
    <w:uiPriority w:val="39"/>
    <w:unhideWhenUsed/>
    <w:qFormat/>
    <w:rsid w:val="00835C44"/>
    <w:pPr>
      <w:ind w:leftChars="1000" w:left="2100"/>
    </w:pPr>
    <w:rPr>
      <w:rFonts w:ascii="Calibri" w:hAnsi="Calibri"/>
      <w:szCs w:val="22"/>
    </w:rPr>
  </w:style>
  <w:style w:type="paragraph" w:styleId="33">
    <w:name w:val="Body Text Indent 3"/>
    <w:basedOn w:val="a"/>
    <w:link w:val="3Char1"/>
    <w:qFormat/>
    <w:rsid w:val="00835C44"/>
    <w:pPr>
      <w:spacing w:after="120"/>
      <w:ind w:leftChars="200" w:left="420"/>
    </w:pPr>
    <w:rPr>
      <w:kern w:val="0"/>
      <w:sz w:val="16"/>
      <w:szCs w:val="16"/>
    </w:rPr>
  </w:style>
  <w:style w:type="paragraph" w:styleId="22">
    <w:name w:val="toc 2"/>
    <w:basedOn w:val="a"/>
    <w:next w:val="a"/>
    <w:uiPriority w:val="39"/>
    <w:unhideWhenUsed/>
    <w:qFormat/>
    <w:rsid w:val="00835C44"/>
    <w:pPr>
      <w:ind w:leftChars="200" w:left="420"/>
    </w:pPr>
  </w:style>
  <w:style w:type="paragraph" w:styleId="90">
    <w:name w:val="toc 9"/>
    <w:basedOn w:val="a"/>
    <w:next w:val="a"/>
    <w:uiPriority w:val="39"/>
    <w:unhideWhenUsed/>
    <w:qFormat/>
    <w:rsid w:val="00835C44"/>
    <w:pPr>
      <w:ind w:leftChars="1600" w:left="3360"/>
    </w:pPr>
    <w:rPr>
      <w:rFonts w:ascii="Calibri" w:hAnsi="Calibri"/>
      <w:szCs w:val="22"/>
    </w:rPr>
  </w:style>
  <w:style w:type="paragraph" w:styleId="23">
    <w:name w:val="Body Text 2"/>
    <w:basedOn w:val="a"/>
    <w:link w:val="2Char1"/>
    <w:qFormat/>
    <w:rsid w:val="00835C44"/>
    <w:pPr>
      <w:spacing w:after="120" w:line="480" w:lineRule="auto"/>
    </w:pPr>
    <w:rPr>
      <w:kern w:val="0"/>
      <w:sz w:val="20"/>
    </w:rPr>
  </w:style>
  <w:style w:type="paragraph" w:styleId="af1">
    <w:name w:val="Normal (Web)"/>
    <w:basedOn w:val="a"/>
    <w:link w:val="Char9"/>
    <w:qFormat/>
    <w:rsid w:val="00835C44"/>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835C44"/>
    <w:pPr>
      <w:spacing w:line="400" w:lineRule="exact"/>
      <w:ind w:firstLineChars="200" w:firstLine="420"/>
    </w:pPr>
    <w:rPr>
      <w:rFonts w:ascii="宋体" w:hAnsi="Courier New"/>
      <w:b/>
      <w:szCs w:val="20"/>
    </w:rPr>
  </w:style>
  <w:style w:type="paragraph" w:styleId="af2">
    <w:name w:val="Title"/>
    <w:basedOn w:val="a"/>
    <w:next w:val="a"/>
    <w:link w:val="Chara"/>
    <w:uiPriority w:val="10"/>
    <w:qFormat/>
    <w:rsid w:val="00835C44"/>
    <w:pPr>
      <w:spacing w:before="240" w:after="60"/>
      <w:jc w:val="center"/>
      <w:outlineLvl w:val="0"/>
    </w:pPr>
    <w:rPr>
      <w:rFonts w:ascii="Cambria" w:hAnsi="Cambria"/>
      <w:b/>
      <w:bCs/>
      <w:sz w:val="32"/>
      <w:szCs w:val="32"/>
    </w:rPr>
  </w:style>
  <w:style w:type="paragraph" w:styleId="af3">
    <w:name w:val="annotation subject"/>
    <w:basedOn w:val="a6"/>
    <w:next w:val="a6"/>
    <w:link w:val="Charb"/>
    <w:uiPriority w:val="99"/>
    <w:unhideWhenUsed/>
    <w:qFormat/>
    <w:rsid w:val="00835C44"/>
    <w:rPr>
      <w:b/>
      <w:bCs/>
    </w:rPr>
  </w:style>
  <w:style w:type="table" w:styleId="af4">
    <w:name w:val="Table Grid"/>
    <w:basedOn w:val="a2"/>
    <w:qFormat/>
    <w:rsid w:val="00835C4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uiPriority w:val="99"/>
    <w:unhideWhenUsed/>
    <w:qFormat/>
    <w:rsid w:val="00835C44"/>
    <w:rPr>
      <w:vertAlign w:val="superscript"/>
    </w:rPr>
  </w:style>
  <w:style w:type="character" w:styleId="af6">
    <w:name w:val="page number"/>
    <w:basedOn w:val="a1"/>
    <w:qFormat/>
    <w:rsid w:val="00835C44"/>
  </w:style>
  <w:style w:type="character" w:styleId="af7">
    <w:name w:val="FollowedHyperlink"/>
    <w:qFormat/>
    <w:rsid w:val="00835C44"/>
    <w:rPr>
      <w:color w:val="800080"/>
      <w:u w:val="single"/>
    </w:rPr>
  </w:style>
  <w:style w:type="character" w:styleId="af8">
    <w:name w:val="Hyperlink"/>
    <w:uiPriority w:val="99"/>
    <w:qFormat/>
    <w:rsid w:val="00835C44"/>
    <w:rPr>
      <w:color w:val="0000FF"/>
      <w:u w:val="single"/>
    </w:rPr>
  </w:style>
  <w:style w:type="character" w:styleId="af9">
    <w:name w:val="annotation reference"/>
    <w:unhideWhenUsed/>
    <w:qFormat/>
    <w:rsid w:val="00835C44"/>
    <w:rPr>
      <w:sz w:val="21"/>
      <w:szCs w:val="21"/>
    </w:rPr>
  </w:style>
  <w:style w:type="character" w:styleId="afa">
    <w:name w:val="footnote reference"/>
    <w:uiPriority w:val="99"/>
    <w:unhideWhenUsed/>
    <w:qFormat/>
    <w:rsid w:val="00835C44"/>
    <w:rPr>
      <w:vertAlign w:val="superscript"/>
    </w:rPr>
  </w:style>
  <w:style w:type="paragraph" w:customStyle="1" w:styleId="2TimesNewRoman5020">
    <w:name w:val="样式 标题 2 + Times New Roman 四号 非加粗 段前: 5 磅 段后: 0 磅 行距: 固定值 20..."/>
    <w:basedOn w:val="2"/>
    <w:qFormat/>
    <w:rsid w:val="00835C44"/>
    <w:pPr>
      <w:spacing w:before="100" w:after="0" w:line="400" w:lineRule="exact"/>
    </w:pPr>
    <w:rPr>
      <w:rFonts w:ascii="Times New Roman" w:hAnsi="Times New Roman" w:cs="宋体"/>
      <w:b w:val="0"/>
      <w:bCs w:val="0"/>
      <w:sz w:val="28"/>
      <w:szCs w:val="20"/>
    </w:rPr>
  </w:style>
  <w:style w:type="paragraph" w:customStyle="1" w:styleId="afb">
    <w:name w:val="正文段"/>
    <w:basedOn w:val="a"/>
    <w:qFormat/>
    <w:rsid w:val="00835C44"/>
    <w:pPr>
      <w:widowControl/>
      <w:snapToGrid w:val="0"/>
      <w:spacing w:afterLines="50"/>
      <w:ind w:firstLineChars="200" w:firstLine="200"/>
    </w:pPr>
    <w:rPr>
      <w:kern w:val="0"/>
      <w:sz w:val="24"/>
      <w:szCs w:val="20"/>
    </w:rPr>
  </w:style>
  <w:style w:type="paragraph" w:customStyle="1" w:styleId="12">
    <w:name w:val="纯文本1"/>
    <w:basedOn w:val="a"/>
    <w:qFormat/>
    <w:rsid w:val="00835C44"/>
    <w:rPr>
      <w:rFonts w:ascii="宋体" w:hAnsi="Courier New" w:cs="Century"/>
      <w:szCs w:val="21"/>
    </w:rPr>
  </w:style>
  <w:style w:type="paragraph" w:customStyle="1" w:styleId="xl22">
    <w:name w:val="xl22"/>
    <w:basedOn w:val="a"/>
    <w:qFormat/>
    <w:rsid w:val="00835C44"/>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c">
    <w:name w:val="样式"/>
    <w:qFormat/>
    <w:rsid w:val="00835C44"/>
    <w:pPr>
      <w:widowControl w:val="0"/>
      <w:autoSpaceDE w:val="0"/>
      <w:autoSpaceDN w:val="0"/>
      <w:adjustRightInd w:val="0"/>
      <w:jc w:val="center"/>
    </w:pPr>
    <w:rPr>
      <w:rFonts w:ascii="宋体" w:hAnsi="宋体" w:cs="宋体"/>
      <w:sz w:val="24"/>
      <w:szCs w:val="24"/>
    </w:rPr>
  </w:style>
  <w:style w:type="paragraph" w:customStyle="1" w:styleId="ListParagraph1">
    <w:name w:val="List Paragraph1"/>
    <w:basedOn w:val="a"/>
    <w:qFormat/>
    <w:rsid w:val="00835C44"/>
    <w:pPr>
      <w:ind w:firstLineChars="200" w:firstLine="420"/>
    </w:pPr>
    <w:rPr>
      <w:szCs w:val="20"/>
    </w:rPr>
  </w:style>
  <w:style w:type="paragraph" w:customStyle="1" w:styleId="afd">
    <w:name w:val="表内文字"/>
    <w:basedOn w:val="a"/>
    <w:qFormat/>
    <w:rsid w:val="00835C44"/>
    <w:pPr>
      <w:snapToGrid w:val="0"/>
      <w:spacing w:before="50" w:after="50"/>
      <w:jc w:val="center"/>
    </w:pPr>
    <w:rPr>
      <w:rFonts w:ascii="仿宋_GB2312" w:eastAsia="仿宋_GB2312" w:hAnsi="宋体"/>
      <w:b/>
      <w:color w:val="000000"/>
      <w:sz w:val="32"/>
      <w:szCs w:val="32"/>
    </w:rPr>
  </w:style>
  <w:style w:type="paragraph" w:customStyle="1" w:styleId="24">
    <w:name w:val="样式 首行缩进:  2 字符"/>
    <w:basedOn w:val="a"/>
    <w:qFormat/>
    <w:rsid w:val="00835C44"/>
    <w:pPr>
      <w:spacing w:line="400" w:lineRule="exact"/>
      <w:ind w:firstLineChars="200" w:firstLine="200"/>
    </w:pPr>
    <w:rPr>
      <w:rFonts w:cs="宋体"/>
      <w:sz w:val="24"/>
    </w:rPr>
  </w:style>
  <w:style w:type="paragraph" w:customStyle="1" w:styleId="afe">
    <w:name w:val="正文首行缩进两字符"/>
    <w:basedOn w:val="a"/>
    <w:qFormat/>
    <w:rsid w:val="00835C44"/>
    <w:pPr>
      <w:spacing w:line="360" w:lineRule="auto"/>
      <w:ind w:firstLineChars="200" w:firstLine="200"/>
    </w:pPr>
  </w:style>
  <w:style w:type="paragraph" w:customStyle="1" w:styleId="ParaCharCharCharCharCharCharCharCharChar1CharCharCharChar">
    <w:name w:val="默认段落字体 Para Char Char Char Char Char Char Char Char Char1 Char Char Char Char"/>
    <w:basedOn w:val="a"/>
    <w:qFormat/>
    <w:rsid w:val="00835C44"/>
    <w:rPr>
      <w:rFonts w:ascii="Tahoma" w:hAnsi="Tahoma"/>
      <w:sz w:val="24"/>
      <w:szCs w:val="20"/>
    </w:rPr>
  </w:style>
  <w:style w:type="paragraph" w:customStyle="1" w:styleId="378020">
    <w:name w:val="样式 标题 3 + (中文) 黑体 小四 非加粗 段前: 7.8 磅 段后: 0 磅 行距: 固定值 20 磅"/>
    <w:basedOn w:val="30"/>
    <w:qFormat/>
    <w:rsid w:val="00835C44"/>
    <w:pPr>
      <w:spacing w:before="0" w:after="0" w:line="400" w:lineRule="exact"/>
    </w:pPr>
    <w:rPr>
      <w:rFonts w:eastAsia="黑体" w:cs="宋体"/>
      <w:b w:val="0"/>
      <w:bCs w:val="0"/>
      <w:sz w:val="24"/>
      <w:szCs w:val="20"/>
    </w:rPr>
  </w:style>
  <w:style w:type="paragraph" w:styleId="aff">
    <w:name w:val="List Paragraph"/>
    <w:basedOn w:val="a"/>
    <w:uiPriority w:val="34"/>
    <w:qFormat/>
    <w:rsid w:val="00835C44"/>
    <w:pPr>
      <w:ind w:firstLineChars="200" w:firstLine="420"/>
    </w:pPr>
  </w:style>
  <w:style w:type="paragraph" w:customStyle="1" w:styleId="Char10">
    <w:name w:val="Char1"/>
    <w:basedOn w:val="a"/>
    <w:qFormat/>
    <w:rsid w:val="00835C44"/>
    <w:rPr>
      <w:szCs w:val="21"/>
    </w:rPr>
  </w:style>
  <w:style w:type="paragraph" w:customStyle="1" w:styleId="aff0">
    <w:name w:val="表格"/>
    <w:basedOn w:val="a"/>
    <w:qFormat/>
    <w:rsid w:val="00835C44"/>
    <w:pPr>
      <w:spacing w:line="400" w:lineRule="exact"/>
    </w:pPr>
    <w:rPr>
      <w:sz w:val="24"/>
    </w:rPr>
  </w:style>
  <w:style w:type="paragraph" w:customStyle="1" w:styleId="Style65">
    <w:name w:val="_Style 65"/>
    <w:hidden/>
    <w:uiPriority w:val="99"/>
    <w:semiHidden/>
    <w:unhideWhenUsed/>
    <w:qFormat/>
    <w:rsid w:val="00835C44"/>
    <w:rPr>
      <w:rFonts w:ascii="Times New Roman" w:hAnsi="Times New Roman"/>
      <w:kern w:val="2"/>
      <w:sz w:val="21"/>
      <w:szCs w:val="24"/>
    </w:rPr>
  </w:style>
  <w:style w:type="character" w:customStyle="1" w:styleId="2Char">
    <w:name w:val="标题 2 Char"/>
    <w:link w:val="2"/>
    <w:qFormat/>
    <w:rsid w:val="00835C44"/>
    <w:rPr>
      <w:rFonts w:ascii="Arial" w:eastAsia="黑体" w:hAnsi="Arial" w:cs="Times New Roman"/>
      <w:b/>
      <w:bCs/>
      <w:sz w:val="32"/>
      <w:szCs w:val="32"/>
    </w:rPr>
  </w:style>
  <w:style w:type="character" w:customStyle="1" w:styleId="Char4">
    <w:name w:val="尾注文本 Char"/>
    <w:link w:val="ab"/>
    <w:uiPriority w:val="99"/>
    <w:semiHidden/>
    <w:qFormat/>
    <w:rsid w:val="00835C44"/>
    <w:rPr>
      <w:rFonts w:ascii="Times New Roman" w:hAnsi="Times New Roman"/>
      <w:kern w:val="2"/>
      <w:sz w:val="21"/>
      <w:szCs w:val="24"/>
    </w:rPr>
  </w:style>
  <w:style w:type="character" w:customStyle="1" w:styleId="Char0">
    <w:name w:val="正文文本 Char"/>
    <w:link w:val="a7"/>
    <w:uiPriority w:val="99"/>
    <w:qFormat/>
    <w:rsid w:val="00835C44"/>
    <w:rPr>
      <w:rFonts w:ascii="Times New Roman" w:eastAsia="宋体" w:hAnsi="Times New Roman" w:cs="Times New Roman"/>
      <w:sz w:val="24"/>
      <w:szCs w:val="24"/>
    </w:rPr>
  </w:style>
  <w:style w:type="character" w:customStyle="1" w:styleId="Char6">
    <w:name w:val="页脚 Char"/>
    <w:link w:val="ad"/>
    <w:uiPriority w:val="99"/>
    <w:qFormat/>
    <w:rsid w:val="00835C44"/>
    <w:rPr>
      <w:sz w:val="18"/>
      <w:szCs w:val="18"/>
    </w:rPr>
  </w:style>
  <w:style w:type="character" w:customStyle="1" w:styleId="9Char">
    <w:name w:val="标题 9 Char"/>
    <w:link w:val="9"/>
    <w:qFormat/>
    <w:rsid w:val="00835C44"/>
    <w:rPr>
      <w:rFonts w:ascii="Arial" w:eastAsia="黑体" w:hAnsi="Arial"/>
      <w:kern w:val="2"/>
      <w:sz w:val="21"/>
      <w:szCs w:val="24"/>
    </w:rPr>
  </w:style>
  <w:style w:type="character" w:customStyle="1" w:styleId="Char5">
    <w:name w:val="批注框文本 Char"/>
    <w:link w:val="ac"/>
    <w:semiHidden/>
    <w:qFormat/>
    <w:rsid w:val="00835C44"/>
    <w:rPr>
      <w:rFonts w:ascii="Times New Roman" w:eastAsia="宋体" w:hAnsi="Times New Roman" w:cs="Times New Roman"/>
      <w:sz w:val="18"/>
      <w:szCs w:val="18"/>
    </w:rPr>
  </w:style>
  <w:style w:type="character" w:customStyle="1" w:styleId="Char8">
    <w:name w:val="脚注文本 Char"/>
    <w:link w:val="af0"/>
    <w:uiPriority w:val="99"/>
    <w:semiHidden/>
    <w:qFormat/>
    <w:rsid w:val="00835C44"/>
    <w:rPr>
      <w:rFonts w:ascii="Times New Roman" w:hAnsi="Times New Roman"/>
      <w:kern w:val="2"/>
      <w:sz w:val="18"/>
      <w:szCs w:val="18"/>
    </w:rPr>
  </w:style>
  <w:style w:type="character" w:customStyle="1" w:styleId="8Char">
    <w:name w:val="标题 8 Char"/>
    <w:link w:val="8"/>
    <w:qFormat/>
    <w:rsid w:val="00835C44"/>
    <w:rPr>
      <w:rFonts w:ascii="Arial" w:eastAsia="黑体" w:hAnsi="Arial"/>
      <w:kern w:val="2"/>
      <w:sz w:val="24"/>
      <w:szCs w:val="24"/>
    </w:rPr>
  </w:style>
  <w:style w:type="character" w:customStyle="1" w:styleId="7Char">
    <w:name w:val="标题 7 Char"/>
    <w:link w:val="7"/>
    <w:qFormat/>
    <w:rsid w:val="00835C44"/>
    <w:rPr>
      <w:rFonts w:ascii="Times New Roman" w:hAnsi="Times New Roman"/>
      <w:b/>
      <w:kern w:val="2"/>
      <w:sz w:val="24"/>
      <w:szCs w:val="24"/>
    </w:rPr>
  </w:style>
  <w:style w:type="character" w:customStyle="1" w:styleId="case31">
    <w:name w:val="case31"/>
    <w:qFormat/>
    <w:rsid w:val="00835C44"/>
    <w:rPr>
      <w:rFonts w:ascii="_x000B__x000C_" w:hAnsi="_x000B__x000C_" w:hint="default"/>
      <w:sz w:val="21"/>
      <w:szCs w:val="21"/>
    </w:rPr>
  </w:style>
  <w:style w:type="character" w:customStyle="1" w:styleId="3Char0">
    <w:name w:val="正文文本 3 Char"/>
    <w:link w:val="31"/>
    <w:qFormat/>
    <w:rsid w:val="00835C44"/>
    <w:rPr>
      <w:rFonts w:ascii="Times New Roman" w:eastAsia="宋体" w:hAnsi="Times New Roman" w:cs="Times New Roman"/>
      <w:b/>
      <w:bCs/>
      <w:sz w:val="24"/>
      <w:szCs w:val="24"/>
    </w:rPr>
  </w:style>
  <w:style w:type="character" w:customStyle="1" w:styleId="Char7">
    <w:name w:val="页眉 Char"/>
    <w:link w:val="ae"/>
    <w:uiPriority w:val="99"/>
    <w:qFormat/>
    <w:rsid w:val="00835C44"/>
    <w:rPr>
      <w:rFonts w:ascii="Times New Roman" w:hAnsi="Times New Roman"/>
      <w:kern w:val="2"/>
      <w:sz w:val="18"/>
      <w:szCs w:val="18"/>
    </w:rPr>
  </w:style>
  <w:style w:type="character" w:customStyle="1" w:styleId="3Char1">
    <w:name w:val="正文文本缩进 3 Char"/>
    <w:link w:val="33"/>
    <w:qFormat/>
    <w:rsid w:val="00835C44"/>
    <w:rPr>
      <w:rFonts w:ascii="Times New Roman" w:eastAsia="宋体" w:hAnsi="Times New Roman" w:cs="Times New Roman"/>
      <w:sz w:val="16"/>
      <w:szCs w:val="16"/>
    </w:rPr>
  </w:style>
  <w:style w:type="character" w:customStyle="1" w:styleId="textcontents">
    <w:name w:val="textcontents"/>
    <w:basedOn w:val="a1"/>
    <w:qFormat/>
    <w:rsid w:val="00835C44"/>
  </w:style>
  <w:style w:type="character" w:customStyle="1" w:styleId="Char2">
    <w:name w:val="纯文本 Char"/>
    <w:link w:val="a9"/>
    <w:qFormat/>
    <w:rsid w:val="00835C44"/>
    <w:rPr>
      <w:rFonts w:ascii="宋体" w:eastAsia="宋体" w:hAnsi="Courier New" w:cs="Courier New"/>
      <w:szCs w:val="21"/>
    </w:rPr>
  </w:style>
  <w:style w:type="character" w:customStyle="1" w:styleId="Char">
    <w:name w:val="批注文字 Char"/>
    <w:link w:val="a6"/>
    <w:uiPriority w:val="99"/>
    <w:qFormat/>
    <w:rsid w:val="00835C44"/>
    <w:rPr>
      <w:rFonts w:ascii="Times New Roman" w:hAnsi="Times New Roman"/>
      <w:kern w:val="2"/>
      <w:sz w:val="21"/>
      <w:szCs w:val="24"/>
    </w:rPr>
  </w:style>
  <w:style w:type="character" w:customStyle="1" w:styleId="1Char">
    <w:name w:val="标题 1 Char"/>
    <w:link w:val="1"/>
    <w:qFormat/>
    <w:rsid w:val="00835C44"/>
    <w:rPr>
      <w:rFonts w:ascii="Times New Roman" w:eastAsia="宋体" w:hAnsi="Times New Roman" w:cs="Times New Roman"/>
      <w:b/>
      <w:bCs/>
      <w:kern w:val="44"/>
      <w:sz w:val="44"/>
      <w:szCs w:val="44"/>
    </w:rPr>
  </w:style>
  <w:style w:type="character" w:customStyle="1" w:styleId="5Char">
    <w:name w:val="标题 5 Char"/>
    <w:link w:val="5"/>
    <w:qFormat/>
    <w:rsid w:val="00835C44"/>
    <w:rPr>
      <w:rFonts w:ascii="Times New Roman" w:hAnsi="Times New Roman"/>
      <w:b/>
      <w:kern w:val="2"/>
      <w:sz w:val="28"/>
      <w:szCs w:val="24"/>
    </w:rPr>
  </w:style>
  <w:style w:type="character" w:customStyle="1" w:styleId="apple-style-span">
    <w:name w:val="apple-style-span"/>
    <w:basedOn w:val="a1"/>
    <w:qFormat/>
    <w:rsid w:val="00835C44"/>
  </w:style>
  <w:style w:type="character" w:customStyle="1" w:styleId="2Char1">
    <w:name w:val="正文文本 2 Char"/>
    <w:link w:val="23"/>
    <w:qFormat/>
    <w:rsid w:val="00835C44"/>
    <w:rPr>
      <w:rFonts w:ascii="Times New Roman" w:eastAsia="宋体" w:hAnsi="Times New Roman" w:cs="Times New Roman"/>
      <w:szCs w:val="24"/>
    </w:rPr>
  </w:style>
  <w:style w:type="character" w:customStyle="1" w:styleId="Char11">
    <w:name w:val="批注文字 Char1"/>
    <w:qFormat/>
    <w:locked/>
    <w:rsid w:val="00835C44"/>
    <w:rPr>
      <w:rFonts w:ascii="Times New Roman" w:hAnsi="Times New Roman"/>
      <w:kern w:val="2"/>
      <w:sz w:val="21"/>
      <w:szCs w:val="24"/>
    </w:rPr>
  </w:style>
  <w:style w:type="character" w:customStyle="1" w:styleId="2Char0">
    <w:name w:val="正文文本缩进 2 Char"/>
    <w:link w:val="21"/>
    <w:qFormat/>
    <w:rsid w:val="00835C44"/>
    <w:rPr>
      <w:rFonts w:ascii="Times New Roman" w:eastAsia="宋体" w:hAnsi="Times New Roman" w:cs="Times New Roman"/>
      <w:sz w:val="32"/>
      <w:szCs w:val="20"/>
    </w:rPr>
  </w:style>
  <w:style w:type="character" w:customStyle="1" w:styleId="Charb">
    <w:name w:val="批注主题 Char"/>
    <w:link w:val="af3"/>
    <w:uiPriority w:val="99"/>
    <w:semiHidden/>
    <w:qFormat/>
    <w:rsid w:val="00835C44"/>
    <w:rPr>
      <w:rFonts w:ascii="Times New Roman" w:hAnsi="Times New Roman"/>
      <w:b/>
      <w:bCs/>
      <w:kern w:val="2"/>
      <w:sz w:val="21"/>
      <w:szCs w:val="24"/>
    </w:rPr>
  </w:style>
  <w:style w:type="character" w:customStyle="1" w:styleId="Chara">
    <w:name w:val="标题 Char"/>
    <w:link w:val="af2"/>
    <w:uiPriority w:val="10"/>
    <w:qFormat/>
    <w:rsid w:val="00835C44"/>
    <w:rPr>
      <w:rFonts w:ascii="Cambria" w:hAnsi="Cambria" w:cs="Times New Roman"/>
      <w:b/>
      <w:bCs/>
      <w:kern w:val="2"/>
      <w:sz w:val="32"/>
      <w:szCs w:val="32"/>
    </w:rPr>
  </w:style>
  <w:style w:type="character" w:customStyle="1" w:styleId="Char1">
    <w:name w:val="正文文本缩进 Char"/>
    <w:link w:val="a8"/>
    <w:qFormat/>
    <w:rsid w:val="00835C44"/>
    <w:rPr>
      <w:rFonts w:ascii="仿宋_GB2312" w:eastAsia="仿宋_GB2312" w:hAnsi="Times New Roman" w:cs="Times New Roman"/>
      <w:sz w:val="32"/>
      <w:szCs w:val="20"/>
    </w:rPr>
  </w:style>
  <w:style w:type="character" w:customStyle="1" w:styleId="headline-content4">
    <w:name w:val="headline-content4"/>
    <w:basedOn w:val="a1"/>
    <w:qFormat/>
    <w:rsid w:val="00835C44"/>
  </w:style>
  <w:style w:type="character" w:customStyle="1" w:styleId="Char3">
    <w:name w:val="日期 Char"/>
    <w:link w:val="aa"/>
    <w:qFormat/>
    <w:rsid w:val="00835C44"/>
    <w:rPr>
      <w:rFonts w:ascii="宋体" w:eastAsia="宋体" w:hAnsi="Courier New" w:cs="Courier New"/>
      <w:szCs w:val="21"/>
    </w:rPr>
  </w:style>
  <w:style w:type="character" w:customStyle="1" w:styleId="3Char">
    <w:name w:val="标题 3 Char"/>
    <w:link w:val="30"/>
    <w:qFormat/>
    <w:rsid w:val="00835C44"/>
    <w:rPr>
      <w:rFonts w:ascii="Times New Roman" w:eastAsia="宋体" w:hAnsi="Times New Roman" w:cs="Times New Roman"/>
      <w:b/>
      <w:bCs/>
      <w:sz w:val="32"/>
      <w:szCs w:val="32"/>
    </w:rPr>
  </w:style>
  <w:style w:type="character" w:customStyle="1" w:styleId="6Char">
    <w:name w:val="标题 6 Char"/>
    <w:link w:val="6"/>
    <w:qFormat/>
    <w:rsid w:val="00835C44"/>
    <w:rPr>
      <w:rFonts w:ascii="Arial" w:eastAsia="黑体" w:hAnsi="Arial"/>
      <w:b/>
      <w:kern w:val="2"/>
      <w:sz w:val="24"/>
      <w:szCs w:val="24"/>
    </w:rPr>
  </w:style>
  <w:style w:type="character" w:customStyle="1" w:styleId="Char12">
    <w:name w:val="纯文本 Char1"/>
    <w:qFormat/>
    <w:locked/>
    <w:rsid w:val="00835C44"/>
    <w:rPr>
      <w:rFonts w:ascii="宋体" w:hAnsi="宋体"/>
      <w:color w:val="000000"/>
      <w:kern w:val="2"/>
      <w:sz w:val="21"/>
    </w:rPr>
  </w:style>
  <w:style w:type="paragraph" w:customStyle="1" w:styleId="Default">
    <w:name w:val="Default"/>
    <w:qFormat/>
    <w:rsid w:val="00835C44"/>
    <w:pPr>
      <w:widowControl w:val="0"/>
      <w:autoSpaceDE w:val="0"/>
      <w:autoSpaceDN w:val="0"/>
      <w:adjustRightInd w:val="0"/>
    </w:pPr>
    <w:rPr>
      <w:rFonts w:ascii="Times New Roman" w:hAnsi="Times New Roman" w:cs="Calibri"/>
      <w:color w:val="000000"/>
      <w:sz w:val="24"/>
      <w:szCs w:val="24"/>
    </w:rPr>
  </w:style>
  <w:style w:type="character" w:customStyle="1" w:styleId="Char30">
    <w:name w:val="纯文本 Char3"/>
    <w:rsid w:val="00A87841"/>
    <w:rPr>
      <w:rFonts w:ascii="宋体" w:eastAsia="宋体" w:hAnsi="Courier New" w:cs="Courier New"/>
      <w:szCs w:val="21"/>
    </w:rPr>
  </w:style>
  <w:style w:type="character" w:customStyle="1" w:styleId="Char9">
    <w:name w:val="普通(网站) Char"/>
    <w:link w:val="af1"/>
    <w:rsid w:val="00A87841"/>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295717470">
      <w:bodyDiv w:val="1"/>
      <w:marLeft w:val="0"/>
      <w:marRight w:val="0"/>
      <w:marTop w:val="0"/>
      <w:marBottom w:val="0"/>
      <w:divBdr>
        <w:top w:val="none" w:sz="0" w:space="0" w:color="auto"/>
        <w:left w:val="none" w:sz="0" w:space="0" w:color="auto"/>
        <w:bottom w:val="none" w:sz="0" w:space="0" w:color="auto"/>
        <w:right w:val="none" w:sz="0" w:space="0" w:color="auto"/>
      </w:divBdr>
    </w:div>
    <w:div w:id="507209596">
      <w:bodyDiv w:val="1"/>
      <w:marLeft w:val="0"/>
      <w:marRight w:val="0"/>
      <w:marTop w:val="0"/>
      <w:marBottom w:val="0"/>
      <w:divBdr>
        <w:top w:val="none" w:sz="0" w:space="0" w:color="auto"/>
        <w:left w:val="none" w:sz="0" w:space="0" w:color="auto"/>
        <w:bottom w:val="none" w:sz="0" w:space="0" w:color="auto"/>
        <w:right w:val="none" w:sz="0" w:space="0" w:color="auto"/>
      </w:divBdr>
    </w:div>
    <w:div w:id="817723929">
      <w:bodyDiv w:val="1"/>
      <w:marLeft w:val="0"/>
      <w:marRight w:val="0"/>
      <w:marTop w:val="0"/>
      <w:marBottom w:val="0"/>
      <w:divBdr>
        <w:top w:val="none" w:sz="0" w:space="0" w:color="auto"/>
        <w:left w:val="none" w:sz="0" w:space="0" w:color="auto"/>
        <w:bottom w:val="none" w:sz="0" w:space="0" w:color="auto"/>
        <w:right w:val="none" w:sz="0" w:space="0" w:color="auto"/>
      </w:divBdr>
    </w:div>
    <w:div w:id="1026294911">
      <w:bodyDiv w:val="1"/>
      <w:marLeft w:val="0"/>
      <w:marRight w:val="0"/>
      <w:marTop w:val="0"/>
      <w:marBottom w:val="0"/>
      <w:divBdr>
        <w:top w:val="none" w:sz="0" w:space="0" w:color="auto"/>
        <w:left w:val="none" w:sz="0" w:space="0" w:color="auto"/>
        <w:bottom w:val="none" w:sz="0" w:space="0" w:color="auto"/>
        <w:right w:val="none" w:sz="0" w:space="0" w:color="auto"/>
      </w:divBdr>
    </w:div>
    <w:div w:id="1563297929">
      <w:bodyDiv w:val="1"/>
      <w:marLeft w:val="0"/>
      <w:marRight w:val="0"/>
      <w:marTop w:val="0"/>
      <w:marBottom w:val="0"/>
      <w:divBdr>
        <w:top w:val="none" w:sz="0" w:space="0" w:color="auto"/>
        <w:left w:val="none" w:sz="0" w:space="0" w:color="auto"/>
        <w:bottom w:val="none" w:sz="0" w:space="0" w:color="auto"/>
        <w:right w:val="none" w:sz="0" w:space="0" w:color="auto"/>
      </w:divBdr>
    </w:div>
    <w:div w:id="1648851522">
      <w:bodyDiv w:val="1"/>
      <w:marLeft w:val="0"/>
      <w:marRight w:val="0"/>
      <w:marTop w:val="0"/>
      <w:marBottom w:val="0"/>
      <w:divBdr>
        <w:top w:val="none" w:sz="0" w:space="0" w:color="auto"/>
        <w:left w:val="none" w:sz="0" w:space="0" w:color="auto"/>
        <w:bottom w:val="none" w:sz="0" w:space="0" w:color="auto"/>
        <w:right w:val="none" w:sz="0" w:space="0" w:color="auto"/>
      </w:divBdr>
    </w:div>
    <w:div w:id="1708917776">
      <w:bodyDiv w:val="1"/>
      <w:marLeft w:val="0"/>
      <w:marRight w:val="0"/>
      <w:marTop w:val="0"/>
      <w:marBottom w:val="0"/>
      <w:divBdr>
        <w:top w:val="none" w:sz="0" w:space="0" w:color="auto"/>
        <w:left w:val="none" w:sz="0" w:space="0" w:color="auto"/>
        <w:bottom w:val="none" w:sz="0" w:space="0" w:color="auto"/>
        <w:right w:val="none" w:sz="0" w:space="0" w:color="auto"/>
      </w:divBdr>
    </w:div>
    <w:div w:id="194048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472BA10-EA0A-4F97-9FA0-09876247E1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73</Pages>
  <Words>7367</Words>
  <Characters>41998</Characters>
  <Application>Microsoft Office Word</Application>
  <DocSecurity>0</DocSecurity>
  <Lines>349</Lines>
  <Paragraphs>98</Paragraphs>
  <ScaleCrop>false</ScaleCrop>
  <Company>微软中国</Company>
  <LinksUpToDate>false</LinksUpToDate>
  <CharactersWithSpaces>49267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NTKO</cp:lastModifiedBy>
  <cp:revision>18</cp:revision>
  <cp:lastPrinted>2020-08-27T08:59:00Z</cp:lastPrinted>
  <dcterms:created xsi:type="dcterms:W3CDTF">2020-11-20T04:25:00Z</dcterms:created>
  <dcterms:modified xsi:type="dcterms:W3CDTF">2020-11-20T08:12:00Z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