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2F91" w:rsidRPr="00837BCA" w:rsidRDefault="00592F91">
      <w:pPr>
        <w:pStyle w:val="a8"/>
        <w:jc w:val="center"/>
        <w:rPr>
          <w:rFonts w:ascii="Times New Roman" w:eastAsia="华文新魏" w:hAnsi="Times New Roman"/>
          <w:spacing w:val="30"/>
          <w:kern w:val="52"/>
          <w:sz w:val="64"/>
          <w:szCs w:val="64"/>
        </w:rPr>
      </w:pPr>
    </w:p>
    <w:p w:rsidR="00592F91" w:rsidRPr="00837BCA" w:rsidRDefault="00C23A4E">
      <w:pPr>
        <w:pStyle w:val="a8"/>
        <w:jc w:val="center"/>
        <w:rPr>
          <w:rFonts w:ascii="黑体" w:eastAsia="黑体" w:hAnsi="黑体"/>
          <w:spacing w:val="30"/>
          <w:kern w:val="52"/>
          <w:sz w:val="64"/>
          <w:szCs w:val="64"/>
        </w:rPr>
      </w:pPr>
      <w:r w:rsidRPr="00837BCA">
        <w:rPr>
          <w:rFonts w:ascii="黑体" w:eastAsia="黑体" w:hAnsi="黑体" w:hint="eastAsia"/>
          <w:spacing w:val="30"/>
          <w:kern w:val="52"/>
          <w:sz w:val="64"/>
          <w:szCs w:val="64"/>
        </w:rPr>
        <w:t>广西国泰招标咨询有限公司</w:t>
      </w:r>
    </w:p>
    <w:p w:rsidR="00592F91" w:rsidRPr="00837BCA" w:rsidRDefault="00C23A4E">
      <w:pPr>
        <w:pStyle w:val="a8"/>
        <w:jc w:val="center"/>
        <w:rPr>
          <w:rFonts w:ascii="黑体" w:eastAsia="黑体" w:hAnsi="黑体" w:cs="方正小标宋简体"/>
          <w:b/>
          <w:sz w:val="44"/>
          <w:szCs w:val="44"/>
        </w:rPr>
      </w:pPr>
      <w:r w:rsidRPr="00837BCA">
        <w:rPr>
          <w:rFonts w:ascii="黑体" w:eastAsia="黑体" w:hAnsi="黑体"/>
          <w:b/>
          <w:noProof/>
          <w:spacing w:val="-18"/>
          <w:sz w:val="64"/>
          <w:szCs w:val="64"/>
        </w:rPr>
        <mc:AlternateContent>
          <mc:Choice Requires="wps">
            <w:drawing>
              <wp:anchor distT="0" distB="0" distL="114300" distR="114300" simplePos="0" relativeHeight="251659264" behindDoc="0" locked="0" layoutInCell="1" allowOverlap="1" wp14:anchorId="4307437C" wp14:editId="08B4CA4F">
                <wp:simplePos x="0" y="0"/>
                <wp:positionH relativeFrom="column">
                  <wp:posOffset>114300</wp:posOffset>
                </wp:positionH>
                <wp:positionV relativeFrom="paragraph">
                  <wp:posOffset>99060</wp:posOffset>
                </wp:positionV>
                <wp:extent cx="5486400" cy="0"/>
                <wp:effectExtent l="0" t="6350" r="0" b="6350"/>
                <wp:wrapNone/>
                <wp:docPr id="1" name="直线 2"/>
                <wp:cNvGraphicFramePr/>
                <a:graphic xmlns:a="http://schemas.openxmlformats.org/drawingml/2006/main">
                  <a:graphicData uri="http://schemas.microsoft.com/office/word/2010/wordprocessingShape">
                    <wps:wsp>
                      <wps:cNvCnPr/>
                      <wps:spPr>
                        <a:xfrm>
                          <a:off x="0" y="0"/>
                          <a:ext cx="54864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xmlns:w15="http://schemas.microsoft.com/office/word/2012/wordml" xmlns:wpsCustomData="http://www.wps.cn/officeDocument/2013/wpsCustomData">
            <w:pict>
              <v:line id="直线 2" o:spid="_x0000_s1026" o:spt="20" style="position:absolute;left:0pt;margin-left:9pt;margin-top:7.8pt;height:0pt;width:432pt;z-index:251659264;mso-width-relative:page;mso-height-relative:page;" filled="f" stroked="t" coordsize="21600,21600" o:gfxdata="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r2sFDNQAAAAI&#10;AQAADwAAAAAAAAABACAAAAAiAAAAZHJzL2Rvd25yZXYueG1sUEsBAhQAFAAAAAgAh07iQGOabnPn&#10;AQAA3AMAAA4AAAAAAAAAAQAgAAAAIwEAAGRycy9lMm9Eb2MueG1sUEsFBgAAAAAGAAYAWQEAAHwF&#10;AAAAAA==&#10;">
                <v:fill on="f" focussize="0,0"/>
                <v:stroke weight="1pt" color="#000000" joinstyle="round"/>
                <v:imagedata o:title=""/>
                <o:lock v:ext="edit" aspectratio="f"/>
              </v:line>
            </w:pict>
          </mc:Fallback>
        </mc:AlternateContent>
      </w:r>
    </w:p>
    <w:p w:rsidR="00592F91" w:rsidRPr="00837BCA" w:rsidRDefault="00C23A4E">
      <w:pPr>
        <w:snapToGrid w:val="0"/>
        <w:spacing w:beforeLines="50" w:before="120" w:line="360" w:lineRule="auto"/>
        <w:jc w:val="center"/>
        <w:rPr>
          <w:rFonts w:ascii="黑体" w:eastAsia="黑体" w:hAnsi="黑体"/>
          <w:sz w:val="120"/>
          <w:szCs w:val="120"/>
        </w:rPr>
      </w:pPr>
      <w:r w:rsidRPr="00837BCA">
        <w:rPr>
          <w:rFonts w:ascii="黑体" w:eastAsia="黑体" w:hAnsi="黑体" w:hint="eastAsia"/>
          <w:sz w:val="120"/>
          <w:szCs w:val="120"/>
        </w:rPr>
        <w:t>竞争性磋商文件</w:t>
      </w:r>
    </w:p>
    <w:p w:rsidR="00592F91" w:rsidRPr="00837BCA" w:rsidRDefault="00592F91">
      <w:pPr>
        <w:snapToGrid w:val="0"/>
        <w:spacing w:line="360" w:lineRule="auto"/>
        <w:rPr>
          <w:rFonts w:ascii="仿宋_GB2312" w:eastAsia="仿宋_GB2312" w:hAnsi="宋体"/>
          <w:b/>
          <w:sz w:val="48"/>
          <w:szCs w:val="48"/>
        </w:rPr>
      </w:pPr>
    </w:p>
    <w:p w:rsidR="00592F91" w:rsidRPr="00837BCA" w:rsidRDefault="00592F91" w:rsidP="005D13CF">
      <w:pPr>
        <w:pStyle w:val="a8"/>
        <w:snapToGrid w:val="0"/>
        <w:spacing w:line="360" w:lineRule="auto"/>
        <w:ind w:firstLineChars="400" w:firstLine="1201"/>
        <w:rPr>
          <w:rFonts w:ascii="仿宋_GB2312" w:eastAsia="仿宋_GB2312" w:hAnsi="宋体"/>
          <w:b/>
          <w:bCs/>
          <w:sz w:val="30"/>
          <w:szCs w:val="30"/>
        </w:rPr>
      </w:pPr>
    </w:p>
    <w:p w:rsidR="00592F91" w:rsidRPr="00837BCA" w:rsidRDefault="00C23A4E" w:rsidP="00E30B50">
      <w:pPr>
        <w:pStyle w:val="a8"/>
        <w:snapToGrid w:val="0"/>
        <w:spacing w:line="360" w:lineRule="auto"/>
        <w:ind w:leftChars="710" w:left="3097" w:hangingChars="500" w:hanging="1606"/>
        <w:rPr>
          <w:rFonts w:asciiTheme="minorEastAsia" w:eastAsiaTheme="minorEastAsia" w:hAnsiTheme="minorEastAsia"/>
          <w:b/>
          <w:bCs/>
          <w:sz w:val="32"/>
          <w:szCs w:val="32"/>
        </w:rPr>
      </w:pPr>
      <w:r w:rsidRPr="00837BCA">
        <w:rPr>
          <w:rFonts w:asciiTheme="minorEastAsia" w:eastAsiaTheme="minorEastAsia" w:hAnsiTheme="minorEastAsia" w:hint="eastAsia"/>
          <w:b/>
          <w:bCs/>
          <w:sz w:val="32"/>
          <w:szCs w:val="32"/>
        </w:rPr>
        <w:t>项目</w:t>
      </w:r>
      <w:r w:rsidRPr="00837BCA">
        <w:rPr>
          <w:rFonts w:asciiTheme="minorEastAsia" w:eastAsiaTheme="minorEastAsia" w:hAnsiTheme="minorEastAsia" w:cs="Courier New" w:hint="eastAsia"/>
          <w:b/>
          <w:bCs/>
          <w:w w:val="95"/>
          <w:sz w:val="32"/>
          <w:szCs w:val="32"/>
        </w:rPr>
        <w:t>名称</w:t>
      </w:r>
      <w:r w:rsidRPr="00837BCA">
        <w:rPr>
          <w:rFonts w:asciiTheme="minorEastAsia" w:eastAsiaTheme="minorEastAsia" w:hAnsiTheme="minorEastAsia" w:hint="eastAsia"/>
          <w:b/>
          <w:bCs/>
          <w:sz w:val="32"/>
          <w:szCs w:val="32"/>
        </w:rPr>
        <w:t>：河池市中心城区1:500基本比例尺地形图</w:t>
      </w:r>
      <w:proofErr w:type="gramStart"/>
      <w:r w:rsidRPr="00837BCA">
        <w:rPr>
          <w:rFonts w:asciiTheme="minorEastAsia" w:eastAsiaTheme="minorEastAsia" w:hAnsiTheme="minorEastAsia" w:hint="eastAsia"/>
          <w:b/>
          <w:bCs/>
          <w:sz w:val="32"/>
          <w:szCs w:val="32"/>
        </w:rPr>
        <w:t>测制更新</w:t>
      </w:r>
      <w:proofErr w:type="gramEnd"/>
      <w:r w:rsidRPr="00837BCA">
        <w:rPr>
          <w:rFonts w:asciiTheme="minorEastAsia" w:eastAsiaTheme="minorEastAsia" w:hAnsiTheme="minorEastAsia" w:hint="eastAsia"/>
          <w:b/>
          <w:bCs/>
          <w:sz w:val="32"/>
          <w:szCs w:val="32"/>
        </w:rPr>
        <w:t>（二期）服务采购</w:t>
      </w:r>
    </w:p>
    <w:p w:rsidR="00592F91" w:rsidRPr="00837BCA" w:rsidRDefault="00C23A4E" w:rsidP="00E30B50">
      <w:pPr>
        <w:pStyle w:val="a8"/>
        <w:snapToGrid w:val="0"/>
        <w:spacing w:line="360" w:lineRule="auto"/>
        <w:ind w:firstLineChars="500" w:firstLine="1606"/>
        <w:rPr>
          <w:rFonts w:asciiTheme="minorEastAsia" w:eastAsiaTheme="minorEastAsia" w:hAnsiTheme="minorEastAsia"/>
          <w:b/>
          <w:bCs/>
          <w:sz w:val="32"/>
          <w:szCs w:val="32"/>
        </w:rPr>
      </w:pPr>
      <w:r w:rsidRPr="00837BCA">
        <w:rPr>
          <w:rFonts w:asciiTheme="minorEastAsia" w:eastAsiaTheme="minorEastAsia" w:hAnsiTheme="minorEastAsia" w:hint="eastAsia"/>
          <w:b/>
          <w:bCs/>
          <w:sz w:val="32"/>
          <w:szCs w:val="32"/>
        </w:rPr>
        <w:t>项目编号：</w:t>
      </w:r>
      <w:r w:rsidR="007E3F67" w:rsidRPr="00837BCA">
        <w:rPr>
          <w:rFonts w:asciiTheme="minorEastAsia" w:eastAsiaTheme="minorEastAsia" w:hAnsiTheme="minorEastAsia"/>
          <w:b/>
          <w:bCs/>
          <w:sz w:val="32"/>
          <w:szCs w:val="32"/>
        </w:rPr>
        <w:t>HCZC2023-C3-990206-GTZB</w:t>
      </w:r>
    </w:p>
    <w:p w:rsidR="00592F91" w:rsidRPr="00837BCA" w:rsidRDefault="00592F91" w:rsidP="00E30B50">
      <w:pPr>
        <w:pStyle w:val="a8"/>
        <w:snapToGrid w:val="0"/>
        <w:spacing w:line="360" w:lineRule="auto"/>
        <w:ind w:firstLineChars="400" w:firstLine="1285"/>
        <w:rPr>
          <w:rFonts w:asciiTheme="minorEastAsia" w:eastAsiaTheme="minorEastAsia" w:hAnsiTheme="minorEastAsia"/>
          <w:b/>
          <w:bCs/>
          <w:sz w:val="32"/>
          <w:szCs w:val="32"/>
        </w:rPr>
      </w:pPr>
    </w:p>
    <w:p w:rsidR="00592F91" w:rsidRPr="00837BCA" w:rsidRDefault="00592F91" w:rsidP="00E30B50">
      <w:pPr>
        <w:snapToGrid w:val="0"/>
        <w:spacing w:line="360" w:lineRule="auto"/>
        <w:ind w:firstLineChars="400" w:firstLine="1225"/>
        <w:rPr>
          <w:rFonts w:asciiTheme="minorEastAsia" w:eastAsiaTheme="minorEastAsia" w:hAnsiTheme="minorEastAsia" w:cs="Courier New"/>
          <w:b/>
          <w:bCs/>
          <w:w w:val="95"/>
          <w:sz w:val="32"/>
          <w:szCs w:val="32"/>
        </w:rPr>
      </w:pPr>
    </w:p>
    <w:p w:rsidR="00592F91" w:rsidRPr="00837BCA" w:rsidRDefault="00592F91" w:rsidP="00E30B50">
      <w:pPr>
        <w:snapToGrid w:val="0"/>
        <w:spacing w:line="360" w:lineRule="auto"/>
        <w:ind w:firstLineChars="400" w:firstLine="1225"/>
        <w:rPr>
          <w:rFonts w:asciiTheme="minorEastAsia" w:eastAsiaTheme="minorEastAsia" w:hAnsiTheme="minorEastAsia" w:cs="Courier New"/>
          <w:b/>
          <w:bCs/>
          <w:w w:val="95"/>
          <w:sz w:val="32"/>
          <w:szCs w:val="32"/>
        </w:rPr>
      </w:pPr>
    </w:p>
    <w:p w:rsidR="00592F91" w:rsidRPr="00837BCA" w:rsidRDefault="00C23A4E" w:rsidP="00E30B50">
      <w:pPr>
        <w:snapToGrid w:val="0"/>
        <w:spacing w:line="360" w:lineRule="auto"/>
        <w:ind w:firstLineChars="400" w:firstLine="1285"/>
        <w:rPr>
          <w:rFonts w:asciiTheme="minorEastAsia" w:eastAsiaTheme="minorEastAsia" w:hAnsiTheme="minorEastAsia"/>
          <w:sz w:val="32"/>
          <w:szCs w:val="32"/>
        </w:rPr>
      </w:pPr>
      <w:r w:rsidRPr="00837BCA">
        <w:rPr>
          <w:rFonts w:asciiTheme="minorEastAsia" w:eastAsiaTheme="minorEastAsia" w:hAnsiTheme="minorEastAsia" w:hint="eastAsia"/>
          <w:b/>
          <w:sz w:val="32"/>
          <w:szCs w:val="32"/>
        </w:rPr>
        <w:t xml:space="preserve"> </w:t>
      </w:r>
    </w:p>
    <w:p w:rsidR="00592F91" w:rsidRPr="00837BCA" w:rsidRDefault="00C23A4E" w:rsidP="00E30B50">
      <w:pPr>
        <w:pStyle w:val="a8"/>
        <w:snapToGrid w:val="0"/>
        <w:spacing w:line="360" w:lineRule="auto"/>
        <w:ind w:firstLineChars="393" w:firstLine="1204"/>
        <w:rPr>
          <w:rFonts w:asciiTheme="minorEastAsia" w:eastAsiaTheme="minorEastAsia" w:hAnsiTheme="minorEastAsia"/>
          <w:b/>
          <w:sz w:val="32"/>
          <w:szCs w:val="32"/>
        </w:rPr>
      </w:pPr>
      <w:r w:rsidRPr="00837BCA">
        <w:rPr>
          <w:rFonts w:asciiTheme="minorEastAsia" w:eastAsiaTheme="minorEastAsia" w:hAnsiTheme="minorEastAsia" w:hint="eastAsia"/>
          <w:b/>
          <w:bCs/>
          <w:w w:val="95"/>
          <w:sz w:val="32"/>
          <w:szCs w:val="32"/>
        </w:rPr>
        <w:t>采 购 人：</w:t>
      </w:r>
      <w:r w:rsidRPr="00837BCA">
        <w:rPr>
          <w:rFonts w:asciiTheme="minorEastAsia" w:eastAsiaTheme="minorEastAsia" w:hAnsiTheme="minorEastAsia" w:hint="eastAsia"/>
          <w:b/>
          <w:sz w:val="32"/>
          <w:szCs w:val="32"/>
        </w:rPr>
        <w:t>河池市自然资源局</w:t>
      </w:r>
    </w:p>
    <w:p w:rsidR="00592F91" w:rsidRPr="00837BCA" w:rsidRDefault="00C23A4E" w:rsidP="00E30B50">
      <w:pPr>
        <w:pStyle w:val="a8"/>
        <w:snapToGrid w:val="0"/>
        <w:spacing w:line="360" w:lineRule="auto"/>
        <w:ind w:firstLineChars="393" w:firstLine="1204"/>
        <w:rPr>
          <w:rFonts w:asciiTheme="minorEastAsia" w:eastAsiaTheme="minorEastAsia" w:hAnsiTheme="minorEastAsia"/>
          <w:b/>
          <w:bCs/>
          <w:w w:val="95"/>
          <w:sz w:val="32"/>
          <w:szCs w:val="32"/>
        </w:rPr>
      </w:pPr>
      <w:r w:rsidRPr="00837BCA">
        <w:rPr>
          <w:rFonts w:asciiTheme="minorEastAsia" w:eastAsiaTheme="minorEastAsia" w:hAnsiTheme="minorEastAsia" w:hint="eastAsia"/>
          <w:b/>
          <w:bCs/>
          <w:w w:val="95"/>
          <w:sz w:val="32"/>
          <w:szCs w:val="32"/>
        </w:rPr>
        <w:t>采购代理机构：</w:t>
      </w:r>
      <w:r w:rsidRPr="00837BCA">
        <w:rPr>
          <w:rFonts w:asciiTheme="minorEastAsia" w:eastAsiaTheme="minorEastAsia" w:hAnsiTheme="minorEastAsia" w:hint="eastAsia"/>
          <w:b/>
          <w:sz w:val="32"/>
          <w:szCs w:val="32"/>
        </w:rPr>
        <w:t>广西国泰招标咨询有限公司</w:t>
      </w:r>
    </w:p>
    <w:p w:rsidR="00592F91" w:rsidRPr="00837BCA" w:rsidRDefault="00592F91" w:rsidP="00E30B50">
      <w:pPr>
        <w:pStyle w:val="a8"/>
        <w:snapToGrid w:val="0"/>
        <w:spacing w:line="360" w:lineRule="auto"/>
        <w:ind w:firstLineChars="393" w:firstLine="1204"/>
        <w:rPr>
          <w:rFonts w:asciiTheme="minorEastAsia" w:eastAsiaTheme="minorEastAsia" w:hAnsiTheme="minorEastAsia"/>
          <w:b/>
          <w:bCs/>
          <w:w w:val="95"/>
          <w:sz w:val="32"/>
          <w:szCs w:val="32"/>
        </w:rPr>
      </w:pPr>
    </w:p>
    <w:p w:rsidR="00592F91" w:rsidRPr="00837BCA" w:rsidRDefault="00C23A4E" w:rsidP="00E30B50">
      <w:pPr>
        <w:pStyle w:val="a8"/>
        <w:snapToGrid w:val="0"/>
        <w:spacing w:line="360" w:lineRule="auto"/>
        <w:ind w:left="420" w:firstLineChars="294" w:firstLine="900"/>
        <w:rPr>
          <w:rFonts w:asciiTheme="minorEastAsia" w:eastAsiaTheme="minorEastAsia" w:hAnsiTheme="minorEastAsia" w:cs="宋体"/>
          <w:sz w:val="32"/>
          <w:szCs w:val="32"/>
        </w:rPr>
      </w:pPr>
      <w:r w:rsidRPr="00837BCA">
        <w:rPr>
          <w:rFonts w:asciiTheme="minorEastAsia" w:eastAsiaTheme="minorEastAsia" w:hAnsiTheme="minorEastAsia" w:hint="eastAsia"/>
          <w:b/>
          <w:bCs/>
          <w:w w:val="95"/>
          <w:sz w:val="32"/>
          <w:szCs w:val="32"/>
        </w:rPr>
        <w:t xml:space="preserve">          2023年 </w:t>
      </w:r>
      <w:r w:rsidR="00165C14" w:rsidRPr="00837BCA">
        <w:rPr>
          <w:rFonts w:asciiTheme="minorEastAsia" w:eastAsiaTheme="minorEastAsia" w:hAnsiTheme="minorEastAsia" w:hint="eastAsia"/>
          <w:b/>
          <w:bCs/>
          <w:w w:val="95"/>
          <w:sz w:val="32"/>
          <w:szCs w:val="32"/>
        </w:rPr>
        <w:t>10</w:t>
      </w:r>
      <w:r w:rsidRPr="00837BCA">
        <w:rPr>
          <w:rFonts w:asciiTheme="minorEastAsia" w:eastAsiaTheme="minorEastAsia" w:hAnsiTheme="minorEastAsia" w:hint="eastAsia"/>
          <w:b/>
          <w:bCs/>
          <w:w w:val="95"/>
          <w:sz w:val="32"/>
          <w:szCs w:val="32"/>
        </w:rPr>
        <w:t xml:space="preserve"> 月 </w:t>
      </w:r>
      <w:r w:rsidR="004B72EE">
        <w:rPr>
          <w:rFonts w:asciiTheme="minorEastAsia" w:eastAsiaTheme="minorEastAsia" w:hAnsiTheme="minorEastAsia" w:hint="eastAsia"/>
          <w:b/>
          <w:bCs/>
          <w:w w:val="95"/>
          <w:sz w:val="32"/>
          <w:szCs w:val="32"/>
        </w:rPr>
        <w:t>23</w:t>
      </w:r>
      <w:r w:rsidRPr="00837BCA">
        <w:rPr>
          <w:rFonts w:asciiTheme="minorEastAsia" w:eastAsiaTheme="minorEastAsia" w:hAnsiTheme="minorEastAsia" w:hint="eastAsia"/>
          <w:b/>
          <w:bCs/>
          <w:w w:val="95"/>
          <w:sz w:val="32"/>
          <w:szCs w:val="32"/>
        </w:rPr>
        <w:t xml:space="preserve"> 日</w:t>
      </w:r>
    </w:p>
    <w:p w:rsidR="00592F91" w:rsidRPr="00837BCA" w:rsidRDefault="00C23A4E">
      <w:pPr>
        <w:spacing w:line="360" w:lineRule="auto"/>
        <w:rPr>
          <w:rFonts w:asciiTheme="minorEastAsia" w:eastAsiaTheme="minorEastAsia" w:hAnsiTheme="minorEastAsia"/>
          <w:b/>
          <w:sz w:val="44"/>
          <w:szCs w:val="44"/>
        </w:rPr>
      </w:pPr>
      <w:r w:rsidRPr="00837BCA">
        <w:rPr>
          <w:rFonts w:asciiTheme="minorEastAsia" w:eastAsiaTheme="minorEastAsia" w:hAnsiTheme="minorEastAsia"/>
          <w:b/>
          <w:sz w:val="44"/>
          <w:szCs w:val="44"/>
        </w:rPr>
        <w:br w:type="page"/>
      </w:r>
    </w:p>
    <w:p w:rsidR="00592F91" w:rsidRPr="00837BCA" w:rsidRDefault="00C23A4E">
      <w:pPr>
        <w:spacing w:line="360" w:lineRule="auto"/>
        <w:jc w:val="center"/>
        <w:rPr>
          <w:rFonts w:ascii="宋体" w:hAnsi="宋体"/>
          <w:b/>
          <w:sz w:val="44"/>
          <w:szCs w:val="44"/>
        </w:rPr>
      </w:pPr>
      <w:r w:rsidRPr="00837BCA">
        <w:rPr>
          <w:rFonts w:ascii="宋体" w:hAnsi="宋体" w:hint="eastAsia"/>
          <w:b/>
          <w:sz w:val="44"/>
          <w:szCs w:val="44"/>
        </w:rPr>
        <w:lastRenderedPageBreak/>
        <w:t>目  录</w:t>
      </w:r>
    </w:p>
    <w:p w:rsidR="00592F91" w:rsidRPr="00837BCA" w:rsidRDefault="00592F91">
      <w:pPr>
        <w:spacing w:line="400" w:lineRule="exact"/>
        <w:jc w:val="center"/>
        <w:rPr>
          <w:rFonts w:ascii="宋体" w:hAnsi="宋体"/>
          <w:b/>
          <w:sz w:val="44"/>
          <w:szCs w:val="44"/>
        </w:rPr>
      </w:pPr>
    </w:p>
    <w:p w:rsidR="00592F91" w:rsidRPr="00837BCA" w:rsidRDefault="00C23A4E">
      <w:pPr>
        <w:pStyle w:val="10"/>
        <w:tabs>
          <w:tab w:val="right" w:leader="dot" w:pos="8869"/>
        </w:tabs>
        <w:snapToGrid w:val="0"/>
        <w:spacing w:line="500" w:lineRule="atLeast"/>
        <w:rPr>
          <w:rFonts w:ascii="宋体" w:hAnsi="宋体"/>
          <w:b/>
          <w:sz w:val="24"/>
        </w:rPr>
      </w:pPr>
      <w:r w:rsidRPr="00837BCA">
        <w:rPr>
          <w:rFonts w:ascii="宋体" w:hAnsi="宋体"/>
          <w:b/>
          <w:sz w:val="24"/>
        </w:rPr>
        <w:fldChar w:fldCharType="begin"/>
      </w:r>
      <w:r w:rsidRPr="00837BCA">
        <w:rPr>
          <w:rFonts w:ascii="宋体" w:hAnsi="宋体"/>
          <w:b/>
          <w:sz w:val="24"/>
        </w:rPr>
        <w:instrText xml:space="preserve"> </w:instrText>
      </w:r>
      <w:r w:rsidRPr="00837BCA">
        <w:rPr>
          <w:rFonts w:ascii="宋体" w:hAnsi="宋体" w:hint="eastAsia"/>
          <w:b/>
          <w:sz w:val="24"/>
        </w:rPr>
        <w:instrText>TOC \o "1-3" \h \z \u</w:instrText>
      </w:r>
      <w:r w:rsidRPr="00837BCA">
        <w:rPr>
          <w:rFonts w:ascii="宋体" w:hAnsi="宋体"/>
          <w:b/>
          <w:sz w:val="24"/>
        </w:rPr>
        <w:instrText xml:space="preserve"> </w:instrText>
      </w:r>
      <w:r w:rsidRPr="00837BCA">
        <w:rPr>
          <w:rFonts w:ascii="宋体" w:hAnsi="宋体"/>
          <w:b/>
          <w:sz w:val="24"/>
        </w:rPr>
        <w:fldChar w:fldCharType="separate"/>
      </w:r>
      <w:hyperlink w:anchor="_Toc74323456" w:history="1">
        <w:r w:rsidRPr="00837BCA">
          <w:rPr>
            <w:rStyle w:val="af5"/>
            <w:rFonts w:ascii="宋体" w:hAnsi="宋体" w:hint="eastAsia"/>
            <w:b/>
            <w:color w:val="auto"/>
            <w:sz w:val="24"/>
          </w:rPr>
          <w:t>第一章</w:t>
        </w:r>
        <w:r w:rsidRPr="00837BCA">
          <w:rPr>
            <w:rStyle w:val="af5"/>
            <w:rFonts w:ascii="宋体" w:hAnsi="宋体"/>
            <w:b/>
            <w:color w:val="auto"/>
            <w:sz w:val="24"/>
          </w:rPr>
          <w:t xml:space="preserve"> </w:t>
        </w:r>
        <w:r w:rsidRPr="00837BCA">
          <w:rPr>
            <w:rStyle w:val="af5"/>
            <w:rFonts w:ascii="宋体" w:hAnsi="宋体" w:hint="eastAsia"/>
            <w:b/>
            <w:color w:val="auto"/>
            <w:sz w:val="24"/>
          </w:rPr>
          <w:t>竞争性磋商公告</w:t>
        </w:r>
        <w:r w:rsidRPr="00837BCA">
          <w:rPr>
            <w:rFonts w:ascii="宋体" w:hAnsi="宋体"/>
            <w:b/>
            <w:sz w:val="24"/>
          </w:rPr>
          <w:tab/>
        </w:r>
        <w:r w:rsidRPr="00837BCA">
          <w:rPr>
            <w:rFonts w:ascii="宋体" w:hAnsi="宋体"/>
            <w:b/>
            <w:sz w:val="24"/>
          </w:rPr>
          <w:fldChar w:fldCharType="begin"/>
        </w:r>
        <w:r w:rsidRPr="00837BCA">
          <w:rPr>
            <w:rFonts w:ascii="宋体" w:hAnsi="宋体"/>
            <w:b/>
            <w:sz w:val="24"/>
          </w:rPr>
          <w:instrText xml:space="preserve"> PAGEREF _Toc74323456 \h </w:instrText>
        </w:r>
        <w:r w:rsidRPr="00837BCA">
          <w:rPr>
            <w:rFonts w:ascii="宋体" w:hAnsi="宋体"/>
            <w:b/>
            <w:sz w:val="24"/>
          </w:rPr>
        </w:r>
        <w:r w:rsidRPr="00837BCA">
          <w:rPr>
            <w:rFonts w:ascii="宋体" w:hAnsi="宋体"/>
            <w:b/>
            <w:sz w:val="24"/>
          </w:rPr>
          <w:fldChar w:fldCharType="separate"/>
        </w:r>
        <w:r w:rsidRPr="00837BCA">
          <w:rPr>
            <w:rFonts w:ascii="宋体" w:hAnsi="宋体"/>
            <w:b/>
            <w:sz w:val="24"/>
          </w:rPr>
          <w:t>2</w:t>
        </w:r>
        <w:r w:rsidRPr="00837BCA">
          <w:rPr>
            <w:rFonts w:ascii="宋体" w:hAnsi="宋体"/>
            <w:b/>
            <w:sz w:val="24"/>
          </w:rPr>
          <w:fldChar w:fldCharType="end"/>
        </w:r>
      </w:hyperlink>
    </w:p>
    <w:p w:rsidR="00592F91" w:rsidRPr="00837BCA" w:rsidRDefault="00A90A66">
      <w:pPr>
        <w:pStyle w:val="10"/>
        <w:tabs>
          <w:tab w:val="right" w:leader="dot" w:pos="8869"/>
        </w:tabs>
        <w:snapToGrid w:val="0"/>
        <w:spacing w:line="500" w:lineRule="atLeast"/>
        <w:rPr>
          <w:rFonts w:ascii="宋体" w:hAnsi="宋体"/>
          <w:b/>
          <w:sz w:val="24"/>
        </w:rPr>
      </w:pPr>
      <w:hyperlink w:anchor="_Toc74323457" w:history="1">
        <w:r w:rsidR="00C23A4E" w:rsidRPr="00837BCA">
          <w:rPr>
            <w:rStyle w:val="af5"/>
            <w:rFonts w:ascii="宋体" w:hAnsi="宋体" w:hint="eastAsia"/>
            <w:b/>
            <w:color w:val="auto"/>
            <w:sz w:val="24"/>
          </w:rPr>
          <w:t>第二章</w:t>
        </w:r>
        <w:r w:rsidR="00C23A4E" w:rsidRPr="00837BCA">
          <w:rPr>
            <w:rStyle w:val="af5"/>
            <w:rFonts w:ascii="宋体" w:hAnsi="宋体"/>
            <w:b/>
            <w:color w:val="auto"/>
            <w:sz w:val="24"/>
          </w:rPr>
          <w:t xml:space="preserve"> </w:t>
        </w:r>
        <w:r w:rsidR="00C23A4E" w:rsidRPr="00837BCA">
          <w:rPr>
            <w:rStyle w:val="af5"/>
            <w:rFonts w:ascii="宋体" w:hAnsi="宋体" w:hint="eastAsia"/>
            <w:b/>
            <w:color w:val="auto"/>
            <w:sz w:val="24"/>
          </w:rPr>
          <w:t>供应</w:t>
        </w:r>
        <w:bookmarkStart w:id="0" w:name="_Hlt82161237"/>
        <w:r w:rsidR="00C23A4E" w:rsidRPr="00837BCA">
          <w:rPr>
            <w:rStyle w:val="af5"/>
            <w:rFonts w:ascii="宋体" w:hAnsi="宋体" w:hint="eastAsia"/>
            <w:b/>
            <w:color w:val="auto"/>
            <w:sz w:val="24"/>
          </w:rPr>
          <w:t>商</w:t>
        </w:r>
        <w:bookmarkEnd w:id="0"/>
        <w:r w:rsidR="00C23A4E" w:rsidRPr="00837BCA">
          <w:rPr>
            <w:rStyle w:val="af5"/>
            <w:rFonts w:ascii="宋体" w:hAnsi="宋体" w:hint="eastAsia"/>
            <w:b/>
            <w:color w:val="auto"/>
            <w:sz w:val="24"/>
          </w:rPr>
          <w:t>须知</w:t>
        </w:r>
        <w:r w:rsidR="00C23A4E" w:rsidRPr="00837BCA">
          <w:rPr>
            <w:rFonts w:ascii="宋体" w:hAnsi="宋体"/>
            <w:b/>
            <w:sz w:val="24"/>
          </w:rPr>
          <w:tab/>
        </w:r>
        <w:r w:rsidR="00C23A4E" w:rsidRPr="00837BCA">
          <w:rPr>
            <w:rFonts w:ascii="宋体" w:hAnsi="宋体"/>
            <w:b/>
            <w:sz w:val="24"/>
          </w:rPr>
          <w:fldChar w:fldCharType="begin"/>
        </w:r>
        <w:r w:rsidR="00C23A4E" w:rsidRPr="00837BCA">
          <w:rPr>
            <w:rFonts w:ascii="宋体" w:hAnsi="宋体"/>
            <w:b/>
            <w:sz w:val="24"/>
          </w:rPr>
          <w:instrText xml:space="preserve"> PAGEREF _Toc74323457 \h </w:instrText>
        </w:r>
        <w:r w:rsidR="00C23A4E" w:rsidRPr="00837BCA">
          <w:rPr>
            <w:rFonts w:ascii="宋体" w:hAnsi="宋体"/>
            <w:b/>
            <w:sz w:val="24"/>
          </w:rPr>
        </w:r>
        <w:r w:rsidR="00C23A4E" w:rsidRPr="00837BCA">
          <w:rPr>
            <w:rFonts w:ascii="宋体" w:hAnsi="宋体"/>
            <w:b/>
            <w:sz w:val="24"/>
          </w:rPr>
          <w:fldChar w:fldCharType="separate"/>
        </w:r>
        <w:r w:rsidR="00C23A4E" w:rsidRPr="00837BCA">
          <w:rPr>
            <w:rFonts w:ascii="宋体" w:hAnsi="宋体"/>
            <w:b/>
            <w:sz w:val="24"/>
          </w:rPr>
          <w:t>6</w:t>
        </w:r>
        <w:r w:rsidR="00C23A4E" w:rsidRPr="00837BCA">
          <w:rPr>
            <w:rFonts w:ascii="宋体" w:hAnsi="宋体"/>
            <w:b/>
            <w:sz w:val="24"/>
          </w:rPr>
          <w:fldChar w:fldCharType="end"/>
        </w:r>
      </w:hyperlink>
    </w:p>
    <w:p w:rsidR="00592F91" w:rsidRPr="00837BCA" w:rsidRDefault="00A90A66">
      <w:pPr>
        <w:pStyle w:val="10"/>
        <w:tabs>
          <w:tab w:val="right" w:leader="dot" w:pos="8869"/>
        </w:tabs>
        <w:snapToGrid w:val="0"/>
        <w:spacing w:line="500" w:lineRule="atLeast"/>
        <w:rPr>
          <w:rFonts w:ascii="宋体" w:hAnsi="宋体"/>
          <w:b/>
          <w:sz w:val="24"/>
        </w:rPr>
      </w:pPr>
      <w:hyperlink w:anchor="_Toc74323458" w:history="1">
        <w:r w:rsidR="00C23A4E" w:rsidRPr="00837BCA">
          <w:rPr>
            <w:rStyle w:val="af5"/>
            <w:rFonts w:ascii="宋体" w:hAnsi="宋体" w:hint="eastAsia"/>
            <w:b/>
            <w:color w:val="auto"/>
            <w:sz w:val="24"/>
          </w:rPr>
          <w:t>第三章</w:t>
        </w:r>
        <w:r w:rsidR="00C23A4E" w:rsidRPr="00837BCA">
          <w:rPr>
            <w:rStyle w:val="af5"/>
            <w:rFonts w:ascii="宋体" w:hAnsi="宋体"/>
            <w:b/>
            <w:color w:val="auto"/>
            <w:sz w:val="24"/>
          </w:rPr>
          <w:t xml:space="preserve"> </w:t>
        </w:r>
        <w:r w:rsidR="00C23A4E" w:rsidRPr="00837BCA">
          <w:rPr>
            <w:rStyle w:val="af5"/>
            <w:rFonts w:ascii="宋体" w:hAnsi="宋体" w:hint="eastAsia"/>
            <w:b/>
            <w:color w:val="auto"/>
            <w:sz w:val="24"/>
          </w:rPr>
          <w:t>采购需</w:t>
        </w:r>
        <w:bookmarkStart w:id="1" w:name="_Hlt82166940"/>
        <w:r w:rsidR="00C23A4E" w:rsidRPr="00837BCA">
          <w:rPr>
            <w:rStyle w:val="af5"/>
            <w:rFonts w:ascii="宋体" w:hAnsi="宋体" w:hint="eastAsia"/>
            <w:b/>
            <w:color w:val="auto"/>
            <w:sz w:val="24"/>
          </w:rPr>
          <w:t>求</w:t>
        </w:r>
        <w:bookmarkEnd w:id="1"/>
        <w:r w:rsidR="00C23A4E" w:rsidRPr="00837BCA">
          <w:rPr>
            <w:rFonts w:ascii="宋体" w:hAnsi="宋体"/>
            <w:b/>
            <w:sz w:val="24"/>
          </w:rPr>
          <w:tab/>
        </w:r>
        <w:r w:rsidR="00C23A4E" w:rsidRPr="00837BCA">
          <w:rPr>
            <w:rFonts w:ascii="宋体" w:hAnsi="宋体"/>
            <w:b/>
            <w:sz w:val="24"/>
          </w:rPr>
          <w:fldChar w:fldCharType="begin"/>
        </w:r>
        <w:r w:rsidR="00C23A4E" w:rsidRPr="00837BCA">
          <w:rPr>
            <w:rFonts w:ascii="宋体" w:hAnsi="宋体"/>
            <w:b/>
            <w:sz w:val="24"/>
          </w:rPr>
          <w:instrText xml:space="preserve"> PAGEREF _Toc74323458 \h </w:instrText>
        </w:r>
        <w:r w:rsidR="00C23A4E" w:rsidRPr="00837BCA">
          <w:rPr>
            <w:rFonts w:ascii="宋体" w:hAnsi="宋体"/>
            <w:b/>
            <w:sz w:val="24"/>
          </w:rPr>
        </w:r>
        <w:r w:rsidR="00C23A4E" w:rsidRPr="00837BCA">
          <w:rPr>
            <w:rFonts w:ascii="宋体" w:hAnsi="宋体"/>
            <w:b/>
            <w:sz w:val="24"/>
          </w:rPr>
          <w:fldChar w:fldCharType="separate"/>
        </w:r>
        <w:r w:rsidR="00C23A4E" w:rsidRPr="00837BCA">
          <w:rPr>
            <w:rFonts w:ascii="宋体" w:hAnsi="宋体"/>
            <w:b/>
            <w:sz w:val="24"/>
          </w:rPr>
          <w:t>21</w:t>
        </w:r>
        <w:r w:rsidR="00C23A4E" w:rsidRPr="00837BCA">
          <w:rPr>
            <w:rFonts w:ascii="宋体" w:hAnsi="宋体"/>
            <w:b/>
            <w:sz w:val="24"/>
          </w:rPr>
          <w:fldChar w:fldCharType="end"/>
        </w:r>
      </w:hyperlink>
    </w:p>
    <w:p w:rsidR="00592F91" w:rsidRPr="00837BCA" w:rsidRDefault="00A90A66">
      <w:pPr>
        <w:pStyle w:val="10"/>
        <w:tabs>
          <w:tab w:val="right" w:leader="dot" w:pos="8869"/>
        </w:tabs>
        <w:snapToGrid w:val="0"/>
        <w:spacing w:line="500" w:lineRule="atLeast"/>
        <w:rPr>
          <w:rFonts w:ascii="宋体" w:hAnsi="宋体"/>
          <w:b/>
          <w:sz w:val="24"/>
        </w:rPr>
      </w:pPr>
      <w:hyperlink w:anchor="_Toc74323459" w:history="1">
        <w:r w:rsidR="00C23A4E" w:rsidRPr="00837BCA">
          <w:rPr>
            <w:rStyle w:val="af5"/>
            <w:rFonts w:ascii="宋体" w:hAnsi="宋体" w:hint="eastAsia"/>
            <w:b/>
            <w:color w:val="auto"/>
            <w:sz w:val="24"/>
          </w:rPr>
          <w:t>第四章</w:t>
        </w:r>
        <w:r w:rsidR="00C23A4E" w:rsidRPr="00837BCA">
          <w:rPr>
            <w:rStyle w:val="af5"/>
            <w:rFonts w:ascii="宋体" w:hAnsi="宋体"/>
            <w:b/>
            <w:color w:val="auto"/>
            <w:sz w:val="24"/>
          </w:rPr>
          <w:t xml:space="preserve"> </w:t>
        </w:r>
        <w:r w:rsidR="00C23A4E" w:rsidRPr="00837BCA">
          <w:rPr>
            <w:rStyle w:val="af5"/>
            <w:rFonts w:ascii="宋体" w:hAnsi="宋体" w:hint="eastAsia"/>
            <w:b/>
            <w:color w:val="auto"/>
            <w:sz w:val="24"/>
          </w:rPr>
          <w:t>评审程序、</w:t>
        </w:r>
        <w:bookmarkStart w:id="2" w:name="_Hlt82166000"/>
        <w:r w:rsidR="00C23A4E" w:rsidRPr="00837BCA">
          <w:rPr>
            <w:rStyle w:val="af5"/>
            <w:rFonts w:ascii="宋体" w:hAnsi="宋体" w:hint="eastAsia"/>
            <w:b/>
            <w:color w:val="auto"/>
            <w:sz w:val="24"/>
          </w:rPr>
          <w:t>评</w:t>
        </w:r>
        <w:bookmarkEnd w:id="2"/>
        <w:r w:rsidR="00C23A4E" w:rsidRPr="00837BCA">
          <w:rPr>
            <w:rStyle w:val="af5"/>
            <w:rFonts w:ascii="宋体" w:hAnsi="宋体" w:hint="eastAsia"/>
            <w:b/>
            <w:color w:val="auto"/>
            <w:sz w:val="24"/>
          </w:rPr>
          <w:t>审方法和评审标准</w:t>
        </w:r>
        <w:r w:rsidR="00C23A4E" w:rsidRPr="00837BCA">
          <w:rPr>
            <w:rFonts w:ascii="宋体" w:hAnsi="宋体"/>
            <w:b/>
            <w:sz w:val="24"/>
          </w:rPr>
          <w:tab/>
        </w:r>
        <w:r w:rsidR="00C23A4E" w:rsidRPr="00837BCA">
          <w:rPr>
            <w:rFonts w:ascii="宋体" w:hAnsi="宋体"/>
            <w:b/>
            <w:sz w:val="24"/>
          </w:rPr>
          <w:fldChar w:fldCharType="begin"/>
        </w:r>
        <w:r w:rsidR="00C23A4E" w:rsidRPr="00837BCA">
          <w:rPr>
            <w:rFonts w:ascii="宋体" w:hAnsi="宋体"/>
            <w:b/>
            <w:sz w:val="24"/>
          </w:rPr>
          <w:instrText xml:space="preserve"> PAGEREF _Toc74323459 \h </w:instrText>
        </w:r>
        <w:r w:rsidR="00C23A4E" w:rsidRPr="00837BCA">
          <w:rPr>
            <w:rFonts w:ascii="宋体" w:hAnsi="宋体"/>
            <w:b/>
            <w:sz w:val="24"/>
          </w:rPr>
        </w:r>
        <w:r w:rsidR="00C23A4E" w:rsidRPr="00837BCA">
          <w:rPr>
            <w:rFonts w:ascii="宋体" w:hAnsi="宋体"/>
            <w:b/>
            <w:sz w:val="24"/>
          </w:rPr>
          <w:fldChar w:fldCharType="separate"/>
        </w:r>
        <w:r w:rsidR="00C23A4E" w:rsidRPr="00837BCA">
          <w:rPr>
            <w:rFonts w:ascii="宋体" w:hAnsi="宋体"/>
            <w:b/>
            <w:sz w:val="24"/>
          </w:rPr>
          <w:t>23</w:t>
        </w:r>
        <w:r w:rsidR="00C23A4E" w:rsidRPr="00837BCA">
          <w:rPr>
            <w:rFonts w:ascii="宋体" w:hAnsi="宋体"/>
            <w:b/>
            <w:sz w:val="24"/>
          </w:rPr>
          <w:fldChar w:fldCharType="end"/>
        </w:r>
      </w:hyperlink>
    </w:p>
    <w:p w:rsidR="00592F91" w:rsidRPr="00837BCA" w:rsidRDefault="00A90A66">
      <w:pPr>
        <w:pStyle w:val="10"/>
        <w:tabs>
          <w:tab w:val="right" w:leader="dot" w:pos="8869"/>
        </w:tabs>
        <w:snapToGrid w:val="0"/>
        <w:spacing w:line="500" w:lineRule="atLeast"/>
        <w:rPr>
          <w:rFonts w:ascii="宋体" w:hAnsi="宋体"/>
          <w:b/>
          <w:sz w:val="24"/>
        </w:rPr>
      </w:pPr>
      <w:hyperlink w:anchor="_Toc74323460" w:history="1">
        <w:r w:rsidR="00C23A4E" w:rsidRPr="00837BCA">
          <w:rPr>
            <w:rStyle w:val="af5"/>
            <w:rFonts w:ascii="宋体" w:hAnsi="宋体" w:hint="eastAsia"/>
            <w:b/>
            <w:color w:val="auto"/>
            <w:sz w:val="24"/>
          </w:rPr>
          <w:t>第五章</w:t>
        </w:r>
        <w:r w:rsidR="00C23A4E" w:rsidRPr="00837BCA">
          <w:rPr>
            <w:rStyle w:val="af5"/>
            <w:rFonts w:ascii="宋体" w:hAnsi="宋体"/>
            <w:b/>
            <w:color w:val="auto"/>
            <w:sz w:val="24"/>
          </w:rPr>
          <w:t xml:space="preserve"> </w:t>
        </w:r>
        <w:r w:rsidR="00C23A4E" w:rsidRPr="00837BCA">
          <w:rPr>
            <w:rStyle w:val="af5"/>
            <w:rFonts w:ascii="宋体" w:hAnsi="宋体" w:hint="eastAsia"/>
            <w:b/>
            <w:color w:val="auto"/>
            <w:sz w:val="24"/>
          </w:rPr>
          <w:t>响应文件格式</w:t>
        </w:r>
        <w:r w:rsidR="00C23A4E" w:rsidRPr="00837BCA">
          <w:rPr>
            <w:rFonts w:ascii="宋体" w:hAnsi="宋体"/>
            <w:b/>
            <w:sz w:val="24"/>
          </w:rPr>
          <w:tab/>
        </w:r>
        <w:r w:rsidR="00C23A4E" w:rsidRPr="00837BCA">
          <w:rPr>
            <w:rFonts w:ascii="宋体" w:hAnsi="宋体"/>
            <w:b/>
            <w:sz w:val="24"/>
          </w:rPr>
          <w:fldChar w:fldCharType="begin"/>
        </w:r>
        <w:r w:rsidR="00C23A4E" w:rsidRPr="00837BCA">
          <w:rPr>
            <w:rFonts w:ascii="宋体" w:hAnsi="宋体"/>
            <w:b/>
            <w:sz w:val="24"/>
          </w:rPr>
          <w:instrText xml:space="preserve"> PAGEREF _Toc74323460 \h </w:instrText>
        </w:r>
        <w:r w:rsidR="00C23A4E" w:rsidRPr="00837BCA">
          <w:rPr>
            <w:rFonts w:ascii="宋体" w:hAnsi="宋体"/>
            <w:b/>
            <w:sz w:val="24"/>
          </w:rPr>
        </w:r>
        <w:r w:rsidR="00C23A4E" w:rsidRPr="00837BCA">
          <w:rPr>
            <w:rFonts w:ascii="宋体" w:hAnsi="宋体"/>
            <w:b/>
            <w:sz w:val="24"/>
          </w:rPr>
          <w:fldChar w:fldCharType="separate"/>
        </w:r>
        <w:r w:rsidR="00C23A4E" w:rsidRPr="00837BCA">
          <w:rPr>
            <w:rFonts w:ascii="宋体" w:hAnsi="宋体"/>
            <w:b/>
            <w:sz w:val="24"/>
          </w:rPr>
          <w:t>36</w:t>
        </w:r>
        <w:r w:rsidR="00C23A4E" w:rsidRPr="00837BCA">
          <w:rPr>
            <w:rFonts w:ascii="宋体" w:hAnsi="宋体"/>
            <w:b/>
            <w:sz w:val="24"/>
          </w:rPr>
          <w:fldChar w:fldCharType="end"/>
        </w:r>
      </w:hyperlink>
    </w:p>
    <w:p w:rsidR="00592F91" w:rsidRPr="00837BCA" w:rsidRDefault="00A90A66">
      <w:pPr>
        <w:pStyle w:val="10"/>
        <w:tabs>
          <w:tab w:val="right" w:leader="dot" w:pos="8869"/>
        </w:tabs>
        <w:snapToGrid w:val="0"/>
        <w:spacing w:line="500" w:lineRule="atLeast"/>
        <w:rPr>
          <w:rFonts w:ascii="宋体" w:hAnsi="宋体"/>
          <w:sz w:val="24"/>
        </w:rPr>
      </w:pPr>
      <w:hyperlink w:anchor="_Toc74323461" w:history="1">
        <w:r w:rsidR="00C23A4E" w:rsidRPr="00837BCA">
          <w:rPr>
            <w:rStyle w:val="af5"/>
            <w:rFonts w:ascii="宋体" w:hAnsi="宋体" w:hint="eastAsia"/>
            <w:b/>
            <w:color w:val="auto"/>
            <w:sz w:val="24"/>
          </w:rPr>
          <w:t>第六章</w:t>
        </w:r>
        <w:r w:rsidR="00C23A4E" w:rsidRPr="00837BCA">
          <w:rPr>
            <w:rStyle w:val="af5"/>
            <w:rFonts w:ascii="宋体" w:hAnsi="宋体"/>
            <w:b/>
            <w:color w:val="auto"/>
            <w:sz w:val="24"/>
          </w:rPr>
          <w:t xml:space="preserve"> </w:t>
        </w:r>
        <w:r w:rsidR="00C23A4E" w:rsidRPr="00837BCA">
          <w:rPr>
            <w:rStyle w:val="af5"/>
            <w:rFonts w:ascii="宋体" w:hAnsi="宋体" w:hint="eastAsia"/>
            <w:b/>
            <w:color w:val="auto"/>
            <w:sz w:val="24"/>
          </w:rPr>
          <w:t>合同文本</w:t>
        </w:r>
        <w:r w:rsidR="00C23A4E" w:rsidRPr="00837BCA">
          <w:rPr>
            <w:rFonts w:ascii="宋体" w:hAnsi="宋体"/>
            <w:b/>
            <w:sz w:val="24"/>
          </w:rPr>
          <w:tab/>
        </w:r>
        <w:r w:rsidR="00C23A4E" w:rsidRPr="00837BCA">
          <w:rPr>
            <w:rFonts w:ascii="宋体" w:hAnsi="宋体"/>
            <w:b/>
            <w:sz w:val="24"/>
          </w:rPr>
          <w:fldChar w:fldCharType="begin"/>
        </w:r>
        <w:r w:rsidR="00C23A4E" w:rsidRPr="00837BCA">
          <w:rPr>
            <w:rFonts w:ascii="宋体" w:hAnsi="宋体"/>
            <w:b/>
            <w:sz w:val="24"/>
          </w:rPr>
          <w:instrText xml:space="preserve"> PAGEREF _Toc74323461 \h </w:instrText>
        </w:r>
        <w:r w:rsidR="00C23A4E" w:rsidRPr="00837BCA">
          <w:rPr>
            <w:rFonts w:ascii="宋体" w:hAnsi="宋体"/>
            <w:b/>
            <w:sz w:val="24"/>
          </w:rPr>
        </w:r>
        <w:r w:rsidR="00C23A4E" w:rsidRPr="00837BCA">
          <w:rPr>
            <w:rFonts w:ascii="宋体" w:hAnsi="宋体"/>
            <w:b/>
            <w:sz w:val="24"/>
          </w:rPr>
          <w:fldChar w:fldCharType="separate"/>
        </w:r>
        <w:r w:rsidR="00C23A4E" w:rsidRPr="00837BCA">
          <w:rPr>
            <w:rFonts w:ascii="宋体" w:hAnsi="宋体"/>
            <w:b/>
            <w:sz w:val="24"/>
          </w:rPr>
          <w:t>61</w:t>
        </w:r>
        <w:r w:rsidR="00C23A4E" w:rsidRPr="00837BCA">
          <w:rPr>
            <w:rFonts w:ascii="宋体" w:hAnsi="宋体"/>
            <w:b/>
            <w:sz w:val="24"/>
          </w:rPr>
          <w:fldChar w:fldCharType="end"/>
        </w:r>
      </w:hyperlink>
    </w:p>
    <w:p w:rsidR="00592F91" w:rsidRPr="00837BCA" w:rsidRDefault="00C23A4E">
      <w:pPr>
        <w:pStyle w:val="21"/>
        <w:tabs>
          <w:tab w:val="clear" w:pos="8296"/>
          <w:tab w:val="right" w:leader="dot" w:pos="8931"/>
        </w:tabs>
        <w:snapToGrid w:val="0"/>
        <w:spacing w:line="500" w:lineRule="atLeast"/>
        <w:ind w:leftChars="0" w:left="0"/>
        <w:rPr>
          <w:rFonts w:ascii="宋体" w:hAnsi="宋体"/>
          <w:b/>
          <w:sz w:val="24"/>
        </w:rPr>
      </w:pPr>
      <w:r w:rsidRPr="00837BCA">
        <w:rPr>
          <w:rFonts w:ascii="宋体" w:hAnsi="宋体"/>
          <w:b/>
          <w:sz w:val="24"/>
        </w:rPr>
        <w:fldChar w:fldCharType="end"/>
      </w:r>
    </w:p>
    <w:p w:rsidR="00592F91" w:rsidRPr="00837BCA" w:rsidRDefault="00592F91">
      <w:pPr>
        <w:spacing w:line="400" w:lineRule="exact"/>
        <w:jc w:val="left"/>
        <w:rPr>
          <w:rFonts w:ascii="宋体" w:hAnsi="宋体"/>
          <w:b/>
          <w:sz w:val="32"/>
          <w:szCs w:val="32"/>
        </w:rPr>
      </w:pPr>
    </w:p>
    <w:p w:rsidR="00592F91" w:rsidRPr="00837BCA" w:rsidRDefault="00592F91">
      <w:pPr>
        <w:spacing w:line="400" w:lineRule="exact"/>
        <w:jc w:val="center"/>
        <w:rPr>
          <w:rFonts w:ascii="宋体" w:hAnsi="宋体"/>
          <w:b/>
          <w:sz w:val="32"/>
          <w:szCs w:val="32"/>
        </w:rPr>
      </w:pPr>
    </w:p>
    <w:p w:rsidR="00592F91" w:rsidRPr="00837BCA" w:rsidRDefault="00592F91">
      <w:pPr>
        <w:spacing w:line="400" w:lineRule="exact"/>
        <w:jc w:val="center"/>
        <w:rPr>
          <w:rFonts w:ascii="宋体" w:hAnsi="宋体"/>
          <w:b/>
          <w:sz w:val="32"/>
          <w:szCs w:val="32"/>
        </w:rPr>
      </w:pPr>
    </w:p>
    <w:p w:rsidR="00592F91" w:rsidRPr="00837BCA" w:rsidRDefault="00592F91">
      <w:pPr>
        <w:spacing w:line="400" w:lineRule="exact"/>
        <w:jc w:val="center"/>
        <w:rPr>
          <w:rFonts w:ascii="宋体" w:hAnsi="宋体"/>
          <w:b/>
          <w:sz w:val="32"/>
          <w:szCs w:val="32"/>
        </w:rPr>
      </w:pPr>
    </w:p>
    <w:p w:rsidR="00592F91" w:rsidRPr="00837BCA" w:rsidRDefault="00592F91">
      <w:pPr>
        <w:spacing w:line="400" w:lineRule="exact"/>
        <w:jc w:val="center"/>
        <w:rPr>
          <w:rFonts w:ascii="宋体" w:hAnsi="宋体"/>
          <w:b/>
          <w:sz w:val="32"/>
          <w:szCs w:val="32"/>
        </w:rPr>
      </w:pPr>
    </w:p>
    <w:p w:rsidR="00592F91" w:rsidRPr="00837BCA" w:rsidRDefault="00592F91">
      <w:pPr>
        <w:spacing w:line="400" w:lineRule="exact"/>
        <w:rPr>
          <w:rFonts w:ascii="宋体" w:hAnsi="宋体"/>
          <w:b/>
          <w:sz w:val="32"/>
          <w:szCs w:val="32"/>
        </w:rPr>
        <w:sectPr w:rsidR="00592F91" w:rsidRPr="00837BCA">
          <w:headerReference w:type="default" r:id="rId9"/>
          <w:footerReference w:type="default" r:id="rId10"/>
          <w:footerReference w:type="first" r:id="rId11"/>
          <w:pgSz w:w="11906" w:h="16838"/>
          <w:pgMar w:top="1134" w:right="1304" w:bottom="1134" w:left="1418" w:header="851" w:footer="992" w:gutter="0"/>
          <w:pgNumType w:start="0"/>
          <w:cols w:space="720"/>
          <w:titlePg/>
          <w:docGrid w:linePitch="312"/>
        </w:sectPr>
      </w:pPr>
    </w:p>
    <w:p w:rsidR="00592F91" w:rsidRPr="00837BCA" w:rsidRDefault="00C23A4E">
      <w:pPr>
        <w:pStyle w:val="1"/>
        <w:spacing w:line="360" w:lineRule="auto"/>
        <w:jc w:val="center"/>
        <w:rPr>
          <w:rFonts w:ascii="宋体" w:hAnsi="宋体"/>
          <w:b w:val="0"/>
          <w:bCs w:val="0"/>
          <w:sz w:val="32"/>
          <w:szCs w:val="32"/>
        </w:rPr>
      </w:pPr>
      <w:bookmarkStart w:id="3" w:name="_Toc74323456"/>
      <w:r w:rsidRPr="00837BCA">
        <w:rPr>
          <w:rFonts w:hint="eastAsia"/>
        </w:rPr>
        <w:lastRenderedPageBreak/>
        <w:t>第一章</w:t>
      </w:r>
      <w:r w:rsidRPr="00837BCA">
        <w:rPr>
          <w:rFonts w:hint="eastAsia"/>
        </w:rPr>
        <w:t xml:space="preserve"> </w:t>
      </w:r>
      <w:r w:rsidRPr="00837BCA">
        <w:rPr>
          <w:rFonts w:hint="eastAsia"/>
        </w:rPr>
        <w:t>竞争性磋商公告</w:t>
      </w:r>
      <w:bookmarkEnd w:id="3"/>
    </w:p>
    <w:p w:rsidR="00592F91" w:rsidRPr="00837BCA" w:rsidRDefault="00C23A4E">
      <w:pPr>
        <w:spacing w:line="500" w:lineRule="exact"/>
        <w:jc w:val="center"/>
        <w:rPr>
          <w:rFonts w:ascii="宋体" w:hAnsi="Courier New"/>
          <w:b/>
          <w:kern w:val="0"/>
          <w:sz w:val="28"/>
          <w:szCs w:val="28"/>
        </w:rPr>
      </w:pPr>
      <w:r w:rsidRPr="00837BCA">
        <w:rPr>
          <w:rFonts w:ascii="宋体" w:hAnsi="Courier New" w:hint="eastAsia"/>
          <w:b/>
          <w:sz w:val="28"/>
          <w:szCs w:val="28"/>
        </w:rPr>
        <w:t>河池市中心城区1:500基本比例尺地形图</w:t>
      </w:r>
      <w:proofErr w:type="gramStart"/>
      <w:r w:rsidRPr="00837BCA">
        <w:rPr>
          <w:rFonts w:ascii="宋体" w:hAnsi="Courier New" w:hint="eastAsia"/>
          <w:b/>
          <w:sz w:val="28"/>
          <w:szCs w:val="28"/>
        </w:rPr>
        <w:t>测制更新</w:t>
      </w:r>
      <w:proofErr w:type="gramEnd"/>
      <w:r w:rsidRPr="00837BCA">
        <w:rPr>
          <w:rFonts w:ascii="宋体" w:hAnsi="Courier New" w:hint="eastAsia"/>
          <w:b/>
          <w:sz w:val="28"/>
          <w:szCs w:val="28"/>
        </w:rPr>
        <w:t>（二期）服务采购（</w:t>
      </w:r>
      <w:r w:rsidR="00B04EFA" w:rsidRPr="00B04EFA">
        <w:rPr>
          <w:rFonts w:ascii="宋体" w:hAnsi="Courier New"/>
          <w:b/>
          <w:sz w:val="28"/>
          <w:szCs w:val="28"/>
        </w:rPr>
        <w:t>HCZC2023-C3-990206-GTZB</w:t>
      </w:r>
      <w:r w:rsidRPr="00837BCA">
        <w:rPr>
          <w:rFonts w:ascii="宋体" w:hAnsi="Courier New" w:hint="eastAsia"/>
          <w:b/>
          <w:sz w:val="28"/>
          <w:szCs w:val="28"/>
        </w:rPr>
        <w:t>）</w:t>
      </w:r>
      <w:r w:rsidRPr="00837BCA">
        <w:rPr>
          <w:rFonts w:ascii="宋体" w:hAnsi="Courier New" w:hint="eastAsia"/>
          <w:b/>
          <w:kern w:val="0"/>
          <w:sz w:val="28"/>
          <w:szCs w:val="28"/>
        </w:rPr>
        <w:t>竞争性磋商公告</w:t>
      </w:r>
    </w:p>
    <w:p w:rsidR="00592F91" w:rsidRPr="00B04EFA" w:rsidRDefault="00592F91">
      <w:pPr>
        <w:spacing w:line="360" w:lineRule="auto"/>
        <w:jc w:val="center"/>
        <w:rPr>
          <w:rFonts w:ascii="宋体" w:hAnsi="宋体"/>
          <w:szCs w:val="21"/>
        </w:rPr>
      </w:pPr>
    </w:p>
    <w:p w:rsidR="00592F91" w:rsidRPr="00837BCA" w:rsidRDefault="00C23A4E">
      <w:pPr>
        <w:pBdr>
          <w:top w:val="single" w:sz="4" w:space="1" w:color="auto"/>
          <w:left w:val="single" w:sz="4" w:space="4" w:color="auto"/>
          <w:bottom w:val="single" w:sz="4" w:space="1" w:color="auto"/>
          <w:right w:val="single" w:sz="4" w:space="4" w:color="auto"/>
        </w:pBdr>
        <w:spacing w:line="360" w:lineRule="auto"/>
        <w:ind w:firstLineChars="200" w:firstLine="420"/>
        <w:rPr>
          <w:rFonts w:ascii="宋体" w:hAnsi="宋体"/>
          <w:szCs w:val="21"/>
        </w:rPr>
      </w:pPr>
      <w:bookmarkStart w:id="4" w:name="_Hlk37430271"/>
      <w:r w:rsidRPr="00837BCA">
        <w:rPr>
          <w:rFonts w:ascii="宋体" w:hAnsi="宋体" w:hint="eastAsia"/>
          <w:szCs w:val="21"/>
        </w:rPr>
        <w:t>项目概况</w:t>
      </w:r>
    </w:p>
    <w:p w:rsidR="00592F91" w:rsidRPr="00837BCA" w:rsidRDefault="00C23A4E">
      <w:pPr>
        <w:pBdr>
          <w:top w:val="single" w:sz="4" w:space="1" w:color="auto"/>
          <w:left w:val="single" w:sz="4" w:space="4" w:color="auto"/>
          <w:bottom w:val="single" w:sz="4" w:space="1" w:color="auto"/>
          <w:right w:val="single" w:sz="4" w:space="4" w:color="auto"/>
        </w:pBdr>
        <w:spacing w:line="360" w:lineRule="auto"/>
        <w:ind w:firstLineChars="200" w:firstLine="420"/>
        <w:rPr>
          <w:rFonts w:ascii="宋体" w:hAnsi="宋体"/>
          <w:szCs w:val="21"/>
        </w:rPr>
      </w:pPr>
      <w:r w:rsidRPr="00837BCA">
        <w:rPr>
          <w:rFonts w:ascii="宋体" w:hAnsi="宋体" w:hint="eastAsia"/>
          <w:szCs w:val="21"/>
        </w:rPr>
        <w:t>河池市中心城区1:500基本比例尺地形图</w:t>
      </w:r>
      <w:proofErr w:type="gramStart"/>
      <w:r w:rsidRPr="00837BCA">
        <w:rPr>
          <w:rFonts w:ascii="宋体" w:hAnsi="宋体" w:hint="eastAsia"/>
          <w:szCs w:val="21"/>
        </w:rPr>
        <w:t>测制更新</w:t>
      </w:r>
      <w:proofErr w:type="gramEnd"/>
      <w:r w:rsidRPr="00837BCA">
        <w:rPr>
          <w:rFonts w:ascii="宋体" w:hAnsi="宋体" w:hint="eastAsia"/>
          <w:szCs w:val="21"/>
        </w:rPr>
        <w:t>（二期）服务采购</w:t>
      </w:r>
      <w:r w:rsidRPr="00837BCA">
        <w:rPr>
          <w:rFonts w:ascii="宋体" w:hAnsi="宋体" w:cs="宋体" w:hint="eastAsia"/>
          <w:szCs w:val="21"/>
        </w:rPr>
        <w:t>招标项目的</w:t>
      </w:r>
      <w:r w:rsidRPr="00837BCA">
        <w:rPr>
          <w:rFonts w:ascii="宋体" w:hAnsi="宋体" w:hint="eastAsia"/>
          <w:szCs w:val="21"/>
        </w:rPr>
        <w:t>潜在供应商应在政</w:t>
      </w:r>
      <w:proofErr w:type="gramStart"/>
      <w:r w:rsidRPr="00837BCA">
        <w:rPr>
          <w:rFonts w:ascii="宋体" w:hAnsi="宋体" w:hint="eastAsia"/>
          <w:szCs w:val="21"/>
        </w:rPr>
        <w:t>采云</w:t>
      </w:r>
      <w:proofErr w:type="gramEnd"/>
      <w:r w:rsidRPr="00837BCA">
        <w:rPr>
          <w:rFonts w:ascii="宋体" w:hAnsi="宋体" w:hint="eastAsia"/>
          <w:szCs w:val="21"/>
        </w:rPr>
        <w:t>平台（</w:t>
      </w:r>
      <w:hyperlink r:id="rId12" w:history="1">
        <w:r w:rsidR="007B18DE" w:rsidRPr="00C77B57">
          <w:rPr>
            <w:rStyle w:val="af5"/>
            <w:rFonts w:ascii="宋体" w:hAnsi="宋体" w:hint="eastAsia"/>
            <w:szCs w:val="21"/>
          </w:rPr>
          <w:t>https://www.zcygov.cn/）获取竞争性磋商文件，并于2023年11月3日11时00</w:t>
        </w:r>
      </w:hyperlink>
      <w:r w:rsidR="007B18DE">
        <w:rPr>
          <w:rFonts w:ascii="宋体" w:hAnsi="宋体" w:hint="eastAsia"/>
          <w:szCs w:val="21"/>
        </w:rPr>
        <w:t>分</w:t>
      </w:r>
      <w:r w:rsidRPr="00837BCA">
        <w:rPr>
          <w:rFonts w:ascii="宋体" w:hAnsi="宋体" w:hint="eastAsia"/>
          <w:szCs w:val="21"/>
        </w:rPr>
        <w:t>响应文件提交截止时间前提交响应文件。</w:t>
      </w:r>
    </w:p>
    <w:p w:rsidR="00592F91" w:rsidRPr="00837BCA" w:rsidRDefault="00592F91">
      <w:pPr>
        <w:spacing w:line="360" w:lineRule="auto"/>
        <w:ind w:firstLineChars="147" w:firstLine="354"/>
        <w:rPr>
          <w:rFonts w:ascii="黑体" w:eastAsia="黑体" w:hAnsi="黑体"/>
          <w:b/>
          <w:sz w:val="24"/>
        </w:rPr>
      </w:pPr>
      <w:bookmarkStart w:id="5" w:name="_Toc71365905"/>
      <w:bookmarkStart w:id="6" w:name="_Toc35393798"/>
      <w:bookmarkStart w:id="7" w:name="_Toc28359012"/>
      <w:bookmarkStart w:id="8" w:name="_Toc35393629"/>
      <w:bookmarkStart w:id="9" w:name="_Toc44229878"/>
      <w:bookmarkStart w:id="10" w:name="_Toc28359089"/>
    </w:p>
    <w:p w:rsidR="00592F91" w:rsidRPr="00837BCA" w:rsidRDefault="00C23A4E">
      <w:pPr>
        <w:spacing w:line="360" w:lineRule="auto"/>
        <w:ind w:firstLineChars="147" w:firstLine="354"/>
        <w:rPr>
          <w:rFonts w:ascii="黑体" w:eastAsia="黑体" w:hAnsi="黑体"/>
          <w:b/>
          <w:sz w:val="24"/>
        </w:rPr>
      </w:pPr>
      <w:bookmarkStart w:id="11" w:name="_Hlk37429674"/>
      <w:bookmarkStart w:id="12" w:name="_Toc35393636"/>
      <w:bookmarkStart w:id="13" w:name="_Toc35393805"/>
      <w:bookmarkStart w:id="14" w:name="_Toc44229885"/>
      <w:bookmarkStart w:id="15" w:name="_Toc28359018"/>
      <w:bookmarkStart w:id="16" w:name="_Toc28359095"/>
      <w:bookmarkEnd w:id="5"/>
      <w:bookmarkEnd w:id="6"/>
      <w:bookmarkEnd w:id="7"/>
      <w:bookmarkEnd w:id="8"/>
      <w:bookmarkEnd w:id="9"/>
      <w:bookmarkEnd w:id="10"/>
      <w:r w:rsidRPr="00837BCA">
        <w:rPr>
          <w:rFonts w:ascii="黑体" w:eastAsia="黑体" w:hAnsi="黑体" w:hint="eastAsia"/>
          <w:b/>
          <w:sz w:val="24"/>
        </w:rPr>
        <w:t>一、项目基本情况</w:t>
      </w:r>
    </w:p>
    <w:p w:rsidR="00592F91" w:rsidRPr="00837BCA" w:rsidRDefault="00C23A4E" w:rsidP="00165C14">
      <w:pPr>
        <w:spacing w:line="360" w:lineRule="auto"/>
        <w:ind w:firstLineChars="200" w:firstLine="420"/>
        <w:rPr>
          <w:rFonts w:ascii="宋体" w:hAnsi="宋体"/>
          <w:szCs w:val="21"/>
        </w:rPr>
      </w:pPr>
      <w:r w:rsidRPr="00837BCA">
        <w:rPr>
          <w:rFonts w:ascii="宋体" w:hAnsi="宋体" w:hint="eastAsia"/>
          <w:szCs w:val="21"/>
        </w:rPr>
        <w:t xml:space="preserve">项目编号： </w:t>
      </w:r>
      <w:r w:rsidR="00165C14" w:rsidRPr="00837BCA">
        <w:rPr>
          <w:rFonts w:ascii="宋体" w:hAnsi="宋体"/>
          <w:szCs w:val="21"/>
        </w:rPr>
        <w:t>HCZC2023-C3-990206-GTZB</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项目名称：河池市中心城区1:500基本比例尺地形图</w:t>
      </w:r>
      <w:proofErr w:type="gramStart"/>
      <w:r w:rsidRPr="00837BCA">
        <w:rPr>
          <w:rFonts w:ascii="宋体" w:hAnsi="宋体" w:hint="eastAsia"/>
          <w:szCs w:val="21"/>
        </w:rPr>
        <w:t>测制更新</w:t>
      </w:r>
      <w:proofErr w:type="gramEnd"/>
      <w:r w:rsidRPr="00837BCA">
        <w:rPr>
          <w:rFonts w:ascii="宋体" w:hAnsi="宋体" w:hint="eastAsia"/>
          <w:szCs w:val="21"/>
        </w:rPr>
        <w:t>（二期）服务采购</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采购方式：竞争性磋商</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预算金额：</w:t>
      </w:r>
      <w:r w:rsidRPr="00837BCA">
        <w:rPr>
          <w:rFonts w:ascii="宋体" w:hAnsi="宋体" w:hint="eastAsia"/>
        </w:rPr>
        <w:t>200万元</w:t>
      </w:r>
      <w:r w:rsidRPr="00837BCA">
        <w:rPr>
          <w:rFonts w:ascii="宋体" w:hAnsi="宋体" w:hint="eastAsia"/>
          <w:szCs w:val="21"/>
        </w:rPr>
        <w:t>。</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最高限价：</w:t>
      </w:r>
      <w:r w:rsidRPr="00837BCA">
        <w:rPr>
          <w:rFonts w:ascii="宋体" w:hAnsi="宋体" w:hint="eastAsia"/>
        </w:rPr>
        <w:t>200万元</w:t>
      </w:r>
      <w:r w:rsidRPr="00837BCA">
        <w:rPr>
          <w:rFonts w:ascii="宋体" w:hAnsi="宋体" w:hint="eastAsia"/>
          <w:szCs w:val="21"/>
        </w:rPr>
        <w:t>。</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采购需求：</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82"/>
        <w:gridCol w:w="2083"/>
        <w:gridCol w:w="1058"/>
        <w:gridCol w:w="5263"/>
      </w:tblGrid>
      <w:tr w:rsidR="00592F91" w:rsidRPr="00837BCA">
        <w:trPr>
          <w:trHeight w:val="703"/>
          <w:jc w:val="center"/>
        </w:trPr>
        <w:tc>
          <w:tcPr>
            <w:tcW w:w="7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jc w:val="center"/>
              <w:rPr>
                <w:rFonts w:ascii="宋体" w:hAnsi="宋体"/>
                <w:szCs w:val="21"/>
              </w:rPr>
            </w:pPr>
            <w:r w:rsidRPr="00837BCA">
              <w:rPr>
                <w:rFonts w:ascii="宋体" w:hAnsi="宋体" w:hint="eastAsia"/>
                <w:szCs w:val="21"/>
              </w:rPr>
              <w:t>序号</w:t>
            </w:r>
          </w:p>
        </w:tc>
        <w:tc>
          <w:tcPr>
            <w:tcW w:w="20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jc w:val="center"/>
              <w:rPr>
                <w:rFonts w:ascii="宋体" w:hAnsi="宋体"/>
                <w:szCs w:val="21"/>
              </w:rPr>
            </w:pPr>
            <w:r w:rsidRPr="00837BCA">
              <w:rPr>
                <w:rFonts w:ascii="宋体" w:hAnsi="宋体" w:hint="eastAsia"/>
                <w:szCs w:val="21"/>
              </w:rPr>
              <w:t>标的</w:t>
            </w:r>
            <w:proofErr w:type="gramStart"/>
            <w:r w:rsidRPr="00837BCA">
              <w:rPr>
                <w:rFonts w:ascii="宋体" w:hAnsi="宋体" w:hint="eastAsia"/>
                <w:szCs w:val="21"/>
              </w:rPr>
              <w:t>的</w:t>
            </w:r>
            <w:proofErr w:type="gramEnd"/>
            <w:r w:rsidRPr="00837BCA">
              <w:rPr>
                <w:rFonts w:ascii="宋体" w:hAnsi="宋体" w:hint="eastAsia"/>
                <w:szCs w:val="21"/>
              </w:rPr>
              <w:t>名称</w:t>
            </w:r>
          </w:p>
        </w:tc>
        <w:tc>
          <w:tcPr>
            <w:tcW w:w="1058"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jc w:val="center"/>
              <w:rPr>
                <w:rFonts w:ascii="宋体" w:hAnsi="宋体"/>
                <w:szCs w:val="21"/>
              </w:rPr>
            </w:pPr>
            <w:r w:rsidRPr="00837BCA">
              <w:rPr>
                <w:rFonts w:ascii="宋体" w:hAnsi="宋体" w:hint="eastAsia"/>
                <w:szCs w:val="21"/>
              </w:rPr>
              <w:t>数量及</w:t>
            </w:r>
          </w:p>
          <w:p w:rsidR="00592F91" w:rsidRPr="00837BCA" w:rsidRDefault="00C23A4E">
            <w:pPr>
              <w:snapToGrid w:val="0"/>
              <w:spacing w:line="360" w:lineRule="auto"/>
              <w:jc w:val="center"/>
              <w:rPr>
                <w:rFonts w:ascii="宋体" w:hAnsi="宋体"/>
                <w:szCs w:val="21"/>
              </w:rPr>
            </w:pPr>
            <w:r w:rsidRPr="00837BCA">
              <w:rPr>
                <w:rFonts w:ascii="宋体" w:hAnsi="宋体" w:hint="eastAsia"/>
                <w:szCs w:val="21"/>
              </w:rPr>
              <w:t>单位</w:t>
            </w:r>
          </w:p>
        </w:tc>
        <w:tc>
          <w:tcPr>
            <w:tcW w:w="526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jc w:val="center"/>
              <w:rPr>
                <w:rFonts w:ascii="宋体" w:hAnsi="宋体"/>
                <w:szCs w:val="21"/>
              </w:rPr>
            </w:pPr>
            <w:r w:rsidRPr="00837BCA">
              <w:rPr>
                <w:rFonts w:ascii="宋体" w:hAnsi="宋体" w:hint="eastAsia"/>
                <w:szCs w:val="21"/>
              </w:rPr>
              <w:t>简要技术需求或者服务要求</w:t>
            </w:r>
          </w:p>
        </w:tc>
      </w:tr>
      <w:tr w:rsidR="00592F91" w:rsidRPr="00837BCA">
        <w:trPr>
          <w:jc w:val="center"/>
        </w:trPr>
        <w:tc>
          <w:tcPr>
            <w:tcW w:w="7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jc w:val="center"/>
              <w:rPr>
                <w:rFonts w:ascii="宋体" w:hAnsi="宋体"/>
                <w:szCs w:val="21"/>
              </w:rPr>
            </w:pPr>
            <w:r w:rsidRPr="00837BCA">
              <w:rPr>
                <w:rFonts w:ascii="宋体" w:hAnsi="宋体" w:hint="eastAsia"/>
                <w:szCs w:val="21"/>
              </w:rPr>
              <w:t>01</w:t>
            </w:r>
          </w:p>
        </w:tc>
        <w:tc>
          <w:tcPr>
            <w:tcW w:w="20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szCs w:val="21"/>
              </w:rPr>
            </w:pPr>
            <w:r w:rsidRPr="00837BCA">
              <w:rPr>
                <w:rFonts w:ascii="宋体" w:hAnsi="宋体" w:hint="eastAsia"/>
                <w:szCs w:val="21"/>
              </w:rPr>
              <w:t>河池市中心城区1:500基本比例尺地形图</w:t>
            </w:r>
            <w:proofErr w:type="gramStart"/>
            <w:r w:rsidRPr="00837BCA">
              <w:rPr>
                <w:rFonts w:ascii="宋体" w:hAnsi="宋体" w:hint="eastAsia"/>
                <w:szCs w:val="21"/>
              </w:rPr>
              <w:t>测制更新</w:t>
            </w:r>
            <w:proofErr w:type="gramEnd"/>
            <w:r w:rsidRPr="00837BCA">
              <w:rPr>
                <w:rFonts w:ascii="宋体" w:hAnsi="宋体" w:hint="eastAsia"/>
                <w:szCs w:val="21"/>
              </w:rPr>
              <w:t>（二期）服务采购</w:t>
            </w:r>
          </w:p>
        </w:tc>
        <w:tc>
          <w:tcPr>
            <w:tcW w:w="1058"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jc w:val="center"/>
              <w:rPr>
                <w:rFonts w:ascii="宋体" w:hAnsi="宋体"/>
                <w:szCs w:val="21"/>
              </w:rPr>
            </w:pPr>
            <w:r w:rsidRPr="00837BCA">
              <w:rPr>
                <w:rFonts w:ascii="宋体" w:hAnsi="宋体" w:hint="eastAsia"/>
                <w:szCs w:val="21"/>
              </w:rPr>
              <w:t>1项</w:t>
            </w:r>
          </w:p>
        </w:tc>
        <w:tc>
          <w:tcPr>
            <w:tcW w:w="526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pStyle w:val="0luhp"/>
              <w:spacing w:line="360" w:lineRule="exact"/>
              <w:ind w:firstLine="420"/>
              <w:rPr>
                <w:rFonts w:ascii="宋体" w:hAnsi="宋体"/>
              </w:rPr>
            </w:pPr>
            <w:r w:rsidRPr="00837BCA">
              <w:rPr>
                <w:rFonts w:ascii="宋体" w:eastAsia="宋体" w:hAnsi="宋体" w:hint="eastAsia"/>
                <w:kern w:val="2"/>
                <w:sz w:val="21"/>
              </w:rPr>
              <w:t>为进一步扩充城镇开发边界内的地形图覆盖范围,满足全市各部门、各行业对基础测绘成果的需求，</w:t>
            </w:r>
            <w:proofErr w:type="gramStart"/>
            <w:r w:rsidRPr="00837BCA">
              <w:rPr>
                <w:rFonts w:ascii="宋体" w:eastAsia="宋体" w:hAnsi="宋体" w:hint="eastAsia"/>
                <w:kern w:val="2"/>
                <w:sz w:val="21"/>
              </w:rPr>
              <w:t>拟测制更新</w:t>
            </w:r>
            <w:proofErr w:type="gramEnd"/>
            <w:r w:rsidRPr="00837BCA">
              <w:rPr>
                <w:rFonts w:ascii="宋体" w:eastAsia="宋体" w:hAnsi="宋体" w:hint="eastAsia"/>
                <w:kern w:val="2"/>
                <w:sz w:val="21"/>
              </w:rPr>
              <w:t>河池市中心城区（金城江区、宜州区）德胜镇、怀远镇、</w:t>
            </w:r>
            <w:proofErr w:type="gramStart"/>
            <w:r w:rsidRPr="00837BCA">
              <w:rPr>
                <w:rFonts w:ascii="宋体" w:eastAsia="宋体" w:hAnsi="宋体" w:hint="eastAsia"/>
                <w:kern w:val="2"/>
                <w:sz w:val="21"/>
              </w:rPr>
              <w:t>洛</w:t>
            </w:r>
            <w:proofErr w:type="gramEnd"/>
            <w:r w:rsidRPr="00837BCA">
              <w:rPr>
                <w:rFonts w:ascii="宋体" w:eastAsia="宋体" w:hAnsi="宋体" w:hint="eastAsia"/>
                <w:kern w:val="2"/>
                <w:sz w:val="21"/>
              </w:rPr>
              <w:t>东工业园区、河池高铁新区范围内约31.9平方公里（具体范围以带坐标红线图为准）1:500基本比例尺地形图，同时，完成遥感影像控制点数据库建设，支撑航天数字正射影像图生产，服务自然资源管理和决策。具体内容详见《采购需求》。</w:t>
            </w:r>
          </w:p>
        </w:tc>
      </w:tr>
    </w:tbl>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合同履行期限：自合同签订之日起6个月内向采购人提交全部成果资料。</w:t>
      </w:r>
    </w:p>
    <w:p w:rsidR="00592F91" w:rsidRPr="00837BCA" w:rsidRDefault="00C23A4E">
      <w:pPr>
        <w:spacing w:line="360" w:lineRule="auto"/>
        <w:ind w:firstLineChars="200" w:firstLine="420"/>
        <w:rPr>
          <w:rFonts w:ascii="黑体" w:eastAsia="黑体" w:hAnsi="黑体"/>
          <w:b/>
          <w:sz w:val="24"/>
        </w:rPr>
      </w:pPr>
      <w:r w:rsidRPr="00837BCA">
        <w:rPr>
          <w:rFonts w:ascii="宋体" w:hAnsi="宋体" w:hint="eastAsia"/>
          <w:szCs w:val="21"/>
        </w:rPr>
        <w:t>本项目接受联合体投标。</w:t>
      </w:r>
    </w:p>
    <w:p w:rsidR="00592F91" w:rsidRPr="00837BCA" w:rsidRDefault="00C23A4E">
      <w:pPr>
        <w:spacing w:line="360" w:lineRule="auto"/>
        <w:ind w:firstLineChars="147" w:firstLine="354"/>
        <w:rPr>
          <w:rFonts w:ascii="黑体" w:eastAsia="黑体" w:hAnsi="黑体"/>
          <w:b/>
          <w:sz w:val="24"/>
        </w:rPr>
      </w:pPr>
      <w:r w:rsidRPr="00837BCA">
        <w:rPr>
          <w:rFonts w:ascii="黑体" w:eastAsia="黑体" w:hAnsi="黑体" w:hint="eastAsia"/>
          <w:b/>
          <w:sz w:val="24"/>
        </w:rPr>
        <w:t>二、申请人的资格条件：</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1、满足《中华人民共和国政府采购法》第二十二条规定；</w:t>
      </w:r>
    </w:p>
    <w:p w:rsidR="00642FFE" w:rsidRPr="00642FFE" w:rsidRDefault="00642FFE" w:rsidP="00642FFE">
      <w:pPr>
        <w:spacing w:line="360" w:lineRule="auto"/>
        <w:ind w:firstLineChars="200" w:firstLine="420"/>
        <w:rPr>
          <w:rFonts w:ascii="宋体" w:hAnsi="宋体"/>
          <w:szCs w:val="21"/>
        </w:rPr>
      </w:pPr>
      <w:r w:rsidRPr="00642FFE">
        <w:rPr>
          <w:rFonts w:ascii="宋体" w:hAnsi="宋体" w:hint="eastAsia"/>
          <w:szCs w:val="21"/>
        </w:rPr>
        <w:t>2.落实政府采购政策需满足的资格要求：</w:t>
      </w:r>
      <w:r w:rsidR="004B72EE">
        <w:rPr>
          <w:rFonts w:ascii="宋体" w:hAnsi="宋体" w:hint="eastAsia"/>
          <w:szCs w:val="21"/>
        </w:rPr>
        <w:t>无</w:t>
      </w:r>
    </w:p>
    <w:p w:rsidR="00592F91" w:rsidRPr="00837BCA" w:rsidRDefault="00C23A4E" w:rsidP="00642FFE">
      <w:pPr>
        <w:spacing w:line="360" w:lineRule="auto"/>
        <w:ind w:firstLineChars="200" w:firstLine="420"/>
        <w:rPr>
          <w:rFonts w:ascii="宋体" w:hAnsi="宋体"/>
          <w:szCs w:val="21"/>
        </w:rPr>
      </w:pPr>
      <w:r w:rsidRPr="00837BCA">
        <w:rPr>
          <w:rFonts w:ascii="宋体" w:hAnsi="宋体" w:hint="eastAsia"/>
          <w:szCs w:val="21"/>
        </w:rPr>
        <w:t>3、本项目的特定资格要求：</w:t>
      </w:r>
      <w:r w:rsidRPr="00837BCA">
        <w:rPr>
          <w:rFonts w:ascii="宋体" w:hAnsi="宋体"/>
          <w:szCs w:val="21"/>
        </w:rPr>
        <w:t>供应商必须具备</w:t>
      </w:r>
      <w:r w:rsidRPr="00837BCA">
        <w:rPr>
          <w:rFonts w:ascii="宋体" w:hAnsi="宋体" w:hint="eastAsia"/>
          <w:szCs w:val="21"/>
        </w:rPr>
        <w:t>测绘行政主管部门颁发的乙级以上（含乙级）测绘资质（专业范围包括测绘航空摄影、摄影测量与遥感、工程测量和地理信息系统工程专业）。</w:t>
      </w:r>
    </w:p>
    <w:p w:rsidR="00592F91" w:rsidRPr="00837BCA" w:rsidRDefault="00C23A4E">
      <w:pPr>
        <w:spacing w:line="360" w:lineRule="auto"/>
        <w:ind w:firstLineChars="147" w:firstLine="354"/>
        <w:rPr>
          <w:rFonts w:ascii="黑体" w:eastAsia="黑体" w:hAnsi="黑体"/>
          <w:b/>
          <w:sz w:val="24"/>
        </w:rPr>
      </w:pPr>
      <w:r w:rsidRPr="00837BCA">
        <w:rPr>
          <w:rFonts w:ascii="黑体" w:eastAsia="黑体" w:hAnsi="黑体" w:hint="eastAsia"/>
          <w:b/>
          <w:sz w:val="24"/>
        </w:rPr>
        <w:lastRenderedPageBreak/>
        <w:t>三、获取竞争性磋商文件</w:t>
      </w:r>
    </w:p>
    <w:p w:rsidR="00592F91" w:rsidRPr="00837BCA" w:rsidRDefault="00C23A4E">
      <w:pPr>
        <w:spacing w:line="360" w:lineRule="auto"/>
        <w:ind w:firstLineChars="200" w:firstLine="420"/>
        <w:rPr>
          <w:rFonts w:ascii="宋体" w:hAnsi="宋体" w:cs="宋体"/>
          <w:bCs/>
          <w:kern w:val="0"/>
          <w:szCs w:val="21"/>
        </w:rPr>
      </w:pPr>
      <w:r w:rsidRPr="00837BCA">
        <w:rPr>
          <w:rFonts w:ascii="宋体" w:hAnsi="宋体" w:cs="宋体" w:hint="eastAsia"/>
          <w:bCs/>
          <w:kern w:val="0"/>
          <w:szCs w:val="21"/>
        </w:rPr>
        <w:t>时间：自公告发布之日起至竞标截止时间前（法定节假日除外）。</w:t>
      </w:r>
    </w:p>
    <w:p w:rsidR="00592F91" w:rsidRPr="00837BCA" w:rsidRDefault="00C23A4E">
      <w:pPr>
        <w:spacing w:line="360" w:lineRule="auto"/>
        <w:ind w:firstLineChars="200" w:firstLine="420"/>
        <w:rPr>
          <w:rFonts w:ascii="宋体" w:hAnsi="宋体" w:cs="宋体"/>
          <w:bCs/>
          <w:kern w:val="0"/>
          <w:szCs w:val="21"/>
        </w:rPr>
      </w:pPr>
      <w:r w:rsidRPr="00837BCA">
        <w:rPr>
          <w:rFonts w:ascii="宋体" w:hAnsi="宋体" w:cs="宋体" w:hint="eastAsia"/>
          <w:bCs/>
          <w:kern w:val="0"/>
          <w:szCs w:val="21"/>
        </w:rPr>
        <w:t>地点：“政</w:t>
      </w:r>
      <w:proofErr w:type="gramStart"/>
      <w:r w:rsidRPr="00837BCA">
        <w:rPr>
          <w:rFonts w:ascii="宋体" w:hAnsi="宋体" w:cs="宋体" w:hint="eastAsia"/>
          <w:bCs/>
          <w:kern w:val="0"/>
          <w:szCs w:val="21"/>
        </w:rPr>
        <w:t>采云</w:t>
      </w:r>
      <w:proofErr w:type="gramEnd"/>
      <w:r w:rsidRPr="00837BCA">
        <w:rPr>
          <w:rFonts w:ascii="宋体" w:hAnsi="宋体" w:cs="宋体" w:hint="eastAsia"/>
          <w:bCs/>
          <w:kern w:val="0"/>
          <w:szCs w:val="21"/>
        </w:rPr>
        <w:t>”平台（http：//www.zcygov.cn）</w:t>
      </w:r>
    </w:p>
    <w:p w:rsidR="00592F91" w:rsidRPr="00837BCA" w:rsidRDefault="00C23A4E">
      <w:pPr>
        <w:spacing w:line="360" w:lineRule="auto"/>
        <w:ind w:firstLineChars="200" w:firstLine="420"/>
        <w:rPr>
          <w:rFonts w:ascii="宋体" w:hAnsi="宋体" w:cs="宋体"/>
          <w:bCs/>
          <w:kern w:val="0"/>
          <w:szCs w:val="21"/>
        </w:rPr>
      </w:pPr>
      <w:r w:rsidRPr="00837BCA">
        <w:rPr>
          <w:rFonts w:ascii="宋体" w:hAnsi="宋体" w:cs="宋体" w:hint="eastAsia"/>
          <w:bCs/>
          <w:kern w:val="0"/>
          <w:szCs w:val="21"/>
        </w:rPr>
        <w:t>方式：供应商可自行登录政府采购云平台（https://www.zcygov.cn/）下载采购文件。电子响应文件制作需要基于“政</w:t>
      </w:r>
      <w:proofErr w:type="gramStart"/>
      <w:r w:rsidRPr="00837BCA">
        <w:rPr>
          <w:rFonts w:ascii="宋体" w:hAnsi="宋体" w:cs="宋体" w:hint="eastAsia"/>
          <w:bCs/>
          <w:kern w:val="0"/>
          <w:szCs w:val="21"/>
        </w:rPr>
        <w:t>采云</w:t>
      </w:r>
      <w:proofErr w:type="gramEnd"/>
      <w:r w:rsidRPr="00837BCA">
        <w:rPr>
          <w:rFonts w:ascii="宋体" w:hAnsi="宋体" w:cs="宋体" w:hint="eastAsia"/>
          <w:bCs/>
          <w:kern w:val="0"/>
          <w:szCs w:val="21"/>
        </w:rPr>
        <w:t>”平台模块获取的采购文件制作，供应商需根据本项目编号进一步前往“政</w:t>
      </w:r>
      <w:proofErr w:type="gramStart"/>
      <w:r w:rsidRPr="00837BCA">
        <w:rPr>
          <w:rFonts w:ascii="宋体" w:hAnsi="宋体" w:cs="宋体" w:hint="eastAsia"/>
          <w:bCs/>
          <w:kern w:val="0"/>
          <w:szCs w:val="21"/>
        </w:rPr>
        <w:t>采云</w:t>
      </w:r>
      <w:proofErr w:type="gramEnd"/>
      <w:r w:rsidRPr="00837BCA">
        <w:rPr>
          <w:rFonts w:ascii="宋体" w:hAnsi="宋体" w:cs="宋体" w:hint="eastAsia"/>
          <w:bCs/>
          <w:kern w:val="0"/>
          <w:szCs w:val="21"/>
        </w:rPr>
        <w:t>”平台“获取采购文件”模块（网址链接：</w:t>
      </w:r>
      <w:hyperlink r:id="rId13" w:anchor="/acquirepurfile/list）下载采购文件。" w:history="1">
        <w:r w:rsidRPr="00837BCA">
          <w:rPr>
            <w:rFonts w:ascii="宋体" w:hAnsi="宋体" w:cs="宋体" w:hint="eastAsia"/>
            <w:bCs/>
            <w:kern w:val="0"/>
            <w:szCs w:val="21"/>
          </w:rPr>
          <w:t>https://www.zcygov.cn/bidding-entrust/#/acquirepurfile/list）下载采购文件。</w:t>
        </w:r>
      </w:hyperlink>
    </w:p>
    <w:p w:rsidR="00592F91" w:rsidRPr="00837BCA" w:rsidRDefault="00C23A4E">
      <w:pPr>
        <w:spacing w:line="360" w:lineRule="auto"/>
        <w:ind w:firstLineChars="200" w:firstLine="420"/>
        <w:rPr>
          <w:rFonts w:ascii="宋体" w:hAnsi="宋体" w:cs="宋体"/>
          <w:bCs/>
          <w:kern w:val="0"/>
          <w:szCs w:val="21"/>
        </w:rPr>
      </w:pPr>
      <w:r w:rsidRPr="00837BCA">
        <w:rPr>
          <w:rFonts w:ascii="宋体" w:hAnsi="宋体" w:cs="宋体" w:hint="eastAsia"/>
          <w:bCs/>
          <w:kern w:val="0"/>
          <w:szCs w:val="21"/>
        </w:rPr>
        <w:t>备注：</w:t>
      </w:r>
    </w:p>
    <w:p w:rsidR="00592F91" w:rsidRPr="00837BCA" w:rsidRDefault="00C23A4E">
      <w:pPr>
        <w:spacing w:line="360" w:lineRule="auto"/>
        <w:ind w:firstLineChars="200" w:firstLine="420"/>
        <w:rPr>
          <w:rFonts w:ascii="宋体" w:hAnsi="宋体" w:cs="宋体"/>
          <w:bCs/>
          <w:kern w:val="0"/>
          <w:szCs w:val="21"/>
        </w:rPr>
      </w:pPr>
      <w:r w:rsidRPr="00837BCA">
        <w:rPr>
          <w:rFonts w:ascii="宋体" w:hAnsi="宋体" w:cs="宋体" w:hint="eastAsia"/>
          <w:bCs/>
          <w:kern w:val="0"/>
          <w:szCs w:val="21"/>
        </w:rPr>
        <w:t>（1）供应商获取采购文件时应当填写完整准确的单位名称；</w:t>
      </w:r>
    </w:p>
    <w:p w:rsidR="00592F91" w:rsidRPr="00837BCA" w:rsidRDefault="00C23A4E">
      <w:pPr>
        <w:spacing w:line="360" w:lineRule="auto"/>
        <w:ind w:firstLineChars="200" w:firstLine="420"/>
        <w:rPr>
          <w:rFonts w:ascii="宋体" w:hAnsi="宋体" w:cs="宋体"/>
          <w:bCs/>
          <w:kern w:val="0"/>
          <w:szCs w:val="21"/>
        </w:rPr>
      </w:pPr>
      <w:r w:rsidRPr="00837BCA">
        <w:rPr>
          <w:rFonts w:ascii="宋体" w:hAnsi="宋体" w:cs="宋体" w:hint="eastAsia"/>
          <w:bCs/>
          <w:kern w:val="0"/>
          <w:szCs w:val="21"/>
        </w:rPr>
        <w:t>（2）已获取采购文件的供应商不等于符合本项目的供应商资格条件；</w:t>
      </w:r>
    </w:p>
    <w:p w:rsidR="00592F91" w:rsidRPr="00837BCA" w:rsidRDefault="00C23A4E">
      <w:pPr>
        <w:spacing w:line="360" w:lineRule="auto"/>
        <w:ind w:firstLineChars="200" w:firstLine="420"/>
        <w:rPr>
          <w:rFonts w:ascii="宋体" w:hAnsi="宋体" w:cs="宋体"/>
          <w:bCs/>
          <w:kern w:val="0"/>
          <w:szCs w:val="21"/>
        </w:rPr>
      </w:pPr>
      <w:r w:rsidRPr="00837BCA">
        <w:rPr>
          <w:rFonts w:ascii="宋体" w:hAnsi="宋体" w:cs="宋体" w:hint="eastAsia"/>
          <w:bCs/>
          <w:kern w:val="0"/>
          <w:szCs w:val="21"/>
        </w:rPr>
        <w:t>（3）本项目为全流程电子化项目，各参与政府采购的潜在供应商应在政</w:t>
      </w:r>
      <w:proofErr w:type="gramStart"/>
      <w:r w:rsidRPr="00837BCA">
        <w:rPr>
          <w:rFonts w:ascii="宋体" w:hAnsi="宋体" w:cs="宋体" w:hint="eastAsia"/>
          <w:bCs/>
          <w:kern w:val="0"/>
          <w:szCs w:val="21"/>
        </w:rPr>
        <w:t>采云</w:t>
      </w:r>
      <w:proofErr w:type="gramEnd"/>
      <w:r w:rsidRPr="00837BCA">
        <w:rPr>
          <w:rFonts w:ascii="宋体" w:hAnsi="宋体" w:cs="宋体" w:hint="eastAsia"/>
          <w:bCs/>
          <w:kern w:val="0"/>
          <w:szCs w:val="21"/>
        </w:rPr>
        <w:t>系统做好以下工作：①完成供应商注册，②完成 CA 申领和绑定（</w:t>
      </w:r>
      <w:proofErr w:type="gramStart"/>
      <w:r w:rsidRPr="00837BCA">
        <w:rPr>
          <w:rFonts w:ascii="宋体" w:hAnsi="宋体" w:cs="宋体" w:hint="eastAsia"/>
          <w:bCs/>
          <w:kern w:val="0"/>
          <w:szCs w:val="21"/>
        </w:rPr>
        <w:t>汇信</w:t>
      </w:r>
      <w:proofErr w:type="gramEnd"/>
      <w:r w:rsidRPr="00837BCA">
        <w:rPr>
          <w:rFonts w:ascii="宋体" w:hAnsi="宋体" w:cs="宋体" w:hint="eastAsia"/>
          <w:bCs/>
          <w:kern w:val="0"/>
          <w:szCs w:val="21"/>
        </w:rPr>
        <w:t xml:space="preserve"> CA 客</w:t>
      </w:r>
      <w:proofErr w:type="gramStart"/>
      <w:r w:rsidRPr="00837BCA">
        <w:rPr>
          <w:rFonts w:ascii="宋体" w:hAnsi="宋体" w:cs="宋体" w:hint="eastAsia"/>
          <w:bCs/>
          <w:kern w:val="0"/>
          <w:szCs w:val="21"/>
        </w:rPr>
        <w:t>服电话</w:t>
      </w:r>
      <w:proofErr w:type="gramEnd"/>
      <w:r w:rsidRPr="00837BCA">
        <w:rPr>
          <w:rFonts w:ascii="宋体" w:hAnsi="宋体" w:cs="宋体" w:hint="eastAsia"/>
          <w:bCs/>
          <w:kern w:val="0"/>
          <w:szCs w:val="21"/>
        </w:rPr>
        <w:t xml:space="preserve"> 400-888-4636， 西部 CA 客</w:t>
      </w:r>
      <w:proofErr w:type="gramStart"/>
      <w:r w:rsidRPr="00837BCA">
        <w:rPr>
          <w:rFonts w:ascii="宋体" w:hAnsi="宋体" w:cs="宋体" w:hint="eastAsia"/>
          <w:bCs/>
          <w:kern w:val="0"/>
          <w:szCs w:val="21"/>
        </w:rPr>
        <w:t>服电话</w:t>
      </w:r>
      <w:proofErr w:type="gramEnd"/>
      <w:r w:rsidRPr="00837BCA">
        <w:rPr>
          <w:rFonts w:ascii="宋体" w:hAnsi="宋体" w:cs="宋体" w:hint="eastAsia"/>
          <w:bCs/>
          <w:kern w:val="0"/>
          <w:szCs w:val="21"/>
        </w:rPr>
        <w:t xml:space="preserve"> 0771-5770288，广西CA客</w:t>
      </w:r>
      <w:proofErr w:type="gramStart"/>
      <w:r w:rsidRPr="00837BCA">
        <w:rPr>
          <w:rFonts w:ascii="宋体" w:hAnsi="宋体" w:cs="宋体" w:hint="eastAsia"/>
          <w:bCs/>
          <w:kern w:val="0"/>
          <w:szCs w:val="21"/>
        </w:rPr>
        <w:t>服电话</w:t>
      </w:r>
      <w:proofErr w:type="gramEnd"/>
      <w:r w:rsidRPr="00837BCA">
        <w:rPr>
          <w:rFonts w:ascii="宋体" w:hAnsi="宋体" w:cs="宋体" w:hint="eastAsia"/>
          <w:bCs/>
          <w:kern w:val="0"/>
          <w:szCs w:val="21"/>
        </w:rPr>
        <w:t>400-0771110或其他CA等），③下载投标客户端，熟悉掌握全流程电子化系统。</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bCs/>
          <w:kern w:val="0"/>
          <w:szCs w:val="21"/>
        </w:rPr>
        <w:t>售价：0元。</w:t>
      </w:r>
    </w:p>
    <w:p w:rsidR="00592F91" w:rsidRPr="00837BCA" w:rsidRDefault="00C23A4E">
      <w:pPr>
        <w:spacing w:line="360" w:lineRule="auto"/>
        <w:ind w:firstLineChars="147" w:firstLine="354"/>
        <w:rPr>
          <w:rFonts w:ascii="黑体" w:eastAsia="黑体" w:hAnsi="黑体"/>
          <w:b/>
          <w:sz w:val="24"/>
        </w:rPr>
      </w:pPr>
      <w:r w:rsidRPr="00837BCA">
        <w:rPr>
          <w:rFonts w:ascii="黑体" w:eastAsia="黑体" w:hAnsi="黑体" w:hint="eastAsia"/>
          <w:b/>
          <w:sz w:val="24"/>
        </w:rPr>
        <w:t>四、响应文件提交</w:t>
      </w:r>
    </w:p>
    <w:p w:rsidR="00592F91" w:rsidRPr="00837BCA" w:rsidRDefault="00C23A4E">
      <w:pPr>
        <w:spacing w:line="360" w:lineRule="auto"/>
        <w:ind w:firstLineChars="200" w:firstLine="420"/>
        <w:rPr>
          <w:rFonts w:ascii="宋体" w:hAnsi="宋体" w:cs="宋体"/>
          <w:szCs w:val="21"/>
          <w:u w:val="single"/>
        </w:rPr>
      </w:pPr>
      <w:r w:rsidRPr="00837BCA">
        <w:rPr>
          <w:rFonts w:ascii="宋体" w:hAnsi="宋体" w:cs="宋体" w:hint="eastAsia"/>
          <w:szCs w:val="21"/>
        </w:rPr>
        <w:t>1、投标截止时间</w:t>
      </w:r>
      <w:r w:rsidRPr="00837BCA">
        <w:rPr>
          <w:rFonts w:ascii="宋体" w:hAnsi="宋体" w:hint="eastAsia"/>
          <w:szCs w:val="21"/>
        </w:rPr>
        <w:t>：</w:t>
      </w:r>
      <w:r w:rsidRPr="00837BCA">
        <w:rPr>
          <w:rFonts w:ascii="宋体" w:hAnsi="宋体" w:cs="宋体" w:hint="eastAsia"/>
          <w:bCs/>
          <w:kern w:val="0"/>
          <w:szCs w:val="21"/>
        </w:rPr>
        <w:t xml:space="preserve">2023年 </w:t>
      </w:r>
      <w:r w:rsidR="004B72EE">
        <w:rPr>
          <w:rFonts w:ascii="宋体" w:hAnsi="宋体" w:cs="宋体" w:hint="eastAsia"/>
          <w:bCs/>
          <w:kern w:val="0"/>
          <w:szCs w:val="21"/>
        </w:rPr>
        <w:t>11</w:t>
      </w:r>
      <w:r w:rsidRPr="00837BCA">
        <w:rPr>
          <w:rFonts w:ascii="宋体" w:hAnsi="宋体" w:cs="宋体" w:hint="eastAsia"/>
          <w:bCs/>
          <w:kern w:val="0"/>
          <w:szCs w:val="21"/>
        </w:rPr>
        <w:t xml:space="preserve">月 </w:t>
      </w:r>
      <w:r w:rsidR="004B72EE">
        <w:rPr>
          <w:rFonts w:ascii="宋体" w:hAnsi="宋体" w:cs="宋体" w:hint="eastAsia"/>
          <w:bCs/>
          <w:kern w:val="0"/>
          <w:szCs w:val="21"/>
        </w:rPr>
        <w:t>3</w:t>
      </w:r>
      <w:r w:rsidRPr="00837BCA">
        <w:rPr>
          <w:rFonts w:ascii="宋体" w:hAnsi="宋体" w:cs="宋体" w:hint="eastAsia"/>
          <w:bCs/>
          <w:kern w:val="0"/>
          <w:szCs w:val="21"/>
        </w:rPr>
        <w:t xml:space="preserve"> 日 </w:t>
      </w:r>
      <w:r w:rsidR="006B7AA6">
        <w:rPr>
          <w:rFonts w:ascii="宋体" w:hAnsi="宋体" w:cs="宋体" w:hint="eastAsia"/>
          <w:bCs/>
          <w:kern w:val="0"/>
          <w:szCs w:val="21"/>
        </w:rPr>
        <w:t>11</w:t>
      </w:r>
      <w:r w:rsidRPr="00837BCA">
        <w:rPr>
          <w:rFonts w:ascii="宋体" w:hAnsi="宋体" w:cs="宋体" w:hint="eastAsia"/>
          <w:bCs/>
          <w:kern w:val="0"/>
          <w:szCs w:val="21"/>
        </w:rPr>
        <w:t>时</w:t>
      </w:r>
      <w:r w:rsidR="006B7AA6">
        <w:rPr>
          <w:rFonts w:ascii="宋体" w:hAnsi="宋体" w:cs="宋体" w:hint="eastAsia"/>
          <w:bCs/>
          <w:kern w:val="0"/>
          <w:szCs w:val="21"/>
        </w:rPr>
        <w:t>00</w:t>
      </w:r>
      <w:r w:rsidRPr="00837BCA">
        <w:rPr>
          <w:rFonts w:ascii="宋体" w:hAnsi="宋体" w:cs="宋体" w:hint="eastAsia"/>
          <w:bCs/>
          <w:kern w:val="0"/>
          <w:szCs w:val="21"/>
        </w:rPr>
        <w:t>分（北京时间）</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2、地点：</w:t>
      </w:r>
      <w:r w:rsidRPr="00837BCA">
        <w:rPr>
          <w:rFonts w:ascii="宋体" w:hAnsi="宋体" w:cs="宋体" w:hint="eastAsia"/>
          <w:szCs w:val="21"/>
          <w:lang w:bidi="ar"/>
        </w:rPr>
        <w:t>通过“政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”平台在线提交。</w:t>
      </w:r>
    </w:p>
    <w:p w:rsidR="00592F91" w:rsidRPr="00837BCA" w:rsidRDefault="00C23A4E">
      <w:pPr>
        <w:spacing w:line="360" w:lineRule="auto"/>
        <w:ind w:firstLineChars="147" w:firstLine="354"/>
        <w:rPr>
          <w:rFonts w:ascii="黑体" w:eastAsia="黑体" w:hAnsi="黑体"/>
          <w:b/>
          <w:sz w:val="24"/>
        </w:rPr>
      </w:pPr>
      <w:r w:rsidRPr="00837BCA">
        <w:rPr>
          <w:rFonts w:ascii="黑体" w:eastAsia="黑体" w:hAnsi="黑体" w:hint="eastAsia"/>
          <w:b/>
          <w:sz w:val="24"/>
        </w:rPr>
        <w:t>五、开启</w:t>
      </w:r>
    </w:p>
    <w:p w:rsidR="00592F91" w:rsidRPr="00837BCA" w:rsidRDefault="00C23A4E">
      <w:pPr>
        <w:spacing w:line="360" w:lineRule="auto"/>
        <w:ind w:firstLineChars="200" w:firstLine="420"/>
        <w:rPr>
          <w:rFonts w:ascii="宋体" w:hAnsi="宋体"/>
          <w:bCs/>
          <w:szCs w:val="21"/>
          <w:u w:val="single"/>
        </w:rPr>
      </w:pPr>
      <w:r w:rsidRPr="00837BCA">
        <w:rPr>
          <w:rFonts w:ascii="宋体" w:hAnsi="宋体" w:hint="eastAsia"/>
          <w:szCs w:val="21"/>
        </w:rPr>
        <w:t>1、开启时间：响应文件提交截止时间后（北京时间）</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2、地点：</w:t>
      </w:r>
      <w:r w:rsidRPr="00837BCA">
        <w:rPr>
          <w:rFonts w:ascii="宋体" w:hAnsi="宋体" w:cs="宋体" w:hint="eastAsia"/>
          <w:szCs w:val="21"/>
          <w:lang w:bidi="ar"/>
        </w:rPr>
        <w:t>本项目将在“政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”平台电子开标大厅解密、开启。</w:t>
      </w:r>
    </w:p>
    <w:p w:rsidR="00592F91" w:rsidRPr="00837BCA" w:rsidRDefault="00C23A4E">
      <w:pPr>
        <w:spacing w:line="360" w:lineRule="auto"/>
        <w:ind w:firstLineChars="147" w:firstLine="354"/>
        <w:rPr>
          <w:rFonts w:ascii="黑体" w:eastAsia="黑体" w:hAnsi="黑体"/>
          <w:b/>
          <w:sz w:val="24"/>
        </w:rPr>
      </w:pPr>
      <w:r w:rsidRPr="00837BCA">
        <w:rPr>
          <w:rFonts w:ascii="黑体" w:eastAsia="黑体" w:hAnsi="黑体" w:hint="eastAsia"/>
          <w:b/>
          <w:sz w:val="24"/>
        </w:rPr>
        <w:t>六、公告期限</w:t>
      </w:r>
    </w:p>
    <w:p w:rsidR="00592F91" w:rsidRPr="00837BCA" w:rsidRDefault="00C23A4E">
      <w:pPr>
        <w:spacing w:line="360" w:lineRule="auto"/>
        <w:ind w:firstLineChars="200" w:firstLine="420"/>
        <w:rPr>
          <w:rFonts w:ascii="宋体" w:hAnsi="宋体" w:cs="宋体"/>
          <w:kern w:val="0"/>
          <w:szCs w:val="21"/>
        </w:rPr>
      </w:pPr>
      <w:r w:rsidRPr="00837BCA">
        <w:rPr>
          <w:rFonts w:ascii="宋体" w:hAnsi="宋体" w:cs="宋体" w:hint="eastAsia"/>
          <w:kern w:val="0"/>
          <w:szCs w:val="21"/>
        </w:rPr>
        <w:t>自本公告发布之日起3个工作日。</w:t>
      </w:r>
    </w:p>
    <w:p w:rsidR="00592F91" w:rsidRPr="00837BCA" w:rsidRDefault="00C23A4E">
      <w:pPr>
        <w:spacing w:line="360" w:lineRule="auto"/>
        <w:ind w:firstLineChars="147" w:firstLine="354"/>
        <w:rPr>
          <w:rFonts w:ascii="黑体" w:eastAsia="黑体" w:hAnsi="黑体"/>
          <w:b/>
          <w:sz w:val="24"/>
        </w:rPr>
      </w:pPr>
      <w:r w:rsidRPr="00837BCA">
        <w:rPr>
          <w:rFonts w:ascii="黑体" w:eastAsia="黑体" w:hAnsi="黑体" w:hint="eastAsia"/>
          <w:b/>
          <w:sz w:val="24"/>
        </w:rPr>
        <w:t>七、其他补充事宜</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1、单位负责人为同一人或者存在直接控股、管理关系的不同供应商，不得参加同一合同项下的政府采购活动。为本项目提供</w:t>
      </w:r>
      <w:proofErr w:type="gramStart"/>
      <w:r w:rsidRPr="00837BCA">
        <w:rPr>
          <w:rFonts w:ascii="宋体" w:hAnsi="宋体" w:cs="宋体" w:hint="eastAsia"/>
          <w:szCs w:val="21"/>
          <w:lang w:bidi="ar"/>
        </w:rPr>
        <w:t>过整体</w:t>
      </w:r>
      <w:proofErr w:type="gramEnd"/>
      <w:r w:rsidRPr="00837BCA">
        <w:rPr>
          <w:rFonts w:ascii="宋体" w:hAnsi="宋体" w:cs="宋体" w:hint="eastAsia"/>
          <w:szCs w:val="21"/>
          <w:lang w:bidi="ar"/>
        </w:rPr>
        <w:t>设计、规范编制或者项目管理、监理、检测等服务的供应商，不得再参加本项目上述服务以外的其他采购活动。</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2、根据财政部《关于在政府采购活动中查询及使用信用记录有关问题的通知》（财库〔2016〕125号）的规定，对在“信用中国”网站(www.creditchina.gov.cn)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3、网上查询地址：中国政府采购网（www.ccgp.gov.cn）、广西政府采购网（zfcg.gxzf.gov.cn）、全国公共资源交易平台(广西•河池)（http://ggzy.jgswj.gxzf.gov.cn/hcggzy）。</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4、本项目需要落实的政府采购政策：</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（1）政府采购促进中小企业发展。</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lastRenderedPageBreak/>
        <w:t>（2）政府采购支持采用本国产品的政策。</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（3）强制采购节能产品；优先采购节能产品、环境标志产品。</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（4）政府采购促进残疾人就业政策。</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（5）政府采购支持监狱企业发展。</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（6）扶持不发达地区和少数民族地区政策</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5、磋商注意事项：</w:t>
      </w:r>
    </w:p>
    <w:p w:rsidR="00592F91" w:rsidRPr="00837BCA" w:rsidRDefault="00C23A4E">
      <w:pPr>
        <w:widowControl/>
        <w:spacing w:line="360" w:lineRule="auto"/>
        <w:ind w:firstLineChars="200" w:firstLine="420"/>
        <w:rPr>
          <w:rFonts w:ascii="宋体" w:hAnsi="宋体" w:cs="宋体"/>
          <w:bCs/>
          <w:szCs w:val="21"/>
        </w:rPr>
      </w:pPr>
      <w:r w:rsidRPr="00837BCA">
        <w:rPr>
          <w:rFonts w:ascii="宋体" w:hAnsi="宋体" w:cs="宋体" w:hint="eastAsia"/>
          <w:szCs w:val="21"/>
          <w:lang w:bidi="ar"/>
        </w:rPr>
        <w:t>（1）</w:t>
      </w:r>
      <w:r w:rsidRPr="00837BCA">
        <w:rPr>
          <w:rFonts w:ascii="宋体" w:hAnsi="宋体" w:cs="宋体" w:hint="eastAsia"/>
          <w:szCs w:val="21"/>
        </w:rPr>
        <w:t>响应文件</w:t>
      </w:r>
      <w:r w:rsidRPr="00837BCA">
        <w:rPr>
          <w:rFonts w:ascii="宋体" w:hAnsi="宋体" w:cs="宋体" w:hint="eastAsia"/>
          <w:szCs w:val="21"/>
          <w:lang w:bidi="ar"/>
        </w:rPr>
        <w:t>提交方式：本项目为全流程电子化政府采购项目，通过“政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”平台（http：//www.zcygov.cn）实行在线电子磋商采购，供应商应先安装“政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电子交易客户端”（请自行前往“政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”平台进行下载），并按照本项目竞争性磋商文件和“政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”平台的要求编制、加密后在</w:t>
      </w:r>
      <w:r w:rsidRPr="00837BCA">
        <w:rPr>
          <w:rFonts w:ascii="宋体" w:hAnsi="宋体" w:cs="宋体" w:hint="eastAsia"/>
          <w:szCs w:val="21"/>
        </w:rPr>
        <w:t>首次响应文件提交截止时间</w:t>
      </w:r>
      <w:r w:rsidRPr="00837BCA">
        <w:rPr>
          <w:rFonts w:ascii="宋体" w:hAnsi="宋体" w:cs="宋体" w:hint="eastAsia"/>
          <w:szCs w:val="21"/>
          <w:lang w:bidi="ar"/>
        </w:rPr>
        <w:t>前通过网络上传至“政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w:t>
      </w:r>
      <w:r w:rsidRPr="00837BCA">
        <w:rPr>
          <w:rFonts w:ascii="宋体" w:hAnsi="宋体" w:cs="宋体" w:hint="eastAsia"/>
          <w:b/>
          <w:szCs w:val="21"/>
          <w:lang w:bidi="ar"/>
        </w:rPr>
        <w:t>供应商在“政</w:t>
      </w:r>
      <w:proofErr w:type="gramStart"/>
      <w:r w:rsidRPr="00837BCA">
        <w:rPr>
          <w:rFonts w:ascii="宋体" w:hAnsi="宋体" w:cs="宋体" w:hint="eastAsia"/>
          <w:b/>
          <w:szCs w:val="21"/>
          <w:lang w:bidi="ar"/>
        </w:rPr>
        <w:t>采云</w:t>
      </w:r>
      <w:proofErr w:type="gramEnd"/>
      <w:r w:rsidRPr="00837BCA">
        <w:rPr>
          <w:rFonts w:ascii="宋体" w:hAnsi="宋体" w:cs="宋体" w:hint="eastAsia"/>
          <w:b/>
          <w:szCs w:val="21"/>
          <w:lang w:bidi="ar"/>
        </w:rPr>
        <w:t>”平台提交电子版响应文件时，请填写参加远程开标活动经办人联系方式。</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（2）</w:t>
      </w:r>
      <w:r w:rsidRPr="00837BCA">
        <w:rPr>
          <w:rFonts w:ascii="宋体" w:hAnsi="宋体" w:cs="宋体"/>
          <w:szCs w:val="21"/>
          <w:lang w:bidi="ar"/>
        </w:rPr>
        <w:t>供应商应及时熟悉掌握电子</w:t>
      </w:r>
      <w:proofErr w:type="gramStart"/>
      <w:r w:rsidRPr="00837BCA">
        <w:rPr>
          <w:rFonts w:ascii="宋体" w:hAnsi="宋体" w:cs="宋体"/>
          <w:szCs w:val="21"/>
          <w:lang w:bidi="ar"/>
        </w:rPr>
        <w:t>标系统</w:t>
      </w:r>
      <w:proofErr w:type="gramEnd"/>
      <w:r w:rsidRPr="00837BCA">
        <w:rPr>
          <w:rFonts w:ascii="宋体" w:hAnsi="宋体" w:cs="宋体"/>
          <w:szCs w:val="21"/>
          <w:lang w:bidi="ar"/>
        </w:rPr>
        <w:t>操作指南（见政</w:t>
      </w:r>
      <w:proofErr w:type="gramStart"/>
      <w:r w:rsidRPr="00837BCA">
        <w:rPr>
          <w:rFonts w:ascii="宋体" w:hAnsi="宋体" w:cs="宋体"/>
          <w:szCs w:val="21"/>
          <w:lang w:bidi="ar"/>
        </w:rPr>
        <w:t>采云</w:t>
      </w:r>
      <w:proofErr w:type="gramEnd"/>
      <w:r w:rsidRPr="00837BCA">
        <w:rPr>
          <w:rFonts w:ascii="宋体" w:hAnsi="宋体" w:cs="宋体"/>
          <w:szCs w:val="21"/>
          <w:lang w:bidi="ar"/>
        </w:rPr>
        <w:t>电子卖场首页右上角—服务中心</w:t>
      </w:r>
      <w:proofErr w:type="gramStart"/>
      <w:r w:rsidRPr="00837BCA">
        <w:rPr>
          <w:rFonts w:ascii="宋体" w:hAnsi="宋体" w:cs="宋体"/>
          <w:szCs w:val="21"/>
          <w:lang w:bidi="ar"/>
        </w:rPr>
        <w:t>—帮助</w:t>
      </w:r>
      <w:proofErr w:type="gramEnd"/>
      <w:r w:rsidRPr="00837BCA">
        <w:rPr>
          <w:rFonts w:ascii="宋体" w:hAnsi="宋体" w:cs="宋体"/>
          <w:szCs w:val="21"/>
          <w:lang w:bidi="ar"/>
        </w:rPr>
        <w:t>文档—项目采购）：</w:t>
      </w:r>
      <w:hyperlink r:id="rId14" w:anchor="/knowledges/tree?tag=AG1DtGwBFdiHxlNdhY0r" w:history="1">
        <w:r w:rsidRPr="00837BCA">
          <w:rPr>
            <w:lang w:bidi="ar"/>
          </w:rPr>
          <w:t>https://service.zcygov.cn/#/knowledges/tree?tag=AG1DtGwBFdiHxlNdhY0r</w:t>
        </w:r>
      </w:hyperlink>
      <w:r w:rsidRPr="00837BCA">
        <w:rPr>
          <w:rFonts w:ascii="宋体" w:hAnsi="宋体" w:cs="宋体" w:hint="eastAsia"/>
          <w:szCs w:val="21"/>
          <w:lang w:bidi="ar"/>
        </w:rPr>
        <w:t>；</w:t>
      </w:r>
      <w:r w:rsidRPr="00837BCA">
        <w:rPr>
          <w:rFonts w:ascii="宋体" w:hAnsi="宋体" w:cs="宋体"/>
          <w:szCs w:val="21"/>
          <w:lang w:bidi="ar"/>
        </w:rPr>
        <w:t>及时完成CA申领和绑定（见广西壮族自治区政府采购网—办事服务—下载专区-政采云CA证书办理操作指南）。</w:t>
      </w:r>
    </w:p>
    <w:p w:rsidR="00592F91" w:rsidRPr="00837BCA" w:rsidRDefault="00C23A4E">
      <w:pPr>
        <w:widowControl/>
        <w:spacing w:line="360" w:lineRule="auto"/>
        <w:ind w:firstLineChars="200" w:firstLine="420"/>
        <w:rPr>
          <w:rFonts w:ascii="宋体" w:hAnsi="宋体" w:cs="宋体"/>
          <w:szCs w:val="21"/>
        </w:rPr>
      </w:pPr>
      <w:r w:rsidRPr="00837BCA">
        <w:rPr>
          <w:rFonts w:ascii="宋体" w:hAnsi="宋体" w:cs="宋体" w:hint="eastAsia"/>
          <w:szCs w:val="21"/>
          <w:lang w:bidi="ar"/>
        </w:rPr>
        <w:t>（3）未进行网上注册并办理数字证书（CA认证）的供应商将无法参与本项目政府采购活动，潜在供应商应当在</w:t>
      </w:r>
      <w:r w:rsidRPr="00837BCA">
        <w:rPr>
          <w:rFonts w:ascii="宋体" w:hAnsi="宋体" w:cs="宋体" w:hint="eastAsia"/>
          <w:szCs w:val="21"/>
        </w:rPr>
        <w:t>首次响应文件提交截止时间</w:t>
      </w:r>
      <w:r w:rsidRPr="00837BCA">
        <w:rPr>
          <w:rFonts w:ascii="宋体" w:hAnsi="宋体" w:cs="宋体" w:hint="eastAsia"/>
          <w:szCs w:val="21"/>
          <w:lang w:bidi="ar"/>
        </w:rPr>
        <w:t>前，完成电子交易平台上的CA数字证书办理及响应文件的提交。完成CA数字证书办理预计7日左右，供应商只需办理其中一家CA数字证书及签章，建议各供应商抓紧时间办理。</w:t>
      </w:r>
    </w:p>
    <w:p w:rsidR="00592F91" w:rsidRPr="00837BCA" w:rsidRDefault="00C23A4E">
      <w:pPr>
        <w:widowControl/>
        <w:spacing w:line="360" w:lineRule="auto"/>
        <w:ind w:firstLineChars="200" w:firstLine="420"/>
        <w:rPr>
          <w:rFonts w:ascii="宋体" w:hAnsi="宋体" w:cs="宋体"/>
          <w:szCs w:val="21"/>
        </w:rPr>
      </w:pPr>
      <w:r w:rsidRPr="00837BCA">
        <w:rPr>
          <w:rFonts w:ascii="宋体" w:hAnsi="宋体" w:cs="宋体" w:hint="eastAsia"/>
          <w:szCs w:val="21"/>
          <w:lang w:bidi="ar"/>
        </w:rPr>
        <w:t>（4）为确保网上操作合法、有效和安全，请供应商确保在电子竞标过程中能够对相关数据电文进行加密和使用电子签章，妥善保管CA数字证书并使用有效的CA数字证书参与整个采购活动。</w:t>
      </w:r>
    </w:p>
    <w:p w:rsidR="00592F91" w:rsidRPr="00837BCA" w:rsidRDefault="00C23A4E">
      <w:pPr>
        <w:spacing w:line="360" w:lineRule="auto"/>
        <w:ind w:firstLineChars="200" w:firstLine="422"/>
        <w:rPr>
          <w:rFonts w:ascii="宋体" w:hAnsi="宋体" w:cs="宋体"/>
          <w:b/>
          <w:bCs/>
          <w:szCs w:val="21"/>
        </w:rPr>
      </w:pPr>
      <w:r w:rsidRPr="00837BCA">
        <w:rPr>
          <w:rFonts w:ascii="宋体" w:hAnsi="宋体" w:cs="宋体" w:hint="eastAsia"/>
          <w:b/>
          <w:bCs/>
          <w:szCs w:val="21"/>
          <w:lang w:bidi="ar"/>
        </w:rPr>
        <w:t>注：供应商应当在首次响应文件提交截止时间前完成电子响应文件的上传、递交，</w:t>
      </w:r>
      <w:r w:rsidRPr="00837BCA">
        <w:rPr>
          <w:rFonts w:ascii="宋体" w:hAnsi="宋体" w:cs="宋体" w:hint="eastAsia"/>
          <w:b/>
          <w:szCs w:val="21"/>
        </w:rPr>
        <w:t>首次响应文件提交截止时间</w:t>
      </w:r>
      <w:r w:rsidRPr="00837BCA">
        <w:rPr>
          <w:rFonts w:ascii="宋体" w:hAnsi="宋体" w:cs="宋体" w:hint="eastAsia"/>
          <w:b/>
          <w:bCs/>
          <w:szCs w:val="21"/>
          <w:lang w:bidi="ar"/>
        </w:rPr>
        <w:t>前可以补充、修改或者撤回响应文件。补充或者修改响应文件的，应当先行撤回原文件，补充、修改后重新上传、递交。</w:t>
      </w:r>
      <w:r w:rsidRPr="00837BCA">
        <w:rPr>
          <w:rFonts w:ascii="宋体" w:hAnsi="宋体" w:cs="宋体" w:hint="eastAsia"/>
          <w:b/>
          <w:szCs w:val="21"/>
        </w:rPr>
        <w:t>首次响应文件提交截止时间</w:t>
      </w:r>
      <w:r w:rsidRPr="00837BCA">
        <w:rPr>
          <w:rFonts w:ascii="宋体" w:hAnsi="宋体" w:cs="宋体" w:hint="eastAsia"/>
          <w:b/>
          <w:bCs/>
          <w:szCs w:val="21"/>
          <w:lang w:bidi="ar"/>
        </w:rPr>
        <w:t>前未完成上传、递交的，视为撤回响应文件。</w:t>
      </w:r>
      <w:r w:rsidRPr="00837BCA">
        <w:rPr>
          <w:rFonts w:ascii="宋体" w:hAnsi="宋体" w:cs="宋体" w:hint="eastAsia"/>
          <w:b/>
          <w:szCs w:val="21"/>
        </w:rPr>
        <w:t>首次响应文件提交截止时间</w:t>
      </w:r>
      <w:r w:rsidRPr="00837BCA">
        <w:rPr>
          <w:rFonts w:ascii="宋体" w:hAnsi="宋体" w:cs="宋体" w:hint="eastAsia"/>
          <w:b/>
          <w:bCs/>
          <w:szCs w:val="21"/>
          <w:lang w:bidi="ar"/>
        </w:rPr>
        <w:t>以后上传递交的响应文件，“政</w:t>
      </w:r>
      <w:proofErr w:type="gramStart"/>
      <w:r w:rsidRPr="00837BCA">
        <w:rPr>
          <w:rFonts w:ascii="宋体" w:hAnsi="宋体" w:cs="宋体" w:hint="eastAsia"/>
          <w:b/>
          <w:bCs/>
          <w:szCs w:val="21"/>
          <w:lang w:bidi="ar"/>
        </w:rPr>
        <w:t>采云</w:t>
      </w:r>
      <w:proofErr w:type="gramEnd"/>
      <w:r w:rsidRPr="00837BCA">
        <w:rPr>
          <w:rFonts w:ascii="宋体" w:hAnsi="宋体" w:cs="宋体" w:hint="eastAsia"/>
          <w:b/>
          <w:bCs/>
          <w:szCs w:val="21"/>
          <w:lang w:bidi="ar"/>
        </w:rPr>
        <w:t>”平台将予以拒收。</w:t>
      </w:r>
    </w:p>
    <w:p w:rsidR="00592F91" w:rsidRPr="00837BCA" w:rsidRDefault="00C23A4E">
      <w:pPr>
        <w:widowControl/>
        <w:numPr>
          <w:ilvl w:val="0"/>
          <w:numId w:val="1"/>
        </w:numPr>
        <w:spacing w:line="360" w:lineRule="auto"/>
        <w:ind w:firstLineChars="200" w:firstLine="420"/>
        <w:rPr>
          <w:rFonts w:ascii="宋体" w:hAnsi="宋体" w:cs="宋体"/>
          <w:szCs w:val="21"/>
          <w:lang w:bidi="ar"/>
        </w:rPr>
      </w:pPr>
      <w:r w:rsidRPr="00837BCA">
        <w:rPr>
          <w:rFonts w:ascii="宋体" w:hAnsi="宋体" w:cs="宋体" w:hint="eastAsia"/>
          <w:szCs w:val="21"/>
          <w:lang w:bidi="ar"/>
        </w:rPr>
        <w:t>CA证书在线解密：首次响应文件开启时，须要供应商携带制作响应文件时用来加密的有效数字证书（CA认证）登录“政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”平台电子开标大厅现场按规定时间对加密的响应文件进行解密，否则后果自负。</w:t>
      </w:r>
    </w:p>
    <w:p w:rsidR="00592F91" w:rsidRPr="00837BCA" w:rsidRDefault="00C23A4E">
      <w:pPr>
        <w:widowControl/>
        <w:spacing w:line="360" w:lineRule="auto"/>
        <w:ind w:firstLineChars="200" w:firstLine="420"/>
        <w:rPr>
          <w:rFonts w:ascii="宋体" w:hAnsi="宋体" w:cs="宋体"/>
          <w:kern w:val="0"/>
          <w:szCs w:val="21"/>
        </w:rPr>
      </w:pPr>
      <w:r w:rsidRPr="00837BCA">
        <w:rPr>
          <w:rFonts w:ascii="宋体" w:hAnsi="宋体" w:cs="宋体" w:hint="eastAsia"/>
          <w:szCs w:val="21"/>
          <w:lang w:bidi="ar"/>
        </w:rPr>
        <w:t>7、供应商需要在具备有摄像头及语音功能且互联网网络状况良好的电脑登录“政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”平台远程开标大厅参与本次磋商，否则后果自负。</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8、若对项目采购电子交易系统操作有疑问，可登录“政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”平台（https://www.zcygov.cn/），点击右侧咨询小采，获取采小蜜智能服务管家帮助，或拨打政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服务热线</w:t>
      </w:r>
      <w:r w:rsidRPr="00837BCA">
        <w:rPr>
          <w:rFonts w:ascii="宋体" w:hAnsi="宋体" w:cs="宋体"/>
          <w:szCs w:val="21"/>
          <w:lang w:bidi="ar"/>
        </w:rPr>
        <w:t>95763</w:t>
      </w:r>
      <w:r w:rsidRPr="00837BCA">
        <w:rPr>
          <w:rFonts w:ascii="宋体" w:hAnsi="宋体" w:cs="宋体" w:hint="eastAsia"/>
          <w:szCs w:val="21"/>
          <w:lang w:bidi="ar"/>
        </w:rPr>
        <w:t>获取热线服务帮助。</w:t>
      </w:r>
    </w:p>
    <w:bookmarkEnd w:id="11"/>
    <w:p w:rsidR="00592F91" w:rsidRPr="00837BCA" w:rsidRDefault="00C23A4E">
      <w:pPr>
        <w:spacing w:line="360" w:lineRule="auto"/>
        <w:ind w:firstLineChars="147" w:firstLine="354"/>
        <w:rPr>
          <w:rFonts w:ascii="黑体" w:eastAsia="黑体" w:hAnsi="黑体"/>
          <w:b/>
          <w:sz w:val="24"/>
        </w:rPr>
      </w:pPr>
      <w:r w:rsidRPr="00837BCA">
        <w:rPr>
          <w:rFonts w:ascii="黑体" w:eastAsia="黑体" w:hAnsi="黑体" w:hint="eastAsia"/>
          <w:b/>
          <w:sz w:val="24"/>
        </w:rPr>
        <w:t>八、凡对本次采购提出询问，请按</w:t>
      </w:r>
      <w:r w:rsidRPr="00837BCA">
        <w:rPr>
          <w:rFonts w:ascii="黑体" w:eastAsia="黑体" w:hAnsi="黑体"/>
          <w:b/>
          <w:sz w:val="24"/>
        </w:rPr>
        <w:t>以下方式</w:t>
      </w:r>
      <w:r w:rsidRPr="00837BCA">
        <w:rPr>
          <w:rFonts w:ascii="黑体" w:eastAsia="黑体" w:hAnsi="黑体" w:hint="eastAsia"/>
          <w:b/>
          <w:sz w:val="24"/>
        </w:rPr>
        <w:t>联系。</w:t>
      </w:r>
      <w:bookmarkEnd w:id="12"/>
      <w:bookmarkEnd w:id="13"/>
      <w:bookmarkEnd w:id="14"/>
      <w:bookmarkEnd w:id="15"/>
      <w:bookmarkEnd w:id="16"/>
    </w:p>
    <w:p w:rsidR="00592F91" w:rsidRPr="00837BCA" w:rsidRDefault="00C23A4E">
      <w:pPr>
        <w:widowControl/>
        <w:spacing w:line="360" w:lineRule="auto"/>
        <w:ind w:firstLineChars="200" w:firstLine="420"/>
        <w:rPr>
          <w:rFonts w:ascii="宋体" w:hAnsi="宋体" w:cs="宋体"/>
          <w:szCs w:val="21"/>
          <w:lang w:bidi="ar"/>
        </w:rPr>
      </w:pPr>
      <w:bookmarkStart w:id="17" w:name="_Toc28359096"/>
      <w:bookmarkStart w:id="18" w:name="_Toc35393806"/>
      <w:bookmarkStart w:id="19" w:name="_Toc35393637"/>
      <w:bookmarkStart w:id="20" w:name="_Toc28359019"/>
      <w:r w:rsidRPr="00837BCA">
        <w:rPr>
          <w:rFonts w:ascii="宋体" w:hAnsi="宋体" w:cs="宋体" w:hint="eastAsia"/>
          <w:szCs w:val="21"/>
          <w:lang w:bidi="ar"/>
        </w:rPr>
        <w:t>1.采购人信息</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名 称：河池市自然资源局</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lastRenderedPageBreak/>
        <w:t>地址：河池市宜州区自然资源局五楼测绘和调查监测科</w:t>
      </w:r>
    </w:p>
    <w:p w:rsidR="00592F91" w:rsidRPr="00837BCA" w:rsidRDefault="00C23A4E">
      <w:pPr>
        <w:widowControl/>
        <w:spacing w:line="360" w:lineRule="auto"/>
        <w:ind w:firstLineChars="200" w:firstLine="420"/>
        <w:rPr>
          <w:rFonts w:ascii="宋体" w:hAnsi="宋体" w:cs="宋体"/>
          <w:szCs w:val="21"/>
          <w:lang w:bidi="ar"/>
        </w:rPr>
      </w:pPr>
      <w:bookmarkStart w:id="21" w:name="_Toc28359086"/>
      <w:bookmarkStart w:id="22" w:name="_Toc28359009"/>
      <w:r w:rsidRPr="00837BCA">
        <w:rPr>
          <w:rFonts w:ascii="宋体" w:hAnsi="宋体" w:cs="宋体" w:hint="eastAsia"/>
          <w:szCs w:val="21"/>
          <w:lang w:bidi="ar"/>
        </w:rPr>
        <w:t>联系</w:t>
      </w:r>
      <w:r w:rsidR="005C4948" w:rsidRPr="00837BCA">
        <w:rPr>
          <w:rFonts w:ascii="宋体" w:hAnsi="宋体" w:cs="宋体" w:hint="eastAsia"/>
          <w:szCs w:val="21"/>
          <w:lang w:bidi="ar"/>
        </w:rPr>
        <w:t>人：</w:t>
      </w:r>
      <w:r w:rsidR="002E60DB" w:rsidRPr="00837BCA">
        <w:rPr>
          <w:rFonts w:ascii="宋体" w:hAnsi="宋体" w:cs="宋体" w:hint="eastAsia"/>
          <w:szCs w:val="21"/>
          <w:lang w:bidi="ar"/>
        </w:rPr>
        <w:t>曾祥钦</w:t>
      </w:r>
      <w:r w:rsidRPr="00837BCA">
        <w:rPr>
          <w:rFonts w:ascii="宋体" w:hAnsi="宋体" w:cs="宋体" w:hint="eastAsia"/>
          <w:szCs w:val="21"/>
          <w:lang w:bidi="ar"/>
        </w:rPr>
        <w:t xml:space="preserve"> ，联系电话：0778-2113696 </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2.采购代理机构信息</w:t>
      </w:r>
      <w:bookmarkEnd w:id="21"/>
      <w:bookmarkEnd w:id="22"/>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名 称：广西国泰招标咨询有限公司</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地　址：广西南宁市民族大道141号中鼎</w:t>
      </w:r>
      <w:proofErr w:type="gramStart"/>
      <w:r w:rsidRPr="00837BCA">
        <w:rPr>
          <w:rFonts w:ascii="宋体" w:hAnsi="宋体" w:cs="宋体" w:hint="eastAsia"/>
          <w:szCs w:val="21"/>
          <w:lang w:bidi="ar"/>
        </w:rPr>
        <w:t>万象东方</w:t>
      </w:r>
      <w:proofErr w:type="gramEnd"/>
      <w:r w:rsidRPr="00837BCA">
        <w:rPr>
          <w:rFonts w:ascii="宋体" w:hAnsi="宋体" w:cs="宋体" w:hint="eastAsia"/>
          <w:szCs w:val="21"/>
          <w:lang w:bidi="ar"/>
        </w:rPr>
        <w:t>大厦D区六层D607</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联系方式：</w:t>
      </w:r>
      <w:bookmarkStart w:id="23" w:name="_Toc28359087"/>
      <w:bookmarkStart w:id="24" w:name="_Toc28359010"/>
      <w:r w:rsidR="00503417" w:rsidRPr="00837BCA">
        <w:rPr>
          <w:rFonts w:ascii="宋体" w:hAnsi="宋体" w:cs="宋体" w:hint="eastAsia"/>
          <w:szCs w:val="21"/>
          <w:lang w:bidi="ar"/>
        </w:rPr>
        <w:t>0771-2023617</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3.项目联系方式</w:t>
      </w:r>
      <w:bookmarkEnd w:id="23"/>
      <w:bookmarkEnd w:id="24"/>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项目联系人：岑晰</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电　　 话：0771-2023617</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4.监督部门信息</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河池市财政局政府采购监督管理科</w:t>
      </w:r>
    </w:p>
    <w:p w:rsidR="00592F91" w:rsidRPr="00837BCA" w:rsidRDefault="00C23A4E">
      <w:pPr>
        <w:widowControl/>
        <w:spacing w:line="360" w:lineRule="auto"/>
        <w:ind w:firstLineChars="200" w:firstLine="420"/>
        <w:rPr>
          <w:rFonts w:ascii="宋体" w:hAnsi="宋体" w:cs="宋体"/>
          <w:szCs w:val="21"/>
          <w:lang w:bidi="ar"/>
        </w:rPr>
      </w:pPr>
      <w:r w:rsidRPr="00837BCA">
        <w:rPr>
          <w:rFonts w:ascii="宋体" w:hAnsi="宋体" w:cs="宋体" w:hint="eastAsia"/>
          <w:szCs w:val="21"/>
          <w:lang w:bidi="ar"/>
        </w:rPr>
        <w:t>电   话：0778-2270025</w:t>
      </w:r>
    </w:p>
    <w:p w:rsidR="00592F91" w:rsidRPr="00837BCA" w:rsidRDefault="00592F91">
      <w:pPr>
        <w:spacing w:line="380" w:lineRule="exact"/>
        <w:ind w:firstLineChars="2950" w:firstLine="6195"/>
        <w:rPr>
          <w:rFonts w:ascii="宋体" w:hAnsi="宋体" w:cs="Arial"/>
          <w:szCs w:val="21"/>
        </w:rPr>
      </w:pPr>
    </w:p>
    <w:p w:rsidR="00592F91" w:rsidRPr="00837BCA" w:rsidRDefault="00C23A4E">
      <w:pPr>
        <w:spacing w:line="380" w:lineRule="exact"/>
        <w:ind w:firstLineChars="3050" w:firstLine="6405"/>
        <w:rPr>
          <w:rFonts w:ascii="宋体" w:hAnsi="宋体"/>
          <w:szCs w:val="21"/>
        </w:rPr>
      </w:pPr>
      <w:r w:rsidRPr="00837BCA">
        <w:rPr>
          <w:rFonts w:ascii="宋体" w:hAnsi="宋体" w:cs="Arial" w:hint="eastAsia"/>
          <w:szCs w:val="21"/>
        </w:rPr>
        <w:t>广西国泰招标咨询有限公司</w:t>
      </w:r>
    </w:p>
    <w:p w:rsidR="00592F91" w:rsidRPr="00837BCA" w:rsidRDefault="00C23A4E">
      <w:pPr>
        <w:snapToGrid w:val="0"/>
        <w:spacing w:line="380" w:lineRule="exact"/>
        <w:ind w:left="238"/>
        <w:jc w:val="center"/>
        <w:rPr>
          <w:rFonts w:ascii="宋体" w:hAnsi="宋体"/>
        </w:rPr>
        <w:sectPr w:rsidR="00592F91" w:rsidRPr="00837BCA">
          <w:footerReference w:type="default" r:id="rId15"/>
          <w:footerReference w:type="first" r:id="rId16"/>
          <w:pgSz w:w="11906" w:h="16838"/>
          <w:pgMar w:top="1134" w:right="1304" w:bottom="1134" w:left="1418" w:header="851" w:footer="567" w:gutter="0"/>
          <w:cols w:space="720"/>
          <w:titlePg/>
          <w:docGrid w:linePitch="312"/>
        </w:sectPr>
      </w:pPr>
      <w:r w:rsidRPr="00837BCA">
        <w:rPr>
          <w:rFonts w:ascii="宋体" w:hAnsi="宋体" w:hint="eastAsia"/>
        </w:rPr>
        <w:t xml:space="preserve">                                                   2023年</w:t>
      </w:r>
      <w:r w:rsidR="004B72EE">
        <w:rPr>
          <w:rFonts w:ascii="宋体" w:hAnsi="宋体" w:hint="eastAsia"/>
        </w:rPr>
        <w:t>10</w:t>
      </w:r>
      <w:r w:rsidRPr="00837BCA">
        <w:rPr>
          <w:rFonts w:ascii="宋体" w:hAnsi="宋体" w:hint="eastAsia"/>
        </w:rPr>
        <w:t xml:space="preserve">月 </w:t>
      </w:r>
      <w:r w:rsidR="004B72EE">
        <w:rPr>
          <w:rFonts w:ascii="宋体" w:hAnsi="宋体" w:hint="eastAsia"/>
        </w:rPr>
        <w:t>23</w:t>
      </w:r>
      <w:r w:rsidRPr="00837BCA">
        <w:rPr>
          <w:rFonts w:ascii="宋体" w:hAnsi="宋体" w:hint="eastAsia"/>
        </w:rPr>
        <w:t>日</w:t>
      </w:r>
      <w:bookmarkStart w:id="25" w:name="_Toc74323457"/>
      <w:bookmarkEnd w:id="4"/>
      <w:bookmarkEnd w:id="17"/>
      <w:bookmarkEnd w:id="18"/>
      <w:bookmarkEnd w:id="19"/>
      <w:bookmarkEnd w:id="20"/>
    </w:p>
    <w:p w:rsidR="00592F91" w:rsidRPr="00837BCA" w:rsidRDefault="00C23A4E">
      <w:pPr>
        <w:pStyle w:val="1"/>
        <w:jc w:val="center"/>
      </w:pPr>
      <w:r w:rsidRPr="00837BCA">
        <w:rPr>
          <w:rFonts w:hint="eastAsia"/>
        </w:rPr>
        <w:lastRenderedPageBreak/>
        <w:t>第二章</w:t>
      </w:r>
      <w:r w:rsidRPr="00837BCA">
        <w:rPr>
          <w:rFonts w:hint="eastAsia"/>
        </w:rPr>
        <w:t xml:space="preserve"> </w:t>
      </w:r>
      <w:r w:rsidRPr="00837BCA">
        <w:rPr>
          <w:rFonts w:hint="eastAsia"/>
        </w:rPr>
        <w:t>供应商须知</w:t>
      </w:r>
      <w:bookmarkEnd w:id="25"/>
    </w:p>
    <w:p w:rsidR="00592F91" w:rsidRPr="00837BCA" w:rsidRDefault="00C23A4E">
      <w:pPr>
        <w:spacing w:line="400" w:lineRule="exact"/>
        <w:jc w:val="center"/>
        <w:rPr>
          <w:rFonts w:ascii="宋体" w:hAnsi="宋体"/>
          <w:b/>
          <w:sz w:val="32"/>
          <w:szCs w:val="32"/>
        </w:rPr>
      </w:pPr>
      <w:r w:rsidRPr="00837BCA">
        <w:rPr>
          <w:rFonts w:ascii="宋体" w:hAnsi="宋体" w:hint="eastAsia"/>
          <w:b/>
          <w:sz w:val="32"/>
          <w:szCs w:val="32"/>
        </w:rPr>
        <w:t>供应商须知前附表</w:t>
      </w:r>
    </w:p>
    <w:p w:rsidR="00592F91" w:rsidRPr="00837BCA" w:rsidRDefault="00592F91">
      <w:pPr>
        <w:spacing w:line="400" w:lineRule="exact"/>
        <w:jc w:val="center"/>
        <w:rPr>
          <w:rFonts w:ascii="宋体" w:hAnsi="宋体"/>
          <w:b/>
          <w:sz w:val="32"/>
          <w:szCs w:val="3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2"/>
        <w:gridCol w:w="8627"/>
      </w:tblGrid>
      <w:tr w:rsidR="00592F91" w:rsidRPr="00837BCA">
        <w:trPr>
          <w:jc w:val="center"/>
        </w:trPr>
        <w:tc>
          <w:tcPr>
            <w:tcW w:w="992" w:type="dxa"/>
          </w:tcPr>
          <w:p w:rsidR="00592F91" w:rsidRPr="00837BCA" w:rsidRDefault="00C23A4E">
            <w:pPr>
              <w:spacing w:line="360" w:lineRule="auto"/>
              <w:jc w:val="center"/>
              <w:rPr>
                <w:rFonts w:ascii="宋体" w:hAnsi="宋体" w:cs="宋体"/>
                <w:b/>
                <w:szCs w:val="21"/>
              </w:rPr>
            </w:pPr>
            <w:r w:rsidRPr="00837BCA">
              <w:rPr>
                <w:rFonts w:ascii="宋体" w:hAnsi="宋体" w:cs="宋体" w:hint="eastAsia"/>
                <w:b/>
                <w:szCs w:val="21"/>
              </w:rPr>
              <w:t>条款号</w:t>
            </w:r>
          </w:p>
        </w:tc>
        <w:tc>
          <w:tcPr>
            <w:tcW w:w="8627" w:type="dxa"/>
          </w:tcPr>
          <w:p w:rsidR="00592F91" w:rsidRPr="00837BCA" w:rsidRDefault="00C23A4E">
            <w:pPr>
              <w:spacing w:line="360" w:lineRule="auto"/>
              <w:jc w:val="center"/>
              <w:rPr>
                <w:rFonts w:ascii="宋体" w:hAnsi="宋体" w:cs="宋体"/>
                <w:b/>
                <w:szCs w:val="21"/>
              </w:rPr>
            </w:pPr>
            <w:r w:rsidRPr="00837BCA">
              <w:rPr>
                <w:rFonts w:ascii="宋体" w:hAnsi="宋体" w:cs="宋体" w:hint="eastAsia"/>
                <w:b/>
                <w:szCs w:val="21"/>
              </w:rPr>
              <w:t>内    容</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3</w:t>
            </w:r>
          </w:p>
        </w:tc>
        <w:tc>
          <w:tcPr>
            <w:tcW w:w="8627" w:type="dxa"/>
            <w:vAlign w:val="center"/>
          </w:tcPr>
          <w:p w:rsidR="00592F91" w:rsidRPr="00837BCA" w:rsidRDefault="00C23A4E">
            <w:pPr>
              <w:spacing w:line="360" w:lineRule="auto"/>
              <w:rPr>
                <w:rFonts w:ascii="宋体" w:hAnsi="宋体" w:cs="宋体"/>
                <w:szCs w:val="21"/>
              </w:rPr>
            </w:pPr>
            <w:r w:rsidRPr="00837BCA">
              <w:rPr>
                <w:rFonts w:ascii="宋体" w:hAnsi="宋体" w:cs="宋体" w:hint="eastAsia"/>
                <w:bCs/>
                <w:szCs w:val="21"/>
              </w:rPr>
              <w:t>供应商的资格条件</w:t>
            </w:r>
            <w:r w:rsidRPr="00837BCA">
              <w:rPr>
                <w:rFonts w:ascii="宋体" w:hAnsi="宋体" w:cs="宋体" w:hint="eastAsia"/>
                <w:szCs w:val="21"/>
              </w:rPr>
              <w:t>：详见竞争性磋商公告</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5.1</w:t>
            </w:r>
          </w:p>
        </w:tc>
        <w:tc>
          <w:tcPr>
            <w:tcW w:w="8627" w:type="dxa"/>
            <w:vAlign w:val="center"/>
          </w:tcPr>
          <w:p w:rsidR="00592F91" w:rsidRPr="00837BCA" w:rsidRDefault="00C23A4E">
            <w:pPr>
              <w:spacing w:line="360" w:lineRule="auto"/>
              <w:rPr>
                <w:rFonts w:ascii="宋体" w:hAnsi="宋体" w:cs="宋体"/>
                <w:szCs w:val="21"/>
              </w:rPr>
            </w:pPr>
            <w:r w:rsidRPr="00837BCA">
              <w:rPr>
                <w:rFonts w:ascii="宋体" w:hAnsi="宋体" w:cs="宋体" w:hint="eastAsia"/>
                <w:szCs w:val="21"/>
              </w:rPr>
              <w:t>是否接受联合体竞标：详见竞争性磋商公告</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5</w:t>
            </w:r>
            <w:r w:rsidRPr="00837BCA">
              <w:rPr>
                <w:rFonts w:ascii="宋体" w:hAnsi="宋体" w:cs="宋体"/>
                <w:szCs w:val="21"/>
              </w:rPr>
              <w:t>.2</w:t>
            </w:r>
          </w:p>
        </w:tc>
        <w:tc>
          <w:tcPr>
            <w:tcW w:w="8627" w:type="dxa"/>
            <w:vAlign w:val="center"/>
          </w:tcPr>
          <w:p w:rsidR="00592F91" w:rsidRPr="00837BCA" w:rsidRDefault="00C23A4E">
            <w:pPr>
              <w:spacing w:line="360" w:lineRule="auto"/>
              <w:rPr>
                <w:rFonts w:ascii="宋体" w:hAnsi="宋体" w:cs="宋体"/>
                <w:szCs w:val="21"/>
              </w:rPr>
            </w:pPr>
            <w:r w:rsidRPr="00837BCA">
              <w:rPr>
                <w:rFonts w:ascii="宋体" w:hAnsi="宋体" w:cs="宋体" w:hint="eastAsia"/>
                <w:szCs w:val="21"/>
              </w:rPr>
              <w:t>□本项目不接受联合体竞标。</w:t>
            </w:r>
          </w:p>
          <w:p w:rsidR="00592F91" w:rsidRPr="00837BCA" w:rsidRDefault="00C23A4E">
            <w:pPr>
              <w:spacing w:line="360" w:lineRule="auto"/>
              <w:rPr>
                <w:rFonts w:ascii="宋体" w:hAnsi="宋体" w:cs="宋体"/>
                <w:szCs w:val="21"/>
              </w:rPr>
            </w:pPr>
            <w:r w:rsidRPr="00837BCA">
              <w:rPr>
                <w:rFonts w:ascii="宋体" w:hAnsi="宋体" w:cs="宋体" w:hint="eastAsia"/>
                <w:szCs w:val="21"/>
              </w:rPr>
              <w:t>☑</w:t>
            </w:r>
            <w:r w:rsidRPr="00837BCA">
              <w:rPr>
                <w:rFonts w:ascii="宋体" w:hAnsi="宋体" w:hint="eastAsia"/>
                <w:szCs w:val="21"/>
              </w:rPr>
              <w:t>如接受联合体竞标，联合体竞标要求如下：</w:t>
            </w:r>
          </w:p>
          <w:p w:rsidR="00592F91" w:rsidRPr="00837BCA" w:rsidRDefault="00C23A4E">
            <w:pPr>
              <w:autoSpaceDE w:val="0"/>
              <w:autoSpaceDN w:val="0"/>
              <w:snapToGrid w:val="0"/>
              <w:spacing w:line="400" w:lineRule="exact"/>
              <w:textAlignment w:val="bottom"/>
              <w:rPr>
                <w:rFonts w:ascii="宋体" w:hAnsi="宋体"/>
                <w:szCs w:val="21"/>
              </w:rPr>
            </w:pPr>
            <w:r w:rsidRPr="00837BCA">
              <w:rPr>
                <w:rFonts w:ascii="宋体" w:hAnsi="宋体" w:hint="eastAsia"/>
                <w:szCs w:val="21"/>
              </w:rPr>
              <w:t>1、两个以上供应商可以组成一个竞标联合体，以一个供应商的身份共同参加竞标，联合体供应商的名称应统一按“XXX 公司与 XXX 公司的联合体”的规则填写。</w:t>
            </w:r>
            <w:r w:rsidRPr="00837BCA">
              <w:rPr>
                <w:rFonts w:ascii="宋体" w:hAnsi="宋体" w:hint="eastAsia"/>
                <w:szCs w:val="21"/>
              </w:rPr>
              <w:tab/>
            </w:r>
          </w:p>
          <w:p w:rsidR="00592F91" w:rsidRPr="00837BCA" w:rsidRDefault="00C23A4E">
            <w:pPr>
              <w:autoSpaceDE w:val="0"/>
              <w:autoSpaceDN w:val="0"/>
              <w:snapToGrid w:val="0"/>
              <w:spacing w:line="400" w:lineRule="exact"/>
              <w:textAlignment w:val="bottom"/>
              <w:rPr>
                <w:rFonts w:ascii="宋体" w:hAnsi="宋体"/>
                <w:szCs w:val="21"/>
              </w:rPr>
            </w:pPr>
            <w:r w:rsidRPr="00837BCA">
              <w:rPr>
                <w:rFonts w:ascii="宋体" w:hAnsi="宋体" w:hint="eastAsia"/>
                <w:szCs w:val="21"/>
              </w:rPr>
              <w:t>2、以联合体形</w:t>
            </w:r>
            <w:proofErr w:type="gramStart"/>
            <w:r w:rsidRPr="00837BCA">
              <w:rPr>
                <w:rFonts w:ascii="宋体" w:hAnsi="宋体" w:hint="eastAsia"/>
                <w:szCs w:val="21"/>
              </w:rPr>
              <w:t>式参加</w:t>
            </w:r>
            <w:proofErr w:type="gramEnd"/>
            <w:r w:rsidRPr="00837BCA">
              <w:rPr>
                <w:rFonts w:ascii="宋体" w:hAnsi="宋体" w:hint="eastAsia"/>
                <w:szCs w:val="21"/>
              </w:rPr>
              <w:t>竞标的，联合体各方均必须具备《中华人民共和国政府采购法》第二十二条第一款规定的基本条件（涉及行政许可范围的内容，联合体各方均应具备相应资质）。本项目有特殊要求规定供应商特定条件的，联合体各方中至少有一方必须符合本项目竞争性磋商公告“申请人的资格条件”第3点 “3、本项目的特定资格要求”的要求。</w:t>
            </w:r>
          </w:p>
          <w:p w:rsidR="00592F91" w:rsidRPr="00837BCA" w:rsidRDefault="00C23A4E">
            <w:pPr>
              <w:autoSpaceDE w:val="0"/>
              <w:autoSpaceDN w:val="0"/>
              <w:snapToGrid w:val="0"/>
              <w:spacing w:line="400" w:lineRule="exact"/>
              <w:textAlignment w:val="bottom"/>
              <w:rPr>
                <w:rFonts w:ascii="宋体" w:hAnsi="宋体"/>
                <w:szCs w:val="21"/>
              </w:rPr>
            </w:pPr>
            <w:r w:rsidRPr="00837BCA">
              <w:rPr>
                <w:rFonts w:ascii="宋体" w:hAnsi="宋体" w:hint="eastAsia"/>
                <w:szCs w:val="21"/>
              </w:rPr>
              <w:t>3、联合体竞标的，须提供《联合体竞标协议书》（格式后附），协议书必须明确主体方（或者牵头方）并明确约定联合体各方承担的工作和相应的责任（各方承担责任与义务的分工必须符合采购需求，否则，联合体响应无效），并将联合竞标协议放入响应文件。联合体各方必须共同与采购人签订采购合同，就采购合同约定的事项对采购人承担连带责任。</w:t>
            </w:r>
            <w:r w:rsidRPr="00837BCA">
              <w:rPr>
                <w:rFonts w:ascii="宋体" w:hAnsi="宋体" w:hint="eastAsia"/>
                <w:szCs w:val="21"/>
              </w:rPr>
              <w:tab/>
            </w:r>
          </w:p>
          <w:p w:rsidR="00592F91" w:rsidRPr="00837BCA" w:rsidRDefault="00C23A4E">
            <w:pPr>
              <w:autoSpaceDE w:val="0"/>
              <w:autoSpaceDN w:val="0"/>
              <w:snapToGrid w:val="0"/>
              <w:spacing w:line="400" w:lineRule="exact"/>
              <w:textAlignment w:val="bottom"/>
              <w:rPr>
                <w:rFonts w:ascii="宋体" w:hAnsi="宋体"/>
                <w:szCs w:val="21"/>
              </w:rPr>
            </w:pPr>
            <w:r w:rsidRPr="00837BCA">
              <w:rPr>
                <w:rFonts w:ascii="宋体" w:hAnsi="宋体" w:hint="eastAsia"/>
                <w:szCs w:val="21"/>
              </w:rPr>
              <w:t>4、以联合体形</w:t>
            </w:r>
            <w:proofErr w:type="gramStart"/>
            <w:r w:rsidRPr="00837BCA">
              <w:rPr>
                <w:rFonts w:ascii="宋体" w:hAnsi="宋体" w:hint="eastAsia"/>
                <w:szCs w:val="21"/>
              </w:rPr>
              <w:t>式参加</w:t>
            </w:r>
            <w:proofErr w:type="gramEnd"/>
            <w:r w:rsidRPr="00837BCA">
              <w:rPr>
                <w:rFonts w:ascii="宋体" w:hAnsi="宋体" w:hint="eastAsia"/>
                <w:szCs w:val="21"/>
              </w:rPr>
              <w:t>政府采购活动的，联合体各方不得再单独参加或者与其</w:t>
            </w:r>
            <w:proofErr w:type="gramStart"/>
            <w:r w:rsidRPr="00837BCA">
              <w:rPr>
                <w:rFonts w:ascii="宋体" w:hAnsi="宋体" w:hint="eastAsia"/>
                <w:szCs w:val="21"/>
              </w:rPr>
              <w:t>他供应</w:t>
            </w:r>
            <w:proofErr w:type="gramEnd"/>
            <w:r w:rsidRPr="00837BCA">
              <w:rPr>
                <w:rFonts w:ascii="宋体" w:hAnsi="宋体" w:hint="eastAsia"/>
                <w:szCs w:val="21"/>
              </w:rPr>
              <w:t>商另外组成联合体参加同一合同项下的政府采购活动，否则与之相关的响应文件作废。</w:t>
            </w:r>
            <w:r w:rsidRPr="00837BCA">
              <w:rPr>
                <w:rFonts w:ascii="宋体" w:hAnsi="宋体" w:hint="eastAsia"/>
                <w:szCs w:val="21"/>
              </w:rPr>
              <w:tab/>
            </w:r>
            <w:r w:rsidRPr="00837BCA">
              <w:rPr>
                <w:rFonts w:ascii="宋体" w:hAnsi="宋体" w:hint="eastAsia"/>
                <w:szCs w:val="21"/>
              </w:rPr>
              <w:tab/>
            </w:r>
          </w:p>
          <w:p w:rsidR="00592F91" w:rsidRPr="00837BCA" w:rsidRDefault="00C23A4E">
            <w:pPr>
              <w:autoSpaceDE w:val="0"/>
              <w:autoSpaceDN w:val="0"/>
              <w:snapToGrid w:val="0"/>
              <w:spacing w:line="400" w:lineRule="exact"/>
              <w:textAlignment w:val="bottom"/>
              <w:rPr>
                <w:rFonts w:ascii="宋体" w:hAnsi="宋体"/>
                <w:szCs w:val="21"/>
              </w:rPr>
            </w:pPr>
            <w:r w:rsidRPr="00837BCA">
              <w:rPr>
                <w:rFonts w:ascii="宋体" w:hAnsi="宋体" w:hint="eastAsia"/>
                <w:szCs w:val="21"/>
              </w:rPr>
              <w:t>5、联合体中有同类资质的供应</w:t>
            </w:r>
            <w:proofErr w:type="gramStart"/>
            <w:r w:rsidRPr="00837BCA">
              <w:rPr>
                <w:rFonts w:ascii="宋体" w:hAnsi="宋体" w:hint="eastAsia"/>
                <w:szCs w:val="21"/>
              </w:rPr>
              <w:t>商按照</w:t>
            </w:r>
            <w:proofErr w:type="gramEnd"/>
            <w:r w:rsidRPr="00837BCA">
              <w:rPr>
                <w:rFonts w:ascii="宋体" w:hAnsi="宋体" w:hint="eastAsia"/>
                <w:szCs w:val="21"/>
              </w:rPr>
              <w:t>联合体分工承担相同工作的，应当按照资质等级较低的供应商确定资质等级。</w:t>
            </w:r>
            <w:r w:rsidRPr="00837BCA">
              <w:rPr>
                <w:rFonts w:ascii="宋体" w:hAnsi="宋体" w:hint="eastAsia"/>
                <w:szCs w:val="21"/>
              </w:rPr>
              <w:tab/>
            </w:r>
            <w:r w:rsidRPr="00837BCA">
              <w:rPr>
                <w:rFonts w:ascii="宋体" w:hAnsi="宋体" w:hint="eastAsia"/>
                <w:szCs w:val="21"/>
              </w:rPr>
              <w:tab/>
            </w:r>
          </w:p>
          <w:p w:rsidR="00592F91" w:rsidRPr="00837BCA" w:rsidRDefault="00C23A4E">
            <w:pPr>
              <w:autoSpaceDE w:val="0"/>
              <w:autoSpaceDN w:val="0"/>
              <w:snapToGrid w:val="0"/>
              <w:spacing w:line="400" w:lineRule="exact"/>
              <w:textAlignment w:val="bottom"/>
              <w:rPr>
                <w:rFonts w:ascii="宋体" w:hAnsi="宋体"/>
                <w:szCs w:val="21"/>
              </w:rPr>
            </w:pPr>
            <w:r w:rsidRPr="00837BCA">
              <w:rPr>
                <w:rFonts w:ascii="宋体" w:hAnsi="宋体" w:hint="eastAsia"/>
                <w:szCs w:val="21"/>
              </w:rPr>
              <w:t>6、联合体竞标业绩、履约能力按照联合体各方其中较高的一方认定并计算（竞争性磋商文件另有规定的除外）。</w:t>
            </w:r>
            <w:r w:rsidRPr="00837BCA">
              <w:rPr>
                <w:rFonts w:ascii="宋体" w:hAnsi="宋体" w:hint="eastAsia"/>
                <w:szCs w:val="21"/>
              </w:rPr>
              <w:tab/>
            </w:r>
            <w:r w:rsidRPr="00837BCA">
              <w:rPr>
                <w:rFonts w:ascii="宋体" w:hAnsi="宋体" w:hint="eastAsia"/>
                <w:szCs w:val="21"/>
              </w:rPr>
              <w:tab/>
            </w:r>
            <w:r w:rsidRPr="00837BCA">
              <w:rPr>
                <w:rFonts w:ascii="宋体" w:hAnsi="宋体" w:hint="eastAsia"/>
                <w:szCs w:val="21"/>
              </w:rPr>
              <w:tab/>
            </w:r>
          </w:p>
          <w:p w:rsidR="00592F91" w:rsidRPr="00837BCA" w:rsidRDefault="00C23A4E">
            <w:pPr>
              <w:spacing w:line="360" w:lineRule="auto"/>
              <w:rPr>
                <w:rFonts w:ascii="宋体" w:hAnsi="宋体" w:cs="宋体"/>
                <w:szCs w:val="21"/>
              </w:rPr>
            </w:pPr>
            <w:r w:rsidRPr="00837BCA">
              <w:rPr>
                <w:rFonts w:ascii="宋体" w:hAnsi="宋体" w:hint="eastAsia"/>
                <w:szCs w:val="21"/>
              </w:rPr>
              <w:t>7、联合体各方均应按照竞争性磋商文件的规定提交资格证明文件。</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6.2</w:t>
            </w:r>
          </w:p>
        </w:tc>
        <w:tc>
          <w:tcPr>
            <w:tcW w:w="8627" w:type="dxa"/>
            <w:vAlign w:val="center"/>
          </w:tcPr>
          <w:p w:rsidR="00592F91" w:rsidRPr="00837BCA" w:rsidRDefault="00C23A4E">
            <w:pPr>
              <w:pStyle w:val="a5"/>
              <w:spacing w:line="400" w:lineRule="exact"/>
              <w:rPr>
                <w:rFonts w:ascii="宋体" w:hAnsi="宋体" w:cs="宋体"/>
                <w:szCs w:val="21"/>
              </w:rPr>
            </w:pPr>
            <w:r w:rsidRPr="00837BCA">
              <w:rPr>
                <w:rFonts w:ascii="宋体" w:hAnsi="宋体" w:hint="eastAsia"/>
                <w:szCs w:val="21"/>
              </w:rPr>
              <w:t>本项目不允许分包。</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12.1.</w:t>
            </w:r>
            <w:r w:rsidRPr="00837BCA">
              <w:rPr>
                <w:rFonts w:ascii="宋体" w:hAnsi="宋体" w:cs="宋体"/>
                <w:szCs w:val="21"/>
              </w:rPr>
              <w:t>1</w:t>
            </w:r>
          </w:p>
        </w:tc>
        <w:tc>
          <w:tcPr>
            <w:tcW w:w="8627" w:type="dxa"/>
            <w:vAlign w:val="center"/>
          </w:tcPr>
          <w:p w:rsidR="00592F91" w:rsidRPr="00837BCA" w:rsidRDefault="00C23A4E">
            <w:pPr>
              <w:snapToGrid w:val="0"/>
              <w:spacing w:line="360" w:lineRule="auto"/>
              <w:jc w:val="left"/>
              <w:rPr>
                <w:rFonts w:ascii="宋体" w:hAnsi="宋体" w:cs="宋体"/>
                <w:b/>
                <w:szCs w:val="21"/>
              </w:rPr>
            </w:pPr>
            <w:r w:rsidRPr="00837BCA">
              <w:rPr>
                <w:rFonts w:ascii="宋体" w:hAnsi="宋体" w:cs="宋体" w:hint="eastAsia"/>
                <w:b/>
                <w:szCs w:val="21"/>
              </w:rPr>
              <w:t>资格证明文件</w:t>
            </w:r>
          </w:p>
          <w:p w:rsidR="00592F91" w:rsidRPr="00837BCA" w:rsidRDefault="00C23A4E">
            <w:pPr>
              <w:pStyle w:val="a5"/>
              <w:spacing w:line="360" w:lineRule="auto"/>
              <w:rPr>
                <w:rFonts w:ascii="宋体" w:hAnsi="宋体"/>
                <w:szCs w:val="21"/>
              </w:rPr>
            </w:pPr>
            <w:r w:rsidRPr="00837BCA">
              <w:rPr>
                <w:rFonts w:ascii="宋体" w:hAnsi="宋体" w:cs="宋体" w:hint="eastAsia"/>
                <w:szCs w:val="21"/>
              </w:rPr>
              <w:t>1、供应商为法人或者其他组织的，</w:t>
            </w:r>
            <w:r w:rsidRPr="00837BCA">
              <w:rPr>
                <w:rFonts w:ascii="宋体" w:hAnsi="宋体" w:hint="eastAsia"/>
                <w:szCs w:val="21"/>
              </w:rPr>
              <w:t>证明文件为其营业执照复印件（如营业执照或者事业单位法人证书或者执业许可证等）；供应商为自然人的，证明文件为其身份证复印件</w:t>
            </w:r>
            <w:r w:rsidRPr="00837BCA">
              <w:rPr>
                <w:rFonts w:ascii="宋体" w:hAnsi="宋体" w:cs="宋体" w:hint="eastAsia"/>
                <w:szCs w:val="21"/>
              </w:rPr>
              <w:t>；（</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pacing w:line="360" w:lineRule="auto"/>
              <w:contextualSpacing/>
              <w:jc w:val="left"/>
              <w:rPr>
                <w:rFonts w:ascii="宋体" w:hAnsi="宋体" w:cs="宋体"/>
                <w:szCs w:val="21"/>
              </w:rPr>
            </w:pPr>
            <w:r w:rsidRPr="00837BCA">
              <w:rPr>
                <w:rFonts w:ascii="宋体" w:hAnsi="宋体" w:cs="宋体" w:hint="eastAsia"/>
                <w:szCs w:val="21"/>
              </w:rPr>
              <w:t>2、供应</w:t>
            </w:r>
            <w:proofErr w:type="gramStart"/>
            <w:r w:rsidRPr="00837BCA">
              <w:rPr>
                <w:rFonts w:ascii="宋体" w:hAnsi="宋体" w:cs="宋体" w:hint="eastAsia"/>
                <w:szCs w:val="21"/>
              </w:rPr>
              <w:t>商依法</w:t>
            </w:r>
            <w:proofErr w:type="gramEnd"/>
            <w:r w:rsidRPr="00837BCA">
              <w:rPr>
                <w:rFonts w:ascii="宋体" w:hAnsi="宋体" w:cs="宋体" w:hint="eastAsia"/>
                <w:szCs w:val="21"/>
              </w:rPr>
              <w:t>缴纳税收的相关材料（</w:t>
            </w:r>
            <w:r w:rsidRPr="00837BCA">
              <w:rPr>
                <w:rFonts w:ascii="宋体" w:hAnsi="宋体" w:cs="宋体" w:hint="eastAsia"/>
                <w:szCs w:val="21"/>
                <w:u w:val="single"/>
              </w:rPr>
              <w:t>竞标截止时间前半年内</w:t>
            </w:r>
            <w:r w:rsidRPr="00837BCA">
              <w:rPr>
                <w:rFonts w:ascii="宋体" w:hAnsi="宋体" w:cs="宋体" w:hint="eastAsia"/>
                <w:szCs w:val="21"/>
              </w:rPr>
              <w:t>连续</w:t>
            </w:r>
            <w:r w:rsidRPr="00837BCA">
              <w:rPr>
                <w:rFonts w:ascii="宋体" w:hAnsi="宋体" w:cs="宋体" w:hint="eastAsia"/>
                <w:szCs w:val="21"/>
                <w:u w:val="single"/>
              </w:rPr>
              <w:t xml:space="preserve"> 3 </w:t>
            </w:r>
            <w:proofErr w:type="gramStart"/>
            <w:r w:rsidRPr="00837BCA">
              <w:rPr>
                <w:rFonts w:ascii="宋体" w:hAnsi="宋体" w:cs="宋体" w:hint="eastAsia"/>
                <w:szCs w:val="21"/>
              </w:rPr>
              <w:t>个</w:t>
            </w:r>
            <w:proofErr w:type="gramEnd"/>
            <w:r w:rsidRPr="00837BCA">
              <w:rPr>
                <w:rFonts w:ascii="宋体" w:hAnsi="宋体" w:cs="宋体" w:hint="eastAsia"/>
                <w:szCs w:val="21"/>
              </w:rPr>
              <w:t>月的依法缴纳税收的</w:t>
            </w:r>
            <w:r w:rsidRPr="00837BCA">
              <w:rPr>
                <w:rFonts w:ascii="宋体" w:hAnsi="宋体" w:cs="宋体" w:hint="eastAsia"/>
                <w:szCs w:val="21"/>
              </w:rPr>
              <w:lastRenderedPageBreak/>
              <w:t>凭据复印件；</w:t>
            </w:r>
            <w:r w:rsidRPr="00837BCA">
              <w:rPr>
                <w:rFonts w:hint="eastAsia"/>
              </w:rPr>
              <w:t>依法免税的，必须提供相应文件证明其依法免税。</w:t>
            </w:r>
            <w:r w:rsidRPr="00837BCA">
              <w:rPr>
                <w:rFonts w:ascii="宋体" w:hAnsi="宋体" w:cs="宋体" w:hint="eastAsia"/>
                <w:szCs w:val="21"/>
              </w:rPr>
              <w:t>从</w:t>
            </w:r>
            <w:r w:rsidRPr="00837BCA">
              <w:rPr>
                <w:szCs w:val="21"/>
              </w:rPr>
              <w:t>成立</w:t>
            </w:r>
            <w:r w:rsidRPr="00837BCA">
              <w:rPr>
                <w:rFonts w:hint="eastAsia"/>
                <w:szCs w:val="21"/>
              </w:rPr>
              <w:t>之日起</w:t>
            </w:r>
            <w:r w:rsidRPr="00837BCA">
              <w:rPr>
                <w:rFonts w:ascii="宋体" w:hAnsi="宋体" w:cs="宋体" w:hint="eastAsia"/>
                <w:szCs w:val="21"/>
              </w:rPr>
              <w:t>到响应文件提交截止时间</w:t>
            </w:r>
            <w:proofErr w:type="gramStart"/>
            <w:r w:rsidRPr="00837BCA">
              <w:rPr>
                <w:rFonts w:ascii="宋体" w:hAnsi="宋体" w:cs="宋体" w:hint="eastAsia"/>
                <w:szCs w:val="21"/>
              </w:rPr>
              <w:t>止</w:t>
            </w:r>
            <w:proofErr w:type="gramEnd"/>
            <w:r w:rsidRPr="00837BCA">
              <w:rPr>
                <w:rFonts w:ascii="宋体" w:hAnsi="宋体" w:cs="宋体" w:hint="eastAsia"/>
                <w:szCs w:val="21"/>
              </w:rPr>
              <w:t>不足要求月数的，只需提供从</w:t>
            </w:r>
            <w:r w:rsidRPr="00837BCA">
              <w:rPr>
                <w:szCs w:val="21"/>
              </w:rPr>
              <w:t>成立</w:t>
            </w:r>
            <w:r w:rsidRPr="00837BCA">
              <w:rPr>
                <w:rFonts w:hint="eastAsia"/>
                <w:szCs w:val="21"/>
              </w:rPr>
              <w:t>之日起</w:t>
            </w:r>
            <w:r w:rsidRPr="00837BCA">
              <w:rPr>
                <w:rFonts w:ascii="宋体" w:hAnsi="宋体" w:cs="宋体" w:hint="eastAsia"/>
                <w:szCs w:val="21"/>
              </w:rPr>
              <w:t>的依法缴纳税收</w:t>
            </w:r>
            <w:r w:rsidRPr="00837BCA">
              <w:rPr>
                <w:rFonts w:hint="eastAsia"/>
              </w:rPr>
              <w:t>相应证明文件</w:t>
            </w:r>
            <w:r w:rsidRPr="00837BCA">
              <w:rPr>
                <w:rFonts w:ascii="宋体" w:hAnsi="宋体" w:cs="宋体" w:hint="eastAsia"/>
                <w:szCs w:val="21"/>
              </w:rPr>
              <w:t>）；（</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pacing w:line="360" w:lineRule="auto"/>
              <w:contextualSpacing/>
              <w:jc w:val="left"/>
              <w:rPr>
                <w:rFonts w:ascii="宋体" w:hAnsi="宋体" w:cs="宋体"/>
                <w:szCs w:val="21"/>
              </w:rPr>
            </w:pPr>
            <w:r w:rsidRPr="00837BCA">
              <w:rPr>
                <w:rFonts w:ascii="宋体" w:hAnsi="宋体" w:cs="宋体" w:hint="eastAsia"/>
                <w:szCs w:val="21"/>
              </w:rPr>
              <w:t>3、供应</w:t>
            </w:r>
            <w:proofErr w:type="gramStart"/>
            <w:r w:rsidRPr="00837BCA">
              <w:rPr>
                <w:rFonts w:ascii="宋体" w:hAnsi="宋体" w:cs="宋体" w:hint="eastAsia"/>
                <w:szCs w:val="21"/>
              </w:rPr>
              <w:t>商依法</w:t>
            </w:r>
            <w:proofErr w:type="gramEnd"/>
            <w:r w:rsidRPr="00837BCA">
              <w:rPr>
                <w:rFonts w:ascii="宋体" w:hAnsi="宋体" w:cs="宋体" w:hint="eastAsia"/>
                <w:szCs w:val="21"/>
              </w:rPr>
              <w:t>缴纳社会保障资金的相关材料[</w:t>
            </w:r>
            <w:r w:rsidRPr="00837BCA">
              <w:rPr>
                <w:rFonts w:ascii="宋体" w:hAnsi="宋体" w:cs="宋体" w:hint="eastAsia"/>
                <w:szCs w:val="21"/>
                <w:u w:val="single"/>
              </w:rPr>
              <w:t>竞标截止时间前半年内</w:t>
            </w:r>
            <w:r w:rsidRPr="00837BCA">
              <w:rPr>
                <w:rFonts w:ascii="宋体" w:hAnsi="宋体" w:cs="宋体" w:hint="eastAsia"/>
                <w:szCs w:val="21"/>
              </w:rPr>
              <w:t>连续</w:t>
            </w:r>
            <w:r w:rsidRPr="00837BCA">
              <w:rPr>
                <w:rFonts w:ascii="宋体" w:hAnsi="宋体" w:cs="宋体" w:hint="eastAsia"/>
                <w:szCs w:val="21"/>
                <w:u w:val="single"/>
              </w:rPr>
              <w:t xml:space="preserve"> 3 </w:t>
            </w:r>
            <w:proofErr w:type="gramStart"/>
            <w:r w:rsidRPr="00837BCA">
              <w:rPr>
                <w:rFonts w:ascii="宋体" w:hAnsi="宋体" w:cs="宋体" w:hint="eastAsia"/>
                <w:szCs w:val="21"/>
              </w:rPr>
              <w:t>个</w:t>
            </w:r>
            <w:proofErr w:type="gramEnd"/>
            <w:r w:rsidRPr="00837BCA">
              <w:rPr>
                <w:rFonts w:ascii="宋体" w:hAnsi="宋体" w:cs="宋体" w:hint="eastAsia"/>
                <w:szCs w:val="21"/>
              </w:rPr>
              <w:t>月的依法缴纳社会保障资金的缴费凭证（专用收据或者社会保险缴纳清单）复印件；</w:t>
            </w:r>
            <w:r w:rsidRPr="00837BCA">
              <w:rPr>
                <w:rFonts w:hint="eastAsia"/>
              </w:rPr>
              <w:t>依法不需要缴纳社会保障资金的，必须提供相应文件证明不需要缴纳社会保障资金。</w:t>
            </w:r>
            <w:r w:rsidRPr="00837BCA">
              <w:rPr>
                <w:rFonts w:ascii="宋体" w:hAnsi="宋体" w:cs="宋体" w:hint="eastAsia"/>
                <w:szCs w:val="21"/>
              </w:rPr>
              <w:t>从</w:t>
            </w:r>
            <w:r w:rsidRPr="00837BCA">
              <w:rPr>
                <w:szCs w:val="21"/>
              </w:rPr>
              <w:t>成立</w:t>
            </w:r>
            <w:r w:rsidRPr="00837BCA">
              <w:rPr>
                <w:rFonts w:hint="eastAsia"/>
                <w:szCs w:val="21"/>
              </w:rPr>
              <w:t>之日起</w:t>
            </w:r>
            <w:r w:rsidRPr="00837BCA">
              <w:rPr>
                <w:rFonts w:ascii="宋体" w:hAnsi="宋体" w:cs="宋体" w:hint="eastAsia"/>
                <w:szCs w:val="21"/>
              </w:rPr>
              <w:t>到响应文件提交截止时间</w:t>
            </w:r>
            <w:proofErr w:type="gramStart"/>
            <w:r w:rsidRPr="00837BCA">
              <w:rPr>
                <w:rFonts w:ascii="宋体" w:hAnsi="宋体" w:cs="宋体" w:hint="eastAsia"/>
                <w:szCs w:val="21"/>
              </w:rPr>
              <w:t>止</w:t>
            </w:r>
            <w:proofErr w:type="gramEnd"/>
            <w:r w:rsidRPr="00837BCA">
              <w:rPr>
                <w:rFonts w:ascii="宋体" w:hAnsi="宋体" w:cs="宋体" w:hint="eastAsia"/>
                <w:szCs w:val="21"/>
              </w:rPr>
              <w:t>不足要求月数的只需提供从</w:t>
            </w:r>
            <w:r w:rsidRPr="00837BCA">
              <w:rPr>
                <w:szCs w:val="21"/>
              </w:rPr>
              <w:t>成立</w:t>
            </w:r>
            <w:r w:rsidRPr="00837BCA">
              <w:rPr>
                <w:rFonts w:hint="eastAsia"/>
                <w:szCs w:val="21"/>
              </w:rPr>
              <w:t>之日起</w:t>
            </w:r>
            <w:r w:rsidRPr="00837BCA">
              <w:rPr>
                <w:rFonts w:ascii="宋体" w:hAnsi="宋体" w:cs="宋体" w:hint="eastAsia"/>
                <w:szCs w:val="21"/>
              </w:rPr>
              <w:t>的依法缴纳社会保障资金的</w:t>
            </w:r>
            <w:r w:rsidRPr="00837BCA">
              <w:rPr>
                <w:rFonts w:hint="eastAsia"/>
              </w:rPr>
              <w:t>相应证明文件</w:t>
            </w:r>
            <w:r w:rsidRPr="00837BCA">
              <w:rPr>
                <w:rFonts w:ascii="宋体" w:hAnsi="宋体" w:cs="宋体" w:hint="eastAsia"/>
                <w:szCs w:val="21"/>
              </w:rPr>
              <w:t>]；（</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pacing w:line="360" w:lineRule="auto"/>
              <w:contextualSpacing/>
              <w:jc w:val="left"/>
              <w:rPr>
                <w:rFonts w:ascii="宋体" w:hAnsi="宋体" w:cs="宋体"/>
                <w:b/>
                <w:szCs w:val="21"/>
              </w:rPr>
            </w:pPr>
            <w:r w:rsidRPr="00837BCA">
              <w:rPr>
                <w:rFonts w:ascii="宋体" w:hAnsi="宋体" w:cs="宋体" w:hint="eastAsia"/>
                <w:szCs w:val="21"/>
              </w:rPr>
              <w:t>4、供应商</w:t>
            </w:r>
            <w:r w:rsidRPr="00837BCA">
              <w:rPr>
                <w:rFonts w:hint="eastAsia"/>
                <w:szCs w:val="21"/>
              </w:rPr>
              <w:t>财务状况报告（</w:t>
            </w:r>
            <w:r w:rsidRPr="00837BCA">
              <w:rPr>
                <w:rFonts w:ascii="宋体" w:hAnsi="宋体" w:cs="宋体" w:hint="eastAsia"/>
                <w:szCs w:val="21"/>
                <w:u w:val="single"/>
              </w:rPr>
              <w:t xml:space="preserve"> 2021</w:t>
            </w:r>
            <w:r w:rsidRPr="00837BCA">
              <w:rPr>
                <w:rFonts w:hint="eastAsia"/>
                <w:szCs w:val="21"/>
                <w:u w:val="single"/>
              </w:rPr>
              <w:t>或</w:t>
            </w:r>
            <w:r w:rsidRPr="00837BCA">
              <w:rPr>
                <w:rFonts w:ascii="宋体" w:hAnsi="宋体" w:cs="宋体" w:hint="eastAsia"/>
                <w:szCs w:val="21"/>
                <w:u w:val="single"/>
              </w:rPr>
              <w:t xml:space="preserve">2022 </w:t>
            </w:r>
            <w:r w:rsidRPr="00837BCA">
              <w:rPr>
                <w:rFonts w:hint="eastAsia"/>
                <w:szCs w:val="21"/>
              </w:rPr>
              <w:t>年度财务报表复印件；供应</w:t>
            </w:r>
            <w:proofErr w:type="gramStart"/>
            <w:r w:rsidRPr="00837BCA">
              <w:rPr>
                <w:rFonts w:hint="eastAsia"/>
                <w:szCs w:val="21"/>
              </w:rPr>
              <w:t>商属于</w:t>
            </w:r>
            <w:proofErr w:type="gramEnd"/>
            <w:r w:rsidRPr="00837BCA">
              <w:rPr>
                <w:rFonts w:hint="eastAsia"/>
              </w:rPr>
              <w:t>成立</w:t>
            </w:r>
            <w:r w:rsidRPr="00837BCA">
              <w:t>时间</w:t>
            </w:r>
            <w:r w:rsidRPr="00837BCA">
              <w:rPr>
                <w:rFonts w:hint="eastAsia"/>
                <w:kern w:val="0"/>
              </w:rPr>
              <w:t>在规定年度之后</w:t>
            </w:r>
            <w:r w:rsidRPr="00837BCA">
              <w:t>的</w:t>
            </w:r>
            <w:r w:rsidRPr="00837BCA">
              <w:rPr>
                <w:rFonts w:hint="eastAsia"/>
                <w:szCs w:val="21"/>
              </w:rPr>
              <w:t>法人或其他组织</w:t>
            </w:r>
            <w:r w:rsidRPr="00837BCA">
              <w:t>，需提供成立</w:t>
            </w:r>
            <w:r w:rsidRPr="00837BCA">
              <w:rPr>
                <w:rFonts w:hint="eastAsia"/>
              </w:rPr>
              <w:t>之日起至响应文件提交截止时间前</w:t>
            </w:r>
            <w:r w:rsidRPr="00837BCA">
              <w:t>的月报表</w:t>
            </w:r>
            <w:r w:rsidRPr="00837BCA">
              <w:rPr>
                <w:rFonts w:ascii="宋体" w:hAnsi="宋体" w:cs="宋体" w:hint="eastAsia"/>
                <w:szCs w:val="21"/>
              </w:rPr>
              <w:t>；</w:t>
            </w:r>
            <w:r w:rsidRPr="00837BCA">
              <w:rPr>
                <w:rFonts w:ascii="宋体" w:hAnsi="宋体" w:cs="宋体" w:hint="eastAsia"/>
                <w:bCs/>
                <w:szCs w:val="21"/>
              </w:rPr>
              <w:t>（</w:t>
            </w:r>
            <w:r w:rsidRPr="00837BCA">
              <w:rPr>
                <w:rFonts w:ascii="宋体" w:hAnsi="宋体" w:hint="eastAsia"/>
                <w:b/>
                <w:szCs w:val="21"/>
              </w:rPr>
              <w:t>除自然人</w:t>
            </w:r>
            <w:proofErr w:type="gramStart"/>
            <w:r w:rsidRPr="00837BCA">
              <w:rPr>
                <w:rFonts w:ascii="宋体" w:hAnsi="宋体" w:hint="eastAsia"/>
                <w:b/>
                <w:szCs w:val="21"/>
              </w:rPr>
              <w:t>外必须</w:t>
            </w:r>
            <w:proofErr w:type="gramEnd"/>
            <w:r w:rsidRPr="00837BCA">
              <w:rPr>
                <w:rFonts w:ascii="宋体" w:hAnsi="宋体" w:hint="eastAsia"/>
                <w:b/>
                <w:szCs w:val="21"/>
              </w:rPr>
              <w:t>提供</w:t>
            </w:r>
            <w:r w:rsidRPr="00837BCA">
              <w:rPr>
                <w:rFonts w:ascii="宋体" w:hAnsi="宋体" w:cs="宋体" w:hint="eastAsia"/>
                <w:b/>
                <w:szCs w:val="21"/>
              </w:rPr>
              <w:t>，否则响应文件按无效响应处理</w:t>
            </w:r>
            <w:r w:rsidRPr="00837BCA">
              <w:rPr>
                <w:rFonts w:ascii="宋体" w:hAnsi="宋体" w:cs="宋体" w:hint="eastAsia"/>
                <w:bCs/>
                <w:szCs w:val="21"/>
              </w:rPr>
              <w:t>）</w:t>
            </w:r>
          </w:p>
          <w:p w:rsidR="00592F91" w:rsidRPr="00837BCA" w:rsidRDefault="00C23A4E">
            <w:pPr>
              <w:snapToGrid w:val="0"/>
              <w:spacing w:line="360" w:lineRule="auto"/>
              <w:jc w:val="left"/>
              <w:rPr>
                <w:rFonts w:ascii="宋体" w:hAnsi="宋体" w:cs="宋体"/>
                <w:szCs w:val="21"/>
              </w:rPr>
            </w:pPr>
            <w:r w:rsidRPr="00837BCA">
              <w:rPr>
                <w:rFonts w:ascii="宋体" w:hAnsi="宋体" w:cs="宋体" w:hint="eastAsia"/>
                <w:szCs w:val="21"/>
              </w:rPr>
              <w:t>5、供应商直接控股、管理关系信息表（格式后附）；（</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napToGrid w:val="0"/>
              <w:spacing w:line="360" w:lineRule="auto"/>
              <w:jc w:val="left"/>
              <w:rPr>
                <w:rFonts w:ascii="宋体" w:hAnsi="宋体" w:cs="宋体"/>
                <w:szCs w:val="21"/>
              </w:rPr>
            </w:pPr>
            <w:r w:rsidRPr="00837BCA">
              <w:rPr>
                <w:rFonts w:ascii="宋体" w:hAnsi="宋体" w:cs="宋体" w:hint="eastAsia"/>
                <w:szCs w:val="21"/>
              </w:rPr>
              <w:t>6、竞标声明（格式后附）；（</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napToGrid w:val="0"/>
              <w:spacing w:line="360" w:lineRule="auto"/>
              <w:jc w:val="left"/>
              <w:rPr>
                <w:rFonts w:ascii="宋体" w:hAnsi="宋体" w:cs="宋体"/>
                <w:szCs w:val="21"/>
              </w:rPr>
            </w:pPr>
            <w:r w:rsidRPr="00837BCA">
              <w:rPr>
                <w:rFonts w:ascii="宋体" w:hAnsi="宋体" w:cs="宋体"/>
                <w:szCs w:val="21"/>
              </w:rPr>
              <w:t>7</w:t>
            </w:r>
            <w:r w:rsidRPr="00837BCA">
              <w:rPr>
                <w:rFonts w:ascii="宋体" w:hAnsi="宋体" w:cs="宋体" w:hint="eastAsia"/>
                <w:szCs w:val="21"/>
              </w:rPr>
              <w:t>、联合体竞标协议书（格式后附）；（</w:t>
            </w:r>
            <w:r w:rsidRPr="00837BCA">
              <w:rPr>
                <w:rFonts w:ascii="宋体" w:hAnsi="宋体" w:cs="宋体" w:hint="eastAsia"/>
                <w:b/>
                <w:szCs w:val="21"/>
              </w:rPr>
              <w:t>联合体竞标时必须提供，否则响应文件按无效响应处理</w:t>
            </w:r>
            <w:r w:rsidRPr="00837BCA">
              <w:rPr>
                <w:rFonts w:ascii="宋体" w:hAnsi="宋体" w:cs="宋体" w:hint="eastAsia"/>
                <w:szCs w:val="21"/>
              </w:rPr>
              <w:t>）</w:t>
            </w:r>
          </w:p>
          <w:p w:rsidR="00592F91" w:rsidRPr="00837BCA" w:rsidRDefault="00C23A4E">
            <w:pPr>
              <w:snapToGrid w:val="0"/>
              <w:spacing w:line="360" w:lineRule="auto"/>
              <w:jc w:val="left"/>
              <w:rPr>
                <w:rFonts w:ascii="宋体" w:hAnsi="宋体"/>
                <w:szCs w:val="21"/>
              </w:rPr>
            </w:pPr>
            <w:r w:rsidRPr="00837BCA">
              <w:rPr>
                <w:rFonts w:ascii="宋体" w:hAnsi="宋体" w:cs="宋体"/>
                <w:szCs w:val="21"/>
              </w:rPr>
              <w:t>8</w:t>
            </w:r>
            <w:r w:rsidRPr="00837BCA">
              <w:rPr>
                <w:rFonts w:ascii="宋体" w:hAnsi="宋体" w:cs="宋体" w:hint="eastAsia"/>
                <w:szCs w:val="21"/>
              </w:rPr>
              <w:t>、</w:t>
            </w:r>
            <w:r w:rsidRPr="00837BCA">
              <w:rPr>
                <w:rFonts w:ascii="宋体" w:hAnsi="宋体" w:hint="eastAsia"/>
                <w:szCs w:val="21"/>
              </w:rPr>
              <w:t>供应商的资质证书</w:t>
            </w:r>
            <w:r w:rsidRPr="00837BCA">
              <w:rPr>
                <w:rFonts w:ascii="宋体" w:hAnsi="宋体" w:cs="宋体" w:hint="eastAsia"/>
                <w:szCs w:val="21"/>
              </w:rPr>
              <w:t>；</w:t>
            </w:r>
            <w:r w:rsidRPr="00837BCA">
              <w:rPr>
                <w:rFonts w:ascii="宋体" w:hAnsi="宋体" w:hint="eastAsia"/>
                <w:szCs w:val="21"/>
              </w:rPr>
              <w:t>（</w:t>
            </w:r>
            <w:r w:rsidRPr="00837BCA">
              <w:rPr>
                <w:rFonts w:ascii="宋体" w:hAnsi="宋体" w:hint="eastAsia"/>
                <w:b/>
                <w:szCs w:val="21"/>
              </w:rPr>
              <w:t>必须提供，否则响应文件按无效响应处理</w:t>
            </w:r>
            <w:r w:rsidRPr="00837BCA">
              <w:rPr>
                <w:rFonts w:ascii="宋体" w:hAnsi="宋体" w:hint="eastAsia"/>
                <w:szCs w:val="21"/>
              </w:rPr>
              <w:t>）</w:t>
            </w:r>
          </w:p>
          <w:p w:rsidR="00592F91" w:rsidRPr="00837BCA" w:rsidRDefault="00C23A4E">
            <w:pPr>
              <w:snapToGrid w:val="0"/>
              <w:spacing w:line="360" w:lineRule="auto"/>
              <w:jc w:val="left"/>
              <w:rPr>
                <w:rFonts w:ascii="宋体" w:hAnsi="宋体" w:cs="宋体"/>
                <w:b/>
                <w:szCs w:val="21"/>
              </w:rPr>
            </w:pPr>
            <w:r w:rsidRPr="00837BCA">
              <w:rPr>
                <w:rFonts w:ascii="宋体" w:hAnsi="宋体" w:hint="eastAsia"/>
                <w:szCs w:val="21"/>
              </w:rPr>
              <w:t>9、</w:t>
            </w:r>
            <w:r w:rsidRPr="00837BCA">
              <w:rPr>
                <w:rFonts w:ascii="宋体" w:hAnsi="宋体" w:cs="宋体" w:hint="eastAsia"/>
                <w:szCs w:val="21"/>
              </w:rPr>
              <w:t>除磋商文件规定必须提供以外，供应商认为需要提供的其他证明材料；</w:t>
            </w:r>
          </w:p>
          <w:p w:rsidR="00592F91" w:rsidRPr="00837BCA" w:rsidRDefault="00C23A4E">
            <w:pPr>
              <w:snapToGrid w:val="0"/>
              <w:spacing w:line="360" w:lineRule="auto"/>
              <w:jc w:val="left"/>
              <w:rPr>
                <w:rFonts w:ascii="宋体" w:hAnsi="宋体" w:cs="宋体"/>
                <w:b/>
                <w:szCs w:val="21"/>
              </w:rPr>
            </w:pPr>
            <w:r w:rsidRPr="00837BCA">
              <w:rPr>
                <w:rFonts w:ascii="宋体" w:hAnsi="宋体" w:cs="宋体" w:hint="eastAsia"/>
                <w:b/>
                <w:szCs w:val="21"/>
              </w:rPr>
              <w:t>注：</w:t>
            </w:r>
          </w:p>
          <w:p w:rsidR="00592F91" w:rsidRPr="00837BCA" w:rsidRDefault="00C23A4E">
            <w:pPr>
              <w:snapToGrid w:val="0"/>
              <w:spacing w:line="360" w:lineRule="auto"/>
              <w:ind w:firstLineChars="196" w:firstLine="413"/>
              <w:jc w:val="left"/>
              <w:rPr>
                <w:rFonts w:ascii="宋体" w:hAnsi="宋体" w:cs="宋体"/>
                <w:b/>
                <w:szCs w:val="21"/>
              </w:rPr>
            </w:pPr>
            <w:r w:rsidRPr="00837BCA">
              <w:rPr>
                <w:rFonts w:ascii="宋体" w:hAnsi="宋体" w:cs="宋体" w:hint="eastAsia"/>
                <w:b/>
                <w:szCs w:val="21"/>
              </w:rPr>
              <w:t>1、以上标明“必须提供”的材料属于复印件的，必须加盖供应商公章，否则响应文件按无效响应处理。</w:t>
            </w:r>
          </w:p>
          <w:p w:rsidR="00592F91" w:rsidRPr="00837BCA" w:rsidRDefault="00C23A4E">
            <w:pPr>
              <w:snapToGrid w:val="0"/>
              <w:spacing w:line="360" w:lineRule="auto"/>
              <w:ind w:firstLineChars="200" w:firstLine="422"/>
              <w:jc w:val="left"/>
              <w:rPr>
                <w:rFonts w:ascii="宋体" w:hAnsi="宋体" w:cs="宋体"/>
                <w:b/>
                <w:szCs w:val="21"/>
              </w:rPr>
            </w:pPr>
            <w:r w:rsidRPr="00837BCA">
              <w:rPr>
                <w:rFonts w:ascii="宋体" w:hAnsi="宋体" w:cs="宋体" w:hint="eastAsia"/>
                <w:b/>
                <w:szCs w:val="21"/>
              </w:rPr>
              <w:t>2、竞标声明必须由法定代表人在规定签章处签字并加盖供应商公章，否则响应文件按无效响应处理。</w:t>
            </w:r>
          </w:p>
          <w:p w:rsidR="00592F91" w:rsidRPr="00837BCA" w:rsidRDefault="00C23A4E">
            <w:pPr>
              <w:snapToGrid w:val="0"/>
              <w:spacing w:line="360" w:lineRule="auto"/>
              <w:ind w:firstLineChars="200" w:firstLine="422"/>
              <w:jc w:val="left"/>
              <w:rPr>
                <w:rFonts w:ascii="宋体" w:hAnsi="宋体" w:cs="宋体"/>
                <w:b/>
                <w:szCs w:val="21"/>
              </w:rPr>
            </w:pPr>
            <w:r w:rsidRPr="00837BCA">
              <w:rPr>
                <w:rFonts w:ascii="宋体" w:hAnsi="宋体" w:cs="宋体" w:hint="eastAsia"/>
                <w:b/>
                <w:szCs w:val="21"/>
              </w:rPr>
              <w:t>3、供应商直接控股、管理关系信息表必须由法定代表人或者委托代理人在规定签章处签字并加盖供应商公章，否则响应文件按无效响应处理。</w:t>
            </w:r>
          </w:p>
          <w:p w:rsidR="00592F91" w:rsidRPr="00837BCA" w:rsidRDefault="00C23A4E">
            <w:pPr>
              <w:pStyle w:val="a5"/>
              <w:spacing w:line="360" w:lineRule="auto"/>
              <w:ind w:firstLineChars="200" w:firstLine="422"/>
              <w:rPr>
                <w:rFonts w:ascii="宋体" w:hAnsi="宋体" w:cs="宋体"/>
                <w:b/>
                <w:szCs w:val="21"/>
              </w:rPr>
            </w:pPr>
            <w:r w:rsidRPr="00837BCA">
              <w:rPr>
                <w:rFonts w:ascii="宋体" w:hAnsi="宋体" w:cs="宋体" w:hint="eastAsia"/>
                <w:b/>
                <w:szCs w:val="21"/>
              </w:rPr>
              <w:t>4、</w:t>
            </w:r>
            <w:r w:rsidRPr="00837BCA">
              <w:rPr>
                <w:rFonts w:ascii="宋体" w:hAnsi="宋体" w:hint="eastAsia"/>
                <w:b/>
                <w:bCs/>
                <w:szCs w:val="21"/>
              </w:rPr>
              <w:t>分公司参加竞标的，应当取得总公司授权</w:t>
            </w:r>
            <w:r w:rsidRPr="00837BCA">
              <w:rPr>
                <w:rFonts w:ascii="宋体" w:hAnsi="宋体" w:cs="宋体" w:hint="eastAsia"/>
                <w:b/>
                <w:szCs w:val="21"/>
              </w:rPr>
              <w:t>，否则响应文件按无效响应处理。</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lastRenderedPageBreak/>
              <w:t>12.</w:t>
            </w:r>
            <w:r w:rsidRPr="00837BCA">
              <w:rPr>
                <w:rFonts w:ascii="宋体" w:hAnsi="宋体" w:cs="宋体"/>
                <w:szCs w:val="21"/>
              </w:rPr>
              <w:t>1</w:t>
            </w:r>
            <w:r w:rsidRPr="00837BCA">
              <w:rPr>
                <w:rFonts w:ascii="宋体" w:hAnsi="宋体" w:cs="宋体" w:hint="eastAsia"/>
                <w:szCs w:val="21"/>
              </w:rPr>
              <w:t>.</w:t>
            </w:r>
            <w:r w:rsidRPr="00837BCA">
              <w:rPr>
                <w:rFonts w:ascii="宋体" w:hAnsi="宋体" w:cs="宋体"/>
                <w:szCs w:val="21"/>
              </w:rPr>
              <w:t>2</w:t>
            </w:r>
          </w:p>
        </w:tc>
        <w:tc>
          <w:tcPr>
            <w:tcW w:w="8627" w:type="dxa"/>
            <w:vAlign w:val="center"/>
          </w:tcPr>
          <w:p w:rsidR="00592F91" w:rsidRPr="00837BCA" w:rsidRDefault="00C23A4E">
            <w:pPr>
              <w:spacing w:line="360" w:lineRule="auto"/>
              <w:rPr>
                <w:rFonts w:ascii="宋体" w:hAnsi="宋体" w:cs="宋体"/>
                <w:b/>
                <w:bCs/>
                <w:szCs w:val="21"/>
              </w:rPr>
            </w:pPr>
            <w:r w:rsidRPr="00837BCA">
              <w:rPr>
                <w:rFonts w:ascii="宋体" w:hAnsi="宋体" w:cs="宋体" w:hint="eastAsia"/>
                <w:b/>
                <w:bCs/>
                <w:szCs w:val="21"/>
              </w:rPr>
              <w:t>报价商务技术文件</w:t>
            </w:r>
          </w:p>
          <w:p w:rsidR="00592F91" w:rsidRPr="00837BCA" w:rsidRDefault="00C23A4E">
            <w:pPr>
              <w:spacing w:line="360" w:lineRule="auto"/>
              <w:rPr>
                <w:rFonts w:ascii="宋体" w:hAnsi="宋体" w:cs="宋体"/>
                <w:szCs w:val="21"/>
              </w:rPr>
            </w:pPr>
            <w:r w:rsidRPr="00837BCA">
              <w:rPr>
                <w:rFonts w:ascii="宋体" w:hAnsi="宋体" w:cs="宋体" w:hint="eastAsia"/>
                <w:szCs w:val="21"/>
              </w:rPr>
              <w:t>1、无串通竞标行为的承诺函（格式后附）；</w:t>
            </w:r>
            <w:r w:rsidRPr="00837BCA">
              <w:rPr>
                <w:rFonts w:ascii="宋体" w:hAnsi="宋体" w:cs="宋体" w:hint="eastAsia"/>
                <w:b/>
                <w:bCs/>
                <w:szCs w:val="21"/>
              </w:rPr>
              <w:t>（必须提供，否则响应文件按无效响应处理）</w:t>
            </w:r>
          </w:p>
          <w:p w:rsidR="00592F91" w:rsidRPr="00837BCA" w:rsidRDefault="00C23A4E">
            <w:pPr>
              <w:spacing w:line="360" w:lineRule="auto"/>
              <w:rPr>
                <w:rFonts w:ascii="宋体" w:hAnsi="宋体" w:cs="宋体"/>
                <w:szCs w:val="21"/>
              </w:rPr>
            </w:pPr>
            <w:r w:rsidRPr="00837BCA">
              <w:rPr>
                <w:rFonts w:ascii="宋体" w:hAnsi="宋体" w:cs="宋体" w:hint="eastAsia"/>
                <w:szCs w:val="21"/>
              </w:rPr>
              <w:t>2、竞标报价表（格式后附）；</w:t>
            </w:r>
            <w:r w:rsidRPr="00837BCA">
              <w:rPr>
                <w:rFonts w:ascii="宋体" w:hAnsi="宋体" w:cs="宋体" w:hint="eastAsia"/>
                <w:b/>
                <w:bCs/>
                <w:szCs w:val="21"/>
              </w:rPr>
              <w:t>（必须提供，否则响应文件按无效响应处理）</w:t>
            </w:r>
          </w:p>
          <w:p w:rsidR="00592F91" w:rsidRPr="00837BCA" w:rsidRDefault="00C23A4E">
            <w:pPr>
              <w:spacing w:line="360" w:lineRule="auto"/>
              <w:rPr>
                <w:rFonts w:ascii="宋体" w:hAnsi="宋体" w:cs="宋体"/>
                <w:b/>
                <w:bCs/>
                <w:szCs w:val="21"/>
              </w:rPr>
            </w:pPr>
            <w:r w:rsidRPr="00837BCA">
              <w:rPr>
                <w:rFonts w:ascii="宋体" w:hAnsi="宋体" w:cs="宋体" w:hint="eastAsia"/>
                <w:szCs w:val="21"/>
              </w:rPr>
              <w:t>3、法定代表人身份证明及法定代表人有效身份证正反面复印件（格式后附）；</w:t>
            </w:r>
            <w:r w:rsidRPr="00837BCA">
              <w:rPr>
                <w:rFonts w:ascii="宋体" w:hAnsi="宋体" w:cs="宋体" w:hint="eastAsia"/>
                <w:b/>
                <w:bCs/>
                <w:szCs w:val="21"/>
              </w:rPr>
              <w:t>（除自然人竞标</w:t>
            </w:r>
            <w:proofErr w:type="gramStart"/>
            <w:r w:rsidRPr="00837BCA">
              <w:rPr>
                <w:rFonts w:ascii="宋体" w:hAnsi="宋体" w:cs="宋体" w:hint="eastAsia"/>
                <w:b/>
                <w:bCs/>
                <w:szCs w:val="21"/>
              </w:rPr>
              <w:t>外必须</w:t>
            </w:r>
            <w:proofErr w:type="gramEnd"/>
            <w:r w:rsidRPr="00837BCA">
              <w:rPr>
                <w:rFonts w:ascii="宋体" w:hAnsi="宋体" w:cs="宋体" w:hint="eastAsia"/>
                <w:b/>
                <w:bCs/>
                <w:szCs w:val="21"/>
              </w:rPr>
              <w:t>提供，否则响应文件按无效响应处理）</w:t>
            </w:r>
          </w:p>
          <w:p w:rsidR="00592F91" w:rsidRPr="00837BCA" w:rsidRDefault="00C23A4E">
            <w:pPr>
              <w:spacing w:line="360" w:lineRule="auto"/>
              <w:rPr>
                <w:rFonts w:ascii="宋体" w:hAnsi="宋体" w:cs="宋体"/>
                <w:b/>
                <w:szCs w:val="21"/>
              </w:rPr>
            </w:pPr>
            <w:r w:rsidRPr="00837BCA">
              <w:rPr>
                <w:rFonts w:ascii="宋体" w:hAnsi="宋体" w:cs="宋体" w:hint="eastAsia"/>
                <w:szCs w:val="21"/>
              </w:rPr>
              <w:t>4、授权委托书及委托代理人有效身份证正反面复印件（格式后附）；（</w:t>
            </w:r>
            <w:r w:rsidRPr="00837BCA">
              <w:rPr>
                <w:rFonts w:ascii="宋体" w:hAnsi="宋体" w:cs="宋体" w:hint="eastAsia"/>
                <w:b/>
                <w:szCs w:val="21"/>
              </w:rPr>
              <w:t>委托时必须提供，否则响应文件按无效响应处理</w:t>
            </w:r>
            <w:r w:rsidRPr="00837BCA">
              <w:rPr>
                <w:rFonts w:ascii="宋体" w:hAnsi="宋体" w:cs="宋体" w:hint="eastAsia"/>
                <w:szCs w:val="21"/>
              </w:rPr>
              <w:t>）</w:t>
            </w:r>
          </w:p>
          <w:p w:rsidR="00592F91" w:rsidRPr="00837BCA" w:rsidRDefault="00C23A4E">
            <w:pPr>
              <w:spacing w:line="360" w:lineRule="auto"/>
              <w:rPr>
                <w:rFonts w:ascii="宋体" w:hAnsi="宋体" w:cs="宋体"/>
                <w:szCs w:val="21"/>
              </w:rPr>
            </w:pPr>
            <w:r w:rsidRPr="00837BCA">
              <w:rPr>
                <w:rFonts w:ascii="宋体" w:hAnsi="宋体" w:cs="宋体" w:hint="eastAsia"/>
                <w:szCs w:val="21"/>
              </w:rPr>
              <w:t>5、商务要求偏离表（格式后附）；（</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pacing w:line="360" w:lineRule="auto"/>
              <w:rPr>
                <w:rFonts w:ascii="宋体" w:hAnsi="宋体" w:cs="宋体"/>
                <w:szCs w:val="21"/>
              </w:rPr>
            </w:pPr>
            <w:r w:rsidRPr="00837BCA">
              <w:rPr>
                <w:rFonts w:ascii="宋体" w:hAnsi="宋体" w:cs="宋体" w:hint="eastAsia"/>
                <w:szCs w:val="21"/>
              </w:rPr>
              <w:t>6、项目实施方案（格式自拟）；（</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pacing w:line="360" w:lineRule="auto"/>
              <w:rPr>
                <w:rFonts w:ascii="宋体" w:hAnsi="宋体" w:cs="宋体"/>
                <w:szCs w:val="21"/>
              </w:rPr>
            </w:pPr>
            <w:r w:rsidRPr="00837BCA">
              <w:rPr>
                <w:rFonts w:ascii="宋体" w:hAnsi="宋体" w:cs="宋体" w:hint="eastAsia"/>
                <w:szCs w:val="21"/>
              </w:rPr>
              <w:lastRenderedPageBreak/>
              <w:t>7、技术要求偏离表（格式后附）；（</w:t>
            </w:r>
            <w:r w:rsidRPr="00837BCA">
              <w:rPr>
                <w:rFonts w:ascii="宋体" w:hAnsi="宋体" w:cs="宋体" w:hint="eastAsia"/>
                <w:b/>
                <w:szCs w:val="21"/>
              </w:rPr>
              <w:t>必须提供，否则响应文件按无效响应处理</w:t>
            </w:r>
            <w:r w:rsidRPr="00837BCA">
              <w:rPr>
                <w:rFonts w:ascii="宋体" w:hAnsi="宋体" w:cs="宋体" w:hint="eastAsia"/>
                <w:szCs w:val="21"/>
              </w:rPr>
              <w:t>）</w:t>
            </w:r>
          </w:p>
          <w:p w:rsidR="00592F91" w:rsidRPr="00837BCA" w:rsidRDefault="00C23A4E">
            <w:pPr>
              <w:spacing w:line="360" w:lineRule="auto"/>
              <w:rPr>
                <w:rFonts w:ascii="宋体" w:hAnsi="宋体" w:cs="宋体"/>
                <w:szCs w:val="21"/>
              </w:rPr>
            </w:pPr>
            <w:r w:rsidRPr="00837BCA">
              <w:rPr>
                <w:rFonts w:ascii="宋体" w:hAnsi="宋体" w:cs="宋体" w:hint="eastAsia"/>
                <w:szCs w:val="21"/>
              </w:rPr>
              <w:t xml:space="preserve">8、项目实施人员一览表（格式自拟）； </w:t>
            </w:r>
          </w:p>
          <w:p w:rsidR="00592F91" w:rsidRPr="00837BCA" w:rsidRDefault="00C23A4E">
            <w:pPr>
              <w:spacing w:line="360" w:lineRule="auto"/>
              <w:rPr>
                <w:rFonts w:ascii="宋体" w:hAnsi="宋体" w:cs="宋体"/>
                <w:szCs w:val="21"/>
              </w:rPr>
            </w:pPr>
            <w:r w:rsidRPr="00837BCA">
              <w:rPr>
                <w:rFonts w:ascii="宋体" w:hAnsi="宋体" w:cs="宋体" w:hint="eastAsia"/>
                <w:szCs w:val="21"/>
              </w:rPr>
              <w:t>9、对应采购需求的技术要求、商务要求提供的其他文件资料（格式自拟）；</w:t>
            </w:r>
          </w:p>
          <w:p w:rsidR="00592F91" w:rsidRPr="00837BCA" w:rsidRDefault="00C23A4E">
            <w:pPr>
              <w:spacing w:line="360" w:lineRule="auto"/>
              <w:rPr>
                <w:rFonts w:ascii="宋体" w:hAnsi="宋体" w:cs="宋体"/>
                <w:b/>
                <w:szCs w:val="21"/>
              </w:rPr>
            </w:pPr>
            <w:r w:rsidRPr="00837BCA">
              <w:rPr>
                <w:rFonts w:ascii="宋体" w:hAnsi="宋体" w:cs="宋体" w:hint="eastAsia"/>
                <w:szCs w:val="21"/>
              </w:rPr>
              <w:t>10、供应商认为需要提供的其他有关资料。</w:t>
            </w:r>
          </w:p>
          <w:p w:rsidR="00592F91" w:rsidRPr="00837BCA" w:rsidRDefault="00C23A4E">
            <w:pPr>
              <w:snapToGrid w:val="0"/>
              <w:spacing w:line="360" w:lineRule="auto"/>
              <w:ind w:firstLineChars="200" w:firstLine="422"/>
              <w:jc w:val="left"/>
              <w:rPr>
                <w:rFonts w:ascii="宋体" w:hAnsi="宋体" w:cs="宋体"/>
                <w:b/>
                <w:szCs w:val="21"/>
              </w:rPr>
            </w:pPr>
            <w:r w:rsidRPr="00837BCA">
              <w:rPr>
                <w:rFonts w:ascii="宋体" w:hAnsi="宋体" w:cs="宋体" w:hint="eastAsia"/>
                <w:b/>
                <w:szCs w:val="21"/>
              </w:rPr>
              <w:t>注：以上标明“必须提供”的材料属于复印件的，必须加盖供应商公章，否则响应文件按无效响应处理。</w:t>
            </w:r>
          </w:p>
        </w:tc>
      </w:tr>
      <w:tr w:rsidR="00592F91" w:rsidRPr="00837BCA">
        <w:trPr>
          <w:trHeight w:val="1316"/>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lastRenderedPageBreak/>
              <w:t>15.2</w:t>
            </w:r>
          </w:p>
        </w:tc>
        <w:tc>
          <w:tcPr>
            <w:tcW w:w="8627" w:type="dxa"/>
            <w:vAlign w:val="center"/>
          </w:tcPr>
          <w:p w:rsidR="00592F91" w:rsidRPr="00837BCA" w:rsidRDefault="00C23A4E">
            <w:pPr>
              <w:snapToGrid w:val="0"/>
              <w:spacing w:line="360" w:lineRule="auto"/>
              <w:jc w:val="left"/>
              <w:rPr>
                <w:rFonts w:ascii="宋体" w:hAnsi="宋体" w:cs="宋体"/>
                <w:szCs w:val="21"/>
              </w:rPr>
            </w:pPr>
            <w:r w:rsidRPr="00837BCA">
              <w:rPr>
                <w:rFonts w:ascii="宋体" w:hAnsi="宋体" w:hint="eastAsia"/>
                <w:szCs w:val="21"/>
              </w:rPr>
              <w:t>竞标报价是履行合同的最终价格，</w:t>
            </w:r>
            <w:r w:rsidRPr="00837BCA">
              <w:rPr>
                <w:rFonts w:ascii="宋体" w:hAnsi="宋体" w:cs="宋体" w:hint="eastAsia"/>
                <w:szCs w:val="21"/>
              </w:rPr>
              <w:t>即满足全部采购需求所应提供的服务的价格；包括竞标服务的成本、运输（含保险）（如有）、技术服务、培训、税费等所有费用。</w:t>
            </w:r>
            <w:r w:rsidRPr="00837BCA">
              <w:rPr>
                <w:rFonts w:ascii="宋体" w:hAnsi="宋体" w:hint="eastAsia"/>
                <w:b/>
                <w:szCs w:val="21"/>
              </w:rPr>
              <w:t>（采购需求另有约定的，从其约定。）</w:t>
            </w:r>
          </w:p>
        </w:tc>
      </w:tr>
      <w:tr w:rsidR="00592F91" w:rsidRPr="00837BCA">
        <w:trPr>
          <w:trHeight w:val="711"/>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16.</w:t>
            </w:r>
            <w:r w:rsidRPr="00837BCA">
              <w:rPr>
                <w:rFonts w:ascii="宋体" w:hAnsi="宋体" w:cs="宋体"/>
                <w:szCs w:val="21"/>
              </w:rPr>
              <w:t>2</w:t>
            </w:r>
          </w:p>
        </w:tc>
        <w:tc>
          <w:tcPr>
            <w:tcW w:w="8627" w:type="dxa"/>
            <w:vAlign w:val="center"/>
          </w:tcPr>
          <w:p w:rsidR="00592F91" w:rsidRPr="00837BCA" w:rsidRDefault="00C23A4E">
            <w:pPr>
              <w:spacing w:line="360" w:lineRule="auto"/>
              <w:rPr>
                <w:rFonts w:ascii="宋体" w:hAnsi="宋体" w:cs="宋体"/>
                <w:szCs w:val="21"/>
              </w:rPr>
            </w:pPr>
            <w:r w:rsidRPr="00837BCA">
              <w:rPr>
                <w:rFonts w:ascii="宋体" w:hAnsi="宋体" w:cs="宋体" w:hint="eastAsia"/>
                <w:szCs w:val="21"/>
              </w:rPr>
              <w:t>竞标有效期：首次响应文件提交截止之日起60天内。</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17.1</w:t>
            </w:r>
          </w:p>
        </w:tc>
        <w:tc>
          <w:tcPr>
            <w:tcW w:w="8627" w:type="dxa"/>
            <w:vAlign w:val="center"/>
          </w:tcPr>
          <w:p w:rsidR="00592F91" w:rsidRPr="00837BCA" w:rsidRDefault="00C23A4E">
            <w:pPr>
              <w:autoSpaceDE w:val="0"/>
              <w:autoSpaceDN w:val="0"/>
              <w:snapToGrid w:val="0"/>
              <w:spacing w:line="360" w:lineRule="auto"/>
              <w:textAlignment w:val="bottom"/>
              <w:rPr>
                <w:rFonts w:ascii="宋体" w:hAnsi="宋体" w:cs="宋体"/>
                <w:szCs w:val="21"/>
              </w:rPr>
            </w:pPr>
            <w:r w:rsidRPr="00837BCA">
              <w:rPr>
                <w:rFonts w:ascii="宋体" w:hAnsi="宋体" w:cs="宋体" w:hint="eastAsia"/>
                <w:szCs w:val="21"/>
              </w:rPr>
              <w:t>本项目不</w:t>
            </w:r>
            <w:proofErr w:type="gramStart"/>
            <w:r w:rsidRPr="00837BCA">
              <w:rPr>
                <w:rFonts w:ascii="宋体" w:hAnsi="宋体" w:cs="宋体" w:hint="eastAsia"/>
                <w:szCs w:val="21"/>
              </w:rPr>
              <w:t>收取磋商</w:t>
            </w:r>
            <w:proofErr w:type="gramEnd"/>
            <w:r w:rsidRPr="00837BCA">
              <w:rPr>
                <w:rFonts w:ascii="宋体" w:hAnsi="宋体" w:cs="宋体" w:hint="eastAsia"/>
                <w:szCs w:val="21"/>
              </w:rPr>
              <w:t>保证金。</w:t>
            </w:r>
          </w:p>
        </w:tc>
      </w:tr>
      <w:tr w:rsidR="00592F91" w:rsidRPr="00837BCA">
        <w:trPr>
          <w:trHeight w:val="439"/>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18.2</w:t>
            </w:r>
          </w:p>
        </w:tc>
        <w:tc>
          <w:tcPr>
            <w:tcW w:w="8627" w:type="dxa"/>
            <w:vAlign w:val="center"/>
          </w:tcPr>
          <w:p w:rsidR="00592F91" w:rsidRPr="00837BCA" w:rsidRDefault="00C23A4E">
            <w:pPr>
              <w:spacing w:line="360" w:lineRule="auto"/>
              <w:rPr>
                <w:rFonts w:ascii="宋体" w:hAnsi="宋体" w:cs="宋体"/>
                <w:szCs w:val="21"/>
              </w:rPr>
            </w:pPr>
            <w:r w:rsidRPr="00837BCA">
              <w:rPr>
                <w:rFonts w:ascii="宋体" w:hAnsi="宋体" w:cs="宋体" w:hint="eastAsia"/>
                <w:szCs w:val="21"/>
              </w:rPr>
              <w:t>响应文件应按资格证明文件、报价商务技术文件分别编制，</w:t>
            </w:r>
            <w:r w:rsidRPr="00837BCA">
              <w:rPr>
                <w:rFonts w:ascii="宋体" w:hAnsi="宋体" w:cs="宋体" w:hint="eastAsia"/>
                <w:szCs w:val="21"/>
                <w:lang w:bidi="ar"/>
              </w:rPr>
              <w:t>并按“政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”平台的要求编制、加密、上传。</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20.1</w:t>
            </w:r>
          </w:p>
        </w:tc>
        <w:tc>
          <w:tcPr>
            <w:tcW w:w="8627" w:type="dxa"/>
            <w:vAlign w:val="center"/>
          </w:tcPr>
          <w:p w:rsidR="00592F91" w:rsidRPr="00837BCA" w:rsidRDefault="00C23A4E">
            <w:pPr>
              <w:spacing w:line="360" w:lineRule="auto"/>
              <w:contextualSpacing/>
              <w:rPr>
                <w:rFonts w:ascii="宋体" w:hAnsi="宋体" w:cs="宋体"/>
                <w:szCs w:val="21"/>
              </w:rPr>
            </w:pPr>
            <w:r w:rsidRPr="00837BCA">
              <w:rPr>
                <w:rFonts w:ascii="宋体" w:hAnsi="宋体" w:cs="宋体" w:hint="eastAsia"/>
                <w:szCs w:val="21"/>
              </w:rPr>
              <w:t>首次响应文件提交截止时间：详见竞争性磋商公告。</w:t>
            </w:r>
          </w:p>
          <w:p w:rsidR="00592F91" w:rsidRPr="00837BCA" w:rsidRDefault="00C23A4E">
            <w:pPr>
              <w:spacing w:line="360" w:lineRule="auto"/>
              <w:contextualSpacing/>
              <w:rPr>
                <w:rFonts w:ascii="宋体" w:hAnsi="宋体" w:cs="宋体"/>
                <w:szCs w:val="21"/>
              </w:rPr>
            </w:pPr>
            <w:r w:rsidRPr="00837BCA">
              <w:rPr>
                <w:rFonts w:ascii="宋体" w:hAnsi="宋体" w:cs="宋体" w:hint="eastAsia"/>
                <w:szCs w:val="21"/>
              </w:rPr>
              <w:t>首次响应文件提交地点：详见竞争性磋商公告。</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24.1</w:t>
            </w:r>
          </w:p>
        </w:tc>
        <w:tc>
          <w:tcPr>
            <w:tcW w:w="8627" w:type="dxa"/>
            <w:vAlign w:val="center"/>
          </w:tcPr>
          <w:p w:rsidR="00592F91" w:rsidRPr="00837BCA" w:rsidRDefault="00C23A4E">
            <w:pPr>
              <w:snapToGrid w:val="0"/>
              <w:spacing w:line="360" w:lineRule="auto"/>
              <w:rPr>
                <w:rFonts w:ascii="宋体" w:hAnsi="宋体" w:cs="宋体"/>
                <w:szCs w:val="21"/>
                <w:u w:val="single"/>
              </w:rPr>
            </w:pPr>
            <w:r w:rsidRPr="00837BCA">
              <w:rPr>
                <w:rFonts w:ascii="宋体" w:hAnsi="宋体" w:cs="宋体" w:hint="eastAsia"/>
                <w:szCs w:val="21"/>
              </w:rPr>
              <w:t>磋商小组的人数：3人。</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25.2</w:t>
            </w:r>
          </w:p>
        </w:tc>
        <w:tc>
          <w:tcPr>
            <w:tcW w:w="8627" w:type="dxa"/>
            <w:vAlign w:val="center"/>
          </w:tcPr>
          <w:p w:rsidR="00592F91" w:rsidRPr="00837BCA" w:rsidRDefault="00C23A4E">
            <w:pPr>
              <w:snapToGrid w:val="0"/>
              <w:spacing w:line="360" w:lineRule="auto"/>
              <w:rPr>
                <w:rFonts w:ascii="宋体" w:hAnsi="宋体"/>
                <w:b/>
                <w:bCs/>
                <w:szCs w:val="21"/>
              </w:rPr>
            </w:pPr>
            <w:r w:rsidRPr="00837BCA">
              <w:rPr>
                <w:rFonts w:ascii="宋体" w:hAnsi="宋体" w:cs="宋体" w:hint="eastAsia"/>
                <w:szCs w:val="21"/>
              </w:rPr>
              <w:t>采购代理机构将依托电子交易平台发起开始解密指令，</w:t>
            </w:r>
            <w:r w:rsidRPr="00837BCA">
              <w:rPr>
                <w:rFonts w:ascii="宋体" w:hAnsi="宋体" w:cs="宋体" w:hint="eastAsia"/>
                <w:b/>
                <w:szCs w:val="21"/>
              </w:rPr>
              <w:t>供应商的法定代表人或其委托代理人须携带加密时所用的CA</w:t>
            </w:r>
            <w:proofErr w:type="gramStart"/>
            <w:r w:rsidRPr="00837BCA">
              <w:rPr>
                <w:rFonts w:ascii="宋体" w:hAnsi="宋体" w:cs="宋体" w:hint="eastAsia"/>
                <w:b/>
                <w:szCs w:val="21"/>
              </w:rPr>
              <w:t>锁按平台</w:t>
            </w:r>
            <w:proofErr w:type="gramEnd"/>
            <w:r w:rsidRPr="00837BCA">
              <w:rPr>
                <w:rFonts w:ascii="宋体" w:hAnsi="宋体" w:cs="宋体" w:hint="eastAsia"/>
                <w:b/>
                <w:szCs w:val="21"/>
              </w:rPr>
              <w:t>提示和采购文件的规定登录到“政</w:t>
            </w:r>
            <w:proofErr w:type="gramStart"/>
            <w:r w:rsidRPr="00837BCA">
              <w:rPr>
                <w:rFonts w:ascii="宋体" w:hAnsi="宋体" w:cs="宋体" w:hint="eastAsia"/>
                <w:b/>
                <w:szCs w:val="21"/>
              </w:rPr>
              <w:t>采云</w:t>
            </w:r>
            <w:proofErr w:type="gramEnd"/>
            <w:r w:rsidRPr="00837BCA">
              <w:rPr>
                <w:rFonts w:ascii="宋体" w:hAnsi="宋体" w:cs="宋体" w:hint="eastAsia"/>
                <w:b/>
                <w:szCs w:val="21"/>
              </w:rPr>
              <w:t>”平台电子开标大厅签到并在发起解密指令之时起30分钟内完成对电子响应文件在线解密。</w:t>
            </w:r>
            <w:r w:rsidRPr="00837BCA">
              <w:rPr>
                <w:rFonts w:ascii="宋体" w:hAnsi="宋体" w:hint="eastAsia"/>
                <w:b/>
                <w:bCs/>
                <w:szCs w:val="21"/>
              </w:rPr>
              <w:t>响应文件未按时解密的，</w:t>
            </w:r>
            <w:r w:rsidRPr="00837BCA">
              <w:rPr>
                <w:rFonts w:ascii="宋体" w:hAnsi="宋体" w:cs="宋体" w:hint="eastAsia"/>
                <w:b/>
                <w:szCs w:val="21"/>
              </w:rPr>
              <w:t>视为响应</w:t>
            </w:r>
            <w:r w:rsidRPr="00837BCA">
              <w:rPr>
                <w:rFonts w:ascii="宋体" w:hAnsi="宋体" w:hint="eastAsia"/>
                <w:b/>
                <w:bCs/>
                <w:szCs w:val="21"/>
              </w:rPr>
              <w:t>文件无效。</w:t>
            </w:r>
          </w:p>
          <w:p w:rsidR="00592F91" w:rsidRPr="00837BCA" w:rsidRDefault="00C23A4E">
            <w:pPr>
              <w:snapToGrid w:val="0"/>
              <w:spacing w:line="360" w:lineRule="auto"/>
              <w:rPr>
                <w:rFonts w:ascii="宋体" w:hAnsi="宋体" w:cs="宋体"/>
                <w:szCs w:val="21"/>
              </w:rPr>
            </w:pPr>
            <w:r w:rsidRPr="00837BCA">
              <w:rPr>
                <w:rFonts w:ascii="宋体" w:hAnsi="宋体" w:hint="eastAsia"/>
                <w:szCs w:val="21"/>
              </w:rPr>
              <w:t>若供应商在规定时间内无法解密或解密失败，请及时联系代理机构，代理机构与项目归属监督部门备案后告知供应商通过邮件传输递交电子备份文件（以通知时所告知的电子邮箱地址为准），若供应商在规定时间内无法解密或解密失败且未提供电子备份投标文件的(包含提供的电子备份文件无效或无法解密的情况)，视为投标无效。</w:t>
            </w:r>
          </w:p>
        </w:tc>
      </w:tr>
      <w:tr w:rsidR="00592F91" w:rsidRPr="00837BCA">
        <w:trPr>
          <w:trHeight w:val="524"/>
          <w:jc w:val="center"/>
        </w:trPr>
        <w:tc>
          <w:tcPr>
            <w:tcW w:w="992" w:type="dxa"/>
            <w:vMerge w:val="restart"/>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2</w:t>
            </w:r>
            <w:r w:rsidRPr="00837BCA">
              <w:rPr>
                <w:rFonts w:ascii="宋体" w:hAnsi="宋体" w:cs="宋体"/>
                <w:szCs w:val="21"/>
              </w:rPr>
              <w:t>6</w:t>
            </w:r>
          </w:p>
        </w:tc>
        <w:tc>
          <w:tcPr>
            <w:tcW w:w="8627" w:type="dxa"/>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商务要求评审中允许负偏离的条款数为</w:t>
            </w:r>
            <w:r w:rsidRPr="00837BCA">
              <w:rPr>
                <w:rFonts w:ascii="宋体" w:hAnsi="宋体" w:cs="宋体" w:hint="eastAsia"/>
                <w:szCs w:val="21"/>
                <w:u w:val="single"/>
              </w:rPr>
              <w:t xml:space="preserve"> 0 </w:t>
            </w:r>
            <w:r w:rsidRPr="00837BCA">
              <w:rPr>
                <w:rFonts w:ascii="宋体" w:hAnsi="宋体" w:cs="宋体" w:hint="eastAsia"/>
                <w:szCs w:val="21"/>
              </w:rPr>
              <w:t>项。</w:t>
            </w:r>
          </w:p>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技术要求评审中允许负偏离的条款数为</w:t>
            </w:r>
            <w:r w:rsidRPr="00837BCA">
              <w:rPr>
                <w:rFonts w:ascii="宋体" w:hAnsi="宋体" w:cs="宋体" w:hint="eastAsia"/>
                <w:szCs w:val="21"/>
                <w:u w:val="single"/>
              </w:rPr>
              <w:t xml:space="preserve"> 0 </w:t>
            </w:r>
            <w:r w:rsidRPr="00837BCA">
              <w:rPr>
                <w:rFonts w:ascii="宋体" w:hAnsi="宋体" w:cs="宋体" w:hint="eastAsia"/>
                <w:szCs w:val="21"/>
              </w:rPr>
              <w:t>项。</w:t>
            </w:r>
          </w:p>
        </w:tc>
      </w:tr>
      <w:tr w:rsidR="00592F91" w:rsidRPr="00837BCA">
        <w:trPr>
          <w:trHeight w:val="1831"/>
          <w:jc w:val="center"/>
        </w:trPr>
        <w:tc>
          <w:tcPr>
            <w:tcW w:w="992" w:type="dxa"/>
            <w:vMerge/>
            <w:vAlign w:val="center"/>
          </w:tcPr>
          <w:p w:rsidR="00592F91" w:rsidRPr="00837BCA" w:rsidRDefault="00592F91">
            <w:pPr>
              <w:spacing w:line="360" w:lineRule="auto"/>
              <w:jc w:val="center"/>
              <w:rPr>
                <w:rFonts w:ascii="宋体" w:hAnsi="宋体" w:cs="宋体"/>
                <w:szCs w:val="21"/>
              </w:rPr>
            </w:pPr>
          </w:p>
        </w:tc>
        <w:tc>
          <w:tcPr>
            <w:tcW w:w="8627" w:type="dxa"/>
            <w:vAlign w:val="center"/>
          </w:tcPr>
          <w:p w:rsidR="00592F91" w:rsidRPr="00837BCA" w:rsidRDefault="00C23A4E">
            <w:pPr>
              <w:pStyle w:val="a5"/>
              <w:spacing w:line="320" w:lineRule="exact"/>
              <w:jc w:val="both"/>
              <w:rPr>
                <w:rFonts w:ascii="宋体" w:hAnsi="宋体" w:cs="宋体"/>
                <w:szCs w:val="21"/>
              </w:rPr>
            </w:pPr>
            <w:r w:rsidRPr="00837BCA">
              <w:rPr>
                <w:rFonts w:ascii="宋体" w:hAnsi="宋体" w:cs="宋体" w:hint="eastAsia"/>
                <w:szCs w:val="21"/>
              </w:rPr>
              <w:t>磋商的顺序：按“政</w:t>
            </w:r>
            <w:proofErr w:type="gramStart"/>
            <w:r w:rsidRPr="00837BCA">
              <w:rPr>
                <w:rFonts w:ascii="宋体" w:hAnsi="宋体" w:cs="宋体" w:hint="eastAsia"/>
                <w:szCs w:val="21"/>
              </w:rPr>
              <w:t>采云</w:t>
            </w:r>
            <w:proofErr w:type="gramEnd"/>
            <w:r w:rsidRPr="00837BCA">
              <w:rPr>
                <w:rFonts w:ascii="宋体" w:hAnsi="宋体" w:cs="宋体" w:hint="eastAsia"/>
                <w:szCs w:val="21"/>
              </w:rPr>
              <w:t>”系统的编号顺序。</w:t>
            </w:r>
          </w:p>
          <w:p w:rsidR="00592F91" w:rsidRPr="00837BCA" w:rsidRDefault="00C23A4E">
            <w:pPr>
              <w:pStyle w:val="a5"/>
              <w:spacing w:line="360" w:lineRule="auto"/>
              <w:jc w:val="both"/>
              <w:rPr>
                <w:rFonts w:ascii="宋体" w:hAnsi="宋体" w:cs="宋体"/>
                <w:b/>
                <w:szCs w:val="21"/>
              </w:rPr>
            </w:pPr>
            <w:proofErr w:type="gramStart"/>
            <w:r w:rsidRPr="00837BCA">
              <w:rPr>
                <w:rFonts w:ascii="宋体" w:hAnsi="宋体" w:cs="宋体" w:hint="eastAsia"/>
                <w:b/>
                <w:szCs w:val="21"/>
              </w:rPr>
              <w:t>符合磋商</w:t>
            </w:r>
            <w:proofErr w:type="gramEnd"/>
            <w:r w:rsidRPr="00837BCA">
              <w:rPr>
                <w:rFonts w:ascii="宋体" w:hAnsi="宋体" w:cs="宋体" w:hint="eastAsia"/>
                <w:b/>
                <w:szCs w:val="21"/>
              </w:rPr>
              <w:t>资格的供应商必须在</w:t>
            </w:r>
            <w:proofErr w:type="gramStart"/>
            <w:r w:rsidRPr="00837BCA">
              <w:rPr>
                <w:rFonts w:ascii="宋体" w:hAnsi="宋体" w:cs="宋体" w:hint="eastAsia"/>
                <w:b/>
                <w:szCs w:val="21"/>
              </w:rPr>
              <w:t>接到磋商</w:t>
            </w:r>
            <w:proofErr w:type="gramEnd"/>
            <w:r w:rsidRPr="00837BCA">
              <w:rPr>
                <w:rFonts w:ascii="宋体" w:hAnsi="宋体" w:cs="宋体" w:hint="eastAsia"/>
                <w:b/>
                <w:szCs w:val="21"/>
              </w:rPr>
              <w:t>通知后规定时间内参加磋商，未在规定时间内参加磋商的视同放弃参加磋商权利，其响应文件按无效响应处理。</w:t>
            </w:r>
          </w:p>
          <w:p w:rsidR="00592F91" w:rsidRPr="00837BCA" w:rsidRDefault="00C23A4E">
            <w:pPr>
              <w:pStyle w:val="a5"/>
              <w:spacing w:line="360" w:lineRule="auto"/>
              <w:jc w:val="both"/>
              <w:rPr>
                <w:rFonts w:ascii="宋体" w:hAnsi="宋体" w:cs="宋体"/>
                <w:b/>
                <w:szCs w:val="21"/>
              </w:rPr>
            </w:pPr>
            <w:r w:rsidRPr="00837BCA">
              <w:rPr>
                <w:rFonts w:ascii="宋体" w:hAnsi="宋体" w:cs="宋体" w:hint="eastAsia"/>
                <w:b/>
                <w:szCs w:val="21"/>
              </w:rPr>
              <w:t>注：参与磋商前，供应</w:t>
            </w:r>
            <w:proofErr w:type="gramStart"/>
            <w:r w:rsidRPr="00837BCA">
              <w:rPr>
                <w:rFonts w:ascii="宋体" w:hAnsi="宋体" w:cs="宋体" w:hint="eastAsia"/>
                <w:b/>
                <w:szCs w:val="21"/>
              </w:rPr>
              <w:t>商法定</w:t>
            </w:r>
            <w:proofErr w:type="gramEnd"/>
            <w:r w:rsidRPr="00837BCA">
              <w:rPr>
                <w:rFonts w:ascii="宋体" w:hAnsi="宋体" w:cs="宋体" w:hint="eastAsia"/>
                <w:b/>
                <w:szCs w:val="21"/>
              </w:rPr>
              <w:t>代表人或者委托代理人向磋商小组出示本人有效证件原件[有效证件可以是身份证（</w:t>
            </w:r>
            <w:proofErr w:type="gramStart"/>
            <w:r w:rsidRPr="00837BCA">
              <w:rPr>
                <w:rFonts w:ascii="宋体" w:hAnsi="宋体" w:cs="宋体" w:hint="eastAsia"/>
                <w:b/>
                <w:szCs w:val="21"/>
              </w:rPr>
              <w:t>含临时</w:t>
            </w:r>
            <w:proofErr w:type="gramEnd"/>
            <w:r w:rsidRPr="00837BCA">
              <w:rPr>
                <w:rFonts w:ascii="宋体" w:hAnsi="宋体" w:cs="宋体" w:hint="eastAsia"/>
                <w:b/>
                <w:szCs w:val="21"/>
              </w:rPr>
              <w:t>身份证明）或者护照的其中一项]。</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szCs w:val="21"/>
              </w:rPr>
              <w:t>28.1</w:t>
            </w:r>
          </w:p>
        </w:tc>
        <w:tc>
          <w:tcPr>
            <w:tcW w:w="8627" w:type="dxa"/>
            <w:vAlign w:val="center"/>
          </w:tcPr>
          <w:p w:rsidR="00592F91" w:rsidRPr="00837BCA" w:rsidRDefault="00C23A4E">
            <w:pPr>
              <w:autoSpaceDE w:val="0"/>
              <w:autoSpaceDN w:val="0"/>
              <w:snapToGrid w:val="0"/>
              <w:spacing w:line="360" w:lineRule="auto"/>
              <w:textAlignment w:val="bottom"/>
              <w:rPr>
                <w:rFonts w:ascii="宋体" w:hAnsi="宋体" w:cs="宋体"/>
                <w:szCs w:val="21"/>
              </w:rPr>
            </w:pPr>
            <w:r w:rsidRPr="00837BCA">
              <w:rPr>
                <w:rFonts w:ascii="宋体" w:hAnsi="宋体" w:hint="eastAsia"/>
                <w:szCs w:val="21"/>
              </w:rPr>
              <w:t>本项目不收取履约保证金。</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szCs w:val="21"/>
              </w:rPr>
              <w:t>29.1</w:t>
            </w:r>
          </w:p>
        </w:tc>
        <w:tc>
          <w:tcPr>
            <w:tcW w:w="8627" w:type="dxa"/>
            <w:vAlign w:val="center"/>
          </w:tcPr>
          <w:p w:rsidR="00592F91" w:rsidRPr="00837BCA" w:rsidRDefault="00C23A4E">
            <w:pPr>
              <w:autoSpaceDE w:val="0"/>
              <w:autoSpaceDN w:val="0"/>
              <w:snapToGrid w:val="0"/>
              <w:spacing w:line="360" w:lineRule="auto"/>
              <w:textAlignment w:val="bottom"/>
              <w:rPr>
                <w:rFonts w:ascii="宋体" w:hAnsi="宋体"/>
                <w:szCs w:val="21"/>
              </w:rPr>
            </w:pPr>
            <w:r w:rsidRPr="00837BCA">
              <w:rPr>
                <w:rFonts w:ascii="宋体" w:hAnsi="宋体" w:hint="eastAsia"/>
                <w:szCs w:val="21"/>
              </w:rPr>
              <w:t xml:space="preserve">签订合同携带的证明材料： </w:t>
            </w:r>
          </w:p>
          <w:p w:rsidR="00592F91" w:rsidRPr="00837BCA" w:rsidRDefault="00C23A4E">
            <w:pPr>
              <w:autoSpaceDE w:val="0"/>
              <w:autoSpaceDN w:val="0"/>
              <w:snapToGrid w:val="0"/>
              <w:spacing w:line="360" w:lineRule="auto"/>
              <w:textAlignment w:val="bottom"/>
              <w:rPr>
                <w:rFonts w:ascii="宋体" w:hAnsi="宋体"/>
                <w:szCs w:val="21"/>
              </w:rPr>
            </w:pPr>
            <w:r w:rsidRPr="00837BCA">
              <w:rPr>
                <w:rFonts w:ascii="宋体" w:hAnsi="宋体" w:hint="eastAsia"/>
                <w:szCs w:val="21"/>
              </w:rPr>
              <w:t>1、委托代理人负责签订合同的，须携带授权委托书及委托代理人身份证原件等其他资格证件。</w:t>
            </w:r>
          </w:p>
          <w:p w:rsidR="00592F91" w:rsidRPr="00837BCA" w:rsidRDefault="00C23A4E">
            <w:pPr>
              <w:snapToGrid w:val="0"/>
              <w:spacing w:line="360" w:lineRule="auto"/>
              <w:rPr>
                <w:rFonts w:ascii="宋体" w:hAnsi="宋体"/>
                <w:szCs w:val="21"/>
              </w:rPr>
            </w:pPr>
            <w:r w:rsidRPr="00837BCA">
              <w:rPr>
                <w:rFonts w:ascii="宋体" w:hAnsi="宋体" w:hint="eastAsia"/>
                <w:szCs w:val="21"/>
              </w:rPr>
              <w:lastRenderedPageBreak/>
              <w:t>2、法定代表人负责签订合同的，须携带法定代表人</w:t>
            </w:r>
            <w:r w:rsidRPr="00837BCA">
              <w:rPr>
                <w:rFonts w:ascii="宋体" w:hAnsi="宋体"/>
                <w:szCs w:val="21"/>
              </w:rPr>
              <w:t>身份证明原件</w:t>
            </w:r>
            <w:r w:rsidRPr="00837BCA">
              <w:rPr>
                <w:rFonts w:ascii="宋体" w:hAnsi="宋体" w:hint="eastAsia"/>
                <w:szCs w:val="21"/>
              </w:rPr>
              <w:t>及</w:t>
            </w:r>
            <w:r w:rsidRPr="00837BCA">
              <w:rPr>
                <w:rFonts w:ascii="宋体" w:hAnsi="宋体"/>
                <w:szCs w:val="21"/>
              </w:rPr>
              <w:t>身份证原件</w:t>
            </w:r>
            <w:r w:rsidRPr="00837BCA">
              <w:rPr>
                <w:rFonts w:ascii="宋体" w:hAnsi="宋体" w:hint="eastAsia"/>
                <w:szCs w:val="21"/>
              </w:rPr>
              <w:t>等其他证明材料。</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lastRenderedPageBreak/>
              <w:t>3</w:t>
            </w:r>
            <w:r w:rsidRPr="00837BCA">
              <w:rPr>
                <w:rFonts w:ascii="宋体" w:hAnsi="宋体" w:cs="宋体"/>
                <w:szCs w:val="21"/>
              </w:rPr>
              <w:t>1.2</w:t>
            </w:r>
          </w:p>
        </w:tc>
        <w:tc>
          <w:tcPr>
            <w:tcW w:w="8627" w:type="dxa"/>
            <w:vAlign w:val="center"/>
          </w:tcPr>
          <w:p w:rsidR="00592F91" w:rsidRPr="00837BCA" w:rsidRDefault="00C23A4E">
            <w:pPr>
              <w:pStyle w:val="a8"/>
              <w:snapToGrid w:val="0"/>
              <w:spacing w:line="360" w:lineRule="auto"/>
              <w:rPr>
                <w:rFonts w:hAnsi="宋体" w:cs="宋体"/>
                <w:sz w:val="21"/>
              </w:rPr>
            </w:pPr>
            <w:r w:rsidRPr="00837BCA">
              <w:rPr>
                <w:rFonts w:hAnsi="宋体" w:cs="宋体" w:hint="eastAsia"/>
                <w:sz w:val="21"/>
              </w:rPr>
              <w:t>接收质疑函方式：以纸质书面形式。</w:t>
            </w:r>
          </w:p>
          <w:p w:rsidR="00592F91" w:rsidRPr="00837BCA" w:rsidRDefault="00C23A4E">
            <w:pPr>
              <w:pStyle w:val="a8"/>
              <w:snapToGrid w:val="0"/>
              <w:spacing w:line="360" w:lineRule="auto"/>
              <w:rPr>
                <w:rFonts w:hAnsi="宋体" w:cs="宋体"/>
                <w:sz w:val="21"/>
              </w:rPr>
            </w:pPr>
            <w:r w:rsidRPr="00837BCA">
              <w:rPr>
                <w:rFonts w:hAnsi="宋体" w:cs="宋体" w:hint="eastAsia"/>
                <w:sz w:val="21"/>
              </w:rPr>
              <w:t>质疑联系部门及联系方式：广西国泰招标咨询有限公司，联系人：岑晰，联系电话：0771-2023617，</w:t>
            </w:r>
            <w:r w:rsidRPr="00837BCA">
              <w:rPr>
                <w:rFonts w:hAnsi="宋体" w:cs="宋体"/>
                <w:sz w:val="21"/>
              </w:rPr>
              <w:t>通讯地址</w:t>
            </w:r>
            <w:r w:rsidRPr="00837BCA">
              <w:rPr>
                <w:rFonts w:hAnsi="宋体" w:cs="宋体" w:hint="eastAsia"/>
                <w:sz w:val="21"/>
              </w:rPr>
              <w:t>：广西南宁市民族大道141号中鼎</w:t>
            </w:r>
            <w:proofErr w:type="gramStart"/>
            <w:r w:rsidRPr="00837BCA">
              <w:rPr>
                <w:rFonts w:hAnsi="宋体" w:cs="宋体" w:hint="eastAsia"/>
                <w:sz w:val="21"/>
              </w:rPr>
              <w:t>万象东方</w:t>
            </w:r>
            <w:proofErr w:type="gramEnd"/>
            <w:r w:rsidRPr="00837BCA">
              <w:rPr>
                <w:rFonts w:hAnsi="宋体" w:cs="宋体" w:hint="eastAsia"/>
                <w:sz w:val="21"/>
              </w:rPr>
              <w:t>大厦D区六层D607</w:t>
            </w:r>
          </w:p>
          <w:p w:rsidR="00592F91" w:rsidRPr="00837BCA" w:rsidRDefault="00C23A4E">
            <w:pPr>
              <w:pStyle w:val="a8"/>
              <w:snapToGrid w:val="0"/>
              <w:spacing w:line="360" w:lineRule="auto"/>
              <w:rPr>
                <w:rFonts w:hAnsi="宋体"/>
              </w:rPr>
            </w:pPr>
            <w:r w:rsidRPr="00837BCA">
              <w:rPr>
                <w:rFonts w:hAnsi="宋体" w:cs="宋体" w:hint="eastAsia"/>
                <w:sz w:val="21"/>
              </w:rPr>
              <w:t>现场提交质疑办理业务时间：工作日，上午8:00-12:00；下午15:00-18:00（北京时间）</w:t>
            </w:r>
          </w:p>
        </w:tc>
      </w:tr>
      <w:tr w:rsidR="00592F91" w:rsidRPr="00837BCA">
        <w:trPr>
          <w:trHeight w:val="2603"/>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szCs w:val="21"/>
              </w:rPr>
              <w:t>32.1</w:t>
            </w:r>
          </w:p>
        </w:tc>
        <w:tc>
          <w:tcPr>
            <w:tcW w:w="8627" w:type="dxa"/>
            <w:vAlign w:val="center"/>
          </w:tcPr>
          <w:p w:rsidR="00592F91" w:rsidRPr="00837BCA" w:rsidRDefault="00C23A4E">
            <w:pPr>
              <w:pStyle w:val="a8"/>
              <w:snapToGrid w:val="0"/>
              <w:spacing w:line="360" w:lineRule="auto"/>
              <w:rPr>
                <w:rFonts w:hAnsi="宋体" w:cs="宋体"/>
                <w:sz w:val="21"/>
              </w:rPr>
            </w:pPr>
            <w:r w:rsidRPr="00837BCA">
              <w:rPr>
                <w:rFonts w:hAnsi="宋体" w:cs="宋体" w:hint="eastAsia"/>
                <w:sz w:val="21"/>
              </w:rPr>
              <w:t>1、采购代理服务费支付方式：本项目的招标代理服务费按国家计划委员会计价格[2002]1980号文《招标代理服务收费管理暂行办法》收费标准（服务类）计算，领取成交通知书前，成交供应商应向采购代理机构一次付清招标代理服务费，否则采购代理机构有权不予以办理。</w:t>
            </w:r>
          </w:p>
          <w:p w:rsidR="00592F91" w:rsidRPr="00837BCA" w:rsidRDefault="00C23A4E">
            <w:pPr>
              <w:pStyle w:val="a8"/>
              <w:snapToGrid w:val="0"/>
              <w:spacing w:line="360" w:lineRule="auto"/>
              <w:rPr>
                <w:rFonts w:hAnsi="宋体" w:cs="宋体"/>
                <w:sz w:val="21"/>
              </w:rPr>
            </w:pPr>
            <w:r w:rsidRPr="00837BCA">
              <w:rPr>
                <w:rFonts w:hAnsi="宋体" w:cs="宋体" w:hint="eastAsia"/>
                <w:sz w:val="21"/>
              </w:rPr>
              <w:t>2、开户名称：广西国泰招标咨询有限公司南宁第七分公司</w:t>
            </w:r>
          </w:p>
          <w:p w:rsidR="00592F91" w:rsidRPr="00837BCA" w:rsidRDefault="00C23A4E">
            <w:pPr>
              <w:pStyle w:val="a8"/>
              <w:snapToGrid w:val="0"/>
              <w:spacing w:line="360" w:lineRule="auto"/>
              <w:ind w:firstLineChars="100" w:firstLine="210"/>
              <w:rPr>
                <w:rFonts w:hAnsi="宋体" w:cs="宋体"/>
                <w:sz w:val="21"/>
              </w:rPr>
            </w:pPr>
            <w:r w:rsidRPr="00837BCA">
              <w:rPr>
                <w:rFonts w:hAnsi="宋体" w:cs="宋体" w:hint="eastAsia"/>
                <w:sz w:val="21"/>
              </w:rPr>
              <w:t>开户银行：广西北部湾银行股份有限公司南宁市云景支行</w:t>
            </w:r>
          </w:p>
          <w:p w:rsidR="00592F91" w:rsidRPr="00837BCA" w:rsidRDefault="00C23A4E">
            <w:pPr>
              <w:pStyle w:val="a8"/>
              <w:snapToGrid w:val="0"/>
              <w:spacing w:line="360" w:lineRule="auto"/>
              <w:ind w:firstLineChars="100" w:firstLine="210"/>
              <w:rPr>
                <w:rFonts w:hAnsi="宋体" w:cs="宋体"/>
                <w:sz w:val="21"/>
              </w:rPr>
            </w:pPr>
            <w:r w:rsidRPr="00837BCA">
              <w:rPr>
                <w:rFonts w:hAnsi="宋体" w:cs="宋体" w:hint="eastAsia"/>
                <w:sz w:val="21"/>
              </w:rPr>
              <w:t>银行账号：805213831000002</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3</w:t>
            </w:r>
            <w:r w:rsidRPr="00837BCA">
              <w:rPr>
                <w:rFonts w:ascii="宋体" w:hAnsi="宋体" w:cs="宋体"/>
                <w:szCs w:val="21"/>
              </w:rPr>
              <w:t>3.1</w:t>
            </w:r>
          </w:p>
        </w:tc>
        <w:tc>
          <w:tcPr>
            <w:tcW w:w="8627" w:type="dxa"/>
            <w:vAlign w:val="center"/>
          </w:tcPr>
          <w:p w:rsidR="00592F91" w:rsidRPr="00837BCA" w:rsidRDefault="00C23A4E">
            <w:pPr>
              <w:pStyle w:val="a8"/>
              <w:snapToGrid w:val="0"/>
              <w:spacing w:line="360" w:lineRule="auto"/>
              <w:rPr>
                <w:rFonts w:hAnsi="宋体" w:cs="宋体"/>
                <w:kern w:val="2"/>
                <w:sz w:val="21"/>
              </w:rPr>
            </w:pPr>
            <w:r w:rsidRPr="00837BCA">
              <w:rPr>
                <w:rFonts w:hAnsi="宋体" w:cs="宋体" w:hint="eastAsia"/>
                <w:sz w:val="21"/>
              </w:rPr>
              <w:t>解释：构成本磋商文件的各个组成文件应互为解释，互为说明；除磋商文件中有特别规定外，仅适用于竞标阶段的规定，按更正公告（澄清公告）、竞争性磋商公告、供应商须知、采购需求、评审程序、评审方法和评审标准、响应文件格式、合同文本的先后顺序解释；同</w:t>
            </w:r>
            <w:proofErr w:type="gramStart"/>
            <w:r w:rsidRPr="00837BCA">
              <w:rPr>
                <w:rFonts w:hAnsi="宋体" w:cs="宋体" w:hint="eastAsia"/>
                <w:sz w:val="21"/>
              </w:rPr>
              <w:t>一组成</w:t>
            </w:r>
            <w:proofErr w:type="gramEnd"/>
            <w:r w:rsidRPr="00837BCA">
              <w:rPr>
                <w:rFonts w:hAnsi="宋体" w:cs="宋体" w:hint="eastAsia"/>
                <w:sz w:val="21"/>
              </w:rPr>
              <w:t>文件中就同一事项的规定或者约定不一致的，以编排顺序在后者为准；同</w:t>
            </w:r>
            <w:proofErr w:type="gramStart"/>
            <w:r w:rsidRPr="00837BCA">
              <w:rPr>
                <w:rFonts w:hAnsi="宋体" w:cs="宋体" w:hint="eastAsia"/>
                <w:sz w:val="21"/>
              </w:rPr>
              <w:t>一组成</w:t>
            </w:r>
            <w:proofErr w:type="gramEnd"/>
            <w:r w:rsidRPr="00837BCA">
              <w:rPr>
                <w:rFonts w:hAnsi="宋体" w:cs="宋体" w:hint="eastAsia"/>
                <w:sz w:val="21"/>
              </w:rPr>
              <w:t>文件不同版本之间有不一致的，以形成时间在后者为准；更正公告（澄清公告）与同步更新的磋商文件不一致时以更正公告（澄清公告）为准。按本款前述规定仍不能形成结论的，由采购人或者采购代理机构负责解释。</w:t>
            </w:r>
          </w:p>
        </w:tc>
      </w:tr>
      <w:tr w:rsidR="00592F91" w:rsidRPr="00837BCA">
        <w:trPr>
          <w:jc w:val="center"/>
        </w:trPr>
        <w:tc>
          <w:tcPr>
            <w:tcW w:w="992" w:type="dxa"/>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3</w:t>
            </w:r>
            <w:r w:rsidRPr="00837BCA">
              <w:rPr>
                <w:rFonts w:ascii="宋体" w:hAnsi="宋体" w:cs="宋体"/>
                <w:szCs w:val="21"/>
              </w:rPr>
              <w:t>3.2</w:t>
            </w:r>
          </w:p>
        </w:tc>
        <w:tc>
          <w:tcPr>
            <w:tcW w:w="8627" w:type="dxa"/>
            <w:vAlign w:val="center"/>
          </w:tcPr>
          <w:p w:rsidR="00592F91" w:rsidRPr="00837BCA" w:rsidRDefault="00C23A4E">
            <w:pPr>
              <w:pStyle w:val="a8"/>
              <w:snapToGrid w:val="0"/>
              <w:spacing w:line="360" w:lineRule="auto"/>
              <w:rPr>
                <w:rFonts w:hAnsi="宋体" w:cs="宋体"/>
                <w:sz w:val="21"/>
              </w:rPr>
            </w:pPr>
            <w:r w:rsidRPr="00837BCA">
              <w:rPr>
                <w:rFonts w:hAnsi="宋体" w:cs="宋体" w:hint="eastAsia"/>
                <w:sz w:val="21"/>
              </w:rPr>
              <w:t>1、本磋商文件中描述供应商的“公章”是指根据我国对公章的管理规定，用供应</w:t>
            </w:r>
            <w:proofErr w:type="gramStart"/>
            <w:r w:rsidRPr="00837BCA">
              <w:rPr>
                <w:rFonts w:hAnsi="宋体" w:cs="宋体" w:hint="eastAsia"/>
                <w:sz w:val="21"/>
              </w:rPr>
              <w:t>商法定主体</w:t>
            </w:r>
            <w:proofErr w:type="gramEnd"/>
            <w:r w:rsidRPr="00837BCA">
              <w:rPr>
                <w:rFonts w:hAnsi="宋体" w:cs="宋体" w:hint="eastAsia"/>
                <w:sz w:val="21"/>
              </w:rPr>
              <w:t>行为名称制作的印章（含电子印章），除本磋商文件有特殊规定外，供应商的财务章、部门章、分公司章、工会章、合同章、竞标/投标专用章、业务专用章及银行的转账章、现金收讫章、现金付讫章等其他形式印章均不能代替公章。</w:t>
            </w:r>
          </w:p>
          <w:p w:rsidR="00592F91" w:rsidRPr="00837BCA" w:rsidRDefault="00C23A4E">
            <w:pPr>
              <w:pStyle w:val="a8"/>
              <w:snapToGrid w:val="0"/>
              <w:spacing w:line="360" w:lineRule="auto"/>
              <w:rPr>
                <w:rFonts w:hAnsi="宋体" w:cs="宋体"/>
                <w:sz w:val="21"/>
              </w:rPr>
            </w:pPr>
            <w:r w:rsidRPr="00837BCA">
              <w:rPr>
                <w:rFonts w:hAnsi="宋体" w:cs="宋体" w:hint="eastAsia"/>
                <w:sz w:val="21"/>
              </w:rPr>
              <w:t>2、供应商为其他组织或者自然人时，本磋商文件规定的法定代表人指负责人或者自然人。本磋商文件所称负责人是指参加竞标的其他组织</w:t>
            </w:r>
            <w:r w:rsidRPr="00837BCA">
              <w:rPr>
                <w:rFonts w:hAnsi="宋体" w:cs="宋体" w:hint="eastAsia"/>
                <w:bCs/>
                <w:sz w:val="21"/>
              </w:rPr>
              <w:t>营业执照或者执业许可证等证照上的</w:t>
            </w:r>
            <w:r w:rsidRPr="00837BCA">
              <w:rPr>
                <w:rFonts w:hAnsi="宋体" w:cs="宋体" w:hint="eastAsia"/>
                <w:sz w:val="21"/>
              </w:rPr>
              <w:t>负责人，本磋商文件所称自然人指参与竞标的自然人本人，</w:t>
            </w:r>
            <w:r w:rsidRPr="00837BCA">
              <w:rPr>
                <w:rFonts w:hAnsi="宋体" w:cs="宋体" w:hint="eastAsia"/>
                <w:bCs/>
                <w:sz w:val="21"/>
              </w:rPr>
              <w:t>且应具备独立承担民事责任能力，自然人应当为年满18岁以上成年人（十六周岁以上的未成年人，以自己的劳动收入为主要生活来源的，视为完全民事行为能力人）。</w:t>
            </w:r>
          </w:p>
          <w:p w:rsidR="00592F91" w:rsidRPr="00837BCA" w:rsidRDefault="00C23A4E">
            <w:pPr>
              <w:pStyle w:val="a8"/>
              <w:snapToGrid w:val="0"/>
              <w:spacing w:line="360" w:lineRule="auto"/>
              <w:rPr>
                <w:rFonts w:hAnsi="宋体" w:cs="宋体"/>
                <w:sz w:val="21"/>
              </w:rPr>
            </w:pPr>
            <w:r w:rsidRPr="00837BCA">
              <w:rPr>
                <w:rFonts w:hAnsi="宋体" w:cs="宋体"/>
                <w:sz w:val="21"/>
              </w:rPr>
              <w:t>3</w:t>
            </w:r>
            <w:r w:rsidRPr="00837BCA">
              <w:rPr>
                <w:rFonts w:hAnsi="宋体" w:cs="宋体" w:hint="eastAsia"/>
                <w:sz w:val="21"/>
              </w:rPr>
              <w:t>、本磋商文件中描述供应商的“签字”是指供应商的法定代表人或者委托代理人在文件规定签署处签名（含电子签名）的行为，私章、印鉴等其他形式均不能代替签字。</w:t>
            </w:r>
          </w:p>
          <w:p w:rsidR="00592F91" w:rsidRPr="00837BCA" w:rsidRDefault="00C23A4E">
            <w:pPr>
              <w:pStyle w:val="a8"/>
              <w:snapToGrid w:val="0"/>
              <w:spacing w:line="360" w:lineRule="auto"/>
              <w:rPr>
                <w:rFonts w:hAnsi="宋体" w:cs="宋体"/>
                <w:sz w:val="21"/>
              </w:rPr>
            </w:pPr>
            <w:r w:rsidRPr="00837BCA">
              <w:rPr>
                <w:rFonts w:hAnsi="宋体" w:cs="宋体"/>
                <w:sz w:val="21"/>
              </w:rPr>
              <w:t>4</w:t>
            </w:r>
            <w:r w:rsidRPr="00837BCA">
              <w:rPr>
                <w:rFonts w:hAnsi="宋体" w:cs="宋体" w:hint="eastAsia"/>
                <w:sz w:val="21"/>
              </w:rPr>
              <w:t>、自然人竞标的，磋商文件规定盖公章处由自然人</w:t>
            </w:r>
            <w:proofErr w:type="gramStart"/>
            <w:r w:rsidRPr="00837BCA">
              <w:rPr>
                <w:rFonts w:hAnsi="宋体" w:cs="宋体" w:hint="eastAsia"/>
                <w:sz w:val="21"/>
              </w:rPr>
              <w:t>摁</w:t>
            </w:r>
            <w:proofErr w:type="gramEnd"/>
            <w:r w:rsidRPr="00837BCA">
              <w:rPr>
                <w:rFonts w:hAnsi="宋体" w:cs="宋体" w:hint="eastAsia"/>
                <w:sz w:val="21"/>
              </w:rPr>
              <w:t>手指指印。</w:t>
            </w:r>
          </w:p>
          <w:p w:rsidR="00592F91" w:rsidRPr="00837BCA" w:rsidRDefault="00C23A4E">
            <w:pPr>
              <w:pStyle w:val="a8"/>
              <w:snapToGrid w:val="0"/>
              <w:spacing w:line="360" w:lineRule="auto"/>
              <w:rPr>
                <w:rFonts w:hAnsi="宋体" w:cs="宋体"/>
                <w:sz w:val="21"/>
              </w:rPr>
            </w:pPr>
            <w:r w:rsidRPr="00837BCA">
              <w:rPr>
                <w:rFonts w:hAnsi="宋体" w:cs="宋体" w:hint="eastAsia"/>
                <w:sz w:val="21"/>
              </w:rPr>
              <w:t>5、本磋商文件所称的“以上”“以下”“以内”“届满”，包括本数；所称的“不满”“超过”“以外”，不包括本数。</w:t>
            </w:r>
          </w:p>
        </w:tc>
      </w:tr>
    </w:tbl>
    <w:p w:rsidR="00592F91" w:rsidRPr="00837BCA" w:rsidRDefault="00C23A4E">
      <w:pPr>
        <w:spacing w:line="400" w:lineRule="exact"/>
        <w:jc w:val="center"/>
        <w:rPr>
          <w:rFonts w:ascii="宋体" w:hAnsi="宋体"/>
          <w:b/>
          <w:sz w:val="32"/>
          <w:szCs w:val="32"/>
        </w:rPr>
      </w:pPr>
      <w:r w:rsidRPr="00837BCA">
        <w:rPr>
          <w:rFonts w:ascii="宋体" w:hAnsi="宋体"/>
          <w:b/>
          <w:sz w:val="32"/>
          <w:szCs w:val="32"/>
        </w:rPr>
        <w:br w:type="page"/>
      </w:r>
      <w:r w:rsidRPr="00837BCA">
        <w:rPr>
          <w:rFonts w:ascii="宋体" w:hAnsi="宋体" w:hint="eastAsia"/>
          <w:b/>
          <w:sz w:val="32"/>
          <w:szCs w:val="32"/>
        </w:rPr>
        <w:lastRenderedPageBreak/>
        <w:t>供应商须知正文</w:t>
      </w:r>
    </w:p>
    <w:p w:rsidR="00592F91" w:rsidRPr="00837BCA" w:rsidRDefault="00C23A4E">
      <w:pPr>
        <w:spacing w:line="360" w:lineRule="auto"/>
        <w:jc w:val="center"/>
        <w:rPr>
          <w:rFonts w:ascii="宋体" w:hAnsi="宋体"/>
          <w:b/>
          <w:bCs/>
          <w:sz w:val="32"/>
          <w:szCs w:val="32"/>
        </w:rPr>
      </w:pPr>
      <w:r w:rsidRPr="00837BCA">
        <w:rPr>
          <w:rFonts w:ascii="宋体" w:hAnsi="宋体" w:hint="eastAsia"/>
          <w:b/>
          <w:bCs/>
          <w:sz w:val="32"/>
          <w:szCs w:val="32"/>
        </w:rPr>
        <w:t>一、总则</w:t>
      </w:r>
    </w:p>
    <w:p w:rsidR="00592F91" w:rsidRPr="00837BCA" w:rsidRDefault="00592F91">
      <w:pPr>
        <w:spacing w:line="400" w:lineRule="exact"/>
        <w:rPr>
          <w:rFonts w:ascii="宋体" w:hAnsi="宋体"/>
          <w:szCs w:val="21"/>
        </w:rPr>
      </w:pP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1.适用范围</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1.1本项目采购人、采购代理机构、供应商、磋商小组的相关行为均受《中华人民共和国政府采购法》《中华人民共和国政府采购法实施条例》</w:t>
      </w:r>
      <w:r w:rsidRPr="00837BCA">
        <w:rPr>
          <w:rFonts w:ascii="宋体" w:hAnsi="宋体" w:hint="eastAsia"/>
          <w:szCs w:val="21"/>
        </w:rPr>
        <w:t>《政府采购竞争性磋商采购方式管理暂行办法》《财政部关于政府采购竞争性磋商采购方式管理暂行办法有关问题的补充通知》</w:t>
      </w:r>
      <w:r w:rsidRPr="00837BCA">
        <w:rPr>
          <w:rFonts w:ascii="宋体" w:hAnsi="宋体" w:cs="宋体" w:hint="eastAsia"/>
          <w:szCs w:val="21"/>
        </w:rPr>
        <w:t>及本项目本级和上级财政部</w:t>
      </w:r>
      <w:proofErr w:type="gramStart"/>
      <w:r w:rsidRPr="00837BCA">
        <w:rPr>
          <w:rFonts w:ascii="宋体" w:hAnsi="宋体" w:cs="宋体" w:hint="eastAsia"/>
          <w:szCs w:val="21"/>
        </w:rPr>
        <w:t>门政府</w:t>
      </w:r>
      <w:proofErr w:type="gramEnd"/>
      <w:r w:rsidRPr="00837BCA">
        <w:rPr>
          <w:rFonts w:ascii="宋体" w:hAnsi="宋体" w:cs="宋体" w:hint="eastAsia"/>
          <w:szCs w:val="21"/>
        </w:rPr>
        <w:t>采购有关规定的约束和保护。</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1.2</w:t>
      </w:r>
      <w:r w:rsidRPr="00837BCA">
        <w:rPr>
          <w:rFonts w:ascii="宋体" w:hAnsi="宋体" w:cs="宋体" w:hint="eastAsia"/>
          <w:spacing w:val="-6"/>
          <w:szCs w:val="21"/>
        </w:rPr>
        <w:t>本竞争性磋商文件（以下简称磋商文件）适用于本项目的所有采购程序和环节（法律、法规另有规定的，从其规定）。</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2.定义</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2.1“采购人”是指依法进行政府采购的国家机关、事业单位、团体组织。</w:t>
      </w:r>
    </w:p>
    <w:p w:rsidR="00592F91" w:rsidRPr="00837BCA" w:rsidRDefault="00C23A4E">
      <w:pPr>
        <w:spacing w:line="360" w:lineRule="auto"/>
        <w:ind w:firstLineChars="200" w:firstLine="420"/>
        <w:rPr>
          <w:rFonts w:ascii="宋体" w:hAnsi="宋体" w:cs="宋体"/>
          <w:szCs w:val="21"/>
          <w:u w:val="single"/>
        </w:rPr>
      </w:pPr>
      <w:r w:rsidRPr="00837BCA">
        <w:rPr>
          <w:rFonts w:ascii="宋体" w:hAnsi="宋体" w:cs="宋体" w:hint="eastAsia"/>
          <w:szCs w:val="21"/>
        </w:rPr>
        <w:t>2.2“采购代理机构”是指政府采购集中采购机构和集中采购机构以外的采购代理机构。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2.3“供应商”是指向采购人提供货物、工程或者服务的法人、其他组织或者自然人。</w:t>
      </w:r>
    </w:p>
    <w:p w:rsidR="00592F91" w:rsidRPr="00837BCA" w:rsidRDefault="00C23A4E">
      <w:pPr>
        <w:spacing w:line="360" w:lineRule="auto"/>
        <w:ind w:firstLineChars="200" w:firstLine="420"/>
        <w:rPr>
          <w:rFonts w:ascii="宋体" w:hAnsi="宋体" w:cs="宋体"/>
          <w:szCs w:val="21"/>
        </w:rPr>
      </w:pPr>
      <w:r w:rsidRPr="00837BCA">
        <w:rPr>
          <w:rFonts w:ascii="宋体" w:hAnsi="宋体" w:hint="eastAsia"/>
          <w:szCs w:val="21"/>
        </w:rPr>
        <w:t>2.4“服务”是指除货物和工程以外的其他政府采购对象。</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w:t>
      </w:r>
      <w:r w:rsidRPr="00837BCA">
        <w:rPr>
          <w:rFonts w:ascii="宋体" w:hAnsi="宋体" w:cs="宋体"/>
          <w:szCs w:val="21"/>
        </w:rPr>
        <w:t>5</w:t>
      </w:r>
      <w:r w:rsidRPr="00837BCA">
        <w:rPr>
          <w:rFonts w:ascii="宋体" w:hAnsi="宋体" w:cs="宋体" w:hint="eastAsia"/>
          <w:szCs w:val="21"/>
        </w:rPr>
        <w:t>“竞标”是指供应</w:t>
      </w:r>
      <w:proofErr w:type="gramStart"/>
      <w:r w:rsidRPr="00837BCA">
        <w:rPr>
          <w:rFonts w:ascii="宋体" w:hAnsi="宋体" w:cs="宋体" w:hint="eastAsia"/>
          <w:szCs w:val="21"/>
        </w:rPr>
        <w:t>商按照</w:t>
      </w:r>
      <w:proofErr w:type="gramEnd"/>
      <w:r w:rsidRPr="00837BCA">
        <w:rPr>
          <w:rFonts w:ascii="宋体" w:hAnsi="宋体" w:cs="宋体" w:hint="eastAsia"/>
          <w:szCs w:val="21"/>
        </w:rPr>
        <w:t>本项目竞争性磋商公告或者邀请函规定的方式</w:t>
      </w:r>
      <w:proofErr w:type="gramStart"/>
      <w:r w:rsidRPr="00837BCA">
        <w:rPr>
          <w:rFonts w:ascii="宋体" w:hAnsi="宋体" w:cs="宋体" w:hint="eastAsia"/>
          <w:szCs w:val="21"/>
        </w:rPr>
        <w:t>获取磋商</w:t>
      </w:r>
      <w:proofErr w:type="gramEnd"/>
      <w:r w:rsidRPr="00837BCA">
        <w:rPr>
          <w:rFonts w:ascii="宋体" w:hAnsi="宋体" w:cs="宋体" w:hint="eastAsia"/>
          <w:szCs w:val="21"/>
        </w:rPr>
        <w:t>文件、提交响应文件并希望获得标的</w:t>
      </w:r>
      <w:proofErr w:type="gramStart"/>
      <w:r w:rsidRPr="00837BCA">
        <w:rPr>
          <w:rFonts w:ascii="宋体" w:hAnsi="宋体" w:cs="宋体" w:hint="eastAsia"/>
          <w:szCs w:val="21"/>
        </w:rPr>
        <w:t>的</w:t>
      </w:r>
      <w:proofErr w:type="gramEnd"/>
      <w:r w:rsidRPr="00837BCA">
        <w:rPr>
          <w:rFonts w:ascii="宋体" w:hAnsi="宋体" w:cs="宋体" w:hint="eastAsia"/>
          <w:szCs w:val="21"/>
        </w:rPr>
        <w:t>行为。</w:t>
      </w:r>
    </w:p>
    <w:p w:rsidR="00592F91" w:rsidRPr="00837BCA" w:rsidRDefault="00C23A4E">
      <w:pPr>
        <w:spacing w:line="360" w:lineRule="auto"/>
        <w:ind w:firstLineChars="200" w:firstLine="420"/>
        <w:contextualSpacing/>
        <w:rPr>
          <w:rFonts w:ascii="宋体" w:hAnsi="宋体" w:cs="宋体"/>
          <w:szCs w:val="21"/>
        </w:rPr>
      </w:pPr>
      <w:r w:rsidRPr="00837BCA">
        <w:rPr>
          <w:rFonts w:ascii="宋体" w:hAnsi="宋体" w:cs="宋体" w:hint="eastAsia"/>
          <w:szCs w:val="21"/>
        </w:rPr>
        <w:t>2.6“书面形式”是指合同书、信件和数据电文（包括电报、电传、传真、电子数据交换和电子邮件）等可以有形地表现所载内容的形式。</w:t>
      </w:r>
    </w:p>
    <w:p w:rsidR="00592F91" w:rsidRPr="00837BCA" w:rsidRDefault="00C23A4E">
      <w:pPr>
        <w:spacing w:line="360" w:lineRule="auto"/>
        <w:ind w:firstLineChars="200" w:firstLine="420"/>
        <w:contextualSpacing/>
        <w:rPr>
          <w:rFonts w:ascii="宋体" w:hAnsi="宋体" w:cs="宋体"/>
          <w:szCs w:val="21"/>
        </w:rPr>
      </w:pPr>
      <w:r w:rsidRPr="00837BCA">
        <w:rPr>
          <w:rFonts w:ascii="宋体" w:hAnsi="宋体" w:cs="宋体" w:hint="eastAsia"/>
          <w:szCs w:val="21"/>
        </w:rPr>
        <w:t>2.7“响应文件”</w:t>
      </w:r>
      <w:r w:rsidRPr="00837BCA">
        <w:rPr>
          <w:rFonts w:ascii="宋体" w:hAnsi="宋体" w:cs="宋体" w:hint="eastAsia"/>
          <w:spacing w:val="-6"/>
          <w:szCs w:val="21"/>
        </w:rPr>
        <w:t>是指：供应商根据本磋商文件要求，编制包含资格证明、报价商务技术等所有内容的文件。</w:t>
      </w:r>
    </w:p>
    <w:p w:rsidR="00592F91" w:rsidRPr="00837BCA" w:rsidRDefault="00C23A4E">
      <w:pPr>
        <w:spacing w:line="360" w:lineRule="auto"/>
        <w:ind w:firstLineChars="200" w:firstLine="420"/>
        <w:contextualSpacing/>
        <w:rPr>
          <w:rFonts w:ascii="宋体" w:hAnsi="宋体" w:cs="宋体"/>
          <w:szCs w:val="21"/>
        </w:rPr>
      </w:pPr>
      <w:r w:rsidRPr="00837BCA">
        <w:rPr>
          <w:rFonts w:ascii="宋体" w:hAnsi="宋体" w:cs="宋体" w:hint="eastAsia"/>
          <w:szCs w:val="21"/>
        </w:rPr>
        <w:t>2.8“实质性要求”是指磋商文件中已经指明不满足则响应文件按无效响应处理的条款，或者不能负偏离的条款，或者采购需求中带“▲”的条款。</w:t>
      </w:r>
    </w:p>
    <w:p w:rsidR="00592F91" w:rsidRPr="00837BCA" w:rsidRDefault="00C23A4E">
      <w:pPr>
        <w:spacing w:line="360" w:lineRule="auto"/>
        <w:ind w:firstLineChars="200" w:firstLine="420"/>
        <w:contextualSpacing/>
        <w:rPr>
          <w:rFonts w:ascii="宋体" w:hAnsi="宋体" w:cs="宋体"/>
          <w:szCs w:val="21"/>
        </w:rPr>
      </w:pPr>
      <w:r w:rsidRPr="00837BCA">
        <w:rPr>
          <w:rFonts w:ascii="宋体" w:hAnsi="宋体" w:cs="宋体" w:hint="eastAsia"/>
          <w:szCs w:val="21"/>
        </w:rPr>
        <w:t>2.9“正偏离”，是指响应文件对磋商文件“采购需求”中有关条款</w:t>
      </w:r>
      <w:proofErr w:type="gramStart"/>
      <w:r w:rsidRPr="00837BCA">
        <w:rPr>
          <w:rFonts w:ascii="宋体" w:hAnsi="宋体" w:cs="宋体" w:hint="eastAsia"/>
          <w:szCs w:val="21"/>
        </w:rPr>
        <w:t>作出</w:t>
      </w:r>
      <w:proofErr w:type="gramEnd"/>
      <w:r w:rsidRPr="00837BCA">
        <w:rPr>
          <w:rFonts w:ascii="宋体" w:hAnsi="宋体" w:cs="宋体" w:hint="eastAsia"/>
          <w:szCs w:val="21"/>
        </w:rPr>
        <w:t>的响应优于条款要求并有利于采购人的情形。</w:t>
      </w:r>
    </w:p>
    <w:p w:rsidR="00592F91" w:rsidRPr="00837BCA" w:rsidRDefault="00C23A4E">
      <w:pPr>
        <w:spacing w:line="360" w:lineRule="auto"/>
        <w:ind w:firstLineChars="200" w:firstLine="420"/>
        <w:contextualSpacing/>
        <w:rPr>
          <w:rFonts w:ascii="宋体" w:hAnsi="宋体" w:cs="宋体"/>
          <w:szCs w:val="21"/>
        </w:rPr>
      </w:pPr>
      <w:r w:rsidRPr="00837BCA">
        <w:rPr>
          <w:rFonts w:ascii="宋体" w:hAnsi="宋体" w:cs="宋体"/>
          <w:szCs w:val="21"/>
        </w:rPr>
        <w:t>2.</w:t>
      </w:r>
      <w:r w:rsidRPr="00837BCA">
        <w:rPr>
          <w:rFonts w:ascii="宋体" w:hAnsi="宋体" w:cs="宋体" w:hint="eastAsia"/>
          <w:szCs w:val="21"/>
        </w:rPr>
        <w:t>10“负偏离”，是指响应文件对磋商文件“采购需求”中有关条款</w:t>
      </w:r>
      <w:proofErr w:type="gramStart"/>
      <w:r w:rsidRPr="00837BCA">
        <w:rPr>
          <w:rFonts w:ascii="宋体" w:hAnsi="宋体" w:cs="宋体" w:hint="eastAsia"/>
          <w:szCs w:val="21"/>
        </w:rPr>
        <w:t>作出</w:t>
      </w:r>
      <w:proofErr w:type="gramEnd"/>
      <w:r w:rsidRPr="00837BCA">
        <w:rPr>
          <w:rFonts w:ascii="宋体" w:hAnsi="宋体" w:cs="宋体" w:hint="eastAsia"/>
          <w:szCs w:val="21"/>
        </w:rPr>
        <w:t>的响应不满足条款要求，导致采购人要求不能得到满足的情形。</w:t>
      </w:r>
    </w:p>
    <w:p w:rsidR="00592F91" w:rsidRPr="00837BCA" w:rsidRDefault="00C23A4E">
      <w:pPr>
        <w:spacing w:line="360" w:lineRule="auto"/>
        <w:ind w:firstLineChars="200" w:firstLine="420"/>
        <w:contextualSpacing/>
        <w:rPr>
          <w:rFonts w:ascii="宋体" w:hAnsi="宋体" w:cs="宋体"/>
          <w:szCs w:val="21"/>
        </w:rPr>
      </w:pPr>
      <w:r w:rsidRPr="00837BCA">
        <w:rPr>
          <w:rFonts w:ascii="宋体" w:hAnsi="宋体" w:cs="宋体" w:hint="eastAsia"/>
          <w:szCs w:val="21"/>
        </w:rPr>
        <w:t>2.11“允许负偏离的条款”是指采购需求中的不属于“实质性要求”的条款。</w:t>
      </w:r>
    </w:p>
    <w:p w:rsidR="00592F91" w:rsidRPr="00837BCA" w:rsidRDefault="00C23A4E">
      <w:pPr>
        <w:spacing w:line="360" w:lineRule="auto"/>
        <w:ind w:firstLineChars="200" w:firstLine="420"/>
        <w:contextualSpacing/>
        <w:rPr>
          <w:rFonts w:ascii="宋体" w:hAnsi="宋体" w:cs="宋体"/>
          <w:szCs w:val="21"/>
        </w:rPr>
      </w:pPr>
      <w:r w:rsidRPr="00837BCA">
        <w:rPr>
          <w:rFonts w:ascii="宋体" w:hAnsi="宋体" w:cs="宋体" w:hint="eastAsia"/>
          <w:szCs w:val="21"/>
        </w:rPr>
        <w:t>2.</w:t>
      </w:r>
      <w:r w:rsidRPr="00837BCA">
        <w:rPr>
          <w:rFonts w:ascii="宋体" w:hAnsi="宋体" w:cs="宋体"/>
          <w:szCs w:val="21"/>
        </w:rPr>
        <w:t>1</w:t>
      </w:r>
      <w:r w:rsidRPr="00837BCA">
        <w:rPr>
          <w:rFonts w:ascii="宋体" w:hAnsi="宋体" w:cs="宋体" w:hint="eastAsia"/>
          <w:szCs w:val="21"/>
        </w:rPr>
        <w:t>2“首次报价”是指供应商提交的首次响应文件中的报价。</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3.供应商的资格条件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供应商的资格条件详见“供应商须知前附表”。</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4.竞标费用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供应商应承</w:t>
      </w:r>
      <w:proofErr w:type="gramStart"/>
      <w:r w:rsidRPr="00837BCA">
        <w:rPr>
          <w:rFonts w:ascii="宋体" w:hAnsi="宋体" w:cs="宋体" w:hint="eastAsia"/>
          <w:szCs w:val="21"/>
        </w:rPr>
        <w:t>担参与</w:t>
      </w:r>
      <w:proofErr w:type="gramEnd"/>
      <w:r w:rsidRPr="00837BCA">
        <w:rPr>
          <w:rFonts w:ascii="宋体" w:hAnsi="宋体" w:cs="宋体" w:hint="eastAsia"/>
          <w:szCs w:val="21"/>
        </w:rPr>
        <w:t>本次采购活动有关的所有费用，包括但不限于</w:t>
      </w:r>
      <w:proofErr w:type="gramStart"/>
      <w:r w:rsidRPr="00837BCA">
        <w:rPr>
          <w:rFonts w:ascii="宋体" w:hAnsi="宋体" w:cs="宋体" w:hint="eastAsia"/>
          <w:szCs w:val="21"/>
        </w:rPr>
        <w:t>获取磋商</w:t>
      </w:r>
      <w:proofErr w:type="gramEnd"/>
      <w:r w:rsidRPr="00837BCA">
        <w:rPr>
          <w:rFonts w:ascii="宋体" w:hAnsi="宋体" w:cs="宋体" w:hint="eastAsia"/>
          <w:szCs w:val="21"/>
        </w:rPr>
        <w:t>文件、勘查现场、编制和提交响应文件、参加磋商与应答、签订合同等，不论竞标结果如何，均应自行承担。</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lastRenderedPageBreak/>
        <w:t>5.联合体竞标</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5.1本项目是否接受联合体竞标，详见“供应商须知前附表”。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5.2</w:t>
      </w:r>
      <w:r w:rsidRPr="00837BCA">
        <w:rPr>
          <w:rFonts w:ascii="宋体" w:hAnsi="宋体" w:hint="eastAsia"/>
        </w:rPr>
        <w:t>如接受联合体竞标，</w:t>
      </w:r>
      <w:r w:rsidRPr="00837BCA">
        <w:rPr>
          <w:rFonts w:ascii="宋体" w:hAnsi="宋体" w:cs="宋体" w:hint="eastAsia"/>
          <w:szCs w:val="21"/>
        </w:rPr>
        <w:t>联合体竞标要求详见“供应商须知前附表”。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5.3</w:t>
      </w:r>
      <w:bookmarkStart w:id="26" w:name="_Hlk66782192"/>
      <w:r w:rsidRPr="00837BCA">
        <w:rPr>
          <w:rFonts w:ascii="宋体" w:hAnsi="宋体" w:hint="eastAsia"/>
          <w:szCs w:val="21"/>
        </w:rPr>
        <w:t>根据《政府采购促进中小企业发展管理办法》（财库〔2020〕46号）第九条第二款的规定，接受大中型企业与小</w:t>
      </w:r>
      <w:proofErr w:type="gramStart"/>
      <w:r w:rsidRPr="00837BCA">
        <w:rPr>
          <w:rFonts w:ascii="宋体" w:hAnsi="宋体" w:hint="eastAsia"/>
          <w:szCs w:val="21"/>
        </w:rPr>
        <w:t>微企业</w:t>
      </w:r>
      <w:proofErr w:type="gramEnd"/>
      <w:r w:rsidRPr="00837BCA">
        <w:rPr>
          <w:rFonts w:ascii="宋体" w:hAnsi="宋体" w:hint="eastAsia"/>
          <w:szCs w:val="21"/>
        </w:rPr>
        <w:t>组成联合体或者允许大中型企业向一家或者多家小</w:t>
      </w:r>
      <w:proofErr w:type="gramStart"/>
      <w:r w:rsidRPr="00837BCA">
        <w:rPr>
          <w:rFonts w:ascii="宋体" w:hAnsi="宋体" w:hint="eastAsia"/>
          <w:szCs w:val="21"/>
        </w:rPr>
        <w:t>微企业</w:t>
      </w:r>
      <w:proofErr w:type="gramEnd"/>
      <w:r w:rsidRPr="00837BCA">
        <w:rPr>
          <w:rFonts w:ascii="宋体" w:hAnsi="宋体" w:hint="eastAsia"/>
          <w:szCs w:val="21"/>
        </w:rPr>
        <w:t>分包的采购项目，对于联合协议或者分包意向协议约定小</w:t>
      </w:r>
      <w:proofErr w:type="gramStart"/>
      <w:r w:rsidRPr="00837BCA">
        <w:rPr>
          <w:rFonts w:ascii="宋体" w:hAnsi="宋体" w:hint="eastAsia"/>
          <w:szCs w:val="21"/>
        </w:rPr>
        <w:t>微企业</w:t>
      </w:r>
      <w:proofErr w:type="gramEnd"/>
      <w:r w:rsidRPr="00837BCA">
        <w:rPr>
          <w:rFonts w:ascii="宋体" w:hAnsi="宋体" w:hint="eastAsia"/>
          <w:szCs w:val="21"/>
        </w:rPr>
        <w:t>的合同份额占到合同总金额30%以上的，采购人、采购代理机构应当对联合体或者大中型企业的报价给予2%-3%的扣除，用扣除后的价格参加评审。</w:t>
      </w:r>
      <w:bookmarkEnd w:id="26"/>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 xml:space="preserve">6.转包与分包             </w:t>
      </w:r>
    </w:p>
    <w:p w:rsidR="00592F91" w:rsidRPr="00837BCA" w:rsidRDefault="00C23A4E">
      <w:pPr>
        <w:pStyle w:val="5"/>
        <w:keepNext w:val="0"/>
        <w:keepLines w:val="0"/>
        <w:spacing w:before="0" w:after="0" w:line="360" w:lineRule="auto"/>
        <w:ind w:leftChars="200" w:left="420"/>
        <w:rPr>
          <w:rFonts w:ascii="宋体" w:hAnsi="宋体"/>
          <w:b w:val="0"/>
          <w:sz w:val="21"/>
          <w:szCs w:val="21"/>
        </w:rPr>
      </w:pPr>
      <w:bookmarkStart w:id="27" w:name="_Toc254970532"/>
      <w:bookmarkStart w:id="28" w:name="_Toc254970673"/>
      <w:r w:rsidRPr="00837BCA">
        <w:rPr>
          <w:rFonts w:ascii="宋体" w:hAnsi="宋体" w:hint="eastAsia"/>
          <w:b w:val="0"/>
          <w:sz w:val="21"/>
          <w:szCs w:val="21"/>
        </w:rPr>
        <w:t>6.1本项目不允许转包。</w:t>
      </w:r>
    </w:p>
    <w:p w:rsidR="00592F91" w:rsidRPr="00837BCA" w:rsidRDefault="00C23A4E">
      <w:pPr>
        <w:pStyle w:val="5"/>
        <w:keepNext w:val="0"/>
        <w:keepLines w:val="0"/>
        <w:spacing w:before="0" w:after="0" w:line="360" w:lineRule="auto"/>
        <w:ind w:firstLineChars="150" w:firstLine="315"/>
        <w:rPr>
          <w:rFonts w:ascii="宋体" w:hAnsi="宋体"/>
          <w:b w:val="0"/>
          <w:sz w:val="21"/>
          <w:szCs w:val="21"/>
        </w:rPr>
      </w:pPr>
      <w:r w:rsidRPr="00837BCA">
        <w:rPr>
          <w:rFonts w:ascii="宋体" w:hAnsi="宋体" w:hint="eastAsia"/>
          <w:b w:val="0"/>
          <w:sz w:val="21"/>
          <w:szCs w:val="21"/>
        </w:rPr>
        <w:t xml:space="preserve"> 6.2本项目是否允许分包详见“供应商须知前附表”，本项目不允许违法分包。允许分包的非主体、非关键性工作，根据法律法规规定承担该工作需要行政许可的，如该工作由供应商自行承担，供应商应具备相应的行政许可，如供应商不具备相应的行政许可必须采用分包的方式，但分包供应商应具备相应行政许可。</w:t>
      </w:r>
    </w:p>
    <w:p w:rsidR="00592F91" w:rsidRPr="00837BCA" w:rsidRDefault="00C23A4E">
      <w:pPr>
        <w:pStyle w:val="5"/>
        <w:keepNext w:val="0"/>
        <w:keepLines w:val="0"/>
        <w:spacing w:before="0" w:after="0" w:line="360" w:lineRule="auto"/>
        <w:ind w:firstLineChars="150" w:firstLine="315"/>
        <w:rPr>
          <w:rFonts w:ascii="宋体" w:hAnsi="宋体"/>
          <w:b w:val="0"/>
          <w:sz w:val="21"/>
          <w:szCs w:val="21"/>
        </w:rPr>
      </w:pPr>
      <w:r w:rsidRPr="00837BCA">
        <w:rPr>
          <w:rFonts w:ascii="宋体" w:hAnsi="宋体" w:hint="eastAsia"/>
          <w:b w:val="0"/>
          <w:sz w:val="21"/>
          <w:szCs w:val="21"/>
        </w:rPr>
        <w:t xml:space="preserve"> 6.3供应商根据磋商文件的规定和采购项目的实际情况，拟在成交后将成交项目的非主体、非关键性工作分包的，应当在响应文件中载明分包承担主体，分包承担主体应当具备相应资质条件且不得再次分包。</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7.特别说明</w:t>
      </w:r>
      <w:bookmarkEnd w:id="27"/>
      <w:bookmarkEnd w:id="28"/>
    </w:p>
    <w:p w:rsidR="00592F91" w:rsidRPr="00837BCA" w:rsidRDefault="00C23A4E">
      <w:pPr>
        <w:spacing w:line="360" w:lineRule="auto"/>
        <w:ind w:firstLineChars="200" w:firstLine="420"/>
        <w:rPr>
          <w:rFonts w:ascii="宋体" w:hAnsi="宋体" w:cs="宋体"/>
          <w:szCs w:val="21"/>
        </w:rPr>
      </w:pPr>
      <w:bookmarkStart w:id="29" w:name="_8.1提供相同品牌产品且通过资格审查、符合性审查的不同投标人参加同一合"/>
      <w:bookmarkEnd w:id="29"/>
      <w:r w:rsidRPr="00837BCA">
        <w:rPr>
          <w:rFonts w:ascii="宋体" w:hAnsi="宋体" w:cs="宋体" w:hint="eastAsia"/>
          <w:szCs w:val="21"/>
        </w:rPr>
        <w:t>7.</w:t>
      </w:r>
      <w:r w:rsidRPr="00837BCA">
        <w:rPr>
          <w:rFonts w:ascii="宋体" w:hAnsi="宋体" w:cs="宋体"/>
          <w:szCs w:val="21"/>
        </w:rPr>
        <w:t>1</w:t>
      </w:r>
      <w:bookmarkStart w:id="30" w:name="_Hlk65832145"/>
      <w:r w:rsidRPr="00837BCA">
        <w:rPr>
          <w:rFonts w:ascii="宋体" w:hAnsi="宋体" w:hint="eastAsia"/>
          <w:szCs w:val="21"/>
        </w:rPr>
        <w:t xml:space="preserve">如果本磋商文件要求提供供应商或制造商的资格、信誉、荣誉、业绩与企业认证等材料的，资格、信誉、荣誉、业绩与企业认证等必须为供应商或者制造商所拥有或自身获得 </w:t>
      </w:r>
      <w:r w:rsidRPr="00837BCA">
        <w:rPr>
          <w:rFonts w:ascii="宋体" w:hAnsi="宋体" w:cs="宋体" w:hint="eastAsia"/>
          <w:szCs w:val="21"/>
        </w:rPr>
        <w:t>。</w:t>
      </w:r>
    </w:p>
    <w:bookmarkEnd w:id="30"/>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7.</w:t>
      </w:r>
      <w:r w:rsidRPr="00837BCA">
        <w:rPr>
          <w:rFonts w:ascii="宋体" w:hAnsi="宋体" w:cs="宋体"/>
          <w:szCs w:val="21"/>
        </w:rPr>
        <w:t>2</w:t>
      </w:r>
      <w:r w:rsidRPr="00837BCA">
        <w:rPr>
          <w:rFonts w:ascii="宋体" w:hAnsi="宋体" w:cs="宋体" w:hint="eastAsia"/>
          <w:szCs w:val="21"/>
        </w:rPr>
        <w:t>供应商应仔细</w:t>
      </w:r>
      <w:proofErr w:type="gramStart"/>
      <w:r w:rsidRPr="00837BCA">
        <w:rPr>
          <w:rFonts w:ascii="宋体" w:hAnsi="宋体" w:cs="宋体" w:hint="eastAsia"/>
          <w:szCs w:val="21"/>
        </w:rPr>
        <w:t>阅读磋商</w:t>
      </w:r>
      <w:proofErr w:type="gramEnd"/>
      <w:r w:rsidRPr="00837BCA">
        <w:rPr>
          <w:rFonts w:ascii="宋体" w:hAnsi="宋体" w:cs="宋体" w:hint="eastAsia"/>
          <w:szCs w:val="21"/>
        </w:rPr>
        <w:t>文件的所有内容，按照磋商文件的要求提交响应文件，并对所提供的全部资料的真实性承担法律责任。</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7.</w:t>
      </w:r>
      <w:r w:rsidRPr="00837BCA">
        <w:rPr>
          <w:rFonts w:ascii="宋体" w:hAnsi="宋体" w:cs="宋体"/>
          <w:szCs w:val="21"/>
        </w:rPr>
        <w:t>3</w:t>
      </w:r>
      <w:r w:rsidRPr="00837BCA">
        <w:rPr>
          <w:rFonts w:ascii="宋体" w:hAnsi="宋体" w:cs="宋体" w:hint="eastAsia"/>
          <w:szCs w:val="21"/>
        </w:rPr>
        <w:t>供应商在竞标活动中提供任何疑似虚假材料，将报监管部门查处；签订合同后发现的，成交供应商须依法赔偿采购人，且民事赔偿并不免除违法供应商的行政与刑事责任。</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7.</w:t>
      </w:r>
      <w:r w:rsidRPr="00837BCA">
        <w:rPr>
          <w:rFonts w:ascii="宋体" w:hAnsi="宋体" w:cs="宋体"/>
          <w:szCs w:val="21"/>
        </w:rPr>
        <w:t>4</w:t>
      </w:r>
      <w:r w:rsidRPr="00837BCA">
        <w:rPr>
          <w:rFonts w:ascii="宋体" w:hAnsi="宋体" w:cs="宋体" w:hint="eastAsia"/>
          <w:szCs w:val="21"/>
        </w:rPr>
        <w:t>在政府采购活动中，采购人员及相关人员与供应商有下列利害关系之一的，应当回避：</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（1）参加采购活动前3年内与供应</w:t>
      </w:r>
      <w:proofErr w:type="gramStart"/>
      <w:r w:rsidRPr="00837BCA">
        <w:rPr>
          <w:rFonts w:ascii="宋体" w:hAnsi="宋体" w:cs="宋体" w:hint="eastAsia"/>
          <w:szCs w:val="21"/>
        </w:rPr>
        <w:t>商存在</w:t>
      </w:r>
      <w:proofErr w:type="gramEnd"/>
      <w:r w:rsidRPr="00837BCA">
        <w:rPr>
          <w:rFonts w:ascii="宋体" w:hAnsi="宋体" w:cs="宋体" w:hint="eastAsia"/>
          <w:szCs w:val="21"/>
        </w:rPr>
        <w:t>劳动关系；</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（2）参加采购活动前3年内担任供应商的董事、监事；</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（3）参加采购活动前3年内是供应商的控股股东或者实际控制人；</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（4）与供应商的法定代表人或者负责人有夫妻、直系血亲、三代以内旁系血亲或者近姻亲关系；</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（5）与供应商有其他可能影响政府采购活动公平、公正进行的关系。</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供应商认为采购人员及相关人员与其</w:t>
      </w:r>
      <w:proofErr w:type="gramStart"/>
      <w:r w:rsidRPr="00837BCA">
        <w:rPr>
          <w:rFonts w:ascii="宋体" w:hAnsi="宋体" w:cs="宋体" w:hint="eastAsia"/>
          <w:szCs w:val="21"/>
        </w:rPr>
        <w:t>他供应</w:t>
      </w:r>
      <w:proofErr w:type="gramEnd"/>
      <w:r w:rsidRPr="00837BCA">
        <w:rPr>
          <w:rFonts w:ascii="宋体" w:hAnsi="宋体" w:cs="宋体" w:hint="eastAsia"/>
          <w:szCs w:val="21"/>
        </w:rPr>
        <w:t>商有利害关系的，可以向采购人或者采购代理机构书面提出回避申请，并说明理由。采购人或者采购代理机构应当及时询问被申请回避人员，有利害关系的被申请回避人员应当回避。</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7.</w:t>
      </w:r>
      <w:r w:rsidRPr="00837BCA">
        <w:rPr>
          <w:rFonts w:ascii="宋体" w:hAnsi="宋体" w:cs="宋体"/>
          <w:szCs w:val="21"/>
        </w:rPr>
        <w:t>5</w:t>
      </w:r>
      <w:r w:rsidRPr="00837BCA">
        <w:rPr>
          <w:rFonts w:ascii="宋体" w:hAnsi="宋体" w:cs="宋体" w:hint="eastAsia"/>
          <w:szCs w:val="21"/>
        </w:rPr>
        <w:t>有下列情形之一的视为供应商相互串通竞标，响应文件将被视为无效：</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 xml:space="preserve">（1）不同供应商的响应文件由同一单位或者个人编制； </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（2）不同供应商委托同一单位或者个人办理竞标事宜；</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lastRenderedPageBreak/>
        <w:t>（3）不同的供应商的响应文件载明的项目管理员为同一个人；</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（4）不同供应商的响应文件异常一致或者报价呈规律性差异；</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（5）不同供应商的响应文件相互混装。</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7.</w:t>
      </w:r>
      <w:r w:rsidRPr="00837BCA">
        <w:rPr>
          <w:rFonts w:ascii="宋体" w:hAnsi="宋体" w:cs="宋体"/>
          <w:szCs w:val="21"/>
        </w:rPr>
        <w:t>6</w:t>
      </w:r>
      <w:r w:rsidRPr="00837BCA">
        <w:rPr>
          <w:rFonts w:ascii="宋体" w:hAnsi="宋体" w:cs="宋体" w:hint="eastAsia"/>
          <w:szCs w:val="21"/>
        </w:rPr>
        <w:t>供应商有下列情形之一的，属于恶意串通行为，将报同级监督管理部门：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（1）供应商直接或者间接从采购人或者采购代理机构处获得其他供应商的相关信息并修改其响应文件；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（2）供应</w:t>
      </w:r>
      <w:proofErr w:type="gramStart"/>
      <w:r w:rsidRPr="00837BCA">
        <w:rPr>
          <w:rFonts w:ascii="宋体" w:hAnsi="宋体" w:cs="宋体" w:hint="eastAsia"/>
          <w:szCs w:val="21"/>
        </w:rPr>
        <w:t>商按照</w:t>
      </w:r>
      <w:proofErr w:type="gramEnd"/>
      <w:r w:rsidRPr="00837BCA">
        <w:rPr>
          <w:rFonts w:ascii="宋体" w:hAnsi="宋体" w:cs="宋体" w:hint="eastAsia"/>
          <w:szCs w:val="21"/>
        </w:rPr>
        <w:t>采购人或者采购代理机构的授意撤换、修改响应文件；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（3）供应商之间协商报价、技术方案等响应文件或者响应文件的实质性内容；</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（4）属于同一集团、协会、商会等组织成员的供应</w:t>
      </w:r>
      <w:proofErr w:type="gramStart"/>
      <w:r w:rsidRPr="00837BCA">
        <w:rPr>
          <w:rFonts w:ascii="宋体" w:hAnsi="宋体" w:cs="宋体" w:hint="eastAsia"/>
          <w:szCs w:val="21"/>
        </w:rPr>
        <w:t>商按照</w:t>
      </w:r>
      <w:proofErr w:type="gramEnd"/>
      <w:r w:rsidRPr="00837BCA">
        <w:rPr>
          <w:rFonts w:ascii="宋体" w:hAnsi="宋体" w:cs="宋体" w:hint="eastAsia"/>
          <w:szCs w:val="21"/>
        </w:rPr>
        <w:t>该组织要求协同参加政府采购活动；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（5）供应商之间事先约定一致抬高或者压低报价，或者在政府采购活动中事先约定轮流以高价位或者低价位成交，或者事先约定由某一特定供应商成交，然后再参加竞标；</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（6）供应商之间商定部分供应商放弃参加政府采购活动或者放弃成交；</w:t>
      </w:r>
    </w:p>
    <w:p w:rsidR="00592F91" w:rsidRPr="00837BCA" w:rsidRDefault="00C23A4E">
      <w:pPr>
        <w:spacing w:line="360" w:lineRule="auto"/>
        <w:ind w:firstLineChars="200" w:firstLine="420"/>
        <w:rPr>
          <w:rFonts w:ascii="宋体" w:hAnsi="宋体"/>
        </w:rPr>
      </w:pPr>
      <w:r w:rsidRPr="00837BCA">
        <w:rPr>
          <w:rFonts w:ascii="宋体" w:hAnsi="宋体" w:cs="宋体" w:hint="eastAsia"/>
          <w:szCs w:val="21"/>
        </w:rPr>
        <w:t>（7）供应商与采购人或者采购代理机构之间、供应商相互之间，为谋求特定供应</w:t>
      </w:r>
      <w:proofErr w:type="gramStart"/>
      <w:r w:rsidRPr="00837BCA">
        <w:rPr>
          <w:rFonts w:ascii="宋体" w:hAnsi="宋体" w:cs="宋体" w:hint="eastAsia"/>
          <w:szCs w:val="21"/>
        </w:rPr>
        <w:t>商成交</w:t>
      </w:r>
      <w:proofErr w:type="gramEnd"/>
      <w:r w:rsidRPr="00837BCA">
        <w:rPr>
          <w:rFonts w:ascii="宋体" w:hAnsi="宋体" w:cs="宋体" w:hint="eastAsia"/>
          <w:szCs w:val="21"/>
        </w:rPr>
        <w:t>或者排斥其他供应商的其他串通行为。</w:t>
      </w:r>
      <w:bookmarkStart w:id="31" w:name="_Toc254970534"/>
      <w:bookmarkStart w:id="32" w:name="_Toc254970675"/>
      <w:r w:rsidRPr="00837BCA">
        <w:rPr>
          <w:rFonts w:ascii="宋体" w:hAnsi="宋体" w:cs="宋体" w:hint="eastAsia"/>
          <w:szCs w:val="21"/>
        </w:rPr>
        <w:t xml:space="preserve">     </w:t>
      </w:r>
    </w:p>
    <w:p w:rsidR="00592F91" w:rsidRPr="00837BCA" w:rsidRDefault="00C23A4E">
      <w:pPr>
        <w:spacing w:line="360" w:lineRule="auto"/>
        <w:jc w:val="center"/>
        <w:rPr>
          <w:rFonts w:ascii="黑体" w:eastAsia="黑体" w:hAnsi="黑体" w:cs="宋体"/>
          <w:b/>
          <w:bCs/>
          <w:sz w:val="24"/>
        </w:rPr>
      </w:pPr>
      <w:r w:rsidRPr="00837BCA">
        <w:rPr>
          <w:rFonts w:ascii="宋体" w:hAnsi="宋体" w:hint="eastAsia"/>
          <w:b/>
          <w:bCs/>
          <w:sz w:val="32"/>
          <w:szCs w:val="32"/>
        </w:rPr>
        <w:t>二、磋商文件</w:t>
      </w:r>
      <w:bookmarkEnd w:id="31"/>
      <w:bookmarkEnd w:id="32"/>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8.磋商文件的构成</w:t>
      </w:r>
    </w:p>
    <w:p w:rsidR="00592F91" w:rsidRPr="00837BCA" w:rsidRDefault="00C23A4E">
      <w:pPr>
        <w:spacing w:line="360" w:lineRule="auto"/>
        <w:ind w:firstLineChars="200" w:firstLine="420"/>
        <w:jc w:val="left"/>
        <w:rPr>
          <w:rFonts w:ascii="宋体" w:hAnsi="宋体"/>
          <w:szCs w:val="21"/>
        </w:rPr>
      </w:pPr>
      <w:r w:rsidRPr="00837BCA">
        <w:rPr>
          <w:rFonts w:ascii="宋体" w:hAnsi="宋体" w:hint="eastAsia"/>
          <w:szCs w:val="21"/>
        </w:rPr>
        <w:t>（1）竞争性磋商公告；</w:t>
      </w:r>
    </w:p>
    <w:p w:rsidR="00592F91" w:rsidRPr="00837BCA" w:rsidRDefault="00C23A4E">
      <w:pPr>
        <w:spacing w:line="360" w:lineRule="auto"/>
        <w:ind w:firstLineChars="200" w:firstLine="420"/>
        <w:jc w:val="left"/>
        <w:rPr>
          <w:rFonts w:ascii="宋体" w:hAnsi="宋体"/>
          <w:szCs w:val="21"/>
        </w:rPr>
      </w:pPr>
      <w:r w:rsidRPr="00837BCA">
        <w:rPr>
          <w:rFonts w:ascii="宋体" w:hAnsi="宋体" w:hint="eastAsia"/>
          <w:szCs w:val="21"/>
        </w:rPr>
        <w:t xml:space="preserve">（2）供应商须知； </w:t>
      </w:r>
    </w:p>
    <w:p w:rsidR="00592F91" w:rsidRPr="00837BCA" w:rsidRDefault="00C23A4E">
      <w:pPr>
        <w:spacing w:line="360" w:lineRule="auto"/>
        <w:ind w:firstLineChars="200" w:firstLine="420"/>
        <w:jc w:val="left"/>
        <w:rPr>
          <w:rFonts w:ascii="宋体" w:hAnsi="宋体"/>
          <w:szCs w:val="21"/>
        </w:rPr>
      </w:pPr>
      <w:r w:rsidRPr="00837BCA">
        <w:rPr>
          <w:rFonts w:ascii="宋体" w:hAnsi="宋体" w:hint="eastAsia"/>
          <w:szCs w:val="21"/>
        </w:rPr>
        <w:t>（3）采购需求；</w:t>
      </w:r>
    </w:p>
    <w:p w:rsidR="00592F91" w:rsidRPr="00837BCA" w:rsidRDefault="00C23A4E">
      <w:pPr>
        <w:spacing w:line="360" w:lineRule="auto"/>
        <w:ind w:firstLineChars="200" w:firstLine="420"/>
        <w:jc w:val="left"/>
        <w:rPr>
          <w:rFonts w:ascii="宋体" w:hAnsi="宋体"/>
          <w:szCs w:val="21"/>
        </w:rPr>
      </w:pPr>
      <w:r w:rsidRPr="00837BCA">
        <w:rPr>
          <w:rFonts w:ascii="宋体" w:hAnsi="宋体" w:hint="eastAsia"/>
          <w:szCs w:val="21"/>
        </w:rPr>
        <w:t>（4）评审程序、评审方法和评审标准；</w:t>
      </w:r>
    </w:p>
    <w:p w:rsidR="00592F91" w:rsidRPr="00837BCA" w:rsidRDefault="00C23A4E">
      <w:pPr>
        <w:spacing w:line="360" w:lineRule="auto"/>
        <w:ind w:firstLineChars="200" w:firstLine="420"/>
        <w:jc w:val="left"/>
        <w:rPr>
          <w:rFonts w:ascii="宋体" w:hAnsi="宋体"/>
          <w:szCs w:val="21"/>
        </w:rPr>
      </w:pPr>
      <w:r w:rsidRPr="00837BCA">
        <w:rPr>
          <w:rFonts w:ascii="宋体" w:hAnsi="宋体" w:hint="eastAsia"/>
          <w:szCs w:val="21"/>
        </w:rPr>
        <w:t>（5）响应文件格式；</w:t>
      </w:r>
    </w:p>
    <w:p w:rsidR="00592F91" w:rsidRPr="00837BCA" w:rsidRDefault="00C23A4E">
      <w:pPr>
        <w:spacing w:line="360" w:lineRule="auto"/>
        <w:ind w:firstLineChars="200" w:firstLine="420"/>
        <w:jc w:val="left"/>
        <w:rPr>
          <w:rFonts w:ascii="宋体" w:hAnsi="宋体"/>
          <w:szCs w:val="21"/>
        </w:rPr>
      </w:pPr>
      <w:r w:rsidRPr="00837BCA">
        <w:rPr>
          <w:rFonts w:ascii="宋体" w:hAnsi="宋体" w:hint="eastAsia"/>
          <w:szCs w:val="21"/>
        </w:rPr>
        <w:t>（6）合同文本。</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9.供应商的询问</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供应商应认真</w:t>
      </w:r>
      <w:proofErr w:type="gramStart"/>
      <w:r w:rsidRPr="00837BCA">
        <w:rPr>
          <w:rFonts w:ascii="宋体" w:hAnsi="宋体" w:hint="eastAsia"/>
          <w:szCs w:val="21"/>
        </w:rPr>
        <w:t>阅读磋商</w:t>
      </w:r>
      <w:proofErr w:type="gramEnd"/>
      <w:r w:rsidRPr="00837BCA">
        <w:rPr>
          <w:rFonts w:ascii="宋体" w:hAnsi="宋体" w:hint="eastAsia"/>
          <w:szCs w:val="21"/>
        </w:rPr>
        <w:t>文件的采购需求，如供应商对磋商文件有疑问的，如要求采购人</w:t>
      </w:r>
      <w:proofErr w:type="gramStart"/>
      <w:r w:rsidRPr="00837BCA">
        <w:rPr>
          <w:rFonts w:ascii="宋体" w:hAnsi="宋体" w:hint="eastAsia"/>
          <w:szCs w:val="21"/>
        </w:rPr>
        <w:t>作出</w:t>
      </w:r>
      <w:proofErr w:type="gramEnd"/>
      <w:r w:rsidRPr="00837BCA">
        <w:rPr>
          <w:rFonts w:ascii="宋体" w:hAnsi="宋体" w:hint="eastAsia"/>
          <w:szCs w:val="21"/>
        </w:rPr>
        <w:t>澄清或者修改的，供应商尽可能在</w:t>
      </w:r>
      <w:r w:rsidRPr="00837BCA">
        <w:rPr>
          <w:rFonts w:ascii="宋体" w:hAnsi="宋体"/>
          <w:szCs w:val="21"/>
        </w:rPr>
        <w:t>提交首次响应文件截止之日前</w:t>
      </w:r>
      <w:r w:rsidRPr="00837BCA">
        <w:rPr>
          <w:rFonts w:ascii="宋体" w:hAnsi="宋体" w:hint="eastAsia"/>
          <w:szCs w:val="21"/>
        </w:rPr>
        <w:t>，以纸质书面形式向</w:t>
      </w:r>
      <w:r w:rsidRPr="00837BCA">
        <w:rPr>
          <w:rFonts w:ascii="宋体" w:hAnsi="宋体"/>
          <w:szCs w:val="21"/>
        </w:rPr>
        <w:t>采购人、采购代理机构</w:t>
      </w:r>
      <w:r w:rsidRPr="00837BCA">
        <w:rPr>
          <w:rFonts w:ascii="宋体" w:hAnsi="宋体" w:hint="eastAsia"/>
          <w:szCs w:val="21"/>
        </w:rPr>
        <w:t>提出</w:t>
      </w:r>
      <w:r w:rsidRPr="00837BCA">
        <w:rPr>
          <w:rFonts w:ascii="宋体" w:hAnsi="宋体" w:cs="宋体" w:hint="eastAsia"/>
          <w:szCs w:val="21"/>
        </w:rPr>
        <w:t>，否则，由此产生的后果由供应商自行负责。</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10.磋商文件的澄清和修改</w:t>
      </w:r>
    </w:p>
    <w:p w:rsidR="00592F91" w:rsidRPr="00837BCA" w:rsidRDefault="00C23A4E">
      <w:pPr>
        <w:spacing w:line="400" w:lineRule="exact"/>
        <w:ind w:firstLineChars="200" w:firstLine="420"/>
        <w:rPr>
          <w:rFonts w:ascii="宋体" w:hAnsi="宋体" w:cs="宋体"/>
          <w:szCs w:val="21"/>
        </w:rPr>
      </w:pPr>
      <w:r w:rsidRPr="00837BCA">
        <w:rPr>
          <w:rFonts w:ascii="宋体" w:hAnsi="宋体" w:cs="宋体" w:hint="eastAsia"/>
          <w:szCs w:val="21"/>
        </w:rPr>
        <w:t>10.1提交首次响应文件截止之日前，采购人、采购代理机构或者磋商小组可以对已发出的磋商文件进行必要的澄清或者修改，澄清或者修改的内容作为磋商文件的组成部分。澄清或者修改将在原公告发布媒体上发布更正公告。澄清或者修改的内容可能影响响应文件编制的，采购人、采购代理机构应当在提交首次响应文件截止时间至少</w:t>
      </w:r>
      <w:r w:rsidRPr="00837BCA">
        <w:rPr>
          <w:rFonts w:ascii="宋体" w:hAnsi="宋体" w:cs="宋体"/>
          <w:szCs w:val="21"/>
        </w:rPr>
        <w:t>5</w:t>
      </w:r>
      <w:r w:rsidRPr="00837BCA">
        <w:rPr>
          <w:rFonts w:ascii="宋体" w:hAnsi="宋体" w:cs="宋体" w:hint="eastAsia"/>
          <w:szCs w:val="21"/>
        </w:rPr>
        <w:t>日前，在原公告发布媒体上发布更正公告；不足</w:t>
      </w:r>
      <w:r w:rsidRPr="00837BCA">
        <w:rPr>
          <w:rFonts w:ascii="宋体" w:hAnsi="宋体" w:cs="宋体"/>
          <w:szCs w:val="21"/>
        </w:rPr>
        <w:t>5</w:t>
      </w:r>
      <w:r w:rsidRPr="00837BCA">
        <w:rPr>
          <w:rFonts w:ascii="宋体" w:hAnsi="宋体" w:cs="宋体" w:hint="eastAsia"/>
          <w:szCs w:val="21"/>
        </w:rPr>
        <w:t>日的，采购人、采购代理机构应当顺延提交首次响应文件截止时间。</w:t>
      </w:r>
    </w:p>
    <w:p w:rsidR="00592F91" w:rsidRPr="00837BCA" w:rsidRDefault="00C23A4E">
      <w:pPr>
        <w:spacing w:line="400" w:lineRule="exact"/>
        <w:ind w:firstLineChars="200" w:firstLine="420"/>
        <w:rPr>
          <w:rFonts w:ascii="宋体" w:hAnsi="宋体"/>
          <w:szCs w:val="21"/>
        </w:rPr>
      </w:pPr>
      <w:r w:rsidRPr="00837BCA">
        <w:rPr>
          <w:rFonts w:ascii="宋体" w:hAnsi="宋体" w:cs="宋体" w:hint="eastAsia"/>
        </w:rPr>
        <w:t>10.2采购人和采购代理机构可以视采购具体情况，变更</w:t>
      </w:r>
      <w:r w:rsidRPr="00837BCA">
        <w:rPr>
          <w:rFonts w:ascii="宋体" w:hAnsi="宋体" w:cs="宋体" w:hint="eastAsia"/>
          <w:szCs w:val="21"/>
        </w:rPr>
        <w:t>首次响应文件提交截止时间和开启时间</w:t>
      </w:r>
      <w:r w:rsidRPr="00837BCA">
        <w:rPr>
          <w:rFonts w:ascii="宋体" w:hAnsi="宋体" w:cs="宋体" w:hint="eastAsia"/>
        </w:rPr>
        <w:t>，</w:t>
      </w:r>
      <w:r w:rsidRPr="00837BCA">
        <w:rPr>
          <w:rFonts w:ascii="宋体" w:hAnsi="宋体" w:hint="eastAsia"/>
        </w:rPr>
        <w:t>并</w:t>
      </w:r>
      <w:r w:rsidRPr="00837BCA">
        <w:rPr>
          <w:rFonts w:ascii="宋体" w:hAnsi="宋体" w:hint="eastAsia"/>
          <w:szCs w:val="21"/>
        </w:rPr>
        <w:t>在原公告发布媒体上发布更正公告。</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rPr>
        <w:lastRenderedPageBreak/>
        <w:t>10.3</w:t>
      </w:r>
      <w:r w:rsidRPr="00837BCA">
        <w:rPr>
          <w:rFonts w:ascii="宋体" w:hAnsi="宋体" w:cs="宋体" w:hint="eastAsia"/>
          <w:szCs w:val="21"/>
        </w:rPr>
        <w:t>磋商文件</w:t>
      </w:r>
      <w:r w:rsidRPr="00837BCA">
        <w:rPr>
          <w:rFonts w:ascii="宋体" w:hAnsi="宋体" w:hint="eastAsia"/>
          <w:szCs w:val="21"/>
        </w:rPr>
        <w:t>澄清、答复、修改、补充的内容为</w:t>
      </w:r>
      <w:r w:rsidRPr="00837BCA">
        <w:rPr>
          <w:rFonts w:ascii="宋体" w:hAnsi="宋体" w:cs="宋体" w:hint="eastAsia"/>
          <w:szCs w:val="21"/>
        </w:rPr>
        <w:t>磋商文件</w:t>
      </w:r>
      <w:r w:rsidRPr="00837BCA">
        <w:rPr>
          <w:rFonts w:ascii="宋体" w:hAnsi="宋体" w:hint="eastAsia"/>
          <w:szCs w:val="21"/>
        </w:rPr>
        <w:t>的组成部分。</w:t>
      </w:r>
      <w:r w:rsidRPr="00837BCA">
        <w:rPr>
          <w:rFonts w:ascii="宋体" w:hAnsi="宋体" w:hint="eastAsia"/>
          <w:b/>
          <w:szCs w:val="21"/>
        </w:rPr>
        <w:t>当</w:t>
      </w:r>
      <w:r w:rsidRPr="00837BCA">
        <w:rPr>
          <w:rFonts w:ascii="宋体" w:hAnsi="宋体" w:cs="宋体" w:hint="eastAsia"/>
          <w:b/>
          <w:szCs w:val="21"/>
        </w:rPr>
        <w:t>磋商文件</w:t>
      </w:r>
      <w:r w:rsidRPr="00837BCA">
        <w:rPr>
          <w:rFonts w:ascii="宋体" w:hAnsi="宋体" w:hint="eastAsia"/>
          <w:b/>
          <w:szCs w:val="21"/>
        </w:rPr>
        <w:t>与</w:t>
      </w:r>
      <w:r w:rsidRPr="00837BCA">
        <w:rPr>
          <w:rFonts w:ascii="宋体" w:hAnsi="宋体" w:cs="宋体" w:hint="eastAsia"/>
          <w:b/>
          <w:szCs w:val="21"/>
        </w:rPr>
        <w:t>磋商文件</w:t>
      </w:r>
      <w:r w:rsidRPr="00837BCA">
        <w:rPr>
          <w:rFonts w:ascii="宋体" w:hAnsi="宋体" w:hint="eastAsia"/>
          <w:b/>
          <w:szCs w:val="21"/>
        </w:rPr>
        <w:t>的澄清、答复、修改、补充通知就同一内容的表述不一致时，以最后发出的文件为准。</w:t>
      </w:r>
    </w:p>
    <w:p w:rsidR="00592F91" w:rsidRPr="00837BCA" w:rsidRDefault="00C23A4E">
      <w:pPr>
        <w:spacing w:line="400" w:lineRule="exact"/>
        <w:ind w:firstLineChars="200" w:firstLine="422"/>
        <w:rPr>
          <w:rFonts w:ascii="宋体" w:hAnsi="宋体"/>
          <w:b/>
          <w:szCs w:val="21"/>
        </w:rPr>
      </w:pPr>
      <w:r w:rsidRPr="00837BCA">
        <w:rPr>
          <w:rFonts w:ascii="宋体" w:hAnsi="宋体" w:cs="宋体" w:hint="eastAsia"/>
          <w:b/>
        </w:rPr>
        <w:t>10.4</w:t>
      </w:r>
      <w:r w:rsidRPr="00837BCA">
        <w:rPr>
          <w:rFonts w:ascii="宋体" w:hAnsi="宋体" w:hint="eastAsia"/>
          <w:b/>
          <w:szCs w:val="21"/>
        </w:rPr>
        <w:t>响应文件未按磋商文件的澄清、修改后的内容编制的，其响应文件作无效响应处理。</w:t>
      </w:r>
    </w:p>
    <w:p w:rsidR="00592F91" w:rsidRPr="00837BCA" w:rsidRDefault="00592F91">
      <w:pPr>
        <w:spacing w:line="400" w:lineRule="exact"/>
        <w:ind w:firstLineChars="200" w:firstLine="422"/>
        <w:rPr>
          <w:rFonts w:ascii="宋体" w:hAnsi="宋体"/>
          <w:b/>
          <w:szCs w:val="21"/>
        </w:rPr>
      </w:pPr>
    </w:p>
    <w:p w:rsidR="00592F91" w:rsidRPr="00837BCA" w:rsidRDefault="00C23A4E">
      <w:pPr>
        <w:spacing w:line="360" w:lineRule="auto"/>
        <w:jc w:val="center"/>
        <w:rPr>
          <w:rFonts w:ascii="宋体" w:hAnsi="宋体"/>
          <w:b/>
          <w:bCs/>
          <w:sz w:val="32"/>
          <w:szCs w:val="32"/>
        </w:rPr>
      </w:pPr>
      <w:r w:rsidRPr="00837BCA">
        <w:rPr>
          <w:rFonts w:ascii="宋体" w:hAnsi="宋体" w:hint="eastAsia"/>
          <w:b/>
          <w:bCs/>
          <w:sz w:val="32"/>
          <w:szCs w:val="32"/>
        </w:rPr>
        <w:t>三、响应文件的编制</w:t>
      </w:r>
    </w:p>
    <w:p w:rsidR="00592F91" w:rsidRPr="00837BCA" w:rsidRDefault="00592F91">
      <w:pPr>
        <w:spacing w:line="360" w:lineRule="auto"/>
        <w:ind w:firstLineChars="200" w:firstLine="482"/>
        <w:rPr>
          <w:rFonts w:ascii="黑体" w:eastAsia="黑体" w:hAnsi="黑体" w:cs="宋体"/>
          <w:b/>
          <w:bCs/>
          <w:sz w:val="24"/>
        </w:rPr>
      </w:pP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11.响应文件的编制原则</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供应商必须按照磋商文件的要求编制响应文件，并对其提交的响应文件的真实性、合法性承担法律责任。响应文件必须对磋商文件</w:t>
      </w:r>
      <w:proofErr w:type="gramStart"/>
      <w:r w:rsidRPr="00837BCA">
        <w:rPr>
          <w:rFonts w:ascii="宋体" w:hAnsi="宋体" w:cs="宋体" w:hint="eastAsia"/>
          <w:szCs w:val="21"/>
        </w:rPr>
        <w:t>作出</w:t>
      </w:r>
      <w:proofErr w:type="gramEnd"/>
      <w:r w:rsidRPr="00837BCA">
        <w:rPr>
          <w:rFonts w:ascii="宋体" w:hAnsi="宋体" w:cs="宋体" w:hint="eastAsia"/>
          <w:szCs w:val="21"/>
        </w:rPr>
        <w:t>实质性响应。</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12.响应文件的组成</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12.1响应文件由资格证明文件、报价商务技术文件两部分组成。</w:t>
      </w:r>
    </w:p>
    <w:p w:rsidR="00592F91" w:rsidRPr="00837BCA" w:rsidRDefault="00C23A4E">
      <w:pPr>
        <w:spacing w:line="360" w:lineRule="auto"/>
        <w:ind w:leftChars="200" w:left="840" w:hangingChars="200" w:hanging="420"/>
        <w:rPr>
          <w:rFonts w:ascii="宋体" w:hAnsi="宋体" w:cs="宋体"/>
          <w:szCs w:val="21"/>
        </w:rPr>
      </w:pPr>
      <w:r w:rsidRPr="00837BCA">
        <w:rPr>
          <w:rFonts w:ascii="宋体" w:hAnsi="宋体" w:cs="宋体" w:hint="eastAsia"/>
          <w:szCs w:val="21"/>
        </w:rPr>
        <w:t>1</w:t>
      </w:r>
      <w:r w:rsidRPr="00837BCA">
        <w:rPr>
          <w:rFonts w:ascii="宋体" w:hAnsi="宋体" w:cs="宋体"/>
          <w:szCs w:val="21"/>
        </w:rPr>
        <w:t>2.1.1</w:t>
      </w:r>
      <w:r w:rsidRPr="00837BCA">
        <w:rPr>
          <w:rFonts w:ascii="宋体" w:hAnsi="宋体" w:cs="宋体" w:hint="eastAsia"/>
          <w:szCs w:val="21"/>
        </w:rPr>
        <w:t>资格证明文件：详见须知前附表</w:t>
      </w:r>
    </w:p>
    <w:p w:rsidR="00592F91" w:rsidRPr="00837BCA" w:rsidRDefault="00C23A4E">
      <w:pPr>
        <w:spacing w:line="360" w:lineRule="auto"/>
        <w:ind w:leftChars="200" w:left="840" w:hangingChars="200" w:hanging="420"/>
        <w:rPr>
          <w:rFonts w:ascii="宋体" w:hAnsi="宋体" w:cs="宋体"/>
          <w:szCs w:val="21"/>
        </w:rPr>
      </w:pPr>
      <w:r w:rsidRPr="00837BCA">
        <w:rPr>
          <w:rFonts w:ascii="宋体" w:hAnsi="宋体" w:cs="宋体" w:hint="eastAsia"/>
          <w:szCs w:val="21"/>
        </w:rPr>
        <w:t>1</w:t>
      </w:r>
      <w:r w:rsidRPr="00837BCA">
        <w:rPr>
          <w:rFonts w:ascii="宋体" w:hAnsi="宋体" w:cs="宋体"/>
          <w:szCs w:val="21"/>
        </w:rPr>
        <w:t>2.1.2</w:t>
      </w:r>
      <w:r w:rsidRPr="00837BCA">
        <w:rPr>
          <w:rFonts w:ascii="宋体" w:hAnsi="宋体" w:cs="宋体" w:hint="eastAsia"/>
          <w:szCs w:val="21"/>
        </w:rPr>
        <w:t>报价商务技术文件：详见须知前附表</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13.计量单位</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磋商文件已有明确规定的，</w:t>
      </w:r>
      <w:proofErr w:type="gramStart"/>
      <w:r w:rsidRPr="00837BCA">
        <w:rPr>
          <w:rFonts w:ascii="宋体" w:hAnsi="宋体" w:cs="宋体" w:hint="eastAsia"/>
          <w:szCs w:val="21"/>
        </w:rPr>
        <w:t>使用磋商</w:t>
      </w:r>
      <w:proofErr w:type="gramEnd"/>
      <w:r w:rsidRPr="00837BCA">
        <w:rPr>
          <w:rFonts w:ascii="宋体" w:hAnsi="宋体" w:cs="宋体" w:hint="eastAsia"/>
          <w:szCs w:val="21"/>
        </w:rPr>
        <w:t>文件规定的计量单位；磋商文件没有规定的，应采用中华人民共和国法定计量单位，货币种类为人民币，否则视同未响应。</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14.竞标的风险</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供应商没有按照磋商文件要求提供全部资料，或者供应商没有对磋商文件在各方面</w:t>
      </w:r>
      <w:proofErr w:type="gramStart"/>
      <w:r w:rsidRPr="00837BCA">
        <w:rPr>
          <w:rFonts w:ascii="宋体" w:hAnsi="宋体" w:cs="宋体" w:hint="eastAsia"/>
          <w:szCs w:val="21"/>
        </w:rPr>
        <w:t>作出</w:t>
      </w:r>
      <w:proofErr w:type="gramEnd"/>
      <w:r w:rsidRPr="00837BCA">
        <w:rPr>
          <w:rFonts w:ascii="宋体" w:hAnsi="宋体" w:cs="宋体" w:hint="eastAsia"/>
          <w:szCs w:val="21"/>
        </w:rPr>
        <w:t>实质性响应可能导致其响应无效，是供应商应当考虑的风险。</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15.竞标报价</w:t>
      </w:r>
    </w:p>
    <w:p w:rsidR="00592F91" w:rsidRPr="00837BCA" w:rsidRDefault="00C23A4E">
      <w:pPr>
        <w:tabs>
          <w:tab w:val="left" w:pos="2492"/>
        </w:tabs>
        <w:spacing w:line="360" w:lineRule="auto"/>
        <w:ind w:firstLineChars="200" w:firstLine="420"/>
        <w:rPr>
          <w:rFonts w:ascii="宋体" w:hAnsi="宋体" w:cs="宋体"/>
          <w:szCs w:val="21"/>
        </w:rPr>
      </w:pPr>
      <w:r w:rsidRPr="00837BCA">
        <w:rPr>
          <w:rFonts w:ascii="宋体" w:hAnsi="宋体" w:cs="宋体" w:hint="eastAsia"/>
          <w:szCs w:val="21"/>
        </w:rPr>
        <w:t>15.1竞标报价应按磋商文件中“竞标报价表”格式填写。</w:t>
      </w:r>
    </w:p>
    <w:p w:rsidR="00592F91" w:rsidRPr="00837BCA" w:rsidRDefault="00C23A4E">
      <w:pPr>
        <w:tabs>
          <w:tab w:val="left" w:pos="2492"/>
        </w:tabs>
        <w:spacing w:line="360" w:lineRule="auto"/>
        <w:ind w:firstLineChars="200" w:firstLine="420"/>
        <w:rPr>
          <w:rFonts w:ascii="宋体" w:hAnsi="宋体" w:cs="宋体"/>
          <w:szCs w:val="21"/>
        </w:rPr>
      </w:pPr>
      <w:r w:rsidRPr="00837BCA">
        <w:rPr>
          <w:rFonts w:ascii="宋体" w:hAnsi="宋体" w:cs="宋体" w:hint="eastAsia"/>
          <w:szCs w:val="21"/>
        </w:rPr>
        <w:t>15.2竞标报价的内容见“供应商须知前附表”。</w:t>
      </w:r>
    </w:p>
    <w:p w:rsidR="00592F91" w:rsidRPr="00837BCA" w:rsidRDefault="00C23A4E">
      <w:pPr>
        <w:spacing w:line="360" w:lineRule="auto"/>
        <w:ind w:leftChars="203" w:left="426"/>
        <w:rPr>
          <w:rFonts w:ascii="宋体" w:hAnsi="宋体" w:cs="宋体"/>
          <w:szCs w:val="21"/>
        </w:rPr>
      </w:pPr>
      <w:r w:rsidRPr="00837BCA">
        <w:rPr>
          <w:rFonts w:ascii="宋体" w:hAnsi="宋体" w:cs="宋体" w:hint="eastAsia"/>
          <w:szCs w:val="21"/>
        </w:rPr>
        <w:t>15.3竞标报价要求</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1</w:t>
      </w:r>
      <w:r w:rsidRPr="00837BCA">
        <w:rPr>
          <w:rFonts w:ascii="宋体" w:hAnsi="宋体" w:cs="宋体"/>
          <w:b/>
          <w:szCs w:val="21"/>
        </w:rPr>
        <w:t>5.3.1</w:t>
      </w:r>
      <w:r w:rsidRPr="00837BCA">
        <w:rPr>
          <w:rFonts w:ascii="宋体" w:hAnsi="宋体" w:cs="宋体" w:hint="eastAsia"/>
          <w:b/>
          <w:szCs w:val="21"/>
        </w:rPr>
        <w:t>供应商的竞标报价应符合以下要求，否则响应文件按无效响应处理：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（1）供应商必须就“采购需求”中所竞标的每个分标的全部内容分别作完整唯一总价报价，不得存在漏项报价；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w:t>
      </w:r>
      <w:r w:rsidRPr="00837BCA">
        <w:rPr>
          <w:rFonts w:ascii="宋体" w:hAnsi="宋体" w:cs="宋体"/>
          <w:szCs w:val="21"/>
        </w:rPr>
        <w:t>2</w:t>
      </w:r>
      <w:r w:rsidRPr="00837BCA">
        <w:rPr>
          <w:rFonts w:ascii="宋体" w:hAnsi="宋体" w:cs="宋体" w:hint="eastAsia"/>
          <w:szCs w:val="21"/>
        </w:rPr>
        <w:t>）供应商必须就所竞标的分标的单项内容</w:t>
      </w:r>
      <w:proofErr w:type="gramStart"/>
      <w:r w:rsidRPr="00837BCA">
        <w:rPr>
          <w:rFonts w:ascii="宋体" w:hAnsi="宋体" w:cs="宋体" w:hint="eastAsia"/>
          <w:szCs w:val="21"/>
        </w:rPr>
        <w:t>作唯一</w:t>
      </w:r>
      <w:proofErr w:type="gramEnd"/>
      <w:r w:rsidRPr="00837BCA">
        <w:rPr>
          <w:rFonts w:ascii="宋体" w:hAnsi="宋体" w:cs="宋体" w:hint="eastAsia"/>
          <w:szCs w:val="21"/>
        </w:rPr>
        <w:t>报价。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15.3.</w:t>
      </w:r>
      <w:r w:rsidRPr="00837BCA">
        <w:rPr>
          <w:rFonts w:ascii="宋体" w:hAnsi="宋体" w:cs="宋体"/>
          <w:szCs w:val="21"/>
        </w:rPr>
        <w:t>2</w:t>
      </w:r>
      <w:r w:rsidRPr="00837BCA">
        <w:rPr>
          <w:rFonts w:ascii="宋体" w:hAnsi="宋体" w:cs="宋体" w:hint="eastAsia"/>
          <w:szCs w:val="21"/>
        </w:rPr>
        <w:t>最后报价超过所竞标分</w:t>
      </w:r>
      <w:proofErr w:type="gramStart"/>
      <w:r w:rsidRPr="00837BCA">
        <w:rPr>
          <w:rFonts w:ascii="宋体" w:hAnsi="宋体" w:cs="宋体" w:hint="eastAsia"/>
          <w:szCs w:val="21"/>
        </w:rPr>
        <w:t>标规定</w:t>
      </w:r>
      <w:proofErr w:type="gramEnd"/>
      <w:r w:rsidRPr="00837BCA">
        <w:rPr>
          <w:rFonts w:ascii="宋体" w:hAnsi="宋体" w:cs="宋体" w:hint="eastAsia"/>
          <w:szCs w:val="21"/>
        </w:rPr>
        <w:t>的采购预算金额或者最高限价的，其响应文件将按无效响应处理。</w:t>
      </w:r>
      <w:bookmarkStart w:id="33" w:name="_Hlk42592874"/>
    </w:p>
    <w:bookmarkEnd w:id="33"/>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16.竞标有效期</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16.1竞标有效期是指为保证采购人有足够的时间在提交响应文件后完成评审、确定成交供应商、合同签订等工作而要求供应商提交的响应文件在一定时间内保持有效的期限。</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16.2 竞标有效期应由供应商按“供应商须知前附表”规定的期限</w:t>
      </w:r>
      <w:proofErr w:type="gramStart"/>
      <w:r w:rsidRPr="00837BCA">
        <w:rPr>
          <w:rFonts w:ascii="宋体" w:hAnsi="宋体" w:cs="宋体" w:hint="eastAsia"/>
          <w:szCs w:val="21"/>
        </w:rPr>
        <w:t>作出</w:t>
      </w:r>
      <w:proofErr w:type="gramEnd"/>
      <w:r w:rsidRPr="00837BCA">
        <w:rPr>
          <w:rFonts w:ascii="宋体" w:hAnsi="宋体" w:cs="宋体" w:hint="eastAsia"/>
          <w:szCs w:val="21"/>
        </w:rPr>
        <w:t>响应。</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16.3供应商的响应文件在竞标有效期内均保持有效。</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lastRenderedPageBreak/>
        <w:t>17.磋商保证金</w:t>
      </w:r>
    </w:p>
    <w:p w:rsidR="00592F91" w:rsidRPr="00837BCA" w:rsidRDefault="00C23A4E">
      <w:pPr>
        <w:spacing w:line="360" w:lineRule="auto"/>
        <w:ind w:firstLineChars="200" w:firstLine="420"/>
        <w:rPr>
          <w:rFonts w:ascii="宋体" w:eastAsia="黑体" w:hAnsi="宋体" w:cs="宋体"/>
          <w:szCs w:val="21"/>
        </w:rPr>
      </w:pPr>
      <w:r w:rsidRPr="00837BCA">
        <w:rPr>
          <w:rFonts w:ascii="宋体" w:eastAsia="黑体" w:hAnsi="宋体" w:cs="宋体" w:hint="eastAsia"/>
          <w:szCs w:val="21"/>
        </w:rPr>
        <w:t>无</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18.响应文件编制的要求</w:t>
      </w:r>
    </w:p>
    <w:p w:rsidR="00592F91" w:rsidRPr="00837BCA" w:rsidRDefault="00C23A4E">
      <w:pPr>
        <w:spacing w:line="360" w:lineRule="auto"/>
        <w:ind w:firstLineChars="200" w:firstLine="420"/>
        <w:rPr>
          <w:rFonts w:ascii="宋体" w:hAnsi="宋体" w:cs="宋体"/>
          <w:spacing w:val="-6"/>
          <w:szCs w:val="21"/>
        </w:rPr>
      </w:pPr>
      <w:r w:rsidRPr="00837BCA">
        <w:rPr>
          <w:rFonts w:ascii="宋体" w:hAnsi="宋体" w:cs="宋体" w:hint="eastAsia"/>
          <w:szCs w:val="21"/>
        </w:rPr>
        <w:t>18.1供应商应按本磋商文件规定的格式和顺序编制响应文件并标注页码，响应文件内容</w:t>
      </w:r>
      <w:r w:rsidRPr="00837BCA">
        <w:rPr>
          <w:rFonts w:ascii="宋体" w:hAnsi="宋体" w:cs="宋体" w:hint="eastAsia"/>
          <w:spacing w:val="-6"/>
          <w:szCs w:val="21"/>
        </w:rPr>
        <w:t>不完整、编排混乱导致响应文件被误读、漏读或者查找不到相关内容的，</w:t>
      </w:r>
      <w:r w:rsidRPr="00837BCA">
        <w:rPr>
          <w:rFonts w:ascii="宋体" w:hAnsi="宋体" w:hint="eastAsia"/>
        </w:rPr>
        <w:t>由此引发的</w:t>
      </w:r>
      <w:r w:rsidRPr="00837BCA">
        <w:rPr>
          <w:rFonts w:ascii="宋体" w:hAnsi="宋体" w:cs="宋体" w:hint="eastAsia"/>
          <w:spacing w:val="-6"/>
          <w:szCs w:val="21"/>
        </w:rPr>
        <w:t>后果由供应商承担。</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18.2响应文件应按资格证明文件、报价商务技术文件分别编制电子文件，</w:t>
      </w:r>
      <w:r w:rsidRPr="00837BCA">
        <w:rPr>
          <w:rFonts w:ascii="宋体" w:hAnsi="宋体" w:cs="宋体" w:hint="eastAsia"/>
          <w:szCs w:val="21"/>
          <w:lang w:bidi="ar"/>
        </w:rPr>
        <w:t>并按“政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”平台的要求编制、加密、上传。</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18.</w:t>
      </w:r>
      <w:bookmarkStart w:id="34" w:name="_Hlk65832699"/>
      <w:r w:rsidRPr="00837BCA">
        <w:rPr>
          <w:rFonts w:ascii="宋体" w:hAnsi="宋体" w:cs="宋体" w:hint="eastAsia"/>
          <w:szCs w:val="21"/>
        </w:rPr>
        <w:t>3</w:t>
      </w:r>
      <w:r w:rsidRPr="00837BCA">
        <w:rPr>
          <w:rFonts w:ascii="宋体" w:hAnsi="宋体" w:hint="eastAsia"/>
          <w:szCs w:val="21"/>
        </w:rPr>
        <w:t>响应文件须由供应商在规定位置盖公章并签字</w:t>
      </w:r>
      <w:bookmarkStart w:id="35" w:name="_Hlk65832569"/>
      <w:r w:rsidRPr="00837BCA">
        <w:rPr>
          <w:rFonts w:ascii="宋体" w:hAnsi="宋体" w:hint="eastAsia"/>
          <w:szCs w:val="21"/>
        </w:rPr>
        <w:t>（具体以供应商须知前附表或响应文件格式规定为准）</w:t>
      </w:r>
      <w:bookmarkEnd w:id="34"/>
      <w:bookmarkEnd w:id="35"/>
      <w:r w:rsidRPr="00837BCA">
        <w:rPr>
          <w:rFonts w:ascii="宋体" w:hAnsi="宋体" w:cs="宋体" w:hint="eastAsia"/>
          <w:szCs w:val="21"/>
        </w:rPr>
        <w:t>，否则其响应文件按无效响应处理。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18.4响应文件中标注的供应商名称应与营业执照（事业单位法人证书、执业许可证、自然人身份证）及公章一致，否则其响应文件按无效响应处理。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18.5响应文件应尽量避免涂改、</w:t>
      </w:r>
      <w:proofErr w:type="gramStart"/>
      <w:r w:rsidRPr="00837BCA">
        <w:rPr>
          <w:rFonts w:ascii="宋体" w:hAnsi="宋体" w:cs="宋体" w:hint="eastAsia"/>
          <w:szCs w:val="21"/>
        </w:rPr>
        <w:t>行间插字或者</w:t>
      </w:r>
      <w:proofErr w:type="gramEnd"/>
      <w:r w:rsidRPr="00837BCA">
        <w:rPr>
          <w:rFonts w:ascii="宋体" w:hAnsi="宋体" w:cs="宋体" w:hint="eastAsia"/>
          <w:szCs w:val="21"/>
        </w:rPr>
        <w:t>删除。如果出现上述情况，改动之处应由供应商的法定代表人或者其委托代理人签字或者加盖公章。响应文件因涂改、</w:t>
      </w:r>
      <w:proofErr w:type="gramStart"/>
      <w:r w:rsidRPr="00837BCA">
        <w:rPr>
          <w:rFonts w:ascii="宋体" w:hAnsi="宋体" w:cs="宋体" w:hint="eastAsia"/>
          <w:szCs w:val="21"/>
        </w:rPr>
        <w:t>行间插字或者</w:t>
      </w:r>
      <w:proofErr w:type="gramEnd"/>
      <w:r w:rsidRPr="00837BCA">
        <w:rPr>
          <w:rFonts w:ascii="宋体" w:hAnsi="宋体" w:cs="宋体" w:hint="eastAsia"/>
          <w:szCs w:val="21"/>
        </w:rPr>
        <w:t>删除导致字迹潦草或者表达不清所引起的后果由供应商承担。</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19.响应文件的加密、解密</w:t>
      </w:r>
    </w:p>
    <w:p w:rsidR="00592F91" w:rsidRPr="00837BCA" w:rsidRDefault="00C23A4E">
      <w:pPr>
        <w:spacing w:line="360" w:lineRule="auto"/>
        <w:ind w:firstLineChars="200" w:firstLine="420"/>
        <w:rPr>
          <w:rFonts w:ascii="宋体" w:hAnsi="宋体" w:cs="宋体"/>
          <w:szCs w:val="21"/>
        </w:rPr>
      </w:pPr>
      <w:r w:rsidRPr="00837BCA">
        <w:rPr>
          <w:rFonts w:ascii="宋体" w:hAnsi="宋体" w:hint="eastAsia"/>
          <w:szCs w:val="21"/>
        </w:rPr>
        <w:t>19.1电子</w:t>
      </w:r>
      <w:r w:rsidRPr="00837BCA">
        <w:rPr>
          <w:rFonts w:ascii="宋体" w:hAnsi="宋体" w:cs="宋体" w:hint="eastAsia"/>
          <w:szCs w:val="21"/>
        </w:rPr>
        <w:t>响应文件</w:t>
      </w:r>
      <w:r w:rsidRPr="00837BCA">
        <w:rPr>
          <w:rFonts w:ascii="宋体" w:hAnsi="宋体" w:hint="eastAsia"/>
          <w:szCs w:val="21"/>
        </w:rPr>
        <w:t>编制完成后，供应商应按“政</w:t>
      </w:r>
      <w:proofErr w:type="gramStart"/>
      <w:r w:rsidRPr="00837BCA">
        <w:rPr>
          <w:rFonts w:ascii="宋体" w:hAnsi="宋体" w:hint="eastAsia"/>
          <w:szCs w:val="21"/>
        </w:rPr>
        <w:t>采云</w:t>
      </w:r>
      <w:proofErr w:type="gramEnd"/>
      <w:r w:rsidRPr="00837BCA">
        <w:rPr>
          <w:rFonts w:ascii="宋体" w:hAnsi="宋体" w:hint="eastAsia"/>
          <w:szCs w:val="21"/>
        </w:rPr>
        <w:t>”平台的要求进行加密，并在规定时间内解密，否则，由此产生的后果由供应商自行负责。</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20.响应文件的提交</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20.1供应商必须在“供应商须知前附表”规定的时间和地点提交响应文件。</w:t>
      </w:r>
    </w:p>
    <w:p w:rsidR="00592F91" w:rsidRPr="00837BCA" w:rsidRDefault="00C23A4E">
      <w:pPr>
        <w:widowControl/>
        <w:spacing w:line="360" w:lineRule="auto"/>
        <w:ind w:firstLineChars="200" w:firstLine="420"/>
        <w:rPr>
          <w:rFonts w:ascii="宋体" w:hAnsi="宋体" w:cs="宋体"/>
          <w:b/>
          <w:szCs w:val="21"/>
          <w:lang w:bidi="ar"/>
        </w:rPr>
      </w:pPr>
      <w:r w:rsidRPr="00837BCA">
        <w:rPr>
          <w:rFonts w:ascii="宋体" w:hAnsi="宋体" w:cs="宋体" w:hint="eastAsia"/>
          <w:szCs w:val="21"/>
        </w:rPr>
        <w:t>20.2</w:t>
      </w:r>
      <w:r w:rsidRPr="00837BCA">
        <w:rPr>
          <w:rFonts w:ascii="宋体" w:hAnsi="宋体" w:cs="宋体" w:hint="eastAsia"/>
          <w:szCs w:val="21"/>
          <w:lang w:bidi="ar"/>
        </w:rPr>
        <w:t>本项目为全流程电子化政府采购项目，通过“政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”平台（http：//www.zcygov.cn）实行在线电子竞标，供应商应先安装“政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电子交易客户端”（请自行前往“政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”平台进行下载），并按照本项目竞争性磋商文件和“政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”平台的要求编制、加密后在首次响应文件提交截止时间前通过网络上传至“政</w:t>
      </w:r>
      <w:proofErr w:type="gramStart"/>
      <w:r w:rsidRPr="00837BCA">
        <w:rPr>
          <w:rFonts w:ascii="宋体" w:hAnsi="宋体" w:cs="宋体" w:hint="eastAsia"/>
          <w:szCs w:val="21"/>
          <w:lang w:bidi="ar"/>
        </w:rPr>
        <w:t>采云</w:t>
      </w:r>
      <w:proofErr w:type="gramEnd"/>
      <w:r w:rsidRPr="00837BCA">
        <w:rPr>
          <w:rFonts w:ascii="宋体" w:hAnsi="宋体" w:cs="宋体" w:hint="eastAsia"/>
          <w:szCs w:val="21"/>
          <w:lang w:bidi="ar"/>
        </w:rPr>
        <w:t>”平台，</w:t>
      </w:r>
      <w:r w:rsidRPr="00837BCA">
        <w:rPr>
          <w:rFonts w:ascii="宋体" w:hAnsi="宋体" w:cs="宋体" w:hint="eastAsia"/>
          <w:b/>
          <w:szCs w:val="21"/>
          <w:lang w:bidi="ar"/>
        </w:rPr>
        <w:t>供应商在“政</w:t>
      </w:r>
      <w:proofErr w:type="gramStart"/>
      <w:r w:rsidRPr="00837BCA">
        <w:rPr>
          <w:rFonts w:ascii="宋体" w:hAnsi="宋体" w:cs="宋体" w:hint="eastAsia"/>
          <w:b/>
          <w:szCs w:val="21"/>
          <w:lang w:bidi="ar"/>
        </w:rPr>
        <w:t>采云</w:t>
      </w:r>
      <w:proofErr w:type="gramEnd"/>
      <w:r w:rsidRPr="00837BCA">
        <w:rPr>
          <w:rFonts w:ascii="宋体" w:hAnsi="宋体" w:cs="宋体" w:hint="eastAsia"/>
          <w:b/>
          <w:szCs w:val="21"/>
          <w:lang w:bidi="ar"/>
        </w:rPr>
        <w:t>”平台提交电子版响应文件时，请填写参加远程开标活动经办人联系方式。</w:t>
      </w:r>
    </w:p>
    <w:p w:rsidR="00592F91" w:rsidRPr="00837BCA" w:rsidRDefault="00C23A4E">
      <w:pPr>
        <w:pStyle w:val="5"/>
        <w:keepNext w:val="0"/>
        <w:keepLines w:val="0"/>
        <w:spacing w:before="0" w:after="0" w:line="360" w:lineRule="auto"/>
        <w:ind w:firstLineChars="200" w:firstLine="420"/>
        <w:jc w:val="left"/>
        <w:rPr>
          <w:rFonts w:ascii="宋体" w:hAnsi="宋体"/>
          <w:b w:val="0"/>
          <w:sz w:val="21"/>
          <w:szCs w:val="21"/>
        </w:rPr>
      </w:pPr>
      <w:r w:rsidRPr="00837BCA">
        <w:rPr>
          <w:rFonts w:ascii="宋体" w:hAnsi="宋体" w:hint="eastAsia"/>
          <w:b w:val="0"/>
          <w:sz w:val="21"/>
          <w:szCs w:val="21"/>
        </w:rPr>
        <w:t>20.3未在规定时间内上</w:t>
      </w:r>
      <w:proofErr w:type="gramStart"/>
      <w:r w:rsidRPr="00837BCA">
        <w:rPr>
          <w:rFonts w:ascii="宋体" w:hAnsi="宋体" w:hint="eastAsia"/>
          <w:b w:val="0"/>
          <w:sz w:val="21"/>
          <w:szCs w:val="21"/>
        </w:rPr>
        <w:t>传或者</w:t>
      </w:r>
      <w:proofErr w:type="gramEnd"/>
      <w:r w:rsidRPr="00837BCA">
        <w:rPr>
          <w:rFonts w:ascii="宋体" w:hAnsi="宋体" w:hint="eastAsia"/>
          <w:b w:val="0"/>
          <w:sz w:val="21"/>
          <w:szCs w:val="21"/>
        </w:rPr>
        <w:t>未按“政</w:t>
      </w:r>
      <w:proofErr w:type="gramStart"/>
      <w:r w:rsidRPr="00837BCA">
        <w:rPr>
          <w:rFonts w:ascii="宋体" w:hAnsi="宋体" w:hint="eastAsia"/>
          <w:b w:val="0"/>
          <w:sz w:val="21"/>
          <w:szCs w:val="21"/>
        </w:rPr>
        <w:t>采云</w:t>
      </w:r>
      <w:proofErr w:type="gramEnd"/>
      <w:r w:rsidRPr="00837BCA">
        <w:rPr>
          <w:rFonts w:ascii="宋体" w:hAnsi="宋体" w:hint="eastAsia"/>
          <w:b w:val="0"/>
          <w:sz w:val="21"/>
          <w:szCs w:val="21"/>
        </w:rPr>
        <w:t>”平台的要求编制、加密的电子响应文件，“政</w:t>
      </w:r>
      <w:proofErr w:type="gramStart"/>
      <w:r w:rsidRPr="00837BCA">
        <w:rPr>
          <w:rFonts w:ascii="宋体" w:hAnsi="宋体" w:hint="eastAsia"/>
          <w:b w:val="0"/>
          <w:sz w:val="21"/>
          <w:szCs w:val="21"/>
        </w:rPr>
        <w:t>采云</w:t>
      </w:r>
      <w:proofErr w:type="gramEnd"/>
      <w:r w:rsidRPr="00837BCA">
        <w:rPr>
          <w:rFonts w:ascii="宋体" w:hAnsi="宋体" w:hint="eastAsia"/>
          <w:b w:val="0"/>
          <w:sz w:val="21"/>
          <w:szCs w:val="21"/>
        </w:rPr>
        <w:t>”平台将拒收。</w:t>
      </w:r>
    </w:p>
    <w:p w:rsidR="00592F91" w:rsidRPr="00837BCA" w:rsidRDefault="00C23A4E">
      <w:pPr>
        <w:pStyle w:val="a0"/>
        <w:rPr>
          <w:rFonts w:ascii="宋体" w:hAnsi="宋体" w:cs="宋体"/>
          <w:szCs w:val="21"/>
        </w:rPr>
      </w:pPr>
      <w:r w:rsidRPr="00837BCA">
        <w:rPr>
          <w:rFonts w:ascii="宋体" w:hAnsi="宋体" w:hint="eastAsia"/>
          <w:szCs w:val="21"/>
        </w:rPr>
        <w:t>20.4电子</w:t>
      </w:r>
      <w:r w:rsidRPr="00837BCA">
        <w:rPr>
          <w:rFonts w:ascii="宋体" w:hAnsi="宋体" w:cs="宋体" w:hint="eastAsia"/>
          <w:szCs w:val="21"/>
        </w:rPr>
        <w:t>响应文件</w:t>
      </w:r>
      <w:r w:rsidRPr="00837BCA">
        <w:rPr>
          <w:rFonts w:ascii="宋体" w:hAnsi="宋体" w:hint="eastAsia"/>
          <w:szCs w:val="21"/>
        </w:rPr>
        <w:t>提交方</w:t>
      </w:r>
      <w:r w:rsidRPr="00837BCA">
        <w:rPr>
          <w:rFonts w:ascii="宋体" w:hAnsi="宋体" w:hint="eastAsia"/>
          <w:bCs/>
          <w:szCs w:val="21"/>
        </w:rPr>
        <w:t>式见“竞争性磋商公告”</w:t>
      </w:r>
      <w:r w:rsidRPr="00837BCA">
        <w:rPr>
          <w:rFonts w:ascii="宋体" w:hAnsi="宋体" w:hint="eastAsia"/>
          <w:szCs w:val="21"/>
        </w:rPr>
        <w:t>中“四、响应文件提交”。</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21.首次响应文件的补充、修改与撤回</w:t>
      </w:r>
    </w:p>
    <w:p w:rsidR="00592F91" w:rsidRPr="00837BCA" w:rsidRDefault="00C23A4E">
      <w:pPr>
        <w:spacing w:line="360" w:lineRule="auto"/>
        <w:ind w:firstLineChars="200" w:firstLine="420"/>
        <w:rPr>
          <w:rFonts w:ascii="宋体" w:hAnsi="宋体" w:cs="宋体"/>
          <w:bCs/>
          <w:szCs w:val="21"/>
          <w:lang w:bidi="ar"/>
        </w:rPr>
      </w:pPr>
      <w:r w:rsidRPr="00837BCA">
        <w:rPr>
          <w:rFonts w:ascii="宋体" w:hAnsi="宋体" w:cs="宋体" w:hint="eastAsia"/>
          <w:bCs/>
          <w:szCs w:val="21"/>
          <w:lang w:bidi="ar"/>
        </w:rPr>
        <w:t>21.1供应商应当在首次响应文件提交截止时间前完成电子响应文件的上传、递交，首次响应文件提交截止时间前可以补充、修改或者撤回响应文件。补充或者修改响应文件的，应当先行撤回原文件，补充、修改后重新上传、递交。首次响应文件提交截止时间前未完成上传、递交的，视为撤回响应文件。首次响应文件提交截止时间以后上传递交的响应文件，“政</w:t>
      </w:r>
      <w:proofErr w:type="gramStart"/>
      <w:r w:rsidRPr="00837BCA">
        <w:rPr>
          <w:rFonts w:ascii="宋体" w:hAnsi="宋体" w:cs="宋体" w:hint="eastAsia"/>
          <w:bCs/>
          <w:szCs w:val="21"/>
          <w:lang w:bidi="ar"/>
        </w:rPr>
        <w:t>采云</w:t>
      </w:r>
      <w:proofErr w:type="gramEnd"/>
      <w:r w:rsidRPr="00837BCA">
        <w:rPr>
          <w:rFonts w:ascii="宋体" w:hAnsi="宋体" w:cs="宋体" w:hint="eastAsia"/>
          <w:bCs/>
          <w:szCs w:val="21"/>
          <w:lang w:bidi="ar"/>
        </w:rPr>
        <w:t>”平台将予以拒收。</w:t>
      </w:r>
    </w:p>
    <w:p w:rsidR="00592F91" w:rsidRPr="00837BCA" w:rsidRDefault="00C23A4E">
      <w:pPr>
        <w:spacing w:line="360" w:lineRule="auto"/>
        <w:ind w:firstLineChars="200" w:firstLine="482"/>
        <w:rPr>
          <w:rFonts w:ascii="黑体" w:eastAsia="黑体" w:hAnsi="黑体" w:cs="宋体"/>
          <w:b/>
          <w:bCs/>
          <w:sz w:val="24"/>
        </w:rPr>
      </w:pPr>
      <w:bookmarkStart w:id="36" w:name="_Hlk45702405"/>
      <w:r w:rsidRPr="00837BCA">
        <w:rPr>
          <w:rFonts w:ascii="黑体" w:eastAsia="黑体" w:hAnsi="黑体" w:cs="宋体" w:hint="eastAsia"/>
          <w:b/>
          <w:bCs/>
          <w:sz w:val="24"/>
        </w:rPr>
        <w:t>22. 首次响应文件的退回</w:t>
      </w:r>
    </w:p>
    <w:p w:rsidR="00592F91" w:rsidRPr="00837BCA" w:rsidRDefault="00C23A4E">
      <w:pPr>
        <w:spacing w:line="400" w:lineRule="exact"/>
        <w:ind w:firstLineChars="200" w:firstLine="420"/>
        <w:rPr>
          <w:rFonts w:ascii="宋体" w:hAnsi="宋体" w:cs="宋体"/>
          <w:szCs w:val="21"/>
        </w:rPr>
      </w:pPr>
      <w:r w:rsidRPr="00837BCA">
        <w:rPr>
          <w:rFonts w:ascii="宋体" w:hAnsi="宋体" w:cs="宋体" w:hint="eastAsia"/>
          <w:szCs w:val="21"/>
        </w:rPr>
        <w:t>22.1在首次响应文件提交截止时间</w:t>
      </w:r>
      <w:proofErr w:type="gramStart"/>
      <w:r w:rsidRPr="00837BCA">
        <w:rPr>
          <w:rFonts w:ascii="宋体" w:hAnsi="宋体" w:cs="宋体" w:hint="eastAsia"/>
          <w:szCs w:val="21"/>
        </w:rPr>
        <w:t>止</w:t>
      </w:r>
      <w:proofErr w:type="gramEnd"/>
      <w:r w:rsidRPr="00837BCA">
        <w:rPr>
          <w:rFonts w:ascii="宋体" w:hAnsi="宋体" w:cs="宋体" w:hint="eastAsia"/>
          <w:szCs w:val="21"/>
        </w:rPr>
        <w:t>提交响应文件的供应商不足3家时，</w:t>
      </w:r>
      <w:r w:rsidRPr="00837BCA">
        <w:rPr>
          <w:rFonts w:ascii="宋体" w:hAnsi="宋体" w:hint="eastAsia"/>
          <w:szCs w:val="21"/>
        </w:rPr>
        <w:t>采购代理机构将根据“政</w:t>
      </w:r>
      <w:proofErr w:type="gramStart"/>
      <w:r w:rsidRPr="00837BCA">
        <w:rPr>
          <w:rFonts w:ascii="宋体" w:hAnsi="宋体" w:hint="eastAsia"/>
          <w:szCs w:val="21"/>
        </w:rPr>
        <w:t>采云</w:t>
      </w:r>
      <w:proofErr w:type="gramEnd"/>
      <w:r w:rsidRPr="00837BCA">
        <w:rPr>
          <w:rFonts w:ascii="宋体" w:hAnsi="宋体" w:hint="eastAsia"/>
          <w:szCs w:val="21"/>
        </w:rPr>
        <w:t>”平台的操作将电子版响应文件退回，</w:t>
      </w:r>
      <w:r w:rsidRPr="00837BCA">
        <w:rPr>
          <w:rFonts w:ascii="宋体" w:hAnsi="宋体" w:cs="宋体" w:hint="eastAsia"/>
          <w:szCs w:val="21"/>
        </w:rPr>
        <w:t>除此之外采购人和采购代理机构对已提交的电子响应</w:t>
      </w:r>
      <w:r w:rsidRPr="00837BCA">
        <w:rPr>
          <w:rFonts w:ascii="宋体" w:hAnsi="宋体" w:cs="宋体" w:hint="eastAsia"/>
          <w:szCs w:val="21"/>
        </w:rPr>
        <w:lastRenderedPageBreak/>
        <w:t>文件概不退回。</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23. 截止时间后的撤回</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23.1供应商在首次响应文件提交截止时间后书面通知采购人、采购代理机构书面撤回响应文件的，将根据本须知正文17.4的规定不予退还其磋商保证金。</w:t>
      </w:r>
    </w:p>
    <w:bookmarkEnd w:id="36"/>
    <w:p w:rsidR="00592F91" w:rsidRPr="00837BCA" w:rsidRDefault="00592F91">
      <w:pPr>
        <w:spacing w:line="360" w:lineRule="auto"/>
        <w:rPr>
          <w:rFonts w:ascii="宋体" w:hAnsi="宋体"/>
          <w:szCs w:val="21"/>
        </w:rPr>
      </w:pPr>
    </w:p>
    <w:p w:rsidR="00592F91" w:rsidRPr="00837BCA" w:rsidRDefault="00C23A4E">
      <w:pPr>
        <w:spacing w:line="360" w:lineRule="auto"/>
        <w:jc w:val="center"/>
        <w:rPr>
          <w:rFonts w:ascii="宋体" w:hAnsi="宋体"/>
          <w:b/>
          <w:bCs/>
          <w:sz w:val="32"/>
          <w:szCs w:val="32"/>
        </w:rPr>
      </w:pPr>
      <w:r w:rsidRPr="00837BCA">
        <w:rPr>
          <w:rFonts w:ascii="宋体" w:hAnsi="宋体" w:hint="eastAsia"/>
          <w:b/>
          <w:bCs/>
          <w:sz w:val="32"/>
          <w:szCs w:val="32"/>
        </w:rPr>
        <w:t>四、评审及磋商</w:t>
      </w:r>
    </w:p>
    <w:p w:rsidR="00592F91" w:rsidRPr="00837BCA" w:rsidRDefault="00592F91">
      <w:pPr>
        <w:spacing w:line="360" w:lineRule="auto"/>
        <w:ind w:firstLineChars="200" w:firstLine="482"/>
        <w:rPr>
          <w:rFonts w:ascii="黑体" w:eastAsia="黑体" w:hAnsi="黑体" w:cs="宋体"/>
          <w:b/>
          <w:bCs/>
          <w:sz w:val="24"/>
        </w:rPr>
      </w:pP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24.磋商小组成立</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24.1磋商小组由采购人代表和评审专家共3人以上单数组成，具体人数见“供应商须知前附表”，其中评审专家人数不得</w:t>
      </w:r>
      <w:proofErr w:type="gramStart"/>
      <w:r w:rsidRPr="00837BCA">
        <w:rPr>
          <w:rFonts w:ascii="宋体" w:hAnsi="宋体" w:cs="宋体" w:hint="eastAsia"/>
          <w:szCs w:val="21"/>
        </w:rPr>
        <w:t>少于磋商</w:t>
      </w:r>
      <w:proofErr w:type="gramEnd"/>
      <w:r w:rsidRPr="00837BCA">
        <w:rPr>
          <w:rFonts w:ascii="宋体" w:hAnsi="宋体" w:cs="宋体" w:hint="eastAsia"/>
          <w:szCs w:val="21"/>
        </w:rPr>
        <w:t>小组成员总数的2/3。采购人代表不得以评审专家身份参加本部门或者本单位采购项目的评审。采购代理机构人员不得参加本机构代理的采购项目的评审。达到公开招标数额标准的货物或者服务采购项目，或者达到公开招标规模标准的政府采购工程，经批准采用竞争性磋商方式采购的，磋商小组由5人以上单数组成。</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24.2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25.</w:t>
      </w:r>
      <w:r w:rsidRPr="00837BCA">
        <w:rPr>
          <w:rFonts w:ascii="黑体" w:eastAsia="黑体" w:hAnsi="黑体" w:cs="宋体" w:hint="eastAsia"/>
          <w:b/>
          <w:bCs/>
          <w:sz w:val="24"/>
        </w:rPr>
        <w:t>首次响应文件的开启</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25.1首次响应文件由磋商小组或者采购代理机构在“供应商须知前附表”规定的时间开启。</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25.2 响应文件解密：采购代理机构将在“供应商须知前附表”规定的时间通过电子交易平台组织响应文件开启，采购代理机构将依托电子交易平台发起开始解密指令，</w:t>
      </w:r>
      <w:r w:rsidRPr="00837BCA">
        <w:rPr>
          <w:rFonts w:ascii="宋体" w:hAnsi="宋体" w:cs="宋体" w:hint="eastAsia"/>
          <w:b/>
          <w:szCs w:val="21"/>
        </w:rPr>
        <w:t>供应商的法定代表人或其委托代理人须携带加密时所用的CA</w:t>
      </w:r>
      <w:proofErr w:type="gramStart"/>
      <w:r w:rsidRPr="00837BCA">
        <w:rPr>
          <w:rFonts w:ascii="宋体" w:hAnsi="宋体" w:cs="宋体" w:hint="eastAsia"/>
          <w:b/>
          <w:szCs w:val="21"/>
        </w:rPr>
        <w:t>锁按平台</w:t>
      </w:r>
      <w:proofErr w:type="gramEnd"/>
      <w:r w:rsidRPr="00837BCA">
        <w:rPr>
          <w:rFonts w:ascii="宋体" w:hAnsi="宋体" w:cs="宋体" w:hint="eastAsia"/>
          <w:b/>
          <w:szCs w:val="21"/>
        </w:rPr>
        <w:t>提示和采购文件的规定登录到“政</w:t>
      </w:r>
      <w:proofErr w:type="gramStart"/>
      <w:r w:rsidRPr="00837BCA">
        <w:rPr>
          <w:rFonts w:ascii="宋体" w:hAnsi="宋体" w:cs="宋体" w:hint="eastAsia"/>
          <w:b/>
          <w:szCs w:val="21"/>
        </w:rPr>
        <w:t>采云</w:t>
      </w:r>
      <w:proofErr w:type="gramEnd"/>
      <w:r w:rsidRPr="00837BCA">
        <w:rPr>
          <w:rFonts w:ascii="宋体" w:hAnsi="宋体" w:cs="宋体" w:hint="eastAsia"/>
          <w:b/>
          <w:szCs w:val="21"/>
        </w:rPr>
        <w:t>”平台电子开标大厅签到并在发起解密指令之时起30分钟内完成对电子响应文件在线解密。</w:t>
      </w:r>
      <w:r w:rsidRPr="00837BCA">
        <w:rPr>
          <w:rFonts w:ascii="宋体" w:hAnsi="宋体" w:hint="eastAsia"/>
          <w:b/>
          <w:bCs/>
          <w:szCs w:val="21"/>
        </w:rPr>
        <w:t>响应文件未按时解密的，</w:t>
      </w:r>
      <w:r w:rsidRPr="00837BCA">
        <w:rPr>
          <w:rFonts w:ascii="宋体" w:hAnsi="宋体" w:cs="宋体" w:hint="eastAsia"/>
          <w:b/>
          <w:szCs w:val="21"/>
        </w:rPr>
        <w:t>视为响应</w:t>
      </w:r>
      <w:r w:rsidRPr="00837BCA">
        <w:rPr>
          <w:rFonts w:ascii="宋体" w:hAnsi="宋体" w:hint="eastAsia"/>
          <w:b/>
          <w:bCs/>
          <w:szCs w:val="21"/>
        </w:rPr>
        <w:t>文件无效。</w:t>
      </w:r>
      <w:r w:rsidRPr="00837BCA">
        <w:rPr>
          <w:rFonts w:ascii="宋体" w:hAnsi="宋体" w:cs="宋体" w:hint="eastAsia"/>
          <w:szCs w:val="21"/>
        </w:rPr>
        <w:t>（解密异常情况处理：详见本章26.2电子交易活动的中止。）</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25.3成功解密响应文件的供应商不足3家的，不得磋商。</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26</w:t>
      </w:r>
      <w:r w:rsidRPr="00837BCA">
        <w:rPr>
          <w:rFonts w:ascii="黑体" w:eastAsia="黑体" w:hAnsi="黑体" w:cs="宋体" w:hint="eastAsia"/>
          <w:b/>
          <w:bCs/>
          <w:sz w:val="24"/>
        </w:rPr>
        <w:t>.评审程序、评审方法和评审标准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26.</w:t>
      </w:r>
      <w:r w:rsidRPr="00837BCA">
        <w:rPr>
          <w:rFonts w:ascii="宋体" w:hAnsi="宋体" w:cs="宋体" w:hint="eastAsia"/>
          <w:szCs w:val="21"/>
        </w:rPr>
        <w:t>1磋商小组</w:t>
      </w:r>
      <w:r w:rsidRPr="00837BCA">
        <w:rPr>
          <w:rFonts w:ascii="宋体" w:hAnsi="宋体" w:cs="宋体"/>
          <w:szCs w:val="21"/>
        </w:rPr>
        <w:t>按照</w:t>
      </w:r>
      <w:r w:rsidRPr="00837BCA">
        <w:rPr>
          <w:rFonts w:ascii="宋体" w:hAnsi="宋体" w:cs="宋体" w:hint="eastAsia"/>
          <w:szCs w:val="21"/>
        </w:rPr>
        <w:t>“第四章 评审程序、评审方法和评审标准”</w:t>
      </w:r>
      <w:r w:rsidRPr="00837BCA">
        <w:rPr>
          <w:rFonts w:ascii="宋体" w:hAnsi="宋体" w:cs="宋体"/>
          <w:szCs w:val="21"/>
        </w:rPr>
        <w:t>规定的方法、评审因素、标准和程序对</w:t>
      </w:r>
      <w:r w:rsidRPr="00837BCA">
        <w:rPr>
          <w:rFonts w:ascii="宋体" w:hAnsi="宋体" w:cs="宋体" w:hint="eastAsia"/>
          <w:szCs w:val="21"/>
        </w:rPr>
        <w:t>响应</w:t>
      </w:r>
      <w:r w:rsidRPr="00837BCA">
        <w:rPr>
          <w:rFonts w:ascii="宋体" w:hAnsi="宋体" w:cs="宋体"/>
          <w:szCs w:val="21"/>
        </w:rPr>
        <w:t>文件进行评审。</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rPr>
        <w:t>26.2电子交易活动的中止。采购过程中出现以下情形，导致电子交易平台无法正常运行，或者无法保证电子交易的公平、公正和安全时，采购机构可中止电子交易活动：</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rPr>
        <w:t xml:space="preserve">（1）电子交易平台发生故障而无法登录访问的； </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rPr>
        <w:t>（2）电子交易平台应用或数据库出现错误，不能进行正常操作的；</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rPr>
        <w:t>（3）电子交易平台发现严重安全漏洞，有潜在泄密危险的；</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rPr>
        <w:t xml:space="preserve">（4）病毒发作导致不能进行正常操作的； </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rPr>
        <w:lastRenderedPageBreak/>
        <w:t>（4）其他无法保证电子交易的公平、公正和安全的情况。</w:t>
      </w:r>
    </w:p>
    <w:p w:rsidR="00592F91" w:rsidRPr="00837BCA" w:rsidRDefault="00C23A4E">
      <w:pPr>
        <w:spacing w:line="400" w:lineRule="exact"/>
        <w:ind w:firstLineChars="200" w:firstLine="420"/>
        <w:rPr>
          <w:rFonts w:ascii="宋体" w:hAnsi="宋体" w:cs="宋体"/>
          <w:szCs w:val="21"/>
        </w:rPr>
      </w:pPr>
      <w:r w:rsidRPr="00837BCA">
        <w:rPr>
          <w:rFonts w:ascii="宋体" w:hAnsi="宋体" w:cs="宋体" w:hint="eastAsia"/>
        </w:rPr>
        <w:t>26.3出现以上情形，不影响采购公平、公正性的，采购代理机构可以待上述情形消除后继续组织电子交易活动；影响或可能影响采购公平、公正性的，经采购代理机构确认后，应当重新采购。</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27</w:t>
      </w:r>
      <w:r w:rsidRPr="00837BCA">
        <w:rPr>
          <w:rFonts w:ascii="黑体" w:eastAsia="黑体" w:hAnsi="黑体" w:cs="宋体" w:hint="eastAsia"/>
          <w:b/>
          <w:bCs/>
          <w:sz w:val="24"/>
        </w:rPr>
        <w:t>.确定成交供应商及结果公告</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27</w:t>
      </w:r>
      <w:r w:rsidRPr="00837BCA">
        <w:rPr>
          <w:rFonts w:ascii="宋体" w:hAnsi="宋体" w:cs="宋体" w:hint="eastAsia"/>
          <w:szCs w:val="21"/>
        </w:rPr>
        <w:t>.1</w:t>
      </w:r>
      <w:r w:rsidRPr="00837BCA">
        <w:rPr>
          <w:rFonts w:ascii="宋体" w:hAnsi="宋体" w:cs="宋体" w:hint="eastAsia"/>
          <w:kern w:val="0"/>
          <w:szCs w:val="21"/>
        </w:rPr>
        <w:t xml:space="preserve"> </w:t>
      </w:r>
      <w:r w:rsidRPr="00837BCA">
        <w:rPr>
          <w:rFonts w:ascii="宋体" w:hAnsi="宋体" w:cs="宋体" w:hint="eastAsia"/>
          <w:szCs w:val="21"/>
        </w:rPr>
        <w:t>采购代理机构应当在评审结束后2个工作日内将评审报告送采购人确认。采购人应当在收到评审报告后5个工作日内，从评审报告提出的成交候选供应商中，按照排序由高到低的原则确定成交供应商，也可以书面</w:t>
      </w:r>
      <w:proofErr w:type="gramStart"/>
      <w:r w:rsidRPr="00837BCA">
        <w:rPr>
          <w:rFonts w:ascii="宋体" w:hAnsi="宋体" w:cs="宋体" w:hint="eastAsia"/>
          <w:szCs w:val="21"/>
        </w:rPr>
        <w:t>授权磋商</w:t>
      </w:r>
      <w:proofErr w:type="gramEnd"/>
      <w:r w:rsidRPr="00837BCA">
        <w:rPr>
          <w:rFonts w:ascii="宋体" w:hAnsi="宋体" w:cs="宋体" w:hint="eastAsia"/>
          <w:szCs w:val="21"/>
        </w:rPr>
        <w:t>小组直接确定成交供应商。采购人逾期未确定成交</w:t>
      </w:r>
      <w:proofErr w:type="gramStart"/>
      <w:r w:rsidRPr="00837BCA">
        <w:rPr>
          <w:rFonts w:ascii="宋体" w:hAnsi="宋体" w:cs="宋体" w:hint="eastAsia"/>
          <w:szCs w:val="21"/>
        </w:rPr>
        <w:t>供应商且不</w:t>
      </w:r>
      <w:proofErr w:type="gramEnd"/>
      <w:r w:rsidRPr="00837BCA">
        <w:rPr>
          <w:rFonts w:ascii="宋体" w:hAnsi="宋体" w:cs="宋体" w:hint="eastAsia"/>
          <w:szCs w:val="21"/>
        </w:rPr>
        <w:t>提出异议的，视为确定评审报告提出的排序第一的供应商为成交供应商。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27</w:t>
      </w:r>
      <w:r w:rsidRPr="00837BCA">
        <w:rPr>
          <w:rFonts w:ascii="宋体" w:hAnsi="宋体" w:cs="宋体" w:hint="eastAsia"/>
          <w:szCs w:val="21"/>
        </w:rPr>
        <w:t>.2采购代理机构应当在</w:t>
      </w:r>
      <w:r w:rsidRPr="00837BCA">
        <w:rPr>
          <w:rFonts w:ascii="宋体" w:hAnsi="宋体" w:cs="宋体" w:hint="eastAsia"/>
          <w:kern w:val="0"/>
          <w:szCs w:val="21"/>
        </w:rPr>
        <w:t>成交</w:t>
      </w:r>
      <w:r w:rsidRPr="00837BCA">
        <w:rPr>
          <w:rFonts w:ascii="宋体" w:hAnsi="宋体" w:cs="宋体" w:hint="eastAsia"/>
          <w:szCs w:val="21"/>
        </w:rPr>
        <w:t>供应商确定后2个工作日内，在省级以上财政部门指定的媒体上公告成交结果，同时向成交供应商发出成交通知书。</w:t>
      </w:r>
      <w:r w:rsidRPr="00837BCA">
        <w:rPr>
          <w:rFonts w:ascii="宋体" w:hAnsi="宋体" w:cs="宋体" w:hint="eastAsia"/>
          <w:b/>
          <w:szCs w:val="21"/>
        </w:rPr>
        <w:t>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w:t>
      </w:r>
      <w:r w:rsidRPr="00837BCA">
        <w:rPr>
          <w:rFonts w:ascii="宋体" w:hAnsi="宋体" w:cs="宋体" w:hint="eastAsia"/>
          <w:szCs w:val="21"/>
        </w:rPr>
        <w:t>排名第二的成交候选人因上述规定的同样原因被取消成交资格的，采购人可以确定排名第三的成交候选人为成交供应商，以此类推。以上信息查询记录及相关证据与磋商文件一并保存。</w:t>
      </w:r>
      <w:bookmarkStart w:id="37" w:name="_Hlk66782294"/>
      <w:r w:rsidRPr="00837BCA">
        <w:rPr>
          <w:rFonts w:ascii="宋体" w:hAnsi="宋体" w:cs="Courier New" w:hint="eastAsia"/>
          <w:szCs w:val="21"/>
        </w:rPr>
        <w:t>成交供应</w:t>
      </w:r>
      <w:proofErr w:type="gramStart"/>
      <w:r w:rsidRPr="00837BCA">
        <w:rPr>
          <w:rFonts w:ascii="宋体" w:hAnsi="宋体" w:cs="Courier New" w:hint="eastAsia"/>
          <w:szCs w:val="21"/>
        </w:rPr>
        <w:t>商享受</w:t>
      </w:r>
      <w:proofErr w:type="gramEnd"/>
      <w:r w:rsidRPr="00837BCA">
        <w:rPr>
          <w:rFonts w:ascii="宋体" w:hAnsi="宋体" w:hint="eastAsia"/>
          <w:szCs w:val="21"/>
        </w:rPr>
        <w:t>《政府采购促进中小企业发展管理办法》（财库〔2020〕46号）规定的中小企业扶持</w:t>
      </w:r>
      <w:r w:rsidRPr="00837BCA">
        <w:rPr>
          <w:rFonts w:ascii="宋体" w:hAnsi="宋体" w:cs="Courier New" w:hint="eastAsia"/>
          <w:szCs w:val="21"/>
        </w:rPr>
        <w:t>政策的，采购人、采购代理机构应当随成交结果公开成交供应商的《中小企业声明函》。</w:t>
      </w:r>
      <w:bookmarkEnd w:id="37"/>
    </w:p>
    <w:p w:rsidR="00592F91" w:rsidRPr="00837BCA" w:rsidRDefault="00C23A4E">
      <w:pPr>
        <w:spacing w:line="360" w:lineRule="auto"/>
        <w:ind w:firstLineChars="200" w:firstLine="420"/>
        <w:rPr>
          <w:rFonts w:ascii="宋体" w:hAnsi="宋体" w:cs="Courier New"/>
          <w:szCs w:val="21"/>
        </w:rPr>
      </w:pPr>
      <w:r w:rsidRPr="00837BCA">
        <w:rPr>
          <w:rFonts w:ascii="宋体" w:hAnsi="宋体" w:cs="宋体" w:hint="eastAsia"/>
          <w:szCs w:val="21"/>
        </w:rPr>
        <w:t>2</w:t>
      </w:r>
      <w:r w:rsidRPr="00837BCA">
        <w:rPr>
          <w:rFonts w:ascii="宋体" w:hAnsi="宋体" w:cs="宋体"/>
          <w:szCs w:val="21"/>
        </w:rPr>
        <w:t>7.3</w:t>
      </w:r>
      <w:r w:rsidRPr="00837BCA">
        <w:rPr>
          <w:rFonts w:ascii="宋体" w:hAnsi="宋体" w:cs="Courier New" w:hint="eastAsia"/>
          <w:szCs w:val="21"/>
        </w:rPr>
        <w:t>成交供应</w:t>
      </w:r>
      <w:proofErr w:type="gramStart"/>
      <w:r w:rsidRPr="00837BCA">
        <w:rPr>
          <w:rFonts w:ascii="宋体" w:hAnsi="宋体" w:cs="Courier New" w:hint="eastAsia"/>
          <w:szCs w:val="21"/>
        </w:rPr>
        <w:t>商拒绝</w:t>
      </w:r>
      <w:proofErr w:type="gramEnd"/>
      <w:r w:rsidRPr="00837BCA">
        <w:rPr>
          <w:rFonts w:ascii="宋体" w:hAnsi="宋体" w:cs="Courier New" w:hint="eastAsia"/>
          <w:szCs w:val="21"/>
        </w:rPr>
        <w:t>签订政府采购合同（包括但不限于放弃成交、因不可抗力不能履行合同而放弃签订合同），采购人可以按照评审报告推荐的成交候选人名单排序，确定下一候选人为成交供应商，也可以重新开展政府采购活动。</w:t>
      </w:r>
      <w:r w:rsidRPr="00837BCA">
        <w:rPr>
          <w:rFonts w:ascii="宋体" w:hAnsi="宋体" w:cs="Courier New"/>
          <w:szCs w:val="21"/>
        </w:rPr>
        <w:t>拒绝签订政府采购合同的成交供应商不得参加对该项目重新开展的采购活动。</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28</w:t>
      </w:r>
      <w:r w:rsidRPr="00837BCA">
        <w:rPr>
          <w:rFonts w:ascii="黑体" w:eastAsia="黑体" w:hAnsi="黑体" w:cs="宋体" w:hint="eastAsia"/>
          <w:b/>
          <w:bCs/>
          <w:sz w:val="24"/>
        </w:rPr>
        <w:t>.履约保证金</w:t>
      </w:r>
    </w:p>
    <w:p w:rsidR="00592F91" w:rsidRPr="00837BCA" w:rsidRDefault="00C23A4E">
      <w:pPr>
        <w:spacing w:line="360" w:lineRule="auto"/>
        <w:ind w:firstLineChars="202" w:firstLine="424"/>
        <w:rPr>
          <w:rFonts w:ascii="宋体" w:hAnsi="宋体" w:cs="宋体"/>
          <w:szCs w:val="21"/>
        </w:rPr>
      </w:pPr>
      <w:r w:rsidRPr="00837BCA">
        <w:rPr>
          <w:rFonts w:ascii="宋体" w:hAnsi="宋体" w:cs="宋体"/>
          <w:szCs w:val="21"/>
        </w:rPr>
        <w:t>28</w:t>
      </w:r>
      <w:r w:rsidRPr="00837BCA">
        <w:rPr>
          <w:rFonts w:ascii="宋体" w:hAnsi="宋体" w:cs="宋体" w:hint="eastAsia"/>
          <w:szCs w:val="21"/>
        </w:rPr>
        <w:t>.1</w:t>
      </w:r>
      <w:r w:rsidRPr="00837BCA">
        <w:rPr>
          <w:rFonts w:ascii="宋体" w:hAnsi="宋体" w:cs="宋体"/>
          <w:szCs w:val="21"/>
        </w:rPr>
        <w:t xml:space="preserve"> </w:t>
      </w:r>
      <w:r w:rsidRPr="00837BCA">
        <w:rPr>
          <w:rFonts w:ascii="宋体" w:hAnsi="宋体" w:cs="宋体" w:hint="eastAsia"/>
          <w:szCs w:val="21"/>
        </w:rPr>
        <w:t>履约保证金的金额、提交方式、退付的时间和条件详见 “供应商须知前附表”。成交供应商未按规定提交履约保证金的，视为拒绝</w:t>
      </w:r>
      <w:r w:rsidRPr="00837BCA">
        <w:rPr>
          <w:rFonts w:ascii="宋体" w:hAnsi="宋体"/>
        </w:rPr>
        <w:t>与采购人</w:t>
      </w:r>
      <w:r w:rsidRPr="00837BCA">
        <w:rPr>
          <w:rFonts w:ascii="宋体" w:hAnsi="宋体" w:cs="宋体" w:hint="eastAsia"/>
          <w:szCs w:val="21"/>
        </w:rPr>
        <w:t>签订合同。</w:t>
      </w:r>
    </w:p>
    <w:p w:rsidR="00592F91" w:rsidRPr="00837BCA" w:rsidRDefault="00C23A4E">
      <w:pPr>
        <w:spacing w:line="360" w:lineRule="auto"/>
        <w:ind w:firstLineChars="202" w:firstLine="424"/>
        <w:rPr>
          <w:rFonts w:ascii="宋体" w:hAnsi="宋体" w:cs="宋体"/>
          <w:szCs w:val="21"/>
        </w:rPr>
      </w:pPr>
      <w:r w:rsidRPr="00837BCA">
        <w:rPr>
          <w:rFonts w:ascii="宋体" w:hAnsi="宋体" w:cs="宋体"/>
          <w:szCs w:val="21"/>
        </w:rPr>
        <w:t>28</w:t>
      </w:r>
      <w:r w:rsidRPr="00837BCA">
        <w:rPr>
          <w:rFonts w:ascii="宋体" w:hAnsi="宋体" w:cs="宋体" w:hint="eastAsia"/>
          <w:szCs w:val="21"/>
        </w:rPr>
        <w:t>.2在履约保证金退还日期前，若成交供应商的开户名称、开户银行、</w:t>
      </w:r>
      <w:proofErr w:type="gramStart"/>
      <w:r w:rsidRPr="00837BCA">
        <w:rPr>
          <w:rFonts w:ascii="宋体" w:hAnsi="宋体" w:cs="宋体" w:hint="eastAsia"/>
          <w:szCs w:val="21"/>
        </w:rPr>
        <w:t>帐号</w:t>
      </w:r>
      <w:proofErr w:type="gramEnd"/>
      <w:r w:rsidRPr="00837BCA">
        <w:rPr>
          <w:rFonts w:ascii="宋体" w:hAnsi="宋体" w:cs="宋体" w:hint="eastAsia"/>
          <w:szCs w:val="21"/>
        </w:rPr>
        <w:t>有变动的，请以书面形式通知履约保证金收取单位，否则由此产生的后果</w:t>
      </w:r>
      <w:proofErr w:type="gramStart"/>
      <w:r w:rsidRPr="00837BCA">
        <w:rPr>
          <w:rFonts w:ascii="宋体" w:hAnsi="宋体" w:cs="宋体" w:hint="eastAsia"/>
          <w:szCs w:val="21"/>
        </w:rPr>
        <w:t>由成交</w:t>
      </w:r>
      <w:proofErr w:type="gramEnd"/>
      <w:r w:rsidRPr="00837BCA">
        <w:rPr>
          <w:rFonts w:ascii="宋体" w:hAnsi="宋体" w:cs="宋体" w:hint="eastAsia"/>
          <w:szCs w:val="21"/>
        </w:rPr>
        <w:t>供应商自行承担。</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29</w:t>
      </w:r>
      <w:r w:rsidRPr="00837BCA">
        <w:rPr>
          <w:rFonts w:ascii="黑体" w:eastAsia="黑体" w:hAnsi="黑体" w:cs="宋体" w:hint="eastAsia"/>
          <w:b/>
          <w:bCs/>
          <w:sz w:val="24"/>
        </w:rPr>
        <w:t>.签订合同</w:t>
      </w:r>
    </w:p>
    <w:p w:rsidR="00592F91" w:rsidRPr="00837BCA" w:rsidRDefault="00C23A4E">
      <w:pPr>
        <w:spacing w:line="360" w:lineRule="auto"/>
        <w:ind w:firstLineChars="202" w:firstLine="424"/>
        <w:rPr>
          <w:rFonts w:ascii="宋体" w:hAnsi="宋体" w:cs="宋体"/>
          <w:szCs w:val="21"/>
        </w:rPr>
      </w:pPr>
      <w:r w:rsidRPr="00837BCA">
        <w:rPr>
          <w:rFonts w:ascii="宋体" w:hAnsi="宋体" w:cs="宋体"/>
          <w:szCs w:val="21"/>
        </w:rPr>
        <w:t>29.1</w:t>
      </w:r>
      <w:r w:rsidRPr="00837BCA">
        <w:rPr>
          <w:rFonts w:ascii="宋体" w:hAnsi="宋体" w:cs="宋体" w:hint="eastAsia"/>
          <w:szCs w:val="21"/>
        </w:rPr>
        <w:t>成交供应商在收到成交通知书</w:t>
      </w:r>
      <w:r w:rsidRPr="00837BCA">
        <w:rPr>
          <w:rFonts w:ascii="宋体" w:hAnsi="宋体" w:hint="eastAsia"/>
          <w:szCs w:val="21"/>
        </w:rPr>
        <w:t>（书面或电子）</w:t>
      </w:r>
      <w:r w:rsidRPr="00837BCA">
        <w:rPr>
          <w:rFonts w:ascii="宋体" w:hAnsi="宋体" w:cs="宋体" w:hint="eastAsia"/>
          <w:szCs w:val="21"/>
        </w:rPr>
        <w:t>后，应当在签订合同时向采购人出示相关证明材料，具体内容详见 “供应商须知前附表”，经采购人核验合格后方可签订合同</w:t>
      </w:r>
      <w:r w:rsidRPr="00837BCA">
        <w:rPr>
          <w:rFonts w:ascii="宋体" w:hAnsi="宋体" w:hint="eastAsia"/>
          <w:szCs w:val="21"/>
        </w:rPr>
        <w:t>（书面或电子）</w:t>
      </w:r>
      <w:r w:rsidRPr="00837BCA">
        <w:rPr>
          <w:rFonts w:ascii="宋体" w:hAnsi="宋体" w:cs="宋体" w:hint="eastAsia"/>
          <w:szCs w:val="21"/>
        </w:rPr>
        <w:t>。</w:t>
      </w:r>
      <w:r w:rsidRPr="00837BCA">
        <w:rPr>
          <w:rFonts w:ascii="宋体" w:hAnsi="宋体" w:hint="eastAsia"/>
          <w:szCs w:val="21"/>
        </w:rPr>
        <w:t>如成交供应商为联合体的，</w:t>
      </w:r>
      <w:r w:rsidRPr="00837BCA">
        <w:rPr>
          <w:rFonts w:ascii="宋体" w:hAnsi="宋体"/>
          <w:szCs w:val="21"/>
        </w:rPr>
        <w:t>联合体各方应当共同与采购人签订采购合同，就采购合同约定的事项对采购人承担连带责任。</w:t>
      </w:r>
    </w:p>
    <w:p w:rsidR="00592F91" w:rsidRPr="00837BCA" w:rsidRDefault="00C23A4E">
      <w:pPr>
        <w:spacing w:line="360" w:lineRule="auto"/>
        <w:ind w:firstLineChars="202" w:firstLine="424"/>
        <w:rPr>
          <w:rFonts w:ascii="宋体" w:hAnsi="宋体" w:cs="宋体"/>
          <w:szCs w:val="21"/>
        </w:rPr>
      </w:pPr>
      <w:r w:rsidRPr="00837BCA">
        <w:rPr>
          <w:rFonts w:ascii="宋体" w:hAnsi="宋体" w:cs="宋体"/>
          <w:szCs w:val="21"/>
        </w:rPr>
        <w:t>29</w:t>
      </w:r>
      <w:r w:rsidRPr="00837BCA">
        <w:rPr>
          <w:rFonts w:ascii="宋体" w:hAnsi="宋体" w:cs="宋体" w:hint="eastAsia"/>
          <w:szCs w:val="21"/>
        </w:rPr>
        <w:t>.2 签订合同时间：按成交通知书规定的时间与采购人签订政府采购合同</w:t>
      </w:r>
      <w:r w:rsidRPr="00837BCA">
        <w:rPr>
          <w:rFonts w:ascii="宋体" w:hAnsi="宋体" w:hint="eastAsia"/>
          <w:szCs w:val="21"/>
        </w:rPr>
        <w:t>（最长不能超过15日）</w:t>
      </w:r>
      <w:r w:rsidRPr="00837BCA">
        <w:rPr>
          <w:rFonts w:ascii="宋体" w:hAnsi="宋体" w:cs="宋体" w:hint="eastAsia"/>
          <w:szCs w:val="21"/>
        </w:rPr>
        <w:t>。</w:t>
      </w:r>
    </w:p>
    <w:p w:rsidR="00592F91" w:rsidRPr="00837BCA" w:rsidRDefault="00C23A4E">
      <w:pPr>
        <w:spacing w:line="360" w:lineRule="auto"/>
        <w:ind w:firstLineChars="202" w:firstLine="424"/>
        <w:rPr>
          <w:rFonts w:ascii="宋体" w:hAnsi="宋体" w:cs="宋体"/>
          <w:szCs w:val="21"/>
        </w:rPr>
      </w:pPr>
      <w:r w:rsidRPr="00837BCA">
        <w:rPr>
          <w:rFonts w:ascii="宋体" w:hAnsi="宋体" w:cs="宋体"/>
          <w:szCs w:val="21"/>
        </w:rPr>
        <w:t>29</w:t>
      </w:r>
      <w:r w:rsidRPr="00837BCA">
        <w:rPr>
          <w:rFonts w:ascii="宋体" w:hAnsi="宋体" w:cs="宋体" w:hint="eastAsia"/>
          <w:szCs w:val="21"/>
        </w:rPr>
        <w:t>.3</w:t>
      </w:r>
      <w:r w:rsidRPr="00837BCA">
        <w:rPr>
          <w:rFonts w:ascii="宋体" w:hAnsi="宋体" w:hint="eastAsia"/>
          <w:szCs w:val="21"/>
        </w:rPr>
        <w:t>成交供应</w:t>
      </w:r>
      <w:proofErr w:type="gramStart"/>
      <w:r w:rsidRPr="00837BCA">
        <w:rPr>
          <w:rFonts w:ascii="宋体" w:hAnsi="宋体" w:hint="eastAsia"/>
          <w:szCs w:val="21"/>
        </w:rPr>
        <w:t>商拒绝</w:t>
      </w:r>
      <w:proofErr w:type="gramEnd"/>
      <w:r w:rsidRPr="00837BCA">
        <w:rPr>
          <w:rFonts w:ascii="宋体" w:hAnsi="宋体" w:hint="eastAsia"/>
          <w:szCs w:val="21"/>
        </w:rPr>
        <w:t>与采购人签订合同的，按照本须知正文第</w:t>
      </w:r>
      <w:r w:rsidRPr="00837BCA">
        <w:rPr>
          <w:rFonts w:ascii="宋体" w:hAnsi="宋体"/>
          <w:szCs w:val="21"/>
        </w:rPr>
        <w:t>27.</w:t>
      </w:r>
      <w:r w:rsidRPr="00837BCA">
        <w:rPr>
          <w:rFonts w:ascii="宋体" w:hAnsi="宋体" w:hint="eastAsia"/>
          <w:szCs w:val="21"/>
        </w:rPr>
        <w:t>3</w:t>
      </w:r>
      <w:r w:rsidRPr="00837BCA">
        <w:rPr>
          <w:rFonts w:ascii="宋体" w:hAnsi="宋体"/>
          <w:szCs w:val="21"/>
        </w:rPr>
        <w:t>条的规定</w:t>
      </w:r>
      <w:r w:rsidRPr="00837BCA">
        <w:rPr>
          <w:rFonts w:ascii="宋体" w:hAnsi="宋体" w:hint="eastAsia"/>
          <w:szCs w:val="21"/>
        </w:rPr>
        <w:t>执行</w:t>
      </w:r>
      <w:r w:rsidRPr="00837BCA">
        <w:rPr>
          <w:rFonts w:ascii="宋体" w:hAnsi="宋体" w:cs="宋体" w:hint="eastAsia"/>
          <w:szCs w:val="21"/>
        </w:rPr>
        <w:t>。</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30</w:t>
      </w:r>
      <w:r w:rsidRPr="00837BCA">
        <w:rPr>
          <w:rFonts w:ascii="黑体" w:eastAsia="黑体" w:hAnsi="黑体" w:cs="宋体" w:hint="eastAsia"/>
          <w:b/>
          <w:bCs/>
          <w:sz w:val="24"/>
        </w:rPr>
        <w:t>.政府采购合同公告</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根据《中华人民共和国政府采购法实施条例》第五十条规定，采购人应当自政府采购合同签订之</w:t>
      </w:r>
      <w:r w:rsidRPr="00837BCA">
        <w:rPr>
          <w:rFonts w:ascii="宋体" w:hAnsi="宋体" w:cs="宋体" w:hint="eastAsia"/>
          <w:szCs w:val="21"/>
        </w:rPr>
        <w:lastRenderedPageBreak/>
        <w:t>日起2个工作日内，将政府采购合同在省级以上人民政府财政部门指定的媒体上公告，但政府采购合同中涉及国家秘密、商业秘密的内容除外。</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31</w:t>
      </w:r>
      <w:r w:rsidRPr="00837BCA">
        <w:rPr>
          <w:rFonts w:ascii="黑体" w:eastAsia="黑体" w:hAnsi="黑体" w:cs="宋体" w:hint="eastAsia"/>
          <w:b/>
          <w:bCs/>
          <w:sz w:val="24"/>
        </w:rPr>
        <w:t>. 询问、质疑和投诉</w:t>
      </w:r>
    </w:p>
    <w:p w:rsidR="00592F91" w:rsidRPr="00837BCA" w:rsidRDefault="00C23A4E">
      <w:pPr>
        <w:pStyle w:val="a0"/>
        <w:spacing w:line="360" w:lineRule="auto"/>
        <w:rPr>
          <w:rFonts w:ascii="宋体" w:hAnsi="宋体"/>
          <w:szCs w:val="21"/>
        </w:rPr>
      </w:pPr>
      <w:r w:rsidRPr="00837BCA">
        <w:rPr>
          <w:rFonts w:ascii="宋体" w:hAnsi="宋体" w:cs="宋体" w:hint="eastAsia"/>
        </w:rPr>
        <w:t>3</w:t>
      </w:r>
      <w:r w:rsidRPr="00837BCA">
        <w:rPr>
          <w:rFonts w:ascii="宋体" w:hAnsi="宋体" w:cs="宋体"/>
        </w:rPr>
        <w:t>1</w:t>
      </w:r>
      <w:r w:rsidRPr="00837BCA">
        <w:rPr>
          <w:rFonts w:ascii="宋体" w:hAnsi="宋体" w:cs="宋体" w:hint="eastAsia"/>
        </w:rPr>
        <w:t>.1供应商对政府采购活动事项有疑问的，可以向采购人、采购代理机构提出询问，采购人或者采购代理机构应当在3个工作日内对供应</w:t>
      </w:r>
      <w:proofErr w:type="gramStart"/>
      <w:r w:rsidRPr="00837BCA">
        <w:rPr>
          <w:rFonts w:ascii="宋体" w:hAnsi="宋体" w:cs="宋体" w:hint="eastAsia"/>
        </w:rPr>
        <w:t>商依法</w:t>
      </w:r>
      <w:proofErr w:type="gramEnd"/>
      <w:r w:rsidRPr="00837BCA">
        <w:rPr>
          <w:rFonts w:ascii="宋体" w:hAnsi="宋体" w:cs="宋体" w:hint="eastAsia"/>
        </w:rPr>
        <w:t>提出的询问</w:t>
      </w:r>
      <w:proofErr w:type="gramStart"/>
      <w:r w:rsidRPr="00837BCA">
        <w:rPr>
          <w:rFonts w:ascii="宋体" w:hAnsi="宋体" w:cs="宋体" w:hint="eastAsia"/>
        </w:rPr>
        <w:t>作出</w:t>
      </w:r>
      <w:proofErr w:type="gramEnd"/>
      <w:r w:rsidRPr="00837BCA">
        <w:rPr>
          <w:rFonts w:ascii="宋体" w:hAnsi="宋体" w:cs="宋体" w:hint="eastAsia"/>
        </w:rPr>
        <w:t>答复，</w:t>
      </w:r>
      <w:r w:rsidRPr="00837BCA">
        <w:rPr>
          <w:rFonts w:ascii="宋体" w:hAnsi="宋体" w:hint="eastAsia"/>
          <w:szCs w:val="21"/>
        </w:rPr>
        <w:t>但答复的内容不得涉及商业秘密</w:t>
      </w:r>
      <w:r w:rsidRPr="00837BCA">
        <w:rPr>
          <w:rFonts w:ascii="宋体" w:hAnsi="宋体" w:cs="宋体" w:hint="eastAsia"/>
        </w:rPr>
        <w:t>。</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3</w:t>
      </w:r>
      <w:r w:rsidRPr="00837BCA">
        <w:rPr>
          <w:rFonts w:ascii="宋体" w:hAnsi="宋体" w:cs="宋体"/>
        </w:rPr>
        <w:t>1</w:t>
      </w:r>
      <w:r w:rsidRPr="00837BCA">
        <w:rPr>
          <w:rFonts w:ascii="宋体" w:hAnsi="宋体" w:cs="宋体" w:hint="eastAsia"/>
        </w:rPr>
        <w:t>.2供应商认为磋商文件、采购过程或者成交结果使自己的合法权益受到损害的，应当在知道或者应知其权益受到损害之日起7个工作日内，以纸质书面形式向采购人、采购代理机构提出质疑，</w:t>
      </w:r>
      <w:r w:rsidRPr="00837BCA">
        <w:rPr>
          <w:rFonts w:ascii="宋体" w:hAnsi="宋体" w:cs="Arial"/>
          <w:shd w:val="clear" w:color="auto" w:fill="FFFFFF"/>
        </w:rPr>
        <w:t>接收质疑函的方式、联系部门、联系电话和通讯地址等信息</w:t>
      </w:r>
      <w:r w:rsidRPr="00837BCA">
        <w:rPr>
          <w:rFonts w:ascii="宋体" w:hAnsi="宋体" w:cs="Arial" w:hint="eastAsia"/>
          <w:shd w:val="clear" w:color="auto" w:fill="FFFFFF"/>
        </w:rPr>
        <w:t>详见</w:t>
      </w:r>
      <w:r w:rsidRPr="00837BCA">
        <w:rPr>
          <w:rFonts w:ascii="宋体" w:hAnsi="宋体" w:cs="宋体" w:hint="eastAsia"/>
          <w:szCs w:val="21"/>
        </w:rPr>
        <w:t>“供应商须知前附表”</w:t>
      </w:r>
      <w:r w:rsidRPr="00837BCA">
        <w:rPr>
          <w:rFonts w:ascii="宋体" w:hAnsi="宋体" w:cs="宋体" w:hint="eastAsia"/>
        </w:rPr>
        <w:t>。具体质疑起算时间如下：</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（1）对可以质疑的磋商文件提出质疑的，为</w:t>
      </w:r>
      <w:proofErr w:type="gramStart"/>
      <w:r w:rsidRPr="00837BCA">
        <w:rPr>
          <w:rFonts w:ascii="宋体" w:hAnsi="宋体" w:cs="宋体" w:hint="eastAsia"/>
        </w:rPr>
        <w:t>收到磋商</w:t>
      </w:r>
      <w:proofErr w:type="gramEnd"/>
      <w:r w:rsidRPr="00837BCA">
        <w:rPr>
          <w:rFonts w:ascii="宋体" w:hAnsi="宋体" w:cs="宋体" w:hint="eastAsia"/>
        </w:rPr>
        <w:t>文件之日或者</w:t>
      </w:r>
      <w:r w:rsidRPr="00837BCA">
        <w:rPr>
          <w:rFonts w:ascii="宋体" w:hAnsi="宋体" w:hint="eastAsia"/>
        </w:rPr>
        <w:t>竞争性磋商公告期限届满之日</w:t>
      </w:r>
      <w:r w:rsidRPr="00837BCA">
        <w:rPr>
          <w:rFonts w:ascii="宋体" w:hAnsi="宋体" w:cs="宋体" w:hint="eastAsia"/>
        </w:rPr>
        <w:t>；</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（2）对采购过程提出质疑的，为各采购程序环节结束之日；</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（3）对成交结果提出质疑的，为成交结果公告期限届满之日。</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3</w:t>
      </w:r>
      <w:r w:rsidRPr="00837BCA">
        <w:rPr>
          <w:rFonts w:ascii="宋体" w:hAnsi="宋体" w:cs="宋体"/>
        </w:rPr>
        <w:t>1</w:t>
      </w:r>
      <w:r w:rsidRPr="00837BCA">
        <w:rPr>
          <w:rFonts w:ascii="宋体" w:hAnsi="宋体" w:cs="宋体" w:hint="eastAsia"/>
        </w:rPr>
        <w:t>.3供应商提出的询问或者质疑超出采购人对采购代理机构委托授权范围的，采购代理机构应当告知供应商向采购人提出。政府采购评审专家应当配合采购人或者采购代理机构答复供应商的询问和质疑。</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3</w:t>
      </w:r>
      <w:r w:rsidRPr="00837BCA">
        <w:rPr>
          <w:rFonts w:ascii="宋体" w:hAnsi="宋体" w:cs="宋体"/>
        </w:rPr>
        <w:t>1</w:t>
      </w:r>
      <w:r w:rsidRPr="00837BCA">
        <w:rPr>
          <w:rFonts w:ascii="宋体" w:hAnsi="宋体" w:cs="宋体" w:hint="eastAsia"/>
        </w:rPr>
        <w:t>.4 供应商提出质疑应当提交质疑函和必要的证明材料，针对同一采购程序环节的质疑必须在法定质疑期内一次性提出。质疑</w:t>
      </w:r>
      <w:proofErr w:type="gramStart"/>
      <w:r w:rsidRPr="00837BCA">
        <w:rPr>
          <w:rFonts w:ascii="宋体" w:hAnsi="宋体" w:cs="宋体" w:hint="eastAsia"/>
        </w:rPr>
        <w:t>函应当</w:t>
      </w:r>
      <w:proofErr w:type="gramEnd"/>
      <w:r w:rsidRPr="00837BCA">
        <w:rPr>
          <w:rFonts w:ascii="宋体" w:hAnsi="宋体" w:cs="宋体" w:hint="eastAsia"/>
        </w:rPr>
        <w:t>包括下列内容</w:t>
      </w:r>
      <w:r w:rsidRPr="00837BCA">
        <w:rPr>
          <w:rFonts w:hAnsi="宋体" w:hint="eastAsia"/>
          <w:bCs/>
        </w:rPr>
        <w:t>（质疑函格式后附）</w:t>
      </w:r>
      <w:r w:rsidRPr="00837BCA">
        <w:rPr>
          <w:rFonts w:ascii="宋体" w:hAnsi="宋体" w:cs="宋体" w:hint="eastAsia"/>
        </w:rPr>
        <w:t>：</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（1）供应商的姓名或者名称、地址、邮编、联系人及联系电话；</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（2）质疑项目的名称、编号；</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（3）具体、明确的质疑事项和与质疑事项相关的请求；</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（4）事实依据；</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（5）必要的法律依据；</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（6）提出质疑的日期。</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供应商为自然人的，应当由本人签字；供应商为法人或者其他组织的，应当由法定代表人、主要负责人，或者其委托代理人签字或者盖章，并加盖公章。</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3</w:t>
      </w:r>
      <w:r w:rsidRPr="00837BCA">
        <w:rPr>
          <w:rFonts w:ascii="宋体" w:hAnsi="宋体" w:cs="宋体"/>
        </w:rPr>
        <w:t>1.5</w:t>
      </w:r>
      <w:r w:rsidRPr="00837BCA">
        <w:rPr>
          <w:rFonts w:ascii="宋体" w:hAnsi="宋体" w:cs="宋体" w:hint="eastAsia"/>
        </w:rPr>
        <w:t>采购人、采购代理机构认为供应商质疑不成立，或者成立但未对成交结果构成影响的，继续开展采购活动；认为供应商质疑成立且影响或者可能影响成交结果的，按照下列情况处理：</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（1）对采购文件提出的质疑，依法通过澄清或者修改可以继续开展采购活动的，澄清或者修改采购文件后继续开展采购活动；否则应当修改采购文件后重新开展采购活动。</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（2）对采购过程或者成交结果提出的质疑，合格供应</w:t>
      </w:r>
      <w:proofErr w:type="gramStart"/>
      <w:r w:rsidRPr="00837BCA">
        <w:rPr>
          <w:rFonts w:ascii="宋体" w:hAnsi="宋体" w:cs="宋体" w:hint="eastAsia"/>
        </w:rPr>
        <w:t>商符合</w:t>
      </w:r>
      <w:proofErr w:type="gramEnd"/>
      <w:r w:rsidRPr="00837BCA">
        <w:rPr>
          <w:rFonts w:ascii="宋体" w:hAnsi="宋体" w:cs="宋体" w:hint="eastAsia"/>
        </w:rPr>
        <w:t>法定数量时，可以从合格的成交候选人中另行确定成交供应商的，应当依法另行确定成交供应商；否则应当重新开展采购活动。</w:t>
      </w:r>
    </w:p>
    <w:p w:rsidR="00592F91" w:rsidRPr="00837BCA" w:rsidRDefault="00C23A4E">
      <w:pPr>
        <w:spacing w:line="360" w:lineRule="auto"/>
        <w:ind w:firstLineChars="200" w:firstLine="420"/>
        <w:rPr>
          <w:rFonts w:ascii="宋体" w:hAnsi="宋体" w:cs="宋体"/>
        </w:rPr>
      </w:pPr>
      <w:r w:rsidRPr="00837BCA">
        <w:rPr>
          <w:rFonts w:ascii="宋体" w:hAnsi="宋体" w:cs="宋体" w:hint="eastAsia"/>
        </w:rPr>
        <w:t>质疑答复导致成交结果改变的，采购人或者采购代理机构应当将有关情况书面报告本级财政部门。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rPr>
        <w:t>31</w:t>
      </w:r>
      <w:r w:rsidRPr="00837BCA">
        <w:rPr>
          <w:rFonts w:ascii="宋体" w:hAnsi="宋体" w:cs="宋体" w:hint="eastAsia"/>
        </w:rPr>
        <w:t>.</w:t>
      </w:r>
      <w:r w:rsidRPr="00837BCA">
        <w:rPr>
          <w:rFonts w:ascii="宋体" w:hAnsi="宋体" w:cs="宋体"/>
        </w:rPr>
        <w:t>6</w:t>
      </w:r>
      <w:r w:rsidRPr="00837BCA">
        <w:rPr>
          <w:rFonts w:ascii="宋体" w:hAnsi="宋体" w:cs="宋体" w:hint="eastAsia"/>
        </w:rPr>
        <w:t>质疑供应商对采购人、采购代理机构的答复不满意，或者采购人、采购代理机构未在规定</w:t>
      </w:r>
      <w:r w:rsidRPr="00837BCA">
        <w:rPr>
          <w:rFonts w:ascii="宋体" w:hAnsi="宋体" w:cs="宋体" w:hint="eastAsia"/>
        </w:rPr>
        <w:lastRenderedPageBreak/>
        <w:t>时间内</w:t>
      </w:r>
      <w:proofErr w:type="gramStart"/>
      <w:r w:rsidRPr="00837BCA">
        <w:rPr>
          <w:rFonts w:ascii="宋体" w:hAnsi="宋体" w:cs="宋体" w:hint="eastAsia"/>
        </w:rPr>
        <w:t>作出</w:t>
      </w:r>
      <w:proofErr w:type="gramEnd"/>
      <w:r w:rsidRPr="00837BCA">
        <w:rPr>
          <w:rFonts w:ascii="宋体" w:hAnsi="宋体" w:cs="宋体" w:hint="eastAsia"/>
        </w:rPr>
        <w:t>答复的，可以在答复期满后15个工作日内向《政府采购质疑和投诉办法》（财政部令第94号）第六条规定的财政部门提起投诉（投诉书格式后附）。</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32</w:t>
      </w:r>
      <w:r w:rsidRPr="00837BCA">
        <w:rPr>
          <w:rFonts w:ascii="黑体" w:eastAsia="黑体" w:hAnsi="黑体" w:cs="宋体" w:hint="eastAsia"/>
          <w:b/>
          <w:bCs/>
          <w:sz w:val="24"/>
        </w:rPr>
        <w:t>.其他内容</w:t>
      </w:r>
    </w:p>
    <w:p w:rsidR="00592F91" w:rsidRPr="00837BCA" w:rsidRDefault="00C23A4E">
      <w:pPr>
        <w:spacing w:line="360" w:lineRule="auto"/>
        <w:ind w:firstLineChars="200" w:firstLine="420"/>
        <w:rPr>
          <w:rFonts w:ascii="宋体" w:hAnsi="宋体" w:cs="宋体"/>
        </w:rPr>
      </w:pPr>
      <w:r w:rsidRPr="00837BCA">
        <w:rPr>
          <w:rFonts w:ascii="宋体" w:hAnsi="宋体" w:cs="宋体"/>
          <w:szCs w:val="21"/>
        </w:rPr>
        <w:t>32</w:t>
      </w:r>
      <w:r w:rsidRPr="00837BCA">
        <w:rPr>
          <w:rFonts w:ascii="宋体" w:hAnsi="宋体" w:cs="宋体" w:hint="eastAsia"/>
          <w:szCs w:val="21"/>
        </w:rPr>
        <w:t>.1代理服务费：</w:t>
      </w:r>
      <w:r w:rsidRPr="00837BCA">
        <w:rPr>
          <w:rFonts w:ascii="宋体" w:hAnsi="宋体" w:cs="宋体" w:hint="eastAsia"/>
        </w:rPr>
        <w:t>代理服务费交纳</w:t>
      </w:r>
      <w:r w:rsidRPr="00837BCA">
        <w:rPr>
          <w:rFonts w:ascii="宋体" w:hAnsi="宋体" w:cs="宋体"/>
        </w:rPr>
        <w:t>银行帐号信息</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开户名称：广西国泰招标咨询有限公司南宁第七分公司</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开户银行：广西北部湾银行股份有限公司南宁市云景支行</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银行账号：805213831000002</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3</w:t>
      </w:r>
      <w:r w:rsidRPr="00837BCA">
        <w:rPr>
          <w:rFonts w:ascii="黑体" w:eastAsia="黑体" w:hAnsi="黑体" w:cs="宋体"/>
          <w:b/>
          <w:bCs/>
          <w:sz w:val="24"/>
        </w:rPr>
        <w:t>3.需要补充的其他内容</w:t>
      </w:r>
    </w:p>
    <w:p w:rsidR="00592F91" w:rsidRPr="00837BCA" w:rsidRDefault="00C23A4E">
      <w:pPr>
        <w:pStyle w:val="a8"/>
        <w:spacing w:line="360" w:lineRule="auto"/>
        <w:ind w:firstLineChars="200" w:firstLine="420"/>
        <w:textAlignment w:val="center"/>
        <w:rPr>
          <w:rFonts w:hAnsi="宋体" w:cs="宋体"/>
          <w:kern w:val="2"/>
          <w:sz w:val="21"/>
        </w:rPr>
      </w:pPr>
      <w:r w:rsidRPr="00837BCA">
        <w:rPr>
          <w:rFonts w:hAnsi="宋体" w:cs="宋体" w:hint="eastAsia"/>
          <w:kern w:val="2"/>
          <w:sz w:val="21"/>
        </w:rPr>
        <w:t>3</w:t>
      </w:r>
      <w:r w:rsidRPr="00837BCA">
        <w:rPr>
          <w:rFonts w:hAnsi="宋体" w:cs="宋体"/>
          <w:kern w:val="2"/>
          <w:sz w:val="21"/>
        </w:rPr>
        <w:t>3.1</w:t>
      </w:r>
      <w:r w:rsidRPr="00837BCA">
        <w:rPr>
          <w:rFonts w:hAnsi="宋体" w:cs="宋体" w:hint="eastAsia"/>
          <w:kern w:val="2"/>
          <w:sz w:val="21"/>
        </w:rPr>
        <w:t>本磋商文件解释规则详见“供应商须知前附表”。</w:t>
      </w:r>
    </w:p>
    <w:p w:rsidR="00592F91" w:rsidRPr="00837BCA" w:rsidRDefault="00C23A4E">
      <w:pPr>
        <w:pStyle w:val="a8"/>
        <w:spacing w:line="360" w:lineRule="auto"/>
        <w:ind w:firstLineChars="200" w:firstLine="420"/>
        <w:textAlignment w:val="center"/>
        <w:rPr>
          <w:rFonts w:hAnsi="宋体" w:cs="宋体"/>
          <w:kern w:val="2"/>
          <w:sz w:val="21"/>
        </w:rPr>
      </w:pPr>
      <w:r w:rsidRPr="00837BCA">
        <w:rPr>
          <w:rFonts w:hAnsi="宋体" w:cs="宋体"/>
          <w:kern w:val="2"/>
          <w:sz w:val="21"/>
        </w:rPr>
        <w:t>33.2</w:t>
      </w:r>
      <w:r w:rsidRPr="00837BCA">
        <w:rPr>
          <w:rFonts w:hAnsi="宋体" w:cs="宋体" w:hint="eastAsia"/>
          <w:kern w:val="2"/>
          <w:sz w:val="21"/>
        </w:rPr>
        <w:t xml:space="preserve"> 其他事项详见“供应商须知前附表”。</w:t>
      </w:r>
    </w:p>
    <w:p w:rsidR="00592F91" w:rsidRPr="00837BCA" w:rsidRDefault="00C23A4E">
      <w:pPr>
        <w:pStyle w:val="a8"/>
        <w:spacing w:line="360" w:lineRule="auto"/>
        <w:ind w:firstLineChars="200" w:firstLine="420"/>
        <w:textAlignment w:val="center"/>
        <w:rPr>
          <w:rFonts w:hAnsi="宋体" w:cs="宋体"/>
          <w:kern w:val="2"/>
          <w:sz w:val="21"/>
        </w:rPr>
      </w:pPr>
      <w:r w:rsidRPr="00837BCA">
        <w:rPr>
          <w:rFonts w:hAnsi="宋体" w:cs="宋体" w:hint="eastAsia"/>
          <w:kern w:val="2"/>
          <w:sz w:val="21"/>
        </w:rPr>
        <w:t>3</w:t>
      </w:r>
      <w:r w:rsidRPr="00837BCA">
        <w:rPr>
          <w:rFonts w:hAnsi="宋体" w:cs="宋体"/>
          <w:kern w:val="2"/>
          <w:sz w:val="21"/>
        </w:rPr>
        <w:t>3.3</w:t>
      </w:r>
      <w:r w:rsidRPr="00837BCA">
        <w:rPr>
          <w:rFonts w:hAnsi="宋体" w:cs="宋体" w:hint="eastAsia"/>
          <w:kern w:val="2"/>
          <w:sz w:val="21"/>
        </w:rPr>
        <w:t>本磋商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rsidR="00592F91" w:rsidRPr="00837BCA" w:rsidRDefault="00C23A4E">
      <w:pPr>
        <w:pStyle w:val="a8"/>
        <w:spacing w:line="360" w:lineRule="auto"/>
        <w:ind w:firstLineChars="200" w:firstLine="420"/>
        <w:contextualSpacing/>
        <w:rPr>
          <w:rFonts w:hAnsi="宋体"/>
          <w:sz w:val="21"/>
        </w:rPr>
      </w:pPr>
      <w:r w:rsidRPr="00837BCA">
        <w:rPr>
          <w:rFonts w:hAnsi="宋体" w:hint="eastAsia"/>
          <w:sz w:val="21"/>
        </w:rPr>
        <w:t>（1）在货物采购项目中，货物由中小企业制造，即货物由中小企业生产且使用该中小企业商号或者注册商标，不对其中涉及的工程承建商和服务的承接商</w:t>
      </w:r>
      <w:proofErr w:type="gramStart"/>
      <w:r w:rsidRPr="00837BCA">
        <w:rPr>
          <w:rFonts w:hAnsi="宋体" w:hint="eastAsia"/>
          <w:sz w:val="21"/>
        </w:rPr>
        <w:t>作出</w:t>
      </w:r>
      <w:proofErr w:type="gramEnd"/>
      <w:r w:rsidRPr="00837BCA">
        <w:rPr>
          <w:rFonts w:hAnsi="宋体" w:hint="eastAsia"/>
          <w:sz w:val="21"/>
        </w:rPr>
        <w:t>要求；</w:t>
      </w:r>
    </w:p>
    <w:p w:rsidR="00592F91" w:rsidRPr="00837BCA" w:rsidRDefault="00C23A4E">
      <w:pPr>
        <w:pStyle w:val="a8"/>
        <w:spacing w:line="360" w:lineRule="auto"/>
        <w:ind w:firstLineChars="200" w:firstLine="420"/>
        <w:contextualSpacing/>
        <w:rPr>
          <w:rFonts w:hAnsi="宋体"/>
          <w:sz w:val="21"/>
        </w:rPr>
      </w:pPr>
      <w:r w:rsidRPr="00837BCA">
        <w:rPr>
          <w:rFonts w:hAnsi="宋体" w:hint="eastAsia"/>
          <w:sz w:val="21"/>
        </w:rPr>
        <w:t>（2）在工程采购项目中，工程由中小企业承建，即工程施工单位为中小企业，不对其中涉及的货物的制造商和服务的承接商</w:t>
      </w:r>
      <w:proofErr w:type="gramStart"/>
      <w:r w:rsidRPr="00837BCA">
        <w:rPr>
          <w:rFonts w:hAnsi="宋体" w:hint="eastAsia"/>
          <w:sz w:val="21"/>
        </w:rPr>
        <w:t>作出</w:t>
      </w:r>
      <w:proofErr w:type="gramEnd"/>
      <w:r w:rsidRPr="00837BCA">
        <w:rPr>
          <w:rFonts w:hAnsi="宋体" w:hint="eastAsia"/>
          <w:sz w:val="21"/>
        </w:rPr>
        <w:t>要求；</w:t>
      </w:r>
    </w:p>
    <w:p w:rsidR="00592F91" w:rsidRPr="00837BCA" w:rsidRDefault="00C23A4E">
      <w:pPr>
        <w:pStyle w:val="a8"/>
        <w:spacing w:line="360" w:lineRule="auto"/>
        <w:ind w:firstLineChars="200" w:firstLine="420"/>
        <w:contextualSpacing/>
        <w:rPr>
          <w:rFonts w:hAnsi="宋体"/>
          <w:sz w:val="21"/>
        </w:rPr>
      </w:pPr>
      <w:r w:rsidRPr="00837BCA">
        <w:rPr>
          <w:rFonts w:hAnsi="宋体" w:hint="eastAsia"/>
          <w:sz w:val="21"/>
        </w:rPr>
        <w:t>（3）在服务采购项目中，服务由中小企业承接，即提供服务的人员为中小企业依照《中华人民共和国劳动合同法》订立劳动合同的从业人员，不对其中涉及的货物的制造商和工程承建商</w:t>
      </w:r>
      <w:proofErr w:type="gramStart"/>
      <w:r w:rsidRPr="00837BCA">
        <w:rPr>
          <w:rFonts w:hAnsi="宋体" w:hint="eastAsia"/>
          <w:sz w:val="21"/>
        </w:rPr>
        <w:t>作出</w:t>
      </w:r>
      <w:proofErr w:type="gramEnd"/>
      <w:r w:rsidRPr="00837BCA">
        <w:rPr>
          <w:rFonts w:hAnsi="宋体" w:hint="eastAsia"/>
          <w:sz w:val="21"/>
        </w:rPr>
        <w:t>要求。</w:t>
      </w:r>
    </w:p>
    <w:p w:rsidR="00592F91" w:rsidRPr="00837BCA" w:rsidRDefault="00C23A4E">
      <w:pPr>
        <w:pStyle w:val="a8"/>
        <w:spacing w:line="360" w:lineRule="auto"/>
        <w:ind w:firstLineChars="200" w:firstLine="420"/>
        <w:textAlignment w:val="center"/>
        <w:rPr>
          <w:rFonts w:hAnsi="宋体" w:cs="宋体"/>
          <w:kern w:val="2"/>
          <w:sz w:val="21"/>
        </w:rPr>
      </w:pPr>
      <w:r w:rsidRPr="00837BCA">
        <w:rPr>
          <w:rFonts w:hAnsi="宋体" w:cs="宋体" w:hint="eastAsia"/>
          <w:kern w:val="2"/>
          <w:sz w:val="21"/>
        </w:rPr>
        <w:t>在货物采购项目中，供应商提供的货物既有中小企业制造货物，也有大型企业制造货物的，不享受本磋商文件规定的中小企业扶持政策。以联合体形</w:t>
      </w:r>
      <w:proofErr w:type="gramStart"/>
      <w:r w:rsidRPr="00837BCA">
        <w:rPr>
          <w:rFonts w:hAnsi="宋体" w:cs="宋体" w:hint="eastAsia"/>
          <w:kern w:val="2"/>
          <w:sz w:val="21"/>
        </w:rPr>
        <w:t>式参加</w:t>
      </w:r>
      <w:proofErr w:type="gramEnd"/>
      <w:r w:rsidRPr="00837BCA">
        <w:rPr>
          <w:rFonts w:hAnsi="宋体" w:cs="宋体" w:hint="eastAsia"/>
          <w:kern w:val="2"/>
          <w:sz w:val="21"/>
        </w:rPr>
        <w:t>政府采购活动，联合体各方均为中小企业的，联合体视同中小企业。其中，联合体各方均为小</w:t>
      </w:r>
      <w:proofErr w:type="gramStart"/>
      <w:r w:rsidRPr="00837BCA">
        <w:rPr>
          <w:rFonts w:hAnsi="宋体" w:cs="宋体" w:hint="eastAsia"/>
          <w:kern w:val="2"/>
          <w:sz w:val="21"/>
        </w:rPr>
        <w:t>微企业</w:t>
      </w:r>
      <w:proofErr w:type="gramEnd"/>
      <w:r w:rsidRPr="00837BCA">
        <w:rPr>
          <w:rFonts w:hAnsi="宋体" w:cs="宋体" w:hint="eastAsia"/>
          <w:kern w:val="2"/>
          <w:sz w:val="21"/>
        </w:rPr>
        <w:t>的，联合体视同小微企业。</w:t>
      </w:r>
    </w:p>
    <w:p w:rsidR="00592F91" w:rsidRPr="00837BCA" w:rsidRDefault="00C23A4E">
      <w:pPr>
        <w:pStyle w:val="a8"/>
        <w:spacing w:line="360" w:lineRule="auto"/>
        <w:ind w:firstLineChars="200" w:firstLine="420"/>
        <w:textAlignment w:val="center"/>
        <w:rPr>
          <w:rFonts w:hAnsi="宋体" w:cs="宋体"/>
          <w:kern w:val="2"/>
          <w:sz w:val="21"/>
        </w:rPr>
      </w:pPr>
      <w:r w:rsidRPr="00837BCA">
        <w:rPr>
          <w:rFonts w:hAnsi="宋体" w:cs="宋体" w:hint="eastAsia"/>
          <w:kern w:val="2"/>
          <w:sz w:val="21"/>
        </w:rPr>
        <w:t>依据本磋商文件规定享受扶持政策获得政府采购合同的，小</w:t>
      </w:r>
      <w:proofErr w:type="gramStart"/>
      <w:r w:rsidRPr="00837BCA">
        <w:rPr>
          <w:rFonts w:hAnsi="宋体" w:cs="宋体" w:hint="eastAsia"/>
          <w:kern w:val="2"/>
          <w:sz w:val="21"/>
        </w:rPr>
        <w:t>微企业</w:t>
      </w:r>
      <w:proofErr w:type="gramEnd"/>
      <w:r w:rsidRPr="00837BCA">
        <w:rPr>
          <w:rFonts w:hAnsi="宋体" w:cs="宋体" w:hint="eastAsia"/>
          <w:kern w:val="2"/>
          <w:sz w:val="21"/>
        </w:rPr>
        <w:t>不得将合同分包给大中型企业，中型企业不得将合同分包给大型企业。</w:t>
      </w:r>
    </w:p>
    <w:p w:rsidR="00592F91" w:rsidRPr="00837BCA" w:rsidRDefault="00592F91">
      <w:pPr>
        <w:pStyle w:val="a8"/>
        <w:snapToGrid w:val="0"/>
        <w:spacing w:before="120" w:after="120"/>
        <w:rPr>
          <w:rFonts w:hAnsi="宋体"/>
        </w:rPr>
      </w:pPr>
    </w:p>
    <w:p w:rsidR="00592F91" w:rsidRPr="00837BCA" w:rsidRDefault="00592F91">
      <w:pPr>
        <w:jc w:val="left"/>
        <w:rPr>
          <w:rFonts w:hAnsi="宋体"/>
          <w:b/>
          <w:sz w:val="32"/>
          <w:szCs w:val="32"/>
        </w:rPr>
      </w:pPr>
    </w:p>
    <w:p w:rsidR="00592F91" w:rsidRPr="00837BCA" w:rsidRDefault="00C23A4E">
      <w:pPr>
        <w:pStyle w:val="1"/>
        <w:spacing w:line="360" w:lineRule="auto"/>
        <w:jc w:val="center"/>
        <w:rPr>
          <w:rFonts w:ascii="宋体" w:hAnsi="宋体"/>
          <w:b w:val="0"/>
          <w:sz w:val="32"/>
          <w:szCs w:val="32"/>
        </w:rPr>
      </w:pPr>
      <w:bookmarkStart w:id="38" w:name="_Toc74323458"/>
      <w:r w:rsidRPr="00837BCA">
        <w:br w:type="page"/>
      </w:r>
      <w:r w:rsidRPr="00837BCA">
        <w:rPr>
          <w:rFonts w:hint="eastAsia"/>
        </w:rPr>
        <w:lastRenderedPageBreak/>
        <w:t>第三章</w:t>
      </w:r>
      <w:r w:rsidRPr="00837BCA">
        <w:rPr>
          <w:rFonts w:hint="eastAsia"/>
        </w:rPr>
        <w:t xml:space="preserve"> </w:t>
      </w:r>
      <w:r w:rsidRPr="00837BCA">
        <w:rPr>
          <w:rFonts w:hint="eastAsia"/>
        </w:rPr>
        <w:t>采购需求</w:t>
      </w:r>
      <w:bookmarkEnd w:id="38"/>
    </w:p>
    <w:p w:rsidR="00592F91" w:rsidRPr="00837BCA" w:rsidRDefault="00C23A4E">
      <w:pPr>
        <w:spacing w:line="360" w:lineRule="auto"/>
        <w:jc w:val="left"/>
        <w:rPr>
          <w:rFonts w:ascii="宋体" w:hAnsi="宋体" w:cs="宋体"/>
          <w:bCs/>
          <w:szCs w:val="21"/>
        </w:rPr>
      </w:pPr>
      <w:r w:rsidRPr="00837BCA">
        <w:rPr>
          <w:rFonts w:ascii="宋体" w:hAnsi="宋体" w:cs="宋体" w:hint="eastAsia"/>
          <w:bCs/>
          <w:szCs w:val="21"/>
        </w:rPr>
        <w:t>说明：</w:t>
      </w:r>
    </w:p>
    <w:p w:rsidR="00592F91" w:rsidRPr="00837BCA" w:rsidRDefault="00C23A4E">
      <w:pPr>
        <w:spacing w:line="360" w:lineRule="exact"/>
        <w:ind w:leftChars="-5" w:left="-10" w:rightChars="1" w:right="2" w:firstLineChars="200" w:firstLine="420"/>
        <w:rPr>
          <w:rFonts w:hAnsi="宋体"/>
          <w:bCs/>
        </w:rPr>
      </w:pPr>
      <w:r w:rsidRPr="00837BCA">
        <w:rPr>
          <w:rFonts w:hAnsi="宋体" w:hint="eastAsia"/>
          <w:bCs/>
        </w:rPr>
        <w:t>1</w:t>
      </w:r>
      <w:r w:rsidRPr="00837BCA">
        <w:rPr>
          <w:rFonts w:hAnsi="宋体" w:hint="eastAsia"/>
          <w:bCs/>
        </w:rPr>
        <w:t>、采购需求中如出现品牌、型号或者生产厂家等均仅起参考作用，不属于指定品牌、型号或者生产厂家的情形，供应商可参照或者选用其他相当的品牌、型号或者生产供应商替代。但供应商的产品实质上应相当于或优于</w:t>
      </w:r>
      <w:proofErr w:type="gramStart"/>
      <w:r w:rsidRPr="00837BCA">
        <w:rPr>
          <w:rFonts w:hAnsi="宋体" w:hint="eastAsia"/>
          <w:bCs/>
        </w:rPr>
        <w:t>本需求</w:t>
      </w:r>
      <w:proofErr w:type="gramEnd"/>
      <w:r w:rsidRPr="00837BCA">
        <w:rPr>
          <w:rFonts w:hAnsi="宋体"/>
          <w:bCs/>
        </w:rPr>
        <w:t>中</w:t>
      </w:r>
      <w:r w:rsidRPr="00837BCA">
        <w:rPr>
          <w:rFonts w:hAnsi="宋体" w:hint="eastAsia"/>
          <w:bCs/>
        </w:rPr>
        <w:t>的技术要求。</w:t>
      </w:r>
    </w:p>
    <w:p w:rsidR="00592F91" w:rsidRPr="00837BCA" w:rsidRDefault="00C23A4E">
      <w:pPr>
        <w:spacing w:line="360" w:lineRule="exact"/>
        <w:ind w:leftChars="-5" w:left="-10" w:rightChars="1" w:right="2" w:firstLineChars="200" w:firstLine="420"/>
        <w:rPr>
          <w:rFonts w:hAnsi="宋体"/>
          <w:bCs/>
        </w:rPr>
      </w:pPr>
      <w:r w:rsidRPr="00837BCA">
        <w:rPr>
          <w:rFonts w:hAnsi="宋体" w:hint="eastAsia"/>
          <w:bCs/>
        </w:rPr>
        <w:t>2</w:t>
      </w:r>
      <w:r w:rsidRPr="00837BCA">
        <w:rPr>
          <w:rFonts w:hAnsi="宋体" w:hint="eastAsia"/>
          <w:bCs/>
        </w:rPr>
        <w:t>、</w:t>
      </w:r>
      <w:r w:rsidRPr="00837BCA">
        <w:rPr>
          <w:rFonts w:hAnsi="宋体"/>
          <w:bCs/>
        </w:rPr>
        <w:t>根据《财政部发展改革委</w:t>
      </w:r>
      <w:r w:rsidRPr="00837BCA">
        <w:rPr>
          <w:rFonts w:hAnsi="宋体"/>
          <w:bCs/>
        </w:rPr>
        <w:t xml:space="preserve"> </w:t>
      </w:r>
      <w:r w:rsidRPr="00837BCA">
        <w:rPr>
          <w:rFonts w:hAnsi="宋体"/>
          <w:bCs/>
        </w:rPr>
        <w:t>生态环境部市场监管总局关于调整优化节能产品、环境标志产品政府采购执行机制的通知》（财库〔</w:t>
      </w:r>
      <w:r w:rsidRPr="00837BCA">
        <w:rPr>
          <w:rFonts w:hAnsi="宋体"/>
          <w:bCs/>
        </w:rPr>
        <w:t>2019</w:t>
      </w:r>
      <w:r w:rsidRPr="00837BCA">
        <w:rPr>
          <w:rFonts w:hAnsi="宋体"/>
          <w:bCs/>
        </w:rPr>
        <w:t>〕</w:t>
      </w:r>
      <w:r w:rsidRPr="00837BCA">
        <w:rPr>
          <w:rFonts w:hAnsi="宋体"/>
          <w:bCs/>
        </w:rPr>
        <w:t xml:space="preserve">9 </w:t>
      </w:r>
      <w:r w:rsidRPr="00837BCA">
        <w:rPr>
          <w:rFonts w:hAnsi="宋体"/>
          <w:bCs/>
        </w:rPr>
        <w:t>号）和《关于印发节能产品政府采购品目清单的通知》（财库〔</w:t>
      </w:r>
      <w:r w:rsidRPr="00837BCA">
        <w:rPr>
          <w:rFonts w:hAnsi="宋体"/>
          <w:bCs/>
        </w:rPr>
        <w:t>2019</w:t>
      </w:r>
      <w:r w:rsidRPr="00837BCA">
        <w:rPr>
          <w:rFonts w:hAnsi="宋体"/>
          <w:bCs/>
        </w:rPr>
        <w:t>〕</w:t>
      </w:r>
      <w:r w:rsidRPr="00837BCA">
        <w:rPr>
          <w:rFonts w:hAnsi="宋体"/>
          <w:bCs/>
        </w:rPr>
        <w:t xml:space="preserve">19 </w:t>
      </w:r>
      <w:r w:rsidRPr="00837BCA">
        <w:rPr>
          <w:rFonts w:hAnsi="宋体"/>
          <w:bCs/>
        </w:rPr>
        <w:t>号）的规定，采购需求</w:t>
      </w:r>
      <w:r w:rsidRPr="00837BCA">
        <w:rPr>
          <w:rFonts w:hAnsi="宋体" w:hint="eastAsia"/>
          <w:bCs/>
        </w:rPr>
        <w:t>中如有货物产品，且货物</w:t>
      </w:r>
      <w:r w:rsidRPr="00837BCA">
        <w:rPr>
          <w:rFonts w:hAnsi="宋体"/>
          <w:bCs/>
        </w:rPr>
        <w:t>产品属于节能产品政府采购品目清单内标注“★”的（详见本章后附的节能产品政府采购品目清单），供应商的竞标货物必须使用政府强制采购的节能产品，否则响应文件作无效响应处理。</w:t>
      </w:r>
    </w:p>
    <w:p w:rsidR="00592F91" w:rsidRPr="00837BCA" w:rsidRDefault="00C23A4E">
      <w:pPr>
        <w:spacing w:line="360" w:lineRule="exact"/>
        <w:ind w:leftChars="-5" w:left="-10" w:rightChars="1" w:right="2" w:firstLineChars="200" w:firstLine="420"/>
        <w:rPr>
          <w:rFonts w:hAnsi="宋体"/>
          <w:bCs/>
        </w:rPr>
      </w:pPr>
      <w:r w:rsidRPr="00837BCA">
        <w:rPr>
          <w:rFonts w:hAnsi="宋体" w:hint="eastAsia"/>
          <w:bCs/>
        </w:rPr>
        <w:t>3</w:t>
      </w:r>
      <w:r w:rsidRPr="00837BCA">
        <w:rPr>
          <w:rFonts w:hAnsi="宋体" w:hint="eastAsia"/>
          <w:bCs/>
        </w:rPr>
        <w:t>、如供应商竞标产品存在侵犯他人的知识产权或者专利成果行为的，由供应商自行承担相应法律责任。</w:t>
      </w:r>
    </w:p>
    <w:p w:rsidR="00592F91" w:rsidRPr="00837BCA" w:rsidRDefault="00C23A4E">
      <w:pPr>
        <w:spacing w:line="360" w:lineRule="exact"/>
        <w:ind w:leftChars="-5" w:left="-10" w:rightChars="1" w:right="2" w:firstLineChars="200" w:firstLine="420"/>
        <w:rPr>
          <w:rFonts w:hAnsi="宋体"/>
          <w:bCs/>
        </w:rPr>
      </w:pPr>
      <w:r w:rsidRPr="00837BCA">
        <w:rPr>
          <w:rFonts w:hAnsi="宋体" w:hint="eastAsia"/>
          <w:bCs/>
        </w:rPr>
        <w:t>4</w:t>
      </w:r>
      <w:r w:rsidRPr="00837BCA">
        <w:rPr>
          <w:rFonts w:hAnsi="宋体" w:hint="eastAsia"/>
          <w:bCs/>
        </w:rPr>
        <w:t>、“实质性要求”是指竞争性磋商文件中已经指明不满足则响应无效的条款，或者不能负偏离的条款，或者采购需求中带“▲”的条款。</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8"/>
        <w:gridCol w:w="1428"/>
        <w:gridCol w:w="194"/>
        <w:gridCol w:w="571"/>
        <w:gridCol w:w="1155"/>
        <w:gridCol w:w="5888"/>
      </w:tblGrid>
      <w:tr w:rsidR="00592F91" w:rsidRPr="00837BCA">
        <w:trPr>
          <w:trHeight w:val="457"/>
          <w:jc w:val="center"/>
        </w:trPr>
        <w:tc>
          <w:tcPr>
            <w:tcW w:w="478" w:type="dxa"/>
            <w:vAlign w:val="center"/>
          </w:tcPr>
          <w:p w:rsidR="00592F91" w:rsidRPr="00837BCA" w:rsidRDefault="00C23A4E">
            <w:pPr>
              <w:tabs>
                <w:tab w:val="left" w:pos="180"/>
                <w:tab w:val="left" w:pos="1620"/>
              </w:tabs>
              <w:spacing w:line="320" w:lineRule="exact"/>
              <w:jc w:val="center"/>
              <w:rPr>
                <w:rFonts w:ascii="宋体" w:hAnsi="宋体" w:cs="宋体"/>
                <w:szCs w:val="21"/>
              </w:rPr>
            </w:pPr>
            <w:r w:rsidRPr="00837BCA">
              <w:rPr>
                <w:rFonts w:ascii="宋体" w:hAnsi="宋体" w:cs="宋体" w:hint="eastAsia"/>
                <w:szCs w:val="21"/>
              </w:rPr>
              <w:t>序号</w:t>
            </w:r>
          </w:p>
        </w:tc>
        <w:tc>
          <w:tcPr>
            <w:tcW w:w="1428" w:type="dxa"/>
            <w:vAlign w:val="center"/>
          </w:tcPr>
          <w:p w:rsidR="00592F91" w:rsidRPr="00837BCA" w:rsidRDefault="00C23A4E">
            <w:pPr>
              <w:tabs>
                <w:tab w:val="left" w:pos="180"/>
                <w:tab w:val="left" w:pos="1620"/>
              </w:tabs>
              <w:spacing w:line="320" w:lineRule="exact"/>
              <w:jc w:val="center"/>
              <w:rPr>
                <w:rFonts w:ascii="宋体" w:hAnsi="宋体" w:cs="宋体"/>
                <w:szCs w:val="21"/>
              </w:rPr>
            </w:pPr>
            <w:r w:rsidRPr="00837BCA">
              <w:rPr>
                <w:rFonts w:ascii="宋体" w:hAnsi="宋体" w:cs="宋体" w:hint="eastAsia"/>
                <w:szCs w:val="21"/>
              </w:rPr>
              <w:t>标的</w:t>
            </w:r>
            <w:proofErr w:type="gramStart"/>
            <w:r w:rsidRPr="00837BCA">
              <w:rPr>
                <w:rFonts w:ascii="宋体" w:hAnsi="宋体" w:cs="宋体" w:hint="eastAsia"/>
                <w:szCs w:val="21"/>
              </w:rPr>
              <w:t>的</w:t>
            </w:r>
            <w:proofErr w:type="gramEnd"/>
            <w:r w:rsidRPr="00837BCA">
              <w:rPr>
                <w:rFonts w:ascii="宋体" w:hAnsi="宋体" w:cs="宋体" w:hint="eastAsia"/>
                <w:szCs w:val="21"/>
              </w:rPr>
              <w:t>名称</w:t>
            </w:r>
          </w:p>
        </w:tc>
        <w:tc>
          <w:tcPr>
            <w:tcW w:w="765" w:type="dxa"/>
            <w:gridSpan w:val="2"/>
            <w:vAlign w:val="center"/>
          </w:tcPr>
          <w:p w:rsidR="00592F91" w:rsidRPr="00837BCA" w:rsidRDefault="00C23A4E">
            <w:pPr>
              <w:tabs>
                <w:tab w:val="left" w:pos="180"/>
                <w:tab w:val="left" w:pos="1620"/>
              </w:tabs>
              <w:spacing w:line="320" w:lineRule="exact"/>
              <w:jc w:val="center"/>
              <w:rPr>
                <w:rFonts w:ascii="宋体" w:hAnsi="宋体" w:cs="宋体"/>
                <w:szCs w:val="21"/>
              </w:rPr>
            </w:pPr>
            <w:r w:rsidRPr="00837BCA">
              <w:rPr>
                <w:rFonts w:ascii="宋体" w:hAnsi="宋体" w:cs="宋体" w:hint="eastAsia"/>
                <w:szCs w:val="21"/>
              </w:rPr>
              <w:t>数量及单位</w:t>
            </w:r>
          </w:p>
        </w:tc>
        <w:tc>
          <w:tcPr>
            <w:tcW w:w="1155" w:type="dxa"/>
            <w:vAlign w:val="center"/>
          </w:tcPr>
          <w:p w:rsidR="00592F91" w:rsidRPr="00837BCA" w:rsidRDefault="00C23A4E">
            <w:pPr>
              <w:tabs>
                <w:tab w:val="left" w:pos="180"/>
                <w:tab w:val="left" w:pos="1620"/>
              </w:tabs>
              <w:spacing w:line="320" w:lineRule="exact"/>
              <w:jc w:val="center"/>
              <w:rPr>
                <w:rFonts w:ascii="宋体" w:hAnsi="宋体" w:cs="宋体"/>
                <w:szCs w:val="21"/>
              </w:rPr>
            </w:pPr>
            <w:r w:rsidRPr="00837BCA">
              <w:rPr>
                <w:rFonts w:ascii="宋体" w:hAnsi="宋体" w:cs="宋体" w:hint="eastAsia"/>
                <w:szCs w:val="21"/>
              </w:rPr>
              <w:t>所属</w:t>
            </w:r>
          </w:p>
          <w:p w:rsidR="00592F91" w:rsidRPr="00837BCA" w:rsidRDefault="00C23A4E">
            <w:pPr>
              <w:tabs>
                <w:tab w:val="left" w:pos="180"/>
                <w:tab w:val="left" w:pos="1620"/>
              </w:tabs>
              <w:spacing w:line="320" w:lineRule="exact"/>
              <w:jc w:val="center"/>
              <w:rPr>
                <w:rFonts w:ascii="宋体" w:hAnsi="宋体" w:cs="宋体"/>
                <w:szCs w:val="21"/>
              </w:rPr>
            </w:pPr>
            <w:r w:rsidRPr="00837BCA">
              <w:rPr>
                <w:rFonts w:ascii="宋体" w:hAnsi="宋体" w:cs="宋体" w:hint="eastAsia"/>
                <w:szCs w:val="21"/>
              </w:rPr>
              <w:t>行业</w:t>
            </w:r>
          </w:p>
        </w:tc>
        <w:tc>
          <w:tcPr>
            <w:tcW w:w="5888" w:type="dxa"/>
            <w:vAlign w:val="center"/>
          </w:tcPr>
          <w:p w:rsidR="00592F91" w:rsidRPr="00837BCA" w:rsidRDefault="00C23A4E">
            <w:pPr>
              <w:tabs>
                <w:tab w:val="left" w:pos="180"/>
                <w:tab w:val="left" w:pos="1620"/>
              </w:tabs>
              <w:spacing w:line="320" w:lineRule="exact"/>
              <w:jc w:val="center"/>
              <w:rPr>
                <w:rFonts w:ascii="宋体" w:hAnsi="宋体" w:cs="宋体"/>
                <w:szCs w:val="21"/>
              </w:rPr>
            </w:pPr>
            <w:r w:rsidRPr="00837BCA">
              <w:rPr>
                <w:rFonts w:ascii="宋体" w:hAnsi="宋体" w:cs="宋体" w:hint="eastAsia"/>
                <w:szCs w:val="21"/>
              </w:rPr>
              <w:t>服务要求</w:t>
            </w:r>
          </w:p>
        </w:tc>
      </w:tr>
      <w:tr w:rsidR="00592F91" w:rsidRPr="00837BCA">
        <w:trPr>
          <w:trHeight w:val="1306"/>
          <w:jc w:val="center"/>
        </w:trPr>
        <w:tc>
          <w:tcPr>
            <w:tcW w:w="478" w:type="dxa"/>
            <w:vAlign w:val="center"/>
          </w:tcPr>
          <w:p w:rsidR="00592F91" w:rsidRPr="00837BCA" w:rsidRDefault="00C23A4E">
            <w:pPr>
              <w:tabs>
                <w:tab w:val="left" w:pos="180"/>
                <w:tab w:val="left" w:pos="1620"/>
              </w:tabs>
              <w:spacing w:line="360" w:lineRule="auto"/>
              <w:jc w:val="center"/>
              <w:rPr>
                <w:rFonts w:ascii="宋体" w:hAnsi="宋体" w:cs="宋体"/>
                <w:szCs w:val="21"/>
              </w:rPr>
            </w:pPr>
            <w:r w:rsidRPr="00837BCA">
              <w:rPr>
                <w:rFonts w:ascii="宋体" w:hAnsi="宋体" w:cs="宋体" w:hint="eastAsia"/>
                <w:szCs w:val="21"/>
              </w:rPr>
              <w:t>1</w:t>
            </w:r>
          </w:p>
        </w:tc>
        <w:tc>
          <w:tcPr>
            <w:tcW w:w="1428" w:type="dxa"/>
            <w:vAlign w:val="center"/>
          </w:tcPr>
          <w:p w:rsidR="00592F91" w:rsidRPr="00837BCA" w:rsidRDefault="00C23A4E">
            <w:pPr>
              <w:tabs>
                <w:tab w:val="left" w:pos="180"/>
                <w:tab w:val="left" w:pos="1620"/>
              </w:tabs>
              <w:spacing w:line="360" w:lineRule="auto"/>
              <w:jc w:val="center"/>
              <w:rPr>
                <w:rFonts w:ascii="宋体" w:hAnsi="宋体" w:cs="宋体"/>
                <w:szCs w:val="21"/>
              </w:rPr>
            </w:pPr>
            <w:r w:rsidRPr="00837BCA">
              <w:rPr>
                <w:rFonts w:ascii="宋体" w:hAnsi="宋体" w:hint="eastAsia"/>
                <w:szCs w:val="21"/>
              </w:rPr>
              <w:t>河池市中心城区1:500基本比例尺地形图</w:t>
            </w:r>
            <w:proofErr w:type="gramStart"/>
            <w:r w:rsidRPr="00837BCA">
              <w:rPr>
                <w:rFonts w:ascii="宋体" w:hAnsi="宋体" w:hint="eastAsia"/>
                <w:szCs w:val="21"/>
              </w:rPr>
              <w:t>测制更新</w:t>
            </w:r>
            <w:proofErr w:type="gramEnd"/>
            <w:r w:rsidRPr="00837BCA">
              <w:rPr>
                <w:rFonts w:ascii="宋体" w:hAnsi="宋体" w:hint="eastAsia"/>
                <w:szCs w:val="21"/>
              </w:rPr>
              <w:t>（二期）服务采购</w:t>
            </w:r>
          </w:p>
        </w:tc>
        <w:tc>
          <w:tcPr>
            <w:tcW w:w="765" w:type="dxa"/>
            <w:gridSpan w:val="2"/>
            <w:vAlign w:val="center"/>
          </w:tcPr>
          <w:p w:rsidR="00592F91" w:rsidRPr="00837BCA" w:rsidRDefault="00C23A4E">
            <w:pPr>
              <w:tabs>
                <w:tab w:val="left" w:pos="180"/>
                <w:tab w:val="left" w:pos="1620"/>
              </w:tabs>
              <w:spacing w:line="360" w:lineRule="auto"/>
              <w:jc w:val="center"/>
              <w:rPr>
                <w:rFonts w:ascii="宋体" w:hAnsi="宋体" w:cs="宋体"/>
                <w:szCs w:val="21"/>
              </w:rPr>
            </w:pPr>
            <w:r w:rsidRPr="00837BCA">
              <w:rPr>
                <w:rFonts w:ascii="宋体" w:hAnsi="宋体" w:cs="宋体" w:hint="eastAsia"/>
                <w:szCs w:val="21"/>
              </w:rPr>
              <w:t>1项</w:t>
            </w:r>
          </w:p>
        </w:tc>
        <w:tc>
          <w:tcPr>
            <w:tcW w:w="1155" w:type="dxa"/>
            <w:vAlign w:val="center"/>
          </w:tcPr>
          <w:p w:rsidR="00592F91" w:rsidRPr="00837BCA" w:rsidRDefault="00C23A4E">
            <w:pPr>
              <w:tabs>
                <w:tab w:val="left" w:pos="180"/>
                <w:tab w:val="left" w:pos="1620"/>
              </w:tabs>
              <w:spacing w:line="360" w:lineRule="auto"/>
              <w:jc w:val="center"/>
              <w:rPr>
                <w:rFonts w:ascii="宋体" w:hAnsi="宋体" w:cs="宋体"/>
                <w:szCs w:val="21"/>
              </w:rPr>
            </w:pPr>
            <w:r w:rsidRPr="00837BCA">
              <w:rPr>
                <w:rFonts w:ascii="宋体" w:hAnsi="宋体" w:cs="宋体" w:hint="eastAsia"/>
                <w:szCs w:val="21"/>
              </w:rPr>
              <w:t>其他未列明行业</w:t>
            </w:r>
          </w:p>
        </w:tc>
        <w:tc>
          <w:tcPr>
            <w:tcW w:w="5888" w:type="dxa"/>
          </w:tcPr>
          <w:p w:rsidR="00592F91" w:rsidRPr="00837BCA" w:rsidRDefault="00C23A4E">
            <w:pPr>
              <w:pStyle w:val="0luhp"/>
              <w:spacing w:line="340" w:lineRule="exact"/>
              <w:ind w:firstLineChars="0" w:firstLine="0"/>
              <w:rPr>
                <w:rFonts w:ascii="宋体" w:eastAsia="宋体" w:hAnsi="宋体" w:cs="宋体"/>
                <w:b/>
                <w:sz w:val="21"/>
              </w:rPr>
            </w:pPr>
            <w:r w:rsidRPr="00837BCA">
              <w:rPr>
                <w:rFonts w:ascii="宋体" w:eastAsia="宋体" w:hAnsi="宋体" w:cs="宋体" w:hint="eastAsia"/>
                <w:b/>
                <w:sz w:val="21"/>
              </w:rPr>
              <w:t>一、项目概况</w:t>
            </w:r>
          </w:p>
          <w:p w:rsidR="00592F91" w:rsidRPr="00837BCA" w:rsidRDefault="00C23A4E">
            <w:pPr>
              <w:pStyle w:val="0luhp"/>
              <w:spacing w:line="340" w:lineRule="exact"/>
              <w:ind w:firstLine="420"/>
              <w:rPr>
                <w:rFonts w:ascii="宋体" w:eastAsia="宋体" w:hAnsi="宋体" w:cs="宋体"/>
                <w:sz w:val="21"/>
              </w:rPr>
            </w:pPr>
            <w:r w:rsidRPr="00837BCA">
              <w:rPr>
                <w:rFonts w:ascii="宋体" w:eastAsia="宋体" w:hAnsi="宋体" w:cs="宋体" w:hint="eastAsia"/>
                <w:sz w:val="21"/>
              </w:rPr>
              <w:t>目前金城江区和宜州区中心城区范围内所使用的1：500基本比例尺地形图为2010年～2014年期间测制，且宜州区部分目前所使用的1：500基本比例尺地形图为1980版纸质地形图矢量化形成的地形图，现势性和可用性低，已无法满足日常工作需要。</w:t>
            </w:r>
          </w:p>
          <w:p w:rsidR="00592F91" w:rsidRPr="00837BCA" w:rsidRDefault="00C23A4E">
            <w:pPr>
              <w:pStyle w:val="0luhp"/>
              <w:spacing w:line="340" w:lineRule="exact"/>
              <w:ind w:firstLineChars="150" w:firstLine="315"/>
              <w:rPr>
                <w:rFonts w:ascii="宋体" w:eastAsia="宋体" w:hAnsi="宋体" w:cs="宋体"/>
                <w:sz w:val="21"/>
              </w:rPr>
            </w:pPr>
            <w:r w:rsidRPr="00837BCA">
              <w:rPr>
                <w:rFonts w:ascii="宋体" w:eastAsia="宋体" w:hAnsi="宋体" w:cs="宋体" w:hint="eastAsia"/>
                <w:sz w:val="21"/>
              </w:rPr>
              <w:t>项目地址：河池市中心城区（金城江区、宜州区）德胜镇、怀远镇、</w:t>
            </w:r>
            <w:proofErr w:type="gramStart"/>
            <w:r w:rsidRPr="00837BCA">
              <w:rPr>
                <w:rFonts w:ascii="宋体" w:eastAsia="宋体" w:hAnsi="宋体" w:cs="宋体" w:hint="eastAsia"/>
                <w:sz w:val="21"/>
              </w:rPr>
              <w:t>洛</w:t>
            </w:r>
            <w:proofErr w:type="gramEnd"/>
            <w:r w:rsidRPr="00837BCA">
              <w:rPr>
                <w:rFonts w:ascii="宋体" w:eastAsia="宋体" w:hAnsi="宋体" w:cs="宋体" w:hint="eastAsia"/>
                <w:sz w:val="21"/>
              </w:rPr>
              <w:t>东工业园区、河池高铁新区。</w:t>
            </w:r>
          </w:p>
          <w:p w:rsidR="00592F91" w:rsidRPr="00837BCA" w:rsidRDefault="005D13CF">
            <w:pPr>
              <w:pStyle w:val="0luhp"/>
              <w:spacing w:line="340" w:lineRule="exact"/>
              <w:ind w:firstLineChars="0" w:firstLine="0"/>
              <w:rPr>
                <w:rFonts w:ascii="宋体" w:eastAsia="宋体" w:hAnsi="宋体" w:cs="宋体"/>
                <w:b/>
                <w:sz w:val="21"/>
              </w:rPr>
            </w:pPr>
            <w:r w:rsidRPr="00837BCA">
              <w:rPr>
                <w:rFonts w:hAnsi="宋体" w:hint="eastAsia"/>
                <w:bCs/>
              </w:rPr>
              <w:t>▲</w:t>
            </w:r>
            <w:r w:rsidR="00C23A4E" w:rsidRPr="00837BCA">
              <w:rPr>
                <w:rFonts w:ascii="宋体" w:eastAsia="宋体" w:hAnsi="宋体" w:cs="宋体" w:hint="eastAsia"/>
                <w:b/>
                <w:sz w:val="21"/>
              </w:rPr>
              <w:t>二、服务范围</w:t>
            </w:r>
          </w:p>
          <w:p w:rsidR="00592F91" w:rsidRPr="00837BCA" w:rsidRDefault="00C23A4E">
            <w:pPr>
              <w:pStyle w:val="0luhp"/>
              <w:spacing w:line="340" w:lineRule="exact"/>
              <w:ind w:firstLine="420"/>
              <w:rPr>
                <w:rFonts w:ascii="宋体" w:eastAsia="宋体" w:hAnsi="宋体" w:cs="宋体"/>
                <w:sz w:val="21"/>
              </w:rPr>
            </w:pPr>
            <w:r w:rsidRPr="00837BCA">
              <w:rPr>
                <w:rFonts w:ascii="宋体" w:eastAsia="宋体" w:hAnsi="宋体" w:cs="宋体" w:hint="eastAsia"/>
                <w:sz w:val="21"/>
              </w:rPr>
              <w:t>1、</w:t>
            </w:r>
            <w:proofErr w:type="gramStart"/>
            <w:r w:rsidRPr="00837BCA">
              <w:rPr>
                <w:rFonts w:ascii="宋体" w:eastAsia="宋体" w:hAnsi="宋体" w:cs="宋体" w:hint="eastAsia"/>
                <w:sz w:val="21"/>
              </w:rPr>
              <w:t>测制更新</w:t>
            </w:r>
            <w:proofErr w:type="gramEnd"/>
            <w:r w:rsidRPr="00837BCA">
              <w:rPr>
                <w:rFonts w:ascii="宋体" w:eastAsia="宋体" w:hAnsi="宋体" w:cs="宋体" w:hint="eastAsia"/>
                <w:sz w:val="21"/>
              </w:rPr>
              <w:t>河池市中心城区（金城江区、宜州区）德胜镇、怀远镇、</w:t>
            </w:r>
            <w:proofErr w:type="gramStart"/>
            <w:r w:rsidRPr="00837BCA">
              <w:rPr>
                <w:rFonts w:ascii="宋体" w:eastAsia="宋体" w:hAnsi="宋体" w:cs="宋体" w:hint="eastAsia"/>
                <w:sz w:val="21"/>
              </w:rPr>
              <w:t>洛</w:t>
            </w:r>
            <w:proofErr w:type="gramEnd"/>
            <w:r w:rsidRPr="00837BCA">
              <w:rPr>
                <w:rFonts w:ascii="宋体" w:eastAsia="宋体" w:hAnsi="宋体" w:cs="宋体" w:hint="eastAsia"/>
                <w:sz w:val="21"/>
              </w:rPr>
              <w:t>东工业园区、河池高铁新区范围内1:500基本比例尺地形图；</w:t>
            </w:r>
          </w:p>
          <w:p w:rsidR="00592F91" w:rsidRPr="00837BCA" w:rsidRDefault="00C23A4E">
            <w:pPr>
              <w:pStyle w:val="0luhp"/>
              <w:spacing w:line="340" w:lineRule="exact"/>
              <w:ind w:firstLine="420"/>
              <w:rPr>
                <w:rFonts w:ascii="宋体" w:eastAsia="宋体" w:hAnsi="宋体" w:cs="宋体"/>
                <w:sz w:val="21"/>
              </w:rPr>
            </w:pPr>
            <w:r w:rsidRPr="00837BCA">
              <w:rPr>
                <w:rFonts w:ascii="宋体" w:eastAsia="宋体" w:hAnsi="宋体" w:cs="宋体" w:hint="eastAsia"/>
                <w:sz w:val="21"/>
              </w:rPr>
              <w:t>2、</w:t>
            </w:r>
            <w:proofErr w:type="gramStart"/>
            <w:r w:rsidRPr="00837BCA">
              <w:rPr>
                <w:rFonts w:ascii="宋体" w:eastAsia="宋体" w:hAnsi="宋体" w:cs="宋体" w:hint="eastAsia"/>
                <w:sz w:val="21"/>
              </w:rPr>
              <w:t>测制更新</w:t>
            </w:r>
            <w:proofErr w:type="gramEnd"/>
            <w:r w:rsidRPr="00837BCA">
              <w:rPr>
                <w:rFonts w:ascii="宋体" w:eastAsia="宋体" w:hAnsi="宋体" w:cs="宋体" w:hint="eastAsia"/>
                <w:sz w:val="21"/>
              </w:rPr>
              <w:t>面积约31.9平方公里（具体范围以带坐标红线图为准，详见附图）：</w:t>
            </w:r>
          </w:p>
          <w:p w:rsidR="00592F91" w:rsidRPr="00837BCA" w:rsidRDefault="00C23A4E">
            <w:pPr>
              <w:pStyle w:val="0luhp"/>
              <w:spacing w:line="340" w:lineRule="exact"/>
              <w:ind w:firstLineChars="100" w:firstLine="210"/>
              <w:rPr>
                <w:rFonts w:ascii="宋体" w:eastAsia="宋体" w:hAnsi="宋体" w:cs="宋体"/>
                <w:sz w:val="21"/>
              </w:rPr>
            </w:pPr>
            <w:r w:rsidRPr="00837BCA">
              <w:rPr>
                <w:rFonts w:ascii="宋体" w:eastAsia="宋体" w:hAnsi="宋体" w:cs="宋体" w:hint="eastAsia"/>
                <w:sz w:val="21"/>
              </w:rPr>
              <w:t>（1）德胜组团测量范围为9.6平方公里；</w:t>
            </w:r>
          </w:p>
          <w:p w:rsidR="00592F91" w:rsidRPr="00837BCA" w:rsidRDefault="00C23A4E">
            <w:pPr>
              <w:pStyle w:val="0luhp"/>
              <w:spacing w:line="340" w:lineRule="exact"/>
              <w:ind w:firstLineChars="100" w:firstLine="210"/>
              <w:rPr>
                <w:rFonts w:ascii="宋体" w:eastAsia="宋体" w:hAnsi="宋体" w:cs="宋体"/>
                <w:sz w:val="21"/>
              </w:rPr>
            </w:pPr>
            <w:r w:rsidRPr="00837BCA">
              <w:rPr>
                <w:rFonts w:ascii="宋体" w:eastAsia="宋体" w:hAnsi="宋体" w:cs="宋体" w:hint="eastAsia"/>
                <w:sz w:val="21"/>
              </w:rPr>
              <w:t>（2）怀远组团测量范围为1.8平方公里；</w:t>
            </w:r>
          </w:p>
          <w:p w:rsidR="00592F91" w:rsidRPr="00837BCA" w:rsidRDefault="00C23A4E">
            <w:pPr>
              <w:pStyle w:val="0luhp"/>
              <w:spacing w:line="340" w:lineRule="exact"/>
              <w:ind w:firstLineChars="100" w:firstLine="210"/>
              <w:rPr>
                <w:rFonts w:ascii="宋体" w:eastAsia="宋体" w:hAnsi="宋体" w:cs="宋体"/>
                <w:sz w:val="21"/>
              </w:rPr>
            </w:pPr>
            <w:r w:rsidRPr="00837BCA">
              <w:rPr>
                <w:rFonts w:ascii="宋体" w:eastAsia="宋体" w:hAnsi="宋体" w:cs="宋体" w:hint="eastAsia"/>
                <w:sz w:val="21"/>
              </w:rPr>
              <w:t>（3）</w:t>
            </w:r>
            <w:proofErr w:type="gramStart"/>
            <w:r w:rsidRPr="00837BCA">
              <w:rPr>
                <w:rFonts w:ascii="宋体" w:eastAsia="宋体" w:hAnsi="宋体" w:cs="宋体" w:hint="eastAsia"/>
                <w:sz w:val="21"/>
              </w:rPr>
              <w:t>洛</w:t>
            </w:r>
            <w:proofErr w:type="gramEnd"/>
            <w:r w:rsidRPr="00837BCA">
              <w:rPr>
                <w:rFonts w:ascii="宋体" w:eastAsia="宋体" w:hAnsi="宋体" w:cs="宋体" w:hint="eastAsia"/>
                <w:sz w:val="21"/>
              </w:rPr>
              <w:t>东工业园区测量范围为6.8平方公里；</w:t>
            </w:r>
          </w:p>
          <w:p w:rsidR="00592F91" w:rsidRPr="00837BCA" w:rsidRDefault="00C23A4E">
            <w:pPr>
              <w:pStyle w:val="0luhp"/>
              <w:spacing w:line="340" w:lineRule="exact"/>
              <w:ind w:firstLineChars="100" w:firstLine="210"/>
              <w:rPr>
                <w:rFonts w:ascii="宋体" w:eastAsia="宋体" w:hAnsi="宋体" w:cs="宋体"/>
                <w:sz w:val="21"/>
              </w:rPr>
            </w:pPr>
            <w:r w:rsidRPr="00837BCA">
              <w:rPr>
                <w:rFonts w:ascii="宋体" w:eastAsia="宋体" w:hAnsi="宋体" w:cs="宋体" w:hint="eastAsia"/>
                <w:sz w:val="21"/>
              </w:rPr>
              <w:t>（4）高铁新区测量范围为13.7平方公里。</w:t>
            </w:r>
          </w:p>
          <w:p w:rsidR="00592F91" w:rsidRPr="00837BCA" w:rsidRDefault="005D13CF">
            <w:pPr>
              <w:pStyle w:val="0luhp"/>
              <w:spacing w:line="340" w:lineRule="exact"/>
              <w:ind w:firstLineChars="0" w:firstLine="0"/>
              <w:rPr>
                <w:rFonts w:ascii="宋体" w:eastAsia="宋体" w:hAnsi="宋体" w:cs="宋体"/>
                <w:b/>
                <w:sz w:val="21"/>
              </w:rPr>
            </w:pPr>
            <w:r w:rsidRPr="00837BCA">
              <w:rPr>
                <w:rFonts w:hAnsi="宋体" w:hint="eastAsia"/>
                <w:bCs/>
              </w:rPr>
              <w:t>▲</w:t>
            </w:r>
            <w:r w:rsidR="00C23A4E" w:rsidRPr="00837BCA">
              <w:rPr>
                <w:rFonts w:ascii="宋体" w:eastAsia="宋体" w:hAnsi="宋体" w:cs="宋体" w:hint="eastAsia"/>
                <w:b/>
                <w:sz w:val="21"/>
              </w:rPr>
              <w:t>三、服务成果要求</w:t>
            </w:r>
          </w:p>
          <w:p w:rsidR="00592F91" w:rsidRPr="00837BCA" w:rsidRDefault="00C23A4E">
            <w:pPr>
              <w:pStyle w:val="0luhp"/>
              <w:spacing w:line="340" w:lineRule="exact"/>
              <w:ind w:firstLine="420"/>
              <w:rPr>
                <w:rFonts w:ascii="宋体" w:eastAsia="宋体" w:hAnsi="宋体" w:cs="宋体"/>
                <w:sz w:val="21"/>
              </w:rPr>
            </w:pPr>
            <w:r w:rsidRPr="00837BCA">
              <w:rPr>
                <w:rFonts w:ascii="宋体" w:eastAsia="宋体" w:hAnsi="宋体" w:cs="宋体" w:hint="eastAsia"/>
                <w:sz w:val="21"/>
              </w:rPr>
              <w:t>1、服务成果包括控制成果、仪器检定资料、技术设计书、技术总结、质检报告、纸质和dwg格式电子版分幅地形图、dwg</w:t>
            </w:r>
            <w:r w:rsidRPr="00837BCA">
              <w:rPr>
                <w:rFonts w:ascii="宋体" w:eastAsia="宋体" w:hAnsi="宋体" w:cs="宋体" w:hint="eastAsia"/>
                <w:sz w:val="21"/>
              </w:rPr>
              <w:lastRenderedPageBreak/>
              <w:t>格式电子版地形总图、图幅接合表等相关材料；</w:t>
            </w:r>
          </w:p>
          <w:p w:rsidR="00592F91" w:rsidRPr="00837BCA" w:rsidRDefault="00C23A4E">
            <w:pPr>
              <w:pStyle w:val="0luhp"/>
              <w:spacing w:line="340" w:lineRule="exact"/>
              <w:ind w:firstLineChars="150" w:firstLine="315"/>
              <w:rPr>
                <w:rFonts w:ascii="宋体" w:eastAsia="宋体" w:hAnsi="宋体" w:cs="宋体"/>
                <w:sz w:val="21"/>
              </w:rPr>
            </w:pPr>
            <w:r w:rsidRPr="00837BCA">
              <w:rPr>
                <w:rFonts w:ascii="宋体" w:eastAsia="宋体" w:hAnsi="宋体" w:cs="宋体" w:hint="eastAsia"/>
                <w:sz w:val="21"/>
              </w:rPr>
              <w:t>2、</w:t>
            </w:r>
            <w:proofErr w:type="gramStart"/>
            <w:r w:rsidRPr="00837BCA">
              <w:rPr>
                <w:rFonts w:ascii="宋体" w:eastAsia="宋体" w:hAnsi="宋体" w:cs="宋体" w:hint="eastAsia"/>
                <w:sz w:val="21"/>
              </w:rPr>
              <w:t>测制成果</w:t>
            </w:r>
            <w:proofErr w:type="gramEnd"/>
            <w:r w:rsidRPr="00837BCA">
              <w:rPr>
                <w:rFonts w:ascii="宋体" w:eastAsia="宋体" w:hAnsi="宋体" w:cs="宋体" w:hint="eastAsia"/>
                <w:sz w:val="21"/>
              </w:rPr>
              <w:t>需通过有资质的质检机构检测。</w:t>
            </w:r>
          </w:p>
          <w:p w:rsidR="00592F91" w:rsidRPr="00837BCA" w:rsidRDefault="00C23A4E">
            <w:pPr>
              <w:pStyle w:val="0luhp"/>
              <w:spacing w:line="340" w:lineRule="exact"/>
              <w:ind w:firstLineChars="150" w:firstLine="315"/>
              <w:rPr>
                <w:rFonts w:ascii="宋体" w:eastAsia="宋体" w:hAnsi="宋体" w:cs="宋体"/>
                <w:sz w:val="21"/>
              </w:rPr>
            </w:pPr>
            <w:r w:rsidRPr="00837BCA">
              <w:rPr>
                <w:rFonts w:ascii="宋体" w:eastAsia="宋体" w:hAnsi="宋体" w:cs="宋体" w:hint="eastAsia"/>
                <w:sz w:val="21"/>
              </w:rPr>
              <w:t>3、成果文件份数：</w:t>
            </w:r>
          </w:p>
          <w:p w:rsidR="00592F91" w:rsidRPr="00837BCA" w:rsidRDefault="00C23A4E">
            <w:pPr>
              <w:pStyle w:val="0luhp"/>
              <w:spacing w:line="340" w:lineRule="exact"/>
              <w:ind w:firstLineChars="150" w:firstLine="315"/>
              <w:rPr>
                <w:rFonts w:ascii="宋体" w:eastAsia="宋体" w:hAnsi="宋体" w:cs="宋体"/>
                <w:sz w:val="21"/>
              </w:rPr>
            </w:pPr>
            <w:r w:rsidRPr="00837BCA">
              <w:rPr>
                <w:rFonts w:ascii="宋体" w:eastAsia="宋体" w:hAnsi="宋体" w:cs="宋体" w:hint="eastAsia"/>
                <w:sz w:val="21"/>
              </w:rPr>
              <w:t>成果纸质文件：2套；成果电子文件：1套。</w:t>
            </w:r>
          </w:p>
          <w:p w:rsidR="00592F91" w:rsidRPr="00837BCA" w:rsidRDefault="005D13CF">
            <w:pPr>
              <w:pStyle w:val="0luhp"/>
              <w:spacing w:line="340" w:lineRule="exact"/>
              <w:ind w:firstLineChars="0" w:firstLine="0"/>
              <w:rPr>
                <w:rFonts w:ascii="宋体" w:eastAsia="宋体" w:hAnsi="宋体" w:cs="宋体"/>
                <w:b/>
                <w:sz w:val="21"/>
              </w:rPr>
            </w:pPr>
            <w:r w:rsidRPr="00837BCA">
              <w:rPr>
                <w:rFonts w:hAnsi="宋体" w:hint="eastAsia"/>
                <w:bCs/>
              </w:rPr>
              <w:t>▲</w:t>
            </w:r>
            <w:r w:rsidR="00C23A4E" w:rsidRPr="00837BCA">
              <w:rPr>
                <w:rFonts w:ascii="宋体" w:eastAsia="宋体" w:hAnsi="宋体" w:cs="宋体" w:hint="eastAsia"/>
                <w:b/>
                <w:sz w:val="21"/>
              </w:rPr>
              <w:t>四、质量标准</w:t>
            </w:r>
          </w:p>
          <w:p w:rsidR="00592F91" w:rsidRPr="00837BCA" w:rsidRDefault="00C23A4E">
            <w:pPr>
              <w:spacing w:line="400" w:lineRule="exact"/>
              <w:ind w:firstLineChars="200" w:firstLine="420"/>
              <w:rPr>
                <w:rFonts w:ascii="宋体" w:hAnsi="宋体" w:cs="宋体"/>
              </w:rPr>
            </w:pPr>
            <w:r w:rsidRPr="00837BCA">
              <w:rPr>
                <w:rFonts w:ascii="宋体" w:hAnsi="宋体" w:cs="宋体" w:hint="eastAsia"/>
                <w:szCs w:val="21"/>
                <w:lang w:val="zh-CN"/>
              </w:rPr>
              <w:t>成果文件符合国家规定的质量标准、深度要求和现行技术规范、规程要求，须获得有关部门审批或备案。</w:t>
            </w:r>
          </w:p>
        </w:tc>
      </w:tr>
      <w:tr w:rsidR="00592F91" w:rsidRPr="00837BC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jc w:val="center"/>
        </w:trPr>
        <w:tc>
          <w:tcPr>
            <w:tcW w:w="9714" w:type="dxa"/>
            <w:gridSpan w:val="6"/>
            <w:tcBorders>
              <w:top w:val="single" w:sz="4" w:space="0" w:color="auto"/>
              <w:left w:val="single" w:sz="4" w:space="0" w:color="auto"/>
              <w:bottom w:val="single" w:sz="4" w:space="0" w:color="auto"/>
              <w:right w:val="single" w:sz="4" w:space="0" w:color="auto"/>
            </w:tcBorders>
          </w:tcPr>
          <w:p w:rsidR="00592F91" w:rsidRPr="00837BCA" w:rsidRDefault="00C23A4E">
            <w:pPr>
              <w:spacing w:line="360" w:lineRule="auto"/>
              <w:rPr>
                <w:rFonts w:ascii="宋体" w:hAnsi="宋体"/>
                <w:szCs w:val="21"/>
              </w:rPr>
            </w:pPr>
            <w:r w:rsidRPr="00837BCA">
              <w:rPr>
                <w:rFonts w:ascii="宋体" w:hAnsi="宋体" w:hint="eastAsia"/>
                <w:b/>
                <w:szCs w:val="21"/>
              </w:rPr>
              <w:lastRenderedPageBreak/>
              <w:t>一、商务要求</w:t>
            </w:r>
          </w:p>
        </w:tc>
      </w:tr>
      <w:tr w:rsidR="00592F91" w:rsidRPr="00837BC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jc w:val="center"/>
        </w:trPr>
        <w:tc>
          <w:tcPr>
            <w:tcW w:w="2100"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jc w:val="center"/>
              <w:rPr>
                <w:rFonts w:ascii="宋体" w:hAnsi="宋体"/>
                <w:b/>
                <w:szCs w:val="21"/>
              </w:rPr>
            </w:pPr>
            <w:r w:rsidRPr="00837BCA">
              <w:rPr>
                <w:rFonts w:ascii="宋体" w:hAnsi="宋体" w:hint="eastAsia"/>
                <w:szCs w:val="21"/>
              </w:rPr>
              <w:t>▲</w:t>
            </w:r>
            <w:r w:rsidRPr="00837BCA">
              <w:rPr>
                <w:rFonts w:ascii="宋体" w:hAnsi="宋体" w:cs="仿宋" w:hint="eastAsia"/>
                <w:szCs w:val="21"/>
              </w:rPr>
              <w:t>报价要求</w:t>
            </w:r>
          </w:p>
        </w:tc>
        <w:tc>
          <w:tcPr>
            <w:tcW w:w="7614" w:type="dxa"/>
            <w:gridSpan w:val="3"/>
            <w:tcBorders>
              <w:top w:val="single" w:sz="4" w:space="0" w:color="auto"/>
              <w:left w:val="single" w:sz="4" w:space="0" w:color="auto"/>
              <w:bottom w:val="single" w:sz="4" w:space="0" w:color="auto"/>
              <w:right w:val="single" w:sz="4" w:space="0" w:color="auto"/>
            </w:tcBorders>
          </w:tcPr>
          <w:p w:rsidR="00592F91" w:rsidRPr="00837BCA" w:rsidRDefault="00C23A4E">
            <w:pPr>
              <w:spacing w:line="400" w:lineRule="exact"/>
              <w:rPr>
                <w:rFonts w:ascii="宋体" w:hAnsi="宋体" w:cs="仿宋"/>
                <w:szCs w:val="21"/>
              </w:rPr>
            </w:pPr>
            <w:r w:rsidRPr="00837BCA">
              <w:rPr>
                <w:rFonts w:ascii="宋体" w:hAnsi="宋体" w:cs="仿宋" w:hint="eastAsia"/>
                <w:szCs w:val="21"/>
              </w:rPr>
              <w:t>1、报价包含供应商完成本项目所需的所有费用，包括项目策划、数据采集分析处理及形成成果等服务全过程所需花费的人工费、材料费、仪器设备使用费、交通费、差旅费、售后服务、保险、税金等一切费用，合同履行过程中，采购人不再支付任何费用。</w:t>
            </w:r>
          </w:p>
          <w:p w:rsidR="00592F91" w:rsidRPr="00837BCA" w:rsidRDefault="00C23A4E">
            <w:pPr>
              <w:spacing w:line="400" w:lineRule="exact"/>
              <w:rPr>
                <w:rFonts w:ascii="宋体" w:hAnsi="宋体"/>
                <w:bCs/>
                <w:szCs w:val="21"/>
              </w:rPr>
            </w:pPr>
            <w:r w:rsidRPr="00837BCA">
              <w:rPr>
                <w:rFonts w:ascii="宋体" w:hAnsi="宋体" w:cs="仿宋" w:hint="eastAsia"/>
                <w:szCs w:val="21"/>
              </w:rPr>
              <w:t>2、各供应商应该根据项目实际情况及结合市场报价进行投标单价及总额报价。采用报价为固定单价形式，合同价格在合同实施期间不因市场价格变化因素而变动。合同结算以投标单价乘以实际发生的有效工作量进行结算（工作量由采购人核定）。供应商在报价时应考虑各方面因素、各种风险和自己的承受能力。本项目设有政府采购预算单价及总价，如果供应商的投标报价超出相应的政府采购预算单价及总价均作无效标处理。</w:t>
            </w:r>
          </w:p>
        </w:tc>
      </w:tr>
      <w:tr w:rsidR="00592F91" w:rsidRPr="00837BC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jc w:val="center"/>
        </w:trPr>
        <w:tc>
          <w:tcPr>
            <w:tcW w:w="2100"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pStyle w:val="Default"/>
              <w:autoSpaceDE/>
              <w:autoSpaceDN/>
              <w:adjustRightInd/>
              <w:spacing w:line="400" w:lineRule="exact"/>
              <w:jc w:val="center"/>
              <w:rPr>
                <w:rFonts w:ascii="Arial" w:hAnsi="Arial" w:cs="Arial"/>
                <w:color w:val="auto"/>
                <w:sz w:val="21"/>
                <w:szCs w:val="21"/>
              </w:rPr>
            </w:pPr>
            <w:r w:rsidRPr="00837BCA">
              <w:rPr>
                <w:rFonts w:ascii="宋体" w:hAnsi="宋体" w:hint="eastAsia"/>
                <w:color w:val="auto"/>
                <w:szCs w:val="21"/>
              </w:rPr>
              <w:t>▲</w:t>
            </w:r>
            <w:r w:rsidRPr="00837BCA">
              <w:rPr>
                <w:rFonts w:ascii="宋体" w:eastAsia="宋体" w:hAnsi="宋体" w:cs="仿宋" w:hint="eastAsia"/>
                <w:color w:val="auto"/>
                <w:kern w:val="2"/>
                <w:sz w:val="21"/>
                <w:szCs w:val="21"/>
              </w:rPr>
              <w:t>提交服务成果时间</w:t>
            </w:r>
          </w:p>
        </w:tc>
        <w:tc>
          <w:tcPr>
            <w:tcW w:w="7614"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rPr>
                <w:rFonts w:ascii="宋体" w:hAnsi="宋体" w:cs="宋体"/>
              </w:rPr>
            </w:pPr>
            <w:r w:rsidRPr="00837BCA">
              <w:rPr>
                <w:rFonts w:ascii="宋体" w:hAnsi="宋体" w:cs="宋体" w:hint="eastAsia"/>
              </w:rPr>
              <w:t>自合同签订之日起60日内向采购人提交服务成果</w:t>
            </w:r>
            <w:r w:rsidRPr="00837BCA">
              <w:rPr>
                <w:rFonts w:ascii="宋体" w:hAnsi="宋体" w:cs="宋体" w:hint="eastAsia"/>
                <w:b/>
                <w:bCs/>
                <w:szCs w:val="21"/>
              </w:rPr>
              <w:t>。</w:t>
            </w:r>
          </w:p>
        </w:tc>
      </w:tr>
      <w:tr w:rsidR="00592F91" w:rsidRPr="00837BC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trHeight w:val="524"/>
          <w:jc w:val="center"/>
        </w:trPr>
        <w:tc>
          <w:tcPr>
            <w:tcW w:w="2100"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jc w:val="center"/>
              <w:rPr>
                <w:rFonts w:ascii="宋体" w:hAnsi="宋体"/>
                <w:b/>
                <w:szCs w:val="21"/>
              </w:rPr>
            </w:pPr>
            <w:r w:rsidRPr="00837BCA">
              <w:rPr>
                <w:rFonts w:ascii="宋体" w:hAnsi="宋体" w:hint="eastAsia"/>
                <w:szCs w:val="21"/>
              </w:rPr>
              <w:t>▲合同签订时间</w:t>
            </w:r>
          </w:p>
        </w:tc>
        <w:tc>
          <w:tcPr>
            <w:tcW w:w="7614"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rPr>
                <w:rFonts w:ascii="宋体" w:hAnsi="宋体"/>
                <w:bCs/>
                <w:szCs w:val="21"/>
              </w:rPr>
            </w:pPr>
            <w:r w:rsidRPr="00837BCA">
              <w:rPr>
                <w:rFonts w:ascii="宋体" w:hAnsi="宋体" w:hint="eastAsia"/>
                <w:bCs/>
                <w:szCs w:val="21"/>
              </w:rPr>
              <w:t>自成交通知书发出之日起 15 日内。</w:t>
            </w:r>
          </w:p>
        </w:tc>
      </w:tr>
      <w:tr w:rsidR="00592F91" w:rsidRPr="00837BC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trHeight w:val="684"/>
          <w:jc w:val="center"/>
        </w:trPr>
        <w:tc>
          <w:tcPr>
            <w:tcW w:w="2100"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jc w:val="center"/>
              <w:rPr>
                <w:rFonts w:ascii="宋体" w:hAnsi="宋体"/>
                <w:bCs/>
                <w:szCs w:val="21"/>
              </w:rPr>
            </w:pPr>
            <w:r w:rsidRPr="00837BCA">
              <w:rPr>
                <w:rFonts w:ascii="宋体" w:hAnsi="宋体"/>
                <w:bCs/>
                <w:szCs w:val="21"/>
              </w:rPr>
              <w:t>成果交付地点</w:t>
            </w:r>
          </w:p>
        </w:tc>
        <w:tc>
          <w:tcPr>
            <w:tcW w:w="7614"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jc w:val="left"/>
              <w:rPr>
                <w:rFonts w:ascii="宋体" w:hAnsi="宋体"/>
                <w:bCs/>
                <w:szCs w:val="21"/>
              </w:rPr>
            </w:pPr>
            <w:r w:rsidRPr="00837BCA">
              <w:rPr>
                <w:rFonts w:ascii="宋体" w:hAnsi="宋体" w:hint="eastAsia"/>
                <w:bCs/>
                <w:szCs w:val="21"/>
              </w:rPr>
              <w:t>广西区内</w:t>
            </w:r>
            <w:r w:rsidRPr="00837BCA">
              <w:rPr>
                <w:rFonts w:ascii="宋体" w:hAnsi="宋体"/>
                <w:bCs/>
                <w:szCs w:val="21"/>
              </w:rPr>
              <w:t>采购人指定地点</w:t>
            </w:r>
            <w:r w:rsidRPr="00837BCA">
              <w:rPr>
                <w:rFonts w:ascii="宋体" w:hAnsi="宋体" w:hint="eastAsia"/>
                <w:bCs/>
                <w:szCs w:val="21"/>
              </w:rPr>
              <w:t>。</w:t>
            </w:r>
          </w:p>
        </w:tc>
      </w:tr>
      <w:tr w:rsidR="00592F91" w:rsidRPr="00837BC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jc w:val="center"/>
        </w:trPr>
        <w:tc>
          <w:tcPr>
            <w:tcW w:w="2100"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jc w:val="center"/>
              <w:rPr>
                <w:rFonts w:ascii="宋体" w:hAnsi="宋体"/>
                <w:b/>
                <w:szCs w:val="21"/>
              </w:rPr>
            </w:pPr>
            <w:r w:rsidRPr="00837BCA">
              <w:rPr>
                <w:rFonts w:ascii="宋体" w:hAnsi="宋体" w:hint="eastAsia"/>
                <w:szCs w:val="21"/>
              </w:rPr>
              <w:t>▲付款条件（进度和方式）</w:t>
            </w:r>
          </w:p>
        </w:tc>
        <w:tc>
          <w:tcPr>
            <w:tcW w:w="7614"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rPr>
                <w:rFonts w:ascii="宋体" w:hAnsi="宋体"/>
                <w:b/>
                <w:szCs w:val="21"/>
              </w:rPr>
            </w:pPr>
            <w:r w:rsidRPr="00837BCA">
              <w:rPr>
                <w:rFonts w:ascii="宋体" w:hAnsi="宋体" w:hint="eastAsia"/>
                <w:bCs/>
                <w:szCs w:val="21"/>
              </w:rPr>
              <w:t>合同生效后，按项目实施进度安排付款。合同签订后十个工作日内支付30%项目款；完成项目测</w:t>
            </w:r>
            <w:proofErr w:type="gramStart"/>
            <w:r w:rsidRPr="00837BCA">
              <w:rPr>
                <w:rFonts w:ascii="宋体" w:hAnsi="宋体" w:hint="eastAsia"/>
                <w:bCs/>
                <w:szCs w:val="21"/>
              </w:rPr>
              <w:t>制成果</w:t>
            </w:r>
            <w:proofErr w:type="gramEnd"/>
            <w:r w:rsidRPr="00837BCA">
              <w:rPr>
                <w:rFonts w:ascii="宋体" w:hAnsi="宋体" w:hint="eastAsia"/>
                <w:bCs/>
                <w:szCs w:val="21"/>
              </w:rPr>
              <w:t>报告编制工作，同时成果报告需通过有资质的质检机构质检合格后十个工作日内，支付合同金额的剩余部分。</w:t>
            </w:r>
          </w:p>
        </w:tc>
      </w:tr>
      <w:tr w:rsidR="00592F91" w:rsidRPr="00837BC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jc w:val="center"/>
        </w:trPr>
        <w:tc>
          <w:tcPr>
            <w:tcW w:w="2100"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400" w:lineRule="exact"/>
              <w:jc w:val="center"/>
              <w:rPr>
                <w:rFonts w:ascii="宋体" w:hAnsi="宋体"/>
                <w:b/>
                <w:szCs w:val="21"/>
              </w:rPr>
            </w:pPr>
            <w:r w:rsidRPr="00837BCA">
              <w:rPr>
                <w:rFonts w:ascii="宋体" w:hAnsi="宋体" w:hint="eastAsia"/>
                <w:szCs w:val="21"/>
              </w:rPr>
              <w:t>▲其他</w:t>
            </w:r>
          </w:p>
        </w:tc>
        <w:tc>
          <w:tcPr>
            <w:tcW w:w="7614" w:type="dxa"/>
            <w:gridSpan w:val="3"/>
            <w:tcBorders>
              <w:top w:val="single" w:sz="4" w:space="0" w:color="auto"/>
              <w:left w:val="single" w:sz="4" w:space="0" w:color="auto"/>
              <w:bottom w:val="single" w:sz="4" w:space="0" w:color="auto"/>
              <w:right w:val="single" w:sz="4" w:space="0" w:color="auto"/>
            </w:tcBorders>
            <w:vAlign w:val="center"/>
          </w:tcPr>
          <w:p w:rsidR="00592F91" w:rsidRPr="00837BCA" w:rsidRDefault="00C23A4E">
            <w:pPr>
              <w:numPr>
                <w:ilvl w:val="0"/>
                <w:numId w:val="2"/>
              </w:numPr>
              <w:spacing w:line="400" w:lineRule="exact"/>
              <w:rPr>
                <w:rFonts w:ascii="宋体" w:hAnsi="宋体" w:cs="仿宋"/>
                <w:szCs w:val="21"/>
              </w:rPr>
            </w:pPr>
            <w:r w:rsidRPr="00837BCA">
              <w:rPr>
                <w:rFonts w:ascii="宋体" w:hAnsi="宋体" w:cs="仿宋" w:hint="eastAsia"/>
                <w:szCs w:val="21"/>
              </w:rPr>
              <w:t>服务质量要求：符合国家规定的质量标准、深度要求和现行技术规范、规程要求；</w:t>
            </w:r>
          </w:p>
          <w:p w:rsidR="00592F91" w:rsidRPr="00837BCA" w:rsidRDefault="00C23A4E">
            <w:pPr>
              <w:spacing w:line="400" w:lineRule="exact"/>
            </w:pPr>
            <w:r w:rsidRPr="00837BCA">
              <w:rPr>
                <w:rFonts w:ascii="宋体" w:hAnsi="宋体" w:cs="仿宋" w:hint="eastAsia"/>
                <w:szCs w:val="21"/>
              </w:rPr>
              <w:t>2、成果保密要求：成果所有权归采购人所有，中标人有义务对成果保密，不得擅自截留使用和转卖或提供他人使用，违反本规定的将追还一切合同款项，情节严重按有关法律处理。</w:t>
            </w:r>
          </w:p>
        </w:tc>
      </w:tr>
    </w:tbl>
    <w:p w:rsidR="00592F91" w:rsidRPr="00837BCA" w:rsidRDefault="00C23A4E">
      <w:pPr>
        <w:rPr>
          <w:b/>
        </w:rPr>
      </w:pPr>
      <w:r w:rsidRPr="00837BCA">
        <w:rPr>
          <w:sz w:val="20"/>
          <w:szCs w:val="20"/>
        </w:rPr>
        <w:br w:type="page"/>
      </w:r>
      <w:bookmarkStart w:id="39" w:name="_Toc74323459"/>
      <w:r w:rsidRPr="00837BCA">
        <w:rPr>
          <w:rFonts w:hint="eastAsia"/>
          <w:b/>
        </w:rPr>
        <w:lastRenderedPageBreak/>
        <w:t>附图：</w:t>
      </w:r>
    </w:p>
    <w:p w:rsidR="00592F91" w:rsidRPr="00837BCA" w:rsidRDefault="00C23A4E">
      <w:r w:rsidRPr="00837BCA">
        <w:rPr>
          <w:noProof/>
        </w:rPr>
        <w:drawing>
          <wp:inline distT="0" distB="0" distL="114300" distR="114300" wp14:anchorId="1AC1FF82" wp14:editId="1F73EAA8">
            <wp:extent cx="5687060" cy="8011795"/>
            <wp:effectExtent l="0" t="0" r="8890" b="8255"/>
            <wp:docPr id="2" name="图片 1" descr="德胜组团测量范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德胜组团测量范围"/>
                    <pic:cNvPicPr>
                      <a:picLocks noChangeAspect="1"/>
                    </pic:cNvPicPr>
                  </pic:nvPicPr>
                  <pic:blipFill>
                    <a:blip r:embed="rId17"/>
                    <a:stretch>
                      <a:fillRect/>
                    </a:stretch>
                  </pic:blipFill>
                  <pic:spPr>
                    <a:xfrm>
                      <a:off x="0" y="0"/>
                      <a:ext cx="5687060" cy="8011795"/>
                    </a:xfrm>
                    <a:prstGeom prst="rect">
                      <a:avLst/>
                    </a:prstGeom>
                    <a:noFill/>
                    <a:ln>
                      <a:noFill/>
                    </a:ln>
                  </pic:spPr>
                </pic:pic>
              </a:graphicData>
            </a:graphic>
          </wp:inline>
        </w:drawing>
      </w:r>
    </w:p>
    <w:p w:rsidR="00592F91" w:rsidRPr="00837BCA" w:rsidRDefault="00592F91"/>
    <w:p w:rsidR="00592F91" w:rsidRPr="00837BCA" w:rsidRDefault="00592F91"/>
    <w:p w:rsidR="00592F91" w:rsidRPr="00837BCA" w:rsidRDefault="00592F91"/>
    <w:p w:rsidR="00592F91" w:rsidRPr="00837BCA" w:rsidRDefault="00592F91"/>
    <w:p w:rsidR="00592F91" w:rsidRPr="00837BCA" w:rsidRDefault="00C23A4E">
      <w:r w:rsidRPr="00837BCA">
        <w:rPr>
          <w:noProof/>
        </w:rPr>
        <w:lastRenderedPageBreak/>
        <w:drawing>
          <wp:inline distT="0" distB="0" distL="114300" distR="114300" wp14:anchorId="3CFDECFF" wp14:editId="7479D4CA">
            <wp:extent cx="5658485" cy="8040370"/>
            <wp:effectExtent l="0" t="0" r="18415" b="17780"/>
            <wp:docPr id="3" name="图片 2" descr="怀远组团测量范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怀远组团测量范围"/>
                    <pic:cNvPicPr>
                      <a:picLocks noChangeAspect="1"/>
                    </pic:cNvPicPr>
                  </pic:nvPicPr>
                  <pic:blipFill>
                    <a:blip r:embed="rId18"/>
                    <a:stretch>
                      <a:fillRect/>
                    </a:stretch>
                  </pic:blipFill>
                  <pic:spPr>
                    <a:xfrm>
                      <a:off x="0" y="0"/>
                      <a:ext cx="5658485" cy="8040370"/>
                    </a:xfrm>
                    <a:prstGeom prst="rect">
                      <a:avLst/>
                    </a:prstGeom>
                    <a:noFill/>
                    <a:ln>
                      <a:noFill/>
                    </a:ln>
                  </pic:spPr>
                </pic:pic>
              </a:graphicData>
            </a:graphic>
          </wp:inline>
        </w:drawing>
      </w:r>
      <w:r w:rsidRPr="00837BCA">
        <w:rPr>
          <w:noProof/>
        </w:rPr>
        <w:lastRenderedPageBreak/>
        <w:drawing>
          <wp:inline distT="0" distB="0" distL="114300" distR="114300" wp14:anchorId="00E547A4" wp14:editId="76FA1499">
            <wp:extent cx="5677535" cy="8059420"/>
            <wp:effectExtent l="0" t="0" r="18415" b="17780"/>
            <wp:docPr id="4" name="图片 3" descr="洛东工业园区测量范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洛东工业园区测量范围"/>
                    <pic:cNvPicPr>
                      <a:picLocks noChangeAspect="1"/>
                    </pic:cNvPicPr>
                  </pic:nvPicPr>
                  <pic:blipFill>
                    <a:blip r:embed="rId19"/>
                    <a:stretch>
                      <a:fillRect/>
                    </a:stretch>
                  </pic:blipFill>
                  <pic:spPr>
                    <a:xfrm>
                      <a:off x="0" y="0"/>
                      <a:ext cx="5677535" cy="8059420"/>
                    </a:xfrm>
                    <a:prstGeom prst="rect">
                      <a:avLst/>
                    </a:prstGeom>
                    <a:noFill/>
                    <a:ln>
                      <a:noFill/>
                    </a:ln>
                  </pic:spPr>
                </pic:pic>
              </a:graphicData>
            </a:graphic>
          </wp:inline>
        </w:drawing>
      </w:r>
    </w:p>
    <w:p w:rsidR="00592F91" w:rsidRPr="00837BCA" w:rsidRDefault="00C23A4E">
      <w:r w:rsidRPr="00837BCA">
        <w:rPr>
          <w:noProof/>
        </w:rPr>
        <w:lastRenderedPageBreak/>
        <w:drawing>
          <wp:inline distT="0" distB="0" distL="114300" distR="114300" wp14:anchorId="72F5305C" wp14:editId="434D2BB0">
            <wp:extent cx="5658485" cy="8040370"/>
            <wp:effectExtent l="0" t="0" r="18415" b="17780"/>
            <wp:docPr id="5" name="图片 4" descr="高铁新区测量范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高铁新区测量范围"/>
                    <pic:cNvPicPr>
                      <a:picLocks noChangeAspect="1"/>
                    </pic:cNvPicPr>
                  </pic:nvPicPr>
                  <pic:blipFill>
                    <a:blip r:embed="rId20"/>
                    <a:stretch>
                      <a:fillRect/>
                    </a:stretch>
                  </pic:blipFill>
                  <pic:spPr>
                    <a:xfrm>
                      <a:off x="0" y="0"/>
                      <a:ext cx="5658485" cy="8040370"/>
                    </a:xfrm>
                    <a:prstGeom prst="rect">
                      <a:avLst/>
                    </a:prstGeom>
                    <a:noFill/>
                    <a:ln>
                      <a:noFill/>
                    </a:ln>
                  </pic:spPr>
                </pic:pic>
              </a:graphicData>
            </a:graphic>
          </wp:inline>
        </w:drawing>
      </w:r>
    </w:p>
    <w:p w:rsidR="00592F91" w:rsidRPr="00837BCA" w:rsidRDefault="00592F91"/>
    <w:p w:rsidR="00592F91" w:rsidRPr="00837BCA" w:rsidRDefault="00C23A4E">
      <w:pPr>
        <w:pStyle w:val="1"/>
        <w:jc w:val="center"/>
      </w:pPr>
      <w:r w:rsidRPr="00837BCA">
        <w:rPr>
          <w:rFonts w:hint="eastAsia"/>
        </w:rPr>
        <w:lastRenderedPageBreak/>
        <w:t>第四章</w:t>
      </w:r>
      <w:r w:rsidRPr="00837BCA">
        <w:rPr>
          <w:rFonts w:hint="eastAsia"/>
        </w:rPr>
        <w:t xml:space="preserve">  </w:t>
      </w:r>
      <w:r w:rsidRPr="00837BCA">
        <w:rPr>
          <w:rFonts w:hint="eastAsia"/>
        </w:rPr>
        <w:t>评审程序、评审方法和评审标准</w:t>
      </w:r>
      <w:bookmarkEnd w:id="39"/>
    </w:p>
    <w:p w:rsidR="00592F91" w:rsidRPr="00837BCA" w:rsidRDefault="00C23A4E">
      <w:pPr>
        <w:spacing w:line="360" w:lineRule="auto"/>
        <w:jc w:val="center"/>
        <w:rPr>
          <w:rFonts w:ascii="宋体" w:hAnsi="宋体"/>
          <w:b/>
          <w:sz w:val="32"/>
          <w:szCs w:val="32"/>
        </w:rPr>
      </w:pPr>
      <w:r w:rsidRPr="00837BCA">
        <w:rPr>
          <w:rFonts w:ascii="宋体" w:hAnsi="宋体" w:hint="eastAsia"/>
          <w:b/>
          <w:sz w:val="32"/>
          <w:szCs w:val="32"/>
        </w:rPr>
        <w:t>一、评审程序和评审方法</w:t>
      </w:r>
    </w:p>
    <w:p w:rsidR="00592F91" w:rsidRPr="00837BCA" w:rsidRDefault="00592F91">
      <w:pPr>
        <w:spacing w:line="360" w:lineRule="auto"/>
        <w:ind w:firstLineChars="200" w:firstLine="482"/>
        <w:rPr>
          <w:rFonts w:ascii="黑体" w:eastAsia="黑体" w:hAnsi="黑体" w:cs="宋体"/>
          <w:b/>
          <w:bCs/>
          <w:sz w:val="24"/>
        </w:rPr>
      </w:pP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1</w:t>
      </w:r>
      <w:r w:rsidRPr="00837BCA">
        <w:rPr>
          <w:rFonts w:ascii="黑体" w:eastAsia="黑体" w:hAnsi="黑体" w:cs="宋体" w:hint="eastAsia"/>
          <w:b/>
          <w:bCs/>
          <w:sz w:val="24"/>
        </w:rPr>
        <w:t>.资格审查</w:t>
      </w:r>
    </w:p>
    <w:p w:rsidR="00592F91" w:rsidRPr="00837BCA" w:rsidRDefault="00C23A4E">
      <w:pPr>
        <w:snapToGrid w:val="0"/>
        <w:spacing w:line="360" w:lineRule="auto"/>
        <w:ind w:firstLineChars="200" w:firstLine="420"/>
        <w:rPr>
          <w:rFonts w:ascii="宋体" w:hAnsi="宋体"/>
          <w:szCs w:val="21"/>
        </w:rPr>
      </w:pPr>
      <w:r w:rsidRPr="00837BCA">
        <w:rPr>
          <w:rFonts w:ascii="宋体" w:hAnsi="宋体" w:cs="宋体"/>
          <w:szCs w:val="21"/>
        </w:rPr>
        <w:t>1</w:t>
      </w:r>
      <w:r w:rsidRPr="00837BCA">
        <w:rPr>
          <w:rFonts w:ascii="宋体" w:hAnsi="宋体" w:cs="宋体" w:hint="eastAsia"/>
          <w:szCs w:val="21"/>
        </w:rPr>
        <w:t>.1</w:t>
      </w:r>
      <w:r w:rsidRPr="00837BCA">
        <w:rPr>
          <w:rFonts w:ascii="宋体" w:hAnsi="宋体" w:hint="eastAsia"/>
          <w:szCs w:val="21"/>
        </w:rPr>
        <w:t>响应文件开启后，磋商小组依法对供应商的资格证明文件进行审查。</w:t>
      </w:r>
    </w:p>
    <w:p w:rsidR="00592F91" w:rsidRPr="00837BCA" w:rsidRDefault="00C23A4E">
      <w:pPr>
        <w:snapToGrid w:val="0"/>
        <w:spacing w:line="360" w:lineRule="auto"/>
        <w:ind w:firstLineChars="200" w:firstLine="420"/>
        <w:jc w:val="left"/>
        <w:rPr>
          <w:rFonts w:ascii="宋体" w:hAnsi="宋体" w:cs="宋体"/>
          <w:szCs w:val="21"/>
        </w:rPr>
      </w:pPr>
      <w:r w:rsidRPr="00837BCA">
        <w:rPr>
          <w:rFonts w:ascii="宋体" w:hAnsi="宋体" w:cs="宋体" w:hint="eastAsia"/>
          <w:szCs w:val="21"/>
        </w:rPr>
        <w:t>（1）查询渠道：</w:t>
      </w:r>
      <w:r w:rsidRPr="00837BCA">
        <w:rPr>
          <w:rFonts w:ascii="宋体" w:hAnsi="宋体" w:cs="宋体"/>
          <w:szCs w:val="21"/>
        </w:rPr>
        <w:t>“信用中国”网站（www.creditchina.gov.cn）、中国政府采购网（</w:t>
      </w:r>
      <w:hyperlink r:id="rId21" w:history="1">
        <w:r w:rsidRPr="00837BCA">
          <w:rPr>
            <w:rFonts w:cs="宋体"/>
          </w:rPr>
          <w:t>www.ccgp.gov.cn</w:t>
        </w:r>
      </w:hyperlink>
      <w:r w:rsidRPr="00837BCA">
        <w:rPr>
          <w:rFonts w:ascii="宋体" w:hAnsi="宋体" w:cs="宋体"/>
          <w:szCs w:val="21"/>
        </w:rPr>
        <w:t>）</w:t>
      </w:r>
    </w:p>
    <w:p w:rsidR="00592F91" w:rsidRPr="00837BCA" w:rsidRDefault="00C23A4E">
      <w:pPr>
        <w:snapToGrid w:val="0"/>
        <w:spacing w:line="360" w:lineRule="auto"/>
        <w:ind w:firstLineChars="200" w:firstLine="420"/>
        <w:jc w:val="left"/>
        <w:rPr>
          <w:rFonts w:ascii="宋体" w:hAnsi="宋体" w:cs="宋体"/>
          <w:szCs w:val="21"/>
        </w:rPr>
      </w:pPr>
      <w:r w:rsidRPr="00837BCA">
        <w:rPr>
          <w:rFonts w:ascii="宋体" w:hAnsi="宋体" w:cs="宋体" w:hint="eastAsia"/>
          <w:szCs w:val="21"/>
        </w:rPr>
        <w:t>（2）信用查询截止时点：</w:t>
      </w:r>
      <w:r w:rsidRPr="00837BCA">
        <w:rPr>
          <w:rFonts w:ascii="宋体" w:hAnsi="宋体" w:cs="宋体"/>
          <w:szCs w:val="21"/>
        </w:rPr>
        <w:t>资格审查结束前</w:t>
      </w:r>
    </w:p>
    <w:p w:rsidR="00592F91" w:rsidRPr="00837BCA" w:rsidRDefault="00C23A4E">
      <w:pPr>
        <w:snapToGrid w:val="0"/>
        <w:spacing w:line="360" w:lineRule="auto"/>
        <w:ind w:firstLineChars="200" w:firstLine="420"/>
        <w:jc w:val="left"/>
        <w:rPr>
          <w:rFonts w:ascii="宋体" w:hAnsi="宋体" w:cs="宋体"/>
          <w:szCs w:val="21"/>
        </w:rPr>
      </w:pPr>
      <w:r w:rsidRPr="00837BCA">
        <w:rPr>
          <w:rFonts w:ascii="宋体" w:hAnsi="宋体" w:cs="宋体" w:hint="eastAsia"/>
          <w:szCs w:val="21"/>
        </w:rPr>
        <w:t>（3）查询记录和证据留存方式：将查询网站中的查询记录截图并作为评审资料保存。</w:t>
      </w:r>
    </w:p>
    <w:p w:rsidR="00592F91" w:rsidRPr="00837BCA" w:rsidRDefault="00C23A4E">
      <w:pPr>
        <w:snapToGrid w:val="0"/>
        <w:spacing w:line="360" w:lineRule="auto"/>
        <w:ind w:firstLineChars="200" w:firstLine="420"/>
        <w:jc w:val="left"/>
        <w:rPr>
          <w:rFonts w:ascii="宋体" w:hAnsi="宋体" w:cs="宋体"/>
          <w:szCs w:val="21"/>
        </w:rPr>
      </w:pPr>
      <w:r w:rsidRPr="00837BCA">
        <w:rPr>
          <w:rFonts w:ascii="宋体" w:hAnsi="宋体" w:cs="宋体" w:hint="eastAsia"/>
          <w:szCs w:val="21"/>
        </w:rPr>
        <w:t>（4）信用信息使用规则：根据财政部《关于在政府采购活动中查询及使用信用记录有关问题的通知》（财库〔2016〕125号）的规定，对在“信用中国”网站(www.creditchina.gov.cn)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rsidR="00592F91" w:rsidRPr="00837BCA" w:rsidRDefault="00C23A4E">
      <w:pPr>
        <w:snapToGrid w:val="0"/>
        <w:spacing w:line="360" w:lineRule="auto"/>
        <w:ind w:firstLineChars="200" w:firstLine="420"/>
        <w:jc w:val="left"/>
        <w:rPr>
          <w:rFonts w:ascii="宋体" w:hAnsi="宋体" w:cs="宋体"/>
          <w:szCs w:val="21"/>
        </w:rPr>
      </w:pPr>
      <w:r w:rsidRPr="00837BCA">
        <w:rPr>
          <w:rFonts w:ascii="宋体" w:hAnsi="宋体" w:cs="宋体"/>
          <w:szCs w:val="21"/>
        </w:rPr>
        <w:t>1</w:t>
      </w:r>
      <w:r w:rsidRPr="00837BCA">
        <w:rPr>
          <w:rFonts w:ascii="宋体" w:hAnsi="宋体" w:cs="宋体" w:hint="eastAsia"/>
          <w:szCs w:val="21"/>
        </w:rPr>
        <w:t>.2资格审查标准为本磋商文件中载明对供应商资格要求的条件。资格审查采用合格制，凡</w:t>
      </w:r>
      <w:proofErr w:type="gramStart"/>
      <w:r w:rsidRPr="00837BCA">
        <w:rPr>
          <w:rFonts w:ascii="宋体" w:hAnsi="宋体" w:cs="宋体" w:hint="eastAsia"/>
          <w:szCs w:val="21"/>
        </w:rPr>
        <w:t>符合磋商</w:t>
      </w:r>
      <w:proofErr w:type="gramEnd"/>
      <w:r w:rsidRPr="00837BCA">
        <w:rPr>
          <w:rFonts w:ascii="宋体" w:hAnsi="宋体" w:cs="宋体" w:hint="eastAsia"/>
          <w:szCs w:val="21"/>
        </w:rPr>
        <w:t>文件规定的供应商资格要求的响应文件均通过资格审查。</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1</w:t>
      </w:r>
      <w:r w:rsidRPr="00837BCA">
        <w:rPr>
          <w:rFonts w:ascii="宋体" w:hAnsi="宋体" w:cs="宋体" w:hint="eastAsia"/>
          <w:szCs w:val="21"/>
        </w:rPr>
        <w:t>.3供应商有下列情形之一的，资格审查不通过，其响应文件按无效响应处理：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w:t>
      </w:r>
      <w:r w:rsidRPr="00837BCA">
        <w:rPr>
          <w:rFonts w:ascii="宋体" w:hAnsi="宋体" w:cs="宋体"/>
          <w:szCs w:val="21"/>
        </w:rPr>
        <w:t>1</w:t>
      </w:r>
      <w:r w:rsidRPr="00837BCA">
        <w:rPr>
          <w:rFonts w:ascii="宋体" w:hAnsi="宋体" w:cs="宋体" w:hint="eastAsia"/>
          <w:szCs w:val="21"/>
        </w:rPr>
        <w:t>）不</w:t>
      </w:r>
      <w:proofErr w:type="gramStart"/>
      <w:r w:rsidRPr="00837BCA">
        <w:rPr>
          <w:rFonts w:ascii="宋体" w:hAnsi="宋体" w:cs="宋体" w:hint="eastAsia"/>
          <w:szCs w:val="21"/>
        </w:rPr>
        <w:t>具备磋商</w:t>
      </w:r>
      <w:proofErr w:type="gramEnd"/>
      <w:r w:rsidRPr="00837BCA">
        <w:rPr>
          <w:rFonts w:ascii="宋体" w:hAnsi="宋体" w:cs="宋体" w:hint="eastAsia"/>
          <w:szCs w:val="21"/>
        </w:rPr>
        <w:t>文件中规定的资格要求的；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（2）响应文件的资格证明文件缺少任一项“供应商须知前附表”资格证明文件规定的“必须提供”的文件资料的；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（3）响应文件中的资格证明文件出现任一项不符合“供应商须知前附表”资格证明文件规定的“必须提供”的文件资料要求或者无效的；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（4）同一合同项下的不同供应商，单位负责人为同一人或者存在直接控股、管理关系的；为本项目提供</w:t>
      </w:r>
      <w:proofErr w:type="gramStart"/>
      <w:r w:rsidRPr="00837BCA">
        <w:rPr>
          <w:rFonts w:ascii="宋体" w:hAnsi="宋体" w:cs="宋体" w:hint="eastAsia"/>
          <w:szCs w:val="21"/>
        </w:rPr>
        <w:t>过整体</w:t>
      </w:r>
      <w:proofErr w:type="gramEnd"/>
      <w:r w:rsidRPr="00837BCA">
        <w:rPr>
          <w:rFonts w:ascii="宋体" w:hAnsi="宋体" w:cs="宋体" w:hint="eastAsia"/>
          <w:szCs w:val="21"/>
        </w:rPr>
        <w:t>设计、规范编制或者项目管理、监理、检测等服务的供应商，再参加该采购项目的其他采购活动的。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1</w:t>
      </w:r>
      <w:r w:rsidRPr="00837BCA">
        <w:rPr>
          <w:rFonts w:ascii="宋体" w:hAnsi="宋体" w:cs="宋体" w:hint="eastAsia"/>
          <w:szCs w:val="21"/>
        </w:rPr>
        <w:t>.4通过资格审查的合格供应商不足3家的，不得进入符合性审查环节，</w:t>
      </w:r>
      <w:r w:rsidRPr="00837BCA">
        <w:rPr>
          <w:rFonts w:ascii="宋体" w:hAnsi="宋体" w:hint="eastAsia"/>
          <w:szCs w:val="21"/>
        </w:rPr>
        <w:t>采购人或者采购代理机构应当重新开展采购活动。</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2</w:t>
      </w:r>
      <w:r w:rsidRPr="00837BCA">
        <w:rPr>
          <w:rFonts w:ascii="黑体" w:eastAsia="黑体" w:hAnsi="黑体" w:cs="宋体" w:hint="eastAsia"/>
          <w:b/>
          <w:bCs/>
          <w:sz w:val="24"/>
        </w:rPr>
        <w:t>.符合性审查</w:t>
      </w:r>
    </w:p>
    <w:p w:rsidR="00592F91" w:rsidRPr="00837BCA" w:rsidRDefault="00C23A4E">
      <w:pPr>
        <w:spacing w:line="360" w:lineRule="auto"/>
        <w:ind w:firstLineChars="200" w:firstLine="420"/>
        <w:rPr>
          <w:rFonts w:ascii="宋体" w:hAnsi="宋体" w:cs="宋体"/>
          <w:szCs w:val="21"/>
        </w:rPr>
      </w:pPr>
      <w:bookmarkStart w:id="40" w:name="_Hlk42528882"/>
      <w:r w:rsidRPr="00837BCA">
        <w:rPr>
          <w:rFonts w:ascii="宋体" w:hAnsi="宋体" w:cs="宋体"/>
          <w:szCs w:val="21"/>
        </w:rPr>
        <w:t>2.1</w:t>
      </w:r>
      <w:r w:rsidRPr="00837BCA">
        <w:rPr>
          <w:rFonts w:ascii="宋体" w:hAnsi="宋体" w:cs="宋体" w:hint="eastAsia"/>
          <w:szCs w:val="21"/>
        </w:rPr>
        <w:t>由磋商小组对</w:t>
      </w:r>
      <w:r w:rsidRPr="00837BCA">
        <w:rPr>
          <w:rFonts w:ascii="宋体" w:hAnsi="宋体" w:hint="eastAsia"/>
          <w:szCs w:val="21"/>
        </w:rPr>
        <w:t>资格审查的合格供应商</w:t>
      </w:r>
      <w:r w:rsidRPr="00837BCA">
        <w:rPr>
          <w:rFonts w:ascii="宋体" w:hAnsi="宋体" w:cs="宋体" w:hint="eastAsia"/>
          <w:szCs w:val="21"/>
        </w:rPr>
        <w:t>的响应文件的竞标报价、商务、技术等实质性要求进行符合性审查，以确定其是否满足磋商文件的实质性要求。</w:t>
      </w:r>
    </w:p>
    <w:bookmarkEnd w:id="40"/>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2.2</w:t>
      </w:r>
      <w:r w:rsidRPr="00837BCA">
        <w:rPr>
          <w:rFonts w:ascii="宋体" w:hAnsi="宋体" w:cs="宋体" w:hint="eastAsia"/>
          <w:szCs w:val="21"/>
        </w:rPr>
        <w:t>磋商小组在对响应文件进行符合性审查时，可以要求供应商对响应文件中含义不明确、同类问题表述不一致或者有明显文字和计算错误的内容等</w:t>
      </w:r>
      <w:proofErr w:type="gramStart"/>
      <w:r w:rsidRPr="00837BCA">
        <w:rPr>
          <w:rFonts w:ascii="宋体" w:hAnsi="宋体" w:cs="宋体" w:hint="eastAsia"/>
          <w:szCs w:val="21"/>
        </w:rPr>
        <w:t>作出</w:t>
      </w:r>
      <w:proofErr w:type="gramEnd"/>
      <w:r w:rsidRPr="00837BCA">
        <w:rPr>
          <w:rFonts w:ascii="宋体" w:hAnsi="宋体" w:cs="宋体" w:hint="eastAsia"/>
          <w:szCs w:val="21"/>
        </w:rPr>
        <w:t>必要的澄清、说明或者更正。供应商的澄清、</w:t>
      </w:r>
      <w:r w:rsidRPr="00837BCA">
        <w:rPr>
          <w:rFonts w:ascii="宋体" w:hAnsi="宋体" w:cs="宋体" w:hint="eastAsia"/>
          <w:szCs w:val="21"/>
        </w:rPr>
        <w:lastRenderedPageBreak/>
        <w:t>说明或者更正不得超出响应文件的范围或者改变响应文件的实质性内容。</w:t>
      </w:r>
    </w:p>
    <w:p w:rsidR="00592F91" w:rsidRPr="00837BCA" w:rsidRDefault="00C23A4E">
      <w:pPr>
        <w:spacing w:line="360" w:lineRule="auto"/>
        <w:ind w:firstLineChars="200" w:firstLine="420"/>
        <w:rPr>
          <w:rFonts w:ascii="宋体" w:hAnsi="宋体" w:cs="宋体"/>
          <w:spacing w:val="-6"/>
          <w:szCs w:val="21"/>
        </w:rPr>
      </w:pPr>
      <w:r w:rsidRPr="00837BCA">
        <w:rPr>
          <w:rFonts w:ascii="宋体" w:hAnsi="宋体" w:cs="宋体"/>
          <w:szCs w:val="21"/>
        </w:rPr>
        <w:t>2</w:t>
      </w:r>
      <w:r w:rsidRPr="00837BCA">
        <w:rPr>
          <w:rFonts w:ascii="宋体" w:hAnsi="宋体" w:cs="宋体" w:hint="eastAsia"/>
          <w:szCs w:val="21"/>
        </w:rPr>
        <w:t>.</w:t>
      </w:r>
      <w:r w:rsidRPr="00837BCA">
        <w:rPr>
          <w:rFonts w:ascii="宋体" w:hAnsi="宋体" w:cs="宋体"/>
          <w:szCs w:val="21"/>
        </w:rPr>
        <w:t>3</w:t>
      </w:r>
      <w:r w:rsidRPr="00837BCA">
        <w:rPr>
          <w:rFonts w:ascii="宋体" w:hAnsi="宋体" w:cs="宋体" w:hint="eastAsia"/>
          <w:szCs w:val="21"/>
        </w:rPr>
        <w:t>磋商小组要求供应商澄清、说明或者更正响应文件应当以电子澄清函形式</w:t>
      </w:r>
      <w:proofErr w:type="gramStart"/>
      <w:r w:rsidRPr="00837BCA">
        <w:rPr>
          <w:rFonts w:ascii="宋体" w:hAnsi="宋体" w:cs="宋体" w:hint="eastAsia"/>
          <w:szCs w:val="21"/>
        </w:rPr>
        <w:t>作出</w:t>
      </w:r>
      <w:proofErr w:type="gramEnd"/>
      <w:r w:rsidRPr="00837BCA">
        <w:rPr>
          <w:rFonts w:ascii="宋体" w:hAnsi="宋体" w:cs="宋体" w:hint="eastAsia"/>
          <w:szCs w:val="21"/>
        </w:rPr>
        <w:t>。供应商的澄清、说明或者更正应当以电子回函形式按照磋商小组的要求</w:t>
      </w:r>
      <w:proofErr w:type="gramStart"/>
      <w:r w:rsidRPr="00837BCA">
        <w:rPr>
          <w:rFonts w:ascii="宋体" w:hAnsi="宋体" w:cs="宋体" w:hint="eastAsia"/>
          <w:szCs w:val="21"/>
        </w:rPr>
        <w:t>作出</w:t>
      </w:r>
      <w:proofErr w:type="gramEnd"/>
      <w:r w:rsidRPr="00837BCA">
        <w:rPr>
          <w:rFonts w:ascii="宋体" w:hAnsi="宋体" w:cs="宋体" w:hint="eastAsia"/>
          <w:szCs w:val="21"/>
        </w:rPr>
        <w:t>明确的澄清、说明或者更正，未按磋商小组的要求</w:t>
      </w:r>
      <w:proofErr w:type="gramStart"/>
      <w:r w:rsidRPr="00837BCA">
        <w:rPr>
          <w:rFonts w:ascii="宋体" w:hAnsi="宋体" w:cs="宋体" w:hint="eastAsia"/>
          <w:szCs w:val="21"/>
        </w:rPr>
        <w:t>作出</w:t>
      </w:r>
      <w:proofErr w:type="gramEnd"/>
      <w:r w:rsidRPr="00837BCA">
        <w:rPr>
          <w:rFonts w:ascii="宋体" w:hAnsi="宋体" w:cs="宋体" w:hint="eastAsia"/>
          <w:szCs w:val="21"/>
        </w:rPr>
        <w:t>明确澄清、说明或者更正的供应商的响应文件将按照有利于采购人的原则由磋商小组进行判定。供应商的澄清、说明或者更正必须由法定代表人或者其授权代表签字或加盖供应商公章</w:t>
      </w:r>
      <w:r w:rsidRPr="00837BCA">
        <w:rPr>
          <w:rFonts w:ascii="宋体" w:hAnsi="宋体" w:cs="宋体" w:hint="eastAsia"/>
          <w:spacing w:val="-6"/>
          <w:szCs w:val="21"/>
        </w:rPr>
        <w:t>。供应商为自然人的，必须由本人签字并附身份证明。</w:t>
      </w:r>
    </w:p>
    <w:p w:rsidR="00592F91" w:rsidRPr="00837BCA" w:rsidRDefault="00C23A4E">
      <w:pPr>
        <w:spacing w:line="360" w:lineRule="auto"/>
        <w:ind w:firstLineChars="200" w:firstLine="396"/>
        <w:rPr>
          <w:rFonts w:ascii="宋体" w:hAnsi="宋体" w:cs="宋体"/>
          <w:szCs w:val="21"/>
        </w:rPr>
      </w:pPr>
      <w:r w:rsidRPr="00837BCA">
        <w:rPr>
          <w:rFonts w:ascii="宋体" w:hAnsi="宋体" w:cs="宋体"/>
          <w:spacing w:val="-6"/>
          <w:szCs w:val="21"/>
        </w:rPr>
        <w:t>2.4</w:t>
      </w:r>
      <w:r w:rsidRPr="00837BCA">
        <w:rPr>
          <w:rFonts w:ascii="宋体" w:hAnsi="宋体" w:cs="宋体" w:hint="eastAsia"/>
          <w:szCs w:val="21"/>
        </w:rPr>
        <w:t xml:space="preserve">首次响应文件报价出现前后不一致的，按照下列规定修正： </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（1）响应文件中报价表内容与响应文件中相应内容不一致的，以报价表为准；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（2）大写金额和小写金额不一致的，以大写金额为准；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（3）单价金额小数点或者百分比有明显错位的，以报价表的总价为准，并修改单价；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（4）总价金额与按单价汇总金额不一致的，以单价金额计算结果为准。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同时出现两种以上不一致的，按照以上（1）-（4）规定的顺序逐条进行修正。修正后的报价</w:t>
      </w:r>
      <w:proofErr w:type="gramStart"/>
      <w:r w:rsidRPr="00837BCA">
        <w:rPr>
          <w:rFonts w:ascii="宋体" w:hAnsi="宋体" w:cs="宋体" w:hint="eastAsia"/>
          <w:szCs w:val="21"/>
        </w:rPr>
        <w:t>经供应</w:t>
      </w:r>
      <w:proofErr w:type="gramEnd"/>
      <w:r w:rsidRPr="00837BCA">
        <w:rPr>
          <w:rFonts w:ascii="宋体" w:hAnsi="宋体" w:cs="宋体" w:hint="eastAsia"/>
          <w:szCs w:val="21"/>
        </w:rPr>
        <w:t>商确认后产生约束力，供应商不确认的，其响应文件按无效响应处理。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2</w:t>
      </w:r>
      <w:r w:rsidRPr="00837BCA">
        <w:rPr>
          <w:rFonts w:ascii="宋体" w:hAnsi="宋体" w:cs="宋体" w:hint="eastAsia"/>
          <w:szCs w:val="21"/>
        </w:rPr>
        <w:t>.</w:t>
      </w:r>
      <w:r w:rsidRPr="00837BCA">
        <w:rPr>
          <w:rFonts w:ascii="宋体" w:hAnsi="宋体" w:cs="宋体"/>
          <w:szCs w:val="21"/>
        </w:rPr>
        <w:t>5</w:t>
      </w:r>
      <w:r w:rsidRPr="00837BCA">
        <w:rPr>
          <w:rFonts w:ascii="宋体" w:hAnsi="宋体" w:cs="宋体" w:hint="eastAsia"/>
          <w:szCs w:val="21"/>
        </w:rPr>
        <w:t>商务技术报价评审</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在评审时，如发现下列情形之一的，将被视为响应文件无效响应处理：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（1）商务技术评审</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1）响应文件未按磋商文件要求签署、盖章；</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 xml:space="preserve">2）委托代理人未能出具有效身份证或者出具的身份证与授权委托书中的信息不符的； </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3）响应文件中的报价商务技术文件出现任一项不符合“供应商须知前附表”中“必须提供”或者“委托时必须提供”文件资料要求的规定或者提供的报价商务技术文件无效。</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4）商务条款中标“▲”的条款发生负偏离或者允许负偏离的条款数超过“供应商须知前附表”规定项数的；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5）未对竞标有效期</w:t>
      </w:r>
      <w:proofErr w:type="gramStart"/>
      <w:r w:rsidRPr="00837BCA">
        <w:rPr>
          <w:rFonts w:ascii="宋体" w:hAnsi="宋体" w:cs="宋体" w:hint="eastAsia"/>
          <w:szCs w:val="21"/>
        </w:rPr>
        <w:t>作出</w:t>
      </w:r>
      <w:proofErr w:type="gramEnd"/>
      <w:r w:rsidRPr="00837BCA">
        <w:rPr>
          <w:rFonts w:ascii="宋体" w:hAnsi="宋体" w:cs="宋体" w:hint="eastAsia"/>
          <w:szCs w:val="21"/>
        </w:rPr>
        <w:t>响应或者响应文件承诺的竞标有效期不满足磋商文件要求；</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6）响应文件的实质性内容未使用中文表述、使用计量单位不</w:t>
      </w:r>
      <w:proofErr w:type="gramStart"/>
      <w:r w:rsidRPr="00837BCA">
        <w:rPr>
          <w:rFonts w:ascii="宋体" w:hAnsi="宋体" w:cs="宋体" w:hint="eastAsia"/>
          <w:szCs w:val="21"/>
        </w:rPr>
        <w:t>符合磋商</w:t>
      </w:r>
      <w:proofErr w:type="gramEnd"/>
      <w:r w:rsidRPr="00837BCA">
        <w:rPr>
          <w:rFonts w:ascii="宋体" w:hAnsi="宋体" w:cs="宋体" w:hint="eastAsia"/>
          <w:szCs w:val="21"/>
        </w:rPr>
        <w:t>文件要求；</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7）响应文件中的文件资料因填写不齐全或者内容虚假或者出现其他情形而导致被磋商小组认定无效；</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8）响应文件含有采购人不能接受的附加条件；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9）属于“供应商须知正文”第7.</w:t>
      </w:r>
      <w:r w:rsidRPr="00837BCA">
        <w:rPr>
          <w:rFonts w:ascii="宋体" w:hAnsi="宋体" w:cs="宋体"/>
          <w:szCs w:val="21"/>
        </w:rPr>
        <w:t>5</w:t>
      </w:r>
      <w:r w:rsidRPr="00837BCA">
        <w:rPr>
          <w:rFonts w:ascii="宋体" w:hAnsi="宋体" w:cs="宋体" w:hint="eastAsia"/>
          <w:szCs w:val="21"/>
        </w:rPr>
        <w:t>条情形；</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1</w:t>
      </w:r>
      <w:r w:rsidRPr="00837BCA">
        <w:rPr>
          <w:rFonts w:ascii="宋体" w:hAnsi="宋体" w:cs="宋体" w:hint="eastAsia"/>
          <w:szCs w:val="21"/>
        </w:rPr>
        <w:t>0）技术要求中标“▲”的条款发生负偏离或允许负偏离的条款数超过“供应商须知前附表”规定项数的；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1</w:t>
      </w:r>
      <w:r w:rsidRPr="00837BCA">
        <w:rPr>
          <w:rFonts w:ascii="宋体" w:hAnsi="宋体" w:cs="宋体" w:hint="eastAsia"/>
          <w:szCs w:val="21"/>
        </w:rPr>
        <w:t>1）虚假竞标，或者出现其他情形而导致被磋商小组认定无效；</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1</w:t>
      </w:r>
      <w:r w:rsidRPr="00837BCA">
        <w:rPr>
          <w:rFonts w:ascii="宋体" w:hAnsi="宋体" w:cs="宋体" w:hint="eastAsia"/>
          <w:szCs w:val="21"/>
        </w:rPr>
        <w:t>2）</w:t>
      </w:r>
      <w:bookmarkStart w:id="41" w:name="_Hlk71704147"/>
      <w:r w:rsidRPr="00837BCA">
        <w:rPr>
          <w:rFonts w:ascii="宋体" w:hAnsi="宋体" w:cs="宋体" w:hint="eastAsia"/>
          <w:szCs w:val="21"/>
        </w:rPr>
        <w:t>磋商文件未载明允许提供备选（替代）竞标方案或明确不允许提供备选（替代）竞标方案时，供应商提供了备选（替代）竞标方案的；</w:t>
      </w:r>
      <w:bookmarkEnd w:id="41"/>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1</w:t>
      </w:r>
      <w:r w:rsidRPr="00837BCA">
        <w:rPr>
          <w:rFonts w:ascii="宋体" w:hAnsi="宋体" w:cs="宋体" w:hint="eastAsia"/>
          <w:szCs w:val="21"/>
        </w:rPr>
        <w:t>3）响应文件标注的项目名称或者项目编号与磋商文件标注的项目名称或者项目编号不一致的；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14）</w:t>
      </w:r>
      <w:r w:rsidRPr="00837BCA">
        <w:rPr>
          <w:rFonts w:ascii="宋体" w:hAnsi="宋体" w:hint="eastAsia"/>
          <w:szCs w:val="21"/>
        </w:rPr>
        <w:t>竞争性磋商文件明确不允许分包，响应文件拟分包的；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lastRenderedPageBreak/>
        <w:t>1</w:t>
      </w:r>
      <w:r w:rsidRPr="00837BCA">
        <w:rPr>
          <w:rFonts w:ascii="宋体" w:hAnsi="宋体" w:cs="宋体" w:hint="eastAsia"/>
          <w:szCs w:val="21"/>
        </w:rPr>
        <w:t>5）未响应磋商文件实质性要求；</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16）法律、法规和磋商文件规定的其他无效情形。</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w:t>
      </w:r>
      <w:r w:rsidRPr="00837BCA">
        <w:rPr>
          <w:rFonts w:ascii="宋体" w:hAnsi="宋体" w:cs="宋体"/>
          <w:szCs w:val="21"/>
        </w:rPr>
        <w:t>2</w:t>
      </w:r>
      <w:r w:rsidRPr="00837BCA">
        <w:rPr>
          <w:rFonts w:ascii="宋体" w:hAnsi="宋体" w:cs="宋体" w:hint="eastAsia"/>
          <w:szCs w:val="21"/>
        </w:rPr>
        <w:t>）报价评审</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w:t>
      </w:r>
      <w:r w:rsidRPr="00837BCA">
        <w:rPr>
          <w:rFonts w:ascii="宋体" w:hAnsi="宋体" w:cs="宋体"/>
          <w:szCs w:val="21"/>
        </w:rPr>
        <w:t xml:space="preserve"> </w:t>
      </w:r>
      <w:r w:rsidRPr="00837BCA">
        <w:rPr>
          <w:rFonts w:ascii="宋体" w:hAnsi="宋体" w:cs="宋体" w:hint="eastAsia"/>
          <w:szCs w:val="21"/>
        </w:rPr>
        <w:t>响应文件未提供“供应商须知前附表” 报价商务技术文件中规定的“竞标报价表”；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2）未采用人民币报价或者未按照磋商文件标明的币种报价；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3）供应商未就所竞标分标进行报价或者存在漏项报价；供应商未就所竞标分标的单项内容</w:t>
      </w:r>
      <w:proofErr w:type="gramStart"/>
      <w:r w:rsidRPr="00837BCA">
        <w:rPr>
          <w:rFonts w:ascii="宋体" w:hAnsi="宋体" w:cs="宋体" w:hint="eastAsia"/>
          <w:szCs w:val="21"/>
        </w:rPr>
        <w:t>作唯一</w:t>
      </w:r>
      <w:proofErr w:type="gramEnd"/>
      <w:r w:rsidRPr="00837BCA">
        <w:rPr>
          <w:rFonts w:ascii="宋体" w:hAnsi="宋体" w:cs="宋体" w:hint="eastAsia"/>
          <w:szCs w:val="21"/>
        </w:rPr>
        <w:t>报价；供应商未就所竞标分标的全部内容作完整唯一总价报价；供应商响应文件中存在有选择、有条件报价的（磋商文件允许有备选方案或者其他约定的除外）；</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4）最后报价超过所竞标分</w:t>
      </w:r>
      <w:proofErr w:type="gramStart"/>
      <w:r w:rsidRPr="00837BCA">
        <w:rPr>
          <w:rFonts w:ascii="宋体" w:hAnsi="宋体" w:cs="宋体" w:hint="eastAsia"/>
          <w:szCs w:val="21"/>
        </w:rPr>
        <w:t>标规定</w:t>
      </w:r>
      <w:proofErr w:type="gramEnd"/>
      <w:r w:rsidRPr="00837BCA">
        <w:rPr>
          <w:rFonts w:ascii="宋体" w:hAnsi="宋体" w:cs="宋体" w:hint="eastAsia"/>
          <w:szCs w:val="21"/>
        </w:rPr>
        <w:t>的采购预算金额或者最高限价的（如本项目公布了最高限价）；</w:t>
      </w:r>
      <w:bookmarkStart w:id="42" w:name="_Hlk42596405"/>
      <w:r w:rsidRPr="00837BCA">
        <w:rPr>
          <w:rFonts w:ascii="宋体" w:hAnsi="宋体" w:cs="宋体" w:hint="eastAsia"/>
          <w:szCs w:val="21"/>
        </w:rPr>
        <w:t xml:space="preserve"> </w:t>
      </w:r>
      <w:bookmarkEnd w:id="42"/>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5）修正后的报价，供应商不确认的；或者</w:t>
      </w:r>
      <w:proofErr w:type="gramStart"/>
      <w:r w:rsidRPr="00837BCA">
        <w:rPr>
          <w:rFonts w:ascii="宋体" w:hAnsi="宋体" w:cs="宋体" w:hint="eastAsia"/>
          <w:szCs w:val="21"/>
        </w:rPr>
        <w:t>经供应</w:t>
      </w:r>
      <w:proofErr w:type="gramEnd"/>
      <w:r w:rsidRPr="00837BCA">
        <w:rPr>
          <w:rFonts w:ascii="宋体" w:hAnsi="宋体" w:cs="宋体" w:hint="eastAsia"/>
          <w:szCs w:val="21"/>
        </w:rPr>
        <w:t>商确认修正后的最后报价超过所竞标分</w:t>
      </w:r>
      <w:proofErr w:type="gramStart"/>
      <w:r w:rsidRPr="00837BCA">
        <w:rPr>
          <w:rFonts w:ascii="宋体" w:hAnsi="宋体" w:cs="宋体" w:hint="eastAsia"/>
          <w:szCs w:val="21"/>
        </w:rPr>
        <w:t>标规定</w:t>
      </w:r>
      <w:proofErr w:type="gramEnd"/>
      <w:r w:rsidRPr="00837BCA">
        <w:rPr>
          <w:rFonts w:ascii="宋体" w:hAnsi="宋体" w:cs="宋体" w:hint="eastAsia"/>
          <w:szCs w:val="21"/>
        </w:rPr>
        <w:t>的采购预算金额或者最高限价（如本项目公布了最高限价）；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6）</w:t>
      </w:r>
      <w:r w:rsidRPr="00837BCA">
        <w:rPr>
          <w:rFonts w:ascii="宋体" w:hAnsi="宋体" w:hint="eastAsia"/>
          <w:szCs w:val="21"/>
        </w:rPr>
        <w:t>响应文件响应的标的数量及单位与竞争性磋商采购文件要求实质性不一致的。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2.6</w:t>
      </w:r>
      <w:r w:rsidRPr="00837BCA">
        <w:rPr>
          <w:rFonts w:ascii="宋体" w:hAnsi="宋体" w:cs="宋体" w:hint="eastAsia"/>
          <w:szCs w:val="21"/>
        </w:rPr>
        <w:t>磋商小组对响应文件进行评审，未实质性响应磋商文件的响应文件按无效响应处理，磋商小组应当</w:t>
      </w:r>
      <w:proofErr w:type="gramStart"/>
      <w:r w:rsidRPr="00837BCA">
        <w:rPr>
          <w:rFonts w:ascii="宋体" w:hAnsi="宋体" w:cs="宋体" w:hint="eastAsia"/>
          <w:szCs w:val="21"/>
        </w:rPr>
        <w:t>将资格</w:t>
      </w:r>
      <w:proofErr w:type="gramEnd"/>
      <w:r w:rsidRPr="00837BCA">
        <w:rPr>
          <w:rFonts w:ascii="宋体" w:hAnsi="宋体" w:cs="宋体" w:hint="eastAsia"/>
          <w:szCs w:val="21"/>
        </w:rPr>
        <w:t>和符合性不通过的情况告知有关供应商。磋商小组从</w:t>
      </w:r>
      <w:proofErr w:type="gramStart"/>
      <w:r w:rsidRPr="00837BCA">
        <w:rPr>
          <w:rFonts w:ascii="宋体" w:hAnsi="宋体" w:cs="宋体" w:hint="eastAsia"/>
          <w:szCs w:val="21"/>
        </w:rPr>
        <w:t>符合磋商</w:t>
      </w:r>
      <w:proofErr w:type="gramEnd"/>
      <w:r w:rsidRPr="00837BCA">
        <w:rPr>
          <w:rFonts w:ascii="宋体" w:hAnsi="宋体" w:cs="宋体" w:hint="eastAsia"/>
          <w:szCs w:val="21"/>
        </w:rPr>
        <w:t>文件规定的相应资格条件的供应商名单中确定不少于3家的供应商参加磋商。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2.7</w:t>
      </w:r>
      <w:r w:rsidRPr="00837BCA">
        <w:rPr>
          <w:rFonts w:ascii="宋体" w:hAnsi="宋体" w:cs="宋体" w:hint="eastAsia"/>
          <w:szCs w:val="21"/>
        </w:rPr>
        <w:t>非政府购买服务项目，通过符合性审查的合格供应商不足3家的，不得</w:t>
      </w:r>
      <w:proofErr w:type="gramStart"/>
      <w:r w:rsidRPr="00837BCA">
        <w:rPr>
          <w:rFonts w:ascii="宋体" w:hAnsi="宋体" w:cs="宋体" w:hint="eastAsia"/>
          <w:szCs w:val="21"/>
        </w:rPr>
        <w:t>进入磋商</w:t>
      </w:r>
      <w:proofErr w:type="gramEnd"/>
      <w:r w:rsidRPr="00837BCA">
        <w:rPr>
          <w:rFonts w:ascii="宋体" w:hAnsi="宋体" w:cs="宋体" w:hint="eastAsia"/>
          <w:szCs w:val="21"/>
        </w:rPr>
        <w:t>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r w:rsidRPr="00837BCA">
        <w:rPr>
          <w:rFonts w:ascii="宋体" w:hAnsi="宋体" w:hint="eastAsia"/>
          <w:szCs w:val="21"/>
        </w:rPr>
        <w:t>。</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b/>
          <w:bCs/>
          <w:sz w:val="24"/>
        </w:rPr>
        <w:t>3</w:t>
      </w:r>
      <w:r w:rsidRPr="00837BCA">
        <w:rPr>
          <w:rFonts w:ascii="黑体" w:eastAsia="黑体" w:hAnsi="黑体" w:cs="宋体" w:hint="eastAsia"/>
          <w:b/>
          <w:bCs/>
          <w:sz w:val="24"/>
        </w:rPr>
        <w:t>.磋商程序</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kern w:val="0"/>
          <w:szCs w:val="21"/>
        </w:rPr>
        <w:t>3</w:t>
      </w:r>
      <w:r w:rsidRPr="00837BCA">
        <w:rPr>
          <w:rFonts w:ascii="宋体" w:hAnsi="宋体" w:cs="宋体"/>
          <w:kern w:val="0"/>
          <w:szCs w:val="21"/>
        </w:rPr>
        <w:t>.1</w:t>
      </w:r>
      <w:r w:rsidRPr="00837BCA">
        <w:rPr>
          <w:rFonts w:ascii="宋体" w:hAnsi="宋体" w:cs="宋体" w:hint="eastAsia"/>
          <w:kern w:val="0"/>
          <w:szCs w:val="21"/>
        </w:rPr>
        <w:t>磋商小组按照“供应商须知前附表”</w:t>
      </w:r>
      <w:r w:rsidRPr="00837BCA">
        <w:rPr>
          <w:rFonts w:ascii="宋体" w:hAnsi="宋体" w:cs="宋体" w:hint="eastAsia"/>
          <w:szCs w:val="21"/>
        </w:rPr>
        <w:t xml:space="preserve"> </w:t>
      </w:r>
      <w:r w:rsidRPr="00837BCA">
        <w:rPr>
          <w:rFonts w:ascii="宋体" w:hAnsi="宋体" w:cs="宋体" w:hint="eastAsia"/>
          <w:kern w:val="0"/>
          <w:szCs w:val="21"/>
        </w:rPr>
        <w:t>确定的</w:t>
      </w:r>
      <w:r w:rsidRPr="00837BCA">
        <w:rPr>
          <w:rFonts w:ascii="宋体" w:hAnsi="宋体" w:cs="宋体" w:hint="eastAsia"/>
          <w:szCs w:val="21"/>
        </w:rPr>
        <w:t>顺序，集中与单一供应商分别进行磋商，并给予所有参加磋商的供应商平等的磋商机会。</w:t>
      </w:r>
      <w:proofErr w:type="gramStart"/>
      <w:r w:rsidRPr="00837BCA">
        <w:rPr>
          <w:rFonts w:ascii="宋体" w:hAnsi="宋体" w:cs="宋体" w:hint="eastAsia"/>
          <w:szCs w:val="21"/>
        </w:rPr>
        <w:t>符合磋商</w:t>
      </w:r>
      <w:proofErr w:type="gramEnd"/>
      <w:r w:rsidRPr="00837BCA">
        <w:rPr>
          <w:rFonts w:ascii="宋体" w:hAnsi="宋体" w:cs="宋体" w:hint="eastAsia"/>
          <w:szCs w:val="21"/>
        </w:rPr>
        <w:t>资格的供应商必须在</w:t>
      </w:r>
      <w:proofErr w:type="gramStart"/>
      <w:r w:rsidRPr="00837BCA">
        <w:rPr>
          <w:rFonts w:ascii="宋体" w:hAnsi="宋体" w:cs="宋体" w:hint="eastAsia"/>
          <w:szCs w:val="21"/>
        </w:rPr>
        <w:t>接到磋商</w:t>
      </w:r>
      <w:proofErr w:type="gramEnd"/>
      <w:r w:rsidRPr="00837BCA">
        <w:rPr>
          <w:rFonts w:ascii="宋体" w:hAnsi="宋体" w:cs="宋体" w:hint="eastAsia"/>
          <w:szCs w:val="21"/>
        </w:rPr>
        <w:t>通知后规定时间内参加磋商，未在规定时间内参加磋商的视同放弃参加磋商权利，其响应文件按无效响应处理。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3.2</w:t>
      </w:r>
      <w:r w:rsidRPr="00837BCA">
        <w:rPr>
          <w:rFonts w:ascii="宋体" w:hAnsi="宋体" w:cs="宋体" w:hint="eastAsia"/>
          <w:szCs w:val="21"/>
        </w:rPr>
        <w:t>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3.3</w:t>
      </w:r>
      <w:r w:rsidRPr="00837BCA">
        <w:rPr>
          <w:rFonts w:ascii="宋体" w:hAnsi="宋体" w:cs="宋体" w:hint="eastAsia"/>
          <w:szCs w:val="21"/>
        </w:rPr>
        <w:t>对磋商文件</w:t>
      </w:r>
      <w:proofErr w:type="gramStart"/>
      <w:r w:rsidRPr="00837BCA">
        <w:rPr>
          <w:rFonts w:ascii="宋体" w:hAnsi="宋体" w:cs="宋体" w:hint="eastAsia"/>
          <w:szCs w:val="21"/>
        </w:rPr>
        <w:t>作出</w:t>
      </w:r>
      <w:proofErr w:type="gramEnd"/>
      <w:r w:rsidRPr="00837BCA">
        <w:rPr>
          <w:rFonts w:ascii="宋体" w:hAnsi="宋体" w:cs="宋体" w:hint="eastAsia"/>
          <w:szCs w:val="21"/>
        </w:rPr>
        <w:t>的实质性变动是磋商文件的有效组成部分，由磋商小组及时以电子磋商记录形式同时通知所有参加磋商的供应商。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3.4</w:t>
      </w:r>
      <w:r w:rsidRPr="00837BCA">
        <w:rPr>
          <w:rFonts w:ascii="宋体" w:hAnsi="宋体" w:cs="宋体" w:hint="eastAsia"/>
          <w:szCs w:val="21"/>
        </w:rPr>
        <w:t>供应商必须按照磋商文件的变动情况和磋商小组的要求以电子回函的形式重新提交响应文件，并由其法定代表人或者授权代表签字或者加盖供应商公章。供应商为自然人的，必须由本人签字并附身份证明。参加磋商的供应商未在规定时间内以电子回函的形式重新提交响应文件的，视同退出磋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3.5</w:t>
      </w:r>
      <w:r w:rsidRPr="00837BCA">
        <w:rPr>
          <w:rFonts w:ascii="宋体" w:hAnsi="宋体" w:cs="宋体" w:hint="eastAsia"/>
          <w:szCs w:val="21"/>
        </w:rPr>
        <w:t>磋商中，</w:t>
      </w:r>
      <w:r w:rsidRPr="00837BCA">
        <w:rPr>
          <w:rFonts w:ascii="宋体" w:hAnsi="宋体" w:cs="宋体" w:hint="eastAsia"/>
          <w:spacing w:val="-6"/>
          <w:szCs w:val="21"/>
        </w:rPr>
        <w:t>磋商的任何一方不得透露与磋商有关的其他供应商的技术资料、价格和其他信息。</w:t>
      </w:r>
    </w:p>
    <w:p w:rsidR="00592F91" w:rsidRPr="00837BCA" w:rsidRDefault="00C23A4E">
      <w:pPr>
        <w:tabs>
          <w:tab w:val="left" w:pos="2835"/>
        </w:tabs>
        <w:spacing w:line="360" w:lineRule="auto"/>
        <w:ind w:firstLineChars="200" w:firstLine="420"/>
        <w:rPr>
          <w:rFonts w:ascii="宋体" w:hAnsi="宋体" w:cs="宋体"/>
          <w:szCs w:val="21"/>
        </w:rPr>
      </w:pPr>
      <w:r w:rsidRPr="00837BCA">
        <w:rPr>
          <w:rFonts w:ascii="宋体" w:hAnsi="宋体" w:cs="宋体" w:hint="eastAsia"/>
          <w:szCs w:val="21"/>
        </w:rPr>
        <w:t>3</w:t>
      </w:r>
      <w:r w:rsidRPr="00837BCA">
        <w:rPr>
          <w:rFonts w:ascii="宋体" w:hAnsi="宋体" w:cs="宋体"/>
          <w:szCs w:val="21"/>
        </w:rPr>
        <w:t>.</w:t>
      </w:r>
      <w:r w:rsidRPr="00837BCA">
        <w:rPr>
          <w:rFonts w:ascii="宋体" w:hAnsi="宋体" w:cs="宋体" w:hint="eastAsia"/>
          <w:szCs w:val="21"/>
        </w:rPr>
        <w:t>6</w:t>
      </w:r>
      <w:r w:rsidRPr="00837BCA">
        <w:rPr>
          <w:rFonts w:ascii="宋体" w:hAnsi="宋体" w:hint="eastAsia"/>
          <w:szCs w:val="21"/>
        </w:rPr>
        <w:t>对磋商过程提交的响应文件进行有效性、完整性和响应程度审查，通过审查的合格供应商不足3家的，采购人或者采购代理机构应当重新开展采购活动。</w:t>
      </w:r>
    </w:p>
    <w:p w:rsidR="00592F91" w:rsidRPr="00837BCA" w:rsidRDefault="00C23A4E">
      <w:pPr>
        <w:widowControl/>
        <w:tabs>
          <w:tab w:val="left" w:pos="540"/>
        </w:tabs>
        <w:spacing w:line="360" w:lineRule="auto"/>
        <w:ind w:firstLineChars="200" w:firstLine="420"/>
        <w:jc w:val="left"/>
        <w:rPr>
          <w:rFonts w:ascii="宋体" w:hAnsi="宋体" w:cs="宋体"/>
          <w:szCs w:val="21"/>
        </w:rPr>
      </w:pPr>
      <w:r w:rsidRPr="00837BCA">
        <w:rPr>
          <w:rFonts w:ascii="宋体" w:hAnsi="宋体" w:cs="宋体"/>
          <w:szCs w:val="21"/>
        </w:rPr>
        <w:lastRenderedPageBreak/>
        <w:t>3.</w:t>
      </w:r>
      <w:r w:rsidRPr="00837BCA">
        <w:rPr>
          <w:rFonts w:ascii="宋体" w:hAnsi="宋体" w:cs="宋体" w:hint="eastAsia"/>
          <w:szCs w:val="21"/>
        </w:rPr>
        <w:t>7</w:t>
      </w:r>
      <w:r w:rsidRPr="00837BCA">
        <w:t>根据《财政部关于政府采购竞争性磋商采购方式管理暂行办法有关问题的补充通知》（财库〔</w:t>
      </w:r>
      <w:r w:rsidRPr="00837BCA">
        <w:t>2015</w:t>
      </w:r>
      <w:r w:rsidRPr="00837BCA">
        <w:t>〕</w:t>
      </w:r>
      <w:r w:rsidRPr="00837BCA">
        <w:t>124</w:t>
      </w:r>
      <w:r w:rsidRPr="00837BCA">
        <w:t>号）的规定，采用竞争性磋商采购方式采购的政府购买服务项目（含政府和社会资本合作项目），在采购过程中符合要求的供应商（社会资本）只有</w:t>
      </w:r>
      <w:r w:rsidRPr="00837BCA">
        <w:t>2</w:t>
      </w:r>
      <w:r w:rsidRPr="00837BCA">
        <w:t>家的，竞争性磋商采购活动可以继续进行。采购过程中符合要求的供应商（社会资本）只有</w:t>
      </w:r>
      <w:r w:rsidRPr="00837BCA">
        <w:t>1</w:t>
      </w:r>
      <w:r w:rsidRPr="00837BCA">
        <w:t>家的，采购人（项目实施机构）或者采购代理机构应当终止竞争性磋商采购活动，发布项目终止公告并说明原因，重新开展采购活动。</w:t>
      </w:r>
    </w:p>
    <w:p w:rsidR="00592F91" w:rsidRPr="00837BCA" w:rsidRDefault="00C23A4E">
      <w:pPr>
        <w:spacing w:line="360" w:lineRule="auto"/>
        <w:ind w:firstLineChars="200" w:firstLine="482"/>
        <w:rPr>
          <w:rFonts w:ascii="宋体" w:hAnsi="宋体" w:cs="宋体"/>
          <w:szCs w:val="21"/>
        </w:rPr>
      </w:pPr>
      <w:r w:rsidRPr="00837BCA">
        <w:rPr>
          <w:rFonts w:ascii="黑体" w:eastAsia="黑体" w:hAnsi="黑体" w:cs="宋体"/>
          <w:b/>
          <w:bCs/>
          <w:sz w:val="24"/>
        </w:rPr>
        <w:t>4.</w:t>
      </w:r>
      <w:r w:rsidRPr="00837BCA">
        <w:rPr>
          <w:rFonts w:ascii="黑体" w:eastAsia="黑体" w:hAnsi="黑体" w:cs="宋体" w:hint="eastAsia"/>
          <w:b/>
          <w:bCs/>
          <w:sz w:val="24"/>
        </w:rPr>
        <w:t xml:space="preserve"> 最后报价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w:t>
      </w:r>
      <w:r w:rsidRPr="00837BCA">
        <w:rPr>
          <w:rFonts w:ascii="宋体" w:hAnsi="宋体" w:cs="宋体"/>
          <w:szCs w:val="21"/>
        </w:rPr>
        <w:t>.1</w:t>
      </w:r>
      <w:r w:rsidRPr="00837BCA">
        <w:rPr>
          <w:rFonts w:ascii="宋体" w:hAnsi="宋体" w:cs="宋体" w:hint="eastAsia"/>
          <w:szCs w:val="21"/>
        </w:rPr>
        <w:t>磋商文件能够详细列明采购标的</w:t>
      </w:r>
      <w:proofErr w:type="gramStart"/>
      <w:r w:rsidRPr="00837BCA">
        <w:rPr>
          <w:rFonts w:ascii="宋体" w:hAnsi="宋体" w:cs="宋体" w:hint="eastAsia"/>
          <w:szCs w:val="21"/>
        </w:rPr>
        <w:t>的</w:t>
      </w:r>
      <w:proofErr w:type="gramEnd"/>
      <w:r w:rsidRPr="00837BCA">
        <w:rPr>
          <w:rFonts w:ascii="宋体" w:hAnsi="宋体" w:cs="宋体" w:hint="eastAsia"/>
          <w:szCs w:val="21"/>
        </w:rPr>
        <w:t>技术、服务要求的，磋商结束后，由磋商小组要求所有继续参加磋商的供应商在规定时间内以电子文件形式提交最后报价，除本章第2.7、3.8、</w:t>
      </w:r>
      <w:r w:rsidRPr="00837BCA">
        <w:rPr>
          <w:rFonts w:ascii="宋体" w:hAnsi="宋体" w:cs="宋体"/>
          <w:szCs w:val="21"/>
        </w:rPr>
        <w:t>4.3</w:t>
      </w:r>
      <w:r w:rsidRPr="00837BCA">
        <w:rPr>
          <w:rFonts w:ascii="宋体" w:hAnsi="宋体" w:cs="宋体" w:hint="eastAsia"/>
          <w:szCs w:val="21"/>
        </w:rPr>
        <w:t>条外，提交最后报价的供应商不得少于3家，否则必须重新采购。</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w:t>
      </w:r>
      <w:r w:rsidRPr="00837BCA">
        <w:rPr>
          <w:rFonts w:ascii="宋体" w:hAnsi="宋体" w:cs="宋体"/>
          <w:szCs w:val="21"/>
        </w:rPr>
        <w:t>.2</w:t>
      </w:r>
      <w:r w:rsidRPr="00837BCA">
        <w:rPr>
          <w:rFonts w:ascii="宋体" w:hAnsi="宋体" w:cs="宋体" w:hint="eastAsia"/>
          <w:szCs w:val="21"/>
        </w:rPr>
        <w:t>磋商文件不能详细列明采购标的</w:t>
      </w:r>
      <w:proofErr w:type="gramStart"/>
      <w:r w:rsidRPr="00837BCA">
        <w:rPr>
          <w:rFonts w:ascii="宋体" w:hAnsi="宋体" w:cs="宋体" w:hint="eastAsia"/>
          <w:szCs w:val="21"/>
        </w:rPr>
        <w:t>的</w:t>
      </w:r>
      <w:proofErr w:type="gramEnd"/>
      <w:r w:rsidRPr="00837BCA">
        <w:rPr>
          <w:rFonts w:ascii="宋体" w:hAnsi="宋体" w:cs="宋体" w:hint="eastAsia"/>
          <w:szCs w:val="21"/>
        </w:rPr>
        <w:t>技术、服务要求，需经磋商由供应商提供最后设计方案或者解决方案的，磋商结束后，由磋商小组按照少数服从多数的原则投票推荐3家以上供应商的设计方案或者解决方案，并要求其在规定时间内以电子文件形式提交最后报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4.3</w:t>
      </w:r>
      <w:r w:rsidRPr="00837BCA">
        <w:rPr>
          <w:rFonts w:ascii="宋体" w:hAnsi="宋体" w:cs="宋体" w:hint="eastAsia"/>
          <w:szCs w:val="21"/>
        </w:rPr>
        <w:t xml:space="preserve"> 最后报价是供应商响应文件的有效组成部分。符合《政府采购竞争性磋商采购方式管理暂行办法》（财库〔2014〕214号）第三条第四项“市场竞争不充分的科研项目，以及需要扶持的科技成果转化项目”和</w:t>
      </w:r>
      <w:r w:rsidRPr="00837BCA">
        <w:t>本章第</w:t>
      </w:r>
      <w:r w:rsidRPr="00837BCA">
        <w:t>3.8</w:t>
      </w:r>
      <w:r w:rsidRPr="00837BCA">
        <w:t>条情形的，</w:t>
      </w:r>
      <w:r w:rsidRPr="00837BCA">
        <w:rPr>
          <w:rFonts w:ascii="宋体" w:hAnsi="宋体" w:cs="宋体" w:hint="eastAsia"/>
          <w:szCs w:val="21"/>
        </w:rPr>
        <w:t>提交最后报价的供应商可以为2家。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4.4</w:t>
      </w:r>
      <w:r w:rsidRPr="00837BCA">
        <w:rPr>
          <w:rFonts w:ascii="宋体" w:hAnsi="宋体" w:cs="宋体" w:hint="eastAsia"/>
          <w:szCs w:val="21"/>
        </w:rPr>
        <w:t>已经提交响应文件的供应商，在提交最后报价之前，可以根据磋商情况退出磋商，</w:t>
      </w:r>
      <w:proofErr w:type="gramStart"/>
      <w:r w:rsidRPr="00837BCA">
        <w:rPr>
          <w:rFonts w:ascii="宋体" w:hAnsi="宋体" w:cs="宋体" w:hint="eastAsia"/>
          <w:szCs w:val="21"/>
        </w:rPr>
        <w:t>退出磋商</w:t>
      </w:r>
      <w:proofErr w:type="gramEnd"/>
      <w:r w:rsidRPr="00837BCA">
        <w:rPr>
          <w:rFonts w:ascii="宋体" w:hAnsi="宋体" w:cs="宋体" w:hint="eastAsia"/>
          <w:szCs w:val="21"/>
        </w:rPr>
        <w:t>的供应商的响应文件按无效响应处理。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4.5</w:t>
      </w:r>
      <w:r w:rsidRPr="00837BCA">
        <w:rPr>
          <w:rFonts w:ascii="宋体" w:hAnsi="宋体" w:cs="宋体" w:hint="eastAsia"/>
          <w:szCs w:val="21"/>
        </w:rPr>
        <w:t>供应商未在规定时间内提交最后报价的，视同退出磋商。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4.6</w:t>
      </w:r>
      <w:r w:rsidRPr="00837BCA">
        <w:rPr>
          <w:rFonts w:ascii="宋体" w:hAnsi="宋体" w:cs="宋体" w:hint="eastAsia"/>
          <w:szCs w:val="21"/>
        </w:rPr>
        <w:t>磋商小组收齐某一分</w:t>
      </w:r>
      <w:proofErr w:type="gramStart"/>
      <w:r w:rsidRPr="00837BCA">
        <w:rPr>
          <w:rFonts w:ascii="宋体" w:hAnsi="宋体" w:cs="宋体" w:hint="eastAsia"/>
          <w:szCs w:val="21"/>
        </w:rPr>
        <w:t>标最后</w:t>
      </w:r>
      <w:proofErr w:type="gramEnd"/>
      <w:r w:rsidRPr="00837BCA">
        <w:rPr>
          <w:rFonts w:ascii="宋体" w:hAnsi="宋体" w:cs="宋体" w:hint="eastAsia"/>
          <w:szCs w:val="21"/>
        </w:rPr>
        <w:t>报价后或达到规定时间后统一开启，磋商小组对最后报价进行有效性、完整性和响应程度的审查。</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4.7</w:t>
      </w:r>
      <w:r w:rsidRPr="00837BCA">
        <w:rPr>
          <w:rFonts w:ascii="宋体" w:hAnsi="宋体" w:cs="宋体" w:hint="eastAsia"/>
          <w:szCs w:val="21"/>
        </w:rPr>
        <w:t>响应文件最后报价出现前后不一致的，按照本章第</w:t>
      </w:r>
      <w:r w:rsidRPr="00837BCA">
        <w:rPr>
          <w:rFonts w:ascii="宋体" w:hAnsi="宋体" w:cs="宋体"/>
          <w:szCs w:val="21"/>
        </w:rPr>
        <w:t>2.4</w:t>
      </w:r>
      <w:r w:rsidRPr="00837BCA">
        <w:rPr>
          <w:rFonts w:ascii="宋体" w:hAnsi="宋体" w:cs="宋体" w:hint="eastAsia"/>
          <w:szCs w:val="21"/>
        </w:rPr>
        <w:t xml:space="preserve">条的规定修正。 </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4.8</w:t>
      </w:r>
      <w:proofErr w:type="gramStart"/>
      <w:r w:rsidRPr="00837BCA">
        <w:rPr>
          <w:rFonts w:ascii="宋体" w:hAnsi="宋体" w:cs="宋体" w:hint="eastAsia"/>
          <w:szCs w:val="21"/>
        </w:rPr>
        <w:t>经供应</w:t>
      </w:r>
      <w:proofErr w:type="gramEnd"/>
      <w:r w:rsidRPr="00837BCA">
        <w:rPr>
          <w:rFonts w:ascii="宋体" w:hAnsi="宋体" w:cs="宋体" w:hint="eastAsia"/>
          <w:szCs w:val="21"/>
        </w:rPr>
        <w:t>商确认修正后的最后报价作为评审及签订合同的依据。</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w:t>
      </w:r>
      <w:r w:rsidRPr="00837BCA">
        <w:rPr>
          <w:rFonts w:ascii="宋体" w:hAnsi="宋体" w:cs="宋体"/>
          <w:szCs w:val="21"/>
        </w:rPr>
        <w:t>9</w:t>
      </w:r>
      <w:r w:rsidRPr="00837BCA">
        <w:rPr>
          <w:rFonts w:ascii="宋体" w:hAnsi="宋体" w:cs="宋体" w:hint="eastAsia"/>
          <w:szCs w:val="21"/>
        </w:rPr>
        <w:t>供应</w:t>
      </w:r>
      <w:proofErr w:type="gramStart"/>
      <w:r w:rsidRPr="00837BCA">
        <w:rPr>
          <w:rFonts w:ascii="宋体" w:hAnsi="宋体" w:cs="宋体" w:hint="eastAsia"/>
          <w:szCs w:val="21"/>
        </w:rPr>
        <w:t>商出现</w:t>
      </w:r>
      <w:proofErr w:type="gramEnd"/>
      <w:r w:rsidRPr="00837BCA">
        <w:rPr>
          <w:rFonts w:ascii="宋体" w:hAnsi="宋体" w:cs="宋体" w:hint="eastAsia"/>
          <w:szCs w:val="21"/>
        </w:rPr>
        <w:t>最后报价按无效响应处理或者响应文件按无效响应处理时</w:t>
      </w:r>
      <w:r w:rsidRPr="00837BCA">
        <w:rPr>
          <w:rFonts w:ascii="宋体" w:hAnsi="宋体" w:hint="eastAsia"/>
          <w:sz w:val="22"/>
          <w:szCs w:val="22"/>
        </w:rPr>
        <w:t>，磋商小组应当告知有关供应商</w:t>
      </w:r>
      <w:r w:rsidRPr="00837BCA">
        <w:rPr>
          <w:rFonts w:ascii="宋体" w:hAnsi="宋体" w:cs="宋体" w:hint="eastAsia"/>
          <w:szCs w:val="21"/>
        </w:rPr>
        <w:t>。</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4</w:t>
      </w:r>
      <w:r w:rsidRPr="00837BCA">
        <w:rPr>
          <w:rFonts w:ascii="宋体" w:hAnsi="宋体" w:cs="宋体"/>
          <w:szCs w:val="21"/>
        </w:rPr>
        <w:t>.10</w:t>
      </w:r>
      <w:r w:rsidRPr="00837BCA">
        <w:rPr>
          <w:rFonts w:ascii="宋体" w:hAnsi="宋体" w:cs="宋体" w:hint="eastAsia"/>
          <w:szCs w:val="21"/>
        </w:rPr>
        <w:t>最后报价结束后，磋商小组不得再与供应商进行任何形式的商谈。</w:t>
      </w:r>
    </w:p>
    <w:p w:rsidR="00592F91" w:rsidRPr="00837BCA" w:rsidRDefault="00C23A4E">
      <w:pPr>
        <w:spacing w:line="360" w:lineRule="auto"/>
        <w:ind w:firstLineChars="200" w:firstLine="482"/>
        <w:rPr>
          <w:rFonts w:ascii="黑体" w:eastAsia="黑体" w:hAnsi="黑体" w:cs="宋体"/>
          <w:b/>
          <w:bCs/>
          <w:sz w:val="24"/>
        </w:rPr>
      </w:pPr>
      <w:r w:rsidRPr="00837BCA">
        <w:rPr>
          <w:rFonts w:ascii="黑体" w:eastAsia="黑体" w:hAnsi="黑体" w:cs="宋体" w:hint="eastAsia"/>
          <w:b/>
          <w:bCs/>
          <w:sz w:val="24"/>
        </w:rPr>
        <w:t>5</w:t>
      </w:r>
      <w:r w:rsidRPr="00837BCA">
        <w:rPr>
          <w:rFonts w:ascii="黑体" w:eastAsia="黑体" w:hAnsi="黑体" w:cs="宋体"/>
          <w:b/>
          <w:bCs/>
          <w:sz w:val="24"/>
        </w:rPr>
        <w:t>.</w:t>
      </w:r>
      <w:r w:rsidRPr="00837BCA">
        <w:rPr>
          <w:rFonts w:ascii="黑体" w:eastAsia="黑体" w:hAnsi="黑体" w:cs="宋体" w:hint="eastAsia"/>
          <w:b/>
          <w:bCs/>
          <w:sz w:val="24"/>
        </w:rPr>
        <w:t>比较与评价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5.1</w:t>
      </w:r>
      <w:r w:rsidRPr="00837BCA">
        <w:rPr>
          <w:rFonts w:ascii="宋体" w:hAnsi="宋体" w:cs="宋体" w:hint="eastAsia"/>
          <w:szCs w:val="21"/>
        </w:rPr>
        <w:t>评审方法：综合评分法。</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5.2</w:t>
      </w:r>
      <w:r w:rsidRPr="00837BCA">
        <w:rPr>
          <w:rFonts w:ascii="宋体" w:hAnsi="宋体" w:cs="宋体" w:hint="eastAsia"/>
          <w:szCs w:val="21"/>
        </w:rPr>
        <w:t>经磋商确定最终采购需求和提交最后报价的供应商后，由磋商小组采用综合评分法对提交最后报价的供应商的响应文件和最后报价进行综合评分。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5.3</w:t>
      </w:r>
      <w:r w:rsidRPr="00837BCA">
        <w:rPr>
          <w:rFonts w:ascii="宋体" w:hAnsi="宋体" w:cs="宋体" w:hint="eastAsia"/>
          <w:szCs w:val="21"/>
        </w:rPr>
        <w:t>评审时，磋商小组各成员应当独立对每个</w:t>
      </w:r>
      <w:proofErr w:type="gramStart"/>
      <w:r w:rsidRPr="00837BCA">
        <w:rPr>
          <w:rFonts w:ascii="宋体" w:hAnsi="宋体" w:cs="宋体" w:hint="eastAsia"/>
          <w:szCs w:val="21"/>
        </w:rPr>
        <w:t>有效响应</w:t>
      </w:r>
      <w:proofErr w:type="gramEnd"/>
      <w:r w:rsidRPr="00837BCA">
        <w:rPr>
          <w:rFonts w:ascii="宋体" w:hAnsi="宋体" w:cs="宋体" w:hint="eastAsia"/>
          <w:szCs w:val="21"/>
        </w:rPr>
        <w:t>的文件进行评价、打分，然后汇总每个供应商每项评分因素的得分。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（1）磋商小组按照磋商文件中规定的评审标准计算各供应商的报价得分。项目评审过程中，不得去掉最后报价中的最高报价和最低报价。</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（2）各供应商的得分为磋商小组所有成员的有效评分的算术平均数。</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5.4</w:t>
      </w:r>
      <w:r w:rsidRPr="00837BCA">
        <w:rPr>
          <w:rFonts w:ascii="宋体" w:hAnsi="宋体" w:cs="宋体" w:hint="eastAsia"/>
          <w:szCs w:val="21"/>
        </w:rPr>
        <w:t>评标价为供应商的最后报价进行政策性扣除后的价格，评标价只是作为评审时使用。最终成</w:t>
      </w:r>
      <w:r w:rsidRPr="00837BCA">
        <w:rPr>
          <w:rFonts w:ascii="宋体" w:hAnsi="宋体" w:cs="宋体" w:hint="eastAsia"/>
          <w:szCs w:val="21"/>
        </w:rPr>
        <w:lastRenderedPageBreak/>
        <w:t>交供应商的成交金额等于最后报价（如有修正，以确认修正后的最后报价为准）。</w:t>
      </w:r>
    </w:p>
    <w:p w:rsidR="00592F91" w:rsidRPr="00837BCA" w:rsidRDefault="00C23A4E">
      <w:pPr>
        <w:spacing w:line="360" w:lineRule="auto"/>
        <w:ind w:firstLineChars="200" w:firstLine="420"/>
        <w:rPr>
          <w:rFonts w:ascii="宋体" w:hAnsi="宋体"/>
          <w:kern w:val="0"/>
          <w:szCs w:val="21"/>
        </w:rPr>
      </w:pPr>
      <w:r w:rsidRPr="00837BCA">
        <w:rPr>
          <w:rFonts w:ascii="宋体" w:hAnsi="宋体" w:cs="宋体"/>
          <w:szCs w:val="21"/>
        </w:rPr>
        <w:t>5.5</w:t>
      </w:r>
      <w:r w:rsidRPr="00837BCA">
        <w:rPr>
          <w:rFonts w:ascii="宋体" w:hAnsi="宋体" w:cs="宋体" w:hint="eastAsia"/>
          <w:szCs w:val="21"/>
        </w:rPr>
        <w:t>由磋商小组根据综合评分情况，按照评审得分由高到低顺序推荐3名以上成交候选供应商，并编写评</w:t>
      </w:r>
      <w:r w:rsidRPr="00837BCA">
        <w:rPr>
          <w:rFonts w:ascii="宋体" w:hAnsi="宋体" w:hint="eastAsia"/>
          <w:kern w:val="0"/>
          <w:szCs w:val="21"/>
        </w:rPr>
        <w:t>审报告。符合本章第</w:t>
      </w:r>
      <w:r w:rsidRPr="00837BCA">
        <w:rPr>
          <w:rFonts w:ascii="宋体" w:hAnsi="宋体" w:cs="宋体" w:hint="eastAsia"/>
          <w:szCs w:val="21"/>
        </w:rPr>
        <w:t>2.7、3.8、</w:t>
      </w:r>
      <w:r w:rsidRPr="00837BCA">
        <w:rPr>
          <w:rFonts w:ascii="宋体" w:hAnsi="宋体" w:cs="宋体"/>
          <w:szCs w:val="21"/>
        </w:rPr>
        <w:t>4.3</w:t>
      </w:r>
      <w:r w:rsidRPr="00837BCA">
        <w:rPr>
          <w:rFonts w:ascii="宋体" w:hAnsi="宋体" w:hint="eastAsia"/>
          <w:kern w:val="0"/>
          <w:szCs w:val="21"/>
        </w:rPr>
        <w:t>条情形的，可以推荐2家成交候选供应商。评审得分相同的，按照最后报价由低到高的顺序推荐。评审得分且最后报价相同的，按照技术指标优劣顺序推荐。</w:t>
      </w:r>
    </w:p>
    <w:p w:rsidR="00592F91" w:rsidRPr="00837BCA" w:rsidRDefault="00C23A4E">
      <w:pPr>
        <w:spacing w:line="360" w:lineRule="auto"/>
        <w:ind w:firstLineChars="200" w:firstLine="420"/>
        <w:rPr>
          <w:rFonts w:ascii="宋体" w:hAnsi="宋体" w:cs="宋体"/>
          <w:szCs w:val="21"/>
        </w:rPr>
      </w:pPr>
      <w:r w:rsidRPr="00837BCA">
        <w:rPr>
          <w:rFonts w:ascii="宋体" w:hAnsi="宋体"/>
          <w:kern w:val="0"/>
          <w:szCs w:val="21"/>
        </w:rPr>
        <w:t>5.6</w:t>
      </w:r>
      <w:r w:rsidRPr="00837BCA">
        <w:rPr>
          <w:rFonts w:ascii="宋体" w:hAnsi="宋体" w:hint="eastAsia"/>
          <w:kern w:val="0"/>
          <w:szCs w:val="21"/>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rsidR="00592F91" w:rsidRPr="00837BCA" w:rsidRDefault="00C23A4E">
      <w:pPr>
        <w:spacing w:line="360" w:lineRule="auto"/>
        <w:jc w:val="center"/>
        <w:rPr>
          <w:rFonts w:ascii="宋体" w:hAnsi="宋体"/>
          <w:b/>
          <w:sz w:val="32"/>
          <w:szCs w:val="32"/>
        </w:rPr>
      </w:pPr>
      <w:r w:rsidRPr="00837BCA">
        <w:rPr>
          <w:rFonts w:ascii="宋体" w:hAnsi="宋体"/>
          <w:b/>
          <w:sz w:val="32"/>
          <w:szCs w:val="32"/>
        </w:rPr>
        <w:br w:type="page"/>
      </w:r>
      <w:r w:rsidRPr="00837BCA">
        <w:rPr>
          <w:rFonts w:ascii="宋体" w:hAnsi="宋体" w:hint="eastAsia"/>
          <w:b/>
          <w:sz w:val="32"/>
          <w:szCs w:val="32"/>
        </w:rPr>
        <w:lastRenderedPageBreak/>
        <w:t>二、评审标准</w:t>
      </w:r>
    </w:p>
    <w:p w:rsidR="00592F91" w:rsidRPr="00837BCA" w:rsidRDefault="00C23A4E">
      <w:pPr>
        <w:spacing w:line="360" w:lineRule="auto"/>
        <w:ind w:firstLineChars="200" w:firstLine="420"/>
        <w:rPr>
          <w:rFonts w:ascii="宋体" w:hAnsi="宋体"/>
          <w:bCs/>
          <w:szCs w:val="21"/>
        </w:rPr>
      </w:pPr>
      <w:r w:rsidRPr="00837BCA">
        <w:rPr>
          <w:rFonts w:ascii="宋体" w:hAnsi="宋体" w:hint="eastAsia"/>
          <w:bCs/>
          <w:szCs w:val="21"/>
        </w:rPr>
        <w:t>6</w:t>
      </w:r>
      <w:r w:rsidRPr="00837BCA">
        <w:rPr>
          <w:rFonts w:ascii="宋体" w:hAnsi="宋体"/>
          <w:bCs/>
          <w:szCs w:val="21"/>
        </w:rPr>
        <w:t>.</w:t>
      </w:r>
      <w:r w:rsidRPr="00837BCA">
        <w:rPr>
          <w:rFonts w:ascii="宋体" w:hAnsi="宋体" w:hint="eastAsia"/>
          <w:bCs/>
          <w:szCs w:val="21"/>
        </w:rPr>
        <w:t>评审依据：磋商小组将以磋商响应文件为评审依据，对供应商的报价、技术、商务等方面内容按百分制打分。（计分方法按四舍五入取至百分位）</w:t>
      </w:r>
    </w:p>
    <w:tbl>
      <w:tblPr>
        <w:tblW w:w="9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0"/>
        <w:gridCol w:w="1280"/>
        <w:gridCol w:w="709"/>
        <w:gridCol w:w="1559"/>
        <w:gridCol w:w="5350"/>
      </w:tblGrid>
      <w:tr w:rsidR="00592F91" w:rsidRPr="00837BCA">
        <w:trPr>
          <w:trHeight w:val="571"/>
          <w:jc w:val="center"/>
        </w:trPr>
        <w:tc>
          <w:tcPr>
            <w:tcW w:w="730" w:type="dxa"/>
            <w:vAlign w:val="center"/>
          </w:tcPr>
          <w:p w:rsidR="00592F91" w:rsidRPr="00837BCA" w:rsidRDefault="00C23A4E">
            <w:pPr>
              <w:adjustRightInd w:val="0"/>
              <w:spacing w:line="410" w:lineRule="exact"/>
              <w:jc w:val="center"/>
              <w:textAlignment w:val="baseline"/>
              <w:rPr>
                <w:rFonts w:ascii="宋体" w:hAnsi="宋体"/>
                <w:b/>
                <w:szCs w:val="21"/>
              </w:rPr>
            </w:pPr>
            <w:r w:rsidRPr="00837BCA">
              <w:rPr>
                <w:rFonts w:ascii="宋体" w:hAnsi="宋体" w:hint="eastAsia"/>
                <w:b/>
                <w:szCs w:val="21"/>
              </w:rPr>
              <w:t>序号</w:t>
            </w:r>
          </w:p>
        </w:tc>
        <w:tc>
          <w:tcPr>
            <w:tcW w:w="1280" w:type="dxa"/>
            <w:vAlign w:val="center"/>
          </w:tcPr>
          <w:p w:rsidR="00592F91" w:rsidRPr="00837BCA" w:rsidRDefault="00C23A4E">
            <w:pPr>
              <w:adjustRightInd w:val="0"/>
              <w:spacing w:line="410" w:lineRule="exact"/>
              <w:jc w:val="center"/>
              <w:textAlignment w:val="baseline"/>
              <w:rPr>
                <w:rFonts w:ascii="宋体" w:hAnsi="宋体"/>
                <w:szCs w:val="21"/>
              </w:rPr>
            </w:pPr>
            <w:r w:rsidRPr="00837BCA">
              <w:rPr>
                <w:rFonts w:ascii="宋体" w:hAnsi="宋体" w:hint="eastAsia"/>
                <w:b/>
                <w:szCs w:val="21"/>
              </w:rPr>
              <w:t>评审因素</w:t>
            </w:r>
          </w:p>
        </w:tc>
        <w:tc>
          <w:tcPr>
            <w:tcW w:w="709" w:type="dxa"/>
            <w:vAlign w:val="center"/>
          </w:tcPr>
          <w:p w:rsidR="00592F91" w:rsidRPr="00837BCA" w:rsidRDefault="00C23A4E">
            <w:pPr>
              <w:adjustRightInd w:val="0"/>
              <w:spacing w:line="410" w:lineRule="exact"/>
              <w:jc w:val="center"/>
              <w:textAlignment w:val="baseline"/>
              <w:rPr>
                <w:rFonts w:ascii="宋体" w:hAnsi="宋体"/>
                <w:b/>
                <w:szCs w:val="21"/>
              </w:rPr>
            </w:pPr>
            <w:r w:rsidRPr="00837BCA">
              <w:rPr>
                <w:rFonts w:ascii="宋体" w:hAnsi="宋体" w:hint="eastAsia"/>
                <w:b/>
                <w:szCs w:val="21"/>
              </w:rPr>
              <w:t>分值</w:t>
            </w:r>
          </w:p>
        </w:tc>
        <w:tc>
          <w:tcPr>
            <w:tcW w:w="6909" w:type="dxa"/>
            <w:gridSpan w:val="2"/>
            <w:vAlign w:val="center"/>
          </w:tcPr>
          <w:p w:rsidR="00592F91" w:rsidRPr="00837BCA" w:rsidRDefault="00C23A4E">
            <w:pPr>
              <w:adjustRightInd w:val="0"/>
              <w:spacing w:line="410" w:lineRule="exact"/>
              <w:jc w:val="center"/>
              <w:textAlignment w:val="baseline"/>
              <w:rPr>
                <w:rFonts w:ascii="宋体" w:hAnsi="宋体"/>
                <w:b/>
                <w:szCs w:val="21"/>
              </w:rPr>
            </w:pPr>
            <w:r w:rsidRPr="00837BCA">
              <w:rPr>
                <w:rFonts w:ascii="宋体" w:hAnsi="宋体" w:hint="eastAsia"/>
                <w:b/>
                <w:szCs w:val="21"/>
              </w:rPr>
              <w:t>评标标准</w:t>
            </w:r>
          </w:p>
        </w:tc>
      </w:tr>
      <w:tr w:rsidR="00592F91" w:rsidRPr="00837BCA">
        <w:trPr>
          <w:trHeight w:val="720"/>
          <w:jc w:val="center"/>
        </w:trPr>
        <w:tc>
          <w:tcPr>
            <w:tcW w:w="730" w:type="dxa"/>
            <w:vAlign w:val="center"/>
          </w:tcPr>
          <w:p w:rsidR="00592F91" w:rsidRPr="00837BCA" w:rsidRDefault="00C23A4E">
            <w:pPr>
              <w:adjustRightInd w:val="0"/>
              <w:spacing w:line="360" w:lineRule="auto"/>
              <w:jc w:val="center"/>
              <w:textAlignment w:val="baseline"/>
              <w:rPr>
                <w:rFonts w:ascii="宋体" w:hAnsi="宋体"/>
                <w:b/>
                <w:szCs w:val="21"/>
              </w:rPr>
            </w:pPr>
            <w:r w:rsidRPr="00837BCA">
              <w:rPr>
                <w:rFonts w:ascii="宋体" w:hAnsi="宋体" w:hint="eastAsia"/>
                <w:b/>
                <w:szCs w:val="21"/>
              </w:rPr>
              <w:t>1</w:t>
            </w:r>
          </w:p>
        </w:tc>
        <w:tc>
          <w:tcPr>
            <w:tcW w:w="1280" w:type="dxa"/>
            <w:vAlign w:val="center"/>
          </w:tcPr>
          <w:p w:rsidR="00592F91" w:rsidRPr="00837BCA" w:rsidRDefault="00C23A4E">
            <w:pPr>
              <w:adjustRightInd w:val="0"/>
              <w:spacing w:line="360" w:lineRule="auto"/>
              <w:jc w:val="center"/>
              <w:textAlignment w:val="baseline"/>
              <w:rPr>
                <w:rFonts w:ascii="宋体" w:hAnsi="宋体"/>
                <w:b/>
                <w:szCs w:val="21"/>
              </w:rPr>
            </w:pPr>
            <w:r w:rsidRPr="00837BCA">
              <w:rPr>
                <w:rFonts w:ascii="宋体" w:hAnsi="宋体" w:hint="eastAsia"/>
                <w:b/>
                <w:szCs w:val="21"/>
              </w:rPr>
              <w:t>报价</w:t>
            </w:r>
          </w:p>
        </w:tc>
        <w:tc>
          <w:tcPr>
            <w:tcW w:w="709" w:type="dxa"/>
            <w:vAlign w:val="center"/>
          </w:tcPr>
          <w:p w:rsidR="00592F91" w:rsidRPr="00837BCA" w:rsidRDefault="00C23A4E">
            <w:pPr>
              <w:adjustRightInd w:val="0"/>
              <w:spacing w:line="360" w:lineRule="auto"/>
              <w:jc w:val="center"/>
              <w:textAlignment w:val="baseline"/>
              <w:rPr>
                <w:rFonts w:ascii="宋体" w:hAnsi="宋体"/>
                <w:b/>
                <w:szCs w:val="21"/>
              </w:rPr>
            </w:pPr>
            <w:r w:rsidRPr="00837BCA">
              <w:rPr>
                <w:rFonts w:ascii="宋体" w:hAnsi="宋体" w:hint="eastAsia"/>
                <w:b/>
                <w:szCs w:val="21"/>
              </w:rPr>
              <w:t>10分</w:t>
            </w:r>
          </w:p>
        </w:tc>
        <w:tc>
          <w:tcPr>
            <w:tcW w:w="6909" w:type="dxa"/>
            <w:gridSpan w:val="2"/>
            <w:vAlign w:val="center"/>
          </w:tcPr>
          <w:p w:rsidR="00592F91" w:rsidRPr="00837BCA" w:rsidRDefault="00C23A4E">
            <w:pPr>
              <w:pStyle w:val="a8"/>
              <w:spacing w:line="360" w:lineRule="auto"/>
              <w:rPr>
                <w:rFonts w:hAnsi="宋体" w:cs="Courier New"/>
                <w:b/>
                <w:bCs/>
                <w:kern w:val="2"/>
                <w:sz w:val="21"/>
              </w:rPr>
            </w:pPr>
            <w:r w:rsidRPr="00837BCA">
              <w:rPr>
                <w:rFonts w:hAnsi="宋体" w:cs="Courier New" w:hint="eastAsia"/>
                <w:b/>
                <w:bCs/>
                <w:kern w:val="2"/>
                <w:sz w:val="21"/>
              </w:rPr>
              <w:t>一、政府采购政策扣除</w:t>
            </w:r>
          </w:p>
          <w:p w:rsidR="00592F91" w:rsidRPr="00837BCA" w:rsidRDefault="00C23A4E">
            <w:pPr>
              <w:pStyle w:val="a8"/>
              <w:spacing w:line="420" w:lineRule="exact"/>
              <w:ind w:firstLineChars="200" w:firstLine="420"/>
              <w:rPr>
                <w:rFonts w:hAnsi="宋体"/>
                <w:bCs/>
                <w:sz w:val="21"/>
              </w:rPr>
            </w:pPr>
            <w:r w:rsidRPr="00837BCA">
              <w:rPr>
                <w:rFonts w:hAnsi="宋体" w:hint="eastAsia"/>
                <w:bCs/>
                <w:sz w:val="21"/>
              </w:rPr>
              <w:t>1、根据《政府采购促进中小企业发展管理办法》的规定，供应</w:t>
            </w:r>
            <w:proofErr w:type="gramStart"/>
            <w:r w:rsidRPr="00837BCA">
              <w:rPr>
                <w:rFonts w:hAnsi="宋体" w:hint="eastAsia"/>
                <w:bCs/>
                <w:sz w:val="21"/>
              </w:rPr>
              <w:t>商属于</w:t>
            </w:r>
            <w:proofErr w:type="gramEnd"/>
            <w:r w:rsidRPr="00837BCA">
              <w:rPr>
                <w:rFonts w:hAnsi="宋体" w:hint="eastAsia"/>
                <w:bCs/>
                <w:sz w:val="21"/>
              </w:rPr>
              <w:t>《政府采购促进中小企业发展管理办法》</w:t>
            </w:r>
            <w:r w:rsidRPr="00837BCA">
              <w:rPr>
                <w:rFonts w:hAnsi="宋体"/>
                <w:bCs/>
                <w:sz w:val="21"/>
              </w:rPr>
              <w:t>规定的小</w:t>
            </w:r>
            <w:proofErr w:type="gramStart"/>
            <w:r w:rsidRPr="00837BCA">
              <w:rPr>
                <w:rFonts w:hAnsi="宋体"/>
                <w:bCs/>
                <w:sz w:val="21"/>
              </w:rPr>
              <w:t>微企业</w:t>
            </w:r>
            <w:proofErr w:type="gramEnd"/>
            <w:r w:rsidRPr="00837BCA">
              <w:rPr>
                <w:rFonts w:hAnsi="宋体" w:hint="eastAsia"/>
                <w:bCs/>
                <w:sz w:val="21"/>
              </w:rPr>
              <w:t>的，对磋商报价</w:t>
            </w:r>
            <w:r w:rsidRPr="00837BCA">
              <w:rPr>
                <w:rFonts w:hAnsi="宋体"/>
                <w:bCs/>
                <w:sz w:val="21"/>
              </w:rPr>
              <w:t>给予</w:t>
            </w:r>
            <w:r w:rsidRPr="00837BCA">
              <w:rPr>
                <w:rFonts w:hAnsi="宋体" w:hint="eastAsia"/>
                <w:bCs/>
                <w:sz w:val="21"/>
              </w:rPr>
              <w:t>2</w:t>
            </w:r>
            <w:r w:rsidRPr="00837BCA">
              <w:rPr>
                <w:rFonts w:hAnsi="宋体"/>
                <w:bCs/>
                <w:sz w:val="21"/>
              </w:rPr>
              <w:t>0%的扣除，用扣除后的价格参加评审</w:t>
            </w:r>
            <w:r w:rsidRPr="00837BCA">
              <w:rPr>
                <w:rFonts w:hAnsi="宋体" w:hint="eastAsia"/>
                <w:bCs/>
                <w:sz w:val="21"/>
              </w:rPr>
              <w:t>；</w:t>
            </w:r>
            <w:r w:rsidRPr="00837BCA">
              <w:rPr>
                <w:rFonts w:hAnsi="宋体"/>
                <w:bCs/>
                <w:sz w:val="21"/>
              </w:rPr>
              <w:t>大中型企业与小</w:t>
            </w:r>
            <w:proofErr w:type="gramStart"/>
            <w:r w:rsidRPr="00837BCA">
              <w:rPr>
                <w:rFonts w:hAnsi="宋体"/>
                <w:bCs/>
                <w:sz w:val="21"/>
              </w:rPr>
              <w:t>微企业</w:t>
            </w:r>
            <w:proofErr w:type="gramEnd"/>
            <w:r w:rsidRPr="00837BCA">
              <w:rPr>
                <w:rFonts w:hAnsi="宋体"/>
                <w:bCs/>
                <w:sz w:val="21"/>
              </w:rPr>
              <w:t>组成联合体或者大中型企业向一家或者多家小</w:t>
            </w:r>
            <w:proofErr w:type="gramStart"/>
            <w:r w:rsidRPr="00837BCA">
              <w:rPr>
                <w:rFonts w:hAnsi="宋体"/>
                <w:bCs/>
                <w:sz w:val="21"/>
              </w:rPr>
              <w:t>微企业</w:t>
            </w:r>
            <w:proofErr w:type="gramEnd"/>
            <w:r w:rsidRPr="00837BCA">
              <w:rPr>
                <w:rFonts w:hAnsi="宋体"/>
                <w:bCs/>
                <w:sz w:val="21"/>
              </w:rPr>
              <w:t>分包，</w:t>
            </w:r>
            <w:proofErr w:type="gramStart"/>
            <w:r w:rsidRPr="00837BCA">
              <w:rPr>
                <w:rFonts w:hAnsi="宋体" w:hint="eastAsia"/>
                <w:bCs/>
                <w:sz w:val="21"/>
              </w:rPr>
              <w:t>且</w:t>
            </w:r>
            <w:r w:rsidRPr="00837BCA">
              <w:rPr>
                <w:rFonts w:hAnsi="宋体"/>
                <w:bCs/>
                <w:sz w:val="21"/>
              </w:rPr>
              <w:t>联合</w:t>
            </w:r>
            <w:proofErr w:type="gramEnd"/>
            <w:r w:rsidRPr="00837BCA">
              <w:rPr>
                <w:rFonts w:hAnsi="宋体"/>
                <w:bCs/>
                <w:sz w:val="21"/>
              </w:rPr>
              <w:t>协议或者分包意向协议约定小</w:t>
            </w:r>
            <w:proofErr w:type="gramStart"/>
            <w:r w:rsidRPr="00837BCA">
              <w:rPr>
                <w:rFonts w:hAnsi="宋体"/>
                <w:bCs/>
                <w:sz w:val="21"/>
              </w:rPr>
              <w:t>微企业</w:t>
            </w:r>
            <w:proofErr w:type="gramEnd"/>
            <w:r w:rsidRPr="00837BCA">
              <w:rPr>
                <w:rFonts w:hAnsi="宋体"/>
                <w:bCs/>
                <w:sz w:val="21"/>
              </w:rPr>
              <w:t>的合同份额占到合同总金额30%以上的，对联合体或者大中型企业的报价给予</w:t>
            </w:r>
            <w:r w:rsidRPr="00837BCA">
              <w:rPr>
                <w:rFonts w:hAnsi="宋体" w:hint="eastAsia"/>
                <w:bCs/>
                <w:sz w:val="21"/>
              </w:rPr>
              <w:t>6</w:t>
            </w:r>
            <w:r w:rsidRPr="00837BCA">
              <w:rPr>
                <w:rFonts w:hAnsi="宋体"/>
                <w:bCs/>
                <w:sz w:val="21"/>
              </w:rPr>
              <w:t>%的扣除，用扣除后的价格参加评审</w:t>
            </w:r>
            <w:r w:rsidRPr="00837BCA">
              <w:rPr>
                <w:rFonts w:hAnsi="宋体" w:hint="eastAsia"/>
                <w:bCs/>
                <w:sz w:val="21"/>
              </w:rPr>
              <w:t>。符合上述规定对报价给予扣除的，扣除后的价格为评标价，即评标价=最后报价×（1 - 扣除比例）；不符合上述给予扣除情形的，评标价=最后报价。</w:t>
            </w:r>
          </w:p>
          <w:p w:rsidR="00592F91" w:rsidRPr="00837BCA" w:rsidRDefault="00C23A4E">
            <w:pPr>
              <w:pStyle w:val="a8"/>
              <w:spacing w:line="420" w:lineRule="exact"/>
              <w:ind w:firstLineChars="200" w:firstLine="420"/>
              <w:rPr>
                <w:rFonts w:hAnsi="宋体"/>
                <w:bCs/>
                <w:sz w:val="21"/>
              </w:rPr>
            </w:pPr>
            <w:r w:rsidRPr="00837BCA">
              <w:rPr>
                <w:rFonts w:hAnsi="宋体" w:hint="eastAsia"/>
                <w:bCs/>
                <w:sz w:val="21"/>
              </w:rPr>
              <w:t>2、</w:t>
            </w:r>
            <w:r w:rsidRPr="00837BCA">
              <w:rPr>
                <w:rFonts w:hAnsi="宋体" w:cs="宋体" w:hint="eastAsia"/>
                <w:sz w:val="21"/>
              </w:rPr>
              <w:t>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不重复享受政策。</w:t>
            </w:r>
          </w:p>
          <w:p w:rsidR="00592F91" w:rsidRPr="00837BCA" w:rsidRDefault="00C23A4E">
            <w:pPr>
              <w:pStyle w:val="a8"/>
              <w:spacing w:line="420" w:lineRule="exact"/>
              <w:ind w:firstLineChars="200" w:firstLine="420"/>
              <w:outlineLvl w:val="0"/>
              <w:rPr>
                <w:rFonts w:hAnsi="宋体" w:cs="宋体"/>
                <w:sz w:val="21"/>
              </w:rPr>
            </w:pPr>
            <w:r w:rsidRPr="00837BCA">
              <w:rPr>
                <w:rFonts w:hAnsi="宋体" w:hint="eastAsia"/>
                <w:bCs/>
                <w:sz w:val="21"/>
              </w:rPr>
              <w:t>3、</w:t>
            </w:r>
            <w:r w:rsidRPr="00837BCA">
              <w:rPr>
                <w:rFonts w:hAnsi="宋体" w:cs="宋体" w:hint="eastAsia"/>
                <w:sz w:val="21"/>
              </w:rPr>
              <w:t>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rsidR="00592F91" w:rsidRPr="00837BCA" w:rsidRDefault="00C23A4E">
            <w:pPr>
              <w:pStyle w:val="a8"/>
              <w:spacing w:line="420" w:lineRule="exact"/>
              <w:ind w:firstLineChars="200" w:firstLine="422"/>
              <w:outlineLvl w:val="0"/>
              <w:rPr>
                <w:rFonts w:hAnsi="宋体"/>
                <w:b/>
                <w:sz w:val="21"/>
              </w:rPr>
            </w:pPr>
            <w:r w:rsidRPr="00837BCA">
              <w:rPr>
                <w:rFonts w:hAnsi="宋体" w:hint="eastAsia"/>
                <w:b/>
                <w:sz w:val="21"/>
              </w:rPr>
              <w:t>二、报价分（满分10分）</w:t>
            </w:r>
          </w:p>
          <w:p w:rsidR="00592F91" w:rsidRPr="00837BCA" w:rsidRDefault="00C23A4E">
            <w:pPr>
              <w:pStyle w:val="a8"/>
              <w:spacing w:line="420" w:lineRule="exact"/>
              <w:ind w:firstLineChars="200" w:firstLine="420"/>
              <w:rPr>
                <w:rFonts w:hAnsi="宋体"/>
                <w:bCs/>
                <w:sz w:val="21"/>
              </w:rPr>
            </w:pPr>
            <w:r w:rsidRPr="00837BCA">
              <w:rPr>
                <w:rFonts w:hint="eastAsia"/>
                <w:sz w:val="21"/>
              </w:rPr>
              <w:t>1、</w:t>
            </w:r>
            <w:r w:rsidRPr="00837BCA">
              <w:rPr>
                <w:rFonts w:hAnsi="宋体" w:hint="eastAsia"/>
                <w:bCs/>
                <w:sz w:val="21"/>
              </w:rPr>
              <w:t>报价</w:t>
            </w:r>
            <w:r w:rsidRPr="00837BCA">
              <w:rPr>
                <w:rFonts w:hAnsi="宋体"/>
                <w:bCs/>
                <w:sz w:val="21"/>
              </w:rPr>
              <w:t>分采用低价优先法计算，满足</w:t>
            </w:r>
            <w:r w:rsidRPr="00837BCA">
              <w:rPr>
                <w:rFonts w:hAnsi="宋体" w:hint="eastAsia"/>
                <w:bCs/>
                <w:sz w:val="21"/>
              </w:rPr>
              <w:t>磋商</w:t>
            </w:r>
            <w:r w:rsidRPr="00837BCA">
              <w:rPr>
                <w:rFonts w:hAnsi="宋体"/>
                <w:bCs/>
                <w:sz w:val="21"/>
              </w:rPr>
              <w:t>文件要求且</w:t>
            </w:r>
            <w:r w:rsidRPr="00837BCA">
              <w:rPr>
                <w:rFonts w:hAnsi="宋体" w:hint="eastAsia"/>
                <w:bCs/>
                <w:sz w:val="21"/>
              </w:rPr>
              <w:t>评标价</w:t>
            </w:r>
            <w:r w:rsidRPr="00837BCA">
              <w:rPr>
                <w:rFonts w:hAnsi="宋体"/>
                <w:bCs/>
                <w:sz w:val="21"/>
              </w:rPr>
              <w:t>最低的</w:t>
            </w:r>
            <w:r w:rsidRPr="00837BCA">
              <w:rPr>
                <w:rFonts w:hAnsi="宋体" w:hint="eastAsia"/>
                <w:bCs/>
                <w:sz w:val="21"/>
              </w:rPr>
              <w:t>有效供应商的评标价</w:t>
            </w:r>
            <w:r w:rsidRPr="00837BCA">
              <w:rPr>
                <w:rFonts w:hAnsi="宋体"/>
                <w:bCs/>
                <w:sz w:val="21"/>
              </w:rPr>
              <w:t>为评标基准价，其</w:t>
            </w:r>
            <w:r w:rsidRPr="00837BCA">
              <w:rPr>
                <w:rFonts w:hAnsi="宋体" w:hint="eastAsia"/>
                <w:bCs/>
                <w:sz w:val="21"/>
              </w:rPr>
              <w:t>报价</w:t>
            </w:r>
            <w:r w:rsidRPr="00837BCA">
              <w:rPr>
                <w:rFonts w:hAnsi="宋体"/>
                <w:bCs/>
                <w:sz w:val="21"/>
              </w:rPr>
              <w:t>分为满分。</w:t>
            </w:r>
          </w:p>
          <w:p w:rsidR="00592F91" w:rsidRPr="00837BCA" w:rsidRDefault="00C23A4E">
            <w:pPr>
              <w:pStyle w:val="a8"/>
              <w:spacing w:line="420" w:lineRule="exact"/>
              <w:ind w:firstLineChars="200" w:firstLine="420"/>
              <w:rPr>
                <w:rFonts w:hAnsi="宋体"/>
                <w:bCs/>
                <w:sz w:val="21"/>
              </w:rPr>
            </w:pPr>
            <w:r w:rsidRPr="00837BCA">
              <w:rPr>
                <w:rFonts w:hAnsi="宋体" w:hint="eastAsia"/>
                <w:bCs/>
                <w:sz w:val="21"/>
              </w:rPr>
              <w:t>2、</w:t>
            </w:r>
            <w:r w:rsidRPr="00837BCA">
              <w:rPr>
                <w:rFonts w:hAnsi="宋体"/>
                <w:bCs/>
                <w:sz w:val="21"/>
              </w:rPr>
              <w:t>其他供应商的价格</w:t>
            </w:r>
            <w:proofErr w:type="gramStart"/>
            <w:r w:rsidRPr="00837BCA">
              <w:rPr>
                <w:rFonts w:hAnsi="宋体"/>
                <w:bCs/>
                <w:sz w:val="21"/>
              </w:rPr>
              <w:t>分统一</w:t>
            </w:r>
            <w:proofErr w:type="gramEnd"/>
            <w:r w:rsidRPr="00837BCA">
              <w:rPr>
                <w:rFonts w:hAnsi="宋体"/>
                <w:bCs/>
                <w:sz w:val="21"/>
              </w:rPr>
              <w:t>按照下列公式计算：</w:t>
            </w:r>
          </w:p>
          <w:p w:rsidR="00592F91" w:rsidRPr="00837BCA" w:rsidRDefault="00C23A4E">
            <w:pPr>
              <w:pStyle w:val="a8"/>
              <w:spacing w:line="420" w:lineRule="exact"/>
              <w:rPr>
                <w:rFonts w:hAnsi="宋体"/>
                <w:bCs/>
              </w:rPr>
            </w:pPr>
            <w:proofErr w:type="gramStart"/>
            <w:r w:rsidRPr="00837BCA">
              <w:rPr>
                <w:rFonts w:hAnsi="宋体" w:hint="eastAsia"/>
                <w:bCs/>
                <w:sz w:val="21"/>
              </w:rPr>
              <w:t>某有效</w:t>
            </w:r>
            <w:proofErr w:type="gramEnd"/>
            <w:r w:rsidRPr="00837BCA">
              <w:rPr>
                <w:rFonts w:hAnsi="宋体" w:hint="eastAsia"/>
                <w:bCs/>
                <w:sz w:val="21"/>
              </w:rPr>
              <w:t>供应商的报价</w:t>
            </w:r>
            <w:r w:rsidRPr="00837BCA">
              <w:rPr>
                <w:rFonts w:hAnsi="宋体"/>
                <w:bCs/>
                <w:sz w:val="21"/>
              </w:rPr>
              <w:t>分=</w:t>
            </w:r>
            <w:r w:rsidRPr="00837BCA">
              <w:rPr>
                <w:rFonts w:hAnsi="宋体" w:hint="eastAsia"/>
                <w:bCs/>
                <w:sz w:val="21"/>
              </w:rPr>
              <w:t>（</w:t>
            </w:r>
            <w:r w:rsidRPr="00837BCA">
              <w:rPr>
                <w:rFonts w:hAnsi="宋体"/>
                <w:bCs/>
                <w:sz w:val="21"/>
              </w:rPr>
              <w:t>评标基准价／</w:t>
            </w:r>
            <w:proofErr w:type="gramStart"/>
            <w:r w:rsidRPr="00837BCA">
              <w:rPr>
                <w:rFonts w:hAnsi="宋体" w:hint="eastAsia"/>
                <w:bCs/>
                <w:sz w:val="21"/>
              </w:rPr>
              <w:t>某有效</w:t>
            </w:r>
            <w:proofErr w:type="gramEnd"/>
            <w:r w:rsidRPr="00837BCA">
              <w:rPr>
                <w:rFonts w:hAnsi="宋体" w:hint="eastAsia"/>
                <w:bCs/>
                <w:sz w:val="21"/>
              </w:rPr>
              <w:t>供应商评标价）</w:t>
            </w:r>
            <w:r w:rsidRPr="00837BCA">
              <w:rPr>
                <w:rFonts w:hAnsi="宋体"/>
                <w:bCs/>
                <w:sz w:val="21"/>
              </w:rPr>
              <w:t>×</w:t>
            </w:r>
            <w:r w:rsidRPr="00837BCA">
              <w:rPr>
                <w:rFonts w:hAnsi="宋体" w:hint="eastAsia"/>
                <w:bCs/>
                <w:sz w:val="21"/>
              </w:rPr>
              <w:t xml:space="preserve"> 10分</w:t>
            </w:r>
          </w:p>
        </w:tc>
      </w:tr>
      <w:tr w:rsidR="00592F91" w:rsidRPr="00837BCA">
        <w:trPr>
          <w:trHeight w:val="720"/>
          <w:jc w:val="center"/>
        </w:trPr>
        <w:tc>
          <w:tcPr>
            <w:tcW w:w="730" w:type="dxa"/>
            <w:vMerge w:val="restart"/>
            <w:vAlign w:val="center"/>
          </w:tcPr>
          <w:p w:rsidR="00592F91" w:rsidRPr="00837BCA" w:rsidRDefault="00C23A4E">
            <w:pPr>
              <w:adjustRightInd w:val="0"/>
              <w:spacing w:line="360" w:lineRule="auto"/>
              <w:jc w:val="center"/>
              <w:textAlignment w:val="baseline"/>
              <w:rPr>
                <w:rFonts w:ascii="宋体" w:hAnsi="宋体"/>
                <w:b/>
                <w:szCs w:val="21"/>
              </w:rPr>
            </w:pPr>
            <w:r w:rsidRPr="00837BCA">
              <w:rPr>
                <w:rFonts w:ascii="宋体" w:hAnsi="宋体" w:hint="eastAsia"/>
                <w:b/>
                <w:szCs w:val="21"/>
              </w:rPr>
              <w:t>2</w:t>
            </w:r>
          </w:p>
        </w:tc>
        <w:tc>
          <w:tcPr>
            <w:tcW w:w="1280" w:type="dxa"/>
            <w:vMerge w:val="restart"/>
            <w:vAlign w:val="center"/>
          </w:tcPr>
          <w:p w:rsidR="00592F91" w:rsidRPr="00837BCA" w:rsidRDefault="00C23A4E">
            <w:pPr>
              <w:adjustRightInd w:val="0"/>
              <w:spacing w:line="360" w:lineRule="auto"/>
              <w:jc w:val="center"/>
              <w:textAlignment w:val="baseline"/>
              <w:rPr>
                <w:rFonts w:ascii="宋体" w:hAnsi="宋体"/>
                <w:b/>
                <w:szCs w:val="21"/>
              </w:rPr>
            </w:pPr>
            <w:r w:rsidRPr="00837BCA">
              <w:rPr>
                <w:rFonts w:ascii="宋体" w:hAnsi="宋体" w:hint="eastAsia"/>
                <w:b/>
                <w:szCs w:val="21"/>
              </w:rPr>
              <w:t>技术分</w:t>
            </w:r>
          </w:p>
        </w:tc>
        <w:tc>
          <w:tcPr>
            <w:tcW w:w="709" w:type="dxa"/>
            <w:vMerge w:val="restart"/>
            <w:vAlign w:val="center"/>
          </w:tcPr>
          <w:p w:rsidR="00592F91" w:rsidRPr="00837BCA" w:rsidRDefault="00C23A4E">
            <w:pPr>
              <w:adjustRightInd w:val="0"/>
              <w:spacing w:line="400" w:lineRule="exact"/>
              <w:jc w:val="center"/>
              <w:textAlignment w:val="baseline"/>
              <w:rPr>
                <w:rFonts w:ascii="宋体" w:hAnsi="宋体"/>
                <w:b/>
                <w:szCs w:val="21"/>
              </w:rPr>
            </w:pPr>
            <w:r w:rsidRPr="00837BCA">
              <w:rPr>
                <w:rFonts w:ascii="宋体" w:hAnsi="宋体" w:hint="eastAsia"/>
                <w:b/>
                <w:szCs w:val="21"/>
              </w:rPr>
              <w:t>63分</w:t>
            </w:r>
          </w:p>
        </w:tc>
        <w:tc>
          <w:tcPr>
            <w:tcW w:w="1559" w:type="dxa"/>
            <w:vAlign w:val="center"/>
          </w:tcPr>
          <w:p w:rsidR="00592F91" w:rsidRPr="00837BCA" w:rsidRDefault="00C23A4E">
            <w:pPr>
              <w:spacing w:line="360" w:lineRule="auto"/>
              <w:rPr>
                <w:rFonts w:ascii="宋体" w:hAnsi="宋体"/>
                <w:b/>
                <w:szCs w:val="22"/>
              </w:rPr>
            </w:pPr>
            <w:r w:rsidRPr="00837BCA">
              <w:rPr>
                <w:rFonts w:ascii="宋体" w:hAnsi="宋体" w:hint="eastAsia"/>
                <w:b/>
                <w:szCs w:val="22"/>
              </w:rPr>
              <w:t>（1）技术设计方案(21分)</w:t>
            </w:r>
          </w:p>
          <w:p w:rsidR="00592F91" w:rsidRPr="00837BCA" w:rsidRDefault="00592F91">
            <w:pPr>
              <w:spacing w:line="400" w:lineRule="exact"/>
              <w:jc w:val="center"/>
              <w:rPr>
                <w:rFonts w:ascii="宋体" w:hAnsi="宋体"/>
                <w:b/>
                <w:szCs w:val="21"/>
              </w:rPr>
            </w:pPr>
          </w:p>
        </w:tc>
        <w:tc>
          <w:tcPr>
            <w:tcW w:w="5350" w:type="dxa"/>
            <w:vAlign w:val="center"/>
          </w:tcPr>
          <w:p w:rsidR="00592F91" w:rsidRPr="00837BCA" w:rsidRDefault="00C23A4E">
            <w:pPr>
              <w:spacing w:line="360" w:lineRule="auto"/>
              <w:ind w:firstLineChars="200" w:firstLine="420"/>
              <w:jc w:val="left"/>
            </w:pPr>
            <w:r w:rsidRPr="00837BCA">
              <w:rPr>
                <w:rFonts w:hint="eastAsia"/>
              </w:rPr>
              <w:lastRenderedPageBreak/>
              <w:t>由“磋商小组”根据各供应商提供的“技术设计方案”的合理性、科学性、可行性，是否符合本项目实际</w:t>
            </w:r>
            <w:r w:rsidRPr="00837BCA">
              <w:rPr>
                <w:rFonts w:hint="eastAsia"/>
              </w:rPr>
              <w:lastRenderedPageBreak/>
              <w:t>情况等内容独立打分。</w:t>
            </w:r>
          </w:p>
          <w:p w:rsidR="00592F91" w:rsidRPr="00837BCA" w:rsidRDefault="00C23A4E">
            <w:pPr>
              <w:spacing w:line="360" w:lineRule="auto"/>
              <w:ind w:firstLineChars="150" w:firstLine="315"/>
              <w:jc w:val="left"/>
            </w:pPr>
            <w:r w:rsidRPr="00837BCA">
              <w:rPr>
                <w:rFonts w:hint="eastAsia"/>
              </w:rPr>
              <w:t>一档</w:t>
            </w:r>
            <w:r w:rsidRPr="00837BCA">
              <w:rPr>
                <w:rFonts w:hint="eastAsia"/>
              </w:rPr>
              <w:t>(7</w:t>
            </w:r>
            <w:r w:rsidRPr="00837BCA">
              <w:rPr>
                <w:rFonts w:hint="eastAsia"/>
              </w:rPr>
              <w:t>分</w:t>
            </w:r>
            <w:r w:rsidRPr="00837BCA">
              <w:rPr>
                <w:rFonts w:hint="eastAsia"/>
              </w:rPr>
              <w:t>)</w:t>
            </w:r>
            <w:r w:rsidRPr="00837BCA">
              <w:rPr>
                <w:rFonts w:hint="eastAsia"/>
              </w:rPr>
              <w:t>：技术设计方案简单，满足项目的相关要求；</w:t>
            </w:r>
          </w:p>
          <w:p w:rsidR="00592F91" w:rsidRPr="00837BCA" w:rsidRDefault="00C23A4E">
            <w:pPr>
              <w:spacing w:line="360" w:lineRule="auto"/>
              <w:ind w:firstLineChars="150" w:firstLine="315"/>
              <w:jc w:val="left"/>
            </w:pPr>
            <w:r w:rsidRPr="00837BCA">
              <w:rPr>
                <w:rFonts w:hint="eastAsia"/>
              </w:rPr>
              <w:t>二档</w:t>
            </w:r>
            <w:r w:rsidRPr="00837BCA">
              <w:rPr>
                <w:rFonts w:hint="eastAsia"/>
              </w:rPr>
              <w:t>(14</w:t>
            </w:r>
            <w:r w:rsidRPr="00837BCA">
              <w:rPr>
                <w:rFonts w:hint="eastAsia"/>
              </w:rPr>
              <w:t>分</w:t>
            </w:r>
            <w:r w:rsidRPr="00837BCA">
              <w:rPr>
                <w:rFonts w:hint="eastAsia"/>
              </w:rPr>
              <w:t>)</w:t>
            </w:r>
            <w:r w:rsidRPr="00837BCA">
              <w:rPr>
                <w:rFonts w:hint="eastAsia"/>
              </w:rPr>
              <w:t>：技术设计方案合理，实用性强，采用新技术、新方法施测，满足项目的相关要求；</w:t>
            </w:r>
          </w:p>
          <w:p w:rsidR="00592F91" w:rsidRPr="00837BCA" w:rsidRDefault="00C23A4E">
            <w:pPr>
              <w:spacing w:line="360" w:lineRule="auto"/>
              <w:ind w:firstLineChars="150" w:firstLine="315"/>
              <w:jc w:val="left"/>
            </w:pPr>
            <w:r w:rsidRPr="00837BCA">
              <w:rPr>
                <w:rFonts w:hint="eastAsia"/>
              </w:rPr>
              <w:t>三档</w:t>
            </w:r>
            <w:r w:rsidRPr="00837BCA">
              <w:rPr>
                <w:rFonts w:hint="eastAsia"/>
              </w:rPr>
              <w:t xml:space="preserve">(21 </w:t>
            </w:r>
            <w:r w:rsidRPr="00837BCA">
              <w:rPr>
                <w:rFonts w:hint="eastAsia"/>
              </w:rPr>
              <w:t>分</w:t>
            </w:r>
            <w:r w:rsidRPr="00837BCA">
              <w:rPr>
                <w:rFonts w:hint="eastAsia"/>
              </w:rPr>
              <w:t>)</w:t>
            </w:r>
            <w:r w:rsidRPr="00837BCA">
              <w:rPr>
                <w:rFonts w:hint="eastAsia"/>
              </w:rPr>
              <w:t>：技术设计方案科学合理、完善、实用性强且有针对性。具有符合本项目需求的倾斜摄影三维地图数据的生产能力。采用新技术、新方法施测，对施测场地有便利条件的；具备方便外业生产作业的方法、措施、条件的（有方便本项目实施且覆盖本项目区域范围的</w:t>
            </w:r>
            <w:r w:rsidRPr="00837BCA">
              <w:rPr>
                <w:rFonts w:hint="eastAsia"/>
              </w:rPr>
              <w:t>CORS</w:t>
            </w:r>
            <w:r w:rsidRPr="00837BCA">
              <w:rPr>
                <w:rFonts w:hint="eastAsia"/>
              </w:rPr>
              <w:t>系统、覆盖本项目区域的控制及基础资料可利用的）。</w:t>
            </w:r>
          </w:p>
        </w:tc>
      </w:tr>
      <w:tr w:rsidR="00592F91" w:rsidRPr="00837BCA">
        <w:trPr>
          <w:trHeight w:val="530"/>
          <w:jc w:val="center"/>
        </w:trPr>
        <w:tc>
          <w:tcPr>
            <w:tcW w:w="730" w:type="dxa"/>
            <w:vMerge/>
            <w:vAlign w:val="center"/>
          </w:tcPr>
          <w:p w:rsidR="00592F91" w:rsidRPr="00837BCA" w:rsidRDefault="00592F91">
            <w:pPr>
              <w:adjustRightInd w:val="0"/>
              <w:spacing w:line="360" w:lineRule="auto"/>
              <w:jc w:val="center"/>
              <w:textAlignment w:val="baseline"/>
              <w:rPr>
                <w:rFonts w:ascii="宋体" w:hAnsi="宋体"/>
                <w:b/>
                <w:szCs w:val="21"/>
              </w:rPr>
            </w:pPr>
          </w:p>
        </w:tc>
        <w:tc>
          <w:tcPr>
            <w:tcW w:w="1280" w:type="dxa"/>
            <w:vMerge/>
            <w:vAlign w:val="center"/>
          </w:tcPr>
          <w:p w:rsidR="00592F91" w:rsidRPr="00837BCA" w:rsidRDefault="00592F91">
            <w:pPr>
              <w:adjustRightInd w:val="0"/>
              <w:spacing w:line="360" w:lineRule="auto"/>
              <w:jc w:val="center"/>
              <w:textAlignment w:val="baseline"/>
              <w:rPr>
                <w:rFonts w:ascii="宋体" w:hAnsi="宋体"/>
                <w:b/>
                <w:szCs w:val="21"/>
              </w:rPr>
            </w:pPr>
          </w:p>
        </w:tc>
        <w:tc>
          <w:tcPr>
            <w:tcW w:w="709" w:type="dxa"/>
            <w:vMerge/>
            <w:vAlign w:val="center"/>
          </w:tcPr>
          <w:p w:rsidR="00592F91" w:rsidRPr="00837BCA" w:rsidRDefault="00592F91">
            <w:pPr>
              <w:adjustRightInd w:val="0"/>
              <w:spacing w:line="400" w:lineRule="exact"/>
              <w:jc w:val="center"/>
              <w:textAlignment w:val="baseline"/>
              <w:rPr>
                <w:rFonts w:ascii="宋体" w:hAnsi="宋体"/>
                <w:b/>
                <w:szCs w:val="21"/>
              </w:rPr>
            </w:pPr>
          </w:p>
        </w:tc>
        <w:tc>
          <w:tcPr>
            <w:tcW w:w="1559" w:type="dxa"/>
            <w:vAlign w:val="center"/>
          </w:tcPr>
          <w:p w:rsidR="00592F91" w:rsidRPr="00837BCA" w:rsidRDefault="00C23A4E">
            <w:pPr>
              <w:spacing w:line="400" w:lineRule="exact"/>
              <w:jc w:val="left"/>
              <w:rPr>
                <w:rFonts w:ascii="宋体" w:hAnsi="宋体"/>
                <w:b/>
                <w:szCs w:val="21"/>
              </w:rPr>
            </w:pPr>
            <w:r w:rsidRPr="00837BCA">
              <w:rPr>
                <w:rFonts w:ascii="宋体" w:hAnsi="宋体" w:hint="eastAsia"/>
                <w:b/>
                <w:szCs w:val="21"/>
              </w:rPr>
              <w:t>（2）项目管理方案（15分）</w:t>
            </w:r>
          </w:p>
        </w:tc>
        <w:tc>
          <w:tcPr>
            <w:tcW w:w="5350" w:type="dxa"/>
            <w:vAlign w:val="center"/>
          </w:tcPr>
          <w:p w:rsidR="00592F91" w:rsidRPr="00837BCA" w:rsidRDefault="00C23A4E">
            <w:pPr>
              <w:spacing w:line="360" w:lineRule="auto"/>
              <w:ind w:firstLineChars="200" w:firstLine="420"/>
              <w:jc w:val="left"/>
            </w:pPr>
            <w:r w:rsidRPr="00837BCA">
              <w:rPr>
                <w:rFonts w:hint="eastAsia"/>
              </w:rPr>
              <w:t>由“磋商小组”根据本项目及本地区的实际情况，供应商提供开工及各主要阶段进度安排以及保证工期的措施，拟投入本项目的主要仪器、数量、型号等</w:t>
            </w:r>
            <w:r w:rsidRPr="00837BCA">
              <w:rPr>
                <w:rFonts w:hint="eastAsia"/>
              </w:rPr>
              <w:t>,</w:t>
            </w:r>
            <w:r w:rsidRPr="00837BCA">
              <w:rPr>
                <w:rFonts w:hint="eastAsia"/>
              </w:rPr>
              <w:t>投入本项目的负责人和主要技术人员配置状况（包括职务、职称、资历情况）等进行独立打分。</w:t>
            </w:r>
          </w:p>
          <w:p w:rsidR="00592F91" w:rsidRPr="00837BCA" w:rsidRDefault="00C23A4E">
            <w:pPr>
              <w:spacing w:line="360" w:lineRule="auto"/>
              <w:ind w:firstLineChars="200" w:firstLine="420"/>
              <w:jc w:val="left"/>
            </w:pPr>
            <w:r w:rsidRPr="00837BCA">
              <w:rPr>
                <w:rFonts w:hint="eastAsia"/>
              </w:rPr>
              <w:t>一档</w:t>
            </w:r>
            <w:r w:rsidRPr="00837BCA">
              <w:rPr>
                <w:rFonts w:hint="eastAsia"/>
              </w:rPr>
              <w:t>(5</w:t>
            </w:r>
            <w:r w:rsidRPr="00837BCA">
              <w:rPr>
                <w:rFonts w:hint="eastAsia"/>
              </w:rPr>
              <w:t>分</w:t>
            </w:r>
            <w:r w:rsidRPr="00837BCA">
              <w:rPr>
                <w:rFonts w:hint="eastAsia"/>
              </w:rPr>
              <w:t>)</w:t>
            </w:r>
            <w:r w:rsidRPr="00837BCA">
              <w:rPr>
                <w:rFonts w:hint="eastAsia"/>
              </w:rPr>
              <w:t>：管理方案总体合理，各阶段进度安排及保证措施满足项目要求，拟投入的主要设备配备简单，人员配置少。提供简单的安全生产责任制度</w:t>
            </w:r>
            <w:r w:rsidRPr="00837BCA">
              <w:rPr>
                <w:rFonts w:hint="eastAsia"/>
              </w:rPr>
              <w:t>,</w:t>
            </w:r>
            <w:r w:rsidRPr="00837BCA">
              <w:rPr>
                <w:rFonts w:hint="eastAsia"/>
              </w:rPr>
              <w:t>基本满足本项目管理需求的。</w:t>
            </w:r>
          </w:p>
          <w:p w:rsidR="00592F91" w:rsidRPr="00837BCA" w:rsidRDefault="00C23A4E">
            <w:pPr>
              <w:spacing w:line="360" w:lineRule="auto"/>
              <w:ind w:firstLineChars="200" w:firstLine="420"/>
              <w:jc w:val="left"/>
            </w:pPr>
            <w:r w:rsidRPr="00837BCA">
              <w:rPr>
                <w:rFonts w:hint="eastAsia"/>
              </w:rPr>
              <w:t>二档</w:t>
            </w:r>
            <w:r w:rsidRPr="00837BCA">
              <w:rPr>
                <w:rFonts w:hint="eastAsia"/>
              </w:rPr>
              <w:t>(10</w:t>
            </w:r>
            <w:r w:rsidRPr="00837BCA">
              <w:rPr>
                <w:rFonts w:hint="eastAsia"/>
              </w:rPr>
              <w:t>分</w:t>
            </w:r>
            <w:r w:rsidRPr="00837BCA">
              <w:rPr>
                <w:rFonts w:hint="eastAsia"/>
              </w:rPr>
              <w:t>)</w:t>
            </w:r>
            <w:r w:rsidRPr="00837BCA">
              <w:rPr>
                <w:rFonts w:hint="eastAsia"/>
              </w:rPr>
              <w:t>：管理方案合理</w:t>
            </w:r>
            <w:r w:rsidRPr="00837BCA">
              <w:rPr>
                <w:rFonts w:hint="eastAsia"/>
              </w:rPr>
              <w:t>,</w:t>
            </w:r>
            <w:r w:rsidRPr="00837BCA">
              <w:rPr>
                <w:rFonts w:hint="eastAsia"/>
              </w:rPr>
              <w:t>各阶段进度安排及保证措施完善，拟投入的主要仪器设备配备满足</w:t>
            </w:r>
          </w:p>
          <w:p w:rsidR="00592F91" w:rsidRPr="00837BCA" w:rsidRDefault="00C23A4E">
            <w:pPr>
              <w:spacing w:line="360" w:lineRule="auto"/>
              <w:jc w:val="left"/>
            </w:pPr>
            <w:r w:rsidRPr="00837BCA">
              <w:rPr>
                <w:rFonts w:hint="eastAsia"/>
              </w:rPr>
              <w:t>项目要求，人员配置较合理，提供完善安全生产责任制度，满足本项目管理需求。。</w:t>
            </w:r>
          </w:p>
          <w:p w:rsidR="00592F91" w:rsidRPr="00837BCA" w:rsidRDefault="00C23A4E">
            <w:pPr>
              <w:spacing w:line="360" w:lineRule="auto"/>
              <w:ind w:firstLineChars="200" w:firstLine="420"/>
              <w:jc w:val="left"/>
            </w:pPr>
            <w:r w:rsidRPr="00837BCA">
              <w:rPr>
                <w:rFonts w:hint="eastAsia"/>
              </w:rPr>
              <w:t>三档</w:t>
            </w:r>
            <w:r w:rsidRPr="00837BCA">
              <w:rPr>
                <w:rFonts w:hint="eastAsia"/>
              </w:rPr>
              <w:t>(15</w:t>
            </w:r>
            <w:r w:rsidRPr="00837BCA">
              <w:rPr>
                <w:rFonts w:hint="eastAsia"/>
              </w:rPr>
              <w:t>分</w:t>
            </w:r>
            <w:r w:rsidRPr="00837BCA">
              <w:rPr>
                <w:rFonts w:hint="eastAsia"/>
              </w:rPr>
              <w:t>)</w:t>
            </w:r>
            <w:r w:rsidRPr="00837BCA">
              <w:rPr>
                <w:rFonts w:hint="eastAsia"/>
              </w:rPr>
              <w:t>：管理方案科学合理、可行性强，各阶段进度安排及保证措施完善，拟投入的主要仪器设备配备齐全且先进适用，人员配置合理，对本项目的实施有着便利条件的，具备施测人员方便作业条件的。提供完善安全生产责任制度，落实安全生产主体责任明确</w:t>
            </w:r>
            <w:r w:rsidRPr="00837BCA">
              <w:rPr>
                <w:rFonts w:hint="eastAsia"/>
              </w:rPr>
              <w:t>,</w:t>
            </w:r>
            <w:r w:rsidRPr="00837BCA">
              <w:rPr>
                <w:rFonts w:hint="eastAsia"/>
              </w:rPr>
              <w:t>采取的安全措施完备。</w:t>
            </w:r>
          </w:p>
        </w:tc>
      </w:tr>
      <w:tr w:rsidR="00592F91" w:rsidRPr="00837BCA">
        <w:trPr>
          <w:trHeight w:val="530"/>
          <w:jc w:val="center"/>
        </w:trPr>
        <w:tc>
          <w:tcPr>
            <w:tcW w:w="730" w:type="dxa"/>
            <w:vMerge/>
            <w:vAlign w:val="center"/>
          </w:tcPr>
          <w:p w:rsidR="00592F91" w:rsidRPr="00837BCA" w:rsidRDefault="00592F91">
            <w:pPr>
              <w:adjustRightInd w:val="0"/>
              <w:spacing w:line="360" w:lineRule="auto"/>
              <w:jc w:val="center"/>
              <w:textAlignment w:val="baseline"/>
              <w:rPr>
                <w:rFonts w:ascii="宋体" w:hAnsi="宋体"/>
                <w:b/>
                <w:szCs w:val="21"/>
              </w:rPr>
            </w:pPr>
          </w:p>
        </w:tc>
        <w:tc>
          <w:tcPr>
            <w:tcW w:w="1280" w:type="dxa"/>
            <w:vMerge/>
            <w:vAlign w:val="center"/>
          </w:tcPr>
          <w:p w:rsidR="00592F91" w:rsidRPr="00837BCA" w:rsidRDefault="00592F91">
            <w:pPr>
              <w:adjustRightInd w:val="0"/>
              <w:spacing w:line="360" w:lineRule="auto"/>
              <w:jc w:val="center"/>
              <w:textAlignment w:val="baseline"/>
              <w:rPr>
                <w:rFonts w:ascii="宋体" w:hAnsi="宋体"/>
                <w:b/>
                <w:szCs w:val="21"/>
              </w:rPr>
            </w:pPr>
          </w:p>
        </w:tc>
        <w:tc>
          <w:tcPr>
            <w:tcW w:w="709" w:type="dxa"/>
            <w:vMerge/>
            <w:vAlign w:val="center"/>
          </w:tcPr>
          <w:p w:rsidR="00592F91" w:rsidRPr="00837BCA" w:rsidRDefault="00592F91">
            <w:pPr>
              <w:adjustRightInd w:val="0"/>
              <w:spacing w:line="400" w:lineRule="exact"/>
              <w:jc w:val="center"/>
              <w:textAlignment w:val="baseline"/>
              <w:rPr>
                <w:rFonts w:ascii="宋体" w:hAnsi="宋体"/>
                <w:b/>
                <w:szCs w:val="21"/>
              </w:rPr>
            </w:pPr>
          </w:p>
        </w:tc>
        <w:tc>
          <w:tcPr>
            <w:tcW w:w="1559" w:type="dxa"/>
            <w:vAlign w:val="center"/>
          </w:tcPr>
          <w:p w:rsidR="00592F91" w:rsidRPr="00837BCA" w:rsidRDefault="00C23A4E">
            <w:pPr>
              <w:spacing w:line="400" w:lineRule="exact"/>
              <w:jc w:val="left"/>
              <w:rPr>
                <w:rFonts w:ascii="宋体" w:hAnsi="宋体"/>
                <w:b/>
                <w:szCs w:val="21"/>
              </w:rPr>
            </w:pPr>
            <w:r w:rsidRPr="00837BCA">
              <w:rPr>
                <w:rFonts w:ascii="宋体" w:hAnsi="宋体" w:hint="eastAsia"/>
                <w:b/>
                <w:szCs w:val="21"/>
              </w:rPr>
              <w:t>（3）质量和保密保证措施及承诺（15分）</w:t>
            </w:r>
          </w:p>
        </w:tc>
        <w:tc>
          <w:tcPr>
            <w:tcW w:w="5350" w:type="dxa"/>
            <w:vAlign w:val="center"/>
          </w:tcPr>
          <w:p w:rsidR="00592F91" w:rsidRPr="00837BCA" w:rsidRDefault="00C23A4E">
            <w:pPr>
              <w:spacing w:line="360" w:lineRule="auto"/>
              <w:ind w:firstLineChars="200" w:firstLine="420"/>
              <w:jc w:val="left"/>
            </w:pPr>
            <w:r w:rsidRPr="00837BCA">
              <w:rPr>
                <w:rFonts w:hint="eastAsia"/>
              </w:rPr>
              <w:t>由“磋商小组”根据各供应商提供的“质量和保密保证措施及承诺”是否符合本项目要求独立打分。</w:t>
            </w:r>
          </w:p>
          <w:p w:rsidR="00592F91" w:rsidRPr="00837BCA" w:rsidRDefault="00C23A4E">
            <w:pPr>
              <w:spacing w:line="360" w:lineRule="auto"/>
              <w:ind w:firstLineChars="150" w:firstLine="315"/>
              <w:jc w:val="left"/>
            </w:pPr>
            <w:r w:rsidRPr="00837BCA">
              <w:rPr>
                <w:rFonts w:hint="eastAsia"/>
              </w:rPr>
              <w:t>一档</w:t>
            </w:r>
            <w:r w:rsidRPr="00837BCA">
              <w:rPr>
                <w:rFonts w:hint="eastAsia"/>
              </w:rPr>
              <w:t>(5</w:t>
            </w:r>
            <w:r w:rsidRPr="00837BCA">
              <w:rPr>
                <w:rFonts w:hint="eastAsia"/>
              </w:rPr>
              <w:t>分</w:t>
            </w:r>
            <w:r w:rsidRPr="00837BCA">
              <w:rPr>
                <w:rFonts w:hint="eastAsia"/>
              </w:rPr>
              <w:t>)</w:t>
            </w:r>
            <w:r w:rsidRPr="00837BCA">
              <w:rPr>
                <w:rFonts w:hint="eastAsia"/>
              </w:rPr>
              <w:t>：质量保证及质量承诺基本符合项目需求。</w:t>
            </w:r>
          </w:p>
          <w:p w:rsidR="00592F91" w:rsidRPr="00837BCA" w:rsidRDefault="00C23A4E">
            <w:pPr>
              <w:spacing w:line="360" w:lineRule="auto"/>
              <w:ind w:firstLineChars="150" w:firstLine="315"/>
              <w:jc w:val="left"/>
            </w:pPr>
            <w:r w:rsidRPr="00837BCA">
              <w:rPr>
                <w:rFonts w:hint="eastAsia"/>
              </w:rPr>
              <w:t>二档</w:t>
            </w:r>
            <w:r w:rsidRPr="00837BCA">
              <w:rPr>
                <w:rFonts w:hint="eastAsia"/>
              </w:rPr>
              <w:t>(10</w:t>
            </w:r>
            <w:r w:rsidRPr="00837BCA">
              <w:rPr>
                <w:rFonts w:hint="eastAsia"/>
              </w:rPr>
              <w:t>分</w:t>
            </w:r>
            <w:r w:rsidRPr="00837BCA">
              <w:rPr>
                <w:rFonts w:hint="eastAsia"/>
              </w:rPr>
              <w:t>)</w:t>
            </w:r>
            <w:r w:rsidRPr="00837BCA">
              <w:rPr>
                <w:rFonts w:hint="eastAsia"/>
              </w:rPr>
              <w:t>：</w:t>
            </w:r>
            <w:r w:rsidRPr="00837BCA">
              <w:rPr>
                <w:rFonts w:ascii="新宋体" w:eastAsia="新宋体" w:hAnsi="新宋体" w:cs="新宋体" w:hint="eastAsia"/>
                <w:kern w:val="0"/>
                <w:szCs w:val="21"/>
              </w:rPr>
              <w:t>①具有ISO9001质量管理体系认证证书；</w:t>
            </w:r>
            <w:r w:rsidRPr="00837BCA">
              <w:rPr>
                <w:rFonts w:hint="eastAsia"/>
              </w:rPr>
              <w:t>②有专门的质检部门进行质量把关，有内部质量管理奖</w:t>
            </w:r>
            <w:r w:rsidRPr="00837BCA">
              <w:rPr>
                <w:rFonts w:hint="eastAsia"/>
              </w:rPr>
              <w:lastRenderedPageBreak/>
              <w:t>罚措施；③有质量管理制度和措施；实行过程检查制度和二级检查制度；</w:t>
            </w:r>
            <w:r w:rsidRPr="00837BCA">
              <w:rPr>
                <w:rFonts w:ascii="宋体" w:hAnsi="宋体" w:hint="eastAsia"/>
              </w:rPr>
              <w:t>④</w:t>
            </w:r>
            <w:r w:rsidRPr="00837BCA">
              <w:rPr>
                <w:rFonts w:hint="eastAsia"/>
              </w:rPr>
              <w:t>有保密管理制度和措施</w:t>
            </w:r>
            <w:r w:rsidRPr="00837BCA">
              <w:rPr>
                <w:rFonts w:hint="eastAsia"/>
              </w:rPr>
              <w:t>,</w:t>
            </w:r>
            <w:r w:rsidRPr="00837BCA">
              <w:rPr>
                <w:rFonts w:hint="eastAsia"/>
              </w:rPr>
              <w:t>有技术培训、质量意识和保密意识教育。</w:t>
            </w:r>
          </w:p>
          <w:p w:rsidR="00592F91" w:rsidRPr="00837BCA" w:rsidRDefault="00C23A4E">
            <w:pPr>
              <w:spacing w:line="360" w:lineRule="auto"/>
              <w:ind w:firstLineChars="150" w:firstLine="315"/>
              <w:jc w:val="left"/>
            </w:pPr>
            <w:r w:rsidRPr="00837BCA">
              <w:rPr>
                <w:rFonts w:hint="eastAsia"/>
              </w:rPr>
              <w:t>三档</w:t>
            </w:r>
            <w:r w:rsidRPr="00837BCA">
              <w:rPr>
                <w:rFonts w:hint="eastAsia"/>
              </w:rPr>
              <w:t>(15</w:t>
            </w:r>
            <w:r w:rsidRPr="00837BCA">
              <w:rPr>
                <w:rFonts w:hint="eastAsia"/>
              </w:rPr>
              <w:t>分</w:t>
            </w:r>
            <w:r w:rsidRPr="00837BCA">
              <w:rPr>
                <w:rFonts w:hint="eastAsia"/>
              </w:rPr>
              <w:t>)</w:t>
            </w:r>
            <w:r w:rsidRPr="00837BCA">
              <w:rPr>
                <w:rFonts w:hint="eastAsia"/>
              </w:rPr>
              <w:t>：</w:t>
            </w:r>
            <w:r w:rsidRPr="00837BCA">
              <w:rPr>
                <w:rFonts w:ascii="新宋体" w:eastAsia="新宋体" w:hAnsi="新宋体" w:cs="新宋体" w:hint="eastAsia"/>
                <w:kern w:val="0"/>
                <w:szCs w:val="21"/>
              </w:rPr>
              <w:t>①具有ISO9001质量管理体系认证证书；</w:t>
            </w:r>
            <w:r w:rsidRPr="00837BCA">
              <w:rPr>
                <w:rFonts w:hint="eastAsia"/>
              </w:rPr>
              <w:t>②</w:t>
            </w:r>
            <w:r w:rsidRPr="00837BCA">
              <w:rPr>
                <w:rFonts w:ascii="新宋体" w:eastAsia="新宋体" w:hAnsi="新宋体" w:cs="新宋体" w:hint="eastAsia"/>
                <w:kern w:val="0"/>
                <w:szCs w:val="21"/>
              </w:rPr>
              <w:t>检验检测资质认定证书；</w:t>
            </w:r>
            <w:r w:rsidRPr="00837BCA">
              <w:rPr>
                <w:rFonts w:hint="eastAsia"/>
              </w:rPr>
              <w:t>③有专门的质检部门进行质量把关，有明确的内部质量管理奖罚措施；</w:t>
            </w:r>
            <w:r w:rsidRPr="00837BCA">
              <w:rPr>
                <w:rFonts w:ascii="宋体" w:hAnsi="宋体" w:hint="eastAsia"/>
              </w:rPr>
              <w:t>④</w:t>
            </w:r>
            <w:r w:rsidRPr="00837BCA">
              <w:rPr>
                <w:rFonts w:hint="eastAsia"/>
              </w:rPr>
              <w:t>有具体的质量管理制度和措施，包括：建立过程检查制度和二级检查制度，制度完善，措施有效到位；</w:t>
            </w:r>
            <w:r w:rsidRPr="00837BCA">
              <w:rPr>
                <w:rFonts w:ascii="宋体" w:hAnsi="宋体" w:hint="eastAsia"/>
              </w:rPr>
              <w:t>⑤</w:t>
            </w:r>
            <w:r w:rsidRPr="00837BCA">
              <w:rPr>
                <w:rFonts w:hint="eastAsia"/>
              </w:rPr>
              <w:t>有具体的保密管理制度和措施，制度完善，措施有效到位，有技术培训、质量意识和保密意识教育。</w:t>
            </w:r>
          </w:p>
          <w:p w:rsidR="00592F91" w:rsidRPr="00837BCA" w:rsidRDefault="00C23A4E">
            <w:pPr>
              <w:spacing w:line="360" w:lineRule="auto"/>
              <w:jc w:val="left"/>
            </w:pPr>
            <w:r w:rsidRPr="00837BCA">
              <w:rPr>
                <w:rFonts w:hint="eastAsia"/>
                <w:b/>
              </w:rPr>
              <w:t>(</w:t>
            </w:r>
            <w:r w:rsidRPr="00837BCA">
              <w:rPr>
                <w:rFonts w:hint="eastAsia"/>
                <w:b/>
              </w:rPr>
              <w:t>提供证书原件</w:t>
            </w:r>
            <w:proofErr w:type="gramStart"/>
            <w:r w:rsidRPr="00837BCA">
              <w:rPr>
                <w:rFonts w:hint="eastAsia"/>
                <w:b/>
              </w:rPr>
              <w:t>扫描件并加盖</w:t>
            </w:r>
            <w:proofErr w:type="gramEnd"/>
            <w:r w:rsidRPr="00837BCA">
              <w:rPr>
                <w:rFonts w:hint="eastAsia"/>
                <w:b/>
              </w:rPr>
              <w:t>供应商单位</w:t>
            </w:r>
            <w:r w:rsidRPr="00837BCA">
              <w:rPr>
                <w:rFonts w:hint="eastAsia"/>
                <w:b/>
              </w:rPr>
              <w:t>CA</w:t>
            </w:r>
            <w:r w:rsidRPr="00837BCA">
              <w:rPr>
                <w:rFonts w:hint="eastAsia"/>
                <w:b/>
              </w:rPr>
              <w:t>电子签章</w:t>
            </w:r>
            <w:r w:rsidRPr="00837BCA">
              <w:rPr>
                <w:rFonts w:hint="eastAsia"/>
                <w:b/>
              </w:rPr>
              <w:t>)</w:t>
            </w:r>
            <w:r w:rsidRPr="00837BCA">
              <w:rPr>
                <w:rFonts w:hint="eastAsia"/>
              </w:rPr>
              <w:t>。</w:t>
            </w:r>
          </w:p>
        </w:tc>
      </w:tr>
      <w:tr w:rsidR="00592F91" w:rsidRPr="00837BCA">
        <w:trPr>
          <w:trHeight w:val="530"/>
          <w:jc w:val="center"/>
        </w:trPr>
        <w:tc>
          <w:tcPr>
            <w:tcW w:w="730" w:type="dxa"/>
            <w:vMerge/>
            <w:vAlign w:val="center"/>
          </w:tcPr>
          <w:p w:rsidR="00592F91" w:rsidRPr="00837BCA" w:rsidRDefault="00592F91">
            <w:pPr>
              <w:adjustRightInd w:val="0"/>
              <w:spacing w:line="360" w:lineRule="auto"/>
              <w:jc w:val="center"/>
              <w:textAlignment w:val="baseline"/>
              <w:rPr>
                <w:rFonts w:ascii="宋体" w:hAnsi="宋体"/>
                <w:b/>
                <w:szCs w:val="21"/>
              </w:rPr>
            </w:pPr>
          </w:p>
        </w:tc>
        <w:tc>
          <w:tcPr>
            <w:tcW w:w="1280" w:type="dxa"/>
            <w:vMerge/>
            <w:vAlign w:val="center"/>
          </w:tcPr>
          <w:p w:rsidR="00592F91" w:rsidRPr="00837BCA" w:rsidRDefault="00592F91">
            <w:pPr>
              <w:adjustRightInd w:val="0"/>
              <w:spacing w:line="360" w:lineRule="auto"/>
              <w:jc w:val="center"/>
              <w:textAlignment w:val="baseline"/>
              <w:rPr>
                <w:rFonts w:ascii="宋体" w:hAnsi="宋体"/>
                <w:b/>
                <w:szCs w:val="21"/>
              </w:rPr>
            </w:pPr>
          </w:p>
        </w:tc>
        <w:tc>
          <w:tcPr>
            <w:tcW w:w="709" w:type="dxa"/>
            <w:vMerge/>
            <w:vAlign w:val="center"/>
          </w:tcPr>
          <w:p w:rsidR="00592F91" w:rsidRPr="00837BCA" w:rsidRDefault="00592F91">
            <w:pPr>
              <w:adjustRightInd w:val="0"/>
              <w:spacing w:line="400" w:lineRule="exact"/>
              <w:jc w:val="center"/>
              <w:textAlignment w:val="baseline"/>
              <w:rPr>
                <w:rFonts w:ascii="宋体" w:hAnsi="宋体"/>
                <w:b/>
                <w:szCs w:val="21"/>
              </w:rPr>
            </w:pPr>
          </w:p>
        </w:tc>
        <w:tc>
          <w:tcPr>
            <w:tcW w:w="1559" w:type="dxa"/>
            <w:vAlign w:val="center"/>
          </w:tcPr>
          <w:p w:rsidR="00592F91" w:rsidRPr="00837BCA" w:rsidRDefault="00C23A4E">
            <w:pPr>
              <w:spacing w:line="400" w:lineRule="exact"/>
              <w:jc w:val="left"/>
              <w:rPr>
                <w:rFonts w:ascii="宋体" w:hAnsi="宋体"/>
                <w:b/>
                <w:szCs w:val="21"/>
              </w:rPr>
            </w:pPr>
            <w:r w:rsidRPr="00837BCA">
              <w:rPr>
                <w:rFonts w:ascii="宋体" w:hAnsi="宋体" w:hint="eastAsia"/>
                <w:b/>
                <w:szCs w:val="21"/>
              </w:rPr>
              <w:t>（4）后续服务方案分(12分)</w:t>
            </w:r>
          </w:p>
        </w:tc>
        <w:tc>
          <w:tcPr>
            <w:tcW w:w="5350" w:type="dxa"/>
            <w:vAlign w:val="center"/>
          </w:tcPr>
          <w:p w:rsidR="00592F91" w:rsidRPr="00837BCA" w:rsidRDefault="00C23A4E">
            <w:pPr>
              <w:spacing w:line="360" w:lineRule="auto"/>
              <w:ind w:firstLineChars="200" w:firstLine="420"/>
              <w:jc w:val="left"/>
            </w:pPr>
            <w:r w:rsidRPr="00837BCA">
              <w:rPr>
                <w:rFonts w:hint="eastAsia"/>
              </w:rPr>
              <w:t>由“磋商小组”根据各供应商提供的“后续服务方案”是否符合本项目要求独立打分。</w:t>
            </w:r>
          </w:p>
          <w:p w:rsidR="00592F91" w:rsidRPr="00837BCA" w:rsidRDefault="00C23A4E">
            <w:pPr>
              <w:spacing w:line="360" w:lineRule="auto"/>
              <w:ind w:firstLineChars="150" w:firstLine="315"/>
              <w:jc w:val="left"/>
            </w:pPr>
            <w:r w:rsidRPr="00837BCA">
              <w:rPr>
                <w:rFonts w:hint="eastAsia"/>
              </w:rPr>
              <w:t>一档</w:t>
            </w:r>
            <w:r w:rsidRPr="00837BCA">
              <w:rPr>
                <w:rFonts w:hint="eastAsia"/>
              </w:rPr>
              <w:t>(4</w:t>
            </w:r>
            <w:r w:rsidRPr="00837BCA">
              <w:rPr>
                <w:rFonts w:hint="eastAsia"/>
              </w:rPr>
              <w:t>分</w:t>
            </w:r>
            <w:r w:rsidRPr="00837BCA">
              <w:rPr>
                <w:rFonts w:hint="eastAsia"/>
              </w:rPr>
              <w:t>)</w:t>
            </w:r>
            <w:r w:rsidRPr="00837BCA">
              <w:rPr>
                <w:rFonts w:hint="eastAsia"/>
              </w:rPr>
              <w:t>：后续服务基本满足项目需求；</w:t>
            </w:r>
          </w:p>
          <w:p w:rsidR="00592F91" w:rsidRPr="00837BCA" w:rsidRDefault="00C23A4E">
            <w:pPr>
              <w:spacing w:line="360" w:lineRule="auto"/>
              <w:ind w:firstLineChars="150" w:firstLine="315"/>
              <w:jc w:val="left"/>
            </w:pPr>
            <w:r w:rsidRPr="00837BCA">
              <w:rPr>
                <w:rFonts w:hint="eastAsia"/>
              </w:rPr>
              <w:t>二档</w:t>
            </w:r>
            <w:r w:rsidRPr="00837BCA">
              <w:rPr>
                <w:rFonts w:hint="eastAsia"/>
              </w:rPr>
              <w:t>(8</w:t>
            </w:r>
            <w:r w:rsidRPr="00837BCA">
              <w:rPr>
                <w:rFonts w:hint="eastAsia"/>
              </w:rPr>
              <w:t>分</w:t>
            </w:r>
            <w:r w:rsidRPr="00837BCA">
              <w:rPr>
                <w:rFonts w:hint="eastAsia"/>
              </w:rPr>
              <w:t>)</w:t>
            </w:r>
            <w:r w:rsidRPr="00837BCA">
              <w:rPr>
                <w:rFonts w:hint="eastAsia"/>
              </w:rPr>
              <w:t>：供应商承诺免费提供后续服务</w:t>
            </w:r>
            <w:r w:rsidRPr="00837BCA">
              <w:rPr>
                <w:rFonts w:hint="eastAsia"/>
              </w:rPr>
              <w:t>(</w:t>
            </w:r>
            <w:r w:rsidRPr="00837BCA">
              <w:rPr>
                <w:rFonts w:hint="eastAsia"/>
              </w:rPr>
              <w:t>含技术培训</w:t>
            </w:r>
            <w:r w:rsidRPr="00837BCA">
              <w:rPr>
                <w:rFonts w:hint="eastAsia"/>
              </w:rPr>
              <w:t xml:space="preserve">) </w:t>
            </w:r>
            <w:r w:rsidRPr="00837BCA">
              <w:rPr>
                <w:rFonts w:hint="eastAsia"/>
              </w:rPr>
              <w:t>，承诺应采购人需求在</w:t>
            </w:r>
            <w:r w:rsidRPr="00837BCA">
              <w:rPr>
                <w:rFonts w:hint="eastAsia"/>
              </w:rPr>
              <w:t>24</w:t>
            </w:r>
            <w:r w:rsidRPr="00837BCA">
              <w:rPr>
                <w:rFonts w:hint="eastAsia"/>
              </w:rPr>
              <w:t>小时内到达现场；提供完整的后续服务方案；</w:t>
            </w:r>
          </w:p>
          <w:p w:rsidR="00592F91" w:rsidRPr="00837BCA" w:rsidRDefault="00C23A4E">
            <w:pPr>
              <w:spacing w:line="360" w:lineRule="auto"/>
              <w:ind w:firstLineChars="150" w:firstLine="315"/>
              <w:jc w:val="left"/>
            </w:pPr>
            <w:r w:rsidRPr="00837BCA">
              <w:rPr>
                <w:rFonts w:hint="eastAsia"/>
              </w:rPr>
              <w:t>三档</w:t>
            </w:r>
            <w:r w:rsidRPr="00837BCA">
              <w:rPr>
                <w:rFonts w:hint="eastAsia"/>
              </w:rPr>
              <w:t>( 12</w:t>
            </w:r>
            <w:r w:rsidRPr="00837BCA">
              <w:rPr>
                <w:rFonts w:hint="eastAsia"/>
              </w:rPr>
              <w:t>分</w:t>
            </w:r>
            <w:r w:rsidRPr="00837BCA">
              <w:rPr>
                <w:rFonts w:hint="eastAsia"/>
              </w:rPr>
              <w:t>)</w:t>
            </w:r>
            <w:r w:rsidRPr="00837BCA">
              <w:rPr>
                <w:rFonts w:hint="eastAsia"/>
              </w:rPr>
              <w:t>：供应商承诺免费提供各种与项目成果使用有关的技术培训，承诺免费提供后续服务</w:t>
            </w:r>
            <w:r w:rsidRPr="00837BCA">
              <w:rPr>
                <w:rFonts w:hint="eastAsia"/>
              </w:rPr>
              <w:t>(</w:t>
            </w:r>
            <w:r w:rsidRPr="00837BCA">
              <w:rPr>
                <w:rFonts w:hint="eastAsia"/>
              </w:rPr>
              <w:t>含技术培训</w:t>
            </w:r>
            <w:r w:rsidRPr="00837BCA">
              <w:rPr>
                <w:rFonts w:hint="eastAsia"/>
              </w:rPr>
              <w:t>)1</w:t>
            </w:r>
            <w:r w:rsidRPr="00837BCA">
              <w:rPr>
                <w:rFonts w:hint="eastAsia"/>
              </w:rPr>
              <w:t>年以上；配备常驻的后续服务技术人员，承诺应采购人需求在</w:t>
            </w:r>
            <w:r w:rsidRPr="00837BCA">
              <w:rPr>
                <w:rFonts w:hint="eastAsia"/>
              </w:rPr>
              <w:t>3</w:t>
            </w:r>
            <w:r w:rsidRPr="00837BCA">
              <w:rPr>
                <w:rFonts w:hint="eastAsia"/>
              </w:rPr>
              <w:t>小时内到达现场；提供完整、详细的后续服务方案。</w:t>
            </w:r>
          </w:p>
        </w:tc>
      </w:tr>
      <w:tr w:rsidR="00592F91" w:rsidRPr="00837BCA">
        <w:trPr>
          <w:trHeight w:val="90"/>
          <w:jc w:val="center"/>
        </w:trPr>
        <w:tc>
          <w:tcPr>
            <w:tcW w:w="730" w:type="dxa"/>
            <w:vMerge w:val="restart"/>
            <w:vAlign w:val="center"/>
          </w:tcPr>
          <w:p w:rsidR="00592F91" w:rsidRPr="00837BCA" w:rsidRDefault="00C23A4E">
            <w:pPr>
              <w:adjustRightInd w:val="0"/>
              <w:spacing w:line="360" w:lineRule="auto"/>
              <w:textAlignment w:val="baseline"/>
              <w:rPr>
                <w:rFonts w:ascii="宋体" w:hAnsi="宋体"/>
                <w:b/>
                <w:szCs w:val="21"/>
              </w:rPr>
            </w:pPr>
            <w:r w:rsidRPr="00837BCA">
              <w:rPr>
                <w:rFonts w:ascii="宋体" w:hAnsi="宋体" w:hint="eastAsia"/>
                <w:b/>
                <w:szCs w:val="21"/>
              </w:rPr>
              <w:t>3</w:t>
            </w:r>
          </w:p>
        </w:tc>
        <w:tc>
          <w:tcPr>
            <w:tcW w:w="1280" w:type="dxa"/>
            <w:vMerge w:val="restart"/>
            <w:vAlign w:val="center"/>
          </w:tcPr>
          <w:p w:rsidR="00592F91" w:rsidRPr="00837BCA" w:rsidRDefault="00C23A4E">
            <w:pPr>
              <w:adjustRightInd w:val="0"/>
              <w:spacing w:line="360" w:lineRule="auto"/>
              <w:textAlignment w:val="baseline"/>
              <w:rPr>
                <w:rFonts w:ascii="宋体" w:hAnsi="宋体"/>
                <w:b/>
                <w:szCs w:val="21"/>
              </w:rPr>
            </w:pPr>
            <w:r w:rsidRPr="00837BCA">
              <w:rPr>
                <w:rFonts w:ascii="宋体" w:hAnsi="宋体" w:hint="eastAsia"/>
                <w:b/>
                <w:szCs w:val="21"/>
              </w:rPr>
              <w:t>商务分</w:t>
            </w:r>
          </w:p>
        </w:tc>
        <w:tc>
          <w:tcPr>
            <w:tcW w:w="709" w:type="dxa"/>
            <w:vMerge w:val="restart"/>
            <w:vAlign w:val="center"/>
          </w:tcPr>
          <w:p w:rsidR="00592F91" w:rsidRPr="00837BCA" w:rsidRDefault="00C23A4E">
            <w:pPr>
              <w:adjustRightInd w:val="0"/>
              <w:spacing w:line="360" w:lineRule="auto"/>
              <w:textAlignment w:val="baseline"/>
              <w:rPr>
                <w:rFonts w:ascii="宋体" w:hAnsi="宋体"/>
                <w:b/>
                <w:szCs w:val="21"/>
              </w:rPr>
            </w:pPr>
            <w:r w:rsidRPr="00837BCA">
              <w:rPr>
                <w:rFonts w:ascii="宋体" w:hAnsi="宋体" w:hint="eastAsia"/>
                <w:b/>
                <w:szCs w:val="21"/>
              </w:rPr>
              <w:t>27分</w:t>
            </w:r>
          </w:p>
        </w:tc>
        <w:tc>
          <w:tcPr>
            <w:tcW w:w="1559" w:type="dxa"/>
            <w:vAlign w:val="center"/>
          </w:tcPr>
          <w:p w:rsidR="00592F91" w:rsidRPr="00837BCA" w:rsidRDefault="00C23A4E">
            <w:pPr>
              <w:spacing w:line="400" w:lineRule="exact"/>
              <w:jc w:val="left"/>
              <w:rPr>
                <w:rFonts w:ascii="宋体" w:hAnsi="宋体"/>
                <w:b/>
                <w:szCs w:val="21"/>
              </w:rPr>
            </w:pPr>
            <w:r w:rsidRPr="00837BCA">
              <w:rPr>
                <w:rFonts w:ascii="宋体" w:hAnsi="宋体" w:hint="eastAsia"/>
                <w:b/>
                <w:szCs w:val="21"/>
              </w:rPr>
              <w:t>（1）人员配置（11分）</w:t>
            </w:r>
          </w:p>
        </w:tc>
        <w:tc>
          <w:tcPr>
            <w:tcW w:w="5350" w:type="dxa"/>
            <w:vAlign w:val="center"/>
          </w:tcPr>
          <w:p w:rsidR="00592F91" w:rsidRPr="00837BCA" w:rsidRDefault="00C23A4E">
            <w:pPr>
              <w:spacing w:line="360" w:lineRule="auto"/>
              <w:jc w:val="left"/>
            </w:pPr>
            <w:r w:rsidRPr="00837BCA">
              <w:rPr>
                <w:rFonts w:hint="eastAsia"/>
              </w:rPr>
              <w:t>1</w:t>
            </w:r>
            <w:r w:rsidRPr="00837BCA">
              <w:rPr>
                <w:rFonts w:hint="eastAsia"/>
              </w:rPr>
              <w:t>）拟投入项目负责人具备正（教授）高级工程师职称且为注册测会师的，得</w:t>
            </w:r>
            <w:r w:rsidRPr="00837BCA">
              <w:rPr>
                <w:rFonts w:hint="eastAsia"/>
              </w:rPr>
              <w:t>2</w:t>
            </w:r>
            <w:r w:rsidRPr="00837BCA">
              <w:rPr>
                <w:rFonts w:hint="eastAsia"/>
              </w:rPr>
              <w:t>分，满分</w:t>
            </w:r>
            <w:r w:rsidRPr="00837BCA">
              <w:rPr>
                <w:rFonts w:hint="eastAsia"/>
              </w:rPr>
              <w:t>2</w:t>
            </w:r>
            <w:r w:rsidRPr="00837BCA">
              <w:rPr>
                <w:rFonts w:hint="eastAsia"/>
              </w:rPr>
              <w:t>分；</w:t>
            </w:r>
          </w:p>
          <w:p w:rsidR="00592F91" w:rsidRPr="00837BCA" w:rsidRDefault="00C23A4E">
            <w:pPr>
              <w:spacing w:line="360" w:lineRule="auto"/>
              <w:jc w:val="left"/>
            </w:pPr>
            <w:r w:rsidRPr="00837BCA">
              <w:rPr>
                <w:rFonts w:hint="eastAsia"/>
              </w:rPr>
              <w:t>2</w:t>
            </w:r>
            <w:r w:rsidRPr="00837BCA">
              <w:rPr>
                <w:rFonts w:hint="eastAsia"/>
              </w:rPr>
              <w:t>）拟投入人员为注册测会师的，每个得</w:t>
            </w:r>
            <w:r w:rsidRPr="00837BCA">
              <w:rPr>
                <w:rFonts w:hint="eastAsia"/>
              </w:rPr>
              <w:t>0.5</w:t>
            </w:r>
            <w:r w:rsidRPr="00837BCA">
              <w:rPr>
                <w:rFonts w:hint="eastAsia"/>
              </w:rPr>
              <w:t>分，满分</w:t>
            </w:r>
            <w:r w:rsidRPr="00837BCA">
              <w:rPr>
                <w:rFonts w:hint="eastAsia"/>
              </w:rPr>
              <w:t>4</w:t>
            </w:r>
            <w:r w:rsidRPr="00837BCA">
              <w:rPr>
                <w:rFonts w:hint="eastAsia"/>
              </w:rPr>
              <w:t>分；</w:t>
            </w:r>
          </w:p>
          <w:p w:rsidR="00592F91" w:rsidRPr="00837BCA" w:rsidRDefault="00C23A4E">
            <w:pPr>
              <w:spacing w:line="360" w:lineRule="auto"/>
              <w:jc w:val="left"/>
            </w:pPr>
            <w:r w:rsidRPr="00837BCA">
              <w:rPr>
                <w:rFonts w:hint="eastAsia"/>
              </w:rPr>
              <w:t>3</w:t>
            </w:r>
            <w:r w:rsidRPr="00837BCA">
              <w:rPr>
                <w:rFonts w:hint="eastAsia"/>
              </w:rPr>
              <w:t>）拟投入人员为高级工程师的，每个得</w:t>
            </w:r>
            <w:r w:rsidRPr="00837BCA">
              <w:rPr>
                <w:rFonts w:hint="eastAsia"/>
              </w:rPr>
              <w:t>0.2</w:t>
            </w:r>
            <w:r w:rsidRPr="00837BCA">
              <w:rPr>
                <w:rFonts w:hint="eastAsia"/>
              </w:rPr>
              <w:t>分，满分</w:t>
            </w:r>
            <w:r w:rsidRPr="00837BCA">
              <w:rPr>
                <w:rFonts w:hint="eastAsia"/>
              </w:rPr>
              <w:t>4</w:t>
            </w:r>
            <w:r w:rsidRPr="00837BCA">
              <w:rPr>
                <w:rFonts w:hint="eastAsia"/>
              </w:rPr>
              <w:t>分；</w:t>
            </w:r>
          </w:p>
          <w:p w:rsidR="00592F91" w:rsidRPr="00837BCA" w:rsidRDefault="00C23A4E">
            <w:pPr>
              <w:spacing w:line="360" w:lineRule="auto"/>
              <w:jc w:val="left"/>
            </w:pPr>
            <w:r w:rsidRPr="00837BCA">
              <w:rPr>
                <w:rFonts w:hint="eastAsia"/>
              </w:rPr>
              <w:t>4)</w:t>
            </w:r>
            <w:r w:rsidRPr="00837BCA">
              <w:rPr>
                <w:rFonts w:hint="eastAsia"/>
              </w:rPr>
              <w:t>拟投入人员持有有效期内的民用无人机驾驶员合格证每个得</w:t>
            </w:r>
            <w:r w:rsidRPr="00837BCA">
              <w:rPr>
                <w:rFonts w:hint="eastAsia"/>
              </w:rPr>
              <w:t>0.5</w:t>
            </w:r>
            <w:r w:rsidRPr="00837BCA">
              <w:rPr>
                <w:rFonts w:hint="eastAsia"/>
              </w:rPr>
              <w:t>分，满</w:t>
            </w:r>
            <w:r w:rsidRPr="00837BCA">
              <w:rPr>
                <w:rFonts w:hint="eastAsia"/>
              </w:rPr>
              <w:t>1</w:t>
            </w:r>
            <w:r w:rsidRPr="00837BCA">
              <w:rPr>
                <w:rFonts w:hint="eastAsia"/>
              </w:rPr>
              <w:t>分。</w:t>
            </w:r>
          </w:p>
          <w:p w:rsidR="00592F91" w:rsidRPr="00837BCA" w:rsidRDefault="00C23A4E">
            <w:pPr>
              <w:spacing w:line="360" w:lineRule="auto"/>
              <w:jc w:val="left"/>
            </w:pPr>
            <w:r w:rsidRPr="00837BCA">
              <w:rPr>
                <w:rFonts w:hint="eastAsia"/>
                <w:b/>
              </w:rPr>
              <w:t>注：须提供入上拟投入人员相关证书原件</w:t>
            </w:r>
            <w:proofErr w:type="gramStart"/>
            <w:r w:rsidRPr="00837BCA">
              <w:rPr>
                <w:rFonts w:hint="eastAsia"/>
                <w:b/>
              </w:rPr>
              <w:t>扫描件并加盖</w:t>
            </w:r>
            <w:proofErr w:type="gramEnd"/>
            <w:r w:rsidRPr="00837BCA">
              <w:rPr>
                <w:rFonts w:hint="eastAsia"/>
                <w:b/>
              </w:rPr>
              <w:t>供应商</w:t>
            </w:r>
            <w:r w:rsidRPr="00837BCA">
              <w:rPr>
                <w:rFonts w:hint="eastAsia"/>
                <w:b/>
              </w:rPr>
              <w:t>CA</w:t>
            </w:r>
            <w:r w:rsidRPr="00837BCA">
              <w:rPr>
                <w:rFonts w:hint="eastAsia"/>
                <w:b/>
              </w:rPr>
              <w:t>电子签章，否则不予记分。</w:t>
            </w:r>
          </w:p>
        </w:tc>
      </w:tr>
      <w:tr w:rsidR="00592F91" w:rsidRPr="00837BCA">
        <w:trPr>
          <w:trHeight w:val="90"/>
          <w:jc w:val="center"/>
        </w:trPr>
        <w:tc>
          <w:tcPr>
            <w:tcW w:w="730" w:type="dxa"/>
            <w:vMerge/>
            <w:vAlign w:val="center"/>
          </w:tcPr>
          <w:p w:rsidR="00592F91" w:rsidRPr="00837BCA" w:rsidRDefault="00592F91">
            <w:pPr>
              <w:adjustRightInd w:val="0"/>
              <w:spacing w:line="360" w:lineRule="auto"/>
              <w:textAlignment w:val="baseline"/>
              <w:rPr>
                <w:rFonts w:ascii="宋体" w:hAnsi="宋体"/>
                <w:b/>
                <w:szCs w:val="21"/>
              </w:rPr>
            </w:pPr>
          </w:p>
        </w:tc>
        <w:tc>
          <w:tcPr>
            <w:tcW w:w="1280" w:type="dxa"/>
            <w:vMerge/>
            <w:vAlign w:val="center"/>
          </w:tcPr>
          <w:p w:rsidR="00592F91" w:rsidRPr="00837BCA" w:rsidRDefault="00592F91">
            <w:pPr>
              <w:adjustRightInd w:val="0"/>
              <w:spacing w:line="360" w:lineRule="auto"/>
              <w:textAlignment w:val="baseline"/>
              <w:rPr>
                <w:rFonts w:ascii="宋体" w:hAnsi="宋体"/>
                <w:b/>
                <w:szCs w:val="21"/>
              </w:rPr>
            </w:pPr>
          </w:p>
        </w:tc>
        <w:tc>
          <w:tcPr>
            <w:tcW w:w="709" w:type="dxa"/>
            <w:vMerge/>
            <w:vAlign w:val="center"/>
          </w:tcPr>
          <w:p w:rsidR="00592F91" w:rsidRPr="00837BCA" w:rsidRDefault="00592F91">
            <w:pPr>
              <w:adjustRightInd w:val="0"/>
              <w:spacing w:line="360" w:lineRule="auto"/>
              <w:textAlignment w:val="baseline"/>
              <w:rPr>
                <w:rFonts w:ascii="宋体" w:hAnsi="宋体"/>
                <w:b/>
                <w:szCs w:val="21"/>
              </w:rPr>
            </w:pPr>
          </w:p>
        </w:tc>
        <w:tc>
          <w:tcPr>
            <w:tcW w:w="1559" w:type="dxa"/>
            <w:vAlign w:val="center"/>
          </w:tcPr>
          <w:p w:rsidR="00592F91" w:rsidRPr="00837BCA" w:rsidRDefault="00C23A4E">
            <w:pPr>
              <w:spacing w:line="400" w:lineRule="exact"/>
              <w:jc w:val="center"/>
              <w:rPr>
                <w:rFonts w:ascii="宋体" w:hAnsi="宋体"/>
                <w:b/>
                <w:szCs w:val="21"/>
              </w:rPr>
            </w:pPr>
            <w:r w:rsidRPr="00837BCA">
              <w:rPr>
                <w:rFonts w:ascii="宋体" w:hAnsi="宋体" w:hint="eastAsia"/>
                <w:b/>
                <w:szCs w:val="21"/>
              </w:rPr>
              <w:t>（2）信誉分(10分)</w:t>
            </w:r>
          </w:p>
        </w:tc>
        <w:tc>
          <w:tcPr>
            <w:tcW w:w="5350" w:type="dxa"/>
            <w:vAlign w:val="center"/>
          </w:tcPr>
          <w:p w:rsidR="00592F91" w:rsidRPr="00837BCA" w:rsidRDefault="00C23A4E">
            <w:pPr>
              <w:spacing w:line="360" w:lineRule="auto"/>
              <w:jc w:val="left"/>
            </w:pPr>
            <w:r w:rsidRPr="00837BCA">
              <w:rPr>
                <w:rFonts w:hint="eastAsia"/>
              </w:rPr>
              <w:t>（</w:t>
            </w:r>
            <w:r w:rsidRPr="00837BCA">
              <w:rPr>
                <w:rFonts w:hint="eastAsia"/>
              </w:rPr>
              <w:t>1</w:t>
            </w:r>
            <w:r w:rsidRPr="00837BCA">
              <w:rPr>
                <w:rFonts w:hint="eastAsia"/>
              </w:rPr>
              <w:t>）供应商</w:t>
            </w:r>
            <w:r w:rsidRPr="00837BCA">
              <w:rPr>
                <w:rFonts w:hint="eastAsia"/>
              </w:rPr>
              <w:t>2020</w:t>
            </w:r>
            <w:r w:rsidRPr="00837BCA">
              <w:rPr>
                <w:rFonts w:hint="eastAsia"/>
              </w:rPr>
              <w:t>年</w:t>
            </w:r>
            <w:r w:rsidRPr="00837BCA">
              <w:rPr>
                <w:rFonts w:hint="eastAsia"/>
              </w:rPr>
              <w:t>1</w:t>
            </w:r>
            <w:r w:rsidRPr="00837BCA">
              <w:rPr>
                <w:rFonts w:hint="eastAsia"/>
              </w:rPr>
              <w:t>月</w:t>
            </w:r>
            <w:r w:rsidRPr="00837BCA">
              <w:rPr>
                <w:rFonts w:hint="eastAsia"/>
              </w:rPr>
              <w:t>1</w:t>
            </w:r>
            <w:r w:rsidRPr="00837BCA">
              <w:rPr>
                <w:rFonts w:hint="eastAsia"/>
              </w:rPr>
              <w:t>日以来获得省级以上（含省级、自治区级）</w:t>
            </w:r>
            <w:r w:rsidRPr="00837BCA">
              <w:rPr>
                <w:rFonts w:hint="eastAsia"/>
              </w:rPr>
              <w:t>20</w:t>
            </w:r>
            <w:r w:rsidRPr="00837BCA">
              <w:rPr>
                <w:rFonts w:hint="eastAsia"/>
              </w:rPr>
              <w:t>大测绘亮点工程表彰的，每个得</w:t>
            </w:r>
            <w:r w:rsidRPr="00837BCA">
              <w:rPr>
                <w:rFonts w:hint="eastAsia"/>
              </w:rPr>
              <w:t>2</w:t>
            </w:r>
            <w:r w:rsidRPr="00837BCA">
              <w:rPr>
                <w:rFonts w:hint="eastAsia"/>
              </w:rPr>
              <w:t>分，满分</w:t>
            </w:r>
            <w:r w:rsidRPr="00837BCA">
              <w:rPr>
                <w:rFonts w:hint="eastAsia"/>
              </w:rPr>
              <w:t>6</w:t>
            </w:r>
            <w:r w:rsidRPr="00837BCA">
              <w:rPr>
                <w:rFonts w:hint="eastAsia"/>
              </w:rPr>
              <w:t>分</w:t>
            </w:r>
            <w:r w:rsidRPr="00837BCA">
              <w:rPr>
                <w:rFonts w:hint="eastAsia"/>
                <w:b/>
              </w:rPr>
              <w:t>（提供证书、表彰文件原件扫描并加盖供应商</w:t>
            </w:r>
            <w:r w:rsidRPr="00837BCA">
              <w:rPr>
                <w:rFonts w:hint="eastAsia"/>
                <w:b/>
              </w:rPr>
              <w:lastRenderedPageBreak/>
              <w:t>单位</w:t>
            </w:r>
            <w:r w:rsidRPr="00837BCA">
              <w:rPr>
                <w:rFonts w:hint="eastAsia"/>
                <w:b/>
              </w:rPr>
              <w:t>CA</w:t>
            </w:r>
            <w:r w:rsidRPr="00837BCA">
              <w:rPr>
                <w:rFonts w:hint="eastAsia"/>
                <w:b/>
              </w:rPr>
              <w:t>电子签章）</w:t>
            </w:r>
            <w:r w:rsidRPr="00837BCA">
              <w:rPr>
                <w:rFonts w:hint="eastAsia"/>
              </w:rPr>
              <w:t>；</w:t>
            </w:r>
          </w:p>
          <w:p w:rsidR="00592F91" w:rsidRPr="00837BCA" w:rsidRDefault="00C23A4E">
            <w:pPr>
              <w:spacing w:line="360" w:lineRule="auto"/>
              <w:jc w:val="left"/>
            </w:pPr>
            <w:r w:rsidRPr="00837BCA">
              <w:rPr>
                <w:rFonts w:hint="eastAsia"/>
              </w:rPr>
              <w:t xml:space="preserve"> (2) </w:t>
            </w:r>
            <w:r w:rsidRPr="00837BCA">
              <w:rPr>
                <w:rFonts w:hint="eastAsia"/>
              </w:rPr>
              <w:t>供应商</w:t>
            </w:r>
            <w:r w:rsidRPr="00837BCA">
              <w:rPr>
                <w:rFonts w:hint="eastAsia"/>
              </w:rPr>
              <w:t>2020</w:t>
            </w:r>
            <w:r w:rsidRPr="00837BCA">
              <w:rPr>
                <w:rFonts w:hint="eastAsia"/>
              </w:rPr>
              <w:t>年</w:t>
            </w:r>
            <w:r w:rsidRPr="00837BCA">
              <w:rPr>
                <w:rFonts w:hint="eastAsia"/>
              </w:rPr>
              <w:t>1</w:t>
            </w:r>
            <w:r w:rsidRPr="00837BCA">
              <w:rPr>
                <w:rFonts w:hint="eastAsia"/>
              </w:rPr>
              <w:t>月</w:t>
            </w:r>
            <w:r w:rsidRPr="00837BCA">
              <w:rPr>
                <w:rFonts w:hint="eastAsia"/>
              </w:rPr>
              <w:t>1</w:t>
            </w:r>
            <w:r w:rsidRPr="00837BCA">
              <w:rPr>
                <w:rFonts w:hint="eastAsia"/>
              </w:rPr>
              <w:t>日以来获得省级以上（含省级、自治区级）优质测绘地理信息产品（工程）奖的，每个得</w:t>
            </w:r>
            <w:r w:rsidRPr="00837BCA">
              <w:rPr>
                <w:rFonts w:hint="eastAsia"/>
              </w:rPr>
              <w:t>0.5</w:t>
            </w:r>
            <w:r w:rsidRPr="00837BCA">
              <w:rPr>
                <w:rFonts w:hint="eastAsia"/>
              </w:rPr>
              <w:t>分，满分</w:t>
            </w:r>
            <w:r w:rsidRPr="00837BCA">
              <w:rPr>
                <w:rFonts w:hint="eastAsia"/>
              </w:rPr>
              <w:t>4</w:t>
            </w:r>
            <w:r w:rsidRPr="00837BCA">
              <w:rPr>
                <w:rFonts w:hint="eastAsia"/>
              </w:rPr>
              <w:t>分</w:t>
            </w:r>
            <w:r w:rsidRPr="00837BCA">
              <w:rPr>
                <w:rFonts w:hint="eastAsia"/>
                <w:b/>
              </w:rPr>
              <w:t>(</w:t>
            </w:r>
            <w:r w:rsidRPr="00837BCA">
              <w:rPr>
                <w:rFonts w:hint="eastAsia"/>
                <w:b/>
              </w:rPr>
              <w:t>提供证书原件</w:t>
            </w:r>
            <w:proofErr w:type="gramStart"/>
            <w:r w:rsidRPr="00837BCA">
              <w:rPr>
                <w:rFonts w:hint="eastAsia"/>
                <w:b/>
              </w:rPr>
              <w:t>扫描件并加盖</w:t>
            </w:r>
            <w:proofErr w:type="gramEnd"/>
            <w:r w:rsidRPr="00837BCA">
              <w:rPr>
                <w:rFonts w:hint="eastAsia"/>
                <w:b/>
              </w:rPr>
              <w:t>供应商单位</w:t>
            </w:r>
            <w:r w:rsidRPr="00837BCA">
              <w:rPr>
                <w:rFonts w:hint="eastAsia"/>
                <w:b/>
              </w:rPr>
              <w:t>CA</w:t>
            </w:r>
            <w:r w:rsidRPr="00837BCA">
              <w:rPr>
                <w:rFonts w:hint="eastAsia"/>
                <w:b/>
              </w:rPr>
              <w:t>电子签章</w:t>
            </w:r>
            <w:r w:rsidRPr="00837BCA">
              <w:rPr>
                <w:rFonts w:hint="eastAsia"/>
                <w:b/>
              </w:rPr>
              <w:t>)</w:t>
            </w:r>
            <w:r w:rsidRPr="00837BCA">
              <w:rPr>
                <w:rFonts w:hint="eastAsia"/>
              </w:rPr>
              <w:t>。</w:t>
            </w:r>
          </w:p>
        </w:tc>
      </w:tr>
      <w:tr w:rsidR="00592F91" w:rsidRPr="00837BCA">
        <w:trPr>
          <w:trHeight w:val="90"/>
          <w:jc w:val="center"/>
        </w:trPr>
        <w:tc>
          <w:tcPr>
            <w:tcW w:w="730" w:type="dxa"/>
            <w:vMerge/>
            <w:vAlign w:val="center"/>
          </w:tcPr>
          <w:p w:rsidR="00592F91" w:rsidRPr="00837BCA" w:rsidRDefault="00592F91">
            <w:pPr>
              <w:adjustRightInd w:val="0"/>
              <w:spacing w:line="360" w:lineRule="auto"/>
              <w:textAlignment w:val="baseline"/>
              <w:rPr>
                <w:rFonts w:ascii="宋体" w:hAnsi="宋体"/>
                <w:b/>
                <w:szCs w:val="21"/>
              </w:rPr>
            </w:pPr>
          </w:p>
        </w:tc>
        <w:tc>
          <w:tcPr>
            <w:tcW w:w="1280" w:type="dxa"/>
            <w:vMerge/>
            <w:vAlign w:val="center"/>
          </w:tcPr>
          <w:p w:rsidR="00592F91" w:rsidRPr="00837BCA" w:rsidRDefault="00592F91">
            <w:pPr>
              <w:adjustRightInd w:val="0"/>
              <w:spacing w:line="360" w:lineRule="auto"/>
              <w:textAlignment w:val="baseline"/>
              <w:rPr>
                <w:rFonts w:ascii="宋体" w:hAnsi="宋体"/>
                <w:b/>
                <w:szCs w:val="21"/>
              </w:rPr>
            </w:pPr>
          </w:p>
        </w:tc>
        <w:tc>
          <w:tcPr>
            <w:tcW w:w="709" w:type="dxa"/>
            <w:vMerge/>
            <w:vAlign w:val="center"/>
          </w:tcPr>
          <w:p w:rsidR="00592F91" w:rsidRPr="00837BCA" w:rsidRDefault="00592F91">
            <w:pPr>
              <w:adjustRightInd w:val="0"/>
              <w:spacing w:line="360" w:lineRule="auto"/>
              <w:textAlignment w:val="baseline"/>
              <w:rPr>
                <w:rFonts w:ascii="宋体" w:hAnsi="宋体"/>
                <w:b/>
                <w:szCs w:val="21"/>
              </w:rPr>
            </w:pPr>
          </w:p>
        </w:tc>
        <w:tc>
          <w:tcPr>
            <w:tcW w:w="1559" w:type="dxa"/>
            <w:vAlign w:val="center"/>
          </w:tcPr>
          <w:p w:rsidR="00592F91" w:rsidRPr="00837BCA" w:rsidRDefault="00C23A4E">
            <w:pPr>
              <w:spacing w:line="400" w:lineRule="exact"/>
              <w:jc w:val="center"/>
              <w:rPr>
                <w:rFonts w:ascii="宋体" w:hAnsi="宋体"/>
                <w:b/>
                <w:szCs w:val="21"/>
              </w:rPr>
            </w:pPr>
            <w:r w:rsidRPr="00837BCA">
              <w:rPr>
                <w:rFonts w:ascii="宋体" w:hAnsi="宋体" w:hint="eastAsia"/>
                <w:b/>
                <w:szCs w:val="21"/>
              </w:rPr>
              <w:t>（3）业绩分</w:t>
            </w:r>
          </w:p>
          <w:p w:rsidR="00592F91" w:rsidRPr="00837BCA" w:rsidRDefault="00C23A4E">
            <w:pPr>
              <w:spacing w:line="400" w:lineRule="exact"/>
              <w:jc w:val="center"/>
              <w:rPr>
                <w:rFonts w:ascii="宋体" w:hAnsi="宋体"/>
                <w:b/>
                <w:szCs w:val="21"/>
              </w:rPr>
            </w:pPr>
            <w:r w:rsidRPr="00837BCA">
              <w:rPr>
                <w:rFonts w:ascii="宋体" w:hAnsi="宋体" w:hint="eastAsia"/>
                <w:b/>
                <w:szCs w:val="21"/>
              </w:rPr>
              <w:t>(6分)</w:t>
            </w:r>
          </w:p>
        </w:tc>
        <w:tc>
          <w:tcPr>
            <w:tcW w:w="5350" w:type="dxa"/>
            <w:vAlign w:val="center"/>
          </w:tcPr>
          <w:p w:rsidR="00592F91" w:rsidRPr="00837BCA" w:rsidRDefault="00C23A4E">
            <w:pPr>
              <w:spacing w:line="360" w:lineRule="auto"/>
              <w:rPr>
                <w:rFonts w:ascii="宋体" w:hAnsi="宋体"/>
                <w:b/>
                <w:szCs w:val="22"/>
              </w:rPr>
            </w:pPr>
            <w:r w:rsidRPr="00837BCA">
              <w:rPr>
                <w:rFonts w:ascii="宋体" w:hAnsi="宋体" w:hint="eastAsia"/>
                <w:szCs w:val="22"/>
              </w:rPr>
              <w:t>供应商自2020年1月1日以来完成过同类项目业绩的，每提供一个得2分，满分为6分。</w:t>
            </w:r>
            <w:r w:rsidRPr="00837BCA">
              <w:rPr>
                <w:rFonts w:ascii="宋体" w:hAnsi="宋体" w:hint="eastAsia"/>
                <w:b/>
                <w:szCs w:val="22"/>
              </w:rPr>
              <w:t>(业绩以合同及其签订时间为准，提供合同原件</w:t>
            </w:r>
            <w:proofErr w:type="gramStart"/>
            <w:r w:rsidRPr="00837BCA">
              <w:rPr>
                <w:rFonts w:ascii="宋体" w:hAnsi="宋体" w:hint="eastAsia"/>
                <w:b/>
                <w:szCs w:val="22"/>
              </w:rPr>
              <w:t>描件并</w:t>
            </w:r>
            <w:proofErr w:type="gramEnd"/>
            <w:r w:rsidRPr="00837BCA">
              <w:rPr>
                <w:rFonts w:ascii="宋体" w:hAnsi="宋体" w:hint="eastAsia"/>
                <w:b/>
                <w:szCs w:val="22"/>
              </w:rPr>
              <w:t>加盖供应商单位CA电子签章)。</w:t>
            </w:r>
          </w:p>
        </w:tc>
      </w:tr>
      <w:tr w:rsidR="00592F91" w:rsidRPr="00837BCA">
        <w:trPr>
          <w:jc w:val="center"/>
        </w:trPr>
        <w:tc>
          <w:tcPr>
            <w:tcW w:w="9628" w:type="dxa"/>
            <w:gridSpan w:val="5"/>
            <w:vAlign w:val="center"/>
          </w:tcPr>
          <w:p w:rsidR="00592F91" w:rsidRPr="00837BCA" w:rsidRDefault="00C23A4E">
            <w:pPr>
              <w:pStyle w:val="a8"/>
              <w:spacing w:line="360" w:lineRule="auto"/>
              <w:rPr>
                <w:rFonts w:hAnsi="宋体" w:cs="Courier New"/>
                <w:bCs/>
                <w:kern w:val="2"/>
                <w:sz w:val="21"/>
              </w:rPr>
            </w:pPr>
            <w:r w:rsidRPr="00837BCA">
              <w:rPr>
                <w:rFonts w:hAnsi="宋体" w:cs="Courier New" w:hint="eastAsia"/>
                <w:b/>
                <w:bCs/>
                <w:kern w:val="2"/>
                <w:sz w:val="21"/>
              </w:rPr>
              <w:t>总得分=1+2+3。</w:t>
            </w:r>
          </w:p>
        </w:tc>
      </w:tr>
    </w:tbl>
    <w:p w:rsidR="00592F91" w:rsidRPr="00837BCA" w:rsidRDefault="00C23A4E">
      <w:pPr>
        <w:spacing w:line="360" w:lineRule="auto"/>
        <w:ind w:firstLineChars="200" w:firstLine="420"/>
        <w:rPr>
          <w:rFonts w:ascii="宋体" w:hAnsi="宋体" w:cs="宋体"/>
          <w:snapToGrid w:val="0"/>
          <w:kern w:val="0"/>
          <w:sz w:val="24"/>
        </w:rPr>
      </w:pPr>
      <w:r w:rsidRPr="00837BCA">
        <w:rPr>
          <w:rFonts w:ascii="宋体" w:hAnsi="宋体"/>
          <w:bCs/>
          <w:szCs w:val="21"/>
        </w:rPr>
        <w:t>7.</w:t>
      </w:r>
      <w:r w:rsidRPr="00837BCA">
        <w:rPr>
          <w:rFonts w:ascii="宋体" w:hAnsi="宋体" w:hint="eastAsia"/>
          <w:bCs/>
          <w:szCs w:val="21"/>
        </w:rPr>
        <w:t>由磋商小组根据综合评分情况，按照评审得分由高到低顺序推荐3名以上成交候选供应商，并编写评审报告。符合本章第</w:t>
      </w:r>
      <w:r w:rsidRPr="00837BCA">
        <w:rPr>
          <w:rFonts w:ascii="宋体" w:hAnsi="宋体" w:cs="宋体" w:hint="eastAsia"/>
          <w:szCs w:val="21"/>
        </w:rPr>
        <w:t>2.7、3.8、</w:t>
      </w:r>
      <w:r w:rsidRPr="00837BCA">
        <w:rPr>
          <w:rFonts w:ascii="宋体" w:hAnsi="宋体" w:cs="宋体"/>
          <w:szCs w:val="21"/>
        </w:rPr>
        <w:t>4.3</w:t>
      </w:r>
      <w:r w:rsidRPr="00837BCA">
        <w:rPr>
          <w:rFonts w:ascii="宋体" w:hAnsi="宋体" w:hint="eastAsia"/>
          <w:bCs/>
          <w:szCs w:val="21"/>
        </w:rPr>
        <w:t>条情形的，可以推荐2家成交候选供应商。评审得分相同的，按照最后报价（不计算价格折扣）由低到高的顺序推荐。评审得分且最后报价（不计算价格折扣）相同的，按照技术指标优劣顺序推荐（</w:t>
      </w:r>
      <w:r w:rsidRPr="00837BCA">
        <w:rPr>
          <w:rFonts w:ascii="宋体" w:hAnsi="宋体" w:hint="eastAsia"/>
          <w:szCs w:val="21"/>
        </w:rPr>
        <w:t>按综合评分中技术方案、服务方案、实施方案得分高低依次确定</w:t>
      </w:r>
      <w:r w:rsidRPr="00837BCA">
        <w:rPr>
          <w:rFonts w:ascii="宋体" w:hAnsi="宋体" w:hint="eastAsia"/>
          <w:bCs/>
          <w:szCs w:val="21"/>
        </w:rPr>
        <w:t>）。</w:t>
      </w:r>
    </w:p>
    <w:p w:rsidR="00592F91" w:rsidRPr="00837BCA" w:rsidRDefault="00592F91">
      <w:pPr>
        <w:spacing w:line="360" w:lineRule="auto"/>
        <w:ind w:firstLineChars="200" w:firstLine="420"/>
        <w:rPr>
          <w:rFonts w:ascii="宋体" w:hAnsi="宋体"/>
          <w:bCs/>
          <w:szCs w:val="21"/>
        </w:rPr>
      </w:pPr>
    </w:p>
    <w:p w:rsidR="00592F91" w:rsidRPr="00837BCA" w:rsidRDefault="00592F91">
      <w:pPr>
        <w:pStyle w:val="1"/>
      </w:pPr>
    </w:p>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Pr>
        <w:pStyle w:val="1"/>
        <w:jc w:val="center"/>
        <w:sectPr w:rsidR="00592F91" w:rsidRPr="00837BCA">
          <w:footerReference w:type="default" r:id="rId22"/>
          <w:footerReference w:type="first" r:id="rId23"/>
          <w:pgSz w:w="11906" w:h="16838"/>
          <w:pgMar w:top="1134" w:right="1304" w:bottom="1134" w:left="1418" w:header="851" w:footer="567" w:gutter="0"/>
          <w:cols w:space="720"/>
          <w:titlePg/>
          <w:docGrid w:linePitch="312"/>
        </w:sectPr>
      </w:pPr>
      <w:bookmarkStart w:id="43" w:name="_Toc74323460"/>
    </w:p>
    <w:p w:rsidR="00592F91" w:rsidRPr="00837BCA" w:rsidRDefault="00592F91">
      <w:pPr>
        <w:pStyle w:val="1"/>
        <w:jc w:val="center"/>
      </w:pPr>
    </w:p>
    <w:p w:rsidR="00592F91" w:rsidRPr="00837BCA" w:rsidRDefault="00592F91">
      <w:pPr>
        <w:pStyle w:val="1"/>
        <w:jc w:val="center"/>
      </w:pPr>
    </w:p>
    <w:p w:rsidR="00592F91" w:rsidRPr="00837BCA" w:rsidRDefault="00592F91">
      <w:pPr>
        <w:pStyle w:val="1"/>
        <w:jc w:val="center"/>
      </w:pPr>
    </w:p>
    <w:p w:rsidR="00592F91" w:rsidRPr="00837BCA" w:rsidRDefault="00592F91">
      <w:pPr>
        <w:pStyle w:val="1"/>
        <w:jc w:val="center"/>
      </w:pPr>
    </w:p>
    <w:p w:rsidR="00592F91" w:rsidRPr="00837BCA" w:rsidRDefault="00C23A4E">
      <w:pPr>
        <w:pStyle w:val="1"/>
        <w:jc w:val="center"/>
      </w:pPr>
      <w:r w:rsidRPr="00837BCA">
        <w:rPr>
          <w:rFonts w:hint="eastAsia"/>
        </w:rPr>
        <w:t>第五章</w:t>
      </w:r>
      <w:r w:rsidRPr="00837BCA">
        <w:rPr>
          <w:rFonts w:hint="eastAsia"/>
        </w:rPr>
        <w:t xml:space="preserve"> </w:t>
      </w:r>
      <w:r w:rsidRPr="00837BCA">
        <w:rPr>
          <w:rFonts w:hint="eastAsia"/>
        </w:rPr>
        <w:t>响应文件格式</w:t>
      </w:r>
      <w:bookmarkEnd w:id="43"/>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宋体" w:hAnsi="宋体"/>
          <w:b/>
          <w:sz w:val="32"/>
          <w:szCs w:val="32"/>
        </w:rPr>
      </w:pPr>
    </w:p>
    <w:p w:rsidR="00592F91" w:rsidRPr="00837BCA" w:rsidRDefault="00592F91">
      <w:pPr>
        <w:spacing w:line="240" w:lineRule="atLeast"/>
        <w:rPr>
          <w:rFonts w:ascii="仿宋_GB2312" w:eastAsia="仿宋_GB2312" w:hAnsi="仿宋_GB2312" w:cs="仿宋_GB2312"/>
          <w:bCs/>
          <w:sz w:val="32"/>
          <w:szCs w:val="32"/>
        </w:rPr>
      </w:pPr>
    </w:p>
    <w:p w:rsidR="00592F91" w:rsidRPr="00837BCA" w:rsidRDefault="00C23A4E">
      <w:pPr>
        <w:rPr>
          <w:b/>
          <w:sz w:val="32"/>
          <w:szCs w:val="32"/>
        </w:rPr>
      </w:pPr>
      <w:bookmarkStart w:id="44" w:name="_Toc35611516"/>
      <w:bookmarkStart w:id="45" w:name="_Toc31728084"/>
      <w:bookmarkStart w:id="46" w:name="_Toc35611438"/>
      <w:bookmarkStart w:id="47" w:name="_Toc44229899"/>
      <w:bookmarkStart w:id="48" w:name="_Toc31723070"/>
      <w:bookmarkStart w:id="49" w:name="_Toc71365925"/>
      <w:r w:rsidRPr="00837BCA">
        <w:rPr>
          <w:b/>
          <w:sz w:val="32"/>
          <w:szCs w:val="32"/>
        </w:rPr>
        <w:br w:type="page"/>
      </w:r>
      <w:r w:rsidRPr="00837BCA">
        <w:rPr>
          <w:rFonts w:hint="eastAsia"/>
          <w:b/>
          <w:sz w:val="32"/>
          <w:szCs w:val="32"/>
        </w:rPr>
        <w:lastRenderedPageBreak/>
        <w:t>一、资格证明文件格式</w:t>
      </w:r>
      <w:bookmarkEnd w:id="44"/>
      <w:bookmarkEnd w:id="45"/>
      <w:bookmarkEnd w:id="46"/>
      <w:bookmarkEnd w:id="47"/>
      <w:bookmarkEnd w:id="48"/>
      <w:bookmarkEnd w:id="49"/>
    </w:p>
    <w:p w:rsidR="00592F91" w:rsidRPr="00837BCA" w:rsidRDefault="00C23A4E">
      <w:pPr>
        <w:snapToGrid w:val="0"/>
        <w:spacing w:beforeLines="50" w:before="120" w:after="50" w:line="360" w:lineRule="auto"/>
        <w:jc w:val="left"/>
        <w:rPr>
          <w:rFonts w:ascii="宋体" w:hAnsi="宋体"/>
          <w:b/>
          <w:sz w:val="24"/>
        </w:rPr>
      </w:pPr>
      <w:r w:rsidRPr="00837BCA">
        <w:rPr>
          <w:rFonts w:ascii="宋体" w:hAnsi="宋体" w:hint="eastAsia"/>
          <w:b/>
          <w:sz w:val="32"/>
          <w:szCs w:val="32"/>
        </w:rPr>
        <w:t>1.资格证明文件封面格式：</w:t>
      </w:r>
      <w:r w:rsidRPr="00837BCA">
        <w:rPr>
          <w:rFonts w:ascii="宋体" w:hAnsi="宋体" w:hint="eastAsia"/>
          <w:b/>
          <w:sz w:val="24"/>
        </w:rPr>
        <w:t xml:space="preserve"> </w:t>
      </w:r>
    </w:p>
    <w:p w:rsidR="00592F91" w:rsidRPr="00837BCA" w:rsidRDefault="00C23A4E">
      <w:pPr>
        <w:snapToGrid w:val="0"/>
        <w:spacing w:beforeLines="50" w:before="120" w:after="50"/>
        <w:rPr>
          <w:rFonts w:ascii="宋体" w:hAnsi="宋体"/>
          <w:bCs/>
          <w:sz w:val="32"/>
          <w:szCs w:val="20"/>
        </w:rPr>
      </w:pPr>
      <w:r w:rsidRPr="00837BCA">
        <w:rPr>
          <w:rFonts w:ascii="宋体" w:hAnsi="宋体" w:hint="eastAsia"/>
          <w:sz w:val="24"/>
        </w:rPr>
        <w:t xml:space="preserve">                                                    </w:t>
      </w:r>
    </w:p>
    <w:p w:rsidR="00592F91" w:rsidRPr="00837BCA" w:rsidRDefault="00592F91">
      <w:pPr>
        <w:snapToGrid w:val="0"/>
        <w:spacing w:beforeLines="50" w:before="120" w:after="50"/>
        <w:rPr>
          <w:rFonts w:ascii="宋体" w:hAnsi="宋体"/>
          <w:sz w:val="24"/>
          <w:szCs w:val="20"/>
        </w:rPr>
      </w:pPr>
    </w:p>
    <w:p w:rsidR="00592F91" w:rsidRPr="00837BCA" w:rsidRDefault="00C23A4E">
      <w:pPr>
        <w:snapToGrid w:val="0"/>
        <w:spacing w:beforeLines="50" w:before="120" w:after="50"/>
        <w:jc w:val="center"/>
        <w:rPr>
          <w:rFonts w:ascii="宋体" w:hAnsi="宋体" w:cs="方正小标宋简体"/>
          <w:bCs/>
          <w:sz w:val="84"/>
          <w:szCs w:val="84"/>
        </w:rPr>
      </w:pPr>
      <w:r w:rsidRPr="00837BCA">
        <w:rPr>
          <w:rFonts w:ascii="宋体" w:hAnsi="宋体" w:cs="方正小标宋简体" w:hint="eastAsia"/>
          <w:bCs/>
          <w:sz w:val="84"/>
          <w:szCs w:val="84"/>
        </w:rPr>
        <w:t>响  应  文  件</w:t>
      </w:r>
    </w:p>
    <w:p w:rsidR="00592F91" w:rsidRPr="00837BCA" w:rsidRDefault="00592F91">
      <w:pPr>
        <w:snapToGrid w:val="0"/>
        <w:spacing w:beforeLines="50" w:before="120" w:after="50"/>
        <w:jc w:val="center"/>
        <w:rPr>
          <w:rFonts w:ascii="方正小标宋简体" w:eastAsia="方正小标宋简体" w:hAnsi="方正小标宋简体" w:cs="方正小标宋简体"/>
          <w:bCs/>
          <w:sz w:val="44"/>
          <w:szCs w:val="44"/>
        </w:rPr>
      </w:pPr>
    </w:p>
    <w:p w:rsidR="00592F91" w:rsidRPr="00837BCA" w:rsidRDefault="00C23A4E">
      <w:pPr>
        <w:snapToGrid w:val="0"/>
        <w:spacing w:beforeLines="50" w:before="120" w:after="50"/>
        <w:jc w:val="center"/>
        <w:rPr>
          <w:rFonts w:ascii="宋体" w:hAnsi="宋体" w:cs="方正小标宋简体"/>
          <w:bCs/>
          <w:sz w:val="32"/>
          <w:szCs w:val="32"/>
        </w:rPr>
      </w:pPr>
      <w:r w:rsidRPr="00837BCA">
        <w:rPr>
          <w:rFonts w:ascii="宋体" w:hAnsi="宋体" w:cs="方正小标宋简体" w:hint="eastAsia"/>
          <w:bCs/>
          <w:sz w:val="32"/>
          <w:szCs w:val="32"/>
        </w:rPr>
        <w:t>资  格  证  明  文  件</w:t>
      </w:r>
    </w:p>
    <w:p w:rsidR="00592F91" w:rsidRPr="00837BCA" w:rsidRDefault="00592F91">
      <w:pPr>
        <w:snapToGrid w:val="0"/>
        <w:spacing w:beforeLines="50" w:before="120" w:after="50"/>
        <w:rPr>
          <w:rFonts w:ascii="宋体" w:hAnsi="宋体"/>
          <w:bCs/>
          <w:sz w:val="24"/>
          <w:szCs w:val="20"/>
        </w:rPr>
      </w:pPr>
    </w:p>
    <w:p w:rsidR="00592F91" w:rsidRPr="00837BCA" w:rsidRDefault="00592F91">
      <w:pPr>
        <w:snapToGrid w:val="0"/>
        <w:spacing w:beforeLines="50" w:before="120" w:after="50"/>
        <w:rPr>
          <w:rFonts w:ascii="宋体" w:hAnsi="宋体"/>
          <w:bCs/>
          <w:sz w:val="24"/>
          <w:szCs w:val="20"/>
        </w:rPr>
      </w:pPr>
    </w:p>
    <w:p w:rsidR="00592F91" w:rsidRPr="00837BCA" w:rsidRDefault="00592F91">
      <w:pPr>
        <w:snapToGrid w:val="0"/>
        <w:spacing w:beforeLines="50" w:before="120" w:after="50"/>
        <w:rPr>
          <w:rFonts w:ascii="宋体" w:hAnsi="宋体"/>
          <w:bCs/>
          <w:sz w:val="24"/>
          <w:szCs w:val="20"/>
        </w:rPr>
      </w:pPr>
    </w:p>
    <w:p w:rsidR="00592F91" w:rsidRPr="00837BCA" w:rsidRDefault="00C23A4E">
      <w:pPr>
        <w:snapToGrid w:val="0"/>
        <w:spacing w:beforeLines="50" w:before="120" w:after="50"/>
        <w:ind w:firstLineChars="200" w:firstLine="640"/>
        <w:rPr>
          <w:rFonts w:ascii="宋体" w:hAnsi="宋体" w:cs="仿宋_GB2312"/>
          <w:bCs/>
          <w:sz w:val="32"/>
          <w:szCs w:val="32"/>
        </w:rPr>
      </w:pPr>
      <w:r w:rsidRPr="00837BCA">
        <w:rPr>
          <w:rFonts w:ascii="宋体" w:hAnsi="宋体" w:cs="仿宋_GB2312" w:hint="eastAsia"/>
          <w:bCs/>
          <w:sz w:val="32"/>
          <w:szCs w:val="32"/>
        </w:rPr>
        <w:t>项目名称：</w:t>
      </w:r>
    </w:p>
    <w:p w:rsidR="00592F91" w:rsidRPr="00837BCA" w:rsidRDefault="00592F91">
      <w:pPr>
        <w:snapToGrid w:val="0"/>
        <w:spacing w:beforeLines="50" w:before="120" w:after="50"/>
        <w:ind w:firstLineChars="225" w:firstLine="720"/>
        <w:rPr>
          <w:rFonts w:ascii="宋体" w:hAnsi="宋体" w:cs="仿宋_GB2312"/>
          <w:bCs/>
          <w:sz w:val="32"/>
          <w:szCs w:val="32"/>
        </w:rPr>
      </w:pPr>
    </w:p>
    <w:p w:rsidR="00592F91" w:rsidRPr="00837BCA" w:rsidRDefault="00C23A4E">
      <w:pPr>
        <w:snapToGrid w:val="0"/>
        <w:spacing w:beforeLines="50" w:before="120" w:after="50"/>
        <w:ind w:firstLineChars="225" w:firstLine="720"/>
        <w:rPr>
          <w:rFonts w:ascii="宋体" w:hAnsi="宋体" w:cs="仿宋_GB2312"/>
          <w:bCs/>
          <w:sz w:val="32"/>
          <w:szCs w:val="32"/>
        </w:rPr>
      </w:pPr>
      <w:r w:rsidRPr="00837BCA">
        <w:rPr>
          <w:rFonts w:ascii="宋体" w:hAnsi="宋体" w:cs="仿宋_GB2312" w:hint="eastAsia"/>
          <w:bCs/>
          <w:sz w:val="32"/>
          <w:szCs w:val="32"/>
        </w:rPr>
        <w:t>项目编号：</w:t>
      </w:r>
    </w:p>
    <w:p w:rsidR="00592F91" w:rsidRPr="00837BCA" w:rsidRDefault="00C23A4E">
      <w:pPr>
        <w:snapToGrid w:val="0"/>
        <w:spacing w:beforeLines="50" w:before="120" w:after="50"/>
        <w:ind w:firstLineChars="225" w:firstLine="720"/>
        <w:rPr>
          <w:rFonts w:ascii="宋体" w:hAnsi="宋体" w:cs="仿宋_GB2312"/>
          <w:bCs/>
          <w:sz w:val="32"/>
          <w:szCs w:val="32"/>
        </w:rPr>
      </w:pPr>
      <w:r w:rsidRPr="00837BCA">
        <w:rPr>
          <w:rFonts w:ascii="宋体" w:hAnsi="宋体" w:cs="仿宋_GB2312" w:hint="eastAsia"/>
          <w:bCs/>
          <w:sz w:val="32"/>
          <w:szCs w:val="32"/>
        </w:rPr>
        <w:t xml:space="preserve"> </w:t>
      </w:r>
    </w:p>
    <w:p w:rsidR="00592F91" w:rsidRPr="00837BCA" w:rsidRDefault="00C23A4E">
      <w:pPr>
        <w:snapToGrid w:val="0"/>
        <w:spacing w:beforeLines="50" w:before="120" w:after="50"/>
        <w:ind w:firstLineChars="225" w:firstLine="720"/>
        <w:rPr>
          <w:rFonts w:ascii="宋体" w:hAnsi="宋体" w:cs="仿宋_GB2312"/>
          <w:bCs/>
          <w:sz w:val="32"/>
          <w:szCs w:val="32"/>
        </w:rPr>
      </w:pPr>
      <w:proofErr w:type="gramStart"/>
      <w:r w:rsidRPr="00837BCA">
        <w:rPr>
          <w:rFonts w:ascii="宋体" w:hAnsi="宋体" w:cs="仿宋_GB2312" w:hint="eastAsia"/>
          <w:bCs/>
          <w:sz w:val="32"/>
          <w:szCs w:val="32"/>
        </w:rPr>
        <w:t>所竞分</w:t>
      </w:r>
      <w:proofErr w:type="gramEnd"/>
      <w:r w:rsidRPr="00837BCA">
        <w:rPr>
          <w:rFonts w:ascii="宋体" w:hAnsi="宋体" w:cs="仿宋_GB2312" w:hint="eastAsia"/>
          <w:bCs/>
          <w:sz w:val="32"/>
          <w:szCs w:val="32"/>
        </w:rPr>
        <w:t>标（如有）：</w:t>
      </w:r>
    </w:p>
    <w:p w:rsidR="00592F91" w:rsidRPr="00837BCA" w:rsidRDefault="00592F91">
      <w:pPr>
        <w:snapToGrid w:val="0"/>
        <w:spacing w:beforeLines="50" w:before="120" w:after="50"/>
        <w:ind w:firstLineChars="225" w:firstLine="720"/>
        <w:rPr>
          <w:rFonts w:ascii="宋体" w:hAnsi="宋体" w:cs="仿宋_GB2312"/>
          <w:bCs/>
          <w:sz w:val="32"/>
          <w:szCs w:val="32"/>
        </w:rPr>
      </w:pPr>
    </w:p>
    <w:p w:rsidR="00592F91" w:rsidRPr="00837BCA" w:rsidRDefault="00C23A4E">
      <w:pPr>
        <w:pStyle w:val="a0"/>
        <w:snapToGrid w:val="0"/>
        <w:spacing w:before="50" w:after="50"/>
        <w:ind w:firstLineChars="225" w:firstLine="720"/>
        <w:rPr>
          <w:rFonts w:ascii="宋体" w:hAnsi="宋体" w:cs="仿宋_GB2312"/>
          <w:bCs/>
          <w:sz w:val="32"/>
          <w:szCs w:val="32"/>
        </w:rPr>
      </w:pPr>
      <w:r w:rsidRPr="00837BCA">
        <w:rPr>
          <w:rFonts w:ascii="宋体" w:hAnsi="宋体" w:cs="仿宋_GB2312" w:hint="eastAsia"/>
          <w:bCs/>
          <w:sz w:val="32"/>
          <w:szCs w:val="32"/>
        </w:rPr>
        <w:t>供应商名称：</w:t>
      </w:r>
    </w:p>
    <w:p w:rsidR="00592F91" w:rsidRPr="00837BCA" w:rsidRDefault="00592F91">
      <w:pPr>
        <w:pStyle w:val="a0"/>
        <w:snapToGrid w:val="0"/>
        <w:spacing w:before="50" w:after="50"/>
        <w:ind w:firstLineChars="225" w:firstLine="720"/>
        <w:rPr>
          <w:rFonts w:ascii="宋体" w:hAnsi="宋体" w:cs="仿宋_GB2312"/>
          <w:bCs/>
          <w:sz w:val="32"/>
          <w:szCs w:val="32"/>
        </w:rPr>
      </w:pPr>
    </w:p>
    <w:p w:rsidR="00592F91" w:rsidRPr="00837BCA" w:rsidRDefault="00592F91">
      <w:pPr>
        <w:pStyle w:val="a0"/>
        <w:snapToGrid w:val="0"/>
        <w:spacing w:before="50" w:after="50"/>
        <w:ind w:firstLineChars="225" w:firstLine="720"/>
        <w:rPr>
          <w:rFonts w:ascii="宋体" w:hAnsi="宋体" w:cs="仿宋_GB2312"/>
          <w:bCs/>
          <w:sz w:val="32"/>
          <w:szCs w:val="32"/>
        </w:rPr>
      </w:pPr>
    </w:p>
    <w:p w:rsidR="00592F91" w:rsidRPr="00837BCA" w:rsidRDefault="00592F91">
      <w:pPr>
        <w:pStyle w:val="a0"/>
        <w:snapToGrid w:val="0"/>
        <w:spacing w:before="50" w:after="50"/>
        <w:ind w:firstLineChars="400" w:firstLine="1280"/>
        <w:rPr>
          <w:rFonts w:ascii="宋体" w:hAnsi="宋体" w:cs="仿宋_GB2312"/>
          <w:bCs/>
          <w:sz w:val="32"/>
          <w:szCs w:val="32"/>
        </w:rPr>
      </w:pPr>
    </w:p>
    <w:p w:rsidR="00592F91" w:rsidRPr="00837BCA" w:rsidRDefault="00C23A4E">
      <w:pPr>
        <w:snapToGrid w:val="0"/>
        <w:spacing w:beforeLines="50" w:before="120" w:after="50"/>
        <w:jc w:val="center"/>
        <w:rPr>
          <w:rFonts w:ascii="宋体" w:hAnsi="宋体" w:cs="仿宋_GB2312"/>
          <w:sz w:val="32"/>
          <w:szCs w:val="32"/>
        </w:rPr>
      </w:pPr>
      <w:r w:rsidRPr="00837BCA">
        <w:rPr>
          <w:rFonts w:ascii="宋体" w:hAnsi="宋体" w:cs="仿宋_GB2312" w:hint="eastAsia"/>
          <w:sz w:val="32"/>
          <w:szCs w:val="32"/>
        </w:rPr>
        <w:t>年    月    日</w:t>
      </w:r>
    </w:p>
    <w:p w:rsidR="00592F91" w:rsidRPr="00837BCA" w:rsidRDefault="00C23A4E">
      <w:pPr>
        <w:snapToGrid w:val="0"/>
        <w:spacing w:beforeLines="50" w:before="120" w:after="50" w:line="360" w:lineRule="auto"/>
        <w:ind w:left="142"/>
        <w:jc w:val="left"/>
        <w:rPr>
          <w:rFonts w:ascii="宋体" w:hAnsi="宋体"/>
          <w:b/>
          <w:bCs/>
          <w:sz w:val="32"/>
          <w:szCs w:val="32"/>
        </w:rPr>
      </w:pPr>
      <w:r w:rsidRPr="00837BCA">
        <w:rPr>
          <w:rFonts w:ascii="宋体" w:hAnsi="宋体"/>
          <w:sz w:val="24"/>
        </w:rPr>
        <w:br w:type="page"/>
      </w:r>
      <w:r w:rsidRPr="00837BCA">
        <w:rPr>
          <w:rFonts w:ascii="宋体" w:hAnsi="宋体" w:hint="eastAsia"/>
          <w:b/>
          <w:bCs/>
          <w:sz w:val="32"/>
          <w:szCs w:val="32"/>
        </w:rPr>
        <w:lastRenderedPageBreak/>
        <w:t>2.资格证明文件目录</w:t>
      </w:r>
    </w:p>
    <w:p w:rsidR="00592F91" w:rsidRPr="00837BCA" w:rsidRDefault="00C23A4E">
      <w:pPr>
        <w:snapToGrid w:val="0"/>
        <w:spacing w:beforeLines="50" w:before="120" w:after="50" w:line="360" w:lineRule="auto"/>
        <w:ind w:firstLine="645"/>
        <w:rPr>
          <w:rFonts w:ascii="宋体" w:hAnsi="宋体"/>
          <w:sz w:val="32"/>
          <w:szCs w:val="32"/>
        </w:rPr>
      </w:pPr>
      <w:r w:rsidRPr="00837BCA">
        <w:rPr>
          <w:rFonts w:ascii="宋体" w:hAnsi="宋体" w:hint="eastAsia"/>
          <w:sz w:val="32"/>
          <w:szCs w:val="32"/>
        </w:rPr>
        <w:t>根据磋商文件规定及供应商提供的材料自行编写目录（部分格式后附）。</w:t>
      </w:r>
    </w:p>
    <w:p w:rsidR="00592F91" w:rsidRPr="00837BCA" w:rsidRDefault="00C23A4E">
      <w:pPr>
        <w:snapToGrid w:val="0"/>
        <w:spacing w:beforeLines="50" w:before="120" w:after="50"/>
        <w:rPr>
          <w:rFonts w:ascii="宋体" w:hAnsi="宋体"/>
          <w:sz w:val="24"/>
          <w:szCs w:val="20"/>
        </w:rPr>
      </w:pPr>
      <w:r w:rsidRPr="00837BCA">
        <w:rPr>
          <w:rFonts w:ascii="宋体" w:hAnsi="宋体"/>
          <w:sz w:val="24"/>
          <w:szCs w:val="20"/>
        </w:rPr>
        <w:t xml:space="preserve"> </w:t>
      </w: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592F91">
      <w:pPr>
        <w:spacing w:line="300" w:lineRule="auto"/>
        <w:rPr>
          <w:rFonts w:ascii="宋体" w:hAnsi="宋体"/>
          <w:szCs w:val="21"/>
        </w:rPr>
      </w:pPr>
    </w:p>
    <w:p w:rsidR="00592F91" w:rsidRPr="00837BCA" w:rsidRDefault="00C23A4E">
      <w:pPr>
        <w:spacing w:line="320" w:lineRule="exact"/>
        <w:jc w:val="left"/>
        <w:rPr>
          <w:rFonts w:ascii="宋体" w:hAnsi="宋体"/>
          <w:szCs w:val="21"/>
        </w:rPr>
      </w:pPr>
      <w:r w:rsidRPr="00837BCA">
        <w:rPr>
          <w:rFonts w:ascii="宋体" w:hAnsi="宋体"/>
          <w:szCs w:val="21"/>
        </w:rPr>
        <w:br w:type="page"/>
      </w:r>
      <w:r w:rsidRPr="00837BCA">
        <w:rPr>
          <w:rFonts w:ascii="宋体" w:hAnsi="宋体" w:hint="eastAsia"/>
          <w:szCs w:val="21"/>
        </w:rPr>
        <w:lastRenderedPageBreak/>
        <w:t xml:space="preserve"> </w:t>
      </w:r>
    </w:p>
    <w:p w:rsidR="00592F91" w:rsidRPr="00837BCA" w:rsidRDefault="00592F91">
      <w:pPr>
        <w:wordWrap w:val="0"/>
        <w:spacing w:beforeLines="50" w:before="120" w:after="50" w:line="320" w:lineRule="exact"/>
        <w:ind w:right="482" w:firstLineChars="100" w:firstLine="210"/>
        <w:contextualSpacing/>
        <w:jc w:val="center"/>
        <w:rPr>
          <w:rFonts w:ascii="宋体" w:hAnsi="宋体"/>
          <w:szCs w:val="21"/>
        </w:rPr>
      </w:pPr>
    </w:p>
    <w:p w:rsidR="00592F91" w:rsidRPr="00837BCA" w:rsidRDefault="00C23A4E">
      <w:pPr>
        <w:spacing w:line="320" w:lineRule="exact"/>
        <w:jc w:val="center"/>
        <w:rPr>
          <w:rFonts w:ascii="宋体" w:hAnsi="宋体"/>
          <w:b/>
          <w:sz w:val="32"/>
          <w:szCs w:val="32"/>
        </w:rPr>
      </w:pPr>
      <w:r w:rsidRPr="00837BCA">
        <w:rPr>
          <w:rFonts w:ascii="宋体" w:hAnsi="宋体" w:hint="eastAsia"/>
          <w:b/>
          <w:sz w:val="32"/>
          <w:szCs w:val="32"/>
        </w:rPr>
        <w:t>供应商直接控股、管理关系信息表</w:t>
      </w:r>
    </w:p>
    <w:p w:rsidR="00592F91" w:rsidRPr="00837BCA" w:rsidRDefault="00592F91">
      <w:pPr>
        <w:snapToGrid w:val="0"/>
        <w:spacing w:beforeLines="50" w:before="120" w:after="50" w:line="360" w:lineRule="auto"/>
        <w:jc w:val="center"/>
        <w:rPr>
          <w:rFonts w:ascii="宋体" w:hAnsi="宋体"/>
          <w:b/>
          <w:sz w:val="24"/>
        </w:rPr>
      </w:pPr>
    </w:p>
    <w:p w:rsidR="00592F91" w:rsidRPr="00837BCA" w:rsidRDefault="00C23A4E">
      <w:pPr>
        <w:spacing w:line="360" w:lineRule="auto"/>
        <w:contextualSpacing/>
        <w:jc w:val="center"/>
        <w:rPr>
          <w:rFonts w:ascii="宋体" w:hAnsi="宋体"/>
          <w:b/>
          <w:sz w:val="32"/>
          <w:szCs w:val="32"/>
        </w:rPr>
      </w:pPr>
      <w:r w:rsidRPr="00837BCA">
        <w:rPr>
          <w:rFonts w:ascii="宋体" w:hAnsi="宋体" w:hint="eastAsia"/>
          <w:b/>
          <w:sz w:val="32"/>
          <w:szCs w:val="32"/>
        </w:rPr>
        <w:t>供应商直接控股股东信息表</w:t>
      </w:r>
    </w:p>
    <w:p w:rsidR="00592F91" w:rsidRPr="00837BCA" w:rsidRDefault="00592F91">
      <w:pPr>
        <w:spacing w:line="360" w:lineRule="auto"/>
        <w:contextualSpacing/>
        <w:jc w:val="center"/>
        <w:rPr>
          <w:rFonts w:ascii="宋体" w:hAnsi="宋体"/>
          <w:b/>
          <w:sz w:val="24"/>
        </w:rPr>
      </w:pPr>
    </w:p>
    <w:tbl>
      <w:tblPr>
        <w:tblW w:w="0" w:type="auto"/>
        <w:jc w:val="center"/>
        <w:shd w:val="clear" w:color="auto" w:fill="FBFBFB"/>
        <w:tblLayout w:type="fixed"/>
        <w:tblCellMar>
          <w:left w:w="0" w:type="dxa"/>
          <w:right w:w="0" w:type="dxa"/>
        </w:tblCellMar>
        <w:tblLook w:val="04A0" w:firstRow="1" w:lastRow="0" w:firstColumn="1" w:lastColumn="0" w:noHBand="0" w:noVBand="1"/>
      </w:tblPr>
      <w:tblGrid>
        <w:gridCol w:w="880"/>
        <w:gridCol w:w="2655"/>
        <w:gridCol w:w="1455"/>
        <w:gridCol w:w="4287"/>
        <w:gridCol w:w="870"/>
      </w:tblGrid>
      <w:tr w:rsidR="00592F91" w:rsidRPr="00837BCA">
        <w:trPr>
          <w:tblHeade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序号</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直接控股股东名称</w:t>
            </w: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出资比例</w:t>
            </w: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身份证号码或者统一社会信用代码</w:t>
            </w: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备注</w:t>
            </w:r>
          </w:p>
        </w:tc>
      </w:tr>
      <w:tr w:rsidR="00592F91" w:rsidRPr="00837BCA">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1</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r w:rsidR="00592F91" w:rsidRPr="00837BCA">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2</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r w:rsidR="00592F91" w:rsidRPr="00837BCA">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3</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r w:rsidR="00592F91" w:rsidRPr="00837BCA">
        <w:trPr>
          <w:jc w:val="center"/>
        </w:trPr>
        <w:tc>
          <w:tcPr>
            <w:tcW w:w="88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w:t>
            </w:r>
          </w:p>
        </w:tc>
        <w:tc>
          <w:tcPr>
            <w:tcW w:w="26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4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4287"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87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bl>
    <w:p w:rsidR="00592F91" w:rsidRPr="00837BCA" w:rsidRDefault="00C23A4E">
      <w:pPr>
        <w:spacing w:line="360" w:lineRule="auto"/>
        <w:contextualSpacing/>
        <w:jc w:val="left"/>
        <w:rPr>
          <w:rFonts w:ascii="宋体" w:hAnsi="宋体" w:cs="宋体"/>
          <w:sz w:val="24"/>
        </w:rPr>
      </w:pPr>
      <w:r w:rsidRPr="00837BCA">
        <w:rPr>
          <w:rFonts w:ascii="宋体" w:hAnsi="宋体" w:cs="宋体" w:hint="eastAsia"/>
          <w:sz w:val="24"/>
        </w:rPr>
        <w:t>注：</w:t>
      </w:r>
    </w:p>
    <w:p w:rsidR="00592F91" w:rsidRPr="00837BCA" w:rsidRDefault="00C23A4E">
      <w:pPr>
        <w:spacing w:line="360" w:lineRule="auto"/>
        <w:ind w:firstLineChars="200" w:firstLine="480"/>
        <w:contextualSpacing/>
        <w:jc w:val="left"/>
        <w:rPr>
          <w:rFonts w:ascii="宋体" w:hAnsi="宋体" w:cs="宋体"/>
          <w:sz w:val="24"/>
        </w:rPr>
      </w:pPr>
      <w:r w:rsidRPr="00837BCA">
        <w:rPr>
          <w:rFonts w:ascii="宋体" w:hAnsi="宋体" w:cs="宋体" w:hint="eastAsia"/>
          <w:sz w:val="24"/>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rsidR="00592F91" w:rsidRPr="00837BCA" w:rsidRDefault="00C23A4E">
      <w:pPr>
        <w:spacing w:line="360" w:lineRule="auto"/>
        <w:ind w:firstLineChars="200" w:firstLine="480"/>
        <w:contextualSpacing/>
        <w:jc w:val="left"/>
        <w:rPr>
          <w:rFonts w:ascii="宋体" w:hAnsi="宋体" w:cs="宋体"/>
          <w:sz w:val="24"/>
        </w:rPr>
      </w:pPr>
      <w:r w:rsidRPr="00837BCA">
        <w:rPr>
          <w:rFonts w:ascii="宋体" w:hAnsi="宋体" w:cs="宋体" w:hint="eastAsia"/>
          <w:sz w:val="24"/>
        </w:rPr>
        <w:t>2.本表所指的控股关系仅限于直接控股关系，不包括间接的控股关系。公司实际控制人与公司之间的关系不属于本表所指的直接控股关系。</w:t>
      </w:r>
    </w:p>
    <w:p w:rsidR="00592F91" w:rsidRPr="00837BCA" w:rsidRDefault="00C23A4E">
      <w:pPr>
        <w:spacing w:line="360" w:lineRule="auto"/>
        <w:ind w:firstLineChars="200" w:firstLine="480"/>
        <w:contextualSpacing/>
        <w:jc w:val="left"/>
        <w:rPr>
          <w:rFonts w:ascii="宋体" w:hAnsi="宋体" w:cs="宋体"/>
          <w:sz w:val="24"/>
        </w:rPr>
      </w:pPr>
      <w:r w:rsidRPr="00837BCA">
        <w:rPr>
          <w:rFonts w:ascii="宋体" w:hAnsi="宋体" w:cs="宋体" w:hint="eastAsia"/>
          <w:sz w:val="24"/>
        </w:rPr>
        <w:t>3.供应商不存在直接控股股东的，则填“无”。</w:t>
      </w:r>
    </w:p>
    <w:p w:rsidR="00592F91" w:rsidRPr="00837BCA" w:rsidRDefault="00592F91">
      <w:pPr>
        <w:snapToGrid w:val="0"/>
        <w:spacing w:line="360" w:lineRule="auto"/>
        <w:jc w:val="left"/>
        <w:rPr>
          <w:rFonts w:ascii="宋体" w:hAnsi="宋体" w:cs="宋体"/>
          <w:sz w:val="24"/>
        </w:rPr>
      </w:pPr>
    </w:p>
    <w:p w:rsidR="00592F91" w:rsidRPr="00837BCA" w:rsidRDefault="00592F91">
      <w:pPr>
        <w:snapToGrid w:val="0"/>
        <w:spacing w:line="360" w:lineRule="auto"/>
        <w:jc w:val="left"/>
        <w:rPr>
          <w:rFonts w:ascii="宋体" w:hAnsi="宋体" w:cs="宋体"/>
          <w:sz w:val="24"/>
        </w:rPr>
      </w:pPr>
    </w:p>
    <w:p w:rsidR="00592F91" w:rsidRPr="00837BCA" w:rsidRDefault="00592F91">
      <w:pPr>
        <w:snapToGrid w:val="0"/>
        <w:spacing w:line="360" w:lineRule="auto"/>
        <w:jc w:val="left"/>
        <w:rPr>
          <w:rFonts w:ascii="宋体" w:hAnsi="宋体" w:cs="宋体"/>
          <w:sz w:val="24"/>
        </w:rPr>
      </w:pPr>
    </w:p>
    <w:p w:rsidR="00592F91" w:rsidRPr="00837BCA" w:rsidRDefault="00C23A4E">
      <w:pPr>
        <w:snapToGrid w:val="0"/>
        <w:spacing w:beforeLines="50" w:before="120" w:line="360" w:lineRule="auto"/>
        <w:ind w:right="480" w:firstLineChars="1450" w:firstLine="3480"/>
        <w:rPr>
          <w:rFonts w:ascii="宋体" w:hAnsi="宋体" w:cs="宋体"/>
          <w:sz w:val="24"/>
          <w:u w:val="single"/>
        </w:rPr>
      </w:pPr>
      <w:r w:rsidRPr="00837BCA">
        <w:rPr>
          <w:rFonts w:ascii="宋体" w:hAnsi="宋体" w:cs="宋体" w:hint="eastAsia"/>
          <w:sz w:val="24"/>
        </w:rPr>
        <w:t>法定代表人或者委托代理人签字：</w:t>
      </w:r>
      <w:r w:rsidRPr="00837BCA">
        <w:rPr>
          <w:rFonts w:ascii="宋体" w:hAnsi="宋体" w:cs="宋体" w:hint="eastAsia"/>
          <w:sz w:val="24"/>
          <w:u w:val="single"/>
        </w:rPr>
        <w:t xml:space="preserve">                </w:t>
      </w:r>
    </w:p>
    <w:p w:rsidR="00592F91" w:rsidRPr="00837BCA" w:rsidRDefault="00C23A4E">
      <w:pPr>
        <w:snapToGrid w:val="0"/>
        <w:spacing w:beforeLines="50" w:before="120" w:after="50" w:line="360" w:lineRule="auto"/>
        <w:ind w:right="480" w:firstLineChars="1450" w:firstLine="3480"/>
        <w:rPr>
          <w:rFonts w:ascii="宋体" w:hAnsi="宋体" w:cs="宋体"/>
          <w:sz w:val="24"/>
          <w:u w:val="single"/>
        </w:rPr>
      </w:pPr>
      <w:r w:rsidRPr="00837BCA">
        <w:rPr>
          <w:rFonts w:ascii="宋体" w:hAnsi="宋体" w:cs="宋体" w:hint="eastAsia"/>
          <w:sz w:val="24"/>
        </w:rPr>
        <w:t>供应商（盖公章 ）：</w:t>
      </w:r>
      <w:r w:rsidRPr="00837BCA">
        <w:rPr>
          <w:rFonts w:ascii="宋体" w:hAnsi="宋体" w:cs="宋体" w:hint="eastAsia"/>
          <w:sz w:val="24"/>
          <w:u w:val="single"/>
        </w:rPr>
        <w:t xml:space="preserve">                           </w:t>
      </w:r>
    </w:p>
    <w:p w:rsidR="00592F91" w:rsidRPr="00837BCA" w:rsidRDefault="00C23A4E">
      <w:pPr>
        <w:snapToGrid w:val="0"/>
        <w:spacing w:beforeLines="50" w:before="120" w:after="50" w:line="360" w:lineRule="auto"/>
        <w:ind w:right="480" w:firstLineChars="2200" w:firstLine="5280"/>
        <w:rPr>
          <w:rFonts w:ascii="宋体" w:hAnsi="宋体" w:cs="宋体"/>
          <w:sz w:val="28"/>
          <w:szCs w:val="28"/>
        </w:rPr>
      </w:pPr>
      <w:r w:rsidRPr="00837BCA">
        <w:rPr>
          <w:rFonts w:ascii="宋体" w:hAnsi="宋体" w:cs="宋体" w:hint="eastAsia"/>
          <w:sz w:val="24"/>
        </w:rPr>
        <w:t>年    月    日</w:t>
      </w:r>
    </w:p>
    <w:p w:rsidR="00592F91" w:rsidRPr="00837BCA" w:rsidRDefault="00C23A4E">
      <w:pPr>
        <w:snapToGrid w:val="0"/>
        <w:jc w:val="center"/>
        <w:rPr>
          <w:rFonts w:ascii="宋体" w:hAnsi="宋体"/>
          <w:b/>
          <w:sz w:val="28"/>
          <w:szCs w:val="28"/>
        </w:rPr>
      </w:pPr>
      <w:r w:rsidRPr="00837BCA">
        <w:rPr>
          <w:rFonts w:ascii="宋体" w:hAnsi="宋体"/>
          <w:b/>
          <w:sz w:val="28"/>
          <w:szCs w:val="28"/>
        </w:rPr>
        <w:br w:type="page"/>
      </w:r>
    </w:p>
    <w:p w:rsidR="00592F91" w:rsidRPr="00837BCA" w:rsidRDefault="00C23A4E">
      <w:pPr>
        <w:spacing w:line="320" w:lineRule="exact"/>
        <w:jc w:val="center"/>
        <w:rPr>
          <w:rFonts w:ascii="宋体" w:hAnsi="宋体"/>
          <w:b/>
          <w:sz w:val="32"/>
          <w:szCs w:val="32"/>
        </w:rPr>
      </w:pPr>
      <w:r w:rsidRPr="00837BCA">
        <w:rPr>
          <w:rFonts w:ascii="宋体" w:hAnsi="宋体" w:hint="eastAsia"/>
          <w:b/>
          <w:sz w:val="32"/>
          <w:szCs w:val="32"/>
        </w:rPr>
        <w:lastRenderedPageBreak/>
        <w:t>供应商直接管理关系信息表</w:t>
      </w:r>
    </w:p>
    <w:p w:rsidR="00592F91" w:rsidRPr="00837BCA" w:rsidRDefault="00592F91">
      <w:pPr>
        <w:snapToGrid w:val="0"/>
        <w:spacing w:line="360" w:lineRule="auto"/>
        <w:jc w:val="center"/>
        <w:rPr>
          <w:rFonts w:ascii="宋体" w:hAnsi="宋体"/>
          <w:b/>
          <w:sz w:val="24"/>
        </w:rPr>
      </w:pPr>
    </w:p>
    <w:tbl>
      <w:tblPr>
        <w:tblW w:w="0" w:type="auto"/>
        <w:jc w:val="center"/>
        <w:shd w:val="clear" w:color="auto" w:fill="FBFBFB"/>
        <w:tblLayout w:type="fixed"/>
        <w:tblCellMar>
          <w:left w:w="0" w:type="dxa"/>
          <w:right w:w="0" w:type="dxa"/>
        </w:tblCellMar>
        <w:tblLook w:val="04A0" w:firstRow="1" w:lastRow="0" w:firstColumn="1" w:lastColumn="0" w:noHBand="0" w:noVBand="1"/>
      </w:tblPr>
      <w:tblGrid>
        <w:gridCol w:w="808"/>
        <w:gridCol w:w="3600"/>
        <w:gridCol w:w="3555"/>
        <w:gridCol w:w="1689"/>
      </w:tblGrid>
      <w:tr w:rsidR="00592F91" w:rsidRPr="00837BCA">
        <w:trPr>
          <w:tblHeade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序号</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直接管理关系单位名称</w:t>
            </w: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统一社会信用代码</w:t>
            </w: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b/>
                <w:bCs/>
                <w:kern w:val="0"/>
                <w:sz w:val="24"/>
              </w:rPr>
            </w:pPr>
            <w:r w:rsidRPr="00837BCA">
              <w:rPr>
                <w:rFonts w:ascii="宋体" w:hAnsi="宋体" w:cs="宋体" w:hint="eastAsia"/>
                <w:b/>
                <w:bCs/>
                <w:kern w:val="0"/>
                <w:sz w:val="24"/>
              </w:rPr>
              <w:t>备注</w:t>
            </w:r>
          </w:p>
        </w:tc>
      </w:tr>
      <w:tr w:rsidR="00592F91" w:rsidRPr="00837BCA">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1</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r w:rsidR="00592F91" w:rsidRPr="00837BCA">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2</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r w:rsidR="00592F91" w:rsidRPr="00837BCA">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3</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r w:rsidR="00592F91" w:rsidRPr="00837BCA">
        <w:trPr>
          <w:jc w:val="center"/>
        </w:trPr>
        <w:tc>
          <w:tcPr>
            <w:tcW w:w="80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C23A4E">
            <w:pPr>
              <w:widowControl/>
              <w:spacing w:line="360" w:lineRule="auto"/>
              <w:contextualSpacing/>
              <w:jc w:val="center"/>
              <w:rPr>
                <w:rFonts w:ascii="宋体" w:hAnsi="宋体" w:cs="宋体"/>
                <w:kern w:val="0"/>
                <w:sz w:val="24"/>
              </w:rPr>
            </w:pPr>
            <w:r w:rsidRPr="00837BCA">
              <w:rPr>
                <w:rFonts w:ascii="宋体" w:hAnsi="宋体" w:cs="宋体" w:hint="eastAsia"/>
                <w:kern w:val="0"/>
                <w:sz w:val="24"/>
              </w:rPr>
              <w:t>……</w:t>
            </w:r>
          </w:p>
        </w:tc>
        <w:tc>
          <w:tcPr>
            <w:tcW w:w="3600"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355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c>
          <w:tcPr>
            <w:tcW w:w="168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592F91" w:rsidRPr="00837BCA" w:rsidRDefault="00592F91">
            <w:pPr>
              <w:widowControl/>
              <w:spacing w:line="360" w:lineRule="auto"/>
              <w:contextualSpacing/>
              <w:jc w:val="center"/>
              <w:rPr>
                <w:rFonts w:ascii="宋体" w:hAnsi="宋体" w:cs="宋体"/>
                <w:kern w:val="0"/>
                <w:sz w:val="24"/>
              </w:rPr>
            </w:pPr>
          </w:p>
        </w:tc>
      </w:tr>
    </w:tbl>
    <w:p w:rsidR="00592F91" w:rsidRPr="00837BCA" w:rsidRDefault="00C23A4E">
      <w:pPr>
        <w:spacing w:line="360" w:lineRule="auto"/>
        <w:contextualSpacing/>
        <w:jc w:val="left"/>
        <w:rPr>
          <w:rFonts w:ascii="宋体" w:hAnsi="宋体"/>
          <w:sz w:val="24"/>
        </w:rPr>
      </w:pPr>
      <w:r w:rsidRPr="00837BCA">
        <w:rPr>
          <w:rFonts w:ascii="宋体" w:hAnsi="宋体" w:hint="eastAsia"/>
          <w:sz w:val="24"/>
        </w:rPr>
        <w:t>注：</w:t>
      </w:r>
    </w:p>
    <w:p w:rsidR="00592F91" w:rsidRPr="00837BCA" w:rsidRDefault="00C23A4E">
      <w:pPr>
        <w:spacing w:line="360" w:lineRule="auto"/>
        <w:ind w:firstLineChars="200" w:firstLine="480"/>
        <w:contextualSpacing/>
        <w:jc w:val="left"/>
        <w:rPr>
          <w:rFonts w:ascii="宋体" w:hAnsi="宋体"/>
          <w:sz w:val="24"/>
        </w:rPr>
      </w:pPr>
      <w:r w:rsidRPr="00837BCA">
        <w:rPr>
          <w:rFonts w:ascii="宋体" w:hAnsi="宋体" w:hint="eastAsia"/>
          <w:sz w:val="24"/>
        </w:rPr>
        <w:t>1.管理关系：是指不具有出资持股关系的其他单位之间存在的管理与被管理关系，如一些上下级关系的事业单位和团体组织。</w:t>
      </w:r>
    </w:p>
    <w:p w:rsidR="00592F91" w:rsidRPr="00837BCA" w:rsidRDefault="00C23A4E">
      <w:pPr>
        <w:spacing w:line="360" w:lineRule="auto"/>
        <w:ind w:firstLineChars="200" w:firstLine="480"/>
        <w:contextualSpacing/>
        <w:jc w:val="left"/>
        <w:rPr>
          <w:rFonts w:ascii="宋体" w:hAnsi="宋体"/>
          <w:sz w:val="24"/>
        </w:rPr>
      </w:pPr>
      <w:r w:rsidRPr="00837BCA">
        <w:rPr>
          <w:rFonts w:ascii="宋体" w:hAnsi="宋体" w:hint="eastAsia"/>
          <w:sz w:val="24"/>
        </w:rPr>
        <w:t>2.</w:t>
      </w:r>
      <w:r w:rsidRPr="00837BCA">
        <w:rPr>
          <w:rFonts w:ascii="宋体" w:hAnsi="宋体" w:hint="eastAsia"/>
          <w:spacing w:val="-6"/>
          <w:sz w:val="24"/>
        </w:rPr>
        <w:t>本表所指的管理关系仅限于直接管理关系，不包括间接的管理关系。</w:t>
      </w:r>
    </w:p>
    <w:p w:rsidR="00592F91" w:rsidRPr="00837BCA" w:rsidRDefault="00C23A4E">
      <w:pPr>
        <w:spacing w:line="360" w:lineRule="auto"/>
        <w:ind w:firstLineChars="200" w:firstLine="480"/>
        <w:contextualSpacing/>
        <w:jc w:val="left"/>
        <w:rPr>
          <w:rFonts w:ascii="宋体" w:hAnsi="宋体"/>
          <w:sz w:val="24"/>
        </w:rPr>
      </w:pPr>
      <w:r w:rsidRPr="00837BCA">
        <w:rPr>
          <w:rFonts w:ascii="宋体" w:hAnsi="宋体" w:hint="eastAsia"/>
          <w:sz w:val="24"/>
        </w:rPr>
        <w:t>3.供应商不存在直接管理关系的，则填“无”。</w:t>
      </w:r>
    </w:p>
    <w:p w:rsidR="00592F91" w:rsidRPr="00837BCA" w:rsidRDefault="00592F91">
      <w:pPr>
        <w:spacing w:line="360" w:lineRule="auto"/>
        <w:contextualSpacing/>
        <w:jc w:val="left"/>
        <w:rPr>
          <w:rFonts w:ascii="宋体" w:hAnsi="宋体"/>
          <w:sz w:val="24"/>
        </w:rPr>
      </w:pPr>
    </w:p>
    <w:p w:rsidR="00592F91" w:rsidRPr="00837BCA" w:rsidRDefault="00592F91">
      <w:pPr>
        <w:spacing w:line="360" w:lineRule="auto"/>
        <w:contextualSpacing/>
        <w:jc w:val="left"/>
        <w:rPr>
          <w:rFonts w:ascii="宋体" w:hAnsi="宋体"/>
          <w:sz w:val="24"/>
        </w:rPr>
      </w:pPr>
    </w:p>
    <w:p w:rsidR="00592F91" w:rsidRPr="00837BCA" w:rsidRDefault="00592F91">
      <w:pPr>
        <w:spacing w:line="360" w:lineRule="auto"/>
        <w:contextualSpacing/>
        <w:jc w:val="left"/>
        <w:rPr>
          <w:sz w:val="24"/>
        </w:rPr>
      </w:pPr>
    </w:p>
    <w:p w:rsidR="00592F91" w:rsidRPr="00837BCA" w:rsidRDefault="00592F91">
      <w:pPr>
        <w:spacing w:line="360" w:lineRule="auto"/>
        <w:contextualSpacing/>
        <w:jc w:val="left"/>
        <w:rPr>
          <w:sz w:val="24"/>
        </w:rPr>
      </w:pPr>
    </w:p>
    <w:p w:rsidR="00592F91" w:rsidRPr="00837BCA" w:rsidRDefault="00592F91">
      <w:pPr>
        <w:spacing w:line="360" w:lineRule="auto"/>
        <w:contextualSpacing/>
        <w:jc w:val="left"/>
        <w:rPr>
          <w:sz w:val="24"/>
        </w:rPr>
      </w:pPr>
    </w:p>
    <w:p w:rsidR="00592F91" w:rsidRPr="00837BCA" w:rsidRDefault="00592F91">
      <w:pPr>
        <w:spacing w:line="360" w:lineRule="auto"/>
        <w:contextualSpacing/>
        <w:jc w:val="left"/>
        <w:rPr>
          <w:rFonts w:ascii="宋体" w:hAnsi="宋体"/>
          <w:sz w:val="24"/>
        </w:rPr>
      </w:pPr>
    </w:p>
    <w:p w:rsidR="00592F91" w:rsidRPr="00837BCA" w:rsidRDefault="00C23A4E">
      <w:pPr>
        <w:spacing w:line="360" w:lineRule="auto"/>
        <w:ind w:right="480" w:firstLineChars="1400" w:firstLine="3360"/>
        <w:contextualSpacing/>
        <w:rPr>
          <w:rFonts w:ascii="宋体" w:hAnsi="宋体"/>
          <w:sz w:val="24"/>
          <w:u w:val="single"/>
        </w:rPr>
      </w:pPr>
      <w:r w:rsidRPr="00837BCA">
        <w:rPr>
          <w:rFonts w:ascii="宋体" w:hAnsi="宋体" w:hint="eastAsia"/>
          <w:sz w:val="24"/>
        </w:rPr>
        <w:t>法定代表人或者委托代理人签字：</w:t>
      </w:r>
      <w:r w:rsidRPr="00837BCA">
        <w:rPr>
          <w:rFonts w:ascii="宋体" w:hAnsi="宋体" w:hint="eastAsia"/>
          <w:sz w:val="24"/>
          <w:u w:val="single"/>
        </w:rPr>
        <w:t xml:space="preserve">               </w:t>
      </w:r>
    </w:p>
    <w:p w:rsidR="00592F91" w:rsidRPr="00837BCA" w:rsidRDefault="00C23A4E">
      <w:pPr>
        <w:spacing w:line="360" w:lineRule="auto"/>
        <w:ind w:right="480" w:firstLineChars="1400" w:firstLine="3360"/>
        <w:contextualSpacing/>
        <w:rPr>
          <w:rFonts w:ascii="宋体" w:hAnsi="宋体"/>
          <w:sz w:val="24"/>
        </w:rPr>
      </w:pPr>
      <w:r w:rsidRPr="00837BCA">
        <w:rPr>
          <w:rFonts w:ascii="宋体" w:hAnsi="宋体" w:hint="eastAsia"/>
          <w:sz w:val="24"/>
        </w:rPr>
        <w:t>供应商（盖公章）：</w:t>
      </w:r>
      <w:r w:rsidRPr="00837BCA">
        <w:rPr>
          <w:rFonts w:ascii="宋体" w:hAnsi="宋体" w:hint="eastAsia"/>
          <w:sz w:val="24"/>
          <w:u w:val="single"/>
        </w:rPr>
        <w:t xml:space="preserve">                </w:t>
      </w:r>
    </w:p>
    <w:p w:rsidR="00592F91" w:rsidRPr="00837BCA" w:rsidRDefault="00C23A4E">
      <w:pPr>
        <w:spacing w:line="360" w:lineRule="auto"/>
        <w:ind w:right="480" w:firstLineChars="100" w:firstLine="240"/>
        <w:contextualSpacing/>
        <w:jc w:val="center"/>
        <w:rPr>
          <w:rFonts w:ascii="宋体" w:hAnsi="宋体"/>
          <w:sz w:val="28"/>
          <w:szCs w:val="28"/>
        </w:rPr>
      </w:pPr>
      <w:r w:rsidRPr="00837BCA">
        <w:rPr>
          <w:rFonts w:ascii="宋体" w:hAnsi="宋体" w:hint="eastAsia"/>
          <w:sz w:val="24"/>
        </w:rPr>
        <w:t xml:space="preserve">                                        年    月    日</w:t>
      </w:r>
    </w:p>
    <w:p w:rsidR="00592F91" w:rsidRPr="00837BCA" w:rsidRDefault="00C23A4E">
      <w:pPr>
        <w:spacing w:line="320" w:lineRule="exact"/>
        <w:jc w:val="center"/>
        <w:rPr>
          <w:rFonts w:ascii="宋体" w:hAnsi="宋体"/>
          <w:b/>
          <w:sz w:val="32"/>
          <w:szCs w:val="32"/>
        </w:rPr>
      </w:pPr>
      <w:r w:rsidRPr="00837BCA">
        <w:rPr>
          <w:rFonts w:ascii="宋体" w:hAnsi="宋体"/>
          <w:sz w:val="28"/>
          <w:szCs w:val="28"/>
        </w:rPr>
        <w:br w:type="page"/>
      </w:r>
      <w:r w:rsidRPr="00837BCA">
        <w:rPr>
          <w:rFonts w:ascii="宋体" w:hAnsi="宋体" w:hint="eastAsia"/>
          <w:b/>
          <w:sz w:val="32"/>
          <w:szCs w:val="32"/>
        </w:rPr>
        <w:lastRenderedPageBreak/>
        <w:t>竞标声明</w:t>
      </w:r>
    </w:p>
    <w:p w:rsidR="00592F91" w:rsidRPr="00837BCA" w:rsidRDefault="00592F91">
      <w:pPr>
        <w:spacing w:line="320" w:lineRule="exact"/>
        <w:jc w:val="center"/>
        <w:rPr>
          <w:rFonts w:ascii="宋体" w:hAnsi="宋体"/>
          <w:sz w:val="24"/>
          <w:szCs w:val="20"/>
        </w:rPr>
      </w:pPr>
    </w:p>
    <w:p w:rsidR="00592F91" w:rsidRPr="00837BCA" w:rsidRDefault="00C23A4E">
      <w:pPr>
        <w:spacing w:line="360" w:lineRule="auto"/>
        <w:contextualSpacing/>
        <w:rPr>
          <w:rFonts w:ascii="宋体" w:hAnsi="宋体" w:cs="宋体"/>
          <w:sz w:val="24"/>
        </w:rPr>
      </w:pPr>
      <w:r w:rsidRPr="00837BCA">
        <w:rPr>
          <w:rFonts w:ascii="宋体" w:hAnsi="宋体" w:cs="宋体" w:hint="eastAsia"/>
          <w:sz w:val="24"/>
        </w:rPr>
        <w:t>致：</w:t>
      </w:r>
      <w:r w:rsidRPr="00837BCA">
        <w:rPr>
          <w:rFonts w:ascii="宋体" w:hAnsi="宋体" w:cs="宋体" w:hint="eastAsia"/>
          <w:sz w:val="24"/>
          <w:u w:val="single"/>
        </w:rPr>
        <w:t>（采购人名称）</w:t>
      </w:r>
      <w:r w:rsidRPr="00837BCA">
        <w:rPr>
          <w:rFonts w:ascii="宋体" w:hAnsi="宋体" w:cs="宋体" w:hint="eastAsia"/>
          <w:sz w:val="24"/>
        </w:rPr>
        <w:t>：</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u w:val="single"/>
        </w:rPr>
        <w:t>（供应商名称）</w:t>
      </w:r>
      <w:r w:rsidRPr="00837BCA">
        <w:rPr>
          <w:rFonts w:ascii="宋体" w:hAnsi="宋体" w:cs="宋体" w:hint="eastAsia"/>
          <w:sz w:val="24"/>
        </w:rPr>
        <w:t>系中华人民共和国合法供应商，经营地址</w:t>
      </w:r>
      <w:r w:rsidRPr="00837BCA">
        <w:rPr>
          <w:rFonts w:ascii="宋体" w:hAnsi="宋体" w:cs="宋体" w:hint="eastAsia"/>
          <w:sz w:val="24"/>
          <w:u w:val="single"/>
        </w:rPr>
        <w:t xml:space="preserve">                              </w:t>
      </w:r>
      <w:r w:rsidRPr="00837BCA">
        <w:rPr>
          <w:rFonts w:ascii="宋体" w:hAnsi="宋体" w:cs="宋体" w:hint="eastAsia"/>
          <w:sz w:val="24"/>
        </w:rPr>
        <w:t>。</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我方愿意参加贵方组织的</w:t>
      </w:r>
      <w:r w:rsidRPr="00837BCA">
        <w:rPr>
          <w:rFonts w:ascii="宋体" w:hAnsi="宋体" w:cs="宋体" w:hint="eastAsia"/>
          <w:sz w:val="24"/>
          <w:u w:val="single"/>
        </w:rPr>
        <w:t>（项目名称）</w:t>
      </w:r>
      <w:r w:rsidRPr="00837BCA">
        <w:rPr>
          <w:rFonts w:ascii="宋体" w:hAnsi="宋体" w:cs="宋体" w:hint="eastAsia"/>
          <w:sz w:val="24"/>
        </w:rPr>
        <w:t>项目的竞标，为便于贵方公正、</w:t>
      </w:r>
      <w:proofErr w:type="gramStart"/>
      <w:r w:rsidRPr="00837BCA">
        <w:rPr>
          <w:rFonts w:ascii="宋体" w:hAnsi="宋体" w:cs="宋体" w:hint="eastAsia"/>
          <w:sz w:val="24"/>
        </w:rPr>
        <w:t>择优地</w:t>
      </w:r>
      <w:proofErr w:type="gramEnd"/>
      <w:r w:rsidRPr="00837BCA">
        <w:rPr>
          <w:rFonts w:ascii="宋体" w:hAnsi="宋体" w:cs="宋体" w:hint="eastAsia"/>
          <w:sz w:val="24"/>
        </w:rPr>
        <w:t>确定成交供应商及其竞标产品和服务，我方就本次竞标有关事项郑重声明如下：</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1.我方向贵方提交的所有响应文件、资料都是准确的和真实的。</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2.</w:t>
      </w:r>
      <w:r w:rsidRPr="00837BCA">
        <w:rPr>
          <w:rFonts w:ascii="宋体" w:hAnsi="宋体" w:hint="eastAsia"/>
          <w:sz w:val="24"/>
        </w:rPr>
        <w:t>我方不是为本次采购项目提供整体设计、规范编制或者项目管理、监理、检测等服务的供应商</w:t>
      </w:r>
      <w:r w:rsidRPr="00837BCA">
        <w:rPr>
          <w:rFonts w:ascii="宋体" w:hAnsi="宋体" w:cs="宋体" w:hint="eastAsia"/>
          <w:sz w:val="24"/>
        </w:rPr>
        <w:t>。</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3.在此，我方宣布同意如下：</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（1）将按磋商文件的约定履行合同责任和义务；</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（2）已详细审查全部磋商文件，包括澄清或者更正公告（如有）；</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（3）同意提供按照贵方可能要求的与磋商有关的一切数据或者资料；</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（4）响应磋商文件规定的竞标有效期。</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4.我方承诺符合《中华人民共和国政府采购法》第二十二条规定：</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（1）具有独立承担民事责任的能力；</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（2）具有良好的商业信誉和健全的财务会计制度；</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（3）具有履行合同所必需的设备和专业技术能力；</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（4）有依法缴纳税收和社会保障资金的良好记录；</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（5）参加政府采购活动前三年内，在经营活动中没有重大违法记录；</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（6）法律、行政法规规定的其他条件。</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6.根据《中华人民共和国政府采购法实施条例》第五十条要求对政府采购合同进行公告，但政府采购合同中涉及国家秘密、商业秘密的内容除外。我方就对本次响应文件进行注明如下：（两项内容中必须选择一项）</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□我方本次响应文件</w:t>
      </w:r>
      <w:r w:rsidRPr="00837BCA">
        <w:rPr>
          <w:rFonts w:ascii="宋体" w:hAnsi="宋体" w:cs="宋体" w:hint="eastAsia"/>
          <w:kern w:val="0"/>
          <w:sz w:val="24"/>
        </w:rPr>
        <w:t>内容中</w:t>
      </w:r>
      <w:r w:rsidRPr="00837BCA">
        <w:rPr>
          <w:rFonts w:ascii="宋体" w:hAnsi="宋体" w:cs="宋体" w:hint="eastAsia"/>
          <w:sz w:val="24"/>
        </w:rPr>
        <w:t>未</w:t>
      </w:r>
      <w:r w:rsidRPr="00837BCA">
        <w:rPr>
          <w:rFonts w:ascii="宋体" w:hAnsi="宋体" w:cs="宋体" w:hint="eastAsia"/>
          <w:kern w:val="0"/>
          <w:sz w:val="24"/>
        </w:rPr>
        <w:t>涉及商业秘密；</w:t>
      </w:r>
    </w:p>
    <w:p w:rsidR="00592F91" w:rsidRPr="00837BCA" w:rsidRDefault="00C23A4E">
      <w:pPr>
        <w:spacing w:line="360" w:lineRule="auto"/>
        <w:ind w:firstLineChars="200" w:firstLine="480"/>
        <w:contextualSpacing/>
        <w:rPr>
          <w:rFonts w:ascii="宋体" w:hAnsi="宋体" w:cs="宋体"/>
          <w:sz w:val="24"/>
        </w:rPr>
      </w:pPr>
      <w:r w:rsidRPr="00837BCA">
        <w:rPr>
          <w:rFonts w:ascii="宋体" w:hAnsi="宋体" w:cs="宋体" w:hint="eastAsia"/>
          <w:sz w:val="24"/>
        </w:rPr>
        <w:t>□我方本次响应文件</w:t>
      </w:r>
      <w:r w:rsidRPr="00837BCA">
        <w:rPr>
          <w:rFonts w:ascii="宋体" w:hAnsi="宋体" w:cs="宋体" w:hint="eastAsia"/>
          <w:kern w:val="0"/>
          <w:sz w:val="24"/>
        </w:rPr>
        <w:t>涉及商业秘密的内容有：</w:t>
      </w:r>
      <w:r w:rsidRPr="00837BCA">
        <w:rPr>
          <w:rFonts w:ascii="宋体" w:hAnsi="宋体" w:cs="宋体" w:hint="eastAsia"/>
          <w:kern w:val="0"/>
          <w:sz w:val="24"/>
          <w:u w:val="single"/>
        </w:rPr>
        <w:t xml:space="preserve">                         </w:t>
      </w:r>
      <w:r w:rsidRPr="00837BCA">
        <w:rPr>
          <w:rFonts w:ascii="宋体" w:hAnsi="宋体" w:cs="宋体" w:hint="eastAsia"/>
          <w:kern w:val="0"/>
          <w:sz w:val="24"/>
        </w:rPr>
        <w:t>；</w:t>
      </w:r>
    </w:p>
    <w:p w:rsidR="00592F91" w:rsidRPr="00837BCA" w:rsidRDefault="00C23A4E">
      <w:pPr>
        <w:pStyle w:val="a8"/>
        <w:spacing w:line="360" w:lineRule="auto"/>
        <w:ind w:firstLineChars="200" w:firstLine="480"/>
        <w:contextualSpacing/>
        <w:rPr>
          <w:rFonts w:hAnsi="宋体" w:cs="宋体"/>
          <w:sz w:val="24"/>
          <w:szCs w:val="24"/>
          <w:u w:val="single"/>
        </w:rPr>
      </w:pPr>
      <w:r w:rsidRPr="00837BCA">
        <w:rPr>
          <w:rFonts w:hAnsi="宋体" w:cs="宋体" w:hint="eastAsia"/>
          <w:sz w:val="24"/>
          <w:szCs w:val="24"/>
        </w:rPr>
        <w:lastRenderedPageBreak/>
        <w:t>7.与本磋商有关的一切正式往来信函请寄：</w:t>
      </w:r>
      <w:r w:rsidRPr="00837BCA">
        <w:rPr>
          <w:rFonts w:hAnsi="宋体" w:cs="宋体" w:hint="eastAsia"/>
          <w:sz w:val="24"/>
          <w:szCs w:val="24"/>
          <w:u w:val="single"/>
        </w:rPr>
        <w:t xml:space="preserve">                  </w:t>
      </w:r>
      <w:r w:rsidRPr="00837BCA">
        <w:rPr>
          <w:rFonts w:hAnsi="宋体" w:cs="宋体" w:hint="eastAsia"/>
          <w:sz w:val="24"/>
          <w:szCs w:val="24"/>
        </w:rPr>
        <w:t>邮政编号：</w:t>
      </w:r>
      <w:r w:rsidRPr="00837BCA">
        <w:rPr>
          <w:rFonts w:hAnsi="宋体" w:cs="宋体" w:hint="eastAsia"/>
          <w:sz w:val="24"/>
          <w:szCs w:val="24"/>
          <w:u w:val="single"/>
        </w:rPr>
        <w:t xml:space="preserve">        </w:t>
      </w:r>
    </w:p>
    <w:p w:rsidR="00592F91" w:rsidRPr="00837BCA" w:rsidRDefault="00C23A4E">
      <w:pPr>
        <w:pStyle w:val="a8"/>
        <w:spacing w:line="360" w:lineRule="auto"/>
        <w:ind w:firstLineChars="200" w:firstLine="480"/>
        <w:contextualSpacing/>
        <w:rPr>
          <w:rFonts w:hAnsi="宋体" w:cs="宋体"/>
          <w:sz w:val="24"/>
          <w:szCs w:val="24"/>
        </w:rPr>
      </w:pPr>
      <w:r w:rsidRPr="00837BCA">
        <w:rPr>
          <w:rFonts w:hAnsi="宋体" w:cs="宋体" w:hint="eastAsia"/>
          <w:sz w:val="24"/>
          <w:szCs w:val="24"/>
        </w:rPr>
        <w:t>电话/传真：</w:t>
      </w:r>
      <w:r w:rsidRPr="00837BCA">
        <w:rPr>
          <w:rFonts w:hAnsi="宋体" w:cs="宋体" w:hint="eastAsia"/>
          <w:sz w:val="24"/>
          <w:szCs w:val="24"/>
          <w:u w:val="single"/>
        </w:rPr>
        <w:t xml:space="preserve">                        </w:t>
      </w:r>
      <w:r w:rsidRPr="00837BCA">
        <w:rPr>
          <w:rFonts w:hAnsi="宋体" w:cs="宋体" w:hint="eastAsia"/>
          <w:sz w:val="24"/>
          <w:szCs w:val="24"/>
        </w:rPr>
        <w:t xml:space="preserve"> 电子函件：</w:t>
      </w:r>
      <w:r w:rsidRPr="00837BCA">
        <w:rPr>
          <w:rFonts w:hAnsi="宋体" w:cs="宋体" w:hint="eastAsia"/>
          <w:sz w:val="24"/>
          <w:szCs w:val="24"/>
          <w:u w:val="single"/>
        </w:rPr>
        <w:t xml:space="preserve">                            </w:t>
      </w:r>
      <w:r w:rsidRPr="00837BCA">
        <w:rPr>
          <w:rFonts w:hAnsi="宋体" w:cs="宋体" w:hint="eastAsia"/>
          <w:sz w:val="24"/>
          <w:szCs w:val="24"/>
        </w:rPr>
        <w:t xml:space="preserve">    </w:t>
      </w:r>
    </w:p>
    <w:p w:rsidR="00592F91" w:rsidRPr="00837BCA" w:rsidRDefault="00C23A4E">
      <w:pPr>
        <w:pStyle w:val="20"/>
        <w:tabs>
          <w:tab w:val="left" w:pos="939"/>
        </w:tabs>
        <w:spacing w:line="360" w:lineRule="auto"/>
        <w:ind w:leftChars="67" w:left="141" w:firstLineChars="150" w:firstLine="360"/>
        <w:rPr>
          <w:rFonts w:ascii="宋体" w:hAnsi="宋体" w:cs="宋体"/>
          <w:sz w:val="24"/>
        </w:rPr>
      </w:pPr>
      <w:r w:rsidRPr="00837BCA">
        <w:rPr>
          <w:rFonts w:ascii="宋体" w:hAnsi="宋体" w:cs="宋体" w:hint="eastAsia"/>
          <w:sz w:val="24"/>
        </w:rPr>
        <w:t>开户银行：</w:t>
      </w:r>
      <w:r w:rsidRPr="00837BCA">
        <w:rPr>
          <w:rFonts w:ascii="宋体" w:hAnsi="宋体" w:cs="宋体" w:hint="eastAsia"/>
          <w:sz w:val="24"/>
          <w:u w:val="single"/>
        </w:rPr>
        <w:t xml:space="preserve">                         </w:t>
      </w:r>
      <w:r w:rsidRPr="00837BCA">
        <w:rPr>
          <w:rFonts w:ascii="宋体" w:hAnsi="宋体" w:cs="宋体" w:hint="eastAsia"/>
          <w:sz w:val="24"/>
        </w:rPr>
        <w:t xml:space="preserve">  </w:t>
      </w:r>
      <w:proofErr w:type="gramStart"/>
      <w:r w:rsidRPr="00837BCA">
        <w:rPr>
          <w:rFonts w:ascii="宋体" w:hAnsi="宋体" w:cs="宋体" w:hint="eastAsia"/>
          <w:sz w:val="24"/>
        </w:rPr>
        <w:t>帐号</w:t>
      </w:r>
      <w:proofErr w:type="gramEnd"/>
      <w:r w:rsidRPr="00837BCA">
        <w:rPr>
          <w:rFonts w:ascii="宋体" w:hAnsi="宋体" w:cs="宋体" w:hint="eastAsia"/>
          <w:sz w:val="24"/>
        </w:rPr>
        <w:t>：</w:t>
      </w:r>
      <w:r w:rsidRPr="00837BCA">
        <w:rPr>
          <w:rFonts w:ascii="宋体" w:hAnsi="宋体" w:cs="宋体" w:hint="eastAsia"/>
          <w:sz w:val="24"/>
          <w:u w:val="single"/>
        </w:rPr>
        <w:t xml:space="preserve">                               </w:t>
      </w:r>
    </w:p>
    <w:p w:rsidR="00592F91" w:rsidRPr="00837BCA" w:rsidRDefault="00C23A4E">
      <w:pPr>
        <w:pStyle w:val="20"/>
        <w:tabs>
          <w:tab w:val="left" w:pos="939"/>
        </w:tabs>
        <w:spacing w:line="360" w:lineRule="auto"/>
        <w:ind w:leftChars="0" w:left="0" w:firstLineChars="200" w:firstLine="480"/>
        <w:rPr>
          <w:rFonts w:ascii="宋体" w:hAnsi="宋体" w:cs="宋体"/>
          <w:sz w:val="24"/>
        </w:rPr>
      </w:pPr>
      <w:r w:rsidRPr="00837BCA">
        <w:rPr>
          <w:rFonts w:ascii="宋体" w:hAnsi="宋体" w:cs="宋体" w:hint="eastAsia"/>
          <w:sz w:val="24"/>
        </w:rPr>
        <w:t>8.以上事项如有虚假或者隐瞒，我方愿意承担一切后果，并不再寻求任何旨在减轻或者免除法律责任的辩解。</w:t>
      </w:r>
    </w:p>
    <w:p w:rsidR="00592F91" w:rsidRPr="00837BCA" w:rsidRDefault="00C23A4E">
      <w:pPr>
        <w:pStyle w:val="20"/>
        <w:tabs>
          <w:tab w:val="left" w:pos="939"/>
        </w:tabs>
        <w:spacing w:line="360" w:lineRule="auto"/>
        <w:ind w:leftChars="67" w:left="141" w:firstLineChars="150" w:firstLine="360"/>
        <w:rPr>
          <w:rFonts w:ascii="宋体" w:hAnsi="宋体" w:cs="宋体"/>
          <w:sz w:val="24"/>
        </w:rPr>
      </w:pPr>
      <w:r w:rsidRPr="00837BCA">
        <w:rPr>
          <w:rFonts w:ascii="宋体" w:hAnsi="宋体" w:cs="宋体" w:hint="eastAsia"/>
          <w:sz w:val="24"/>
        </w:rPr>
        <w:t>特此承诺。</w:t>
      </w:r>
    </w:p>
    <w:p w:rsidR="00592F91" w:rsidRPr="00837BCA" w:rsidRDefault="00C23A4E">
      <w:pPr>
        <w:pStyle w:val="20"/>
        <w:tabs>
          <w:tab w:val="left" w:pos="939"/>
        </w:tabs>
        <w:spacing w:line="360" w:lineRule="auto"/>
        <w:ind w:leftChars="0" w:left="0" w:firstLineChars="200" w:firstLine="482"/>
        <w:rPr>
          <w:rFonts w:ascii="宋体" w:hAnsi="宋体" w:cs="宋体"/>
          <w:b/>
          <w:sz w:val="24"/>
        </w:rPr>
      </w:pPr>
      <w:r w:rsidRPr="00837BCA">
        <w:rPr>
          <w:rFonts w:ascii="宋体" w:hAnsi="宋体" w:cs="宋体" w:hint="eastAsia"/>
          <w:b/>
          <w:sz w:val="24"/>
        </w:rPr>
        <w:t>注：如为联合体竞标，盖章处须加盖联合体各方公章并由联合体各方法定代表人签署，否则其响应文件按无效响应处理。</w:t>
      </w:r>
    </w:p>
    <w:p w:rsidR="00592F91" w:rsidRPr="00837BCA" w:rsidRDefault="00592F91">
      <w:pPr>
        <w:pStyle w:val="20"/>
        <w:tabs>
          <w:tab w:val="left" w:pos="939"/>
        </w:tabs>
        <w:spacing w:line="360" w:lineRule="auto"/>
        <w:ind w:leftChars="0" w:left="0" w:firstLineChars="200" w:firstLine="480"/>
        <w:rPr>
          <w:rFonts w:ascii="宋体" w:hAnsi="宋体" w:cs="宋体"/>
          <w:sz w:val="24"/>
        </w:rPr>
      </w:pPr>
    </w:p>
    <w:p w:rsidR="00592F91" w:rsidRPr="00837BCA" w:rsidRDefault="00C23A4E">
      <w:pPr>
        <w:spacing w:line="360" w:lineRule="auto"/>
        <w:ind w:firstLineChars="1800" w:firstLine="4320"/>
        <w:contextualSpacing/>
        <w:rPr>
          <w:sz w:val="24"/>
        </w:rPr>
      </w:pPr>
      <w:r w:rsidRPr="00837BCA">
        <w:rPr>
          <w:rFonts w:hint="eastAsia"/>
          <w:sz w:val="24"/>
        </w:rPr>
        <w:t>法定代表人（签字或者盖章）：</w:t>
      </w:r>
      <w:r w:rsidRPr="00837BCA">
        <w:rPr>
          <w:rFonts w:hint="eastAsia"/>
          <w:sz w:val="24"/>
          <w:u w:val="single"/>
        </w:rPr>
        <w:t xml:space="preserve">                             </w:t>
      </w:r>
      <w:r w:rsidRPr="00837BCA">
        <w:rPr>
          <w:rFonts w:hint="eastAsia"/>
          <w:sz w:val="24"/>
        </w:rPr>
        <w:t xml:space="preserve">                                     </w:t>
      </w:r>
    </w:p>
    <w:p w:rsidR="00592F91" w:rsidRPr="00837BCA" w:rsidRDefault="00C23A4E">
      <w:pPr>
        <w:spacing w:line="360" w:lineRule="auto"/>
        <w:ind w:firstLineChars="1800" w:firstLine="4320"/>
        <w:contextualSpacing/>
        <w:rPr>
          <w:rFonts w:ascii="宋体" w:hAnsi="宋体" w:cs="宋体"/>
          <w:sz w:val="24"/>
          <w:u w:val="single"/>
        </w:rPr>
      </w:pPr>
      <w:r w:rsidRPr="00837BCA">
        <w:rPr>
          <w:rFonts w:hint="eastAsia"/>
          <w:sz w:val="24"/>
        </w:rPr>
        <w:t>供应商（盖公章）：</w:t>
      </w:r>
      <w:r w:rsidRPr="00837BCA">
        <w:rPr>
          <w:rFonts w:hint="eastAsia"/>
          <w:sz w:val="24"/>
          <w:u w:val="single"/>
        </w:rPr>
        <w:t xml:space="preserve">                               </w:t>
      </w:r>
      <w:r w:rsidRPr="00837BCA">
        <w:rPr>
          <w:rFonts w:hint="eastAsia"/>
          <w:sz w:val="24"/>
        </w:rPr>
        <w:t xml:space="preserve">       </w:t>
      </w:r>
      <w:r w:rsidRPr="00837BCA">
        <w:rPr>
          <w:rFonts w:ascii="宋体" w:hAnsi="宋体" w:cs="宋体" w:hint="eastAsia"/>
          <w:sz w:val="24"/>
        </w:rPr>
        <w:t xml:space="preserve">    </w:t>
      </w:r>
    </w:p>
    <w:p w:rsidR="00592F91" w:rsidRPr="00837BCA" w:rsidRDefault="00C23A4E">
      <w:pPr>
        <w:spacing w:line="360" w:lineRule="auto"/>
        <w:ind w:right="480" w:firstLineChars="100" w:firstLine="240"/>
        <w:contextualSpacing/>
        <w:jc w:val="center"/>
        <w:rPr>
          <w:sz w:val="24"/>
        </w:rPr>
      </w:pPr>
      <w:r w:rsidRPr="00837BCA">
        <w:rPr>
          <w:rFonts w:ascii="宋体" w:hAnsi="宋体" w:cs="宋体" w:hint="eastAsia"/>
          <w:sz w:val="24"/>
        </w:rPr>
        <w:t xml:space="preserve">                                                  </w:t>
      </w:r>
      <w:r w:rsidRPr="00837BCA">
        <w:rPr>
          <w:rFonts w:hint="eastAsia"/>
          <w:sz w:val="24"/>
        </w:rPr>
        <w:t xml:space="preserve"> </w:t>
      </w:r>
      <w:r w:rsidRPr="00837BCA">
        <w:rPr>
          <w:rFonts w:hint="eastAsia"/>
          <w:sz w:val="24"/>
        </w:rPr>
        <w:t>年</w:t>
      </w:r>
      <w:r w:rsidRPr="00837BCA">
        <w:rPr>
          <w:rFonts w:hint="eastAsia"/>
          <w:sz w:val="24"/>
        </w:rPr>
        <w:t xml:space="preserve">    </w:t>
      </w:r>
      <w:r w:rsidRPr="00837BCA">
        <w:rPr>
          <w:rFonts w:hint="eastAsia"/>
          <w:sz w:val="24"/>
        </w:rPr>
        <w:t>月</w:t>
      </w:r>
      <w:r w:rsidRPr="00837BCA">
        <w:rPr>
          <w:rFonts w:hint="eastAsia"/>
          <w:sz w:val="24"/>
        </w:rPr>
        <w:t xml:space="preserve">    </w:t>
      </w:r>
      <w:r w:rsidRPr="00837BCA">
        <w:rPr>
          <w:rFonts w:hint="eastAsia"/>
          <w:sz w:val="24"/>
        </w:rPr>
        <w:t>日</w:t>
      </w:r>
    </w:p>
    <w:p w:rsidR="00592F91" w:rsidRPr="00837BCA" w:rsidRDefault="00C23A4E">
      <w:pPr>
        <w:pStyle w:val="a0"/>
        <w:overflowPunct w:val="0"/>
        <w:spacing w:line="520" w:lineRule="exact"/>
        <w:ind w:firstLine="0"/>
        <w:jc w:val="center"/>
        <w:rPr>
          <w:rFonts w:ascii="宋体" w:hAnsi="宋体" w:cs="方正小标宋简体"/>
          <w:sz w:val="44"/>
          <w:szCs w:val="44"/>
        </w:rPr>
      </w:pPr>
      <w:r w:rsidRPr="00837BCA">
        <w:rPr>
          <w:rFonts w:hint="eastAsia"/>
          <w:sz w:val="24"/>
        </w:rPr>
        <w:br w:type="page"/>
      </w:r>
      <w:r w:rsidRPr="00837BCA">
        <w:rPr>
          <w:rFonts w:ascii="宋体" w:hAnsi="宋体" w:cs="方正小标宋简体" w:hint="eastAsia"/>
          <w:sz w:val="44"/>
          <w:szCs w:val="44"/>
        </w:rPr>
        <w:lastRenderedPageBreak/>
        <w:t>联合体竞标协议书</w:t>
      </w:r>
    </w:p>
    <w:p w:rsidR="00592F91" w:rsidRPr="00837BCA" w:rsidRDefault="00592F91">
      <w:pPr>
        <w:pStyle w:val="a0"/>
        <w:overflowPunct w:val="0"/>
        <w:spacing w:line="360" w:lineRule="auto"/>
        <w:ind w:firstLine="0"/>
        <w:rPr>
          <w:rFonts w:ascii="宋体" w:hAnsi="宋体"/>
          <w:sz w:val="24"/>
          <w:szCs w:val="24"/>
        </w:rPr>
      </w:pP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u w:val="single"/>
        </w:rPr>
        <w:t xml:space="preserve">      </w:t>
      </w:r>
      <w:r w:rsidRPr="00837BCA">
        <w:rPr>
          <w:rFonts w:ascii="宋体" w:hAnsi="宋体" w:cs="仿宋_GB2312" w:hint="eastAsia"/>
          <w:sz w:val="24"/>
          <w:szCs w:val="24"/>
        </w:rPr>
        <w:t>（所有成员单位名称）自愿组成</w:t>
      </w:r>
      <w:r w:rsidRPr="00837BCA">
        <w:rPr>
          <w:rFonts w:ascii="宋体" w:hAnsi="宋体" w:cs="仿宋_GB2312" w:hint="eastAsia"/>
          <w:sz w:val="24"/>
          <w:szCs w:val="24"/>
          <w:u w:val="single"/>
        </w:rPr>
        <w:t xml:space="preserve">      </w:t>
      </w:r>
      <w:r w:rsidRPr="00837BCA">
        <w:rPr>
          <w:rFonts w:ascii="宋体" w:hAnsi="宋体" w:cs="仿宋_GB2312" w:hint="eastAsia"/>
          <w:sz w:val="24"/>
          <w:szCs w:val="24"/>
        </w:rPr>
        <w:t>（联合体名称）联合体，共同参加</w:t>
      </w:r>
      <w:r w:rsidRPr="00837BCA">
        <w:rPr>
          <w:rFonts w:ascii="宋体" w:hAnsi="宋体" w:cs="仿宋_GB2312" w:hint="eastAsia"/>
          <w:sz w:val="24"/>
          <w:szCs w:val="24"/>
          <w:u w:val="single"/>
        </w:rPr>
        <w:t xml:space="preserve">      </w:t>
      </w:r>
      <w:r w:rsidRPr="00837BCA">
        <w:rPr>
          <w:rFonts w:ascii="宋体" w:hAnsi="宋体" w:cs="仿宋_GB2312" w:hint="eastAsia"/>
          <w:sz w:val="24"/>
          <w:szCs w:val="24"/>
        </w:rPr>
        <w:t>（项目名称）采购项目竞标。现就联合体竞标事宜订立如下协议。</w:t>
      </w: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rPr>
        <w:t>1.</w:t>
      </w:r>
      <w:r w:rsidRPr="00837BCA">
        <w:rPr>
          <w:rFonts w:ascii="宋体" w:hAnsi="宋体" w:cs="仿宋_GB2312" w:hint="eastAsia"/>
          <w:sz w:val="24"/>
          <w:szCs w:val="24"/>
          <w:u w:val="single"/>
        </w:rPr>
        <w:t xml:space="preserve"> </w:t>
      </w:r>
      <w:r w:rsidRPr="00837BCA">
        <w:rPr>
          <w:rFonts w:ascii="宋体" w:hAnsi="宋体" w:cs="仿宋_GB2312" w:hint="eastAsia"/>
          <w:sz w:val="24"/>
          <w:szCs w:val="24"/>
          <w:u w:val="single"/>
        </w:rPr>
        <w:tab/>
        <w:t xml:space="preserve">   </w:t>
      </w:r>
      <w:r w:rsidRPr="00837BCA">
        <w:rPr>
          <w:rFonts w:ascii="宋体" w:hAnsi="宋体" w:cs="仿宋_GB2312" w:hint="eastAsia"/>
          <w:sz w:val="24"/>
          <w:szCs w:val="24"/>
        </w:rPr>
        <w:t>（某成员单位名称）为</w:t>
      </w:r>
      <w:r w:rsidRPr="00837BCA">
        <w:rPr>
          <w:rFonts w:ascii="宋体" w:hAnsi="宋体" w:cs="仿宋_GB2312" w:hint="eastAsia"/>
          <w:sz w:val="24"/>
          <w:szCs w:val="24"/>
          <w:u w:val="single"/>
        </w:rPr>
        <w:t xml:space="preserve">     </w:t>
      </w:r>
      <w:r w:rsidRPr="00837BCA">
        <w:rPr>
          <w:rFonts w:ascii="宋体" w:hAnsi="宋体" w:cs="仿宋_GB2312" w:hint="eastAsia"/>
          <w:sz w:val="24"/>
          <w:szCs w:val="24"/>
        </w:rPr>
        <w:t>（联合体名称）牵头人。</w:t>
      </w: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rPr>
        <w:t>2.联合体各成员授权牵头人代表联合体参加竞标活动，签署文件及对文件的盖章，提交和接收相关的资料、信息及指示，进行合同磋商活动，负责合同实施阶段的组织和协调工作，以及处理与本竞标项目有关的一切事宜。</w:t>
      </w: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rPr>
        <w:t>3.联合体牵头人在本项目中签署和盖章的一切文件和处理的一切事宜，联合体各成员均予以承认。联合体各成员将严格按照磋商文件、响应文件和合同的要求全面履行义务，并向采购人承担连带责任。</w:t>
      </w: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rPr>
        <w:t>4.联合体各成员单位内部的职责分工如下：</w:t>
      </w:r>
      <w:r w:rsidRPr="00837BCA">
        <w:rPr>
          <w:rFonts w:ascii="宋体" w:hAnsi="宋体" w:cs="仿宋_GB2312" w:hint="eastAsia"/>
          <w:sz w:val="24"/>
          <w:szCs w:val="24"/>
          <w:u w:val="single"/>
        </w:rPr>
        <w:t xml:space="preserve">       </w:t>
      </w:r>
      <w:r w:rsidRPr="00837BCA">
        <w:rPr>
          <w:rFonts w:ascii="宋体" w:hAnsi="宋体" w:cs="仿宋_GB2312" w:hint="eastAsia"/>
          <w:sz w:val="24"/>
          <w:szCs w:val="24"/>
        </w:rPr>
        <w:t>。</w:t>
      </w: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rPr>
        <w:t>5.本</w:t>
      </w:r>
      <w:r w:rsidRPr="00837BCA">
        <w:rPr>
          <w:rFonts w:ascii="宋体" w:hAnsi="宋体" w:cs="仿宋_GB2312" w:hint="eastAsia"/>
          <w:spacing w:val="-6"/>
          <w:sz w:val="24"/>
          <w:szCs w:val="24"/>
        </w:rPr>
        <w:t>协议书自所有成员单位法定代表人（单位负责人）或者其委托代理人签字或者盖单位章之日起生效，合同履行完毕后自动失效。</w:t>
      </w: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rPr>
        <w:t>6.本协议书一式</w:t>
      </w:r>
      <w:r w:rsidRPr="00837BCA">
        <w:rPr>
          <w:rFonts w:ascii="宋体" w:hAnsi="宋体" w:cs="仿宋_GB2312" w:hint="eastAsia"/>
          <w:sz w:val="24"/>
          <w:szCs w:val="24"/>
          <w:u w:val="single"/>
        </w:rPr>
        <w:t xml:space="preserve"> </w:t>
      </w:r>
      <w:r w:rsidRPr="00837BCA">
        <w:rPr>
          <w:rFonts w:ascii="宋体" w:hAnsi="宋体" w:cs="仿宋_GB2312" w:hint="eastAsia"/>
          <w:sz w:val="24"/>
          <w:szCs w:val="24"/>
          <w:u w:val="single"/>
        </w:rPr>
        <w:tab/>
      </w:r>
      <w:r w:rsidRPr="00837BCA">
        <w:rPr>
          <w:rFonts w:ascii="宋体" w:hAnsi="宋体" w:cs="仿宋_GB2312" w:hint="eastAsia"/>
          <w:sz w:val="24"/>
          <w:szCs w:val="24"/>
        </w:rPr>
        <w:t>份，联合体成员和采购人各执一份。</w:t>
      </w:r>
    </w:p>
    <w:p w:rsidR="00592F91" w:rsidRPr="00837BCA" w:rsidRDefault="00C23A4E">
      <w:pPr>
        <w:pStyle w:val="a0"/>
        <w:overflowPunct w:val="0"/>
        <w:spacing w:line="360" w:lineRule="auto"/>
        <w:ind w:firstLineChars="200" w:firstLine="480"/>
        <w:contextualSpacing/>
        <w:rPr>
          <w:rFonts w:ascii="宋体" w:hAnsi="宋体" w:cs="仿宋_GB2312"/>
          <w:sz w:val="24"/>
          <w:szCs w:val="24"/>
        </w:rPr>
      </w:pPr>
      <w:r w:rsidRPr="00837BCA">
        <w:rPr>
          <w:rFonts w:ascii="宋体" w:hAnsi="宋体" w:cs="仿宋_GB2312" w:hint="eastAsia"/>
          <w:sz w:val="24"/>
          <w:szCs w:val="24"/>
        </w:rPr>
        <w:t>注：本协议书由法定代表人（单位负责人）签字的，应附法定代表人（单位负责人）身份证明书；由委托代理人签字的，应附联合体协议签订授权委托书（格式自拟）。</w:t>
      </w:r>
    </w:p>
    <w:p w:rsidR="00592F91" w:rsidRPr="00837BCA" w:rsidRDefault="00592F91">
      <w:pPr>
        <w:pStyle w:val="a0"/>
        <w:overflowPunct w:val="0"/>
        <w:spacing w:line="360" w:lineRule="auto"/>
        <w:ind w:firstLineChars="175"/>
        <w:contextualSpacing/>
        <w:rPr>
          <w:rFonts w:ascii="宋体" w:hAnsi="宋体" w:cs="仿宋_GB2312"/>
          <w:sz w:val="24"/>
          <w:szCs w:val="24"/>
        </w:rPr>
      </w:pPr>
    </w:p>
    <w:p w:rsidR="00592F91" w:rsidRPr="00837BCA" w:rsidRDefault="00C23A4E">
      <w:pPr>
        <w:pStyle w:val="a0"/>
        <w:overflowPunct w:val="0"/>
        <w:spacing w:line="360" w:lineRule="auto"/>
        <w:ind w:firstLine="0"/>
        <w:contextualSpacing/>
        <w:rPr>
          <w:rFonts w:ascii="宋体" w:hAnsi="宋体" w:cs="仿宋_GB2312"/>
          <w:sz w:val="24"/>
          <w:szCs w:val="24"/>
        </w:rPr>
      </w:pPr>
      <w:r w:rsidRPr="00837BCA">
        <w:rPr>
          <w:rFonts w:ascii="宋体" w:hAnsi="宋体" w:cs="仿宋_GB2312" w:hint="eastAsia"/>
          <w:sz w:val="24"/>
          <w:szCs w:val="24"/>
        </w:rPr>
        <w:t>联合体牵头人名称（盖公章）：</w:t>
      </w:r>
    </w:p>
    <w:p w:rsidR="00592F91" w:rsidRPr="00837BCA" w:rsidRDefault="00C23A4E">
      <w:pPr>
        <w:pStyle w:val="a0"/>
        <w:overflowPunct w:val="0"/>
        <w:spacing w:line="360" w:lineRule="auto"/>
        <w:ind w:firstLine="0"/>
        <w:contextualSpacing/>
        <w:rPr>
          <w:rFonts w:ascii="宋体" w:hAnsi="宋体" w:cs="仿宋_GB2312"/>
          <w:sz w:val="24"/>
          <w:szCs w:val="24"/>
        </w:rPr>
      </w:pPr>
      <w:r w:rsidRPr="00837BCA">
        <w:rPr>
          <w:rFonts w:ascii="宋体" w:hAnsi="宋体" w:cs="仿宋_GB2312" w:hint="eastAsia"/>
          <w:sz w:val="24"/>
          <w:szCs w:val="24"/>
        </w:rPr>
        <w:t>法定代表人（单位负责人）或者其委托代理人（签字）：</w:t>
      </w:r>
    </w:p>
    <w:p w:rsidR="00592F91" w:rsidRPr="00837BCA" w:rsidRDefault="00592F91">
      <w:pPr>
        <w:pStyle w:val="a0"/>
        <w:overflowPunct w:val="0"/>
        <w:spacing w:line="360" w:lineRule="auto"/>
        <w:ind w:firstLine="0"/>
        <w:contextualSpacing/>
        <w:rPr>
          <w:rFonts w:ascii="宋体" w:hAnsi="宋体" w:cs="仿宋_GB2312"/>
          <w:sz w:val="24"/>
          <w:szCs w:val="24"/>
        </w:rPr>
      </w:pPr>
    </w:p>
    <w:p w:rsidR="00592F91" w:rsidRPr="00837BCA" w:rsidRDefault="00C23A4E">
      <w:pPr>
        <w:pStyle w:val="a0"/>
        <w:overflowPunct w:val="0"/>
        <w:spacing w:line="360" w:lineRule="auto"/>
        <w:ind w:firstLine="0"/>
        <w:contextualSpacing/>
        <w:rPr>
          <w:rFonts w:ascii="宋体" w:hAnsi="宋体" w:cs="仿宋_GB2312"/>
          <w:sz w:val="24"/>
          <w:szCs w:val="24"/>
        </w:rPr>
      </w:pPr>
      <w:r w:rsidRPr="00837BCA">
        <w:rPr>
          <w:rFonts w:ascii="宋体" w:hAnsi="宋体" w:cs="仿宋_GB2312" w:hint="eastAsia"/>
          <w:sz w:val="24"/>
          <w:szCs w:val="24"/>
        </w:rPr>
        <w:t>联合体成员名称（盖公章）：</w:t>
      </w:r>
    </w:p>
    <w:p w:rsidR="00592F91" w:rsidRPr="00837BCA" w:rsidRDefault="00C23A4E">
      <w:pPr>
        <w:pStyle w:val="a0"/>
        <w:overflowPunct w:val="0"/>
        <w:spacing w:line="360" w:lineRule="auto"/>
        <w:ind w:firstLine="0"/>
        <w:contextualSpacing/>
        <w:rPr>
          <w:rFonts w:ascii="宋体" w:hAnsi="宋体" w:cs="仿宋_GB2312"/>
          <w:sz w:val="24"/>
          <w:szCs w:val="24"/>
        </w:rPr>
      </w:pPr>
      <w:r w:rsidRPr="00837BCA">
        <w:rPr>
          <w:rFonts w:ascii="宋体" w:hAnsi="宋体" w:cs="仿宋_GB2312" w:hint="eastAsia"/>
          <w:sz w:val="24"/>
          <w:szCs w:val="24"/>
        </w:rPr>
        <w:t>法定代表人（单位负责人）或者其委托代理人（签字）：</w:t>
      </w:r>
    </w:p>
    <w:p w:rsidR="00592F91" w:rsidRPr="00837BCA" w:rsidRDefault="00592F91">
      <w:pPr>
        <w:pStyle w:val="a0"/>
        <w:overflowPunct w:val="0"/>
        <w:spacing w:line="360" w:lineRule="auto"/>
        <w:ind w:firstLine="0"/>
        <w:contextualSpacing/>
        <w:rPr>
          <w:rFonts w:ascii="宋体" w:hAnsi="宋体" w:cs="仿宋_GB2312"/>
          <w:sz w:val="24"/>
          <w:szCs w:val="24"/>
        </w:rPr>
      </w:pPr>
    </w:p>
    <w:p w:rsidR="00592F91" w:rsidRPr="00837BCA" w:rsidRDefault="00C23A4E">
      <w:pPr>
        <w:pStyle w:val="a0"/>
        <w:overflowPunct w:val="0"/>
        <w:spacing w:line="360" w:lineRule="auto"/>
        <w:ind w:firstLine="0"/>
        <w:contextualSpacing/>
        <w:rPr>
          <w:rFonts w:ascii="宋体" w:hAnsi="宋体" w:cs="仿宋_GB2312"/>
          <w:sz w:val="24"/>
          <w:szCs w:val="24"/>
        </w:rPr>
      </w:pPr>
      <w:r w:rsidRPr="00837BCA">
        <w:rPr>
          <w:rFonts w:ascii="宋体" w:hAnsi="宋体" w:cs="仿宋_GB2312" w:hint="eastAsia"/>
          <w:sz w:val="24"/>
          <w:szCs w:val="24"/>
        </w:rPr>
        <w:t>联合体成员名称（盖公章）：</w:t>
      </w:r>
    </w:p>
    <w:p w:rsidR="00592F91" w:rsidRPr="00837BCA" w:rsidRDefault="00C23A4E">
      <w:pPr>
        <w:pStyle w:val="a0"/>
        <w:overflowPunct w:val="0"/>
        <w:spacing w:line="360" w:lineRule="auto"/>
        <w:ind w:firstLine="0"/>
        <w:contextualSpacing/>
        <w:rPr>
          <w:rFonts w:ascii="宋体" w:hAnsi="宋体" w:cs="仿宋_GB2312"/>
          <w:sz w:val="24"/>
          <w:szCs w:val="24"/>
        </w:rPr>
      </w:pPr>
      <w:r w:rsidRPr="00837BCA">
        <w:rPr>
          <w:rFonts w:ascii="宋体" w:hAnsi="宋体" w:cs="仿宋_GB2312" w:hint="eastAsia"/>
          <w:sz w:val="24"/>
          <w:szCs w:val="24"/>
        </w:rPr>
        <w:t>法定代表人（单位负责人）或者其委托代理人（签字）：</w:t>
      </w:r>
    </w:p>
    <w:p w:rsidR="00592F91" w:rsidRPr="00837BCA" w:rsidRDefault="00C23A4E">
      <w:pPr>
        <w:pStyle w:val="a0"/>
        <w:overflowPunct w:val="0"/>
        <w:spacing w:line="360" w:lineRule="auto"/>
        <w:ind w:firstLine="0"/>
        <w:contextualSpacing/>
        <w:rPr>
          <w:rFonts w:ascii="宋体" w:hAnsi="宋体" w:cs="仿宋_GB2312"/>
          <w:sz w:val="24"/>
          <w:szCs w:val="24"/>
        </w:rPr>
      </w:pPr>
      <w:r w:rsidRPr="00837BCA">
        <w:rPr>
          <w:rFonts w:ascii="宋体" w:hAnsi="宋体" w:cs="仿宋_GB2312" w:hint="eastAsia"/>
          <w:sz w:val="24"/>
          <w:szCs w:val="24"/>
        </w:rPr>
        <w:t>……</w:t>
      </w:r>
    </w:p>
    <w:p w:rsidR="00592F91" w:rsidRPr="00837BCA" w:rsidRDefault="00C23A4E">
      <w:pPr>
        <w:spacing w:line="360" w:lineRule="auto"/>
        <w:ind w:right="480" w:firstLineChars="100" w:firstLine="240"/>
        <w:contextualSpacing/>
        <w:jc w:val="center"/>
        <w:rPr>
          <w:rFonts w:ascii="宋体" w:hAnsi="宋体"/>
          <w:b/>
          <w:bCs/>
          <w:sz w:val="32"/>
          <w:szCs w:val="32"/>
        </w:rPr>
      </w:pPr>
      <w:r w:rsidRPr="00837BCA">
        <w:rPr>
          <w:rFonts w:ascii="宋体" w:hAnsi="宋体" w:cs="仿宋_GB2312" w:hint="eastAsia"/>
          <w:sz w:val="24"/>
        </w:rPr>
        <w:t xml:space="preserve">                                                年  </w:t>
      </w:r>
      <w:r w:rsidRPr="00837BCA">
        <w:rPr>
          <w:rFonts w:ascii="宋体" w:hAnsi="宋体" w:cs="仿宋_GB2312" w:hint="eastAsia"/>
          <w:sz w:val="24"/>
        </w:rPr>
        <w:tab/>
        <w:t xml:space="preserve">月  </w:t>
      </w:r>
      <w:r w:rsidRPr="00837BCA">
        <w:rPr>
          <w:rFonts w:ascii="宋体" w:hAnsi="宋体" w:cs="仿宋_GB2312" w:hint="eastAsia"/>
          <w:sz w:val="24"/>
        </w:rPr>
        <w:tab/>
        <w:t>日</w:t>
      </w:r>
    </w:p>
    <w:p w:rsidR="00592F91" w:rsidRPr="00837BCA" w:rsidRDefault="00C23A4E">
      <w:pPr>
        <w:snapToGrid w:val="0"/>
        <w:spacing w:beforeLines="50" w:before="120" w:after="50" w:line="360" w:lineRule="auto"/>
        <w:ind w:right="480"/>
        <w:rPr>
          <w:rFonts w:ascii="宋体" w:hAnsi="宋体"/>
          <w:b/>
          <w:sz w:val="32"/>
          <w:szCs w:val="32"/>
        </w:rPr>
      </w:pPr>
      <w:r w:rsidRPr="00837BCA">
        <w:rPr>
          <w:rFonts w:ascii="宋体" w:hAnsi="宋体"/>
          <w:b/>
          <w:bCs/>
          <w:sz w:val="32"/>
          <w:szCs w:val="32"/>
        </w:rPr>
        <w:br w:type="page"/>
      </w:r>
      <w:r w:rsidRPr="00837BCA">
        <w:rPr>
          <w:rFonts w:ascii="宋体" w:hAnsi="宋体" w:hint="eastAsia"/>
          <w:b/>
          <w:bCs/>
          <w:sz w:val="32"/>
          <w:szCs w:val="32"/>
        </w:rPr>
        <w:lastRenderedPageBreak/>
        <w:t>二、</w:t>
      </w:r>
      <w:r w:rsidRPr="00837BCA">
        <w:rPr>
          <w:rFonts w:ascii="宋体" w:hAnsi="宋体" w:hint="eastAsia"/>
          <w:b/>
          <w:sz w:val="32"/>
          <w:szCs w:val="32"/>
        </w:rPr>
        <w:t>报价商务技术文件格式</w:t>
      </w:r>
    </w:p>
    <w:p w:rsidR="00592F91" w:rsidRPr="00837BCA" w:rsidRDefault="00C23A4E">
      <w:pPr>
        <w:snapToGrid w:val="0"/>
        <w:spacing w:beforeLines="50" w:before="120" w:after="50" w:line="360" w:lineRule="auto"/>
        <w:jc w:val="left"/>
        <w:rPr>
          <w:rFonts w:ascii="宋体" w:hAnsi="宋体"/>
          <w:b/>
          <w:sz w:val="32"/>
          <w:szCs w:val="32"/>
        </w:rPr>
      </w:pPr>
      <w:r w:rsidRPr="00837BCA">
        <w:rPr>
          <w:rFonts w:ascii="宋体" w:hAnsi="宋体" w:hint="eastAsia"/>
          <w:b/>
          <w:sz w:val="32"/>
          <w:szCs w:val="32"/>
        </w:rPr>
        <w:t>1.报价商务技术文件封面格式</w:t>
      </w:r>
    </w:p>
    <w:p w:rsidR="00592F91" w:rsidRPr="00837BCA" w:rsidRDefault="00C23A4E">
      <w:pPr>
        <w:snapToGrid w:val="0"/>
        <w:spacing w:beforeLines="50" w:before="120" w:after="50"/>
        <w:rPr>
          <w:rFonts w:ascii="宋体" w:hAnsi="宋体"/>
          <w:bCs/>
          <w:sz w:val="32"/>
          <w:szCs w:val="20"/>
        </w:rPr>
      </w:pPr>
      <w:r w:rsidRPr="00837BCA">
        <w:rPr>
          <w:rFonts w:ascii="宋体" w:hAnsi="宋体" w:hint="eastAsia"/>
          <w:sz w:val="24"/>
        </w:rPr>
        <w:t xml:space="preserve">                                                   </w:t>
      </w:r>
    </w:p>
    <w:p w:rsidR="00592F91" w:rsidRPr="00837BCA" w:rsidRDefault="00592F91">
      <w:pPr>
        <w:snapToGrid w:val="0"/>
        <w:spacing w:beforeLines="50" w:before="120" w:after="50"/>
        <w:rPr>
          <w:rFonts w:ascii="宋体" w:hAnsi="宋体"/>
          <w:sz w:val="24"/>
          <w:szCs w:val="20"/>
        </w:rPr>
      </w:pPr>
    </w:p>
    <w:p w:rsidR="00592F91" w:rsidRPr="00837BCA" w:rsidRDefault="00C23A4E">
      <w:pPr>
        <w:snapToGrid w:val="0"/>
        <w:spacing w:beforeLines="50" w:before="120" w:after="50"/>
        <w:jc w:val="center"/>
        <w:rPr>
          <w:rFonts w:ascii="宋体" w:hAnsi="宋体" w:cs="方正小标宋简体"/>
          <w:bCs/>
          <w:sz w:val="84"/>
          <w:szCs w:val="84"/>
        </w:rPr>
      </w:pPr>
      <w:r w:rsidRPr="00837BCA">
        <w:rPr>
          <w:rFonts w:ascii="宋体" w:hAnsi="宋体" w:cs="方正小标宋简体" w:hint="eastAsia"/>
          <w:bCs/>
          <w:sz w:val="84"/>
          <w:szCs w:val="84"/>
        </w:rPr>
        <w:t>响  应  文  件</w:t>
      </w:r>
    </w:p>
    <w:p w:rsidR="00592F91" w:rsidRPr="00837BCA" w:rsidRDefault="00592F91">
      <w:pPr>
        <w:snapToGrid w:val="0"/>
        <w:spacing w:beforeLines="50" w:before="120" w:after="50"/>
        <w:jc w:val="center"/>
        <w:rPr>
          <w:rFonts w:ascii="宋体" w:hAnsi="宋体" w:cs="方正小标宋简体"/>
          <w:bCs/>
          <w:sz w:val="32"/>
          <w:szCs w:val="32"/>
        </w:rPr>
      </w:pPr>
    </w:p>
    <w:p w:rsidR="00592F91" w:rsidRPr="00837BCA" w:rsidRDefault="00C23A4E">
      <w:pPr>
        <w:snapToGrid w:val="0"/>
        <w:spacing w:beforeLines="50" w:before="120" w:after="50"/>
        <w:jc w:val="center"/>
        <w:rPr>
          <w:rFonts w:ascii="宋体" w:hAnsi="宋体" w:cs="方正小标宋简体"/>
          <w:bCs/>
          <w:sz w:val="32"/>
          <w:szCs w:val="32"/>
        </w:rPr>
      </w:pPr>
      <w:r w:rsidRPr="00837BCA">
        <w:rPr>
          <w:rFonts w:ascii="宋体" w:hAnsi="宋体" w:cs="方正小标宋简体" w:hint="eastAsia"/>
          <w:bCs/>
          <w:sz w:val="32"/>
          <w:szCs w:val="32"/>
        </w:rPr>
        <w:t xml:space="preserve">报  价  商  </w:t>
      </w:r>
      <w:proofErr w:type="gramStart"/>
      <w:r w:rsidRPr="00837BCA">
        <w:rPr>
          <w:rFonts w:ascii="宋体" w:hAnsi="宋体" w:cs="方正小标宋简体" w:hint="eastAsia"/>
          <w:bCs/>
          <w:sz w:val="32"/>
          <w:szCs w:val="32"/>
        </w:rPr>
        <w:t>务</w:t>
      </w:r>
      <w:proofErr w:type="gramEnd"/>
      <w:r w:rsidRPr="00837BCA">
        <w:rPr>
          <w:rFonts w:ascii="宋体" w:hAnsi="宋体" w:cs="方正小标宋简体" w:hint="eastAsia"/>
          <w:bCs/>
          <w:sz w:val="32"/>
          <w:szCs w:val="32"/>
        </w:rPr>
        <w:t xml:space="preserve">  技  术  文  件</w:t>
      </w:r>
    </w:p>
    <w:p w:rsidR="00592F91" w:rsidRPr="00837BCA" w:rsidRDefault="00592F91">
      <w:pPr>
        <w:snapToGrid w:val="0"/>
        <w:spacing w:beforeLines="50" w:before="120" w:after="50"/>
        <w:rPr>
          <w:rFonts w:ascii="宋体" w:hAnsi="宋体"/>
          <w:bCs/>
          <w:sz w:val="24"/>
          <w:szCs w:val="20"/>
        </w:rPr>
      </w:pPr>
    </w:p>
    <w:p w:rsidR="00592F91" w:rsidRPr="00837BCA" w:rsidRDefault="00592F91">
      <w:pPr>
        <w:snapToGrid w:val="0"/>
        <w:spacing w:beforeLines="50" w:before="120" w:after="50"/>
        <w:rPr>
          <w:rFonts w:ascii="宋体" w:hAnsi="宋体"/>
          <w:bCs/>
          <w:sz w:val="24"/>
          <w:szCs w:val="20"/>
        </w:rPr>
      </w:pPr>
    </w:p>
    <w:p w:rsidR="00592F91" w:rsidRPr="00837BCA" w:rsidRDefault="00592F91">
      <w:pPr>
        <w:snapToGrid w:val="0"/>
        <w:spacing w:beforeLines="50" w:before="120" w:after="50"/>
        <w:rPr>
          <w:rFonts w:ascii="宋体" w:hAnsi="宋体"/>
          <w:bCs/>
          <w:sz w:val="24"/>
          <w:szCs w:val="20"/>
        </w:rPr>
      </w:pPr>
    </w:p>
    <w:p w:rsidR="00592F91" w:rsidRPr="00837BCA" w:rsidRDefault="00592F91">
      <w:pPr>
        <w:snapToGrid w:val="0"/>
        <w:spacing w:beforeLines="50" w:before="120" w:after="50"/>
        <w:rPr>
          <w:rFonts w:ascii="宋体" w:hAnsi="宋体"/>
          <w:bCs/>
          <w:sz w:val="24"/>
          <w:szCs w:val="20"/>
        </w:rPr>
      </w:pPr>
    </w:p>
    <w:p w:rsidR="00592F91" w:rsidRPr="00837BCA" w:rsidRDefault="00592F91">
      <w:pPr>
        <w:snapToGrid w:val="0"/>
        <w:spacing w:beforeLines="50" w:before="120" w:after="50"/>
        <w:rPr>
          <w:rFonts w:ascii="宋体" w:hAnsi="宋体"/>
          <w:bCs/>
          <w:sz w:val="24"/>
          <w:szCs w:val="20"/>
        </w:rPr>
      </w:pPr>
    </w:p>
    <w:p w:rsidR="00592F91" w:rsidRPr="00837BCA" w:rsidRDefault="00C23A4E">
      <w:pPr>
        <w:snapToGrid w:val="0"/>
        <w:spacing w:beforeLines="50" w:before="120" w:after="50"/>
        <w:ind w:firstLineChars="200" w:firstLine="640"/>
        <w:rPr>
          <w:rFonts w:ascii="宋体" w:hAnsi="宋体" w:cs="仿宋_GB2312"/>
          <w:bCs/>
          <w:sz w:val="32"/>
          <w:szCs w:val="32"/>
        </w:rPr>
      </w:pPr>
      <w:r w:rsidRPr="00837BCA">
        <w:rPr>
          <w:rFonts w:ascii="宋体" w:hAnsi="宋体" w:cs="仿宋_GB2312" w:hint="eastAsia"/>
          <w:bCs/>
          <w:sz w:val="32"/>
          <w:szCs w:val="32"/>
        </w:rPr>
        <w:t>项目名称：</w:t>
      </w:r>
    </w:p>
    <w:p w:rsidR="00592F91" w:rsidRPr="00837BCA" w:rsidRDefault="00592F91">
      <w:pPr>
        <w:snapToGrid w:val="0"/>
        <w:spacing w:beforeLines="50" w:before="120" w:after="50"/>
        <w:ind w:firstLineChars="225" w:firstLine="720"/>
        <w:rPr>
          <w:rFonts w:ascii="宋体" w:hAnsi="宋体" w:cs="仿宋_GB2312"/>
          <w:bCs/>
          <w:sz w:val="32"/>
          <w:szCs w:val="32"/>
        </w:rPr>
      </w:pPr>
    </w:p>
    <w:p w:rsidR="00592F91" w:rsidRPr="00837BCA" w:rsidRDefault="00C23A4E">
      <w:pPr>
        <w:snapToGrid w:val="0"/>
        <w:spacing w:beforeLines="50" w:before="120" w:after="50"/>
        <w:ind w:firstLineChars="200" w:firstLine="640"/>
        <w:rPr>
          <w:rFonts w:ascii="宋体" w:hAnsi="宋体" w:cs="仿宋_GB2312"/>
          <w:bCs/>
          <w:sz w:val="32"/>
          <w:szCs w:val="32"/>
        </w:rPr>
      </w:pPr>
      <w:r w:rsidRPr="00837BCA">
        <w:rPr>
          <w:rFonts w:ascii="宋体" w:hAnsi="宋体" w:cs="仿宋_GB2312" w:hint="eastAsia"/>
          <w:bCs/>
          <w:sz w:val="32"/>
          <w:szCs w:val="32"/>
        </w:rPr>
        <w:t>项目编号：</w:t>
      </w:r>
    </w:p>
    <w:p w:rsidR="00592F91" w:rsidRPr="00837BCA" w:rsidRDefault="00C23A4E">
      <w:pPr>
        <w:snapToGrid w:val="0"/>
        <w:spacing w:beforeLines="50" w:before="120" w:after="50"/>
        <w:ind w:firstLineChars="225" w:firstLine="720"/>
        <w:rPr>
          <w:rFonts w:ascii="宋体" w:hAnsi="宋体" w:cs="仿宋_GB2312"/>
          <w:bCs/>
          <w:sz w:val="32"/>
          <w:szCs w:val="32"/>
        </w:rPr>
      </w:pPr>
      <w:r w:rsidRPr="00837BCA">
        <w:rPr>
          <w:rFonts w:ascii="宋体" w:hAnsi="宋体" w:cs="仿宋_GB2312" w:hint="eastAsia"/>
          <w:bCs/>
          <w:sz w:val="32"/>
          <w:szCs w:val="32"/>
        </w:rPr>
        <w:t xml:space="preserve"> </w:t>
      </w:r>
    </w:p>
    <w:p w:rsidR="00592F91" w:rsidRPr="00837BCA" w:rsidRDefault="00C23A4E">
      <w:pPr>
        <w:snapToGrid w:val="0"/>
        <w:spacing w:beforeLines="50" w:before="120" w:after="50"/>
        <w:ind w:firstLineChars="200" w:firstLine="640"/>
        <w:rPr>
          <w:rFonts w:ascii="宋体" w:hAnsi="宋体" w:cs="仿宋_GB2312"/>
          <w:bCs/>
          <w:sz w:val="32"/>
          <w:szCs w:val="32"/>
        </w:rPr>
      </w:pPr>
      <w:proofErr w:type="gramStart"/>
      <w:r w:rsidRPr="00837BCA">
        <w:rPr>
          <w:rFonts w:ascii="宋体" w:hAnsi="宋体" w:cs="仿宋_GB2312" w:hint="eastAsia"/>
          <w:bCs/>
          <w:sz w:val="32"/>
          <w:szCs w:val="32"/>
        </w:rPr>
        <w:t>所竞分</w:t>
      </w:r>
      <w:proofErr w:type="gramEnd"/>
      <w:r w:rsidRPr="00837BCA">
        <w:rPr>
          <w:rFonts w:ascii="宋体" w:hAnsi="宋体" w:cs="仿宋_GB2312" w:hint="eastAsia"/>
          <w:bCs/>
          <w:sz w:val="32"/>
          <w:szCs w:val="32"/>
        </w:rPr>
        <w:t>标：</w:t>
      </w:r>
    </w:p>
    <w:p w:rsidR="00592F91" w:rsidRPr="00837BCA" w:rsidRDefault="00592F91">
      <w:pPr>
        <w:snapToGrid w:val="0"/>
        <w:spacing w:beforeLines="50" w:before="120" w:after="50"/>
        <w:ind w:firstLineChars="225" w:firstLine="720"/>
        <w:rPr>
          <w:rFonts w:ascii="宋体" w:hAnsi="宋体" w:cs="仿宋_GB2312"/>
          <w:bCs/>
          <w:sz w:val="32"/>
          <w:szCs w:val="32"/>
        </w:rPr>
      </w:pPr>
    </w:p>
    <w:p w:rsidR="00592F91" w:rsidRPr="00837BCA" w:rsidRDefault="00C23A4E">
      <w:pPr>
        <w:pStyle w:val="a0"/>
        <w:snapToGrid w:val="0"/>
        <w:spacing w:before="50" w:after="50"/>
        <w:ind w:firstLineChars="200" w:firstLine="640"/>
        <w:rPr>
          <w:rFonts w:ascii="宋体" w:hAnsi="宋体" w:cs="仿宋_GB2312"/>
          <w:bCs/>
          <w:sz w:val="32"/>
          <w:szCs w:val="32"/>
        </w:rPr>
      </w:pPr>
      <w:r w:rsidRPr="00837BCA">
        <w:rPr>
          <w:rFonts w:ascii="宋体" w:hAnsi="宋体" w:cs="仿宋_GB2312" w:hint="eastAsia"/>
          <w:bCs/>
          <w:sz w:val="32"/>
          <w:szCs w:val="32"/>
        </w:rPr>
        <w:t>供应商名称：</w:t>
      </w:r>
    </w:p>
    <w:p w:rsidR="00592F91" w:rsidRPr="00837BCA" w:rsidRDefault="00592F91">
      <w:pPr>
        <w:pStyle w:val="a0"/>
        <w:snapToGrid w:val="0"/>
        <w:spacing w:before="50" w:after="50"/>
        <w:ind w:firstLineChars="225" w:firstLine="720"/>
        <w:rPr>
          <w:rFonts w:ascii="宋体" w:hAnsi="宋体" w:cs="仿宋_GB2312"/>
          <w:bCs/>
          <w:sz w:val="32"/>
          <w:szCs w:val="32"/>
        </w:rPr>
      </w:pPr>
    </w:p>
    <w:p w:rsidR="00592F91" w:rsidRPr="00837BCA" w:rsidRDefault="00592F91">
      <w:pPr>
        <w:pStyle w:val="a0"/>
        <w:snapToGrid w:val="0"/>
        <w:spacing w:before="50" w:after="50"/>
        <w:ind w:firstLineChars="225" w:firstLine="720"/>
        <w:rPr>
          <w:rFonts w:ascii="宋体" w:hAnsi="宋体" w:cs="仿宋_GB2312"/>
          <w:bCs/>
          <w:sz w:val="32"/>
          <w:szCs w:val="32"/>
        </w:rPr>
      </w:pPr>
    </w:p>
    <w:p w:rsidR="00592F91" w:rsidRPr="00837BCA" w:rsidRDefault="00592F91">
      <w:pPr>
        <w:pStyle w:val="a0"/>
        <w:snapToGrid w:val="0"/>
        <w:spacing w:before="50" w:after="50"/>
        <w:ind w:firstLineChars="400" w:firstLine="1280"/>
        <w:rPr>
          <w:rFonts w:ascii="宋体" w:hAnsi="宋体" w:cs="仿宋_GB2312"/>
          <w:bCs/>
          <w:sz w:val="32"/>
          <w:szCs w:val="32"/>
        </w:rPr>
      </w:pPr>
    </w:p>
    <w:p w:rsidR="00592F91" w:rsidRPr="00837BCA" w:rsidRDefault="00C23A4E">
      <w:pPr>
        <w:snapToGrid w:val="0"/>
        <w:spacing w:beforeLines="50" w:before="120" w:after="50"/>
        <w:jc w:val="center"/>
        <w:rPr>
          <w:rFonts w:ascii="宋体" w:hAnsi="宋体" w:cs="仿宋_GB2312"/>
          <w:sz w:val="32"/>
          <w:szCs w:val="32"/>
        </w:rPr>
      </w:pPr>
      <w:r w:rsidRPr="00837BCA">
        <w:rPr>
          <w:rFonts w:ascii="宋体" w:hAnsi="宋体" w:cs="仿宋_GB2312" w:hint="eastAsia"/>
          <w:sz w:val="32"/>
          <w:szCs w:val="32"/>
        </w:rPr>
        <w:t>年    月    日</w:t>
      </w:r>
    </w:p>
    <w:p w:rsidR="00592F91" w:rsidRPr="00837BCA" w:rsidRDefault="00C23A4E">
      <w:pPr>
        <w:snapToGrid w:val="0"/>
        <w:spacing w:beforeLines="50" w:before="120" w:after="50" w:line="360" w:lineRule="auto"/>
        <w:ind w:left="142"/>
        <w:jc w:val="left"/>
        <w:rPr>
          <w:rFonts w:ascii="宋体" w:hAnsi="宋体"/>
          <w:b/>
          <w:bCs/>
          <w:sz w:val="24"/>
        </w:rPr>
      </w:pPr>
      <w:r w:rsidRPr="00837BCA">
        <w:rPr>
          <w:rFonts w:ascii="宋体" w:hAnsi="宋体"/>
          <w:sz w:val="24"/>
        </w:rPr>
        <w:br w:type="page"/>
      </w:r>
      <w:r w:rsidRPr="00837BCA">
        <w:rPr>
          <w:rFonts w:ascii="宋体" w:hAnsi="宋体" w:hint="eastAsia"/>
          <w:b/>
          <w:bCs/>
          <w:sz w:val="32"/>
          <w:szCs w:val="32"/>
        </w:rPr>
        <w:lastRenderedPageBreak/>
        <w:t>2.报价商务技术文件目录</w:t>
      </w:r>
    </w:p>
    <w:p w:rsidR="00592F91" w:rsidRPr="00837BCA" w:rsidRDefault="00C23A4E">
      <w:pPr>
        <w:snapToGrid w:val="0"/>
        <w:spacing w:beforeLines="50" w:before="120" w:after="50" w:line="360" w:lineRule="auto"/>
        <w:ind w:firstLineChars="200" w:firstLine="640"/>
        <w:rPr>
          <w:rFonts w:ascii="宋体" w:hAnsi="宋体"/>
          <w:sz w:val="32"/>
          <w:szCs w:val="32"/>
        </w:rPr>
      </w:pPr>
      <w:r w:rsidRPr="00837BCA">
        <w:rPr>
          <w:rFonts w:ascii="宋体" w:hAnsi="宋体" w:hint="eastAsia"/>
          <w:sz w:val="32"/>
          <w:szCs w:val="32"/>
        </w:rPr>
        <w:t>根据磋商文件规定及供应商提供的材料自行编写目录（部分格式后附）。</w:t>
      </w:r>
    </w:p>
    <w:p w:rsidR="00592F91" w:rsidRPr="00837BCA" w:rsidRDefault="00592F91">
      <w:pPr>
        <w:spacing w:line="400" w:lineRule="exact"/>
        <w:rPr>
          <w:rFonts w:ascii="仿宋_GB2312" w:eastAsia="仿宋_GB2312" w:hAnsi="仿宋_GB2312" w:cs="仿宋_GB2312"/>
          <w:sz w:val="32"/>
          <w:szCs w:val="32"/>
        </w:rPr>
      </w:pPr>
    </w:p>
    <w:p w:rsidR="00592F91" w:rsidRPr="00837BCA" w:rsidRDefault="00C23A4E">
      <w:pPr>
        <w:spacing w:line="520" w:lineRule="exact"/>
        <w:jc w:val="center"/>
        <w:rPr>
          <w:rFonts w:ascii="宋体" w:hAnsi="宋体" w:cs="仿宋_GB2312"/>
          <w:sz w:val="32"/>
          <w:szCs w:val="32"/>
        </w:rPr>
      </w:pPr>
      <w:r w:rsidRPr="00837BCA">
        <w:rPr>
          <w:rFonts w:ascii="方正小标宋简体" w:eastAsia="方正小标宋简体" w:hAnsi="方正小标宋简体" w:cs="方正小标宋简体" w:hint="eastAsia"/>
          <w:sz w:val="44"/>
          <w:szCs w:val="44"/>
        </w:rPr>
        <w:br w:type="page"/>
      </w:r>
      <w:r w:rsidRPr="00837BCA">
        <w:rPr>
          <w:rFonts w:ascii="宋体" w:hAnsi="宋体" w:cs="方正小标宋简体" w:hint="eastAsia"/>
          <w:sz w:val="44"/>
          <w:szCs w:val="44"/>
        </w:rPr>
        <w:lastRenderedPageBreak/>
        <w:t>无串通竞标行为的承诺函</w:t>
      </w:r>
    </w:p>
    <w:p w:rsidR="00592F91" w:rsidRPr="00837BCA" w:rsidRDefault="00592F91">
      <w:pPr>
        <w:spacing w:line="360" w:lineRule="auto"/>
        <w:ind w:firstLineChars="200" w:firstLine="640"/>
        <w:contextualSpacing/>
        <w:rPr>
          <w:rFonts w:ascii="仿宋_GB2312" w:eastAsia="仿宋_GB2312" w:hAnsi="仿宋_GB2312" w:cs="仿宋_GB2312"/>
          <w:sz w:val="32"/>
          <w:szCs w:val="32"/>
        </w:rPr>
      </w:pPr>
    </w:p>
    <w:p w:rsidR="00592F91" w:rsidRPr="00837BCA" w:rsidRDefault="00C23A4E">
      <w:pPr>
        <w:spacing w:line="360" w:lineRule="auto"/>
        <w:ind w:firstLineChars="200" w:firstLine="482"/>
        <w:contextualSpacing/>
        <w:rPr>
          <w:rFonts w:ascii="宋体" w:hAnsi="宋体" w:cs="仿宋_GB2312"/>
          <w:b/>
          <w:bCs/>
          <w:sz w:val="24"/>
        </w:rPr>
      </w:pPr>
      <w:r w:rsidRPr="00837BCA">
        <w:rPr>
          <w:rFonts w:ascii="宋体" w:hAnsi="宋体" w:cs="仿宋_GB2312" w:hint="eastAsia"/>
          <w:b/>
          <w:bCs/>
          <w:sz w:val="24"/>
        </w:rPr>
        <w:t>一、我方承诺</w:t>
      </w:r>
      <w:proofErr w:type="gramStart"/>
      <w:r w:rsidRPr="00837BCA">
        <w:rPr>
          <w:rFonts w:ascii="宋体" w:hAnsi="宋体" w:cs="仿宋_GB2312" w:hint="eastAsia"/>
          <w:b/>
          <w:bCs/>
          <w:sz w:val="24"/>
        </w:rPr>
        <w:t>无下列</w:t>
      </w:r>
      <w:proofErr w:type="gramEnd"/>
      <w:r w:rsidRPr="00837BCA">
        <w:rPr>
          <w:rFonts w:ascii="宋体" w:hAnsi="宋体" w:cs="仿宋_GB2312" w:hint="eastAsia"/>
          <w:b/>
          <w:bCs/>
          <w:sz w:val="24"/>
        </w:rPr>
        <w:t>相互串通竞标的情形：</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 xml:space="preserve">1.不同供应商的响应文件由同一单位或者个人编制； </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2.不同供应商委托同一单位或者个人办理竞标事宜；</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3.不同供应商的响应文件载明的项目管理员为同一个人；</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4.不</w:t>
      </w:r>
      <w:r w:rsidRPr="00837BCA">
        <w:rPr>
          <w:rFonts w:ascii="宋体" w:hAnsi="宋体" w:cs="仿宋_GB2312" w:hint="eastAsia"/>
          <w:spacing w:val="-6"/>
          <w:sz w:val="24"/>
        </w:rPr>
        <w:t>同供应商的响应文件异常一致或者竞标报价呈规律性差异；</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5.不同供应商的响应文件相互混装。</w:t>
      </w:r>
    </w:p>
    <w:p w:rsidR="00592F91" w:rsidRPr="00837BCA" w:rsidRDefault="00C23A4E">
      <w:pPr>
        <w:spacing w:line="360" w:lineRule="auto"/>
        <w:ind w:firstLineChars="200" w:firstLine="482"/>
        <w:contextualSpacing/>
        <w:rPr>
          <w:rFonts w:ascii="宋体" w:hAnsi="宋体" w:cs="仿宋_GB2312"/>
          <w:b/>
          <w:bCs/>
          <w:sz w:val="24"/>
        </w:rPr>
      </w:pPr>
      <w:r w:rsidRPr="00837BCA">
        <w:rPr>
          <w:rFonts w:ascii="宋体" w:hAnsi="宋体" w:cs="仿宋_GB2312" w:hint="eastAsia"/>
          <w:b/>
          <w:bCs/>
          <w:sz w:val="24"/>
        </w:rPr>
        <w:t>二、我方承诺</w:t>
      </w:r>
      <w:proofErr w:type="gramStart"/>
      <w:r w:rsidRPr="00837BCA">
        <w:rPr>
          <w:rFonts w:ascii="宋体" w:hAnsi="宋体" w:cs="仿宋_GB2312" w:hint="eastAsia"/>
          <w:b/>
          <w:bCs/>
          <w:sz w:val="24"/>
        </w:rPr>
        <w:t>无下列</w:t>
      </w:r>
      <w:proofErr w:type="gramEnd"/>
      <w:r w:rsidRPr="00837BCA">
        <w:rPr>
          <w:rFonts w:ascii="宋体" w:hAnsi="宋体" w:cs="仿宋_GB2312" w:hint="eastAsia"/>
          <w:b/>
          <w:bCs/>
          <w:sz w:val="24"/>
        </w:rPr>
        <w:t>恶意串通的情形：</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1.供应商直接或者间接从采购人或者采购代理机构处获得其他供应商的相关信息并修改其响应文件；</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2.供应</w:t>
      </w:r>
      <w:proofErr w:type="gramStart"/>
      <w:r w:rsidRPr="00837BCA">
        <w:rPr>
          <w:rFonts w:ascii="宋体" w:hAnsi="宋体" w:cs="仿宋_GB2312" w:hint="eastAsia"/>
          <w:sz w:val="24"/>
        </w:rPr>
        <w:t>商按照</w:t>
      </w:r>
      <w:proofErr w:type="gramEnd"/>
      <w:r w:rsidRPr="00837BCA">
        <w:rPr>
          <w:rFonts w:ascii="宋体" w:hAnsi="宋体" w:cs="仿宋_GB2312" w:hint="eastAsia"/>
          <w:sz w:val="24"/>
        </w:rPr>
        <w:t>采购人或者采购代理机构的授意撤换、修改响应文件；</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3.供</w:t>
      </w:r>
      <w:r w:rsidRPr="00837BCA">
        <w:rPr>
          <w:rFonts w:ascii="宋体" w:hAnsi="宋体" w:cs="仿宋_GB2312" w:hint="eastAsia"/>
          <w:spacing w:val="-6"/>
          <w:sz w:val="24"/>
        </w:rPr>
        <w:t>应商之间协商报价、技术方案等响应文件的实质性内容；</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4.属于同一集团、协会、商会等组织成员的供应</w:t>
      </w:r>
      <w:proofErr w:type="gramStart"/>
      <w:r w:rsidRPr="00837BCA">
        <w:rPr>
          <w:rFonts w:ascii="宋体" w:hAnsi="宋体" w:cs="仿宋_GB2312" w:hint="eastAsia"/>
          <w:sz w:val="24"/>
        </w:rPr>
        <w:t>商按照</w:t>
      </w:r>
      <w:proofErr w:type="gramEnd"/>
      <w:r w:rsidRPr="00837BCA">
        <w:rPr>
          <w:rFonts w:ascii="宋体" w:hAnsi="宋体" w:cs="仿宋_GB2312" w:hint="eastAsia"/>
          <w:sz w:val="24"/>
        </w:rPr>
        <w:t>该组织要求协同参加政府采购活动；</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5.供应商之间事先约定一致抬高或者压低竞标报价，或者在竞争性磋商项目中事先约定轮流以高价位或者低价位成交，或者事先约定由某一特定供应商成交，然后再参加竞标；</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6.供应商之间商定部分供应商放弃参加政府采购活动或者放弃成交；</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7.供应商与采购人或者采购代理机构之间、供应商相互之间，为</w:t>
      </w:r>
      <w:r w:rsidRPr="00837BCA">
        <w:rPr>
          <w:rFonts w:ascii="宋体" w:hAnsi="宋体" w:cs="仿宋_GB2312" w:hint="eastAsia"/>
          <w:spacing w:val="-6"/>
          <w:sz w:val="24"/>
        </w:rPr>
        <w:t>谋求特定供应</w:t>
      </w:r>
      <w:proofErr w:type="gramStart"/>
      <w:r w:rsidRPr="00837BCA">
        <w:rPr>
          <w:rFonts w:ascii="宋体" w:hAnsi="宋体" w:cs="仿宋_GB2312" w:hint="eastAsia"/>
          <w:spacing w:val="-6"/>
          <w:sz w:val="24"/>
        </w:rPr>
        <w:t>商成交</w:t>
      </w:r>
      <w:proofErr w:type="gramEnd"/>
      <w:r w:rsidRPr="00837BCA">
        <w:rPr>
          <w:rFonts w:ascii="宋体" w:hAnsi="宋体" w:cs="仿宋_GB2312" w:hint="eastAsia"/>
          <w:spacing w:val="-6"/>
          <w:sz w:val="24"/>
        </w:rPr>
        <w:t>或者排斥其他供应商的其他串通行为。</w:t>
      </w:r>
    </w:p>
    <w:p w:rsidR="00592F91" w:rsidRPr="00837BCA" w:rsidRDefault="00592F91">
      <w:pPr>
        <w:spacing w:line="360" w:lineRule="auto"/>
        <w:ind w:firstLineChars="200" w:firstLine="480"/>
        <w:contextualSpacing/>
        <w:rPr>
          <w:rFonts w:ascii="宋体" w:hAnsi="宋体" w:cs="仿宋_GB2312"/>
          <w:sz w:val="24"/>
        </w:rPr>
      </w:pPr>
    </w:p>
    <w:p w:rsidR="00592F91" w:rsidRPr="00837BCA" w:rsidRDefault="00C23A4E">
      <w:pPr>
        <w:spacing w:line="360" w:lineRule="auto"/>
        <w:ind w:firstLineChars="200" w:firstLine="482"/>
        <w:contextualSpacing/>
        <w:rPr>
          <w:rFonts w:ascii="宋体" w:hAnsi="宋体" w:cs="仿宋_GB2312"/>
          <w:b/>
          <w:bCs/>
          <w:sz w:val="24"/>
        </w:rPr>
      </w:pPr>
      <w:r w:rsidRPr="00837BCA">
        <w:rPr>
          <w:rFonts w:ascii="宋体" w:hAnsi="宋体" w:cs="仿宋_GB2312" w:hint="eastAsia"/>
          <w:b/>
          <w:bCs/>
          <w:sz w:val="24"/>
        </w:rPr>
        <w:t>以上情形一经核查属实，我方愿意承担一切后果，并不再寻求任何旨在减轻或者免除法律责任的辩解。</w:t>
      </w:r>
    </w:p>
    <w:p w:rsidR="00592F91" w:rsidRPr="00837BCA" w:rsidRDefault="00592F91">
      <w:pPr>
        <w:spacing w:line="360" w:lineRule="auto"/>
        <w:contextualSpacing/>
        <w:rPr>
          <w:rFonts w:ascii="宋体" w:hAnsi="宋体" w:cs="仿宋_GB2312"/>
          <w:sz w:val="24"/>
        </w:rPr>
      </w:pPr>
    </w:p>
    <w:p w:rsidR="00592F91" w:rsidRPr="00837BCA" w:rsidRDefault="00C23A4E">
      <w:pPr>
        <w:spacing w:line="360" w:lineRule="auto"/>
        <w:ind w:firstLineChars="1500" w:firstLine="3600"/>
        <w:contextualSpacing/>
        <w:rPr>
          <w:rFonts w:ascii="宋体" w:hAnsi="宋体" w:cs="仿宋_GB2312"/>
          <w:sz w:val="24"/>
        </w:rPr>
      </w:pPr>
      <w:r w:rsidRPr="00837BCA">
        <w:rPr>
          <w:rFonts w:ascii="宋体" w:hAnsi="宋体" w:cs="仿宋_GB2312" w:hint="eastAsia"/>
          <w:sz w:val="24"/>
        </w:rPr>
        <w:t>供应商（盖公章）：</w:t>
      </w:r>
    </w:p>
    <w:p w:rsidR="00592F91" w:rsidRPr="00837BCA" w:rsidRDefault="00C23A4E">
      <w:pPr>
        <w:spacing w:line="360" w:lineRule="auto"/>
        <w:ind w:firstLineChars="200" w:firstLine="480"/>
        <w:contextualSpacing/>
        <w:jc w:val="center"/>
        <w:rPr>
          <w:rFonts w:ascii="仿宋_GB2312" w:eastAsia="仿宋_GB2312" w:hAnsi="仿宋_GB2312" w:cs="仿宋_GB2312"/>
          <w:sz w:val="32"/>
          <w:szCs w:val="32"/>
        </w:rPr>
      </w:pPr>
      <w:r w:rsidRPr="00837BCA">
        <w:rPr>
          <w:rFonts w:ascii="宋体" w:hAnsi="宋体" w:cs="仿宋_GB2312" w:hint="eastAsia"/>
          <w:sz w:val="24"/>
        </w:rPr>
        <w:t xml:space="preserve">                               年   月   日</w:t>
      </w:r>
    </w:p>
    <w:p w:rsidR="00592F91" w:rsidRPr="00837BCA" w:rsidRDefault="00C23A4E">
      <w:pPr>
        <w:spacing w:line="520" w:lineRule="exact"/>
        <w:jc w:val="center"/>
        <w:rPr>
          <w:rFonts w:ascii="宋体" w:hAnsi="宋体" w:cs="方正小标宋简体"/>
          <w:bCs/>
          <w:sz w:val="32"/>
          <w:szCs w:val="32"/>
        </w:rPr>
      </w:pPr>
      <w:r w:rsidRPr="00837BCA">
        <w:rPr>
          <w:rFonts w:ascii="方正小标宋简体" w:eastAsia="方正小标宋简体" w:hAnsi="方正小标宋简体" w:cs="方正小标宋简体" w:hint="eastAsia"/>
          <w:bCs/>
          <w:sz w:val="44"/>
          <w:szCs w:val="44"/>
        </w:rPr>
        <w:br w:type="page"/>
      </w:r>
      <w:r w:rsidRPr="00837BCA">
        <w:rPr>
          <w:rFonts w:ascii="宋体" w:hAnsi="宋体" w:cs="方正小标宋简体" w:hint="eastAsia"/>
          <w:bCs/>
          <w:sz w:val="44"/>
          <w:szCs w:val="44"/>
        </w:rPr>
        <w:lastRenderedPageBreak/>
        <w:t>竞  标  报  价  表</w:t>
      </w:r>
    </w:p>
    <w:p w:rsidR="00592F91" w:rsidRPr="00837BCA" w:rsidRDefault="00592F91">
      <w:pPr>
        <w:spacing w:line="440" w:lineRule="exact"/>
        <w:jc w:val="center"/>
        <w:rPr>
          <w:rFonts w:ascii="方正小标宋简体" w:eastAsia="方正小标宋简体" w:hAnsi="方正小标宋简体" w:cs="方正小标宋简体"/>
          <w:bCs/>
          <w:sz w:val="32"/>
          <w:szCs w:val="32"/>
        </w:rPr>
      </w:pPr>
    </w:p>
    <w:p w:rsidR="00592F91" w:rsidRPr="00837BCA" w:rsidRDefault="00C23A4E">
      <w:pPr>
        <w:spacing w:line="360" w:lineRule="auto"/>
        <w:contextualSpacing/>
        <w:rPr>
          <w:rFonts w:ascii="宋体" w:hAnsi="宋体" w:cs="仿宋_GB2312"/>
          <w:sz w:val="24"/>
        </w:rPr>
      </w:pPr>
      <w:r w:rsidRPr="00837BCA">
        <w:rPr>
          <w:rFonts w:ascii="宋体" w:hAnsi="宋体" w:cs="仿宋_GB2312" w:hint="eastAsia"/>
          <w:sz w:val="24"/>
        </w:rPr>
        <w:t>项目名称：</w:t>
      </w:r>
      <w:r w:rsidRPr="00837BCA">
        <w:rPr>
          <w:rFonts w:ascii="宋体" w:hAnsi="宋体" w:cs="仿宋_GB2312" w:hint="eastAsia"/>
          <w:sz w:val="24"/>
          <w:u w:val="single"/>
        </w:rPr>
        <w:t xml:space="preserve">                </w:t>
      </w:r>
      <w:r w:rsidRPr="00837BCA">
        <w:rPr>
          <w:rFonts w:ascii="宋体" w:hAnsi="宋体" w:cs="仿宋_GB2312" w:hint="eastAsia"/>
          <w:sz w:val="24"/>
        </w:rPr>
        <w:t>项目编号：</w:t>
      </w:r>
      <w:r w:rsidRPr="00837BCA">
        <w:rPr>
          <w:rFonts w:ascii="宋体" w:hAnsi="宋体" w:cs="仿宋_GB2312" w:hint="eastAsia"/>
          <w:sz w:val="24"/>
          <w:u w:val="single"/>
        </w:rPr>
        <w:t xml:space="preserve">                   </w:t>
      </w:r>
      <w:r w:rsidRPr="00837BCA">
        <w:rPr>
          <w:rFonts w:ascii="宋体" w:hAnsi="宋体" w:cs="仿宋_GB2312" w:hint="eastAsia"/>
          <w:sz w:val="24"/>
        </w:rPr>
        <w:t xml:space="preserve">     </w:t>
      </w:r>
    </w:p>
    <w:p w:rsidR="00592F91" w:rsidRPr="00837BCA" w:rsidRDefault="00C23A4E">
      <w:pPr>
        <w:spacing w:line="360" w:lineRule="auto"/>
        <w:contextualSpacing/>
        <w:rPr>
          <w:rFonts w:ascii="宋体" w:hAnsi="宋体" w:cs="仿宋_GB2312"/>
          <w:sz w:val="24"/>
          <w:u w:val="single"/>
        </w:rPr>
      </w:pPr>
      <w:r w:rsidRPr="00837BCA">
        <w:rPr>
          <w:rFonts w:ascii="宋体" w:hAnsi="宋体" w:cs="仿宋_GB2312" w:hint="eastAsia"/>
          <w:sz w:val="24"/>
        </w:rPr>
        <w:t>分标（如有）：</w:t>
      </w:r>
      <w:r w:rsidRPr="00837BCA">
        <w:rPr>
          <w:rFonts w:ascii="宋体" w:hAnsi="宋体" w:cs="仿宋_GB2312" w:hint="eastAsia"/>
          <w:sz w:val="24"/>
          <w:u w:val="single"/>
        </w:rPr>
        <w:t xml:space="preserve">                                         </w:t>
      </w:r>
    </w:p>
    <w:p w:rsidR="00592F91" w:rsidRPr="00837BCA" w:rsidRDefault="00C23A4E">
      <w:pPr>
        <w:spacing w:line="360" w:lineRule="auto"/>
        <w:contextualSpacing/>
        <w:rPr>
          <w:rFonts w:ascii="宋体" w:hAnsi="宋体" w:cs="仿宋_GB2312"/>
          <w:sz w:val="24"/>
        </w:rPr>
      </w:pPr>
      <w:r w:rsidRPr="00837BCA">
        <w:rPr>
          <w:rFonts w:ascii="宋体" w:hAnsi="宋体" w:cs="仿宋_GB2312" w:hint="eastAsia"/>
          <w:sz w:val="24"/>
        </w:rPr>
        <w:t>供应商名称：</w:t>
      </w:r>
      <w:r w:rsidRPr="00837BCA">
        <w:rPr>
          <w:rFonts w:ascii="宋体" w:hAnsi="宋体" w:cs="仿宋_GB2312" w:hint="eastAsia"/>
          <w:sz w:val="24"/>
          <w:u w:val="single"/>
        </w:rPr>
        <w:t xml:space="preserve">                                           </w:t>
      </w:r>
      <w:r w:rsidRPr="00837BCA">
        <w:rPr>
          <w:rFonts w:ascii="宋体" w:hAnsi="宋体" w:cs="仿宋_GB2312" w:hint="eastAsia"/>
          <w:sz w:val="24"/>
        </w:rPr>
        <w:t xml:space="preserve">   </w:t>
      </w:r>
    </w:p>
    <w:p w:rsidR="00592F91" w:rsidRPr="00837BCA" w:rsidRDefault="00C23A4E">
      <w:pPr>
        <w:spacing w:line="360" w:lineRule="auto"/>
        <w:contextualSpacing/>
        <w:rPr>
          <w:rFonts w:ascii="宋体" w:hAnsi="宋体" w:cs="仿宋_GB2312"/>
          <w:sz w:val="24"/>
        </w:rPr>
      </w:pPr>
      <w:r w:rsidRPr="00837BCA">
        <w:rPr>
          <w:rFonts w:ascii="宋体" w:hAnsi="宋体" w:cs="仿宋_GB2312" w:hint="eastAsia"/>
          <w:sz w:val="24"/>
        </w:rPr>
        <w:t xml:space="preserve">                                                单位：元</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7"/>
        <w:gridCol w:w="2712"/>
        <w:gridCol w:w="617"/>
        <w:gridCol w:w="617"/>
        <w:gridCol w:w="2194"/>
        <w:gridCol w:w="1184"/>
        <w:gridCol w:w="1184"/>
      </w:tblGrid>
      <w:tr w:rsidR="00592F91" w:rsidRPr="00837BCA">
        <w:trPr>
          <w:cantSplit/>
          <w:trHeight w:val="797"/>
          <w:jc w:val="right"/>
        </w:trPr>
        <w:tc>
          <w:tcPr>
            <w:tcW w:w="587"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sz w:val="24"/>
              </w:rPr>
              <w:t>序号</w:t>
            </w:r>
          </w:p>
        </w:tc>
        <w:tc>
          <w:tcPr>
            <w:tcW w:w="271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sz w:val="24"/>
              </w:rPr>
              <w:t>服务名称</w:t>
            </w:r>
          </w:p>
        </w:tc>
        <w:tc>
          <w:tcPr>
            <w:tcW w:w="617"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hint="eastAsia"/>
                <w:sz w:val="24"/>
              </w:rPr>
              <w:t>数量</w:t>
            </w:r>
          </w:p>
        </w:tc>
        <w:tc>
          <w:tcPr>
            <w:tcW w:w="617"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hint="eastAsia"/>
                <w:sz w:val="24"/>
              </w:rPr>
              <w:t>单位</w:t>
            </w:r>
          </w:p>
        </w:tc>
        <w:tc>
          <w:tcPr>
            <w:tcW w:w="2194"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hint="eastAsia"/>
                <w:sz w:val="24"/>
              </w:rPr>
              <w:t>单价</w:t>
            </w:r>
          </w:p>
        </w:tc>
        <w:tc>
          <w:tcPr>
            <w:tcW w:w="1184"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hint="eastAsia"/>
                <w:sz w:val="24"/>
              </w:rPr>
              <w:t>总价</w:t>
            </w:r>
          </w:p>
        </w:tc>
        <w:tc>
          <w:tcPr>
            <w:tcW w:w="1184"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sz w:val="24"/>
              </w:rPr>
              <w:t>备注</w:t>
            </w:r>
          </w:p>
        </w:tc>
      </w:tr>
      <w:tr w:rsidR="00592F91" w:rsidRPr="00837BCA">
        <w:trPr>
          <w:cantSplit/>
          <w:trHeight w:val="797"/>
          <w:jc w:val="right"/>
        </w:trPr>
        <w:tc>
          <w:tcPr>
            <w:tcW w:w="587"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jc w:val="center"/>
              <w:rPr>
                <w:rFonts w:ascii="宋体" w:hAnsi="宋体" w:cs="仿宋_GB2312"/>
                <w:sz w:val="24"/>
              </w:rPr>
            </w:pPr>
            <w:r w:rsidRPr="00837BCA">
              <w:rPr>
                <w:rFonts w:ascii="宋体" w:hAnsi="宋体" w:cs="仿宋_GB2312"/>
                <w:sz w:val="24"/>
              </w:rPr>
              <w:t>1</w:t>
            </w:r>
          </w:p>
        </w:tc>
        <w:tc>
          <w:tcPr>
            <w:tcW w:w="2712" w:type="dxa"/>
            <w:tcBorders>
              <w:top w:val="single" w:sz="4" w:space="0" w:color="auto"/>
              <w:left w:val="single" w:sz="4" w:space="0" w:color="auto"/>
              <w:bottom w:val="single" w:sz="4" w:space="0" w:color="auto"/>
              <w:right w:val="single" w:sz="4" w:space="0" w:color="auto"/>
            </w:tcBorders>
            <w:vAlign w:val="center"/>
          </w:tcPr>
          <w:p w:rsidR="00592F91" w:rsidRPr="00837BCA" w:rsidRDefault="00592F91">
            <w:pPr>
              <w:spacing w:line="360" w:lineRule="auto"/>
              <w:contextualSpacing/>
              <w:jc w:val="center"/>
              <w:rPr>
                <w:rFonts w:ascii="宋体" w:hAnsi="宋体" w:cs="仿宋_GB2312"/>
                <w:sz w:val="24"/>
              </w:rPr>
            </w:pPr>
          </w:p>
        </w:tc>
        <w:tc>
          <w:tcPr>
            <w:tcW w:w="617" w:type="dxa"/>
            <w:tcBorders>
              <w:top w:val="single" w:sz="4" w:space="0" w:color="auto"/>
              <w:left w:val="single" w:sz="4" w:space="0" w:color="auto"/>
              <w:bottom w:val="single" w:sz="4" w:space="0" w:color="auto"/>
              <w:right w:val="single" w:sz="4" w:space="0" w:color="auto"/>
            </w:tcBorders>
            <w:vAlign w:val="center"/>
          </w:tcPr>
          <w:p w:rsidR="00592F91" w:rsidRPr="00837BCA" w:rsidRDefault="00592F91">
            <w:pPr>
              <w:spacing w:line="360" w:lineRule="auto"/>
              <w:contextualSpacing/>
              <w:jc w:val="center"/>
              <w:rPr>
                <w:rFonts w:ascii="宋体" w:hAnsi="宋体" w:cs="仿宋_GB2312"/>
                <w:sz w:val="24"/>
              </w:rPr>
            </w:pPr>
          </w:p>
        </w:tc>
        <w:tc>
          <w:tcPr>
            <w:tcW w:w="617" w:type="dxa"/>
            <w:tcBorders>
              <w:top w:val="single" w:sz="4" w:space="0" w:color="auto"/>
              <w:left w:val="single" w:sz="4" w:space="0" w:color="auto"/>
              <w:bottom w:val="single" w:sz="4" w:space="0" w:color="auto"/>
              <w:right w:val="single" w:sz="4" w:space="0" w:color="auto"/>
            </w:tcBorders>
          </w:tcPr>
          <w:p w:rsidR="00592F91" w:rsidRPr="00837BCA" w:rsidRDefault="00592F91">
            <w:pPr>
              <w:spacing w:line="360" w:lineRule="auto"/>
              <w:contextualSpacing/>
              <w:rPr>
                <w:rFonts w:ascii="宋体" w:hAnsi="宋体" w:cs="仿宋_GB2312"/>
                <w:sz w:val="24"/>
              </w:rPr>
            </w:pPr>
          </w:p>
        </w:tc>
        <w:tc>
          <w:tcPr>
            <w:tcW w:w="2194" w:type="dxa"/>
            <w:tcBorders>
              <w:top w:val="single" w:sz="4" w:space="0" w:color="auto"/>
              <w:left w:val="single" w:sz="4" w:space="0" w:color="auto"/>
              <w:bottom w:val="single" w:sz="4" w:space="0" w:color="auto"/>
              <w:right w:val="single" w:sz="4" w:space="0" w:color="auto"/>
            </w:tcBorders>
          </w:tcPr>
          <w:p w:rsidR="00592F91" w:rsidRPr="00837BCA" w:rsidRDefault="00592F91">
            <w:pPr>
              <w:spacing w:line="360" w:lineRule="auto"/>
              <w:contextualSpacing/>
              <w:rPr>
                <w:rFonts w:ascii="宋体" w:hAnsi="宋体" w:cs="仿宋_GB2312"/>
                <w:sz w:val="24"/>
              </w:rPr>
            </w:pPr>
          </w:p>
        </w:tc>
        <w:tc>
          <w:tcPr>
            <w:tcW w:w="1184" w:type="dxa"/>
            <w:tcBorders>
              <w:top w:val="single" w:sz="4" w:space="0" w:color="auto"/>
              <w:left w:val="single" w:sz="4" w:space="0" w:color="auto"/>
              <w:bottom w:val="single" w:sz="4" w:space="0" w:color="auto"/>
              <w:right w:val="single" w:sz="4" w:space="0" w:color="auto"/>
            </w:tcBorders>
          </w:tcPr>
          <w:p w:rsidR="00592F91" w:rsidRPr="00837BCA" w:rsidRDefault="00592F91">
            <w:pPr>
              <w:spacing w:line="360" w:lineRule="auto"/>
              <w:contextualSpacing/>
              <w:rPr>
                <w:rFonts w:ascii="宋体" w:hAnsi="宋体" w:cs="仿宋_GB2312"/>
                <w:sz w:val="24"/>
              </w:rPr>
            </w:pPr>
          </w:p>
        </w:tc>
        <w:tc>
          <w:tcPr>
            <w:tcW w:w="1184" w:type="dxa"/>
            <w:tcBorders>
              <w:top w:val="single" w:sz="4" w:space="0" w:color="auto"/>
              <w:left w:val="single" w:sz="4" w:space="0" w:color="auto"/>
              <w:bottom w:val="single" w:sz="4" w:space="0" w:color="auto"/>
              <w:right w:val="single" w:sz="4" w:space="0" w:color="auto"/>
            </w:tcBorders>
            <w:vAlign w:val="center"/>
          </w:tcPr>
          <w:p w:rsidR="00592F91" w:rsidRPr="00837BCA" w:rsidRDefault="00592F91">
            <w:pPr>
              <w:spacing w:line="360" w:lineRule="auto"/>
              <w:contextualSpacing/>
              <w:rPr>
                <w:rFonts w:ascii="宋体" w:hAnsi="宋体" w:cs="仿宋_GB2312"/>
                <w:sz w:val="24"/>
              </w:rPr>
            </w:pPr>
          </w:p>
        </w:tc>
      </w:tr>
      <w:tr w:rsidR="00592F91" w:rsidRPr="00837BCA">
        <w:trPr>
          <w:cantSplit/>
          <w:trHeight w:val="797"/>
          <w:jc w:val="right"/>
        </w:trPr>
        <w:tc>
          <w:tcPr>
            <w:tcW w:w="9095" w:type="dxa"/>
            <w:gridSpan w:val="7"/>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contextualSpacing/>
              <w:rPr>
                <w:rFonts w:ascii="宋体" w:hAnsi="宋体" w:cs="仿宋_GB2312"/>
                <w:sz w:val="24"/>
              </w:rPr>
            </w:pPr>
            <w:r w:rsidRPr="00837BCA">
              <w:rPr>
                <w:rFonts w:ascii="宋体" w:hAnsi="宋体" w:cs="仿宋_GB2312" w:hint="eastAsia"/>
                <w:sz w:val="24"/>
              </w:rPr>
              <w:t>合计金额大写：人民币</w:t>
            </w:r>
            <w:r w:rsidRPr="00837BCA">
              <w:rPr>
                <w:rFonts w:ascii="宋体" w:hAnsi="宋体" w:cs="仿宋_GB2312" w:hint="eastAsia"/>
                <w:sz w:val="24"/>
                <w:u w:val="single"/>
              </w:rPr>
              <w:t xml:space="preserve">           </w:t>
            </w:r>
            <w:r w:rsidRPr="00837BCA">
              <w:rPr>
                <w:rFonts w:ascii="宋体" w:hAnsi="宋体" w:cs="仿宋_GB2312" w:hint="eastAsia"/>
                <w:sz w:val="24"/>
              </w:rPr>
              <w:t>（￥</w:t>
            </w:r>
            <w:r w:rsidRPr="00837BCA">
              <w:rPr>
                <w:rFonts w:ascii="宋体" w:hAnsi="宋体" w:cs="仿宋_GB2312" w:hint="eastAsia"/>
                <w:sz w:val="24"/>
                <w:u w:val="single"/>
              </w:rPr>
              <w:t xml:space="preserve">           </w:t>
            </w:r>
            <w:r w:rsidRPr="00837BCA">
              <w:rPr>
                <w:rFonts w:ascii="宋体" w:hAnsi="宋体" w:cs="仿宋_GB2312" w:hint="eastAsia"/>
                <w:sz w:val="24"/>
              </w:rPr>
              <w:t>）</w:t>
            </w:r>
          </w:p>
        </w:tc>
      </w:tr>
      <w:tr w:rsidR="00B63373" w:rsidRPr="00837BCA">
        <w:trPr>
          <w:cantSplit/>
          <w:trHeight w:val="797"/>
          <w:jc w:val="right"/>
        </w:trPr>
        <w:tc>
          <w:tcPr>
            <w:tcW w:w="9095" w:type="dxa"/>
            <w:gridSpan w:val="7"/>
            <w:tcBorders>
              <w:top w:val="single" w:sz="4" w:space="0" w:color="auto"/>
              <w:left w:val="single" w:sz="4" w:space="0" w:color="auto"/>
              <w:bottom w:val="single" w:sz="4" w:space="0" w:color="auto"/>
              <w:right w:val="single" w:sz="4" w:space="0" w:color="auto"/>
            </w:tcBorders>
            <w:vAlign w:val="center"/>
          </w:tcPr>
          <w:p w:rsidR="00B63373" w:rsidRPr="00837BCA" w:rsidRDefault="00B63373">
            <w:pPr>
              <w:spacing w:line="360" w:lineRule="auto"/>
              <w:contextualSpacing/>
              <w:rPr>
                <w:rFonts w:ascii="宋体" w:hAnsi="宋体" w:cs="仿宋_GB2312" w:hint="eastAsia"/>
                <w:sz w:val="24"/>
              </w:rPr>
            </w:pPr>
            <w:r w:rsidRPr="00B63373">
              <w:rPr>
                <w:rFonts w:ascii="宋体" w:hAnsi="宋体" w:cs="仿宋_GB2312" w:hint="eastAsia"/>
                <w:sz w:val="24"/>
              </w:rPr>
              <w:t>合同履行期限：</w:t>
            </w:r>
            <w:bookmarkStart w:id="50" w:name="_GoBack"/>
            <w:bookmarkEnd w:id="50"/>
          </w:p>
        </w:tc>
      </w:tr>
    </w:tbl>
    <w:p w:rsidR="00592F91" w:rsidRPr="00837BCA" w:rsidRDefault="00592F91">
      <w:pPr>
        <w:spacing w:line="360" w:lineRule="auto"/>
        <w:contextualSpacing/>
        <w:jc w:val="left"/>
        <w:rPr>
          <w:rFonts w:ascii="宋体" w:hAnsi="宋体" w:cs="仿宋_GB2312"/>
          <w:sz w:val="24"/>
        </w:rPr>
      </w:pPr>
    </w:p>
    <w:p w:rsidR="00592F91" w:rsidRPr="00837BCA" w:rsidRDefault="00C23A4E">
      <w:pPr>
        <w:spacing w:line="360" w:lineRule="auto"/>
        <w:contextualSpacing/>
        <w:jc w:val="left"/>
        <w:rPr>
          <w:rFonts w:ascii="宋体" w:hAnsi="宋体" w:cs="仿宋_GB2312"/>
          <w:sz w:val="24"/>
        </w:rPr>
      </w:pPr>
      <w:r w:rsidRPr="00837BCA">
        <w:rPr>
          <w:rFonts w:ascii="宋体" w:hAnsi="宋体" w:cs="仿宋_GB2312" w:hint="eastAsia"/>
          <w:sz w:val="24"/>
        </w:rPr>
        <w:t xml:space="preserve">注: </w:t>
      </w:r>
    </w:p>
    <w:p w:rsidR="00592F91" w:rsidRPr="00837BCA" w:rsidRDefault="00C23A4E">
      <w:pPr>
        <w:spacing w:line="360" w:lineRule="auto"/>
        <w:ind w:firstLineChars="200" w:firstLine="480"/>
        <w:contextualSpacing/>
        <w:jc w:val="left"/>
        <w:rPr>
          <w:rFonts w:ascii="宋体" w:hAnsi="宋体" w:cs="仿宋_GB2312"/>
          <w:sz w:val="24"/>
        </w:rPr>
      </w:pPr>
      <w:r w:rsidRPr="00837BCA">
        <w:rPr>
          <w:rFonts w:ascii="宋体" w:hAnsi="宋体" w:cs="仿宋_GB2312" w:hint="eastAsia"/>
          <w:sz w:val="24"/>
        </w:rPr>
        <w:t>1.供应商的报价表必须加盖供应商公章并由法定代表人或者委托代理人签字，</w:t>
      </w:r>
      <w:r w:rsidRPr="00837BCA">
        <w:rPr>
          <w:rFonts w:ascii="宋体" w:hAnsi="宋体" w:cs="仿宋_GB2312" w:hint="eastAsia"/>
          <w:b/>
          <w:sz w:val="24"/>
        </w:rPr>
        <w:t>否则其响应文件按无效响应处理</w:t>
      </w:r>
      <w:r w:rsidRPr="00837BCA">
        <w:rPr>
          <w:rFonts w:ascii="宋体" w:hAnsi="宋体" w:cs="仿宋_GB2312" w:hint="eastAsia"/>
          <w:sz w:val="24"/>
        </w:rPr>
        <w:t>。</w:t>
      </w:r>
    </w:p>
    <w:p w:rsidR="00592F91" w:rsidRPr="00837BCA" w:rsidRDefault="00C23A4E">
      <w:pPr>
        <w:spacing w:line="360" w:lineRule="auto"/>
        <w:ind w:firstLineChars="200" w:firstLine="480"/>
        <w:contextualSpacing/>
        <w:jc w:val="left"/>
        <w:rPr>
          <w:rFonts w:ascii="宋体" w:hAnsi="宋体" w:cs="仿宋_GB2312"/>
          <w:b/>
          <w:sz w:val="24"/>
        </w:rPr>
      </w:pPr>
      <w:r w:rsidRPr="00837BCA">
        <w:rPr>
          <w:rFonts w:ascii="宋体" w:hAnsi="宋体" w:cs="仿宋_GB2312" w:hint="eastAsia"/>
          <w:bCs/>
          <w:sz w:val="24"/>
        </w:rPr>
        <w:t>2.</w:t>
      </w:r>
      <w:r w:rsidRPr="00837BCA">
        <w:rPr>
          <w:rFonts w:ascii="宋体" w:hAnsi="宋体" w:cs="仿宋_GB2312" w:hint="eastAsia"/>
          <w:sz w:val="24"/>
        </w:rPr>
        <w:t>报价一经涂改，应在涂改处加盖供应商公章或者由法定代表人或者委托代理人签字或者盖章</w:t>
      </w:r>
      <w:r w:rsidRPr="00837BCA">
        <w:rPr>
          <w:rFonts w:ascii="宋体" w:hAnsi="宋体" w:cs="仿宋_GB2312" w:hint="eastAsia"/>
          <w:b/>
          <w:sz w:val="24"/>
        </w:rPr>
        <w:t>，否则其响应文件按无效响应处理。</w:t>
      </w:r>
    </w:p>
    <w:p w:rsidR="00592F91" w:rsidRPr="00837BCA" w:rsidRDefault="00C23A4E">
      <w:pPr>
        <w:spacing w:line="360" w:lineRule="auto"/>
        <w:ind w:firstLineChars="200" w:firstLine="480"/>
        <w:contextualSpacing/>
        <w:jc w:val="left"/>
        <w:rPr>
          <w:rFonts w:ascii="宋体" w:hAnsi="宋体" w:cs="仿宋_GB2312"/>
          <w:sz w:val="24"/>
        </w:rPr>
      </w:pPr>
      <w:r w:rsidRPr="00837BCA">
        <w:rPr>
          <w:rFonts w:ascii="宋体" w:hAnsi="宋体" w:cs="仿宋_GB2312"/>
          <w:sz w:val="24"/>
        </w:rPr>
        <w:t>3</w:t>
      </w:r>
      <w:r w:rsidRPr="00837BCA">
        <w:rPr>
          <w:rFonts w:ascii="宋体" w:hAnsi="宋体" w:cs="仿宋_GB2312" w:hint="eastAsia"/>
          <w:sz w:val="24"/>
        </w:rPr>
        <w:t>.如为联合体竞标，“供应商名称”处必须列明联合体各方名称，标注联合体牵头人名称，</w:t>
      </w:r>
      <w:r w:rsidRPr="00837BCA">
        <w:rPr>
          <w:rFonts w:ascii="宋体" w:hAnsi="宋体" w:cs="仿宋_GB2312" w:hint="eastAsia"/>
          <w:b/>
          <w:sz w:val="24"/>
        </w:rPr>
        <w:t>否则其响应文件按无效响应处理。（采购人可根据项目情况自行修改是否需要联合体各方签字盖章）。</w:t>
      </w:r>
    </w:p>
    <w:p w:rsidR="00592F91" w:rsidRPr="00837BCA" w:rsidRDefault="00C23A4E">
      <w:pPr>
        <w:spacing w:line="360" w:lineRule="auto"/>
        <w:ind w:firstLineChars="200" w:firstLine="480"/>
        <w:contextualSpacing/>
        <w:jc w:val="left"/>
        <w:rPr>
          <w:rFonts w:ascii="宋体" w:hAnsi="宋体" w:cs="仿宋_GB2312"/>
          <w:sz w:val="24"/>
        </w:rPr>
      </w:pPr>
      <w:r w:rsidRPr="00837BCA">
        <w:rPr>
          <w:rFonts w:ascii="宋体" w:hAnsi="宋体" w:cs="仿宋_GB2312"/>
          <w:sz w:val="24"/>
        </w:rPr>
        <w:t>4</w:t>
      </w:r>
      <w:r w:rsidRPr="00837BCA">
        <w:rPr>
          <w:rFonts w:ascii="宋体" w:hAnsi="宋体" w:cs="仿宋_GB2312" w:hint="eastAsia"/>
          <w:sz w:val="24"/>
        </w:rPr>
        <w:t>.如为联合体竞标，盖章处须加盖联合体各方公章，</w:t>
      </w:r>
      <w:bookmarkStart w:id="51" w:name="_Hlk65851776"/>
      <w:r w:rsidRPr="00837BCA">
        <w:rPr>
          <w:rFonts w:ascii="宋体" w:hAnsi="宋体" w:cs="仿宋_GB2312" w:hint="eastAsia"/>
          <w:b/>
          <w:sz w:val="24"/>
        </w:rPr>
        <w:t>否则其响应文件按无效响应处理。</w:t>
      </w:r>
      <w:bookmarkEnd w:id="51"/>
      <w:r w:rsidRPr="00837BCA">
        <w:rPr>
          <w:rFonts w:ascii="宋体" w:hAnsi="宋体" w:cs="仿宋_GB2312" w:hint="eastAsia"/>
          <w:b/>
          <w:sz w:val="24"/>
        </w:rPr>
        <w:t>（采购人可根据项目情况自行修改是否需要联合体各方签字盖章）。</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sz w:val="24"/>
        </w:rPr>
        <w:t>5</w:t>
      </w:r>
      <w:r w:rsidRPr="00837BCA">
        <w:rPr>
          <w:rFonts w:ascii="宋体" w:hAnsi="宋体" w:cs="仿宋_GB2312" w:hint="eastAsia"/>
          <w:sz w:val="24"/>
        </w:rPr>
        <w:t>.</w:t>
      </w:r>
      <w:r w:rsidRPr="00837BCA">
        <w:rPr>
          <w:rFonts w:ascii="宋体" w:hAnsi="宋体" w:cs="仿宋_GB2312" w:hint="eastAsia"/>
          <w:spacing w:val="-6"/>
          <w:sz w:val="24"/>
        </w:rPr>
        <w:t>如有多分标，分别列明各分标的报价表，</w:t>
      </w:r>
      <w:r w:rsidRPr="00837BCA">
        <w:rPr>
          <w:rFonts w:ascii="宋体" w:hAnsi="宋体" w:cs="仿宋_GB2312" w:hint="eastAsia"/>
          <w:b/>
          <w:spacing w:val="-6"/>
          <w:sz w:val="24"/>
        </w:rPr>
        <w:t>否则其响应文件按无效响应处理。</w:t>
      </w:r>
    </w:p>
    <w:p w:rsidR="00592F91" w:rsidRPr="00837BCA" w:rsidRDefault="00592F91">
      <w:pPr>
        <w:spacing w:line="360" w:lineRule="auto"/>
        <w:ind w:rightChars="-389" w:right="-817"/>
        <w:contextualSpacing/>
        <w:rPr>
          <w:rFonts w:ascii="宋体" w:hAnsi="宋体" w:cs="仿宋_GB2312"/>
          <w:sz w:val="24"/>
        </w:rPr>
      </w:pPr>
    </w:p>
    <w:p w:rsidR="00592F91" w:rsidRPr="00837BCA" w:rsidRDefault="00C23A4E">
      <w:pPr>
        <w:spacing w:line="360" w:lineRule="auto"/>
        <w:ind w:rightChars="-389" w:right="-817" w:firstLineChars="1100" w:firstLine="2640"/>
        <w:contextualSpacing/>
        <w:rPr>
          <w:rFonts w:ascii="宋体" w:hAnsi="宋体" w:cs="仿宋_GB2312"/>
          <w:sz w:val="24"/>
        </w:rPr>
      </w:pPr>
      <w:r w:rsidRPr="00837BCA">
        <w:rPr>
          <w:rFonts w:ascii="宋体" w:hAnsi="宋体" w:cs="仿宋_GB2312" w:hint="eastAsia"/>
          <w:sz w:val="24"/>
        </w:rPr>
        <w:t xml:space="preserve">法定代表人或者委托代理人（签字）：                    </w:t>
      </w:r>
    </w:p>
    <w:p w:rsidR="00592F91" w:rsidRPr="00837BCA" w:rsidRDefault="00C23A4E">
      <w:pPr>
        <w:spacing w:line="360" w:lineRule="auto"/>
        <w:ind w:rightChars="-389" w:right="-817" w:firstLineChars="1100" w:firstLine="2640"/>
        <w:contextualSpacing/>
        <w:rPr>
          <w:rFonts w:ascii="宋体" w:hAnsi="宋体" w:cs="仿宋_GB2312"/>
          <w:sz w:val="24"/>
        </w:rPr>
      </w:pPr>
      <w:r w:rsidRPr="00837BCA">
        <w:rPr>
          <w:rFonts w:ascii="宋体" w:hAnsi="宋体" w:cs="仿宋_GB2312" w:hint="eastAsia"/>
          <w:sz w:val="24"/>
        </w:rPr>
        <w:t xml:space="preserve">供应商（盖公章）：      </w:t>
      </w:r>
    </w:p>
    <w:p w:rsidR="00592F91" w:rsidRPr="00837BCA" w:rsidRDefault="00C23A4E" w:rsidP="00B63373">
      <w:pPr>
        <w:spacing w:line="360" w:lineRule="auto"/>
        <w:ind w:rightChars="-389" w:right="-817" w:firstLineChars="1700" w:firstLine="4080"/>
        <w:contextualSpacing/>
        <w:rPr>
          <w:rFonts w:ascii="宋体" w:hAnsi="Courier New"/>
          <w:b/>
          <w:sz w:val="32"/>
          <w:szCs w:val="32"/>
        </w:rPr>
      </w:pPr>
      <w:r w:rsidRPr="00837BCA">
        <w:rPr>
          <w:rFonts w:ascii="宋体" w:hAnsi="宋体" w:cs="仿宋_GB2312" w:hint="eastAsia"/>
          <w:sz w:val="24"/>
        </w:rPr>
        <w:t>日期：   年   月   日</w:t>
      </w:r>
    </w:p>
    <w:p w:rsidR="00592F91" w:rsidRPr="00837BCA" w:rsidRDefault="00592F91">
      <w:pPr>
        <w:spacing w:beforeLines="100" w:before="240" w:afterLines="50" w:after="120" w:line="520" w:lineRule="exact"/>
        <w:rPr>
          <w:rFonts w:ascii="宋体" w:hAnsi="Courier New"/>
          <w:b/>
          <w:sz w:val="32"/>
          <w:szCs w:val="32"/>
        </w:rPr>
      </w:pPr>
    </w:p>
    <w:p w:rsidR="00592F91" w:rsidRPr="00837BCA" w:rsidRDefault="00C23A4E">
      <w:pPr>
        <w:spacing w:beforeLines="100" w:before="240" w:afterLines="50" w:after="120" w:line="520" w:lineRule="exact"/>
        <w:ind w:left="540"/>
        <w:jc w:val="center"/>
        <w:rPr>
          <w:rFonts w:ascii="宋体" w:hAnsi="宋体" w:cs="仿宋_GB2312"/>
          <w:sz w:val="32"/>
          <w:szCs w:val="32"/>
        </w:rPr>
      </w:pPr>
      <w:r w:rsidRPr="00837BCA">
        <w:rPr>
          <w:rFonts w:ascii="宋体" w:hAnsi="Courier New" w:hint="eastAsia"/>
          <w:b/>
          <w:sz w:val="32"/>
          <w:szCs w:val="32"/>
        </w:rPr>
        <w:br w:type="page"/>
      </w:r>
      <w:r w:rsidRPr="00837BCA">
        <w:rPr>
          <w:rFonts w:ascii="宋体" w:hAnsi="宋体" w:cs="方正小标宋简体" w:hint="eastAsia"/>
          <w:bCs/>
          <w:sz w:val="44"/>
          <w:szCs w:val="44"/>
        </w:rPr>
        <w:lastRenderedPageBreak/>
        <w:t>法定代表人身份证明</w:t>
      </w:r>
    </w:p>
    <w:p w:rsidR="00592F91" w:rsidRPr="00837BCA" w:rsidRDefault="00592F91">
      <w:pPr>
        <w:spacing w:line="360" w:lineRule="auto"/>
        <w:ind w:left="540"/>
        <w:contextualSpacing/>
        <w:rPr>
          <w:rFonts w:ascii="仿宋_GB2312" w:eastAsia="仿宋_GB2312" w:hAnsi="仿宋_GB2312" w:cs="仿宋_GB2312"/>
          <w:sz w:val="32"/>
          <w:szCs w:val="32"/>
        </w:rPr>
      </w:pPr>
    </w:p>
    <w:p w:rsidR="00592F91" w:rsidRPr="00837BCA" w:rsidRDefault="00C23A4E">
      <w:pPr>
        <w:spacing w:line="360" w:lineRule="auto"/>
        <w:ind w:left="540"/>
        <w:contextualSpacing/>
        <w:rPr>
          <w:rFonts w:ascii="宋体" w:hAnsi="宋体" w:cs="仿宋_GB2312"/>
          <w:sz w:val="24"/>
        </w:rPr>
      </w:pPr>
      <w:r w:rsidRPr="00837BCA">
        <w:rPr>
          <w:rFonts w:ascii="宋体" w:hAnsi="宋体" w:cs="仿宋_GB2312" w:hint="eastAsia"/>
          <w:sz w:val="24"/>
        </w:rPr>
        <w:t>供应商名称：</w:t>
      </w:r>
      <w:r w:rsidRPr="00837BCA">
        <w:rPr>
          <w:rFonts w:ascii="宋体" w:hAnsi="宋体" w:cs="仿宋_GB2312" w:hint="eastAsia"/>
          <w:sz w:val="24"/>
          <w:u w:val="single"/>
        </w:rPr>
        <w:t xml:space="preserve">                                                        </w:t>
      </w:r>
    </w:p>
    <w:p w:rsidR="00592F91" w:rsidRPr="00837BCA" w:rsidRDefault="00C23A4E">
      <w:pPr>
        <w:spacing w:line="360" w:lineRule="auto"/>
        <w:ind w:left="540"/>
        <w:contextualSpacing/>
        <w:rPr>
          <w:rFonts w:ascii="宋体" w:hAnsi="宋体" w:cs="仿宋_GB2312"/>
          <w:sz w:val="24"/>
        </w:rPr>
      </w:pPr>
      <w:r w:rsidRPr="00837BCA">
        <w:rPr>
          <w:rFonts w:ascii="宋体" w:hAnsi="宋体" w:cs="仿宋_GB2312" w:hint="eastAsia"/>
          <w:sz w:val="24"/>
        </w:rPr>
        <w:t>地    址：</w:t>
      </w:r>
      <w:r w:rsidRPr="00837BCA">
        <w:rPr>
          <w:rFonts w:ascii="宋体" w:hAnsi="宋体" w:cs="仿宋_GB2312" w:hint="eastAsia"/>
          <w:sz w:val="24"/>
          <w:u w:val="single"/>
        </w:rPr>
        <w:t xml:space="preserve">                                                        </w:t>
      </w:r>
    </w:p>
    <w:p w:rsidR="00592F91" w:rsidRPr="00837BCA" w:rsidRDefault="00C23A4E">
      <w:pPr>
        <w:spacing w:line="360" w:lineRule="auto"/>
        <w:ind w:left="540"/>
        <w:contextualSpacing/>
        <w:rPr>
          <w:rFonts w:ascii="宋体" w:hAnsi="宋体" w:cs="仿宋_GB2312"/>
          <w:sz w:val="24"/>
        </w:rPr>
      </w:pPr>
      <w:r w:rsidRPr="00837BCA">
        <w:rPr>
          <w:rFonts w:ascii="宋体" w:hAnsi="宋体" w:cs="仿宋_GB2312" w:hint="eastAsia"/>
          <w:sz w:val="24"/>
        </w:rPr>
        <w:t>姓    名：</w:t>
      </w:r>
      <w:r w:rsidRPr="00837BCA">
        <w:rPr>
          <w:rFonts w:ascii="宋体" w:hAnsi="宋体" w:cs="仿宋_GB2312" w:hint="eastAsia"/>
          <w:sz w:val="24"/>
          <w:u w:val="single"/>
        </w:rPr>
        <w:t xml:space="preserve">                </w:t>
      </w:r>
      <w:r w:rsidRPr="00837BCA">
        <w:rPr>
          <w:rFonts w:ascii="宋体" w:hAnsi="宋体" w:cs="仿宋_GB2312" w:hint="eastAsia"/>
          <w:sz w:val="24"/>
        </w:rPr>
        <w:t>性     别：</w:t>
      </w:r>
      <w:r w:rsidRPr="00837BCA">
        <w:rPr>
          <w:rFonts w:ascii="宋体" w:hAnsi="宋体" w:cs="仿宋_GB2312" w:hint="eastAsia"/>
          <w:sz w:val="24"/>
          <w:u w:val="single"/>
        </w:rPr>
        <w:t xml:space="preserve">                </w:t>
      </w:r>
    </w:p>
    <w:p w:rsidR="00592F91" w:rsidRPr="00837BCA" w:rsidRDefault="00C23A4E">
      <w:pPr>
        <w:spacing w:line="360" w:lineRule="auto"/>
        <w:ind w:left="540"/>
        <w:contextualSpacing/>
        <w:rPr>
          <w:rFonts w:ascii="宋体" w:hAnsi="宋体" w:cs="仿宋_GB2312"/>
          <w:sz w:val="24"/>
          <w:u w:val="single"/>
        </w:rPr>
      </w:pPr>
      <w:r w:rsidRPr="00837BCA">
        <w:rPr>
          <w:rFonts w:ascii="宋体" w:hAnsi="宋体" w:cs="仿宋_GB2312" w:hint="eastAsia"/>
          <w:sz w:val="24"/>
        </w:rPr>
        <w:t>年    龄：</w:t>
      </w:r>
      <w:r w:rsidRPr="00837BCA">
        <w:rPr>
          <w:rFonts w:ascii="宋体" w:hAnsi="宋体" w:cs="仿宋_GB2312" w:hint="eastAsia"/>
          <w:sz w:val="24"/>
          <w:u w:val="single"/>
        </w:rPr>
        <w:t xml:space="preserve">                </w:t>
      </w:r>
      <w:r w:rsidRPr="00837BCA">
        <w:rPr>
          <w:rFonts w:ascii="宋体" w:hAnsi="宋体" w:cs="仿宋_GB2312" w:hint="eastAsia"/>
          <w:sz w:val="24"/>
        </w:rPr>
        <w:t xml:space="preserve">职     </w:t>
      </w:r>
      <w:proofErr w:type="gramStart"/>
      <w:r w:rsidRPr="00837BCA">
        <w:rPr>
          <w:rFonts w:ascii="宋体" w:hAnsi="宋体" w:cs="仿宋_GB2312" w:hint="eastAsia"/>
          <w:sz w:val="24"/>
        </w:rPr>
        <w:t>务</w:t>
      </w:r>
      <w:proofErr w:type="gramEnd"/>
      <w:r w:rsidRPr="00837BCA">
        <w:rPr>
          <w:rFonts w:ascii="宋体" w:hAnsi="宋体" w:cs="仿宋_GB2312" w:hint="eastAsia"/>
          <w:sz w:val="24"/>
        </w:rPr>
        <w:t>：</w:t>
      </w:r>
      <w:r w:rsidRPr="00837BCA">
        <w:rPr>
          <w:rFonts w:ascii="宋体" w:hAnsi="宋体" w:cs="仿宋_GB2312" w:hint="eastAsia"/>
          <w:sz w:val="24"/>
          <w:u w:val="single"/>
        </w:rPr>
        <w:t xml:space="preserve">                </w:t>
      </w:r>
    </w:p>
    <w:p w:rsidR="00592F91" w:rsidRPr="00837BCA" w:rsidRDefault="00C23A4E">
      <w:pPr>
        <w:spacing w:line="360" w:lineRule="auto"/>
        <w:ind w:left="540"/>
        <w:contextualSpacing/>
        <w:rPr>
          <w:rFonts w:ascii="宋体" w:hAnsi="宋体" w:cs="仿宋_GB2312"/>
          <w:sz w:val="24"/>
        </w:rPr>
      </w:pPr>
      <w:r w:rsidRPr="00837BCA">
        <w:rPr>
          <w:rFonts w:ascii="宋体" w:hAnsi="宋体" w:cs="仿宋_GB2312" w:hint="eastAsia"/>
          <w:sz w:val="24"/>
        </w:rPr>
        <w:t>身份证号码：</w:t>
      </w:r>
      <w:r w:rsidRPr="00837BCA">
        <w:rPr>
          <w:rFonts w:ascii="宋体" w:hAnsi="宋体" w:cs="仿宋_GB2312" w:hint="eastAsia"/>
          <w:sz w:val="24"/>
          <w:u w:val="single"/>
        </w:rPr>
        <w:t xml:space="preserve">                                        </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系</w:t>
      </w:r>
      <w:r w:rsidRPr="00837BCA">
        <w:rPr>
          <w:rFonts w:ascii="宋体" w:hAnsi="宋体" w:cs="仿宋_GB2312" w:hint="eastAsia"/>
          <w:sz w:val="24"/>
          <w:u w:val="single"/>
        </w:rPr>
        <w:t>（供应商名称）</w:t>
      </w:r>
      <w:r w:rsidRPr="00837BCA">
        <w:rPr>
          <w:rFonts w:ascii="宋体" w:hAnsi="宋体" w:cs="仿宋_GB2312" w:hint="eastAsia"/>
          <w:sz w:val="24"/>
        </w:rPr>
        <w:t>的法定代表人。</w:t>
      </w:r>
    </w:p>
    <w:p w:rsidR="00592F91" w:rsidRPr="00837BCA" w:rsidRDefault="00C23A4E">
      <w:pPr>
        <w:spacing w:line="360" w:lineRule="auto"/>
        <w:ind w:left="540"/>
        <w:contextualSpacing/>
        <w:rPr>
          <w:rFonts w:ascii="宋体" w:hAnsi="宋体" w:cs="仿宋_GB2312"/>
          <w:sz w:val="24"/>
        </w:rPr>
      </w:pPr>
      <w:r w:rsidRPr="00837BCA">
        <w:rPr>
          <w:rFonts w:ascii="宋体" w:hAnsi="宋体" w:cs="仿宋_GB2312" w:hint="eastAsia"/>
          <w:sz w:val="24"/>
        </w:rPr>
        <w:t>特此证明。</w:t>
      </w:r>
    </w:p>
    <w:p w:rsidR="00592F91" w:rsidRPr="00837BCA" w:rsidRDefault="00592F91">
      <w:pPr>
        <w:spacing w:line="360" w:lineRule="auto"/>
        <w:ind w:left="540"/>
        <w:contextualSpacing/>
        <w:rPr>
          <w:rFonts w:ascii="宋体" w:hAnsi="宋体" w:cs="仿宋_GB2312"/>
          <w:sz w:val="24"/>
        </w:rPr>
      </w:pPr>
    </w:p>
    <w:p w:rsidR="00592F91" w:rsidRPr="00837BCA" w:rsidRDefault="00592F91">
      <w:pPr>
        <w:spacing w:line="360" w:lineRule="auto"/>
        <w:ind w:left="540"/>
        <w:contextualSpacing/>
        <w:rPr>
          <w:rFonts w:ascii="宋体" w:hAnsi="宋体" w:cs="仿宋_GB2312"/>
          <w:sz w:val="24"/>
        </w:rPr>
      </w:pPr>
    </w:p>
    <w:p w:rsidR="00592F91" w:rsidRPr="00837BCA" w:rsidRDefault="00592F91">
      <w:pPr>
        <w:spacing w:line="360" w:lineRule="auto"/>
        <w:ind w:left="540"/>
        <w:contextualSpacing/>
        <w:rPr>
          <w:rFonts w:ascii="宋体" w:hAnsi="宋体" w:cs="仿宋_GB2312"/>
          <w:sz w:val="24"/>
        </w:rPr>
      </w:pPr>
    </w:p>
    <w:p w:rsidR="00592F91" w:rsidRPr="00837BCA" w:rsidRDefault="00C23A4E">
      <w:pPr>
        <w:spacing w:line="360" w:lineRule="auto"/>
        <w:ind w:left="540"/>
        <w:contextualSpacing/>
        <w:rPr>
          <w:rFonts w:ascii="宋体" w:hAnsi="宋体" w:cs="仿宋_GB2312"/>
          <w:sz w:val="24"/>
        </w:rPr>
      </w:pPr>
      <w:r w:rsidRPr="00837BCA">
        <w:rPr>
          <w:rFonts w:ascii="宋体" w:hAnsi="宋体" w:cs="仿宋_GB2312" w:hint="eastAsia"/>
          <w:sz w:val="24"/>
        </w:rPr>
        <w:t>附件：法定代表人有效身份证正反面复印件</w:t>
      </w:r>
    </w:p>
    <w:p w:rsidR="00592F91" w:rsidRPr="00837BCA" w:rsidRDefault="00592F91">
      <w:pPr>
        <w:spacing w:line="360" w:lineRule="auto"/>
        <w:ind w:left="540"/>
        <w:contextualSpacing/>
        <w:rPr>
          <w:rFonts w:ascii="宋体" w:hAnsi="宋体" w:cs="仿宋_GB2312"/>
          <w:sz w:val="24"/>
        </w:rPr>
      </w:pPr>
    </w:p>
    <w:p w:rsidR="00592F91" w:rsidRPr="00837BCA" w:rsidRDefault="00C23A4E">
      <w:pPr>
        <w:spacing w:line="360" w:lineRule="auto"/>
        <w:ind w:left="540"/>
        <w:contextualSpacing/>
        <w:jc w:val="right"/>
        <w:rPr>
          <w:rFonts w:ascii="宋体" w:hAnsi="宋体" w:cs="仿宋_GB2312"/>
          <w:sz w:val="24"/>
        </w:rPr>
      </w:pPr>
      <w:r w:rsidRPr="00837BCA">
        <w:rPr>
          <w:rFonts w:ascii="宋体" w:hAnsi="宋体" w:cs="仿宋_GB2312" w:hint="eastAsia"/>
          <w:sz w:val="24"/>
        </w:rPr>
        <w:t>供应商（盖公章）：</w:t>
      </w:r>
      <w:r w:rsidRPr="00837BCA">
        <w:rPr>
          <w:rFonts w:ascii="宋体" w:hAnsi="宋体" w:cs="仿宋_GB2312" w:hint="eastAsia"/>
          <w:sz w:val="24"/>
          <w:u w:val="single"/>
        </w:rPr>
        <w:t xml:space="preserve">               </w:t>
      </w:r>
    </w:p>
    <w:p w:rsidR="00592F91" w:rsidRPr="00837BCA" w:rsidRDefault="00C23A4E">
      <w:pPr>
        <w:spacing w:line="360" w:lineRule="auto"/>
        <w:ind w:firstLineChars="1700" w:firstLine="4080"/>
        <w:contextualSpacing/>
        <w:rPr>
          <w:rFonts w:ascii="宋体" w:hAnsi="宋体" w:cs="仿宋_GB2312"/>
          <w:sz w:val="24"/>
        </w:rPr>
      </w:pPr>
      <w:r w:rsidRPr="00837BCA">
        <w:rPr>
          <w:rFonts w:ascii="宋体" w:hAnsi="宋体" w:cs="仿宋_GB2312" w:hint="eastAsia"/>
          <w:sz w:val="24"/>
          <w:u w:val="single"/>
        </w:rPr>
        <w:t xml:space="preserve">     </w:t>
      </w:r>
      <w:r w:rsidRPr="00837BCA">
        <w:rPr>
          <w:rFonts w:ascii="宋体" w:hAnsi="宋体" w:cs="仿宋_GB2312" w:hint="eastAsia"/>
          <w:sz w:val="24"/>
        </w:rPr>
        <w:t>年</w:t>
      </w:r>
      <w:r w:rsidRPr="00837BCA">
        <w:rPr>
          <w:rFonts w:ascii="宋体" w:hAnsi="宋体" w:cs="仿宋_GB2312" w:hint="eastAsia"/>
          <w:sz w:val="24"/>
          <w:u w:val="single"/>
        </w:rPr>
        <w:t xml:space="preserve">     </w:t>
      </w:r>
      <w:r w:rsidRPr="00837BCA">
        <w:rPr>
          <w:rFonts w:ascii="宋体" w:hAnsi="宋体" w:cs="仿宋_GB2312" w:hint="eastAsia"/>
          <w:sz w:val="24"/>
        </w:rPr>
        <w:t>月</w:t>
      </w:r>
      <w:r w:rsidRPr="00837BCA">
        <w:rPr>
          <w:rFonts w:ascii="宋体" w:hAnsi="宋体" w:cs="仿宋_GB2312" w:hint="eastAsia"/>
          <w:sz w:val="24"/>
          <w:u w:val="single"/>
        </w:rPr>
        <w:t xml:space="preserve">     </w:t>
      </w:r>
      <w:r w:rsidRPr="00837BCA">
        <w:rPr>
          <w:rFonts w:ascii="宋体" w:hAnsi="宋体" w:cs="仿宋_GB2312" w:hint="eastAsia"/>
          <w:sz w:val="24"/>
        </w:rPr>
        <w:t>日</w:t>
      </w:r>
    </w:p>
    <w:p w:rsidR="00592F91" w:rsidRPr="00837BCA" w:rsidRDefault="00592F91">
      <w:pPr>
        <w:spacing w:line="360" w:lineRule="auto"/>
        <w:contextualSpacing/>
        <w:jc w:val="center"/>
        <w:rPr>
          <w:rFonts w:ascii="宋体" w:hAnsi="宋体" w:cs="仿宋_GB2312"/>
          <w:b/>
          <w:sz w:val="24"/>
        </w:rPr>
      </w:pPr>
    </w:p>
    <w:p w:rsidR="00592F91" w:rsidRPr="00837BCA" w:rsidRDefault="00592F91">
      <w:pPr>
        <w:spacing w:line="360" w:lineRule="auto"/>
        <w:contextualSpacing/>
        <w:jc w:val="left"/>
        <w:rPr>
          <w:rFonts w:ascii="宋体" w:hAnsi="宋体" w:cs="仿宋_GB2312"/>
          <w:sz w:val="24"/>
        </w:rPr>
      </w:pPr>
    </w:p>
    <w:p w:rsidR="00592F91" w:rsidRPr="00837BCA" w:rsidRDefault="00C23A4E">
      <w:pPr>
        <w:spacing w:line="360" w:lineRule="auto"/>
        <w:contextualSpacing/>
        <w:jc w:val="left"/>
        <w:rPr>
          <w:rFonts w:ascii="宋体" w:hAnsi="宋体" w:cs="仿宋_GB2312"/>
          <w:sz w:val="24"/>
        </w:rPr>
      </w:pPr>
      <w:r w:rsidRPr="00837BCA">
        <w:rPr>
          <w:rFonts w:ascii="宋体" w:hAnsi="宋体" w:cs="仿宋_GB2312" w:hint="eastAsia"/>
          <w:sz w:val="24"/>
        </w:rPr>
        <w:t>注：自然人竞标的无需提供，联合体竞标的只需牵头人出具。</w:t>
      </w:r>
    </w:p>
    <w:p w:rsidR="00592F91" w:rsidRPr="00837BCA" w:rsidRDefault="00592F91">
      <w:pPr>
        <w:adjustRightInd w:val="0"/>
        <w:snapToGrid w:val="0"/>
        <w:spacing w:line="300" w:lineRule="auto"/>
        <w:jc w:val="left"/>
        <w:rPr>
          <w:rFonts w:ascii="宋体" w:hAnsi="宋体"/>
          <w:b/>
          <w:szCs w:val="21"/>
        </w:rPr>
      </w:pPr>
    </w:p>
    <w:p w:rsidR="00592F91" w:rsidRPr="00837BCA" w:rsidRDefault="00C23A4E">
      <w:pPr>
        <w:spacing w:line="500" w:lineRule="exact"/>
        <w:jc w:val="center"/>
        <w:rPr>
          <w:rFonts w:ascii="宋体" w:hAnsi="宋体" w:cs="方正小标宋简体"/>
          <w:sz w:val="44"/>
          <w:szCs w:val="44"/>
        </w:rPr>
      </w:pPr>
      <w:r w:rsidRPr="00837BCA">
        <w:rPr>
          <w:rFonts w:ascii="方正小标宋简体" w:eastAsia="方正小标宋简体" w:hAnsi="方正小标宋简体" w:cs="方正小标宋简体" w:hint="eastAsia"/>
          <w:sz w:val="44"/>
          <w:szCs w:val="44"/>
        </w:rPr>
        <w:br w:type="page"/>
      </w:r>
      <w:r w:rsidRPr="00837BCA">
        <w:rPr>
          <w:rFonts w:ascii="宋体" w:hAnsi="宋体" w:cs="方正小标宋简体"/>
          <w:sz w:val="44"/>
          <w:szCs w:val="44"/>
        </w:rPr>
        <w:lastRenderedPageBreak/>
        <w:t xml:space="preserve"> </w:t>
      </w:r>
    </w:p>
    <w:p w:rsidR="00592F91" w:rsidRPr="00837BCA" w:rsidRDefault="00C23A4E">
      <w:pPr>
        <w:spacing w:line="520" w:lineRule="exact"/>
        <w:jc w:val="center"/>
        <w:rPr>
          <w:rFonts w:ascii="宋体" w:hAnsi="宋体" w:cs="方正小标宋简体"/>
          <w:sz w:val="44"/>
          <w:szCs w:val="44"/>
        </w:rPr>
      </w:pPr>
      <w:bookmarkStart w:id="52" w:name="_Hlk65853643"/>
      <w:r w:rsidRPr="00837BCA">
        <w:rPr>
          <w:rFonts w:ascii="宋体" w:hAnsi="宋体" w:cs="方正小标宋简体" w:hint="eastAsia"/>
          <w:sz w:val="44"/>
          <w:szCs w:val="44"/>
        </w:rPr>
        <w:t>授权委托书</w:t>
      </w:r>
    </w:p>
    <w:p w:rsidR="00592F91" w:rsidRPr="00837BCA" w:rsidRDefault="00C23A4E">
      <w:pPr>
        <w:spacing w:line="520" w:lineRule="exact"/>
        <w:jc w:val="center"/>
        <w:rPr>
          <w:rFonts w:ascii="宋体" w:hAnsi="宋体" w:cs="方正小标宋简体"/>
          <w:sz w:val="32"/>
          <w:szCs w:val="32"/>
        </w:rPr>
      </w:pPr>
      <w:r w:rsidRPr="00837BCA">
        <w:rPr>
          <w:rFonts w:ascii="宋体" w:hAnsi="宋体" w:cs="方正小标宋简体" w:hint="eastAsia"/>
          <w:sz w:val="32"/>
          <w:szCs w:val="32"/>
        </w:rPr>
        <w:t>（非联合体竞标格式）</w:t>
      </w:r>
    </w:p>
    <w:p w:rsidR="00592F91" w:rsidRPr="00837BCA" w:rsidRDefault="00C23A4E">
      <w:pPr>
        <w:spacing w:line="520" w:lineRule="exact"/>
        <w:jc w:val="center"/>
        <w:rPr>
          <w:rFonts w:ascii="宋体" w:hAnsi="宋体" w:cs="方正小标宋简体"/>
          <w:sz w:val="44"/>
          <w:szCs w:val="44"/>
        </w:rPr>
      </w:pPr>
      <w:r w:rsidRPr="00837BCA">
        <w:rPr>
          <w:rFonts w:ascii="宋体" w:hAnsi="宋体" w:cs="方正小标宋简体" w:hint="eastAsia"/>
          <w:sz w:val="32"/>
          <w:szCs w:val="32"/>
        </w:rPr>
        <w:t>（如有委托时）</w:t>
      </w:r>
    </w:p>
    <w:p w:rsidR="00592F91" w:rsidRPr="00837BCA" w:rsidRDefault="00592F91">
      <w:pPr>
        <w:spacing w:line="520" w:lineRule="exact"/>
        <w:rPr>
          <w:rFonts w:ascii="仿宋_GB2312" w:eastAsia="仿宋_GB2312" w:hAnsi="仿宋_GB2312" w:cs="仿宋_GB2312"/>
          <w:sz w:val="32"/>
          <w:szCs w:val="32"/>
        </w:rPr>
      </w:pP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致：</w:t>
      </w:r>
      <w:r w:rsidRPr="00837BCA">
        <w:rPr>
          <w:rFonts w:ascii="宋体" w:hAnsi="宋体" w:cs="仿宋_GB2312" w:hint="eastAsia"/>
          <w:sz w:val="24"/>
          <w:u w:val="single"/>
        </w:rPr>
        <w:t>（采购人名称）</w:t>
      </w:r>
      <w:r w:rsidRPr="00837BCA">
        <w:rPr>
          <w:rFonts w:ascii="宋体" w:hAnsi="宋体" w:cs="仿宋_GB2312" w:hint="eastAsia"/>
          <w:sz w:val="24"/>
        </w:rPr>
        <w:t>：</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我</w:t>
      </w:r>
      <w:r w:rsidRPr="00837BCA">
        <w:rPr>
          <w:rFonts w:ascii="宋体" w:hAnsi="宋体" w:cs="仿宋_GB2312" w:hint="eastAsia"/>
          <w:sz w:val="24"/>
          <w:u w:val="single"/>
        </w:rPr>
        <w:t xml:space="preserve">  （姓名）  </w:t>
      </w:r>
      <w:r w:rsidRPr="00837BCA">
        <w:rPr>
          <w:rFonts w:ascii="宋体" w:hAnsi="宋体" w:cs="仿宋_GB2312" w:hint="eastAsia"/>
          <w:sz w:val="24"/>
        </w:rPr>
        <w:t>系</w:t>
      </w:r>
      <w:r w:rsidRPr="00837BCA">
        <w:rPr>
          <w:rFonts w:ascii="宋体" w:hAnsi="宋体" w:cs="仿宋_GB2312" w:hint="eastAsia"/>
          <w:sz w:val="24"/>
          <w:u w:val="single"/>
        </w:rPr>
        <w:t xml:space="preserve">  （供应商名称）  </w:t>
      </w:r>
      <w:r w:rsidRPr="00837BCA">
        <w:rPr>
          <w:rFonts w:ascii="宋体" w:hAnsi="宋体" w:cs="仿宋_GB2312" w:hint="eastAsia"/>
          <w:sz w:val="24"/>
        </w:rPr>
        <w:t>的（</w:t>
      </w:r>
      <w:r w:rsidRPr="00837BCA">
        <w:rPr>
          <w:rFonts w:ascii="宋体" w:hAnsi="宋体" w:cs="仿宋_GB2312" w:hint="eastAsia"/>
          <w:sz w:val="24"/>
          <w:u w:val="single"/>
        </w:rPr>
        <w:t>法定代表人/负责人/自然人本人</w:t>
      </w:r>
      <w:r w:rsidRPr="00837BCA">
        <w:rPr>
          <w:rFonts w:ascii="宋体" w:hAnsi="宋体" w:cs="仿宋_GB2312" w:hint="eastAsia"/>
          <w:sz w:val="24"/>
        </w:rPr>
        <w:t>），现授权</w:t>
      </w:r>
      <w:r w:rsidRPr="00837BCA">
        <w:rPr>
          <w:rFonts w:ascii="宋体" w:hAnsi="宋体" w:cs="仿宋_GB2312" w:hint="eastAsia"/>
          <w:sz w:val="24"/>
          <w:u w:val="single"/>
        </w:rPr>
        <w:t xml:space="preserve"> （姓名） </w:t>
      </w:r>
      <w:r w:rsidRPr="00837BCA">
        <w:rPr>
          <w:rFonts w:ascii="宋体" w:hAnsi="宋体" w:cs="仿宋_GB2312" w:hint="eastAsia"/>
          <w:sz w:val="24"/>
        </w:rPr>
        <w:t>以我方的名义参加</w:t>
      </w:r>
      <w:r w:rsidRPr="00837BCA">
        <w:rPr>
          <w:rFonts w:ascii="宋体" w:hAnsi="宋体" w:cs="仿宋_GB2312" w:hint="eastAsia"/>
          <w:sz w:val="24"/>
          <w:u w:val="single"/>
        </w:rPr>
        <w:t xml:space="preserve">              </w:t>
      </w:r>
      <w:r w:rsidRPr="00837BCA">
        <w:rPr>
          <w:rFonts w:ascii="宋体" w:hAnsi="宋体" w:cs="仿宋_GB2312" w:hint="eastAsia"/>
          <w:sz w:val="24"/>
        </w:rPr>
        <w:t>项目的竞标活动，并代表我方全权办理针对上述项目的所有采购程序和环节的具体事务和签署相关文件。</w:t>
      </w: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 xml:space="preserve">    我方对委托代理人的签字事项负全部责任。</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本授权书自签署之日起生效，在撤销授权的书面通知以前，本授权书一直有效。委托代理人在授权书有效期内签署的所有文件不因授权的撤销而失效。</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委托代理人无转委托权，特此委托。</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附：法定代表人身份证明及委托代理人有效身份证正反面复印件</w:t>
      </w:r>
    </w:p>
    <w:p w:rsidR="00592F91" w:rsidRPr="00837BCA" w:rsidRDefault="00592F91">
      <w:pPr>
        <w:spacing w:line="360" w:lineRule="auto"/>
        <w:rPr>
          <w:rFonts w:ascii="宋体" w:hAnsi="宋体" w:cs="仿宋_GB2312"/>
          <w:sz w:val="24"/>
        </w:rPr>
      </w:pP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 xml:space="preserve">委托代理人（签字）：         法定代表人（签字或者盖章）：                    </w:t>
      </w: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 xml:space="preserve">委托代理人身份证号码：                              </w:t>
      </w: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 xml:space="preserve">                                </w:t>
      </w: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 xml:space="preserve">                         供应商（盖公章）：                      </w:t>
      </w: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 xml:space="preserve">                                         年    月    日</w:t>
      </w:r>
    </w:p>
    <w:p w:rsidR="00592F91" w:rsidRPr="00837BCA" w:rsidRDefault="00592F91">
      <w:pPr>
        <w:spacing w:line="360" w:lineRule="auto"/>
        <w:rPr>
          <w:rFonts w:ascii="宋体" w:hAnsi="宋体" w:cs="仿宋_GB2312"/>
          <w:sz w:val="24"/>
        </w:rPr>
      </w:pP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注：1. 法定代表人必须在授权委托书上亲笔签字或者盖章，委托代理人必须在授权委托书上亲笔签字，</w:t>
      </w:r>
      <w:r w:rsidRPr="00837BCA">
        <w:rPr>
          <w:rFonts w:ascii="宋体" w:hAnsi="宋体" w:cs="仿宋_GB2312" w:hint="eastAsia"/>
          <w:b/>
          <w:sz w:val="24"/>
        </w:rPr>
        <w:t>否则其响应文件按无效响应处理。</w:t>
      </w:r>
    </w:p>
    <w:p w:rsidR="00592F91" w:rsidRPr="00837BCA" w:rsidRDefault="00C23A4E">
      <w:pPr>
        <w:spacing w:line="360" w:lineRule="auto"/>
        <w:ind w:firstLineChars="200" w:firstLine="480"/>
        <w:jc w:val="left"/>
        <w:rPr>
          <w:rFonts w:ascii="宋体" w:hAnsi="宋体" w:cs="仿宋_GB2312"/>
          <w:sz w:val="24"/>
        </w:rPr>
      </w:pPr>
      <w:r w:rsidRPr="00837BCA">
        <w:rPr>
          <w:rFonts w:ascii="宋体" w:hAnsi="宋体" w:cs="仿宋_GB2312"/>
          <w:sz w:val="24"/>
        </w:rPr>
        <w:t>2.</w:t>
      </w:r>
      <w:bookmarkStart w:id="53" w:name="_Hlk65853109"/>
      <w:bookmarkStart w:id="54" w:name="_Hlk65853542"/>
      <w:r w:rsidRPr="00837BCA">
        <w:rPr>
          <w:rFonts w:ascii="宋体" w:hAnsi="宋体" w:cs="仿宋_GB2312" w:hint="eastAsia"/>
          <w:sz w:val="24"/>
        </w:rPr>
        <w:t>法人、其他组织竞标时“我方”是指“我单位”，自然人竞标时“我方”是指“本人”。</w:t>
      </w:r>
      <w:bookmarkEnd w:id="53"/>
    </w:p>
    <w:bookmarkEnd w:id="54"/>
    <w:p w:rsidR="00592F91" w:rsidRPr="00837BCA" w:rsidRDefault="00592F91">
      <w:pPr>
        <w:spacing w:line="360" w:lineRule="auto"/>
        <w:ind w:firstLineChars="200" w:firstLine="420"/>
        <w:jc w:val="left"/>
        <w:rPr>
          <w:rFonts w:ascii="仿宋_GB2312" w:eastAsia="仿宋_GB2312" w:hAnsi="仿宋_GB2312" w:cs="仿宋_GB2312"/>
          <w:szCs w:val="21"/>
        </w:rPr>
      </w:pPr>
    </w:p>
    <w:p w:rsidR="00592F91" w:rsidRPr="00837BCA" w:rsidRDefault="00C23A4E">
      <w:pPr>
        <w:spacing w:line="500" w:lineRule="exact"/>
        <w:jc w:val="center"/>
        <w:rPr>
          <w:rFonts w:ascii="宋体" w:hAnsi="宋体" w:cs="方正小标宋简体"/>
          <w:sz w:val="44"/>
          <w:szCs w:val="44"/>
        </w:rPr>
      </w:pPr>
      <w:r w:rsidRPr="00837BCA">
        <w:rPr>
          <w:rFonts w:ascii="仿宋_GB2312" w:eastAsia="仿宋_GB2312" w:hAnsi="仿宋_GB2312" w:cs="仿宋_GB2312"/>
          <w:szCs w:val="21"/>
        </w:rPr>
        <w:br w:type="page"/>
      </w:r>
      <w:r w:rsidRPr="00837BCA">
        <w:rPr>
          <w:rFonts w:ascii="宋体" w:hAnsi="宋体" w:cs="方正小标宋简体" w:hint="eastAsia"/>
          <w:sz w:val="44"/>
          <w:szCs w:val="44"/>
        </w:rPr>
        <w:lastRenderedPageBreak/>
        <w:t>授权委托书</w:t>
      </w:r>
    </w:p>
    <w:p w:rsidR="00592F91" w:rsidRPr="00837BCA" w:rsidRDefault="00C23A4E">
      <w:pPr>
        <w:spacing w:line="500" w:lineRule="exact"/>
        <w:jc w:val="center"/>
        <w:rPr>
          <w:rFonts w:ascii="宋体" w:hAnsi="宋体" w:cs="方正小标宋简体"/>
          <w:sz w:val="32"/>
          <w:szCs w:val="32"/>
        </w:rPr>
      </w:pPr>
      <w:r w:rsidRPr="00837BCA">
        <w:rPr>
          <w:rFonts w:ascii="宋体" w:hAnsi="宋体" w:cs="方正小标宋简体" w:hint="eastAsia"/>
          <w:sz w:val="32"/>
          <w:szCs w:val="32"/>
        </w:rPr>
        <w:t>（联合体竞标格式）</w:t>
      </w:r>
    </w:p>
    <w:p w:rsidR="00592F91" w:rsidRPr="00837BCA" w:rsidRDefault="00C23A4E">
      <w:pPr>
        <w:spacing w:line="500" w:lineRule="exact"/>
        <w:jc w:val="center"/>
        <w:rPr>
          <w:rFonts w:ascii="宋体" w:hAnsi="宋体" w:cs="方正小标宋简体"/>
          <w:sz w:val="44"/>
          <w:szCs w:val="44"/>
        </w:rPr>
      </w:pPr>
      <w:r w:rsidRPr="00837BCA">
        <w:rPr>
          <w:rFonts w:ascii="宋体" w:hAnsi="宋体" w:cs="方正小标宋简体" w:hint="eastAsia"/>
          <w:sz w:val="32"/>
          <w:szCs w:val="32"/>
        </w:rPr>
        <w:t>（如有委托时）</w:t>
      </w:r>
    </w:p>
    <w:p w:rsidR="00592F91" w:rsidRPr="00837BCA" w:rsidRDefault="00592F91">
      <w:pPr>
        <w:spacing w:line="500" w:lineRule="exact"/>
        <w:jc w:val="center"/>
        <w:rPr>
          <w:rFonts w:ascii="方正小标宋简体" w:eastAsia="方正小标宋简体" w:hAnsi="方正小标宋简体" w:cs="方正小标宋简体"/>
          <w:sz w:val="44"/>
          <w:szCs w:val="44"/>
        </w:rPr>
      </w:pPr>
    </w:p>
    <w:p w:rsidR="00592F91" w:rsidRPr="00837BCA" w:rsidRDefault="00592F91">
      <w:pPr>
        <w:spacing w:line="500" w:lineRule="exact"/>
        <w:jc w:val="center"/>
        <w:rPr>
          <w:rFonts w:ascii="仿宋_GB2312" w:eastAsia="仿宋_GB2312" w:hAnsi="仿宋_GB2312" w:cs="仿宋_GB2312"/>
          <w:sz w:val="32"/>
          <w:szCs w:val="32"/>
        </w:rPr>
      </w:pPr>
    </w:p>
    <w:p w:rsidR="00592F91" w:rsidRPr="00837BCA" w:rsidRDefault="00C23A4E">
      <w:pPr>
        <w:spacing w:line="360" w:lineRule="auto"/>
        <w:ind w:firstLineChars="200" w:firstLine="480"/>
        <w:jc w:val="left"/>
        <w:rPr>
          <w:rFonts w:ascii="宋体" w:hAnsi="宋体" w:cs="仿宋_GB2312"/>
          <w:sz w:val="24"/>
        </w:rPr>
      </w:pPr>
      <w:r w:rsidRPr="00837BCA">
        <w:rPr>
          <w:rFonts w:ascii="宋体" w:hAnsi="宋体" w:cs="仿宋_GB2312" w:hint="eastAsia"/>
          <w:sz w:val="24"/>
        </w:rPr>
        <w:t>本授权委托书声明：根据</w:t>
      </w:r>
      <w:r w:rsidRPr="00837BCA">
        <w:rPr>
          <w:rFonts w:ascii="宋体" w:hAnsi="宋体" w:cs="仿宋_GB2312" w:hint="eastAsia"/>
          <w:sz w:val="24"/>
          <w:u w:val="single"/>
        </w:rPr>
        <w:t xml:space="preserve">                </w:t>
      </w:r>
      <w:r w:rsidRPr="00837BCA">
        <w:rPr>
          <w:rFonts w:ascii="宋体" w:hAnsi="宋体" w:cs="仿宋_GB2312" w:hint="eastAsia"/>
          <w:sz w:val="24"/>
        </w:rPr>
        <w:t>（牵头人名称）与</w:t>
      </w:r>
      <w:r w:rsidRPr="00837BCA">
        <w:rPr>
          <w:rFonts w:ascii="宋体" w:hAnsi="宋体" w:cs="仿宋_GB2312" w:hint="eastAsia"/>
          <w:sz w:val="24"/>
          <w:u w:val="single"/>
        </w:rPr>
        <w:t xml:space="preserve">              </w:t>
      </w:r>
      <w:r w:rsidRPr="00837BCA">
        <w:rPr>
          <w:rFonts w:ascii="宋体" w:hAnsi="宋体" w:cs="仿宋_GB2312" w:hint="eastAsia"/>
          <w:sz w:val="24"/>
        </w:rPr>
        <w:t>（联合体其他成员名称）签订的《联合体竞标协议书》的内容，</w:t>
      </w:r>
      <w:r w:rsidRPr="00837BCA">
        <w:rPr>
          <w:rFonts w:ascii="宋体" w:hAnsi="宋体" w:cs="仿宋_GB2312" w:hint="eastAsia"/>
          <w:sz w:val="24"/>
          <w:u w:val="single"/>
        </w:rPr>
        <w:t xml:space="preserve">                       </w:t>
      </w:r>
      <w:r w:rsidRPr="00837BCA">
        <w:rPr>
          <w:rFonts w:ascii="宋体" w:hAnsi="宋体" w:cs="仿宋_GB2312" w:hint="eastAsia"/>
          <w:sz w:val="24"/>
        </w:rPr>
        <w:t>（牵头人名称）的法定代表人</w:t>
      </w:r>
      <w:r w:rsidRPr="00837BCA">
        <w:rPr>
          <w:rFonts w:ascii="宋体" w:hAnsi="宋体" w:cs="仿宋_GB2312" w:hint="eastAsia"/>
          <w:sz w:val="24"/>
          <w:u w:val="single"/>
        </w:rPr>
        <w:t xml:space="preserve">      </w:t>
      </w:r>
      <w:r w:rsidRPr="00837BCA">
        <w:rPr>
          <w:rFonts w:ascii="宋体" w:hAnsi="宋体" w:cs="仿宋_GB2312" w:hint="eastAsia"/>
          <w:sz w:val="24"/>
        </w:rPr>
        <w:t>（姓名）现授权</w:t>
      </w:r>
      <w:r w:rsidRPr="00837BCA">
        <w:rPr>
          <w:rFonts w:ascii="宋体" w:hAnsi="宋体" w:cs="仿宋_GB2312" w:hint="eastAsia"/>
          <w:sz w:val="24"/>
          <w:u w:val="single"/>
        </w:rPr>
        <w:t xml:space="preserve">      </w:t>
      </w:r>
      <w:r w:rsidRPr="00837BCA">
        <w:rPr>
          <w:rFonts w:ascii="宋体" w:hAnsi="宋体" w:cs="仿宋_GB2312" w:hint="eastAsia"/>
          <w:sz w:val="24"/>
        </w:rPr>
        <w:t>（姓名）为联合委托代理人，并代表我方全权办理针对上述项目的所有采购程序和环节的具体事务和签署相关文件。</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我方对委托代理人的签字事项负全部责任。</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本授权书自签署之日起生效，在撤销授权的书面通知以前，本授权书一直有效。委托代理人在授权书有效期内签署的所有文件不因授权的撤销而失效。</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委托代理人无转委托权，特此委托。</w:t>
      </w: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 xml:space="preserve">    附：法定代表人身份证明及委托代理人有效身份证正反面复印件</w:t>
      </w:r>
    </w:p>
    <w:p w:rsidR="00592F91" w:rsidRPr="00837BCA" w:rsidRDefault="00C23A4E">
      <w:pPr>
        <w:spacing w:line="360" w:lineRule="auto"/>
        <w:ind w:firstLineChars="200" w:firstLine="480"/>
        <w:rPr>
          <w:rFonts w:ascii="宋体" w:hAnsi="宋体" w:cs="仿宋_GB2312"/>
          <w:sz w:val="24"/>
        </w:rPr>
      </w:pPr>
      <w:r w:rsidRPr="00837BCA">
        <w:rPr>
          <w:rFonts w:ascii="宋体" w:hAnsi="宋体" w:cs="仿宋_GB2312" w:hint="eastAsia"/>
          <w:sz w:val="24"/>
        </w:rPr>
        <w:t>牵头人法定代表人（签字或者盖章）：</w:t>
      </w:r>
    </w:p>
    <w:p w:rsidR="00592F91" w:rsidRPr="00837BCA" w:rsidRDefault="00C23A4E">
      <w:pPr>
        <w:spacing w:line="360" w:lineRule="auto"/>
        <w:ind w:firstLineChars="1300" w:firstLine="3120"/>
        <w:rPr>
          <w:rFonts w:ascii="宋体" w:hAnsi="宋体" w:cs="仿宋_GB2312"/>
          <w:sz w:val="24"/>
        </w:rPr>
      </w:pPr>
      <w:r w:rsidRPr="00837BCA">
        <w:rPr>
          <w:rFonts w:ascii="宋体" w:hAnsi="宋体" w:cs="仿宋_GB2312" w:hint="eastAsia"/>
          <w:sz w:val="24"/>
        </w:rPr>
        <w:t>牵头人（盖公章）：</w:t>
      </w:r>
    </w:p>
    <w:p w:rsidR="00592F91" w:rsidRPr="00837BCA" w:rsidRDefault="00C23A4E">
      <w:pPr>
        <w:spacing w:line="360" w:lineRule="auto"/>
        <w:ind w:firstLineChars="1600" w:firstLine="3840"/>
        <w:rPr>
          <w:rFonts w:ascii="宋体" w:hAnsi="宋体" w:cs="仿宋_GB2312"/>
          <w:sz w:val="24"/>
        </w:rPr>
      </w:pPr>
      <w:r w:rsidRPr="00837BCA">
        <w:rPr>
          <w:rFonts w:ascii="宋体" w:hAnsi="宋体" w:cs="仿宋_GB2312" w:hint="eastAsia"/>
          <w:sz w:val="24"/>
        </w:rPr>
        <w:t>日期：    年   月   日</w:t>
      </w:r>
    </w:p>
    <w:p w:rsidR="00592F91" w:rsidRPr="00837BCA" w:rsidRDefault="00592F91">
      <w:pPr>
        <w:spacing w:line="360" w:lineRule="auto"/>
        <w:rPr>
          <w:rFonts w:ascii="宋体" w:hAnsi="宋体" w:cs="仿宋_GB2312"/>
          <w:sz w:val="24"/>
        </w:rPr>
      </w:pPr>
    </w:p>
    <w:p w:rsidR="00592F91" w:rsidRPr="00837BCA" w:rsidRDefault="00C23A4E">
      <w:pPr>
        <w:spacing w:line="360" w:lineRule="auto"/>
        <w:ind w:firstLineChars="1300" w:firstLine="3120"/>
        <w:rPr>
          <w:rFonts w:ascii="宋体" w:hAnsi="宋体" w:cs="仿宋_GB2312"/>
          <w:sz w:val="24"/>
        </w:rPr>
      </w:pPr>
      <w:r w:rsidRPr="00837BCA">
        <w:rPr>
          <w:rFonts w:ascii="宋体" w:hAnsi="宋体" w:cs="仿宋_GB2312" w:hint="eastAsia"/>
          <w:sz w:val="24"/>
        </w:rPr>
        <w:t>被授权人（签字）：</w:t>
      </w:r>
    </w:p>
    <w:p w:rsidR="00592F91" w:rsidRPr="00837BCA" w:rsidRDefault="00C23A4E">
      <w:pPr>
        <w:spacing w:line="360" w:lineRule="auto"/>
        <w:ind w:firstLineChars="1600" w:firstLine="3840"/>
        <w:rPr>
          <w:rFonts w:ascii="宋体" w:hAnsi="宋体" w:cs="仿宋_GB2312"/>
          <w:sz w:val="24"/>
        </w:rPr>
      </w:pPr>
      <w:r w:rsidRPr="00837BCA">
        <w:rPr>
          <w:rFonts w:ascii="宋体" w:hAnsi="宋体" w:cs="仿宋_GB2312" w:hint="eastAsia"/>
          <w:sz w:val="24"/>
        </w:rPr>
        <w:t>日期：    年   月   日</w:t>
      </w:r>
    </w:p>
    <w:p w:rsidR="00592F91" w:rsidRPr="00837BCA" w:rsidRDefault="00592F91">
      <w:pPr>
        <w:spacing w:line="360" w:lineRule="auto"/>
        <w:rPr>
          <w:rFonts w:ascii="宋体" w:hAnsi="宋体" w:cs="仿宋_GB2312"/>
          <w:sz w:val="24"/>
        </w:rPr>
      </w:pPr>
    </w:p>
    <w:p w:rsidR="00592F91" w:rsidRPr="00837BCA" w:rsidRDefault="00C23A4E">
      <w:pPr>
        <w:spacing w:line="360" w:lineRule="auto"/>
        <w:rPr>
          <w:rFonts w:ascii="宋体" w:hAnsi="宋体" w:cs="仿宋_GB2312"/>
          <w:sz w:val="24"/>
        </w:rPr>
      </w:pPr>
      <w:r w:rsidRPr="00837BCA">
        <w:rPr>
          <w:rFonts w:ascii="宋体" w:hAnsi="宋体" w:cs="仿宋_GB2312" w:hint="eastAsia"/>
          <w:sz w:val="24"/>
        </w:rPr>
        <w:t>注：1. 法定代表人必须在授权委托书上亲笔签字或者盖章，委托代理人必须在授权委托书上亲笔签字，</w:t>
      </w:r>
      <w:r w:rsidRPr="00837BCA">
        <w:rPr>
          <w:rFonts w:ascii="宋体" w:hAnsi="宋体" w:cs="仿宋_GB2312" w:hint="eastAsia"/>
          <w:b/>
          <w:sz w:val="24"/>
        </w:rPr>
        <w:t>否则其响应文件按无效响应处理。</w:t>
      </w:r>
    </w:p>
    <w:p w:rsidR="00592F91" w:rsidRPr="00837BCA" w:rsidRDefault="00C23A4E">
      <w:pPr>
        <w:spacing w:line="360" w:lineRule="auto"/>
        <w:ind w:firstLineChars="200" w:firstLine="480"/>
        <w:jc w:val="left"/>
        <w:rPr>
          <w:rFonts w:ascii="宋体" w:hAnsi="宋体" w:cs="仿宋_GB2312"/>
          <w:sz w:val="24"/>
        </w:rPr>
      </w:pPr>
      <w:r w:rsidRPr="00837BCA">
        <w:rPr>
          <w:rFonts w:ascii="宋体" w:hAnsi="宋体" w:cs="仿宋_GB2312" w:hint="eastAsia"/>
          <w:sz w:val="24"/>
        </w:rPr>
        <w:t>2.本授权委托书应由联合体牵头人的法定代表人按上述规定签署。</w:t>
      </w:r>
    </w:p>
    <w:p w:rsidR="00592F91" w:rsidRPr="00837BCA" w:rsidRDefault="00C23A4E">
      <w:pPr>
        <w:spacing w:line="360" w:lineRule="auto"/>
        <w:ind w:firstLineChars="200" w:firstLine="480"/>
        <w:jc w:val="left"/>
        <w:rPr>
          <w:rFonts w:ascii="宋体" w:hAnsi="宋体" w:cs="仿宋_GB2312"/>
          <w:spacing w:val="-11"/>
          <w:sz w:val="24"/>
        </w:rPr>
      </w:pPr>
      <w:r w:rsidRPr="00837BCA">
        <w:rPr>
          <w:rFonts w:ascii="宋体" w:hAnsi="宋体" w:cs="仿宋_GB2312" w:hint="eastAsia"/>
          <w:sz w:val="24"/>
        </w:rPr>
        <w:t>3</w:t>
      </w:r>
      <w:r w:rsidRPr="00837BCA">
        <w:rPr>
          <w:rFonts w:ascii="宋体" w:hAnsi="宋体" w:cs="仿宋_GB2312"/>
          <w:sz w:val="24"/>
        </w:rPr>
        <w:t>.</w:t>
      </w:r>
      <w:r w:rsidRPr="00837BCA">
        <w:rPr>
          <w:rFonts w:ascii="宋体" w:hAnsi="宋体" w:cs="仿宋_GB2312" w:hint="eastAsia"/>
          <w:spacing w:val="-11"/>
          <w:sz w:val="24"/>
        </w:rPr>
        <w:t>法人、其他组织竞标时“我方”是指“我单位”，自然人竞标时“我方”是指“本人”。</w:t>
      </w:r>
    </w:p>
    <w:bookmarkEnd w:id="52"/>
    <w:p w:rsidR="00592F91" w:rsidRPr="00837BCA" w:rsidRDefault="00C23A4E">
      <w:pPr>
        <w:spacing w:line="500" w:lineRule="exact"/>
        <w:jc w:val="center"/>
        <w:rPr>
          <w:rFonts w:ascii="宋体" w:hAnsi="宋体" w:cs="方正小标宋简体"/>
          <w:bCs/>
          <w:sz w:val="44"/>
          <w:szCs w:val="44"/>
        </w:rPr>
      </w:pPr>
      <w:r w:rsidRPr="00837BCA">
        <w:rPr>
          <w:rFonts w:ascii="仿宋_GB2312" w:eastAsia="仿宋_GB2312" w:hAnsi="仿宋_GB2312" w:cs="仿宋_GB2312" w:hint="eastAsia"/>
          <w:sz w:val="32"/>
          <w:szCs w:val="32"/>
        </w:rPr>
        <w:br w:type="page"/>
      </w:r>
      <w:r w:rsidRPr="00837BCA">
        <w:rPr>
          <w:rFonts w:ascii="宋体" w:hAnsi="宋体" w:cs="方正小标宋简体" w:hint="eastAsia"/>
          <w:bCs/>
          <w:sz w:val="44"/>
          <w:szCs w:val="44"/>
        </w:rPr>
        <w:lastRenderedPageBreak/>
        <w:t>商务要求偏离表</w:t>
      </w:r>
    </w:p>
    <w:p w:rsidR="00592F91" w:rsidRPr="00837BCA" w:rsidRDefault="00C23A4E">
      <w:pPr>
        <w:spacing w:line="500" w:lineRule="exact"/>
        <w:jc w:val="center"/>
        <w:rPr>
          <w:rFonts w:ascii="宋体" w:hAnsi="宋体"/>
          <w:b/>
          <w:sz w:val="32"/>
          <w:szCs w:val="32"/>
        </w:rPr>
      </w:pPr>
      <w:r w:rsidRPr="00837BCA">
        <w:rPr>
          <w:rFonts w:ascii="宋体" w:hAnsi="宋体" w:cs="方正小标宋简体" w:hint="eastAsia"/>
          <w:bCs/>
          <w:sz w:val="32"/>
          <w:szCs w:val="32"/>
        </w:rPr>
        <w:t>（注：按采购需求具体条款修改）</w:t>
      </w:r>
    </w:p>
    <w:p w:rsidR="00592F91" w:rsidRPr="00837BCA" w:rsidRDefault="00592F91">
      <w:pPr>
        <w:spacing w:line="360" w:lineRule="auto"/>
        <w:contextualSpacing/>
        <w:jc w:val="left"/>
        <w:rPr>
          <w:rFonts w:ascii="宋体" w:hAnsi="宋体"/>
          <w:sz w:val="24"/>
        </w:rPr>
      </w:pPr>
    </w:p>
    <w:p w:rsidR="00592F91" w:rsidRPr="00837BCA" w:rsidRDefault="00C23A4E">
      <w:pPr>
        <w:pStyle w:val="a8"/>
        <w:spacing w:line="360" w:lineRule="auto"/>
        <w:contextualSpacing/>
        <w:rPr>
          <w:rFonts w:hAnsi="宋体" w:cs="仿宋_GB2312"/>
          <w:sz w:val="24"/>
          <w:szCs w:val="24"/>
          <w:u w:val="single"/>
        </w:rPr>
      </w:pPr>
      <w:proofErr w:type="gramStart"/>
      <w:r w:rsidRPr="00837BCA">
        <w:rPr>
          <w:rFonts w:hAnsi="宋体" w:cs="仿宋_GB2312" w:hint="eastAsia"/>
          <w:sz w:val="24"/>
          <w:szCs w:val="24"/>
        </w:rPr>
        <w:t>所竞分</w:t>
      </w:r>
      <w:proofErr w:type="gramEnd"/>
      <w:r w:rsidRPr="00837BCA">
        <w:rPr>
          <w:rFonts w:hAnsi="宋体" w:cs="仿宋_GB2312" w:hint="eastAsia"/>
          <w:sz w:val="24"/>
          <w:szCs w:val="24"/>
        </w:rPr>
        <w:t>标</w:t>
      </w:r>
      <w:r w:rsidRPr="00837BCA">
        <w:rPr>
          <w:rFonts w:hAnsi="宋体" w:cs="仿宋_GB2312" w:hint="eastAsia"/>
          <w:sz w:val="24"/>
        </w:rPr>
        <w:t>（如有）</w:t>
      </w:r>
      <w:r w:rsidRPr="00837BCA">
        <w:rPr>
          <w:rFonts w:hAnsi="宋体" w:cs="仿宋_GB2312" w:hint="eastAsia"/>
          <w:sz w:val="24"/>
          <w:szCs w:val="24"/>
        </w:rPr>
        <w:t>：</w:t>
      </w:r>
      <w:r w:rsidRPr="00837BCA">
        <w:rPr>
          <w:rFonts w:hAnsi="宋体" w:cs="仿宋_GB2312" w:hint="eastAsia"/>
          <w:sz w:val="24"/>
          <w:szCs w:val="24"/>
          <w:u w:val="single"/>
        </w:rPr>
        <w:t xml:space="preserve">              </w:t>
      </w:r>
    </w:p>
    <w:tbl>
      <w:tblPr>
        <w:tblpPr w:leftFromText="180" w:rightFromText="180" w:vertAnchor="text" w:horzAnchor="page" w:tblpX="1113" w:tblpY="30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60"/>
        <w:gridCol w:w="2480"/>
        <w:gridCol w:w="2080"/>
        <w:gridCol w:w="2200"/>
      </w:tblGrid>
      <w:tr w:rsidR="00592F91" w:rsidRPr="00837BCA">
        <w:tc>
          <w:tcPr>
            <w:tcW w:w="2560" w:type="dxa"/>
            <w:shd w:val="clear" w:color="auto" w:fill="auto"/>
            <w:vAlign w:val="center"/>
          </w:tcPr>
          <w:p w:rsidR="00592F91" w:rsidRPr="00837BCA" w:rsidRDefault="00C23A4E">
            <w:pPr>
              <w:spacing w:line="500" w:lineRule="exact"/>
              <w:contextualSpacing/>
              <w:jc w:val="center"/>
            </w:pPr>
            <w:r w:rsidRPr="00837BCA">
              <w:rPr>
                <w:rFonts w:hint="eastAsia"/>
              </w:rPr>
              <w:t>项目</w:t>
            </w:r>
          </w:p>
        </w:tc>
        <w:tc>
          <w:tcPr>
            <w:tcW w:w="2480" w:type="dxa"/>
            <w:shd w:val="clear" w:color="auto" w:fill="auto"/>
            <w:vAlign w:val="center"/>
          </w:tcPr>
          <w:p w:rsidR="00592F91" w:rsidRPr="00837BCA" w:rsidRDefault="00C23A4E">
            <w:pPr>
              <w:spacing w:line="500" w:lineRule="exact"/>
              <w:contextualSpacing/>
              <w:jc w:val="center"/>
              <w:rPr>
                <w:rFonts w:ascii="宋体" w:hAnsi="宋体" w:cs="仿宋_GB2312"/>
                <w:sz w:val="24"/>
              </w:rPr>
            </w:pPr>
            <w:r w:rsidRPr="00837BCA">
              <w:rPr>
                <w:rFonts w:ascii="宋体" w:hAnsi="宋体" w:cs="仿宋_GB2312" w:hint="eastAsia"/>
                <w:sz w:val="24"/>
              </w:rPr>
              <w:t>磋商文件商务要求</w:t>
            </w:r>
          </w:p>
        </w:tc>
        <w:tc>
          <w:tcPr>
            <w:tcW w:w="2080" w:type="dxa"/>
            <w:shd w:val="clear" w:color="auto" w:fill="auto"/>
            <w:vAlign w:val="center"/>
          </w:tcPr>
          <w:p w:rsidR="00592F91" w:rsidRPr="00837BCA" w:rsidRDefault="00C23A4E">
            <w:pPr>
              <w:spacing w:line="500" w:lineRule="exact"/>
              <w:contextualSpacing/>
              <w:jc w:val="center"/>
            </w:pPr>
            <w:r w:rsidRPr="00837BCA">
              <w:rPr>
                <w:rFonts w:ascii="宋体" w:hAnsi="宋体" w:cs="仿宋_GB2312" w:hint="eastAsia"/>
                <w:sz w:val="24"/>
              </w:rPr>
              <w:t>供应商的响应</w:t>
            </w:r>
          </w:p>
        </w:tc>
        <w:tc>
          <w:tcPr>
            <w:tcW w:w="2200" w:type="dxa"/>
            <w:shd w:val="clear" w:color="auto" w:fill="auto"/>
            <w:vAlign w:val="center"/>
          </w:tcPr>
          <w:p w:rsidR="00592F91" w:rsidRPr="00837BCA" w:rsidRDefault="00C23A4E">
            <w:pPr>
              <w:spacing w:line="500" w:lineRule="exact"/>
              <w:contextualSpacing/>
              <w:jc w:val="center"/>
            </w:pPr>
            <w:r w:rsidRPr="00837BCA">
              <w:rPr>
                <w:rFonts w:ascii="宋体" w:hAnsi="宋体" w:cs="仿宋_GB2312" w:hint="eastAsia"/>
                <w:sz w:val="24"/>
              </w:rPr>
              <w:t>偏离说明</w:t>
            </w:r>
          </w:p>
        </w:tc>
      </w:tr>
      <w:tr w:rsidR="00592F91" w:rsidRPr="00837BCA">
        <w:tc>
          <w:tcPr>
            <w:tcW w:w="2560" w:type="dxa"/>
            <w:shd w:val="clear" w:color="auto" w:fill="auto"/>
            <w:vAlign w:val="center"/>
          </w:tcPr>
          <w:p w:rsidR="00592F91" w:rsidRPr="00837BCA" w:rsidRDefault="00C23A4E">
            <w:pPr>
              <w:pStyle w:val="80"/>
              <w:spacing w:line="500" w:lineRule="exact"/>
              <w:ind w:left="0"/>
              <w:jc w:val="center"/>
            </w:pPr>
            <w:r w:rsidRPr="00837BCA">
              <w:rPr>
                <w:rFonts w:hint="eastAsia"/>
              </w:rPr>
              <w:t>报价要求</w:t>
            </w:r>
          </w:p>
        </w:tc>
        <w:tc>
          <w:tcPr>
            <w:tcW w:w="2480" w:type="dxa"/>
            <w:shd w:val="clear" w:color="auto" w:fill="auto"/>
          </w:tcPr>
          <w:p w:rsidR="00592F91" w:rsidRPr="00837BCA" w:rsidRDefault="00592F91">
            <w:pPr>
              <w:pStyle w:val="80"/>
              <w:spacing w:line="500" w:lineRule="exact"/>
            </w:pPr>
          </w:p>
        </w:tc>
        <w:tc>
          <w:tcPr>
            <w:tcW w:w="2080" w:type="dxa"/>
            <w:shd w:val="clear" w:color="auto" w:fill="auto"/>
          </w:tcPr>
          <w:p w:rsidR="00592F91" w:rsidRPr="00837BCA" w:rsidRDefault="00592F91">
            <w:pPr>
              <w:pStyle w:val="80"/>
              <w:spacing w:line="500" w:lineRule="exact"/>
            </w:pPr>
          </w:p>
        </w:tc>
        <w:tc>
          <w:tcPr>
            <w:tcW w:w="2200" w:type="dxa"/>
            <w:shd w:val="clear" w:color="auto" w:fill="auto"/>
          </w:tcPr>
          <w:p w:rsidR="00592F91" w:rsidRPr="00837BCA" w:rsidRDefault="00592F91">
            <w:pPr>
              <w:pStyle w:val="80"/>
              <w:spacing w:line="500" w:lineRule="exact"/>
            </w:pPr>
          </w:p>
        </w:tc>
      </w:tr>
      <w:tr w:rsidR="00592F91" w:rsidRPr="00837BCA">
        <w:trPr>
          <w:trHeight w:val="457"/>
        </w:trPr>
        <w:tc>
          <w:tcPr>
            <w:tcW w:w="2560" w:type="dxa"/>
            <w:shd w:val="clear" w:color="auto" w:fill="auto"/>
          </w:tcPr>
          <w:p w:rsidR="00592F91" w:rsidRPr="00837BCA" w:rsidRDefault="00C23A4E">
            <w:pPr>
              <w:pStyle w:val="80"/>
              <w:spacing w:line="500" w:lineRule="exact"/>
              <w:ind w:left="0"/>
              <w:jc w:val="center"/>
            </w:pPr>
            <w:r w:rsidRPr="00837BCA">
              <w:rPr>
                <w:rFonts w:hint="eastAsia"/>
              </w:rPr>
              <w:t>提交服务成果时间</w:t>
            </w:r>
          </w:p>
        </w:tc>
        <w:tc>
          <w:tcPr>
            <w:tcW w:w="2480" w:type="dxa"/>
            <w:shd w:val="clear" w:color="auto" w:fill="auto"/>
          </w:tcPr>
          <w:p w:rsidR="00592F91" w:rsidRPr="00837BCA" w:rsidRDefault="00592F91">
            <w:pPr>
              <w:pStyle w:val="80"/>
              <w:spacing w:line="500" w:lineRule="exact"/>
            </w:pPr>
          </w:p>
        </w:tc>
        <w:tc>
          <w:tcPr>
            <w:tcW w:w="2080" w:type="dxa"/>
            <w:shd w:val="clear" w:color="auto" w:fill="auto"/>
          </w:tcPr>
          <w:p w:rsidR="00592F91" w:rsidRPr="00837BCA" w:rsidRDefault="00592F91">
            <w:pPr>
              <w:pStyle w:val="80"/>
              <w:spacing w:line="500" w:lineRule="exact"/>
            </w:pPr>
          </w:p>
        </w:tc>
        <w:tc>
          <w:tcPr>
            <w:tcW w:w="2200" w:type="dxa"/>
            <w:shd w:val="clear" w:color="auto" w:fill="auto"/>
          </w:tcPr>
          <w:p w:rsidR="00592F91" w:rsidRPr="00837BCA" w:rsidRDefault="00592F91">
            <w:pPr>
              <w:pStyle w:val="80"/>
              <w:spacing w:line="500" w:lineRule="exact"/>
            </w:pPr>
          </w:p>
        </w:tc>
      </w:tr>
      <w:tr w:rsidR="00592F91" w:rsidRPr="00837BCA">
        <w:tc>
          <w:tcPr>
            <w:tcW w:w="2560" w:type="dxa"/>
            <w:shd w:val="clear" w:color="auto" w:fill="auto"/>
            <w:vAlign w:val="center"/>
          </w:tcPr>
          <w:p w:rsidR="00592F91" w:rsidRPr="00837BCA" w:rsidRDefault="00C23A4E">
            <w:pPr>
              <w:pStyle w:val="80"/>
              <w:spacing w:line="500" w:lineRule="exact"/>
              <w:ind w:left="0"/>
              <w:jc w:val="center"/>
            </w:pPr>
            <w:r w:rsidRPr="00837BCA">
              <w:rPr>
                <w:rFonts w:hint="eastAsia"/>
              </w:rPr>
              <w:t>合同签订时间</w:t>
            </w:r>
          </w:p>
        </w:tc>
        <w:tc>
          <w:tcPr>
            <w:tcW w:w="2480" w:type="dxa"/>
            <w:shd w:val="clear" w:color="auto" w:fill="auto"/>
          </w:tcPr>
          <w:p w:rsidR="00592F91" w:rsidRPr="00837BCA" w:rsidRDefault="00592F91">
            <w:pPr>
              <w:pStyle w:val="80"/>
              <w:spacing w:line="500" w:lineRule="exact"/>
            </w:pPr>
          </w:p>
        </w:tc>
        <w:tc>
          <w:tcPr>
            <w:tcW w:w="2080" w:type="dxa"/>
            <w:shd w:val="clear" w:color="auto" w:fill="auto"/>
          </w:tcPr>
          <w:p w:rsidR="00592F91" w:rsidRPr="00837BCA" w:rsidRDefault="00592F91">
            <w:pPr>
              <w:pStyle w:val="80"/>
              <w:spacing w:line="500" w:lineRule="exact"/>
            </w:pPr>
          </w:p>
        </w:tc>
        <w:tc>
          <w:tcPr>
            <w:tcW w:w="2200" w:type="dxa"/>
            <w:shd w:val="clear" w:color="auto" w:fill="auto"/>
          </w:tcPr>
          <w:p w:rsidR="00592F91" w:rsidRPr="00837BCA" w:rsidRDefault="00592F91">
            <w:pPr>
              <w:pStyle w:val="80"/>
              <w:spacing w:line="500" w:lineRule="exact"/>
            </w:pPr>
          </w:p>
        </w:tc>
      </w:tr>
      <w:tr w:rsidR="00592F91" w:rsidRPr="00837BCA">
        <w:tc>
          <w:tcPr>
            <w:tcW w:w="2560" w:type="dxa"/>
            <w:shd w:val="clear" w:color="auto" w:fill="auto"/>
            <w:vAlign w:val="center"/>
          </w:tcPr>
          <w:p w:rsidR="00592F91" w:rsidRPr="00837BCA" w:rsidRDefault="00C23A4E">
            <w:pPr>
              <w:pStyle w:val="80"/>
              <w:spacing w:line="500" w:lineRule="exact"/>
              <w:ind w:left="0"/>
              <w:jc w:val="center"/>
            </w:pPr>
            <w:r w:rsidRPr="00837BCA">
              <w:rPr>
                <w:rFonts w:hint="eastAsia"/>
              </w:rPr>
              <w:t>成果交付地点</w:t>
            </w:r>
          </w:p>
        </w:tc>
        <w:tc>
          <w:tcPr>
            <w:tcW w:w="2480" w:type="dxa"/>
            <w:shd w:val="clear" w:color="auto" w:fill="auto"/>
          </w:tcPr>
          <w:p w:rsidR="00592F91" w:rsidRPr="00837BCA" w:rsidRDefault="00592F91">
            <w:pPr>
              <w:pStyle w:val="80"/>
              <w:spacing w:line="500" w:lineRule="exact"/>
            </w:pPr>
          </w:p>
        </w:tc>
        <w:tc>
          <w:tcPr>
            <w:tcW w:w="2080" w:type="dxa"/>
            <w:shd w:val="clear" w:color="auto" w:fill="auto"/>
          </w:tcPr>
          <w:p w:rsidR="00592F91" w:rsidRPr="00837BCA" w:rsidRDefault="00592F91">
            <w:pPr>
              <w:pStyle w:val="80"/>
              <w:spacing w:line="500" w:lineRule="exact"/>
            </w:pPr>
          </w:p>
        </w:tc>
        <w:tc>
          <w:tcPr>
            <w:tcW w:w="2200" w:type="dxa"/>
            <w:shd w:val="clear" w:color="auto" w:fill="auto"/>
          </w:tcPr>
          <w:p w:rsidR="00592F91" w:rsidRPr="00837BCA" w:rsidRDefault="00592F91">
            <w:pPr>
              <w:pStyle w:val="80"/>
              <w:spacing w:line="500" w:lineRule="exact"/>
            </w:pPr>
          </w:p>
        </w:tc>
      </w:tr>
      <w:tr w:rsidR="00592F91" w:rsidRPr="00837BCA">
        <w:tc>
          <w:tcPr>
            <w:tcW w:w="2560" w:type="dxa"/>
            <w:shd w:val="clear" w:color="auto" w:fill="auto"/>
            <w:vAlign w:val="center"/>
          </w:tcPr>
          <w:p w:rsidR="00592F91" w:rsidRPr="00837BCA" w:rsidRDefault="00C23A4E">
            <w:pPr>
              <w:pStyle w:val="80"/>
              <w:spacing w:line="500" w:lineRule="exact"/>
              <w:ind w:left="0"/>
              <w:jc w:val="center"/>
            </w:pPr>
            <w:r w:rsidRPr="00837BCA">
              <w:rPr>
                <w:rFonts w:hint="eastAsia"/>
              </w:rPr>
              <w:t>付款条件（进度和方式）</w:t>
            </w:r>
          </w:p>
        </w:tc>
        <w:tc>
          <w:tcPr>
            <w:tcW w:w="2480" w:type="dxa"/>
            <w:shd w:val="clear" w:color="auto" w:fill="auto"/>
          </w:tcPr>
          <w:p w:rsidR="00592F91" w:rsidRPr="00837BCA" w:rsidRDefault="00592F91">
            <w:pPr>
              <w:pStyle w:val="80"/>
              <w:spacing w:line="500" w:lineRule="exact"/>
            </w:pPr>
          </w:p>
        </w:tc>
        <w:tc>
          <w:tcPr>
            <w:tcW w:w="2080" w:type="dxa"/>
            <w:shd w:val="clear" w:color="auto" w:fill="auto"/>
          </w:tcPr>
          <w:p w:rsidR="00592F91" w:rsidRPr="00837BCA" w:rsidRDefault="00592F91">
            <w:pPr>
              <w:pStyle w:val="80"/>
              <w:spacing w:line="500" w:lineRule="exact"/>
            </w:pPr>
          </w:p>
        </w:tc>
        <w:tc>
          <w:tcPr>
            <w:tcW w:w="2200" w:type="dxa"/>
            <w:shd w:val="clear" w:color="auto" w:fill="auto"/>
          </w:tcPr>
          <w:p w:rsidR="00592F91" w:rsidRPr="00837BCA" w:rsidRDefault="00592F91">
            <w:pPr>
              <w:pStyle w:val="80"/>
              <w:spacing w:line="500" w:lineRule="exact"/>
            </w:pPr>
          </w:p>
        </w:tc>
      </w:tr>
      <w:tr w:rsidR="00592F91" w:rsidRPr="00837BCA">
        <w:tc>
          <w:tcPr>
            <w:tcW w:w="2560" w:type="dxa"/>
            <w:shd w:val="clear" w:color="auto" w:fill="auto"/>
            <w:vAlign w:val="center"/>
          </w:tcPr>
          <w:p w:rsidR="00592F91" w:rsidRPr="00837BCA" w:rsidRDefault="00C23A4E">
            <w:pPr>
              <w:pStyle w:val="80"/>
              <w:spacing w:line="500" w:lineRule="exact"/>
              <w:ind w:left="0"/>
              <w:jc w:val="center"/>
            </w:pPr>
            <w:r w:rsidRPr="00837BCA">
              <w:rPr>
                <w:rFonts w:hint="eastAsia"/>
              </w:rPr>
              <w:t>其他</w:t>
            </w:r>
          </w:p>
        </w:tc>
        <w:tc>
          <w:tcPr>
            <w:tcW w:w="2480" w:type="dxa"/>
            <w:shd w:val="clear" w:color="auto" w:fill="auto"/>
          </w:tcPr>
          <w:p w:rsidR="00592F91" w:rsidRPr="00837BCA" w:rsidRDefault="00592F91">
            <w:pPr>
              <w:pStyle w:val="80"/>
              <w:spacing w:line="500" w:lineRule="exact"/>
            </w:pPr>
          </w:p>
        </w:tc>
        <w:tc>
          <w:tcPr>
            <w:tcW w:w="2080" w:type="dxa"/>
            <w:shd w:val="clear" w:color="auto" w:fill="auto"/>
          </w:tcPr>
          <w:p w:rsidR="00592F91" w:rsidRPr="00837BCA" w:rsidRDefault="00592F91">
            <w:pPr>
              <w:pStyle w:val="80"/>
              <w:spacing w:line="500" w:lineRule="exact"/>
            </w:pPr>
          </w:p>
        </w:tc>
        <w:tc>
          <w:tcPr>
            <w:tcW w:w="2200" w:type="dxa"/>
            <w:shd w:val="clear" w:color="auto" w:fill="auto"/>
          </w:tcPr>
          <w:p w:rsidR="00592F91" w:rsidRPr="00837BCA" w:rsidRDefault="00592F91">
            <w:pPr>
              <w:pStyle w:val="80"/>
              <w:spacing w:line="500" w:lineRule="exact"/>
            </w:pPr>
          </w:p>
        </w:tc>
      </w:tr>
    </w:tbl>
    <w:p w:rsidR="00592F91" w:rsidRPr="00837BCA" w:rsidRDefault="00592F91">
      <w:pPr>
        <w:pStyle w:val="80"/>
      </w:pPr>
    </w:p>
    <w:p w:rsidR="00592F91" w:rsidRPr="00837BCA" w:rsidRDefault="00592F91">
      <w:pPr>
        <w:pStyle w:val="80"/>
      </w:pPr>
    </w:p>
    <w:p w:rsidR="00592F91" w:rsidRPr="00837BCA" w:rsidRDefault="00C23A4E">
      <w:pPr>
        <w:pStyle w:val="3"/>
        <w:spacing w:after="0" w:line="360" w:lineRule="auto"/>
        <w:contextualSpacing/>
        <w:rPr>
          <w:rFonts w:ascii="宋体" w:hAnsi="宋体"/>
          <w:kern w:val="0"/>
          <w:sz w:val="24"/>
          <w:szCs w:val="24"/>
        </w:rPr>
      </w:pPr>
      <w:r w:rsidRPr="00837BCA">
        <w:rPr>
          <w:rFonts w:ascii="宋体" w:hAnsi="宋体" w:hint="eastAsia"/>
          <w:kern w:val="0"/>
          <w:sz w:val="24"/>
          <w:szCs w:val="24"/>
        </w:rPr>
        <w:t>注：</w:t>
      </w:r>
    </w:p>
    <w:p w:rsidR="00592F91" w:rsidRPr="00837BCA" w:rsidRDefault="00C23A4E">
      <w:pPr>
        <w:pStyle w:val="3"/>
        <w:spacing w:after="0" w:line="360" w:lineRule="auto"/>
        <w:contextualSpacing/>
        <w:rPr>
          <w:rFonts w:ascii="宋体" w:hAnsi="宋体"/>
          <w:kern w:val="0"/>
          <w:sz w:val="24"/>
          <w:szCs w:val="24"/>
        </w:rPr>
      </w:pPr>
      <w:r w:rsidRPr="00837BCA">
        <w:rPr>
          <w:rFonts w:ascii="宋体" w:hAnsi="宋体" w:hint="eastAsia"/>
          <w:kern w:val="0"/>
          <w:sz w:val="24"/>
          <w:szCs w:val="24"/>
        </w:rPr>
        <w:t>1. 说明：应对照磋商文件“第三章 采购需求”中的商务要求逐条</w:t>
      </w:r>
      <w:proofErr w:type="gramStart"/>
      <w:r w:rsidRPr="00837BCA">
        <w:rPr>
          <w:rFonts w:ascii="宋体" w:hAnsi="宋体" w:hint="eastAsia"/>
          <w:kern w:val="0"/>
          <w:sz w:val="24"/>
          <w:szCs w:val="24"/>
        </w:rPr>
        <w:t>作出</w:t>
      </w:r>
      <w:proofErr w:type="gramEnd"/>
      <w:r w:rsidRPr="00837BCA">
        <w:rPr>
          <w:rFonts w:ascii="宋体" w:hAnsi="宋体" w:hint="eastAsia"/>
          <w:kern w:val="0"/>
          <w:sz w:val="24"/>
          <w:szCs w:val="24"/>
        </w:rPr>
        <w:t>明确响应，并</w:t>
      </w:r>
      <w:proofErr w:type="gramStart"/>
      <w:r w:rsidRPr="00837BCA">
        <w:rPr>
          <w:rFonts w:ascii="宋体" w:hAnsi="宋体" w:hint="eastAsia"/>
          <w:kern w:val="0"/>
          <w:sz w:val="24"/>
          <w:szCs w:val="24"/>
        </w:rPr>
        <w:t>作出</w:t>
      </w:r>
      <w:proofErr w:type="gramEnd"/>
      <w:r w:rsidRPr="00837BCA">
        <w:rPr>
          <w:rFonts w:ascii="宋体" w:hAnsi="宋体" w:hint="eastAsia"/>
          <w:kern w:val="0"/>
          <w:sz w:val="24"/>
          <w:szCs w:val="24"/>
        </w:rPr>
        <w:t>偏离说明。</w:t>
      </w:r>
    </w:p>
    <w:p w:rsidR="00592F91" w:rsidRPr="00837BCA" w:rsidRDefault="00C23A4E">
      <w:pPr>
        <w:spacing w:line="360" w:lineRule="auto"/>
        <w:contextualSpacing/>
        <w:jc w:val="left"/>
        <w:rPr>
          <w:rFonts w:ascii="宋体" w:hAnsi="宋体" w:cs="仿宋_GB2312"/>
          <w:sz w:val="24"/>
          <w:u w:val="single"/>
        </w:rPr>
      </w:pPr>
      <w:r w:rsidRPr="00837BCA">
        <w:rPr>
          <w:rFonts w:ascii="宋体" w:hAnsi="宋体" w:hint="eastAsia"/>
          <w:kern w:val="0"/>
          <w:sz w:val="24"/>
        </w:rPr>
        <w:t>2.供应商应根据自身的承诺，对照磋商文件要求在“偏离说明”中注明“正偏离”、“负偏离”或者“无偏离”。既不属于“正偏离”也不属于“负偏离”即为“无偏离”。</w:t>
      </w:r>
    </w:p>
    <w:p w:rsidR="00592F91" w:rsidRPr="00837BCA" w:rsidRDefault="00592F91">
      <w:pPr>
        <w:spacing w:line="360" w:lineRule="auto"/>
        <w:ind w:rightChars="-389" w:right="-817"/>
        <w:contextualSpacing/>
        <w:rPr>
          <w:rFonts w:ascii="宋体" w:hAnsi="宋体" w:cs="仿宋_GB2312"/>
          <w:sz w:val="24"/>
        </w:rPr>
      </w:pPr>
    </w:p>
    <w:p w:rsidR="00592F91" w:rsidRPr="00837BCA" w:rsidRDefault="00C23A4E">
      <w:pPr>
        <w:spacing w:line="360" w:lineRule="auto"/>
        <w:ind w:rightChars="-389" w:right="-817" w:firstLineChars="400" w:firstLine="960"/>
        <w:contextualSpacing/>
        <w:rPr>
          <w:rFonts w:ascii="宋体" w:hAnsi="宋体" w:cs="仿宋_GB2312"/>
          <w:sz w:val="24"/>
        </w:rPr>
      </w:pPr>
      <w:r w:rsidRPr="00837BCA">
        <w:rPr>
          <w:rFonts w:ascii="宋体" w:hAnsi="宋体" w:cs="仿宋_GB2312" w:hint="eastAsia"/>
          <w:sz w:val="24"/>
        </w:rPr>
        <w:t xml:space="preserve">法定代表人或者委托代理人（签字）：                    </w:t>
      </w:r>
    </w:p>
    <w:p w:rsidR="00592F91" w:rsidRPr="00837BCA" w:rsidRDefault="00C23A4E">
      <w:pPr>
        <w:spacing w:line="360" w:lineRule="auto"/>
        <w:ind w:rightChars="-389" w:right="-817" w:firstLineChars="1100" w:firstLine="2640"/>
        <w:contextualSpacing/>
        <w:rPr>
          <w:rFonts w:ascii="宋体" w:hAnsi="宋体" w:cs="仿宋_GB2312"/>
          <w:sz w:val="24"/>
        </w:rPr>
      </w:pPr>
      <w:r w:rsidRPr="00837BCA">
        <w:rPr>
          <w:rFonts w:ascii="宋体" w:hAnsi="宋体" w:cs="仿宋_GB2312" w:hint="eastAsia"/>
          <w:sz w:val="24"/>
        </w:rPr>
        <w:t xml:space="preserve">供应商（盖公章）：      </w:t>
      </w:r>
    </w:p>
    <w:p w:rsidR="00592F91" w:rsidRPr="00837BCA" w:rsidRDefault="00C23A4E">
      <w:pPr>
        <w:spacing w:line="360" w:lineRule="auto"/>
        <w:ind w:rightChars="-389" w:right="-817" w:firstLineChars="1700" w:firstLine="4080"/>
        <w:contextualSpacing/>
        <w:rPr>
          <w:rFonts w:ascii="仿宋_GB2312" w:eastAsia="仿宋_GB2312" w:hAnsi="仿宋_GB2312" w:cs="仿宋_GB2312"/>
          <w:b/>
          <w:sz w:val="32"/>
          <w:szCs w:val="32"/>
        </w:rPr>
      </w:pPr>
      <w:r w:rsidRPr="00837BCA">
        <w:rPr>
          <w:rFonts w:ascii="宋体" w:hAnsi="宋体" w:cs="仿宋_GB2312" w:hint="eastAsia"/>
          <w:sz w:val="24"/>
        </w:rPr>
        <w:t>日期：   年   月   日</w:t>
      </w:r>
    </w:p>
    <w:p w:rsidR="00592F91" w:rsidRPr="00837BCA" w:rsidRDefault="00592F91">
      <w:pPr>
        <w:adjustRightInd w:val="0"/>
        <w:snapToGrid w:val="0"/>
        <w:spacing w:line="520" w:lineRule="exact"/>
        <w:ind w:firstLineChars="1600" w:firstLine="7040"/>
        <w:jc w:val="center"/>
        <w:rPr>
          <w:rFonts w:ascii="方正小标宋简体" w:eastAsia="方正小标宋简体" w:hAnsi="方正小标宋简体" w:cs="方正小标宋简体"/>
          <w:bCs/>
          <w:sz w:val="44"/>
          <w:szCs w:val="44"/>
        </w:rPr>
      </w:pPr>
    </w:p>
    <w:p w:rsidR="00592F91" w:rsidRPr="00837BCA" w:rsidRDefault="00592F91">
      <w:pPr>
        <w:adjustRightInd w:val="0"/>
        <w:snapToGrid w:val="0"/>
        <w:spacing w:line="520" w:lineRule="exact"/>
        <w:ind w:firstLineChars="1600" w:firstLine="7040"/>
        <w:jc w:val="center"/>
        <w:rPr>
          <w:rFonts w:ascii="方正小标宋简体" w:eastAsia="方正小标宋简体" w:hAnsi="方正小标宋简体" w:cs="方正小标宋简体"/>
          <w:bCs/>
          <w:sz w:val="44"/>
          <w:szCs w:val="44"/>
        </w:rPr>
      </w:pPr>
    </w:p>
    <w:p w:rsidR="00592F91" w:rsidRPr="00837BCA" w:rsidRDefault="00592F91">
      <w:pPr>
        <w:adjustRightInd w:val="0"/>
        <w:snapToGrid w:val="0"/>
        <w:spacing w:line="520" w:lineRule="exact"/>
        <w:ind w:firstLineChars="1600" w:firstLine="7040"/>
        <w:jc w:val="center"/>
        <w:rPr>
          <w:rFonts w:ascii="方正小标宋简体" w:eastAsia="方正小标宋简体" w:hAnsi="方正小标宋简体" w:cs="方正小标宋简体"/>
          <w:bCs/>
          <w:sz w:val="44"/>
          <w:szCs w:val="44"/>
        </w:rPr>
      </w:pPr>
    </w:p>
    <w:p w:rsidR="00592F91" w:rsidRPr="00837BCA" w:rsidRDefault="00592F91">
      <w:pPr>
        <w:adjustRightInd w:val="0"/>
        <w:snapToGrid w:val="0"/>
        <w:spacing w:line="520" w:lineRule="exact"/>
        <w:ind w:firstLineChars="1600" w:firstLine="7040"/>
        <w:jc w:val="center"/>
        <w:rPr>
          <w:rFonts w:ascii="方正小标宋简体" w:eastAsia="方正小标宋简体" w:hAnsi="方正小标宋简体" w:cs="方正小标宋简体"/>
          <w:bCs/>
          <w:sz w:val="44"/>
          <w:szCs w:val="44"/>
        </w:rPr>
      </w:pPr>
    </w:p>
    <w:p w:rsidR="00592F91" w:rsidRPr="00837BCA" w:rsidRDefault="00592F91">
      <w:pPr>
        <w:adjustRightInd w:val="0"/>
        <w:snapToGrid w:val="0"/>
        <w:spacing w:line="520" w:lineRule="exact"/>
        <w:rPr>
          <w:rFonts w:ascii="宋体" w:hAnsi="宋体"/>
          <w:szCs w:val="21"/>
          <w:u w:val="single"/>
        </w:rPr>
      </w:pPr>
    </w:p>
    <w:p w:rsidR="00592F91" w:rsidRPr="00837BCA" w:rsidRDefault="00C23A4E">
      <w:pPr>
        <w:adjustRightInd w:val="0"/>
        <w:snapToGrid w:val="0"/>
        <w:spacing w:line="300" w:lineRule="auto"/>
        <w:jc w:val="center"/>
        <w:rPr>
          <w:rFonts w:ascii="宋体" w:hAnsi="宋体" w:cs="方正小标宋简体"/>
          <w:bCs/>
          <w:sz w:val="44"/>
          <w:szCs w:val="44"/>
        </w:rPr>
      </w:pPr>
      <w:r w:rsidRPr="00837BCA">
        <w:rPr>
          <w:rFonts w:ascii="方正小标宋简体" w:eastAsia="方正小标宋简体" w:hAnsi="方正小标宋简体" w:cs="方正小标宋简体"/>
          <w:bCs/>
          <w:sz w:val="44"/>
          <w:szCs w:val="44"/>
        </w:rPr>
        <w:br w:type="page"/>
      </w:r>
      <w:r w:rsidRPr="00837BCA">
        <w:rPr>
          <w:rFonts w:ascii="宋体" w:hAnsi="宋体" w:cs="方正小标宋简体" w:hint="eastAsia"/>
          <w:bCs/>
          <w:sz w:val="44"/>
          <w:szCs w:val="44"/>
        </w:rPr>
        <w:lastRenderedPageBreak/>
        <w:t>技术要求偏离表</w:t>
      </w:r>
    </w:p>
    <w:p w:rsidR="00592F91" w:rsidRPr="00837BCA" w:rsidRDefault="00592F91">
      <w:pPr>
        <w:spacing w:line="520" w:lineRule="exact"/>
        <w:rPr>
          <w:rFonts w:ascii="仿宋_GB2312" w:eastAsia="仿宋_GB2312" w:hAnsi="仿宋_GB2312" w:cs="仿宋_GB2312"/>
          <w:sz w:val="32"/>
          <w:szCs w:val="32"/>
        </w:rPr>
      </w:pPr>
    </w:p>
    <w:p w:rsidR="00592F91" w:rsidRPr="00837BCA" w:rsidRDefault="00C23A4E">
      <w:pPr>
        <w:spacing w:line="360" w:lineRule="auto"/>
        <w:contextualSpacing/>
        <w:rPr>
          <w:rFonts w:ascii="宋体" w:hAnsi="宋体" w:cs="仿宋_GB2312"/>
          <w:sz w:val="24"/>
          <w:u w:val="single"/>
        </w:rPr>
      </w:pPr>
      <w:r w:rsidRPr="00837BCA">
        <w:rPr>
          <w:rFonts w:ascii="宋体" w:hAnsi="宋体" w:cs="仿宋_GB2312" w:hint="eastAsia"/>
          <w:sz w:val="24"/>
        </w:rPr>
        <w:t>采购项目编号：</w:t>
      </w:r>
      <w:r w:rsidRPr="00837BCA">
        <w:rPr>
          <w:rFonts w:ascii="宋体" w:hAnsi="宋体" w:cs="仿宋_GB2312" w:hint="eastAsia"/>
          <w:sz w:val="24"/>
          <w:u w:val="single"/>
        </w:rPr>
        <w:t xml:space="preserve">                 </w:t>
      </w:r>
    </w:p>
    <w:p w:rsidR="00592F91" w:rsidRPr="00837BCA" w:rsidRDefault="00C23A4E">
      <w:pPr>
        <w:spacing w:line="360" w:lineRule="auto"/>
        <w:contextualSpacing/>
        <w:rPr>
          <w:rFonts w:ascii="宋体" w:hAnsi="宋体" w:cs="仿宋_GB2312"/>
          <w:sz w:val="24"/>
        </w:rPr>
      </w:pPr>
      <w:r w:rsidRPr="00837BCA">
        <w:rPr>
          <w:rFonts w:ascii="宋体" w:hAnsi="宋体" w:cs="仿宋_GB2312" w:hint="eastAsia"/>
          <w:sz w:val="24"/>
        </w:rPr>
        <w:t>采购项目名称：</w:t>
      </w:r>
      <w:r w:rsidRPr="00837BCA">
        <w:rPr>
          <w:rFonts w:ascii="宋体" w:hAnsi="宋体" w:cs="仿宋_GB2312" w:hint="eastAsia"/>
          <w:sz w:val="24"/>
          <w:u w:val="single"/>
        </w:rPr>
        <w:t xml:space="preserve">                 </w:t>
      </w:r>
    </w:p>
    <w:p w:rsidR="00592F91" w:rsidRPr="00837BCA" w:rsidRDefault="00C23A4E">
      <w:pPr>
        <w:spacing w:line="360" w:lineRule="auto"/>
        <w:contextualSpacing/>
        <w:rPr>
          <w:rFonts w:ascii="宋体" w:hAnsi="宋体" w:cs="仿宋_GB2312"/>
          <w:sz w:val="24"/>
          <w:u w:val="single"/>
        </w:rPr>
      </w:pPr>
      <w:r w:rsidRPr="00837BCA">
        <w:rPr>
          <w:rFonts w:ascii="宋体" w:hAnsi="宋体" w:cs="仿宋_GB2312" w:hint="eastAsia"/>
          <w:sz w:val="24"/>
        </w:rPr>
        <w:t>分标号（如有）：</w:t>
      </w:r>
      <w:r w:rsidRPr="00837BCA">
        <w:rPr>
          <w:rFonts w:ascii="宋体" w:hAnsi="宋体" w:cs="仿宋_GB2312" w:hint="eastAsia"/>
          <w:sz w:val="24"/>
          <w:u w:val="single"/>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991"/>
        <w:gridCol w:w="992"/>
        <w:gridCol w:w="3292"/>
        <w:gridCol w:w="2963"/>
        <w:gridCol w:w="1616"/>
      </w:tblGrid>
      <w:tr w:rsidR="00592F91" w:rsidRPr="00837BCA">
        <w:trPr>
          <w:cantSplit/>
          <w:trHeight w:val="420"/>
          <w:jc w:val="center"/>
        </w:trPr>
        <w:tc>
          <w:tcPr>
            <w:tcW w:w="991"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55" w:name="_Toc301781611"/>
            <w:bookmarkStart w:id="56" w:name="_Toc297193185"/>
            <w:bookmarkStart w:id="57" w:name="_Toc383699906"/>
            <w:bookmarkStart w:id="58" w:name="_Toc173066401"/>
            <w:bookmarkStart w:id="59" w:name="_Toc295404981"/>
            <w:bookmarkStart w:id="60" w:name="_Toc254970588"/>
            <w:bookmarkStart w:id="61" w:name="_Toc173211900"/>
            <w:bookmarkStart w:id="62" w:name="_Toc373333689"/>
            <w:bookmarkStart w:id="63" w:name="_Toc254970729"/>
            <w:r w:rsidRPr="00837BCA">
              <w:rPr>
                <w:rFonts w:ascii="宋体" w:eastAsia="宋体" w:hAnsi="宋体" w:cs="仿宋_GB2312" w:hint="eastAsia"/>
                <w:kern w:val="2"/>
                <w:sz w:val="24"/>
                <w:szCs w:val="24"/>
              </w:rPr>
              <w:t>序号</w:t>
            </w:r>
            <w:bookmarkEnd w:id="55"/>
            <w:bookmarkEnd w:id="56"/>
            <w:bookmarkEnd w:id="57"/>
            <w:bookmarkEnd w:id="58"/>
            <w:bookmarkEnd w:id="59"/>
            <w:bookmarkEnd w:id="60"/>
            <w:bookmarkEnd w:id="61"/>
            <w:bookmarkEnd w:id="62"/>
            <w:bookmarkEnd w:id="63"/>
          </w:p>
        </w:tc>
        <w:tc>
          <w:tcPr>
            <w:tcW w:w="992" w:type="dxa"/>
            <w:tcBorders>
              <w:right w:val="single" w:sz="4" w:space="0" w:color="auto"/>
            </w:tcBorders>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r w:rsidRPr="00837BCA">
              <w:rPr>
                <w:rFonts w:ascii="宋体" w:eastAsia="宋体" w:hAnsi="宋体" w:cs="仿宋_GB2312" w:hint="eastAsia"/>
                <w:kern w:val="2"/>
                <w:sz w:val="24"/>
                <w:szCs w:val="24"/>
              </w:rPr>
              <w:t>名称</w:t>
            </w:r>
          </w:p>
        </w:tc>
        <w:tc>
          <w:tcPr>
            <w:tcW w:w="3292" w:type="dxa"/>
            <w:tcBorders>
              <w:left w:val="single" w:sz="4" w:space="0" w:color="auto"/>
            </w:tcBorders>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r w:rsidRPr="00837BCA">
              <w:rPr>
                <w:rFonts w:ascii="宋体" w:eastAsia="宋体" w:hAnsi="宋体" w:cs="仿宋_GB2312" w:hint="eastAsia"/>
                <w:kern w:val="2"/>
                <w:sz w:val="24"/>
                <w:szCs w:val="24"/>
              </w:rPr>
              <w:t>磋商文件技术要求</w:t>
            </w:r>
          </w:p>
        </w:tc>
        <w:tc>
          <w:tcPr>
            <w:tcW w:w="2963"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64" w:name="_Toc301781613"/>
            <w:bookmarkStart w:id="65" w:name="_Toc373333691"/>
            <w:bookmarkStart w:id="66" w:name="_Toc173066403"/>
            <w:bookmarkStart w:id="67" w:name="_Toc254970731"/>
            <w:bookmarkStart w:id="68" w:name="_Toc295404983"/>
            <w:bookmarkStart w:id="69" w:name="_Toc173211902"/>
            <w:bookmarkStart w:id="70" w:name="_Toc254970590"/>
            <w:bookmarkStart w:id="71" w:name="_Toc297193187"/>
            <w:bookmarkStart w:id="72" w:name="_Toc383699908"/>
            <w:r w:rsidRPr="00837BCA">
              <w:rPr>
                <w:rFonts w:ascii="宋体" w:eastAsia="宋体" w:hAnsi="宋体" w:cs="仿宋_GB2312" w:hint="eastAsia"/>
                <w:kern w:val="2"/>
                <w:sz w:val="24"/>
                <w:szCs w:val="24"/>
              </w:rPr>
              <w:t>竞标响应</w:t>
            </w:r>
            <w:bookmarkEnd w:id="64"/>
            <w:bookmarkEnd w:id="65"/>
            <w:bookmarkEnd w:id="66"/>
            <w:bookmarkEnd w:id="67"/>
            <w:bookmarkEnd w:id="68"/>
            <w:bookmarkEnd w:id="69"/>
            <w:bookmarkEnd w:id="70"/>
            <w:bookmarkEnd w:id="71"/>
            <w:bookmarkEnd w:id="72"/>
          </w:p>
        </w:tc>
        <w:tc>
          <w:tcPr>
            <w:tcW w:w="1616"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73" w:name="_Toc373333692"/>
            <w:bookmarkStart w:id="74" w:name="_Toc173211903"/>
            <w:bookmarkStart w:id="75" w:name="_Toc254970591"/>
            <w:bookmarkStart w:id="76" w:name="_Toc295404984"/>
            <w:bookmarkStart w:id="77" w:name="_Toc173066404"/>
            <w:bookmarkStart w:id="78" w:name="_Toc301781614"/>
            <w:bookmarkStart w:id="79" w:name="_Toc297193188"/>
            <w:bookmarkStart w:id="80" w:name="_Toc254970732"/>
            <w:bookmarkStart w:id="81" w:name="_Toc383699909"/>
            <w:r w:rsidRPr="00837BCA">
              <w:rPr>
                <w:rFonts w:ascii="宋体" w:eastAsia="宋体" w:hAnsi="宋体" w:cs="仿宋_GB2312" w:hint="eastAsia"/>
                <w:kern w:val="2"/>
                <w:sz w:val="24"/>
                <w:szCs w:val="24"/>
              </w:rPr>
              <w:t>偏离</w:t>
            </w:r>
            <w:bookmarkStart w:id="82" w:name="_Toc173211904"/>
            <w:bookmarkStart w:id="83" w:name="_Toc373333693"/>
            <w:bookmarkStart w:id="84" w:name="_Toc173066405"/>
            <w:bookmarkStart w:id="85" w:name="_Toc295404985"/>
            <w:bookmarkStart w:id="86" w:name="_Toc301781615"/>
            <w:bookmarkStart w:id="87" w:name="_Toc383699910"/>
            <w:bookmarkStart w:id="88" w:name="_Toc297193189"/>
            <w:bookmarkStart w:id="89" w:name="_Toc254970733"/>
            <w:bookmarkStart w:id="90" w:name="_Toc254970592"/>
            <w:bookmarkEnd w:id="73"/>
            <w:bookmarkEnd w:id="74"/>
            <w:bookmarkEnd w:id="75"/>
            <w:bookmarkEnd w:id="76"/>
            <w:bookmarkEnd w:id="77"/>
            <w:bookmarkEnd w:id="78"/>
            <w:bookmarkEnd w:id="79"/>
            <w:bookmarkEnd w:id="80"/>
            <w:bookmarkEnd w:id="81"/>
            <w:r w:rsidRPr="00837BCA">
              <w:rPr>
                <w:rFonts w:ascii="宋体" w:eastAsia="宋体" w:hAnsi="宋体" w:cs="仿宋_GB2312" w:hint="eastAsia"/>
                <w:kern w:val="2"/>
                <w:sz w:val="24"/>
                <w:szCs w:val="24"/>
              </w:rPr>
              <w:t>说明</w:t>
            </w:r>
            <w:bookmarkEnd w:id="82"/>
            <w:bookmarkEnd w:id="83"/>
            <w:bookmarkEnd w:id="84"/>
            <w:bookmarkEnd w:id="85"/>
            <w:bookmarkEnd w:id="86"/>
            <w:bookmarkEnd w:id="87"/>
            <w:bookmarkEnd w:id="88"/>
            <w:bookmarkEnd w:id="89"/>
            <w:bookmarkEnd w:id="90"/>
          </w:p>
        </w:tc>
      </w:tr>
      <w:tr w:rsidR="00592F91" w:rsidRPr="00837BCA">
        <w:trPr>
          <w:cantSplit/>
          <w:trHeight w:val="420"/>
          <w:jc w:val="center"/>
        </w:trPr>
        <w:tc>
          <w:tcPr>
            <w:tcW w:w="991"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91" w:name="_Toc173211905"/>
            <w:bookmarkStart w:id="92" w:name="_Toc297193190"/>
            <w:bookmarkStart w:id="93" w:name="_Toc301781616"/>
            <w:bookmarkStart w:id="94" w:name="_Toc383699911"/>
            <w:bookmarkStart w:id="95" w:name="_Toc254970734"/>
            <w:bookmarkStart w:id="96" w:name="_Toc254970593"/>
            <w:bookmarkStart w:id="97" w:name="_Toc173066406"/>
            <w:bookmarkStart w:id="98" w:name="_Toc373333694"/>
            <w:bookmarkStart w:id="99" w:name="_Toc295404986"/>
            <w:r w:rsidRPr="00837BCA">
              <w:rPr>
                <w:rFonts w:ascii="宋体" w:eastAsia="宋体" w:hAnsi="宋体" w:cs="仿宋_GB2312" w:hint="eastAsia"/>
                <w:kern w:val="2"/>
                <w:sz w:val="24"/>
                <w:szCs w:val="24"/>
              </w:rPr>
              <w:t>1</w:t>
            </w:r>
            <w:bookmarkEnd w:id="91"/>
            <w:bookmarkEnd w:id="92"/>
            <w:bookmarkEnd w:id="93"/>
            <w:bookmarkEnd w:id="94"/>
            <w:bookmarkEnd w:id="95"/>
            <w:bookmarkEnd w:id="96"/>
            <w:bookmarkEnd w:id="97"/>
            <w:bookmarkEnd w:id="98"/>
            <w:bookmarkEnd w:id="99"/>
          </w:p>
        </w:tc>
        <w:tc>
          <w:tcPr>
            <w:tcW w:w="992" w:type="dxa"/>
            <w:tcBorders>
              <w:righ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3292" w:type="dxa"/>
            <w:tcBorders>
              <w:lef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2963"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1616"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r>
      <w:tr w:rsidR="00592F91" w:rsidRPr="00837BCA">
        <w:trPr>
          <w:cantSplit/>
          <w:trHeight w:val="420"/>
          <w:jc w:val="center"/>
        </w:trPr>
        <w:tc>
          <w:tcPr>
            <w:tcW w:w="991"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100" w:name="_Toc254970735"/>
            <w:bookmarkStart w:id="101" w:name="_Toc173211906"/>
            <w:bookmarkStart w:id="102" w:name="_Toc301781617"/>
            <w:bookmarkStart w:id="103" w:name="_Toc254970594"/>
            <w:bookmarkStart w:id="104" w:name="_Toc383699912"/>
            <w:bookmarkStart w:id="105" w:name="_Toc295404987"/>
            <w:bookmarkStart w:id="106" w:name="_Toc373333695"/>
            <w:bookmarkStart w:id="107" w:name="_Toc173066407"/>
            <w:bookmarkStart w:id="108" w:name="_Toc297193191"/>
            <w:r w:rsidRPr="00837BCA">
              <w:rPr>
                <w:rFonts w:ascii="宋体" w:eastAsia="宋体" w:hAnsi="宋体" w:cs="仿宋_GB2312" w:hint="eastAsia"/>
                <w:kern w:val="2"/>
                <w:sz w:val="24"/>
                <w:szCs w:val="24"/>
              </w:rPr>
              <w:t>2</w:t>
            </w:r>
            <w:bookmarkEnd w:id="100"/>
            <w:bookmarkEnd w:id="101"/>
            <w:bookmarkEnd w:id="102"/>
            <w:bookmarkEnd w:id="103"/>
            <w:bookmarkEnd w:id="104"/>
            <w:bookmarkEnd w:id="105"/>
            <w:bookmarkEnd w:id="106"/>
            <w:bookmarkEnd w:id="107"/>
            <w:bookmarkEnd w:id="108"/>
          </w:p>
        </w:tc>
        <w:tc>
          <w:tcPr>
            <w:tcW w:w="992" w:type="dxa"/>
            <w:tcBorders>
              <w:righ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3292" w:type="dxa"/>
            <w:tcBorders>
              <w:lef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2963"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1616"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r>
      <w:tr w:rsidR="00592F91" w:rsidRPr="00837BCA">
        <w:trPr>
          <w:cantSplit/>
          <w:trHeight w:val="420"/>
          <w:jc w:val="center"/>
        </w:trPr>
        <w:tc>
          <w:tcPr>
            <w:tcW w:w="991"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109" w:name="_Toc383699913"/>
            <w:bookmarkStart w:id="110" w:name="_Toc297193192"/>
            <w:bookmarkStart w:id="111" w:name="_Toc295404988"/>
            <w:bookmarkStart w:id="112" w:name="_Toc254970595"/>
            <w:bookmarkStart w:id="113" w:name="_Toc173211907"/>
            <w:bookmarkStart w:id="114" w:name="_Toc254970736"/>
            <w:bookmarkStart w:id="115" w:name="_Toc173066408"/>
            <w:bookmarkStart w:id="116" w:name="_Toc301781618"/>
            <w:bookmarkStart w:id="117" w:name="_Toc373333696"/>
            <w:r w:rsidRPr="00837BCA">
              <w:rPr>
                <w:rFonts w:ascii="宋体" w:eastAsia="宋体" w:hAnsi="宋体" w:cs="仿宋_GB2312" w:hint="eastAsia"/>
                <w:kern w:val="2"/>
                <w:sz w:val="24"/>
                <w:szCs w:val="24"/>
              </w:rPr>
              <w:t>3</w:t>
            </w:r>
            <w:bookmarkEnd w:id="109"/>
            <w:bookmarkEnd w:id="110"/>
            <w:bookmarkEnd w:id="111"/>
            <w:bookmarkEnd w:id="112"/>
            <w:bookmarkEnd w:id="113"/>
            <w:bookmarkEnd w:id="114"/>
            <w:bookmarkEnd w:id="115"/>
            <w:bookmarkEnd w:id="116"/>
            <w:bookmarkEnd w:id="117"/>
          </w:p>
        </w:tc>
        <w:tc>
          <w:tcPr>
            <w:tcW w:w="992" w:type="dxa"/>
            <w:tcBorders>
              <w:righ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3292" w:type="dxa"/>
            <w:tcBorders>
              <w:lef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2963"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1616"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r>
      <w:tr w:rsidR="00592F91" w:rsidRPr="00837BCA">
        <w:trPr>
          <w:cantSplit/>
          <w:trHeight w:val="420"/>
          <w:jc w:val="center"/>
        </w:trPr>
        <w:tc>
          <w:tcPr>
            <w:tcW w:w="991"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118" w:name="_Toc383699914"/>
            <w:bookmarkStart w:id="119" w:name="_Toc173211908"/>
            <w:bookmarkStart w:id="120" w:name="_Toc297193193"/>
            <w:bookmarkStart w:id="121" w:name="_Toc173066409"/>
            <w:bookmarkStart w:id="122" w:name="_Toc373333697"/>
            <w:bookmarkStart w:id="123" w:name="_Toc254970737"/>
            <w:bookmarkStart w:id="124" w:name="_Toc301781619"/>
            <w:bookmarkStart w:id="125" w:name="_Toc254970596"/>
            <w:bookmarkStart w:id="126" w:name="_Toc295404989"/>
            <w:r w:rsidRPr="00837BCA">
              <w:rPr>
                <w:rFonts w:ascii="宋体" w:eastAsia="宋体" w:hAnsi="宋体" w:cs="仿宋_GB2312" w:hint="eastAsia"/>
                <w:kern w:val="2"/>
                <w:sz w:val="24"/>
                <w:szCs w:val="24"/>
              </w:rPr>
              <w:t>4</w:t>
            </w:r>
            <w:bookmarkEnd w:id="118"/>
            <w:bookmarkEnd w:id="119"/>
            <w:bookmarkEnd w:id="120"/>
            <w:bookmarkEnd w:id="121"/>
            <w:bookmarkEnd w:id="122"/>
            <w:bookmarkEnd w:id="123"/>
            <w:bookmarkEnd w:id="124"/>
            <w:bookmarkEnd w:id="125"/>
            <w:bookmarkEnd w:id="126"/>
          </w:p>
        </w:tc>
        <w:tc>
          <w:tcPr>
            <w:tcW w:w="992" w:type="dxa"/>
            <w:tcBorders>
              <w:righ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3292" w:type="dxa"/>
            <w:tcBorders>
              <w:lef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2963"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1616"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r>
      <w:tr w:rsidR="00592F91" w:rsidRPr="00837BCA">
        <w:trPr>
          <w:cantSplit/>
          <w:trHeight w:val="420"/>
          <w:jc w:val="center"/>
        </w:trPr>
        <w:tc>
          <w:tcPr>
            <w:tcW w:w="991"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127" w:name="_Toc173066410"/>
            <w:bookmarkStart w:id="128" w:name="_Toc373333698"/>
            <w:bookmarkStart w:id="129" w:name="_Toc383699915"/>
            <w:bookmarkStart w:id="130" w:name="_Toc173211909"/>
            <w:bookmarkStart w:id="131" w:name="_Toc295404990"/>
            <w:bookmarkStart w:id="132" w:name="_Toc254970597"/>
            <w:bookmarkStart w:id="133" w:name="_Toc297193194"/>
            <w:bookmarkStart w:id="134" w:name="_Toc301781620"/>
            <w:bookmarkStart w:id="135" w:name="_Toc254970738"/>
            <w:r w:rsidRPr="00837BCA">
              <w:rPr>
                <w:rFonts w:ascii="宋体" w:eastAsia="宋体" w:hAnsi="宋体" w:cs="仿宋_GB2312" w:hint="eastAsia"/>
                <w:kern w:val="2"/>
                <w:sz w:val="24"/>
                <w:szCs w:val="24"/>
              </w:rPr>
              <w:t>5</w:t>
            </w:r>
            <w:bookmarkEnd w:id="127"/>
            <w:bookmarkEnd w:id="128"/>
            <w:bookmarkEnd w:id="129"/>
            <w:bookmarkEnd w:id="130"/>
            <w:bookmarkEnd w:id="131"/>
            <w:bookmarkEnd w:id="132"/>
            <w:bookmarkEnd w:id="133"/>
            <w:bookmarkEnd w:id="134"/>
            <w:bookmarkEnd w:id="135"/>
          </w:p>
        </w:tc>
        <w:tc>
          <w:tcPr>
            <w:tcW w:w="992" w:type="dxa"/>
            <w:tcBorders>
              <w:righ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3292" w:type="dxa"/>
            <w:tcBorders>
              <w:lef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2963"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1616"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r>
      <w:tr w:rsidR="00592F91" w:rsidRPr="00837BCA">
        <w:trPr>
          <w:trHeight w:val="420"/>
          <w:jc w:val="center"/>
        </w:trPr>
        <w:tc>
          <w:tcPr>
            <w:tcW w:w="991" w:type="dxa"/>
            <w:vAlign w:val="center"/>
          </w:tcPr>
          <w:p w:rsidR="00592F91" w:rsidRPr="00837BCA" w:rsidRDefault="00C23A4E">
            <w:pPr>
              <w:pStyle w:val="a7"/>
              <w:spacing w:line="360" w:lineRule="auto"/>
              <w:ind w:firstLineChars="0" w:firstLine="0"/>
              <w:contextualSpacing/>
              <w:jc w:val="center"/>
              <w:rPr>
                <w:rFonts w:ascii="宋体" w:eastAsia="宋体" w:hAnsi="宋体" w:cs="仿宋_GB2312"/>
                <w:kern w:val="2"/>
                <w:sz w:val="24"/>
                <w:szCs w:val="24"/>
              </w:rPr>
            </w:pPr>
            <w:bookmarkStart w:id="136" w:name="_Toc297193195"/>
            <w:bookmarkStart w:id="137" w:name="_Toc383699916"/>
            <w:bookmarkStart w:id="138" w:name="_Toc173066415"/>
            <w:bookmarkStart w:id="139" w:name="_Toc173211914"/>
            <w:bookmarkStart w:id="140" w:name="_Toc254970602"/>
            <w:bookmarkStart w:id="141" w:name="_Toc254970743"/>
            <w:bookmarkStart w:id="142" w:name="_Toc295404991"/>
            <w:bookmarkStart w:id="143" w:name="_Toc301781621"/>
            <w:bookmarkStart w:id="144" w:name="_Toc373333699"/>
            <w:r w:rsidRPr="00837BCA">
              <w:rPr>
                <w:rFonts w:ascii="宋体" w:eastAsia="宋体" w:hAnsi="宋体" w:cs="仿宋_GB2312" w:hint="eastAsia"/>
                <w:kern w:val="2"/>
                <w:sz w:val="24"/>
                <w:szCs w:val="24"/>
              </w:rPr>
              <w:t>…</w:t>
            </w:r>
            <w:bookmarkEnd w:id="136"/>
            <w:bookmarkEnd w:id="137"/>
            <w:bookmarkEnd w:id="138"/>
            <w:bookmarkEnd w:id="139"/>
            <w:bookmarkEnd w:id="140"/>
            <w:bookmarkEnd w:id="141"/>
            <w:bookmarkEnd w:id="142"/>
            <w:bookmarkEnd w:id="143"/>
            <w:bookmarkEnd w:id="144"/>
          </w:p>
        </w:tc>
        <w:tc>
          <w:tcPr>
            <w:tcW w:w="992" w:type="dxa"/>
            <w:tcBorders>
              <w:righ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3292" w:type="dxa"/>
            <w:tcBorders>
              <w:lef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2963" w:type="dxa"/>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c>
          <w:tcPr>
            <w:tcW w:w="1616" w:type="dxa"/>
            <w:tcBorders>
              <w:right w:val="single" w:sz="4" w:space="0" w:color="auto"/>
            </w:tcBorders>
            <w:vAlign w:val="center"/>
          </w:tcPr>
          <w:p w:rsidR="00592F91" w:rsidRPr="00837BCA" w:rsidRDefault="00592F91">
            <w:pPr>
              <w:pStyle w:val="a7"/>
              <w:spacing w:line="360" w:lineRule="auto"/>
              <w:ind w:firstLineChars="0" w:firstLine="0"/>
              <w:contextualSpacing/>
              <w:jc w:val="center"/>
              <w:rPr>
                <w:rFonts w:ascii="宋体" w:eastAsia="宋体" w:hAnsi="宋体" w:cs="仿宋_GB2312"/>
                <w:kern w:val="2"/>
                <w:sz w:val="24"/>
                <w:szCs w:val="24"/>
              </w:rPr>
            </w:pPr>
          </w:p>
        </w:tc>
      </w:tr>
    </w:tbl>
    <w:p w:rsidR="00592F91" w:rsidRPr="00837BCA" w:rsidRDefault="00592F91">
      <w:pPr>
        <w:adjustRightInd w:val="0"/>
        <w:spacing w:line="360" w:lineRule="auto"/>
        <w:contextualSpacing/>
        <w:rPr>
          <w:rFonts w:ascii="宋体" w:hAnsi="宋体" w:cs="仿宋_GB2312"/>
          <w:sz w:val="24"/>
        </w:rPr>
      </w:pPr>
    </w:p>
    <w:p w:rsidR="00592F91" w:rsidRPr="00837BCA" w:rsidRDefault="00C23A4E">
      <w:pPr>
        <w:pStyle w:val="a7"/>
        <w:spacing w:line="360" w:lineRule="auto"/>
        <w:ind w:firstLineChars="0" w:firstLine="0"/>
        <w:contextualSpacing/>
        <w:rPr>
          <w:rFonts w:ascii="宋体" w:eastAsia="宋体" w:hAnsi="宋体" w:cs="仿宋_GB2312"/>
          <w:sz w:val="24"/>
          <w:szCs w:val="24"/>
        </w:rPr>
      </w:pPr>
      <w:r w:rsidRPr="00837BCA">
        <w:rPr>
          <w:rFonts w:ascii="宋体" w:eastAsia="宋体" w:hAnsi="宋体" w:cs="仿宋_GB2312" w:hint="eastAsia"/>
          <w:sz w:val="24"/>
          <w:szCs w:val="24"/>
        </w:rPr>
        <w:t>注：</w:t>
      </w:r>
    </w:p>
    <w:p w:rsidR="00592F91" w:rsidRPr="00837BCA" w:rsidRDefault="00C23A4E">
      <w:pPr>
        <w:pStyle w:val="a7"/>
        <w:spacing w:line="360" w:lineRule="auto"/>
        <w:ind w:firstLineChars="0" w:firstLine="0"/>
        <w:contextualSpacing/>
        <w:rPr>
          <w:rFonts w:ascii="宋体" w:eastAsia="宋体" w:hAnsi="宋体" w:cs="仿宋_GB2312"/>
          <w:sz w:val="24"/>
          <w:szCs w:val="24"/>
        </w:rPr>
      </w:pPr>
      <w:r w:rsidRPr="00837BCA">
        <w:rPr>
          <w:rFonts w:ascii="宋体" w:eastAsia="宋体" w:hAnsi="宋体" w:cs="仿宋_GB2312" w:hint="eastAsia"/>
          <w:sz w:val="24"/>
          <w:szCs w:val="24"/>
        </w:rPr>
        <w:t>1. 说明：应对照磋商文件“第三章 采购需求”中的技术要求逐条</w:t>
      </w:r>
      <w:proofErr w:type="gramStart"/>
      <w:r w:rsidRPr="00837BCA">
        <w:rPr>
          <w:rFonts w:ascii="宋体" w:eastAsia="宋体" w:hAnsi="宋体" w:cs="仿宋_GB2312" w:hint="eastAsia"/>
          <w:sz w:val="24"/>
          <w:szCs w:val="24"/>
        </w:rPr>
        <w:t>作出</w:t>
      </w:r>
      <w:proofErr w:type="gramEnd"/>
      <w:r w:rsidRPr="00837BCA">
        <w:rPr>
          <w:rFonts w:ascii="宋体" w:eastAsia="宋体" w:hAnsi="宋体" w:cs="仿宋_GB2312" w:hint="eastAsia"/>
          <w:sz w:val="24"/>
          <w:szCs w:val="24"/>
        </w:rPr>
        <w:t>明确响应，并</w:t>
      </w:r>
      <w:proofErr w:type="gramStart"/>
      <w:r w:rsidRPr="00837BCA">
        <w:rPr>
          <w:rFonts w:ascii="宋体" w:eastAsia="宋体" w:hAnsi="宋体" w:cs="仿宋_GB2312" w:hint="eastAsia"/>
          <w:sz w:val="24"/>
          <w:szCs w:val="24"/>
        </w:rPr>
        <w:t>作出</w:t>
      </w:r>
      <w:proofErr w:type="gramEnd"/>
      <w:r w:rsidRPr="00837BCA">
        <w:rPr>
          <w:rFonts w:ascii="宋体" w:eastAsia="宋体" w:hAnsi="宋体" w:cs="仿宋_GB2312" w:hint="eastAsia"/>
          <w:sz w:val="24"/>
          <w:szCs w:val="24"/>
        </w:rPr>
        <w:t>偏离说明。</w:t>
      </w:r>
    </w:p>
    <w:p w:rsidR="00592F91" w:rsidRPr="00837BCA" w:rsidRDefault="00C23A4E">
      <w:pPr>
        <w:pStyle w:val="a7"/>
        <w:spacing w:line="360" w:lineRule="auto"/>
        <w:ind w:firstLineChars="0" w:firstLine="0"/>
        <w:contextualSpacing/>
        <w:rPr>
          <w:rFonts w:ascii="宋体" w:eastAsia="宋体" w:hAnsi="宋体" w:cs="仿宋_GB2312"/>
          <w:sz w:val="24"/>
          <w:szCs w:val="24"/>
        </w:rPr>
      </w:pPr>
      <w:r w:rsidRPr="00837BCA">
        <w:rPr>
          <w:rFonts w:ascii="宋体" w:eastAsia="宋体" w:hAnsi="宋体" w:cs="仿宋_GB2312" w:hint="eastAsia"/>
          <w:sz w:val="24"/>
          <w:szCs w:val="24"/>
        </w:rPr>
        <w:t>2.供应商应根据自身的承诺，对照磋商文件要求，在“偏离说明”中注明“正偏离”、“负偏离”或者“无偏离”。既不属于“正偏离”也不属于“负偏离”即为“无偏离”。</w:t>
      </w:r>
    </w:p>
    <w:p w:rsidR="00592F91" w:rsidRPr="00837BCA" w:rsidRDefault="00592F91">
      <w:pPr>
        <w:spacing w:line="360" w:lineRule="auto"/>
        <w:ind w:rightChars="-389" w:right="-817"/>
        <w:contextualSpacing/>
        <w:rPr>
          <w:rFonts w:ascii="宋体" w:hAnsi="宋体" w:cs="仿宋_GB2312"/>
          <w:sz w:val="24"/>
        </w:rPr>
      </w:pPr>
    </w:p>
    <w:p w:rsidR="00592F91" w:rsidRPr="00837BCA" w:rsidRDefault="00C23A4E">
      <w:pPr>
        <w:spacing w:line="360" w:lineRule="auto"/>
        <w:ind w:rightChars="-389" w:right="-817" w:firstLineChars="400" w:firstLine="960"/>
        <w:contextualSpacing/>
        <w:rPr>
          <w:rFonts w:ascii="宋体" w:hAnsi="宋体" w:cs="仿宋_GB2312"/>
          <w:sz w:val="24"/>
        </w:rPr>
      </w:pPr>
      <w:r w:rsidRPr="00837BCA">
        <w:rPr>
          <w:rFonts w:ascii="宋体" w:hAnsi="宋体" w:cs="仿宋_GB2312" w:hint="eastAsia"/>
          <w:sz w:val="24"/>
        </w:rPr>
        <w:t xml:space="preserve">法定代表人或者委托代理人（签字）：                    </w:t>
      </w:r>
    </w:p>
    <w:p w:rsidR="00592F91" w:rsidRPr="00837BCA" w:rsidRDefault="00C23A4E">
      <w:pPr>
        <w:spacing w:line="360" w:lineRule="auto"/>
        <w:ind w:rightChars="-389" w:right="-817" w:firstLineChars="1100" w:firstLine="2640"/>
        <w:contextualSpacing/>
        <w:rPr>
          <w:rFonts w:ascii="宋体" w:hAnsi="宋体" w:cs="仿宋_GB2312"/>
          <w:sz w:val="24"/>
        </w:rPr>
      </w:pPr>
      <w:r w:rsidRPr="00837BCA">
        <w:rPr>
          <w:rFonts w:ascii="宋体" w:hAnsi="宋体" w:cs="仿宋_GB2312" w:hint="eastAsia"/>
          <w:sz w:val="24"/>
        </w:rPr>
        <w:t xml:space="preserve">供应商（盖公章）：      </w:t>
      </w:r>
    </w:p>
    <w:p w:rsidR="00592F91" w:rsidRPr="00837BCA" w:rsidRDefault="00C23A4E">
      <w:pPr>
        <w:spacing w:line="360" w:lineRule="auto"/>
        <w:ind w:rightChars="-389" w:right="-817" w:firstLineChars="1700" w:firstLine="4080"/>
        <w:contextualSpacing/>
        <w:rPr>
          <w:rFonts w:ascii="宋体" w:hAnsi="宋体" w:cs="仿宋_GB2312"/>
          <w:sz w:val="24"/>
        </w:rPr>
      </w:pPr>
      <w:r w:rsidRPr="00837BCA">
        <w:rPr>
          <w:rFonts w:ascii="宋体" w:hAnsi="宋体" w:cs="仿宋_GB2312" w:hint="eastAsia"/>
          <w:sz w:val="24"/>
        </w:rPr>
        <w:t>日期：   年   月   日</w:t>
      </w:r>
    </w:p>
    <w:p w:rsidR="00592F91" w:rsidRPr="00837BCA" w:rsidRDefault="00C23A4E">
      <w:pPr>
        <w:snapToGrid w:val="0"/>
        <w:spacing w:beforeLines="50" w:before="120" w:after="50"/>
        <w:ind w:left="142"/>
        <w:jc w:val="left"/>
        <w:rPr>
          <w:rFonts w:ascii="宋体" w:hAnsi="宋体"/>
          <w:b/>
          <w:sz w:val="24"/>
        </w:rPr>
      </w:pPr>
      <w:r w:rsidRPr="00837BCA">
        <w:rPr>
          <w:rFonts w:ascii="宋体" w:hAnsi="宋体" w:cs="仿宋_GB2312"/>
          <w:sz w:val="24"/>
        </w:rPr>
        <w:br w:type="page"/>
      </w:r>
      <w:r w:rsidRPr="00837BCA">
        <w:rPr>
          <w:rFonts w:ascii="宋体" w:hAnsi="宋体" w:hint="eastAsia"/>
          <w:b/>
          <w:sz w:val="24"/>
        </w:rPr>
        <w:lastRenderedPageBreak/>
        <w:t>项目实施人员一览表格式</w:t>
      </w:r>
    </w:p>
    <w:p w:rsidR="00592F91" w:rsidRPr="00837BCA" w:rsidRDefault="00592F91">
      <w:pPr>
        <w:snapToGrid w:val="0"/>
        <w:spacing w:beforeLines="50" w:before="120" w:after="50"/>
        <w:ind w:left="142"/>
        <w:jc w:val="left"/>
        <w:rPr>
          <w:rFonts w:ascii="宋体" w:hAnsi="宋体"/>
          <w:b/>
          <w:sz w:val="24"/>
        </w:rPr>
      </w:pPr>
    </w:p>
    <w:p w:rsidR="00592F91" w:rsidRPr="00837BCA" w:rsidRDefault="00C23A4E">
      <w:pPr>
        <w:spacing w:line="360" w:lineRule="auto"/>
        <w:ind w:left="142"/>
        <w:contextualSpacing/>
        <w:jc w:val="center"/>
        <w:rPr>
          <w:rFonts w:ascii="宋体" w:hAnsi="宋体"/>
          <w:b/>
          <w:sz w:val="32"/>
          <w:szCs w:val="32"/>
        </w:rPr>
      </w:pPr>
      <w:r w:rsidRPr="00837BCA">
        <w:rPr>
          <w:rFonts w:ascii="宋体" w:hAnsi="宋体" w:hint="eastAsia"/>
          <w:b/>
          <w:sz w:val="32"/>
          <w:szCs w:val="32"/>
        </w:rPr>
        <w:t>项目实施人员一览表</w:t>
      </w:r>
    </w:p>
    <w:p w:rsidR="00592F91" w:rsidRPr="00837BCA" w:rsidRDefault="00C23A4E">
      <w:pPr>
        <w:pStyle w:val="a8"/>
        <w:spacing w:line="360" w:lineRule="auto"/>
        <w:contextualSpacing/>
        <w:rPr>
          <w:sz w:val="24"/>
          <w:szCs w:val="24"/>
        </w:rPr>
      </w:pPr>
      <w:proofErr w:type="gramStart"/>
      <w:r w:rsidRPr="00837BCA">
        <w:rPr>
          <w:rFonts w:hint="eastAsia"/>
          <w:sz w:val="24"/>
          <w:szCs w:val="24"/>
        </w:rPr>
        <w:t>所竞分</w:t>
      </w:r>
      <w:proofErr w:type="gramEnd"/>
      <w:r w:rsidRPr="00837BCA">
        <w:rPr>
          <w:rFonts w:hint="eastAsia"/>
          <w:sz w:val="24"/>
          <w:szCs w:val="24"/>
        </w:rPr>
        <w:t>标</w:t>
      </w:r>
      <w:r w:rsidRPr="00837BCA">
        <w:rPr>
          <w:rFonts w:hAnsi="宋体" w:cs="仿宋_GB2312" w:hint="eastAsia"/>
          <w:sz w:val="24"/>
        </w:rPr>
        <w:t>（如有）</w:t>
      </w:r>
      <w:r w:rsidRPr="00837BCA">
        <w:rPr>
          <w:rFonts w:hint="eastAsia"/>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709"/>
        <w:gridCol w:w="1701"/>
        <w:gridCol w:w="1420"/>
        <w:gridCol w:w="1698"/>
        <w:gridCol w:w="1843"/>
      </w:tblGrid>
      <w:tr w:rsidR="00592F91" w:rsidRPr="00837BCA">
        <w:tc>
          <w:tcPr>
            <w:tcW w:w="817" w:type="dxa"/>
            <w:vAlign w:val="center"/>
          </w:tcPr>
          <w:p w:rsidR="00592F91" w:rsidRPr="00837BCA" w:rsidRDefault="00C23A4E">
            <w:pPr>
              <w:spacing w:line="360" w:lineRule="auto"/>
              <w:contextualSpacing/>
              <w:jc w:val="center"/>
              <w:rPr>
                <w:rFonts w:ascii="宋体" w:hAnsi="宋体"/>
                <w:sz w:val="24"/>
                <w:szCs w:val="20"/>
              </w:rPr>
            </w:pPr>
            <w:r w:rsidRPr="00837BCA">
              <w:rPr>
                <w:rFonts w:ascii="宋体" w:hAnsi="宋体" w:hint="eastAsia"/>
                <w:sz w:val="24"/>
                <w:szCs w:val="20"/>
              </w:rPr>
              <w:t>姓名</w:t>
            </w:r>
          </w:p>
        </w:tc>
        <w:tc>
          <w:tcPr>
            <w:tcW w:w="709" w:type="dxa"/>
            <w:vAlign w:val="center"/>
          </w:tcPr>
          <w:p w:rsidR="00592F91" w:rsidRPr="00837BCA" w:rsidRDefault="00C23A4E">
            <w:pPr>
              <w:spacing w:line="360" w:lineRule="auto"/>
              <w:contextualSpacing/>
              <w:jc w:val="center"/>
              <w:rPr>
                <w:rFonts w:ascii="宋体" w:hAnsi="宋体"/>
                <w:sz w:val="24"/>
                <w:szCs w:val="20"/>
              </w:rPr>
            </w:pPr>
            <w:r w:rsidRPr="00837BCA">
              <w:rPr>
                <w:rFonts w:ascii="宋体" w:hAnsi="宋体" w:hint="eastAsia"/>
                <w:sz w:val="24"/>
                <w:szCs w:val="20"/>
              </w:rPr>
              <w:t>职务</w:t>
            </w:r>
          </w:p>
        </w:tc>
        <w:tc>
          <w:tcPr>
            <w:tcW w:w="1701" w:type="dxa"/>
            <w:vAlign w:val="center"/>
          </w:tcPr>
          <w:p w:rsidR="00592F91" w:rsidRPr="00837BCA" w:rsidRDefault="00C23A4E">
            <w:pPr>
              <w:spacing w:line="360" w:lineRule="auto"/>
              <w:contextualSpacing/>
              <w:jc w:val="center"/>
              <w:rPr>
                <w:rFonts w:ascii="宋体" w:hAnsi="宋体"/>
                <w:sz w:val="24"/>
                <w:szCs w:val="20"/>
              </w:rPr>
            </w:pPr>
            <w:r w:rsidRPr="00837BCA">
              <w:rPr>
                <w:rFonts w:ascii="宋体" w:hAnsi="宋体" w:hint="eastAsia"/>
                <w:sz w:val="24"/>
                <w:szCs w:val="20"/>
              </w:rPr>
              <w:t>专业技术资格（职称）或者职业资格或者执业资格证或者其他证书</w:t>
            </w:r>
          </w:p>
        </w:tc>
        <w:tc>
          <w:tcPr>
            <w:tcW w:w="1420" w:type="dxa"/>
            <w:vAlign w:val="center"/>
          </w:tcPr>
          <w:p w:rsidR="00592F91" w:rsidRPr="00837BCA" w:rsidRDefault="00C23A4E">
            <w:pPr>
              <w:spacing w:line="360" w:lineRule="auto"/>
              <w:contextualSpacing/>
              <w:jc w:val="center"/>
              <w:rPr>
                <w:rFonts w:ascii="宋体" w:hAnsi="宋体"/>
                <w:sz w:val="24"/>
                <w:szCs w:val="20"/>
              </w:rPr>
            </w:pPr>
            <w:r w:rsidRPr="00837BCA">
              <w:rPr>
                <w:rFonts w:ascii="宋体" w:hAnsi="宋体" w:hint="eastAsia"/>
                <w:sz w:val="24"/>
                <w:szCs w:val="20"/>
              </w:rPr>
              <w:t>证书编号</w:t>
            </w:r>
          </w:p>
        </w:tc>
        <w:tc>
          <w:tcPr>
            <w:tcW w:w="1698" w:type="dxa"/>
            <w:vAlign w:val="center"/>
          </w:tcPr>
          <w:p w:rsidR="00592F91" w:rsidRPr="00837BCA" w:rsidRDefault="00C23A4E">
            <w:pPr>
              <w:spacing w:line="360" w:lineRule="auto"/>
              <w:contextualSpacing/>
              <w:jc w:val="center"/>
              <w:rPr>
                <w:rFonts w:ascii="宋体" w:hAnsi="宋体"/>
                <w:sz w:val="24"/>
                <w:szCs w:val="20"/>
              </w:rPr>
            </w:pPr>
            <w:r w:rsidRPr="00837BCA">
              <w:rPr>
                <w:rFonts w:ascii="宋体" w:hAnsi="宋体" w:hint="eastAsia"/>
                <w:sz w:val="24"/>
                <w:szCs w:val="20"/>
              </w:rPr>
              <w:t>参加本单位</w:t>
            </w:r>
          </w:p>
          <w:p w:rsidR="00592F91" w:rsidRPr="00837BCA" w:rsidRDefault="00C23A4E">
            <w:pPr>
              <w:spacing w:line="360" w:lineRule="auto"/>
              <w:contextualSpacing/>
              <w:jc w:val="center"/>
              <w:rPr>
                <w:rFonts w:ascii="宋体" w:hAnsi="宋体"/>
                <w:sz w:val="24"/>
                <w:szCs w:val="20"/>
              </w:rPr>
            </w:pPr>
            <w:r w:rsidRPr="00837BCA">
              <w:rPr>
                <w:rFonts w:ascii="宋体" w:hAnsi="宋体" w:hint="eastAsia"/>
                <w:sz w:val="24"/>
                <w:szCs w:val="20"/>
              </w:rPr>
              <w:t>工作时间</w:t>
            </w:r>
          </w:p>
        </w:tc>
        <w:tc>
          <w:tcPr>
            <w:tcW w:w="1843" w:type="dxa"/>
            <w:vAlign w:val="center"/>
          </w:tcPr>
          <w:p w:rsidR="00592F91" w:rsidRPr="00837BCA" w:rsidRDefault="00C23A4E">
            <w:pPr>
              <w:spacing w:line="360" w:lineRule="auto"/>
              <w:contextualSpacing/>
              <w:jc w:val="center"/>
              <w:rPr>
                <w:rFonts w:ascii="宋体" w:hAnsi="宋体"/>
                <w:sz w:val="24"/>
                <w:szCs w:val="20"/>
              </w:rPr>
            </w:pPr>
            <w:r w:rsidRPr="00837BCA">
              <w:rPr>
                <w:rFonts w:ascii="宋体" w:hAnsi="宋体" w:hint="eastAsia"/>
                <w:sz w:val="24"/>
                <w:szCs w:val="20"/>
              </w:rPr>
              <w:t>劳动合同编号</w:t>
            </w:r>
          </w:p>
        </w:tc>
      </w:tr>
      <w:tr w:rsidR="00592F91" w:rsidRPr="00837BCA">
        <w:tc>
          <w:tcPr>
            <w:tcW w:w="817" w:type="dxa"/>
            <w:vAlign w:val="center"/>
          </w:tcPr>
          <w:p w:rsidR="00592F91" w:rsidRPr="00837BCA" w:rsidRDefault="00592F91">
            <w:pPr>
              <w:spacing w:line="360" w:lineRule="auto"/>
              <w:contextualSpacing/>
              <w:jc w:val="center"/>
              <w:rPr>
                <w:rFonts w:ascii="宋体" w:hAnsi="宋体"/>
                <w:sz w:val="24"/>
                <w:szCs w:val="20"/>
              </w:rPr>
            </w:pPr>
          </w:p>
        </w:tc>
        <w:tc>
          <w:tcPr>
            <w:tcW w:w="709" w:type="dxa"/>
            <w:vAlign w:val="center"/>
          </w:tcPr>
          <w:p w:rsidR="00592F91" w:rsidRPr="00837BCA" w:rsidRDefault="00592F91">
            <w:pPr>
              <w:spacing w:line="360" w:lineRule="auto"/>
              <w:contextualSpacing/>
              <w:jc w:val="center"/>
              <w:rPr>
                <w:rFonts w:ascii="宋体" w:hAnsi="宋体"/>
                <w:sz w:val="24"/>
                <w:szCs w:val="20"/>
              </w:rPr>
            </w:pPr>
          </w:p>
        </w:tc>
        <w:tc>
          <w:tcPr>
            <w:tcW w:w="1701" w:type="dxa"/>
            <w:vAlign w:val="center"/>
          </w:tcPr>
          <w:p w:rsidR="00592F91" w:rsidRPr="00837BCA" w:rsidRDefault="00592F91">
            <w:pPr>
              <w:spacing w:line="360" w:lineRule="auto"/>
              <w:contextualSpacing/>
              <w:jc w:val="center"/>
              <w:rPr>
                <w:rFonts w:ascii="宋体" w:hAnsi="宋体"/>
                <w:sz w:val="24"/>
                <w:szCs w:val="20"/>
              </w:rPr>
            </w:pPr>
          </w:p>
        </w:tc>
        <w:tc>
          <w:tcPr>
            <w:tcW w:w="1420" w:type="dxa"/>
            <w:vAlign w:val="center"/>
          </w:tcPr>
          <w:p w:rsidR="00592F91" w:rsidRPr="00837BCA" w:rsidRDefault="00592F91">
            <w:pPr>
              <w:spacing w:line="360" w:lineRule="auto"/>
              <w:contextualSpacing/>
              <w:jc w:val="center"/>
              <w:rPr>
                <w:rFonts w:ascii="宋体" w:hAnsi="宋体"/>
                <w:sz w:val="24"/>
                <w:szCs w:val="20"/>
              </w:rPr>
            </w:pPr>
          </w:p>
        </w:tc>
        <w:tc>
          <w:tcPr>
            <w:tcW w:w="1698" w:type="dxa"/>
            <w:vAlign w:val="center"/>
          </w:tcPr>
          <w:p w:rsidR="00592F91" w:rsidRPr="00837BCA" w:rsidRDefault="00592F91">
            <w:pPr>
              <w:spacing w:line="360" w:lineRule="auto"/>
              <w:contextualSpacing/>
              <w:jc w:val="center"/>
              <w:rPr>
                <w:rFonts w:ascii="宋体" w:hAnsi="宋体"/>
                <w:sz w:val="24"/>
                <w:szCs w:val="20"/>
              </w:rPr>
            </w:pPr>
          </w:p>
        </w:tc>
        <w:tc>
          <w:tcPr>
            <w:tcW w:w="1843" w:type="dxa"/>
            <w:vAlign w:val="center"/>
          </w:tcPr>
          <w:p w:rsidR="00592F91" w:rsidRPr="00837BCA" w:rsidRDefault="00592F91">
            <w:pPr>
              <w:spacing w:line="360" w:lineRule="auto"/>
              <w:contextualSpacing/>
              <w:jc w:val="center"/>
              <w:rPr>
                <w:rFonts w:ascii="宋体" w:hAnsi="宋体"/>
                <w:sz w:val="24"/>
                <w:szCs w:val="20"/>
              </w:rPr>
            </w:pPr>
          </w:p>
        </w:tc>
      </w:tr>
      <w:tr w:rsidR="00592F91" w:rsidRPr="00837BCA">
        <w:tc>
          <w:tcPr>
            <w:tcW w:w="817" w:type="dxa"/>
            <w:vAlign w:val="center"/>
          </w:tcPr>
          <w:p w:rsidR="00592F91" w:rsidRPr="00837BCA" w:rsidRDefault="00592F91">
            <w:pPr>
              <w:spacing w:line="360" w:lineRule="auto"/>
              <w:contextualSpacing/>
              <w:jc w:val="center"/>
              <w:rPr>
                <w:rFonts w:ascii="宋体" w:hAnsi="宋体"/>
                <w:sz w:val="24"/>
                <w:szCs w:val="20"/>
              </w:rPr>
            </w:pPr>
          </w:p>
        </w:tc>
        <w:tc>
          <w:tcPr>
            <w:tcW w:w="709" w:type="dxa"/>
            <w:vAlign w:val="center"/>
          </w:tcPr>
          <w:p w:rsidR="00592F91" w:rsidRPr="00837BCA" w:rsidRDefault="00592F91">
            <w:pPr>
              <w:spacing w:line="360" w:lineRule="auto"/>
              <w:contextualSpacing/>
              <w:jc w:val="center"/>
              <w:rPr>
                <w:rFonts w:ascii="宋体" w:hAnsi="宋体"/>
                <w:sz w:val="24"/>
                <w:szCs w:val="20"/>
              </w:rPr>
            </w:pPr>
          </w:p>
        </w:tc>
        <w:tc>
          <w:tcPr>
            <w:tcW w:w="1701" w:type="dxa"/>
            <w:vAlign w:val="center"/>
          </w:tcPr>
          <w:p w:rsidR="00592F91" w:rsidRPr="00837BCA" w:rsidRDefault="00592F91">
            <w:pPr>
              <w:spacing w:line="360" w:lineRule="auto"/>
              <w:contextualSpacing/>
              <w:jc w:val="center"/>
              <w:rPr>
                <w:rFonts w:ascii="宋体" w:hAnsi="宋体"/>
                <w:sz w:val="24"/>
                <w:szCs w:val="20"/>
              </w:rPr>
            </w:pPr>
          </w:p>
        </w:tc>
        <w:tc>
          <w:tcPr>
            <w:tcW w:w="1420" w:type="dxa"/>
            <w:vAlign w:val="center"/>
          </w:tcPr>
          <w:p w:rsidR="00592F91" w:rsidRPr="00837BCA" w:rsidRDefault="00592F91">
            <w:pPr>
              <w:spacing w:line="360" w:lineRule="auto"/>
              <w:contextualSpacing/>
              <w:jc w:val="center"/>
              <w:rPr>
                <w:rFonts w:ascii="宋体" w:hAnsi="宋体"/>
                <w:sz w:val="24"/>
                <w:szCs w:val="20"/>
              </w:rPr>
            </w:pPr>
          </w:p>
        </w:tc>
        <w:tc>
          <w:tcPr>
            <w:tcW w:w="1698" w:type="dxa"/>
            <w:vAlign w:val="center"/>
          </w:tcPr>
          <w:p w:rsidR="00592F91" w:rsidRPr="00837BCA" w:rsidRDefault="00592F91">
            <w:pPr>
              <w:spacing w:line="360" w:lineRule="auto"/>
              <w:contextualSpacing/>
              <w:jc w:val="center"/>
              <w:rPr>
                <w:rFonts w:ascii="宋体" w:hAnsi="宋体"/>
                <w:sz w:val="24"/>
                <w:szCs w:val="20"/>
              </w:rPr>
            </w:pPr>
          </w:p>
        </w:tc>
        <w:tc>
          <w:tcPr>
            <w:tcW w:w="1843" w:type="dxa"/>
            <w:vAlign w:val="center"/>
          </w:tcPr>
          <w:p w:rsidR="00592F91" w:rsidRPr="00837BCA" w:rsidRDefault="00592F91">
            <w:pPr>
              <w:spacing w:line="360" w:lineRule="auto"/>
              <w:contextualSpacing/>
              <w:jc w:val="center"/>
              <w:rPr>
                <w:rFonts w:ascii="宋体" w:hAnsi="宋体"/>
                <w:sz w:val="24"/>
                <w:szCs w:val="20"/>
              </w:rPr>
            </w:pPr>
          </w:p>
        </w:tc>
      </w:tr>
      <w:tr w:rsidR="00592F91" w:rsidRPr="00837BCA">
        <w:tc>
          <w:tcPr>
            <w:tcW w:w="817" w:type="dxa"/>
            <w:vAlign w:val="center"/>
          </w:tcPr>
          <w:p w:rsidR="00592F91" w:rsidRPr="00837BCA" w:rsidRDefault="00592F91">
            <w:pPr>
              <w:spacing w:line="360" w:lineRule="auto"/>
              <w:contextualSpacing/>
              <w:jc w:val="center"/>
              <w:rPr>
                <w:rFonts w:ascii="宋体" w:hAnsi="宋体"/>
                <w:sz w:val="24"/>
                <w:szCs w:val="20"/>
              </w:rPr>
            </w:pPr>
          </w:p>
        </w:tc>
        <w:tc>
          <w:tcPr>
            <w:tcW w:w="709" w:type="dxa"/>
            <w:vAlign w:val="center"/>
          </w:tcPr>
          <w:p w:rsidR="00592F91" w:rsidRPr="00837BCA" w:rsidRDefault="00592F91">
            <w:pPr>
              <w:spacing w:line="360" w:lineRule="auto"/>
              <w:contextualSpacing/>
              <w:jc w:val="center"/>
              <w:rPr>
                <w:rFonts w:ascii="宋体" w:hAnsi="宋体"/>
                <w:sz w:val="24"/>
                <w:szCs w:val="20"/>
              </w:rPr>
            </w:pPr>
          </w:p>
        </w:tc>
        <w:tc>
          <w:tcPr>
            <w:tcW w:w="1701" w:type="dxa"/>
            <w:vAlign w:val="center"/>
          </w:tcPr>
          <w:p w:rsidR="00592F91" w:rsidRPr="00837BCA" w:rsidRDefault="00592F91">
            <w:pPr>
              <w:spacing w:line="360" w:lineRule="auto"/>
              <w:contextualSpacing/>
              <w:jc w:val="center"/>
              <w:rPr>
                <w:rFonts w:ascii="宋体" w:hAnsi="宋体"/>
                <w:sz w:val="24"/>
                <w:szCs w:val="20"/>
              </w:rPr>
            </w:pPr>
          </w:p>
        </w:tc>
        <w:tc>
          <w:tcPr>
            <w:tcW w:w="1420" w:type="dxa"/>
            <w:vAlign w:val="center"/>
          </w:tcPr>
          <w:p w:rsidR="00592F91" w:rsidRPr="00837BCA" w:rsidRDefault="00592F91">
            <w:pPr>
              <w:spacing w:line="360" w:lineRule="auto"/>
              <w:contextualSpacing/>
              <w:jc w:val="center"/>
              <w:rPr>
                <w:rFonts w:ascii="宋体" w:hAnsi="宋体"/>
                <w:sz w:val="24"/>
                <w:szCs w:val="20"/>
              </w:rPr>
            </w:pPr>
          </w:p>
        </w:tc>
        <w:tc>
          <w:tcPr>
            <w:tcW w:w="1698" w:type="dxa"/>
            <w:vAlign w:val="center"/>
          </w:tcPr>
          <w:p w:rsidR="00592F91" w:rsidRPr="00837BCA" w:rsidRDefault="00592F91">
            <w:pPr>
              <w:spacing w:line="360" w:lineRule="auto"/>
              <w:contextualSpacing/>
              <w:jc w:val="center"/>
              <w:rPr>
                <w:rFonts w:ascii="宋体" w:hAnsi="宋体"/>
                <w:sz w:val="24"/>
                <w:szCs w:val="20"/>
              </w:rPr>
            </w:pPr>
          </w:p>
        </w:tc>
        <w:tc>
          <w:tcPr>
            <w:tcW w:w="1843" w:type="dxa"/>
            <w:vAlign w:val="center"/>
          </w:tcPr>
          <w:p w:rsidR="00592F91" w:rsidRPr="00837BCA" w:rsidRDefault="00592F91">
            <w:pPr>
              <w:spacing w:line="360" w:lineRule="auto"/>
              <w:contextualSpacing/>
              <w:jc w:val="center"/>
              <w:rPr>
                <w:rFonts w:ascii="宋体" w:hAnsi="宋体"/>
                <w:sz w:val="24"/>
                <w:szCs w:val="20"/>
              </w:rPr>
            </w:pPr>
          </w:p>
        </w:tc>
      </w:tr>
    </w:tbl>
    <w:p w:rsidR="00592F91" w:rsidRPr="00837BCA" w:rsidRDefault="00C23A4E">
      <w:pPr>
        <w:spacing w:line="360" w:lineRule="auto"/>
        <w:contextualSpacing/>
        <w:jc w:val="left"/>
        <w:rPr>
          <w:rFonts w:ascii="宋体" w:hAnsi="宋体"/>
          <w:sz w:val="24"/>
          <w:szCs w:val="20"/>
        </w:rPr>
      </w:pPr>
      <w:r w:rsidRPr="00837BCA">
        <w:rPr>
          <w:rFonts w:ascii="宋体" w:hAnsi="宋体" w:hint="eastAsia"/>
          <w:sz w:val="24"/>
          <w:szCs w:val="20"/>
        </w:rPr>
        <w:t>注：</w:t>
      </w:r>
    </w:p>
    <w:p w:rsidR="00592F91" w:rsidRPr="00837BCA" w:rsidRDefault="00C23A4E">
      <w:pPr>
        <w:spacing w:line="360" w:lineRule="auto"/>
        <w:contextualSpacing/>
        <w:jc w:val="left"/>
        <w:rPr>
          <w:rFonts w:ascii="宋体" w:hAnsi="宋体"/>
          <w:sz w:val="24"/>
          <w:szCs w:val="20"/>
        </w:rPr>
      </w:pPr>
      <w:r w:rsidRPr="00837BCA">
        <w:rPr>
          <w:rFonts w:ascii="宋体" w:hAnsi="宋体" w:hint="eastAsia"/>
          <w:sz w:val="24"/>
          <w:szCs w:val="20"/>
        </w:rPr>
        <w:t>1</w:t>
      </w:r>
      <w:r w:rsidRPr="00837BCA">
        <w:rPr>
          <w:rFonts w:ascii="宋体" w:hAnsi="宋体"/>
          <w:sz w:val="24"/>
          <w:szCs w:val="20"/>
        </w:rPr>
        <w:t>.</w:t>
      </w:r>
      <w:r w:rsidRPr="00837BCA">
        <w:rPr>
          <w:rFonts w:ascii="宋体" w:hAnsi="宋体" w:hint="eastAsia"/>
          <w:sz w:val="24"/>
          <w:szCs w:val="20"/>
        </w:rPr>
        <w:t>在填写时，如本表格不适合供应商的实际情况，可根据本表格式自行制表填写。</w:t>
      </w:r>
    </w:p>
    <w:p w:rsidR="00592F91" w:rsidRPr="00837BCA" w:rsidRDefault="00C23A4E">
      <w:pPr>
        <w:spacing w:line="360" w:lineRule="auto"/>
        <w:contextualSpacing/>
        <w:jc w:val="left"/>
        <w:rPr>
          <w:rFonts w:ascii="宋体" w:hAnsi="宋体"/>
          <w:sz w:val="24"/>
          <w:szCs w:val="20"/>
        </w:rPr>
      </w:pPr>
      <w:r w:rsidRPr="00837BCA">
        <w:rPr>
          <w:rFonts w:ascii="宋体" w:hAnsi="宋体"/>
          <w:sz w:val="24"/>
          <w:szCs w:val="20"/>
        </w:rPr>
        <w:t>2.</w:t>
      </w:r>
      <w:r w:rsidRPr="00837BCA">
        <w:rPr>
          <w:rFonts w:ascii="宋体" w:hAnsi="宋体" w:hint="eastAsia"/>
          <w:sz w:val="24"/>
          <w:szCs w:val="20"/>
        </w:rPr>
        <w:t>供应商应当附本表所</w:t>
      </w:r>
      <w:proofErr w:type="gramStart"/>
      <w:r w:rsidRPr="00837BCA">
        <w:rPr>
          <w:rFonts w:ascii="宋体" w:hAnsi="宋体" w:hint="eastAsia"/>
          <w:sz w:val="24"/>
          <w:szCs w:val="20"/>
        </w:rPr>
        <w:t>列证</w:t>
      </w:r>
      <w:proofErr w:type="gramEnd"/>
      <w:r w:rsidRPr="00837BCA">
        <w:rPr>
          <w:rFonts w:ascii="宋体" w:hAnsi="宋体" w:hint="eastAsia"/>
          <w:sz w:val="24"/>
          <w:szCs w:val="20"/>
        </w:rPr>
        <w:t>书的复印件并加盖供应商公章。</w:t>
      </w:r>
    </w:p>
    <w:p w:rsidR="00592F91" w:rsidRPr="00837BCA" w:rsidRDefault="00C23A4E">
      <w:pPr>
        <w:spacing w:line="360" w:lineRule="auto"/>
        <w:contextualSpacing/>
        <w:rPr>
          <w:rFonts w:ascii="宋体" w:hAnsi="宋体"/>
          <w:spacing w:val="20"/>
          <w:sz w:val="24"/>
          <w:szCs w:val="20"/>
          <w:u w:val="single"/>
        </w:rPr>
      </w:pPr>
      <w:r w:rsidRPr="00837BCA">
        <w:rPr>
          <w:rFonts w:ascii="宋体" w:hAnsi="宋体" w:hint="eastAsia"/>
          <w:sz w:val="24"/>
        </w:rPr>
        <w:t>法定代表人或者委托代理人</w:t>
      </w:r>
      <w:r w:rsidRPr="00837BCA">
        <w:rPr>
          <w:rFonts w:ascii="宋体" w:hAnsi="宋体" w:hint="eastAsia"/>
          <w:spacing w:val="20"/>
          <w:sz w:val="24"/>
        </w:rPr>
        <w:t>签字：</w:t>
      </w:r>
      <w:r w:rsidRPr="00837BCA">
        <w:rPr>
          <w:rFonts w:ascii="宋体" w:hAnsi="宋体" w:hint="eastAsia"/>
          <w:spacing w:val="20"/>
          <w:sz w:val="24"/>
          <w:u w:val="single"/>
        </w:rPr>
        <w:t xml:space="preserve">        </w:t>
      </w:r>
    </w:p>
    <w:p w:rsidR="00592F91" w:rsidRPr="00837BCA" w:rsidRDefault="00C23A4E">
      <w:pPr>
        <w:spacing w:line="360" w:lineRule="auto"/>
        <w:contextualSpacing/>
        <w:jc w:val="left"/>
        <w:rPr>
          <w:rFonts w:ascii="宋体" w:hAnsi="宋体"/>
          <w:sz w:val="24"/>
          <w:szCs w:val="20"/>
        </w:rPr>
      </w:pPr>
      <w:r w:rsidRPr="00837BCA">
        <w:rPr>
          <w:rFonts w:ascii="宋体" w:hAnsi="宋体" w:hint="eastAsia"/>
          <w:spacing w:val="20"/>
          <w:sz w:val="24"/>
        </w:rPr>
        <w:t>供应商（盖公章）：</w:t>
      </w:r>
      <w:r w:rsidRPr="00837BCA">
        <w:rPr>
          <w:rFonts w:ascii="宋体" w:hAnsi="宋体" w:hint="eastAsia"/>
          <w:spacing w:val="20"/>
          <w:sz w:val="24"/>
          <w:u w:val="single"/>
        </w:rPr>
        <w:t xml:space="preserve">            </w:t>
      </w:r>
      <w:r w:rsidRPr="00837BCA">
        <w:rPr>
          <w:rFonts w:ascii="宋体" w:hAnsi="宋体" w:hint="eastAsia"/>
          <w:spacing w:val="20"/>
          <w:sz w:val="24"/>
        </w:rPr>
        <w:t xml:space="preserve">              日 期：</w:t>
      </w:r>
      <w:r w:rsidRPr="00837BCA">
        <w:rPr>
          <w:rFonts w:ascii="宋体" w:hAnsi="宋体" w:hint="eastAsia"/>
          <w:spacing w:val="20"/>
          <w:sz w:val="24"/>
          <w:u w:val="single"/>
        </w:rPr>
        <w:t xml:space="preserve">         </w:t>
      </w:r>
    </w:p>
    <w:p w:rsidR="00592F91" w:rsidRPr="00837BCA" w:rsidRDefault="00592F91">
      <w:pPr>
        <w:snapToGrid w:val="0"/>
        <w:spacing w:before="50" w:afterLines="50" w:after="120"/>
        <w:jc w:val="left"/>
        <w:rPr>
          <w:rFonts w:ascii="宋体" w:hAnsi="宋体"/>
          <w:sz w:val="24"/>
          <w:szCs w:val="20"/>
        </w:rPr>
      </w:pPr>
    </w:p>
    <w:p w:rsidR="00592F91" w:rsidRPr="00837BCA" w:rsidRDefault="00592F91" w:rsidP="005D13CF">
      <w:pPr>
        <w:snapToGrid w:val="0"/>
        <w:spacing w:before="50" w:after="50" w:line="360" w:lineRule="auto"/>
        <w:ind w:rightChars="-389" w:right="-817" w:firstLineChars="1700" w:firstLine="5445"/>
        <w:rPr>
          <w:rFonts w:ascii="仿宋_GB2312" w:eastAsia="仿宋_GB2312" w:hAnsi="仿宋_GB2312" w:cs="仿宋_GB2312"/>
          <w:b/>
          <w:sz w:val="32"/>
          <w:szCs w:val="32"/>
        </w:rPr>
      </w:pPr>
    </w:p>
    <w:p w:rsidR="00592F91" w:rsidRPr="00837BCA" w:rsidRDefault="00C23A4E">
      <w:pPr>
        <w:spacing w:line="300" w:lineRule="auto"/>
        <w:rPr>
          <w:rFonts w:ascii="宋体" w:hAnsi="宋体"/>
          <w:szCs w:val="21"/>
        </w:rPr>
      </w:pPr>
      <w:r w:rsidRPr="00837BCA">
        <w:rPr>
          <w:rFonts w:ascii="宋体" w:hAnsi="宋体"/>
          <w:b/>
          <w:bCs/>
          <w:sz w:val="24"/>
        </w:rPr>
        <w:br w:type="page"/>
      </w:r>
      <w:r w:rsidRPr="00837BCA">
        <w:rPr>
          <w:rFonts w:ascii="宋体" w:hAnsi="宋体" w:hint="eastAsia"/>
          <w:b/>
          <w:bCs/>
          <w:sz w:val="24"/>
        </w:rPr>
        <w:lastRenderedPageBreak/>
        <w:t>其他文书、文件格式</w:t>
      </w:r>
    </w:p>
    <w:p w:rsidR="00592F91" w:rsidRPr="00837BCA" w:rsidRDefault="00C23A4E">
      <w:pPr>
        <w:jc w:val="center"/>
        <w:rPr>
          <w:rFonts w:ascii="宋体" w:hAnsi="宋体" w:cs="方正小标宋简体"/>
          <w:sz w:val="44"/>
          <w:szCs w:val="44"/>
        </w:rPr>
      </w:pPr>
      <w:bookmarkStart w:id="145" w:name="_Toc71365926"/>
      <w:r w:rsidRPr="00837BCA">
        <w:rPr>
          <w:rFonts w:ascii="宋体" w:hAnsi="宋体" w:cs="方正小标宋简体" w:hint="eastAsia"/>
          <w:sz w:val="44"/>
          <w:szCs w:val="44"/>
        </w:rPr>
        <w:t>中小企业声明函（服务）</w:t>
      </w:r>
      <w:bookmarkEnd w:id="145"/>
    </w:p>
    <w:p w:rsidR="00592F91" w:rsidRPr="00837BCA" w:rsidRDefault="00592F91">
      <w:pPr>
        <w:spacing w:before="2" w:line="500" w:lineRule="exact"/>
        <w:ind w:firstLineChars="294" w:firstLine="708"/>
        <w:rPr>
          <w:rFonts w:ascii="宋体" w:hAnsi="宋体" w:cs="宋体"/>
          <w:b/>
          <w:bCs/>
          <w:sz w:val="24"/>
        </w:rPr>
      </w:pPr>
    </w:p>
    <w:p w:rsidR="00592F91" w:rsidRPr="00837BCA" w:rsidRDefault="00C23A4E" w:rsidP="00821630">
      <w:pPr>
        <w:pStyle w:val="a6"/>
        <w:spacing w:line="500" w:lineRule="exact"/>
        <w:ind w:right="142" w:firstLineChars="294" w:firstLine="706"/>
        <w:rPr>
          <w:rFonts w:ascii="宋体" w:hAnsi="宋体"/>
          <w:sz w:val="24"/>
        </w:rPr>
      </w:pPr>
      <w:r w:rsidRPr="00837BCA">
        <w:rPr>
          <w:rFonts w:ascii="宋体" w:hAnsi="宋体"/>
          <w:sz w:val="24"/>
        </w:rPr>
        <w:t>本公司（联合体）郑重声明，根据《政府采购促进中小企业发展管理办法》（财库﹝2020﹞46号）的规定，本公司（联合体）参加</w:t>
      </w:r>
      <w:r w:rsidRPr="00837BCA">
        <w:rPr>
          <w:rFonts w:ascii="宋体" w:hAnsi="宋体"/>
          <w:sz w:val="24"/>
          <w:u w:val="single"/>
        </w:rPr>
        <w:t>（单位名称）</w:t>
      </w:r>
      <w:r w:rsidRPr="00837BCA">
        <w:rPr>
          <w:rFonts w:ascii="宋体" w:hAnsi="宋体"/>
          <w:sz w:val="24"/>
        </w:rPr>
        <w:t>的</w:t>
      </w:r>
      <w:r w:rsidRPr="00837BCA">
        <w:rPr>
          <w:rFonts w:ascii="宋体" w:hAnsi="宋体"/>
          <w:sz w:val="24"/>
          <w:u w:val="single"/>
        </w:rPr>
        <w:t>（项目名称）</w:t>
      </w:r>
      <w:r w:rsidRPr="00837BCA">
        <w:rPr>
          <w:rFonts w:ascii="宋体" w:hAnsi="宋体"/>
          <w:sz w:val="24"/>
        </w:rPr>
        <w:t>采购活动，</w:t>
      </w:r>
      <w:r w:rsidRPr="00837BCA">
        <w:rPr>
          <w:rFonts w:ascii="宋体" w:hAnsi="宋体" w:hint="eastAsia"/>
          <w:sz w:val="24"/>
        </w:rPr>
        <w:t>服务全部由符合政策要求的中小企业承接。相关企业（含联合体中的中小企业、签订分包意向协议的中小企业）的具体情况如下：</w:t>
      </w:r>
    </w:p>
    <w:p w:rsidR="00592F91" w:rsidRPr="00837BCA" w:rsidRDefault="00C23A4E" w:rsidP="00821630">
      <w:pPr>
        <w:tabs>
          <w:tab w:val="left" w:pos="1384"/>
          <w:tab w:val="left" w:pos="4562"/>
          <w:tab w:val="left" w:pos="6803"/>
        </w:tabs>
        <w:spacing w:before="13" w:line="500" w:lineRule="exact"/>
        <w:ind w:right="142" w:firstLineChars="322" w:firstLine="773"/>
        <w:rPr>
          <w:rFonts w:ascii="宋体" w:hAnsi="宋体"/>
          <w:sz w:val="24"/>
        </w:rPr>
      </w:pPr>
      <w:r w:rsidRPr="00837BCA">
        <w:rPr>
          <w:rFonts w:ascii="宋体" w:hAnsi="宋体"/>
          <w:sz w:val="24"/>
        </w:rPr>
        <w:t>1.</w:t>
      </w:r>
      <w:r w:rsidRPr="00837BCA">
        <w:rPr>
          <w:rFonts w:ascii="宋体" w:hAnsi="宋体"/>
          <w:sz w:val="24"/>
          <w:u w:val="single"/>
        </w:rPr>
        <w:t>（标的名称）</w:t>
      </w:r>
      <w:r w:rsidRPr="00837BCA">
        <w:rPr>
          <w:rFonts w:ascii="宋体" w:hAnsi="宋体"/>
          <w:sz w:val="24"/>
        </w:rPr>
        <w:t>，属于</w:t>
      </w:r>
      <w:r w:rsidRPr="00837BCA">
        <w:rPr>
          <w:rFonts w:ascii="宋体" w:hAnsi="宋体"/>
          <w:sz w:val="24"/>
          <w:u w:val="single"/>
        </w:rPr>
        <w:t>（采购文件中明确的所属</w:t>
      </w:r>
      <w:r w:rsidRPr="00837BCA">
        <w:rPr>
          <w:rFonts w:ascii="宋体" w:hAnsi="宋体" w:hint="eastAsia"/>
          <w:sz w:val="24"/>
          <w:u w:val="single"/>
        </w:rPr>
        <w:t>行</w:t>
      </w:r>
      <w:r w:rsidRPr="00837BCA">
        <w:rPr>
          <w:rFonts w:ascii="宋体" w:hAnsi="宋体"/>
          <w:sz w:val="24"/>
          <w:u w:val="single"/>
        </w:rPr>
        <w:t>业）</w:t>
      </w:r>
      <w:r w:rsidRPr="00837BCA">
        <w:rPr>
          <w:rFonts w:ascii="宋体" w:hAnsi="宋体"/>
          <w:sz w:val="24"/>
        </w:rPr>
        <w:t>；</w:t>
      </w:r>
      <w:r w:rsidRPr="00837BCA">
        <w:rPr>
          <w:rFonts w:ascii="宋体" w:hAnsi="宋体" w:hint="eastAsia"/>
          <w:sz w:val="24"/>
        </w:rPr>
        <w:t>承接企业为</w:t>
      </w:r>
      <w:r w:rsidRPr="00837BCA">
        <w:rPr>
          <w:rFonts w:ascii="宋体" w:hAnsi="宋体" w:hint="eastAsia"/>
          <w:sz w:val="24"/>
          <w:u w:val="single"/>
        </w:rPr>
        <w:t>（企业名称）</w:t>
      </w:r>
      <w:r w:rsidRPr="00837BCA">
        <w:rPr>
          <w:rFonts w:ascii="宋体" w:hAnsi="宋体" w:hint="eastAsia"/>
          <w:sz w:val="24"/>
        </w:rPr>
        <w:t>，从业人员</w:t>
      </w:r>
      <w:r w:rsidRPr="00837BCA">
        <w:rPr>
          <w:rFonts w:ascii="宋体" w:hAnsi="宋体" w:hint="eastAsia"/>
          <w:sz w:val="24"/>
          <w:u w:val="single"/>
        </w:rPr>
        <w:t xml:space="preserve"> </w:t>
      </w:r>
      <w:r w:rsidRPr="00837BCA">
        <w:rPr>
          <w:rFonts w:ascii="宋体" w:hAnsi="宋体"/>
          <w:sz w:val="24"/>
          <w:u w:val="single"/>
        </w:rPr>
        <w:t xml:space="preserve">     </w:t>
      </w:r>
      <w:r w:rsidRPr="00837BCA">
        <w:rPr>
          <w:rFonts w:ascii="宋体" w:hAnsi="宋体" w:hint="eastAsia"/>
          <w:sz w:val="24"/>
        </w:rPr>
        <w:t>人，营业收入为</w:t>
      </w:r>
      <w:r w:rsidRPr="00837BCA">
        <w:rPr>
          <w:rFonts w:ascii="宋体" w:hAnsi="宋体" w:hint="eastAsia"/>
          <w:sz w:val="24"/>
          <w:u w:val="single"/>
        </w:rPr>
        <w:t xml:space="preserve"> </w:t>
      </w:r>
      <w:r w:rsidRPr="00837BCA">
        <w:rPr>
          <w:rFonts w:ascii="宋体" w:hAnsi="宋体"/>
          <w:sz w:val="24"/>
          <w:u w:val="single"/>
        </w:rPr>
        <w:t xml:space="preserve">     </w:t>
      </w:r>
      <w:r w:rsidRPr="00837BCA">
        <w:rPr>
          <w:rFonts w:ascii="宋体" w:hAnsi="宋体" w:hint="eastAsia"/>
          <w:sz w:val="24"/>
        </w:rPr>
        <w:t>万元，资产总额为</w:t>
      </w:r>
      <w:r w:rsidRPr="00837BCA">
        <w:rPr>
          <w:rFonts w:ascii="宋体" w:hAnsi="宋体" w:hint="eastAsia"/>
          <w:sz w:val="24"/>
          <w:u w:val="single"/>
        </w:rPr>
        <w:t xml:space="preserve"> </w:t>
      </w:r>
      <w:r w:rsidRPr="00837BCA">
        <w:rPr>
          <w:rFonts w:ascii="宋体" w:hAnsi="宋体"/>
          <w:sz w:val="24"/>
          <w:u w:val="single"/>
        </w:rPr>
        <w:t xml:space="preserve">     </w:t>
      </w:r>
      <w:r w:rsidRPr="00837BCA">
        <w:rPr>
          <w:rFonts w:ascii="宋体" w:hAnsi="宋体" w:hint="eastAsia"/>
          <w:sz w:val="24"/>
        </w:rPr>
        <w:t>万元</w:t>
      </w:r>
      <w:r w:rsidRPr="00837BCA">
        <w:rPr>
          <w:rFonts w:ascii="宋体" w:hAnsi="宋体"/>
          <w:sz w:val="24"/>
        </w:rPr>
        <w:t>，属于</w:t>
      </w:r>
      <w:r w:rsidRPr="00837BCA">
        <w:rPr>
          <w:rFonts w:ascii="宋体" w:hAnsi="宋体"/>
          <w:sz w:val="24"/>
          <w:u w:val="single"/>
        </w:rPr>
        <w:t>（中型企业、</w:t>
      </w:r>
      <w:r w:rsidRPr="00837BCA">
        <w:rPr>
          <w:rFonts w:ascii="宋体" w:hAnsi="宋体" w:hint="eastAsia"/>
          <w:sz w:val="24"/>
          <w:u w:val="single"/>
        </w:rPr>
        <w:t>小型企业、微型企业）</w:t>
      </w:r>
      <w:r w:rsidRPr="00837BCA">
        <w:rPr>
          <w:rFonts w:ascii="宋体" w:hAnsi="宋体" w:hint="eastAsia"/>
          <w:sz w:val="24"/>
        </w:rPr>
        <w:t>；</w:t>
      </w:r>
    </w:p>
    <w:p w:rsidR="00592F91" w:rsidRPr="00837BCA" w:rsidRDefault="00C23A4E" w:rsidP="00821630">
      <w:pPr>
        <w:tabs>
          <w:tab w:val="left" w:pos="1065"/>
          <w:tab w:val="left" w:pos="4262"/>
          <w:tab w:val="left" w:pos="6477"/>
        </w:tabs>
        <w:spacing w:before="20" w:line="500" w:lineRule="exact"/>
        <w:ind w:right="84" w:firstLineChars="322" w:firstLine="773"/>
        <w:rPr>
          <w:rFonts w:ascii="宋体" w:hAnsi="宋体"/>
          <w:sz w:val="24"/>
          <w:u w:val="single"/>
        </w:rPr>
      </w:pPr>
      <w:r w:rsidRPr="00837BCA">
        <w:rPr>
          <w:rFonts w:ascii="宋体" w:hAnsi="宋体"/>
          <w:sz w:val="24"/>
        </w:rPr>
        <w:t>2.</w:t>
      </w:r>
      <w:r w:rsidRPr="00837BCA">
        <w:rPr>
          <w:rFonts w:ascii="宋体" w:hAnsi="宋体"/>
          <w:sz w:val="24"/>
          <w:u w:val="single"/>
        </w:rPr>
        <w:t>（标的名称）</w:t>
      </w:r>
      <w:r w:rsidRPr="00837BCA">
        <w:rPr>
          <w:rFonts w:ascii="宋体" w:hAnsi="宋体"/>
          <w:sz w:val="24"/>
        </w:rPr>
        <w:t>，属于</w:t>
      </w:r>
      <w:r w:rsidRPr="00837BCA">
        <w:rPr>
          <w:rFonts w:ascii="宋体" w:hAnsi="宋体"/>
          <w:sz w:val="24"/>
          <w:u w:val="single"/>
        </w:rPr>
        <w:t>（采购文件中明确的所属</w:t>
      </w:r>
      <w:r w:rsidRPr="00837BCA">
        <w:rPr>
          <w:rFonts w:ascii="宋体" w:hAnsi="宋体" w:hint="eastAsia"/>
          <w:sz w:val="24"/>
          <w:u w:val="single"/>
        </w:rPr>
        <w:t>行业</w:t>
      </w:r>
      <w:r w:rsidRPr="00837BCA">
        <w:rPr>
          <w:rFonts w:ascii="宋体" w:hAnsi="宋体"/>
          <w:sz w:val="24"/>
          <w:u w:val="single"/>
        </w:rPr>
        <w:t>）</w:t>
      </w:r>
      <w:r w:rsidRPr="00837BCA">
        <w:rPr>
          <w:rFonts w:ascii="宋体" w:hAnsi="宋体"/>
          <w:sz w:val="24"/>
        </w:rPr>
        <w:t>；</w:t>
      </w:r>
      <w:r w:rsidRPr="00837BCA">
        <w:rPr>
          <w:rFonts w:ascii="宋体" w:hAnsi="宋体" w:hint="eastAsia"/>
          <w:sz w:val="24"/>
        </w:rPr>
        <w:t>承接企业为</w:t>
      </w:r>
      <w:r w:rsidRPr="00837BCA">
        <w:rPr>
          <w:rFonts w:ascii="宋体" w:hAnsi="宋体" w:hint="eastAsia"/>
          <w:sz w:val="24"/>
          <w:u w:val="single"/>
        </w:rPr>
        <w:t>（企业名称）</w:t>
      </w:r>
      <w:r w:rsidRPr="00837BCA">
        <w:rPr>
          <w:rFonts w:ascii="宋体" w:hAnsi="宋体" w:hint="eastAsia"/>
          <w:sz w:val="24"/>
        </w:rPr>
        <w:t>，从业人员</w:t>
      </w:r>
      <w:r w:rsidRPr="00837BCA">
        <w:rPr>
          <w:rFonts w:ascii="宋体" w:hAnsi="宋体" w:hint="eastAsia"/>
          <w:sz w:val="24"/>
          <w:u w:val="single"/>
        </w:rPr>
        <w:t xml:space="preserve"> </w:t>
      </w:r>
      <w:r w:rsidRPr="00837BCA">
        <w:rPr>
          <w:rFonts w:ascii="宋体" w:hAnsi="宋体"/>
          <w:sz w:val="24"/>
          <w:u w:val="single"/>
        </w:rPr>
        <w:t xml:space="preserve">     </w:t>
      </w:r>
      <w:r w:rsidRPr="00837BCA">
        <w:rPr>
          <w:rFonts w:ascii="宋体" w:hAnsi="宋体" w:hint="eastAsia"/>
          <w:sz w:val="24"/>
        </w:rPr>
        <w:t>人，营业收入为</w:t>
      </w:r>
      <w:r w:rsidRPr="00837BCA">
        <w:rPr>
          <w:rFonts w:ascii="宋体" w:hAnsi="宋体" w:hint="eastAsia"/>
          <w:sz w:val="24"/>
          <w:u w:val="single"/>
        </w:rPr>
        <w:t xml:space="preserve"> </w:t>
      </w:r>
      <w:r w:rsidRPr="00837BCA">
        <w:rPr>
          <w:rFonts w:ascii="宋体" w:hAnsi="宋体"/>
          <w:sz w:val="24"/>
          <w:u w:val="single"/>
        </w:rPr>
        <w:t xml:space="preserve">     </w:t>
      </w:r>
      <w:r w:rsidRPr="00837BCA">
        <w:rPr>
          <w:rFonts w:ascii="宋体" w:hAnsi="宋体" w:hint="eastAsia"/>
          <w:sz w:val="24"/>
        </w:rPr>
        <w:t>万元，资产总额为</w:t>
      </w:r>
      <w:r w:rsidRPr="00837BCA">
        <w:rPr>
          <w:rFonts w:ascii="宋体" w:hAnsi="宋体" w:hint="eastAsia"/>
          <w:sz w:val="24"/>
          <w:u w:val="single"/>
        </w:rPr>
        <w:t xml:space="preserve"> </w:t>
      </w:r>
      <w:r w:rsidRPr="00837BCA">
        <w:rPr>
          <w:rFonts w:ascii="宋体" w:hAnsi="宋体"/>
          <w:sz w:val="24"/>
          <w:u w:val="single"/>
        </w:rPr>
        <w:t xml:space="preserve">     </w:t>
      </w:r>
      <w:r w:rsidRPr="00837BCA">
        <w:rPr>
          <w:rFonts w:ascii="宋体" w:hAnsi="宋体" w:hint="eastAsia"/>
          <w:sz w:val="24"/>
        </w:rPr>
        <w:t>万元</w:t>
      </w:r>
      <w:r w:rsidRPr="00837BCA">
        <w:rPr>
          <w:rFonts w:ascii="宋体" w:hAnsi="宋体"/>
          <w:sz w:val="24"/>
        </w:rPr>
        <w:t>，属于</w:t>
      </w:r>
      <w:r w:rsidRPr="00837BCA">
        <w:rPr>
          <w:rFonts w:ascii="宋体" w:hAnsi="宋体"/>
          <w:sz w:val="24"/>
          <w:u w:val="single"/>
        </w:rPr>
        <w:t>（中型企业、</w:t>
      </w:r>
      <w:r w:rsidRPr="00837BCA">
        <w:rPr>
          <w:rFonts w:ascii="宋体" w:hAnsi="宋体" w:hint="eastAsia"/>
          <w:sz w:val="24"/>
          <w:u w:val="single"/>
        </w:rPr>
        <w:t>小型企业、微型企业）</w:t>
      </w:r>
      <w:r w:rsidRPr="00837BCA">
        <w:rPr>
          <w:rFonts w:ascii="宋体" w:hAnsi="宋体" w:hint="eastAsia"/>
          <w:sz w:val="24"/>
        </w:rPr>
        <w:t>；</w:t>
      </w:r>
    </w:p>
    <w:p w:rsidR="00592F91" w:rsidRPr="00837BCA" w:rsidRDefault="00C23A4E" w:rsidP="00821630">
      <w:pPr>
        <w:pStyle w:val="a6"/>
        <w:spacing w:before="34" w:line="500" w:lineRule="exact"/>
        <w:ind w:right="142" w:firstLineChars="294" w:firstLine="706"/>
        <w:rPr>
          <w:rFonts w:ascii="宋体" w:hAnsi="宋体"/>
          <w:sz w:val="24"/>
        </w:rPr>
      </w:pPr>
      <w:r w:rsidRPr="00837BCA">
        <w:rPr>
          <w:rFonts w:ascii="宋体" w:hAnsi="宋体"/>
          <w:sz w:val="24"/>
        </w:rPr>
        <w:t xml:space="preserve">…… </w:t>
      </w:r>
    </w:p>
    <w:p w:rsidR="00592F91" w:rsidRPr="00837BCA" w:rsidRDefault="00C23A4E" w:rsidP="00821630">
      <w:pPr>
        <w:pStyle w:val="a6"/>
        <w:spacing w:before="34" w:line="500" w:lineRule="exact"/>
        <w:ind w:right="142" w:firstLineChars="294" w:firstLine="706"/>
        <w:rPr>
          <w:rFonts w:ascii="宋体" w:hAnsi="宋体"/>
          <w:sz w:val="24"/>
        </w:rPr>
      </w:pPr>
      <w:r w:rsidRPr="00837BCA">
        <w:rPr>
          <w:rFonts w:ascii="宋体" w:hAnsi="宋体"/>
          <w:sz w:val="24"/>
        </w:rPr>
        <w:t>以上企业，不属于大企业的分支机构，不存在控股股东为大企业的情形，也不存在与大企业的负责人为同一人的情形。</w:t>
      </w:r>
    </w:p>
    <w:p w:rsidR="00592F91" w:rsidRPr="00837BCA" w:rsidRDefault="00C23A4E" w:rsidP="00821630">
      <w:pPr>
        <w:pStyle w:val="a6"/>
        <w:spacing w:before="25" w:line="500" w:lineRule="exact"/>
        <w:ind w:right="142" w:firstLineChars="294" w:firstLine="706"/>
        <w:rPr>
          <w:rFonts w:ascii="宋体" w:hAnsi="宋体"/>
          <w:sz w:val="24"/>
        </w:rPr>
      </w:pPr>
      <w:r w:rsidRPr="00837BCA">
        <w:rPr>
          <w:rFonts w:ascii="宋体" w:hAnsi="宋体"/>
          <w:sz w:val="24"/>
        </w:rPr>
        <w:t>本企业对上述声明内容的真实性负责。如有虚假，将依法承担相应责任。</w:t>
      </w:r>
    </w:p>
    <w:p w:rsidR="00592F91" w:rsidRPr="00837BCA" w:rsidRDefault="00592F91" w:rsidP="00821630">
      <w:pPr>
        <w:pStyle w:val="a6"/>
        <w:spacing w:before="56" w:line="500" w:lineRule="exact"/>
        <w:ind w:right="1808" w:firstLineChars="294" w:firstLine="706"/>
        <w:rPr>
          <w:rFonts w:ascii="宋体" w:hAnsi="宋体"/>
          <w:sz w:val="24"/>
        </w:rPr>
      </w:pPr>
    </w:p>
    <w:p w:rsidR="00592F91" w:rsidRPr="00837BCA" w:rsidRDefault="00C23A4E" w:rsidP="00821630">
      <w:pPr>
        <w:pStyle w:val="a6"/>
        <w:spacing w:before="56" w:line="500" w:lineRule="exact"/>
        <w:ind w:right="650" w:firstLineChars="2344" w:firstLine="5626"/>
        <w:rPr>
          <w:rFonts w:ascii="宋体" w:hAnsi="宋体"/>
          <w:sz w:val="24"/>
        </w:rPr>
      </w:pPr>
      <w:r w:rsidRPr="00837BCA">
        <w:rPr>
          <w:rFonts w:ascii="宋体" w:hAnsi="宋体"/>
          <w:sz w:val="24"/>
        </w:rPr>
        <w:t xml:space="preserve">企业名称（章）： </w:t>
      </w:r>
    </w:p>
    <w:p w:rsidR="00592F91" w:rsidRPr="00837BCA" w:rsidRDefault="00C23A4E" w:rsidP="00821630">
      <w:pPr>
        <w:pStyle w:val="a6"/>
        <w:spacing w:before="56" w:line="500" w:lineRule="exact"/>
        <w:ind w:right="1808" w:firstLineChars="2344" w:firstLine="5626"/>
        <w:rPr>
          <w:rFonts w:ascii="宋体" w:hAnsi="宋体"/>
          <w:sz w:val="24"/>
        </w:rPr>
      </w:pPr>
      <w:r w:rsidRPr="00837BCA">
        <w:rPr>
          <w:rFonts w:ascii="宋体" w:hAnsi="宋体"/>
          <w:sz w:val="24"/>
        </w:rPr>
        <w:t>日 期：</w:t>
      </w:r>
    </w:p>
    <w:p w:rsidR="00592F91" w:rsidRPr="00837BCA" w:rsidRDefault="00C23A4E">
      <w:pPr>
        <w:spacing w:line="520" w:lineRule="exact"/>
        <w:jc w:val="left"/>
        <w:rPr>
          <w:rFonts w:ascii="宋体" w:hAnsi="宋体" w:cs="仿宋_GB2312"/>
          <w:sz w:val="24"/>
        </w:rPr>
      </w:pPr>
      <w:r w:rsidRPr="00837BCA">
        <w:rPr>
          <w:rFonts w:ascii="宋体" w:hAnsi="宋体" w:cs="仿宋_GB2312" w:hint="eastAsia"/>
          <w:sz w:val="24"/>
        </w:rPr>
        <w:t>注：享受《政府采购促进中小企业发展管理办法》（财库〔2020〕46号）规定的中小企业扶持政策的，采购人、采购代理机构应当随成交结果公开成交供应商的《中小企业声明函》。从业人员、营业收入、资产总额填报上一年度数据，无上</w:t>
      </w:r>
      <w:proofErr w:type="gramStart"/>
      <w:r w:rsidRPr="00837BCA">
        <w:rPr>
          <w:rFonts w:ascii="宋体" w:hAnsi="宋体" w:cs="仿宋_GB2312" w:hint="eastAsia"/>
          <w:sz w:val="24"/>
        </w:rPr>
        <w:t>一</w:t>
      </w:r>
      <w:proofErr w:type="gramEnd"/>
      <w:r w:rsidRPr="00837BCA">
        <w:rPr>
          <w:rFonts w:ascii="宋体" w:hAnsi="宋体" w:cs="仿宋_GB2312" w:hint="eastAsia"/>
          <w:sz w:val="24"/>
        </w:rPr>
        <w:t>年度数据的新成立企业可不填报。</w:t>
      </w:r>
    </w:p>
    <w:p w:rsidR="00592F91" w:rsidRPr="00837BCA" w:rsidRDefault="00592F91">
      <w:pPr>
        <w:spacing w:line="520" w:lineRule="exact"/>
        <w:jc w:val="center"/>
        <w:rPr>
          <w:rFonts w:ascii="宋体" w:hAnsi="宋体"/>
          <w:sz w:val="24"/>
        </w:rPr>
      </w:pPr>
    </w:p>
    <w:p w:rsidR="00592F91" w:rsidRPr="00837BCA" w:rsidRDefault="00C23A4E">
      <w:pPr>
        <w:pStyle w:val="a8"/>
        <w:jc w:val="left"/>
        <w:rPr>
          <w:rFonts w:ascii="Arial Unicode MS" w:eastAsia="Arial Unicode MS" w:hAnsi="Arial Unicode MS" w:cs="Arial Unicode MS"/>
          <w:sz w:val="32"/>
          <w:szCs w:val="32"/>
        </w:rPr>
      </w:pPr>
      <w:r w:rsidRPr="00837BCA">
        <w:rPr>
          <w:rFonts w:hAnsi="宋体"/>
          <w:sz w:val="24"/>
        </w:rPr>
        <w:br w:type="page"/>
      </w:r>
      <w:r w:rsidRPr="00837BCA">
        <w:rPr>
          <w:rFonts w:ascii="Arial Unicode MS" w:eastAsia="Arial Unicode MS" w:hAnsi="Arial Unicode MS" w:cs="Arial Unicode MS" w:hint="eastAsia"/>
          <w:sz w:val="32"/>
          <w:szCs w:val="32"/>
        </w:rPr>
        <w:lastRenderedPageBreak/>
        <w:t>附：</w:t>
      </w:r>
    </w:p>
    <w:p w:rsidR="00592F91" w:rsidRPr="00837BCA" w:rsidRDefault="00C23A4E">
      <w:pPr>
        <w:jc w:val="center"/>
        <w:rPr>
          <w:rFonts w:ascii="宋体" w:hAnsi="宋体" w:cs="Arial Unicode MS"/>
          <w:sz w:val="44"/>
          <w:szCs w:val="44"/>
        </w:rPr>
      </w:pPr>
      <w:r w:rsidRPr="00837BCA">
        <w:rPr>
          <w:rFonts w:ascii="宋体" w:hAnsi="宋体" w:cs="Arial Unicode MS" w:hint="eastAsia"/>
          <w:sz w:val="44"/>
          <w:szCs w:val="44"/>
        </w:rPr>
        <w:t>中小</w:t>
      </w:r>
      <w:proofErr w:type="gramStart"/>
      <w:r w:rsidRPr="00837BCA">
        <w:rPr>
          <w:rFonts w:ascii="宋体" w:hAnsi="宋体" w:cs="Arial Unicode MS" w:hint="eastAsia"/>
          <w:sz w:val="44"/>
          <w:szCs w:val="44"/>
        </w:rPr>
        <w:t>微企业</w:t>
      </w:r>
      <w:proofErr w:type="gramEnd"/>
      <w:r w:rsidRPr="00837BCA">
        <w:rPr>
          <w:rFonts w:ascii="宋体" w:hAnsi="宋体" w:cs="Arial Unicode MS" w:hint="eastAsia"/>
          <w:sz w:val="44"/>
          <w:szCs w:val="44"/>
        </w:rPr>
        <w:t>划型标准</w:t>
      </w:r>
    </w:p>
    <w:p w:rsidR="00592F91" w:rsidRPr="00837BCA" w:rsidRDefault="00592F91">
      <w:pPr>
        <w:ind w:left="1871"/>
        <w:rPr>
          <w:rFonts w:ascii="宋体" w:hAnsi="宋体" w:cs="Arial Unicode MS"/>
          <w:szCs w:val="21"/>
        </w:rPr>
      </w:pPr>
    </w:p>
    <w:tbl>
      <w:tblPr>
        <w:tblW w:w="0" w:type="auto"/>
        <w:jc w:val="center"/>
        <w:tblLayout w:type="fixed"/>
        <w:tblLook w:val="04A0" w:firstRow="1" w:lastRow="0" w:firstColumn="1" w:lastColumn="0" w:noHBand="0" w:noVBand="1"/>
      </w:tblPr>
      <w:tblGrid>
        <w:gridCol w:w="1701"/>
        <w:gridCol w:w="1384"/>
        <w:gridCol w:w="1033"/>
        <w:gridCol w:w="1701"/>
        <w:gridCol w:w="1559"/>
        <w:gridCol w:w="1418"/>
      </w:tblGrid>
      <w:tr w:rsidR="00592F91" w:rsidRPr="00837BCA">
        <w:trPr>
          <w:trHeight w:val="285"/>
          <w:jc w:val="center"/>
        </w:trPr>
        <w:tc>
          <w:tcPr>
            <w:tcW w:w="1701"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b/>
                <w:kern w:val="0"/>
                <w:sz w:val="24"/>
              </w:rPr>
            </w:pPr>
            <w:r w:rsidRPr="00837BCA">
              <w:rPr>
                <w:rFonts w:ascii="仿宋_GB2312" w:eastAsia="仿宋_GB2312" w:hAnsi="仿宋" w:cs="宋体" w:hint="eastAsia"/>
                <w:b/>
                <w:kern w:val="0"/>
                <w:sz w:val="24"/>
              </w:rPr>
              <w:t>行业名称</w:t>
            </w:r>
          </w:p>
        </w:tc>
        <w:tc>
          <w:tcPr>
            <w:tcW w:w="1384" w:type="dxa"/>
            <w:tcBorders>
              <w:top w:val="single" w:sz="4" w:space="0" w:color="auto"/>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b/>
                <w:kern w:val="0"/>
                <w:sz w:val="24"/>
              </w:rPr>
            </w:pPr>
            <w:r w:rsidRPr="00837BCA">
              <w:rPr>
                <w:rFonts w:ascii="仿宋_GB2312" w:eastAsia="仿宋_GB2312" w:hAnsi="仿宋" w:cs="宋体" w:hint="eastAsia"/>
                <w:b/>
                <w:kern w:val="0"/>
                <w:sz w:val="24"/>
              </w:rPr>
              <w:t>指标名称</w:t>
            </w:r>
          </w:p>
        </w:tc>
        <w:tc>
          <w:tcPr>
            <w:tcW w:w="1033" w:type="dxa"/>
            <w:tcBorders>
              <w:top w:val="single" w:sz="4" w:space="0" w:color="auto"/>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b/>
                <w:kern w:val="0"/>
                <w:sz w:val="24"/>
              </w:rPr>
            </w:pPr>
            <w:r w:rsidRPr="00837BCA">
              <w:rPr>
                <w:rFonts w:ascii="仿宋_GB2312" w:eastAsia="仿宋_GB2312" w:hAnsi="仿宋" w:cs="宋体" w:hint="eastAsia"/>
                <w:b/>
                <w:kern w:val="0"/>
                <w:sz w:val="24"/>
              </w:rPr>
              <w:t>计量单位</w:t>
            </w:r>
          </w:p>
        </w:tc>
        <w:tc>
          <w:tcPr>
            <w:tcW w:w="1701" w:type="dxa"/>
            <w:tcBorders>
              <w:top w:val="single" w:sz="4" w:space="0" w:color="auto"/>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b/>
                <w:kern w:val="0"/>
                <w:sz w:val="24"/>
              </w:rPr>
            </w:pPr>
            <w:r w:rsidRPr="00837BCA">
              <w:rPr>
                <w:rFonts w:ascii="仿宋_GB2312" w:eastAsia="仿宋_GB2312" w:hAnsi="仿宋" w:cs="宋体" w:hint="eastAsia"/>
                <w:b/>
                <w:kern w:val="0"/>
                <w:sz w:val="24"/>
              </w:rPr>
              <w:t>中型</w:t>
            </w:r>
          </w:p>
        </w:tc>
        <w:tc>
          <w:tcPr>
            <w:tcW w:w="1559" w:type="dxa"/>
            <w:tcBorders>
              <w:top w:val="single" w:sz="4" w:space="0" w:color="auto"/>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b/>
                <w:kern w:val="0"/>
                <w:sz w:val="24"/>
              </w:rPr>
            </w:pPr>
            <w:r w:rsidRPr="00837BCA">
              <w:rPr>
                <w:rFonts w:ascii="仿宋_GB2312" w:eastAsia="仿宋_GB2312" w:hAnsi="仿宋" w:cs="宋体" w:hint="eastAsia"/>
                <w:b/>
                <w:kern w:val="0"/>
                <w:sz w:val="24"/>
              </w:rPr>
              <w:t>小型</w:t>
            </w:r>
          </w:p>
        </w:tc>
        <w:tc>
          <w:tcPr>
            <w:tcW w:w="1418" w:type="dxa"/>
            <w:tcBorders>
              <w:top w:val="single" w:sz="4" w:space="0" w:color="auto"/>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b/>
                <w:kern w:val="0"/>
                <w:sz w:val="24"/>
              </w:rPr>
            </w:pPr>
            <w:r w:rsidRPr="00837BCA">
              <w:rPr>
                <w:rFonts w:ascii="仿宋_GB2312" w:eastAsia="仿宋_GB2312" w:hAnsi="仿宋" w:cs="宋体" w:hint="eastAsia"/>
                <w:b/>
                <w:kern w:val="0"/>
                <w:sz w:val="24"/>
              </w:rPr>
              <w:t>微型</w:t>
            </w:r>
          </w:p>
        </w:tc>
      </w:tr>
      <w:tr w:rsidR="00592F91" w:rsidRPr="00837BCA">
        <w:trPr>
          <w:trHeight w:val="225"/>
          <w:jc w:val="center"/>
        </w:trPr>
        <w:tc>
          <w:tcPr>
            <w:tcW w:w="1701" w:type="dxa"/>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农、林、牧、渔</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500≤Y＜20000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50≤Y＜500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Y＜50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工业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300≤X＜1000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20≤X＜300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X＜20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2000≤Y＜40000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300≤Y＜2000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Y＜300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建筑业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6000≤Y＜80000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300≤Y＜6000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Y＜300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资产总额（Z）</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5000≤Z＜80000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300≤Z＜5000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Z＜300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批发业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20≤X＜200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5≤X＜20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X＜5</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5000≤Y＜40000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1000≤Y＜5000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零售业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50≤X＜300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10≤X＜50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500≤Y＜20000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100≤Y＜500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交通运输业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300≤X＜1000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20≤X＜300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X＜20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3000≤Y＜30000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200≤Y＜3000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Y＜200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仓储业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100≤X＜200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20≤X＜100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X＜20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1000≤Y＜30000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100≤Y＜1000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邮政业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300≤X＜1000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20≤X＜300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X＜20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2000≤Y＜30000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100≤Y＜2000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住宿业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100≤X＜300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10≤X＜100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2000≤Y＜10000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100≤Y＜2000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餐饮业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100≤X＜300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10≤X＜100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2000≤Y＜10000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100≤Y＜2000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信息传输业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100≤X＜2000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10≤X＜100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1000≤Y＜100000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100≤Y＜1000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软件和信息技术服务业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100≤X＜300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10≤X＜100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1000≤Y＜10000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50≤Y＜1000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Y＜50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房地产开发经营</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1000≤Y＜200000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100≤X＜1000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资产总额（Z）</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5000≤Z＜10000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2000≤Y＜5000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Y＜2000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物业管理</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300≤X＜1000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100≤X＜300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营业收入（Y）</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1000≤Y＜5000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500≤Y＜1000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Y＜500</w:t>
            </w:r>
          </w:p>
        </w:tc>
      </w:tr>
      <w:tr w:rsidR="00592F91" w:rsidRPr="00837BCA">
        <w:trPr>
          <w:trHeight w:val="225"/>
          <w:jc w:val="center"/>
        </w:trPr>
        <w:tc>
          <w:tcPr>
            <w:tcW w:w="1701" w:type="dxa"/>
            <w:vMerge w:val="restart"/>
            <w:tcBorders>
              <w:top w:val="nil"/>
              <w:left w:val="single" w:sz="4" w:space="0" w:color="auto"/>
              <w:bottom w:val="single" w:sz="4" w:space="0" w:color="auto"/>
              <w:right w:val="single" w:sz="4" w:space="0" w:color="auto"/>
            </w:tcBorders>
            <w:vAlign w:val="bottom"/>
          </w:tcPr>
          <w:p w:rsidR="00592F91" w:rsidRPr="00837BCA" w:rsidRDefault="00C23A4E">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租赁和商务服务业</w:t>
            </w: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100≤X＜300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10≤X＜100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w:t>
            </w:r>
          </w:p>
        </w:tc>
      </w:tr>
      <w:tr w:rsidR="00592F91" w:rsidRPr="00837BCA">
        <w:trPr>
          <w:trHeight w:val="225"/>
          <w:jc w:val="center"/>
        </w:trPr>
        <w:tc>
          <w:tcPr>
            <w:tcW w:w="1701" w:type="dxa"/>
            <w:vMerge/>
            <w:tcBorders>
              <w:top w:val="nil"/>
              <w:left w:val="single" w:sz="4" w:space="0" w:color="auto"/>
              <w:bottom w:val="single" w:sz="4" w:space="0" w:color="auto"/>
              <w:right w:val="single" w:sz="4" w:space="0" w:color="auto"/>
            </w:tcBorders>
            <w:vAlign w:val="center"/>
          </w:tcPr>
          <w:p w:rsidR="00592F91" w:rsidRPr="00837BCA" w:rsidRDefault="00592F91">
            <w:pPr>
              <w:widowControl/>
              <w:jc w:val="left"/>
              <w:rPr>
                <w:rFonts w:ascii="仿宋_GB2312" w:eastAsia="仿宋_GB2312" w:hAnsi="仿宋" w:cs="宋体"/>
                <w:b/>
                <w:bCs/>
                <w:kern w:val="0"/>
                <w:sz w:val="18"/>
                <w:szCs w:val="18"/>
              </w:rPr>
            </w:pPr>
          </w:p>
        </w:tc>
        <w:tc>
          <w:tcPr>
            <w:tcW w:w="1384"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资产总额（Z）</w:t>
            </w:r>
          </w:p>
        </w:tc>
        <w:tc>
          <w:tcPr>
            <w:tcW w:w="1033"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万元</w:t>
            </w:r>
          </w:p>
        </w:tc>
        <w:tc>
          <w:tcPr>
            <w:tcW w:w="1701"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8000≤Z＜120000</w:t>
            </w:r>
          </w:p>
        </w:tc>
        <w:tc>
          <w:tcPr>
            <w:tcW w:w="1559"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100≤Z＜8000</w:t>
            </w:r>
          </w:p>
        </w:tc>
        <w:tc>
          <w:tcPr>
            <w:tcW w:w="1418" w:type="dxa"/>
            <w:tcBorders>
              <w:top w:val="nil"/>
              <w:left w:val="nil"/>
              <w:bottom w:val="single" w:sz="4" w:space="0" w:color="auto"/>
              <w:right w:val="single" w:sz="4" w:space="0" w:color="auto"/>
            </w:tcBorders>
            <w:vAlign w:val="center"/>
          </w:tcPr>
          <w:p w:rsidR="00592F91" w:rsidRPr="00837BCA" w:rsidRDefault="00C23A4E">
            <w:pPr>
              <w:widowControl/>
              <w:jc w:val="left"/>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Y＜100</w:t>
            </w:r>
          </w:p>
        </w:tc>
      </w:tr>
      <w:tr w:rsidR="00592F91" w:rsidRPr="00837BCA" w:rsidTr="00B04EFA">
        <w:trPr>
          <w:trHeight w:val="530"/>
          <w:jc w:val="center"/>
        </w:trPr>
        <w:tc>
          <w:tcPr>
            <w:tcW w:w="1701" w:type="dxa"/>
            <w:tcBorders>
              <w:top w:val="nil"/>
              <w:left w:val="single" w:sz="4" w:space="0" w:color="auto"/>
              <w:bottom w:val="single" w:sz="4" w:space="0" w:color="auto"/>
              <w:right w:val="single" w:sz="4" w:space="0" w:color="auto"/>
            </w:tcBorders>
            <w:vAlign w:val="center"/>
          </w:tcPr>
          <w:p w:rsidR="00592F91" w:rsidRPr="00837BCA" w:rsidRDefault="00C23A4E" w:rsidP="00B04EFA">
            <w:pPr>
              <w:widowControl/>
              <w:jc w:val="center"/>
              <w:rPr>
                <w:rFonts w:ascii="仿宋_GB2312" w:eastAsia="仿宋_GB2312" w:hAnsi="仿宋" w:cs="宋体"/>
                <w:b/>
                <w:bCs/>
                <w:kern w:val="0"/>
                <w:sz w:val="18"/>
                <w:szCs w:val="18"/>
              </w:rPr>
            </w:pPr>
            <w:r w:rsidRPr="00837BCA">
              <w:rPr>
                <w:rFonts w:ascii="仿宋_GB2312" w:eastAsia="仿宋_GB2312" w:hAnsi="仿宋" w:cs="宋体" w:hint="eastAsia"/>
                <w:b/>
                <w:bCs/>
                <w:kern w:val="0"/>
                <w:sz w:val="18"/>
                <w:szCs w:val="18"/>
              </w:rPr>
              <w:t>其他未列明行业</w:t>
            </w:r>
          </w:p>
        </w:tc>
        <w:tc>
          <w:tcPr>
            <w:tcW w:w="1384" w:type="dxa"/>
            <w:tcBorders>
              <w:top w:val="nil"/>
              <w:left w:val="nil"/>
              <w:bottom w:val="single" w:sz="4" w:space="0" w:color="auto"/>
              <w:right w:val="single" w:sz="4" w:space="0" w:color="auto"/>
            </w:tcBorders>
            <w:vAlign w:val="center"/>
          </w:tcPr>
          <w:p w:rsidR="00592F91" w:rsidRPr="00837BCA" w:rsidRDefault="00C23A4E" w:rsidP="00B04EFA">
            <w:pPr>
              <w:widowControl/>
              <w:jc w:val="center"/>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从业人员（X）</w:t>
            </w:r>
          </w:p>
        </w:tc>
        <w:tc>
          <w:tcPr>
            <w:tcW w:w="1033" w:type="dxa"/>
            <w:tcBorders>
              <w:top w:val="nil"/>
              <w:left w:val="nil"/>
              <w:bottom w:val="single" w:sz="4" w:space="0" w:color="auto"/>
              <w:right w:val="single" w:sz="4" w:space="0" w:color="auto"/>
            </w:tcBorders>
            <w:vAlign w:val="center"/>
          </w:tcPr>
          <w:p w:rsidR="00592F91" w:rsidRPr="00837BCA" w:rsidRDefault="00C23A4E" w:rsidP="00B04EFA">
            <w:pPr>
              <w:widowControl/>
              <w:jc w:val="center"/>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人</w:t>
            </w:r>
          </w:p>
        </w:tc>
        <w:tc>
          <w:tcPr>
            <w:tcW w:w="1701" w:type="dxa"/>
            <w:tcBorders>
              <w:top w:val="nil"/>
              <w:left w:val="nil"/>
              <w:bottom w:val="single" w:sz="4" w:space="0" w:color="auto"/>
              <w:right w:val="single" w:sz="4" w:space="0" w:color="auto"/>
            </w:tcBorders>
            <w:vAlign w:val="center"/>
          </w:tcPr>
          <w:p w:rsidR="00592F91" w:rsidRPr="00837BCA" w:rsidRDefault="00C23A4E" w:rsidP="00B04EFA">
            <w:pPr>
              <w:widowControl/>
              <w:jc w:val="center"/>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100≤X＜300</w:t>
            </w:r>
          </w:p>
        </w:tc>
        <w:tc>
          <w:tcPr>
            <w:tcW w:w="1559" w:type="dxa"/>
            <w:tcBorders>
              <w:top w:val="nil"/>
              <w:left w:val="nil"/>
              <w:bottom w:val="single" w:sz="4" w:space="0" w:color="auto"/>
              <w:right w:val="single" w:sz="4" w:space="0" w:color="auto"/>
            </w:tcBorders>
            <w:vAlign w:val="center"/>
          </w:tcPr>
          <w:p w:rsidR="00592F91" w:rsidRPr="00837BCA" w:rsidRDefault="00C23A4E" w:rsidP="00B04EFA">
            <w:pPr>
              <w:widowControl/>
              <w:jc w:val="center"/>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10≤X＜100</w:t>
            </w:r>
          </w:p>
        </w:tc>
        <w:tc>
          <w:tcPr>
            <w:tcW w:w="1418" w:type="dxa"/>
            <w:tcBorders>
              <w:top w:val="nil"/>
              <w:left w:val="nil"/>
              <w:bottom w:val="single" w:sz="4" w:space="0" w:color="auto"/>
              <w:right w:val="single" w:sz="4" w:space="0" w:color="auto"/>
            </w:tcBorders>
            <w:vAlign w:val="center"/>
          </w:tcPr>
          <w:p w:rsidR="00592F91" w:rsidRPr="00837BCA" w:rsidRDefault="00C23A4E" w:rsidP="00B04EFA">
            <w:pPr>
              <w:widowControl/>
              <w:jc w:val="center"/>
              <w:rPr>
                <w:rFonts w:ascii="仿宋_GB2312" w:eastAsia="仿宋_GB2312" w:hAnsi="仿宋" w:cs="宋体"/>
                <w:kern w:val="0"/>
                <w:sz w:val="18"/>
                <w:szCs w:val="18"/>
              </w:rPr>
            </w:pPr>
            <w:r w:rsidRPr="00837BCA">
              <w:rPr>
                <w:rFonts w:ascii="仿宋_GB2312" w:eastAsia="仿宋_GB2312" w:hAnsi="仿宋" w:cs="宋体" w:hint="eastAsia"/>
                <w:kern w:val="0"/>
                <w:sz w:val="18"/>
                <w:szCs w:val="18"/>
              </w:rPr>
              <w:t>X＜10</w:t>
            </w:r>
          </w:p>
        </w:tc>
      </w:tr>
    </w:tbl>
    <w:p w:rsidR="00592F91" w:rsidRPr="00837BCA" w:rsidRDefault="00592F91">
      <w:pPr>
        <w:spacing w:line="360" w:lineRule="auto"/>
        <w:ind w:firstLineChars="250" w:firstLine="525"/>
        <w:rPr>
          <w:rFonts w:ascii="仿宋_GB2312" w:eastAsia="仿宋_GB2312" w:hAnsi="仿宋"/>
          <w:szCs w:val="21"/>
        </w:rPr>
      </w:pPr>
    </w:p>
    <w:p w:rsidR="00592F91" w:rsidRPr="00837BCA" w:rsidRDefault="00C23A4E">
      <w:pPr>
        <w:spacing w:line="360" w:lineRule="auto"/>
        <w:ind w:firstLineChars="250" w:firstLine="525"/>
        <w:rPr>
          <w:rFonts w:ascii="仿宋_GB2312" w:eastAsia="仿宋_GB2312" w:hAnsi="仿宋"/>
          <w:szCs w:val="21"/>
        </w:rPr>
      </w:pPr>
      <w:r w:rsidRPr="00837BCA">
        <w:rPr>
          <w:rFonts w:ascii="仿宋_GB2312" w:eastAsia="仿宋_GB2312" w:hAnsi="仿宋" w:hint="eastAsia"/>
          <w:szCs w:val="21"/>
        </w:rPr>
        <w:t>说明：上述标准参照《关于印发中小企业划型标准规定的通知》（工信部联企业[2011]300号），大型、中型和小型企业须同时满足所列指标的下限，否则下划一档；微型企业只须满足所列指标中的一项即可。</w:t>
      </w:r>
    </w:p>
    <w:p w:rsidR="00592F91" w:rsidRPr="00837BCA" w:rsidRDefault="00C23A4E">
      <w:pPr>
        <w:spacing w:line="520" w:lineRule="exact"/>
        <w:jc w:val="center"/>
        <w:rPr>
          <w:rFonts w:ascii="宋体" w:hAnsi="宋体" w:cs="仿宋_GB2312"/>
          <w:sz w:val="32"/>
          <w:szCs w:val="32"/>
        </w:rPr>
      </w:pPr>
      <w:r w:rsidRPr="00837BCA">
        <w:rPr>
          <w:rFonts w:ascii="宋体" w:hAnsi="宋体"/>
          <w:sz w:val="24"/>
        </w:rPr>
        <w:br w:type="page"/>
      </w:r>
      <w:r w:rsidRPr="00837BCA">
        <w:rPr>
          <w:rFonts w:ascii="宋体" w:hAnsi="宋体" w:cs="方正小标宋简体" w:hint="eastAsia"/>
          <w:sz w:val="44"/>
          <w:szCs w:val="44"/>
        </w:rPr>
        <w:lastRenderedPageBreak/>
        <w:t>残疾人福利性单位声明函</w:t>
      </w:r>
    </w:p>
    <w:p w:rsidR="00592F91" w:rsidRPr="00837BCA" w:rsidRDefault="00592F91">
      <w:pPr>
        <w:spacing w:line="360" w:lineRule="auto"/>
        <w:contextualSpacing/>
        <w:rPr>
          <w:rFonts w:ascii="仿宋_GB2312" w:eastAsia="仿宋_GB2312" w:hAnsi="仿宋_GB2312" w:cs="仿宋_GB2312"/>
          <w:sz w:val="32"/>
          <w:szCs w:val="32"/>
        </w:rPr>
      </w:pP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本单位郑重声明，根据《财政部 民政部 中国残疾人联合会关于促进残疾人就业政府采购政策的通知》（财库〔2017〕141号）的规定，本单位为符合条件的残疾人福利性单位，且本单位参加</w:t>
      </w:r>
      <w:r w:rsidRPr="00837BCA">
        <w:rPr>
          <w:rFonts w:ascii="宋体" w:hAnsi="宋体" w:cs="仿宋_GB2312" w:hint="eastAsia"/>
          <w:sz w:val="24"/>
          <w:u w:val="single"/>
        </w:rPr>
        <w:t xml:space="preserve">       </w:t>
      </w:r>
      <w:r w:rsidRPr="00837BCA">
        <w:rPr>
          <w:rFonts w:ascii="宋体" w:hAnsi="宋体" w:cs="仿宋_GB2312" w:hint="eastAsia"/>
          <w:sz w:val="24"/>
        </w:rPr>
        <w:t>单位的</w:t>
      </w:r>
      <w:r w:rsidRPr="00837BCA">
        <w:rPr>
          <w:rFonts w:ascii="宋体" w:hAnsi="宋体" w:cs="仿宋_GB2312" w:hint="eastAsia"/>
          <w:sz w:val="24"/>
          <w:u w:val="single"/>
        </w:rPr>
        <w:t xml:space="preserve">        </w:t>
      </w:r>
      <w:r w:rsidRPr="00837BCA">
        <w:rPr>
          <w:rFonts w:ascii="宋体" w:hAnsi="宋体" w:cs="仿宋_GB2312" w:hint="eastAsia"/>
          <w:sz w:val="24"/>
        </w:rPr>
        <w:t>项目采购活动提供本单位制造的货物（由本单位承担工程/提供服务），或者提供其他残疾人福利性单位制造的货物（不包括使用非残疾人福利性单位注册商标的货物）。</w:t>
      </w:r>
    </w:p>
    <w:p w:rsidR="00592F91" w:rsidRPr="00837BCA" w:rsidRDefault="00C23A4E">
      <w:pPr>
        <w:spacing w:line="360" w:lineRule="auto"/>
        <w:ind w:firstLineChars="200" w:firstLine="480"/>
        <w:contextualSpacing/>
        <w:rPr>
          <w:rFonts w:ascii="宋体" w:hAnsi="宋体" w:cs="仿宋_GB2312"/>
          <w:sz w:val="24"/>
        </w:rPr>
      </w:pPr>
      <w:r w:rsidRPr="00837BCA">
        <w:rPr>
          <w:rFonts w:ascii="宋体" w:hAnsi="宋体" w:cs="仿宋_GB2312" w:hint="eastAsia"/>
          <w:sz w:val="24"/>
        </w:rPr>
        <w:t>本单位对上述声明的真实性负责。如有虚假，将依法承担相应责任。</w:t>
      </w:r>
    </w:p>
    <w:p w:rsidR="00592F91" w:rsidRPr="00837BCA" w:rsidRDefault="00592F91">
      <w:pPr>
        <w:spacing w:line="360" w:lineRule="auto"/>
        <w:contextualSpacing/>
        <w:rPr>
          <w:rFonts w:ascii="宋体" w:hAnsi="宋体" w:cs="仿宋_GB2312"/>
          <w:sz w:val="24"/>
        </w:rPr>
      </w:pPr>
    </w:p>
    <w:p w:rsidR="00592F91" w:rsidRPr="00837BCA" w:rsidRDefault="00592F91">
      <w:pPr>
        <w:spacing w:line="360" w:lineRule="auto"/>
        <w:contextualSpacing/>
        <w:rPr>
          <w:rFonts w:ascii="宋体" w:hAnsi="宋体" w:cs="仿宋_GB2312"/>
          <w:sz w:val="24"/>
        </w:rPr>
      </w:pPr>
    </w:p>
    <w:p w:rsidR="00592F91" w:rsidRPr="00837BCA" w:rsidRDefault="00592F91">
      <w:pPr>
        <w:spacing w:line="360" w:lineRule="auto"/>
        <w:contextualSpacing/>
        <w:rPr>
          <w:rFonts w:ascii="宋体" w:hAnsi="宋体" w:cs="仿宋_GB2312"/>
          <w:sz w:val="24"/>
        </w:rPr>
      </w:pPr>
    </w:p>
    <w:p w:rsidR="00592F91" w:rsidRPr="00837BCA" w:rsidRDefault="00C23A4E">
      <w:pPr>
        <w:spacing w:line="360" w:lineRule="auto"/>
        <w:ind w:firstLineChars="1000" w:firstLine="2400"/>
        <w:contextualSpacing/>
        <w:rPr>
          <w:rFonts w:ascii="宋体" w:hAnsi="宋体" w:cs="仿宋_GB2312"/>
          <w:sz w:val="24"/>
        </w:rPr>
      </w:pPr>
      <w:r w:rsidRPr="00837BCA">
        <w:rPr>
          <w:rFonts w:ascii="宋体" w:hAnsi="宋体" w:cs="仿宋_GB2312" w:hint="eastAsia"/>
          <w:sz w:val="24"/>
        </w:rPr>
        <w:t>单位名称（盖章）：</w:t>
      </w:r>
    </w:p>
    <w:p w:rsidR="00592F91" w:rsidRPr="00837BCA" w:rsidRDefault="00C23A4E">
      <w:pPr>
        <w:spacing w:line="360" w:lineRule="auto"/>
        <w:ind w:firstLineChars="1500" w:firstLine="3600"/>
        <w:contextualSpacing/>
        <w:rPr>
          <w:rFonts w:ascii="宋体" w:hAnsi="宋体" w:cs="仿宋_GB2312"/>
          <w:sz w:val="24"/>
        </w:rPr>
      </w:pPr>
      <w:r w:rsidRPr="00837BCA">
        <w:rPr>
          <w:rFonts w:ascii="宋体" w:hAnsi="宋体" w:cs="仿宋_GB2312" w:hint="eastAsia"/>
          <w:sz w:val="24"/>
        </w:rPr>
        <w:t>日  期：</w:t>
      </w:r>
    </w:p>
    <w:p w:rsidR="00592F91" w:rsidRPr="00837BCA" w:rsidRDefault="00592F91">
      <w:pPr>
        <w:spacing w:line="360" w:lineRule="auto"/>
        <w:contextualSpacing/>
        <w:rPr>
          <w:rFonts w:ascii="宋体" w:hAnsi="宋体" w:cs="仿宋_GB2312"/>
          <w:sz w:val="24"/>
        </w:rPr>
      </w:pPr>
    </w:p>
    <w:p w:rsidR="00592F91" w:rsidRPr="00837BCA" w:rsidRDefault="00592F91">
      <w:pPr>
        <w:spacing w:line="360" w:lineRule="auto"/>
        <w:contextualSpacing/>
        <w:rPr>
          <w:rFonts w:ascii="宋体" w:hAnsi="宋体" w:cs="仿宋_GB2312"/>
          <w:sz w:val="24"/>
        </w:rPr>
      </w:pPr>
    </w:p>
    <w:p w:rsidR="00592F91" w:rsidRPr="00837BCA" w:rsidRDefault="00592F91">
      <w:pPr>
        <w:spacing w:line="360" w:lineRule="auto"/>
        <w:contextualSpacing/>
        <w:rPr>
          <w:rFonts w:ascii="宋体" w:hAnsi="宋体" w:cs="仿宋_GB2312"/>
          <w:sz w:val="24"/>
        </w:rPr>
      </w:pPr>
    </w:p>
    <w:p w:rsidR="00592F91" w:rsidRPr="00837BCA" w:rsidRDefault="00C23A4E">
      <w:pPr>
        <w:spacing w:line="360" w:lineRule="auto"/>
        <w:contextualSpacing/>
        <w:rPr>
          <w:rFonts w:ascii="宋体" w:hAnsi="宋体" w:cs="仿宋_GB2312"/>
          <w:sz w:val="24"/>
        </w:rPr>
      </w:pPr>
      <w:r w:rsidRPr="00837BCA">
        <w:rPr>
          <w:rFonts w:ascii="宋体" w:hAnsi="宋体" w:cs="仿宋_GB2312" w:hint="eastAsia"/>
          <w:sz w:val="24"/>
        </w:rPr>
        <w:t>注：请根据自己的真实情况出具《残疾人福利性单位声明函》。依法享受中小企业优惠政策的，采购人或者采购代理机构在公告中标结果时，同时公告其《残疾人福利性单位声明函》，接受社会监督。</w:t>
      </w:r>
    </w:p>
    <w:p w:rsidR="00592F91" w:rsidRPr="00837BCA" w:rsidRDefault="00C23A4E">
      <w:pPr>
        <w:spacing w:line="360" w:lineRule="auto"/>
        <w:jc w:val="center"/>
        <w:rPr>
          <w:rFonts w:ascii="宋体" w:hAnsi="宋体"/>
          <w:b/>
          <w:bCs/>
          <w:sz w:val="32"/>
          <w:szCs w:val="32"/>
        </w:rPr>
      </w:pPr>
      <w:r w:rsidRPr="00837BCA">
        <w:rPr>
          <w:rFonts w:ascii="宋体" w:hAnsi="宋体" w:cs="仿宋_GB2312"/>
          <w:sz w:val="24"/>
        </w:rPr>
        <w:br w:type="page"/>
      </w:r>
      <w:r w:rsidRPr="00837BCA">
        <w:rPr>
          <w:rFonts w:ascii="宋体" w:hAnsi="宋体" w:cs="方正小标宋简体" w:hint="eastAsia"/>
          <w:sz w:val="44"/>
          <w:szCs w:val="44"/>
        </w:rPr>
        <w:lastRenderedPageBreak/>
        <w:t>质疑函</w:t>
      </w:r>
      <w:r w:rsidRPr="00837BCA">
        <w:rPr>
          <w:rFonts w:ascii="宋体" w:hAnsi="宋体" w:cs="方正小标宋简体" w:hint="eastAsia"/>
          <w:sz w:val="28"/>
          <w:szCs w:val="28"/>
        </w:rPr>
        <w:t>（格式）</w:t>
      </w:r>
    </w:p>
    <w:p w:rsidR="00592F91" w:rsidRPr="00837BCA" w:rsidRDefault="00C23A4E">
      <w:pPr>
        <w:pStyle w:val="a8"/>
        <w:spacing w:line="360" w:lineRule="auto"/>
        <w:ind w:firstLineChars="200" w:firstLine="482"/>
        <w:contextualSpacing/>
        <w:rPr>
          <w:rFonts w:hAnsi="宋体"/>
          <w:b/>
          <w:bCs/>
          <w:sz w:val="24"/>
          <w:szCs w:val="24"/>
        </w:rPr>
      </w:pPr>
      <w:r w:rsidRPr="00837BCA">
        <w:rPr>
          <w:rFonts w:hAnsi="宋体" w:hint="eastAsia"/>
          <w:b/>
          <w:bCs/>
          <w:sz w:val="24"/>
          <w:szCs w:val="24"/>
        </w:rPr>
        <w:t>一、质疑供应商基本信息：</w:t>
      </w:r>
    </w:p>
    <w:p w:rsidR="00592F91" w:rsidRPr="00837BCA" w:rsidRDefault="00C23A4E">
      <w:pPr>
        <w:pStyle w:val="a8"/>
        <w:spacing w:line="360" w:lineRule="auto"/>
        <w:ind w:firstLineChars="200" w:firstLine="480"/>
        <w:contextualSpacing/>
        <w:rPr>
          <w:rFonts w:hAnsi="宋体"/>
          <w:bCs/>
          <w:sz w:val="24"/>
          <w:szCs w:val="24"/>
          <w:u w:val="single"/>
        </w:rPr>
      </w:pPr>
      <w:r w:rsidRPr="00837BCA">
        <w:rPr>
          <w:rFonts w:hAnsi="宋体" w:hint="eastAsia"/>
          <w:bCs/>
          <w:sz w:val="24"/>
          <w:szCs w:val="24"/>
        </w:rPr>
        <w:t>质疑供应商：</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pacing w:line="360" w:lineRule="auto"/>
        <w:ind w:firstLineChars="200" w:firstLine="480"/>
        <w:contextualSpacing/>
        <w:rPr>
          <w:rFonts w:hAnsi="宋体"/>
          <w:bCs/>
          <w:sz w:val="24"/>
          <w:szCs w:val="24"/>
        </w:rPr>
      </w:pPr>
      <w:r w:rsidRPr="00837BCA">
        <w:rPr>
          <w:rFonts w:hAnsi="宋体"/>
          <w:bCs/>
          <w:sz w:val="24"/>
          <w:szCs w:val="24"/>
        </w:rPr>
        <w:t>地址</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bCs/>
          <w:sz w:val="24"/>
          <w:szCs w:val="24"/>
        </w:rPr>
        <w:t>邮编</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pacing w:line="360" w:lineRule="auto"/>
        <w:ind w:firstLineChars="200" w:firstLine="480"/>
        <w:contextualSpacing/>
        <w:rPr>
          <w:rFonts w:hAnsi="宋体"/>
          <w:bCs/>
          <w:sz w:val="24"/>
          <w:szCs w:val="24"/>
        </w:rPr>
      </w:pPr>
      <w:r w:rsidRPr="00837BCA">
        <w:rPr>
          <w:rFonts w:hAnsi="宋体"/>
          <w:bCs/>
          <w:sz w:val="24"/>
          <w:szCs w:val="24"/>
        </w:rPr>
        <w:t>联系人</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bCs/>
          <w:sz w:val="24"/>
          <w:szCs w:val="24"/>
        </w:rPr>
        <w:t>联系电话</w:t>
      </w:r>
      <w:r w:rsidRPr="00837BCA">
        <w:rPr>
          <w:rFonts w:hAnsi="宋体" w:hint="eastAsia"/>
          <w:bCs/>
          <w:sz w:val="24"/>
          <w:szCs w:val="24"/>
        </w:rPr>
        <w:t>：</w:t>
      </w:r>
      <w:r w:rsidRPr="00837BCA">
        <w:rPr>
          <w:rFonts w:hAnsi="宋体" w:hint="eastAsia"/>
          <w:bCs/>
          <w:sz w:val="24"/>
          <w:szCs w:val="24"/>
          <w:u w:val="single"/>
        </w:rPr>
        <w:t xml:space="preserve">                 </w:t>
      </w:r>
    </w:p>
    <w:p w:rsidR="00592F91" w:rsidRPr="00837BCA" w:rsidRDefault="00C23A4E">
      <w:pPr>
        <w:pStyle w:val="a8"/>
        <w:spacing w:line="360" w:lineRule="auto"/>
        <w:ind w:firstLineChars="200" w:firstLine="480"/>
        <w:contextualSpacing/>
        <w:rPr>
          <w:rFonts w:hAnsi="宋体"/>
          <w:bCs/>
          <w:sz w:val="24"/>
          <w:szCs w:val="24"/>
        </w:rPr>
      </w:pPr>
      <w:r w:rsidRPr="00837BCA">
        <w:rPr>
          <w:rFonts w:hAnsi="宋体" w:hint="eastAsia"/>
          <w:bCs/>
          <w:sz w:val="24"/>
          <w:szCs w:val="24"/>
        </w:rPr>
        <w:t>授权代表：</w:t>
      </w:r>
      <w:r w:rsidRPr="00837BCA">
        <w:rPr>
          <w:rFonts w:hAnsi="宋体" w:hint="eastAsia"/>
          <w:bCs/>
          <w:sz w:val="24"/>
          <w:szCs w:val="24"/>
          <w:u w:val="single"/>
        </w:rPr>
        <w:t xml:space="preserve">                      </w:t>
      </w:r>
    </w:p>
    <w:p w:rsidR="00592F91" w:rsidRPr="00837BCA" w:rsidRDefault="00C23A4E">
      <w:pPr>
        <w:pStyle w:val="a8"/>
        <w:spacing w:line="360" w:lineRule="auto"/>
        <w:ind w:firstLineChars="200" w:firstLine="480"/>
        <w:contextualSpacing/>
        <w:rPr>
          <w:rFonts w:hAnsi="宋体"/>
          <w:bCs/>
          <w:sz w:val="24"/>
          <w:szCs w:val="24"/>
          <w:u w:val="single"/>
        </w:rPr>
      </w:pPr>
      <w:r w:rsidRPr="00837BCA">
        <w:rPr>
          <w:rFonts w:hAnsi="宋体"/>
          <w:bCs/>
          <w:sz w:val="24"/>
          <w:szCs w:val="24"/>
        </w:rPr>
        <w:t>联系</w:t>
      </w:r>
      <w:r w:rsidRPr="00837BCA">
        <w:rPr>
          <w:rFonts w:hAnsi="宋体" w:hint="eastAsia"/>
          <w:bCs/>
          <w:sz w:val="24"/>
          <w:szCs w:val="24"/>
        </w:rPr>
        <w:t>电话：</w:t>
      </w:r>
      <w:r w:rsidRPr="00837BCA">
        <w:rPr>
          <w:rFonts w:hAnsi="宋体" w:hint="eastAsia"/>
          <w:bCs/>
          <w:sz w:val="24"/>
          <w:szCs w:val="24"/>
          <w:u w:val="single"/>
        </w:rPr>
        <w:t xml:space="preserve">                      </w:t>
      </w:r>
    </w:p>
    <w:p w:rsidR="00592F91" w:rsidRPr="00837BCA" w:rsidRDefault="00C23A4E">
      <w:pPr>
        <w:pStyle w:val="a8"/>
        <w:spacing w:line="360" w:lineRule="auto"/>
        <w:ind w:firstLineChars="200" w:firstLine="480"/>
        <w:contextualSpacing/>
        <w:rPr>
          <w:rFonts w:hAnsi="宋体"/>
          <w:bCs/>
          <w:sz w:val="24"/>
          <w:szCs w:val="24"/>
        </w:rPr>
      </w:pPr>
      <w:r w:rsidRPr="00837BCA">
        <w:rPr>
          <w:rFonts w:hAnsi="宋体"/>
          <w:bCs/>
          <w:sz w:val="24"/>
          <w:szCs w:val="24"/>
        </w:rPr>
        <w:t>地址</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bCs/>
          <w:sz w:val="24"/>
          <w:szCs w:val="24"/>
        </w:rPr>
        <w:t>邮编</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pacing w:line="360" w:lineRule="auto"/>
        <w:ind w:firstLineChars="200" w:firstLine="482"/>
        <w:contextualSpacing/>
        <w:rPr>
          <w:rFonts w:hAnsi="宋体"/>
          <w:b/>
          <w:bCs/>
          <w:sz w:val="24"/>
          <w:szCs w:val="24"/>
        </w:rPr>
      </w:pPr>
      <w:r w:rsidRPr="00837BCA">
        <w:rPr>
          <w:rFonts w:hAnsi="宋体" w:hint="eastAsia"/>
          <w:b/>
          <w:bCs/>
          <w:sz w:val="24"/>
          <w:szCs w:val="24"/>
        </w:rPr>
        <w:t>二、质疑项目基本情况：</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bCs/>
          <w:sz w:val="24"/>
          <w:szCs w:val="24"/>
        </w:rPr>
        <w:t>质疑</w:t>
      </w:r>
      <w:r w:rsidRPr="00837BCA">
        <w:rPr>
          <w:rFonts w:hAnsi="宋体" w:hint="eastAsia"/>
          <w:sz w:val="24"/>
          <w:szCs w:val="24"/>
        </w:rPr>
        <w:t>项目的名称：</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bCs/>
          <w:sz w:val="24"/>
          <w:szCs w:val="24"/>
        </w:rPr>
        <w:t>质疑</w:t>
      </w:r>
      <w:r w:rsidRPr="00837BCA">
        <w:rPr>
          <w:rFonts w:hAnsi="宋体" w:hint="eastAsia"/>
          <w:sz w:val="24"/>
          <w:szCs w:val="24"/>
        </w:rPr>
        <w:t>项目的编号：</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采购人名称：</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质疑事项：</w:t>
      </w:r>
    </w:p>
    <w:p w:rsidR="00592F91" w:rsidRPr="00837BCA" w:rsidRDefault="00C23A4E" w:rsidP="00821630">
      <w:pPr>
        <w:pStyle w:val="a8"/>
        <w:spacing w:line="360" w:lineRule="auto"/>
        <w:ind w:leftChars="12" w:left="25" w:firstLineChars="147" w:firstLine="353"/>
        <w:contextualSpacing/>
        <w:rPr>
          <w:rFonts w:hAnsi="宋体"/>
          <w:sz w:val="24"/>
          <w:szCs w:val="24"/>
        </w:rPr>
      </w:pPr>
      <w:r w:rsidRPr="00837BCA">
        <w:rPr>
          <w:rFonts w:hAnsi="宋体" w:hint="eastAsia"/>
          <w:sz w:val="24"/>
          <w:szCs w:val="24"/>
        </w:rPr>
        <w:t>□采购文件   采购文件获取日期：</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47" w:firstLine="353"/>
        <w:contextualSpacing/>
        <w:rPr>
          <w:rFonts w:hAnsi="宋体"/>
          <w:sz w:val="24"/>
          <w:szCs w:val="24"/>
        </w:rPr>
      </w:pPr>
      <w:r w:rsidRPr="00837BCA">
        <w:rPr>
          <w:rFonts w:hAnsi="宋体" w:hint="eastAsia"/>
          <w:sz w:val="24"/>
          <w:szCs w:val="24"/>
        </w:rPr>
        <w:t xml:space="preserve">□采购过程   </w:t>
      </w:r>
    </w:p>
    <w:p w:rsidR="00592F91" w:rsidRPr="00837BCA" w:rsidRDefault="00C23A4E" w:rsidP="00821630">
      <w:pPr>
        <w:pStyle w:val="a8"/>
        <w:spacing w:line="360" w:lineRule="auto"/>
        <w:ind w:leftChars="12" w:left="25" w:firstLineChars="147" w:firstLine="353"/>
        <w:contextualSpacing/>
        <w:rPr>
          <w:rFonts w:hAnsi="宋体"/>
          <w:bCs/>
          <w:sz w:val="24"/>
          <w:szCs w:val="24"/>
          <w:u w:val="single"/>
        </w:rPr>
      </w:pPr>
      <w:r w:rsidRPr="00837BCA">
        <w:rPr>
          <w:rFonts w:hAnsi="宋体" w:hint="eastAsia"/>
          <w:sz w:val="24"/>
          <w:szCs w:val="24"/>
        </w:rPr>
        <w:t xml:space="preserve">□成交结果   </w:t>
      </w:r>
    </w:p>
    <w:p w:rsidR="00592F91" w:rsidRPr="00837BCA" w:rsidRDefault="00C23A4E">
      <w:pPr>
        <w:pStyle w:val="a8"/>
        <w:spacing w:line="360" w:lineRule="auto"/>
        <w:ind w:leftChars="12" w:left="25" w:firstLineChars="196" w:firstLine="472"/>
        <w:contextualSpacing/>
        <w:rPr>
          <w:rFonts w:hAnsi="宋体"/>
          <w:b/>
          <w:sz w:val="24"/>
          <w:szCs w:val="24"/>
        </w:rPr>
      </w:pPr>
      <w:r w:rsidRPr="00837BCA">
        <w:rPr>
          <w:rFonts w:hAnsi="宋体" w:hint="eastAsia"/>
          <w:b/>
          <w:sz w:val="24"/>
          <w:szCs w:val="24"/>
        </w:rPr>
        <w:t>三、质疑事项具体内容</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质疑事项1：</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事实依据：</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法律依据：</w:t>
      </w:r>
      <w:r w:rsidRPr="00837BCA">
        <w:rPr>
          <w:rFonts w:hAnsi="宋体" w:hint="eastAsia"/>
          <w:sz w:val="24"/>
          <w:szCs w:val="24"/>
          <w:u w:val="single"/>
        </w:rPr>
        <w:t xml:space="preserve">                                                        </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质疑事项2</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sz w:val="24"/>
          <w:szCs w:val="24"/>
        </w:rPr>
        <w:t>……</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四、与质疑事项相关的质疑请求：</w:t>
      </w: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请求：</w:t>
      </w:r>
      <w:r w:rsidRPr="00837BCA">
        <w:rPr>
          <w:rFonts w:hAnsi="宋体" w:hint="eastAsia"/>
          <w:bCs/>
          <w:sz w:val="24"/>
          <w:szCs w:val="24"/>
          <w:u w:val="single"/>
        </w:rPr>
        <w:t xml:space="preserve">                                                                </w:t>
      </w:r>
    </w:p>
    <w:p w:rsidR="00592F91" w:rsidRPr="00837BCA" w:rsidRDefault="00592F91" w:rsidP="00821630">
      <w:pPr>
        <w:pStyle w:val="a8"/>
        <w:spacing w:line="360" w:lineRule="auto"/>
        <w:ind w:leftChars="12" w:left="25" w:firstLineChars="147" w:firstLine="353"/>
        <w:contextualSpacing/>
        <w:rPr>
          <w:rFonts w:hAnsi="宋体"/>
          <w:sz w:val="24"/>
          <w:szCs w:val="24"/>
        </w:rPr>
      </w:pPr>
    </w:p>
    <w:p w:rsidR="00592F91" w:rsidRPr="00837BCA" w:rsidRDefault="00C23A4E" w:rsidP="00821630">
      <w:pPr>
        <w:pStyle w:val="a8"/>
        <w:spacing w:line="360" w:lineRule="auto"/>
        <w:ind w:leftChars="12" w:left="25" w:firstLineChars="197" w:firstLine="473"/>
        <w:contextualSpacing/>
        <w:rPr>
          <w:rFonts w:hAnsi="宋体"/>
          <w:sz w:val="24"/>
          <w:szCs w:val="24"/>
        </w:rPr>
      </w:pPr>
      <w:r w:rsidRPr="00837BCA">
        <w:rPr>
          <w:rFonts w:hAnsi="宋体" w:hint="eastAsia"/>
          <w:sz w:val="24"/>
          <w:szCs w:val="24"/>
        </w:rPr>
        <w:t>签字（签章）：                                       公章：</w:t>
      </w:r>
    </w:p>
    <w:p w:rsidR="00592F91" w:rsidRPr="00837BCA" w:rsidRDefault="00C23A4E">
      <w:pPr>
        <w:pStyle w:val="a8"/>
        <w:spacing w:line="360" w:lineRule="auto"/>
        <w:ind w:firstLineChars="200" w:firstLine="480"/>
        <w:contextualSpacing/>
        <w:rPr>
          <w:rFonts w:hAnsi="宋体"/>
          <w:b/>
          <w:sz w:val="24"/>
          <w:szCs w:val="24"/>
        </w:rPr>
      </w:pPr>
      <w:r w:rsidRPr="00837BCA">
        <w:rPr>
          <w:rFonts w:hAnsi="宋体" w:hint="eastAsia"/>
          <w:sz w:val="24"/>
          <w:szCs w:val="24"/>
        </w:rPr>
        <w:t>日期：</w:t>
      </w:r>
    </w:p>
    <w:p w:rsidR="00592F91" w:rsidRPr="00837BCA" w:rsidRDefault="00C23A4E">
      <w:pPr>
        <w:pStyle w:val="a8"/>
        <w:spacing w:line="360" w:lineRule="auto"/>
        <w:contextualSpacing/>
        <w:rPr>
          <w:rFonts w:hAnsi="宋体"/>
          <w:b/>
          <w:sz w:val="24"/>
          <w:szCs w:val="24"/>
        </w:rPr>
      </w:pPr>
      <w:r w:rsidRPr="00837BCA">
        <w:rPr>
          <w:rFonts w:hAnsi="宋体" w:hint="eastAsia"/>
          <w:b/>
          <w:sz w:val="24"/>
          <w:szCs w:val="24"/>
        </w:rPr>
        <w:t>说明：</w:t>
      </w:r>
    </w:p>
    <w:p w:rsidR="00592F91" w:rsidRPr="00837BCA" w:rsidRDefault="00C23A4E">
      <w:pPr>
        <w:pStyle w:val="a8"/>
        <w:spacing w:line="360" w:lineRule="auto"/>
        <w:ind w:leftChars="12" w:left="25" w:firstLineChars="147" w:firstLine="354"/>
        <w:contextualSpacing/>
        <w:rPr>
          <w:rFonts w:hAnsi="宋体"/>
          <w:b/>
          <w:bCs/>
          <w:sz w:val="24"/>
          <w:szCs w:val="24"/>
        </w:rPr>
      </w:pPr>
      <w:r w:rsidRPr="00837BCA">
        <w:rPr>
          <w:rFonts w:hAnsi="宋体" w:hint="eastAsia"/>
          <w:b/>
          <w:sz w:val="24"/>
          <w:szCs w:val="24"/>
        </w:rPr>
        <w:t>1.供应商提出质疑时，应提交质疑函和必要的证明材料</w:t>
      </w:r>
      <w:r w:rsidRPr="00837BCA">
        <w:rPr>
          <w:rFonts w:hAnsi="宋体" w:hint="eastAsia"/>
          <w:b/>
          <w:bCs/>
          <w:sz w:val="24"/>
          <w:szCs w:val="24"/>
        </w:rPr>
        <w:t>。</w:t>
      </w:r>
    </w:p>
    <w:p w:rsidR="00592F91" w:rsidRPr="00837BCA" w:rsidRDefault="00C23A4E">
      <w:pPr>
        <w:pStyle w:val="a8"/>
        <w:spacing w:line="360" w:lineRule="auto"/>
        <w:ind w:leftChars="12" w:left="25" w:firstLineChars="147" w:firstLine="354"/>
        <w:contextualSpacing/>
        <w:rPr>
          <w:rFonts w:hAnsi="宋体"/>
          <w:b/>
          <w:sz w:val="24"/>
          <w:szCs w:val="24"/>
        </w:rPr>
      </w:pPr>
      <w:r w:rsidRPr="00837BCA">
        <w:rPr>
          <w:rFonts w:hAnsi="宋体" w:hint="eastAsia"/>
          <w:b/>
          <w:sz w:val="24"/>
          <w:szCs w:val="24"/>
        </w:rPr>
        <w:t>2.质疑供应商若委托代理人进行质疑的，</w:t>
      </w:r>
      <w:proofErr w:type="gramStart"/>
      <w:r w:rsidRPr="00837BCA">
        <w:rPr>
          <w:rFonts w:hAnsi="宋体" w:hint="eastAsia"/>
          <w:b/>
          <w:sz w:val="24"/>
          <w:szCs w:val="24"/>
        </w:rPr>
        <w:t>质疑函应按</w:t>
      </w:r>
      <w:proofErr w:type="gramEnd"/>
      <w:r w:rsidRPr="00837BCA">
        <w:rPr>
          <w:rFonts w:hAnsi="宋体" w:hint="eastAsia"/>
          <w:b/>
          <w:sz w:val="24"/>
          <w:szCs w:val="24"/>
        </w:rPr>
        <w:t>要求列明“授权代表”的有关内</w:t>
      </w:r>
      <w:r w:rsidRPr="00837BCA">
        <w:rPr>
          <w:rFonts w:hAnsi="宋体" w:hint="eastAsia"/>
          <w:b/>
          <w:sz w:val="24"/>
          <w:szCs w:val="24"/>
        </w:rPr>
        <w:lastRenderedPageBreak/>
        <w:t>容，并在附件中提交由质疑供应商签署的授权委托书。授权委托书应载明代理人的姓名或者名称、代理事项、具体权限、期限和相关事项。</w:t>
      </w:r>
    </w:p>
    <w:p w:rsidR="00592F91" w:rsidRPr="00837BCA" w:rsidRDefault="00C23A4E">
      <w:pPr>
        <w:pStyle w:val="a8"/>
        <w:spacing w:line="360" w:lineRule="auto"/>
        <w:ind w:leftChars="12" w:left="25" w:firstLineChars="147" w:firstLine="354"/>
        <w:contextualSpacing/>
        <w:rPr>
          <w:rFonts w:hAnsi="宋体"/>
          <w:b/>
          <w:sz w:val="24"/>
          <w:szCs w:val="24"/>
        </w:rPr>
      </w:pPr>
      <w:r w:rsidRPr="00837BCA">
        <w:rPr>
          <w:rFonts w:hAnsi="宋体" w:hint="eastAsia"/>
          <w:b/>
          <w:sz w:val="24"/>
          <w:szCs w:val="24"/>
        </w:rPr>
        <w:t>3.质疑函的质疑事项应具体、明确，并有必要的事实依据和法律依据。</w:t>
      </w:r>
    </w:p>
    <w:p w:rsidR="00592F91" w:rsidRPr="00837BCA" w:rsidRDefault="00C23A4E">
      <w:pPr>
        <w:pStyle w:val="a8"/>
        <w:spacing w:line="360" w:lineRule="auto"/>
        <w:ind w:leftChars="12" w:left="25" w:firstLineChars="147" w:firstLine="354"/>
        <w:contextualSpacing/>
        <w:rPr>
          <w:rFonts w:hAnsi="宋体"/>
          <w:b/>
          <w:sz w:val="24"/>
          <w:szCs w:val="24"/>
        </w:rPr>
      </w:pPr>
      <w:r w:rsidRPr="00837BCA">
        <w:rPr>
          <w:rFonts w:hAnsi="宋体" w:hint="eastAsia"/>
          <w:b/>
          <w:sz w:val="24"/>
          <w:szCs w:val="24"/>
        </w:rPr>
        <w:t>4.质疑函的质疑请求应与质疑事项相关。</w:t>
      </w:r>
    </w:p>
    <w:p w:rsidR="00592F91" w:rsidRPr="00837BCA" w:rsidRDefault="00C23A4E">
      <w:pPr>
        <w:pStyle w:val="a8"/>
        <w:spacing w:line="360" w:lineRule="auto"/>
        <w:ind w:leftChars="12" w:left="25" w:firstLineChars="147" w:firstLine="354"/>
        <w:contextualSpacing/>
        <w:rPr>
          <w:rFonts w:hAnsi="宋体"/>
          <w:b/>
        </w:rPr>
      </w:pPr>
      <w:r w:rsidRPr="00837BCA">
        <w:rPr>
          <w:rFonts w:hAnsi="宋体" w:hint="eastAsia"/>
          <w:b/>
          <w:sz w:val="24"/>
          <w:szCs w:val="24"/>
        </w:rPr>
        <w:t>5.质疑供应商为法人或者其他组织的，</w:t>
      </w:r>
      <w:proofErr w:type="gramStart"/>
      <w:r w:rsidRPr="00837BCA">
        <w:rPr>
          <w:rFonts w:hAnsi="宋体" w:hint="eastAsia"/>
          <w:b/>
          <w:sz w:val="24"/>
          <w:szCs w:val="24"/>
        </w:rPr>
        <w:t>质疑函应由</w:t>
      </w:r>
      <w:proofErr w:type="gramEnd"/>
      <w:r w:rsidRPr="00837BCA">
        <w:rPr>
          <w:rFonts w:hAnsi="宋体" w:hint="eastAsia"/>
          <w:b/>
          <w:sz w:val="24"/>
          <w:szCs w:val="24"/>
        </w:rPr>
        <w:t>法定代表人、主要负责人，或者其授权代表签字或者盖章，并加盖公章。</w:t>
      </w:r>
    </w:p>
    <w:p w:rsidR="00592F91" w:rsidRPr="00837BCA" w:rsidRDefault="00592F91">
      <w:pPr>
        <w:pStyle w:val="a8"/>
        <w:snapToGrid w:val="0"/>
        <w:rPr>
          <w:b/>
          <w:sz w:val="24"/>
          <w:szCs w:val="24"/>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592F91">
      <w:pPr>
        <w:rPr>
          <w:sz w:val="32"/>
          <w:szCs w:val="40"/>
        </w:rPr>
      </w:pPr>
    </w:p>
    <w:p w:rsidR="00592F91" w:rsidRPr="00837BCA" w:rsidRDefault="00C23A4E">
      <w:pPr>
        <w:spacing w:line="360" w:lineRule="auto"/>
        <w:jc w:val="center"/>
        <w:rPr>
          <w:rFonts w:ascii="宋体" w:hAnsi="宋体" w:cs="方正小标宋简体"/>
          <w:sz w:val="24"/>
        </w:rPr>
      </w:pPr>
      <w:r w:rsidRPr="00837BCA">
        <w:rPr>
          <w:rFonts w:ascii="方正小标宋简体" w:eastAsia="方正小标宋简体" w:hAnsi="方正小标宋简体" w:cs="方正小标宋简体"/>
          <w:sz w:val="44"/>
          <w:szCs w:val="44"/>
        </w:rPr>
        <w:br w:type="page"/>
      </w:r>
      <w:r w:rsidRPr="00837BCA">
        <w:rPr>
          <w:rFonts w:ascii="宋体" w:hAnsi="宋体" w:cs="方正小标宋简体" w:hint="eastAsia"/>
          <w:sz w:val="44"/>
          <w:szCs w:val="44"/>
        </w:rPr>
        <w:lastRenderedPageBreak/>
        <w:t>投诉书</w:t>
      </w:r>
      <w:r w:rsidRPr="00837BCA">
        <w:rPr>
          <w:rFonts w:ascii="宋体" w:hAnsi="宋体" w:cs="方正小标宋简体" w:hint="eastAsia"/>
          <w:sz w:val="28"/>
          <w:szCs w:val="28"/>
        </w:rPr>
        <w:t>（格式）</w:t>
      </w:r>
    </w:p>
    <w:p w:rsidR="00592F91" w:rsidRPr="00837BCA" w:rsidRDefault="00C23A4E">
      <w:pPr>
        <w:pStyle w:val="a8"/>
        <w:snapToGrid w:val="0"/>
        <w:spacing w:line="360" w:lineRule="auto"/>
        <w:ind w:firstLineChars="200" w:firstLine="482"/>
        <w:rPr>
          <w:rFonts w:hAnsi="宋体"/>
          <w:b/>
          <w:bCs/>
          <w:sz w:val="24"/>
          <w:szCs w:val="24"/>
        </w:rPr>
      </w:pPr>
      <w:r w:rsidRPr="00837BCA">
        <w:rPr>
          <w:rFonts w:hAnsi="宋体" w:hint="eastAsia"/>
          <w:b/>
          <w:bCs/>
          <w:sz w:val="24"/>
          <w:szCs w:val="24"/>
        </w:rPr>
        <w:t>一、投诉相关主体基本情况：</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hint="eastAsia"/>
          <w:bCs/>
          <w:sz w:val="24"/>
          <w:szCs w:val="24"/>
        </w:rPr>
        <w:t>供应商：</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bCs/>
          <w:sz w:val="24"/>
          <w:szCs w:val="24"/>
        </w:rPr>
        <w:t>地址</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bCs/>
          <w:sz w:val="24"/>
          <w:szCs w:val="24"/>
        </w:rPr>
        <w:t>邮编</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hint="eastAsia"/>
          <w:bCs/>
          <w:sz w:val="24"/>
          <w:szCs w:val="24"/>
        </w:rPr>
        <w:t>法定代表人/主要负责人：</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bCs/>
          <w:sz w:val="24"/>
          <w:szCs w:val="24"/>
        </w:rPr>
        <w:t>联系电话</w:t>
      </w:r>
      <w:r w:rsidRPr="00837BCA">
        <w:rPr>
          <w:rFonts w:hAnsi="宋体" w:hint="eastAsia"/>
          <w:bCs/>
          <w:sz w:val="24"/>
          <w:szCs w:val="24"/>
        </w:rPr>
        <w:t>：</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hint="eastAsia"/>
          <w:bCs/>
          <w:sz w:val="24"/>
          <w:szCs w:val="24"/>
        </w:rPr>
        <w:t>授权代表：</w:t>
      </w:r>
      <w:r w:rsidRPr="00837BCA">
        <w:rPr>
          <w:rFonts w:hAnsi="宋体" w:hint="eastAsia"/>
          <w:bCs/>
          <w:sz w:val="24"/>
          <w:szCs w:val="24"/>
          <w:u w:val="single"/>
        </w:rPr>
        <w:t xml:space="preserve">                                         </w:t>
      </w:r>
      <w:r w:rsidRPr="00837BCA">
        <w:rPr>
          <w:rFonts w:hAnsi="宋体"/>
          <w:bCs/>
          <w:sz w:val="24"/>
          <w:szCs w:val="24"/>
        </w:rPr>
        <w:t>联系</w:t>
      </w:r>
      <w:r w:rsidRPr="00837BCA">
        <w:rPr>
          <w:rFonts w:hAnsi="宋体" w:hint="eastAsia"/>
          <w:bCs/>
          <w:sz w:val="24"/>
          <w:szCs w:val="24"/>
        </w:rPr>
        <w:t>电话：</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bCs/>
          <w:sz w:val="24"/>
          <w:szCs w:val="24"/>
        </w:rPr>
        <w:t>地址</w:t>
      </w:r>
      <w:r w:rsidRPr="00837BCA">
        <w:rPr>
          <w:rFonts w:hAnsi="宋体" w:hint="eastAsia"/>
          <w:bCs/>
          <w:sz w:val="24"/>
          <w:szCs w:val="24"/>
        </w:rPr>
        <w:t>：</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bCs/>
          <w:sz w:val="24"/>
          <w:szCs w:val="24"/>
        </w:rPr>
        <w:t>邮编</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hint="eastAsia"/>
          <w:bCs/>
          <w:sz w:val="24"/>
          <w:szCs w:val="24"/>
        </w:rPr>
        <w:t>被投诉人1：</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hint="eastAsia"/>
          <w:bCs/>
          <w:sz w:val="24"/>
          <w:szCs w:val="24"/>
        </w:rPr>
        <w:t>地址：</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bCs/>
          <w:sz w:val="24"/>
          <w:szCs w:val="24"/>
        </w:rPr>
        <w:t>邮编</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hint="eastAsia"/>
          <w:bCs/>
          <w:sz w:val="24"/>
          <w:szCs w:val="24"/>
        </w:rPr>
        <w:t>联系人：</w:t>
      </w:r>
      <w:r w:rsidRPr="00837BCA">
        <w:rPr>
          <w:rFonts w:hAnsi="宋体" w:hint="eastAsia"/>
          <w:bCs/>
          <w:sz w:val="24"/>
          <w:szCs w:val="24"/>
          <w:u w:val="single"/>
        </w:rPr>
        <w:t xml:space="preserve">                                                </w:t>
      </w:r>
      <w:r w:rsidRPr="00837BCA">
        <w:rPr>
          <w:rFonts w:hAnsi="宋体"/>
          <w:bCs/>
          <w:sz w:val="24"/>
          <w:szCs w:val="24"/>
        </w:rPr>
        <w:t>联系</w:t>
      </w:r>
      <w:r w:rsidRPr="00837BCA">
        <w:rPr>
          <w:rFonts w:hAnsi="宋体" w:hint="eastAsia"/>
          <w:bCs/>
          <w:sz w:val="24"/>
          <w:szCs w:val="24"/>
        </w:rPr>
        <w:t>电话：</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hint="eastAsia"/>
          <w:bCs/>
          <w:sz w:val="24"/>
          <w:szCs w:val="24"/>
        </w:rPr>
        <w:t>被投诉人2：</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bCs/>
          <w:sz w:val="24"/>
          <w:szCs w:val="24"/>
        </w:rPr>
        <w:t>……</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hint="eastAsia"/>
          <w:bCs/>
          <w:sz w:val="24"/>
          <w:szCs w:val="24"/>
        </w:rPr>
        <w:t>相关供应商：</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u w:val="single"/>
        </w:rPr>
      </w:pPr>
      <w:r w:rsidRPr="00837BCA">
        <w:rPr>
          <w:rFonts w:hAnsi="宋体"/>
          <w:bCs/>
          <w:sz w:val="24"/>
          <w:szCs w:val="24"/>
        </w:rPr>
        <w:t>地址</w:t>
      </w:r>
      <w:r w:rsidRPr="00837BCA">
        <w:rPr>
          <w:rFonts w:hAnsi="宋体" w:hint="eastAsia"/>
          <w:bCs/>
          <w:sz w:val="24"/>
          <w:szCs w:val="24"/>
        </w:rPr>
        <w:t>：</w:t>
      </w:r>
      <w:r w:rsidRPr="00837BCA">
        <w:rPr>
          <w:rFonts w:hAnsi="宋体" w:hint="eastAsia"/>
          <w:bCs/>
          <w:sz w:val="24"/>
          <w:szCs w:val="24"/>
          <w:u w:val="single"/>
        </w:rPr>
        <w:t xml:space="preserve">                                              </w:t>
      </w:r>
      <w:r w:rsidRPr="00837BCA">
        <w:rPr>
          <w:rFonts w:hAnsi="宋体"/>
          <w:bCs/>
          <w:sz w:val="24"/>
          <w:szCs w:val="24"/>
        </w:rPr>
        <w:t>邮编</w:t>
      </w:r>
      <w:r w:rsidRPr="00837BCA">
        <w:rPr>
          <w:rFonts w:hAnsi="宋体" w:hint="eastAsia"/>
          <w:bCs/>
          <w:sz w:val="24"/>
          <w:szCs w:val="24"/>
        </w:rPr>
        <w:t>：</w:t>
      </w:r>
      <w:r w:rsidRPr="00837BCA">
        <w:rPr>
          <w:rFonts w:hAnsi="宋体" w:hint="eastAsia"/>
          <w:bCs/>
          <w:sz w:val="24"/>
          <w:szCs w:val="24"/>
          <w:u w:val="single"/>
        </w:rPr>
        <w:t xml:space="preserve">                         </w:t>
      </w:r>
    </w:p>
    <w:p w:rsidR="00592F91" w:rsidRPr="00837BCA" w:rsidRDefault="00C23A4E">
      <w:pPr>
        <w:pStyle w:val="a8"/>
        <w:snapToGrid w:val="0"/>
        <w:spacing w:line="360" w:lineRule="auto"/>
        <w:ind w:firstLineChars="200" w:firstLine="480"/>
        <w:rPr>
          <w:rFonts w:hAnsi="宋体"/>
          <w:bCs/>
          <w:sz w:val="24"/>
          <w:szCs w:val="24"/>
        </w:rPr>
      </w:pPr>
      <w:r w:rsidRPr="00837BCA">
        <w:rPr>
          <w:rFonts w:hAnsi="宋体" w:hint="eastAsia"/>
          <w:bCs/>
          <w:sz w:val="24"/>
          <w:szCs w:val="24"/>
        </w:rPr>
        <w:t>联系人：</w:t>
      </w:r>
      <w:r w:rsidRPr="00837BCA">
        <w:rPr>
          <w:rFonts w:hAnsi="宋体" w:hint="eastAsia"/>
          <w:bCs/>
          <w:sz w:val="24"/>
          <w:szCs w:val="24"/>
          <w:u w:val="single"/>
        </w:rPr>
        <w:t xml:space="preserve">                                            </w:t>
      </w:r>
      <w:r w:rsidRPr="00837BCA">
        <w:rPr>
          <w:rFonts w:hAnsi="宋体"/>
          <w:bCs/>
          <w:sz w:val="24"/>
          <w:szCs w:val="24"/>
        </w:rPr>
        <w:t>联系</w:t>
      </w:r>
      <w:r w:rsidRPr="00837BCA">
        <w:rPr>
          <w:rFonts w:hAnsi="宋体" w:hint="eastAsia"/>
          <w:bCs/>
          <w:sz w:val="24"/>
          <w:szCs w:val="24"/>
        </w:rPr>
        <w:t>电话：</w:t>
      </w:r>
      <w:r w:rsidRPr="00837BCA">
        <w:rPr>
          <w:rFonts w:hAnsi="宋体" w:hint="eastAsia"/>
          <w:bCs/>
          <w:sz w:val="24"/>
          <w:szCs w:val="24"/>
          <w:u w:val="single"/>
        </w:rPr>
        <w:t xml:space="preserve">                     </w:t>
      </w:r>
      <w:r w:rsidRPr="00837BCA">
        <w:rPr>
          <w:rFonts w:hAnsi="宋体" w:hint="eastAsia"/>
          <w:bCs/>
          <w:sz w:val="24"/>
          <w:szCs w:val="24"/>
        </w:rPr>
        <w:t xml:space="preserve">                </w:t>
      </w:r>
    </w:p>
    <w:p w:rsidR="00592F91" w:rsidRPr="00837BCA" w:rsidRDefault="00C23A4E">
      <w:pPr>
        <w:pStyle w:val="a8"/>
        <w:snapToGrid w:val="0"/>
        <w:spacing w:line="360" w:lineRule="auto"/>
        <w:ind w:firstLineChars="200" w:firstLine="482"/>
        <w:rPr>
          <w:rFonts w:hAnsi="宋体"/>
          <w:b/>
          <w:bCs/>
          <w:sz w:val="24"/>
          <w:szCs w:val="24"/>
        </w:rPr>
      </w:pPr>
      <w:r w:rsidRPr="00837BCA">
        <w:rPr>
          <w:rFonts w:hAnsi="宋体" w:hint="eastAsia"/>
          <w:b/>
          <w:bCs/>
          <w:sz w:val="24"/>
          <w:szCs w:val="24"/>
        </w:rPr>
        <w:t>二、投诉项目基本情况：</w:t>
      </w:r>
    </w:p>
    <w:p w:rsidR="00592F91" w:rsidRPr="00837BCA" w:rsidRDefault="00C23A4E" w:rsidP="00821630">
      <w:pPr>
        <w:pStyle w:val="a8"/>
        <w:spacing w:line="360" w:lineRule="auto"/>
        <w:ind w:leftChars="12" w:left="25" w:firstLineChars="197" w:firstLine="473"/>
        <w:rPr>
          <w:rFonts w:hAnsi="宋体"/>
          <w:sz w:val="24"/>
          <w:szCs w:val="24"/>
        </w:rPr>
      </w:pPr>
      <w:r w:rsidRPr="00837BCA">
        <w:rPr>
          <w:rFonts w:hAnsi="宋体" w:hint="eastAsia"/>
          <w:bCs/>
          <w:sz w:val="24"/>
          <w:szCs w:val="24"/>
        </w:rPr>
        <w:t>采购</w:t>
      </w:r>
      <w:r w:rsidRPr="00837BCA">
        <w:rPr>
          <w:rFonts w:hAnsi="宋体" w:hint="eastAsia"/>
          <w:sz w:val="24"/>
          <w:szCs w:val="24"/>
        </w:rPr>
        <w:t>项目的名称：</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rPr>
          <w:rFonts w:hAnsi="宋体"/>
          <w:sz w:val="24"/>
          <w:szCs w:val="24"/>
        </w:rPr>
      </w:pPr>
      <w:r w:rsidRPr="00837BCA">
        <w:rPr>
          <w:rFonts w:hAnsi="宋体" w:hint="eastAsia"/>
          <w:bCs/>
          <w:sz w:val="24"/>
          <w:szCs w:val="24"/>
        </w:rPr>
        <w:t>采购</w:t>
      </w:r>
      <w:r w:rsidRPr="00837BCA">
        <w:rPr>
          <w:rFonts w:hAnsi="宋体" w:hint="eastAsia"/>
          <w:sz w:val="24"/>
          <w:szCs w:val="24"/>
        </w:rPr>
        <w:t>项目的编号：</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rPr>
          <w:rFonts w:hAnsi="宋体"/>
          <w:bCs/>
          <w:sz w:val="24"/>
          <w:szCs w:val="24"/>
          <w:u w:val="single"/>
        </w:rPr>
      </w:pPr>
      <w:r w:rsidRPr="00837BCA">
        <w:rPr>
          <w:rFonts w:hAnsi="宋体" w:hint="eastAsia"/>
          <w:sz w:val="24"/>
          <w:szCs w:val="24"/>
        </w:rPr>
        <w:t>采购人名称：</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rPr>
          <w:rFonts w:hAnsi="宋体"/>
          <w:bCs/>
          <w:sz w:val="24"/>
          <w:szCs w:val="24"/>
          <w:u w:val="single"/>
        </w:rPr>
      </w:pPr>
      <w:r w:rsidRPr="00837BCA">
        <w:rPr>
          <w:rFonts w:hAnsi="宋体" w:hint="eastAsia"/>
          <w:sz w:val="24"/>
          <w:szCs w:val="24"/>
        </w:rPr>
        <w:t>代理机构名称：</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rPr>
          <w:rFonts w:hAnsi="宋体"/>
          <w:bCs/>
          <w:sz w:val="24"/>
          <w:szCs w:val="24"/>
          <w:u w:val="single"/>
        </w:rPr>
      </w:pPr>
      <w:r w:rsidRPr="00837BCA">
        <w:rPr>
          <w:rFonts w:hAnsi="宋体" w:hint="eastAsia"/>
          <w:bCs/>
          <w:sz w:val="24"/>
          <w:szCs w:val="24"/>
        </w:rPr>
        <w:t>竞争性磋商文件公告：</w:t>
      </w:r>
      <w:r w:rsidRPr="00837BCA">
        <w:rPr>
          <w:rFonts w:hAnsi="宋体" w:hint="eastAsia"/>
          <w:bCs/>
          <w:sz w:val="24"/>
          <w:szCs w:val="24"/>
          <w:u w:val="single"/>
        </w:rPr>
        <w:t>是/否</w:t>
      </w:r>
      <w:r w:rsidRPr="00837BCA">
        <w:rPr>
          <w:rFonts w:hAnsi="宋体" w:hint="eastAsia"/>
          <w:bCs/>
          <w:sz w:val="24"/>
          <w:szCs w:val="24"/>
        </w:rPr>
        <w:t>公告期限：</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rPr>
          <w:rFonts w:hAnsi="宋体"/>
          <w:b/>
          <w:sz w:val="24"/>
          <w:szCs w:val="24"/>
        </w:rPr>
      </w:pPr>
      <w:r w:rsidRPr="00837BCA">
        <w:rPr>
          <w:rFonts w:hAnsi="宋体" w:hint="eastAsia"/>
          <w:bCs/>
          <w:sz w:val="24"/>
          <w:szCs w:val="24"/>
        </w:rPr>
        <w:t>采购结果公告：</w:t>
      </w:r>
      <w:r w:rsidRPr="00837BCA">
        <w:rPr>
          <w:rFonts w:hAnsi="宋体" w:hint="eastAsia"/>
          <w:bCs/>
          <w:sz w:val="24"/>
          <w:szCs w:val="24"/>
          <w:u w:val="single"/>
        </w:rPr>
        <w:t>是/否</w:t>
      </w:r>
      <w:r w:rsidRPr="00837BCA">
        <w:rPr>
          <w:rFonts w:hAnsi="宋体" w:hint="eastAsia"/>
          <w:bCs/>
          <w:sz w:val="24"/>
          <w:szCs w:val="24"/>
        </w:rPr>
        <w:t>公告期限：</w:t>
      </w:r>
      <w:r w:rsidRPr="00837BCA">
        <w:rPr>
          <w:rFonts w:hAnsi="宋体" w:hint="eastAsia"/>
          <w:bCs/>
          <w:sz w:val="24"/>
          <w:szCs w:val="24"/>
          <w:u w:val="single"/>
        </w:rPr>
        <w:t xml:space="preserve">                                                       </w:t>
      </w:r>
    </w:p>
    <w:p w:rsidR="00592F91" w:rsidRPr="00837BCA" w:rsidRDefault="00C23A4E">
      <w:pPr>
        <w:pStyle w:val="a8"/>
        <w:spacing w:line="360" w:lineRule="auto"/>
        <w:ind w:leftChars="12" w:left="25" w:firstLineChars="196" w:firstLine="472"/>
        <w:rPr>
          <w:rFonts w:hAnsi="宋体"/>
          <w:b/>
          <w:sz w:val="24"/>
          <w:szCs w:val="24"/>
        </w:rPr>
      </w:pPr>
      <w:r w:rsidRPr="00837BCA">
        <w:rPr>
          <w:rFonts w:hAnsi="宋体" w:hint="eastAsia"/>
          <w:b/>
          <w:sz w:val="24"/>
          <w:szCs w:val="24"/>
        </w:rPr>
        <w:t>三、质疑基本情况</w:t>
      </w:r>
    </w:p>
    <w:p w:rsidR="00592F91" w:rsidRPr="00837BCA" w:rsidRDefault="00C23A4E">
      <w:pPr>
        <w:pStyle w:val="a8"/>
        <w:spacing w:line="360" w:lineRule="auto"/>
        <w:ind w:firstLineChars="200" w:firstLine="480"/>
        <w:rPr>
          <w:rFonts w:hAnsi="宋体"/>
          <w:sz w:val="24"/>
          <w:szCs w:val="24"/>
        </w:rPr>
      </w:pPr>
      <w:r w:rsidRPr="00837BCA">
        <w:rPr>
          <w:rFonts w:hAnsi="宋体" w:hint="eastAsia"/>
          <w:sz w:val="24"/>
          <w:szCs w:val="24"/>
        </w:rPr>
        <w:t>投诉人于</w:t>
      </w:r>
      <w:r w:rsidRPr="00837BCA">
        <w:rPr>
          <w:rFonts w:hAnsi="宋体" w:hint="eastAsia"/>
          <w:sz w:val="24"/>
          <w:szCs w:val="24"/>
          <w:u w:val="single"/>
        </w:rPr>
        <w:t xml:space="preserve">      </w:t>
      </w:r>
      <w:r w:rsidRPr="00837BCA">
        <w:rPr>
          <w:rFonts w:hAnsi="宋体" w:hint="eastAsia"/>
          <w:sz w:val="24"/>
          <w:szCs w:val="24"/>
        </w:rPr>
        <w:t>年</w:t>
      </w:r>
      <w:r w:rsidRPr="00837BCA">
        <w:rPr>
          <w:rFonts w:hAnsi="宋体" w:hint="eastAsia"/>
          <w:sz w:val="24"/>
          <w:szCs w:val="24"/>
          <w:u w:val="single"/>
        </w:rPr>
        <w:t xml:space="preserve">   </w:t>
      </w:r>
      <w:r w:rsidRPr="00837BCA">
        <w:rPr>
          <w:rFonts w:hAnsi="宋体" w:hint="eastAsia"/>
          <w:sz w:val="24"/>
          <w:szCs w:val="24"/>
        </w:rPr>
        <w:t>月</w:t>
      </w:r>
      <w:r w:rsidRPr="00837BCA">
        <w:rPr>
          <w:rFonts w:hAnsi="宋体" w:hint="eastAsia"/>
          <w:sz w:val="24"/>
          <w:szCs w:val="24"/>
          <w:u w:val="single"/>
        </w:rPr>
        <w:t xml:space="preserve">   </w:t>
      </w:r>
      <w:r w:rsidRPr="00837BCA">
        <w:rPr>
          <w:rFonts w:hAnsi="宋体" w:hint="eastAsia"/>
          <w:sz w:val="24"/>
          <w:szCs w:val="24"/>
        </w:rPr>
        <w:t>日，向</w:t>
      </w:r>
      <w:r w:rsidRPr="00837BCA">
        <w:rPr>
          <w:rFonts w:hAnsi="宋体" w:hint="eastAsia"/>
          <w:sz w:val="24"/>
          <w:szCs w:val="24"/>
          <w:u w:val="single"/>
        </w:rPr>
        <w:t xml:space="preserve">                                </w:t>
      </w:r>
      <w:r w:rsidRPr="00837BCA">
        <w:rPr>
          <w:rFonts w:hAnsi="宋体" w:hint="eastAsia"/>
          <w:sz w:val="24"/>
          <w:szCs w:val="24"/>
        </w:rPr>
        <w:t>提出质疑，质疑事项为：</w:t>
      </w:r>
    </w:p>
    <w:p w:rsidR="00592F91" w:rsidRPr="00837BCA" w:rsidRDefault="00C23A4E">
      <w:pPr>
        <w:pStyle w:val="a8"/>
        <w:spacing w:line="360" w:lineRule="auto"/>
        <w:ind w:firstLine="241"/>
        <w:rPr>
          <w:rFonts w:hAnsi="宋体"/>
          <w:bCs/>
          <w:sz w:val="24"/>
          <w:szCs w:val="24"/>
          <w:u w:val="single"/>
        </w:rPr>
      </w:pPr>
      <w:r w:rsidRPr="00837BCA">
        <w:rPr>
          <w:rFonts w:hAnsi="宋体" w:hint="eastAsia"/>
          <w:sz w:val="24"/>
          <w:szCs w:val="24"/>
        </w:rPr>
        <w:t xml:space="preserve">    </w:t>
      </w:r>
      <w:r w:rsidRPr="00837BCA">
        <w:rPr>
          <w:rFonts w:hAnsi="宋体" w:hint="eastAsia"/>
          <w:bCs/>
          <w:sz w:val="24"/>
          <w:szCs w:val="24"/>
          <w:u w:val="single"/>
        </w:rPr>
        <w:t xml:space="preserve">                                                                                      </w:t>
      </w:r>
    </w:p>
    <w:p w:rsidR="00592F91" w:rsidRPr="00837BCA" w:rsidRDefault="00C23A4E">
      <w:pPr>
        <w:pStyle w:val="a8"/>
        <w:spacing w:line="360" w:lineRule="auto"/>
        <w:ind w:firstLine="241"/>
        <w:rPr>
          <w:rFonts w:hAnsi="宋体"/>
          <w:bCs/>
          <w:sz w:val="24"/>
          <w:szCs w:val="24"/>
          <w:u w:val="single"/>
        </w:rPr>
      </w:pPr>
      <w:r w:rsidRPr="00837BCA">
        <w:rPr>
          <w:rFonts w:hAnsi="宋体" w:hint="eastAsia"/>
          <w:bCs/>
          <w:sz w:val="24"/>
          <w:szCs w:val="24"/>
        </w:rPr>
        <w:t xml:space="preserve">    </w:t>
      </w:r>
      <w:r w:rsidRPr="00837BCA">
        <w:rPr>
          <w:rFonts w:hAnsi="宋体" w:hint="eastAsia"/>
          <w:bCs/>
          <w:sz w:val="24"/>
          <w:szCs w:val="24"/>
          <w:u w:val="single"/>
        </w:rPr>
        <w:t xml:space="preserve">                                                                                      </w:t>
      </w:r>
    </w:p>
    <w:p w:rsidR="00592F91" w:rsidRPr="00837BCA" w:rsidRDefault="00C23A4E">
      <w:pPr>
        <w:pStyle w:val="a8"/>
        <w:spacing w:line="360" w:lineRule="auto"/>
        <w:ind w:firstLineChars="200" w:firstLine="480"/>
        <w:rPr>
          <w:rFonts w:hAnsi="宋体"/>
          <w:sz w:val="24"/>
          <w:szCs w:val="24"/>
        </w:rPr>
      </w:pPr>
      <w:r w:rsidRPr="00837BCA">
        <w:rPr>
          <w:rFonts w:hAnsi="宋体" w:hint="eastAsia"/>
          <w:bCs/>
          <w:sz w:val="24"/>
          <w:szCs w:val="24"/>
          <w:u w:val="single"/>
        </w:rPr>
        <w:lastRenderedPageBreak/>
        <w:t>采购人/代理机构</w:t>
      </w:r>
      <w:r w:rsidRPr="00837BCA">
        <w:rPr>
          <w:rFonts w:hAnsi="宋体" w:hint="eastAsia"/>
          <w:bCs/>
          <w:sz w:val="24"/>
          <w:szCs w:val="24"/>
        </w:rPr>
        <w:t>于</w:t>
      </w:r>
      <w:r w:rsidRPr="00837BCA">
        <w:rPr>
          <w:rFonts w:hAnsi="宋体" w:hint="eastAsia"/>
          <w:sz w:val="24"/>
          <w:szCs w:val="24"/>
          <w:u w:val="single"/>
        </w:rPr>
        <w:t xml:space="preserve">      </w:t>
      </w:r>
      <w:r w:rsidRPr="00837BCA">
        <w:rPr>
          <w:rFonts w:hAnsi="宋体" w:hint="eastAsia"/>
          <w:sz w:val="24"/>
          <w:szCs w:val="24"/>
        </w:rPr>
        <w:t>年</w:t>
      </w:r>
      <w:r w:rsidRPr="00837BCA">
        <w:rPr>
          <w:rFonts w:hAnsi="宋体" w:hint="eastAsia"/>
          <w:sz w:val="24"/>
          <w:szCs w:val="24"/>
          <w:u w:val="single"/>
        </w:rPr>
        <w:t xml:space="preserve">   </w:t>
      </w:r>
      <w:r w:rsidRPr="00837BCA">
        <w:rPr>
          <w:rFonts w:hAnsi="宋体" w:hint="eastAsia"/>
          <w:sz w:val="24"/>
          <w:szCs w:val="24"/>
        </w:rPr>
        <w:t>月</w:t>
      </w:r>
      <w:r w:rsidRPr="00837BCA">
        <w:rPr>
          <w:rFonts w:hAnsi="宋体" w:hint="eastAsia"/>
          <w:sz w:val="24"/>
          <w:szCs w:val="24"/>
          <w:u w:val="single"/>
        </w:rPr>
        <w:t xml:space="preserve">   </w:t>
      </w:r>
      <w:r w:rsidRPr="00837BCA">
        <w:rPr>
          <w:rFonts w:hAnsi="宋体" w:hint="eastAsia"/>
          <w:sz w:val="24"/>
          <w:szCs w:val="24"/>
        </w:rPr>
        <w:t>日，</w:t>
      </w:r>
      <w:r w:rsidRPr="00837BCA">
        <w:rPr>
          <w:rFonts w:hAnsi="宋体" w:hint="eastAsia"/>
          <w:bCs/>
          <w:sz w:val="24"/>
          <w:szCs w:val="24"/>
        </w:rPr>
        <w:t>就质疑事项</w:t>
      </w:r>
      <w:proofErr w:type="gramStart"/>
      <w:r w:rsidRPr="00837BCA">
        <w:rPr>
          <w:rFonts w:hAnsi="宋体" w:hint="eastAsia"/>
          <w:bCs/>
          <w:sz w:val="24"/>
          <w:szCs w:val="24"/>
        </w:rPr>
        <w:t>作出</w:t>
      </w:r>
      <w:proofErr w:type="gramEnd"/>
      <w:r w:rsidRPr="00837BCA">
        <w:rPr>
          <w:rFonts w:hAnsi="宋体" w:hint="eastAsia"/>
          <w:bCs/>
          <w:sz w:val="24"/>
          <w:szCs w:val="24"/>
        </w:rPr>
        <w:t>了答复/没有在法定期限内</w:t>
      </w:r>
      <w:proofErr w:type="gramStart"/>
      <w:r w:rsidRPr="00837BCA">
        <w:rPr>
          <w:rFonts w:hAnsi="宋体" w:hint="eastAsia"/>
          <w:bCs/>
          <w:sz w:val="24"/>
          <w:szCs w:val="24"/>
        </w:rPr>
        <w:t>作出</w:t>
      </w:r>
      <w:proofErr w:type="gramEnd"/>
      <w:r w:rsidRPr="00837BCA">
        <w:rPr>
          <w:rFonts w:hAnsi="宋体" w:hint="eastAsia"/>
          <w:bCs/>
          <w:sz w:val="24"/>
          <w:szCs w:val="24"/>
        </w:rPr>
        <w:t xml:space="preserve">答复。                                                                                             </w:t>
      </w:r>
    </w:p>
    <w:p w:rsidR="00592F91" w:rsidRPr="00837BCA" w:rsidRDefault="00C23A4E">
      <w:pPr>
        <w:pStyle w:val="a8"/>
        <w:spacing w:line="360" w:lineRule="auto"/>
        <w:ind w:leftChars="12" w:left="25" w:firstLineChars="196" w:firstLine="472"/>
        <w:rPr>
          <w:rFonts w:hAnsi="宋体"/>
          <w:b/>
          <w:sz w:val="24"/>
          <w:szCs w:val="24"/>
        </w:rPr>
      </w:pPr>
      <w:r w:rsidRPr="00837BCA">
        <w:rPr>
          <w:rFonts w:hAnsi="宋体" w:hint="eastAsia"/>
          <w:b/>
          <w:sz w:val="24"/>
          <w:szCs w:val="24"/>
        </w:rPr>
        <w:t>四、投诉事项具体内容</w:t>
      </w:r>
    </w:p>
    <w:p w:rsidR="00592F91" w:rsidRPr="00837BCA" w:rsidRDefault="00C23A4E" w:rsidP="00821630">
      <w:pPr>
        <w:pStyle w:val="a8"/>
        <w:spacing w:line="360" w:lineRule="auto"/>
        <w:ind w:leftChars="12" w:left="25" w:firstLineChars="197" w:firstLine="473"/>
        <w:rPr>
          <w:rFonts w:hAnsi="宋体"/>
          <w:bCs/>
          <w:sz w:val="24"/>
          <w:szCs w:val="24"/>
          <w:u w:val="single"/>
        </w:rPr>
      </w:pPr>
      <w:r w:rsidRPr="00837BCA">
        <w:rPr>
          <w:rFonts w:hAnsi="宋体" w:hint="eastAsia"/>
          <w:sz w:val="24"/>
          <w:szCs w:val="24"/>
        </w:rPr>
        <w:t>投诉事项1：</w:t>
      </w:r>
      <w:r w:rsidRPr="00837BCA">
        <w:rPr>
          <w:rFonts w:hAnsi="宋体" w:hint="eastAsia"/>
          <w:bCs/>
          <w:sz w:val="24"/>
          <w:szCs w:val="24"/>
          <w:u w:val="single"/>
        </w:rPr>
        <w:t xml:space="preserve">                                                                           </w:t>
      </w:r>
    </w:p>
    <w:p w:rsidR="00592F91" w:rsidRPr="00837BCA" w:rsidRDefault="00C23A4E">
      <w:pPr>
        <w:pStyle w:val="a8"/>
        <w:spacing w:line="360" w:lineRule="auto"/>
        <w:ind w:firstLineChars="200" w:firstLine="480"/>
        <w:rPr>
          <w:rFonts w:hAnsi="宋体"/>
          <w:bCs/>
          <w:sz w:val="24"/>
          <w:szCs w:val="24"/>
          <w:u w:val="single"/>
        </w:rPr>
      </w:pPr>
      <w:r w:rsidRPr="00837BCA">
        <w:rPr>
          <w:rFonts w:hAnsi="宋体" w:hint="eastAsia"/>
          <w:bCs/>
          <w:sz w:val="24"/>
          <w:szCs w:val="24"/>
        </w:rPr>
        <w:t>事实依据：</w:t>
      </w:r>
      <w:r w:rsidRPr="00837BCA">
        <w:rPr>
          <w:rFonts w:hAnsi="宋体" w:hint="eastAsia"/>
          <w:sz w:val="24"/>
          <w:szCs w:val="24"/>
        </w:rPr>
        <w:t xml:space="preserve"> </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rPr>
          <w:rFonts w:hAnsi="宋体"/>
          <w:sz w:val="24"/>
          <w:szCs w:val="24"/>
        </w:rPr>
      </w:pPr>
      <w:r w:rsidRPr="00837BCA">
        <w:rPr>
          <w:rFonts w:hAnsi="宋体" w:hint="eastAsia"/>
          <w:bCs/>
          <w:sz w:val="24"/>
          <w:szCs w:val="24"/>
          <w:u w:val="single"/>
        </w:rPr>
        <w:t xml:space="preserve">                                                                                        </w:t>
      </w:r>
    </w:p>
    <w:p w:rsidR="00592F91" w:rsidRPr="00837BCA" w:rsidRDefault="00C23A4E">
      <w:pPr>
        <w:pStyle w:val="a8"/>
        <w:spacing w:line="360" w:lineRule="auto"/>
        <w:ind w:firstLineChars="200" w:firstLine="480"/>
        <w:rPr>
          <w:rFonts w:hAnsi="宋体"/>
          <w:bCs/>
          <w:sz w:val="24"/>
          <w:szCs w:val="24"/>
          <w:u w:val="single"/>
        </w:rPr>
      </w:pPr>
      <w:r w:rsidRPr="00837BCA">
        <w:rPr>
          <w:rFonts w:hAnsi="宋体" w:hint="eastAsia"/>
          <w:bCs/>
          <w:sz w:val="24"/>
          <w:szCs w:val="24"/>
        </w:rPr>
        <w:t>法律依据：</w:t>
      </w:r>
      <w:r w:rsidRPr="00837BCA">
        <w:rPr>
          <w:rFonts w:hAnsi="宋体" w:hint="eastAsia"/>
          <w:sz w:val="24"/>
          <w:szCs w:val="24"/>
        </w:rPr>
        <w:t xml:space="preserve"> </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47" w:firstLine="353"/>
        <w:rPr>
          <w:rFonts w:hAnsi="宋体"/>
          <w:bCs/>
          <w:sz w:val="24"/>
          <w:szCs w:val="24"/>
          <w:u w:val="single"/>
        </w:rPr>
      </w:pPr>
      <w:r w:rsidRPr="00837BCA">
        <w:rPr>
          <w:rFonts w:hAnsi="宋体" w:hint="eastAsia"/>
          <w:bCs/>
          <w:sz w:val="24"/>
          <w:szCs w:val="24"/>
        </w:rPr>
        <w:t xml:space="preserve"> </w:t>
      </w:r>
      <w:r w:rsidRPr="00837BCA">
        <w:rPr>
          <w:rFonts w:hAnsi="宋体" w:hint="eastAsia"/>
          <w:bCs/>
          <w:sz w:val="24"/>
          <w:szCs w:val="24"/>
          <w:u w:val="single"/>
        </w:rPr>
        <w:t xml:space="preserve">                                                                                        </w:t>
      </w:r>
    </w:p>
    <w:p w:rsidR="00592F91" w:rsidRPr="00837BCA" w:rsidRDefault="00C23A4E" w:rsidP="00821630">
      <w:pPr>
        <w:pStyle w:val="a8"/>
        <w:spacing w:line="360" w:lineRule="auto"/>
        <w:ind w:leftChars="12" w:left="25" w:firstLineChars="197" w:firstLine="473"/>
        <w:rPr>
          <w:rFonts w:hAnsi="宋体"/>
          <w:bCs/>
          <w:sz w:val="24"/>
          <w:szCs w:val="24"/>
        </w:rPr>
      </w:pPr>
      <w:r w:rsidRPr="00837BCA">
        <w:rPr>
          <w:rFonts w:hAnsi="宋体" w:hint="eastAsia"/>
          <w:sz w:val="24"/>
          <w:szCs w:val="24"/>
        </w:rPr>
        <w:t xml:space="preserve">投诉事项2  </w:t>
      </w:r>
      <w:r w:rsidRPr="00837BCA">
        <w:rPr>
          <w:rFonts w:hAnsi="宋体" w:hint="eastAsia"/>
          <w:bCs/>
          <w:sz w:val="24"/>
          <w:szCs w:val="24"/>
        </w:rPr>
        <w:t xml:space="preserve">   </w:t>
      </w:r>
    </w:p>
    <w:p w:rsidR="00592F91" w:rsidRPr="00837BCA" w:rsidRDefault="00C23A4E" w:rsidP="00821630">
      <w:pPr>
        <w:pStyle w:val="a8"/>
        <w:spacing w:line="360" w:lineRule="auto"/>
        <w:ind w:leftChars="12" w:left="25" w:firstLineChars="197" w:firstLine="473"/>
        <w:rPr>
          <w:rFonts w:hAnsi="宋体"/>
          <w:bCs/>
          <w:sz w:val="24"/>
          <w:szCs w:val="24"/>
        </w:rPr>
      </w:pPr>
      <w:r w:rsidRPr="00837BCA">
        <w:rPr>
          <w:rFonts w:hAnsi="宋体"/>
          <w:bCs/>
          <w:sz w:val="24"/>
          <w:szCs w:val="24"/>
        </w:rPr>
        <w:t>……</w:t>
      </w:r>
    </w:p>
    <w:p w:rsidR="00592F91" w:rsidRPr="00837BCA" w:rsidRDefault="00C23A4E">
      <w:pPr>
        <w:pStyle w:val="a8"/>
        <w:spacing w:line="360" w:lineRule="auto"/>
        <w:ind w:leftChars="12" w:left="25" w:firstLineChars="196" w:firstLine="472"/>
        <w:rPr>
          <w:rFonts w:hAnsi="宋体"/>
          <w:b/>
          <w:sz w:val="24"/>
          <w:szCs w:val="24"/>
        </w:rPr>
      </w:pPr>
      <w:r w:rsidRPr="00837BCA">
        <w:rPr>
          <w:rFonts w:hAnsi="宋体" w:hint="eastAsia"/>
          <w:b/>
          <w:sz w:val="24"/>
          <w:szCs w:val="24"/>
        </w:rPr>
        <w:t>五、与投诉事项相关的投诉请求：</w:t>
      </w:r>
    </w:p>
    <w:p w:rsidR="00592F91" w:rsidRPr="00837BCA" w:rsidRDefault="00C23A4E" w:rsidP="00821630">
      <w:pPr>
        <w:pStyle w:val="a8"/>
        <w:spacing w:line="360" w:lineRule="auto"/>
        <w:ind w:leftChars="12" w:left="25" w:firstLineChars="197" w:firstLine="473"/>
        <w:rPr>
          <w:rFonts w:hAnsi="宋体"/>
          <w:sz w:val="24"/>
          <w:szCs w:val="24"/>
        </w:rPr>
      </w:pPr>
      <w:r w:rsidRPr="00837BCA">
        <w:rPr>
          <w:rFonts w:hAnsi="宋体" w:hint="eastAsia"/>
          <w:sz w:val="24"/>
          <w:szCs w:val="24"/>
        </w:rPr>
        <w:t>请求：</w:t>
      </w:r>
      <w:r w:rsidRPr="00837BCA">
        <w:rPr>
          <w:rFonts w:hAnsi="宋体" w:hint="eastAsia"/>
          <w:bCs/>
          <w:sz w:val="24"/>
          <w:szCs w:val="24"/>
          <w:u w:val="single"/>
        </w:rPr>
        <w:t xml:space="preserve">                                                                                 </w:t>
      </w:r>
    </w:p>
    <w:p w:rsidR="00592F91" w:rsidRPr="00837BCA" w:rsidRDefault="00592F91" w:rsidP="00821630">
      <w:pPr>
        <w:pStyle w:val="a8"/>
        <w:spacing w:line="360" w:lineRule="auto"/>
        <w:ind w:leftChars="12" w:left="25" w:firstLineChars="147" w:firstLine="353"/>
        <w:rPr>
          <w:rFonts w:hAnsi="宋体"/>
          <w:sz w:val="24"/>
          <w:szCs w:val="24"/>
        </w:rPr>
      </w:pPr>
    </w:p>
    <w:p w:rsidR="00592F91" w:rsidRPr="00837BCA" w:rsidRDefault="00C23A4E" w:rsidP="00821630">
      <w:pPr>
        <w:pStyle w:val="a8"/>
        <w:spacing w:line="360" w:lineRule="auto"/>
        <w:ind w:leftChars="12" w:left="25" w:firstLineChars="197" w:firstLine="473"/>
        <w:rPr>
          <w:rFonts w:hAnsi="宋体"/>
          <w:sz w:val="24"/>
          <w:szCs w:val="24"/>
        </w:rPr>
      </w:pPr>
      <w:r w:rsidRPr="00837BCA">
        <w:rPr>
          <w:rFonts w:hAnsi="宋体" w:hint="eastAsia"/>
          <w:sz w:val="24"/>
          <w:szCs w:val="24"/>
        </w:rPr>
        <w:t>签字（签章）：                                       公章：</w:t>
      </w:r>
    </w:p>
    <w:p w:rsidR="00592F91" w:rsidRPr="00837BCA" w:rsidRDefault="00592F91" w:rsidP="00821630">
      <w:pPr>
        <w:pStyle w:val="a8"/>
        <w:spacing w:line="360" w:lineRule="auto"/>
        <w:ind w:leftChars="12" w:left="25" w:firstLineChars="147" w:firstLine="353"/>
        <w:rPr>
          <w:rFonts w:hAnsi="宋体"/>
          <w:sz w:val="24"/>
          <w:szCs w:val="24"/>
        </w:rPr>
      </w:pPr>
    </w:p>
    <w:p w:rsidR="00592F91" w:rsidRPr="00837BCA" w:rsidRDefault="00C23A4E" w:rsidP="00821630">
      <w:pPr>
        <w:pStyle w:val="a8"/>
        <w:spacing w:line="360" w:lineRule="auto"/>
        <w:ind w:leftChars="12" w:left="25" w:firstLineChars="197" w:firstLine="473"/>
        <w:rPr>
          <w:rFonts w:hAnsi="宋体"/>
          <w:sz w:val="24"/>
          <w:szCs w:val="24"/>
        </w:rPr>
      </w:pPr>
      <w:r w:rsidRPr="00837BCA">
        <w:rPr>
          <w:rFonts w:hAnsi="宋体" w:hint="eastAsia"/>
          <w:sz w:val="24"/>
          <w:szCs w:val="24"/>
        </w:rPr>
        <w:t>日期：</w:t>
      </w:r>
    </w:p>
    <w:p w:rsidR="00592F91" w:rsidRPr="00837BCA" w:rsidRDefault="00C23A4E" w:rsidP="00821630">
      <w:pPr>
        <w:pStyle w:val="a8"/>
        <w:spacing w:line="360" w:lineRule="auto"/>
        <w:ind w:leftChars="12" w:left="25" w:firstLineChars="197" w:firstLine="473"/>
        <w:rPr>
          <w:rFonts w:hAnsi="宋体"/>
          <w:b/>
          <w:sz w:val="24"/>
          <w:szCs w:val="24"/>
        </w:rPr>
      </w:pPr>
      <w:r w:rsidRPr="00837BCA">
        <w:rPr>
          <w:rFonts w:hAnsi="宋体" w:hint="eastAsia"/>
          <w:bCs/>
          <w:sz w:val="24"/>
          <w:szCs w:val="24"/>
        </w:rPr>
        <w:t xml:space="preserve">                                                                                 </w:t>
      </w:r>
    </w:p>
    <w:p w:rsidR="00592F91" w:rsidRPr="00837BCA" w:rsidRDefault="00C23A4E">
      <w:pPr>
        <w:pStyle w:val="a8"/>
        <w:snapToGrid w:val="0"/>
        <w:spacing w:line="360" w:lineRule="auto"/>
        <w:rPr>
          <w:rFonts w:hAnsi="宋体"/>
          <w:b/>
          <w:sz w:val="24"/>
          <w:szCs w:val="24"/>
        </w:rPr>
      </w:pPr>
      <w:r w:rsidRPr="00837BCA">
        <w:rPr>
          <w:rFonts w:hAnsi="宋体" w:hint="eastAsia"/>
          <w:b/>
          <w:sz w:val="24"/>
          <w:szCs w:val="24"/>
        </w:rPr>
        <w:t>说明：</w:t>
      </w:r>
    </w:p>
    <w:p w:rsidR="00592F91" w:rsidRPr="00837BCA" w:rsidRDefault="00C23A4E">
      <w:pPr>
        <w:pStyle w:val="a8"/>
        <w:spacing w:line="360" w:lineRule="auto"/>
        <w:ind w:leftChars="12" w:left="25" w:firstLineChars="147" w:firstLine="354"/>
        <w:rPr>
          <w:rFonts w:hAnsi="宋体"/>
          <w:b/>
          <w:bCs/>
          <w:sz w:val="24"/>
          <w:szCs w:val="24"/>
        </w:rPr>
      </w:pPr>
      <w:r w:rsidRPr="00837BCA">
        <w:rPr>
          <w:rFonts w:hAnsi="宋体" w:hint="eastAsia"/>
          <w:b/>
          <w:sz w:val="24"/>
          <w:szCs w:val="24"/>
        </w:rPr>
        <w:t>1.投诉人提起投诉时，应当提交投诉书和必要的证明材料，并按照被投诉人和与投诉事项有关的供应商数量提供投诉书副本</w:t>
      </w:r>
      <w:r w:rsidRPr="00837BCA">
        <w:rPr>
          <w:rFonts w:hAnsi="宋体" w:hint="eastAsia"/>
          <w:b/>
          <w:bCs/>
          <w:sz w:val="24"/>
          <w:szCs w:val="24"/>
        </w:rPr>
        <w:t>。</w:t>
      </w:r>
    </w:p>
    <w:p w:rsidR="00592F91" w:rsidRPr="00837BCA" w:rsidRDefault="00C23A4E">
      <w:pPr>
        <w:pStyle w:val="a8"/>
        <w:spacing w:line="360" w:lineRule="auto"/>
        <w:ind w:leftChars="12" w:left="25" w:firstLineChars="147" w:firstLine="354"/>
        <w:rPr>
          <w:rFonts w:hAnsi="宋体"/>
          <w:b/>
          <w:sz w:val="24"/>
          <w:szCs w:val="24"/>
        </w:rPr>
      </w:pPr>
      <w:r w:rsidRPr="00837BCA">
        <w:rPr>
          <w:rFonts w:hAnsi="宋体" w:hint="eastAsia"/>
          <w:b/>
          <w:sz w:val="24"/>
          <w:szCs w:val="24"/>
        </w:rPr>
        <w:t>2.投诉人若委托代理人进行投诉的，投诉书应按要求列明“授权代表”的有关内容，并在附件中提交由投诉人签署的授权委托书。授权委托书应当载明代理人的姓名或者名称、代理事项、具体权限、期限和相关事项。</w:t>
      </w:r>
    </w:p>
    <w:p w:rsidR="00592F91" w:rsidRPr="00837BCA" w:rsidRDefault="00C23A4E">
      <w:pPr>
        <w:pStyle w:val="a8"/>
        <w:spacing w:line="360" w:lineRule="auto"/>
        <w:ind w:leftChars="12" w:left="25" w:firstLineChars="147" w:firstLine="354"/>
        <w:rPr>
          <w:rFonts w:hAnsi="宋体"/>
          <w:b/>
          <w:sz w:val="24"/>
          <w:szCs w:val="24"/>
        </w:rPr>
      </w:pPr>
      <w:r w:rsidRPr="00837BCA">
        <w:rPr>
          <w:rFonts w:hAnsi="宋体" w:hint="eastAsia"/>
          <w:b/>
          <w:sz w:val="24"/>
          <w:szCs w:val="24"/>
        </w:rPr>
        <w:t>3.投诉书应简要列明质疑事项，质疑函、质疑答复等作为附件材料提供。</w:t>
      </w:r>
    </w:p>
    <w:p w:rsidR="00592F91" w:rsidRPr="00837BCA" w:rsidRDefault="00C23A4E">
      <w:pPr>
        <w:pStyle w:val="a8"/>
        <w:spacing w:line="360" w:lineRule="auto"/>
        <w:ind w:leftChars="12" w:left="25" w:firstLineChars="147" w:firstLine="354"/>
        <w:rPr>
          <w:rFonts w:hAnsi="宋体"/>
          <w:b/>
          <w:sz w:val="24"/>
          <w:szCs w:val="24"/>
        </w:rPr>
      </w:pPr>
      <w:r w:rsidRPr="00837BCA">
        <w:rPr>
          <w:rFonts w:hAnsi="宋体" w:hint="eastAsia"/>
          <w:b/>
          <w:sz w:val="24"/>
          <w:szCs w:val="24"/>
        </w:rPr>
        <w:t>4.投诉书的投诉事项应具体、明确，并有必要的事实依据和法律依据。</w:t>
      </w:r>
    </w:p>
    <w:p w:rsidR="00592F91" w:rsidRPr="00837BCA" w:rsidRDefault="00C23A4E">
      <w:pPr>
        <w:pStyle w:val="a8"/>
        <w:spacing w:line="360" w:lineRule="auto"/>
        <w:ind w:leftChars="12" w:left="25" w:firstLineChars="147" w:firstLine="354"/>
        <w:rPr>
          <w:rFonts w:hAnsi="宋体"/>
          <w:b/>
          <w:sz w:val="24"/>
          <w:szCs w:val="24"/>
        </w:rPr>
      </w:pPr>
      <w:r w:rsidRPr="00837BCA">
        <w:rPr>
          <w:rFonts w:hAnsi="宋体" w:hint="eastAsia"/>
          <w:b/>
          <w:sz w:val="24"/>
          <w:szCs w:val="24"/>
        </w:rPr>
        <w:t>5.投诉书的投诉请求应与投诉事项相关。</w:t>
      </w:r>
    </w:p>
    <w:p w:rsidR="00592F91" w:rsidRPr="00837BCA" w:rsidRDefault="00C23A4E">
      <w:pPr>
        <w:pStyle w:val="a8"/>
        <w:spacing w:line="360" w:lineRule="auto"/>
        <w:ind w:leftChars="12" w:left="25" w:firstLineChars="147" w:firstLine="354"/>
        <w:rPr>
          <w:rFonts w:hAnsi="宋体"/>
          <w:b/>
          <w:sz w:val="24"/>
          <w:szCs w:val="24"/>
        </w:rPr>
      </w:pPr>
      <w:r w:rsidRPr="00837BCA">
        <w:rPr>
          <w:rFonts w:hAnsi="宋体" w:hint="eastAsia"/>
          <w:b/>
          <w:sz w:val="24"/>
          <w:szCs w:val="24"/>
        </w:rPr>
        <w:t>6.投诉人为法人或者其他组织的，投诉书应由法定代表人、主要负责人，或者其授权代表签字或者盖章，并加盖公章。</w:t>
      </w:r>
    </w:p>
    <w:p w:rsidR="00592F91" w:rsidRPr="00837BCA" w:rsidRDefault="00592F91">
      <w:pPr>
        <w:pStyle w:val="80"/>
      </w:pPr>
    </w:p>
    <w:p w:rsidR="00592F91" w:rsidRPr="00837BCA" w:rsidRDefault="00592F91"/>
    <w:p w:rsidR="00592F91" w:rsidRPr="00837BCA" w:rsidRDefault="00C23A4E">
      <w:pPr>
        <w:pStyle w:val="2"/>
        <w:spacing w:line="520" w:lineRule="exact"/>
        <w:jc w:val="center"/>
        <w:rPr>
          <w:sz w:val="44"/>
          <w:szCs w:val="44"/>
        </w:rPr>
      </w:pPr>
      <w:bookmarkStart w:id="146" w:name="_Toc44229900"/>
      <w:r w:rsidRPr="00837BCA">
        <w:rPr>
          <w:rFonts w:hint="eastAsia"/>
          <w:sz w:val="44"/>
          <w:szCs w:val="44"/>
        </w:rPr>
        <w:lastRenderedPageBreak/>
        <w:t>第六章</w:t>
      </w:r>
      <w:r w:rsidRPr="00837BCA">
        <w:rPr>
          <w:rFonts w:hint="eastAsia"/>
          <w:sz w:val="44"/>
          <w:szCs w:val="44"/>
        </w:rPr>
        <w:t xml:space="preserve"> </w:t>
      </w:r>
      <w:r w:rsidRPr="00837BCA">
        <w:rPr>
          <w:rFonts w:hint="eastAsia"/>
          <w:sz w:val="44"/>
          <w:szCs w:val="44"/>
        </w:rPr>
        <w:t>合同文本</w:t>
      </w:r>
      <w:bookmarkEnd w:id="146"/>
    </w:p>
    <w:p w:rsidR="00821630" w:rsidRPr="00837BCA" w:rsidRDefault="00821630" w:rsidP="00821630">
      <w:pPr>
        <w:jc w:val="center"/>
        <w:rPr>
          <w:b/>
          <w:sz w:val="32"/>
          <w:szCs w:val="32"/>
        </w:rPr>
      </w:pPr>
      <w:r w:rsidRPr="00837BCA">
        <w:rPr>
          <w:rFonts w:hint="eastAsia"/>
          <w:b/>
          <w:sz w:val="32"/>
          <w:szCs w:val="32"/>
        </w:rPr>
        <w:t>《广西壮族自治区政府采购合同》</w:t>
      </w:r>
    </w:p>
    <w:p w:rsidR="00821630" w:rsidRPr="00837BCA" w:rsidRDefault="00821630" w:rsidP="00821630">
      <w:pPr>
        <w:spacing w:line="360" w:lineRule="auto"/>
        <w:ind w:right="800"/>
        <w:rPr>
          <w:rFonts w:ascii="宋体" w:hAnsi="宋体" w:cs="宋体"/>
          <w:szCs w:val="21"/>
        </w:rPr>
      </w:pPr>
    </w:p>
    <w:p w:rsidR="00592F91" w:rsidRPr="00837BCA" w:rsidRDefault="00821630" w:rsidP="00821630">
      <w:pPr>
        <w:spacing w:line="520" w:lineRule="exact"/>
        <w:jc w:val="right"/>
        <w:rPr>
          <w:rFonts w:ascii="宋体" w:hAnsi="宋体" w:cs="Courier New"/>
          <w:szCs w:val="21"/>
        </w:rPr>
      </w:pPr>
      <w:r w:rsidRPr="00837BCA">
        <w:rPr>
          <w:rFonts w:ascii="宋体" w:hAnsi="宋体" w:cs="Courier New" w:hint="eastAsia"/>
          <w:szCs w:val="21"/>
        </w:rPr>
        <w:t>合同编号：</w:t>
      </w:r>
    </w:p>
    <w:p w:rsidR="00592F91" w:rsidRPr="00837BCA" w:rsidRDefault="00C23A4E">
      <w:pPr>
        <w:spacing w:line="360" w:lineRule="auto"/>
        <w:ind w:right="800"/>
        <w:rPr>
          <w:rFonts w:ascii="宋体" w:hAnsi="宋体" w:cs="宋体"/>
          <w:bCs/>
          <w:szCs w:val="21"/>
          <w:u w:val="single"/>
        </w:rPr>
      </w:pPr>
      <w:r w:rsidRPr="00837BCA">
        <w:rPr>
          <w:rFonts w:ascii="宋体" w:hAnsi="宋体" w:cs="宋体" w:hint="eastAsia"/>
          <w:szCs w:val="21"/>
        </w:rPr>
        <w:t>采购计划号：</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szCs w:val="21"/>
        </w:rPr>
        <w:t xml:space="preserve">   </w:t>
      </w:r>
      <w:r w:rsidRPr="00837BCA">
        <w:rPr>
          <w:rFonts w:ascii="宋体" w:hAnsi="宋体" w:cs="宋体" w:hint="eastAsia"/>
          <w:bCs/>
          <w:szCs w:val="21"/>
        </w:rPr>
        <w:t>合同编号：</w:t>
      </w:r>
      <w:r w:rsidRPr="00837BCA">
        <w:rPr>
          <w:rFonts w:ascii="宋体" w:hAnsi="宋体" w:cs="宋体"/>
          <w:szCs w:val="21"/>
          <w:u w:val="single"/>
        </w:rPr>
        <w:t xml:space="preserve">                </w:t>
      </w:r>
      <w:r w:rsidRPr="00837BCA">
        <w:rPr>
          <w:rFonts w:ascii="宋体" w:hAnsi="宋体" w:cs="宋体" w:hint="eastAsia"/>
          <w:szCs w:val="21"/>
          <w:u w:val="single"/>
        </w:rPr>
        <w:t xml:space="preserve">  </w:t>
      </w:r>
    </w:p>
    <w:p w:rsidR="00592F91" w:rsidRPr="00837BCA" w:rsidRDefault="00C23A4E">
      <w:pPr>
        <w:spacing w:line="360" w:lineRule="auto"/>
        <w:rPr>
          <w:rFonts w:ascii="宋体" w:hAnsi="宋体" w:cs="宋体"/>
          <w:szCs w:val="21"/>
          <w:u w:val="single"/>
        </w:rPr>
      </w:pPr>
      <w:r w:rsidRPr="00837BCA">
        <w:rPr>
          <w:rFonts w:ascii="宋体" w:hAnsi="宋体" w:cs="宋体" w:hint="eastAsia"/>
          <w:szCs w:val="21"/>
        </w:rPr>
        <w:t>采购人（甲方）：</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hint="eastAsia"/>
          <w:szCs w:val="21"/>
          <w:u w:val="single"/>
        </w:rPr>
        <w:t xml:space="preserve">   </w:t>
      </w:r>
      <w:r w:rsidRPr="00837BCA">
        <w:rPr>
          <w:rFonts w:ascii="宋体" w:hAnsi="宋体" w:cs="宋体" w:hint="eastAsia"/>
          <w:szCs w:val="21"/>
        </w:rPr>
        <w:t xml:space="preserve">   供应商（乙方）：</w:t>
      </w:r>
      <w:r w:rsidRPr="00837BCA">
        <w:rPr>
          <w:rFonts w:ascii="宋体" w:hAnsi="宋体" w:cs="宋体"/>
          <w:szCs w:val="21"/>
          <w:u w:val="single"/>
        </w:rPr>
        <w:t xml:space="preserve">                    </w:t>
      </w:r>
      <w:r w:rsidRPr="00837BCA">
        <w:rPr>
          <w:rFonts w:ascii="宋体" w:hAnsi="宋体" w:cs="宋体" w:hint="eastAsia"/>
          <w:szCs w:val="21"/>
        </w:rPr>
        <w:t xml:space="preserve">    </w:t>
      </w:r>
    </w:p>
    <w:p w:rsidR="00592F91" w:rsidRPr="00837BCA" w:rsidRDefault="00C23A4E">
      <w:pPr>
        <w:spacing w:line="360" w:lineRule="auto"/>
        <w:rPr>
          <w:rFonts w:ascii="宋体" w:hAnsi="宋体" w:cs="宋体"/>
          <w:szCs w:val="21"/>
          <w:u w:val="single"/>
        </w:rPr>
      </w:pPr>
      <w:r w:rsidRPr="00837BCA">
        <w:rPr>
          <w:rFonts w:ascii="宋体" w:hAnsi="宋体" w:cs="宋体" w:hint="eastAsia"/>
          <w:szCs w:val="21"/>
        </w:rPr>
        <w:t>项目名称：</w:t>
      </w:r>
      <w:r w:rsidRPr="00837BCA">
        <w:rPr>
          <w:rFonts w:ascii="宋体" w:hAnsi="宋体" w:cs="宋体"/>
          <w:szCs w:val="21"/>
          <w:u w:val="single"/>
        </w:rPr>
        <w:t xml:space="preserve">                       </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szCs w:val="21"/>
        </w:rPr>
        <w:t xml:space="preserve">   </w:t>
      </w:r>
      <w:r w:rsidRPr="00837BCA">
        <w:rPr>
          <w:rFonts w:ascii="宋体" w:hAnsi="宋体" w:cs="宋体" w:hint="eastAsia"/>
          <w:szCs w:val="21"/>
        </w:rPr>
        <w:t>项目编号：</w:t>
      </w:r>
      <w:r w:rsidRPr="00837BCA">
        <w:rPr>
          <w:rFonts w:ascii="宋体" w:hAnsi="宋体" w:cs="宋体"/>
          <w:szCs w:val="21"/>
          <w:u w:val="single"/>
        </w:rPr>
        <w:t xml:space="preserve">                          </w:t>
      </w:r>
    </w:p>
    <w:p w:rsidR="00592F91" w:rsidRPr="00837BCA" w:rsidRDefault="00C23A4E">
      <w:pPr>
        <w:spacing w:line="360" w:lineRule="auto"/>
        <w:rPr>
          <w:rFonts w:ascii="宋体" w:hAnsi="宋体" w:cs="宋体"/>
          <w:szCs w:val="21"/>
          <w:u w:val="single"/>
        </w:rPr>
      </w:pPr>
      <w:r w:rsidRPr="00837BCA">
        <w:rPr>
          <w:rFonts w:ascii="宋体" w:hAnsi="宋体" w:cs="宋体" w:hint="eastAsia"/>
          <w:szCs w:val="21"/>
        </w:rPr>
        <w:t>签订地点：</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hint="eastAsia"/>
          <w:szCs w:val="21"/>
          <w:u w:val="single"/>
        </w:rPr>
        <w:t xml:space="preserve"> </w:t>
      </w:r>
      <w:r w:rsidRPr="00837BCA">
        <w:rPr>
          <w:rFonts w:ascii="宋体" w:hAnsi="宋体" w:cs="宋体" w:hint="eastAsia"/>
          <w:szCs w:val="21"/>
        </w:rPr>
        <w:t xml:space="preserve">   签订时间：</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hint="eastAsia"/>
          <w:szCs w:val="21"/>
          <w:u w:val="single"/>
        </w:rPr>
        <w:t xml:space="preserve">     </w:t>
      </w:r>
    </w:p>
    <w:p w:rsidR="00592F91" w:rsidRPr="00837BCA" w:rsidRDefault="00C23A4E">
      <w:pPr>
        <w:spacing w:line="360" w:lineRule="auto"/>
        <w:rPr>
          <w:rFonts w:ascii="宋体" w:hAnsi="宋体" w:cs="宋体"/>
          <w:szCs w:val="21"/>
        </w:rPr>
      </w:pPr>
      <w:r w:rsidRPr="00837BCA">
        <w:rPr>
          <w:rFonts w:ascii="宋体" w:hAnsi="宋体" w:cs="宋体" w:hint="eastAsia"/>
          <w:szCs w:val="21"/>
        </w:rPr>
        <w:t>本合同为中小企业预留合同：</w:t>
      </w:r>
      <w:r w:rsidRPr="00837BCA">
        <w:rPr>
          <w:rFonts w:ascii="宋体" w:hAnsi="宋体" w:cs="宋体" w:hint="eastAsia"/>
          <w:szCs w:val="21"/>
          <w:u w:val="single"/>
        </w:rPr>
        <w:t>（是/否）</w:t>
      </w:r>
      <w:r w:rsidRPr="00837BCA">
        <w:rPr>
          <w:rFonts w:ascii="宋体" w:hAnsi="宋体" w:cs="宋体" w:hint="eastAsia"/>
          <w:szCs w:val="21"/>
        </w:rPr>
        <w:t>。</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根据《中华人民共和国政府采购法》、《中华人民共和国民法典》等法律、法规规定，按照</w:t>
      </w:r>
      <w:r w:rsidRPr="00837BCA">
        <w:rPr>
          <w:rFonts w:ascii="宋体" w:hAnsi="宋体" w:hint="eastAsia"/>
          <w:szCs w:val="21"/>
        </w:rPr>
        <w:t>磋商文件规定条款和乙方响应文件及其承诺，甲乙双方签订本合同。</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第一条　合同标的</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1、项目一览表</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213"/>
        <w:gridCol w:w="2400"/>
        <w:gridCol w:w="1320"/>
        <w:gridCol w:w="1200"/>
        <w:gridCol w:w="1300"/>
        <w:gridCol w:w="1207"/>
      </w:tblGrid>
      <w:tr w:rsidR="00592F91" w:rsidRPr="00837BCA">
        <w:trPr>
          <w:cantSplit/>
          <w:trHeight w:val="820"/>
        </w:trPr>
        <w:tc>
          <w:tcPr>
            <w:tcW w:w="720"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序号</w:t>
            </w:r>
          </w:p>
        </w:tc>
        <w:tc>
          <w:tcPr>
            <w:tcW w:w="121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名称</w:t>
            </w:r>
          </w:p>
        </w:tc>
        <w:tc>
          <w:tcPr>
            <w:tcW w:w="2400"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服务内容</w:t>
            </w:r>
          </w:p>
        </w:tc>
        <w:tc>
          <w:tcPr>
            <w:tcW w:w="1320"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数  量</w:t>
            </w:r>
          </w:p>
        </w:tc>
        <w:tc>
          <w:tcPr>
            <w:tcW w:w="1200"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单位</w:t>
            </w:r>
          </w:p>
        </w:tc>
        <w:tc>
          <w:tcPr>
            <w:tcW w:w="1300"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单  价</w:t>
            </w:r>
          </w:p>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（元）</w:t>
            </w:r>
          </w:p>
        </w:tc>
        <w:tc>
          <w:tcPr>
            <w:tcW w:w="1207"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 xml:space="preserve">总 </w:t>
            </w:r>
            <w:r w:rsidRPr="00837BCA">
              <w:rPr>
                <w:rFonts w:ascii="宋体" w:hAnsi="宋体" w:cs="宋体"/>
                <w:szCs w:val="21"/>
              </w:rPr>
              <w:t xml:space="preserve"> </w:t>
            </w:r>
            <w:r w:rsidRPr="00837BCA">
              <w:rPr>
                <w:rFonts w:ascii="宋体" w:hAnsi="宋体" w:cs="宋体" w:hint="eastAsia"/>
                <w:szCs w:val="21"/>
              </w:rPr>
              <w:t>价</w:t>
            </w:r>
          </w:p>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（元）</w:t>
            </w:r>
          </w:p>
        </w:tc>
      </w:tr>
      <w:tr w:rsidR="00592F91" w:rsidRPr="00837BCA">
        <w:trPr>
          <w:cantSplit/>
          <w:trHeight w:val="465"/>
        </w:trPr>
        <w:tc>
          <w:tcPr>
            <w:tcW w:w="9360" w:type="dxa"/>
            <w:gridSpan w:val="7"/>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jc w:val="center"/>
              <w:rPr>
                <w:rFonts w:ascii="宋体" w:hAnsi="宋体" w:cs="宋体"/>
                <w:szCs w:val="21"/>
              </w:rPr>
            </w:pPr>
            <w:r w:rsidRPr="00837BCA">
              <w:rPr>
                <w:rFonts w:ascii="宋体" w:hAnsi="宋体" w:cs="宋体" w:hint="eastAsia"/>
                <w:szCs w:val="21"/>
              </w:rPr>
              <w:t>详见报价表</w:t>
            </w:r>
          </w:p>
        </w:tc>
      </w:tr>
      <w:tr w:rsidR="00592F91" w:rsidRPr="00837BCA">
        <w:trPr>
          <w:cantSplit/>
          <w:trHeight w:val="465"/>
        </w:trPr>
        <w:tc>
          <w:tcPr>
            <w:tcW w:w="9360" w:type="dxa"/>
            <w:gridSpan w:val="7"/>
            <w:tcBorders>
              <w:top w:val="single" w:sz="4" w:space="0" w:color="auto"/>
              <w:left w:val="single" w:sz="4" w:space="0" w:color="auto"/>
              <w:bottom w:val="single" w:sz="4" w:space="0" w:color="auto"/>
              <w:right w:val="single" w:sz="4" w:space="0" w:color="auto"/>
            </w:tcBorders>
            <w:vAlign w:val="center"/>
          </w:tcPr>
          <w:p w:rsidR="00592F91" w:rsidRPr="00837BCA" w:rsidRDefault="00C23A4E">
            <w:pPr>
              <w:spacing w:line="360" w:lineRule="auto"/>
              <w:rPr>
                <w:rFonts w:ascii="宋体" w:hAnsi="宋体" w:cs="宋体"/>
                <w:szCs w:val="21"/>
              </w:rPr>
            </w:pPr>
            <w:r w:rsidRPr="00837BCA">
              <w:rPr>
                <w:rFonts w:ascii="宋体" w:hAnsi="宋体" w:cs="宋体" w:hint="eastAsia"/>
                <w:szCs w:val="21"/>
              </w:rPr>
              <w:t>人民币合计金额（大写）：</w:t>
            </w:r>
            <w:r w:rsidRPr="00837BCA">
              <w:rPr>
                <w:rFonts w:ascii="宋体" w:hAnsi="宋体" w:cs="宋体"/>
                <w:szCs w:val="21"/>
                <w:u w:val="single"/>
              </w:rPr>
              <w:t xml:space="preserve">      </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hint="eastAsia"/>
                <w:szCs w:val="21"/>
              </w:rPr>
              <w:t>元整（¥</w:t>
            </w:r>
            <w:r w:rsidRPr="00837BCA">
              <w:rPr>
                <w:rFonts w:ascii="宋体" w:hAnsi="宋体" w:cs="宋体"/>
                <w:szCs w:val="21"/>
                <w:u w:val="single"/>
              </w:rPr>
              <w:t xml:space="preserve">           </w:t>
            </w:r>
            <w:r w:rsidRPr="00837BCA">
              <w:rPr>
                <w:rFonts w:ascii="宋体" w:hAnsi="宋体" w:cs="宋体" w:hint="eastAsia"/>
                <w:szCs w:val="21"/>
              </w:rPr>
              <w:t xml:space="preserve">）              </w:t>
            </w:r>
          </w:p>
        </w:tc>
      </w:tr>
    </w:tbl>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合同合计金额包括但不限于满足本次竞标全部采购需求所应提供的服务，以及伴随的货物和工程（如有）的价格；包含竞标服务、货物、工程的成本、运输（含保险）、安装（如有）、调试、检验、技术服务、培训、税费等所有费用。如磋商文件对其另有规定的，从其规定。</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第二条　质量保证</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乙方所提供的服务及服务内容必须与响应文件承诺相一致，有国家强制性标准的，还必须符合国家强制性标准的规定，没有国家强制性标准但有其他强制性标准的，必须符合其他强制性标准的规定。</w:t>
      </w:r>
    </w:p>
    <w:p w:rsidR="00592F91" w:rsidRPr="00837BCA" w:rsidRDefault="00C23A4E">
      <w:pPr>
        <w:spacing w:line="360" w:lineRule="auto"/>
        <w:ind w:firstLineChars="200" w:firstLine="422"/>
        <w:rPr>
          <w:rFonts w:ascii="宋体" w:hAnsi="宋体" w:cs="宋体"/>
          <w:szCs w:val="21"/>
        </w:rPr>
      </w:pPr>
      <w:r w:rsidRPr="00837BCA">
        <w:rPr>
          <w:rFonts w:ascii="宋体" w:hAnsi="宋体" w:cs="宋体" w:hint="eastAsia"/>
          <w:b/>
          <w:szCs w:val="21"/>
        </w:rPr>
        <w:t>第三条　权利保证</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1、乙方应保证所提供服务在使用时不会侵犯任何第三方的专利权、商标权、工业设计权等知识产权及其他合法权利，且所有权、处分权等没有受到任何限制。</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2、没有甲方事先书面同意，乙方不得将由甲方提供的有关合同或者任何合同条文、规格、计划、图纸、样品或者资料提供给与履行本合同无关的任何其他人。即使</w:t>
      </w:r>
      <w:proofErr w:type="gramStart"/>
      <w:r w:rsidRPr="00837BCA">
        <w:rPr>
          <w:rFonts w:ascii="宋体" w:hAnsi="宋体" w:cs="宋体" w:hint="eastAsia"/>
          <w:szCs w:val="21"/>
        </w:rPr>
        <w:t>向履行</w:t>
      </w:r>
      <w:proofErr w:type="gramEnd"/>
      <w:r w:rsidRPr="00837BCA">
        <w:rPr>
          <w:rFonts w:ascii="宋体" w:hAnsi="宋体" w:cs="宋体" w:hint="eastAsia"/>
          <w:szCs w:val="21"/>
        </w:rPr>
        <w:t>本合同有关的人员提供，也应注意保密并限于履行合同的必需范围。乙方的保密义务持续有效，不因为本合同履行终止、解除或者无效而解除。</w:t>
      </w:r>
    </w:p>
    <w:p w:rsidR="00592F91" w:rsidRPr="00837BCA" w:rsidRDefault="00C23A4E">
      <w:pPr>
        <w:spacing w:line="360" w:lineRule="auto"/>
        <w:ind w:firstLineChars="200" w:firstLine="422"/>
        <w:rPr>
          <w:rFonts w:ascii="宋体" w:hAnsi="宋体" w:cs="宋体"/>
          <w:szCs w:val="21"/>
        </w:rPr>
      </w:pPr>
      <w:r w:rsidRPr="00837BCA">
        <w:rPr>
          <w:rFonts w:ascii="宋体" w:hAnsi="宋体" w:cs="宋体" w:hint="eastAsia"/>
          <w:b/>
          <w:szCs w:val="21"/>
        </w:rPr>
        <w:t>第四条　交付和验收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1、服务期限：</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hint="eastAsia"/>
          <w:szCs w:val="21"/>
          <w:u w:val="single"/>
        </w:rPr>
        <w:t>起至</w:t>
      </w:r>
      <w:r w:rsidRPr="00837BCA">
        <w:rPr>
          <w:rFonts w:ascii="宋体" w:hAnsi="宋体" w:cs="宋体"/>
          <w:szCs w:val="21"/>
          <w:u w:val="single"/>
        </w:rPr>
        <w:t xml:space="preserve">              </w:t>
      </w:r>
      <w:r w:rsidRPr="00837BCA">
        <w:rPr>
          <w:rFonts w:ascii="宋体" w:hAnsi="宋体" w:cs="宋体" w:hint="eastAsia"/>
          <w:szCs w:val="21"/>
        </w:rPr>
        <w:t>，服务地点：</w:t>
      </w:r>
      <w:r w:rsidRPr="00837BCA">
        <w:rPr>
          <w:rFonts w:ascii="宋体" w:hAnsi="宋体" w:cs="宋体" w:hint="eastAsia"/>
          <w:szCs w:val="21"/>
          <w:u w:val="single"/>
        </w:rPr>
        <w:t xml:space="preserve"> </w:t>
      </w:r>
      <w:r w:rsidRPr="00837BCA">
        <w:rPr>
          <w:rFonts w:ascii="宋体" w:hAnsi="宋体" w:cs="宋体"/>
          <w:szCs w:val="21"/>
          <w:u w:val="single"/>
        </w:rPr>
        <w:t xml:space="preserve">            </w:t>
      </w:r>
      <w:r w:rsidRPr="00837BCA">
        <w:rPr>
          <w:rFonts w:ascii="宋体" w:hAnsi="宋体" w:cs="宋体" w:hint="eastAsia"/>
          <w:szCs w:val="21"/>
        </w:rPr>
        <w:t>。</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2、乙方应按响应文件的承诺向甲方提供相应的服务，并提供所服务内容的相关技术资料。</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3、乙方提供不符合响应文件和本合同规定的服务成果，甲方有权拒绝接受。</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lastRenderedPageBreak/>
        <w:t>4、乙方完成服务后应及时书面通知甲方进行验收，甲方应在收到通知后七个工作日内进行验收，逾期不开始验收的，乙方可视同验收合格。验收合格后由甲乙双方签署验收单并加盖采购人公章，甲乙双方各执一份。</w:t>
      </w:r>
    </w:p>
    <w:p w:rsidR="00592F91" w:rsidRPr="00837BCA" w:rsidRDefault="00C23A4E">
      <w:pPr>
        <w:spacing w:line="360" w:lineRule="auto"/>
        <w:ind w:firstLineChars="200" w:firstLine="420"/>
        <w:rPr>
          <w:rFonts w:ascii="宋体" w:hAnsi="宋体"/>
          <w:szCs w:val="21"/>
        </w:rPr>
      </w:pPr>
      <w:r w:rsidRPr="00837BCA">
        <w:rPr>
          <w:rFonts w:ascii="宋体" w:hAnsi="宋体" w:cs="宋体" w:hint="eastAsia"/>
          <w:szCs w:val="21"/>
        </w:rPr>
        <w:t>5、甲乙双方应按照《</w:t>
      </w:r>
      <w:r w:rsidRPr="00837BCA">
        <w:rPr>
          <w:rFonts w:ascii="宋体" w:hAnsi="宋体" w:cs="宋体"/>
          <w:szCs w:val="21"/>
        </w:rPr>
        <w:t>广西壮族自治区政府采购项目履约验收管理办法</w:t>
      </w:r>
      <w:r w:rsidRPr="00837BCA">
        <w:rPr>
          <w:rFonts w:ascii="宋体" w:hAnsi="宋体" w:cs="宋体" w:hint="eastAsia"/>
          <w:szCs w:val="21"/>
        </w:rPr>
        <w:t>》、双方合同、响应文件验收。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6、甲方在初步验收或者最终验收过程中如发现乙方提供的服务成果不满足响应文件及本合同规定的，可暂缓向乙方付款，直到乙方及时完善并提交相应的服务成果且经甲方验收合格后，方可办理付款。</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7、甲方验收时以书面形式提出异议的，乙方应自收到甲方书面异议后五个工作日内及时予以解决，否则甲方有权</w:t>
      </w:r>
      <w:proofErr w:type="gramStart"/>
      <w:r w:rsidRPr="00837BCA">
        <w:rPr>
          <w:rFonts w:ascii="宋体" w:hAnsi="宋体" w:cs="宋体" w:hint="eastAsia"/>
          <w:szCs w:val="21"/>
        </w:rPr>
        <w:t>不</w:t>
      </w:r>
      <w:proofErr w:type="gramEnd"/>
      <w:r w:rsidRPr="00837BCA">
        <w:rPr>
          <w:rFonts w:ascii="宋体" w:hAnsi="宋体" w:cs="宋体" w:hint="eastAsia"/>
          <w:szCs w:val="21"/>
        </w:rPr>
        <w:t>出具服务验收合格单。</w:t>
      </w:r>
    </w:p>
    <w:p w:rsidR="00592F91" w:rsidRPr="00837BCA" w:rsidRDefault="00C23A4E">
      <w:pPr>
        <w:snapToGrid w:val="0"/>
        <w:spacing w:line="360" w:lineRule="auto"/>
        <w:ind w:firstLineChars="200" w:firstLine="422"/>
        <w:rPr>
          <w:rFonts w:ascii="宋体" w:hAnsi="宋体" w:cs="宋体"/>
          <w:szCs w:val="21"/>
          <w:u w:val="single"/>
        </w:rPr>
      </w:pPr>
      <w:r w:rsidRPr="00837BCA">
        <w:rPr>
          <w:rFonts w:ascii="宋体" w:hAnsi="宋体" w:cs="宋体" w:hint="eastAsia"/>
          <w:b/>
          <w:szCs w:val="21"/>
        </w:rPr>
        <w:t>第五条　付款方式</w:t>
      </w:r>
    </w:p>
    <w:p w:rsidR="00592F91" w:rsidRPr="00837BCA" w:rsidRDefault="00C23A4E">
      <w:pPr>
        <w:spacing w:line="360" w:lineRule="auto"/>
        <w:ind w:firstLineChars="200" w:firstLine="420"/>
        <w:rPr>
          <w:rFonts w:ascii="宋体" w:hAnsi="宋体"/>
          <w:szCs w:val="21"/>
          <w:u w:val="single"/>
        </w:rPr>
      </w:pPr>
      <w:r w:rsidRPr="00837BCA">
        <w:rPr>
          <w:rFonts w:ascii="宋体" w:hAnsi="宋体" w:hint="eastAsia"/>
          <w:szCs w:val="21"/>
        </w:rPr>
        <w:t>甲乙双方同意本合同金额的支付按以下第</w:t>
      </w:r>
      <w:r w:rsidRPr="00837BCA">
        <w:rPr>
          <w:rFonts w:ascii="宋体" w:hAnsi="宋体" w:hint="eastAsia"/>
          <w:szCs w:val="21"/>
          <w:u w:val="single"/>
        </w:rPr>
        <w:t xml:space="preserve">  </w:t>
      </w:r>
      <w:r w:rsidR="006F25D0">
        <w:rPr>
          <w:rFonts w:ascii="宋体" w:hAnsi="宋体" w:hint="eastAsia"/>
          <w:szCs w:val="21"/>
          <w:u w:val="single"/>
        </w:rPr>
        <w:t>2</w:t>
      </w:r>
      <w:r w:rsidRPr="00837BCA">
        <w:rPr>
          <w:rFonts w:ascii="宋体" w:hAnsi="宋体" w:hint="eastAsia"/>
          <w:szCs w:val="21"/>
          <w:u w:val="single"/>
        </w:rPr>
        <w:t xml:space="preserve">  </w:t>
      </w:r>
      <w:r w:rsidRPr="00837BCA">
        <w:rPr>
          <w:rFonts w:ascii="宋体" w:hAnsi="宋体" w:hint="eastAsia"/>
          <w:szCs w:val="21"/>
        </w:rPr>
        <w:t>项约定执行：</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1、一次性支付</w:t>
      </w:r>
    </w:p>
    <w:p w:rsidR="00592F91" w:rsidRPr="00837BCA" w:rsidRDefault="00C23A4E">
      <w:pPr>
        <w:spacing w:line="360" w:lineRule="auto"/>
        <w:ind w:firstLineChars="200" w:firstLine="420"/>
        <w:rPr>
          <w:rFonts w:ascii="宋体" w:hAnsi="宋体"/>
          <w:szCs w:val="21"/>
        </w:rPr>
      </w:pPr>
      <w:r w:rsidRPr="00837BCA">
        <w:rPr>
          <w:rFonts w:ascii="宋体" w:hAnsi="宋体" w:hint="eastAsia"/>
          <w:szCs w:val="21"/>
        </w:rPr>
        <w:t>2、分期支付</w:t>
      </w:r>
    </w:p>
    <w:p w:rsidR="00691F7C" w:rsidRPr="00837BCA" w:rsidRDefault="00691F7C" w:rsidP="00691F7C">
      <w:pPr>
        <w:snapToGrid w:val="0"/>
        <w:spacing w:line="360" w:lineRule="auto"/>
        <w:ind w:firstLineChars="200" w:firstLine="420"/>
        <w:rPr>
          <w:rFonts w:ascii="宋体" w:hAnsi="宋体"/>
          <w:szCs w:val="21"/>
        </w:rPr>
      </w:pPr>
      <w:r w:rsidRPr="00837BCA">
        <w:rPr>
          <w:rFonts w:ascii="宋体" w:hAnsi="宋体" w:hint="eastAsia"/>
          <w:szCs w:val="21"/>
        </w:rPr>
        <w:t>合同生效后，按项目实施进度安排付款。合同签订后十个工作日内支付30%项目款；完成项目测</w:t>
      </w:r>
      <w:proofErr w:type="gramStart"/>
      <w:r w:rsidRPr="00837BCA">
        <w:rPr>
          <w:rFonts w:ascii="宋体" w:hAnsi="宋体" w:hint="eastAsia"/>
          <w:szCs w:val="21"/>
        </w:rPr>
        <w:t>制成果</w:t>
      </w:r>
      <w:proofErr w:type="gramEnd"/>
      <w:r w:rsidRPr="00837BCA">
        <w:rPr>
          <w:rFonts w:ascii="宋体" w:hAnsi="宋体" w:hint="eastAsia"/>
          <w:szCs w:val="21"/>
        </w:rPr>
        <w:t>报告编制工作，同时成果报告需通过有资质的质检机构质检合格后十个工作日内，支付合同金额的剩余部分。</w:t>
      </w:r>
    </w:p>
    <w:p w:rsidR="00592F91" w:rsidRPr="00837BCA" w:rsidRDefault="00C23A4E" w:rsidP="00691F7C">
      <w:pPr>
        <w:snapToGrid w:val="0"/>
        <w:spacing w:line="360" w:lineRule="auto"/>
        <w:ind w:firstLineChars="200" w:firstLine="422"/>
        <w:rPr>
          <w:rFonts w:ascii="宋体" w:hAnsi="宋体" w:cs="宋体"/>
          <w:b/>
          <w:szCs w:val="21"/>
        </w:rPr>
      </w:pPr>
      <w:r w:rsidRPr="00837BCA">
        <w:rPr>
          <w:rFonts w:ascii="宋体" w:hAnsi="宋体" w:cs="宋体" w:hint="eastAsia"/>
          <w:b/>
          <w:szCs w:val="21"/>
        </w:rPr>
        <w:t>第六条　履约保证金</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履约保证金金额：</w:t>
      </w:r>
      <w:r w:rsidRPr="00837BCA">
        <w:rPr>
          <w:rFonts w:ascii="宋体" w:hAnsi="宋体" w:cs="宋体" w:hint="eastAsia"/>
          <w:szCs w:val="21"/>
          <w:u w:val="single"/>
        </w:rPr>
        <w:t>本项目不收取履约保证金</w:t>
      </w:r>
      <w:r w:rsidRPr="00837BCA">
        <w:rPr>
          <w:rFonts w:ascii="宋体" w:hAnsi="宋体" w:cs="宋体" w:hint="eastAsia"/>
          <w:szCs w:val="21"/>
        </w:rPr>
        <w:t>。</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第七条  税费</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本合同执行中相关的一切税费均由乙方负担，合同另有约定的除外。</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第八条　违约责任</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hint="eastAsia"/>
          <w:szCs w:val="21"/>
        </w:rPr>
        <w:t>1、除不可抗力原因外，乙方没有按照合同规定的时间提供服务的，甲方可要求乙方支付违约金。每推迟一天按合同金额的3‰支付违约金，该违约金累计不超过合同金额的10%。</w:t>
      </w:r>
      <w:r w:rsidRPr="00837BCA">
        <w:rPr>
          <w:rFonts w:ascii="宋体" w:hAnsi="宋体" w:cs="宋体" w:hint="eastAsia"/>
          <w:szCs w:val="21"/>
        </w:rPr>
        <w:t xml:space="preserve">                                  </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2、乙方提供的服务如侵犯了第三方合法权益而引发的任何纠纷或者诉讼，均由乙方负责交涉并承担全部责任。</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szCs w:val="21"/>
        </w:rPr>
        <w:t>3</w:t>
      </w:r>
      <w:r w:rsidRPr="00837BCA">
        <w:rPr>
          <w:rFonts w:ascii="宋体" w:hAnsi="宋体" w:hint="eastAsia"/>
          <w:szCs w:val="21"/>
        </w:rPr>
        <w:t>、甲方延期付款的，每天向乙方偿付延期款额3‰滞纳金，但滞纳金累计不得超过延期款额5%。</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第九条  不可抗力事件处理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1、在合同有效期内，任何一方因不可抗力事件导致不能履行合同，则合同履行期可延长，其延长期与不可抗力影响期相同。</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2、不可抗力事件发生后，应立即通知对方，并寄送有关权威机构出具的证明。</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3、不可抗力事件延续一百二十天以上，双方应通过友好协商，确定是否继续履行合同。</w:t>
      </w:r>
    </w:p>
    <w:p w:rsidR="00592F91" w:rsidRPr="00837BCA" w:rsidRDefault="00C23A4E">
      <w:pPr>
        <w:spacing w:line="360" w:lineRule="auto"/>
        <w:ind w:firstLineChars="200" w:firstLine="422"/>
        <w:rPr>
          <w:rFonts w:ascii="宋体" w:hAnsi="宋体" w:cs="宋体"/>
          <w:szCs w:val="21"/>
        </w:rPr>
      </w:pPr>
      <w:r w:rsidRPr="00837BCA">
        <w:rPr>
          <w:rFonts w:ascii="宋体" w:hAnsi="宋体" w:cs="宋体" w:hint="eastAsia"/>
          <w:b/>
          <w:szCs w:val="21"/>
        </w:rPr>
        <w:t>第十条  合同争议解决</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1、因服务质量问题发生争议的，应邀请国家认可的质量检测机构进行鉴定。服务符合标准的，鉴定费由甲方承担；服务不符合标准的，鉴定费由乙方承担。</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2、因履行本合同引起的或者与本合同有关的争议，甲乙双方应首先通过友好协商解决，如果协</w:t>
      </w:r>
      <w:r w:rsidRPr="00837BCA">
        <w:rPr>
          <w:rFonts w:ascii="宋体" w:hAnsi="宋体" w:cs="宋体" w:hint="eastAsia"/>
          <w:szCs w:val="21"/>
        </w:rPr>
        <w:lastRenderedPageBreak/>
        <w:t>商不能解决，可向甲方所在地有管辖权的人民法院提起诉讼。</w:t>
      </w:r>
    </w:p>
    <w:p w:rsidR="00592F91" w:rsidRPr="00837BCA" w:rsidRDefault="00C23A4E">
      <w:pPr>
        <w:snapToGrid w:val="0"/>
        <w:spacing w:line="360" w:lineRule="auto"/>
        <w:ind w:firstLineChars="200" w:firstLine="420"/>
        <w:rPr>
          <w:rFonts w:ascii="宋体" w:hAnsi="宋体" w:cs="宋体"/>
          <w:szCs w:val="21"/>
        </w:rPr>
      </w:pPr>
      <w:r w:rsidRPr="00837BCA">
        <w:rPr>
          <w:rFonts w:ascii="宋体" w:hAnsi="宋体" w:cs="宋体" w:hint="eastAsia"/>
          <w:szCs w:val="21"/>
        </w:rPr>
        <w:t>3、诉讼期间，本合同继续履行。</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第十一条 诉讼</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双方在执行合同中发生的一切争议，应通过协商解决。如果协商不能解决，可向甲方所在地人民法院提起诉讼。</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第十二条 合同生效及其它</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1、合同经双方法定代表人或者授权代表签字并加盖单位公章后生效（委托代理人签字</w:t>
      </w:r>
      <w:proofErr w:type="gramStart"/>
      <w:r w:rsidRPr="00837BCA">
        <w:rPr>
          <w:rFonts w:ascii="宋体" w:hAnsi="宋体" w:cs="宋体" w:hint="eastAsia"/>
          <w:szCs w:val="21"/>
        </w:rPr>
        <w:t>的需后附</w:t>
      </w:r>
      <w:proofErr w:type="gramEnd"/>
      <w:r w:rsidRPr="00837BCA">
        <w:rPr>
          <w:rFonts w:ascii="宋体" w:hAnsi="宋体" w:cs="宋体" w:hint="eastAsia"/>
          <w:szCs w:val="21"/>
        </w:rPr>
        <w:t>法定代表人授权委托书，格式自拟）。</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2、合同执行中涉及采购资金和采购内容修改或者补充的，须经财政部门审批，并签书面补充协议报财政部门备案，方可作为主合同不可分割的一部分。</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3、本合同未尽事宜，遵照《中华人民共和国民法典》有关条文执行。</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 xml:space="preserve">　第十三条 合同的变更、终止与转让</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1、除《中华人民共和国政府采购法》第五十条规定的情形外，本合同一经签订，甲乙双方不得擅自变更、中止或者终止。</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2、乙方不得擅自转让其应履行的合同义务。</w:t>
      </w:r>
    </w:p>
    <w:p w:rsidR="00592F91" w:rsidRPr="00837BCA" w:rsidRDefault="00C23A4E">
      <w:pPr>
        <w:spacing w:line="360" w:lineRule="auto"/>
        <w:ind w:firstLineChars="200" w:firstLine="422"/>
        <w:rPr>
          <w:rFonts w:ascii="宋体" w:hAnsi="宋体" w:cs="宋体"/>
          <w:b/>
          <w:szCs w:val="21"/>
        </w:rPr>
      </w:pPr>
      <w:r w:rsidRPr="00837BCA">
        <w:rPr>
          <w:rFonts w:ascii="宋体" w:hAnsi="宋体" w:cs="宋体" w:hint="eastAsia"/>
          <w:b/>
          <w:szCs w:val="21"/>
        </w:rPr>
        <w:t xml:space="preserve">　第十四条  签订本合同依据</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1、</w:t>
      </w:r>
      <w:r w:rsidRPr="00837BCA">
        <w:rPr>
          <w:rFonts w:ascii="宋体" w:hAnsi="宋体" w:hint="eastAsia"/>
          <w:szCs w:val="21"/>
        </w:rPr>
        <w:t>成交通知书</w:t>
      </w:r>
      <w:r w:rsidRPr="00837BCA">
        <w:rPr>
          <w:rFonts w:ascii="宋体" w:hAnsi="宋体" w:cs="宋体" w:hint="eastAsia"/>
          <w:szCs w:val="21"/>
        </w:rPr>
        <w:t>；</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2、竞标报价表；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3、商务条款偏离表和服务需求偏离表；</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4</w:t>
      </w:r>
      <w:r w:rsidRPr="00837BCA">
        <w:rPr>
          <w:rFonts w:ascii="宋体" w:hAnsi="宋体" w:cs="宋体" w:hint="eastAsia"/>
          <w:szCs w:val="21"/>
        </w:rPr>
        <w:t>、服务方案；</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5、响应文件中的其他相关文件。</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szCs w:val="21"/>
        </w:rPr>
        <w:t>6</w:t>
      </w:r>
      <w:r w:rsidRPr="00837BCA">
        <w:rPr>
          <w:rFonts w:ascii="宋体" w:hAnsi="宋体" w:cs="宋体" w:hint="eastAsia"/>
          <w:szCs w:val="21"/>
        </w:rPr>
        <w:t>、上述合同文件互相补充和解释。如果合同文件之间存在矛盾或者不一致之处，以上述文件的排列顺序在先者为准。</w:t>
      </w:r>
    </w:p>
    <w:p w:rsidR="00592F91" w:rsidRPr="00837BCA" w:rsidRDefault="00C23A4E">
      <w:pPr>
        <w:spacing w:line="360" w:lineRule="auto"/>
        <w:ind w:firstLineChars="200" w:firstLine="422"/>
        <w:rPr>
          <w:rFonts w:ascii="宋体" w:hAnsi="宋体" w:cs="宋体"/>
          <w:szCs w:val="21"/>
        </w:rPr>
      </w:pPr>
      <w:r w:rsidRPr="00837BCA">
        <w:rPr>
          <w:rFonts w:ascii="宋体" w:hAnsi="宋体" w:cs="宋体" w:hint="eastAsia"/>
          <w:b/>
          <w:szCs w:val="21"/>
        </w:rPr>
        <w:t xml:space="preserve">第十五条　</w:t>
      </w:r>
      <w:r w:rsidRPr="00837BCA">
        <w:rPr>
          <w:rFonts w:ascii="宋体" w:hAnsi="宋体" w:cs="宋体" w:hint="eastAsia"/>
          <w:szCs w:val="21"/>
        </w:rPr>
        <w:t>本合同一式四份，具有同等法律效力，财政部门（政府采购监管部门）、采购代理机构各一份，甲乙双方各一份（可根据需要另增加）。</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本合同甲乙双方签字盖章后生效，自签订之日起七个工作日内，甲方应当将合同</w:t>
      </w:r>
      <w:proofErr w:type="gramStart"/>
      <w:r w:rsidRPr="00837BCA">
        <w:rPr>
          <w:rFonts w:ascii="宋体" w:hAnsi="宋体" w:cs="宋体" w:hint="eastAsia"/>
          <w:szCs w:val="21"/>
        </w:rPr>
        <w:t>副本报</w:t>
      </w:r>
      <w:proofErr w:type="gramEnd"/>
      <w:r w:rsidRPr="00837BCA">
        <w:rPr>
          <w:rFonts w:ascii="宋体" w:hAnsi="宋体" w:cs="宋体" w:hint="eastAsia"/>
          <w:szCs w:val="21"/>
        </w:rPr>
        <w:t>同级财政部门备案。</w:t>
      </w:r>
    </w:p>
    <w:p w:rsidR="00592F91" w:rsidRPr="00837BCA" w:rsidRDefault="00C23A4E">
      <w:pPr>
        <w:spacing w:line="360" w:lineRule="auto"/>
        <w:ind w:firstLineChars="200" w:firstLine="420"/>
        <w:rPr>
          <w:rFonts w:ascii="宋体" w:hAnsi="宋体" w:cs="宋体"/>
          <w:szCs w:val="21"/>
        </w:rPr>
      </w:pPr>
      <w:r w:rsidRPr="00837BCA">
        <w:rPr>
          <w:rFonts w:ascii="宋体" w:hAnsi="宋体" w:cs="宋体" w:hint="eastAsia"/>
          <w:szCs w:val="21"/>
        </w:rPr>
        <w:t>本合同自签订之日起2个工作日内，甲方应当将采购合同在广西壮族自治区财政厅指定的媒体上公告。</w:t>
      </w:r>
    </w:p>
    <w:tbl>
      <w:tblPr>
        <w:tblpPr w:leftFromText="180" w:rightFromText="180" w:vertAnchor="text" w:horzAnchor="margin" w:tblpY="2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2"/>
        <w:gridCol w:w="4583"/>
      </w:tblGrid>
      <w:tr w:rsidR="00592F91" w:rsidRPr="00837BCA">
        <w:trPr>
          <w:cantSplit/>
          <w:trHeight w:val="2380"/>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甲方：（章）</w:t>
            </w:r>
          </w:p>
          <w:p w:rsidR="00592F91" w:rsidRPr="00837BCA" w:rsidRDefault="00592F91">
            <w:pPr>
              <w:snapToGrid w:val="0"/>
              <w:spacing w:line="360" w:lineRule="auto"/>
              <w:rPr>
                <w:rFonts w:ascii="宋体" w:hAnsi="宋体" w:cs="宋体"/>
                <w:szCs w:val="21"/>
              </w:rPr>
            </w:pPr>
          </w:p>
          <w:p w:rsidR="00592F91" w:rsidRPr="00837BCA" w:rsidRDefault="00592F91">
            <w:pPr>
              <w:snapToGrid w:val="0"/>
              <w:spacing w:line="360" w:lineRule="auto"/>
              <w:rPr>
                <w:rFonts w:ascii="宋体" w:hAnsi="宋体" w:cs="宋体"/>
                <w:szCs w:val="21"/>
              </w:rPr>
            </w:pPr>
          </w:p>
          <w:p w:rsidR="00592F91" w:rsidRPr="00837BCA" w:rsidRDefault="00592F91">
            <w:pPr>
              <w:snapToGrid w:val="0"/>
              <w:spacing w:line="360" w:lineRule="auto"/>
              <w:ind w:firstLineChars="450" w:firstLine="945"/>
              <w:jc w:val="right"/>
              <w:rPr>
                <w:rFonts w:ascii="宋体" w:hAnsi="宋体" w:cs="宋体"/>
                <w:szCs w:val="21"/>
              </w:rPr>
            </w:pPr>
          </w:p>
          <w:p w:rsidR="00592F91" w:rsidRPr="00837BCA" w:rsidRDefault="00C23A4E">
            <w:pPr>
              <w:snapToGrid w:val="0"/>
              <w:spacing w:line="360" w:lineRule="auto"/>
              <w:ind w:firstLineChars="450" w:firstLine="945"/>
              <w:jc w:val="right"/>
              <w:rPr>
                <w:rFonts w:ascii="宋体" w:hAnsi="宋体" w:cs="宋体"/>
                <w:szCs w:val="21"/>
              </w:rPr>
            </w:pPr>
            <w:r w:rsidRPr="00837BCA">
              <w:rPr>
                <w:rFonts w:ascii="宋体" w:hAnsi="宋体" w:cs="宋体" w:hint="eastAsia"/>
                <w:szCs w:val="21"/>
              </w:rPr>
              <w:t>年   月   日</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 xml:space="preserve">乙方：（章）       </w:t>
            </w:r>
          </w:p>
          <w:p w:rsidR="00592F91" w:rsidRPr="00837BCA" w:rsidRDefault="00592F91">
            <w:pPr>
              <w:snapToGrid w:val="0"/>
              <w:spacing w:line="360" w:lineRule="auto"/>
              <w:rPr>
                <w:rFonts w:ascii="宋体" w:hAnsi="宋体" w:cs="宋体"/>
                <w:szCs w:val="21"/>
              </w:rPr>
            </w:pPr>
          </w:p>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 xml:space="preserve">       </w:t>
            </w:r>
          </w:p>
          <w:p w:rsidR="00592F91" w:rsidRPr="00837BCA" w:rsidRDefault="00592F91">
            <w:pPr>
              <w:snapToGrid w:val="0"/>
              <w:spacing w:line="360" w:lineRule="auto"/>
              <w:jc w:val="right"/>
              <w:rPr>
                <w:rFonts w:ascii="宋体" w:hAnsi="宋体" w:cs="宋体"/>
                <w:szCs w:val="21"/>
              </w:rPr>
            </w:pPr>
          </w:p>
          <w:p w:rsidR="00592F91" w:rsidRPr="00837BCA" w:rsidRDefault="00C23A4E">
            <w:pPr>
              <w:snapToGrid w:val="0"/>
              <w:spacing w:line="360" w:lineRule="auto"/>
              <w:jc w:val="right"/>
              <w:rPr>
                <w:rFonts w:ascii="宋体" w:hAnsi="宋体" w:cs="宋体"/>
                <w:szCs w:val="21"/>
              </w:rPr>
            </w:pPr>
            <w:r w:rsidRPr="00837BCA">
              <w:rPr>
                <w:rFonts w:ascii="宋体" w:hAnsi="宋体" w:cs="宋体" w:hint="eastAsia"/>
                <w:szCs w:val="21"/>
              </w:rPr>
              <w:t xml:space="preserve"> 年   月   日</w:t>
            </w:r>
          </w:p>
        </w:tc>
      </w:tr>
      <w:tr w:rsidR="00592F91" w:rsidRPr="00837BCA">
        <w:trPr>
          <w:cantSplit/>
          <w:trHeight w:val="393"/>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lastRenderedPageBreak/>
              <w:t>单位地址：</w:t>
            </w:r>
            <w:r w:rsidRPr="00837BCA">
              <w:rPr>
                <w:rFonts w:ascii="宋体" w:hAnsi="宋体" w:cs="宋体"/>
                <w:szCs w:val="21"/>
              </w:rPr>
              <w:t xml:space="preserve"> </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 xml:space="preserve">单位地址： </w:t>
            </w:r>
          </w:p>
        </w:tc>
      </w:tr>
      <w:tr w:rsidR="00592F91" w:rsidRPr="00837BCA">
        <w:trPr>
          <w:cantSplit/>
          <w:trHeight w:val="393"/>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法定代表人：</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法定代表人：</w:t>
            </w:r>
          </w:p>
        </w:tc>
      </w:tr>
      <w:tr w:rsidR="00592F91" w:rsidRPr="00837BCA">
        <w:trPr>
          <w:cantSplit/>
          <w:trHeight w:val="393"/>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委托代理人：</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委托代理人：</w:t>
            </w:r>
          </w:p>
        </w:tc>
      </w:tr>
      <w:tr w:rsidR="00592F91" w:rsidRPr="00837BCA">
        <w:trPr>
          <w:cantSplit/>
          <w:trHeight w:val="393"/>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电话：</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电话：</w:t>
            </w:r>
          </w:p>
        </w:tc>
      </w:tr>
      <w:tr w:rsidR="00592F91" w:rsidRPr="00837BCA">
        <w:trPr>
          <w:cantSplit/>
          <w:trHeight w:val="393"/>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 xml:space="preserve">开户银行： </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 xml:space="preserve">开户银行： </w:t>
            </w:r>
          </w:p>
        </w:tc>
      </w:tr>
      <w:tr w:rsidR="00592F91" w:rsidRPr="00837BCA">
        <w:trPr>
          <w:cantSplit/>
          <w:trHeight w:val="393"/>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账号：</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账号：</w:t>
            </w:r>
          </w:p>
        </w:tc>
      </w:tr>
      <w:tr w:rsidR="00592F91" w:rsidRPr="00837BCA">
        <w:trPr>
          <w:cantSplit/>
          <w:trHeight w:val="393"/>
        </w:trPr>
        <w:tc>
          <w:tcPr>
            <w:tcW w:w="4582"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邮政编码：</w:t>
            </w:r>
          </w:p>
        </w:tc>
        <w:tc>
          <w:tcPr>
            <w:tcW w:w="4583" w:type="dxa"/>
            <w:tcBorders>
              <w:top w:val="single" w:sz="4" w:space="0" w:color="auto"/>
              <w:left w:val="single" w:sz="4" w:space="0" w:color="auto"/>
              <w:bottom w:val="single" w:sz="4" w:space="0" w:color="auto"/>
              <w:right w:val="single" w:sz="4" w:space="0" w:color="auto"/>
            </w:tcBorders>
            <w:vAlign w:val="center"/>
          </w:tcPr>
          <w:p w:rsidR="00592F91" w:rsidRPr="00837BCA" w:rsidRDefault="00C23A4E">
            <w:pPr>
              <w:snapToGrid w:val="0"/>
              <w:spacing w:line="360" w:lineRule="auto"/>
              <w:rPr>
                <w:rFonts w:ascii="宋体" w:hAnsi="宋体" w:cs="宋体"/>
                <w:szCs w:val="21"/>
              </w:rPr>
            </w:pPr>
            <w:r w:rsidRPr="00837BCA">
              <w:rPr>
                <w:rFonts w:ascii="宋体" w:hAnsi="宋体" w:cs="宋体" w:hint="eastAsia"/>
                <w:szCs w:val="21"/>
              </w:rPr>
              <w:t>邮政编码：</w:t>
            </w:r>
          </w:p>
        </w:tc>
      </w:tr>
    </w:tbl>
    <w:p w:rsidR="00592F91" w:rsidRPr="00837BCA" w:rsidRDefault="00592F91">
      <w:pPr>
        <w:widowControl/>
        <w:jc w:val="left"/>
        <w:rPr>
          <w:rFonts w:ascii="宋体" w:hAnsi="宋体" w:cs="宋体"/>
          <w:sz w:val="20"/>
          <w:szCs w:val="20"/>
        </w:rPr>
        <w:sectPr w:rsidR="00592F91" w:rsidRPr="00837BCA">
          <w:pgSz w:w="11910" w:h="16840"/>
          <w:pgMar w:top="1134" w:right="1304" w:bottom="1134" w:left="1418" w:header="720" w:footer="720" w:gutter="0"/>
          <w:cols w:space="720"/>
        </w:sectPr>
      </w:pPr>
    </w:p>
    <w:p w:rsidR="00592F91" w:rsidRPr="00837BCA" w:rsidRDefault="00C23A4E">
      <w:pPr>
        <w:rPr>
          <w:sz w:val="24"/>
        </w:rPr>
      </w:pPr>
      <w:r w:rsidRPr="00837BCA">
        <w:rPr>
          <w:rFonts w:hint="eastAsia"/>
          <w:sz w:val="24"/>
        </w:rPr>
        <w:lastRenderedPageBreak/>
        <w:t>合同附件：</w:t>
      </w:r>
    </w:p>
    <w:p w:rsidR="00592F91" w:rsidRPr="00837BCA" w:rsidRDefault="00592F91">
      <w:pPr>
        <w:jc w:val="center"/>
        <w:rPr>
          <w:sz w:val="28"/>
          <w:szCs w:val="28"/>
        </w:rPr>
      </w:pPr>
    </w:p>
    <w:p w:rsidR="00592F91" w:rsidRPr="00837BCA" w:rsidRDefault="00C23A4E">
      <w:pPr>
        <w:jc w:val="center"/>
        <w:rPr>
          <w:sz w:val="28"/>
          <w:szCs w:val="28"/>
        </w:rPr>
      </w:pPr>
      <w:r w:rsidRPr="00837BCA">
        <w:rPr>
          <w:rFonts w:hint="eastAsia"/>
          <w:sz w:val="28"/>
          <w:szCs w:val="28"/>
        </w:rPr>
        <w:t>响应承诺书</w:t>
      </w:r>
    </w:p>
    <w:p w:rsidR="00592F91" w:rsidRPr="00837BCA" w:rsidRDefault="00C23A4E">
      <w:r w:rsidRPr="00837BCA">
        <w:rPr>
          <w:rFonts w:hint="eastAsia"/>
        </w:rPr>
        <w:t>一般服务类：</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00"/>
        <w:gridCol w:w="4700"/>
      </w:tblGrid>
      <w:tr w:rsidR="00592F91" w:rsidRPr="00837BCA">
        <w:trPr>
          <w:trHeight w:val="985"/>
        </w:trPr>
        <w:tc>
          <w:tcPr>
            <w:tcW w:w="9400" w:type="dxa"/>
            <w:gridSpan w:val="2"/>
            <w:shd w:val="clear" w:color="auto" w:fill="auto"/>
          </w:tcPr>
          <w:p w:rsidR="00592F91" w:rsidRPr="00837BCA" w:rsidRDefault="00C23A4E">
            <w:r w:rsidRPr="00837BCA">
              <w:rPr>
                <w:rFonts w:hint="eastAsia"/>
              </w:rPr>
              <w:t>1.</w:t>
            </w:r>
            <w:r w:rsidRPr="00837BCA">
              <w:rPr>
                <w:rFonts w:hint="eastAsia"/>
              </w:rPr>
              <w:t>乙方承诺具体事项：</w:t>
            </w:r>
          </w:p>
        </w:tc>
      </w:tr>
      <w:tr w:rsidR="00592F91" w:rsidRPr="00837BCA">
        <w:trPr>
          <w:trHeight w:val="985"/>
        </w:trPr>
        <w:tc>
          <w:tcPr>
            <w:tcW w:w="9400" w:type="dxa"/>
            <w:gridSpan w:val="2"/>
            <w:shd w:val="clear" w:color="auto" w:fill="auto"/>
          </w:tcPr>
          <w:p w:rsidR="00592F91" w:rsidRPr="00837BCA" w:rsidRDefault="00C23A4E">
            <w:r w:rsidRPr="00837BCA">
              <w:rPr>
                <w:rFonts w:hint="eastAsia"/>
              </w:rPr>
              <w:t>2.</w:t>
            </w:r>
            <w:r w:rsidRPr="00837BCA">
              <w:rPr>
                <w:rFonts w:hint="eastAsia"/>
              </w:rPr>
              <w:t>售后服务具体事项：</w:t>
            </w:r>
          </w:p>
        </w:tc>
      </w:tr>
      <w:tr w:rsidR="00592F91" w:rsidRPr="00837BCA">
        <w:trPr>
          <w:trHeight w:val="984"/>
        </w:trPr>
        <w:tc>
          <w:tcPr>
            <w:tcW w:w="9400" w:type="dxa"/>
            <w:gridSpan w:val="2"/>
            <w:shd w:val="clear" w:color="auto" w:fill="auto"/>
          </w:tcPr>
          <w:p w:rsidR="00592F91" w:rsidRPr="00837BCA" w:rsidRDefault="00C23A4E">
            <w:r w:rsidRPr="00837BCA">
              <w:rPr>
                <w:rFonts w:hint="eastAsia"/>
              </w:rPr>
              <w:t>3.</w:t>
            </w:r>
            <w:r w:rsidRPr="00837BCA">
              <w:rPr>
                <w:rFonts w:hint="eastAsia"/>
              </w:rPr>
              <w:t>质保期责任：</w:t>
            </w:r>
          </w:p>
        </w:tc>
      </w:tr>
      <w:tr w:rsidR="00592F91" w:rsidRPr="00837BCA">
        <w:trPr>
          <w:trHeight w:val="848"/>
        </w:trPr>
        <w:tc>
          <w:tcPr>
            <w:tcW w:w="9400" w:type="dxa"/>
            <w:gridSpan w:val="2"/>
            <w:shd w:val="clear" w:color="auto" w:fill="auto"/>
          </w:tcPr>
          <w:p w:rsidR="00592F91" w:rsidRPr="00837BCA" w:rsidRDefault="00C23A4E">
            <w:r w:rsidRPr="00837BCA">
              <w:rPr>
                <w:rFonts w:hint="eastAsia"/>
              </w:rPr>
              <w:t>4.</w:t>
            </w:r>
            <w:r w:rsidRPr="00837BCA">
              <w:rPr>
                <w:rFonts w:hint="eastAsia"/>
              </w:rPr>
              <w:t>其他具体事项：</w:t>
            </w:r>
          </w:p>
        </w:tc>
      </w:tr>
      <w:tr w:rsidR="00592F91" w:rsidRPr="00837BCA">
        <w:trPr>
          <w:trHeight w:val="2690"/>
        </w:trPr>
        <w:tc>
          <w:tcPr>
            <w:tcW w:w="4700" w:type="dxa"/>
            <w:shd w:val="clear" w:color="auto" w:fill="auto"/>
          </w:tcPr>
          <w:p w:rsidR="00592F91" w:rsidRPr="00837BCA" w:rsidRDefault="00C23A4E">
            <w:r w:rsidRPr="00837BCA">
              <w:rPr>
                <w:rFonts w:hint="eastAsia"/>
              </w:rPr>
              <w:t>甲方（章）</w:t>
            </w:r>
          </w:p>
          <w:p w:rsidR="00592F91" w:rsidRPr="00837BCA" w:rsidRDefault="00592F91">
            <w:pPr>
              <w:pStyle w:val="2"/>
            </w:pPr>
          </w:p>
          <w:p w:rsidR="00592F91" w:rsidRPr="00837BCA" w:rsidRDefault="00592F91"/>
          <w:p w:rsidR="00592F91" w:rsidRPr="00837BCA" w:rsidRDefault="00592F91">
            <w:pPr>
              <w:pStyle w:val="2"/>
            </w:pPr>
          </w:p>
          <w:p w:rsidR="00592F91" w:rsidRPr="00837BCA" w:rsidRDefault="00C23A4E">
            <w:pPr>
              <w:ind w:firstLineChars="1350" w:firstLine="2835"/>
            </w:pPr>
            <w:r w:rsidRPr="00837BCA">
              <w:rPr>
                <w:rFonts w:hint="eastAsia"/>
              </w:rPr>
              <w:t>年</w:t>
            </w:r>
            <w:r w:rsidRPr="00837BCA">
              <w:rPr>
                <w:rFonts w:hint="eastAsia"/>
              </w:rPr>
              <w:t xml:space="preserve">  </w:t>
            </w:r>
            <w:r w:rsidRPr="00837BCA">
              <w:rPr>
                <w:rFonts w:hint="eastAsia"/>
              </w:rPr>
              <w:t>月</w:t>
            </w:r>
            <w:r w:rsidRPr="00837BCA">
              <w:rPr>
                <w:rFonts w:hint="eastAsia"/>
              </w:rPr>
              <w:t xml:space="preserve">  </w:t>
            </w:r>
            <w:r w:rsidRPr="00837BCA">
              <w:rPr>
                <w:rFonts w:hint="eastAsia"/>
              </w:rPr>
              <w:t>日</w:t>
            </w:r>
          </w:p>
        </w:tc>
        <w:tc>
          <w:tcPr>
            <w:tcW w:w="4700" w:type="dxa"/>
            <w:shd w:val="clear" w:color="auto" w:fill="auto"/>
          </w:tcPr>
          <w:p w:rsidR="00592F91" w:rsidRPr="00837BCA" w:rsidRDefault="00C23A4E">
            <w:r w:rsidRPr="00837BCA">
              <w:rPr>
                <w:rFonts w:hint="eastAsia"/>
              </w:rPr>
              <w:t>乙方（章）</w:t>
            </w:r>
          </w:p>
          <w:p w:rsidR="00592F91" w:rsidRPr="00837BCA" w:rsidRDefault="00592F91">
            <w:pPr>
              <w:pStyle w:val="2"/>
            </w:pPr>
          </w:p>
          <w:p w:rsidR="00592F91" w:rsidRPr="00837BCA" w:rsidRDefault="00592F91"/>
          <w:p w:rsidR="00592F91" w:rsidRPr="00837BCA" w:rsidRDefault="00592F91">
            <w:pPr>
              <w:pStyle w:val="2"/>
            </w:pPr>
          </w:p>
          <w:p w:rsidR="00592F91" w:rsidRPr="00837BCA" w:rsidRDefault="00C23A4E">
            <w:pPr>
              <w:ind w:firstLineChars="1350" w:firstLine="2835"/>
            </w:pPr>
            <w:r w:rsidRPr="00837BCA">
              <w:rPr>
                <w:rFonts w:hint="eastAsia"/>
              </w:rPr>
              <w:t>年</w:t>
            </w:r>
            <w:r w:rsidRPr="00837BCA">
              <w:rPr>
                <w:rFonts w:hint="eastAsia"/>
              </w:rPr>
              <w:t xml:space="preserve">  </w:t>
            </w:r>
            <w:r w:rsidRPr="00837BCA">
              <w:rPr>
                <w:rFonts w:hint="eastAsia"/>
              </w:rPr>
              <w:t>月</w:t>
            </w:r>
            <w:r w:rsidRPr="00837BCA">
              <w:rPr>
                <w:rFonts w:hint="eastAsia"/>
              </w:rPr>
              <w:t xml:space="preserve">  </w:t>
            </w:r>
            <w:r w:rsidRPr="00837BCA">
              <w:rPr>
                <w:rFonts w:hint="eastAsia"/>
              </w:rPr>
              <w:t>日</w:t>
            </w:r>
          </w:p>
        </w:tc>
      </w:tr>
    </w:tbl>
    <w:p w:rsidR="00592F91" w:rsidRPr="00837BCA" w:rsidRDefault="00C23A4E">
      <w:r w:rsidRPr="00837BCA">
        <w:rPr>
          <w:rFonts w:hint="eastAsia"/>
        </w:rPr>
        <w:t>注：售后服务事项填不下时可另加附页</w:t>
      </w:r>
    </w:p>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p w:rsidR="00592F91" w:rsidRPr="00837BCA" w:rsidRDefault="00592F91"/>
    <w:sectPr w:rsidR="00592F91" w:rsidRPr="00837BCA">
      <w:pgSz w:w="11906" w:h="16838"/>
      <w:pgMar w:top="1134" w:right="1304" w:bottom="1134" w:left="1418" w:header="851" w:footer="567" w:gutter="0"/>
      <w:cols w:space="720"/>
      <w:titlePg/>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0A66" w:rsidRDefault="00A90A66">
      <w:r>
        <w:separator/>
      </w:r>
    </w:p>
  </w:endnote>
  <w:endnote w:type="continuationSeparator" w:id="0">
    <w:p w:rsidR="00A90A66" w:rsidRDefault="00A90A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embedBold r:id="rId1" w:subsetted="1" w:fontKey="{3981A4FC-D427-4057-A23E-51B6D8C30748}"/>
  </w:font>
  <w:font w:name="等线 Light">
    <w:panose1 w:val="02010600030101010101"/>
    <w:charset w:val="86"/>
    <w:family w:val="auto"/>
    <w:pitch w:val="variable"/>
    <w:sig w:usb0="A00002BF" w:usb1="38CF7CFA" w:usb2="00000016" w:usb3="00000000" w:csb0="0004000F" w:csb1="00000000"/>
  </w:font>
  <w:font w:name="仿宋_GB2312">
    <w:altName w:val="仿宋"/>
    <w:charset w:val="86"/>
    <w:family w:val="modern"/>
    <w:pitch w:val="default"/>
    <w:sig w:usb0="00000000" w:usb1="00000000" w:usb2="00000000" w:usb3="00000000" w:csb0="00040000" w:csb1="00000000"/>
    <w:embedRegular r:id="rId2" w:fontKey="{425C938B-F86E-4666-9664-6DF96F98BE78}"/>
    <w:embedBold r:id="rId3" w:subsetted="1" w:fontKey="{946D9702-6D8E-4557-B798-AB38052FB6B4}"/>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onospace">
    <w:altName w:val="Segoe Print"/>
    <w:charset w:val="00"/>
    <w:family w:val="auto"/>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embedRegular r:id="rId4" w:subsetted="1" w:fontKey="{C698BA3F-9678-4E57-A578-375353BD0A09}"/>
    <w:embedBold r:id="rId5" w:subsetted="1" w:fontKey="{F8059A7B-5206-4FA5-883B-67042FEF60E4}"/>
  </w:font>
  <w:font w:name="Tahoma">
    <w:panose1 w:val="020B0604030504040204"/>
    <w:charset w:val="00"/>
    <w:family w:val="swiss"/>
    <w:pitch w:val="variable"/>
    <w:sig w:usb0="E1002EFF" w:usb1="C000605B" w:usb2="00000029" w:usb3="00000000" w:csb0="000101FF" w:csb1="00000000"/>
  </w:font>
  <w:font w:name="华文新魏">
    <w:panose1 w:val="02010800040101010101"/>
    <w:charset w:val="86"/>
    <w:family w:val="auto"/>
    <w:pitch w:val="variable"/>
    <w:sig w:usb0="00000001" w:usb1="080F0000" w:usb2="00000010" w:usb3="00000000" w:csb0="00040000" w:csb1="00000000"/>
  </w:font>
  <w:font w:name="方正小标宋简体">
    <w:altName w:val="Arial Unicode MS"/>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embedRegular r:id="rId6" w:subsetted="1" w:fontKey="{69679BB7-63FA-44DC-9465-6F316DFD62CE}"/>
  </w:font>
  <w:font w:name="Arial Unicode MS">
    <w:panose1 w:val="020B0604020202020204"/>
    <w:charset w:val="86"/>
    <w:family w:val="swiss"/>
    <w:pitch w:val="variable"/>
    <w:sig w:usb0="F7FFAFFF" w:usb1="E9DFFFFF" w:usb2="0000003F" w:usb3="00000000" w:csb0="003F01FF" w:csb1="00000000"/>
    <w:embedRegular r:id="rId7" w:subsetted="1" w:fontKey="{8C97EE83-F0A6-43DA-8EFA-538A2377316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417" w:rsidRDefault="00503417">
    <w:pPr>
      <w:pStyle w:val="ab"/>
      <w:tabs>
        <w:tab w:val="clear" w:pos="4153"/>
        <w:tab w:val="center" w:pos="4439"/>
      </w:tabs>
      <w:jc w:val="both"/>
    </w:pPr>
    <w:r>
      <w:rPr>
        <w:noProof/>
      </w:rPr>
      <mc:AlternateContent>
        <mc:Choice Requires="wps">
          <w:drawing>
            <wp:anchor distT="0" distB="0" distL="114300" distR="114300" simplePos="0" relativeHeight="251661312" behindDoc="0" locked="0" layoutInCell="1" allowOverlap="1" wp14:anchorId="6BC166AD" wp14:editId="758CFBCC">
              <wp:simplePos x="0" y="0"/>
              <wp:positionH relativeFrom="margin">
                <wp:align>center</wp:align>
              </wp:positionH>
              <wp:positionV relativeFrom="paragraph">
                <wp:posOffset>0</wp:posOffset>
              </wp:positionV>
              <wp:extent cx="1828800" cy="1828800"/>
              <wp:effectExtent l="0" t="0" r="0" b="0"/>
              <wp:wrapNone/>
              <wp:docPr id="8" name="文本框 5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03417" w:rsidRDefault="00503417">
                          <w:pPr>
                            <w:pStyle w:val="ab"/>
                          </w:pPr>
                          <w:r>
                            <w:fldChar w:fldCharType="begin"/>
                          </w:r>
                          <w:r>
                            <w:instrText xml:space="preserve"> PAGE  \* MERGEFORMAT </w:instrText>
                          </w:r>
                          <w:r>
                            <w:fldChar w:fldCharType="separate"/>
                          </w:r>
                          <w:r w:rsidR="00B63373">
                            <w:rPr>
                              <w:noProof/>
                            </w:rPr>
                            <w:t>1</w:t>
                          </w:r>
                          <w: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5123" o:spid="_x0000_s1026" type="#_x0000_t202" style="position:absolute;left:0;text-align:left;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&#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jmU6dLABAABCAwAADgAAAAAAAAAAAAAAAAAuAgAAZHJzL2Uyb0RvYy54bWxQSwECLQAU&#10;AAYACAAAACEADErw7tYAAAAFAQAADwAAAAAAAAAAAAAAAAAKBAAAZHJzL2Rvd25yZXYueG1sUEsF&#10;BgAAAAAEAAQA8wAAAA0FAAAAAA==&#10;" filled="f" stroked="f">
              <v:textbox style="mso-fit-shape-to-text:t" inset="0,0,0,0">
                <w:txbxContent>
                  <w:p w:rsidR="00503417" w:rsidRDefault="00503417">
                    <w:pPr>
                      <w:pStyle w:val="ab"/>
                    </w:pPr>
                    <w:r>
                      <w:fldChar w:fldCharType="begin"/>
                    </w:r>
                    <w:r>
                      <w:instrText xml:space="preserve"> PAGE  \* MERGEFORMAT </w:instrText>
                    </w:r>
                    <w:r>
                      <w:fldChar w:fldCharType="separate"/>
                    </w:r>
                    <w:r w:rsidR="00B63373">
                      <w:rPr>
                        <w:noProof/>
                      </w:rPr>
                      <w:t>1</w:t>
                    </w:r>
                    <w:r>
                      <w:fldChar w:fldCharType="end"/>
                    </w:r>
                  </w:p>
                </w:txbxContent>
              </v:textbox>
              <w10:wrap anchorx="margin"/>
            </v:shape>
          </w:pict>
        </mc:Fallback>
      </mc:AlternateContent>
    </w:r>
  </w:p>
  <w:p w:rsidR="00503417" w:rsidRDefault="00503417">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417" w:rsidRDefault="00503417">
    <w:pPr>
      <w:pStyle w:val="ab"/>
      <w:tabs>
        <w:tab w:val="clear" w:pos="4153"/>
        <w:tab w:val="center" w:pos="4439"/>
      </w:tabs>
    </w:pPr>
    <w:r>
      <w:rPr>
        <w:noProof/>
      </w:rPr>
      <mc:AlternateContent>
        <mc:Choice Requires="wps">
          <w:drawing>
            <wp:anchor distT="0" distB="0" distL="114300" distR="114300" simplePos="0" relativeHeight="251662336" behindDoc="0" locked="0" layoutInCell="1" allowOverlap="1" wp14:anchorId="3CA4B22D" wp14:editId="155445F0">
              <wp:simplePos x="0" y="0"/>
              <wp:positionH relativeFrom="margin">
                <wp:align>center</wp:align>
              </wp:positionH>
              <wp:positionV relativeFrom="paragraph">
                <wp:posOffset>0</wp:posOffset>
              </wp:positionV>
              <wp:extent cx="1828800" cy="1828800"/>
              <wp:effectExtent l="0" t="0" r="0" b="0"/>
              <wp:wrapNone/>
              <wp:docPr id="9" name="文本框 5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03417" w:rsidRDefault="00503417"/>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5124" o:spid="_x0000_s1027" type="#_x0000_t202" style="position:absolute;margin-left:0;margin-top:0;width:2in;height:2in;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" filled="f" stroked="f">
              <v:textbox style="mso-fit-shape-to-text:t" inset="0,0,0,0">
                <w:txbxContent>
                  <w:p w:rsidR="00503417" w:rsidRDefault="00503417"/>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417" w:rsidRDefault="00503417">
    <w:pPr>
      <w:pStyle w:val="ab"/>
      <w:jc w:val="center"/>
    </w:pPr>
    <w:r>
      <w:rPr>
        <w:noProof/>
      </w:rPr>
      <mc:AlternateContent>
        <mc:Choice Requires="wps">
          <w:drawing>
            <wp:anchor distT="0" distB="0" distL="114300" distR="114300" simplePos="0" relativeHeight="251659264" behindDoc="0" locked="0" layoutInCell="1" allowOverlap="1" wp14:anchorId="5D0BB6A4" wp14:editId="256AA319">
              <wp:simplePos x="0" y="0"/>
              <wp:positionH relativeFrom="margin">
                <wp:align>center</wp:align>
              </wp:positionH>
              <wp:positionV relativeFrom="paragraph">
                <wp:posOffset>0</wp:posOffset>
              </wp:positionV>
              <wp:extent cx="1828800" cy="1828800"/>
              <wp:effectExtent l="0" t="0" r="0" b="0"/>
              <wp:wrapNone/>
              <wp:docPr id="6" name="文本框 5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03417" w:rsidRDefault="00503417">
                          <w:pPr>
                            <w:pStyle w:val="ab"/>
                            <w:jc w:val="center"/>
                          </w:pPr>
                          <w:r>
                            <w:fldChar w:fldCharType="begin"/>
                          </w:r>
                          <w:r>
                            <w:instrText xml:space="preserve"> PAGE  \* MERGEFORMAT </w:instrText>
                          </w:r>
                          <w:r>
                            <w:fldChar w:fldCharType="separate"/>
                          </w:r>
                          <w:r w:rsidR="00B63373">
                            <w:rPr>
                              <w:noProof/>
                            </w:rPr>
                            <w:t>4</w:t>
                          </w:r>
                          <w: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5121" o:spid="_x0000_s1028"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" filled="f" stroked="f">
              <v:textbox style="mso-fit-shape-to-text:t" inset="0,0,0,0">
                <w:txbxContent>
                  <w:p w:rsidR="00503417" w:rsidRDefault="00503417">
                    <w:pPr>
                      <w:pStyle w:val="ab"/>
                      <w:jc w:val="center"/>
                    </w:pPr>
                    <w:r>
                      <w:fldChar w:fldCharType="begin"/>
                    </w:r>
                    <w:r>
                      <w:instrText xml:space="preserve"> PAGE  \* MERGEFORMAT </w:instrText>
                    </w:r>
                    <w:r>
                      <w:fldChar w:fldCharType="separate"/>
                    </w:r>
                    <w:r w:rsidR="00B63373">
                      <w:rPr>
                        <w:noProof/>
                      </w:rPr>
                      <w:t>4</w:t>
                    </w:r>
                    <w:r>
                      <w:fldChar w:fldCharType="end"/>
                    </w:r>
                  </w:p>
                </w:txbxContent>
              </v:textbox>
              <w10:wrap anchorx="margin"/>
            </v:shape>
          </w:pict>
        </mc:Fallback>
      </mc:AlternateContent>
    </w:r>
  </w:p>
  <w:p w:rsidR="00503417" w:rsidRDefault="00503417">
    <w:pPr>
      <w:pStyle w:val="a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417" w:rsidRDefault="00503417">
    <w:pPr>
      <w:pStyle w:val="ab"/>
    </w:pPr>
    <w:r>
      <w:rPr>
        <w:noProof/>
      </w:rPr>
      <mc:AlternateContent>
        <mc:Choice Requires="wps">
          <w:drawing>
            <wp:anchor distT="0" distB="0" distL="114300" distR="114300" simplePos="0" relativeHeight="251660288" behindDoc="0" locked="0" layoutInCell="1" allowOverlap="1" wp14:anchorId="06FFB0AE" wp14:editId="1A29B856">
              <wp:simplePos x="0" y="0"/>
              <wp:positionH relativeFrom="margin">
                <wp:align>center</wp:align>
              </wp:positionH>
              <wp:positionV relativeFrom="paragraph">
                <wp:posOffset>0</wp:posOffset>
              </wp:positionV>
              <wp:extent cx="1828800" cy="1828800"/>
              <wp:effectExtent l="0" t="0" r="0" b="0"/>
              <wp:wrapNone/>
              <wp:docPr id="7" name="文本框 5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03417" w:rsidRDefault="00503417">
                          <w:pPr>
                            <w:pStyle w:val="ab"/>
                          </w:pPr>
                          <w:r>
                            <w:rPr>
                              <w:rFonts w:hint="eastAsia"/>
                            </w:rPr>
                            <w:fldChar w:fldCharType="begin"/>
                          </w:r>
                          <w:r>
                            <w:rPr>
                              <w:rFonts w:hint="eastAsia"/>
                            </w:rPr>
                            <w:instrText xml:space="preserve"> PAGE  \* MERGEFORMAT </w:instrText>
                          </w:r>
                          <w:r>
                            <w:rPr>
                              <w:rFonts w:hint="eastAsia"/>
                            </w:rPr>
                            <w:fldChar w:fldCharType="separate"/>
                          </w:r>
                          <w:r w:rsidR="00B63373">
                            <w:rPr>
                              <w:noProof/>
                            </w:rPr>
                            <w:t>2</w:t>
                          </w:r>
                          <w:r>
                            <w:rPr>
                              <w:rFonts w:hint="eastAsia"/>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5122" o:spid="_x0000_s1029"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" filled="f" stroked="f">
              <v:textbox style="mso-fit-shape-to-text:t" inset="0,0,0,0">
                <w:txbxContent>
                  <w:p w:rsidR="00503417" w:rsidRDefault="00503417">
                    <w:pPr>
                      <w:pStyle w:val="ab"/>
                    </w:pPr>
                    <w:r>
                      <w:rPr>
                        <w:rFonts w:hint="eastAsia"/>
                      </w:rPr>
                      <w:fldChar w:fldCharType="begin"/>
                    </w:r>
                    <w:r>
                      <w:rPr>
                        <w:rFonts w:hint="eastAsia"/>
                      </w:rPr>
                      <w:instrText xml:space="preserve"> PAGE  \* MERGEFORMAT </w:instrText>
                    </w:r>
                    <w:r>
                      <w:rPr>
                        <w:rFonts w:hint="eastAsia"/>
                      </w:rPr>
                      <w:fldChar w:fldCharType="separate"/>
                    </w:r>
                    <w:r w:rsidR="00B63373">
                      <w:rPr>
                        <w:noProof/>
                      </w:rPr>
                      <w:t>2</w:t>
                    </w:r>
                    <w:r>
                      <w:rPr>
                        <w:rFonts w:hint="eastAsia"/>
                      </w:rPr>
                      <w:fldChar w:fldCharType="end"/>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417" w:rsidRDefault="00503417">
    <w:pPr>
      <w:pStyle w:val="ab"/>
    </w:pPr>
    <w:r>
      <w:rPr>
        <w:noProof/>
      </w:rPr>
      <mc:AlternateContent>
        <mc:Choice Requires="wps">
          <w:drawing>
            <wp:anchor distT="0" distB="0" distL="114300" distR="114300" simplePos="0" relativeHeight="251663360" behindDoc="0" locked="0" layoutInCell="1" allowOverlap="1" wp14:anchorId="4D918CC3" wp14:editId="63D206A7">
              <wp:simplePos x="0" y="0"/>
              <wp:positionH relativeFrom="margin">
                <wp:align>center</wp:align>
              </wp:positionH>
              <wp:positionV relativeFrom="paragraph">
                <wp:posOffset>0</wp:posOffset>
              </wp:positionV>
              <wp:extent cx="1828800" cy="1828800"/>
              <wp:effectExtent l="0" t="0" r="0" b="0"/>
              <wp:wrapNone/>
              <wp:docPr id="10" name="文本框 5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03417" w:rsidRDefault="00503417">
                          <w:pPr>
                            <w:pStyle w:val="ab"/>
                          </w:pPr>
                          <w:r>
                            <w:rPr>
                              <w:rFonts w:hint="eastAsia"/>
                            </w:rPr>
                            <w:fldChar w:fldCharType="begin"/>
                          </w:r>
                          <w:r>
                            <w:rPr>
                              <w:rFonts w:hint="eastAsia"/>
                            </w:rPr>
                            <w:instrText xml:space="preserve"> PAGE  \* MERGEFORMAT </w:instrText>
                          </w:r>
                          <w:r>
                            <w:rPr>
                              <w:rFonts w:hint="eastAsia"/>
                            </w:rPr>
                            <w:fldChar w:fldCharType="separate"/>
                          </w:r>
                          <w:r w:rsidR="00B63373">
                            <w:rPr>
                              <w:noProof/>
                            </w:rPr>
                            <w:t>45</w:t>
                          </w:r>
                          <w:r>
                            <w:rPr>
                              <w:rFonts w:hint="eastAsia"/>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5127" o:spid="_x0000_s1030" type="#_x0000_t202" style="position:absolute;margin-left:0;margin-top:0;width:2in;height:2in;z-index:25166336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" filled="f" stroked="f">
              <v:textbox style="mso-fit-shape-to-text:t" inset="0,0,0,0">
                <w:txbxContent>
                  <w:p w:rsidR="00503417" w:rsidRDefault="00503417">
                    <w:pPr>
                      <w:pStyle w:val="ab"/>
                    </w:pPr>
                    <w:r>
                      <w:rPr>
                        <w:rFonts w:hint="eastAsia"/>
                      </w:rPr>
                      <w:fldChar w:fldCharType="begin"/>
                    </w:r>
                    <w:r>
                      <w:rPr>
                        <w:rFonts w:hint="eastAsia"/>
                      </w:rPr>
                      <w:instrText xml:space="preserve"> PAGE  \* MERGEFORMAT </w:instrText>
                    </w:r>
                    <w:r>
                      <w:rPr>
                        <w:rFonts w:hint="eastAsia"/>
                      </w:rPr>
                      <w:fldChar w:fldCharType="separate"/>
                    </w:r>
                    <w:r w:rsidR="00B63373">
                      <w:rPr>
                        <w:noProof/>
                      </w:rPr>
                      <w:t>45</w:t>
                    </w:r>
                    <w:r>
                      <w:rPr>
                        <w:rFonts w:hint="eastAsia"/>
                      </w:rPr>
                      <w:fldChar w:fldCharType="end"/>
                    </w: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417" w:rsidRDefault="00503417">
    <w:pPr>
      <w:pStyle w:val="ab"/>
      <w:ind w:left="980" w:hanging="560"/>
    </w:pPr>
    <w:r>
      <w:rPr>
        <w:noProof/>
      </w:rPr>
      <mc:AlternateContent>
        <mc:Choice Requires="wps">
          <w:drawing>
            <wp:anchor distT="0" distB="0" distL="114300" distR="114300" simplePos="0" relativeHeight="251664384" behindDoc="0" locked="0" layoutInCell="1" allowOverlap="1" wp14:anchorId="0B563181" wp14:editId="04B5C682">
              <wp:simplePos x="0" y="0"/>
              <wp:positionH relativeFrom="margin">
                <wp:align>center</wp:align>
              </wp:positionH>
              <wp:positionV relativeFrom="paragraph">
                <wp:posOffset>0</wp:posOffset>
              </wp:positionV>
              <wp:extent cx="1828800" cy="1828800"/>
              <wp:effectExtent l="0" t="0" r="0" b="0"/>
              <wp:wrapNone/>
              <wp:docPr id="11" name="文本框 5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03417" w:rsidRDefault="00503417">
                          <w:pPr>
                            <w:pStyle w:val="ab"/>
                          </w:pPr>
                          <w:r>
                            <w:rPr>
                              <w:rFonts w:hint="eastAsia"/>
                            </w:rPr>
                            <w:fldChar w:fldCharType="begin"/>
                          </w:r>
                          <w:r>
                            <w:rPr>
                              <w:rFonts w:hint="eastAsia"/>
                            </w:rPr>
                            <w:instrText xml:space="preserve"> PAGE  \* MERGEFORMAT </w:instrText>
                          </w:r>
                          <w:r>
                            <w:rPr>
                              <w:rFonts w:hint="eastAsia"/>
                            </w:rPr>
                            <w:fldChar w:fldCharType="separate"/>
                          </w:r>
                          <w:r w:rsidR="00B63373">
                            <w:rPr>
                              <w:noProof/>
                            </w:rPr>
                            <w:t>64</w:t>
                          </w:r>
                          <w:r>
                            <w:rPr>
                              <w:rFonts w:hint="eastAsia"/>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5126" o:spid="_x0000_s1031" type="#_x0000_t202" style="position:absolute;left:0;text-align:left;margin-left:0;margin-top:0;width:2in;height:2in;z-index:25166438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" filled="f" stroked="f">
              <v:textbox style="mso-fit-shape-to-text:t" inset="0,0,0,0">
                <w:txbxContent>
                  <w:p w:rsidR="00503417" w:rsidRDefault="00503417">
                    <w:pPr>
                      <w:pStyle w:val="ab"/>
                    </w:pPr>
                    <w:r>
                      <w:rPr>
                        <w:rFonts w:hint="eastAsia"/>
                      </w:rPr>
                      <w:fldChar w:fldCharType="begin"/>
                    </w:r>
                    <w:r>
                      <w:rPr>
                        <w:rFonts w:hint="eastAsia"/>
                      </w:rPr>
                      <w:instrText xml:space="preserve"> PAGE  \* MERGEFORMAT </w:instrText>
                    </w:r>
                    <w:r>
                      <w:rPr>
                        <w:rFonts w:hint="eastAsia"/>
                      </w:rPr>
                      <w:fldChar w:fldCharType="separate"/>
                    </w:r>
                    <w:r w:rsidR="00B63373">
                      <w:rPr>
                        <w:noProof/>
                      </w:rPr>
                      <w:t>64</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0A66" w:rsidRDefault="00A90A66">
      <w:r>
        <w:separator/>
      </w:r>
    </w:p>
  </w:footnote>
  <w:footnote w:type="continuationSeparator" w:id="0">
    <w:p w:rsidR="00A90A66" w:rsidRDefault="00A90A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417" w:rsidRDefault="00503417">
    <w:pPr>
      <w:pStyle w:val="ad"/>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8B3AA5"/>
    <w:multiLevelType w:val="singleLevel"/>
    <w:tmpl w:val="858B3AA5"/>
    <w:lvl w:ilvl="0">
      <w:start w:val="6"/>
      <w:numFmt w:val="decimal"/>
      <w:suff w:val="nothing"/>
      <w:lvlText w:val="%1、"/>
      <w:lvlJc w:val="left"/>
    </w:lvl>
  </w:abstractNum>
  <w:abstractNum w:abstractNumId="1">
    <w:nsid w:val="A3D9783B"/>
    <w:multiLevelType w:val="singleLevel"/>
    <w:tmpl w:val="A3D9783B"/>
    <w:lvl w:ilvl="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TrueTypeFonts/>
  <w:saveSubsetFonts/>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NkZGNiZDRkN2I4ZmM4MDlkNjcwNTFhMmJkNGY2NjYifQ=="/>
  </w:docVars>
  <w:rsids>
    <w:rsidRoot w:val="00F34B14"/>
    <w:rsid w:val="00000672"/>
    <w:rsid w:val="00001013"/>
    <w:rsid w:val="00001799"/>
    <w:rsid w:val="00001AF2"/>
    <w:rsid w:val="00001ECA"/>
    <w:rsid w:val="00002D29"/>
    <w:rsid w:val="00002EAF"/>
    <w:rsid w:val="00003B93"/>
    <w:rsid w:val="0000474D"/>
    <w:rsid w:val="00005FDF"/>
    <w:rsid w:val="00006851"/>
    <w:rsid w:val="000070B3"/>
    <w:rsid w:val="000076B8"/>
    <w:rsid w:val="000109DC"/>
    <w:rsid w:val="00010D39"/>
    <w:rsid w:val="0001172C"/>
    <w:rsid w:val="00011BC9"/>
    <w:rsid w:val="00012854"/>
    <w:rsid w:val="00012EA6"/>
    <w:rsid w:val="00013359"/>
    <w:rsid w:val="000139CF"/>
    <w:rsid w:val="00013AA4"/>
    <w:rsid w:val="00013DFE"/>
    <w:rsid w:val="000141EA"/>
    <w:rsid w:val="00014CA1"/>
    <w:rsid w:val="00016ABC"/>
    <w:rsid w:val="00016DE6"/>
    <w:rsid w:val="000177DB"/>
    <w:rsid w:val="000179C9"/>
    <w:rsid w:val="00017CCC"/>
    <w:rsid w:val="00020227"/>
    <w:rsid w:val="00020263"/>
    <w:rsid w:val="00020455"/>
    <w:rsid w:val="00020813"/>
    <w:rsid w:val="000220B2"/>
    <w:rsid w:val="0002264C"/>
    <w:rsid w:val="00022731"/>
    <w:rsid w:val="00022792"/>
    <w:rsid w:val="00024463"/>
    <w:rsid w:val="00024E1C"/>
    <w:rsid w:val="00025461"/>
    <w:rsid w:val="00025636"/>
    <w:rsid w:val="00025E36"/>
    <w:rsid w:val="00026855"/>
    <w:rsid w:val="00026886"/>
    <w:rsid w:val="0002785D"/>
    <w:rsid w:val="000307BE"/>
    <w:rsid w:val="000313DC"/>
    <w:rsid w:val="000329E0"/>
    <w:rsid w:val="000352E9"/>
    <w:rsid w:val="00035494"/>
    <w:rsid w:val="00036125"/>
    <w:rsid w:val="000365AC"/>
    <w:rsid w:val="00036A07"/>
    <w:rsid w:val="00036C95"/>
    <w:rsid w:val="0003780B"/>
    <w:rsid w:val="00040571"/>
    <w:rsid w:val="00040973"/>
    <w:rsid w:val="0004150B"/>
    <w:rsid w:val="0004156E"/>
    <w:rsid w:val="00041713"/>
    <w:rsid w:val="00041C18"/>
    <w:rsid w:val="00044263"/>
    <w:rsid w:val="0004440C"/>
    <w:rsid w:val="000451F1"/>
    <w:rsid w:val="00046B5E"/>
    <w:rsid w:val="000470CB"/>
    <w:rsid w:val="000479FF"/>
    <w:rsid w:val="000509D9"/>
    <w:rsid w:val="000512AF"/>
    <w:rsid w:val="00051ACB"/>
    <w:rsid w:val="000533E7"/>
    <w:rsid w:val="00055D41"/>
    <w:rsid w:val="00056EF6"/>
    <w:rsid w:val="00057CD6"/>
    <w:rsid w:val="00060DCE"/>
    <w:rsid w:val="000610E3"/>
    <w:rsid w:val="000614F3"/>
    <w:rsid w:val="000623B4"/>
    <w:rsid w:val="00062405"/>
    <w:rsid w:val="000624C7"/>
    <w:rsid w:val="00062B42"/>
    <w:rsid w:val="000634A7"/>
    <w:rsid w:val="00063B0B"/>
    <w:rsid w:val="00063F81"/>
    <w:rsid w:val="00064847"/>
    <w:rsid w:val="00064F97"/>
    <w:rsid w:val="00065E08"/>
    <w:rsid w:val="00066DB3"/>
    <w:rsid w:val="000673E2"/>
    <w:rsid w:val="0007027E"/>
    <w:rsid w:val="0007063F"/>
    <w:rsid w:val="000707FD"/>
    <w:rsid w:val="00070949"/>
    <w:rsid w:val="000711E4"/>
    <w:rsid w:val="000720A1"/>
    <w:rsid w:val="000724D9"/>
    <w:rsid w:val="00072AED"/>
    <w:rsid w:val="00073F47"/>
    <w:rsid w:val="0007492F"/>
    <w:rsid w:val="00074ED8"/>
    <w:rsid w:val="00075B7E"/>
    <w:rsid w:val="00077ACA"/>
    <w:rsid w:val="00077C70"/>
    <w:rsid w:val="000813B5"/>
    <w:rsid w:val="0008191E"/>
    <w:rsid w:val="00081BA3"/>
    <w:rsid w:val="00081D2E"/>
    <w:rsid w:val="00081F89"/>
    <w:rsid w:val="00082619"/>
    <w:rsid w:val="00082D02"/>
    <w:rsid w:val="00083871"/>
    <w:rsid w:val="00083B91"/>
    <w:rsid w:val="0008473C"/>
    <w:rsid w:val="0008520B"/>
    <w:rsid w:val="000857DE"/>
    <w:rsid w:val="000860BD"/>
    <w:rsid w:val="0008694B"/>
    <w:rsid w:val="000871B8"/>
    <w:rsid w:val="00087B0A"/>
    <w:rsid w:val="000904D2"/>
    <w:rsid w:val="000916DA"/>
    <w:rsid w:val="00092442"/>
    <w:rsid w:val="000929EF"/>
    <w:rsid w:val="00092C26"/>
    <w:rsid w:val="000933BE"/>
    <w:rsid w:val="0009560F"/>
    <w:rsid w:val="0009588E"/>
    <w:rsid w:val="000959EE"/>
    <w:rsid w:val="00096DB9"/>
    <w:rsid w:val="00097183"/>
    <w:rsid w:val="000972CB"/>
    <w:rsid w:val="00097608"/>
    <w:rsid w:val="000A1175"/>
    <w:rsid w:val="000A13F3"/>
    <w:rsid w:val="000A23B1"/>
    <w:rsid w:val="000A2B0E"/>
    <w:rsid w:val="000A398F"/>
    <w:rsid w:val="000A448C"/>
    <w:rsid w:val="000A509C"/>
    <w:rsid w:val="000A54A7"/>
    <w:rsid w:val="000A5712"/>
    <w:rsid w:val="000A6007"/>
    <w:rsid w:val="000A65A6"/>
    <w:rsid w:val="000A70E3"/>
    <w:rsid w:val="000A7275"/>
    <w:rsid w:val="000A7A12"/>
    <w:rsid w:val="000A7A72"/>
    <w:rsid w:val="000B1202"/>
    <w:rsid w:val="000B13B8"/>
    <w:rsid w:val="000B1801"/>
    <w:rsid w:val="000B1D0C"/>
    <w:rsid w:val="000B2273"/>
    <w:rsid w:val="000B2BC6"/>
    <w:rsid w:val="000B2D03"/>
    <w:rsid w:val="000B37F2"/>
    <w:rsid w:val="000B3815"/>
    <w:rsid w:val="000B3C7B"/>
    <w:rsid w:val="000B4321"/>
    <w:rsid w:val="000B6A6B"/>
    <w:rsid w:val="000B6C95"/>
    <w:rsid w:val="000B79FC"/>
    <w:rsid w:val="000C1679"/>
    <w:rsid w:val="000C1EE3"/>
    <w:rsid w:val="000C3AE7"/>
    <w:rsid w:val="000C3CC9"/>
    <w:rsid w:val="000C6DE4"/>
    <w:rsid w:val="000C7202"/>
    <w:rsid w:val="000D0A89"/>
    <w:rsid w:val="000D1389"/>
    <w:rsid w:val="000D1798"/>
    <w:rsid w:val="000D2626"/>
    <w:rsid w:val="000D320C"/>
    <w:rsid w:val="000D341C"/>
    <w:rsid w:val="000D411D"/>
    <w:rsid w:val="000D4589"/>
    <w:rsid w:val="000D4809"/>
    <w:rsid w:val="000D73DD"/>
    <w:rsid w:val="000E1C51"/>
    <w:rsid w:val="000E28AB"/>
    <w:rsid w:val="000E2E3E"/>
    <w:rsid w:val="000E310E"/>
    <w:rsid w:val="000E3583"/>
    <w:rsid w:val="000E370E"/>
    <w:rsid w:val="000E3AF0"/>
    <w:rsid w:val="000E4E04"/>
    <w:rsid w:val="000E693B"/>
    <w:rsid w:val="000E6EC9"/>
    <w:rsid w:val="000E70B4"/>
    <w:rsid w:val="000E7B62"/>
    <w:rsid w:val="000F0E1E"/>
    <w:rsid w:val="000F1A1B"/>
    <w:rsid w:val="000F2A95"/>
    <w:rsid w:val="000F3281"/>
    <w:rsid w:val="000F32FD"/>
    <w:rsid w:val="000F3733"/>
    <w:rsid w:val="000F5F8B"/>
    <w:rsid w:val="000F6153"/>
    <w:rsid w:val="000F64AA"/>
    <w:rsid w:val="000F7AF4"/>
    <w:rsid w:val="000F7C33"/>
    <w:rsid w:val="000F7F0C"/>
    <w:rsid w:val="001004D6"/>
    <w:rsid w:val="00101820"/>
    <w:rsid w:val="00101D1B"/>
    <w:rsid w:val="00102676"/>
    <w:rsid w:val="001029C1"/>
    <w:rsid w:val="00103646"/>
    <w:rsid w:val="00103918"/>
    <w:rsid w:val="00104897"/>
    <w:rsid w:val="00104EDE"/>
    <w:rsid w:val="00105CDA"/>
    <w:rsid w:val="00106BEE"/>
    <w:rsid w:val="0010711C"/>
    <w:rsid w:val="00107BDF"/>
    <w:rsid w:val="00107C74"/>
    <w:rsid w:val="0011091C"/>
    <w:rsid w:val="0011117E"/>
    <w:rsid w:val="00111266"/>
    <w:rsid w:val="001112EB"/>
    <w:rsid w:val="0011247D"/>
    <w:rsid w:val="00112FFB"/>
    <w:rsid w:val="00113678"/>
    <w:rsid w:val="00113A7D"/>
    <w:rsid w:val="00113C3E"/>
    <w:rsid w:val="00115132"/>
    <w:rsid w:val="00115E11"/>
    <w:rsid w:val="00115EEE"/>
    <w:rsid w:val="00115F56"/>
    <w:rsid w:val="00116CA9"/>
    <w:rsid w:val="00116F38"/>
    <w:rsid w:val="001170A4"/>
    <w:rsid w:val="00117AE7"/>
    <w:rsid w:val="00117B85"/>
    <w:rsid w:val="00117CBD"/>
    <w:rsid w:val="0012006A"/>
    <w:rsid w:val="00121979"/>
    <w:rsid w:val="00122064"/>
    <w:rsid w:val="00124341"/>
    <w:rsid w:val="00124492"/>
    <w:rsid w:val="00124B12"/>
    <w:rsid w:val="001250A0"/>
    <w:rsid w:val="001263B8"/>
    <w:rsid w:val="00130217"/>
    <w:rsid w:val="00130783"/>
    <w:rsid w:val="00130A47"/>
    <w:rsid w:val="00132B47"/>
    <w:rsid w:val="001337F8"/>
    <w:rsid w:val="001348B4"/>
    <w:rsid w:val="001351CB"/>
    <w:rsid w:val="00135530"/>
    <w:rsid w:val="00135947"/>
    <w:rsid w:val="001359A2"/>
    <w:rsid w:val="00135F92"/>
    <w:rsid w:val="00136020"/>
    <w:rsid w:val="0013641C"/>
    <w:rsid w:val="00136445"/>
    <w:rsid w:val="00137389"/>
    <w:rsid w:val="00140132"/>
    <w:rsid w:val="00141C9C"/>
    <w:rsid w:val="001424DE"/>
    <w:rsid w:val="0014277F"/>
    <w:rsid w:val="001434BE"/>
    <w:rsid w:val="00143AAD"/>
    <w:rsid w:val="00144050"/>
    <w:rsid w:val="00144369"/>
    <w:rsid w:val="0014479F"/>
    <w:rsid w:val="001452B4"/>
    <w:rsid w:val="00145320"/>
    <w:rsid w:val="001457DB"/>
    <w:rsid w:val="001476D3"/>
    <w:rsid w:val="001509CF"/>
    <w:rsid w:val="00150D1D"/>
    <w:rsid w:val="001525AA"/>
    <w:rsid w:val="00152A87"/>
    <w:rsid w:val="00152AC1"/>
    <w:rsid w:val="00153BB5"/>
    <w:rsid w:val="00154342"/>
    <w:rsid w:val="00154518"/>
    <w:rsid w:val="00155512"/>
    <w:rsid w:val="00156303"/>
    <w:rsid w:val="00156359"/>
    <w:rsid w:val="00156DD6"/>
    <w:rsid w:val="0016086E"/>
    <w:rsid w:val="00160D0C"/>
    <w:rsid w:val="00160DD1"/>
    <w:rsid w:val="00161172"/>
    <w:rsid w:val="00161998"/>
    <w:rsid w:val="00161E65"/>
    <w:rsid w:val="00162597"/>
    <w:rsid w:val="001629AF"/>
    <w:rsid w:val="001629FD"/>
    <w:rsid w:val="001630EF"/>
    <w:rsid w:val="0016428A"/>
    <w:rsid w:val="001647C9"/>
    <w:rsid w:val="00165627"/>
    <w:rsid w:val="00165987"/>
    <w:rsid w:val="00165C14"/>
    <w:rsid w:val="001661A3"/>
    <w:rsid w:val="00167226"/>
    <w:rsid w:val="001677C9"/>
    <w:rsid w:val="0016782B"/>
    <w:rsid w:val="0016784D"/>
    <w:rsid w:val="00167853"/>
    <w:rsid w:val="00167887"/>
    <w:rsid w:val="001720EF"/>
    <w:rsid w:val="0017297E"/>
    <w:rsid w:val="00172CA8"/>
    <w:rsid w:val="00173256"/>
    <w:rsid w:val="00173B0E"/>
    <w:rsid w:val="00173E03"/>
    <w:rsid w:val="001747F4"/>
    <w:rsid w:val="0017512C"/>
    <w:rsid w:val="001756AF"/>
    <w:rsid w:val="0017586A"/>
    <w:rsid w:val="00175BA6"/>
    <w:rsid w:val="00175FDC"/>
    <w:rsid w:val="00176CA7"/>
    <w:rsid w:val="00176D0C"/>
    <w:rsid w:val="00176F8E"/>
    <w:rsid w:val="001778C5"/>
    <w:rsid w:val="00177E56"/>
    <w:rsid w:val="00177F0A"/>
    <w:rsid w:val="00180544"/>
    <w:rsid w:val="00180DA0"/>
    <w:rsid w:val="00181EAD"/>
    <w:rsid w:val="00182862"/>
    <w:rsid w:val="00184F57"/>
    <w:rsid w:val="00185091"/>
    <w:rsid w:val="00185544"/>
    <w:rsid w:val="00185617"/>
    <w:rsid w:val="00186FE1"/>
    <w:rsid w:val="00187A14"/>
    <w:rsid w:val="0019171E"/>
    <w:rsid w:val="00192368"/>
    <w:rsid w:val="001923A0"/>
    <w:rsid w:val="001928B1"/>
    <w:rsid w:val="00193537"/>
    <w:rsid w:val="00193846"/>
    <w:rsid w:val="00193CA5"/>
    <w:rsid w:val="00193FD7"/>
    <w:rsid w:val="00195424"/>
    <w:rsid w:val="001955FF"/>
    <w:rsid w:val="00197EDD"/>
    <w:rsid w:val="001A02B3"/>
    <w:rsid w:val="001A04BB"/>
    <w:rsid w:val="001A08D0"/>
    <w:rsid w:val="001A0E82"/>
    <w:rsid w:val="001A1B39"/>
    <w:rsid w:val="001A2120"/>
    <w:rsid w:val="001A2256"/>
    <w:rsid w:val="001A28C6"/>
    <w:rsid w:val="001A2E69"/>
    <w:rsid w:val="001A30F7"/>
    <w:rsid w:val="001A3C34"/>
    <w:rsid w:val="001A3EDE"/>
    <w:rsid w:val="001A4222"/>
    <w:rsid w:val="001A50EA"/>
    <w:rsid w:val="001A5E24"/>
    <w:rsid w:val="001A624D"/>
    <w:rsid w:val="001A6795"/>
    <w:rsid w:val="001A6B27"/>
    <w:rsid w:val="001A6D8B"/>
    <w:rsid w:val="001A6DAA"/>
    <w:rsid w:val="001A7717"/>
    <w:rsid w:val="001A793A"/>
    <w:rsid w:val="001B125A"/>
    <w:rsid w:val="001B1EBA"/>
    <w:rsid w:val="001B2142"/>
    <w:rsid w:val="001B2C23"/>
    <w:rsid w:val="001B2F2B"/>
    <w:rsid w:val="001B327A"/>
    <w:rsid w:val="001B35DE"/>
    <w:rsid w:val="001B3A13"/>
    <w:rsid w:val="001B3F5C"/>
    <w:rsid w:val="001B57C9"/>
    <w:rsid w:val="001B59FF"/>
    <w:rsid w:val="001B6512"/>
    <w:rsid w:val="001B65D7"/>
    <w:rsid w:val="001B6752"/>
    <w:rsid w:val="001B6768"/>
    <w:rsid w:val="001B6F1F"/>
    <w:rsid w:val="001B79E3"/>
    <w:rsid w:val="001B7ECC"/>
    <w:rsid w:val="001C025B"/>
    <w:rsid w:val="001C115F"/>
    <w:rsid w:val="001C1EAB"/>
    <w:rsid w:val="001C25A7"/>
    <w:rsid w:val="001C318C"/>
    <w:rsid w:val="001C35C4"/>
    <w:rsid w:val="001C4287"/>
    <w:rsid w:val="001C4479"/>
    <w:rsid w:val="001C5190"/>
    <w:rsid w:val="001C6081"/>
    <w:rsid w:val="001C73EB"/>
    <w:rsid w:val="001C7B48"/>
    <w:rsid w:val="001C7CFB"/>
    <w:rsid w:val="001D0CFB"/>
    <w:rsid w:val="001D1A0D"/>
    <w:rsid w:val="001D343C"/>
    <w:rsid w:val="001D58A1"/>
    <w:rsid w:val="001D58C2"/>
    <w:rsid w:val="001D5A8A"/>
    <w:rsid w:val="001D61CA"/>
    <w:rsid w:val="001D6E87"/>
    <w:rsid w:val="001D735E"/>
    <w:rsid w:val="001D73C8"/>
    <w:rsid w:val="001D7BC6"/>
    <w:rsid w:val="001E129E"/>
    <w:rsid w:val="001E175C"/>
    <w:rsid w:val="001E1B0E"/>
    <w:rsid w:val="001E3B63"/>
    <w:rsid w:val="001E5A94"/>
    <w:rsid w:val="001F2A2E"/>
    <w:rsid w:val="001F2FDF"/>
    <w:rsid w:val="001F3356"/>
    <w:rsid w:val="001F3C63"/>
    <w:rsid w:val="001F4460"/>
    <w:rsid w:val="001F711A"/>
    <w:rsid w:val="001F75B0"/>
    <w:rsid w:val="0020057C"/>
    <w:rsid w:val="002008A0"/>
    <w:rsid w:val="00200CE5"/>
    <w:rsid w:val="00200F7C"/>
    <w:rsid w:val="002014DB"/>
    <w:rsid w:val="0020150B"/>
    <w:rsid w:val="00201E12"/>
    <w:rsid w:val="00202295"/>
    <w:rsid w:val="002033B5"/>
    <w:rsid w:val="0020382C"/>
    <w:rsid w:val="00203FBD"/>
    <w:rsid w:val="0020437A"/>
    <w:rsid w:val="0020454C"/>
    <w:rsid w:val="00204740"/>
    <w:rsid w:val="00205129"/>
    <w:rsid w:val="0020521F"/>
    <w:rsid w:val="0020532C"/>
    <w:rsid w:val="002114C7"/>
    <w:rsid w:val="0021302C"/>
    <w:rsid w:val="00213B1C"/>
    <w:rsid w:val="00213F1E"/>
    <w:rsid w:val="00214202"/>
    <w:rsid w:val="002148E3"/>
    <w:rsid w:val="0021552D"/>
    <w:rsid w:val="002156AE"/>
    <w:rsid w:val="00215E99"/>
    <w:rsid w:val="0022054D"/>
    <w:rsid w:val="00220A95"/>
    <w:rsid w:val="0022107B"/>
    <w:rsid w:val="00223DDB"/>
    <w:rsid w:val="00223FA4"/>
    <w:rsid w:val="00223FB0"/>
    <w:rsid w:val="00224067"/>
    <w:rsid w:val="0022421C"/>
    <w:rsid w:val="00224C4A"/>
    <w:rsid w:val="00224E83"/>
    <w:rsid w:val="00225664"/>
    <w:rsid w:val="0022663D"/>
    <w:rsid w:val="00227F2D"/>
    <w:rsid w:val="00231851"/>
    <w:rsid w:val="002319FB"/>
    <w:rsid w:val="00231B89"/>
    <w:rsid w:val="00231F11"/>
    <w:rsid w:val="00231F5E"/>
    <w:rsid w:val="002346B4"/>
    <w:rsid w:val="00234F6E"/>
    <w:rsid w:val="002355BE"/>
    <w:rsid w:val="002358EA"/>
    <w:rsid w:val="00236578"/>
    <w:rsid w:val="00236DE9"/>
    <w:rsid w:val="00237342"/>
    <w:rsid w:val="00237D5A"/>
    <w:rsid w:val="00240AEF"/>
    <w:rsid w:val="00240D75"/>
    <w:rsid w:val="002415AE"/>
    <w:rsid w:val="00241D3C"/>
    <w:rsid w:val="00242109"/>
    <w:rsid w:val="00243189"/>
    <w:rsid w:val="002439AB"/>
    <w:rsid w:val="00243C19"/>
    <w:rsid w:val="00244AE8"/>
    <w:rsid w:val="00244DC9"/>
    <w:rsid w:val="00245587"/>
    <w:rsid w:val="002459B4"/>
    <w:rsid w:val="00245F2B"/>
    <w:rsid w:val="002466CD"/>
    <w:rsid w:val="00247F3A"/>
    <w:rsid w:val="00250122"/>
    <w:rsid w:val="00250755"/>
    <w:rsid w:val="00251043"/>
    <w:rsid w:val="00251C4A"/>
    <w:rsid w:val="0025271C"/>
    <w:rsid w:val="002533CD"/>
    <w:rsid w:val="002535EA"/>
    <w:rsid w:val="00254037"/>
    <w:rsid w:val="00254EAB"/>
    <w:rsid w:val="002557AF"/>
    <w:rsid w:val="0025589C"/>
    <w:rsid w:val="00255B62"/>
    <w:rsid w:val="002566B1"/>
    <w:rsid w:val="002575E3"/>
    <w:rsid w:val="00257A74"/>
    <w:rsid w:val="00257C5D"/>
    <w:rsid w:val="002603C1"/>
    <w:rsid w:val="002609A1"/>
    <w:rsid w:val="002612B1"/>
    <w:rsid w:val="00263BBE"/>
    <w:rsid w:val="00266165"/>
    <w:rsid w:val="00266F2C"/>
    <w:rsid w:val="0027125E"/>
    <w:rsid w:val="00271767"/>
    <w:rsid w:val="00272293"/>
    <w:rsid w:val="002723C8"/>
    <w:rsid w:val="00273C2A"/>
    <w:rsid w:val="00273CBE"/>
    <w:rsid w:val="002746B1"/>
    <w:rsid w:val="00274BAD"/>
    <w:rsid w:val="002756BF"/>
    <w:rsid w:val="00282D56"/>
    <w:rsid w:val="0028352B"/>
    <w:rsid w:val="002835B0"/>
    <w:rsid w:val="00283BD5"/>
    <w:rsid w:val="00283C74"/>
    <w:rsid w:val="0028407E"/>
    <w:rsid w:val="0028410F"/>
    <w:rsid w:val="00284572"/>
    <w:rsid w:val="002850AA"/>
    <w:rsid w:val="00285221"/>
    <w:rsid w:val="00286FB5"/>
    <w:rsid w:val="00287763"/>
    <w:rsid w:val="00290606"/>
    <w:rsid w:val="002909B2"/>
    <w:rsid w:val="0029198B"/>
    <w:rsid w:val="00291D6D"/>
    <w:rsid w:val="00291FF1"/>
    <w:rsid w:val="00292AA2"/>
    <w:rsid w:val="00293361"/>
    <w:rsid w:val="00294F10"/>
    <w:rsid w:val="002952B1"/>
    <w:rsid w:val="00295D11"/>
    <w:rsid w:val="00296FB6"/>
    <w:rsid w:val="002A0001"/>
    <w:rsid w:val="002A0BD9"/>
    <w:rsid w:val="002A0C3A"/>
    <w:rsid w:val="002A0DF8"/>
    <w:rsid w:val="002A1130"/>
    <w:rsid w:val="002A1880"/>
    <w:rsid w:val="002A23B7"/>
    <w:rsid w:val="002A3A57"/>
    <w:rsid w:val="002A48AA"/>
    <w:rsid w:val="002A4B4F"/>
    <w:rsid w:val="002A500F"/>
    <w:rsid w:val="002A57A8"/>
    <w:rsid w:val="002A6DEF"/>
    <w:rsid w:val="002A770B"/>
    <w:rsid w:val="002B013E"/>
    <w:rsid w:val="002B058D"/>
    <w:rsid w:val="002B0C16"/>
    <w:rsid w:val="002B2AC5"/>
    <w:rsid w:val="002B3528"/>
    <w:rsid w:val="002B3539"/>
    <w:rsid w:val="002B4532"/>
    <w:rsid w:val="002B5042"/>
    <w:rsid w:val="002B5969"/>
    <w:rsid w:val="002B69CC"/>
    <w:rsid w:val="002B6D71"/>
    <w:rsid w:val="002C03AE"/>
    <w:rsid w:val="002C0C1C"/>
    <w:rsid w:val="002C17CB"/>
    <w:rsid w:val="002C40E2"/>
    <w:rsid w:val="002C53AD"/>
    <w:rsid w:val="002C54C2"/>
    <w:rsid w:val="002C5D34"/>
    <w:rsid w:val="002C60BB"/>
    <w:rsid w:val="002C661A"/>
    <w:rsid w:val="002C71F0"/>
    <w:rsid w:val="002D0D6F"/>
    <w:rsid w:val="002D22C8"/>
    <w:rsid w:val="002D25FC"/>
    <w:rsid w:val="002D4AC6"/>
    <w:rsid w:val="002D5BF5"/>
    <w:rsid w:val="002D5EE8"/>
    <w:rsid w:val="002D7018"/>
    <w:rsid w:val="002D7360"/>
    <w:rsid w:val="002D7648"/>
    <w:rsid w:val="002D7C80"/>
    <w:rsid w:val="002E109C"/>
    <w:rsid w:val="002E193E"/>
    <w:rsid w:val="002E1A94"/>
    <w:rsid w:val="002E1D55"/>
    <w:rsid w:val="002E26C4"/>
    <w:rsid w:val="002E2734"/>
    <w:rsid w:val="002E30A5"/>
    <w:rsid w:val="002E4443"/>
    <w:rsid w:val="002E47E4"/>
    <w:rsid w:val="002E4BF9"/>
    <w:rsid w:val="002E4D61"/>
    <w:rsid w:val="002E60DB"/>
    <w:rsid w:val="002E68A7"/>
    <w:rsid w:val="002E6E6C"/>
    <w:rsid w:val="002F016E"/>
    <w:rsid w:val="002F0522"/>
    <w:rsid w:val="002F16DD"/>
    <w:rsid w:val="002F199D"/>
    <w:rsid w:val="002F213C"/>
    <w:rsid w:val="002F2453"/>
    <w:rsid w:val="002F352D"/>
    <w:rsid w:val="002F381E"/>
    <w:rsid w:val="002F4084"/>
    <w:rsid w:val="002F4A08"/>
    <w:rsid w:val="002F4ADB"/>
    <w:rsid w:val="002F5208"/>
    <w:rsid w:val="002F531E"/>
    <w:rsid w:val="002F548D"/>
    <w:rsid w:val="002F5ACC"/>
    <w:rsid w:val="002F704B"/>
    <w:rsid w:val="002F72C3"/>
    <w:rsid w:val="002F768C"/>
    <w:rsid w:val="002F7D1E"/>
    <w:rsid w:val="00300201"/>
    <w:rsid w:val="0030025A"/>
    <w:rsid w:val="00302CCB"/>
    <w:rsid w:val="00302EFC"/>
    <w:rsid w:val="00303243"/>
    <w:rsid w:val="00303BCC"/>
    <w:rsid w:val="00303F2B"/>
    <w:rsid w:val="00303F8D"/>
    <w:rsid w:val="00304840"/>
    <w:rsid w:val="0030572D"/>
    <w:rsid w:val="0030586A"/>
    <w:rsid w:val="0030622D"/>
    <w:rsid w:val="00306811"/>
    <w:rsid w:val="00306F32"/>
    <w:rsid w:val="003074C5"/>
    <w:rsid w:val="00307A3C"/>
    <w:rsid w:val="00307FA4"/>
    <w:rsid w:val="00310290"/>
    <w:rsid w:val="00310CC1"/>
    <w:rsid w:val="00312504"/>
    <w:rsid w:val="00312B89"/>
    <w:rsid w:val="00313026"/>
    <w:rsid w:val="00313913"/>
    <w:rsid w:val="0031421F"/>
    <w:rsid w:val="00314B31"/>
    <w:rsid w:val="00315A65"/>
    <w:rsid w:val="003165D7"/>
    <w:rsid w:val="00317BA7"/>
    <w:rsid w:val="00320BE2"/>
    <w:rsid w:val="00321886"/>
    <w:rsid w:val="00321EDC"/>
    <w:rsid w:val="00323694"/>
    <w:rsid w:val="00323BE7"/>
    <w:rsid w:val="00324C3A"/>
    <w:rsid w:val="00324D63"/>
    <w:rsid w:val="003255AF"/>
    <w:rsid w:val="003256EB"/>
    <w:rsid w:val="003259DB"/>
    <w:rsid w:val="00327E56"/>
    <w:rsid w:val="003314D9"/>
    <w:rsid w:val="00331653"/>
    <w:rsid w:val="00331A48"/>
    <w:rsid w:val="00331BCC"/>
    <w:rsid w:val="00332A6C"/>
    <w:rsid w:val="003330C9"/>
    <w:rsid w:val="0033364C"/>
    <w:rsid w:val="00334415"/>
    <w:rsid w:val="00335EA1"/>
    <w:rsid w:val="0033691E"/>
    <w:rsid w:val="00336A6A"/>
    <w:rsid w:val="00336CCB"/>
    <w:rsid w:val="003411D1"/>
    <w:rsid w:val="003416BA"/>
    <w:rsid w:val="00342148"/>
    <w:rsid w:val="00342E38"/>
    <w:rsid w:val="00342F99"/>
    <w:rsid w:val="0034575A"/>
    <w:rsid w:val="00345F57"/>
    <w:rsid w:val="00346A51"/>
    <w:rsid w:val="0034727B"/>
    <w:rsid w:val="00350458"/>
    <w:rsid w:val="00350E6C"/>
    <w:rsid w:val="003518A6"/>
    <w:rsid w:val="00351E7F"/>
    <w:rsid w:val="00352953"/>
    <w:rsid w:val="00354062"/>
    <w:rsid w:val="0035459E"/>
    <w:rsid w:val="00355C0D"/>
    <w:rsid w:val="003566A9"/>
    <w:rsid w:val="00356988"/>
    <w:rsid w:val="003569D3"/>
    <w:rsid w:val="00356CE9"/>
    <w:rsid w:val="003570BB"/>
    <w:rsid w:val="00357128"/>
    <w:rsid w:val="0035755E"/>
    <w:rsid w:val="00357A80"/>
    <w:rsid w:val="00361441"/>
    <w:rsid w:val="00361B8B"/>
    <w:rsid w:val="00363F39"/>
    <w:rsid w:val="003640FC"/>
    <w:rsid w:val="0036445C"/>
    <w:rsid w:val="00364627"/>
    <w:rsid w:val="00364AB0"/>
    <w:rsid w:val="00364D71"/>
    <w:rsid w:val="003667B0"/>
    <w:rsid w:val="003667DD"/>
    <w:rsid w:val="00366B48"/>
    <w:rsid w:val="00367764"/>
    <w:rsid w:val="00370316"/>
    <w:rsid w:val="00370DC7"/>
    <w:rsid w:val="00371CBD"/>
    <w:rsid w:val="00371F20"/>
    <w:rsid w:val="003721E3"/>
    <w:rsid w:val="00372B98"/>
    <w:rsid w:val="003737B7"/>
    <w:rsid w:val="003739D4"/>
    <w:rsid w:val="003740CC"/>
    <w:rsid w:val="003745F4"/>
    <w:rsid w:val="0037491A"/>
    <w:rsid w:val="00374E79"/>
    <w:rsid w:val="0037529A"/>
    <w:rsid w:val="00375388"/>
    <w:rsid w:val="00375559"/>
    <w:rsid w:val="00375FB9"/>
    <w:rsid w:val="00376170"/>
    <w:rsid w:val="00376851"/>
    <w:rsid w:val="00376FA2"/>
    <w:rsid w:val="00377133"/>
    <w:rsid w:val="00377A3B"/>
    <w:rsid w:val="00377E3C"/>
    <w:rsid w:val="00380874"/>
    <w:rsid w:val="00380BBE"/>
    <w:rsid w:val="00381D70"/>
    <w:rsid w:val="0038235E"/>
    <w:rsid w:val="003829D0"/>
    <w:rsid w:val="0038326A"/>
    <w:rsid w:val="0038444F"/>
    <w:rsid w:val="0038604B"/>
    <w:rsid w:val="003861F0"/>
    <w:rsid w:val="00387051"/>
    <w:rsid w:val="00387ECF"/>
    <w:rsid w:val="0039021B"/>
    <w:rsid w:val="003903F7"/>
    <w:rsid w:val="00390429"/>
    <w:rsid w:val="00390666"/>
    <w:rsid w:val="003906A0"/>
    <w:rsid w:val="00391E03"/>
    <w:rsid w:val="003931AF"/>
    <w:rsid w:val="0039366C"/>
    <w:rsid w:val="00393EC8"/>
    <w:rsid w:val="00395E42"/>
    <w:rsid w:val="00396409"/>
    <w:rsid w:val="00396A2D"/>
    <w:rsid w:val="00396FC3"/>
    <w:rsid w:val="003A1A94"/>
    <w:rsid w:val="003A204E"/>
    <w:rsid w:val="003A2D25"/>
    <w:rsid w:val="003A5728"/>
    <w:rsid w:val="003A60E7"/>
    <w:rsid w:val="003A7092"/>
    <w:rsid w:val="003A72A1"/>
    <w:rsid w:val="003A7611"/>
    <w:rsid w:val="003A7D1F"/>
    <w:rsid w:val="003B0A61"/>
    <w:rsid w:val="003B0B6A"/>
    <w:rsid w:val="003B22F7"/>
    <w:rsid w:val="003B29CF"/>
    <w:rsid w:val="003B3A90"/>
    <w:rsid w:val="003B3D01"/>
    <w:rsid w:val="003B534F"/>
    <w:rsid w:val="003B751E"/>
    <w:rsid w:val="003B7A79"/>
    <w:rsid w:val="003C0FE1"/>
    <w:rsid w:val="003C151A"/>
    <w:rsid w:val="003C350C"/>
    <w:rsid w:val="003C3903"/>
    <w:rsid w:val="003C3BA0"/>
    <w:rsid w:val="003C4580"/>
    <w:rsid w:val="003C5658"/>
    <w:rsid w:val="003C5C5E"/>
    <w:rsid w:val="003C6746"/>
    <w:rsid w:val="003C7555"/>
    <w:rsid w:val="003C7898"/>
    <w:rsid w:val="003C7B16"/>
    <w:rsid w:val="003D0FF5"/>
    <w:rsid w:val="003D104E"/>
    <w:rsid w:val="003D11A3"/>
    <w:rsid w:val="003D1537"/>
    <w:rsid w:val="003D183C"/>
    <w:rsid w:val="003D2D1B"/>
    <w:rsid w:val="003D48C7"/>
    <w:rsid w:val="003D4C27"/>
    <w:rsid w:val="003D7109"/>
    <w:rsid w:val="003D7C75"/>
    <w:rsid w:val="003D7CE8"/>
    <w:rsid w:val="003E0514"/>
    <w:rsid w:val="003E1032"/>
    <w:rsid w:val="003E12C8"/>
    <w:rsid w:val="003E1904"/>
    <w:rsid w:val="003E1E29"/>
    <w:rsid w:val="003E285E"/>
    <w:rsid w:val="003E3124"/>
    <w:rsid w:val="003E3300"/>
    <w:rsid w:val="003E43D3"/>
    <w:rsid w:val="003E458E"/>
    <w:rsid w:val="003E48E1"/>
    <w:rsid w:val="003E50F4"/>
    <w:rsid w:val="003E59BB"/>
    <w:rsid w:val="003E6225"/>
    <w:rsid w:val="003E65AC"/>
    <w:rsid w:val="003E66AE"/>
    <w:rsid w:val="003E72B9"/>
    <w:rsid w:val="003E7612"/>
    <w:rsid w:val="003E7ED4"/>
    <w:rsid w:val="003F0E52"/>
    <w:rsid w:val="003F0F6B"/>
    <w:rsid w:val="003F1FC6"/>
    <w:rsid w:val="003F1FE3"/>
    <w:rsid w:val="003F2359"/>
    <w:rsid w:val="003F3232"/>
    <w:rsid w:val="003F3865"/>
    <w:rsid w:val="003F38AC"/>
    <w:rsid w:val="003F3D55"/>
    <w:rsid w:val="003F44E2"/>
    <w:rsid w:val="003F4632"/>
    <w:rsid w:val="003F47BA"/>
    <w:rsid w:val="003F4FE6"/>
    <w:rsid w:val="003F5638"/>
    <w:rsid w:val="003F59E9"/>
    <w:rsid w:val="003F6617"/>
    <w:rsid w:val="00402332"/>
    <w:rsid w:val="004025C2"/>
    <w:rsid w:val="00403195"/>
    <w:rsid w:val="004033A9"/>
    <w:rsid w:val="00403E55"/>
    <w:rsid w:val="0040407C"/>
    <w:rsid w:val="0040416C"/>
    <w:rsid w:val="00404681"/>
    <w:rsid w:val="00405445"/>
    <w:rsid w:val="00405AC1"/>
    <w:rsid w:val="00406923"/>
    <w:rsid w:val="00407198"/>
    <w:rsid w:val="0040763D"/>
    <w:rsid w:val="00410D17"/>
    <w:rsid w:val="00410EBA"/>
    <w:rsid w:val="00412039"/>
    <w:rsid w:val="00412AA9"/>
    <w:rsid w:val="00413442"/>
    <w:rsid w:val="00413821"/>
    <w:rsid w:val="00413BA5"/>
    <w:rsid w:val="004141A3"/>
    <w:rsid w:val="0041421A"/>
    <w:rsid w:val="00414909"/>
    <w:rsid w:val="0041582F"/>
    <w:rsid w:val="00416112"/>
    <w:rsid w:val="00417AE0"/>
    <w:rsid w:val="00417BAA"/>
    <w:rsid w:val="0042042B"/>
    <w:rsid w:val="00420B45"/>
    <w:rsid w:val="00420D7A"/>
    <w:rsid w:val="00421257"/>
    <w:rsid w:val="00422193"/>
    <w:rsid w:val="004223DE"/>
    <w:rsid w:val="00422A10"/>
    <w:rsid w:val="00424D17"/>
    <w:rsid w:val="00425DFD"/>
    <w:rsid w:val="004263A3"/>
    <w:rsid w:val="00427713"/>
    <w:rsid w:val="00427CCC"/>
    <w:rsid w:val="0043013A"/>
    <w:rsid w:val="00430421"/>
    <w:rsid w:val="00430A36"/>
    <w:rsid w:val="00430B4F"/>
    <w:rsid w:val="00431084"/>
    <w:rsid w:val="004310D7"/>
    <w:rsid w:val="004322D6"/>
    <w:rsid w:val="00432589"/>
    <w:rsid w:val="00432A94"/>
    <w:rsid w:val="00432C95"/>
    <w:rsid w:val="00433827"/>
    <w:rsid w:val="00433A40"/>
    <w:rsid w:val="00434B70"/>
    <w:rsid w:val="00435779"/>
    <w:rsid w:val="004360C8"/>
    <w:rsid w:val="00436823"/>
    <w:rsid w:val="004371D5"/>
    <w:rsid w:val="0044006B"/>
    <w:rsid w:val="0044033F"/>
    <w:rsid w:val="00440630"/>
    <w:rsid w:val="00440B89"/>
    <w:rsid w:val="00441F0F"/>
    <w:rsid w:val="004426D9"/>
    <w:rsid w:val="00442965"/>
    <w:rsid w:val="004432B6"/>
    <w:rsid w:val="00444157"/>
    <w:rsid w:val="0044417C"/>
    <w:rsid w:val="0044433F"/>
    <w:rsid w:val="00444DB3"/>
    <w:rsid w:val="00445617"/>
    <w:rsid w:val="00445A2F"/>
    <w:rsid w:val="0044684E"/>
    <w:rsid w:val="00446F22"/>
    <w:rsid w:val="0045019F"/>
    <w:rsid w:val="00450320"/>
    <w:rsid w:val="004503A4"/>
    <w:rsid w:val="0045052E"/>
    <w:rsid w:val="00450555"/>
    <w:rsid w:val="004506FA"/>
    <w:rsid w:val="00450DC6"/>
    <w:rsid w:val="004516A5"/>
    <w:rsid w:val="00451753"/>
    <w:rsid w:val="00451E9C"/>
    <w:rsid w:val="0045226B"/>
    <w:rsid w:val="0045280F"/>
    <w:rsid w:val="004535AE"/>
    <w:rsid w:val="0045444D"/>
    <w:rsid w:val="0045463A"/>
    <w:rsid w:val="00454AC9"/>
    <w:rsid w:val="00455050"/>
    <w:rsid w:val="004554A3"/>
    <w:rsid w:val="00455A6E"/>
    <w:rsid w:val="00455EAD"/>
    <w:rsid w:val="004578EB"/>
    <w:rsid w:val="004604D5"/>
    <w:rsid w:val="00460697"/>
    <w:rsid w:val="0046117B"/>
    <w:rsid w:val="00461FC2"/>
    <w:rsid w:val="004639AD"/>
    <w:rsid w:val="00464306"/>
    <w:rsid w:val="00464AB7"/>
    <w:rsid w:val="00465DE5"/>
    <w:rsid w:val="00467EF8"/>
    <w:rsid w:val="00472429"/>
    <w:rsid w:val="004725E5"/>
    <w:rsid w:val="00472751"/>
    <w:rsid w:val="00473128"/>
    <w:rsid w:val="00475078"/>
    <w:rsid w:val="00475767"/>
    <w:rsid w:val="004761F7"/>
    <w:rsid w:val="004779A0"/>
    <w:rsid w:val="004808E3"/>
    <w:rsid w:val="00481016"/>
    <w:rsid w:val="0048204C"/>
    <w:rsid w:val="004821BB"/>
    <w:rsid w:val="0048237A"/>
    <w:rsid w:val="00482698"/>
    <w:rsid w:val="004826FE"/>
    <w:rsid w:val="004827D5"/>
    <w:rsid w:val="00482AF2"/>
    <w:rsid w:val="004830C9"/>
    <w:rsid w:val="00483347"/>
    <w:rsid w:val="00483E2E"/>
    <w:rsid w:val="00484B69"/>
    <w:rsid w:val="00485406"/>
    <w:rsid w:val="0048590F"/>
    <w:rsid w:val="00486D60"/>
    <w:rsid w:val="00491049"/>
    <w:rsid w:val="00491FA1"/>
    <w:rsid w:val="00492A25"/>
    <w:rsid w:val="004938A3"/>
    <w:rsid w:val="0049558B"/>
    <w:rsid w:val="00496350"/>
    <w:rsid w:val="0049797C"/>
    <w:rsid w:val="004A0DAD"/>
    <w:rsid w:val="004A1405"/>
    <w:rsid w:val="004A1FC6"/>
    <w:rsid w:val="004A2E5F"/>
    <w:rsid w:val="004A38C2"/>
    <w:rsid w:val="004A3C03"/>
    <w:rsid w:val="004A3DB7"/>
    <w:rsid w:val="004A463B"/>
    <w:rsid w:val="004A5088"/>
    <w:rsid w:val="004A5255"/>
    <w:rsid w:val="004A6CB0"/>
    <w:rsid w:val="004A6FBB"/>
    <w:rsid w:val="004A70FF"/>
    <w:rsid w:val="004A7EDE"/>
    <w:rsid w:val="004B0D93"/>
    <w:rsid w:val="004B1FA4"/>
    <w:rsid w:val="004B23EC"/>
    <w:rsid w:val="004B29AC"/>
    <w:rsid w:val="004B35DF"/>
    <w:rsid w:val="004B3627"/>
    <w:rsid w:val="004B4922"/>
    <w:rsid w:val="004B57DF"/>
    <w:rsid w:val="004B5976"/>
    <w:rsid w:val="004B60F7"/>
    <w:rsid w:val="004B6A0C"/>
    <w:rsid w:val="004B722E"/>
    <w:rsid w:val="004B72E8"/>
    <w:rsid w:val="004B72EE"/>
    <w:rsid w:val="004C01A5"/>
    <w:rsid w:val="004C0412"/>
    <w:rsid w:val="004C1B7A"/>
    <w:rsid w:val="004C2138"/>
    <w:rsid w:val="004C3940"/>
    <w:rsid w:val="004C51FD"/>
    <w:rsid w:val="004C65A8"/>
    <w:rsid w:val="004C6689"/>
    <w:rsid w:val="004C691F"/>
    <w:rsid w:val="004D139A"/>
    <w:rsid w:val="004D14DC"/>
    <w:rsid w:val="004D17C6"/>
    <w:rsid w:val="004D2858"/>
    <w:rsid w:val="004D2E49"/>
    <w:rsid w:val="004D35BA"/>
    <w:rsid w:val="004D38E5"/>
    <w:rsid w:val="004D3C5A"/>
    <w:rsid w:val="004D449A"/>
    <w:rsid w:val="004D4701"/>
    <w:rsid w:val="004D47C7"/>
    <w:rsid w:val="004D4AD8"/>
    <w:rsid w:val="004D4B2B"/>
    <w:rsid w:val="004D4F35"/>
    <w:rsid w:val="004D51EE"/>
    <w:rsid w:val="004D5D45"/>
    <w:rsid w:val="004D618D"/>
    <w:rsid w:val="004D62A9"/>
    <w:rsid w:val="004D6FC3"/>
    <w:rsid w:val="004D7476"/>
    <w:rsid w:val="004D7716"/>
    <w:rsid w:val="004E0306"/>
    <w:rsid w:val="004E0572"/>
    <w:rsid w:val="004E1641"/>
    <w:rsid w:val="004E1686"/>
    <w:rsid w:val="004E1818"/>
    <w:rsid w:val="004E1990"/>
    <w:rsid w:val="004E25A8"/>
    <w:rsid w:val="004E3930"/>
    <w:rsid w:val="004E3ED9"/>
    <w:rsid w:val="004E5866"/>
    <w:rsid w:val="004E6097"/>
    <w:rsid w:val="004E61EF"/>
    <w:rsid w:val="004E63C6"/>
    <w:rsid w:val="004E67AC"/>
    <w:rsid w:val="004E76A7"/>
    <w:rsid w:val="004E7B03"/>
    <w:rsid w:val="004F0064"/>
    <w:rsid w:val="004F06AC"/>
    <w:rsid w:val="004F0E50"/>
    <w:rsid w:val="004F1D2A"/>
    <w:rsid w:val="004F243F"/>
    <w:rsid w:val="004F252C"/>
    <w:rsid w:val="004F36A3"/>
    <w:rsid w:val="004F3E0C"/>
    <w:rsid w:val="004F4308"/>
    <w:rsid w:val="004F59C8"/>
    <w:rsid w:val="004F7160"/>
    <w:rsid w:val="00500258"/>
    <w:rsid w:val="00500B2D"/>
    <w:rsid w:val="00501A99"/>
    <w:rsid w:val="00503180"/>
    <w:rsid w:val="00503417"/>
    <w:rsid w:val="005038A4"/>
    <w:rsid w:val="00505450"/>
    <w:rsid w:val="005100B7"/>
    <w:rsid w:val="005105DE"/>
    <w:rsid w:val="005113C9"/>
    <w:rsid w:val="00512050"/>
    <w:rsid w:val="00512055"/>
    <w:rsid w:val="0051280C"/>
    <w:rsid w:val="00512842"/>
    <w:rsid w:val="005128BE"/>
    <w:rsid w:val="0051356F"/>
    <w:rsid w:val="00513E7C"/>
    <w:rsid w:val="005140BB"/>
    <w:rsid w:val="005142C6"/>
    <w:rsid w:val="00514FBE"/>
    <w:rsid w:val="00514FD9"/>
    <w:rsid w:val="0051550A"/>
    <w:rsid w:val="0051608F"/>
    <w:rsid w:val="00516480"/>
    <w:rsid w:val="00520815"/>
    <w:rsid w:val="00520843"/>
    <w:rsid w:val="00520EF8"/>
    <w:rsid w:val="005210F7"/>
    <w:rsid w:val="00521753"/>
    <w:rsid w:val="00521F1C"/>
    <w:rsid w:val="0052239D"/>
    <w:rsid w:val="005224EE"/>
    <w:rsid w:val="00522879"/>
    <w:rsid w:val="00523BB1"/>
    <w:rsid w:val="00524B23"/>
    <w:rsid w:val="0052570E"/>
    <w:rsid w:val="005260CD"/>
    <w:rsid w:val="00526265"/>
    <w:rsid w:val="0052655D"/>
    <w:rsid w:val="005265E0"/>
    <w:rsid w:val="00526BC3"/>
    <w:rsid w:val="00531761"/>
    <w:rsid w:val="0053248F"/>
    <w:rsid w:val="00532561"/>
    <w:rsid w:val="005327AB"/>
    <w:rsid w:val="00532AB8"/>
    <w:rsid w:val="00532D98"/>
    <w:rsid w:val="0053332A"/>
    <w:rsid w:val="0053358A"/>
    <w:rsid w:val="00534668"/>
    <w:rsid w:val="00534DDD"/>
    <w:rsid w:val="00535291"/>
    <w:rsid w:val="00535A94"/>
    <w:rsid w:val="00537874"/>
    <w:rsid w:val="0053795F"/>
    <w:rsid w:val="00537D3D"/>
    <w:rsid w:val="00540511"/>
    <w:rsid w:val="00540578"/>
    <w:rsid w:val="00540808"/>
    <w:rsid w:val="0054080E"/>
    <w:rsid w:val="00540D1A"/>
    <w:rsid w:val="00540EA1"/>
    <w:rsid w:val="00541E5A"/>
    <w:rsid w:val="0054358E"/>
    <w:rsid w:val="00543AF4"/>
    <w:rsid w:val="00543F53"/>
    <w:rsid w:val="00544191"/>
    <w:rsid w:val="0054440C"/>
    <w:rsid w:val="005448EC"/>
    <w:rsid w:val="00544C0A"/>
    <w:rsid w:val="00544F39"/>
    <w:rsid w:val="005457FB"/>
    <w:rsid w:val="005458CD"/>
    <w:rsid w:val="00546F90"/>
    <w:rsid w:val="00547EFB"/>
    <w:rsid w:val="005522F2"/>
    <w:rsid w:val="005531DF"/>
    <w:rsid w:val="00553874"/>
    <w:rsid w:val="00554577"/>
    <w:rsid w:val="00554AD8"/>
    <w:rsid w:val="00554F78"/>
    <w:rsid w:val="00555DA1"/>
    <w:rsid w:val="00556366"/>
    <w:rsid w:val="005565DF"/>
    <w:rsid w:val="00556BF7"/>
    <w:rsid w:val="00556E53"/>
    <w:rsid w:val="00557F60"/>
    <w:rsid w:val="00561730"/>
    <w:rsid w:val="00561B97"/>
    <w:rsid w:val="00562149"/>
    <w:rsid w:val="005640EB"/>
    <w:rsid w:val="00567B5D"/>
    <w:rsid w:val="00570757"/>
    <w:rsid w:val="00573733"/>
    <w:rsid w:val="00573F8B"/>
    <w:rsid w:val="00574528"/>
    <w:rsid w:val="00574554"/>
    <w:rsid w:val="00574737"/>
    <w:rsid w:val="00574E06"/>
    <w:rsid w:val="005751BB"/>
    <w:rsid w:val="00576089"/>
    <w:rsid w:val="00576415"/>
    <w:rsid w:val="005764B1"/>
    <w:rsid w:val="00576852"/>
    <w:rsid w:val="00576D06"/>
    <w:rsid w:val="005779E4"/>
    <w:rsid w:val="00577A03"/>
    <w:rsid w:val="00580EC7"/>
    <w:rsid w:val="0058289C"/>
    <w:rsid w:val="005835A5"/>
    <w:rsid w:val="005836C7"/>
    <w:rsid w:val="0058408E"/>
    <w:rsid w:val="00585374"/>
    <w:rsid w:val="005854CA"/>
    <w:rsid w:val="00585FAB"/>
    <w:rsid w:val="005901F7"/>
    <w:rsid w:val="00590B77"/>
    <w:rsid w:val="00590D9A"/>
    <w:rsid w:val="005913A3"/>
    <w:rsid w:val="00592F91"/>
    <w:rsid w:val="005940D4"/>
    <w:rsid w:val="00594A7B"/>
    <w:rsid w:val="0059580E"/>
    <w:rsid w:val="00595D90"/>
    <w:rsid w:val="00596A6F"/>
    <w:rsid w:val="00596D75"/>
    <w:rsid w:val="00596FCE"/>
    <w:rsid w:val="00597551"/>
    <w:rsid w:val="005A11BC"/>
    <w:rsid w:val="005A11CC"/>
    <w:rsid w:val="005A1525"/>
    <w:rsid w:val="005A1E17"/>
    <w:rsid w:val="005A24EF"/>
    <w:rsid w:val="005A252B"/>
    <w:rsid w:val="005A2A8F"/>
    <w:rsid w:val="005A2FDF"/>
    <w:rsid w:val="005A3204"/>
    <w:rsid w:val="005A3341"/>
    <w:rsid w:val="005A3C3D"/>
    <w:rsid w:val="005A46EC"/>
    <w:rsid w:val="005A5EAE"/>
    <w:rsid w:val="005A6407"/>
    <w:rsid w:val="005A726C"/>
    <w:rsid w:val="005B07EC"/>
    <w:rsid w:val="005B2B11"/>
    <w:rsid w:val="005B32A4"/>
    <w:rsid w:val="005B3371"/>
    <w:rsid w:val="005B338D"/>
    <w:rsid w:val="005B33A1"/>
    <w:rsid w:val="005B3852"/>
    <w:rsid w:val="005B3BAF"/>
    <w:rsid w:val="005B4DA3"/>
    <w:rsid w:val="005B5BEE"/>
    <w:rsid w:val="005B77D2"/>
    <w:rsid w:val="005C019B"/>
    <w:rsid w:val="005C08D0"/>
    <w:rsid w:val="005C1AED"/>
    <w:rsid w:val="005C2136"/>
    <w:rsid w:val="005C2D8A"/>
    <w:rsid w:val="005C30F5"/>
    <w:rsid w:val="005C4948"/>
    <w:rsid w:val="005C51A5"/>
    <w:rsid w:val="005C557A"/>
    <w:rsid w:val="005C566F"/>
    <w:rsid w:val="005C5C47"/>
    <w:rsid w:val="005C61DD"/>
    <w:rsid w:val="005C6438"/>
    <w:rsid w:val="005C6B8B"/>
    <w:rsid w:val="005C727F"/>
    <w:rsid w:val="005D02E3"/>
    <w:rsid w:val="005D13CF"/>
    <w:rsid w:val="005D1F34"/>
    <w:rsid w:val="005D2C1F"/>
    <w:rsid w:val="005D34B2"/>
    <w:rsid w:val="005D3B54"/>
    <w:rsid w:val="005D40CD"/>
    <w:rsid w:val="005D6B59"/>
    <w:rsid w:val="005D784B"/>
    <w:rsid w:val="005E03E4"/>
    <w:rsid w:val="005E0454"/>
    <w:rsid w:val="005E05F6"/>
    <w:rsid w:val="005E2442"/>
    <w:rsid w:val="005E3111"/>
    <w:rsid w:val="005E3CA0"/>
    <w:rsid w:val="005E3F85"/>
    <w:rsid w:val="005E4A5F"/>
    <w:rsid w:val="005E57B0"/>
    <w:rsid w:val="005E5B01"/>
    <w:rsid w:val="005E6D3B"/>
    <w:rsid w:val="005F009E"/>
    <w:rsid w:val="005F0DF1"/>
    <w:rsid w:val="005F1516"/>
    <w:rsid w:val="005F229E"/>
    <w:rsid w:val="005F2564"/>
    <w:rsid w:val="005F3822"/>
    <w:rsid w:val="005F4635"/>
    <w:rsid w:val="005F4900"/>
    <w:rsid w:val="005F4E52"/>
    <w:rsid w:val="005F572D"/>
    <w:rsid w:val="005F6181"/>
    <w:rsid w:val="005F6338"/>
    <w:rsid w:val="005F6D58"/>
    <w:rsid w:val="005F7383"/>
    <w:rsid w:val="0060058E"/>
    <w:rsid w:val="00602A3C"/>
    <w:rsid w:val="00603EFD"/>
    <w:rsid w:val="0060475B"/>
    <w:rsid w:val="00604BED"/>
    <w:rsid w:val="00604FB6"/>
    <w:rsid w:val="00605387"/>
    <w:rsid w:val="00606302"/>
    <w:rsid w:val="00606D8C"/>
    <w:rsid w:val="006076FD"/>
    <w:rsid w:val="006113DF"/>
    <w:rsid w:val="0061143F"/>
    <w:rsid w:val="006114D8"/>
    <w:rsid w:val="00613553"/>
    <w:rsid w:val="00613601"/>
    <w:rsid w:val="00613791"/>
    <w:rsid w:val="00614AF6"/>
    <w:rsid w:val="006150D6"/>
    <w:rsid w:val="00615245"/>
    <w:rsid w:val="0061590D"/>
    <w:rsid w:val="0061732A"/>
    <w:rsid w:val="00617EEE"/>
    <w:rsid w:val="00620A1F"/>
    <w:rsid w:val="0062169D"/>
    <w:rsid w:val="0062181E"/>
    <w:rsid w:val="0062211B"/>
    <w:rsid w:val="00622BB7"/>
    <w:rsid w:val="00622C1E"/>
    <w:rsid w:val="00623389"/>
    <w:rsid w:val="00623DAA"/>
    <w:rsid w:val="00623FAF"/>
    <w:rsid w:val="006265C4"/>
    <w:rsid w:val="0062670C"/>
    <w:rsid w:val="0062678A"/>
    <w:rsid w:val="00627024"/>
    <w:rsid w:val="006270AF"/>
    <w:rsid w:val="006311E2"/>
    <w:rsid w:val="00631CC6"/>
    <w:rsid w:val="00633C69"/>
    <w:rsid w:val="00634367"/>
    <w:rsid w:val="00640082"/>
    <w:rsid w:val="00640291"/>
    <w:rsid w:val="00640EFE"/>
    <w:rsid w:val="00641D6D"/>
    <w:rsid w:val="00641FAC"/>
    <w:rsid w:val="00642FFE"/>
    <w:rsid w:val="00643664"/>
    <w:rsid w:val="00643CAA"/>
    <w:rsid w:val="00644F16"/>
    <w:rsid w:val="006453F1"/>
    <w:rsid w:val="006455EB"/>
    <w:rsid w:val="006456C2"/>
    <w:rsid w:val="00645A65"/>
    <w:rsid w:val="006477F0"/>
    <w:rsid w:val="006478E4"/>
    <w:rsid w:val="0065171A"/>
    <w:rsid w:val="00652680"/>
    <w:rsid w:val="00652E4A"/>
    <w:rsid w:val="00653806"/>
    <w:rsid w:val="00653CDE"/>
    <w:rsid w:val="00654585"/>
    <w:rsid w:val="0065566E"/>
    <w:rsid w:val="00655AB6"/>
    <w:rsid w:val="00656061"/>
    <w:rsid w:val="00656281"/>
    <w:rsid w:val="0065636A"/>
    <w:rsid w:val="00657003"/>
    <w:rsid w:val="00660238"/>
    <w:rsid w:val="006602EF"/>
    <w:rsid w:val="00661277"/>
    <w:rsid w:val="006619E0"/>
    <w:rsid w:val="00663AE1"/>
    <w:rsid w:val="00663FEA"/>
    <w:rsid w:val="00664803"/>
    <w:rsid w:val="006657C5"/>
    <w:rsid w:val="006661A4"/>
    <w:rsid w:val="00666AC0"/>
    <w:rsid w:val="006670E0"/>
    <w:rsid w:val="006671B8"/>
    <w:rsid w:val="00667275"/>
    <w:rsid w:val="00667532"/>
    <w:rsid w:val="0066783E"/>
    <w:rsid w:val="00667E53"/>
    <w:rsid w:val="006711C4"/>
    <w:rsid w:val="006713AB"/>
    <w:rsid w:val="00672CA5"/>
    <w:rsid w:val="006732B2"/>
    <w:rsid w:val="00673711"/>
    <w:rsid w:val="00673F82"/>
    <w:rsid w:val="00674F74"/>
    <w:rsid w:val="0067508F"/>
    <w:rsid w:val="00677576"/>
    <w:rsid w:val="0068051E"/>
    <w:rsid w:val="00680B9D"/>
    <w:rsid w:val="00681F13"/>
    <w:rsid w:val="0068231C"/>
    <w:rsid w:val="00682344"/>
    <w:rsid w:val="00682F28"/>
    <w:rsid w:val="00683515"/>
    <w:rsid w:val="00684842"/>
    <w:rsid w:val="006859AA"/>
    <w:rsid w:val="00685BD6"/>
    <w:rsid w:val="00687116"/>
    <w:rsid w:val="006878A6"/>
    <w:rsid w:val="00687D5F"/>
    <w:rsid w:val="00690437"/>
    <w:rsid w:val="00690DC3"/>
    <w:rsid w:val="00690E65"/>
    <w:rsid w:val="00690FB5"/>
    <w:rsid w:val="006911B7"/>
    <w:rsid w:val="00691387"/>
    <w:rsid w:val="0069188E"/>
    <w:rsid w:val="00691974"/>
    <w:rsid w:val="00691F7C"/>
    <w:rsid w:val="00692BF6"/>
    <w:rsid w:val="00692CE6"/>
    <w:rsid w:val="00693186"/>
    <w:rsid w:val="00693381"/>
    <w:rsid w:val="00693B6C"/>
    <w:rsid w:val="006942AE"/>
    <w:rsid w:val="00695421"/>
    <w:rsid w:val="006956FF"/>
    <w:rsid w:val="00697BD3"/>
    <w:rsid w:val="00697DFA"/>
    <w:rsid w:val="006A16D5"/>
    <w:rsid w:val="006A1772"/>
    <w:rsid w:val="006A1780"/>
    <w:rsid w:val="006A21DD"/>
    <w:rsid w:val="006A26C6"/>
    <w:rsid w:val="006A2F90"/>
    <w:rsid w:val="006A3302"/>
    <w:rsid w:val="006A3B28"/>
    <w:rsid w:val="006A418C"/>
    <w:rsid w:val="006A4FEE"/>
    <w:rsid w:val="006A5549"/>
    <w:rsid w:val="006A703E"/>
    <w:rsid w:val="006A7BE3"/>
    <w:rsid w:val="006A7D32"/>
    <w:rsid w:val="006B01D1"/>
    <w:rsid w:val="006B0DF4"/>
    <w:rsid w:val="006B16EA"/>
    <w:rsid w:val="006B1780"/>
    <w:rsid w:val="006B224E"/>
    <w:rsid w:val="006B376E"/>
    <w:rsid w:val="006B4589"/>
    <w:rsid w:val="006B4A81"/>
    <w:rsid w:val="006B5157"/>
    <w:rsid w:val="006B610E"/>
    <w:rsid w:val="006B6805"/>
    <w:rsid w:val="006B6C07"/>
    <w:rsid w:val="006B6DE0"/>
    <w:rsid w:val="006B7AA6"/>
    <w:rsid w:val="006C16C3"/>
    <w:rsid w:val="006C2187"/>
    <w:rsid w:val="006C32F4"/>
    <w:rsid w:val="006C3C54"/>
    <w:rsid w:val="006C4B6B"/>
    <w:rsid w:val="006C4CE1"/>
    <w:rsid w:val="006C4F9F"/>
    <w:rsid w:val="006C653C"/>
    <w:rsid w:val="006C71A2"/>
    <w:rsid w:val="006C73EC"/>
    <w:rsid w:val="006C7E3D"/>
    <w:rsid w:val="006D0C1D"/>
    <w:rsid w:val="006D2E9D"/>
    <w:rsid w:val="006D4A4E"/>
    <w:rsid w:val="006D4C42"/>
    <w:rsid w:val="006D5389"/>
    <w:rsid w:val="006D53A2"/>
    <w:rsid w:val="006D5809"/>
    <w:rsid w:val="006D607E"/>
    <w:rsid w:val="006D6E12"/>
    <w:rsid w:val="006D70CB"/>
    <w:rsid w:val="006D715C"/>
    <w:rsid w:val="006D7363"/>
    <w:rsid w:val="006D774E"/>
    <w:rsid w:val="006E0754"/>
    <w:rsid w:val="006E2668"/>
    <w:rsid w:val="006E2D39"/>
    <w:rsid w:val="006E2D63"/>
    <w:rsid w:val="006E32B0"/>
    <w:rsid w:val="006E348E"/>
    <w:rsid w:val="006E396A"/>
    <w:rsid w:val="006E3D63"/>
    <w:rsid w:val="006E58BF"/>
    <w:rsid w:val="006E5DD8"/>
    <w:rsid w:val="006E5EA1"/>
    <w:rsid w:val="006E6DEE"/>
    <w:rsid w:val="006E7D33"/>
    <w:rsid w:val="006E7D4B"/>
    <w:rsid w:val="006F0527"/>
    <w:rsid w:val="006F0760"/>
    <w:rsid w:val="006F11E2"/>
    <w:rsid w:val="006F2574"/>
    <w:rsid w:val="006F25D0"/>
    <w:rsid w:val="006F3231"/>
    <w:rsid w:val="006F3DE3"/>
    <w:rsid w:val="006F4787"/>
    <w:rsid w:val="006F4BE6"/>
    <w:rsid w:val="006F61D8"/>
    <w:rsid w:val="006F62B7"/>
    <w:rsid w:val="006F70BC"/>
    <w:rsid w:val="006F726C"/>
    <w:rsid w:val="006F7E7C"/>
    <w:rsid w:val="0070174E"/>
    <w:rsid w:val="007018DB"/>
    <w:rsid w:val="00701DE6"/>
    <w:rsid w:val="00702740"/>
    <w:rsid w:val="0070381B"/>
    <w:rsid w:val="0070796C"/>
    <w:rsid w:val="007109BB"/>
    <w:rsid w:val="00710EBF"/>
    <w:rsid w:val="007110B8"/>
    <w:rsid w:val="0071209F"/>
    <w:rsid w:val="007121DA"/>
    <w:rsid w:val="007125A2"/>
    <w:rsid w:val="00713DD9"/>
    <w:rsid w:val="00713F79"/>
    <w:rsid w:val="007148A8"/>
    <w:rsid w:val="00716AC8"/>
    <w:rsid w:val="00716E54"/>
    <w:rsid w:val="0072033C"/>
    <w:rsid w:val="00720B1B"/>
    <w:rsid w:val="00720EDC"/>
    <w:rsid w:val="00721062"/>
    <w:rsid w:val="00721E5D"/>
    <w:rsid w:val="007229D4"/>
    <w:rsid w:val="007230F8"/>
    <w:rsid w:val="0072318A"/>
    <w:rsid w:val="007233F4"/>
    <w:rsid w:val="00724044"/>
    <w:rsid w:val="007248D3"/>
    <w:rsid w:val="00724DF8"/>
    <w:rsid w:val="00725137"/>
    <w:rsid w:val="00725378"/>
    <w:rsid w:val="00727A43"/>
    <w:rsid w:val="00727FF2"/>
    <w:rsid w:val="00730550"/>
    <w:rsid w:val="00730C2A"/>
    <w:rsid w:val="00731434"/>
    <w:rsid w:val="00731E59"/>
    <w:rsid w:val="00731F63"/>
    <w:rsid w:val="007323E0"/>
    <w:rsid w:val="00732911"/>
    <w:rsid w:val="00732B4E"/>
    <w:rsid w:val="0073360F"/>
    <w:rsid w:val="00733721"/>
    <w:rsid w:val="00733DE2"/>
    <w:rsid w:val="00734142"/>
    <w:rsid w:val="007352EA"/>
    <w:rsid w:val="0073792F"/>
    <w:rsid w:val="00740C81"/>
    <w:rsid w:val="00740DA6"/>
    <w:rsid w:val="00741B4B"/>
    <w:rsid w:val="00741D1E"/>
    <w:rsid w:val="00741DD6"/>
    <w:rsid w:val="00741EE2"/>
    <w:rsid w:val="0074207F"/>
    <w:rsid w:val="00742367"/>
    <w:rsid w:val="00742EAA"/>
    <w:rsid w:val="00743360"/>
    <w:rsid w:val="00743818"/>
    <w:rsid w:val="00743857"/>
    <w:rsid w:val="007441FB"/>
    <w:rsid w:val="00744517"/>
    <w:rsid w:val="0074522A"/>
    <w:rsid w:val="00747295"/>
    <w:rsid w:val="00747386"/>
    <w:rsid w:val="00747829"/>
    <w:rsid w:val="00747DE2"/>
    <w:rsid w:val="007502D0"/>
    <w:rsid w:val="007504BF"/>
    <w:rsid w:val="007506CD"/>
    <w:rsid w:val="0075267F"/>
    <w:rsid w:val="007526EC"/>
    <w:rsid w:val="00753C48"/>
    <w:rsid w:val="00754250"/>
    <w:rsid w:val="00754FE4"/>
    <w:rsid w:val="00755216"/>
    <w:rsid w:val="00756236"/>
    <w:rsid w:val="00756271"/>
    <w:rsid w:val="00756348"/>
    <w:rsid w:val="0075641E"/>
    <w:rsid w:val="00756521"/>
    <w:rsid w:val="00756AB7"/>
    <w:rsid w:val="00757673"/>
    <w:rsid w:val="0076106D"/>
    <w:rsid w:val="007623FB"/>
    <w:rsid w:val="00762517"/>
    <w:rsid w:val="00763240"/>
    <w:rsid w:val="0076354C"/>
    <w:rsid w:val="0076376A"/>
    <w:rsid w:val="007648AD"/>
    <w:rsid w:val="0076504E"/>
    <w:rsid w:val="00767BFD"/>
    <w:rsid w:val="00767EA0"/>
    <w:rsid w:val="0077068F"/>
    <w:rsid w:val="00771EDF"/>
    <w:rsid w:val="00771FEC"/>
    <w:rsid w:val="007724B4"/>
    <w:rsid w:val="00772A90"/>
    <w:rsid w:val="00772F8D"/>
    <w:rsid w:val="0077408D"/>
    <w:rsid w:val="00774270"/>
    <w:rsid w:val="007743F6"/>
    <w:rsid w:val="00775679"/>
    <w:rsid w:val="0077574F"/>
    <w:rsid w:val="00775823"/>
    <w:rsid w:val="00777153"/>
    <w:rsid w:val="007774D0"/>
    <w:rsid w:val="007775E9"/>
    <w:rsid w:val="007777CC"/>
    <w:rsid w:val="00777B32"/>
    <w:rsid w:val="0078051E"/>
    <w:rsid w:val="00781089"/>
    <w:rsid w:val="00782B6A"/>
    <w:rsid w:val="007834AD"/>
    <w:rsid w:val="007838F3"/>
    <w:rsid w:val="00785184"/>
    <w:rsid w:val="007856FE"/>
    <w:rsid w:val="00785F46"/>
    <w:rsid w:val="007865F4"/>
    <w:rsid w:val="00786D5C"/>
    <w:rsid w:val="00786E96"/>
    <w:rsid w:val="00787BB6"/>
    <w:rsid w:val="00787DFF"/>
    <w:rsid w:val="00787F93"/>
    <w:rsid w:val="00791E6D"/>
    <w:rsid w:val="00791EB5"/>
    <w:rsid w:val="00793307"/>
    <w:rsid w:val="0079343F"/>
    <w:rsid w:val="00793696"/>
    <w:rsid w:val="007955DA"/>
    <w:rsid w:val="00796F65"/>
    <w:rsid w:val="007A11C2"/>
    <w:rsid w:val="007A18BB"/>
    <w:rsid w:val="007A27DD"/>
    <w:rsid w:val="007A41BF"/>
    <w:rsid w:val="007A490A"/>
    <w:rsid w:val="007A6268"/>
    <w:rsid w:val="007A7B95"/>
    <w:rsid w:val="007B0297"/>
    <w:rsid w:val="007B02FA"/>
    <w:rsid w:val="007B08C7"/>
    <w:rsid w:val="007B0F53"/>
    <w:rsid w:val="007B18DE"/>
    <w:rsid w:val="007B21AE"/>
    <w:rsid w:val="007B2570"/>
    <w:rsid w:val="007B3113"/>
    <w:rsid w:val="007B3304"/>
    <w:rsid w:val="007B3BF0"/>
    <w:rsid w:val="007B55FE"/>
    <w:rsid w:val="007B7490"/>
    <w:rsid w:val="007C0525"/>
    <w:rsid w:val="007C13F7"/>
    <w:rsid w:val="007C152F"/>
    <w:rsid w:val="007C218D"/>
    <w:rsid w:val="007C2D28"/>
    <w:rsid w:val="007C3E22"/>
    <w:rsid w:val="007C4E19"/>
    <w:rsid w:val="007C58C1"/>
    <w:rsid w:val="007C6218"/>
    <w:rsid w:val="007C6484"/>
    <w:rsid w:val="007C67C6"/>
    <w:rsid w:val="007C78BE"/>
    <w:rsid w:val="007C7A5D"/>
    <w:rsid w:val="007C7E59"/>
    <w:rsid w:val="007D0476"/>
    <w:rsid w:val="007D0B91"/>
    <w:rsid w:val="007D1452"/>
    <w:rsid w:val="007D1563"/>
    <w:rsid w:val="007D3DCB"/>
    <w:rsid w:val="007D460C"/>
    <w:rsid w:val="007D4996"/>
    <w:rsid w:val="007D4AD3"/>
    <w:rsid w:val="007D4B4D"/>
    <w:rsid w:val="007D5D19"/>
    <w:rsid w:val="007D5FDC"/>
    <w:rsid w:val="007D6176"/>
    <w:rsid w:val="007D69CD"/>
    <w:rsid w:val="007D6D68"/>
    <w:rsid w:val="007E1D01"/>
    <w:rsid w:val="007E32DA"/>
    <w:rsid w:val="007E3F67"/>
    <w:rsid w:val="007E4998"/>
    <w:rsid w:val="007E4A9C"/>
    <w:rsid w:val="007E6914"/>
    <w:rsid w:val="007E7F78"/>
    <w:rsid w:val="007F0179"/>
    <w:rsid w:val="007F2C13"/>
    <w:rsid w:val="007F2CEC"/>
    <w:rsid w:val="007F3435"/>
    <w:rsid w:val="007F531B"/>
    <w:rsid w:val="007F55DE"/>
    <w:rsid w:val="007F762D"/>
    <w:rsid w:val="007F78F0"/>
    <w:rsid w:val="007F78FF"/>
    <w:rsid w:val="008001C5"/>
    <w:rsid w:val="00800F6C"/>
    <w:rsid w:val="00801065"/>
    <w:rsid w:val="00802C0B"/>
    <w:rsid w:val="00805040"/>
    <w:rsid w:val="008051FC"/>
    <w:rsid w:val="008055A9"/>
    <w:rsid w:val="008056C4"/>
    <w:rsid w:val="008057FD"/>
    <w:rsid w:val="00805D8B"/>
    <w:rsid w:val="0081010F"/>
    <w:rsid w:val="00810A0B"/>
    <w:rsid w:val="00810BB6"/>
    <w:rsid w:val="00810E1F"/>
    <w:rsid w:val="00810E8E"/>
    <w:rsid w:val="00812C44"/>
    <w:rsid w:val="008135E1"/>
    <w:rsid w:val="00813779"/>
    <w:rsid w:val="00813E26"/>
    <w:rsid w:val="0081481D"/>
    <w:rsid w:val="00814BE8"/>
    <w:rsid w:val="00814F6E"/>
    <w:rsid w:val="00815B84"/>
    <w:rsid w:val="008166F6"/>
    <w:rsid w:val="00816BE9"/>
    <w:rsid w:val="00817D10"/>
    <w:rsid w:val="00821630"/>
    <w:rsid w:val="00822518"/>
    <w:rsid w:val="008226F5"/>
    <w:rsid w:val="00823FC6"/>
    <w:rsid w:val="00824306"/>
    <w:rsid w:val="00825C74"/>
    <w:rsid w:val="00825CFA"/>
    <w:rsid w:val="00826AB9"/>
    <w:rsid w:val="00826E0E"/>
    <w:rsid w:val="00827D11"/>
    <w:rsid w:val="00827E0F"/>
    <w:rsid w:val="00827F6E"/>
    <w:rsid w:val="00831758"/>
    <w:rsid w:val="008317D9"/>
    <w:rsid w:val="0083279F"/>
    <w:rsid w:val="00833250"/>
    <w:rsid w:val="008334DB"/>
    <w:rsid w:val="00833B7F"/>
    <w:rsid w:val="00833E8E"/>
    <w:rsid w:val="00834906"/>
    <w:rsid w:val="00836075"/>
    <w:rsid w:val="00836417"/>
    <w:rsid w:val="00837526"/>
    <w:rsid w:val="00837B5A"/>
    <w:rsid w:val="00837BCA"/>
    <w:rsid w:val="008407A7"/>
    <w:rsid w:val="0084322B"/>
    <w:rsid w:val="0084341D"/>
    <w:rsid w:val="00843711"/>
    <w:rsid w:val="00843F81"/>
    <w:rsid w:val="00844087"/>
    <w:rsid w:val="008448F1"/>
    <w:rsid w:val="0084519E"/>
    <w:rsid w:val="00845CAE"/>
    <w:rsid w:val="008462C5"/>
    <w:rsid w:val="00846370"/>
    <w:rsid w:val="00846873"/>
    <w:rsid w:val="008477E7"/>
    <w:rsid w:val="00847C2B"/>
    <w:rsid w:val="00850272"/>
    <w:rsid w:val="008506B9"/>
    <w:rsid w:val="0085086F"/>
    <w:rsid w:val="00851822"/>
    <w:rsid w:val="00851C16"/>
    <w:rsid w:val="008532BF"/>
    <w:rsid w:val="008539B2"/>
    <w:rsid w:val="00853BF4"/>
    <w:rsid w:val="00854294"/>
    <w:rsid w:val="00854295"/>
    <w:rsid w:val="0085572E"/>
    <w:rsid w:val="0085788B"/>
    <w:rsid w:val="00857A9E"/>
    <w:rsid w:val="00857DE2"/>
    <w:rsid w:val="00857F9C"/>
    <w:rsid w:val="0086003D"/>
    <w:rsid w:val="008607CC"/>
    <w:rsid w:val="008609EC"/>
    <w:rsid w:val="00860E88"/>
    <w:rsid w:val="00863A8E"/>
    <w:rsid w:val="00863B59"/>
    <w:rsid w:val="00864025"/>
    <w:rsid w:val="0086407F"/>
    <w:rsid w:val="008645E3"/>
    <w:rsid w:val="00864E79"/>
    <w:rsid w:val="0086661F"/>
    <w:rsid w:val="00866A0D"/>
    <w:rsid w:val="00866DB5"/>
    <w:rsid w:val="0086701D"/>
    <w:rsid w:val="0086702B"/>
    <w:rsid w:val="008672E2"/>
    <w:rsid w:val="0086784E"/>
    <w:rsid w:val="0087121C"/>
    <w:rsid w:val="008719D4"/>
    <w:rsid w:val="00871FD2"/>
    <w:rsid w:val="00872084"/>
    <w:rsid w:val="00872827"/>
    <w:rsid w:val="00872A32"/>
    <w:rsid w:val="00874911"/>
    <w:rsid w:val="008754E4"/>
    <w:rsid w:val="00876EAE"/>
    <w:rsid w:val="00880106"/>
    <w:rsid w:val="00880F95"/>
    <w:rsid w:val="00882B44"/>
    <w:rsid w:val="008838AD"/>
    <w:rsid w:val="00885BC9"/>
    <w:rsid w:val="008864B3"/>
    <w:rsid w:val="008865E5"/>
    <w:rsid w:val="008871B0"/>
    <w:rsid w:val="00890B57"/>
    <w:rsid w:val="008916BA"/>
    <w:rsid w:val="00891DEB"/>
    <w:rsid w:val="0089217C"/>
    <w:rsid w:val="00892790"/>
    <w:rsid w:val="00892899"/>
    <w:rsid w:val="00893671"/>
    <w:rsid w:val="00894D50"/>
    <w:rsid w:val="00895838"/>
    <w:rsid w:val="00895A1E"/>
    <w:rsid w:val="00895A72"/>
    <w:rsid w:val="00895CDF"/>
    <w:rsid w:val="0089656D"/>
    <w:rsid w:val="00896679"/>
    <w:rsid w:val="00896D8C"/>
    <w:rsid w:val="008A0FC9"/>
    <w:rsid w:val="008A1956"/>
    <w:rsid w:val="008A1A7C"/>
    <w:rsid w:val="008A2CE2"/>
    <w:rsid w:val="008A30EB"/>
    <w:rsid w:val="008A40D3"/>
    <w:rsid w:val="008A469C"/>
    <w:rsid w:val="008A5124"/>
    <w:rsid w:val="008A51D1"/>
    <w:rsid w:val="008A5DCE"/>
    <w:rsid w:val="008A75D3"/>
    <w:rsid w:val="008B04AE"/>
    <w:rsid w:val="008B05DD"/>
    <w:rsid w:val="008B07B8"/>
    <w:rsid w:val="008B17E8"/>
    <w:rsid w:val="008B2E7C"/>
    <w:rsid w:val="008B368E"/>
    <w:rsid w:val="008B399A"/>
    <w:rsid w:val="008B45F0"/>
    <w:rsid w:val="008B4A70"/>
    <w:rsid w:val="008B502F"/>
    <w:rsid w:val="008B6DFC"/>
    <w:rsid w:val="008B7227"/>
    <w:rsid w:val="008B7B00"/>
    <w:rsid w:val="008C02FB"/>
    <w:rsid w:val="008C04E0"/>
    <w:rsid w:val="008C191C"/>
    <w:rsid w:val="008C1DA4"/>
    <w:rsid w:val="008C2138"/>
    <w:rsid w:val="008C29B0"/>
    <w:rsid w:val="008C2CD5"/>
    <w:rsid w:val="008C3618"/>
    <w:rsid w:val="008C39E7"/>
    <w:rsid w:val="008C43AD"/>
    <w:rsid w:val="008C5B8C"/>
    <w:rsid w:val="008C6118"/>
    <w:rsid w:val="008C6341"/>
    <w:rsid w:val="008C653D"/>
    <w:rsid w:val="008C731F"/>
    <w:rsid w:val="008C74D9"/>
    <w:rsid w:val="008C7B1D"/>
    <w:rsid w:val="008D1804"/>
    <w:rsid w:val="008D2050"/>
    <w:rsid w:val="008D337B"/>
    <w:rsid w:val="008D3B2D"/>
    <w:rsid w:val="008D58D9"/>
    <w:rsid w:val="008D5AD4"/>
    <w:rsid w:val="008D695E"/>
    <w:rsid w:val="008D6DD5"/>
    <w:rsid w:val="008D6E59"/>
    <w:rsid w:val="008D7155"/>
    <w:rsid w:val="008D76E0"/>
    <w:rsid w:val="008E0B29"/>
    <w:rsid w:val="008E141A"/>
    <w:rsid w:val="008E1770"/>
    <w:rsid w:val="008E1A44"/>
    <w:rsid w:val="008E211F"/>
    <w:rsid w:val="008E28E6"/>
    <w:rsid w:val="008E3232"/>
    <w:rsid w:val="008E3674"/>
    <w:rsid w:val="008E3B6C"/>
    <w:rsid w:val="008E3DE7"/>
    <w:rsid w:val="008E5227"/>
    <w:rsid w:val="008E562C"/>
    <w:rsid w:val="008E6540"/>
    <w:rsid w:val="008E77D4"/>
    <w:rsid w:val="008E7ADD"/>
    <w:rsid w:val="008F0869"/>
    <w:rsid w:val="008F091F"/>
    <w:rsid w:val="008F17B2"/>
    <w:rsid w:val="008F22B3"/>
    <w:rsid w:val="008F357B"/>
    <w:rsid w:val="008F44CA"/>
    <w:rsid w:val="008F49D3"/>
    <w:rsid w:val="008F6519"/>
    <w:rsid w:val="008F7012"/>
    <w:rsid w:val="008F7ADA"/>
    <w:rsid w:val="008F7B17"/>
    <w:rsid w:val="00900042"/>
    <w:rsid w:val="0090008E"/>
    <w:rsid w:val="0090034B"/>
    <w:rsid w:val="0090087C"/>
    <w:rsid w:val="00901025"/>
    <w:rsid w:val="00901121"/>
    <w:rsid w:val="00901B35"/>
    <w:rsid w:val="00902623"/>
    <w:rsid w:val="00902A67"/>
    <w:rsid w:val="00902C5E"/>
    <w:rsid w:val="00902F6B"/>
    <w:rsid w:val="00903CF9"/>
    <w:rsid w:val="00904BE4"/>
    <w:rsid w:val="0090504A"/>
    <w:rsid w:val="009051F5"/>
    <w:rsid w:val="00905221"/>
    <w:rsid w:val="00905A7C"/>
    <w:rsid w:val="00905D7E"/>
    <w:rsid w:val="00907037"/>
    <w:rsid w:val="0091112C"/>
    <w:rsid w:val="0091160A"/>
    <w:rsid w:val="0091199D"/>
    <w:rsid w:val="00911B4E"/>
    <w:rsid w:val="00912E04"/>
    <w:rsid w:val="00913258"/>
    <w:rsid w:val="00913851"/>
    <w:rsid w:val="0091389B"/>
    <w:rsid w:val="00913BB0"/>
    <w:rsid w:val="0091456C"/>
    <w:rsid w:val="0091467B"/>
    <w:rsid w:val="00914C58"/>
    <w:rsid w:val="00914D78"/>
    <w:rsid w:val="0091564D"/>
    <w:rsid w:val="009156DA"/>
    <w:rsid w:val="00915774"/>
    <w:rsid w:val="00916BC5"/>
    <w:rsid w:val="0091726A"/>
    <w:rsid w:val="00917C01"/>
    <w:rsid w:val="00920184"/>
    <w:rsid w:val="00920EA4"/>
    <w:rsid w:val="00921792"/>
    <w:rsid w:val="00921BEA"/>
    <w:rsid w:val="009227BE"/>
    <w:rsid w:val="009238FD"/>
    <w:rsid w:val="00923998"/>
    <w:rsid w:val="00923DB4"/>
    <w:rsid w:val="0092420B"/>
    <w:rsid w:val="0092430E"/>
    <w:rsid w:val="00926112"/>
    <w:rsid w:val="0092625F"/>
    <w:rsid w:val="00926B28"/>
    <w:rsid w:val="00926D9C"/>
    <w:rsid w:val="00927028"/>
    <w:rsid w:val="00927763"/>
    <w:rsid w:val="00927A2D"/>
    <w:rsid w:val="00927B37"/>
    <w:rsid w:val="0093183B"/>
    <w:rsid w:val="00931995"/>
    <w:rsid w:val="009321B1"/>
    <w:rsid w:val="00932ED7"/>
    <w:rsid w:val="0093422D"/>
    <w:rsid w:val="0093483B"/>
    <w:rsid w:val="00934CF9"/>
    <w:rsid w:val="00934DD7"/>
    <w:rsid w:val="00935CB2"/>
    <w:rsid w:val="009369A9"/>
    <w:rsid w:val="00936CF7"/>
    <w:rsid w:val="00937783"/>
    <w:rsid w:val="00937EAD"/>
    <w:rsid w:val="00937F28"/>
    <w:rsid w:val="00940FE1"/>
    <w:rsid w:val="00942306"/>
    <w:rsid w:val="009424B8"/>
    <w:rsid w:val="009432E2"/>
    <w:rsid w:val="00944668"/>
    <w:rsid w:val="00944DC6"/>
    <w:rsid w:val="00944F3C"/>
    <w:rsid w:val="009458B0"/>
    <w:rsid w:val="00945B52"/>
    <w:rsid w:val="00945B7A"/>
    <w:rsid w:val="00945F05"/>
    <w:rsid w:val="00946348"/>
    <w:rsid w:val="009463FF"/>
    <w:rsid w:val="00947224"/>
    <w:rsid w:val="00947797"/>
    <w:rsid w:val="009478A2"/>
    <w:rsid w:val="009533BD"/>
    <w:rsid w:val="00953808"/>
    <w:rsid w:val="009539A6"/>
    <w:rsid w:val="00953CC3"/>
    <w:rsid w:val="00954032"/>
    <w:rsid w:val="00954537"/>
    <w:rsid w:val="0095472D"/>
    <w:rsid w:val="00955342"/>
    <w:rsid w:val="00955FBB"/>
    <w:rsid w:val="0095694B"/>
    <w:rsid w:val="00956BD5"/>
    <w:rsid w:val="00956D84"/>
    <w:rsid w:val="009577B5"/>
    <w:rsid w:val="00957B44"/>
    <w:rsid w:val="009608E6"/>
    <w:rsid w:val="00960F57"/>
    <w:rsid w:val="00961C90"/>
    <w:rsid w:val="00965443"/>
    <w:rsid w:val="00965954"/>
    <w:rsid w:val="00965A21"/>
    <w:rsid w:val="00965E55"/>
    <w:rsid w:val="0096608E"/>
    <w:rsid w:val="00966522"/>
    <w:rsid w:val="00966C33"/>
    <w:rsid w:val="00970F18"/>
    <w:rsid w:val="00971CF1"/>
    <w:rsid w:val="00971F5D"/>
    <w:rsid w:val="009721E9"/>
    <w:rsid w:val="00973772"/>
    <w:rsid w:val="0097560A"/>
    <w:rsid w:val="00975E1E"/>
    <w:rsid w:val="00975E70"/>
    <w:rsid w:val="009761DE"/>
    <w:rsid w:val="009766FA"/>
    <w:rsid w:val="00977A95"/>
    <w:rsid w:val="00977CD6"/>
    <w:rsid w:val="0098048B"/>
    <w:rsid w:val="00980908"/>
    <w:rsid w:val="00980DF9"/>
    <w:rsid w:val="0098110D"/>
    <w:rsid w:val="00981CD8"/>
    <w:rsid w:val="0098243D"/>
    <w:rsid w:val="00982D26"/>
    <w:rsid w:val="00983B6E"/>
    <w:rsid w:val="00983FE5"/>
    <w:rsid w:val="009849E9"/>
    <w:rsid w:val="00984AFF"/>
    <w:rsid w:val="00984E4B"/>
    <w:rsid w:val="009859E4"/>
    <w:rsid w:val="00987812"/>
    <w:rsid w:val="00990225"/>
    <w:rsid w:val="00991307"/>
    <w:rsid w:val="00992A13"/>
    <w:rsid w:val="00994AAD"/>
    <w:rsid w:val="00995150"/>
    <w:rsid w:val="00995475"/>
    <w:rsid w:val="00995D67"/>
    <w:rsid w:val="00997613"/>
    <w:rsid w:val="009A013B"/>
    <w:rsid w:val="009A02F4"/>
    <w:rsid w:val="009A06BF"/>
    <w:rsid w:val="009A0D17"/>
    <w:rsid w:val="009A2494"/>
    <w:rsid w:val="009A32B1"/>
    <w:rsid w:val="009A33A3"/>
    <w:rsid w:val="009A36F2"/>
    <w:rsid w:val="009A40C3"/>
    <w:rsid w:val="009A40D5"/>
    <w:rsid w:val="009A5268"/>
    <w:rsid w:val="009A57D0"/>
    <w:rsid w:val="009A6559"/>
    <w:rsid w:val="009A68FC"/>
    <w:rsid w:val="009A6CE4"/>
    <w:rsid w:val="009A7514"/>
    <w:rsid w:val="009A7E7A"/>
    <w:rsid w:val="009B0925"/>
    <w:rsid w:val="009B1584"/>
    <w:rsid w:val="009B18F0"/>
    <w:rsid w:val="009B1F4C"/>
    <w:rsid w:val="009B2471"/>
    <w:rsid w:val="009B314F"/>
    <w:rsid w:val="009B439C"/>
    <w:rsid w:val="009B49A1"/>
    <w:rsid w:val="009B4A6C"/>
    <w:rsid w:val="009B4DA8"/>
    <w:rsid w:val="009B519A"/>
    <w:rsid w:val="009B620C"/>
    <w:rsid w:val="009B6753"/>
    <w:rsid w:val="009B676C"/>
    <w:rsid w:val="009B6A26"/>
    <w:rsid w:val="009B743A"/>
    <w:rsid w:val="009C079D"/>
    <w:rsid w:val="009C0D70"/>
    <w:rsid w:val="009C13D1"/>
    <w:rsid w:val="009C2913"/>
    <w:rsid w:val="009C2BD4"/>
    <w:rsid w:val="009C3E72"/>
    <w:rsid w:val="009C4AE8"/>
    <w:rsid w:val="009C5AFE"/>
    <w:rsid w:val="009C6606"/>
    <w:rsid w:val="009C6CE5"/>
    <w:rsid w:val="009C6D50"/>
    <w:rsid w:val="009C7547"/>
    <w:rsid w:val="009D05EC"/>
    <w:rsid w:val="009D18D4"/>
    <w:rsid w:val="009D1A1F"/>
    <w:rsid w:val="009D2F60"/>
    <w:rsid w:val="009D3A2E"/>
    <w:rsid w:val="009D5ADE"/>
    <w:rsid w:val="009D5BAC"/>
    <w:rsid w:val="009D5C56"/>
    <w:rsid w:val="009D6265"/>
    <w:rsid w:val="009D64BD"/>
    <w:rsid w:val="009D6CB1"/>
    <w:rsid w:val="009D7F34"/>
    <w:rsid w:val="009E0286"/>
    <w:rsid w:val="009E153F"/>
    <w:rsid w:val="009E18C5"/>
    <w:rsid w:val="009E322A"/>
    <w:rsid w:val="009E393E"/>
    <w:rsid w:val="009E444E"/>
    <w:rsid w:val="009E4968"/>
    <w:rsid w:val="009E663C"/>
    <w:rsid w:val="009E684A"/>
    <w:rsid w:val="009E6BB1"/>
    <w:rsid w:val="009E6E14"/>
    <w:rsid w:val="009E794A"/>
    <w:rsid w:val="009E7C14"/>
    <w:rsid w:val="009F0494"/>
    <w:rsid w:val="009F0CD9"/>
    <w:rsid w:val="009F1A79"/>
    <w:rsid w:val="009F1F57"/>
    <w:rsid w:val="009F2DDD"/>
    <w:rsid w:val="009F3447"/>
    <w:rsid w:val="009F65F4"/>
    <w:rsid w:val="009F676B"/>
    <w:rsid w:val="009F6D2D"/>
    <w:rsid w:val="009F6D54"/>
    <w:rsid w:val="00A004DF"/>
    <w:rsid w:val="00A00FD5"/>
    <w:rsid w:val="00A012C0"/>
    <w:rsid w:val="00A019A8"/>
    <w:rsid w:val="00A01B03"/>
    <w:rsid w:val="00A01B89"/>
    <w:rsid w:val="00A02C66"/>
    <w:rsid w:val="00A02C84"/>
    <w:rsid w:val="00A0464C"/>
    <w:rsid w:val="00A050BB"/>
    <w:rsid w:val="00A0521B"/>
    <w:rsid w:val="00A054E0"/>
    <w:rsid w:val="00A05D91"/>
    <w:rsid w:val="00A0621A"/>
    <w:rsid w:val="00A0740B"/>
    <w:rsid w:val="00A07ED3"/>
    <w:rsid w:val="00A10CA8"/>
    <w:rsid w:val="00A10F9B"/>
    <w:rsid w:val="00A10FA1"/>
    <w:rsid w:val="00A11042"/>
    <w:rsid w:val="00A12579"/>
    <w:rsid w:val="00A12CDC"/>
    <w:rsid w:val="00A133D8"/>
    <w:rsid w:val="00A15655"/>
    <w:rsid w:val="00A160B0"/>
    <w:rsid w:val="00A1740C"/>
    <w:rsid w:val="00A17904"/>
    <w:rsid w:val="00A20069"/>
    <w:rsid w:val="00A2244D"/>
    <w:rsid w:val="00A2253D"/>
    <w:rsid w:val="00A2267F"/>
    <w:rsid w:val="00A22CDB"/>
    <w:rsid w:val="00A23C18"/>
    <w:rsid w:val="00A247B8"/>
    <w:rsid w:val="00A2495A"/>
    <w:rsid w:val="00A24C7A"/>
    <w:rsid w:val="00A24D8F"/>
    <w:rsid w:val="00A25B8B"/>
    <w:rsid w:val="00A266D3"/>
    <w:rsid w:val="00A2689F"/>
    <w:rsid w:val="00A26ECA"/>
    <w:rsid w:val="00A27461"/>
    <w:rsid w:val="00A27B41"/>
    <w:rsid w:val="00A27D67"/>
    <w:rsid w:val="00A30ABC"/>
    <w:rsid w:val="00A33B74"/>
    <w:rsid w:val="00A3467F"/>
    <w:rsid w:val="00A34B4C"/>
    <w:rsid w:val="00A35030"/>
    <w:rsid w:val="00A3551A"/>
    <w:rsid w:val="00A366A0"/>
    <w:rsid w:val="00A37209"/>
    <w:rsid w:val="00A37584"/>
    <w:rsid w:val="00A376E8"/>
    <w:rsid w:val="00A37F8E"/>
    <w:rsid w:val="00A41537"/>
    <w:rsid w:val="00A41737"/>
    <w:rsid w:val="00A42B8F"/>
    <w:rsid w:val="00A42D8E"/>
    <w:rsid w:val="00A43254"/>
    <w:rsid w:val="00A43896"/>
    <w:rsid w:val="00A43A26"/>
    <w:rsid w:val="00A447A0"/>
    <w:rsid w:val="00A459F5"/>
    <w:rsid w:val="00A45FC0"/>
    <w:rsid w:val="00A46B74"/>
    <w:rsid w:val="00A47BF7"/>
    <w:rsid w:val="00A47ECC"/>
    <w:rsid w:val="00A50171"/>
    <w:rsid w:val="00A504FA"/>
    <w:rsid w:val="00A5102E"/>
    <w:rsid w:val="00A5132E"/>
    <w:rsid w:val="00A51375"/>
    <w:rsid w:val="00A51533"/>
    <w:rsid w:val="00A52D36"/>
    <w:rsid w:val="00A531D4"/>
    <w:rsid w:val="00A54572"/>
    <w:rsid w:val="00A575B8"/>
    <w:rsid w:val="00A61C60"/>
    <w:rsid w:val="00A61ECB"/>
    <w:rsid w:val="00A638A0"/>
    <w:rsid w:val="00A6410C"/>
    <w:rsid w:val="00A647B1"/>
    <w:rsid w:val="00A64DEF"/>
    <w:rsid w:val="00A654D2"/>
    <w:rsid w:val="00A665DF"/>
    <w:rsid w:val="00A6699F"/>
    <w:rsid w:val="00A67FCC"/>
    <w:rsid w:val="00A70AA5"/>
    <w:rsid w:val="00A70C03"/>
    <w:rsid w:val="00A70D0D"/>
    <w:rsid w:val="00A7103D"/>
    <w:rsid w:val="00A71256"/>
    <w:rsid w:val="00A7217B"/>
    <w:rsid w:val="00A73861"/>
    <w:rsid w:val="00A739A6"/>
    <w:rsid w:val="00A740ED"/>
    <w:rsid w:val="00A74C29"/>
    <w:rsid w:val="00A74C62"/>
    <w:rsid w:val="00A75EF9"/>
    <w:rsid w:val="00A7657C"/>
    <w:rsid w:val="00A76DF6"/>
    <w:rsid w:val="00A81592"/>
    <w:rsid w:val="00A82486"/>
    <w:rsid w:val="00A8311C"/>
    <w:rsid w:val="00A835D0"/>
    <w:rsid w:val="00A84C5F"/>
    <w:rsid w:val="00A85930"/>
    <w:rsid w:val="00A863F7"/>
    <w:rsid w:val="00A86604"/>
    <w:rsid w:val="00A87519"/>
    <w:rsid w:val="00A90A66"/>
    <w:rsid w:val="00A9246D"/>
    <w:rsid w:val="00A92CCA"/>
    <w:rsid w:val="00A92F9F"/>
    <w:rsid w:val="00A93BD0"/>
    <w:rsid w:val="00A93CC2"/>
    <w:rsid w:val="00A94D4B"/>
    <w:rsid w:val="00A974CC"/>
    <w:rsid w:val="00AA2001"/>
    <w:rsid w:val="00AA2B5C"/>
    <w:rsid w:val="00AA32D2"/>
    <w:rsid w:val="00AA3B8B"/>
    <w:rsid w:val="00AA4016"/>
    <w:rsid w:val="00AA4B06"/>
    <w:rsid w:val="00AA4C1F"/>
    <w:rsid w:val="00AA4E80"/>
    <w:rsid w:val="00AA5328"/>
    <w:rsid w:val="00AA5393"/>
    <w:rsid w:val="00AA5D13"/>
    <w:rsid w:val="00AA63D4"/>
    <w:rsid w:val="00AA641C"/>
    <w:rsid w:val="00AB03FD"/>
    <w:rsid w:val="00AB2000"/>
    <w:rsid w:val="00AB38CB"/>
    <w:rsid w:val="00AB3BEC"/>
    <w:rsid w:val="00AB44E4"/>
    <w:rsid w:val="00AB4AEB"/>
    <w:rsid w:val="00AB4E5F"/>
    <w:rsid w:val="00AB5352"/>
    <w:rsid w:val="00AB56AE"/>
    <w:rsid w:val="00AB62D5"/>
    <w:rsid w:val="00AB65B5"/>
    <w:rsid w:val="00AB6DCD"/>
    <w:rsid w:val="00AB6EE0"/>
    <w:rsid w:val="00AB73DC"/>
    <w:rsid w:val="00AC17A2"/>
    <w:rsid w:val="00AC40B7"/>
    <w:rsid w:val="00AC4680"/>
    <w:rsid w:val="00AC516B"/>
    <w:rsid w:val="00AC531F"/>
    <w:rsid w:val="00AC5AAA"/>
    <w:rsid w:val="00AC5B36"/>
    <w:rsid w:val="00AC6377"/>
    <w:rsid w:val="00AC66A4"/>
    <w:rsid w:val="00AC6CB1"/>
    <w:rsid w:val="00AC75E9"/>
    <w:rsid w:val="00AC7D6D"/>
    <w:rsid w:val="00AD0091"/>
    <w:rsid w:val="00AD23EF"/>
    <w:rsid w:val="00AD2662"/>
    <w:rsid w:val="00AD307B"/>
    <w:rsid w:val="00AD4014"/>
    <w:rsid w:val="00AD41B3"/>
    <w:rsid w:val="00AD5721"/>
    <w:rsid w:val="00AD69F0"/>
    <w:rsid w:val="00AD7127"/>
    <w:rsid w:val="00AD730C"/>
    <w:rsid w:val="00AE123A"/>
    <w:rsid w:val="00AE1539"/>
    <w:rsid w:val="00AE28A7"/>
    <w:rsid w:val="00AE2A98"/>
    <w:rsid w:val="00AE2CF2"/>
    <w:rsid w:val="00AE3012"/>
    <w:rsid w:val="00AE310D"/>
    <w:rsid w:val="00AE3297"/>
    <w:rsid w:val="00AE33A6"/>
    <w:rsid w:val="00AE3729"/>
    <w:rsid w:val="00AE4CCE"/>
    <w:rsid w:val="00AE5C6A"/>
    <w:rsid w:val="00AE7280"/>
    <w:rsid w:val="00AF01FA"/>
    <w:rsid w:val="00AF033A"/>
    <w:rsid w:val="00AF1699"/>
    <w:rsid w:val="00AF1FD3"/>
    <w:rsid w:val="00AF2910"/>
    <w:rsid w:val="00AF34B8"/>
    <w:rsid w:val="00AF3896"/>
    <w:rsid w:val="00AF3FC2"/>
    <w:rsid w:val="00AF4D55"/>
    <w:rsid w:val="00AF4DEC"/>
    <w:rsid w:val="00B0098A"/>
    <w:rsid w:val="00B00A5F"/>
    <w:rsid w:val="00B029B8"/>
    <w:rsid w:val="00B02F60"/>
    <w:rsid w:val="00B02F94"/>
    <w:rsid w:val="00B032B8"/>
    <w:rsid w:val="00B04721"/>
    <w:rsid w:val="00B04B15"/>
    <w:rsid w:val="00B04B46"/>
    <w:rsid w:val="00B04EFA"/>
    <w:rsid w:val="00B0534D"/>
    <w:rsid w:val="00B05685"/>
    <w:rsid w:val="00B05F9F"/>
    <w:rsid w:val="00B06368"/>
    <w:rsid w:val="00B068DA"/>
    <w:rsid w:val="00B06A00"/>
    <w:rsid w:val="00B06FC6"/>
    <w:rsid w:val="00B074C9"/>
    <w:rsid w:val="00B07D9D"/>
    <w:rsid w:val="00B11AE5"/>
    <w:rsid w:val="00B12F43"/>
    <w:rsid w:val="00B12FE6"/>
    <w:rsid w:val="00B1303F"/>
    <w:rsid w:val="00B1364A"/>
    <w:rsid w:val="00B13859"/>
    <w:rsid w:val="00B13EC9"/>
    <w:rsid w:val="00B14319"/>
    <w:rsid w:val="00B14A06"/>
    <w:rsid w:val="00B158E1"/>
    <w:rsid w:val="00B15AEE"/>
    <w:rsid w:val="00B16715"/>
    <w:rsid w:val="00B1768E"/>
    <w:rsid w:val="00B17910"/>
    <w:rsid w:val="00B20F18"/>
    <w:rsid w:val="00B21516"/>
    <w:rsid w:val="00B21A37"/>
    <w:rsid w:val="00B21D23"/>
    <w:rsid w:val="00B21F62"/>
    <w:rsid w:val="00B22CE0"/>
    <w:rsid w:val="00B23738"/>
    <w:rsid w:val="00B23BEF"/>
    <w:rsid w:val="00B247BB"/>
    <w:rsid w:val="00B2504A"/>
    <w:rsid w:val="00B25EE6"/>
    <w:rsid w:val="00B265F7"/>
    <w:rsid w:val="00B2685C"/>
    <w:rsid w:val="00B30CD6"/>
    <w:rsid w:val="00B3115A"/>
    <w:rsid w:val="00B31825"/>
    <w:rsid w:val="00B31A5C"/>
    <w:rsid w:val="00B31F49"/>
    <w:rsid w:val="00B32265"/>
    <w:rsid w:val="00B3276D"/>
    <w:rsid w:val="00B33B06"/>
    <w:rsid w:val="00B33C19"/>
    <w:rsid w:val="00B35A15"/>
    <w:rsid w:val="00B35B45"/>
    <w:rsid w:val="00B36A99"/>
    <w:rsid w:val="00B40143"/>
    <w:rsid w:val="00B42264"/>
    <w:rsid w:val="00B434B2"/>
    <w:rsid w:val="00B43D45"/>
    <w:rsid w:val="00B459AF"/>
    <w:rsid w:val="00B468F2"/>
    <w:rsid w:val="00B469DE"/>
    <w:rsid w:val="00B47286"/>
    <w:rsid w:val="00B47EB4"/>
    <w:rsid w:val="00B50234"/>
    <w:rsid w:val="00B51BF4"/>
    <w:rsid w:val="00B52C68"/>
    <w:rsid w:val="00B5372B"/>
    <w:rsid w:val="00B542FE"/>
    <w:rsid w:val="00B54566"/>
    <w:rsid w:val="00B55A1B"/>
    <w:rsid w:val="00B561DB"/>
    <w:rsid w:val="00B5692B"/>
    <w:rsid w:val="00B56DF9"/>
    <w:rsid w:val="00B56E80"/>
    <w:rsid w:val="00B600BD"/>
    <w:rsid w:val="00B60C4A"/>
    <w:rsid w:val="00B61274"/>
    <w:rsid w:val="00B61DCE"/>
    <w:rsid w:val="00B62188"/>
    <w:rsid w:val="00B62F79"/>
    <w:rsid w:val="00B62F82"/>
    <w:rsid w:val="00B6306A"/>
    <w:rsid w:val="00B63373"/>
    <w:rsid w:val="00B635E3"/>
    <w:rsid w:val="00B63BC5"/>
    <w:rsid w:val="00B662FF"/>
    <w:rsid w:val="00B66679"/>
    <w:rsid w:val="00B70145"/>
    <w:rsid w:val="00B71A92"/>
    <w:rsid w:val="00B71B0A"/>
    <w:rsid w:val="00B721D8"/>
    <w:rsid w:val="00B730CA"/>
    <w:rsid w:val="00B732EA"/>
    <w:rsid w:val="00B7390A"/>
    <w:rsid w:val="00B747C5"/>
    <w:rsid w:val="00B74F2F"/>
    <w:rsid w:val="00B753ED"/>
    <w:rsid w:val="00B7665F"/>
    <w:rsid w:val="00B769BC"/>
    <w:rsid w:val="00B77349"/>
    <w:rsid w:val="00B7761E"/>
    <w:rsid w:val="00B80A3D"/>
    <w:rsid w:val="00B80B04"/>
    <w:rsid w:val="00B821E4"/>
    <w:rsid w:val="00B823E0"/>
    <w:rsid w:val="00B8260D"/>
    <w:rsid w:val="00B82B78"/>
    <w:rsid w:val="00B845B4"/>
    <w:rsid w:val="00B84662"/>
    <w:rsid w:val="00B84C74"/>
    <w:rsid w:val="00B85191"/>
    <w:rsid w:val="00B858A1"/>
    <w:rsid w:val="00B85FEC"/>
    <w:rsid w:val="00B864A3"/>
    <w:rsid w:val="00B86C2A"/>
    <w:rsid w:val="00B902A5"/>
    <w:rsid w:val="00B90420"/>
    <w:rsid w:val="00B90848"/>
    <w:rsid w:val="00B91146"/>
    <w:rsid w:val="00B913E4"/>
    <w:rsid w:val="00B91DB9"/>
    <w:rsid w:val="00B91FF3"/>
    <w:rsid w:val="00B925F8"/>
    <w:rsid w:val="00B9370E"/>
    <w:rsid w:val="00B93EFE"/>
    <w:rsid w:val="00B944B9"/>
    <w:rsid w:val="00B94956"/>
    <w:rsid w:val="00B94C7F"/>
    <w:rsid w:val="00B94E93"/>
    <w:rsid w:val="00B956B5"/>
    <w:rsid w:val="00B96DF2"/>
    <w:rsid w:val="00B96E18"/>
    <w:rsid w:val="00B96F5A"/>
    <w:rsid w:val="00BA0B39"/>
    <w:rsid w:val="00BA0CB2"/>
    <w:rsid w:val="00BA0E26"/>
    <w:rsid w:val="00BA138B"/>
    <w:rsid w:val="00BA305B"/>
    <w:rsid w:val="00BA31BF"/>
    <w:rsid w:val="00BA3C0F"/>
    <w:rsid w:val="00BA3FC7"/>
    <w:rsid w:val="00BA4075"/>
    <w:rsid w:val="00BA478B"/>
    <w:rsid w:val="00BA5224"/>
    <w:rsid w:val="00BA523F"/>
    <w:rsid w:val="00BA575E"/>
    <w:rsid w:val="00BA76B7"/>
    <w:rsid w:val="00BA7DDB"/>
    <w:rsid w:val="00BA7E3B"/>
    <w:rsid w:val="00BB078D"/>
    <w:rsid w:val="00BB079C"/>
    <w:rsid w:val="00BB0D7A"/>
    <w:rsid w:val="00BB10E1"/>
    <w:rsid w:val="00BB186A"/>
    <w:rsid w:val="00BB1C05"/>
    <w:rsid w:val="00BB2471"/>
    <w:rsid w:val="00BB3035"/>
    <w:rsid w:val="00BB3633"/>
    <w:rsid w:val="00BB39C1"/>
    <w:rsid w:val="00BB3DF5"/>
    <w:rsid w:val="00BB3EA7"/>
    <w:rsid w:val="00BB5D16"/>
    <w:rsid w:val="00BB6180"/>
    <w:rsid w:val="00BB69E6"/>
    <w:rsid w:val="00BB7323"/>
    <w:rsid w:val="00BB7BE5"/>
    <w:rsid w:val="00BC0139"/>
    <w:rsid w:val="00BC08BD"/>
    <w:rsid w:val="00BC11E8"/>
    <w:rsid w:val="00BC1B7A"/>
    <w:rsid w:val="00BC2C17"/>
    <w:rsid w:val="00BC3ACD"/>
    <w:rsid w:val="00BC3B20"/>
    <w:rsid w:val="00BC3EE4"/>
    <w:rsid w:val="00BC588C"/>
    <w:rsid w:val="00BC67FF"/>
    <w:rsid w:val="00BC6E73"/>
    <w:rsid w:val="00BC74D3"/>
    <w:rsid w:val="00BD0014"/>
    <w:rsid w:val="00BD01D8"/>
    <w:rsid w:val="00BD255F"/>
    <w:rsid w:val="00BD2895"/>
    <w:rsid w:val="00BD4236"/>
    <w:rsid w:val="00BD483B"/>
    <w:rsid w:val="00BD5CD4"/>
    <w:rsid w:val="00BD65D9"/>
    <w:rsid w:val="00BD6DF3"/>
    <w:rsid w:val="00BD6E09"/>
    <w:rsid w:val="00BD6EF9"/>
    <w:rsid w:val="00BE0ACB"/>
    <w:rsid w:val="00BE180B"/>
    <w:rsid w:val="00BE2260"/>
    <w:rsid w:val="00BE3917"/>
    <w:rsid w:val="00BE50FD"/>
    <w:rsid w:val="00BE51CA"/>
    <w:rsid w:val="00BE537F"/>
    <w:rsid w:val="00BE5D77"/>
    <w:rsid w:val="00BE6D47"/>
    <w:rsid w:val="00BE7032"/>
    <w:rsid w:val="00BE7330"/>
    <w:rsid w:val="00BF01C5"/>
    <w:rsid w:val="00BF061A"/>
    <w:rsid w:val="00BF066A"/>
    <w:rsid w:val="00BF14CC"/>
    <w:rsid w:val="00BF1821"/>
    <w:rsid w:val="00BF30B3"/>
    <w:rsid w:val="00BF4342"/>
    <w:rsid w:val="00BF4704"/>
    <w:rsid w:val="00BF4FFC"/>
    <w:rsid w:val="00BF5050"/>
    <w:rsid w:val="00BF50D1"/>
    <w:rsid w:val="00BF5422"/>
    <w:rsid w:val="00BF59B1"/>
    <w:rsid w:val="00BF6625"/>
    <w:rsid w:val="00BF6A78"/>
    <w:rsid w:val="00BF7695"/>
    <w:rsid w:val="00BF79B4"/>
    <w:rsid w:val="00BF7C61"/>
    <w:rsid w:val="00C01427"/>
    <w:rsid w:val="00C014C7"/>
    <w:rsid w:val="00C047AB"/>
    <w:rsid w:val="00C04E43"/>
    <w:rsid w:val="00C058AF"/>
    <w:rsid w:val="00C05D1E"/>
    <w:rsid w:val="00C075B6"/>
    <w:rsid w:val="00C110FD"/>
    <w:rsid w:val="00C124C1"/>
    <w:rsid w:val="00C128AE"/>
    <w:rsid w:val="00C12BA8"/>
    <w:rsid w:val="00C13094"/>
    <w:rsid w:val="00C136D6"/>
    <w:rsid w:val="00C13D5B"/>
    <w:rsid w:val="00C13FFF"/>
    <w:rsid w:val="00C141D7"/>
    <w:rsid w:val="00C154A3"/>
    <w:rsid w:val="00C16EB9"/>
    <w:rsid w:val="00C1711B"/>
    <w:rsid w:val="00C17AE2"/>
    <w:rsid w:val="00C20140"/>
    <w:rsid w:val="00C20F27"/>
    <w:rsid w:val="00C215CF"/>
    <w:rsid w:val="00C22250"/>
    <w:rsid w:val="00C2244B"/>
    <w:rsid w:val="00C22711"/>
    <w:rsid w:val="00C2280A"/>
    <w:rsid w:val="00C22B0D"/>
    <w:rsid w:val="00C22BFF"/>
    <w:rsid w:val="00C23522"/>
    <w:rsid w:val="00C23A4E"/>
    <w:rsid w:val="00C240C1"/>
    <w:rsid w:val="00C24AED"/>
    <w:rsid w:val="00C250D0"/>
    <w:rsid w:val="00C252AC"/>
    <w:rsid w:val="00C25C0F"/>
    <w:rsid w:val="00C26567"/>
    <w:rsid w:val="00C26923"/>
    <w:rsid w:val="00C27214"/>
    <w:rsid w:val="00C27597"/>
    <w:rsid w:val="00C27E5E"/>
    <w:rsid w:val="00C30382"/>
    <w:rsid w:val="00C30772"/>
    <w:rsid w:val="00C30D6F"/>
    <w:rsid w:val="00C31063"/>
    <w:rsid w:val="00C31B7E"/>
    <w:rsid w:val="00C322D1"/>
    <w:rsid w:val="00C3242A"/>
    <w:rsid w:val="00C33201"/>
    <w:rsid w:val="00C33A39"/>
    <w:rsid w:val="00C34619"/>
    <w:rsid w:val="00C348D9"/>
    <w:rsid w:val="00C35D01"/>
    <w:rsid w:val="00C360B3"/>
    <w:rsid w:val="00C37027"/>
    <w:rsid w:val="00C37B19"/>
    <w:rsid w:val="00C37D56"/>
    <w:rsid w:val="00C40D4B"/>
    <w:rsid w:val="00C413CB"/>
    <w:rsid w:val="00C42752"/>
    <w:rsid w:val="00C42973"/>
    <w:rsid w:val="00C44206"/>
    <w:rsid w:val="00C46B95"/>
    <w:rsid w:val="00C4712A"/>
    <w:rsid w:val="00C47F88"/>
    <w:rsid w:val="00C5034F"/>
    <w:rsid w:val="00C50830"/>
    <w:rsid w:val="00C52479"/>
    <w:rsid w:val="00C5266E"/>
    <w:rsid w:val="00C52C59"/>
    <w:rsid w:val="00C5349E"/>
    <w:rsid w:val="00C539FF"/>
    <w:rsid w:val="00C544BD"/>
    <w:rsid w:val="00C54D3D"/>
    <w:rsid w:val="00C54EBC"/>
    <w:rsid w:val="00C55A30"/>
    <w:rsid w:val="00C56384"/>
    <w:rsid w:val="00C568B6"/>
    <w:rsid w:val="00C60F8C"/>
    <w:rsid w:val="00C61794"/>
    <w:rsid w:val="00C61CB4"/>
    <w:rsid w:val="00C62A48"/>
    <w:rsid w:val="00C62AC4"/>
    <w:rsid w:val="00C62B59"/>
    <w:rsid w:val="00C62F96"/>
    <w:rsid w:val="00C631E1"/>
    <w:rsid w:val="00C638D8"/>
    <w:rsid w:val="00C63AE7"/>
    <w:rsid w:val="00C63D26"/>
    <w:rsid w:val="00C6540A"/>
    <w:rsid w:val="00C668A1"/>
    <w:rsid w:val="00C67223"/>
    <w:rsid w:val="00C707B8"/>
    <w:rsid w:val="00C70D7C"/>
    <w:rsid w:val="00C712AC"/>
    <w:rsid w:val="00C71C15"/>
    <w:rsid w:val="00C71F3D"/>
    <w:rsid w:val="00C72F53"/>
    <w:rsid w:val="00C73BA9"/>
    <w:rsid w:val="00C74035"/>
    <w:rsid w:val="00C748EA"/>
    <w:rsid w:val="00C75531"/>
    <w:rsid w:val="00C77818"/>
    <w:rsid w:val="00C8063F"/>
    <w:rsid w:val="00C81282"/>
    <w:rsid w:val="00C827B4"/>
    <w:rsid w:val="00C82B40"/>
    <w:rsid w:val="00C83214"/>
    <w:rsid w:val="00C8329F"/>
    <w:rsid w:val="00C84F8A"/>
    <w:rsid w:val="00C85BA4"/>
    <w:rsid w:val="00C8618F"/>
    <w:rsid w:val="00C8625D"/>
    <w:rsid w:val="00C87F3F"/>
    <w:rsid w:val="00C90372"/>
    <w:rsid w:val="00C9041F"/>
    <w:rsid w:val="00C9166B"/>
    <w:rsid w:val="00C91945"/>
    <w:rsid w:val="00C91A45"/>
    <w:rsid w:val="00C91FB4"/>
    <w:rsid w:val="00C92150"/>
    <w:rsid w:val="00C92328"/>
    <w:rsid w:val="00C92D42"/>
    <w:rsid w:val="00C938C2"/>
    <w:rsid w:val="00C93F8A"/>
    <w:rsid w:val="00C94E0B"/>
    <w:rsid w:val="00C94EA1"/>
    <w:rsid w:val="00C95745"/>
    <w:rsid w:val="00C95902"/>
    <w:rsid w:val="00C962E3"/>
    <w:rsid w:val="00C978E2"/>
    <w:rsid w:val="00C97997"/>
    <w:rsid w:val="00CA10A2"/>
    <w:rsid w:val="00CA1D83"/>
    <w:rsid w:val="00CA25C0"/>
    <w:rsid w:val="00CA3451"/>
    <w:rsid w:val="00CA35C6"/>
    <w:rsid w:val="00CA4948"/>
    <w:rsid w:val="00CA4FA3"/>
    <w:rsid w:val="00CA4FF9"/>
    <w:rsid w:val="00CA52F9"/>
    <w:rsid w:val="00CA5368"/>
    <w:rsid w:val="00CA568B"/>
    <w:rsid w:val="00CA573A"/>
    <w:rsid w:val="00CA584D"/>
    <w:rsid w:val="00CA5C58"/>
    <w:rsid w:val="00CB19D7"/>
    <w:rsid w:val="00CB19FE"/>
    <w:rsid w:val="00CB1C3F"/>
    <w:rsid w:val="00CB2364"/>
    <w:rsid w:val="00CB304C"/>
    <w:rsid w:val="00CB3933"/>
    <w:rsid w:val="00CB5010"/>
    <w:rsid w:val="00CB53E8"/>
    <w:rsid w:val="00CB594A"/>
    <w:rsid w:val="00CB5CB2"/>
    <w:rsid w:val="00CB6979"/>
    <w:rsid w:val="00CB7DDE"/>
    <w:rsid w:val="00CC0A3D"/>
    <w:rsid w:val="00CC1907"/>
    <w:rsid w:val="00CC3C53"/>
    <w:rsid w:val="00CC3D24"/>
    <w:rsid w:val="00CC3F91"/>
    <w:rsid w:val="00CC4ACD"/>
    <w:rsid w:val="00CC4B0A"/>
    <w:rsid w:val="00CC544A"/>
    <w:rsid w:val="00CC57EA"/>
    <w:rsid w:val="00CC5954"/>
    <w:rsid w:val="00CC629B"/>
    <w:rsid w:val="00CC6C4E"/>
    <w:rsid w:val="00CD009D"/>
    <w:rsid w:val="00CD05A2"/>
    <w:rsid w:val="00CD29D4"/>
    <w:rsid w:val="00CD2B5C"/>
    <w:rsid w:val="00CD2FF3"/>
    <w:rsid w:val="00CD3323"/>
    <w:rsid w:val="00CD38F5"/>
    <w:rsid w:val="00CD3BF2"/>
    <w:rsid w:val="00CD437E"/>
    <w:rsid w:val="00CD540B"/>
    <w:rsid w:val="00CD5DAD"/>
    <w:rsid w:val="00CD7037"/>
    <w:rsid w:val="00CD72C5"/>
    <w:rsid w:val="00CD79A7"/>
    <w:rsid w:val="00CE0789"/>
    <w:rsid w:val="00CE0E8D"/>
    <w:rsid w:val="00CE1A03"/>
    <w:rsid w:val="00CE2346"/>
    <w:rsid w:val="00CE25B2"/>
    <w:rsid w:val="00CE3529"/>
    <w:rsid w:val="00CE35C8"/>
    <w:rsid w:val="00CE3962"/>
    <w:rsid w:val="00CE4D0A"/>
    <w:rsid w:val="00CE4D1A"/>
    <w:rsid w:val="00CE4E8A"/>
    <w:rsid w:val="00CE5105"/>
    <w:rsid w:val="00CE56BD"/>
    <w:rsid w:val="00CE5EC0"/>
    <w:rsid w:val="00CE68AD"/>
    <w:rsid w:val="00CE6F9F"/>
    <w:rsid w:val="00CE781A"/>
    <w:rsid w:val="00CE7B08"/>
    <w:rsid w:val="00CE7D52"/>
    <w:rsid w:val="00CF0AB7"/>
    <w:rsid w:val="00CF1D74"/>
    <w:rsid w:val="00CF2BE2"/>
    <w:rsid w:val="00CF3DEB"/>
    <w:rsid w:val="00CF55F9"/>
    <w:rsid w:val="00CF7074"/>
    <w:rsid w:val="00CF7495"/>
    <w:rsid w:val="00D00E12"/>
    <w:rsid w:val="00D01CF9"/>
    <w:rsid w:val="00D02BF7"/>
    <w:rsid w:val="00D02FFD"/>
    <w:rsid w:val="00D0334D"/>
    <w:rsid w:val="00D0374D"/>
    <w:rsid w:val="00D06851"/>
    <w:rsid w:val="00D06D7B"/>
    <w:rsid w:val="00D06DA5"/>
    <w:rsid w:val="00D07191"/>
    <w:rsid w:val="00D07F1D"/>
    <w:rsid w:val="00D10558"/>
    <w:rsid w:val="00D11D4D"/>
    <w:rsid w:val="00D126DC"/>
    <w:rsid w:val="00D12B03"/>
    <w:rsid w:val="00D13E70"/>
    <w:rsid w:val="00D15FCD"/>
    <w:rsid w:val="00D16C58"/>
    <w:rsid w:val="00D17019"/>
    <w:rsid w:val="00D17FC8"/>
    <w:rsid w:val="00D20B44"/>
    <w:rsid w:val="00D21168"/>
    <w:rsid w:val="00D240C6"/>
    <w:rsid w:val="00D2438C"/>
    <w:rsid w:val="00D2585A"/>
    <w:rsid w:val="00D259B0"/>
    <w:rsid w:val="00D26C3F"/>
    <w:rsid w:val="00D27185"/>
    <w:rsid w:val="00D3028A"/>
    <w:rsid w:val="00D31CDD"/>
    <w:rsid w:val="00D33488"/>
    <w:rsid w:val="00D33AB3"/>
    <w:rsid w:val="00D33F24"/>
    <w:rsid w:val="00D34160"/>
    <w:rsid w:val="00D346B8"/>
    <w:rsid w:val="00D34DCA"/>
    <w:rsid w:val="00D3575F"/>
    <w:rsid w:val="00D35AC8"/>
    <w:rsid w:val="00D36F87"/>
    <w:rsid w:val="00D37E4E"/>
    <w:rsid w:val="00D4056F"/>
    <w:rsid w:val="00D417D8"/>
    <w:rsid w:val="00D41F78"/>
    <w:rsid w:val="00D42E6C"/>
    <w:rsid w:val="00D4351C"/>
    <w:rsid w:val="00D4353A"/>
    <w:rsid w:val="00D43B80"/>
    <w:rsid w:val="00D44988"/>
    <w:rsid w:val="00D45B4C"/>
    <w:rsid w:val="00D45BA4"/>
    <w:rsid w:val="00D45EF6"/>
    <w:rsid w:val="00D471AF"/>
    <w:rsid w:val="00D471E2"/>
    <w:rsid w:val="00D4724F"/>
    <w:rsid w:val="00D50519"/>
    <w:rsid w:val="00D50614"/>
    <w:rsid w:val="00D50622"/>
    <w:rsid w:val="00D51601"/>
    <w:rsid w:val="00D51ECB"/>
    <w:rsid w:val="00D5264C"/>
    <w:rsid w:val="00D52BBC"/>
    <w:rsid w:val="00D537FE"/>
    <w:rsid w:val="00D53CC9"/>
    <w:rsid w:val="00D53DC6"/>
    <w:rsid w:val="00D54A6A"/>
    <w:rsid w:val="00D54B8F"/>
    <w:rsid w:val="00D55848"/>
    <w:rsid w:val="00D55951"/>
    <w:rsid w:val="00D559F0"/>
    <w:rsid w:val="00D57EB6"/>
    <w:rsid w:val="00D608C0"/>
    <w:rsid w:val="00D60D6D"/>
    <w:rsid w:val="00D6128C"/>
    <w:rsid w:val="00D66D8B"/>
    <w:rsid w:val="00D672EF"/>
    <w:rsid w:val="00D67C8E"/>
    <w:rsid w:val="00D70849"/>
    <w:rsid w:val="00D72297"/>
    <w:rsid w:val="00D72A1C"/>
    <w:rsid w:val="00D7308F"/>
    <w:rsid w:val="00D7313E"/>
    <w:rsid w:val="00D73580"/>
    <w:rsid w:val="00D73802"/>
    <w:rsid w:val="00D73C2C"/>
    <w:rsid w:val="00D73D52"/>
    <w:rsid w:val="00D745E7"/>
    <w:rsid w:val="00D7581F"/>
    <w:rsid w:val="00D774ED"/>
    <w:rsid w:val="00D777C3"/>
    <w:rsid w:val="00D7797C"/>
    <w:rsid w:val="00D77C44"/>
    <w:rsid w:val="00D77F88"/>
    <w:rsid w:val="00D81AFA"/>
    <w:rsid w:val="00D81EAA"/>
    <w:rsid w:val="00D81FE2"/>
    <w:rsid w:val="00D8259F"/>
    <w:rsid w:val="00D825F2"/>
    <w:rsid w:val="00D8285C"/>
    <w:rsid w:val="00D828B1"/>
    <w:rsid w:val="00D82A55"/>
    <w:rsid w:val="00D83D49"/>
    <w:rsid w:val="00D84181"/>
    <w:rsid w:val="00D846AD"/>
    <w:rsid w:val="00D84754"/>
    <w:rsid w:val="00D84F27"/>
    <w:rsid w:val="00D853F0"/>
    <w:rsid w:val="00D85862"/>
    <w:rsid w:val="00D86D47"/>
    <w:rsid w:val="00D86E4F"/>
    <w:rsid w:val="00D8710C"/>
    <w:rsid w:val="00D873C6"/>
    <w:rsid w:val="00D9074A"/>
    <w:rsid w:val="00D9099E"/>
    <w:rsid w:val="00D9193A"/>
    <w:rsid w:val="00D923B2"/>
    <w:rsid w:val="00D92463"/>
    <w:rsid w:val="00D93E64"/>
    <w:rsid w:val="00D93F64"/>
    <w:rsid w:val="00D94CA4"/>
    <w:rsid w:val="00D95E99"/>
    <w:rsid w:val="00D965D5"/>
    <w:rsid w:val="00D97DA2"/>
    <w:rsid w:val="00DA0485"/>
    <w:rsid w:val="00DA1A3A"/>
    <w:rsid w:val="00DA2351"/>
    <w:rsid w:val="00DA249E"/>
    <w:rsid w:val="00DA29C6"/>
    <w:rsid w:val="00DA2D3D"/>
    <w:rsid w:val="00DA3855"/>
    <w:rsid w:val="00DA4C30"/>
    <w:rsid w:val="00DA5C8A"/>
    <w:rsid w:val="00DA6A44"/>
    <w:rsid w:val="00DA7A3C"/>
    <w:rsid w:val="00DB0E38"/>
    <w:rsid w:val="00DB145E"/>
    <w:rsid w:val="00DB1A94"/>
    <w:rsid w:val="00DB1D52"/>
    <w:rsid w:val="00DB1E2B"/>
    <w:rsid w:val="00DB1F62"/>
    <w:rsid w:val="00DB21E7"/>
    <w:rsid w:val="00DB2E03"/>
    <w:rsid w:val="00DB3742"/>
    <w:rsid w:val="00DB3E9B"/>
    <w:rsid w:val="00DB3F4B"/>
    <w:rsid w:val="00DB5375"/>
    <w:rsid w:val="00DB67C1"/>
    <w:rsid w:val="00DB6C0B"/>
    <w:rsid w:val="00DB70F4"/>
    <w:rsid w:val="00DB748A"/>
    <w:rsid w:val="00DC1056"/>
    <w:rsid w:val="00DC1442"/>
    <w:rsid w:val="00DC21D8"/>
    <w:rsid w:val="00DC282A"/>
    <w:rsid w:val="00DC2DE8"/>
    <w:rsid w:val="00DC34DC"/>
    <w:rsid w:val="00DC3780"/>
    <w:rsid w:val="00DC3ADA"/>
    <w:rsid w:val="00DC3CC6"/>
    <w:rsid w:val="00DC3F55"/>
    <w:rsid w:val="00DC4782"/>
    <w:rsid w:val="00DC514A"/>
    <w:rsid w:val="00DC6249"/>
    <w:rsid w:val="00DC67B1"/>
    <w:rsid w:val="00DC7FBC"/>
    <w:rsid w:val="00DD0019"/>
    <w:rsid w:val="00DD0597"/>
    <w:rsid w:val="00DD132B"/>
    <w:rsid w:val="00DD1725"/>
    <w:rsid w:val="00DD2159"/>
    <w:rsid w:val="00DD218B"/>
    <w:rsid w:val="00DD2A18"/>
    <w:rsid w:val="00DD3044"/>
    <w:rsid w:val="00DD3985"/>
    <w:rsid w:val="00DD61E8"/>
    <w:rsid w:val="00DD62C0"/>
    <w:rsid w:val="00DD64DE"/>
    <w:rsid w:val="00DD7859"/>
    <w:rsid w:val="00DD7B41"/>
    <w:rsid w:val="00DE0784"/>
    <w:rsid w:val="00DE0A1D"/>
    <w:rsid w:val="00DE15B2"/>
    <w:rsid w:val="00DE1A9A"/>
    <w:rsid w:val="00DE3617"/>
    <w:rsid w:val="00DE3D2C"/>
    <w:rsid w:val="00DE5E82"/>
    <w:rsid w:val="00DE5FA6"/>
    <w:rsid w:val="00DE6792"/>
    <w:rsid w:val="00DE6AA1"/>
    <w:rsid w:val="00DE7EF7"/>
    <w:rsid w:val="00DF015B"/>
    <w:rsid w:val="00DF02EC"/>
    <w:rsid w:val="00DF10FC"/>
    <w:rsid w:val="00DF1185"/>
    <w:rsid w:val="00DF1299"/>
    <w:rsid w:val="00DF1A70"/>
    <w:rsid w:val="00DF1E5F"/>
    <w:rsid w:val="00DF23A8"/>
    <w:rsid w:val="00DF2F27"/>
    <w:rsid w:val="00DF36B6"/>
    <w:rsid w:val="00DF4296"/>
    <w:rsid w:val="00DF5267"/>
    <w:rsid w:val="00DF53F0"/>
    <w:rsid w:val="00DF5F38"/>
    <w:rsid w:val="00DF6608"/>
    <w:rsid w:val="00DF6CCC"/>
    <w:rsid w:val="00DF6D0C"/>
    <w:rsid w:val="00DF6F64"/>
    <w:rsid w:val="00DF721E"/>
    <w:rsid w:val="00DF7549"/>
    <w:rsid w:val="00DF7B8A"/>
    <w:rsid w:val="00DF7C87"/>
    <w:rsid w:val="00E009B0"/>
    <w:rsid w:val="00E00A12"/>
    <w:rsid w:val="00E00B39"/>
    <w:rsid w:val="00E00C49"/>
    <w:rsid w:val="00E01C9C"/>
    <w:rsid w:val="00E0219D"/>
    <w:rsid w:val="00E04C0F"/>
    <w:rsid w:val="00E0570B"/>
    <w:rsid w:val="00E06FB8"/>
    <w:rsid w:val="00E10913"/>
    <w:rsid w:val="00E10B87"/>
    <w:rsid w:val="00E121CE"/>
    <w:rsid w:val="00E12209"/>
    <w:rsid w:val="00E1478B"/>
    <w:rsid w:val="00E14FAC"/>
    <w:rsid w:val="00E15007"/>
    <w:rsid w:val="00E16277"/>
    <w:rsid w:val="00E16EC7"/>
    <w:rsid w:val="00E17DCC"/>
    <w:rsid w:val="00E219CE"/>
    <w:rsid w:val="00E21D93"/>
    <w:rsid w:val="00E23812"/>
    <w:rsid w:val="00E23A14"/>
    <w:rsid w:val="00E24071"/>
    <w:rsid w:val="00E24EBC"/>
    <w:rsid w:val="00E25149"/>
    <w:rsid w:val="00E2522C"/>
    <w:rsid w:val="00E2552F"/>
    <w:rsid w:val="00E2599B"/>
    <w:rsid w:val="00E2710C"/>
    <w:rsid w:val="00E272BD"/>
    <w:rsid w:val="00E27428"/>
    <w:rsid w:val="00E305B4"/>
    <w:rsid w:val="00E30B50"/>
    <w:rsid w:val="00E31AFA"/>
    <w:rsid w:val="00E31CB7"/>
    <w:rsid w:val="00E324EE"/>
    <w:rsid w:val="00E34DB1"/>
    <w:rsid w:val="00E35931"/>
    <w:rsid w:val="00E359FF"/>
    <w:rsid w:val="00E3699A"/>
    <w:rsid w:val="00E402C5"/>
    <w:rsid w:val="00E402F4"/>
    <w:rsid w:val="00E405F1"/>
    <w:rsid w:val="00E417DB"/>
    <w:rsid w:val="00E4198D"/>
    <w:rsid w:val="00E43054"/>
    <w:rsid w:val="00E43655"/>
    <w:rsid w:val="00E44440"/>
    <w:rsid w:val="00E46013"/>
    <w:rsid w:val="00E47099"/>
    <w:rsid w:val="00E47284"/>
    <w:rsid w:val="00E477C3"/>
    <w:rsid w:val="00E51E16"/>
    <w:rsid w:val="00E52DED"/>
    <w:rsid w:val="00E53730"/>
    <w:rsid w:val="00E5438D"/>
    <w:rsid w:val="00E54511"/>
    <w:rsid w:val="00E54E50"/>
    <w:rsid w:val="00E54EC9"/>
    <w:rsid w:val="00E55288"/>
    <w:rsid w:val="00E57577"/>
    <w:rsid w:val="00E60BD7"/>
    <w:rsid w:val="00E62043"/>
    <w:rsid w:val="00E626B9"/>
    <w:rsid w:val="00E627C9"/>
    <w:rsid w:val="00E630F3"/>
    <w:rsid w:val="00E6332F"/>
    <w:rsid w:val="00E637C9"/>
    <w:rsid w:val="00E639E6"/>
    <w:rsid w:val="00E6402D"/>
    <w:rsid w:val="00E6680A"/>
    <w:rsid w:val="00E66F0D"/>
    <w:rsid w:val="00E67741"/>
    <w:rsid w:val="00E67CAE"/>
    <w:rsid w:val="00E70615"/>
    <w:rsid w:val="00E7161E"/>
    <w:rsid w:val="00E71B40"/>
    <w:rsid w:val="00E7207B"/>
    <w:rsid w:val="00E7347A"/>
    <w:rsid w:val="00E75A47"/>
    <w:rsid w:val="00E75BB6"/>
    <w:rsid w:val="00E75D8C"/>
    <w:rsid w:val="00E777BB"/>
    <w:rsid w:val="00E777F2"/>
    <w:rsid w:val="00E802C9"/>
    <w:rsid w:val="00E80BFB"/>
    <w:rsid w:val="00E80F0A"/>
    <w:rsid w:val="00E815D4"/>
    <w:rsid w:val="00E8291B"/>
    <w:rsid w:val="00E82E70"/>
    <w:rsid w:val="00E82F92"/>
    <w:rsid w:val="00E8395F"/>
    <w:rsid w:val="00E8410F"/>
    <w:rsid w:val="00E849D7"/>
    <w:rsid w:val="00E85E41"/>
    <w:rsid w:val="00E85EA1"/>
    <w:rsid w:val="00E86030"/>
    <w:rsid w:val="00E86703"/>
    <w:rsid w:val="00E900DA"/>
    <w:rsid w:val="00E91044"/>
    <w:rsid w:val="00E910D3"/>
    <w:rsid w:val="00E92154"/>
    <w:rsid w:val="00E923CF"/>
    <w:rsid w:val="00E93685"/>
    <w:rsid w:val="00E93B65"/>
    <w:rsid w:val="00E93C8C"/>
    <w:rsid w:val="00E95111"/>
    <w:rsid w:val="00E95FDF"/>
    <w:rsid w:val="00EA1198"/>
    <w:rsid w:val="00EA14C8"/>
    <w:rsid w:val="00EA2110"/>
    <w:rsid w:val="00EA283A"/>
    <w:rsid w:val="00EA2C90"/>
    <w:rsid w:val="00EA2E07"/>
    <w:rsid w:val="00EA383B"/>
    <w:rsid w:val="00EA48F3"/>
    <w:rsid w:val="00EA60BF"/>
    <w:rsid w:val="00EA6847"/>
    <w:rsid w:val="00EA7365"/>
    <w:rsid w:val="00EA763F"/>
    <w:rsid w:val="00EA77E9"/>
    <w:rsid w:val="00EB05D0"/>
    <w:rsid w:val="00EB1151"/>
    <w:rsid w:val="00EB1D49"/>
    <w:rsid w:val="00EB23D9"/>
    <w:rsid w:val="00EB39A0"/>
    <w:rsid w:val="00EB559F"/>
    <w:rsid w:val="00EB566C"/>
    <w:rsid w:val="00EB5A18"/>
    <w:rsid w:val="00EB5F3D"/>
    <w:rsid w:val="00EB6C97"/>
    <w:rsid w:val="00EC1CEB"/>
    <w:rsid w:val="00EC1DC0"/>
    <w:rsid w:val="00EC1DC2"/>
    <w:rsid w:val="00EC1E09"/>
    <w:rsid w:val="00EC21EC"/>
    <w:rsid w:val="00EC24B8"/>
    <w:rsid w:val="00EC268C"/>
    <w:rsid w:val="00EC3753"/>
    <w:rsid w:val="00EC4E71"/>
    <w:rsid w:val="00EC5F1C"/>
    <w:rsid w:val="00ED0365"/>
    <w:rsid w:val="00ED0865"/>
    <w:rsid w:val="00ED1C60"/>
    <w:rsid w:val="00ED21DD"/>
    <w:rsid w:val="00ED2E25"/>
    <w:rsid w:val="00ED2EB9"/>
    <w:rsid w:val="00ED3722"/>
    <w:rsid w:val="00ED3A31"/>
    <w:rsid w:val="00ED4469"/>
    <w:rsid w:val="00ED44F6"/>
    <w:rsid w:val="00ED5424"/>
    <w:rsid w:val="00ED5F23"/>
    <w:rsid w:val="00ED6A63"/>
    <w:rsid w:val="00ED6DC0"/>
    <w:rsid w:val="00ED7A7A"/>
    <w:rsid w:val="00EE0327"/>
    <w:rsid w:val="00EE038C"/>
    <w:rsid w:val="00EE28C5"/>
    <w:rsid w:val="00EE2F09"/>
    <w:rsid w:val="00EE47C5"/>
    <w:rsid w:val="00EE490C"/>
    <w:rsid w:val="00EE4E57"/>
    <w:rsid w:val="00EE516C"/>
    <w:rsid w:val="00EE5415"/>
    <w:rsid w:val="00EE5738"/>
    <w:rsid w:val="00EE58BD"/>
    <w:rsid w:val="00EE5E59"/>
    <w:rsid w:val="00EE73D0"/>
    <w:rsid w:val="00EE7CB0"/>
    <w:rsid w:val="00EF08A8"/>
    <w:rsid w:val="00EF167B"/>
    <w:rsid w:val="00EF41A8"/>
    <w:rsid w:val="00EF44FB"/>
    <w:rsid w:val="00EF4DF5"/>
    <w:rsid w:val="00EF5122"/>
    <w:rsid w:val="00EF5554"/>
    <w:rsid w:val="00EF5AD8"/>
    <w:rsid w:val="00EF6B90"/>
    <w:rsid w:val="00EF7807"/>
    <w:rsid w:val="00EF79F7"/>
    <w:rsid w:val="00F006C0"/>
    <w:rsid w:val="00F0125F"/>
    <w:rsid w:val="00F019AA"/>
    <w:rsid w:val="00F0267E"/>
    <w:rsid w:val="00F02686"/>
    <w:rsid w:val="00F030C0"/>
    <w:rsid w:val="00F03291"/>
    <w:rsid w:val="00F03A85"/>
    <w:rsid w:val="00F0459B"/>
    <w:rsid w:val="00F04E15"/>
    <w:rsid w:val="00F05DF3"/>
    <w:rsid w:val="00F069EA"/>
    <w:rsid w:val="00F06E85"/>
    <w:rsid w:val="00F070E5"/>
    <w:rsid w:val="00F07DDE"/>
    <w:rsid w:val="00F11675"/>
    <w:rsid w:val="00F12557"/>
    <w:rsid w:val="00F13599"/>
    <w:rsid w:val="00F13B28"/>
    <w:rsid w:val="00F14542"/>
    <w:rsid w:val="00F1520A"/>
    <w:rsid w:val="00F156A0"/>
    <w:rsid w:val="00F15730"/>
    <w:rsid w:val="00F176A6"/>
    <w:rsid w:val="00F202C2"/>
    <w:rsid w:val="00F212A8"/>
    <w:rsid w:val="00F212F6"/>
    <w:rsid w:val="00F22756"/>
    <w:rsid w:val="00F23248"/>
    <w:rsid w:val="00F23890"/>
    <w:rsid w:val="00F2504D"/>
    <w:rsid w:val="00F2637F"/>
    <w:rsid w:val="00F268F7"/>
    <w:rsid w:val="00F30B83"/>
    <w:rsid w:val="00F30BDB"/>
    <w:rsid w:val="00F30CF8"/>
    <w:rsid w:val="00F31EDF"/>
    <w:rsid w:val="00F32CDE"/>
    <w:rsid w:val="00F32D4C"/>
    <w:rsid w:val="00F3327E"/>
    <w:rsid w:val="00F337E0"/>
    <w:rsid w:val="00F338C3"/>
    <w:rsid w:val="00F34B14"/>
    <w:rsid w:val="00F34F58"/>
    <w:rsid w:val="00F35DA7"/>
    <w:rsid w:val="00F36A6A"/>
    <w:rsid w:val="00F40101"/>
    <w:rsid w:val="00F404F7"/>
    <w:rsid w:val="00F40CCA"/>
    <w:rsid w:val="00F40F46"/>
    <w:rsid w:val="00F42D97"/>
    <w:rsid w:val="00F436B2"/>
    <w:rsid w:val="00F43813"/>
    <w:rsid w:val="00F43FEE"/>
    <w:rsid w:val="00F4492F"/>
    <w:rsid w:val="00F45A72"/>
    <w:rsid w:val="00F46723"/>
    <w:rsid w:val="00F4703B"/>
    <w:rsid w:val="00F4706D"/>
    <w:rsid w:val="00F476E1"/>
    <w:rsid w:val="00F47D1D"/>
    <w:rsid w:val="00F47F29"/>
    <w:rsid w:val="00F50016"/>
    <w:rsid w:val="00F50451"/>
    <w:rsid w:val="00F50A80"/>
    <w:rsid w:val="00F5118A"/>
    <w:rsid w:val="00F51A21"/>
    <w:rsid w:val="00F52614"/>
    <w:rsid w:val="00F5276E"/>
    <w:rsid w:val="00F52E9F"/>
    <w:rsid w:val="00F53304"/>
    <w:rsid w:val="00F53B81"/>
    <w:rsid w:val="00F540FE"/>
    <w:rsid w:val="00F556FF"/>
    <w:rsid w:val="00F55D12"/>
    <w:rsid w:val="00F5687F"/>
    <w:rsid w:val="00F56D3F"/>
    <w:rsid w:val="00F575C7"/>
    <w:rsid w:val="00F57FD0"/>
    <w:rsid w:val="00F60305"/>
    <w:rsid w:val="00F61B12"/>
    <w:rsid w:val="00F61C70"/>
    <w:rsid w:val="00F63264"/>
    <w:rsid w:val="00F634E4"/>
    <w:rsid w:val="00F6379E"/>
    <w:rsid w:val="00F64047"/>
    <w:rsid w:val="00F65171"/>
    <w:rsid w:val="00F6560D"/>
    <w:rsid w:val="00F67844"/>
    <w:rsid w:val="00F70799"/>
    <w:rsid w:val="00F70A8B"/>
    <w:rsid w:val="00F70B8D"/>
    <w:rsid w:val="00F71936"/>
    <w:rsid w:val="00F724FB"/>
    <w:rsid w:val="00F726B8"/>
    <w:rsid w:val="00F72A26"/>
    <w:rsid w:val="00F733C3"/>
    <w:rsid w:val="00F746A1"/>
    <w:rsid w:val="00F74820"/>
    <w:rsid w:val="00F75282"/>
    <w:rsid w:val="00F756DD"/>
    <w:rsid w:val="00F77518"/>
    <w:rsid w:val="00F77F4E"/>
    <w:rsid w:val="00F80047"/>
    <w:rsid w:val="00F800C7"/>
    <w:rsid w:val="00F8104D"/>
    <w:rsid w:val="00F8153F"/>
    <w:rsid w:val="00F81587"/>
    <w:rsid w:val="00F81769"/>
    <w:rsid w:val="00F81EB4"/>
    <w:rsid w:val="00F8288F"/>
    <w:rsid w:val="00F8376E"/>
    <w:rsid w:val="00F84802"/>
    <w:rsid w:val="00F85B72"/>
    <w:rsid w:val="00F86540"/>
    <w:rsid w:val="00F865CE"/>
    <w:rsid w:val="00F8766F"/>
    <w:rsid w:val="00F90282"/>
    <w:rsid w:val="00F91082"/>
    <w:rsid w:val="00F9116D"/>
    <w:rsid w:val="00F91250"/>
    <w:rsid w:val="00F91342"/>
    <w:rsid w:val="00F91A9A"/>
    <w:rsid w:val="00F92634"/>
    <w:rsid w:val="00F933F3"/>
    <w:rsid w:val="00F93ABB"/>
    <w:rsid w:val="00F94D79"/>
    <w:rsid w:val="00F954FC"/>
    <w:rsid w:val="00F9658C"/>
    <w:rsid w:val="00F96E05"/>
    <w:rsid w:val="00F97A7F"/>
    <w:rsid w:val="00FA0889"/>
    <w:rsid w:val="00FA16E7"/>
    <w:rsid w:val="00FA31C7"/>
    <w:rsid w:val="00FA472D"/>
    <w:rsid w:val="00FA681F"/>
    <w:rsid w:val="00FB0CBF"/>
    <w:rsid w:val="00FB18F6"/>
    <w:rsid w:val="00FB2A52"/>
    <w:rsid w:val="00FB2B7B"/>
    <w:rsid w:val="00FB2CDD"/>
    <w:rsid w:val="00FB3F92"/>
    <w:rsid w:val="00FB52C7"/>
    <w:rsid w:val="00FB57DC"/>
    <w:rsid w:val="00FB6E19"/>
    <w:rsid w:val="00FB71F6"/>
    <w:rsid w:val="00FB78C5"/>
    <w:rsid w:val="00FB7CF2"/>
    <w:rsid w:val="00FC07AF"/>
    <w:rsid w:val="00FC0AF8"/>
    <w:rsid w:val="00FC0B69"/>
    <w:rsid w:val="00FC1483"/>
    <w:rsid w:val="00FC1938"/>
    <w:rsid w:val="00FC1C47"/>
    <w:rsid w:val="00FC3102"/>
    <w:rsid w:val="00FC39ED"/>
    <w:rsid w:val="00FC3E1B"/>
    <w:rsid w:val="00FC4419"/>
    <w:rsid w:val="00FC47E2"/>
    <w:rsid w:val="00FC4AA5"/>
    <w:rsid w:val="00FC4B88"/>
    <w:rsid w:val="00FC4BB8"/>
    <w:rsid w:val="00FC5148"/>
    <w:rsid w:val="00FC6524"/>
    <w:rsid w:val="00FC6B58"/>
    <w:rsid w:val="00FC75AC"/>
    <w:rsid w:val="00FC7984"/>
    <w:rsid w:val="00FD01BF"/>
    <w:rsid w:val="00FD0525"/>
    <w:rsid w:val="00FD0AB7"/>
    <w:rsid w:val="00FD215E"/>
    <w:rsid w:val="00FD297D"/>
    <w:rsid w:val="00FD2D13"/>
    <w:rsid w:val="00FD374D"/>
    <w:rsid w:val="00FD6071"/>
    <w:rsid w:val="00FD633B"/>
    <w:rsid w:val="00FE0794"/>
    <w:rsid w:val="00FE1041"/>
    <w:rsid w:val="00FE1A47"/>
    <w:rsid w:val="00FE24CB"/>
    <w:rsid w:val="00FE2FC2"/>
    <w:rsid w:val="00FE323F"/>
    <w:rsid w:val="00FE3473"/>
    <w:rsid w:val="00FE35CC"/>
    <w:rsid w:val="00FE4049"/>
    <w:rsid w:val="00FE4794"/>
    <w:rsid w:val="00FE480F"/>
    <w:rsid w:val="00FE4998"/>
    <w:rsid w:val="00FE56B7"/>
    <w:rsid w:val="00FE57DE"/>
    <w:rsid w:val="00FE7A68"/>
    <w:rsid w:val="00FF0231"/>
    <w:rsid w:val="00FF1C9B"/>
    <w:rsid w:val="00FF1D49"/>
    <w:rsid w:val="00FF203B"/>
    <w:rsid w:val="00FF2562"/>
    <w:rsid w:val="00FF2B6C"/>
    <w:rsid w:val="00FF3A41"/>
    <w:rsid w:val="00FF3E5B"/>
    <w:rsid w:val="00FF4C8E"/>
    <w:rsid w:val="00FF57E4"/>
    <w:rsid w:val="00FF62AA"/>
    <w:rsid w:val="00FF78E5"/>
    <w:rsid w:val="012C5FAF"/>
    <w:rsid w:val="014F336C"/>
    <w:rsid w:val="019C6D55"/>
    <w:rsid w:val="01AF3D99"/>
    <w:rsid w:val="01EA636A"/>
    <w:rsid w:val="01FC62AE"/>
    <w:rsid w:val="023615AF"/>
    <w:rsid w:val="02511F9D"/>
    <w:rsid w:val="028D540C"/>
    <w:rsid w:val="02DA05F6"/>
    <w:rsid w:val="035E3F98"/>
    <w:rsid w:val="036B4825"/>
    <w:rsid w:val="03914FDE"/>
    <w:rsid w:val="03A314B8"/>
    <w:rsid w:val="03C36E72"/>
    <w:rsid w:val="03D82B98"/>
    <w:rsid w:val="03F83E8B"/>
    <w:rsid w:val="046D57A1"/>
    <w:rsid w:val="04814D63"/>
    <w:rsid w:val="048605CC"/>
    <w:rsid w:val="04980CAA"/>
    <w:rsid w:val="049E01E0"/>
    <w:rsid w:val="04B267C8"/>
    <w:rsid w:val="04DA26C6"/>
    <w:rsid w:val="05067536"/>
    <w:rsid w:val="053E13A0"/>
    <w:rsid w:val="05C56868"/>
    <w:rsid w:val="05E03D0C"/>
    <w:rsid w:val="06472F82"/>
    <w:rsid w:val="0655485C"/>
    <w:rsid w:val="06E11AE9"/>
    <w:rsid w:val="06EF31F8"/>
    <w:rsid w:val="06F96F31"/>
    <w:rsid w:val="071F5843"/>
    <w:rsid w:val="07B72767"/>
    <w:rsid w:val="08077E72"/>
    <w:rsid w:val="081D04E5"/>
    <w:rsid w:val="083F330F"/>
    <w:rsid w:val="084D7DB8"/>
    <w:rsid w:val="08574EF0"/>
    <w:rsid w:val="086F75C9"/>
    <w:rsid w:val="08882DD0"/>
    <w:rsid w:val="089376EC"/>
    <w:rsid w:val="08D14980"/>
    <w:rsid w:val="08F024B8"/>
    <w:rsid w:val="08F44A7E"/>
    <w:rsid w:val="09364131"/>
    <w:rsid w:val="09502F56"/>
    <w:rsid w:val="09782498"/>
    <w:rsid w:val="0981726F"/>
    <w:rsid w:val="09CC2AAC"/>
    <w:rsid w:val="09E813E1"/>
    <w:rsid w:val="09FC3E5F"/>
    <w:rsid w:val="0A0A75A9"/>
    <w:rsid w:val="0A432ABB"/>
    <w:rsid w:val="0A652D3E"/>
    <w:rsid w:val="0A7964DD"/>
    <w:rsid w:val="0AC54DEE"/>
    <w:rsid w:val="0B326F2A"/>
    <w:rsid w:val="0BBC2B25"/>
    <w:rsid w:val="0BC9052B"/>
    <w:rsid w:val="0BFB5487"/>
    <w:rsid w:val="0C1E2888"/>
    <w:rsid w:val="0C662A91"/>
    <w:rsid w:val="0C92213C"/>
    <w:rsid w:val="0CC2027E"/>
    <w:rsid w:val="0D142BF9"/>
    <w:rsid w:val="0D7255F5"/>
    <w:rsid w:val="0D84032B"/>
    <w:rsid w:val="0DB13EEB"/>
    <w:rsid w:val="0DF7362E"/>
    <w:rsid w:val="0E016F15"/>
    <w:rsid w:val="0E145576"/>
    <w:rsid w:val="0E33179F"/>
    <w:rsid w:val="0E8656F1"/>
    <w:rsid w:val="0EA760E7"/>
    <w:rsid w:val="0EBC1CB6"/>
    <w:rsid w:val="0EFC084F"/>
    <w:rsid w:val="0F0C5B71"/>
    <w:rsid w:val="0F2A74C4"/>
    <w:rsid w:val="0F863707"/>
    <w:rsid w:val="0F8C6CB2"/>
    <w:rsid w:val="0FB03C2C"/>
    <w:rsid w:val="10504405"/>
    <w:rsid w:val="106C0B1D"/>
    <w:rsid w:val="10847CF1"/>
    <w:rsid w:val="10861954"/>
    <w:rsid w:val="108F25B6"/>
    <w:rsid w:val="10993069"/>
    <w:rsid w:val="10A27F31"/>
    <w:rsid w:val="10A818CA"/>
    <w:rsid w:val="10F42D61"/>
    <w:rsid w:val="10FD238A"/>
    <w:rsid w:val="111059F3"/>
    <w:rsid w:val="117431A9"/>
    <w:rsid w:val="11927058"/>
    <w:rsid w:val="11964B05"/>
    <w:rsid w:val="119B78C9"/>
    <w:rsid w:val="125F245C"/>
    <w:rsid w:val="12736443"/>
    <w:rsid w:val="12741890"/>
    <w:rsid w:val="12AD1A85"/>
    <w:rsid w:val="12D74513"/>
    <w:rsid w:val="132E401F"/>
    <w:rsid w:val="1350276C"/>
    <w:rsid w:val="1384385F"/>
    <w:rsid w:val="13AF4F03"/>
    <w:rsid w:val="13BE66BC"/>
    <w:rsid w:val="143A6CDD"/>
    <w:rsid w:val="1461605F"/>
    <w:rsid w:val="14736E66"/>
    <w:rsid w:val="147F458F"/>
    <w:rsid w:val="149A00A4"/>
    <w:rsid w:val="149C1746"/>
    <w:rsid w:val="14BF3B7D"/>
    <w:rsid w:val="14DD1EA5"/>
    <w:rsid w:val="15023C9F"/>
    <w:rsid w:val="150C68CB"/>
    <w:rsid w:val="152A4FA3"/>
    <w:rsid w:val="1534169A"/>
    <w:rsid w:val="157F4ED0"/>
    <w:rsid w:val="15A46B04"/>
    <w:rsid w:val="15AA46A2"/>
    <w:rsid w:val="15C03E03"/>
    <w:rsid w:val="15FA38A4"/>
    <w:rsid w:val="162A25EB"/>
    <w:rsid w:val="16735895"/>
    <w:rsid w:val="16FD2A55"/>
    <w:rsid w:val="17017F86"/>
    <w:rsid w:val="17067C1A"/>
    <w:rsid w:val="17366761"/>
    <w:rsid w:val="17435FFA"/>
    <w:rsid w:val="1744482B"/>
    <w:rsid w:val="174D417B"/>
    <w:rsid w:val="17780248"/>
    <w:rsid w:val="177C01F0"/>
    <w:rsid w:val="17932C3A"/>
    <w:rsid w:val="179E3EFA"/>
    <w:rsid w:val="17A032FB"/>
    <w:rsid w:val="17A821AF"/>
    <w:rsid w:val="17CE6630"/>
    <w:rsid w:val="182A7068"/>
    <w:rsid w:val="184168CA"/>
    <w:rsid w:val="186E0CAA"/>
    <w:rsid w:val="1873770C"/>
    <w:rsid w:val="1912041A"/>
    <w:rsid w:val="19377C8F"/>
    <w:rsid w:val="1981613C"/>
    <w:rsid w:val="199C5D44"/>
    <w:rsid w:val="19CF766C"/>
    <w:rsid w:val="19F30810"/>
    <w:rsid w:val="1A745AD3"/>
    <w:rsid w:val="1AE93F0B"/>
    <w:rsid w:val="1AF66F31"/>
    <w:rsid w:val="1AFF0AFE"/>
    <w:rsid w:val="1B4548E5"/>
    <w:rsid w:val="1B4F19F8"/>
    <w:rsid w:val="1B99078D"/>
    <w:rsid w:val="1BBB7506"/>
    <w:rsid w:val="1C252021"/>
    <w:rsid w:val="1CEB14BC"/>
    <w:rsid w:val="1D104A7F"/>
    <w:rsid w:val="1D50131F"/>
    <w:rsid w:val="1D5A2C72"/>
    <w:rsid w:val="1D7A45EE"/>
    <w:rsid w:val="1D824425"/>
    <w:rsid w:val="1D884F5D"/>
    <w:rsid w:val="1DB84DD4"/>
    <w:rsid w:val="1DDC0E05"/>
    <w:rsid w:val="1E183EE6"/>
    <w:rsid w:val="1E522A9C"/>
    <w:rsid w:val="1E5866DD"/>
    <w:rsid w:val="1E5906A7"/>
    <w:rsid w:val="1E8C282B"/>
    <w:rsid w:val="1EC820F2"/>
    <w:rsid w:val="1ECC44FA"/>
    <w:rsid w:val="1ECC5A4A"/>
    <w:rsid w:val="1EED60FF"/>
    <w:rsid w:val="1F063325"/>
    <w:rsid w:val="1F3174B0"/>
    <w:rsid w:val="1FBC5DF5"/>
    <w:rsid w:val="1FD004F5"/>
    <w:rsid w:val="1FDB5818"/>
    <w:rsid w:val="1FF90588"/>
    <w:rsid w:val="20085EE1"/>
    <w:rsid w:val="2056255B"/>
    <w:rsid w:val="20C3623F"/>
    <w:rsid w:val="20D869C4"/>
    <w:rsid w:val="20DD0061"/>
    <w:rsid w:val="214D69E3"/>
    <w:rsid w:val="21781212"/>
    <w:rsid w:val="21B83F86"/>
    <w:rsid w:val="21DE1F4A"/>
    <w:rsid w:val="221178A8"/>
    <w:rsid w:val="221213CF"/>
    <w:rsid w:val="22327A92"/>
    <w:rsid w:val="224B24FB"/>
    <w:rsid w:val="229B303C"/>
    <w:rsid w:val="22AC4D4A"/>
    <w:rsid w:val="22B24FF7"/>
    <w:rsid w:val="23012B84"/>
    <w:rsid w:val="231D53A2"/>
    <w:rsid w:val="233D5EA2"/>
    <w:rsid w:val="234B0B1F"/>
    <w:rsid w:val="236478D2"/>
    <w:rsid w:val="236D5383"/>
    <w:rsid w:val="23A45F21"/>
    <w:rsid w:val="23B7504C"/>
    <w:rsid w:val="23D20201"/>
    <w:rsid w:val="2423778D"/>
    <w:rsid w:val="24571307"/>
    <w:rsid w:val="2468050F"/>
    <w:rsid w:val="24D272C9"/>
    <w:rsid w:val="24ED60A4"/>
    <w:rsid w:val="25110A2A"/>
    <w:rsid w:val="253C2329"/>
    <w:rsid w:val="25423B2A"/>
    <w:rsid w:val="256C0944"/>
    <w:rsid w:val="25AF0557"/>
    <w:rsid w:val="25E730B3"/>
    <w:rsid w:val="26446DE3"/>
    <w:rsid w:val="268D5392"/>
    <w:rsid w:val="269669E7"/>
    <w:rsid w:val="269747FD"/>
    <w:rsid w:val="26A270C1"/>
    <w:rsid w:val="26D7699F"/>
    <w:rsid w:val="27B70919"/>
    <w:rsid w:val="28323171"/>
    <w:rsid w:val="286A598B"/>
    <w:rsid w:val="29A85AF9"/>
    <w:rsid w:val="29D75F7F"/>
    <w:rsid w:val="29F37C02"/>
    <w:rsid w:val="29FA0F90"/>
    <w:rsid w:val="2A041601"/>
    <w:rsid w:val="2A950CB9"/>
    <w:rsid w:val="2AAA4765"/>
    <w:rsid w:val="2AB942B3"/>
    <w:rsid w:val="2ABC3F02"/>
    <w:rsid w:val="2B193698"/>
    <w:rsid w:val="2B341821"/>
    <w:rsid w:val="2B712314"/>
    <w:rsid w:val="2B774624"/>
    <w:rsid w:val="2BB62EEB"/>
    <w:rsid w:val="2BE710A1"/>
    <w:rsid w:val="2C471B3F"/>
    <w:rsid w:val="2C515104"/>
    <w:rsid w:val="2C6941AB"/>
    <w:rsid w:val="2C7A72BE"/>
    <w:rsid w:val="2C9A7D75"/>
    <w:rsid w:val="2CC17412"/>
    <w:rsid w:val="2D70417B"/>
    <w:rsid w:val="2D7C0F91"/>
    <w:rsid w:val="2D7C1E99"/>
    <w:rsid w:val="2DC67979"/>
    <w:rsid w:val="2E9976CE"/>
    <w:rsid w:val="2EF01DEE"/>
    <w:rsid w:val="2EF44200"/>
    <w:rsid w:val="2EF95EF7"/>
    <w:rsid w:val="2F184DC4"/>
    <w:rsid w:val="2F401D3C"/>
    <w:rsid w:val="2F522CD5"/>
    <w:rsid w:val="2F5B24E1"/>
    <w:rsid w:val="2F6D2086"/>
    <w:rsid w:val="2F971E83"/>
    <w:rsid w:val="2FA95C88"/>
    <w:rsid w:val="2FBF1B68"/>
    <w:rsid w:val="2FC8743B"/>
    <w:rsid w:val="2FD36367"/>
    <w:rsid w:val="2FEC137B"/>
    <w:rsid w:val="30337F16"/>
    <w:rsid w:val="3041370F"/>
    <w:rsid w:val="3082583C"/>
    <w:rsid w:val="309A25BE"/>
    <w:rsid w:val="30B87FED"/>
    <w:rsid w:val="311F707C"/>
    <w:rsid w:val="312B50A3"/>
    <w:rsid w:val="313A6116"/>
    <w:rsid w:val="31894FD2"/>
    <w:rsid w:val="31AE4444"/>
    <w:rsid w:val="31CB189B"/>
    <w:rsid w:val="31DB16A7"/>
    <w:rsid w:val="32453A27"/>
    <w:rsid w:val="324C7EAF"/>
    <w:rsid w:val="3263064A"/>
    <w:rsid w:val="326D72C5"/>
    <w:rsid w:val="3274785A"/>
    <w:rsid w:val="329211E7"/>
    <w:rsid w:val="32A10B13"/>
    <w:rsid w:val="32A43132"/>
    <w:rsid w:val="32AC0C06"/>
    <w:rsid w:val="32C97458"/>
    <w:rsid w:val="33344EF5"/>
    <w:rsid w:val="33BC0A70"/>
    <w:rsid w:val="34774EC8"/>
    <w:rsid w:val="34D83351"/>
    <w:rsid w:val="3519622E"/>
    <w:rsid w:val="3537750C"/>
    <w:rsid w:val="3537798C"/>
    <w:rsid w:val="354237EC"/>
    <w:rsid w:val="355B461F"/>
    <w:rsid w:val="35C13FC9"/>
    <w:rsid w:val="360B1E2F"/>
    <w:rsid w:val="36144DBA"/>
    <w:rsid w:val="364257B6"/>
    <w:rsid w:val="366A4DA8"/>
    <w:rsid w:val="36825A1B"/>
    <w:rsid w:val="36AB7AA6"/>
    <w:rsid w:val="36AE0BF8"/>
    <w:rsid w:val="36BB5604"/>
    <w:rsid w:val="36D13079"/>
    <w:rsid w:val="375857DC"/>
    <w:rsid w:val="37743854"/>
    <w:rsid w:val="37914DB5"/>
    <w:rsid w:val="37EA5922"/>
    <w:rsid w:val="38084878"/>
    <w:rsid w:val="38276B93"/>
    <w:rsid w:val="38763999"/>
    <w:rsid w:val="38887767"/>
    <w:rsid w:val="389B5548"/>
    <w:rsid w:val="38AC3431"/>
    <w:rsid w:val="38C75EC4"/>
    <w:rsid w:val="392F2E16"/>
    <w:rsid w:val="39491A85"/>
    <w:rsid w:val="39965EB4"/>
    <w:rsid w:val="39A6259B"/>
    <w:rsid w:val="39C72511"/>
    <w:rsid w:val="39D26345"/>
    <w:rsid w:val="39E00529"/>
    <w:rsid w:val="39ED7406"/>
    <w:rsid w:val="39F552D0"/>
    <w:rsid w:val="3A081044"/>
    <w:rsid w:val="3A0B64A7"/>
    <w:rsid w:val="3A1514CF"/>
    <w:rsid w:val="3A52002D"/>
    <w:rsid w:val="3A574DDA"/>
    <w:rsid w:val="3A6A45E2"/>
    <w:rsid w:val="3A8C5E79"/>
    <w:rsid w:val="3AB43D88"/>
    <w:rsid w:val="3AC35438"/>
    <w:rsid w:val="3AD3075A"/>
    <w:rsid w:val="3AF74C02"/>
    <w:rsid w:val="3B334302"/>
    <w:rsid w:val="3B3A2872"/>
    <w:rsid w:val="3B3F45B3"/>
    <w:rsid w:val="3B494023"/>
    <w:rsid w:val="3BA30BE9"/>
    <w:rsid w:val="3BAE5737"/>
    <w:rsid w:val="3BBD2ED8"/>
    <w:rsid w:val="3BC638D7"/>
    <w:rsid w:val="3C0059A5"/>
    <w:rsid w:val="3C134E78"/>
    <w:rsid w:val="3C661C9F"/>
    <w:rsid w:val="3CC731C8"/>
    <w:rsid w:val="3CDC3BCA"/>
    <w:rsid w:val="3CE24D6A"/>
    <w:rsid w:val="3DF6345D"/>
    <w:rsid w:val="3E0755D2"/>
    <w:rsid w:val="3E0A124A"/>
    <w:rsid w:val="3E2B5515"/>
    <w:rsid w:val="3E2C4BE1"/>
    <w:rsid w:val="3E4D4F28"/>
    <w:rsid w:val="3E682515"/>
    <w:rsid w:val="3EA87631"/>
    <w:rsid w:val="3ED92EC4"/>
    <w:rsid w:val="3EE13701"/>
    <w:rsid w:val="3EEC4EF4"/>
    <w:rsid w:val="3F1A4BB3"/>
    <w:rsid w:val="3F487C50"/>
    <w:rsid w:val="3F9071E4"/>
    <w:rsid w:val="3FB145AD"/>
    <w:rsid w:val="3FB72634"/>
    <w:rsid w:val="3FFB2F15"/>
    <w:rsid w:val="40192BA6"/>
    <w:rsid w:val="40CC4530"/>
    <w:rsid w:val="41766EA9"/>
    <w:rsid w:val="424934BE"/>
    <w:rsid w:val="42550A18"/>
    <w:rsid w:val="426F08E4"/>
    <w:rsid w:val="429D496A"/>
    <w:rsid w:val="42F473A1"/>
    <w:rsid w:val="43056584"/>
    <w:rsid w:val="437217EA"/>
    <w:rsid w:val="43AB7156"/>
    <w:rsid w:val="43C27FD1"/>
    <w:rsid w:val="43D02D9D"/>
    <w:rsid w:val="43ED4F78"/>
    <w:rsid w:val="441E62C0"/>
    <w:rsid w:val="44920A0E"/>
    <w:rsid w:val="44936F24"/>
    <w:rsid w:val="44A079B9"/>
    <w:rsid w:val="44C61348"/>
    <w:rsid w:val="44F80B25"/>
    <w:rsid w:val="45325D14"/>
    <w:rsid w:val="4574179F"/>
    <w:rsid w:val="45811C7C"/>
    <w:rsid w:val="45906116"/>
    <w:rsid w:val="45931B8C"/>
    <w:rsid w:val="45EF2552"/>
    <w:rsid w:val="4606070C"/>
    <w:rsid w:val="464F6FBE"/>
    <w:rsid w:val="468B3EFB"/>
    <w:rsid w:val="46C202E8"/>
    <w:rsid w:val="46C71DA3"/>
    <w:rsid w:val="46D63D94"/>
    <w:rsid w:val="47013926"/>
    <w:rsid w:val="470A6193"/>
    <w:rsid w:val="47385210"/>
    <w:rsid w:val="47CE3ADE"/>
    <w:rsid w:val="47D72A47"/>
    <w:rsid w:val="47DC4F5C"/>
    <w:rsid w:val="4850023E"/>
    <w:rsid w:val="48601EC0"/>
    <w:rsid w:val="48B40671"/>
    <w:rsid w:val="48C87539"/>
    <w:rsid w:val="494A0395"/>
    <w:rsid w:val="49956188"/>
    <w:rsid w:val="499B5738"/>
    <w:rsid w:val="499F244D"/>
    <w:rsid w:val="49B819B8"/>
    <w:rsid w:val="4A061A66"/>
    <w:rsid w:val="4A973F3F"/>
    <w:rsid w:val="4AF96BC7"/>
    <w:rsid w:val="4AFF7364"/>
    <w:rsid w:val="4B065C75"/>
    <w:rsid w:val="4B663938"/>
    <w:rsid w:val="4B771D46"/>
    <w:rsid w:val="4B862A85"/>
    <w:rsid w:val="4B8F7333"/>
    <w:rsid w:val="4BA32DDE"/>
    <w:rsid w:val="4BE1595E"/>
    <w:rsid w:val="4BF62187"/>
    <w:rsid w:val="4C5F1231"/>
    <w:rsid w:val="4C611387"/>
    <w:rsid w:val="4CBD57DA"/>
    <w:rsid w:val="4CEF36E2"/>
    <w:rsid w:val="4CEF4DC5"/>
    <w:rsid w:val="4CF90A3F"/>
    <w:rsid w:val="4D7762D0"/>
    <w:rsid w:val="4DE1199C"/>
    <w:rsid w:val="4E257655"/>
    <w:rsid w:val="4E4065BF"/>
    <w:rsid w:val="4EBB62D9"/>
    <w:rsid w:val="4ECC7F56"/>
    <w:rsid w:val="4F372380"/>
    <w:rsid w:val="4F372FFB"/>
    <w:rsid w:val="4F443F28"/>
    <w:rsid w:val="5025116D"/>
    <w:rsid w:val="50685219"/>
    <w:rsid w:val="50A0783D"/>
    <w:rsid w:val="510463B2"/>
    <w:rsid w:val="517D5C22"/>
    <w:rsid w:val="52026AA5"/>
    <w:rsid w:val="520420FD"/>
    <w:rsid w:val="52264C9B"/>
    <w:rsid w:val="52395ECD"/>
    <w:rsid w:val="52410C5B"/>
    <w:rsid w:val="525070F0"/>
    <w:rsid w:val="52A86F2C"/>
    <w:rsid w:val="52B14033"/>
    <w:rsid w:val="52C10D75"/>
    <w:rsid w:val="52D94ACE"/>
    <w:rsid w:val="534015BA"/>
    <w:rsid w:val="534E4678"/>
    <w:rsid w:val="53C27FF8"/>
    <w:rsid w:val="547276C9"/>
    <w:rsid w:val="54780351"/>
    <w:rsid w:val="549E1A80"/>
    <w:rsid w:val="54AD082A"/>
    <w:rsid w:val="54B72662"/>
    <w:rsid w:val="54C658F4"/>
    <w:rsid w:val="54CD562A"/>
    <w:rsid w:val="54D67D81"/>
    <w:rsid w:val="54F14BBA"/>
    <w:rsid w:val="550943A3"/>
    <w:rsid w:val="550C4BD7"/>
    <w:rsid w:val="551408A9"/>
    <w:rsid w:val="554979A6"/>
    <w:rsid w:val="554C1D56"/>
    <w:rsid w:val="555109BF"/>
    <w:rsid w:val="55517407"/>
    <w:rsid w:val="555466CD"/>
    <w:rsid w:val="55572986"/>
    <w:rsid w:val="55637FC3"/>
    <w:rsid w:val="55806532"/>
    <w:rsid w:val="558E2819"/>
    <w:rsid w:val="55954FFB"/>
    <w:rsid w:val="55D2686D"/>
    <w:rsid w:val="55DF22BA"/>
    <w:rsid w:val="5608354F"/>
    <w:rsid w:val="561A5A4B"/>
    <w:rsid w:val="56233DAE"/>
    <w:rsid w:val="565340FA"/>
    <w:rsid w:val="5688091A"/>
    <w:rsid w:val="568C38D5"/>
    <w:rsid w:val="56AD5F59"/>
    <w:rsid w:val="56C360E3"/>
    <w:rsid w:val="56D503CD"/>
    <w:rsid w:val="56F31580"/>
    <w:rsid w:val="574216FD"/>
    <w:rsid w:val="57435475"/>
    <w:rsid w:val="57B12A52"/>
    <w:rsid w:val="57BC2B32"/>
    <w:rsid w:val="582B2191"/>
    <w:rsid w:val="583B7EFB"/>
    <w:rsid w:val="587C0C3F"/>
    <w:rsid w:val="5888483F"/>
    <w:rsid w:val="58A6158D"/>
    <w:rsid w:val="58B77281"/>
    <w:rsid w:val="58D57BB7"/>
    <w:rsid w:val="58D61D0A"/>
    <w:rsid w:val="58FF4E08"/>
    <w:rsid w:val="59A10231"/>
    <w:rsid w:val="59B43CF0"/>
    <w:rsid w:val="5A0E1AD1"/>
    <w:rsid w:val="5A2F2CC8"/>
    <w:rsid w:val="5A985AD8"/>
    <w:rsid w:val="5AE31813"/>
    <w:rsid w:val="5AFA1966"/>
    <w:rsid w:val="5B1A43D1"/>
    <w:rsid w:val="5B977B3E"/>
    <w:rsid w:val="5BD73F5D"/>
    <w:rsid w:val="5BEA62DF"/>
    <w:rsid w:val="5BFB6A3F"/>
    <w:rsid w:val="5C09231D"/>
    <w:rsid w:val="5C10702D"/>
    <w:rsid w:val="5C152601"/>
    <w:rsid w:val="5C2C6A4E"/>
    <w:rsid w:val="5C591F03"/>
    <w:rsid w:val="5C8A1B2F"/>
    <w:rsid w:val="5C9522CF"/>
    <w:rsid w:val="5CE27E67"/>
    <w:rsid w:val="5D2B2C34"/>
    <w:rsid w:val="5D757C05"/>
    <w:rsid w:val="5D79399F"/>
    <w:rsid w:val="5DF92166"/>
    <w:rsid w:val="5E07266A"/>
    <w:rsid w:val="5E9937E8"/>
    <w:rsid w:val="5EB26480"/>
    <w:rsid w:val="5EC31DA2"/>
    <w:rsid w:val="5EDE600E"/>
    <w:rsid w:val="5F561B72"/>
    <w:rsid w:val="5F6037E2"/>
    <w:rsid w:val="5F8E0D2E"/>
    <w:rsid w:val="5FA56CCD"/>
    <w:rsid w:val="5FD200B7"/>
    <w:rsid w:val="606007BB"/>
    <w:rsid w:val="606F72DB"/>
    <w:rsid w:val="60787F3E"/>
    <w:rsid w:val="60AC7F66"/>
    <w:rsid w:val="613F2A47"/>
    <w:rsid w:val="614B169C"/>
    <w:rsid w:val="614F17A2"/>
    <w:rsid w:val="615833B0"/>
    <w:rsid w:val="616336DE"/>
    <w:rsid w:val="6166423A"/>
    <w:rsid w:val="61762021"/>
    <w:rsid w:val="61842912"/>
    <w:rsid w:val="61BF10D9"/>
    <w:rsid w:val="61C27AC3"/>
    <w:rsid w:val="620E1F26"/>
    <w:rsid w:val="623059DB"/>
    <w:rsid w:val="62510F09"/>
    <w:rsid w:val="62664FBC"/>
    <w:rsid w:val="6288028E"/>
    <w:rsid w:val="62AC22DC"/>
    <w:rsid w:val="63200387"/>
    <w:rsid w:val="63220635"/>
    <w:rsid w:val="63735A12"/>
    <w:rsid w:val="638A3663"/>
    <w:rsid w:val="63A22BFD"/>
    <w:rsid w:val="63E81BC3"/>
    <w:rsid w:val="63F02543"/>
    <w:rsid w:val="641B57B0"/>
    <w:rsid w:val="644510F2"/>
    <w:rsid w:val="644B156D"/>
    <w:rsid w:val="6486074F"/>
    <w:rsid w:val="6495376B"/>
    <w:rsid w:val="64A21512"/>
    <w:rsid w:val="64AD3F2E"/>
    <w:rsid w:val="64B03975"/>
    <w:rsid w:val="64E33DF4"/>
    <w:rsid w:val="64E42046"/>
    <w:rsid w:val="64E45EF7"/>
    <w:rsid w:val="65166DEA"/>
    <w:rsid w:val="651970DE"/>
    <w:rsid w:val="652E4750"/>
    <w:rsid w:val="65436640"/>
    <w:rsid w:val="654C1999"/>
    <w:rsid w:val="65861857"/>
    <w:rsid w:val="65CD093A"/>
    <w:rsid w:val="65F765B1"/>
    <w:rsid w:val="65FE68D1"/>
    <w:rsid w:val="662A45BD"/>
    <w:rsid w:val="6691014E"/>
    <w:rsid w:val="66AD290B"/>
    <w:rsid w:val="66C814F3"/>
    <w:rsid w:val="66C87CCE"/>
    <w:rsid w:val="66D44382"/>
    <w:rsid w:val="674C565D"/>
    <w:rsid w:val="677435B2"/>
    <w:rsid w:val="67B64DFA"/>
    <w:rsid w:val="67CE6F5C"/>
    <w:rsid w:val="67EE3805"/>
    <w:rsid w:val="67EF75F1"/>
    <w:rsid w:val="684F4F11"/>
    <w:rsid w:val="688F22C8"/>
    <w:rsid w:val="69124F16"/>
    <w:rsid w:val="69765236"/>
    <w:rsid w:val="69CD5C14"/>
    <w:rsid w:val="69CF0D33"/>
    <w:rsid w:val="69F329FD"/>
    <w:rsid w:val="69FF4F5A"/>
    <w:rsid w:val="6A4964A7"/>
    <w:rsid w:val="6A5F5CCB"/>
    <w:rsid w:val="6AFD06E9"/>
    <w:rsid w:val="6B2A277C"/>
    <w:rsid w:val="6B9946B3"/>
    <w:rsid w:val="6BB455FD"/>
    <w:rsid w:val="6C276F3A"/>
    <w:rsid w:val="6C3D1ABB"/>
    <w:rsid w:val="6C700663"/>
    <w:rsid w:val="6C7007C7"/>
    <w:rsid w:val="6CA64085"/>
    <w:rsid w:val="6CCB5899"/>
    <w:rsid w:val="6CD01102"/>
    <w:rsid w:val="6D0B213A"/>
    <w:rsid w:val="6D0B5802"/>
    <w:rsid w:val="6D196605"/>
    <w:rsid w:val="6D1D3643"/>
    <w:rsid w:val="6D7129EA"/>
    <w:rsid w:val="6DC47E60"/>
    <w:rsid w:val="6DE76850"/>
    <w:rsid w:val="6E4A4B29"/>
    <w:rsid w:val="6EDD18B4"/>
    <w:rsid w:val="6F2B0871"/>
    <w:rsid w:val="6FB20BD4"/>
    <w:rsid w:val="6FBA59BE"/>
    <w:rsid w:val="701267AF"/>
    <w:rsid w:val="701D28B0"/>
    <w:rsid w:val="70296B3E"/>
    <w:rsid w:val="70491BD8"/>
    <w:rsid w:val="705336CC"/>
    <w:rsid w:val="705D5178"/>
    <w:rsid w:val="70611204"/>
    <w:rsid w:val="70D80585"/>
    <w:rsid w:val="70E3593B"/>
    <w:rsid w:val="70ED7A80"/>
    <w:rsid w:val="7165620F"/>
    <w:rsid w:val="717039F8"/>
    <w:rsid w:val="717C3606"/>
    <w:rsid w:val="71E116BB"/>
    <w:rsid w:val="71E43329"/>
    <w:rsid w:val="7249798C"/>
    <w:rsid w:val="72693B8A"/>
    <w:rsid w:val="72CD7072"/>
    <w:rsid w:val="730B4C41"/>
    <w:rsid w:val="733257BE"/>
    <w:rsid w:val="735E7467"/>
    <w:rsid w:val="73B14009"/>
    <w:rsid w:val="73DE5EB2"/>
    <w:rsid w:val="7460720F"/>
    <w:rsid w:val="7499627D"/>
    <w:rsid w:val="74C50E20"/>
    <w:rsid w:val="74CE13A3"/>
    <w:rsid w:val="74D13AD5"/>
    <w:rsid w:val="74FA2C30"/>
    <w:rsid w:val="754D5C4B"/>
    <w:rsid w:val="755368E6"/>
    <w:rsid w:val="75596138"/>
    <w:rsid w:val="75706FDE"/>
    <w:rsid w:val="757840E4"/>
    <w:rsid w:val="76112009"/>
    <w:rsid w:val="763665BF"/>
    <w:rsid w:val="769D3569"/>
    <w:rsid w:val="76B30C4A"/>
    <w:rsid w:val="76C240A7"/>
    <w:rsid w:val="76DA416A"/>
    <w:rsid w:val="775246B7"/>
    <w:rsid w:val="77975F5E"/>
    <w:rsid w:val="77AB76EC"/>
    <w:rsid w:val="77C27899"/>
    <w:rsid w:val="77D221D2"/>
    <w:rsid w:val="77FA3FFC"/>
    <w:rsid w:val="781E69D1"/>
    <w:rsid w:val="78795F72"/>
    <w:rsid w:val="78CC0DA2"/>
    <w:rsid w:val="78E026CC"/>
    <w:rsid w:val="7901747F"/>
    <w:rsid w:val="79DE3B1B"/>
    <w:rsid w:val="79F301DD"/>
    <w:rsid w:val="79FB2A62"/>
    <w:rsid w:val="7A263B6B"/>
    <w:rsid w:val="7A650681"/>
    <w:rsid w:val="7AAD2A82"/>
    <w:rsid w:val="7AD716EF"/>
    <w:rsid w:val="7ADA489D"/>
    <w:rsid w:val="7AF46346"/>
    <w:rsid w:val="7B073D3C"/>
    <w:rsid w:val="7B0F5EBF"/>
    <w:rsid w:val="7B130FB9"/>
    <w:rsid w:val="7B632ABE"/>
    <w:rsid w:val="7BB14299"/>
    <w:rsid w:val="7BC31262"/>
    <w:rsid w:val="7BD71E38"/>
    <w:rsid w:val="7BDB3B39"/>
    <w:rsid w:val="7BF64EDE"/>
    <w:rsid w:val="7C2D7140"/>
    <w:rsid w:val="7C3F67DD"/>
    <w:rsid w:val="7C400C1E"/>
    <w:rsid w:val="7C5A4544"/>
    <w:rsid w:val="7C762536"/>
    <w:rsid w:val="7CC105BB"/>
    <w:rsid w:val="7CD55859"/>
    <w:rsid w:val="7DC46A5A"/>
    <w:rsid w:val="7DC94B4F"/>
    <w:rsid w:val="7DD11708"/>
    <w:rsid w:val="7DEE4A4F"/>
    <w:rsid w:val="7E374B3D"/>
    <w:rsid w:val="7E4E657C"/>
    <w:rsid w:val="7EAE6230"/>
    <w:rsid w:val="7EBD579E"/>
    <w:rsid w:val="7EC167BD"/>
    <w:rsid w:val="7F0E3631"/>
    <w:rsid w:val="7F272D9E"/>
    <w:rsid w:val="7F3663F1"/>
    <w:rsid w:val="7F413799"/>
    <w:rsid w:val="7F5D67C5"/>
    <w:rsid w:val="7F907312"/>
    <w:rsid w:val="7FA17B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9" w:unhideWhenUsed="0" w:qFormat="1"/>
    <w:lsdException w:name="heading 2" w:uiPriority="9" w:unhideWhenUsed="0" w:qFormat="1"/>
    <w:lsdException w:name="heading 3" w:semiHidden="1" w:uiPriority="9" w:qFormat="1"/>
    <w:lsdException w:name="heading 4" w:semiHidden="1" w:uiPriority="9" w:qFormat="1"/>
    <w:lsdException w:name="heading 5" w:uiPriority="9" w:unhideWhenUsed="0" w:qFormat="1"/>
    <w:lsdException w:name="heading 6" w:semiHidden="1" w:uiPriority="9" w:qFormat="1"/>
    <w:lsdException w:name="heading 7" w:uiPriority="0" w:unhideWhenUsed="0" w:qFormat="1"/>
    <w:lsdException w:name="heading 8" w:uiPriority="9" w:unhideWhenUsed="0"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uiPriority="0" w:unhideWhenUsed="0" w:qFormat="1"/>
    <w:lsdException w:name="index 9" w:semiHidden="1"/>
    <w:lsdException w:name="toc 1" w:uiPriority="39" w:qFormat="1"/>
    <w:lsdException w:name="toc 2" w:uiPriority="39" w:qFormat="1"/>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uiPriority="0" w:unhideWhenUsed="0" w:qFormat="1"/>
    <w:lsdException w:name="footnote text" w:semiHidden="1"/>
    <w:lsdException w:name="annotation text" w:uiPriority="0" w:unhideWhenUsed="0" w:qFormat="1"/>
    <w:lsdException w:name="header" w:qFormat="1"/>
    <w:lsdException w:name="footer" w:qFormat="1"/>
    <w:lsdException w:name="index heading" w:semiHidden="1"/>
    <w:lsdException w:name="caption" w:semiHidden="1" w:uiPriority="35" w:qFormat="1"/>
    <w:lsdException w:name="table of figures" w:semiHidden="1"/>
    <w:lsdException w:name="envelope address" w:semiHidden="1"/>
    <w:lsdException w:name="envelope return" w:uiPriority="0" w:unhideWhenUsed="0" w:qFormat="1"/>
    <w:lsdException w:name="footnote reference" w:semiHidden="1"/>
    <w:lsdException w:name="annotation reference" w:uiPriority="0" w:unhideWhenUsed="0" w:qFormat="1"/>
    <w:lsdException w:name="line number" w:semiHidden="1"/>
    <w:lsdException w:name="page number" w:uiPriority="0" w:unhideWhenUsed="0" w:qFormat="1"/>
    <w:lsdException w:name="endnote reference" w:qFormat="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uiPriority="0" w:unhideWhenUsed="0" w:qFormat="1"/>
    <w:lsdException w:name="List 2" w:qFormat="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0" w:unhideWhenUsed="0" w:qFormat="1"/>
    <w:lsdException w:name="Closing" w:semiHidden="1"/>
    <w:lsdException w:name="Signature" w:semiHidden="1"/>
    <w:lsdException w:name="Default Paragraph Font" w:uiPriority="1" w:qFormat="1"/>
    <w:lsdException w:name="Body Text" w:uiPriority="0" w:qFormat="1"/>
    <w:lsdException w:name="Body Text Indent" w:uiPriority="0"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qFormat="1"/>
    <w:lsdException w:name="Body Text First Indent" w:semiHidden="1"/>
    <w:lsdException w:name="Body Text First Indent 2" w:unhideWhenUsed="0" w:qFormat="1"/>
    <w:lsdException w:name="Note Heading" w:semiHidden="1"/>
    <w:lsdException w:name="Body Text 2" w:semiHidden="1"/>
    <w:lsdException w:name="Body Text 3" w:qFormat="1"/>
    <w:lsdException w:name="Body Text Indent 2" w:semiHidden="1"/>
    <w:lsdException w:name="Body Text Indent 3" w:semiHidden="1"/>
    <w:lsdException w:name="Block Text" w:semiHidden="1"/>
    <w:lsdException w:name="Hyperlink" w:qFormat="1"/>
    <w:lsdException w:name="FollowedHyperlink" w:qFormat="1"/>
    <w:lsdException w:name="Strong" w:uiPriority="22" w:unhideWhenUsed="0" w:qFormat="1"/>
    <w:lsdException w:name="Emphasis" w:uiPriority="20" w:unhideWhenUsed="0" w:qFormat="1"/>
    <w:lsdException w:name="Document Map" w:semiHidden="1"/>
    <w:lsdException w:name="Plain Text" w:uiPriority="0" w:unhideWhenUsed="0" w:qFormat="1"/>
    <w:lsdException w:name="E-mail Signature" w:semiHidden="1"/>
    <w:lsdException w:name="HTML Top of Form" w:semiHidden="1"/>
    <w:lsdException w:name="HTML Bottom of Form" w:semiHidden="1"/>
    <w:lsdException w:name="Normal (Web)" w:qFormat="1"/>
    <w:lsdException w:name="HTML Acronym" w:qFormat="1"/>
    <w:lsdException w:name="HTML Address" w:semiHidden="1"/>
    <w:lsdException w:name="HTML Cite" w:qFormat="1"/>
    <w:lsdException w:name="HTML Code" w:qFormat="1"/>
    <w:lsdException w:name="HTML Definition" w:qFormat="1"/>
    <w:lsdException w:name="HTML Keyboard" w:qFormat="1"/>
    <w:lsdException w:name="HTML Preformatted" w:semiHidden="1"/>
    <w:lsdException w:name="HTML Sample" w:qFormat="1"/>
    <w:lsdException w:name="HTML Typewriter" w:qFormat="1"/>
    <w:lsdException w:name="HTML Variable" w:qFormat="1"/>
    <w:lsdException w:name="Normal Table" w:qFormat="1"/>
    <w:lsdException w:name="annotation subject" w:unhideWhenUsed="0"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semiHidden="1" w:uiPriority="0" w:unhideWhenUsed="0" w:qFormat="1"/>
    <w:lsdException w:name="Table Grid" w:uiPriority="59"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uiPriority="34" w:unhideWhenUsed="0" w:qFormat="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next w:val="2"/>
    <w:qFormat/>
    <w:pPr>
      <w:widowControl w:val="0"/>
      <w:jc w:val="both"/>
    </w:pPr>
    <w:rPr>
      <w:kern w:val="2"/>
      <w:sz w:val="21"/>
      <w:szCs w:val="24"/>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1"/>
    <w:uiPriority w:val="9"/>
    <w:qFormat/>
    <w:pPr>
      <w:keepNext/>
      <w:keepLines/>
      <w:spacing w:before="260" w:after="260" w:line="416" w:lineRule="auto"/>
      <w:outlineLvl w:val="1"/>
    </w:pPr>
    <w:rPr>
      <w:rFonts w:ascii="Cambria" w:hAnsi="Cambria"/>
      <w:b/>
      <w:bCs/>
      <w:sz w:val="32"/>
      <w:szCs w:val="32"/>
    </w:rPr>
  </w:style>
  <w:style w:type="paragraph" w:styleId="5">
    <w:name w:val="heading 5"/>
    <w:basedOn w:val="a"/>
    <w:next w:val="a0"/>
    <w:link w:val="5Char"/>
    <w:uiPriority w:val="9"/>
    <w:qFormat/>
    <w:pPr>
      <w:keepNext/>
      <w:keepLines/>
      <w:spacing w:before="280" w:after="290" w:line="376" w:lineRule="auto"/>
      <w:outlineLvl w:val="4"/>
    </w:pPr>
    <w:rPr>
      <w:b/>
      <w:bCs/>
      <w:sz w:val="28"/>
      <w:szCs w:val="28"/>
    </w:rPr>
  </w:style>
  <w:style w:type="paragraph" w:styleId="7">
    <w:name w:val="heading 7"/>
    <w:basedOn w:val="a"/>
    <w:next w:val="a"/>
    <w:link w:val="7Char"/>
    <w:qFormat/>
    <w:pPr>
      <w:keepNext/>
      <w:keepLines/>
      <w:spacing w:before="240" w:after="64" w:line="320" w:lineRule="auto"/>
      <w:outlineLvl w:val="6"/>
    </w:pPr>
    <w:rPr>
      <w:b/>
      <w:bCs/>
      <w:sz w:val="24"/>
    </w:rPr>
  </w:style>
  <w:style w:type="paragraph" w:styleId="8">
    <w:name w:val="heading 8"/>
    <w:basedOn w:val="a"/>
    <w:next w:val="a"/>
    <w:link w:val="8Char1"/>
    <w:uiPriority w:val="9"/>
    <w:qFormat/>
    <w:pPr>
      <w:keepNext/>
      <w:keepLines/>
      <w:spacing w:before="240" w:after="64" w:line="320" w:lineRule="auto"/>
      <w:outlineLvl w:val="7"/>
    </w:pPr>
    <w:rPr>
      <w:rFonts w:ascii="等线 Light" w:eastAsia="等线 Light" w:hAnsi="等线 Light"/>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420"/>
    </w:pPr>
    <w:rPr>
      <w:szCs w:val="20"/>
    </w:rPr>
  </w:style>
  <w:style w:type="paragraph" w:styleId="80">
    <w:name w:val="index 8"/>
    <w:basedOn w:val="a"/>
    <w:next w:val="a"/>
    <w:qFormat/>
    <w:pPr>
      <w:ind w:left="2940"/>
    </w:pPr>
  </w:style>
  <w:style w:type="paragraph" w:styleId="a4">
    <w:name w:val="List Number"/>
    <w:basedOn w:val="a"/>
    <w:qFormat/>
    <w:pPr>
      <w:widowControl/>
      <w:tabs>
        <w:tab w:val="left" w:pos="454"/>
        <w:tab w:val="left" w:pos="720"/>
        <w:tab w:val="left" w:pos="840"/>
      </w:tabs>
      <w:spacing w:afterLines="50" w:after="50"/>
      <w:ind w:left="454" w:hanging="284"/>
      <w:jc w:val="left"/>
    </w:pPr>
    <w:rPr>
      <w:kern w:val="0"/>
      <w:sz w:val="24"/>
      <w:szCs w:val="20"/>
    </w:rPr>
  </w:style>
  <w:style w:type="paragraph" w:styleId="a5">
    <w:name w:val="annotation text"/>
    <w:basedOn w:val="a"/>
    <w:link w:val="Char1"/>
    <w:qFormat/>
    <w:pPr>
      <w:jc w:val="left"/>
    </w:pPr>
  </w:style>
  <w:style w:type="paragraph" w:styleId="3">
    <w:name w:val="Body Text 3"/>
    <w:basedOn w:val="a"/>
    <w:link w:val="3Char"/>
    <w:uiPriority w:val="99"/>
    <w:unhideWhenUsed/>
    <w:qFormat/>
    <w:pPr>
      <w:spacing w:after="120"/>
    </w:pPr>
    <w:rPr>
      <w:sz w:val="16"/>
      <w:szCs w:val="16"/>
    </w:rPr>
  </w:style>
  <w:style w:type="paragraph" w:styleId="a6">
    <w:name w:val="Body Text"/>
    <w:basedOn w:val="a"/>
    <w:next w:val="a"/>
    <w:link w:val="Char10"/>
    <w:unhideWhenUsed/>
    <w:qFormat/>
    <w:pPr>
      <w:spacing w:after="120"/>
    </w:pPr>
  </w:style>
  <w:style w:type="paragraph" w:styleId="a7">
    <w:name w:val="Body Text Indent"/>
    <w:basedOn w:val="a"/>
    <w:link w:val="Char"/>
    <w:qFormat/>
    <w:pPr>
      <w:ind w:firstLineChars="352" w:firstLine="830"/>
    </w:pPr>
    <w:rPr>
      <w:rFonts w:ascii="仿宋_GB2312" w:eastAsia="仿宋_GB2312"/>
      <w:kern w:val="0"/>
      <w:sz w:val="32"/>
      <w:szCs w:val="20"/>
    </w:rPr>
  </w:style>
  <w:style w:type="paragraph" w:styleId="20">
    <w:name w:val="List 2"/>
    <w:basedOn w:val="a"/>
    <w:uiPriority w:val="99"/>
    <w:unhideWhenUsed/>
    <w:qFormat/>
    <w:pPr>
      <w:ind w:leftChars="200" w:left="100" w:hangingChars="200" w:hanging="200"/>
      <w:contextualSpacing/>
    </w:pPr>
  </w:style>
  <w:style w:type="paragraph" w:styleId="a8">
    <w:name w:val="Plain Text"/>
    <w:basedOn w:val="a"/>
    <w:next w:val="80"/>
    <w:link w:val="Char11"/>
    <w:qFormat/>
    <w:rPr>
      <w:rFonts w:ascii="宋体" w:hAnsi="Courier New"/>
      <w:kern w:val="0"/>
      <w:sz w:val="20"/>
      <w:szCs w:val="21"/>
    </w:rPr>
  </w:style>
  <w:style w:type="paragraph" w:styleId="a9">
    <w:name w:val="Date"/>
    <w:basedOn w:val="a"/>
    <w:next w:val="a"/>
    <w:link w:val="Char0"/>
    <w:uiPriority w:val="99"/>
    <w:unhideWhenUsed/>
    <w:qFormat/>
    <w:pPr>
      <w:ind w:leftChars="2500" w:left="100"/>
    </w:pPr>
  </w:style>
  <w:style w:type="paragraph" w:styleId="aa">
    <w:name w:val="Balloon Text"/>
    <w:basedOn w:val="a"/>
    <w:semiHidden/>
    <w:qFormat/>
    <w:rPr>
      <w:sz w:val="18"/>
      <w:szCs w:val="18"/>
    </w:rPr>
  </w:style>
  <w:style w:type="paragraph" w:styleId="ab">
    <w:name w:val="footer"/>
    <w:basedOn w:val="a"/>
    <w:link w:val="Char2"/>
    <w:uiPriority w:val="99"/>
    <w:unhideWhenUsed/>
    <w:qFormat/>
    <w:pPr>
      <w:tabs>
        <w:tab w:val="center" w:pos="4153"/>
        <w:tab w:val="right" w:pos="8306"/>
      </w:tabs>
      <w:snapToGrid w:val="0"/>
      <w:jc w:val="left"/>
    </w:pPr>
    <w:rPr>
      <w:kern w:val="0"/>
      <w:sz w:val="18"/>
      <w:szCs w:val="18"/>
    </w:rPr>
  </w:style>
  <w:style w:type="paragraph" w:styleId="ac">
    <w:name w:val="envelope return"/>
    <w:basedOn w:val="a"/>
    <w:qFormat/>
    <w:pPr>
      <w:snapToGrid w:val="0"/>
    </w:pPr>
    <w:rPr>
      <w:rFonts w:ascii="Arial" w:hAnsi="Arial"/>
    </w:rPr>
  </w:style>
  <w:style w:type="paragraph" w:styleId="ad">
    <w:name w:val="header"/>
    <w:basedOn w:val="a"/>
    <w:link w:val="Char3"/>
    <w:uiPriority w:val="99"/>
    <w:unhideWhenUsed/>
    <w:qFormat/>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unhideWhenUsed/>
    <w:qFormat/>
  </w:style>
  <w:style w:type="paragraph" w:styleId="21">
    <w:name w:val="toc 2"/>
    <w:basedOn w:val="a"/>
    <w:next w:val="a"/>
    <w:uiPriority w:val="39"/>
    <w:unhideWhenUsed/>
    <w:qFormat/>
    <w:pPr>
      <w:tabs>
        <w:tab w:val="right" w:leader="dot" w:pos="8296"/>
      </w:tabs>
      <w:ind w:leftChars="200" w:left="420"/>
    </w:pPr>
  </w:style>
  <w:style w:type="paragraph" w:styleId="ae">
    <w:name w:val="Normal (Web)"/>
    <w:basedOn w:val="a"/>
    <w:uiPriority w:val="99"/>
    <w:unhideWhenUsed/>
    <w:qFormat/>
    <w:rPr>
      <w:rFonts w:ascii="Calibri" w:hAnsi="Calibri"/>
      <w:kern w:val="0"/>
      <w:sz w:val="24"/>
    </w:rPr>
  </w:style>
  <w:style w:type="paragraph" w:styleId="af">
    <w:name w:val="Title"/>
    <w:basedOn w:val="a"/>
    <w:next w:val="a"/>
    <w:qFormat/>
    <w:pPr>
      <w:adjustRightInd w:val="0"/>
      <w:spacing w:before="240" w:after="60" w:line="420" w:lineRule="atLeast"/>
      <w:jc w:val="center"/>
      <w:textAlignment w:val="baseline"/>
      <w:outlineLvl w:val="0"/>
    </w:pPr>
    <w:rPr>
      <w:rFonts w:ascii="Arial" w:hAnsi="Arial"/>
      <w:b/>
      <w:kern w:val="0"/>
      <w:sz w:val="32"/>
      <w:szCs w:val="20"/>
    </w:rPr>
  </w:style>
  <w:style w:type="paragraph" w:styleId="af0">
    <w:name w:val="annotation subject"/>
    <w:basedOn w:val="a5"/>
    <w:next w:val="a5"/>
    <w:link w:val="Char4"/>
    <w:uiPriority w:val="99"/>
    <w:qFormat/>
    <w:rPr>
      <w:b/>
      <w:bCs/>
    </w:rPr>
  </w:style>
  <w:style w:type="paragraph" w:styleId="22">
    <w:name w:val="Body Text First Indent 2"/>
    <w:basedOn w:val="a7"/>
    <w:uiPriority w:val="99"/>
    <w:qFormat/>
    <w:pPr>
      <w:ind w:firstLine="420"/>
    </w:pPr>
  </w:style>
  <w:style w:type="table" w:styleId="af1">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2">
    <w:name w:val="endnote reference"/>
    <w:uiPriority w:val="99"/>
    <w:unhideWhenUsed/>
    <w:qFormat/>
    <w:rPr>
      <w:vertAlign w:val="superscript"/>
    </w:rPr>
  </w:style>
  <w:style w:type="character" w:styleId="af3">
    <w:name w:val="page number"/>
    <w:qFormat/>
  </w:style>
  <w:style w:type="character" w:styleId="af4">
    <w:name w:val="FollowedHyperlink"/>
    <w:uiPriority w:val="99"/>
    <w:unhideWhenUsed/>
    <w:qFormat/>
    <w:rPr>
      <w:color w:val="800080"/>
      <w:u w:val="none"/>
    </w:rPr>
  </w:style>
  <w:style w:type="character" w:styleId="HTML">
    <w:name w:val="HTML Definition"/>
    <w:uiPriority w:val="99"/>
    <w:unhideWhenUsed/>
    <w:qFormat/>
  </w:style>
  <w:style w:type="character" w:styleId="HTML0">
    <w:name w:val="HTML Typewriter"/>
    <w:uiPriority w:val="99"/>
    <w:unhideWhenUsed/>
    <w:qFormat/>
    <w:rPr>
      <w:rFonts w:ascii="monospace" w:eastAsia="monospace" w:hAnsi="monospace" w:cs="monospace" w:hint="default"/>
      <w:sz w:val="20"/>
    </w:rPr>
  </w:style>
  <w:style w:type="character" w:styleId="HTML1">
    <w:name w:val="HTML Acronym"/>
    <w:uiPriority w:val="99"/>
    <w:unhideWhenUsed/>
    <w:qFormat/>
  </w:style>
  <w:style w:type="character" w:styleId="HTML2">
    <w:name w:val="HTML Variable"/>
    <w:uiPriority w:val="99"/>
    <w:unhideWhenUsed/>
    <w:qFormat/>
  </w:style>
  <w:style w:type="character" w:styleId="af5">
    <w:name w:val="Hyperlink"/>
    <w:uiPriority w:val="99"/>
    <w:unhideWhenUsed/>
    <w:qFormat/>
    <w:rPr>
      <w:color w:val="0000FF"/>
      <w:u w:val="none"/>
    </w:rPr>
  </w:style>
  <w:style w:type="character" w:styleId="HTML3">
    <w:name w:val="HTML Code"/>
    <w:uiPriority w:val="99"/>
    <w:unhideWhenUsed/>
    <w:qFormat/>
    <w:rPr>
      <w:rFonts w:ascii="monospace" w:eastAsia="monospace" w:hAnsi="monospace" w:cs="monospace"/>
      <w:sz w:val="20"/>
    </w:rPr>
  </w:style>
  <w:style w:type="character" w:styleId="af6">
    <w:name w:val="annotation reference"/>
    <w:qFormat/>
    <w:rPr>
      <w:sz w:val="21"/>
      <w:szCs w:val="21"/>
    </w:rPr>
  </w:style>
  <w:style w:type="character" w:styleId="HTML4">
    <w:name w:val="HTML Cite"/>
    <w:uiPriority w:val="99"/>
    <w:unhideWhenUsed/>
    <w:qFormat/>
  </w:style>
  <w:style w:type="character" w:styleId="HTML5">
    <w:name w:val="HTML Keyboard"/>
    <w:uiPriority w:val="99"/>
    <w:unhideWhenUsed/>
    <w:qFormat/>
    <w:rPr>
      <w:rFonts w:ascii="monospace" w:eastAsia="monospace" w:hAnsi="monospace" w:cs="monospace" w:hint="default"/>
      <w:sz w:val="20"/>
    </w:rPr>
  </w:style>
  <w:style w:type="character" w:styleId="HTML6">
    <w:name w:val="HTML Sample"/>
    <w:uiPriority w:val="99"/>
    <w:unhideWhenUsed/>
    <w:qFormat/>
    <w:rPr>
      <w:rFonts w:ascii="monospace" w:eastAsia="monospace" w:hAnsi="monospace" w:cs="monospace" w:hint="default"/>
    </w:rPr>
  </w:style>
  <w:style w:type="character" w:customStyle="1" w:styleId="2Char1">
    <w:name w:val="标题 2 Char1"/>
    <w:link w:val="2"/>
    <w:uiPriority w:val="9"/>
    <w:qFormat/>
    <w:rPr>
      <w:rFonts w:ascii="Cambria" w:eastAsia="宋体" w:hAnsi="Cambria" w:cs="Times New Roman"/>
      <w:b/>
      <w:bCs/>
      <w:kern w:val="2"/>
      <w:sz w:val="32"/>
      <w:szCs w:val="32"/>
    </w:rPr>
  </w:style>
  <w:style w:type="character" w:customStyle="1" w:styleId="1Char">
    <w:name w:val="标题 1 Char"/>
    <w:link w:val="1"/>
    <w:uiPriority w:val="9"/>
    <w:qFormat/>
    <w:rPr>
      <w:b/>
      <w:bCs/>
      <w:kern w:val="44"/>
      <w:sz w:val="44"/>
      <w:szCs w:val="44"/>
    </w:rPr>
  </w:style>
  <w:style w:type="character" w:customStyle="1" w:styleId="5Char">
    <w:name w:val="标题 5 Char"/>
    <w:link w:val="5"/>
    <w:uiPriority w:val="9"/>
    <w:semiHidden/>
    <w:qFormat/>
    <w:rPr>
      <w:rFonts w:ascii="Times New Roman" w:hAnsi="Times New Roman"/>
      <w:b/>
      <w:bCs/>
      <w:kern w:val="2"/>
      <w:sz w:val="28"/>
      <w:szCs w:val="28"/>
    </w:rPr>
  </w:style>
  <w:style w:type="character" w:customStyle="1" w:styleId="7Char">
    <w:name w:val="标题 7 Char"/>
    <w:link w:val="7"/>
    <w:qFormat/>
    <w:rPr>
      <w:b/>
      <w:bCs/>
      <w:kern w:val="2"/>
      <w:sz w:val="24"/>
      <w:szCs w:val="24"/>
    </w:rPr>
  </w:style>
  <w:style w:type="character" w:customStyle="1" w:styleId="8Char1">
    <w:name w:val="标题 8 Char1"/>
    <w:link w:val="8"/>
    <w:uiPriority w:val="9"/>
    <w:semiHidden/>
    <w:qFormat/>
    <w:rPr>
      <w:rFonts w:ascii="等线 Light" w:eastAsia="等线 Light" w:hAnsi="等线 Light" w:cs="Times New Roman"/>
      <w:kern w:val="2"/>
      <w:sz w:val="24"/>
      <w:szCs w:val="24"/>
    </w:rPr>
  </w:style>
  <w:style w:type="character" w:customStyle="1" w:styleId="Char1">
    <w:name w:val="批注文字 Char1"/>
    <w:link w:val="a5"/>
    <w:qFormat/>
    <w:rPr>
      <w:rFonts w:ascii="Times New Roman" w:hAnsi="Times New Roman"/>
      <w:kern w:val="2"/>
      <w:sz w:val="21"/>
      <w:szCs w:val="24"/>
    </w:rPr>
  </w:style>
  <w:style w:type="character" w:customStyle="1" w:styleId="3Char">
    <w:name w:val="正文文本 3 Char"/>
    <w:link w:val="3"/>
    <w:uiPriority w:val="99"/>
    <w:semiHidden/>
    <w:qFormat/>
    <w:rPr>
      <w:kern w:val="2"/>
      <w:sz w:val="16"/>
      <w:szCs w:val="16"/>
    </w:rPr>
  </w:style>
  <w:style w:type="character" w:customStyle="1" w:styleId="Char10">
    <w:name w:val="正文文本 Char1"/>
    <w:link w:val="a6"/>
    <w:qFormat/>
    <w:rPr>
      <w:rFonts w:ascii="Times New Roman" w:hAnsi="Times New Roman"/>
      <w:kern w:val="2"/>
      <w:sz w:val="21"/>
      <w:szCs w:val="24"/>
    </w:rPr>
  </w:style>
  <w:style w:type="character" w:customStyle="1" w:styleId="Char">
    <w:name w:val="正文文本缩进 Char"/>
    <w:link w:val="a7"/>
    <w:qFormat/>
    <w:rPr>
      <w:rFonts w:ascii="仿宋_GB2312" w:eastAsia="仿宋_GB2312" w:hAnsi="Times New Roman" w:cs="Times New Roman"/>
      <w:sz w:val="32"/>
      <w:szCs w:val="20"/>
    </w:rPr>
  </w:style>
  <w:style w:type="character" w:customStyle="1" w:styleId="Char11">
    <w:name w:val="纯文本 Char1"/>
    <w:link w:val="a8"/>
    <w:qFormat/>
    <w:rPr>
      <w:rFonts w:ascii="宋体" w:eastAsia="宋体" w:hAnsi="Courier New" w:cs="Courier New"/>
      <w:szCs w:val="21"/>
    </w:rPr>
  </w:style>
  <w:style w:type="character" w:customStyle="1" w:styleId="Char0">
    <w:name w:val="日期 Char"/>
    <w:link w:val="a9"/>
    <w:uiPriority w:val="99"/>
    <w:semiHidden/>
    <w:qFormat/>
    <w:rPr>
      <w:rFonts w:ascii="Times New Roman" w:hAnsi="Times New Roman"/>
      <w:kern w:val="2"/>
      <w:sz w:val="21"/>
      <w:szCs w:val="24"/>
    </w:rPr>
  </w:style>
  <w:style w:type="character" w:customStyle="1" w:styleId="Char2">
    <w:name w:val="页脚 Char"/>
    <w:link w:val="ab"/>
    <w:uiPriority w:val="99"/>
    <w:qFormat/>
    <w:rPr>
      <w:sz w:val="18"/>
      <w:szCs w:val="18"/>
    </w:rPr>
  </w:style>
  <w:style w:type="character" w:customStyle="1" w:styleId="Char3">
    <w:name w:val="页眉 Char"/>
    <w:link w:val="ad"/>
    <w:uiPriority w:val="99"/>
    <w:qFormat/>
    <w:rPr>
      <w:sz w:val="18"/>
      <w:szCs w:val="18"/>
    </w:rPr>
  </w:style>
  <w:style w:type="character" w:customStyle="1" w:styleId="Char4">
    <w:name w:val="批注主题 Char"/>
    <w:link w:val="af0"/>
    <w:uiPriority w:val="99"/>
    <w:qFormat/>
    <w:rPr>
      <w:rFonts w:ascii="Times New Roman" w:hAnsi="Times New Roman"/>
      <w:b/>
      <w:bCs/>
      <w:kern w:val="2"/>
      <w:sz w:val="21"/>
      <w:szCs w:val="24"/>
    </w:rPr>
  </w:style>
  <w:style w:type="character" w:customStyle="1" w:styleId="af7">
    <w:name w:val="纯文本 字符"/>
    <w:qFormat/>
    <w:rPr>
      <w:rFonts w:ascii="宋体" w:eastAsia="宋体" w:hAnsi="Courier New" w:cs="Courier New"/>
      <w:szCs w:val="21"/>
    </w:rPr>
  </w:style>
  <w:style w:type="character" w:customStyle="1" w:styleId="layui-layer-tabnow">
    <w:name w:val="layui-layer-tabnow"/>
    <w:qFormat/>
    <w:rPr>
      <w:bdr w:val="single" w:sz="6" w:space="0" w:color="CCCCCC"/>
      <w:shd w:val="clear" w:color="auto" w:fill="FFFFFF"/>
    </w:rPr>
  </w:style>
  <w:style w:type="character" w:customStyle="1" w:styleId="NormalCharacter">
    <w:name w:val="NormalCharacter"/>
    <w:qFormat/>
    <w:rPr>
      <w:kern w:val="2"/>
      <w:sz w:val="21"/>
      <w:szCs w:val="24"/>
      <w:lang w:val="en-US" w:eastAsia="zh-CN" w:bidi="ar-SA"/>
    </w:rPr>
  </w:style>
  <w:style w:type="character" w:customStyle="1" w:styleId="260pt">
    <w:name w:val="正文文本 (26) + 间距 0 pt"/>
    <w:qFormat/>
    <w:rPr>
      <w:rFonts w:ascii="宋体" w:eastAsia="宋体" w:hAnsi="宋体" w:cs="宋体"/>
      <w:color w:val="000000"/>
      <w:spacing w:val="0"/>
      <w:w w:val="100"/>
      <w:position w:val="0"/>
      <w:sz w:val="22"/>
      <w:szCs w:val="22"/>
      <w:u w:val="none"/>
      <w:lang w:val="zh-CN" w:eastAsia="zh-CN" w:bidi="zh-CN"/>
    </w:rPr>
  </w:style>
  <w:style w:type="character" w:customStyle="1" w:styleId="11">
    <w:name w:val="标题 1 字符1"/>
    <w:qFormat/>
    <w:rPr>
      <w:b/>
      <w:bCs/>
      <w:kern w:val="44"/>
      <w:sz w:val="44"/>
      <w:szCs w:val="44"/>
    </w:rPr>
  </w:style>
  <w:style w:type="character" w:customStyle="1" w:styleId="8Char">
    <w:name w:val="标题 8 Char"/>
    <w:qFormat/>
    <w:rPr>
      <w:rFonts w:ascii="Arial" w:eastAsia="黑体" w:hAnsi="Arial"/>
      <w:kern w:val="2"/>
      <w:sz w:val="24"/>
      <w:szCs w:val="24"/>
    </w:rPr>
  </w:style>
  <w:style w:type="character" w:customStyle="1" w:styleId="Char5">
    <w:name w:val="纯文本 Char"/>
    <w:qFormat/>
    <w:rPr>
      <w:rFonts w:ascii="宋体" w:eastAsia="宋体" w:hAnsi="Courier New" w:cs="Courier New"/>
      <w:szCs w:val="21"/>
    </w:rPr>
  </w:style>
  <w:style w:type="character" w:customStyle="1" w:styleId="12">
    <w:name w:val="纯文本 字符1"/>
    <w:qFormat/>
    <w:rPr>
      <w:rFonts w:ascii="宋体" w:hAnsi="Courier New"/>
    </w:rPr>
  </w:style>
  <w:style w:type="character" w:customStyle="1" w:styleId="Char6">
    <w:name w:val="正文文本 Char"/>
    <w:qFormat/>
    <w:rPr>
      <w:rFonts w:ascii="Times New Roman" w:hAnsi="Times New Roman"/>
      <w:kern w:val="2"/>
      <w:sz w:val="21"/>
      <w:szCs w:val="24"/>
    </w:rPr>
  </w:style>
  <w:style w:type="character" w:customStyle="1" w:styleId="apple-style-span">
    <w:name w:val="apple-style-span"/>
    <w:qFormat/>
  </w:style>
  <w:style w:type="character" w:customStyle="1" w:styleId="23">
    <w:name w:val="纯文本 字符2"/>
    <w:qFormat/>
    <w:rPr>
      <w:rFonts w:ascii="宋体" w:eastAsia="宋体" w:hAnsi="Courier New" w:cs="Courier New"/>
      <w:szCs w:val="21"/>
    </w:rPr>
  </w:style>
  <w:style w:type="character" w:customStyle="1" w:styleId="Char20">
    <w:name w:val="批注文字 Char2"/>
    <w:qFormat/>
    <w:rPr>
      <w:rFonts w:ascii="Times New Roman" w:hAnsi="Times New Roman"/>
      <w:kern w:val="2"/>
      <w:sz w:val="21"/>
      <w:szCs w:val="24"/>
    </w:rPr>
  </w:style>
  <w:style w:type="character" w:customStyle="1" w:styleId="af8">
    <w:name w:val="正文文本 字符"/>
    <w:qFormat/>
    <w:rPr>
      <w:rFonts w:ascii="Times New Roman" w:hAnsi="Times New Roman"/>
      <w:kern w:val="2"/>
      <w:sz w:val="21"/>
      <w:szCs w:val="24"/>
    </w:rPr>
  </w:style>
  <w:style w:type="character" w:customStyle="1" w:styleId="2Char">
    <w:name w:val="标题 2 Char"/>
    <w:uiPriority w:val="9"/>
    <w:qFormat/>
    <w:rPr>
      <w:rFonts w:ascii="Cambria" w:eastAsia="宋体" w:hAnsi="Cambria" w:cs="Times New Roman"/>
      <w:b/>
      <w:bCs/>
      <w:kern w:val="2"/>
      <w:sz w:val="32"/>
      <w:szCs w:val="32"/>
    </w:rPr>
  </w:style>
  <w:style w:type="character" w:customStyle="1" w:styleId="13">
    <w:name w:val="批注文字 字符1"/>
    <w:qFormat/>
    <w:rPr>
      <w:rFonts w:ascii="Times New Roman" w:hAnsi="Times New Roman"/>
      <w:kern w:val="2"/>
      <w:sz w:val="21"/>
      <w:szCs w:val="24"/>
    </w:rPr>
  </w:style>
  <w:style w:type="character" w:customStyle="1" w:styleId="textcontents">
    <w:name w:val="textcontents"/>
    <w:qFormat/>
  </w:style>
  <w:style w:type="character" w:customStyle="1" w:styleId="first-child">
    <w:name w:val="first-child"/>
    <w:qFormat/>
  </w:style>
  <w:style w:type="character" w:customStyle="1" w:styleId="Char7">
    <w:name w:val="批注文字 Char"/>
    <w:qFormat/>
    <w:rPr>
      <w:rFonts w:ascii="Times New Roman" w:hAnsi="Times New Roman"/>
      <w:kern w:val="2"/>
      <w:sz w:val="21"/>
      <w:szCs w:val="24"/>
    </w:rPr>
  </w:style>
  <w:style w:type="character" w:customStyle="1" w:styleId="af9">
    <w:name w:val="批注文字 字符"/>
    <w:qFormat/>
    <w:rPr>
      <w:rFonts w:ascii="Times New Roman" w:hAnsi="Times New Roman"/>
      <w:kern w:val="2"/>
      <w:sz w:val="21"/>
      <w:szCs w:val="24"/>
    </w:rPr>
  </w:style>
  <w:style w:type="paragraph" w:customStyle="1" w:styleId="afa">
    <w:name w:val="表内文字"/>
    <w:basedOn w:val="a"/>
    <w:qFormat/>
    <w:pPr>
      <w:snapToGrid w:val="0"/>
      <w:spacing w:before="50" w:after="50"/>
      <w:jc w:val="center"/>
    </w:pPr>
    <w:rPr>
      <w:rFonts w:ascii="仿宋_GB2312" w:eastAsia="仿宋_GB2312" w:hAnsi="宋体"/>
      <w:b/>
      <w:color w:val="000000"/>
      <w:sz w:val="32"/>
      <w:szCs w:val="32"/>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14">
    <w:name w:val="正文1"/>
    <w:basedOn w:val="a"/>
    <w:qFormat/>
    <w:pPr>
      <w:spacing w:line="318" w:lineRule="atLeast"/>
      <w:ind w:left="369" w:firstLine="369"/>
    </w:pPr>
    <w:rPr>
      <w:rFonts w:ascii="宋体" w:hAnsi="Calibri"/>
    </w:rPr>
  </w:style>
  <w:style w:type="paragraph" w:customStyle="1" w:styleId="24">
    <w:name w:val="样式 标题 2 + 宋体"/>
    <w:basedOn w:val="2"/>
    <w:uiPriority w:val="99"/>
    <w:qFormat/>
    <w:rPr>
      <w:rFonts w:ascii="宋体" w:hAnsi="宋体"/>
      <w:sz w:val="30"/>
    </w:rPr>
  </w:style>
  <w:style w:type="paragraph" w:styleId="afb">
    <w:name w:val="List Paragraph"/>
    <w:basedOn w:val="a"/>
    <w:uiPriority w:val="34"/>
    <w:qFormat/>
    <w:pPr>
      <w:ind w:firstLineChars="200" w:firstLine="420"/>
    </w:pPr>
  </w:style>
  <w:style w:type="paragraph" w:customStyle="1" w:styleId="0luhp">
    <w:name w:val="0luhp正文"/>
    <w:qFormat/>
    <w:pPr>
      <w:widowControl w:val="0"/>
      <w:spacing w:line="440" w:lineRule="exact"/>
      <w:ind w:firstLineChars="200" w:firstLine="560"/>
      <w:jc w:val="both"/>
    </w:pPr>
    <w:rPr>
      <w:rFonts w:eastAsia="仿宋_GB2312"/>
      <w:sz w:val="28"/>
      <w:szCs w:val="21"/>
    </w:rPr>
  </w:style>
  <w:style w:type="paragraph" w:customStyle="1" w:styleId="TableParagraph">
    <w:name w:val="Table Paragraph"/>
    <w:basedOn w:val="a"/>
    <w:uiPriority w:val="1"/>
    <w:qFormat/>
    <w:pPr>
      <w:jc w:val="left"/>
    </w:pPr>
    <w:rPr>
      <w:rFonts w:ascii="Calibri" w:hAnsi="Calibri"/>
      <w:kern w:val="0"/>
      <w:sz w:val="22"/>
      <w:szCs w:val="22"/>
      <w:lang w:eastAsia="en-US"/>
    </w:rPr>
  </w:style>
  <w:style w:type="paragraph" w:customStyle="1" w:styleId="Default">
    <w:name w:val="Default"/>
    <w:qFormat/>
    <w:pPr>
      <w:widowControl w:val="0"/>
      <w:autoSpaceDE w:val="0"/>
      <w:autoSpaceDN w:val="0"/>
      <w:adjustRightInd w:val="0"/>
    </w:pPr>
    <w:rPr>
      <w:rFonts w:ascii="黑体" w:eastAsia="黑体"/>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9" w:unhideWhenUsed="0" w:qFormat="1"/>
    <w:lsdException w:name="heading 2" w:uiPriority="9" w:unhideWhenUsed="0" w:qFormat="1"/>
    <w:lsdException w:name="heading 3" w:semiHidden="1" w:uiPriority="9" w:qFormat="1"/>
    <w:lsdException w:name="heading 4" w:semiHidden="1" w:uiPriority="9" w:qFormat="1"/>
    <w:lsdException w:name="heading 5" w:uiPriority="9" w:unhideWhenUsed="0" w:qFormat="1"/>
    <w:lsdException w:name="heading 6" w:semiHidden="1" w:uiPriority="9" w:qFormat="1"/>
    <w:lsdException w:name="heading 7" w:uiPriority="0" w:unhideWhenUsed="0" w:qFormat="1"/>
    <w:lsdException w:name="heading 8" w:uiPriority="9" w:unhideWhenUsed="0"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uiPriority="0" w:unhideWhenUsed="0" w:qFormat="1"/>
    <w:lsdException w:name="index 9" w:semiHidden="1"/>
    <w:lsdException w:name="toc 1" w:uiPriority="39" w:qFormat="1"/>
    <w:lsdException w:name="toc 2" w:uiPriority="39" w:qFormat="1"/>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uiPriority="0" w:unhideWhenUsed="0" w:qFormat="1"/>
    <w:lsdException w:name="footnote text" w:semiHidden="1"/>
    <w:lsdException w:name="annotation text" w:uiPriority="0" w:unhideWhenUsed="0" w:qFormat="1"/>
    <w:lsdException w:name="header" w:qFormat="1"/>
    <w:lsdException w:name="footer" w:qFormat="1"/>
    <w:lsdException w:name="index heading" w:semiHidden="1"/>
    <w:lsdException w:name="caption" w:semiHidden="1" w:uiPriority="35" w:qFormat="1"/>
    <w:lsdException w:name="table of figures" w:semiHidden="1"/>
    <w:lsdException w:name="envelope address" w:semiHidden="1"/>
    <w:lsdException w:name="envelope return" w:uiPriority="0" w:unhideWhenUsed="0" w:qFormat="1"/>
    <w:lsdException w:name="footnote reference" w:semiHidden="1"/>
    <w:lsdException w:name="annotation reference" w:uiPriority="0" w:unhideWhenUsed="0" w:qFormat="1"/>
    <w:lsdException w:name="line number" w:semiHidden="1"/>
    <w:lsdException w:name="page number" w:uiPriority="0" w:unhideWhenUsed="0" w:qFormat="1"/>
    <w:lsdException w:name="endnote reference" w:qFormat="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uiPriority="0" w:unhideWhenUsed="0" w:qFormat="1"/>
    <w:lsdException w:name="List 2" w:qFormat="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0" w:unhideWhenUsed="0" w:qFormat="1"/>
    <w:lsdException w:name="Closing" w:semiHidden="1"/>
    <w:lsdException w:name="Signature" w:semiHidden="1"/>
    <w:lsdException w:name="Default Paragraph Font" w:uiPriority="1" w:qFormat="1"/>
    <w:lsdException w:name="Body Text" w:uiPriority="0" w:qFormat="1"/>
    <w:lsdException w:name="Body Text Indent" w:uiPriority="0"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qFormat="1"/>
    <w:lsdException w:name="Body Text First Indent" w:semiHidden="1"/>
    <w:lsdException w:name="Body Text First Indent 2" w:unhideWhenUsed="0" w:qFormat="1"/>
    <w:lsdException w:name="Note Heading" w:semiHidden="1"/>
    <w:lsdException w:name="Body Text 2" w:semiHidden="1"/>
    <w:lsdException w:name="Body Text 3" w:qFormat="1"/>
    <w:lsdException w:name="Body Text Indent 2" w:semiHidden="1"/>
    <w:lsdException w:name="Body Text Indent 3" w:semiHidden="1"/>
    <w:lsdException w:name="Block Text" w:semiHidden="1"/>
    <w:lsdException w:name="Hyperlink" w:qFormat="1"/>
    <w:lsdException w:name="FollowedHyperlink" w:qFormat="1"/>
    <w:lsdException w:name="Strong" w:uiPriority="22" w:unhideWhenUsed="0" w:qFormat="1"/>
    <w:lsdException w:name="Emphasis" w:uiPriority="20" w:unhideWhenUsed="0" w:qFormat="1"/>
    <w:lsdException w:name="Document Map" w:semiHidden="1"/>
    <w:lsdException w:name="Plain Text" w:uiPriority="0" w:unhideWhenUsed="0" w:qFormat="1"/>
    <w:lsdException w:name="E-mail Signature" w:semiHidden="1"/>
    <w:lsdException w:name="HTML Top of Form" w:semiHidden="1"/>
    <w:lsdException w:name="HTML Bottom of Form" w:semiHidden="1"/>
    <w:lsdException w:name="Normal (Web)" w:qFormat="1"/>
    <w:lsdException w:name="HTML Acronym" w:qFormat="1"/>
    <w:lsdException w:name="HTML Address" w:semiHidden="1"/>
    <w:lsdException w:name="HTML Cite" w:qFormat="1"/>
    <w:lsdException w:name="HTML Code" w:qFormat="1"/>
    <w:lsdException w:name="HTML Definition" w:qFormat="1"/>
    <w:lsdException w:name="HTML Keyboard" w:qFormat="1"/>
    <w:lsdException w:name="HTML Preformatted" w:semiHidden="1"/>
    <w:lsdException w:name="HTML Sample" w:qFormat="1"/>
    <w:lsdException w:name="HTML Typewriter" w:qFormat="1"/>
    <w:lsdException w:name="HTML Variable" w:qFormat="1"/>
    <w:lsdException w:name="Normal Table" w:qFormat="1"/>
    <w:lsdException w:name="annotation subject" w:unhideWhenUsed="0"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semiHidden="1" w:uiPriority="0" w:unhideWhenUsed="0" w:qFormat="1"/>
    <w:lsdException w:name="Table Grid" w:uiPriority="59"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uiPriority="34" w:unhideWhenUsed="0" w:qFormat="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next w:val="2"/>
    <w:qFormat/>
    <w:pPr>
      <w:widowControl w:val="0"/>
      <w:jc w:val="both"/>
    </w:pPr>
    <w:rPr>
      <w:kern w:val="2"/>
      <w:sz w:val="21"/>
      <w:szCs w:val="24"/>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1"/>
    <w:uiPriority w:val="9"/>
    <w:qFormat/>
    <w:pPr>
      <w:keepNext/>
      <w:keepLines/>
      <w:spacing w:before="260" w:after="260" w:line="416" w:lineRule="auto"/>
      <w:outlineLvl w:val="1"/>
    </w:pPr>
    <w:rPr>
      <w:rFonts w:ascii="Cambria" w:hAnsi="Cambria"/>
      <w:b/>
      <w:bCs/>
      <w:sz w:val="32"/>
      <w:szCs w:val="32"/>
    </w:rPr>
  </w:style>
  <w:style w:type="paragraph" w:styleId="5">
    <w:name w:val="heading 5"/>
    <w:basedOn w:val="a"/>
    <w:next w:val="a0"/>
    <w:link w:val="5Char"/>
    <w:uiPriority w:val="9"/>
    <w:qFormat/>
    <w:pPr>
      <w:keepNext/>
      <w:keepLines/>
      <w:spacing w:before="280" w:after="290" w:line="376" w:lineRule="auto"/>
      <w:outlineLvl w:val="4"/>
    </w:pPr>
    <w:rPr>
      <w:b/>
      <w:bCs/>
      <w:sz w:val="28"/>
      <w:szCs w:val="28"/>
    </w:rPr>
  </w:style>
  <w:style w:type="paragraph" w:styleId="7">
    <w:name w:val="heading 7"/>
    <w:basedOn w:val="a"/>
    <w:next w:val="a"/>
    <w:link w:val="7Char"/>
    <w:qFormat/>
    <w:pPr>
      <w:keepNext/>
      <w:keepLines/>
      <w:spacing w:before="240" w:after="64" w:line="320" w:lineRule="auto"/>
      <w:outlineLvl w:val="6"/>
    </w:pPr>
    <w:rPr>
      <w:b/>
      <w:bCs/>
      <w:sz w:val="24"/>
    </w:rPr>
  </w:style>
  <w:style w:type="paragraph" w:styleId="8">
    <w:name w:val="heading 8"/>
    <w:basedOn w:val="a"/>
    <w:next w:val="a"/>
    <w:link w:val="8Char1"/>
    <w:uiPriority w:val="9"/>
    <w:qFormat/>
    <w:pPr>
      <w:keepNext/>
      <w:keepLines/>
      <w:spacing w:before="240" w:after="64" w:line="320" w:lineRule="auto"/>
      <w:outlineLvl w:val="7"/>
    </w:pPr>
    <w:rPr>
      <w:rFonts w:ascii="等线 Light" w:eastAsia="等线 Light" w:hAnsi="等线 Light"/>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420"/>
    </w:pPr>
    <w:rPr>
      <w:szCs w:val="20"/>
    </w:rPr>
  </w:style>
  <w:style w:type="paragraph" w:styleId="80">
    <w:name w:val="index 8"/>
    <w:basedOn w:val="a"/>
    <w:next w:val="a"/>
    <w:qFormat/>
    <w:pPr>
      <w:ind w:left="2940"/>
    </w:pPr>
  </w:style>
  <w:style w:type="paragraph" w:styleId="a4">
    <w:name w:val="List Number"/>
    <w:basedOn w:val="a"/>
    <w:qFormat/>
    <w:pPr>
      <w:widowControl/>
      <w:tabs>
        <w:tab w:val="left" w:pos="454"/>
        <w:tab w:val="left" w:pos="720"/>
        <w:tab w:val="left" w:pos="840"/>
      </w:tabs>
      <w:spacing w:afterLines="50" w:after="50"/>
      <w:ind w:left="454" w:hanging="284"/>
      <w:jc w:val="left"/>
    </w:pPr>
    <w:rPr>
      <w:kern w:val="0"/>
      <w:sz w:val="24"/>
      <w:szCs w:val="20"/>
    </w:rPr>
  </w:style>
  <w:style w:type="paragraph" w:styleId="a5">
    <w:name w:val="annotation text"/>
    <w:basedOn w:val="a"/>
    <w:link w:val="Char1"/>
    <w:qFormat/>
    <w:pPr>
      <w:jc w:val="left"/>
    </w:pPr>
  </w:style>
  <w:style w:type="paragraph" w:styleId="3">
    <w:name w:val="Body Text 3"/>
    <w:basedOn w:val="a"/>
    <w:link w:val="3Char"/>
    <w:uiPriority w:val="99"/>
    <w:unhideWhenUsed/>
    <w:qFormat/>
    <w:pPr>
      <w:spacing w:after="120"/>
    </w:pPr>
    <w:rPr>
      <w:sz w:val="16"/>
      <w:szCs w:val="16"/>
    </w:rPr>
  </w:style>
  <w:style w:type="paragraph" w:styleId="a6">
    <w:name w:val="Body Text"/>
    <w:basedOn w:val="a"/>
    <w:next w:val="a"/>
    <w:link w:val="Char10"/>
    <w:unhideWhenUsed/>
    <w:qFormat/>
    <w:pPr>
      <w:spacing w:after="120"/>
    </w:pPr>
  </w:style>
  <w:style w:type="paragraph" w:styleId="a7">
    <w:name w:val="Body Text Indent"/>
    <w:basedOn w:val="a"/>
    <w:link w:val="Char"/>
    <w:qFormat/>
    <w:pPr>
      <w:ind w:firstLineChars="352" w:firstLine="830"/>
    </w:pPr>
    <w:rPr>
      <w:rFonts w:ascii="仿宋_GB2312" w:eastAsia="仿宋_GB2312"/>
      <w:kern w:val="0"/>
      <w:sz w:val="32"/>
      <w:szCs w:val="20"/>
    </w:rPr>
  </w:style>
  <w:style w:type="paragraph" w:styleId="20">
    <w:name w:val="List 2"/>
    <w:basedOn w:val="a"/>
    <w:uiPriority w:val="99"/>
    <w:unhideWhenUsed/>
    <w:qFormat/>
    <w:pPr>
      <w:ind w:leftChars="200" w:left="100" w:hangingChars="200" w:hanging="200"/>
      <w:contextualSpacing/>
    </w:pPr>
  </w:style>
  <w:style w:type="paragraph" w:styleId="a8">
    <w:name w:val="Plain Text"/>
    <w:basedOn w:val="a"/>
    <w:next w:val="80"/>
    <w:link w:val="Char11"/>
    <w:qFormat/>
    <w:rPr>
      <w:rFonts w:ascii="宋体" w:hAnsi="Courier New"/>
      <w:kern w:val="0"/>
      <w:sz w:val="20"/>
      <w:szCs w:val="21"/>
    </w:rPr>
  </w:style>
  <w:style w:type="paragraph" w:styleId="a9">
    <w:name w:val="Date"/>
    <w:basedOn w:val="a"/>
    <w:next w:val="a"/>
    <w:link w:val="Char0"/>
    <w:uiPriority w:val="99"/>
    <w:unhideWhenUsed/>
    <w:qFormat/>
    <w:pPr>
      <w:ind w:leftChars="2500" w:left="100"/>
    </w:pPr>
  </w:style>
  <w:style w:type="paragraph" w:styleId="aa">
    <w:name w:val="Balloon Text"/>
    <w:basedOn w:val="a"/>
    <w:semiHidden/>
    <w:qFormat/>
    <w:rPr>
      <w:sz w:val="18"/>
      <w:szCs w:val="18"/>
    </w:rPr>
  </w:style>
  <w:style w:type="paragraph" w:styleId="ab">
    <w:name w:val="footer"/>
    <w:basedOn w:val="a"/>
    <w:link w:val="Char2"/>
    <w:uiPriority w:val="99"/>
    <w:unhideWhenUsed/>
    <w:qFormat/>
    <w:pPr>
      <w:tabs>
        <w:tab w:val="center" w:pos="4153"/>
        <w:tab w:val="right" w:pos="8306"/>
      </w:tabs>
      <w:snapToGrid w:val="0"/>
      <w:jc w:val="left"/>
    </w:pPr>
    <w:rPr>
      <w:kern w:val="0"/>
      <w:sz w:val="18"/>
      <w:szCs w:val="18"/>
    </w:rPr>
  </w:style>
  <w:style w:type="paragraph" w:styleId="ac">
    <w:name w:val="envelope return"/>
    <w:basedOn w:val="a"/>
    <w:qFormat/>
    <w:pPr>
      <w:snapToGrid w:val="0"/>
    </w:pPr>
    <w:rPr>
      <w:rFonts w:ascii="Arial" w:hAnsi="Arial"/>
    </w:rPr>
  </w:style>
  <w:style w:type="paragraph" w:styleId="ad">
    <w:name w:val="header"/>
    <w:basedOn w:val="a"/>
    <w:link w:val="Char3"/>
    <w:uiPriority w:val="99"/>
    <w:unhideWhenUsed/>
    <w:qFormat/>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unhideWhenUsed/>
    <w:qFormat/>
  </w:style>
  <w:style w:type="paragraph" w:styleId="21">
    <w:name w:val="toc 2"/>
    <w:basedOn w:val="a"/>
    <w:next w:val="a"/>
    <w:uiPriority w:val="39"/>
    <w:unhideWhenUsed/>
    <w:qFormat/>
    <w:pPr>
      <w:tabs>
        <w:tab w:val="right" w:leader="dot" w:pos="8296"/>
      </w:tabs>
      <w:ind w:leftChars="200" w:left="420"/>
    </w:pPr>
  </w:style>
  <w:style w:type="paragraph" w:styleId="ae">
    <w:name w:val="Normal (Web)"/>
    <w:basedOn w:val="a"/>
    <w:uiPriority w:val="99"/>
    <w:unhideWhenUsed/>
    <w:qFormat/>
    <w:rPr>
      <w:rFonts w:ascii="Calibri" w:hAnsi="Calibri"/>
      <w:kern w:val="0"/>
      <w:sz w:val="24"/>
    </w:rPr>
  </w:style>
  <w:style w:type="paragraph" w:styleId="af">
    <w:name w:val="Title"/>
    <w:basedOn w:val="a"/>
    <w:next w:val="a"/>
    <w:qFormat/>
    <w:pPr>
      <w:adjustRightInd w:val="0"/>
      <w:spacing w:before="240" w:after="60" w:line="420" w:lineRule="atLeast"/>
      <w:jc w:val="center"/>
      <w:textAlignment w:val="baseline"/>
      <w:outlineLvl w:val="0"/>
    </w:pPr>
    <w:rPr>
      <w:rFonts w:ascii="Arial" w:hAnsi="Arial"/>
      <w:b/>
      <w:kern w:val="0"/>
      <w:sz w:val="32"/>
      <w:szCs w:val="20"/>
    </w:rPr>
  </w:style>
  <w:style w:type="paragraph" w:styleId="af0">
    <w:name w:val="annotation subject"/>
    <w:basedOn w:val="a5"/>
    <w:next w:val="a5"/>
    <w:link w:val="Char4"/>
    <w:uiPriority w:val="99"/>
    <w:qFormat/>
    <w:rPr>
      <w:b/>
      <w:bCs/>
    </w:rPr>
  </w:style>
  <w:style w:type="paragraph" w:styleId="22">
    <w:name w:val="Body Text First Indent 2"/>
    <w:basedOn w:val="a7"/>
    <w:uiPriority w:val="99"/>
    <w:qFormat/>
    <w:pPr>
      <w:ind w:firstLine="420"/>
    </w:pPr>
  </w:style>
  <w:style w:type="table" w:styleId="af1">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2">
    <w:name w:val="endnote reference"/>
    <w:uiPriority w:val="99"/>
    <w:unhideWhenUsed/>
    <w:qFormat/>
    <w:rPr>
      <w:vertAlign w:val="superscript"/>
    </w:rPr>
  </w:style>
  <w:style w:type="character" w:styleId="af3">
    <w:name w:val="page number"/>
    <w:qFormat/>
  </w:style>
  <w:style w:type="character" w:styleId="af4">
    <w:name w:val="FollowedHyperlink"/>
    <w:uiPriority w:val="99"/>
    <w:unhideWhenUsed/>
    <w:qFormat/>
    <w:rPr>
      <w:color w:val="800080"/>
      <w:u w:val="none"/>
    </w:rPr>
  </w:style>
  <w:style w:type="character" w:styleId="HTML">
    <w:name w:val="HTML Definition"/>
    <w:uiPriority w:val="99"/>
    <w:unhideWhenUsed/>
    <w:qFormat/>
  </w:style>
  <w:style w:type="character" w:styleId="HTML0">
    <w:name w:val="HTML Typewriter"/>
    <w:uiPriority w:val="99"/>
    <w:unhideWhenUsed/>
    <w:qFormat/>
    <w:rPr>
      <w:rFonts w:ascii="monospace" w:eastAsia="monospace" w:hAnsi="monospace" w:cs="monospace" w:hint="default"/>
      <w:sz w:val="20"/>
    </w:rPr>
  </w:style>
  <w:style w:type="character" w:styleId="HTML1">
    <w:name w:val="HTML Acronym"/>
    <w:uiPriority w:val="99"/>
    <w:unhideWhenUsed/>
    <w:qFormat/>
  </w:style>
  <w:style w:type="character" w:styleId="HTML2">
    <w:name w:val="HTML Variable"/>
    <w:uiPriority w:val="99"/>
    <w:unhideWhenUsed/>
    <w:qFormat/>
  </w:style>
  <w:style w:type="character" w:styleId="af5">
    <w:name w:val="Hyperlink"/>
    <w:uiPriority w:val="99"/>
    <w:unhideWhenUsed/>
    <w:qFormat/>
    <w:rPr>
      <w:color w:val="0000FF"/>
      <w:u w:val="none"/>
    </w:rPr>
  </w:style>
  <w:style w:type="character" w:styleId="HTML3">
    <w:name w:val="HTML Code"/>
    <w:uiPriority w:val="99"/>
    <w:unhideWhenUsed/>
    <w:qFormat/>
    <w:rPr>
      <w:rFonts w:ascii="monospace" w:eastAsia="monospace" w:hAnsi="monospace" w:cs="monospace"/>
      <w:sz w:val="20"/>
    </w:rPr>
  </w:style>
  <w:style w:type="character" w:styleId="af6">
    <w:name w:val="annotation reference"/>
    <w:qFormat/>
    <w:rPr>
      <w:sz w:val="21"/>
      <w:szCs w:val="21"/>
    </w:rPr>
  </w:style>
  <w:style w:type="character" w:styleId="HTML4">
    <w:name w:val="HTML Cite"/>
    <w:uiPriority w:val="99"/>
    <w:unhideWhenUsed/>
    <w:qFormat/>
  </w:style>
  <w:style w:type="character" w:styleId="HTML5">
    <w:name w:val="HTML Keyboard"/>
    <w:uiPriority w:val="99"/>
    <w:unhideWhenUsed/>
    <w:qFormat/>
    <w:rPr>
      <w:rFonts w:ascii="monospace" w:eastAsia="monospace" w:hAnsi="monospace" w:cs="monospace" w:hint="default"/>
      <w:sz w:val="20"/>
    </w:rPr>
  </w:style>
  <w:style w:type="character" w:styleId="HTML6">
    <w:name w:val="HTML Sample"/>
    <w:uiPriority w:val="99"/>
    <w:unhideWhenUsed/>
    <w:qFormat/>
    <w:rPr>
      <w:rFonts w:ascii="monospace" w:eastAsia="monospace" w:hAnsi="monospace" w:cs="monospace" w:hint="default"/>
    </w:rPr>
  </w:style>
  <w:style w:type="character" w:customStyle="1" w:styleId="2Char1">
    <w:name w:val="标题 2 Char1"/>
    <w:link w:val="2"/>
    <w:uiPriority w:val="9"/>
    <w:qFormat/>
    <w:rPr>
      <w:rFonts w:ascii="Cambria" w:eastAsia="宋体" w:hAnsi="Cambria" w:cs="Times New Roman"/>
      <w:b/>
      <w:bCs/>
      <w:kern w:val="2"/>
      <w:sz w:val="32"/>
      <w:szCs w:val="32"/>
    </w:rPr>
  </w:style>
  <w:style w:type="character" w:customStyle="1" w:styleId="1Char">
    <w:name w:val="标题 1 Char"/>
    <w:link w:val="1"/>
    <w:uiPriority w:val="9"/>
    <w:qFormat/>
    <w:rPr>
      <w:b/>
      <w:bCs/>
      <w:kern w:val="44"/>
      <w:sz w:val="44"/>
      <w:szCs w:val="44"/>
    </w:rPr>
  </w:style>
  <w:style w:type="character" w:customStyle="1" w:styleId="5Char">
    <w:name w:val="标题 5 Char"/>
    <w:link w:val="5"/>
    <w:uiPriority w:val="9"/>
    <w:semiHidden/>
    <w:qFormat/>
    <w:rPr>
      <w:rFonts w:ascii="Times New Roman" w:hAnsi="Times New Roman"/>
      <w:b/>
      <w:bCs/>
      <w:kern w:val="2"/>
      <w:sz w:val="28"/>
      <w:szCs w:val="28"/>
    </w:rPr>
  </w:style>
  <w:style w:type="character" w:customStyle="1" w:styleId="7Char">
    <w:name w:val="标题 7 Char"/>
    <w:link w:val="7"/>
    <w:qFormat/>
    <w:rPr>
      <w:b/>
      <w:bCs/>
      <w:kern w:val="2"/>
      <w:sz w:val="24"/>
      <w:szCs w:val="24"/>
    </w:rPr>
  </w:style>
  <w:style w:type="character" w:customStyle="1" w:styleId="8Char1">
    <w:name w:val="标题 8 Char1"/>
    <w:link w:val="8"/>
    <w:uiPriority w:val="9"/>
    <w:semiHidden/>
    <w:qFormat/>
    <w:rPr>
      <w:rFonts w:ascii="等线 Light" w:eastAsia="等线 Light" w:hAnsi="等线 Light" w:cs="Times New Roman"/>
      <w:kern w:val="2"/>
      <w:sz w:val="24"/>
      <w:szCs w:val="24"/>
    </w:rPr>
  </w:style>
  <w:style w:type="character" w:customStyle="1" w:styleId="Char1">
    <w:name w:val="批注文字 Char1"/>
    <w:link w:val="a5"/>
    <w:qFormat/>
    <w:rPr>
      <w:rFonts w:ascii="Times New Roman" w:hAnsi="Times New Roman"/>
      <w:kern w:val="2"/>
      <w:sz w:val="21"/>
      <w:szCs w:val="24"/>
    </w:rPr>
  </w:style>
  <w:style w:type="character" w:customStyle="1" w:styleId="3Char">
    <w:name w:val="正文文本 3 Char"/>
    <w:link w:val="3"/>
    <w:uiPriority w:val="99"/>
    <w:semiHidden/>
    <w:qFormat/>
    <w:rPr>
      <w:kern w:val="2"/>
      <w:sz w:val="16"/>
      <w:szCs w:val="16"/>
    </w:rPr>
  </w:style>
  <w:style w:type="character" w:customStyle="1" w:styleId="Char10">
    <w:name w:val="正文文本 Char1"/>
    <w:link w:val="a6"/>
    <w:qFormat/>
    <w:rPr>
      <w:rFonts w:ascii="Times New Roman" w:hAnsi="Times New Roman"/>
      <w:kern w:val="2"/>
      <w:sz w:val="21"/>
      <w:szCs w:val="24"/>
    </w:rPr>
  </w:style>
  <w:style w:type="character" w:customStyle="1" w:styleId="Char">
    <w:name w:val="正文文本缩进 Char"/>
    <w:link w:val="a7"/>
    <w:qFormat/>
    <w:rPr>
      <w:rFonts w:ascii="仿宋_GB2312" w:eastAsia="仿宋_GB2312" w:hAnsi="Times New Roman" w:cs="Times New Roman"/>
      <w:sz w:val="32"/>
      <w:szCs w:val="20"/>
    </w:rPr>
  </w:style>
  <w:style w:type="character" w:customStyle="1" w:styleId="Char11">
    <w:name w:val="纯文本 Char1"/>
    <w:link w:val="a8"/>
    <w:qFormat/>
    <w:rPr>
      <w:rFonts w:ascii="宋体" w:eastAsia="宋体" w:hAnsi="Courier New" w:cs="Courier New"/>
      <w:szCs w:val="21"/>
    </w:rPr>
  </w:style>
  <w:style w:type="character" w:customStyle="1" w:styleId="Char0">
    <w:name w:val="日期 Char"/>
    <w:link w:val="a9"/>
    <w:uiPriority w:val="99"/>
    <w:semiHidden/>
    <w:qFormat/>
    <w:rPr>
      <w:rFonts w:ascii="Times New Roman" w:hAnsi="Times New Roman"/>
      <w:kern w:val="2"/>
      <w:sz w:val="21"/>
      <w:szCs w:val="24"/>
    </w:rPr>
  </w:style>
  <w:style w:type="character" w:customStyle="1" w:styleId="Char2">
    <w:name w:val="页脚 Char"/>
    <w:link w:val="ab"/>
    <w:uiPriority w:val="99"/>
    <w:qFormat/>
    <w:rPr>
      <w:sz w:val="18"/>
      <w:szCs w:val="18"/>
    </w:rPr>
  </w:style>
  <w:style w:type="character" w:customStyle="1" w:styleId="Char3">
    <w:name w:val="页眉 Char"/>
    <w:link w:val="ad"/>
    <w:uiPriority w:val="99"/>
    <w:qFormat/>
    <w:rPr>
      <w:sz w:val="18"/>
      <w:szCs w:val="18"/>
    </w:rPr>
  </w:style>
  <w:style w:type="character" w:customStyle="1" w:styleId="Char4">
    <w:name w:val="批注主题 Char"/>
    <w:link w:val="af0"/>
    <w:uiPriority w:val="99"/>
    <w:qFormat/>
    <w:rPr>
      <w:rFonts w:ascii="Times New Roman" w:hAnsi="Times New Roman"/>
      <w:b/>
      <w:bCs/>
      <w:kern w:val="2"/>
      <w:sz w:val="21"/>
      <w:szCs w:val="24"/>
    </w:rPr>
  </w:style>
  <w:style w:type="character" w:customStyle="1" w:styleId="af7">
    <w:name w:val="纯文本 字符"/>
    <w:qFormat/>
    <w:rPr>
      <w:rFonts w:ascii="宋体" w:eastAsia="宋体" w:hAnsi="Courier New" w:cs="Courier New"/>
      <w:szCs w:val="21"/>
    </w:rPr>
  </w:style>
  <w:style w:type="character" w:customStyle="1" w:styleId="layui-layer-tabnow">
    <w:name w:val="layui-layer-tabnow"/>
    <w:qFormat/>
    <w:rPr>
      <w:bdr w:val="single" w:sz="6" w:space="0" w:color="CCCCCC"/>
      <w:shd w:val="clear" w:color="auto" w:fill="FFFFFF"/>
    </w:rPr>
  </w:style>
  <w:style w:type="character" w:customStyle="1" w:styleId="NormalCharacter">
    <w:name w:val="NormalCharacter"/>
    <w:qFormat/>
    <w:rPr>
      <w:kern w:val="2"/>
      <w:sz w:val="21"/>
      <w:szCs w:val="24"/>
      <w:lang w:val="en-US" w:eastAsia="zh-CN" w:bidi="ar-SA"/>
    </w:rPr>
  </w:style>
  <w:style w:type="character" w:customStyle="1" w:styleId="260pt">
    <w:name w:val="正文文本 (26) + 间距 0 pt"/>
    <w:qFormat/>
    <w:rPr>
      <w:rFonts w:ascii="宋体" w:eastAsia="宋体" w:hAnsi="宋体" w:cs="宋体"/>
      <w:color w:val="000000"/>
      <w:spacing w:val="0"/>
      <w:w w:val="100"/>
      <w:position w:val="0"/>
      <w:sz w:val="22"/>
      <w:szCs w:val="22"/>
      <w:u w:val="none"/>
      <w:lang w:val="zh-CN" w:eastAsia="zh-CN" w:bidi="zh-CN"/>
    </w:rPr>
  </w:style>
  <w:style w:type="character" w:customStyle="1" w:styleId="11">
    <w:name w:val="标题 1 字符1"/>
    <w:qFormat/>
    <w:rPr>
      <w:b/>
      <w:bCs/>
      <w:kern w:val="44"/>
      <w:sz w:val="44"/>
      <w:szCs w:val="44"/>
    </w:rPr>
  </w:style>
  <w:style w:type="character" w:customStyle="1" w:styleId="8Char">
    <w:name w:val="标题 8 Char"/>
    <w:qFormat/>
    <w:rPr>
      <w:rFonts w:ascii="Arial" w:eastAsia="黑体" w:hAnsi="Arial"/>
      <w:kern w:val="2"/>
      <w:sz w:val="24"/>
      <w:szCs w:val="24"/>
    </w:rPr>
  </w:style>
  <w:style w:type="character" w:customStyle="1" w:styleId="Char5">
    <w:name w:val="纯文本 Char"/>
    <w:qFormat/>
    <w:rPr>
      <w:rFonts w:ascii="宋体" w:eastAsia="宋体" w:hAnsi="Courier New" w:cs="Courier New"/>
      <w:szCs w:val="21"/>
    </w:rPr>
  </w:style>
  <w:style w:type="character" w:customStyle="1" w:styleId="12">
    <w:name w:val="纯文本 字符1"/>
    <w:qFormat/>
    <w:rPr>
      <w:rFonts w:ascii="宋体" w:hAnsi="Courier New"/>
    </w:rPr>
  </w:style>
  <w:style w:type="character" w:customStyle="1" w:styleId="Char6">
    <w:name w:val="正文文本 Char"/>
    <w:qFormat/>
    <w:rPr>
      <w:rFonts w:ascii="Times New Roman" w:hAnsi="Times New Roman"/>
      <w:kern w:val="2"/>
      <w:sz w:val="21"/>
      <w:szCs w:val="24"/>
    </w:rPr>
  </w:style>
  <w:style w:type="character" w:customStyle="1" w:styleId="apple-style-span">
    <w:name w:val="apple-style-span"/>
    <w:qFormat/>
  </w:style>
  <w:style w:type="character" w:customStyle="1" w:styleId="23">
    <w:name w:val="纯文本 字符2"/>
    <w:qFormat/>
    <w:rPr>
      <w:rFonts w:ascii="宋体" w:eastAsia="宋体" w:hAnsi="Courier New" w:cs="Courier New"/>
      <w:szCs w:val="21"/>
    </w:rPr>
  </w:style>
  <w:style w:type="character" w:customStyle="1" w:styleId="Char20">
    <w:name w:val="批注文字 Char2"/>
    <w:qFormat/>
    <w:rPr>
      <w:rFonts w:ascii="Times New Roman" w:hAnsi="Times New Roman"/>
      <w:kern w:val="2"/>
      <w:sz w:val="21"/>
      <w:szCs w:val="24"/>
    </w:rPr>
  </w:style>
  <w:style w:type="character" w:customStyle="1" w:styleId="af8">
    <w:name w:val="正文文本 字符"/>
    <w:qFormat/>
    <w:rPr>
      <w:rFonts w:ascii="Times New Roman" w:hAnsi="Times New Roman"/>
      <w:kern w:val="2"/>
      <w:sz w:val="21"/>
      <w:szCs w:val="24"/>
    </w:rPr>
  </w:style>
  <w:style w:type="character" w:customStyle="1" w:styleId="2Char">
    <w:name w:val="标题 2 Char"/>
    <w:uiPriority w:val="9"/>
    <w:qFormat/>
    <w:rPr>
      <w:rFonts w:ascii="Cambria" w:eastAsia="宋体" w:hAnsi="Cambria" w:cs="Times New Roman"/>
      <w:b/>
      <w:bCs/>
      <w:kern w:val="2"/>
      <w:sz w:val="32"/>
      <w:szCs w:val="32"/>
    </w:rPr>
  </w:style>
  <w:style w:type="character" w:customStyle="1" w:styleId="13">
    <w:name w:val="批注文字 字符1"/>
    <w:qFormat/>
    <w:rPr>
      <w:rFonts w:ascii="Times New Roman" w:hAnsi="Times New Roman"/>
      <w:kern w:val="2"/>
      <w:sz w:val="21"/>
      <w:szCs w:val="24"/>
    </w:rPr>
  </w:style>
  <w:style w:type="character" w:customStyle="1" w:styleId="textcontents">
    <w:name w:val="textcontents"/>
    <w:qFormat/>
  </w:style>
  <w:style w:type="character" w:customStyle="1" w:styleId="first-child">
    <w:name w:val="first-child"/>
    <w:qFormat/>
  </w:style>
  <w:style w:type="character" w:customStyle="1" w:styleId="Char7">
    <w:name w:val="批注文字 Char"/>
    <w:qFormat/>
    <w:rPr>
      <w:rFonts w:ascii="Times New Roman" w:hAnsi="Times New Roman"/>
      <w:kern w:val="2"/>
      <w:sz w:val="21"/>
      <w:szCs w:val="24"/>
    </w:rPr>
  </w:style>
  <w:style w:type="character" w:customStyle="1" w:styleId="af9">
    <w:name w:val="批注文字 字符"/>
    <w:qFormat/>
    <w:rPr>
      <w:rFonts w:ascii="Times New Roman" w:hAnsi="Times New Roman"/>
      <w:kern w:val="2"/>
      <w:sz w:val="21"/>
      <w:szCs w:val="24"/>
    </w:rPr>
  </w:style>
  <w:style w:type="paragraph" w:customStyle="1" w:styleId="afa">
    <w:name w:val="表内文字"/>
    <w:basedOn w:val="a"/>
    <w:qFormat/>
    <w:pPr>
      <w:snapToGrid w:val="0"/>
      <w:spacing w:before="50" w:after="50"/>
      <w:jc w:val="center"/>
    </w:pPr>
    <w:rPr>
      <w:rFonts w:ascii="仿宋_GB2312" w:eastAsia="仿宋_GB2312" w:hAnsi="宋体"/>
      <w:b/>
      <w:color w:val="000000"/>
      <w:sz w:val="32"/>
      <w:szCs w:val="32"/>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14">
    <w:name w:val="正文1"/>
    <w:basedOn w:val="a"/>
    <w:qFormat/>
    <w:pPr>
      <w:spacing w:line="318" w:lineRule="atLeast"/>
      <w:ind w:left="369" w:firstLine="369"/>
    </w:pPr>
    <w:rPr>
      <w:rFonts w:ascii="宋体" w:hAnsi="Calibri"/>
    </w:rPr>
  </w:style>
  <w:style w:type="paragraph" w:customStyle="1" w:styleId="24">
    <w:name w:val="样式 标题 2 + 宋体"/>
    <w:basedOn w:val="2"/>
    <w:uiPriority w:val="99"/>
    <w:qFormat/>
    <w:rPr>
      <w:rFonts w:ascii="宋体" w:hAnsi="宋体"/>
      <w:sz w:val="30"/>
    </w:rPr>
  </w:style>
  <w:style w:type="paragraph" w:styleId="afb">
    <w:name w:val="List Paragraph"/>
    <w:basedOn w:val="a"/>
    <w:uiPriority w:val="34"/>
    <w:qFormat/>
    <w:pPr>
      <w:ind w:firstLineChars="200" w:firstLine="420"/>
    </w:pPr>
  </w:style>
  <w:style w:type="paragraph" w:customStyle="1" w:styleId="0luhp">
    <w:name w:val="0luhp正文"/>
    <w:qFormat/>
    <w:pPr>
      <w:widowControl w:val="0"/>
      <w:spacing w:line="440" w:lineRule="exact"/>
      <w:ind w:firstLineChars="200" w:firstLine="560"/>
      <w:jc w:val="both"/>
    </w:pPr>
    <w:rPr>
      <w:rFonts w:eastAsia="仿宋_GB2312"/>
      <w:sz w:val="28"/>
      <w:szCs w:val="21"/>
    </w:rPr>
  </w:style>
  <w:style w:type="paragraph" w:customStyle="1" w:styleId="TableParagraph">
    <w:name w:val="Table Paragraph"/>
    <w:basedOn w:val="a"/>
    <w:uiPriority w:val="1"/>
    <w:qFormat/>
    <w:pPr>
      <w:jc w:val="left"/>
    </w:pPr>
    <w:rPr>
      <w:rFonts w:ascii="Calibri" w:hAnsi="Calibri"/>
      <w:kern w:val="0"/>
      <w:sz w:val="22"/>
      <w:szCs w:val="22"/>
      <w:lang w:eastAsia="en-US"/>
    </w:rPr>
  </w:style>
  <w:style w:type="paragraph" w:customStyle="1" w:styleId="Default">
    <w:name w:val="Default"/>
    <w:qFormat/>
    <w:pPr>
      <w:widowControl w:val="0"/>
      <w:autoSpaceDE w:val="0"/>
      <w:autoSpaceDN w:val="0"/>
      <w:adjustRightInd w:val="0"/>
    </w:pPr>
    <w:rPr>
      <w:rFonts w:ascii="黑体" w:eastAsia="黑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zcygov.cn/bidding-entrust/"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http://www.ccgp.gov.cn" TargetMode="External"/><Relationship Id="rId7" Type="http://schemas.openxmlformats.org/officeDocument/2006/relationships/footnotes" Target="footnotes.xml"/><Relationship Id="rId12" Type="http://schemas.openxmlformats.org/officeDocument/2006/relationships/hyperlink" Target="https://www.zcygov.cn/&#65289;&#33719;&#21462;&#31454;&#20105;&#24615;&#30923;&#21830;&#25991;&#20214;&#65292;&#24182;&#20110;2023&#24180;11&#26376;3&#26085;11&#26102;00" TargetMode="External"/><Relationship Id="rId17" Type="http://schemas.openxmlformats.org/officeDocument/2006/relationships/image" Target="media/image1.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6.xml"/><Relationship Id="rId10" Type="http://schemas.openxmlformats.org/officeDocument/2006/relationships/footer" Target="footer1.xml"/><Relationship Id="rId19" Type="http://schemas.openxmlformats.org/officeDocument/2006/relationships/image" Target="media/image3.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s://service.zcygov.cn/" TargetMode="External"/><Relationship Id="rId22" Type="http://schemas.openxmlformats.org/officeDocument/2006/relationships/footer" Target="footer5.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313</TotalTime>
  <Pages>65</Pages>
  <Words>19916</Words>
  <Characters>23502</Characters>
  <Application>Microsoft Office Word</Application>
  <DocSecurity>0</DocSecurity>
  <Lines>2611</Lines>
  <Paragraphs>3618</Paragraphs>
  <ScaleCrop>false</ScaleCrop>
  <Company>KWZB</Company>
  <LinksUpToDate>false</LinksUpToDate>
  <CharactersWithSpaces>39800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竞争性谈判文件规范</dc:title>
  <dc:creator>KWZB</dc:creator>
  <cp:lastModifiedBy>NTKO</cp:lastModifiedBy>
  <cp:revision>21</cp:revision>
  <cp:lastPrinted>2020-04-02T08:20:00Z</cp:lastPrinted>
  <dcterms:created xsi:type="dcterms:W3CDTF">2023-10-08T08:13:00Z</dcterms:created>
  <dcterms:modified xsi:type="dcterms:W3CDTF">2023-10-23T07:33:00Z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40FB642127CD4776BEA5CD0D294B19E8_13</vt:lpwstr>
  </property>
</Properties>
</file>