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4DDF" w:rsidRDefault="00934DDF">
      <w:pPr>
        <w:tabs>
          <w:tab w:val="left" w:pos="1710"/>
        </w:tabs>
        <w:rPr>
          <w:rFonts w:ascii="Arial" w:hAnsi="Arial" w:cs="Arial"/>
        </w:rPr>
      </w:pPr>
      <w:bookmarkStart w:id="0" w:name="_Toc217446030"/>
      <w:bookmarkStart w:id="1" w:name="_Toc183682338"/>
    </w:p>
    <w:p w:rsidR="00934DDF" w:rsidRDefault="00934DDF">
      <w:pPr>
        <w:tabs>
          <w:tab w:val="left" w:pos="1710"/>
        </w:tabs>
        <w:rPr>
          <w:rFonts w:ascii="Arial" w:hAnsi="Arial" w:cs="Arial"/>
        </w:rPr>
      </w:pPr>
    </w:p>
    <w:p w:rsidR="00934DDF" w:rsidRDefault="00934DDF">
      <w:pPr>
        <w:tabs>
          <w:tab w:val="left" w:pos="1710"/>
        </w:tabs>
        <w:rPr>
          <w:rFonts w:ascii="Arial" w:hAnsi="Arial" w:cs="Arial"/>
        </w:rPr>
      </w:pPr>
    </w:p>
    <w:p w:rsidR="00934DDF" w:rsidRDefault="00934DDF">
      <w:pPr>
        <w:tabs>
          <w:tab w:val="left" w:pos="1710"/>
        </w:tabs>
        <w:rPr>
          <w:rFonts w:ascii="Arial" w:hAnsi="Arial" w:cs="Arial"/>
        </w:rPr>
      </w:pPr>
    </w:p>
    <w:p w:rsidR="00934DDF" w:rsidRDefault="00934DDF">
      <w:pPr>
        <w:tabs>
          <w:tab w:val="left" w:pos="171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9"/>
        <w:gridCol w:w="5021"/>
      </w:tblGrid>
      <w:tr w:rsidR="00934DDF">
        <w:trPr>
          <w:trHeight w:val="909"/>
          <w:jc w:val="center"/>
        </w:trPr>
        <w:tc>
          <w:tcPr>
            <w:tcW w:w="6790" w:type="dxa"/>
            <w:gridSpan w:val="2"/>
            <w:tcBorders>
              <w:top w:val="nil"/>
              <w:left w:val="nil"/>
              <w:right w:val="nil"/>
            </w:tcBorders>
          </w:tcPr>
          <w:p w:rsidR="00934DDF" w:rsidRDefault="00457FA3">
            <w:pPr>
              <w:snapToGrid w:val="0"/>
              <w:spacing w:line="240" w:lineRule="atLeast"/>
              <w:jc w:val="center"/>
              <w:rPr>
                <w:rFonts w:ascii="Arial" w:hAnsi="Arial" w:cs="Arial"/>
                <w:b/>
                <w:sz w:val="60"/>
                <w:szCs w:val="60"/>
              </w:rPr>
            </w:pPr>
            <w:r>
              <w:rPr>
                <w:rFonts w:ascii="Arial" w:cs="Arial"/>
                <w:b/>
                <w:sz w:val="60"/>
                <w:szCs w:val="60"/>
              </w:rPr>
              <w:t>招</w:t>
            </w:r>
            <w:r>
              <w:rPr>
                <w:rFonts w:ascii="Arial" w:hAnsi="Arial" w:cs="Arial"/>
                <w:b/>
                <w:sz w:val="60"/>
                <w:szCs w:val="60"/>
              </w:rPr>
              <w:t xml:space="preserve">  </w:t>
            </w:r>
            <w:r>
              <w:rPr>
                <w:rFonts w:ascii="Arial" w:cs="Arial"/>
                <w:b/>
                <w:sz w:val="60"/>
                <w:szCs w:val="60"/>
              </w:rPr>
              <w:t>标</w:t>
            </w:r>
            <w:r>
              <w:rPr>
                <w:rFonts w:ascii="Arial" w:hAnsi="Arial" w:cs="Arial"/>
                <w:b/>
                <w:sz w:val="60"/>
                <w:szCs w:val="60"/>
              </w:rPr>
              <w:t xml:space="preserve">  </w:t>
            </w:r>
            <w:r>
              <w:rPr>
                <w:rFonts w:ascii="Arial" w:cs="Arial"/>
                <w:b/>
                <w:sz w:val="60"/>
                <w:szCs w:val="60"/>
              </w:rPr>
              <w:t>文</w:t>
            </w:r>
            <w:r>
              <w:rPr>
                <w:rFonts w:ascii="Arial" w:hAnsi="Arial" w:cs="Arial"/>
                <w:b/>
                <w:sz w:val="60"/>
                <w:szCs w:val="60"/>
              </w:rPr>
              <w:t xml:space="preserve">  </w:t>
            </w:r>
            <w:r>
              <w:rPr>
                <w:rFonts w:ascii="Arial" w:cs="Arial"/>
                <w:b/>
                <w:sz w:val="60"/>
                <w:szCs w:val="60"/>
              </w:rPr>
              <w:t>件</w:t>
            </w:r>
          </w:p>
        </w:tc>
      </w:tr>
      <w:tr w:rsidR="00934DDF">
        <w:trPr>
          <w:trHeight w:hRule="exact" w:val="851"/>
          <w:jc w:val="center"/>
        </w:trPr>
        <w:tc>
          <w:tcPr>
            <w:tcW w:w="1769" w:type="dxa"/>
            <w:vAlign w:val="center"/>
          </w:tcPr>
          <w:p w:rsidR="00934DDF" w:rsidRDefault="00457FA3">
            <w:pPr>
              <w:rPr>
                <w:rFonts w:ascii="Arial" w:hAnsi="Arial" w:cs="Arial"/>
                <w:b/>
                <w:sz w:val="32"/>
                <w:szCs w:val="32"/>
              </w:rPr>
            </w:pPr>
            <w:r>
              <w:rPr>
                <w:rFonts w:ascii="Arial" w:cs="Arial"/>
                <w:b/>
                <w:sz w:val="32"/>
                <w:szCs w:val="32"/>
              </w:rPr>
              <w:t>项目名称：</w:t>
            </w:r>
          </w:p>
        </w:tc>
        <w:tc>
          <w:tcPr>
            <w:tcW w:w="5021" w:type="dxa"/>
            <w:vAlign w:val="center"/>
          </w:tcPr>
          <w:p w:rsidR="00934DDF" w:rsidRDefault="000453F7">
            <w:pPr>
              <w:rPr>
                <w:rFonts w:ascii="Arial" w:hAnsi="Arial" w:cs="Arial"/>
                <w:b/>
                <w:sz w:val="32"/>
                <w:szCs w:val="32"/>
              </w:rPr>
            </w:pPr>
            <w:r>
              <w:rPr>
                <w:rFonts w:ascii="Arial" w:cs="Arial"/>
                <w:b/>
                <w:sz w:val="32"/>
                <w:szCs w:val="32"/>
              </w:rPr>
              <w:t>全数字化平板探测器心血管造影系统</w:t>
            </w:r>
            <w:r>
              <w:rPr>
                <w:rFonts w:ascii="Arial" w:cs="Arial"/>
                <w:b/>
                <w:sz w:val="32"/>
                <w:szCs w:val="32"/>
              </w:rPr>
              <w:t>(DSA)</w:t>
            </w:r>
            <w:r>
              <w:rPr>
                <w:rFonts w:ascii="Arial" w:cs="Arial"/>
                <w:b/>
                <w:sz w:val="32"/>
                <w:szCs w:val="32"/>
              </w:rPr>
              <w:t>采购项目</w:t>
            </w:r>
          </w:p>
        </w:tc>
      </w:tr>
      <w:tr w:rsidR="00934DDF">
        <w:trPr>
          <w:trHeight w:hRule="exact" w:val="851"/>
          <w:jc w:val="center"/>
        </w:trPr>
        <w:tc>
          <w:tcPr>
            <w:tcW w:w="1769" w:type="dxa"/>
            <w:vAlign w:val="center"/>
          </w:tcPr>
          <w:p w:rsidR="00934DDF" w:rsidRDefault="00457FA3">
            <w:pPr>
              <w:rPr>
                <w:rFonts w:ascii="Arial" w:hAnsi="Arial" w:cs="Arial"/>
                <w:b/>
                <w:sz w:val="32"/>
                <w:szCs w:val="32"/>
              </w:rPr>
            </w:pPr>
            <w:r>
              <w:rPr>
                <w:rFonts w:ascii="Arial" w:cs="Arial"/>
                <w:b/>
                <w:sz w:val="32"/>
                <w:szCs w:val="32"/>
              </w:rPr>
              <w:t>项目编号：</w:t>
            </w:r>
          </w:p>
        </w:tc>
        <w:tc>
          <w:tcPr>
            <w:tcW w:w="5021" w:type="dxa"/>
            <w:vAlign w:val="center"/>
          </w:tcPr>
          <w:p w:rsidR="00934DDF" w:rsidRDefault="00457FA3" w:rsidP="00AC3C9C">
            <w:pPr>
              <w:rPr>
                <w:rFonts w:ascii="Arial" w:hAnsi="Arial" w:cs="Arial"/>
                <w:b/>
                <w:sz w:val="32"/>
                <w:szCs w:val="32"/>
              </w:rPr>
            </w:pPr>
            <w:r>
              <w:rPr>
                <w:rFonts w:ascii="Arial" w:hAnsi="Arial" w:cs="Arial"/>
                <w:b/>
                <w:sz w:val="32"/>
                <w:szCs w:val="32"/>
              </w:rPr>
              <w:t>LBWXZC2020-G1-0001</w:t>
            </w:r>
            <w:r w:rsidR="00AC3C9C">
              <w:rPr>
                <w:rFonts w:ascii="Arial" w:hAnsi="Arial" w:cs="Arial" w:hint="eastAsia"/>
                <w:b/>
                <w:sz w:val="32"/>
                <w:szCs w:val="32"/>
              </w:rPr>
              <w:t>1</w:t>
            </w:r>
            <w:r>
              <w:rPr>
                <w:rFonts w:ascii="Arial" w:hAnsi="Arial" w:cs="Arial"/>
                <w:b/>
                <w:sz w:val="32"/>
                <w:szCs w:val="32"/>
              </w:rPr>
              <w:t>-JDZB</w:t>
            </w:r>
          </w:p>
        </w:tc>
      </w:tr>
      <w:tr w:rsidR="00934DDF">
        <w:trPr>
          <w:trHeight w:hRule="exact" w:val="851"/>
          <w:jc w:val="center"/>
        </w:trPr>
        <w:tc>
          <w:tcPr>
            <w:tcW w:w="1769" w:type="dxa"/>
            <w:vAlign w:val="center"/>
          </w:tcPr>
          <w:p w:rsidR="00934DDF" w:rsidRDefault="00457FA3">
            <w:pPr>
              <w:rPr>
                <w:rFonts w:ascii="Arial" w:hAnsi="Arial" w:cs="Arial"/>
                <w:b/>
                <w:sz w:val="32"/>
                <w:szCs w:val="32"/>
              </w:rPr>
            </w:pPr>
            <w:r>
              <w:rPr>
                <w:rFonts w:ascii="Arial" w:cs="Arial"/>
                <w:b/>
                <w:sz w:val="32"/>
                <w:szCs w:val="32"/>
              </w:rPr>
              <w:t>联系电话：</w:t>
            </w:r>
          </w:p>
        </w:tc>
        <w:tc>
          <w:tcPr>
            <w:tcW w:w="5021" w:type="dxa"/>
            <w:vAlign w:val="center"/>
          </w:tcPr>
          <w:p w:rsidR="00934DDF" w:rsidRDefault="00AC3C9C">
            <w:pPr>
              <w:rPr>
                <w:rFonts w:ascii="Arial" w:hAnsi="Arial" w:cs="Arial"/>
                <w:b/>
                <w:sz w:val="32"/>
                <w:szCs w:val="32"/>
              </w:rPr>
            </w:pPr>
            <w:r>
              <w:rPr>
                <w:rFonts w:ascii="Arial" w:hAnsi="Arial" w:cs="Arial" w:hint="eastAsia"/>
                <w:b/>
                <w:sz w:val="32"/>
                <w:szCs w:val="32"/>
              </w:rPr>
              <w:t>13647722499</w:t>
            </w:r>
          </w:p>
        </w:tc>
      </w:tr>
    </w:tbl>
    <w:p w:rsidR="00934DDF" w:rsidRDefault="00934DDF">
      <w:pPr>
        <w:tabs>
          <w:tab w:val="left" w:pos="1710"/>
        </w:tabs>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widowControl/>
        <w:jc w:val="left"/>
        <w:rPr>
          <w:rFonts w:ascii="Arial" w:hAnsi="Arial" w:cs="Arial"/>
          <w:kern w:val="0"/>
          <w:sz w:val="24"/>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p w:rsidR="00934DDF" w:rsidRDefault="00934DDF">
      <w:pPr>
        <w:rPr>
          <w:rFonts w:ascii="Arial" w:hAnsi="Arial" w:cs="Arial"/>
        </w:rPr>
      </w:pPr>
    </w:p>
    <w:tbl>
      <w:tblPr>
        <w:tblW w:w="0" w:type="auto"/>
        <w:jc w:val="center"/>
        <w:tblLayout w:type="fixed"/>
        <w:tblLook w:val="04A0"/>
      </w:tblPr>
      <w:tblGrid>
        <w:gridCol w:w="2707"/>
        <w:gridCol w:w="6"/>
        <w:gridCol w:w="5571"/>
      </w:tblGrid>
      <w:tr w:rsidR="00934DDF">
        <w:trPr>
          <w:trHeight w:val="703"/>
          <w:jc w:val="center"/>
        </w:trPr>
        <w:tc>
          <w:tcPr>
            <w:tcW w:w="2707" w:type="dxa"/>
            <w:vAlign w:val="center"/>
          </w:tcPr>
          <w:p w:rsidR="00934DDF" w:rsidRDefault="00457FA3">
            <w:pPr>
              <w:autoSpaceDE w:val="0"/>
              <w:autoSpaceDN w:val="0"/>
              <w:adjustRightInd w:val="0"/>
              <w:jc w:val="right"/>
              <w:rPr>
                <w:rFonts w:ascii="Arial" w:hAnsi="Arial" w:cs="Arial"/>
                <w:b/>
                <w:sz w:val="32"/>
                <w:szCs w:val="32"/>
              </w:rPr>
            </w:pPr>
            <w:r>
              <w:rPr>
                <w:rFonts w:ascii="Arial" w:hAnsi="Arial" w:cs="Arial"/>
                <w:b/>
                <w:sz w:val="32"/>
                <w:szCs w:val="32"/>
              </w:rPr>
              <w:t xml:space="preserve">  </w:t>
            </w:r>
            <w:r>
              <w:rPr>
                <w:rFonts w:ascii="Arial" w:cs="Arial"/>
                <w:b/>
                <w:sz w:val="32"/>
                <w:szCs w:val="32"/>
              </w:rPr>
              <w:t>采购人：</w:t>
            </w:r>
          </w:p>
        </w:tc>
        <w:tc>
          <w:tcPr>
            <w:tcW w:w="5577" w:type="dxa"/>
            <w:gridSpan w:val="2"/>
            <w:vAlign w:val="center"/>
          </w:tcPr>
          <w:p w:rsidR="00934DDF" w:rsidRDefault="00457FA3">
            <w:pPr>
              <w:autoSpaceDE w:val="0"/>
              <w:autoSpaceDN w:val="0"/>
              <w:adjustRightInd w:val="0"/>
              <w:jc w:val="left"/>
              <w:rPr>
                <w:rFonts w:ascii="Arial" w:hAnsi="Arial" w:cs="Arial"/>
                <w:b/>
                <w:sz w:val="32"/>
                <w:szCs w:val="32"/>
              </w:rPr>
            </w:pPr>
            <w:r>
              <w:rPr>
                <w:rFonts w:ascii="Arial" w:cs="Arial"/>
                <w:b/>
                <w:sz w:val="32"/>
                <w:szCs w:val="32"/>
              </w:rPr>
              <w:t>武宣县人民医院</w:t>
            </w:r>
          </w:p>
        </w:tc>
      </w:tr>
      <w:tr w:rsidR="00934DDF">
        <w:trPr>
          <w:trHeight w:val="703"/>
          <w:jc w:val="center"/>
        </w:trPr>
        <w:tc>
          <w:tcPr>
            <w:tcW w:w="2713" w:type="dxa"/>
            <w:gridSpan w:val="2"/>
          </w:tcPr>
          <w:p w:rsidR="00934DDF" w:rsidRDefault="00457FA3">
            <w:pPr>
              <w:autoSpaceDE w:val="0"/>
              <w:autoSpaceDN w:val="0"/>
              <w:adjustRightInd w:val="0"/>
              <w:jc w:val="right"/>
              <w:rPr>
                <w:rFonts w:ascii="Arial" w:hAnsi="Arial" w:cs="Arial"/>
                <w:b/>
                <w:sz w:val="32"/>
                <w:szCs w:val="32"/>
              </w:rPr>
            </w:pPr>
            <w:r>
              <w:rPr>
                <w:rFonts w:ascii="Arial" w:cs="Arial"/>
                <w:b/>
                <w:sz w:val="32"/>
                <w:szCs w:val="32"/>
              </w:rPr>
              <w:t>采购代理机构：</w:t>
            </w:r>
          </w:p>
        </w:tc>
        <w:tc>
          <w:tcPr>
            <w:tcW w:w="5571" w:type="dxa"/>
          </w:tcPr>
          <w:p w:rsidR="00934DDF" w:rsidRDefault="00457FA3">
            <w:pPr>
              <w:autoSpaceDE w:val="0"/>
              <w:autoSpaceDN w:val="0"/>
              <w:adjustRightInd w:val="0"/>
              <w:rPr>
                <w:rFonts w:ascii="Arial" w:hAnsi="Arial" w:cs="Arial"/>
                <w:b/>
                <w:sz w:val="32"/>
                <w:szCs w:val="32"/>
                <w:u w:val="single"/>
              </w:rPr>
            </w:pPr>
            <w:r>
              <w:rPr>
                <w:rFonts w:ascii="Arial" w:cs="Arial"/>
                <w:b/>
                <w:sz w:val="32"/>
                <w:szCs w:val="32"/>
              </w:rPr>
              <w:t>广西机电设备招标有限公司</w:t>
            </w:r>
          </w:p>
        </w:tc>
      </w:tr>
    </w:tbl>
    <w:p w:rsidR="00934DDF" w:rsidRDefault="00934DDF">
      <w:pPr>
        <w:rPr>
          <w:rFonts w:ascii="Arial" w:hAnsi="Arial" w:cs="Arial"/>
        </w:rPr>
      </w:pPr>
    </w:p>
    <w:p w:rsidR="00934DDF" w:rsidRDefault="00457FA3">
      <w:pPr>
        <w:ind w:firstLineChars="100" w:firstLine="321"/>
        <w:jc w:val="center"/>
        <w:rPr>
          <w:rFonts w:ascii="Arial" w:hAnsi="Arial" w:cs="Arial"/>
          <w:b/>
          <w:sz w:val="32"/>
          <w:szCs w:val="32"/>
        </w:rPr>
        <w:sectPr w:rsidR="00934DDF">
          <w:headerReference w:type="even" r:id="rId8"/>
          <w:headerReference w:type="default" r:id="rId9"/>
          <w:footerReference w:type="even" r:id="rId10"/>
          <w:footerReference w:type="default" r:id="rId11"/>
          <w:headerReference w:type="first" r:id="rId12"/>
          <w:footerReference w:type="first" r:id="rId13"/>
          <w:type w:val="nextColumn"/>
          <w:pgSz w:w="11906" w:h="16838"/>
          <w:pgMar w:top="1418" w:right="1418" w:bottom="1246" w:left="1418" w:header="851" w:footer="992" w:gutter="0"/>
          <w:pgNumType w:start="0"/>
          <w:cols w:space="720"/>
          <w:titlePg/>
          <w:docGrid w:linePitch="312"/>
        </w:sectPr>
      </w:pPr>
      <w:r>
        <w:rPr>
          <w:rFonts w:ascii="Arial" w:hAnsi="Arial" w:cs="Arial"/>
          <w:b/>
          <w:sz w:val="32"/>
          <w:szCs w:val="32"/>
        </w:rPr>
        <w:t>202</w:t>
      </w:r>
      <w:r w:rsidR="00DA7B1D">
        <w:rPr>
          <w:rFonts w:ascii="Arial" w:hAnsi="Arial" w:cs="Arial" w:hint="eastAsia"/>
          <w:b/>
          <w:sz w:val="32"/>
          <w:szCs w:val="32"/>
        </w:rPr>
        <w:t>1</w:t>
      </w:r>
      <w:r>
        <w:rPr>
          <w:rFonts w:ascii="Arial" w:cs="Arial"/>
          <w:b/>
          <w:sz w:val="32"/>
          <w:szCs w:val="32"/>
        </w:rPr>
        <w:t>年</w:t>
      </w:r>
      <w:r>
        <w:rPr>
          <w:rFonts w:ascii="Arial" w:hAnsi="Arial" w:cs="Arial"/>
          <w:b/>
          <w:sz w:val="32"/>
          <w:szCs w:val="32"/>
        </w:rPr>
        <w:t>1</w:t>
      </w:r>
      <w:r>
        <w:rPr>
          <w:rFonts w:ascii="Arial" w:cs="Arial"/>
          <w:b/>
          <w:sz w:val="32"/>
          <w:szCs w:val="32"/>
        </w:rPr>
        <w:t>月</w:t>
      </w:r>
    </w:p>
    <w:p w:rsidR="00934DDF" w:rsidRDefault="00934DDF">
      <w:pPr>
        <w:spacing w:line="360" w:lineRule="auto"/>
        <w:rPr>
          <w:rFonts w:ascii="Arial" w:hAnsi="Arial" w:cs="Arial"/>
          <w:b/>
          <w:sz w:val="24"/>
        </w:rPr>
      </w:pPr>
    </w:p>
    <w:p w:rsidR="00934DDF" w:rsidRDefault="00457FA3">
      <w:pPr>
        <w:pStyle w:val="ab"/>
        <w:snapToGrid w:val="0"/>
        <w:spacing w:before="120" w:after="120" w:line="320" w:lineRule="exact"/>
        <w:jc w:val="center"/>
        <w:outlineLvl w:val="0"/>
        <w:rPr>
          <w:rFonts w:ascii="Arial" w:hAnsi="Arial" w:cs="Arial"/>
          <w:sz w:val="32"/>
          <w:szCs w:val="32"/>
        </w:rPr>
      </w:pPr>
      <w:bookmarkStart w:id="2" w:name="_Toc6931"/>
      <w:bookmarkStart w:id="3" w:name="_Toc56628014"/>
      <w:r>
        <w:rPr>
          <w:rFonts w:ascii="Arial" w:hAnsi="Times New Roman" w:cs="Arial"/>
          <w:sz w:val="32"/>
          <w:szCs w:val="32"/>
        </w:rPr>
        <w:t>目</w:t>
      </w:r>
      <w:r>
        <w:rPr>
          <w:rFonts w:ascii="Arial" w:hAnsi="Arial" w:cs="Arial"/>
          <w:sz w:val="32"/>
          <w:szCs w:val="32"/>
        </w:rPr>
        <w:t xml:space="preserve">    </w:t>
      </w:r>
      <w:r>
        <w:rPr>
          <w:rFonts w:ascii="Arial" w:hAnsi="Times New Roman" w:cs="Arial"/>
          <w:sz w:val="32"/>
          <w:szCs w:val="32"/>
        </w:rPr>
        <w:t>录</w:t>
      </w:r>
      <w:bookmarkEnd w:id="2"/>
      <w:bookmarkEnd w:id="3"/>
    </w:p>
    <w:p w:rsidR="00934DDF" w:rsidRDefault="00B3135F">
      <w:pPr>
        <w:pStyle w:val="10"/>
        <w:ind w:firstLine="241"/>
        <w:rPr>
          <w:rFonts w:asciiTheme="minorHAnsi" w:eastAsiaTheme="minorEastAsia" w:hAnsiTheme="minorHAnsi" w:cstheme="minorBidi"/>
          <w:b w:val="0"/>
          <w:bCs w:val="0"/>
          <w:caps w:val="0"/>
          <w:noProof/>
          <w:sz w:val="21"/>
          <w:szCs w:val="22"/>
        </w:rPr>
      </w:pPr>
      <w:r>
        <w:rPr>
          <w:rFonts w:ascii="Arial" w:hAnsi="Arial" w:cs="Arial"/>
        </w:rPr>
        <w:fldChar w:fldCharType="begin"/>
      </w:r>
      <w:r w:rsidR="00457FA3">
        <w:rPr>
          <w:rStyle w:val="af9"/>
          <w:rFonts w:ascii="Arial" w:hAnsi="Arial" w:cs="Arial"/>
          <w:color w:val="auto"/>
        </w:rPr>
        <w:instrText xml:space="preserve"> TOC \o "1-1" \h \z \u </w:instrText>
      </w:r>
      <w:r>
        <w:rPr>
          <w:rFonts w:ascii="Arial" w:hAnsi="Arial" w:cs="Arial"/>
        </w:rPr>
        <w:fldChar w:fldCharType="separate"/>
      </w:r>
      <w:hyperlink w:anchor="_Toc56628014" w:history="1">
        <w:r w:rsidR="00457FA3">
          <w:rPr>
            <w:rStyle w:val="af9"/>
            <w:rFonts w:ascii="Arial" w:hAnsi="Times New Roman" w:cs="Arial" w:hint="eastAsia"/>
            <w:noProof/>
          </w:rPr>
          <w:t>目</w:t>
        </w:r>
        <w:r w:rsidR="00457FA3">
          <w:rPr>
            <w:rStyle w:val="af9"/>
            <w:rFonts w:ascii="Arial" w:hAnsi="Arial" w:cs="Arial"/>
            <w:noProof/>
          </w:rPr>
          <w:t xml:space="preserve">    </w:t>
        </w:r>
        <w:r w:rsidR="00457FA3">
          <w:rPr>
            <w:rStyle w:val="af9"/>
            <w:rFonts w:ascii="Arial" w:hAnsi="Times New Roman" w:cs="Arial" w:hint="eastAsia"/>
            <w:noProof/>
          </w:rPr>
          <w:t>录</w:t>
        </w:r>
        <w:r w:rsidR="00457FA3">
          <w:rPr>
            <w:noProof/>
          </w:rPr>
          <w:tab/>
        </w:r>
        <w:r>
          <w:rPr>
            <w:noProof/>
          </w:rPr>
          <w:fldChar w:fldCharType="begin"/>
        </w:r>
        <w:r w:rsidR="00457FA3">
          <w:rPr>
            <w:noProof/>
          </w:rPr>
          <w:instrText xml:space="preserve"> PAGEREF _Toc56628014 \h </w:instrText>
        </w:r>
        <w:r>
          <w:rPr>
            <w:noProof/>
          </w:rPr>
        </w:r>
        <w:r>
          <w:rPr>
            <w:noProof/>
          </w:rPr>
          <w:fldChar w:fldCharType="separate"/>
        </w:r>
        <w:r w:rsidR="003F4B4A">
          <w:rPr>
            <w:noProof/>
          </w:rPr>
          <w:t>0</w:t>
        </w:r>
        <w:r>
          <w:rPr>
            <w:noProof/>
          </w:rPr>
          <w:fldChar w:fldCharType="end"/>
        </w:r>
      </w:hyperlink>
    </w:p>
    <w:p w:rsidR="00934DDF" w:rsidRDefault="00B3135F">
      <w:pPr>
        <w:pStyle w:val="10"/>
        <w:ind w:firstLine="241"/>
        <w:rPr>
          <w:rFonts w:asciiTheme="minorHAnsi" w:eastAsiaTheme="minorEastAsia" w:hAnsiTheme="minorHAnsi" w:cstheme="minorBidi"/>
          <w:b w:val="0"/>
          <w:bCs w:val="0"/>
          <w:caps w:val="0"/>
          <w:noProof/>
          <w:sz w:val="21"/>
          <w:szCs w:val="22"/>
        </w:rPr>
      </w:pPr>
      <w:hyperlink w:anchor="_Toc56628015" w:history="1">
        <w:r w:rsidR="00457FA3">
          <w:rPr>
            <w:rStyle w:val="af9"/>
            <w:rFonts w:ascii="Arial" w:hAnsi="Times New Roman" w:cs="Arial" w:hint="eastAsia"/>
            <w:noProof/>
          </w:rPr>
          <w:t>第一章</w:t>
        </w:r>
        <w:r w:rsidR="00457FA3">
          <w:rPr>
            <w:rStyle w:val="af9"/>
            <w:rFonts w:ascii="Arial" w:hAnsi="Arial" w:cs="Arial"/>
            <w:noProof/>
          </w:rPr>
          <w:t xml:space="preserve">  </w:t>
        </w:r>
        <w:r w:rsidR="00457FA3">
          <w:rPr>
            <w:rStyle w:val="af9"/>
            <w:rFonts w:ascii="Arial" w:hAnsi="Times New Roman" w:cs="Arial" w:hint="eastAsia"/>
            <w:noProof/>
          </w:rPr>
          <w:t>招标公告</w:t>
        </w:r>
        <w:r w:rsidR="00457FA3">
          <w:rPr>
            <w:noProof/>
          </w:rPr>
          <w:tab/>
        </w:r>
        <w:r>
          <w:rPr>
            <w:noProof/>
          </w:rPr>
          <w:fldChar w:fldCharType="begin"/>
        </w:r>
        <w:r w:rsidR="00457FA3">
          <w:rPr>
            <w:noProof/>
          </w:rPr>
          <w:instrText xml:space="preserve"> PAGEREF _Toc56628015 \h </w:instrText>
        </w:r>
        <w:r>
          <w:rPr>
            <w:noProof/>
          </w:rPr>
        </w:r>
        <w:r>
          <w:rPr>
            <w:noProof/>
          </w:rPr>
          <w:fldChar w:fldCharType="separate"/>
        </w:r>
        <w:r w:rsidR="003F4B4A">
          <w:rPr>
            <w:noProof/>
          </w:rPr>
          <w:t>1</w:t>
        </w:r>
        <w:r>
          <w:rPr>
            <w:noProof/>
          </w:rPr>
          <w:fldChar w:fldCharType="end"/>
        </w:r>
      </w:hyperlink>
    </w:p>
    <w:p w:rsidR="00934DDF" w:rsidRDefault="00B3135F">
      <w:pPr>
        <w:pStyle w:val="10"/>
        <w:ind w:firstLine="241"/>
        <w:rPr>
          <w:rFonts w:asciiTheme="minorHAnsi" w:eastAsiaTheme="minorEastAsia" w:hAnsiTheme="minorHAnsi" w:cstheme="minorBidi"/>
          <w:b w:val="0"/>
          <w:bCs w:val="0"/>
          <w:caps w:val="0"/>
          <w:noProof/>
          <w:sz w:val="21"/>
          <w:szCs w:val="22"/>
        </w:rPr>
      </w:pPr>
      <w:hyperlink w:anchor="_Toc56628016" w:history="1">
        <w:r w:rsidR="00457FA3">
          <w:rPr>
            <w:rStyle w:val="af9"/>
            <w:rFonts w:ascii="Arial" w:hAnsi="Times New Roman" w:cs="Arial" w:hint="eastAsia"/>
            <w:noProof/>
          </w:rPr>
          <w:t>第二章</w:t>
        </w:r>
        <w:r w:rsidR="00457FA3">
          <w:rPr>
            <w:rStyle w:val="af9"/>
            <w:rFonts w:ascii="Arial" w:hAnsi="Arial" w:cs="Arial"/>
            <w:noProof/>
          </w:rPr>
          <w:t xml:space="preserve">  </w:t>
        </w:r>
        <w:r w:rsidR="00457FA3">
          <w:rPr>
            <w:rStyle w:val="af9"/>
            <w:rFonts w:ascii="Arial" w:hAnsi="Times New Roman" w:cs="Arial" w:hint="eastAsia"/>
            <w:noProof/>
          </w:rPr>
          <w:t>项目采购需求</w:t>
        </w:r>
        <w:r w:rsidR="00457FA3">
          <w:rPr>
            <w:noProof/>
          </w:rPr>
          <w:tab/>
        </w:r>
        <w:r>
          <w:rPr>
            <w:noProof/>
          </w:rPr>
          <w:fldChar w:fldCharType="begin"/>
        </w:r>
        <w:r w:rsidR="00457FA3">
          <w:rPr>
            <w:noProof/>
          </w:rPr>
          <w:instrText xml:space="preserve"> PAGEREF _Toc56628016 \h </w:instrText>
        </w:r>
        <w:r>
          <w:rPr>
            <w:noProof/>
          </w:rPr>
        </w:r>
        <w:r>
          <w:rPr>
            <w:noProof/>
          </w:rPr>
          <w:fldChar w:fldCharType="separate"/>
        </w:r>
        <w:r w:rsidR="003F4B4A">
          <w:rPr>
            <w:noProof/>
          </w:rPr>
          <w:t>4</w:t>
        </w:r>
        <w:r>
          <w:rPr>
            <w:noProof/>
          </w:rPr>
          <w:fldChar w:fldCharType="end"/>
        </w:r>
      </w:hyperlink>
    </w:p>
    <w:p w:rsidR="00934DDF" w:rsidRDefault="00B3135F">
      <w:pPr>
        <w:pStyle w:val="10"/>
        <w:ind w:firstLine="241"/>
        <w:rPr>
          <w:rFonts w:asciiTheme="minorHAnsi" w:eastAsiaTheme="minorEastAsia" w:hAnsiTheme="minorHAnsi" w:cstheme="minorBidi"/>
          <w:b w:val="0"/>
          <w:bCs w:val="0"/>
          <w:caps w:val="0"/>
          <w:noProof/>
          <w:sz w:val="21"/>
          <w:szCs w:val="22"/>
        </w:rPr>
      </w:pPr>
      <w:hyperlink w:anchor="_Toc56628017" w:history="1">
        <w:r w:rsidR="00457FA3">
          <w:rPr>
            <w:rStyle w:val="af9"/>
            <w:rFonts w:ascii="Arial" w:hAnsi="Arial" w:cs="Arial" w:hint="eastAsia"/>
            <w:noProof/>
          </w:rPr>
          <w:t>第三章</w:t>
        </w:r>
        <w:r w:rsidR="00457FA3">
          <w:rPr>
            <w:rStyle w:val="af9"/>
            <w:rFonts w:ascii="Arial" w:hAnsi="Arial" w:cs="Arial"/>
            <w:noProof/>
          </w:rPr>
          <w:t xml:space="preserve">  </w:t>
        </w:r>
        <w:r w:rsidR="00457FA3">
          <w:rPr>
            <w:rStyle w:val="af9"/>
            <w:rFonts w:ascii="Arial" w:hAnsi="Arial" w:cs="Arial" w:hint="eastAsia"/>
            <w:noProof/>
          </w:rPr>
          <w:t>供应商须知</w:t>
        </w:r>
        <w:r w:rsidR="00457FA3">
          <w:rPr>
            <w:noProof/>
          </w:rPr>
          <w:tab/>
        </w:r>
        <w:r>
          <w:rPr>
            <w:noProof/>
          </w:rPr>
          <w:fldChar w:fldCharType="begin"/>
        </w:r>
        <w:r w:rsidR="00457FA3">
          <w:rPr>
            <w:noProof/>
          </w:rPr>
          <w:instrText xml:space="preserve"> PAGEREF _Toc56628017 \h </w:instrText>
        </w:r>
        <w:r>
          <w:rPr>
            <w:noProof/>
          </w:rPr>
        </w:r>
        <w:r>
          <w:rPr>
            <w:noProof/>
          </w:rPr>
          <w:fldChar w:fldCharType="separate"/>
        </w:r>
        <w:r w:rsidR="003F4B4A">
          <w:rPr>
            <w:noProof/>
          </w:rPr>
          <w:t>13</w:t>
        </w:r>
        <w:r>
          <w:rPr>
            <w:noProof/>
          </w:rPr>
          <w:fldChar w:fldCharType="end"/>
        </w:r>
      </w:hyperlink>
    </w:p>
    <w:p w:rsidR="00934DDF" w:rsidRDefault="00B3135F">
      <w:pPr>
        <w:pStyle w:val="10"/>
        <w:ind w:firstLine="241"/>
        <w:rPr>
          <w:rFonts w:asciiTheme="minorHAnsi" w:eastAsiaTheme="minorEastAsia" w:hAnsiTheme="minorHAnsi" w:cstheme="minorBidi"/>
          <w:b w:val="0"/>
          <w:bCs w:val="0"/>
          <w:caps w:val="0"/>
          <w:noProof/>
          <w:sz w:val="21"/>
          <w:szCs w:val="22"/>
        </w:rPr>
      </w:pPr>
      <w:hyperlink w:anchor="_Toc56628018" w:history="1">
        <w:r w:rsidR="00457FA3">
          <w:rPr>
            <w:rStyle w:val="af9"/>
            <w:rFonts w:ascii="Arial" w:hAnsi="Arial" w:cs="Arial" w:hint="eastAsia"/>
            <w:noProof/>
          </w:rPr>
          <w:t>第四章</w:t>
        </w:r>
        <w:r w:rsidR="00457FA3">
          <w:rPr>
            <w:rStyle w:val="af9"/>
            <w:rFonts w:ascii="Arial" w:hAnsi="Arial" w:cs="Arial"/>
            <w:noProof/>
          </w:rPr>
          <w:t xml:space="preserve">  </w:t>
        </w:r>
        <w:r w:rsidR="00457FA3">
          <w:rPr>
            <w:rStyle w:val="af9"/>
            <w:rFonts w:ascii="Arial" w:hAnsi="Arial" w:cs="Arial" w:hint="eastAsia"/>
            <w:noProof/>
          </w:rPr>
          <w:t>评标方法及评标标准</w:t>
        </w:r>
        <w:r w:rsidR="00457FA3">
          <w:rPr>
            <w:noProof/>
          </w:rPr>
          <w:tab/>
        </w:r>
        <w:r>
          <w:rPr>
            <w:noProof/>
          </w:rPr>
          <w:fldChar w:fldCharType="begin"/>
        </w:r>
        <w:r w:rsidR="00457FA3">
          <w:rPr>
            <w:noProof/>
          </w:rPr>
          <w:instrText xml:space="preserve"> PAGEREF _Toc56628018 \h </w:instrText>
        </w:r>
        <w:r>
          <w:rPr>
            <w:noProof/>
          </w:rPr>
        </w:r>
        <w:r>
          <w:rPr>
            <w:noProof/>
          </w:rPr>
          <w:fldChar w:fldCharType="separate"/>
        </w:r>
        <w:r w:rsidR="003F4B4A">
          <w:rPr>
            <w:noProof/>
          </w:rPr>
          <w:t>19</w:t>
        </w:r>
        <w:r>
          <w:rPr>
            <w:noProof/>
          </w:rPr>
          <w:fldChar w:fldCharType="end"/>
        </w:r>
      </w:hyperlink>
    </w:p>
    <w:p w:rsidR="00934DDF" w:rsidRDefault="00B3135F">
      <w:pPr>
        <w:pStyle w:val="10"/>
        <w:ind w:firstLine="241"/>
        <w:rPr>
          <w:rFonts w:asciiTheme="minorHAnsi" w:eastAsiaTheme="minorEastAsia" w:hAnsiTheme="minorHAnsi" w:cstheme="minorBidi"/>
          <w:b w:val="0"/>
          <w:bCs w:val="0"/>
          <w:caps w:val="0"/>
          <w:noProof/>
          <w:sz w:val="21"/>
          <w:szCs w:val="22"/>
        </w:rPr>
      </w:pPr>
      <w:hyperlink w:anchor="_Toc56628019" w:history="1">
        <w:r w:rsidR="00457FA3">
          <w:rPr>
            <w:rStyle w:val="af9"/>
            <w:rFonts w:ascii="Arial" w:hAnsi="Arial" w:cs="Arial" w:hint="eastAsia"/>
            <w:noProof/>
          </w:rPr>
          <w:t>第五章</w:t>
        </w:r>
        <w:r w:rsidR="00457FA3">
          <w:rPr>
            <w:rStyle w:val="af9"/>
            <w:rFonts w:ascii="Arial" w:hAnsi="Arial" w:cs="Arial"/>
            <w:noProof/>
          </w:rPr>
          <w:t xml:space="preserve">  </w:t>
        </w:r>
        <w:r w:rsidR="00457FA3">
          <w:rPr>
            <w:rStyle w:val="af9"/>
            <w:rFonts w:ascii="Arial" w:hAnsi="Arial" w:cs="Arial" w:hint="eastAsia"/>
            <w:noProof/>
          </w:rPr>
          <w:t>合同主要条款格式</w:t>
        </w:r>
        <w:r w:rsidR="00457FA3">
          <w:rPr>
            <w:noProof/>
          </w:rPr>
          <w:tab/>
        </w:r>
        <w:r>
          <w:rPr>
            <w:noProof/>
          </w:rPr>
          <w:fldChar w:fldCharType="begin"/>
        </w:r>
        <w:r w:rsidR="00457FA3">
          <w:rPr>
            <w:noProof/>
          </w:rPr>
          <w:instrText xml:space="preserve"> PAGEREF _Toc56628019 \h </w:instrText>
        </w:r>
        <w:r>
          <w:rPr>
            <w:noProof/>
          </w:rPr>
        </w:r>
        <w:r>
          <w:rPr>
            <w:noProof/>
          </w:rPr>
          <w:fldChar w:fldCharType="separate"/>
        </w:r>
        <w:r w:rsidR="003F4B4A">
          <w:rPr>
            <w:noProof/>
          </w:rPr>
          <w:t>29</w:t>
        </w:r>
        <w:r>
          <w:rPr>
            <w:noProof/>
          </w:rPr>
          <w:fldChar w:fldCharType="end"/>
        </w:r>
      </w:hyperlink>
    </w:p>
    <w:p w:rsidR="00934DDF" w:rsidRDefault="00B3135F">
      <w:pPr>
        <w:pStyle w:val="10"/>
        <w:ind w:firstLine="241"/>
        <w:rPr>
          <w:rFonts w:asciiTheme="minorHAnsi" w:eastAsiaTheme="minorEastAsia" w:hAnsiTheme="minorHAnsi" w:cstheme="minorBidi"/>
          <w:b w:val="0"/>
          <w:bCs w:val="0"/>
          <w:caps w:val="0"/>
          <w:noProof/>
          <w:sz w:val="21"/>
          <w:szCs w:val="22"/>
        </w:rPr>
      </w:pPr>
      <w:hyperlink w:anchor="_Toc56628020" w:history="1">
        <w:r w:rsidR="00457FA3">
          <w:rPr>
            <w:rStyle w:val="af9"/>
            <w:rFonts w:ascii="Arial" w:hAnsi="Arial" w:cs="Arial" w:hint="eastAsia"/>
            <w:noProof/>
          </w:rPr>
          <w:t>第六章</w:t>
        </w:r>
        <w:r w:rsidR="00457FA3">
          <w:rPr>
            <w:rStyle w:val="af9"/>
            <w:rFonts w:ascii="Arial" w:hAnsi="Arial" w:cs="Arial"/>
            <w:noProof/>
          </w:rPr>
          <w:t xml:space="preserve">  </w:t>
        </w:r>
        <w:r w:rsidR="00457FA3">
          <w:rPr>
            <w:rStyle w:val="af9"/>
            <w:rFonts w:ascii="Arial" w:hAnsi="Arial" w:cs="Arial" w:hint="eastAsia"/>
            <w:noProof/>
          </w:rPr>
          <w:t>投标文件格式</w:t>
        </w:r>
        <w:r w:rsidR="00457FA3">
          <w:rPr>
            <w:noProof/>
          </w:rPr>
          <w:tab/>
        </w:r>
        <w:r>
          <w:rPr>
            <w:noProof/>
          </w:rPr>
          <w:fldChar w:fldCharType="begin"/>
        </w:r>
        <w:r w:rsidR="00457FA3">
          <w:rPr>
            <w:noProof/>
          </w:rPr>
          <w:instrText xml:space="preserve"> PAGEREF _Toc56628020 \h </w:instrText>
        </w:r>
        <w:r>
          <w:rPr>
            <w:noProof/>
          </w:rPr>
        </w:r>
        <w:r>
          <w:rPr>
            <w:noProof/>
          </w:rPr>
          <w:fldChar w:fldCharType="separate"/>
        </w:r>
        <w:r w:rsidR="003F4B4A">
          <w:rPr>
            <w:noProof/>
          </w:rPr>
          <w:t>38</w:t>
        </w:r>
        <w:r>
          <w:rPr>
            <w:noProof/>
          </w:rPr>
          <w:fldChar w:fldCharType="end"/>
        </w:r>
      </w:hyperlink>
    </w:p>
    <w:p w:rsidR="00934DDF" w:rsidRDefault="00B3135F">
      <w:pPr>
        <w:pStyle w:val="10"/>
        <w:ind w:firstLine="241"/>
        <w:rPr>
          <w:rFonts w:ascii="Arial" w:hAnsi="Arial" w:cs="Arial"/>
        </w:rPr>
      </w:pPr>
      <w:r>
        <w:rPr>
          <w:rFonts w:ascii="Arial" w:hAnsi="Arial" w:cs="Arial"/>
        </w:rPr>
        <w:fldChar w:fldCharType="end"/>
      </w:r>
    </w:p>
    <w:p w:rsidR="00934DDF" w:rsidRDefault="00934DDF" w:rsidP="003F4B4A">
      <w:pPr>
        <w:spacing w:beforeLines="50" w:line="480" w:lineRule="exact"/>
        <w:rPr>
          <w:rFonts w:ascii="Arial" w:hAnsi="Arial" w:cs="Arial"/>
          <w:sz w:val="28"/>
          <w:szCs w:val="28"/>
        </w:rPr>
      </w:pPr>
    </w:p>
    <w:p w:rsidR="00934DDF" w:rsidRDefault="00934DDF" w:rsidP="003F4B4A">
      <w:pPr>
        <w:spacing w:beforeLines="50" w:line="480" w:lineRule="exact"/>
        <w:rPr>
          <w:rFonts w:ascii="Arial" w:hAnsi="Arial" w:cs="Arial"/>
          <w:sz w:val="30"/>
        </w:rPr>
        <w:sectPr w:rsidR="00934DDF">
          <w:headerReference w:type="first" r:id="rId14"/>
          <w:footerReference w:type="first" r:id="rId15"/>
          <w:pgSz w:w="11906" w:h="16838"/>
          <w:pgMar w:top="1418" w:right="1134" w:bottom="1247" w:left="1418" w:header="851" w:footer="992" w:gutter="0"/>
          <w:pgNumType w:start="0"/>
          <w:cols w:space="720"/>
          <w:titlePg/>
          <w:docGrid w:linePitch="312"/>
        </w:sectPr>
      </w:pPr>
    </w:p>
    <w:p w:rsidR="00934DDF" w:rsidRDefault="00457FA3">
      <w:pPr>
        <w:pStyle w:val="ab"/>
        <w:snapToGrid w:val="0"/>
        <w:spacing w:before="120" w:after="120" w:line="320" w:lineRule="exact"/>
        <w:jc w:val="center"/>
        <w:outlineLvl w:val="0"/>
        <w:rPr>
          <w:rFonts w:ascii="Arial" w:hAnsi="Arial" w:cs="Arial"/>
          <w:sz w:val="32"/>
          <w:szCs w:val="32"/>
        </w:rPr>
      </w:pPr>
      <w:bookmarkStart w:id="4" w:name="_Toc254970630"/>
      <w:bookmarkStart w:id="5" w:name="_Toc254970489"/>
      <w:r>
        <w:rPr>
          <w:rFonts w:ascii="Arial" w:hAnsi="Arial" w:cs="Arial"/>
          <w:sz w:val="32"/>
          <w:szCs w:val="32"/>
        </w:rPr>
        <w:lastRenderedPageBreak/>
        <w:tab/>
      </w:r>
      <w:bookmarkStart w:id="6" w:name="_Toc56628015"/>
      <w:r>
        <w:rPr>
          <w:rFonts w:ascii="Arial" w:hAnsi="Times New Roman" w:cs="Arial"/>
          <w:sz w:val="32"/>
          <w:szCs w:val="32"/>
        </w:rPr>
        <w:t>第一章</w:t>
      </w:r>
      <w:r>
        <w:rPr>
          <w:rFonts w:ascii="Arial" w:hAnsi="Arial" w:cs="Arial"/>
          <w:sz w:val="32"/>
          <w:szCs w:val="32"/>
        </w:rPr>
        <w:t xml:space="preserve">  </w:t>
      </w:r>
      <w:r>
        <w:rPr>
          <w:rFonts w:ascii="Arial" w:hAnsi="Times New Roman" w:cs="Arial"/>
          <w:sz w:val="32"/>
          <w:szCs w:val="32"/>
        </w:rPr>
        <w:t>招标公告</w:t>
      </w:r>
      <w:bookmarkEnd w:id="6"/>
    </w:p>
    <w:p w:rsidR="00934DDF" w:rsidRDefault="00457FA3">
      <w:pPr>
        <w:spacing w:line="400" w:lineRule="exact"/>
        <w:jc w:val="center"/>
        <w:rPr>
          <w:rFonts w:ascii="Arial" w:hAnsi="Arial" w:cs="Arial"/>
          <w:kern w:val="0"/>
          <w:sz w:val="24"/>
        </w:rPr>
      </w:pPr>
      <w:r>
        <w:rPr>
          <w:rFonts w:ascii="Arial" w:cs="Arial"/>
          <w:kern w:val="0"/>
          <w:sz w:val="24"/>
        </w:rPr>
        <w:t>广西机电设备招标有限公司关于</w:t>
      </w:r>
      <w:bookmarkStart w:id="7" w:name="_Hlk36541082"/>
      <w:r w:rsidR="000453F7">
        <w:rPr>
          <w:rFonts w:ascii="Arial" w:cs="Arial"/>
          <w:kern w:val="0"/>
          <w:sz w:val="24"/>
        </w:rPr>
        <w:t>全数字化平板探测器心血管造影系统</w:t>
      </w:r>
      <w:r w:rsidR="000453F7">
        <w:rPr>
          <w:rFonts w:ascii="Arial" w:cs="Arial"/>
          <w:kern w:val="0"/>
          <w:sz w:val="24"/>
        </w:rPr>
        <w:t>(DSA)</w:t>
      </w:r>
      <w:r w:rsidR="000453F7">
        <w:rPr>
          <w:rFonts w:ascii="Arial" w:cs="Arial"/>
          <w:kern w:val="0"/>
          <w:sz w:val="24"/>
        </w:rPr>
        <w:t>采购项目</w:t>
      </w:r>
      <w:r>
        <w:rPr>
          <w:rFonts w:ascii="Arial" w:hAnsi="Arial" w:cs="Arial"/>
          <w:sz w:val="24"/>
        </w:rPr>
        <w:t>(LBWXZC2020-G1-0001</w:t>
      </w:r>
      <w:r w:rsidR="00AC3C9C">
        <w:rPr>
          <w:rFonts w:ascii="Arial" w:hAnsi="Arial" w:cs="Arial" w:hint="eastAsia"/>
          <w:sz w:val="24"/>
        </w:rPr>
        <w:t>1</w:t>
      </w:r>
      <w:r>
        <w:rPr>
          <w:rFonts w:ascii="Arial" w:hAnsi="Arial" w:cs="Arial"/>
          <w:sz w:val="24"/>
        </w:rPr>
        <w:t>-JDZB)</w:t>
      </w:r>
      <w:bookmarkEnd w:id="7"/>
      <w:r>
        <w:rPr>
          <w:rFonts w:ascii="Arial" w:cs="Arial"/>
          <w:kern w:val="0"/>
          <w:sz w:val="24"/>
        </w:rPr>
        <w:t>公开招标公告</w:t>
      </w:r>
    </w:p>
    <w:p w:rsidR="00934DDF" w:rsidRDefault="00934DDF">
      <w:pPr>
        <w:spacing w:line="312" w:lineRule="auto"/>
        <w:jc w:val="left"/>
        <w:rPr>
          <w:rFonts w:ascii="Arial" w:hAnsi="Arial" w:cs="Arial"/>
          <w:kern w:val="0"/>
          <w:szCs w:val="21"/>
        </w:rPr>
      </w:pPr>
    </w:p>
    <w:p w:rsidR="00934DDF" w:rsidRPr="00DE354E" w:rsidRDefault="00457FA3">
      <w:pPr>
        <w:spacing w:line="312" w:lineRule="auto"/>
        <w:ind w:firstLineChars="200" w:firstLine="420"/>
        <w:jc w:val="left"/>
        <w:rPr>
          <w:rFonts w:ascii="Arial" w:hAnsi="Arial" w:cs="Arial"/>
          <w:kern w:val="0"/>
          <w:szCs w:val="21"/>
        </w:rPr>
      </w:pPr>
      <w:r>
        <w:rPr>
          <w:rFonts w:ascii="Arial" w:cs="Arial"/>
          <w:szCs w:val="21"/>
        </w:rPr>
        <w:t>项目概况：</w:t>
      </w:r>
      <w:r w:rsidR="000453F7">
        <w:rPr>
          <w:rFonts w:ascii="Arial" w:cs="Arial"/>
          <w:szCs w:val="21"/>
        </w:rPr>
        <w:t>全数字化平板探测器心血</w:t>
      </w:r>
      <w:r w:rsidR="000453F7" w:rsidRPr="00DE354E">
        <w:rPr>
          <w:rFonts w:ascii="Arial" w:cs="Arial"/>
          <w:szCs w:val="21"/>
        </w:rPr>
        <w:t>管造影系统</w:t>
      </w:r>
      <w:r w:rsidR="000453F7" w:rsidRPr="00DE354E">
        <w:rPr>
          <w:rFonts w:ascii="Arial" w:cs="Arial"/>
          <w:szCs w:val="21"/>
        </w:rPr>
        <w:t>(DSA)</w:t>
      </w:r>
      <w:r w:rsidR="000453F7" w:rsidRPr="00DE354E">
        <w:rPr>
          <w:rFonts w:ascii="Arial" w:cs="Arial"/>
          <w:szCs w:val="21"/>
        </w:rPr>
        <w:t>采购项目</w:t>
      </w:r>
      <w:r w:rsidRPr="00DE354E">
        <w:rPr>
          <w:rFonts w:ascii="Arial" w:hAnsi="Arial" w:cs="Arial"/>
          <w:szCs w:val="21"/>
        </w:rPr>
        <w:t>(LBWXZC2020-G1-0001</w:t>
      </w:r>
      <w:r w:rsidR="00AC3C9C" w:rsidRPr="00DE354E">
        <w:rPr>
          <w:rFonts w:ascii="Arial" w:hAnsi="Arial" w:cs="Arial" w:hint="eastAsia"/>
          <w:szCs w:val="21"/>
        </w:rPr>
        <w:t>1-</w:t>
      </w:r>
      <w:r w:rsidRPr="00DE354E">
        <w:rPr>
          <w:rFonts w:ascii="Arial" w:hAnsi="Arial" w:cs="Arial"/>
          <w:szCs w:val="21"/>
        </w:rPr>
        <w:t>JDZB)</w:t>
      </w:r>
      <w:r w:rsidRPr="00DE354E">
        <w:rPr>
          <w:rFonts w:ascii="Arial" w:cs="Arial"/>
          <w:szCs w:val="21"/>
        </w:rPr>
        <w:t>的潜在投标人应</w:t>
      </w:r>
      <w:r w:rsidRPr="00DE354E">
        <w:rPr>
          <w:rFonts w:ascii="Arial" w:cs="Arial"/>
        </w:rPr>
        <w:t>登录广西来宾市武宣县人民政府门户网站（</w:t>
      </w:r>
      <w:hyperlink r:id="rId16" w:history="1">
        <w:r w:rsidR="00AC3C9C" w:rsidRPr="00DE354E">
          <w:rPr>
            <w:rStyle w:val="af9"/>
            <w:rFonts w:ascii="Arial" w:hAnsi="Arial" w:cs="Arial"/>
            <w:color w:val="auto"/>
            <w:u w:val="none"/>
          </w:rPr>
          <w:t>http://www.wuxuan.gov.cn/</w:t>
        </w:r>
        <w:r w:rsidR="00AC3C9C" w:rsidRPr="00DE354E">
          <w:rPr>
            <w:rStyle w:val="af9"/>
            <w:rFonts w:ascii="Arial" w:cs="Arial"/>
            <w:color w:val="auto"/>
            <w:u w:val="none"/>
          </w:rPr>
          <w:t>）</w:t>
        </w:r>
        <w:r w:rsidR="00AC3C9C" w:rsidRPr="00DE354E">
          <w:rPr>
            <w:rStyle w:val="af9"/>
            <w:rFonts w:ascii="Arial" w:cs="Arial"/>
            <w:color w:val="auto"/>
            <w:szCs w:val="21"/>
            <w:u w:val="none"/>
          </w:rPr>
          <w:t>获取招标文件，并于</w:t>
        </w:r>
        <w:r w:rsidR="00AC3C9C" w:rsidRPr="00DE354E">
          <w:rPr>
            <w:rStyle w:val="af9"/>
            <w:rFonts w:ascii="Arial" w:hAnsi="Arial" w:cs="Arial"/>
            <w:color w:val="auto"/>
            <w:szCs w:val="21"/>
            <w:u w:val="none"/>
          </w:rPr>
          <w:t>202</w:t>
        </w:r>
        <w:r w:rsidR="00AC3C9C" w:rsidRPr="00DE354E">
          <w:rPr>
            <w:rStyle w:val="af9"/>
            <w:rFonts w:ascii="Arial" w:hAnsi="Arial" w:cs="Arial" w:hint="eastAsia"/>
            <w:color w:val="auto"/>
            <w:szCs w:val="21"/>
            <w:u w:val="none"/>
          </w:rPr>
          <w:t>1</w:t>
        </w:r>
        <w:r w:rsidR="00AC3C9C" w:rsidRPr="00DE354E">
          <w:rPr>
            <w:rStyle w:val="af9"/>
            <w:rFonts w:ascii="Arial" w:cs="Arial"/>
            <w:color w:val="auto"/>
            <w:szCs w:val="21"/>
            <w:u w:val="none"/>
          </w:rPr>
          <w:t>年</w:t>
        </w:r>
        <w:r w:rsidR="00AC3C9C" w:rsidRPr="00DE354E">
          <w:rPr>
            <w:rStyle w:val="af9"/>
            <w:rFonts w:ascii="Arial" w:hAnsi="Arial" w:cs="Arial"/>
            <w:color w:val="auto"/>
            <w:szCs w:val="21"/>
            <w:u w:val="none"/>
          </w:rPr>
          <w:t>1</w:t>
        </w:r>
        <w:r w:rsidR="00AC3C9C" w:rsidRPr="00DE354E">
          <w:rPr>
            <w:rStyle w:val="af9"/>
            <w:rFonts w:ascii="Arial" w:cs="Arial"/>
            <w:color w:val="auto"/>
            <w:szCs w:val="21"/>
            <w:u w:val="none"/>
          </w:rPr>
          <w:t>月</w:t>
        </w:r>
      </w:hyperlink>
      <w:r w:rsidR="003F4B4A">
        <w:rPr>
          <w:rFonts w:ascii="Arial" w:cs="Arial" w:hint="eastAsia"/>
          <w:szCs w:val="21"/>
        </w:rPr>
        <w:t>25</w:t>
      </w:r>
      <w:r w:rsidRPr="00DE354E">
        <w:rPr>
          <w:rFonts w:ascii="Arial" w:cs="Arial"/>
          <w:szCs w:val="21"/>
        </w:rPr>
        <w:t>日</w:t>
      </w:r>
      <w:r w:rsidRPr="00DE354E">
        <w:rPr>
          <w:rFonts w:ascii="Arial" w:hAnsi="Arial" w:cs="Arial"/>
          <w:szCs w:val="21"/>
        </w:rPr>
        <w:t xml:space="preserve"> 10</w:t>
      </w:r>
      <w:r w:rsidRPr="00DE354E">
        <w:rPr>
          <w:rFonts w:ascii="Arial" w:cs="Arial"/>
          <w:szCs w:val="21"/>
        </w:rPr>
        <w:t>点</w:t>
      </w:r>
      <w:r w:rsidRPr="00DE354E">
        <w:rPr>
          <w:rFonts w:ascii="Arial" w:hAnsi="Arial" w:cs="Arial"/>
          <w:szCs w:val="21"/>
        </w:rPr>
        <w:t>00</w:t>
      </w:r>
      <w:r w:rsidRPr="00DE354E">
        <w:rPr>
          <w:rFonts w:ascii="Arial" w:cs="Arial"/>
          <w:szCs w:val="21"/>
        </w:rPr>
        <w:t>分（北京时间）前递交投标文件。</w:t>
      </w:r>
    </w:p>
    <w:p w:rsidR="00934DDF" w:rsidRPr="00DE354E" w:rsidRDefault="00457FA3">
      <w:pPr>
        <w:spacing w:line="312" w:lineRule="auto"/>
        <w:ind w:firstLineChars="200" w:firstLine="442"/>
        <w:jc w:val="left"/>
        <w:rPr>
          <w:rFonts w:ascii="Arial" w:hAnsi="Arial" w:cs="Arial"/>
          <w:b/>
          <w:bCs/>
          <w:kern w:val="0"/>
          <w:sz w:val="22"/>
          <w:szCs w:val="22"/>
        </w:rPr>
      </w:pPr>
      <w:r w:rsidRPr="00DE354E">
        <w:rPr>
          <w:rFonts w:ascii="Arial" w:cs="Arial"/>
          <w:b/>
          <w:bCs/>
          <w:kern w:val="0"/>
          <w:sz w:val="22"/>
          <w:szCs w:val="22"/>
        </w:rPr>
        <w:t>一、项目基本情况</w:t>
      </w:r>
    </w:p>
    <w:p w:rsidR="00934DDF" w:rsidRPr="00C72F09" w:rsidRDefault="00457FA3">
      <w:pPr>
        <w:spacing w:line="312" w:lineRule="auto"/>
        <w:ind w:firstLineChars="200" w:firstLine="420"/>
        <w:jc w:val="left"/>
        <w:rPr>
          <w:rFonts w:ascii="Arial" w:hAnsi="Arial" w:cs="Arial"/>
          <w:kern w:val="0"/>
          <w:szCs w:val="21"/>
        </w:rPr>
      </w:pPr>
      <w:r w:rsidRPr="00C72F09">
        <w:rPr>
          <w:rFonts w:ascii="Arial" w:hAnsi="Arial" w:cs="Arial"/>
          <w:kern w:val="0"/>
          <w:szCs w:val="21"/>
        </w:rPr>
        <w:t>1.</w:t>
      </w:r>
      <w:r w:rsidRPr="00C72F09">
        <w:rPr>
          <w:rFonts w:ascii="Arial" w:cs="Arial"/>
          <w:kern w:val="0"/>
          <w:szCs w:val="21"/>
        </w:rPr>
        <w:t>项目编号：</w:t>
      </w:r>
      <w:r w:rsidRPr="00C72F09">
        <w:rPr>
          <w:rFonts w:ascii="Arial" w:hAnsi="Arial" w:cs="Arial"/>
          <w:kern w:val="0"/>
          <w:szCs w:val="21"/>
        </w:rPr>
        <w:t>LBWXZC2020-G1-0001</w:t>
      </w:r>
      <w:r w:rsidR="00AC3C9C" w:rsidRPr="00C72F09">
        <w:rPr>
          <w:rFonts w:ascii="Arial" w:hAnsi="Arial" w:cs="Arial" w:hint="eastAsia"/>
          <w:kern w:val="0"/>
          <w:szCs w:val="21"/>
        </w:rPr>
        <w:t>1</w:t>
      </w:r>
      <w:r w:rsidRPr="00C72F09">
        <w:rPr>
          <w:rFonts w:ascii="Arial" w:hAnsi="Arial" w:cs="Arial"/>
          <w:kern w:val="0"/>
          <w:szCs w:val="21"/>
        </w:rPr>
        <w:t>-JDZB</w:t>
      </w:r>
    </w:p>
    <w:p w:rsidR="00934DDF" w:rsidRDefault="00457FA3">
      <w:pPr>
        <w:spacing w:line="312" w:lineRule="auto"/>
        <w:ind w:firstLineChars="200" w:firstLine="420"/>
        <w:jc w:val="left"/>
        <w:rPr>
          <w:rFonts w:ascii="Arial" w:hAnsi="Arial" w:cs="Arial"/>
          <w:kern w:val="0"/>
          <w:szCs w:val="21"/>
        </w:rPr>
      </w:pPr>
      <w:r w:rsidRPr="00C72F09">
        <w:rPr>
          <w:rFonts w:ascii="Arial" w:hAnsi="Arial" w:cs="Arial"/>
          <w:szCs w:val="21"/>
        </w:rPr>
        <w:t>2.</w:t>
      </w:r>
      <w:r w:rsidRPr="00C72F09">
        <w:rPr>
          <w:rFonts w:ascii="Arial" w:cs="Arial"/>
          <w:szCs w:val="21"/>
        </w:rPr>
        <w:t>采购计划号：</w:t>
      </w:r>
      <w:hyperlink r:id="rId17" w:anchor="/plan/list/detail?id=1000000000004288750&amp;encrypt=85b9c98efe67e9abf606883d1d740b29" w:tgtFrame="_blank" w:history="1">
        <w:r w:rsidR="00C72F09" w:rsidRPr="00C72F09">
          <w:rPr>
            <w:rStyle w:val="af9"/>
            <w:rFonts w:ascii="Arial" w:cs="Arial"/>
            <w:color w:val="auto"/>
            <w:szCs w:val="21"/>
            <w:u w:val="none"/>
          </w:rPr>
          <w:t>WXZC2020-G1-02195-001</w:t>
        </w:r>
      </w:hyperlink>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3.</w:t>
      </w:r>
      <w:r>
        <w:rPr>
          <w:rFonts w:ascii="Arial" w:cs="Arial"/>
          <w:kern w:val="0"/>
          <w:szCs w:val="21"/>
        </w:rPr>
        <w:t>项目名称：</w:t>
      </w:r>
      <w:r w:rsidR="000453F7">
        <w:rPr>
          <w:rFonts w:ascii="Arial" w:cs="Arial"/>
          <w:kern w:val="0"/>
          <w:szCs w:val="21"/>
        </w:rPr>
        <w:t>全数字化平板探测器心血管造影系统</w:t>
      </w:r>
      <w:r w:rsidR="000453F7">
        <w:rPr>
          <w:rFonts w:ascii="Arial" w:cs="Arial"/>
          <w:kern w:val="0"/>
          <w:szCs w:val="21"/>
        </w:rPr>
        <w:t>(DSA)</w:t>
      </w:r>
      <w:r w:rsidR="000453F7">
        <w:rPr>
          <w:rFonts w:ascii="Arial" w:cs="Arial"/>
          <w:kern w:val="0"/>
          <w:szCs w:val="21"/>
        </w:rPr>
        <w:t>采购项目</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4.</w:t>
      </w:r>
      <w:r>
        <w:rPr>
          <w:rFonts w:ascii="Arial" w:cs="Arial"/>
          <w:kern w:val="0"/>
          <w:szCs w:val="21"/>
        </w:rPr>
        <w:t>预算金额：人民币</w:t>
      </w:r>
      <w:r w:rsidR="00892EA2">
        <w:rPr>
          <w:rFonts w:ascii="Arial" w:cs="Arial" w:hint="eastAsia"/>
          <w:kern w:val="0"/>
          <w:szCs w:val="21"/>
        </w:rPr>
        <w:t>玖</w:t>
      </w:r>
      <w:r>
        <w:rPr>
          <w:rFonts w:ascii="Arial" w:cs="Arial"/>
          <w:kern w:val="0"/>
          <w:szCs w:val="21"/>
        </w:rPr>
        <w:t>佰</w:t>
      </w:r>
      <w:r w:rsidR="00892EA2">
        <w:rPr>
          <w:rFonts w:ascii="Arial" w:cs="Arial" w:hint="eastAsia"/>
          <w:kern w:val="0"/>
          <w:szCs w:val="21"/>
        </w:rPr>
        <w:t>陆</w:t>
      </w:r>
      <w:r>
        <w:rPr>
          <w:rFonts w:ascii="Arial" w:cs="Arial"/>
          <w:kern w:val="0"/>
          <w:szCs w:val="21"/>
        </w:rPr>
        <w:t>拾万</w:t>
      </w:r>
      <w:r>
        <w:rPr>
          <w:rFonts w:ascii="Arial" w:cs="Arial" w:hint="eastAsia"/>
          <w:kern w:val="0"/>
          <w:szCs w:val="21"/>
        </w:rPr>
        <w:t>元</w:t>
      </w:r>
      <w:r>
        <w:rPr>
          <w:rFonts w:ascii="Arial" w:cs="Arial"/>
          <w:kern w:val="0"/>
          <w:szCs w:val="21"/>
        </w:rPr>
        <w:t>整（</w:t>
      </w:r>
      <w:r>
        <w:rPr>
          <w:rFonts w:ascii="Arial" w:hAnsi="Arial" w:cs="Arial"/>
          <w:kern w:val="0"/>
          <w:szCs w:val="21"/>
        </w:rPr>
        <w:t>¥</w:t>
      </w:r>
      <w:r w:rsidR="00892EA2">
        <w:rPr>
          <w:rFonts w:ascii="Arial" w:hAnsi="Arial" w:cs="Arial" w:hint="eastAsia"/>
          <w:kern w:val="0"/>
          <w:szCs w:val="21"/>
        </w:rPr>
        <w:t>9</w:t>
      </w:r>
      <w:r>
        <w:rPr>
          <w:rFonts w:ascii="Arial" w:hAnsi="Arial" w:cs="Arial"/>
          <w:kern w:val="0"/>
          <w:szCs w:val="21"/>
        </w:rPr>
        <w:t>,</w:t>
      </w:r>
      <w:r w:rsidR="00892EA2">
        <w:rPr>
          <w:rFonts w:ascii="Arial" w:hAnsi="Arial" w:cs="Arial" w:hint="eastAsia"/>
          <w:kern w:val="0"/>
          <w:szCs w:val="21"/>
        </w:rPr>
        <w:t>600</w:t>
      </w:r>
      <w:r>
        <w:rPr>
          <w:rFonts w:ascii="Arial" w:hAnsi="Arial" w:cs="Arial"/>
          <w:kern w:val="0"/>
          <w:szCs w:val="21"/>
        </w:rPr>
        <w:t>,000.00</w:t>
      </w:r>
      <w:r>
        <w:rPr>
          <w:rFonts w:ascii="Arial" w:cs="Arial"/>
          <w:kern w:val="0"/>
          <w:szCs w:val="21"/>
        </w:rPr>
        <w:t>）。</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5.</w:t>
      </w:r>
      <w:r>
        <w:rPr>
          <w:rFonts w:ascii="Arial" w:cs="Arial"/>
          <w:kern w:val="0"/>
          <w:szCs w:val="21"/>
        </w:rPr>
        <w:t>最高限价：</w:t>
      </w:r>
      <w:r>
        <w:rPr>
          <w:rFonts w:ascii="Arial" w:cs="Arial"/>
          <w:szCs w:val="21"/>
        </w:rPr>
        <w:t>与预算金额一致</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6</w:t>
      </w:r>
      <w:r>
        <w:rPr>
          <w:rFonts w:ascii="Arial" w:cs="Arial"/>
          <w:kern w:val="0"/>
          <w:szCs w:val="21"/>
        </w:rPr>
        <w:t>、投标保证金：</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w:t>
      </w:r>
      <w:r>
        <w:rPr>
          <w:rFonts w:ascii="Arial" w:hAnsi="Arial" w:cs="Arial"/>
          <w:kern w:val="0"/>
          <w:szCs w:val="21"/>
        </w:rPr>
        <w:t>1</w:t>
      </w:r>
      <w:r>
        <w:rPr>
          <w:rFonts w:ascii="Arial" w:cs="Arial"/>
          <w:kern w:val="0"/>
          <w:szCs w:val="21"/>
        </w:rPr>
        <w:t>）保证金金额：人民币</w:t>
      </w:r>
      <w:r w:rsidR="00A944AD">
        <w:rPr>
          <w:rFonts w:ascii="Arial" w:cs="Arial" w:hint="eastAsia"/>
          <w:kern w:val="0"/>
          <w:szCs w:val="21"/>
        </w:rPr>
        <w:t>壹拾</w:t>
      </w:r>
      <w:r>
        <w:rPr>
          <w:rFonts w:ascii="Arial" w:cs="Arial"/>
          <w:kern w:val="0"/>
          <w:szCs w:val="21"/>
        </w:rPr>
        <w:t>万</w:t>
      </w:r>
      <w:r>
        <w:rPr>
          <w:rFonts w:ascii="Arial" w:cs="Arial" w:hint="eastAsia"/>
          <w:kern w:val="0"/>
          <w:szCs w:val="21"/>
        </w:rPr>
        <w:t>元</w:t>
      </w:r>
      <w:r>
        <w:rPr>
          <w:rFonts w:ascii="Arial" w:cs="Arial"/>
          <w:kern w:val="0"/>
          <w:szCs w:val="21"/>
        </w:rPr>
        <w:t>整（</w:t>
      </w:r>
      <w:r>
        <w:rPr>
          <w:rFonts w:ascii="Arial" w:hAnsi="Arial" w:cs="Arial"/>
          <w:kern w:val="0"/>
          <w:szCs w:val="21"/>
        </w:rPr>
        <w:t>¥</w:t>
      </w:r>
      <w:r w:rsidR="00A944AD">
        <w:rPr>
          <w:rFonts w:ascii="Arial" w:hAnsi="Arial" w:cs="Arial" w:hint="eastAsia"/>
          <w:kern w:val="0"/>
          <w:szCs w:val="21"/>
        </w:rPr>
        <w:t>10</w:t>
      </w:r>
      <w:r>
        <w:rPr>
          <w:rFonts w:ascii="Arial" w:hAnsi="Arial" w:cs="Arial" w:hint="eastAsia"/>
          <w:kern w:val="0"/>
          <w:szCs w:val="21"/>
        </w:rPr>
        <w:t>0</w:t>
      </w:r>
      <w:r>
        <w:rPr>
          <w:rFonts w:ascii="Arial" w:hAnsi="Arial" w:cs="Arial"/>
          <w:kern w:val="0"/>
          <w:szCs w:val="21"/>
        </w:rPr>
        <w:t>,000.00</w:t>
      </w:r>
      <w:r>
        <w:rPr>
          <w:rFonts w:ascii="Arial" w:cs="Arial"/>
          <w:kern w:val="0"/>
          <w:szCs w:val="21"/>
        </w:rPr>
        <w:t>）。</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cs="Arial"/>
          <w:kern w:val="0"/>
          <w:szCs w:val="21"/>
        </w:rPr>
        <w:t>）缴纳方式一：</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供应商应于投标截止时间前将投标保证金以电汇、转账形式从供应商账户一次性足额缴纳至武宣县公共资源交易中心，所交纳的投标保证金仅限当次项目有效，不得重复替代使用。本项目投标保证金交纳账号信息如下（以下银行任选一家）：</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开户名称：武宣县公共资源交易中心</w:t>
      </w:r>
      <w:r>
        <w:rPr>
          <w:rFonts w:ascii="Arial" w:hAnsi="Arial" w:cs="Arial"/>
          <w:kern w:val="0"/>
          <w:szCs w:val="21"/>
        </w:rPr>
        <w:tab/>
      </w:r>
    </w:p>
    <w:p w:rsidR="00934DDF" w:rsidRDefault="00457FA3">
      <w:pPr>
        <w:spacing w:line="312" w:lineRule="auto"/>
        <w:ind w:firstLineChars="200" w:firstLine="420"/>
        <w:jc w:val="left"/>
        <w:rPr>
          <w:rFonts w:ascii="Arial" w:hAnsi="Arial" w:cs="Arial"/>
          <w:kern w:val="0"/>
          <w:szCs w:val="21"/>
        </w:rPr>
      </w:pPr>
      <w:r>
        <w:rPr>
          <w:rFonts w:cs="Arial"/>
          <w:kern w:val="0"/>
          <w:szCs w:val="21"/>
        </w:rPr>
        <w:t>①</w:t>
      </w:r>
      <w:r>
        <w:rPr>
          <w:rFonts w:ascii="Arial" w:cs="Arial"/>
          <w:kern w:val="0"/>
          <w:szCs w:val="21"/>
        </w:rPr>
        <w:t>开户银行：中国工商银行股份有限公司武宣县支行，银行账号：</w:t>
      </w:r>
      <w:r>
        <w:rPr>
          <w:rFonts w:ascii="Arial" w:hAnsi="Arial" w:cs="Arial"/>
          <w:kern w:val="0"/>
          <w:szCs w:val="21"/>
        </w:rPr>
        <w:t xml:space="preserve">2108420029100126876               </w:t>
      </w:r>
    </w:p>
    <w:p w:rsidR="00934DDF" w:rsidRDefault="00457FA3">
      <w:pPr>
        <w:spacing w:line="312" w:lineRule="auto"/>
        <w:ind w:firstLineChars="200" w:firstLine="420"/>
        <w:jc w:val="left"/>
        <w:rPr>
          <w:rFonts w:ascii="Arial" w:hAnsi="Arial" w:cs="Arial"/>
          <w:kern w:val="0"/>
          <w:szCs w:val="21"/>
        </w:rPr>
      </w:pPr>
      <w:r>
        <w:rPr>
          <w:rFonts w:cs="Arial"/>
          <w:kern w:val="0"/>
          <w:szCs w:val="21"/>
        </w:rPr>
        <w:t>②</w:t>
      </w:r>
      <w:r>
        <w:rPr>
          <w:rFonts w:ascii="Arial" w:cs="Arial"/>
          <w:kern w:val="0"/>
          <w:szCs w:val="21"/>
        </w:rPr>
        <w:t>开户银行：中国建设银行股份有限公司武宣支行，银行账号：</w:t>
      </w:r>
      <w:r>
        <w:rPr>
          <w:rFonts w:ascii="Arial" w:hAnsi="Arial" w:cs="Arial"/>
          <w:kern w:val="0"/>
          <w:szCs w:val="21"/>
        </w:rPr>
        <w:t xml:space="preserve">45050110207700000304  </w:t>
      </w:r>
    </w:p>
    <w:p w:rsidR="00934DDF" w:rsidRDefault="00457FA3">
      <w:pPr>
        <w:spacing w:line="312" w:lineRule="auto"/>
        <w:ind w:firstLineChars="200" w:firstLine="420"/>
        <w:jc w:val="left"/>
        <w:rPr>
          <w:rFonts w:ascii="Arial" w:hAnsi="Arial" w:cs="Arial"/>
          <w:kern w:val="0"/>
          <w:szCs w:val="21"/>
        </w:rPr>
      </w:pPr>
      <w:r>
        <w:rPr>
          <w:rFonts w:cs="Arial"/>
          <w:kern w:val="0"/>
          <w:szCs w:val="21"/>
        </w:rPr>
        <w:t>③</w:t>
      </w:r>
      <w:r>
        <w:rPr>
          <w:rFonts w:ascii="Arial" w:cs="Arial"/>
          <w:kern w:val="0"/>
          <w:szCs w:val="21"/>
        </w:rPr>
        <w:t>开户行：中国农业银行股份有限公司武宣县支行，银行账号：</w:t>
      </w:r>
      <w:r>
        <w:rPr>
          <w:rFonts w:ascii="Arial" w:hAnsi="Arial" w:cs="Arial"/>
          <w:kern w:val="0"/>
          <w:szCs w:val="21"/>
        </w:rPr>
        <w:t xml:space="preserve">20145101040013908  </w:t>
      </w:r>
    </w:p>
    <w:p w:rsidR="00934DDF" w:rsidRDefault="00457FA3">
      <w:pPr>
        <w:spacing w:line="312" w:lineRule="auto"/>
        <w:ind w:firstLineChars="200" w:firstLine="420"/>
        <w:jc w:val="left"/>
        <w:rPr>
          <w:rFonts w:ascii="Arial" w:hAnsi="Arial" w:cs="Arial"/>
          <w:kern w:val="0"/>
          <w:szCs w:val="21"/>
        </w:rPr>
      </w:pPr>
      <w:r>
        <w:rPr>
          <w:rFonts w:cs="Arial"/>
          <w:kern w:val="0"/>
          <w:szCs w:val="21"/>
        </w:rPr>
        <w:t>④</w:t>
      </w:r>
      <w:r>
        <w:rPr>
          <w:rFonts w:ascii="Arial" w:cs="Arial"/>
          <w:kern w:val="0"/>
          <w:szCs w:val="21"/>
        </w:rPr>
        <w:t>开户行：柳州银行股份有限公司武宣支行，银行账号：</w:t>
      </w:r>
      <w:r>
        <w:rPr>
          <w:rFonts w:ascii="Arial" w:hAnsi="Arial" w:cs="Arial"/>
          <w:kern w:val="0"/>
          <w:szCs w:val="21"/>
        </w:rPr>
        <w:t>72003500000000001769</w:t>
      </w:r>
    </w:p>
    <w:p w:rsidR="00934DDF" w:rsidRDefault="00457FA3">
      <w:pPr>
        <w:spacing w:line="312" w:lineRule="auto"/>
        <w:ind w:firstLineChars="200" w:firstLine="420"/>
        <w:jc w:val="left"/>
        <w:rPr>
          <w:rFonts w:ascii="Arial" w:hAnsi="Arial" w:cs="Arial"/>
          <w:kern w:val="0"/>
          <w:szCs w:val="21"/>
        </w:rPr>
      </w:pPr>
      <w:r>
        <w:rPr>
          <w:rFonts w:cs="Arial"/>
          <w:kern w:val="0"/>
          <w:szCs w:val="21"/>
        </w:rPr>
        <w:t>⑤</w:t>
      </w:r>
      <w:r>
        <w:rPr>
          <w:rFonts w:ascii="Arial" w:cs="Arial"/>
          <w:kern w:val="0"/>
          <w:szCs w:val="21"/>
        </w:rPr>
        <w:t>开户行：中国邮政储蓄银行武宣县太平路支行，银行账号：</w:t>
      </w:r>
      <w:r>
        <w:rPr>
          <w:rFonts w:ascii="Arial" w:hAnsi="Arial" w:cs="Arial"/>
          <w:kern w:val="0"/>
          <w:szCs w:val="21"/>
        </w:rPr>
        <w:t>945003010029856667</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本项目不接受现金形式或从个人账户转出的投标保证金。</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2</w:t>
      </w:r>
      <w:r>
        <w:rPr>
          <w:rFonts w:ascii="Arial" w:cs="Arial"/>
          <w:kern w:val="0"/>
          <w:szCs w:val="21"/>
        </w:rPr>
        <w:t>）缴纳方式二：</w:t>
      </w:r>
    </w:p>
    <w:p w:rsidR="00934DDF" w:rsidRDefault="00457FA3">
      <w:pPr>
        <w:spacing w:line="312" w:lineRule="auto"/>
        <w:ind w:firstLineChars="200" w:firstLine="420"/>
        <w:jc w:val="left"/>
        <w:rPr>
          <w:rFonts w:ascii="Arial" w:hAnsi="Arial" w:cs="Arial"/>
          <w:kern w:val="0"/>
          <w:szCs w:val="21"/>
        </w:rPr>
      </w:pPr>
      <w:r>
        <w:rPr>
          <w:rFonts w:cs="Arial"/>
          <w:kern w:val="0"/>
          <w:szCs w:val="21"/>
        </w:rPr>
        <w:t>①</w:t>
      </w:r>
      <w:r>
        <w:rPr>
          <w:rFonts w:ascii="Arial" w:cs="Arial"/>
          <w:kern w:val="0"/>
          <w:szCs w:val="21"/>
        </w:rPr>
        <w:t>供应商可于投标截止时间前选择其他非现金形式缴纳投标保证金。非现金形式的保证金申请人应为参加投标的供应商，收款人为武宣县公共资源交易中心。银行账户信息详见缴纳方式一。</w:t>
      </w:r>
    </w:p>
    <w:p w:rsidR="00934DDF" w:rsidRDefault="00457FA3">
      <w:pPr>
        <w:spacing w:line="312" w:lineRule="auto"/>
        <w:ind w:firstLineChars="200" w:firstLine="420"/>
        <w:jc w:val="left"/>
        <w:rPr>
          <w:rFonts w:ascii="Arial" w:hAnsi="Arial" w:cs="Arial"/>
          <w:kern w:val="0"/>
          <w:szCs w:val="21"/>
        </w:rPr>
      </w:pPr>
      <w:r>
        <w:rPr>
          <w:rFonts w:cs="Arial"/>
          <w:kern w:val="0"/>
          <w:szCs w:val="21"/>
        </w:rPr>
        <w:t>②</w:t>
      </w:r>
      <w:r>
        <w:rPr>
          <w:rFonts w:ascii="Arial" w:cs="Arial"/>
          <w:kern w:val="0"/>
          <w:szCs w:val="21"/>
        </w:rPr>
        <w:t>非现金形式的投标保证金应在投标截止时间前与响应文件一起以原件方式递交。保证金原件单独放入一个密封袋中，并在封口处加盖供应商公章或被授权人签字，在封套上标记</w:t>
      </w:r>
      <w:r>
        <w:rPr>
          <w:rFonts w:ascii="Arial" w:hAnsi="Arial" w:cs="Arial"/>
          <w:kern w:val="0"/>
          <w:szCs w:val="21"/>
        </w:rPr>
        <w:t>“</w:t>
      </w:r>
      <w:r>
        <w:rPr>
          <w:rFonts w:ascii="Arial" w:cs="Arial"/>
          <w:kern w:val="0"/>
          <w:szCs w:val="21"/>
        </w:rPr>
        <w:t>项目名称（项目编号）谈判保证金</w:t>
      </w:r>
      <w:r>
        <w:rPr>
          <w:rFonts w:ascii="Arial" w:hAnsi="Arial" w:cs="Arial"/>
          <w:kern w:val="0"/>
          <w:szCs w:val="21"/>
        </w:rPr>
        <w:t>”</w:t>
      </w:r>
      <w:r>
        <w:rPr>
          <w:rFonts w:ascii="Arial" w:cs="Arial"/>
          <w:kern w:val="0"/>
          <w:szCs w:val="21"/>
        </w:rPr>
        <w:t>字样。</w:t>
      </w:r>
    </w:p>
    <w:p w:rsidR="00934DDF" w:rsidRDefault="00457FA3">
      <w:pPr>
        <w:spacing w:line="312" w:lineRule="auto"/>
        <w:ind w:firstLineChars="200" w:firstLine="420"/>
        <w:jc w:val="left"/>
        <w:rPr>
          <w:rFonts w:ascii="Arial" w:hAnsi="Arial" w:cs="Arial"/>
          <w:kern w:val="0"/>
          <w:szCs w:val="21"/>
        </w:rPr>
      </w:pPr>
      <w:r>
        <w:rPr>
          <w:rFonts w:cs="Arial"/>
          <w:kern w:val="0"/>
          <w:szCs w:val="21"/>
        </w:rPr>
        <w:t>③</w:t>
      </w:r>
      <w:r>
        <w:rPr>
          <w:rFonts w:ascii="Arial" w:cs="Arial"/>
          <w:kern w:val="0"/>
          <w:szCs w:val="21"/>
        </w:rPr>
        <w:t>非现金形式保证金存在经银行证明无效、背书、有条件支付或有效期低于响应有效期的情况，视为无效谈判保证金。</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w:t>
      </w:r>
      <w:r>
        <w:rPr>
          <w:rFonts w:ascii="Arial" w:hAnsi="Arial" w:cs="Arial"/>
          <w:kern w:val="0"/>
          <w:szCs w:val="21"/>
        </w:rPr>
        <w:t>2</w:t>
      </w:r>
      <w:r>
        <w:rPr>
          <w:rFonts w:ascii="Arial" w:cs="Arial"/>
          <w:kern w:val="0"/>
          <w:szCs w:val="21"/>
        </w:rPr>
        <w:t>）供应商在汇出保证金时应备注清楚项目名称和项目编号</w:t>
      </w:r>
      <w:r>
        <w:rPr>
          <w:rFonts w:ascii="Arial" w:cs="Arial" w:hint="eastAsia"/>
          <w:kern w:val="0"/>
          <w:szCs w:val="21"/>
        </w:rPr>
        <w:t>（分标号）</w:t>
      </w:r>
      <w:r>
        <w:rPr>
          <w:rFonts w:ascii="Arial" w:cs="Arial"/>
          <w:kern w:val="0"/>
          <w:szCs w:val="21"/>
        </w:rPr>
        <w:t>（名称可简写）</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w:t>
      </w:r>
      <w:r>
        <w:rPr>
          <w:rFonts w:ascii="Arial" w:hAnsi="Arial" w:cs="Arial"/>
          <w:kern w:val="0"/>
          <w:szCs w:val="21"/>
        </w:rPr>
        <w:t>3</w:t>
      </w:r>
      <w:r>
        <w:rPr>
          <w:rFonts w:ascii="Arial" w:cs="Arial"/>
          <w:kern w:val="0"/>
          <w:szCs w:val="21"/>
        </w:rPr>
        <w:t>）投标当日需提交谈判保证金底单、投标保证金退保函、廉政承诺书。</w:t>
      </w:r>
    </w:p>
    <w:p w:rsidR="00934DDF" w:rsidRDefault="00457FA3">
      <w:pPr>
        <w:spacing w:line="312" w:lineRule="auto"/>
        <w:ind w:firstLineChars="200" w:firstLine="420"/>
        <w:jc w:val="left"/>
        <w:rPr>
          <w:rFonts w:ascii="Arial" w:cs="Arial"/>
          <w:kern w:val="0"/>
          <w:szCs w:val="21"/>
        </w:rPr>
      </w:pPr>
      <w:r>
        <w:rPr>
          <w:rFonts w:ascii="Arial" w:hAnsi="Arial" w:cs="Arial"/>
          <w:kern w:val="0"/>
          <w:szCs w:val="21"/>
        </w:rPr>
        <w:t>7.</w:t>
      </w:r>
      <w:r>
        <w:rPr>
          <w:rFonts w:ascii="Arial" w:cs="Arial"/>
          <w:kern w:val="0"/>
          <w:szCs w:val="21"/>
        </w:rPr>
        <w:t>采购需求：</w:t>
      </w:r>
      <w:r w:rsidR="00AC3C9C" w:rsidRPr="00AC3C9C">
        <w:rPr>
          <w:rFonts w:ascii="Arial" w:cs="Arial" w:hint="eastAsia"/>
          <w:kern w:val="0"/>
          <w:szCs w:val="21"/>
        </w:rPr>
        <w:t>全数字化平板探测器心血管造影系统</w:t>
      </w:r>
      <w:r>
        <w:rPr>
          <w:rFonts w:ascii="Arial" w:hAnsi="Arial" w:cs="Arial"/>
          <w:kern w:val="0"/>
          <w:szCs w:val="21"/>
        </w:rPr>
        <w:t>1</w:t>
      </w:r>
      <w:r>
        <w:rPr>
          <w:rFonts w:ascii="Arial" w:cs="Arial"/>
          <w:kern w:val="0"/>
          <w:szCs w:val="21"/>
        </w:rPr>
        <w:t>套如需进一步了解详细内容，详见招标文件。</w:t>
      </w:r>
    </w:p>
    <w:p w:rsidR="00934DDF" w:rsidRDefault="00457FA3">
      <w:pPr>
        <w:spacing w:line="312" w:lineRule="auto"/>
        <w:ind w:firstLineChars="200" w:firstLine="420"/>
        <w:jc w:val="left"/>
        <w:rPr>
          <w:rFonts w:ascii="Arial" w:cs="Arial"/>
          <w:szCs w:val="21"/>
        </w:rPr>
      </w:pPr>
      <w:r>
        <w:rPr>
          <w:rFonts w:ascii="Arial" w:hAnsi="Arial" w:cs="Arial"/>
          <w:kern w:val="0"/>
          <w:szCs w:val="21"/>
        </w:rPr>
        <w:t>8.</w:t>
      </w:r>
      <w:r>
        <w:rPr>
          <w:rFonts w:ascii="Arial" w:cs="Arial"/>
          <w:kern w:val="0"/>
          <w:szCs w:val="21"/>
        </w:rPr>
        <w:t>合同履行期限</w:t>
      </w:r>
      <w:r w:rsidRPr="00DE354E">
        <w:rPr>
          <w:rFonts w:ascii="Arial" w:cs="Arial"/>
          <w:kern w:val="0"/>
          <w:szCs w:val="21"/>
        </w:rPr>
        <w:t>：</w:t>
      </w:r>
      <w:r w:rsidRPr="00DE354E">
        <w:rPr>
          <w:rFonts w:ascii="Arial" w:cs="Arial"/>
          <w:szCs w:val="21"/>
        </w:rPr>
        <w:t>采购合同签订后</w:t>
      </w:r>
      <w:r w:rsidR="00DE354E" w:rsidRPr="00DE354E">
        <w:rPr>
          <w:rFonts w:ascii="Arial" w:hAnsi="Arial" w:cs="Arial" w:hint="eastAsia"/>
          <w:szCs w:val="21"/>
        </w:rPr>
        <w:t>60</w:t>
      </w:r>
      <w:r w:rsidRPr="00DE354E">
        <w:rPr>
          <w:rFonts w:ascii="Arial" w:cs="Arial"/>
          <w:szCs w:val="21"/>
        </w:rPr>
        <w:t>个日历日内交货并完成安装调试。</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9.</w:t>
      </w:r>
      <w:r>
        <w:rPr>
          <w:rFonts w:ascii="Arial" w:cs="Arial"/>
          <w:kern w:val="0"/>
          <w:szCs w:val="21"/>
        </w:rPr>
        <w:t>本项目不接受联合体投标。</w:t>
      </w:r>
    </w:p>
    <w:p w:rsidR="00934DDF" w:rsidRDefault="00457FA3">
      <w:pPr>
        <w:spacing w:line="312" w:lineRule="auto"/>
        <w:ind w:firstLineChars="200" w:firstLine="442"/>
        <w:jc w:val="left"/>
        <w:rPr>
          <w:rFonts w:ascii="Arial" w:hAnsi="Arial" w:cs="Arial"/>
          <w:b/>
          <w:bCs/>
          <w:kern w:val="0"/>
          <w:sz w:val="22"/>
          <w:szCs w:val="22"/>
        </w:rPr>
      </w:pPr>
      <w:r>
        <w:rPr>
          <w:rFonts w:ascii="Arial" w:cs="Arial"/>
          <w:b/>
          <w:bCs/>
          <w:kern w:val="0"/>
          <w:sz w:val="22"/>
          <w:szCs w:val="22"/>
        </w:rPr>
        <w:lastRenderedPageBreak/>
        <w:t>二、申请人的资格要求</w:t>
      </w:r>
    </w:p>
    <w:p w:rsidR="00934DDF" w:rsidRDefault="00457FA3">
      <w:pPr>
        <w:spacing w:line="312" w:lineRule="auto"/>
        <w:ind w:firstLineChars="200" w:firstLine="420"/>
        <w:jc w:val="left"/>
        <w:rPr>
          <w:rFonts w:ascii="Arial" w:hAnsi="Arial" w:cs="Arial"/>
          <w:szCs w:val="21"/>
        </w:rPr>
      </w:pPr>
      <w:r>
        <w:rPr>
          <w:rFonts w:ascii="Arial" w:hAnsi="Arial" w:cs="Arial"/>
          <w:kern w:val="0"/>
          <w:szCs w:val="21"/>
        </w:rPr>
        <w:t>1.</w:t>
      </w:r>
      <w:r>
        <w:rPr>
          <w:rFonts w:ascii="Arial" w:cs="Arial"/>
          <w:kern w:val="0"/>
          <w:szCs w:val="21"/>
        </w:rPr>
        <w:t>满足《中华人民共和国政府采购法》第二十二条规定；未被列入失信被执行人、重大税收违法案件当事人名单、政府采购严重违法失信行为记录名单。</w:t>
      </w:r>
    </w:p>
    <w:p w:rsidR="00934DDF" w:rsidRDefault="00457FA3">
      <w:pPr>
        <w:spacing w:line="312" w:lineRule="auto"/>
        <w:ind w:firstLineChars="200" w:firstLine="420"/>
        <w:jc w:val="left"/>
        <w:rPr>
          <w:rFonts w:ascii="Arial" w:hAnsi="Arial" w:cs="Arial"/>
          <w:kern w:val="0"/>
          <w:szCs w:val="21"/>
        </w:rPr>
      </w:pPr>
      <w:r>
        <w:rPr>
          <w:rFonts w:ascii="Arial" w:hAnsi="Arial" w:cs="Arial"/>
          <w:szCs w:val="21"/>
        </w:rPr>
        <w:t>2.</w:t>
      </w:r>
      <w:r>
        <w:rPr>
          <w:rFonts w:ascii="Arial" w:cs="Arial"/>
          <w:szCs w:val="21"/>
        </w:rPr>
        <w:t>落实政府采购政策需满足的资格要求：</w:t>
      </w:r>
      <w:r>
        <w:rPr>
          <w:rFonts w:ascii="Arial" w:cs="Arial"/>
          <w:kern w:val="0"/>
          <w:szCs w:val="21"/>
        </w:rPr>
        <w:t>无。</w:t>
      </w:r>
    </w:p>
    <w:p w:rsidR="00934DDF" w:rsidRPr="00DE354E" w:rsidRDefault="00457FA3">
      <w:pPr>
        <w:spacing w:line="312" w:lineRule="auto"/>
        <w:ind w:firstLineChars="200" w:firstLine="420"/>
        <w:jc w:val="left"/>
        <w:rPr>
          <w:rFonts w:ascii="Arial" w:hAnsi="Arial" w:cs="Arial"/>
          <w:kern w:val="0"/>
          <w:szCs w:val="21"/>
        </w:rPr>
      </w:pPr>
      <w:r>
        <w:rPr>
          <w:rFonts w:ascii="Arial" w:hAnsi="Arial" w:cs="Arial"/>
          <w:kern w:val="0"/>
          <w:szCs w:val="21"/>
        </w:rPr>
        <w:t>3.</w:t>
      </w:r>
      <w:r>
        <w:rPr>
          <w:rFonts w:ascii="Arial" w:cs="Arial"/>
          <w:kern w:val="0"/>
          <w:szCs w:val="21"/>
        </w:rPr>
        <w:t>本项目的</w:t>
      </w:r>
      <w:r w:rsidRPr="00DE354E">
        <w:rPr>
          <w:rFonts w:ascii="Arial" w:cs="Arial"/>
          <w:kern w:val="0"/>
          <w:szCs w:val="21"/>
        </w:rPr>
        <w:t>特定资格要求：</w:t>
      </w:r>
    </w:p>
    <w:p w:rsidR="00934DDF" w:rsidRDefault="00457FA3">
      <w:pPr>
        <w:spacing w:line="312" w:lineRule="auto"/>
        <w:ind w:firstLineChars="200" w:firstLine="420"/>
        <w:jc w:val="left"/>
        <w:rPr>
          <w:rFonts w:ascii="Arial" w:hAnsi="Arial" w:cs="Arial"/>
          <w:kern w:val="0"/>
          <w:szCs w:val="21"/>
        </w:rPr>
      </w:pPr>
      <w:r w:rsidRPr="00DE354E">
        <w:rPr>
          <w:rFonts w:ascii="Arial" w:cs="Arial"/>
          <w:kern w:val="0"/>
          <w:szCs w:val="21"/>
        </w:rPr>
        <w:t>（</w:t>
      </w:r>
      <w:r w:rsidRPr="00DE354E">
        <w:rPr>
          <w:rFonts w:ascii="Arial" w:hAnsi="Arial" w:cs="Arial"/>
          <w:kern w:val="0"/>
          <w:szCs w:val="21"/>
        </w:rPr>
        <w:t>1</w:t>
      </w:r>
      <w:r w:rsidRPr="00DE354E">
        <w:rPr>
          <w:rFonts w:ascii="Arial" w:cs="Arial"/>
          <w:kern w:val="0"/>
          <w:szCs w:val="21"/>
        </w:rPr>
        <w:t>）资质要求：须具备有效的医疗器械经营或生产许可证。</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w:t>
      </w:r>
      <w:r>
        <w:rPr>
          <w:rFonts w:ascii="Arial" w:hAnsi="Arial" w:cs="Arial"/>
          <w:kern w:val="0"/>
          <w:szCs w:val="21"/>
        </w:rPr>
        <w:t>2</w:t>
      </w:r>
      <w:r>
        <w:rPr>
          <w:rFonts w:ascii="Arial" w:cs="Arial"/>
          <w:kern w:val="0"/>
          <w:szCs w:val="21"/>
        </w:rPr>
        <w:t>）业绩要求：无。</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w:t>
      </w:r>
      <w:r>
        <w:rPr>
          <w:rFonts w:ascii="Arial" w:hAnsi="Arial" w:cs="Arial"/>
          <w:kern w:val="0"/>
          <w:szCs w:val="21"/>
        </w:rPr>
        <w:t>3</w:t>
      </w:r>
      <w:r>
        <w:rPr>
          <w:rFonts w:ascii="Arial" w:cs="Arial"/>
          <w:kern w:val="0"/>
          <w:szCs w:val="21"/>
        </w:rPr>
        <w:t>）其他要求：无。</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4.</w:t>
      </w:r>
      <w:r>
        <w:rPr>
          <w:rFonts w:asci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5.</w:t>
      </w:r>
      <w:r>
        <w:rPr>
          <w:rFonts w:ascii="Arial" w:cs="Arial"/>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6.</w:t>
      </w:r>
      <w:r>
        <w:rPr>
          <w:rFonts w:ascii="Arial" w:cs="Arial"/>
          <w:kern w:val="0"/>
          <w:szCs w:val="21"/>
        </w:rPr>
        <w:t>按照招标公告的规定获得招标文件。</w:t>
      </w:r>
    </w:p>
    <w:p w:rsidR="00934DDF" w:rsidRDefault="00457FA3">
      <w:pPr>
        <w:spacing w:line="312" w:lineRule="auto"/>
        <w:ind w:firstLineChars="200" w:firstLine="442"/>
        <w:jc w:val="left"/>
        <w:rPr>
          <w:rFonts w:ascii="Arial" w:hAnsi="Arial" w:cs="Arial"/>
          <w:b/>
          <w:bCs/>
          <w:kern w:val="0"/>
          <w:sz w:val="22"/>
          <w:szCs w:val="22"/>
        </w:rPr>
      </w:pPr>
      <w:r>
        <w:rPr>
          <w:rFonts w:ascii="Arial" w:cs="Arial"/>
          <w:b/>
          <w:bCs/>
          <w:kern w:val="0"/>
          <w:sz w:val="22"/>
          <w:szCs w:val="22"/>
        </w:rPr>
        <w:t>三、获取招标文件</w:t>
      </w:r>
    </w:p>
    <w:p w:rsidR="00934DDF" w:rsidRDefault="00457FA3">
      <w:pPr>
        <w:spacing w:line="312" w:lineRule="auto"/>
        <w:ind w:firstLineChars="200" w:firstLine="420"/>
        <w:jc w:val="left"/>
        <w:rPr>
          <w:rFonts w:ascii="Arial" w:hAnsi="Arial" w:cs="Arial"/>
        </w:rPr>
      </w:pPr>
      <w:bookmarkStart w:id="8" w:name="_Hlk19048251"/>
      <w:r>
        <w:rPr>
          <w:rFonts w:ascii="Arial" w:cs="Arial"/>
        </w:rPr>
        <w:t>潜在投标人不需报名，自然人均可在广西来宾市武宣县人民政府门户网站（</w:t>
      </w:r>
      <w:r>
        <w:rPr>
          <w:rFonts w:ascii="Arial" w:hAnsi="Arial" w:cs="Arial"/>
        </w:rPr>
        <w:t>http://www.wuxuan.gov.cn/</w:t>
      </w:r>
      <w:r>
        <w:rPr>
          <w:rFonts w:ascii="Arial" w:cs="Arial"/>
        </w:rPr>
        <w:t>）下载招标文件电子版（如网站无法下载资料时投标人可以到武宣县公共资源交易中心（广西武宣县武宣镇城东路政务中心综合楼四楼）办公室下载资料），招标文件电子版每套售价</w:t>
      </w:r>
      <w:r>
        <w:rPr>
          <w:rFonts w:ascii="Arial" w:hAnsi="Arial" w:cs="Arial"/>
        </w:rPr>
        <w:t xml:space="preserve"> 250 </w:t>
      </w:r>
      <w:r>
        <w:rPr>
          <w:rFonts w:ascii="Arial" w:cs="Arial"/>
        </w:rPr>
        <w:t>元</w:t>
      </w:r>
      <w:r>
        <w:rPr>
          <w:rFonts w:ascii="Arial" w:hAnsi="Arial" w:cs="Arial"/>
        </w:rPr>
        <w:t>(</w:t>
      </w:r>
      <w:r>
        <w:rPr>
          <w:rFonts w:ascii="Arial" w:cs="Arial"/>
        </w:rPr>
        <w:t>不再收取其他任何费用</w:t>
      </w:r>
      <w:r>
        <w:rPr>
          <w:rFonts w:ascii="Arial" w:hAnsi="Arial" w:cs="Arial"/>
        </w:rPr>
        <w:t>)</w:t>
      </w:r>
      <w:r>
        <w:rPr>
          <w:rFonts w:ascii="Arial" w:cs="Arial"/>
        </w:rPr>
        <w:t>，招标代理机构在供应商递交响应文件现场收取费用及开具凭证（请各投标人尽量合理安排时间，招标代理工作人员以购买招标文件凭证接收响应文件）。</w:t>
      </w:r>
    </w:p>
    <w:bookmarkEnd w:id="8"/>
    <w:p w:rsidR="00934DDF" w:rsidRDefault="00457FA3">
      <w:pPr>
        <w:spacing w:line="312" w:lineRule="auto"/>
        <w:ind w:firstLineChars="200" w:firstLine="442"/>
        <w:jc w:val="left"/>
        <w:rPr>
          <w:rFonts w:ascii="Arial" w:hAnsi="Arial" w:cs="Arial"/>
          <w:b/>
          <w:bCs/>
          <w:kern w:val="0"/>
          <w:sz w:val="22"/>
          <w:szCs w:val="22"/>
        </w:rPr>
      </w:pPr>
      <w:r>
        <w:rPr>
          <w:rFonts w:ascii="Arial" w:cs="Arial"/>
          <w:b/>
          <w:bCs/>
          <w:kern w:val="0"/>
          <w:sz w:val="22"/>
          <w:szCs w:val="22"/>
        </w:rPr>
        <w:t>四、提交投标文件截止时间、开标时间和地点</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截止时间：</w:t>
      </w:r>
      <w:r>
        <w:rPr>
          <w:rFonts w:ascii="Arial" w:hAnsi="Arial" w:cs="Arial"/>
          <w:kern w:val="0"/>
          <w:szCs w:val="21"/>
        </w:rPr>
        <w:t>202</w:t>
      </w:r>
      <w:r w:rsidR="00AC3C9C">
        <w:rPr>
          <w:rFonts w:ascii="Arial" w:hAnsi="Arial" w:cs="Arial" w:hint="eastAsia"/>
          <w:kern w:val="0"/>
          <w:szCs w:val="21"/>
        </w:rPr>
        <w:t>1</w:t>
      </w:r>
      <w:r>
        <w:rPr>
          <w:rFonts w:ascii="Arial" w:cs="Arial"/>
          <w:kern w:val="0"/>
          <w:szCs w:val="21"/>
        </w:rPr>
        <w:t>年</w:t>
      </w:r>
      <w:r>
        <w:rPr>
          <w:rFonts w:ascii="Arial" w:hAnsi="Arial" w:cs="Arial"/>
          <w:kern w:val="0"/>
          <w:szCs w:val="21"/>
        </w:rPr>
        <w:t>1</w:t>
      </w:r>
      <w:r>
        <w:rPr>
          <w:rFonts w:ascii="Arial" w:cs="Arial"/>
          <w:kern w:val="0"/>
          <w:szCs w:val="21"/>
        </w:rPr>
        <w:t>月</w:t>
      </w:r>
      <w:r w:rsidR="003F4B4A">
        <w:rPr>
          <w:rFonts w:ascii="Arial" w:hAnsi="Arial" w:cs="Arial" w:hint="eastAsia"/>
          <w:kern w:val="0"/>
          <w:szCs w:val="21"/>
        </w:rPr>
        <w:t>25</w:t>
      </w:r>
      <w:r>
        <w:rPr>
          <w:rFonts w:ascii="Arial" w:cs="Arial"/>
          <w:kern w:val="0"/>
          <w:szCs w:val="21"/>
        </w:rPr>
        <w:t>日</w:t>
      </w:r>
      <w:r>
        <w:rPr>
          <w:rFonts w:ascii="Arial" w:hAnsi="Arial" w:cs="Arial"/>
          <w:kern w:val="0"/>
          <w:szCs w:val="21"/>
        </w:rPr>
        <w:t>10</w:t>
      </w:r>
      <w:r>
        <w:rPr>
          <w:rFonts w:ascii="Arial" w:cs="Arial"/>
          <w:kern w:val="0"/>
          <w:szCs w:val="21"/>
        </w:rPr>
        <w:t>时</w:t>
      </w:r>
      <w:r>
        <w:rPr>
          <w:rFonts w:ascii="Arial" w:hAnsi="Arial" w:cs="Arial"/>
          <w:kern w:val="0"/>
          <w:szCs w:val="21"/>
        </w:rPr>
        <w:t>00</w:t>
      </w:r>
      <w:r>
        <w:rPr>
          <w:rFonts w:ascii="Arial" w:cs="Arial"/>
          <w:kern w:val="0"/>
          <w:szCs w:val="21"/>
        </w:rPr>
        <w:t>分（北京时间）</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地点：</w:t>
      </w:r>
      <w:r>
        <w:rPr>
          <w:rFonts w:ascii="Arial" w:cs="Arial"/>
          <w:szCs w:val="21"/>
        </w:rPr>
        <w:t>武宣县公共资源交易中心（广西武宣县武宣镇城东路政务中心综合楼四楼）</w:t>
      </w:r>
    </w:p>
    <w:p w:rsidR="00934DDF" w:rsidRDefault="00457FA3">
      <w:pPr>
        <w:pStyle w:val="a7"/>
        <w:ind w:firstLineChars="200" w:firstLine="420"/>
        <w:rPr>
          <w:rFonts w:ascii="Arial" w:hAnsi="Arial" w:cs="Arial"/>
        </w:rPr>
      </w:pPr>
      <w:r>
        <w:rPr>
          <w:rFonts w:ascii="Arial" w:cs="Arial"/>
          <w:kern w:val="0"/>
          <w:szCs w:val="21"/>
        </w:rPr>
        <w:t>递交方式：</w:t>
      </w:r>
      <w:r>
        <w:rPr>
          <w:rFonts w:ascii="Arial" w:cs="Arial"/>
        </w:rPr>
        <w:t>现场</w:t>
      </w:r>
      <w:r>
        <w:rPr>
          <w:rFonts w:ascii="Arial" w:cs="Arial"/>
          <w:kern w:val="0"/>
          <w:szCs w:val="21"/>
        </w:rPr>
        <w:t>，具体要求详见供应商须知前附表</w:t>
      </w:r>
    </w:p>
    <w:p w:rsidR="00934DDF" w:rsidRDefault="00457FA3">
      <w:pPr>
        <w:spacing w:line="312" w:lineRule="auto"/>
        <w:ind w:firstLineChars="200" w:firstLine="442"/>
        <w:jc w:val="left"/>
        <w:rPr>
          <w:rFonts w:ascii="Arial" w:hAnsi="Arial" w:cs="Arial"/>
          <w:b/>
          <w:bCs/>
          <w:kern w:val="0"/>
          <w:sz w:val="22"/>
          <w:szCs w:val="22"/>
        </w:rPr>
      </w:pPr>
      <w:r>
        <w:rPr>
          <w:rFonts w:ascii="Arial" w:cs="Arial"/>
          <w:b/>
          <w:bCs/>
          <w:kern w:val="0"/>
          <w:sz w:val="22"/>
          <w:szCs w:val="22"/>
        </w:rPr>
        <w:t>五、公告期限</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自本公告发布之日起</w:t>
      </w:r>
      <w:r>
        <w:rPr>
          <w:rFonts w:ascii="Arial" w:hAnsi="Arial" w:cs="Arial"/>
          <w:kern w:val="0"/>
          <w:szCs w:val="21"/>
        </w:rPr>
        <w:t>5</w:t>
      </w:r>
      <w:r>
        <w:rPr>
          <w:rFonts w:ascii="Arial" w:cs="Arial"/>
          <w:kern w:val="0"/>
          <w:szCs w:val="21"/>
        </w:rPr>
        <w:t>个工作日。</w:t>
      </w:r>
    </w:p>
    <w:p w:rsidR="00934DDF" w:rsidRDefault="00457FA3">
      <w:pPr>
        <w:spacing w:line="312" w:lineRule="auto"/>
        <w:ind w:firstLineChars="200" w:firstLine="442"/>
        <w:jc w:val="left"/>
        <w:rPr>
          <w:rFonts w:ascii="Arial" w:hAnsi="Arial" w:cs="Arial"/>
          <w:b/>
          <w:bCs/>
          <w:kern w:val="0"/>
          <w:sz w:val="22"/>
          <w:szCs w:val="22"/>
        </w:rPr>
      </w:pPr>
      <w:r>
        <w:rPr>
          <w:rFonts w:ascii="Arial" w:cs="Arial"/>
          <w:b/>
          <w:bCs/>
          <w:kern w:val="0"/>
          <w:sz w:val="22"/>
          <w:szCs w:val="22"/>
        </w:rPr>
        <w:t>六、其他补充事宜</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cs="Arial"/>
          <w:kern w:val="0"/>
          <w:szCs w:val="21"/>
        </w:rPr>
        <w:t>公告发布媒体：广西壮族自治区政府采购网</w:t>
      </w:r>
      <w:r>
        <w:rPr>
          <w:rFonts w:ascii="Arial" w:hAnsi="Arial" w:cs="Arial"/>
          <w:kern w:val="0"/>
          <w:szCs w:val="21"/>
        </w:rPr>
        <w:t>(zfcg.gxzf.gov.cn)</w:t>
      </w:r>
      <w:r>
        <w:rPr>
          <w:rFonts w:ascii="Arial" w:cs="Arial"/>
          <w:kern w:val="0"/>
          <w:szCs w:val="21"/>
        </w:rPr>
        <w:t>、中国政府采购网（</w:t>
      </w:r>
      <w:r>
        <w:rPr>
          <w:rFonts w:ascii="Arial" w:hAnsi="Arial" w:cs="Arial"/>
          <w:kern w:val="0"/>
          <w:szCs w:val="21"/>
        </w:rPr>
        <w:t>www.ccgp.gov.cn</w:t>
      </w:r>
      <w:r>
        <w:rPr>
          <w:rFonts w:ascii="Arial" w:cs="Arial"/>
          <w:kern w:val="0"/>
          <w:szCs w:val="21"/>
        </w:rPr>
        <w:t>）、广西来宾市武宣县人民政府门户网站（</w:t>
      </w:r>
      <w:r>
        <w:rPr>
          <w:rFonts w:ascii="Arial" w:hAnsi="Arial" w:cs="Arial"/>
          <w:kern w:val="0"/>
          <w:szCs w:val="21"/>
        </w:rPr>
        <w:t>http://www.wuxuan.gov.cn/</w:t>
      </w:r>
    </w:p>
    <w:p w:rsidR="00934DDF" w:rsidRDefault="00457FA3">
      <w:pPr>
        <w:spacing w:line="312" w:lineRule="auto"/>
        <w:ind w:firstLineChars="200" w:firstLine="420"/>
        <w:jc w:val="left"/>
        <w:rPr>
          <w:rFonts w:ascii="Arial" w:hAnsi="Arial" w:cs="Arial"/>
          <w:kern w:val="0"/>
          <w:szCs w:val="21"/>
        </w:rPr>
      </w:pPr>
      <w:r>
        <w:rPr>
          <w:rFonts w:ascii="Arial" w:hAnsi="Arial" w:cs="Arial"/>
          <w:color w:val="000000"/>
          <w:kern w:val="0"/>
          <w:szCs w:val="21"/>
        </w:rPr>
        <w:t>2.</w:t>
      </w:r>
      <w:bookmarkStart w:id="9" w:name="_Hlk48145640"/>
      <w:r>
        <w:rPr>
          <w:rFonts w:ascii="Arial" w:cs="Arial"/>
          <w:kern w:val="0"/>
          <w:szCs w:val="21"/>
        </w:rPr>
        <w:t>需落实的政府采购政策：</w:t>
      </w:r>
      <w:bookmarkEnd w:id="9"/>
      <w:r>
        <w:rPr>
          <w:rFonts w:ascii="Arial" w:cs="Arial"/>
          <w:kern w:val="0"/>
          <w:szCs w:val="21"/>
        </w:rPr>
        <w:t>本项目适用政府采购促进中小企业、监狱企业发展、促进残疾人就业、节能环保及广西工业产品产销、</w:t>
      </w:r>
      <w:r>
        <w:rPr>
          <w:rFonts w:ascii="Arial" w:cs="Arial"/>
          <w:szCs w:val="21"/>
        </w:rPr>
        <w:t>信息安全产品</w:t>
      </w:r>
      <w:r>
        <w:rPr>
          <w:rFonts w:ascii="Arial" w:cs="Arial"/>
          <w:kern w:val="0"/>
          <w:szCs w:val="21"/>
        </w:rPr>
        <w:t>、支持攻坚扶贫等有关政策，具体详见招标文件。</w:t>
      </w:r>
      <w:bookmarkStart w:id="10" w:name="_Hlk49778118"/>
    </w:p>
    <w:bookmarkEnd w:id="10"/>
    <w:p w:rsidR="00934DDF" w:rsidRDefault="00457FA3">
      <w:pPr>
        <w:spacing w:line="312" w:lineRule="auto"/>
        <w:ind w:firstLineChars="200" w:firstLine="442"/>
        <w:jc w:val="left"/>
        <w:rPr>
          <w:rFonts w:ascii="Arial" w:hAnsi="Arial" w:cs="Arial"/>
          <w:b/>
          <w:bCs/>
          <w:kern w:val="0"/>
          <w:sz w:val="22"/>
          <w:szCs w:val="22"/>
        </w:rPr>
      </w:pPr>
      <w:r>
        <w:rPr>
          <w:rFonts w:ascii="Arial" w:cs="Arial"/>
          <w:b/>
          <w:bCs/>
          <w:kern w:val="0"/>
          <w:sz w:val="22"/>
          <w:szCs w:val="22"/>
        </w:rPr>
        <w:t>七、对本次招标提出询问，请按以下方式联系</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1.</w:t>
      </w:r>
      <w:r>
        <w:rPr>
          <w:rFonts w:ascii="Arial" w:cs="Arial"/>
          <w:kern w:val="0"/>
          <w:szCs w:val="21"/>
        </w:rPr>
        <w:t>采购人信息</w:t>
      </w:r>
    </w:p>
    <w:p w:rsidR="00934DDF" w:rsidRDefault="00457FA3">
      <w:pPr>
        <w:spacing w:line="312" w:lineRule="auto"/>
        <w:ind w:firstLineChars="200" w:firstLine="420"/>
        <w:jc w:val="left"/>
        <w:rPr>
          <w:rFonts w:ascii="Arial" w:hAnsi="Arial" w:cs="Arial"/>
          <w:kern w:val="0"/>
          <w:szCs w:val="21"/>
        </w:rPr>
      </w:pPr>
      <w:bookmarkStart w:id="11" w:name="_Hlk19048373"/>
      <w:r>
        <w:rPr>
          <w:rFonts w:ascii="Arial" w:cs="Arial"/>
          <w:kern w:val="0"/>
          <w:szCs w:val="21"/>
        </w:rPr>
        <w:t>名称：武宣县人民医院</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地址：</w:t>
      </w:r>
      <w:r>
        <w:rPr>
          <w:rFonts w:ascii="Arial" w:hAnsi="Arial" w:cs="Arial" w:hint="eastAsia"/>
          <w:kern w:val="0"/>
          <w:szCs w:val="21"/>
        </w:rPr>
        <w:t>武宣县武宣镇城东路南二巷</w:t>
      </w:r>
      <w:r>
        <w:rPr>
          <w:rFonts w:ascii="Arial" w:hAnsi="Arial" w:cs="Arial"/>
          <w:kern w:val="0"/>
          <w:szCs w:val="21"/>
        </w:rPr>
        <w:t>10</w:t>
      </w:r>
      <w:r>
        <w:rPr>
          <w:rFonts w:ascii="Arial" w:hAnsi="Arial" w:cs="Arial" w:hint="eastAsia"/>
          <w:kern w:val="0"/>
          <w:szCs w:val="21"/>
        </w:rPr>
        <w:t>号</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联系方式：</w:t>
      </w:r>
      <w:r>
        <w:rPr>
          <w:rFonts w:ascii="Arial" w:hAnsi="Arial" w:cs="Arial" w:hint="eastAsia"/>
          <w:kern w:val="0"/>
          <w:szCs w:val="21"/>
        </w:rPr>
        <w:t>徐工</w:t>
      </w:r>
      <w:r>
        <w:rPr>
          <w:rFonts w:ascii="Arial" w:hAnsi="Arial" w:cs="Arial"/>
          <w:kern w:val="0"/>
          <w:szCs w:val="21"/>
        </w:rPr>
        <w:t>0772-5213539</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2.</w:t>
      </w:r>
      <w:r>
        <w:rPr>
          <w:rFonts w:ascii="Arial" w:cs="Arial"/>
          <w:kern w:val="0"/>
          <w:szCs w:val="21"/>
        </w:rPr>
        <w:t>采购代理机构信息</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名称：广西机电设备招标有限公司</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地址：</w:t>
      </w:r>
      <w:r>
        <w:rPr>
          <w:rFonts w:ascii="Arial" w:cs="Arial"/>
        </w:rPr>
        <w:t>广西南宁市金湖路</w:t>
      </w:r>
      <w:r>
        <w:rPr>
          <w:rFonts w:ascii="Arial" w:hAnsi="Arial" w:cs="Arial"/>
        </w:rPr>
        <w:t>63</w:t>
      </w:r>
      <w:r>
        <w:rPr>
          <w:rFonts w:ascii="Arial" w:cs="Arial"/>
        </w:rPr>
        <w:t>号金源</w:t>
      </w:r>
      <w:r>
        <w:rPr>
          <w:rFonts w:ascii="Arial" w:hAnsi="Arial" w:cs="Arial"/>
        </w:rPr>
        <w:t>CBD</w:t>
      </w:r>
      <w:r>
        <w:rPr>
          <w:rFonts w:ascii="Arial" w:cs="Arial"/>
        </w:rPr>
        <w:t>现代城</w:t>
      </w:r>
      <w:r>
        <w:rPr>
          <w:rFonts w:ascii="Arial" w:hAnsi="Arial" w:cs="Arial"/>
        </w:rPr>
        <w:t>B</w:t>
      </w:r>
      <w:r>
        <w:rPr>
          <w:rFonts w:ascii="Arial" w:cs="Arial"/>
        </w:rPr>
        <w:t>座</w:t>
      </w:r>
      <w:r>
        <w:rPr>
          <w:rFonts w:ascii="Arial" w:hAnsi="Arial" w:cs="Arial"/>
        </w:rPr>
        <w:t>7</w:t>
      </w:r>
      <w:r>
        <w:rPr>
          <w:rFonts w:ascii="Arial" w:cs="Arial"/>
        </w:rPr>
        <w:t>层</w:t>
      </w:r>
      <w:r>
        <w:rPr>
          <w:rFonts w:ascii="Arial" w:hAnsi="Arial" w:cs="Arial"/>
        </w:rPr>
        <w:t>701</w:t>
      </w:r>
    </w:p>
    <w:p w:rsidR="00934DDF" w:rsidRDefault="00457FA3">
      <w:pPr>
        <w:spacing w:line="312" w:lineRule="auto"/>
        <w:ind w:firstLineChars="200" w:firstLine="420"/>
        <w:jc w:val="left"/>
        <w:rPr>
          <w:rFonts w:ascii="Arial" w:hAnsi="Arial" w:cs="Arial"/>
          <w:color w:val="4472C4"/>
          <w:kern w:val="0"/>
          <w:szCs w:val="21"/>
        </w:rPr>
      </w:pPr>
      <w:r>
        <w:rPr>
          <w:rFonts w:ascii="Arial" w:cs="Arial"/>
          <w:kern w:val="0"/>
          <w:szCs w:val="21"/>
        </w:rPr>
        <w:t>联系方式：</w:t>
      </w:r>
      <w:r w:rsidR="00DE354E">
        <w:rPr>
          <w:rFonts w:ascii="Arial" w:hAnsi="Arial" w:cs="Arial" w:hint="eastAsia"/>
          <w:kern w:val="0"/>
          <w:szCs w:val="21"/>
        </w:rPr>
        <w:t>13647722499</w:t>
      </w:r>
      <w:r>
        <w:rPr>
          <w:rFonts w:ascii="Arial" w:cs="Arial"/>
          <w:kern w:val="0"/>
          <w:szCs w:val="21"/>
        </w:rPr>
        <w:t>、</w:t>
      </w:r>
      <w:r>
        <w:rPr>
          <w:rFonts w:ascii="Arial" w:hAnsi="Arial" w:cs="Arial"/>
          <w:kern w:val="0"/>
          <w:szCs w:val="21"/>
        </w:rPr>
        <w:t xml:space="preserve">0772-4772448                           </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lastRenderedPageBreak/>
        <w:t>3.</w:t>
      </w:r>
      <w:r>
        <w:rPr>
          <w:rFonts w:ascii="Arial" w:cs="Arial"/>
          <w:kern w:val="0"/>
          <w:szCs w:val="21"/>
        </w:rPr>
        <w:t>项目联系方式</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项目联系人：陈红、蒋永东</w:t>
      </w:r>
    </w:p>
    <w:p w:rsidR="00934DDF" w:rsidRDefault="00457FA3">
      <w:pPr>
        <w:spacing w:line="312" w:lineRule="auto"/>
        <w:ind w:firstLineChars="200" w:firstLine="420"/>
        <w:jc w:val="left"/>
        <w:rPr>
          <w:rFonts w:ascii="Arial" w:hAnsi="Arial" w:cs="Arial"/>
          <w:kern w:val="0"/>
          <w:szCs w:val="21"/>
        </w:rPr>
      </w:pPr>
      <w:r>
        <w:rPr>
          <w:rFonts w:ascii="Arial" w:cs="Arial"/>
          <w:kern w:val="0"/>
          <w:szCs w:val="21"/>
        </w:rPr>
        <w:t>电话：</w:t>
      </w:r>
      <w:r w:rsidR="00DE354E">
        <w:rPr>
          <w:rFonts w:ascii="Arial" w:hAnsi="Arial" w:cs="Arial" w:hint="eastAsia"/>
          <w:kern w:val="0"/>
          <w:szCs w:val="21"/>
        </w:rPr>
        <w:t>13647722499</w:t>
      </w:r>
      <w:r>
        <w:rPr>
          <w:rFonts w:ascii="Arial" w:cs="Arial"/>
          <w:kern w:val="0"/>
          <w:szCs w:val="21"/>
        </w:rPr>
        <w:t>、</w:t>
      </w:r>
      <w:r>
        <w:rPr>
          <w:rFonts w:ascii="Arial" w:hAnsi="Arial" w:cs="Arial"/>
          <w:kern w:val="0"/>
          <w:szCs w:val="21"/>
        </w:rPr>
        <w:t>0772-4772448</w:t>
      </w:r>
    </w:p>
    <w:p w:rsidR="00934DDF" w:rsidRDefault="00457FA3">
      <w:pPr>
        <w:spacing w:line="312" w:lineRule="auto"/>
        <w:ind w:firstLineChars="200" w:firstLine="420"/>
        <w:jc w:val="left"/>
        <w:rPr>
          <w:rFonts w:ascii="Arial" w:hAnsi="Arial" w:cs="Arial"/>
          <w:kern w:val="0"/>
          <w:szCs w:val="21"/>
        </w:rPr>
      </w:pPr>
      <w:r>
        <w:rPr>
          <w:rFonts w:ascii="Arial" w:hAnsi="Arial" w:cs="Arial"/>
          <w:kern w:val="0"/>
          <w:szCs w:val="21"/>
        </w:rPr>
        <w:t>4</w:t>
      </w:r>
      <w:r>
        <w:rPr>
          <w:rFonts w:ascii="Arial" w:cs="Arial"/>
          <w:kern w:val="0"/>
          <w:szCs w:val="21"/>
        </w:rPr>
        <w:t>、监督部门：武宣县财政局政府采购监督管理股；联系电话：</w:t>
      </w:r>
      <w:r>
        <w:rPr>
          <w:rFonts w:ascii="Arial" w:hAnsi="Arial" w:cs="Arial"/>
          <w:kern w:val="0"/>
          <w:szCs w:val="21"/>
        </w:rPr>
        <w:t>0772-5214660</w:t>
      </w:r>
    </w:p>
    <w:p w:rsidR="00934DDF" w:rsidRDefault="00934DDF">
      <w:pPr>
        <w:spacing w:line="312" w:lineRule="auto"/>
        <w:ind w:firstLineChars="200" w:firstLine="420"/>
        <w:jc w:val="left"/>
        <w:rPr>
          <w:rFonts w:ascii="Arial" w:hAnsi="Arial" w:cs="Arial"/>
          <w:kern w:val="0"/>
          <w:szCs w:val="21"/>
        </w:rPr>
      </w:pPr>
    </w:p>
    <w:bookmarkEnd w:id="11"/>
    <w:p w:rsidR="00934DDF" w:rsidRDefault="00934DDF">
      <w:pPr>
        <w:spacing w:line="312" w:lineRule="auto"/>
        <w:ind w:firstLineChars="200" w:firstLine="420"/>
        <w:jc w:val="right"/>
        <w:rPr>
          <w:rFonts w:ascii="Arial" w:hAnsi="Arial" w:cs="Arial"/>
          <w:kern w:val="0"/>
          <w:szCs w:val="21"/>
        </w:rPr>
      </w:pPr>
    </w:p>
    <w:p w:rsidR="00934DDF" w:rsidRDefault="00457FA3">
      <w:pPr>
        <w:spacing w:line="312" w:lineRule="auto"/>
        <w:ind w:firstLineChars="200" w:firstLine="420"/>
        <w:jc w:val="right"/>
        <w:rPr>
          <w:rFonts w:ascii="Arial" w:hAnsi="Arial" w:cs="Arial"/>
          <w:kern w:val="0"/>
          <w:szCs w:val="21"/>
        </w:rPr>
      </w:pPr>
      <w:r>
        <w:rPr>
          <w:rFonts w:ascii="Arial" w:cs="Arial"/>
          <w:kern w:val="0"/>
          <w:szCs w:val="21"/>
        </w:rPr>
        <w:t>广西机电设备招标有限公司</w:t>
      </w:r>
    </w:p>
    <w:p w:rsidR="00934DDF" w:rsidRDefault="00457FA3">
      <w:pPr>
        <w:spacing w:line="312" w:lineRule="auto"/>
        <w:ind w:firstLineChars="200" w:firstLine="420"/>
        <w:jc w:val="right"/>
        <w:rPr>
          <w:rFonts w:ascii="Arial" w:hAnsi="Arial" w:cs="Arial"/>
          <w:kern w:val="0"/>
          <w:sz w:val="18"/>
          <w:szCs w:val="18"/>
        </w:rPr>
      </w:pPr>
      <w:r>
        <w:rPr>
          <w:rFonts w:ascii="Arial" w:hAnsi="Arial" w:cs="Arial"/>
          <w:kern w:val="0"/>
          <w:szCs w:val="21"/>
        </w:rPr>
        <w:t>202</w:t>
      </w:r>
      <w:r w:rsidR="00DA7B1D">
        <w:rPr>
          <w:rFonts w:ascii="Arial" w:hAnsi="Arial" w:cs="Arial" w:hint="eastAsia"/>
          <w:kern w:val="0"/>
          <w:szCs w:val="21"/>
        </w:rPr>
        <w:t>1</w:t>
      </w:r>
      <w:r>
        <w:rPr>
          <w:rFonts w:ascii="Arial" w:cs="Arial"/>
          <w:kern w:val="0"/>
          <w:szCs w:val="21"/>
        </w:rPr>
        <w:t>年</w:t>
      </w:r>
      <w:r>
        <w:rPr>
          <w:rFonts w:ascii="Arial" w:hAnsi="Arial" w:cs="Arial"/>
          <w:kern w:val="0"/>
          <w:szCs w:val="21"/>
        </w:rPr>
        <w:t>1</w:t>
      </w:r>
      <w:r>
        <w:rPr>
          <w:rFonts w:ascii="Arial" w:cs="Arial"/>
          <w:kern w:val="0"/>
          <w:szCs w:val="21"/>
        </w:rPr>
        <w:t>月</w:t>
      </w:r>
      <w:r w:rsidR="003F4B4A">
        <w:rPr>
          <w:rFonts w:ascii="Arial" w:cs="Arial" w:hint="eastAsia"/>
          <w:kern w:val="0"/>
          <w:szCs w:val="21"/>
        </w:rPr>
        <w:t>4</w:t>
      </w:r>
      <w:r>
        <w:rPr>
          <w:rFonts w:ascii="Arial" w:cs="Arial"/>
          <w:kern w:val="0"/>
          <w:szCs w:val="21"/>
        </w:rPr>
        <w:t>日</w:t>
      </w:r>
    </w:p>
    <w:bookmarkEnd w:id="4"/>
    <w:bookmarkEnd w:id="5"/>
    <w:p w:rsidR="00934DDF" w:rsidRDefault="00934DDF">
      <w:pPr>
        <w:pStyle w:val="ab"/>
        <w:snapToGrid w:val="0"/>
        <w:spacing w:before="120" w:after="120" w:line="320" w:lineRule="exact"/>
        <w:jc w:val="center"/>
        <w:outlineLvl w:val="0"/>
        <w:rPr>
          <w:rFonts w:ascii="Arial" w:hAnsi="Arial" w:cs="Arial"/>
          <w:sz w:val="32"/>
          <w:szCs w:val="32"/>
        </w:rPr>
      </w:pPr>
    </w:p>
    <w:p w:rsidR="00934DDF" w:rsidRDefault="00457FA3">
      <w:pPr>
        <w:widowControl/>
        <w:jc w:val="left"/>
        <w:rPr>
          <w:rFonts w:ascii="Arial" w:hAnsi="Arial" w:cs="Arial"/>
          <w:sz w:val="32"/>
          <w:szCs w:val="32"/>
        </w:rPr>
      </w:pPr>
      <w:r>
        <w:rPr>
          <w:rFonts w:ascii="Arial" w:hAnsi="Arial" w:cs="Arial"/>
          <w:sz w:val="32"/>
          <w:szCs w:val="32"/>
        </w:rPr>
        <w:br w:type="page"/>
      </w:r>
    </w:p>
    <w:p w:rsidR="00934DDF" w:rsidRDefault="00457FA3">
      <w:pPr>
        <w:pStyle w:val="ab"/>
        <w:snapToGrid w:val="0"/>
        <w:spacing w:before="120" w:after="120" w:line="320" w:lineRule="exact"/>
        <w:jc w:val="center"/>
        <w:outlineLvl w:val="0"/>
        <w:rPr>
          <w:rFonts w:ascii="Arial" w:hAnsi="Arial" w:cs="Arial"/>
          <w:sz w:val="32"/>
          <w:szCs w:val="32"/>
        </w:rPr>
      </w:pPr>
      <w:bookmarkStart w:id="12" w:name="_Toc56628016"/>
      <w:r>
        <w:rPr>
          <w:rFonts w:ascii="Arial" w:hAnsi="Times New Roman" w:cs="Arial"/>
          <w:sz w:val="32"/>
          <w:szCs w:val="32"/>
        </w:rPr>
        <w:lastRenderedPageBreak/>
        <w:t>第二章</w:t>
      </w:r>
      <w:r>
        <w:rPr>
          <w:rFonts w:ascii="Arial" w:hAnsi="Arial" w:cs="Arial"/>
          <w:sz w:val="32"/>
          <w:szCs w:val="32"/>
        </w:rPr>
        <w:t xml:space="preserve">  </w:t>
      </w:r>
      <w:r>
        <w:rPr>
          <w:rFonts w:ascii="Arial" w:hAnsi="Times New Roman" w:cs="Arial"/>
          <w:sz w:val="32"/>
          <w:szCs w:val="32"/>
        </w:rPr>
        <w:t>项目采购需求</w:t>
      </w:r>
      <w:bookmarkEnd w:id="12"/>
    </w:p>
    <w:p w:rsidR="00934DDF" w:rsidRDefault="00934DDF">
      <w:pPr>
        <w:rPr>
          <w:rFonts w:ascii="Arial" w:hAnsi="Arial" w:cs="Arial"/>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
        <w:gridCol w:w="993"/>
        <w:gridCol w:w="567"/>
        <w:gridCol w:w="7654"/>
      </w:tblGrid>
      <w:tr w:rsidR="00934DDF">
        <w:trPr>
          <w:trHeight w:val="368"/>
        </w:trPr>
        <w:tc>
          <w:tcPr>
            <w:tcW w:w="9889" w:type="dxa"/>
            <w:gridSpan w:val="5"/>
            <w:shd w:val="clear" w:color="auto" w:fill="D9D9D9"/>
            <w:vAlign w:val="center"/>
          </w:tcPr>
          <w:p w:rsidR="00934DDF" w:rsidRDefault="00457FA3">
            <w:pPr>
              <w:rPr>
                <w:rFonts w:ascii="Arial" w:hAnsi="Arial" w:cs="Arial"/>
                <w:b/>
                <w:kern w:val="0"/>
                <w:szCs w:val="21"/>
              </w:rPr>
            </w:pPr>
            <w:r>
              <w:rPr>
                <w:rFonts w:ascii="Arial" w:cs="Arial"/>
                <w:b/>
                <w:kern w:val="0"/>
                <w:szCs w:val="21"/>
              </w:rPr>
              <w:t>一、本项目需实现的功能或者目标，以及政府采购政策的应用、进口产品相关要求</w:t>
            </w:r>
          </w:p>
        </w:tc>
      </w:tr>
      <w:tr w:rsidR="00934DDF">
        <w:trPr>
          <w:trHeight w:val="710"/>
        </w:trPr>
        <w:tc>
          <w:tcPr>
            <w:tcW w:w="534" w:type="dxa"/>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cs="Arial"/>
                <w:b/>
                <w:kern w:val="0"/>
                <w:szCs w:val="21"/>
              </w:rPr>
              <w:t>序号</w:t>
            </w:r>
          </w:p>
        </w:tc>
        <w:tc>
          <w:tcPr>
            <w:tcW w:w="1134" w:type="dxa"/>
            <w:gridSpan w:val="2"/>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cs="Arial"/>
                <w:b/>
                <w:kern w:val="0"/>
                <w:szCs w:val="21"/>
              </w:rPr>
              <w:t>采购需求要点</w:t>
            </w:r>
          </w:p>
        </w:tc>
        <w:tc>
          <w:tcPr>
            <w:tcW w:w="8221" w:type="dxa"/>
            <w:gridSpan w:val="2"/>
            <w:tcBorders>
              <w:left w:val="single" w:sz="4" w:space="0" w:color="auto"/>
            </w:tcBorders>
            <w:vAlign w:val="center"/>
          </w:tcPr>
          <w:p w:rsidR="00934DDF" w:rsidRDefault="00457FA3">
            <w:pPr>
              <w:spacing w:line="280" w:lineRule="exact"/>
              <w:jc w:val="center"/>
              <w:rPr>
                <w:rFonts w:ascii="Arial" w:hAnsi="Arial" w:cs="Arial"/>
                <w:b/>
                <w:kern w:val="0"/>
                <w:szCs w:val="21"/>
              </w:rPr>
            </w:pPr>
            <w:r>
              <w:rPr>
                <w:rFonts w:ascii="Arial" w:cs="Arial"/>
                <w:b/>
                <w:kern w:val="0"/>
                <w:szCs w:val="21"/>
              </w:rPr>
              <w:t>具体要求</w:t>
            </w:r>
          </w:p>
        </w:tc>
      </w:tr>
      <w:tr w:rsidR="00934DDF">
        <w:trPr>
          <w:trHeight w:val="710"/>
        </w:trPr>
        <w:tc>
          <w:tcPr>
            <w:tcW w:w="534" w:type="dxa"/>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hAnsi="Arial" w:cs="Arial"/>
                <w:b/>
                <w:kern w:val="0"/>
                <w:szCs w:val="21"/>
              </w:rPr>
              <w:t>1</w:t>
            </w:r>
          </w:p>
        </w:tc>
        <w:tc>
          <w:tcPr>
            <w:tcW w:w="1134" w:type="dxa"/>
            <w:gridSpan w:val="2"/>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cs="Arial"/>
                <w:szCs w:val="21"/>
              </w:rPr>
              <w:t>需实现的功能或者目标</w:t>
            </w:r>
          </w:p>
        </w:tc>
        <w:tc>
          <w:tcPr>
            <w:tcW w:w="8221" w:type="dxa"/>
            <w:gridSpan w:val="2"/>
            <w:tcBorders>
              <w:left w:val="single" w:sz="4" w:space="0" w:color="auto"/>
            </w:tcBorders>
            <w:vAlign w:val="center"/>
          </w:tcPr>
          <w:p w:rsidR="00934DDF" w:rsidRDefault="00457FA3">
            <w:pPr>
              <w:spacing w:line="280" w:lineRule="exact"/>
              <w:jc w:val="left"/>
              <w:rPr>
                <w:rFonts w:ascii="Arial" w:hAnsi="Arial" w:cs="Arial"/>
                <w:b/>
                <w:kern w:val="0"/>
                <w:szCs w:val="21"/>
              </w:rPr>
            </w:pPr>
            <w:r>
              <w:rPr>
                <w:rFonts w:ascii="Arial" w:hAnsi="Calibri" w:cs="Arial"/>
                <w:szCs w:val="21"/>
              </w:rPr>
              <w:t>满足采购文件采购需求及采购合同约定需求，经验收达到合格标准。</w:t>
            </w:r>
          </w:p>
        </w:tc>
      </w:tr>
      <w:tr w:rsidR="00934DDF">
        <w:trPr>
          <w:trHeight w:val="710"/>
        </w:trPr>
        <w:tc>
          <w:tcPr>
            <w:tcW w:w="534" w:type="dxa"/>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hAnsi="Arial" w:cs="Arial"/>
                <w:b/>
                <w:kern w:val="0"/>
                <w:szCs w:val="21"/>
              </w:rPr>
              <w:t>2</w:t>
            </w:r>
          </w:p>
        </w:tc>
        <w:tc>
          <w:tcPr>
            <w:tcW w:w="1134" w:type="dxa"/>
            <w:gridSpan w:val="2"/>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cs="Arial"/>
                <w:kern w:val="0"/>
                <w:szCs w:val="21"/>
              </w:rPr>
              <w:t>政府采购政策的应用</w:t>
            </w:r>
          </w:p>
        </w:tc>
        <w:tc>
          <w:tcPr>
            <w:tcW w:w="8221" w:type="dxa"/>
            <w:gridSpan w:val="2"/>
            <w:tcBorders>
              <w:left w:val="single" w:sz="4" w:space="0" w:color="auto"/>
            </w:tcBorders>
            <w:vAlign w:val="center"/>
          </w:tcPr>
          <w:p w:rsidR="00934DDF" w:rsidRDefault="00457FA3">
            <w:pPr>
              <w:spacing w:line="280" w:lineRule="exact"/>
              <w:rPr>
                <w:rFonts w:ascii="Arial" w:hAnsi="Arial" w:cs="Arial"/>
                <w:kern w:val="0"/>
                <w:szCs w:val="21"/>
              </w:rPr>
            </w:pPr>
            <w:r>
              <w:rPr>
                <w:rFonts w:ascii="Arial" w:cs="Arial"/>
                <w:szCs w:val="21"/>
              </w:rPr>
              <w:t>详见第四章</w:t>
            </w:r>
            <w:r>
              <w:rPr>
                <w:rFonts w:ascii="Arial" w:hAnsi="Arial" w:cs="Arial"/>
                <w:szCs w:val="21"/>
              </w:rPr>
              <w:t>“</w:t>
            </w:r>
            <w:r>
              <w:rPr>
                <w:rFonts w:ascii="Arial" w:cs="Arial"/>
                <w:szCs w:val="21"/>
              </w:rPr>
              <w:t>评标方法及评标标准</w:t>
            </w:r>
            <w:r>
              <w:rPr>
                <w:rFonts w:ascii="Arial" w:hAnsi="Arial" w:cs="Arial"/>
                <w:szCs w:val="21"/>
              </w:rPr>
              <w:t>/</w:t>
            </w:r>
            <w:r>
              <w:rPr>
                <w:rFonts w:ascii="Arial" w:cs="Arial"/>
                <w:szCs w:val="21"/>
              </w:rPr>
              <w:t>政府采购政策应用说明</w:t>
            </w:r>
            <w:r>
              <w:rPr>
                <w:rFonts w:ascii="Arial" w:hAnsi="Arial" w:cs="Arial"/>
                <w:szCs w:val="21"/>
              </w:rPr>
              <w:t>”</w:t>
            </w:r>
            <w:r>
              <w:rPr>
                <w:rFonts w:ascii="Arial" w:cs="Arial"/>
                <w:szCs w:val="21"/>
              </w:rPr>
              <w:t>。</w:t>
            </w:r>
          </w:p>
        </w:tc>
      </w:tr>
      <w:tr w:rsidR="00934DDF">
        <w:trPr>
          <w:trHeight w:val="710"/>
        </w:trPr>
        <w:tc>
          <w:tcPr>
            <w:tcW w:w="534" w:type="dxa"/>
            <w:tcBorders>
              <w:right w:val="single" w:sz="4" w:space="0" w:color="auto"/>
            </w:tcBorders>
            <w:vAlign w:val="center"/>
          </w:tcPr>
          <w:p w:rsidR="00934DDF" w:rsidRDefault="00457FA3">
            <w:pPr>
              <w:spacing w:line="280" w:lineRule="exact"/>
              <w:jc w:val="center"/>
              <w:rPr>
                <w:rFonts w:ascii="Arial" w:hAnsi="Arial" w:cs="Arial"/>
                <w:b/>
                <w:kern w:val="0"/>
                <w:szCs w:val="21"/>
              </w:rPr>
            </w:pPr>
            <w:r>
              <w:rPr>
                <w:rFonts w:ascii="Arial" w:hAnsi="Arial" w:cs="Arial"/>
                <w:b/>
                <w:kern w:val="0"/>
                <w:szCs w:val="21"/>
              </w:rPr>
              <w:t>3</w:t>
            </w:r>
          </w:p>
        </w:tc>
        <w:tc>
          <w:tcPr>
            <w:tcW w:w="1134" w:type="dxa"/>
            <w:gridSpan w:val="2"/>
            <w:tcBorders>
              <w:right w:val="single" w:sz="4" w:space="0" w:color="auto"/>
            </w:tcBorders>
            <w:vAlign w:val="center"/>
          </w:tcPr>
          <w:p w:rsidR="00934DDF" w:rsidRDefault="00457FA3">
            <w:pPr>
              <w:spacing w:line="280" w:lineRule="exact"/>
              <w:jc w:val="center"/>
              <w:rPr>
                <w:rFonts w:ascii="Arial" w:hAnsi="Arial" w:cs="Arial"/>
                <w:szCs w:val="21"/>
              </w:rPr>
            </w:pPr>
            <w:r>
              <w:rPr>
                <w:rFonts w:ascii="Arial" w:cs="Arial"/>
                <w:szCs w:val="21"/>
              </w:rPr>
              <w:t>进口产品</w:t>
            </w:r>
          </w:p>
        </w:tc>
        <w:tc>
          <w:tcPr>
            <w:tcW w:w="8221" w:type="dxa"/>
            <w:gridSpan w:val="2"/>
            <w:tcBorders>
              <w:left w:val="single" w:sz="4" w:space="0" w:color="auto"/>
            </w:tcBorders>
            <w:vAlign w:val="center"/>
          </w:tcPr>
          <w:p w:rsidR="00934DDF" w:rsidRDefault="00457FA3">
            <w:pPr>
              <w:spacing w:line="280" w:lineRule="exact"/>
              <w:rPr>
                <w:rFonts w:ascii="Arial" w:hAnsi="Arial" w:cs="Arial"/>
                <w:szCs w:val="21"/>
              </w:rPr>
            </w:pPr>
            <w:r>
              <w:rPr>
                <w:rFonts w:ascii="Arial" w:cs="Arial"/>
                <w:szCs w:val="21"/>
              </w:rPr>
              <w:t>是否接受进口产品：</w:t>
            </w:r>
          </w:p>
          <w:p w:rsidR="00934DDF" w:rsidRDefault="00457FA3">
            <w:pPr>
              <w:spacing w:line="280" w:lineRule="exact"/>
              <w:rPr>
                <w:rFonts w:ascii="Arial" w:hAnsi="Arial" w:cs="Arial"/>
                <w:szCs w:val="21"/>
              </w:rPr>
            </w:pPr>
            <w:r>
              <w:rPr>
                <w:rFonts w:ascii="Arial" w:hAnsi="Arial" w:cs="Arial"/>
                <w:szCs w:val="21"/>
              </w:rPr>
              <w:t>√</w:t>
            </w:r>
            <w:r>
              <w:rPr>
                <w:rFonts w:ascii="Arial" w:cs="Arial"/>
                <w:szCs w:val="21"/>
              </w:rPr>
              <w:t>否，本项目所有采购货物均不接受进口产品。</w:t>
            </w:r>
          </w:p>
          <w:p w:rsidR="00934DDF" w:rsidRDefault="00457FA3">
            <w:pPr>
              <w:spacing w:line="280" w:lineRule="exact"/>
              <w:rPr>
                <w:rFonts w:ascii="Arial" w:hAnsi="Arial" w:cs="Arial"/>
                <w:szCs w:val="21"/>
              </w:rPr>
            </w:pPr>
            <w:r>
              <w:rPr>
                <w:rFonts w:ascii="Arial" w:hAnsi="Arial" w:cs="Arial"/>
                <w:szCs w:val="21"/>
              </w:rPr>
              <w:sym w:font="Wingdings 2" w:char="F0A3"/>
            </w:r>
            <w:r>
              <w:rPr>
                <w:rFonts w:ascii="Arial" w:cs="Arial"/>
                <w:szCs w:val="21"/>
              </w:rPr>
              <w:t>是，本项目</w:t>
            </w:r>
            <w:r>
              <w:rPr>
                <w:rFonts w:ascii="Arial" w:hAnsi="Arial" w:cs="Arial"/>
                <w:szCs w:val="21"/>
                <w:u w:val="single"/>
              </w:rPr>
              <w:t xml:space="preserve">   </w:t>
            </w:r>
            <w:r>
              <w:rPr>
                <w:rFonts w:ascii="Arial" w:cs="Arial"/>
                <w:szCs w:val="21"/>
              </w:rPr>
              <w:t>分标第</w:t>
            </w:r>
            <w:r>
              <w:rPr>
                <w:rFonts w:ascii="Arial" w:hAnsi="Arial" w:cs="Arial"/>
                <w:szCs w:val="21"/>
                <w:u w:val="single"/>
              </w:rPr>
              <w:t xml:space="preserve">        </w:t>
            </w:r>
            <w:r>
              <w:rPr>
                <w:rFonts w:ascii="Arial" w:cs="Arial"/>
                <w:szCs w:val="21"/>
              </w:rPr>
              <w:t>项、</w:t>
            </w:r>
            <w:r>
              <w:rPr>
                <w:rFonts w:ascii="Arial" w:hAnsi="Arial" w:cs="Arial"/>
                <w:szCs w:val="21"/>
                <w:u w:val="single"/>
              </w:rPr>
              <w:t xml:space="preserve">   </w:t>
            </w:r>
            <w:r>
              <w:rPr>
                <w:rFonts w:ascii="Arial" w:cs="Arial"/>
                <w:szCs w:val="21"/>
              </w:rPr>
              <w:t>分标第</w:t>
            </w:r>
            <w:r>
              <w:rPr>
                <w:rFonts w:ascii="Arial" w:hAnsi="Arial" w:cs="Arial"/>
                <w:szCs w:val="21"/>
                <w:u w:val="single"/>
              </w:rPr>
              <w:t xml:space="preserve">      </w:t>
            </w:r>
            <w:r>
              <w:rPr>
                <w:rFonts w:ascii="Arial" w:cs="Arial"/>
                <w:szCs w:val="21"/>
              </w:rPr>
              <w:t>项货物接受进口产品，其余货物不接受进口产品。</w:t>
            </w:r>
          </w:p>
          <w:p w:rsidR="00934DDF" w:rsidRDefault="00457FA3">
            <w:pPr>
              <w:spacing w:line="280" w:lineRule="exact"/>
              <w:rPr>
                <w:rFonts w:ascii="Arial" w:hAnsi="Arial" w:cs="Arial"/>
                <w:szCs w:val="21"/>
              </w:rPr>
            </w:pPr>
            <w:r>
              <w:rPr>
                <w:rFonts w:ascii="Arial" w:hAnsi="Arial" w:cs="Arial"/>
                <w:szCs w:val="21"/>
              </w:rPr>
              <w:sym w:font="Wingdings 2" w:char="F0A3"/>
            </w:r>
            <w:r>
              <w:rPr>
                <w:rFonts w:ascii="Arial" w:cs="Arial"/>
                <w:szCs w:val="21"/>
              </w:rPr>
              <w:t>是，本项目所有采购货物均接受进口产品。</w:t>
            </w:r>
          </w:p>
          <w:p w:rsidR="00934DDF" w:rsidRDefault="00457FA3">
            <w:pPr>
              <w:spacing w:line="280" w:lineRule="exact"/>
              <w:rPr>
                <w:rFonts w:ascii="Arial" w:hAnsi="Arial" w:cs="Arial"/>
                <w:szCs w:val="21"/>
              </w:rPr>
            </w:pPr>
            <w:r>
              <w:rPr>
                <w:rFonts w:ascii="Arial" w:hAnsi="宋体" w:cs="Arial"/>
                <w:szCs w:val="21"/>
              </w:rPr>
              <w:t>备注：</w:t>
            </w:r>
            <w:r>
              <w:rPr>
                <w:rFonts w:ascii="Arial" w:hAnsi="Arial" w:cs="Arial"/>
                <w:szCs w:val="21"/>
              </w:rPr>
              <w:t>1.</w:t>
            </w:r>
            <w:r>
              <w:rPr>
                <w:rFonts w:ascii="Arial" w:hAnsi="宋体" w:cs="Arial"/>
                <w:szCs w:val="21"/>
              </w:rPr>
              <w:t>以上所述不接受进口</w:t>
            </w:r>
            <w:r>
              <w:rPr>
                <w:rFonts w:ascii="Arial" w:cs="Arial"/>
                <w:szCs w:val="21"/>
              </w:rPr>
              <w:t>产品</w:t>
            </w:r>
            <w:r>
              <w:rPr>
                <w:rFonts w:ascii="Arial" w:hAnsi="宋体" w:cs="Arial"/>
                <w:szCs w:val="21"/>
              </w:rPr>
              <w:t>的，供应商不得选用进口产品参与投标，否则投标按无效投标处理；允许接受进口产品的，供应商可以选用进口产品参与投标，但不排斥国内产品。</w:t>
            </w:r>
          </w:p>
          <w:p w:rsidR="00934DDF" w:rsidRDefault="00457FA3">
            <w:pPr>
              <w:spacing w:line="280" w:lineRule="exact"/>
              <w:rPr>
                <w:rFonts w:ascii="Arial" w:hAnsi="Arial" w:cs="Arial"/>
                <w:szCs w:val="21"/>
              </w:rPr>
            </w:pPr>
            <w:r>
              <w:rPr>
                <w:rFonts w:ascii="Arial" w:hAnsi="Arial" w:cs="Arial"/>
                <w:szCs w:val="21"/>
              </w:rPr>
              <w:t>2.</w:t>
            </w:r>
            <w:r>
              <w:rPr>
                <w:rFonts w:ascii="Arial" w:hAnsi="宋体" w:cs="Arial"/>
                <w:szCs w:val="21"/>
              </w:rPr>
              <w:t>如本项目接受进口产品，除《关于疫情防控采购便利化的通知（财办库〔</w:t>
            </w:r>
            <w:r>
              <w:rPr>
                <w:rFonts w:ascii="Arial" w:hAnsi="Arial" w:cs="Arial"/>
                <w:szCs w:val="21"/>
              </w:rPr>
              <w:t>2020</w:t>
            </w:r>
            <w:r>
              <w:rPr>
                <w:rFonts w:ascii="Arial" w:hAnsi="宋体" w:cs="Arial"/>
                <w:szCs w:val="21"/>
              </w:rPr>
              <w:t>〕</w:t>
            </w:r>
            <w:r>
              <w:rPr>
                <w:rFonts w:ascii="Arial" w:hAnsi="Arial" w:cs="Arial"/>
                <w:szCs w:val="21"/>
              </w:rPr>
              <w:t>23</w:t>
            </w:r>
            <w:r>
              <w:rPr>
                <w:rFonts w:ascii="Arial" w:hAnsi="宋体" w:cs="Arial"/>
                <w:szCs w:val="21"/>
              </w:rPr>
              <w:t>号）》规定，采购疫情防控相关的进口产品，无需审批之外，其他</w:t>
            </w:r>
            <w:r>
              <w:rPr>
                <w:rFonts w:ascii="Arial" w:cs="Arial"/>
                <w:szCs w:val="21"/>
              </w:rPr>
              <w:t>进口产品采购审核手续需按规定办妥；如供应商选择提供进口产品，则提供的必须为全套全新原装进口产品，报价中应包括关税等所有进口环节费用并由中标人办理进口相关手续，</w:t>
            </w:r>
            <w:r>
              <w:rPr>
                <w:rFonts w:ascii="Arial" w:hAnsi="Arial" w:cs="Arial"/>
                <w:szCs w:val="21"/>
              </w:rPr>
              <w:t>供应商报价中应自行考虑海关关税政策变化带来的风险，采购人不承担该政策变化所造成的费用增加</w:t>
            </w:r>
            <w:r>
              <w:rPr>
                <w:rFonts w:ascii="Arial" w:cs="Arial"/>
                <w:szCs w:val="21"/>
              </w:rPr>
              <w:t>。</w:t>
            </w:r>
          </w:p>
          <w:p w:rsidR="00934DDF" w:rsidRDefault="00457FA3">
            <w:pPr>
              <w:spacing w:line="280" w:lineRule="exact"/>
              <w:rPr>
                <w:rFonts w:ascii="Arial" w:hAnsi="Arial" w:cs="Arial"/>
                <w:szCs w:val="21"/>
              </w:rPr>
            </w:pPr>
            <w:r>
              <w:rPr>
                <w:rFonts w:ascii="Arial" w:hAnsi="Arial" w:cs="Arial"/>
                <w:szCs w:val="21"/>
              </w:rPr>
              <w:t xml:space="preserve">3. </w:t>
            </w:r>
            <w:r>
              <w:rPr>
                <w:rFonts w:ascii="Arial" w:hAnsi="宋体" w:cs="Arial"/>
                <w:szCs w:val="21"/>
              </w:rPr>
              <w:t>进口产品是指通过</w:t>
            </w:r>
            <w:r>
              <w:rPr>
                <w:rFonts w:ascii="Arial" w:cs="Arial"/>
                <w:szCs w:val="21"/>
              </w:rPr>
              <w:t>中国海关报关验放进入</w:t>
            </w:r>
            <w:r>
              <w:rPr>
                <w:rFonts w:ascii="Arial" w:hAnsi="宋体" w:cs="Arial"/>
                <w:szCs w:val="21"/>
              </w:rPr>
              <w:t>中国境内且产自关境外的产品。即所谓进口产品是指制造过程均在国外，如果产品在国内组装，其中的零部件（包括核心部件）是进口产品，则应当视为非进口产品。</w:t>
            </w:r>
          </w:p>
          <w:p w:rsidR="00934DDF" w:rsidRDefault="00457FA3">
            <w:pPr>
              <w:spacing w:line="280" w:lineRule="exact"/>
              <w:rPr>
                <w:rFonts w:ascii="Arial" w:hAnsi="Arial" w:cs="Arial"/>
                <w:color w:val="FF0000"/>
                <w:szCs w:val="21"/>
              </w:rPr>
            </w:pPr>
            <w:r>
              <w:rPr>
                <w:rFonts w:ascii="Arial" w:hAnsi="Arial" w:cs="Arial"/>
                <w:szCs w:val="21"/>
              </w:rPr>
              <w:t>4.</w:t>
            </w:r>
            <w:r>
              <w:rPr>
                <w:rFonts w:ascii="Arial" w:hAnsi="宋体" w:cs="Arial"/>
                <w:szCs w:val="21"/>
              </w:rPr>
              <w:t>其余内容以《政府采购进口产品管理办法》（财库〔</w:t>
            </w:r>
            <w:r>
              <w:rPr>
                <w:rFonts w:ascii="Arial" w:hAnsi="Arial" w:cs="Arial"/>
                <w:szCs w:val="21"/>
              </w:rPr>
              <w:t>2007</w:t>
            </w:r>
            <w:r>
              <w:rPr>
                <w:rFonts w:ascii="Arial" w:hAnsi="宋体" w:cs="Arial"/>
                <w:szCs w:val="21"/>
              </w:rPr>
              <w:t>〕</w:t>
            </w:r>
            <w:r>
              <w:rPr>
                <w:rFonts w:ascii="Arial" w:hAnsi="Arial" w:cs="Arial"/>
                <w:szCs w:val="21"/>
              </w:rPr>
              <w:t xml:space="preserve">119 </w:t>
            </w:r>
            <w:r>
              <w:rPr>
                <w:rFonts w:ascii="Arial" w:hAnsi="宋体" w:cs="Arial"/>
                <w:szCs w:val="21"/>
              </w:rPr>
              <w:t>号）和《关于政府采购进口产品管理有关问题的通知财办库》（财库</w:t>
            </w:r>
            <w:r>
              <w:rPr>
                <w:rFonts w:ascii="Arial" w:hAnsi="Arial" w:cs="Arial"/>
                <w:szCs w:val="21"/>
              </w:rPr>
              <w:t>[2008]248</w:t>
            </w:r>
            <w:r>
              <w:rPr>
                <w:rFonts w:ascii="Arial" w:hAnsi="宋体" w:cs="Arial"/>
                <w:szCs w:val="21"/>
              </w:rPr>
              <w:t>号）的相关规定为准。</w:t>
            </w:r>
          </w:p>
        </w:tc>
      </w:tr>
      <w:tr w:rsidR="00934DDF">
        <w:trPr>
          <w:trHeight w:val="368"/>
        </w:trPr>
        <w:tc>
          <w:tcPr>
            <w:tcW w:w="9889" w:type="dxa"/>
            <w:gridSpan w:val="5"/>
            <w:shd w:val="clear" w:color="auto" w:fill="D9D9D9"/>
            <w:vAlign w:val="center"/>
          </w:tcPr>
          <w:p w:rsidR="00934DDF" w:rsidRDefault="00457FA3">
            <w:pPr>
              <w:widowControl/>
              <w:spacing w:line="280" w:lineRule="exact"/>
              <w:jc w:val="left"/>
              <w:rPr>
                <w:rFonts w:ascii="Arial" w:hAnsi="Arial" w:cs="Arial"/>
                <w:b/>
                <w:kern w:val="0"/>
                <w:szCs w:val="21"/>
              </w:rPr>
            </w:pPr>
            <w:r>
              <w:rPr>
                <w:rFonts w:ascii="Arial" w:cs="Arial"/>
                <w:b/>
                <w:kern w:val="0"/>
                <w:szCs w:val="21"/>
              </w:rPr>
              <w:t>二、本项目需执行的国家相关标准、行业标准、地方标准或者其他标准、规范</w:t>
            </w:r>
          </w:p>
        </w:tc>
      </w:tr>
      <w:tr w:rsidR="00934DDF">
        <w:trPr>
          <w:trHeight w:val="368"/>
        </w:trPr>
        <w:tc>
          <w:tcPr>
            <w:tcW w:w="9889" w:type="dxa"/>
            <w:gridSpan w:val="5"/>
            <w:tcBorders>
              <w:bottom w:val="single" w:sz="4" w:space="0" w:color="000000"/>
            </w:tcBorders>
            <w:vAlign w:val="center"/>
          </w:tcPr>
          <w:p w:rsidR="00934DDF" w:rsidRDefault="00457FA3">
            <w:pPr>
              <w:spacing w:line="280" w:lineRule="exact"/>
              <w:rPr>
                <w:rFonts w:ascii="Arial" w:hAnsi="Arial" w:cs="Arial"/>
                <w:b/>
                <w:kern w:val="0"/>
                <w:szCs w:val="21"/>
              </w:rPr>
            </w:pPr>
            <w:r>
              <w:rPr>
                <w:rFonts w:ascii="Arial" w:cs="Arial"/>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934DDF">
        <w:trPr>
          <w:trHeight w:val="368"/>
        </w:trPr>
        <w:tc>
          <w:tcPr>
            <w:tcW w:w="9889" w:type="dxa"/>
            <w:gridSpan w:val="5"/>
            <w:shd w:val="clear" w:color="auto" w:fill="D9D9D9"/>
            <w:vAlign w:val="center"/>
          </w:tcPr>
          <w:p w:rsidR="00934DDF" w:rsidRDefault="00457FA3">
            <w:pPr>
              <w:widowControl/>
              <w:spacing w:line="280" w:lineRule="exact"/>
              <w:jc w:val="left"/>
              <w:rPr>
                <w:rFonts w:ascii="Arial" w:hAnsi="Arial" w:cs="Arial"/>
                <w:b/>
                <w:kern w:val="0"/>
                <w:szCs w:val="21"/>
              </w:rPr>
            </w:pPr>
            <w:r>
              <w:rPr>
                <w:rFonts w:ascii="Arial" w:cs="Arial"/>
                <w:b/>
                <w:kern w:val="0"/>
                <w:szCs w:val="21"/>
              </w:rPr>
              <w:t>三、本项目技术要求</w:t>
            </w:r>
          </w:p>
        </w:tc>
      </w:tr>
      <w:tr w:rsidR="00934DDF">
        <w:trPr>
          <w:trHeight w:val="399"/>
        </w:trPr>
        <w:tc>
          <w:tcPr>
            <w:tcW w:w="675" w:type="dxa"/>
            <w:gridSpan w:val="2"/>
            <w:vAlign w:val="center"/>
          </w:tcPr>
          <w:p w:rsidR="00934DDF" w:rsidRDefault="00457FA3">
            <w:pPr>
              <w:spacing w:line="280" w:lineRule="exact"/>
              <w:jc w:val="center"/>
              <w:rPr>
                <w:rFonts w:ascii="Arial" w:hAnsi="Arial" w:cs="Arial"/>
                <w:szCs w:val="21"/>
              </w:rPr>
            </w:pPr>
            <w:r>
              <w:rPr>
                <w:rFonts w:ascii="Arial" w:cs="Arial"/>
                <w:szCs w:val="21"/>
              </w:rPr>
              <w:t>序号</w:t>
            </w:r>
          </w:p>
        </w:tc>
        <w:tc>
          <w:tcPr>
            <w:tcW w:w="993" w:type="dxa"/>
            <w:vAlign w:val="center"/>
          </w:tcPr>
          <w:p w:rsidR="00934DDF" w:rsidRDefault="00457FA3">
            <w:pPr>
              <w:spacing w:line="280" w:lineRule="exact"/>
              <w:jc w:val="center"/>
              <w:rPr>
                <w:rFonts w:ascii="Arial" w:hAnsi="Arial" w:cs="Arial"/>
                <w:szCs w:val="21"/>
              </w:rPr>
            </w:pPr>
            <w:r>
              <w:rPr>
                <w:rFonts w:ascii="Arial" w:cs="Arial"/>
                <w:szCs w:val="21"/>
              </w:rPr>
              <w:t>技术要求要点</w:t>
            </w:r>
          </w:p>
        </w:tc>
        <w:tc>
          <w:tcPr>
            <w:tcW w:w="8221" w:type="dxa"/>
            <w:gridSpan w:val="2"/>
            <w:vAlign w:val="center"/>
          </w:tcPr>
          <w:p w:rsidR="00934DDF" w:rsidRDefault="00457FA3">
            <w:pPr>
              <w:spacing w:line="280" w:lineRule="exact"/>
              <w:jc w:val="center"/>
              <w:rPr>
                <w:rFonts w:ascii="Arial" w:hAnsi="Arial" w:cs="Arial"/>
                <w:szCs w:val="21"/>
              </w:rPr>
            </w:pPr>
            <w:r>
              <w:rPr>
                <w:rFonts w:ascii="Arial" w:cs="Arial"/>
                <w:szCs w:val="21"/>
              </w:rPr>
              <w:t>具体要求</w:t>
            </w:r>
          </w:p>
        </w:tc>
      </w:tr>
      <w:tr w:rsidR="00934DDF">
        <w:trPr>
          <w:trHeight w:val="399"/>
        </w:trPr>
        <w:tc>
          <w:tcPr>
            <w:tcW w:w="675" w:type="dxa"/>
            <w:gridSpan w:val="2"/>
            <w:vAlign w:val="center"/>
          </w:tcPr>
          <w:p w:rsidR="00934DDF" w:rsidRDefault="00457FA3">
            <w:pPr>
              <w:spacing w:line="280" w:lineRule="exact"/>
              <w:jc w:val="center"/>
              <w:rPr>
                <w:rFonts w:ascii="Arial" w:hAnsi="Arial" w:cs="Arial"/>
                <w:szCs w:val="21"/>
              </w:rPr>
            </w:pPr>
            <w:r>
              <w:rPr>
                <w:rFonts w:ascii="Arial" w:hAnsi="Arial" w:cs="Arial"/>
                <w:szCs w:val="21"/>
              </w:rPr>
              <w:t>1</w:t>
            </w:r>
          </w:p>
        </w:tc>
        <w:tc>
          <w:tcPr>
            <w:tcW w:w="993" w:type="dxa"/>
            <w:vAlign w:val="center"/>
          </w:tcPr>
          <w:p w:rsidR="00934DDF" w:rsidRDefault="00457FA3">
            <w:pPr>
              <w:spacing w:line="280" w:lineRule="exact"/>
              <w:jc w:val="center"/>
              <w:rPr>
                <w:rFonts w:ascii="Arial" w:hAnsi="Arial" w:cs="Arial"/>
                <w:szCs w:val="21"/>
              </w:rPr>
            </w:pPr>
            <w:r>
              <w:rPr>
                <w:rFonts w:ascii="Arial" w:cs="Arial"/>
                <w:szCs w:val="21"/>
              </w:rPr>
              <w:t>总体要求</w:t>
            </w:r>
          </w:p>
        </w:tc>
        <w:tc>
          <w:tcPr>
            <w:tcW w:w="8221" w:type="dxa"/>
            <w:gridSpan w:val="2"/>
            <w:vAlign w:val="center"/>
          </w:tcPr>
          <w:p w:rsidR="00934DDF" w:rsidRDefault="00457FA3">
            <w:pPr>
              <w:widowControl/>
              <w:spacing w:line="280" w:lineRule="exact"/>
              <w:jc w:val="left"/>
              <w:rPr>
                <w:rFonts w:ascii="Arial" w:hAnsi="Arial" w:cs="Arial"/>
                <w:szCs w:val="21"/>
              </w:rPr>
            </w:pPr>
            <w:r>
              <w:rPr>
                <w:rFonts w:ascii="Arial" w:hAnsi="Arial" w:cs="Arial"/>
                <w:szCs w:val="21"/>
              </w:rPr>
              <w:t>1.</w:t>
            </w:r>
            <w:r>
              <w:rPr>
                <w:rFonts w:ascii="Arial" w:cs="Arial"/>
                <w:szCs w:val="21"/>
              </w:rPr>
              <w:t>标注</w:t>
            </w:r>
            <w:r>
              <w:rPr>
                <w:rFonts w:ascii="Arial" w:hAnsi="Arial" w:cs="Arial"/>
                <w:szCs w:val="21"/>
              </w:rPr>
              <w:t>“▲”</w:t>
            </w:r>
            <w:r>
              <w:rPr>
                <w:rFonts w:ascii="Arial" w:cs="Arial"/>
                <w:szCs w:val="21"/>
              </w:rPr>
              <w:t>的技术要求为实质性技术要求。</w:t>
            </w:r>
          </w:p>
          <w:p w:rsidR="00934DDF" w:rsidRDefault="00457FA3">
            <w:pPr>
              <w:spacing w:line="280" w:lineRule="exact"/>
              <w:rPr>
                <w:rFonts w:ascii="Arial" w:hAnsi="Arial" w:cs="Arial"/>
                <w:szCs w:val="21"/>
              </w:rPr>
            </w:pPr>
            <w:r>
              <w:rPr>
                <w:rFonts w:ascii="Arial" w:hAnsi="Arial" w:cs="Arial"/>
                <w:szCs w:val="21"/>
              </w:rPr>
              <w:t>2.</w:t>
            </w:r>
            <w:r>
              <w:rPr>
                <w:rFonts w:ascii="Arial" w:cs="Arial"/>
                <w:szCs w:val="21"/>
              </w:rPr>
              <w:t>本表中如提及品牌型号，仅起参考作用。供应商可选用其他品牌型号替代，但这些替代的品牌型号要实质上参照或相当于或优于参考品牌型号及其技术参数性能（配置）要求。</w:t>
            </w:r>
          </w:p>
        </w:tc>
      </w:tr>
      <w:tr w:rsidR="00934DDF">
        <w:trPr>
          <w:trHeight w:val="399"/>
        </w:trPr>
        <w:tc>
          <w:tcPr>
            <w:tcW w:w="675" w:type="dxa"/>
            <w:gridSpan w:val="2"/>
            <w:vAlign w:val="center"/>
          </w:tcPr>
          <w:p w:rsidR="00934DDF" w:rsidRDefault="00457FA3">
            <w:pPr>
              <w:spacing w:line="280" w:lineRule="exact"/>
              <w:jc w:val="center"/>
              <w:rPr>
                <w:rFonts w:ascii="Arial" w:hAnsi="Arial" w:cs="Arial"/>
                <w:szCs w:val="21"/>
              </w:rPr>
            </w:pPr>
            <w:r>
              <w:rPr>
                <w:rFonts w:ascii="Arial" w:hAnsi="Arial" w:cs="Arial"/>
                <w:szCs w:val="21"/>
              </w:rPr>
              <w:t>2</w:t>
            </w:r>
          </w:p>
        </w:tc>
        <w:tc>
          <w:tcPr>
            <w:tcW w:w="993" w:type="dxa"/>
            <w:vAlign w:val="center"/>
          </w:tcPr>
          <w:p w:rsidR="00934DDF" w:rsidRDefault="00457FA3">
            <w:pPr>
              <w:spacing w:line="280" w:lineRule="exact"/>
              <w:jc w:val="center"/>
              <w:rPr>
                <w:rFonts w:ascii="Arial" w:hAnsi="Arial" w:cs="Arial"/>
                <w:szCs w:val="21"/>
              </w:rPr>
            </w:pPr>
            <w:r>
              <w:rPr>
                <w:rFonts w:ascii="Arial" w:cs="Arial"/>
                <w:szCs w:val="21"/>
              </w:rPr>
              <w:t>核心产品</w:t>
            </w:r>
          </w:p>
        </w:tc>
        <w:tc>
          <w:tcPr>
            <w:tcW w:w="8221" w:type="dxa"/>
            <w:gridSpan w:val="2"/>
            <w:vAlign w:val="center"/>
          </w:tcPr>
          <w:p w:rsidR="00934DDF" w:rsidRDefault="00457FA3">
            <w:pPr>
              <w:spacing w:line="280" w:lineRule="exact"/>
              <w:jc w:val="left"/>
              <w:rPr>
                <w:rFonts w:ascii="Arial" w:hAnsi="Arial" w:cs="Arial"/>
                <w:szCs w:val="21"/>
              </w:rPr>
            </w:pPr>
            <w:r>
              <w:rPr>
                <w:rFonts w:ascii="Arial" w:cs="Arial"/>
                <w:szCs w:val="21"/>
              </w:rPr>
              <w:t>本项目（本分标）核心产品为：</w:t>
            </w:r>
            <w:r w:rsidR="00AC3C9C" w:rsidRPr="00AC3C9C">
              <w:rPr>
                <w:rFonts w:ascii="Arial" w:hAnsi="Arial" w:cs="Arial" w:hint="eastAsia"/>
                <w:bCs/>
                <w:kern w:val="0"/>
                <w:szCs w:val="21"/>
              </w:rPr>
              <w:t>全数字化平板探测器心血管造影系统</w:t>
            </w:r>
          </w:p>
        </w:tc>
      </w:tr>
      <w:tr w:rsidR="00934DDF">
        <w:trPr>
          <w:trHeight w:val="399"/>
        </w:trPr>
        <w:tc>
          <w:tcPr>
            <w:tcW w:w="675" w:type="dxa"/>
            <w:gridSpan w:val="2"/>
            <w:vAlign w:val="center"/>
          </w:tcPr>
          <w:p w:rsidR="00934DDF" w:rsidRDefault="00457FA3">
            <w:pPr>
              <w:spacing w:line="280" w:lineRule="exact"/>
              <w:jc w:val="center"/>
              <w:rPr>
                <w:rFonts w:ascii="Arial" w:hAnsi="Arial" w:cs="Arial"/>
                <w:szCs w:val="21"/>
              </w:rPr>
            </w:pPr>
            <w:r>
              <w:rPr>
                <w:rFonts w:ascii="Arial" w:hAnsi="Arial" w:cs="Arial"/>
                <w:szCs w:val="21"/>
              </w:rPr>
              <w:t>3</w:t>
            </w:r>
          </w:p>
        </w:tc>
        <w:tc>
          <w:tcPr>
            <w:tcW w:w="993" w:type="dxa"/>
            <w:vAlign w:val="center"/>
          </w:tcPr>
          <w:p w:rsidR="00934DDF" w:rsidRDefault="00457FA3">
            <w:pPr>
              <w:spacing w:line="280" w:lineRule="exact"/>
              <w:jc w:val="center"/>
              <w:rPr>
                <w:rFonts w:ascii="Arial" w:hAnsi="Arial" w:cs="Arial"/>
                <w:szCs w:val="21"/>
              </w:rPr>
            </w:pPr>
            <w:r>
              <w:rPr>
                <w:rFonts w:ascii="Arial" w:cs="Arial"/>
                <w:szCs w:val="21"/>
              </w:rPr>
              <w:t>质量保证</w:t>
            </w:r>
          </w:p>
        </w:tc>
        <w:tc>
          <w:tcPr>
            <w:tcW w:w="8221" w:type="dxa"/>
            <w:gridSpan w:val="2"/>
            <w:vAlign w:val="center"/>
          </w:tcPr>
          <w:p w:rsidR="00934DDF" w:rsidRDefault="00457FA3">
            <w:pPr>
              <w:spacing w:line="280" w:lineRule="exact"/>
              <w:jc w:val="left"/>
              <w:rPr>
                <w:rFonts w:ascii="Arial" w:hAnsi="Arial" w:cs="Arial"/>
                <w:szCs w:val="21"/>
              </w:rPr>
            </w:pPr>
            <w:r>
              <w:rPr>
                <w:rFonts w:ascii="Arial" w:hAnsi="Arial" w:cs="Arial"/>
                <w:szCs w:val="21"/>
              </w:rPr>
              <w:t>1</w:t>
            </w:r>
            <w:r>
              <w:rPr>
                <w:rFonts w:ascii="Arial" w:cs="Arial"/>
                <w:szCs w:val="21"/>
              </w:rPr>
              <w:t>．供应商应明确承诺：</w:t>
            </w:r>
            <w:r>
              <w:rPr>
                <w:rFonts w:ascii="Arial" w:cs="Arial"/>
                <w:bCs/>
                <w:kern w:val="0"/>
                <w:szCs w:val="21"/>
              </w:rPr>
              <w:t>技术参数要求</w:t>
            </w:r>
            <w:r>
              <w:rPr>
                <w:rFonts w:ascii="Arial" w:cs="Arial"/>
                <w:szCs w:val="21"/>
              </w:rPr>
              <w:t>表中如无特别要求，则质保期为自验收合格之日起一年，</w:t>
            </w:r>
            <w:r>
              <w:rPr>
                <w:rFonts w:ascii="Arial" w:cs="Arial"/>
                <w:bCs/>
                <w:kern w:val="0"/>
                <w:szCs w:val="21"/>
              </w:rPr>
              <w:t>技术参数要求</w:t>
            </w:r>
            <w:r>
              <w:rPr>
                <w:rFonts w:ascii="Arial" w:cs="Arial"/>
                <w:szCs w:val="21"/>
              </w:rPr>
              <w:t>表中有特别要求的则以</w:t>
            </w:r>
            <w:r>
              <w:rPr>
                <w:rFonts w:ascii="Arial" w:cs="Arial"/>
                <w:bCs/>
                <w:kern w:val="0"/>
                <w:szCs w:val="21"/>
              </w:rPr>
              <w:t>技术参数要求</w:t>
            </w:r>
            <w:r>
              <w:rPr>
                <w:rFonts w:ascii="Arial" w:cs="Arial"/>
                <w:szCs w:val="21"/>
              </w:rPr>
              <w:t>表为准。</w:t>
            </w:r>
          </w:p>
          <w:p w:rsidR="00934DDF" w:rsidRDefault="00457FA3">
            <w:pPr>
              <w:spacing w:line="280" w:lineRule="exact"/>
              <w:jc w:val="left"/>
              <w:rPr>
                <w:rFonts w:ascii="Arial" w:hAnsi="Arial" w:cs="Arial"/>
                <w:szCs w:val="21"/>
              </w:rPr>
            </w:pPr>
            <w:r>
              <w:rPr>
                <w:rFonts w:ascii="Arial" w:hAnsi="Arial" w:cs="Arial"/>
                <w:szCs w:val="21"/>
              </w:rPr>
              <w:t>2</w:t>
            </w:r>
            <w:r>
              <w:rPr>
                <w:rFonts w:ascii="Arial" w:cs="Arial"/>
                <w:szCs w:val="21"/>
              </w:rPr>
              <w:t>．属于国家规定</w:t>
            </w:r>
            <w:r>
              <w:rPr>
                <w:rFonts w:ascii="Arial" w:hAnsi="Arial" w:cs="Arial"/>
                <w:szCs w:val="21"/>
              </w:rPr>
              <w:t>“</w:t>
            </w:r>
            <w:r>
              <w:rPr>
                <w:rFonts w:ascii="Arial" w:cs="Arial"/>
                <w:szCs w:val="21"/>
              </w:rPr>
              <w:t>三包</w:t>
            </w:r>
            <w:r>
              <w:rPr>
                <w:rFonts w:ascii="Arial" w:hAnsi="Arial" w:cs="Arial"/>
                <w:szCs w:val="21"/>
              </w:rPr>
              <w:t>”</w:t>
            </w:r>
            <w:r>
              <w:rPr>
                <w:rFonts w:ascii="Arial" w:cs="Arial"/>
                <w:szCs w:val="21"/>
              </w:rPr>
              <w:t>范围的，其质量保证期不得低于</w:t>
            </w:r>
            <w:r>
              <w:rPr>
                <w:rFonts w:ascii="Arial" w:hAnsi="Arial" w:cs="Arial"/>
                <w:szCs w:val="21"/>
              </w:rPr>
              <w:t>“</w:t>
            </w:r>
            <w:r>
              <w:rPr>
                <w:rFonts w:ascii="Arial" w:cs="Arial"/>
                <w:szCs w:val="21"/>
              </w:rPr>
              <w:t>三包</w:t>
            </w:r>
            <w:r>
              <w:rPr>
                <w:rFonts w:ascii="Arial" w:hAnsi="Arial" w:cs="Arial"/>
                <w:szCs w:val="21"/>
              </w:rPr>
              <w:t>”</w:t>
            </w:r>
            <w:r>
              <w:rPr>
                <w:rFonts w:ascii="Arial" w:cs="Arial"/>
                <w:szCs w:val="21"/>
              </w:rPr>
              <w:t>规定。中标人承诺质量保证期优于国家</w:t>
            </w:r>
            <w:r>
              <w:rPr>
                <w:rFonts w:ascii="Arial" w:hAnsi="Arial" w:cs="Arial"/>
                <w:szCs w:val="21"/>
              </w:rPr>
              <w:t>“</w:t>
            </w:r>
            <w:r>
              <w:rPr>
                <w:rFonts w:ascii="Arial" w:cs="Arial"/>
                <w:szCs w:val="21"/>
              </w:rPr>
              <w:t>三包</w:t>
            </w:r>
            <w:r>
              <w:rPr>
                <w:rFonts w:ascii="Arial" w:hAnsi="Arial" w:cs="Arial"/>
                <w:szCs w:val="21"/>
              </w:rPr>
              <w:t>”</w:t>
            </w:r>
            <w:r>
              <w:rPr>
                <w:rFonts w:ascii="Arial" w:cs="Arial"/>
                <w:szCs w:val="21"/>
              </w:rPr>
              <w:t>规定的，或优于招标文件规定的，按中标人实际承诺执行。</w:t>
            </w:r>
          </w:p>
          <w:p w:rsidR="00934DDF" w:rsidRDefault="00457FA3">
            <w:pPr>
              <w:spacing w:line="280" w:lineRule="exact"/>
              <w:jc w:val="left"/>
              <w:rPr>
                <w:rFonts w:ascii="Arial" w:hAnsi="Arial" w:cs="Arial"/>
                <w:szCs w:val="21"/>
              </w:rPr>
            </w:pPr>
            <w:r>
              <w:rPr>
                <w:rFonts w:ascii="Arial" w:hAnsi="Arial" w:cs="Arial"/>
                <w:szCs w:val="21"/>
              </w:rPr>
              <w:t>3</w:t>
            </w:r>
            <w:r>
              <w:rPr>
                <w:rFonts w:ascii="Arial" w:cs="Arial"/>
                <w:szCs w:val="21"/>
              </w:rPr>
              <w:t>．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w:t>
            </w:r>
            <w:r>
              <w:rPr>
                <w:rFonts w:ascii="Arial" w:cs="Arial"/>
                <w:szCs w:val="21"/>
              </w:rPr>
              <w:lastRenderedPageBreak/>
              <w:t>投标报价中予以考虑，采购人不予另行支付。</w:t>
            </w:r>
          </w:p>
        </w:tc>
      </w:tr>
      <w:tr w:rsidR="00934DDF">
        <w:trPr>
          <w:trHeight w:val="399"/>
        </w:trPr>
        <w:tc>
          <w:tcPr>
            <w:tcW w:w="675" w:type="dxa"/>
            <w:gridSpan w:val="2"/>
            <w:vAlign w:val="center"/>
          </w:tcPr>
          <w:p w:rsidR="00934DDF" w:rsidRDefault="00457FA3">
            <w:pPr>
              <w:spacing w:line="280" w:lineRule="exact"/>
              <w:jc w:val="center"/>
              <w:rPr>
                <w:rFonts w:ascii="Arial" w:hAnsi="Arial" w:cs="Arial"/>
                <w:szCs w:val="21"/>
              </w:rPr>
            </w:pPr>
            <w:r>
              <w:rPr>
                <w:rFonts w:ascii="Arial" w:hAnsi="Arial" w:cs="Arial"/>
                <w:szCs w:val="21"/>
              </w:rPr>
              <w:lastRenderedPageBreak/>
              <w:t>4</w:t>
            </w:r>
          </w:p>
        </w:tc>
        <w:tc>
          <w:tcPr>
            <w:tcW w:w="993" w:type="dxa"/>
            <w:vAlign w:val="center"/>
          </w:tcPr>
          <w:p w:rsidR="00934DDF" w:rsidRDefault="00457FA3">
            <w:pPr>
              <w:spacing w:line="280" w:lineRule="exact"/>
              <w:jc w:val="center"/>
              <w:rPr>
                <w:rFonts w:ascii="Arial" w:hAnsi="Arial" w:cs="Arial"/>
                <w:szCs w:val="21"/>
              </w:rPr>
            </w:pPr>
            <w:r>
              <w:rPr>
                <w:rFonts w:ascii="Arial" w:cs="Arial"/>
                <w:szCs w:val="21"/>
              </w:rPr>
              <w:t>备品备件及易损件</w:t>
            </w:r>
          </w:p>
        </w:tc>
        <w:tc>
          <w:tcPr>
            <w:tcW w:w="8221" w:type="dxa"/>
            <w:gridSpan w:val="2"/>
            <w:vAlign w:val="center"/>
          </w:tcPr>
          <w:p w:rsidR="00934DDF" w:rsidRDefault="00457FA3">
            <w:pPr>
              <w:spacing w:line="280" w:lineRule="exact"/>
              <w:jc w:val="left"/>
              <w:rPr>
                <w:rFonts w:ascii="Arial" w:hAnsi="Arial" w:cs="Arial"/>
                <w:szCs w:val="21"/>
              </w:rPr>
            </w:pPr>
            <w:r>
              <w:rPr>
                <w:rFonts w:ascii="Arial" w:cs="Arial"/>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tc>
      </w:tr>
      <w:tr w:rsidR="00934DDF">
        <w:trPr>
          <w:trHeight w:val="1499"/>
        </w:trPr>
        <w:tc>
          <w:tcPr>
            <w:tcW w:w="675" w:type="dxa"/>
            <w:gridSpan w:val="2"/>
            <w:vAlign w:val="center"/>
          </w:tcPr>
          <w:p w:rsidR="00934DDF" w:rsidRDefault="00457FA3">
            <w:pPr>
              <w:spacing w:line="280" w:lineRule="exact"/>
              <w:jc w:val="center"/>
              <w:rPr>
                <w:rFonts w:ascii="Arial" w:hAnsi="Arial" w:cs="Arial"/>
                <w:szCs w:val="21"/>
              </w:rPr>
            </w:pPr>
            <w:r>
              <w:rPr>
                <w:rFonts w:ascii="Arial" w:hAnsi="Arial" w:cs="Arial"/>
                <w:szCs w:val="21"/>
              </w:rPr>
              <w:t>5</w:t>
            </w:r>
          </w:p>
        </w:tc>
        <w:tc>
          <w:tcPr>
            <w:tcW w:w="993" w:type="dxa"/>
            <w:vAlign w:val="center"/>
          </w:tcPr>
          <w:p w:rsidR="00934DDF" w:rsidRDefault="00457FA3">
            <w:pPr>
              <w:spacing w:line="280" w:lineRule="exact"/>
              <w:jc w:val="center"/>
              <w:rPr>
                <w:rFonts w:ascii="Arial" w:hAnsi="Arial" w:cs="Arial"/>
                <w:szCs w:val="21"/>
              </w:rPr>
            </w:pPr>
            <w:r>
              <w:rPr>
                <w:rFonts w:ascii="Arial" w:cs="Arial"/>
                <w:szCs w:val="21"/>
              </w:rPr>
              <w:t>包装要求</w:t>
            </w:r>
          </w:p>
        </w:tc>
        <w:tc>
          <w:tcPr>
            <w:tcW w:w="8221" w:type="dxa"/>
            <w:gridSpan w:val="2"/>
            <w:vAlign w:val="center"/>
          </w:tcPr>
          <w:p w:rsidR="00934DDF" w:rsidRDefault="00457FA3">
            <w:pPr>
              <w:spacing w:line="280" w:lineRule="exact"/>
              <w:jc w:val="left"/>
              <w:rPr>
                <w:rFonts w:ascii="Arial" w:hAnsi="Arial" w:cs="Arial"/>
                <w:szCs w:val="21"/>
              </w:rPr>
            </w:pPr>
            <w:r>
              <w:rPr>
                <w:rFonts w:ascii="Arial" w:cs="Arial"/>
                <w:szCs w:val="21"/>
              </w:rPr>
              <w:t>根据《财政部等三部门联合印发商品包装和快递包装政府采购需求标准（试行）》财办库【</w:t>
            </w:r>
            <w:r>
              <w:rPr>
                <w:rFonts w:ascii="Arial" w:hAnsi="Arial" w:cs="Arial"/>
                <w:szCs w:val="21"/>
              </w:rPr>
              <w:t>2020</w:t>
            </w:r>
            <w:r>
              <w:rPr>
                <w:rFonts w:ascii="Arial" w:cs="Arial"/>
                <w:szCs w:val="21"/>
              </w:rPr>
              <w:t>】</w:t>
            </w:r>
            <w:r>
              <w:rPr>
                <w:rFonts w:ascii="Arial" w:hAnsi="Arial" w:cs="Arial"/>
                <w:szCs w:val="21"/>
              </w:rPr>
              <w:t>123</w:t>
            </w:r>
            <w:r>
              <w:rPr>
                <w:rFonts w:ascii="Arial" w:cs="Arial"/>
                <w:szCs w:val="21"/>
              </w:rPr>
              <w:t>号文规定，若投标产品使用塑料、纸质、木质等包装材料时应满足《商品包装政府采购需求标准（试行）》要求（详见合同附件</w:t>
            </w:r>
            <w:r>
              <w:rPr>
                <w:rFonts w:ascii="Arial" w:hAnsi="Arial" w:cs="Arial"/>
                <w:szCs w:val="21"/>
              </w:rPr>
              <w:t>5</w:t>
            </w:r>
            <w:r>
              <w:rPr>
                <w:rFonts w:ascii="Arial" w:cs="Arial"/>
                <w:szCs w:val="21"/>
              </w:rPr>
              <w:t>），若投标产品需要快递包装，快递封装材料应满足《快递包装政府采购需求标准（试行）》要求（详见合同附件</w:t>
            </w:r>
            <w:r>
              <w:rPr>
                <w:rFonts w:ascii="Arial" w:hAnsi="Arial" w:cs="Arial"/>
                <w:szCs w:val="21"/>
              </w:rPr>
              <w:t>6</w:t>
            </w:r>
            <w:r>
              <w:rPr>
                <w:rFonts w:ascii="Arial" w:cs="Arial"/>
                <w:szCs w:val="21"/>
              </w:rPr>
              <w:t>）。</w:t>
            </w:r>
          </w:p>
        </w:tc>
      </w:tr>
      <w:tr w:rsidR="00934DDF">
        <w:trPr>
          <w:trHeight w:val="399"/>
        </w:trPr>
        <w:tc>
          <w:tcPr>
            <w:tcW w:w="9889" w:type="dxa"/>
            <w:gridSpan w:val="5"/>
            <w:vAlign w:val="center"/>
          </w:tcPr>
          <w:p w:rsidR="00934DDF" w:rsidRDefault="00457FA3">
            <w:pPr>
              <w:widowControl/>
              <w:spacing w:line="280" w:lineRule="exact"/>
              <w:jc w:val="left"/>
              <w:rPr>
                <w:rFonts w:ascii="Arial" w:hAnsi="Arial" w:cs="Arial"/>
                <w:bCs/>
                <w:kern w:val="0"/>
                <w:szCs w:val="21"/>
              </w:rPr>
            </w:pPr>
            <w:r>
              <w:rPr>
                <w:rFonts w:ascii="Arial" w:cs="Arial"/>
                <w:bCs/>
                <w:kern w:val="0"/>
                <w:szCs w:val="21"/>
              </w:rPr>
              <w:t>标的名称、数量、需满足的质量、安全、技术规格、物理特性等要求详见下表：</w:t>
            </w:r>
          </w:p>
        </w:tc>
      </w:tr>
      <w:tr w:rsidR="00934DDF">
        <w:trPr>
          <w:trHeight w:val="399"/>
        </w:trPr>
        <w:tc>
          <w:tcPr>
            <w:tcW w:w="534" w:type="dxa"/>
            <w:vAlign w:val="center"/>
          </w:tcPr>
          <w:p w:rsidR="00934DDF" w:rsidRDefault="00457FA3">
            <w:pPr>
              <w:widowControl/>
              <w:spacing w:line="280" w:lineRule="exact"/>
              <w:jc w:val="center"/>
              <w:rPr>
                <w:rFonts w:ascii="Arial" w:hAnsi="Arial" w:cs="Arial"/>
                <w:bCs/>
                <w:kern w:val="0"/>
                <w:szCs w:val="21"/>
              </w:rPr>
            </w:pPr>
            <w:r>
              <w:rPr>
                <w:rFonts w:ascii="Arial" w:cs="Arial"/>
                <w:bCs/>
                <w:kern w:val="0"/>
                <w:szCs w:val="21"/>
              </w:rPr>
              <w:t>序号</w:t>
            </w:r>
          </w:p>
        </w:tc>
        <w:tc>
          <w:tcPr>
            <w:tcW w:w="1134" w:type="dxa"/>
            <w:gridSpan w:val="2"/>
            <w:vAlign w:val="center"/>
          </w:tcPr>
          <w:p w:rsidR="00934DDF" w:rsidRDefault="00457FA3">
            <w:pPr>
              <w:widowControl/>
              <w:spacing w:line="280" w:lineRule="exact"/>
              <w:jc w:val="center"/>
              <w:rPr>
                <w:rFonts w:ascii="Arial" w:hAnsi="Arial" w:cs="Arial"/>
                <w:bCs/>
                <w:kern w:val="0"/>
                <w:szCs w:val="21"/>
              </w:rPr>
            </w:pPr>
            <w:r>
              <w:rPr>
                <w:rFonts w:ascii="Arial" w:cs="Arial"/>
                <w:bCs/>
                <w:kern w:val="0"/>
                <w:szCs w:val="21"/>
              </w:rPr>
              <w:t>货物名称</w:t>
            </w:r>
          </w:p>
        </w:tc>
        <w:tc>
          <w:tcPr>
            <w:tcW w:w="567" w:type="dxa"/>
            <w:vAlign w:val="center"/>
          </w:tcPr>
          <w:p w:rsidR="00934DDF" w:rsidRDefault="00457FA3">
            <w:pPr>
              <w:widowControl/>
              <w:spacing w:line="280" w:lineRule="exact"/>
              <w:jc w:val="center"/>
              <w:rPr>
                <w:rFonts w:ascii="Arial" w:hAnsi="Arial" w:cs="Arial"/>
                <w:bCs/>
                <w:kern w:val="0"/>
                <w:szCs w:val="21"/>
              </w:rPr>
            </w:pPr>
            <w:r>
              <w:rPr>
                <w:rFonts w:ascii="Arial" w:cs="Arial"/>
                <w:bCs/>
                <w:kern w:val="0"/>
                <w:szCs w:val="21"/>
              </w:rPr>
              <w:t>数量</w:t>
            </w:r>
          </w:p>
        </w:tc>
        <w:tc>
          <w:tcPr>
            <w:tcW w:w="7654" w:type="dxa"/>
            <w:vAlign w:val="center"/>
          </w:tcPr>
          <w:p w:rsidR="00934DDF" w:rsidRDefault="00457FA3">
            <w:pPr>
              <w:widowControl/>
              <w:spacing w:line="280" w:lineRule="exact"/>
              <w:jc w:val="center"/>
              <w:rPr>
                <w:rFonts w:ascii="Arial" w:hAnsi="Arial" w:cs="Arial"/>
                <w:bCs/>
                <w:kern w:val="0"/>
                <w:szCs w:val="21"/>
              </w:rPr>
            </w:pPr>
            <w:r>
              <w:rPr>
                <w:rFonts w:ascii="Arial" w:cs="Arial"/>
                <w:bCs/>
                <w:kern w:val="0"/>
                <w:szCs w:val="21"/>
              </w:rPr>
              <w:t>技术参数要求</w:t>
            </w:r>
          </w:p>
        </w:tc>
      </w:tr>
      <w:tr w:rsidR="00934DDF">
        <w:trPr>
          <w:trHeight w:val="399"/>
        </w:trPr>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1</w:t>
            </w:r>
          </w:p>
        </w:tc>
        <w:tc>
          <w:tcPr>
            <w:tcW w:w="1134" w:type="dxa"/>
            <w:gridSpan w:val="2"/>
            <w:vAlign w:val="center"/>
          </w:tcPr>
          <w:p w:rsidR="00934DDF" w:rsidRDefault="00AC3C9C">
            <w:pPr>
              <w:widowControl/>
              <w:spacing w:line="280" w:lineRule="exact"/>
              <w:jc w:val="center"/>
              <w:rPr>
                <w:rFonts w:ascii="Arial" w:hAnsi="Arial" w:cs="Arial"/>
                <w:bCs/>
                <w:kern w:val="0"/>
                <w:szCs w:val="21"/>
              </w:rPr>
            </w:pPr>
            <w:r w:rsidRPr="00AC3C9C">
              <w:rPr>
                <w:rFonts w:ascii="Arial" w:hAnsi="Arial" w:cs="Arial" w:hint="eastAsia"/>
                <w:bCs/>
                <w:kern w:val="0"/>
                <w:szCs w:val="21"/>
              </w:rPr>
              <w:t>全数字化平板探测器心血管造影系统</w:t>
            </w:r>
          </w:p>
        </w:tc>
        <w:tc>
          <w:tcPr>
            <w:tcW w:w="567" w:type="dxa"/>
            <w:vAlign w:val="center"/>
          </w:tcPr>
          <w:p w:rsidR="00934DDF" w:rsidRDefault="00457FA3">
            <w:pPr>
              <w:widowControl/>
              <w:spacing w:line="280" w:lineRule="exact"/>
              <w:jc w:val="center"/>
              <w:rPr>
                <w:rFonts w:ascii="Arial" w:hAnsi="Arial" w:cs="Arial"/>
                <w:bCs/>
                <w:kern w:val="0"/>
                <w:szCs w:val="21"/>
              </w:rPr>
            </w:pPr>
            <w:r>
              <w:rPr>
                <w:rFonts w:ascii="Arial" w:hAnsi="Arial" w:cs="Arial"/>
                <w:kern w:val="0"/>
                <w:szCs w:val="21"/>
              </w:rPr>
              <w:t>1</w:t>
            </w:r>
            <w:r>
              <w:rPr>
                <w:rFonts w:ascii="Arial" w:hAnsi="Arial" w:cs="Arial"/>
                <w:kern w:val="0"/>
                <w:szCs w:val="21"/>
              </w:rPr>
              <w:t>套</w:t>
            </w:r>
          </w:p>
        </w:tc>
        <w:tc>
          <w:tcPr>
            <w:tcW w:w="7654" w:type="dxa"/>
            <w:vAlign w:val="center"/>
          </w:tcPr>
          <w:p w:rsidR="00AC3C9C" w:rsidRDefault="00AC3C9C">
            <w:pPr>
              <w:widowControl/>
              <w:spacing w:line="280" w:lineRule="exact"/>
              <w:jc w:val="left"/>
              <w:rPr>
                <w:rFonts w:ascii="Arial" w:hAnsi="Arial" w:cs="Arial"/>
                <w:bCs/>
                <w:kern w:val="0"/>
                <w:szCs w:val="21"/>
              </w:rPr>
            </w:pPr>
            <w:r>
              <w:rPr>
                <w:rFonts w:ascii="Arial" w:hAnsi="Arial" w:cs="Arial" w:hint="eastAsia"/>
                <w:bCs/>
                <w:kern w:val="0"/>
                <w:szCs w:val="21"/>
              </w:rPr>
              <w:t xml:space="preserve">   </w:t>
            </w:r>
          </w:p>
          <w:tbl>
            <w:tblPr>
              <w:tblStyle w:val="af5"/>
              <w:tblW w:w="0" w:type="auto"/>
              <w:tblLayout w:type="fixed"/>
              <w:tblLook w:val="04A0"/>
            </w:tblPr>
            <w:tblGrid>
              <w:gridCol w:w="1021"/>
              <w:gridCol w:w="6237"/>
            </w:tblGrid>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1</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医用血管造影</w:t>
                  </w:r>
                  <w:r w:rsidRPr="00F63BE8">
                    <w:rPr>
                      <w:rFonts w:ascii="Arial" w:hAnsi="Arial" w:cs="Arial"/>
                      <w:szCs w:val="21"/>
                      <w:lang w:val="zh-CN"/>
                    </w:rPr>
                    <w:t>X</w:t>
                  </w:r>
                  <w:r w:rsidRPr="00F63BE8">
                    <w:rPr>
                      <w:rFonts w:ascii="Arial" w:hAnsi="Arial" w:cs="Arial"/>
                      <w:szCs w:val="21"/>
                      <w:lang w:val="zh-CN"/>
                    </w:rPr>
                    <w:t>射线机</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1.1</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数量：</w:t>
                  </w:r>
                  <w:r w:rsidRPr="00F63BE8">
                    <w:rPr>
                      <w:rFonts w:ascii="Arial" w:hAnsi="Arial" w:cs="Arial"/>
                      <w:szCs w:val="21"/>
                      <w:lang w:val="zh-CN"/>
                    </w:rPr>
                    <w:t>1</w:t>
                  </w:r>
                  <w:r w:rsidRPr="00F63BE8">
                    <w:rPr>
                      <w:rFonts w:ascii="Arial" w:hAnsi="Arial" w:cs="Arial"/>
                      <w:szCs w:val="21"/>
                      <w:lang w:val="zh-CN"/>
                    </w:rPr>
                    <w:t>套</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1.2</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设备用途：可以完全满足腹部、胸部，肿瘤、神经、外周血管及心脏的介入放射学检查与治疗，要求图像质量清晰，存储容量大，射线剂量低，操作灵活方便，技术含量高</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技术要求和参数</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2.1</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机架系统</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2.1.1</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全自动单向</w:t>
                  </w:r>
                  <w:r w:rsidRPr="00F63BE8">
                    <w:rPr>
                      <w:rFonts w:ascii="Arial" w:hAnsi="Arial" w:cs="Arial"/>
                      <w:szCs w:val="21"/>
                      <w:lang w:val="zh-CN"/>
                    </w:rPr>
                    <w:t>C</w:t>
                  </w:r>
                  <w:r w:rsidRPr="00F63BE8">
                    <w:rPr>
                      <w:rFonts w:ascii="Arial" w:hAnsi="Arial" w:cs="Arial"/>
                      <w:szCs w:val="21"/>
                      <w:lang w:val="zh-CN"/>
                    </w:rPr>
                    <w:t>型臂</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2.1.2</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机架系统机械轴</w:t>
                  </w:r>
                  <w:r w:rsidRPr="00F63BE8">
                    <w:rPr>
                      <w:rFonts w:ascii="Arial" w:hAnsi="Arial" w:cs="Arial"/>
                      <w:szCs w:val="21"/>
                      <w:lang w:val="zh-CN"/>
                    </w:rPr>
                    <w:t>≥3</w:t>
                  </w:r>
                  <w:r w:rsidRPr="00F63BE8">
                    <w:rPr>
                      <w:rFonts w:ascii="Arial" w:hAnsi="Arial" w:cs="Arial"/>
                      <w:szCs w:val="21"/>
                      <w:lang w:val="zh-CN"/>
                    </w:rPr>
                    <w:t>轴</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2.1.3</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机架系统所有轴全部为电动而非手动</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2.1.4</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不旋转床面，机架可旋转至床左侧</w:t>
                  </w:r>
                  <w:r w:rsidRPr="00F63BE8">
                    <w:rPr>
                      <w:rFonts w:ascii="Arial" w:hAnsi="Arial" w:cs="Arial"/>
                      <w:szCs w:val="21"/>
                      <w:lang w:val="zh-CN"/>
                    </w:rPr>
                    <w:t>≥90</w:t>
                  </w:r>
                  <w:r w:rsidRPr="00F63BE8">
                    <w:rPr>
                      <w:rFonts w:ascii="Arial" w:hAnsi="Arial" w:cs="Arial"/>
                      <w:szCs w:val="21"/>
                      <w:lang w:val="zh-CN"/>
                    </w:rPr>
                    <w:t>度进行透视和采集</w:t>
                  </w:r>
                </w:p>
              </w:tc>
            </w:tr>
            <w:tr w:rsidR="00AC3C9C" w:rsidRPr="00F63BE8" w:rsidTr="00F63BE8">
              <w:tc>
                <w:tcPr>
                  <w:tcW w:w="1021"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2.1.5</w:t>
                  </w:r>
                </w:p>
              </w:tc>
              <w:tc>
                <w:tcPr>
                  <w:tcW w:w="6237" w:type="dxa"/>
                  <w:vAlign w:val="center"/>
                </w:tcPr>
                <w:p w:rsidR="00AC3C9C" w:rsidRPr="00F63BE8" w:rsidRDefault="00AC3C9C" w:rsidP="00F63BE8">
                  <w:pPr>
                    <w:shd w:val="clear" w:color="auto" w:fill="FFFFFF"/>
                    <w:spacing w:line="360" w:lineRule="exact"/>
                    <w:rPr>
                      <w:rFonts w:ascii="Arial" w:hAnsi="Arial" w:cs="Arial"/>
                      <w:szCs w:val="21"/>
                    </w:rPr>
                  </w:pPr>
                  <w:r w:rsidRPr="00F63BE8">
                    <w:rPr>
                      <w:rFonts w:ascii="Arial" w:hAnsi="Arial" w:cs="Arial"/>
                      <w:szCs w:val="21"/>
                      <w:lang w:val="zh-CN"/>
                    </w:rPr>
                    <w:t>不旋转床面，机架可旋转至床右侧</w:t>
                  </w:r>
                  <w:r w:rsidRPr="00F63BE8">
                    <w:rPr>
                      <w:rFonts w:ascii="Arial" w:hAnsi="Arial" w:cs="Arial"/>
                      <w:szCs w:val="21"/>
                      <w:lang w:val="zh-CN"/>
                    </w:rPr>
                    <w:t>≥90</w:t>
                  </w:r>
                  <w:r w:rsidRPr="00F63BE8">
                    <w:rPr>
                      <w:rFonts w:ascii="Arial" w:hAnsi="Arial" w:cs="Arial"/>
                      <w:szCs w:val="21"/>
                      <w:lang w:val="zh-CN"/>
                    </w:rPr>
                    <w:t>度进行透视和采集</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2.1.6</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C</w:t>
                  </w:r>
                  <w:r w:rsidRPr="00A944AD">
                    <w:rPr>
                      <w:rFonts w:ascii="Arial" w:hAnsi="Arial" w:cs="Arial"/>
                      <w:szCs w:val="21"/>
                      <w:lang w:val="zh-CN"/>
                    </w:rPr>
                    <w:t>型臂的滑动轴、旋转轴和主轴旋转时三个轴的中心点保持一致，即旋转任何一轴都不改变视野中心，二轴或三轴同时旋转也不改变视野中心</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2.1.7</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C</w:t>
                  </w:r>
                  <w:r w:rsidRPr="00A944AD">
                    <w:rPr>
                      <w:rFonts w:ascii="Arial" w:hAnsi="Arial" w:cs="Arial"/>
                      <w:szCs w:val="21"/>
                      <w:lang w:val="zh-CN"/>
                    </w:rPr>
                    <w:t>型臂能从多方切入无死角</w:t>
                  </w:r>
                </w:p>
              </w:tc>
            </w:tr>
            <w:tr w:rsidR="00AC3C9C" w:rsidRPr="00F63BE8" w:rsidTr="00F63BE8">
              <w:tc>
                <w:tcPr>
                  <w:tcW w:w="1021" w:type="dxa"/>
                  <w:vAlign w:val="center"/>
                </w:tcPr>
                <w:p w:rsidR="00AC3C9C" w:rsidRPr="00A944AD" w:rsidRDefault="00A944AD" w:rsidP="00F63BE8">
                  <w:pPr>
                    <w:shd w:val="clear" w:color="auto" w:fill="FFFFFF"/>
                    <w:spacing w:line="360" w:lineRule="exact"/>
                    <w:rPr>
                      <w:rFonts w:ascii="Arial" w:hAnsi="Arial" w:cs="Arial"/>
                      <w:szCs w:val="21"/>
                    </w:rPr>
                  </w:pPr>
                  <w:r>
                    <w:rPr>
                      <w:rFonts w:ascii="Arial" w:hAnsi="Arial" w:cs="Arial"/>
                      <w:szCs w:val="21"/>
                    </w:rPr>
                    <w:t>▲</w:t>
                  </w:r>
                  <w:r w:rsidR="00AC3C9C" w:rsidRPr="00A944AD">
                    <w:rPr>
                      <w:rFonts w:ascii="Arial" w:hAnsi="Arial" w:cs="Arial"/>
                      <w:szCs w:val="21"/>
                      <w:lang w:val="zh-CN"/>
                    </w:rPr>
                    <w:t>2.1.8</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C</w:t>
                  </w:r>
                  <w:r w:rsidRPr="00A944AD">
                    <w:rPr>
                      <w:rFonts w:ascii="Arial" w:hAnsi="Arial" w:cs="Arial"/>
                      <w:szCs w:val="21"/>
                      <w:lang w:val="zh-CN"/>
                    </w:rPr>
                    <w:t>型臂正头位有效直径</w:t>
                  </w:r>
                  <w:r w:rsidRPr="00A944AD">
                    <w:rPr>
                      <w:rFonts w:ascii="Arial" w:hAnsi="Arial" w:cs="Arial"/>
                      <w:szCs w:val="21"/>
                      <w:lang w:val="zh-CN"/>
                    </w:rPr>
                    <w:t>(</w:t>
                  </w:r>
                  <w:r w:rsidRPr="00A944AD">
                    <w:rPr>
                      <w:rFonts w:ascii="Arial" w:hAnsi="Arial" w:cs="Arial"/>
                      <w:szCs w:val="21"/>
                      <w:lang w:val="zh-CN"/>
                    </w:rPr>
                    <w:t>弧深</w:t>
                  </w:r>
                  <w:r w:rsidRPr="00A944AD">
                    <w:rPr>
                      <w:rFonts w:ascii="Arial" w:hAnsi="Arial" w:cs="Arial"/>
                      <w:szCs w:val="21"/>
                      <w:lang w:val="zh-CN"/>
                    </w:rPr>
                    <w:t>)≥107cm</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2.1.9</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L</w:t>
                  </w:r>
                  <w:r w:rsidRPr="00A944AD">
                    <w:rPr>
                      <w:rFonts w:ascii="Arial" w:hAnsi="Arial" w:cs="Arial"/>
                      <w:szCs w:val="21"/>
                      <w:lang w:val="zh-CN"/>
                    </w:rPr>
                    <w:t>臂旋转范围</w:t>
                  </w:r>
                  <w:r w:rsidRPr="00A944AD">
                    <w:rPr>
                      <w:rFonts w:ascii="Arial" w:hAnsi="Arial" w:cs="Arial"/>
                      <w:szCs w:val="21"/>
                      <w:lang w:val="zh-CN"/>
                    </w:rPr>
                    <w:t>≥180°</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2.1.10</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床旁智能手柄或智能盒操纵杆控制机架和床的运动</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2.1.11</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机架左右斜位旋转角度范围：</w:t>
                  </w:r>
                  <w:r w:rsidRPr="00A944AD">
                    <w:rPr>
                      <w:rFonts w:ascii="Arial" w:hAnsi="Arial" w:cs="Arial"/>
                      <w:szCs w:val="21"/>
                      <w:lang w:val="zh-CN"/>
                    </w:rPr>
                    <w:t>LAO≥100°</w:t>
                  </w:r>
                  <w:r w:rsidRPr="00A944AD">
                    <w:rPr>
                      <w:rFonts w:ascii="Arial" w:hAnsi="Arial" w:cs="Arial"/>
                      <w:szCs w:val="21"/>
                      <w:lang w:val="zh-CN"/>
                    </w:rPr>
                    <w:t>，</w:t>
                  </w:r>
                  <w:r w:rsidRPr="00A944AD">
                    <w:rPr>
                      <w:rFonts w:ascii="Arial" w:hAnsi="Arial" w:cs="Arial"/>
                      <w:szCs w:val="21"/>
                      <w:lang w:val="zh-CN"/>
                    </w:rPr>
                    <w:t>RAO≥100°</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2.1.12</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机架头足位旋转角度范围：</w:t>
                  </w:r>
                  <w:r w:rsidRPr="00A944AD">
                    <w:rPr>
                      <w:rFonts w:ascii="Arial" w:hAnsi="Arial" w:cs="Arial"/>
                      <w:szCs w:val="21"/>
                      <w:lang w:val="zh-CN"/>
                    </w:rPr>
                    <w:t>CRA≥45°</w:t>
                  </w:r>
                  <w:r w:rsidRPr="00A944AD">
                    <w:rPr>
                      <w:rFonts w:ascii="Arial" w:hAnsi="Arial" w:cs="Arial"/>
                      <w:szCs w:val="21"/>
                      <w:lang w:val="zh-CN"/>
                    </w:rPr>
                    <w:t>，</w:t>
                  </w:r>
                  <w:r w:rsidRPr="00A944AD">
                    <w:rPr>
                      <w:rFonts w:ascii="Arial" w:hAnsi="Arial" w:cs="Arial"/>
                      <w:szCs w:val="21"/>
                      <w:lang w:val="zh-CN"/>
                    </w:rPr>
                    <w:t>CAU≥45°</w:t>
                  </w:r>
                </w:p>
              </w:tc>
            </w:tr>
            <w:tr w:rsidR="00AC3C9C" w:rsidRPr="00F63BE8" w:rsidTr="00F63BE8">
              <w:tc>
                <w:tcPr>
                  <w:tcW w:w="1021"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2.1.13</w:t>
                  </w:r>
                </w:p>
              </w:tc>
              <w:tc>
                <w:tcPr>
                  <w:tcW w:w="6237" w:type="dxa"/>
                  <w:vAlign w:val="center"/>
                </w:tcPr>
                <w:p w:rsidR="00AC3C9C" w:rsidRPr="00A944AD" w:rsidRDefault="00AC3C9C" w:rsidP="00F63BE8">
                  <w:pPr>
                    <w:shd w:val="clear" w:color="auto" w:fill="FFFFFF"/>
                    <w:spacing w:line="360" w:lineRule="exact"/>
                    <w:rPr>
                      <w:rFonts w:ascii="Arial" w:hAnsi="Arial" w:cs="Arial"/>
                      <w:szCs w:val="21"/>
                    </w:rPr>
                  </w:pPr>
                  <w:r w:rsidRPr="00A944AD">
                    <w:rPr>
                      <w:rFonts w:ascii="Arial" w:hAnsi="Arial" w:cs="Arial"/>
                      <w:szCs w:val="21"/>
                      <w:lang w:val="zh-CN"/>
                    </w:rPr>
                    <w:t>C</w:t>
                  </w:r>
                  <w:r w:rsidRPr="00A944AD">
                    <w:rPr>
                      <w:rFonts w:ascii="Arial" w:hAnsi="Arial" w:cs="Arial"/>
                      <w:szCs w:val="21"/>
                      <w:lang w:val="zh-CN"/>
                    </w:rPr>
                    <w:t>型臂最大旋转速度（非旋转采集）：</w:t>
                  </w:r>
                  <w:r w:rsidRPr="00A944AD">
                    <w:rPr>
                      <w:rFonts w:ascii="Arial" w:hAnsi="Arial" w:cs="Arial"/>
                      <w:szCs w:val="21"/>
                      <w:lang w:val="zh-CN"/>
                    </w:rPr>
                    <w:t>≥15°/</w:t>
                  </w:r>
                  <w:r w:rsidRPr="00A944AD">
                    <w:rPr>
                      <w:rFonts w:ascii="Arial" w:hAnsi="Arial" w:cs="Arial"/>
                      <w:szCs w:val="21"/>
                      <w:lang w:val="zh-CN"/>
                    </w:rPr>
                    <w:t>秒</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导管床系统</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2.2.1</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落地式导管床，床面为碳纤维材质并有床垫</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2.2.2</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导管床总承重</w:t>
                  </w:r>
                  <w:r w:rsidRPr="00A944AD">
                    <w:rPr>
                      <w:rFonts w:ascii="Arial" w:hAnsi="Arial" w:cs="Arial"/>
                      <w:szCs w:val="21"/>
                      <w:lang w:val="zh-CN"/>
                    </w:rPr>
                    <w:t>≥300KG</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2.2.3</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患者承重</w:t>
                  </w:r>
                  <w:r w:rsidRPr="00A944AD">
                    <w:rPr>
                      <w:rFonts w:ascii="Arial" w:hAnsi="Arial" w:cs="Arial"/>
                      <w:szCs w:val="21"/>
                      <w:lang w:val="zh-CN"/>
                    </w:rPr>
                    <w:t>≥200KG</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2.2.4</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CPR</w:t>
                  </w:r>
                  <w:r w:rsidRPr="00A944AD">
                    <w:rPr>
                      <w:rFonts w:ascii="Arial" w:hAnsi="宋体" w:cs="Arial"/>
                      <w:szCs w:val="21"/>
                      <w:lang w:val="zh-CN"/>
                    </w:rPr>
                    <w:t>承重</w:t>
                  </w:r>
                  <w:r w:rsidRPr="00A944AD">
                    <w:rPr>
                      <w:rFonts w:ascii="Arial" w:hAnsi="Arial" w:cs="Arial"/>
                      <w:szCs w:val="21"/>
                      <w:lang w:val="zh-CN"/>
                    </w:rPr>
                    <w:t>≥50KG</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lastRenderedPageBreak/>
                    <w:t>2.2.5</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床长（不含延长板）</w:t>
                  </w:r>
                  <w:r w:rsidRPr="00A944AD">
                    <w:rPr>
                      <w:rFonts w:ascii="Arial" w:hAnsi="Arial" w:cs="Arial"/>
                      <w:szCs w:val="21"/>
                      <w:lang w:val="zh-CN"/>
                    </w:rPr>
                    <w:t>≥330cm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2.2.6</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床宽</w:t>
                  </w:r>
                  <w:r w:rsidRPr="00A944AD">
                    <w:rPr>
                      <w:rFonts w:ascii="Arial" w:hAnsi="Arial" w:cs="Arial"/>
                      <w:szCs w:val="21"/>
                      <w:lang w:val="zh-CN"/>
                    </w:rPr>
                    <w:t>≥46cm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2.2.7</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纵向移动</w:t>
                  </w:r>
                  <w:r w:rsidRPr="00A944AD">
                    <w:rPr>
                      <w:rFonts w:ascii="Arial" w:hAnsi="Arial" w:cs="Arial"/>
                      <w:szCs w:val="21"/>
                      <w:lang w:val="zh-CN"/>
                    </w:rPr>
                    <w:t>≥170cm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2.2.8</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横向移动</w:t>
                  </w:r>
                  <w:r w:rsidRPr="00A944AD">
                    <w:rPr>
                      <w:rFonts w:ascii="Arial" w:hAnsi="Arial" w:cs="Arial"/>
                      <w:szCs w:val="21"/>
                      <w:lang w:val="zh-CN"/>
                    </w:rPr>
                    <w:t>≥28cm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2.2.9</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床面水平旋转</w:t>
                  </w:r>
                  <w:r w:rsidRPr="00A944AD">
                    <w:rPr>
                      <w:rFonts w:ascii="Arial" w:hAnsi="Arial" w:cs="Arial"/>
                      <w:szCs w:val="21"/>
                      <w:lang w:val="zh-CN"/>
                    </w:rPr>
                    <w:t>≥270°</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2.2.10</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垂直升降范围</w:t>
                  </w:r>
                  <w:r w:rsidRPr="00A944AD">
                    <w:rPr>
                      <w:rFonts w:ascii="Arial" w:hAnsi="Arial" w:cs="Arial"/>
                      <w:szCs w:val="21"/>
                      <w:lang w:val="zh-CN"/>
                    </w:rPr>
                    <w:t>≥30cm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2.2.11</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床面最低高度</w:t>
                  </w:r>
                  <w:r w:rsidRPr="00A944AD">
                    <w:rPr>
                      <w:rFonts w:ascii="Arial" w:hAnsi="Arial" w:cs="Arial"/>
                      <w:szCs w:val="21"/>
                      <w:lang w:val="zh-CN"/>
                    </w:rPr>
                    <w:t>≤78cm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2.2.12</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床面最高高度</w:t>
                  </w:r>
                  <w:r w:rsidRPr="00A944AD">
                    <w:rPr>
                      <w:rFonts w:ascii="Arial" w:hAnsi="Arial" w:cs="Arial"/>
                      <w:szCs w:val="21"/>
                      <w:lang w:val="zh-CN"/>
                    </w:rPr>
                    <w:t>≥108cm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2.2.13</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床面移动有电动模式和手动模式</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2.3</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X</w:t>
                  </w:r>
                  <w:r w:rsidRPr="00A944AD">
                    <w:rPr>
                      <w:rFonts w:ascii="Arial" w:hAnsi="宋体" w:cs="Arial"/>
                      <w:szCs w:val="21"/>
                      <w:lang w:val="zh-CN"/>
                    </w:rPr>
                    <w:t>线发生器系统</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2.3.1</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高频逆变高压发生器，最大输出功率</w:t>
                  </w:r>
                  <w:r w:rsidRPr="00A944AD">
                    <w:rPr>
                      <w:rFonts w:ascii="Arial" w:hAnsi="Arial" w:cs="Arial"/>
                      <w:szCs w:val="21"/>
                      <w:lang w:val="zh-CN"/>
                    </w:rPr>
                    <w:t>≥100KW</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2.3.2</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管电压范围</w:t>
                  </w:r>
                  <w:r w:rsidRPr="00A944AD">
                    <w:rPr>
                      <w:rFonts w:ascii="Arial" w:hAnsi="Arial" w:cs="Arial"/>
                      <w:szCs w:val="21"/>
                      <w:lang w:val="zh-CN"/>
                    </w:rPr>
                    <w:t>50-125kV</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2.3.3</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最大管电流</w:t>
                  </w:r>
                  <w:r w:rsidRPr="00A944AD">
                    <w:rPr>
                      <w:rFonts w:ascii="Arial" w:hAnsi="Arial" w:cs="Arial"/>
                      <w:szCs w:val="21"/>
                      <w:lang w:val="zh-CN"/>
                    </w:rPr>
                    <w:t>≥1000mA</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2.3.4</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最短曝光时间</w:t>
                  </w:r>
                  <w:r w:rsidRPr="00A944AD">
                    <w:rPr>
                      <w:rFonts w:ascii="Arial" w:hAnsi="Arial" w:cs="Arial"/>
                      <w:szCs w:val="21"/>
                      <w:lang w:val="zh-CN"/>
                    </w:rPr>
                    <w:t>≤1ms</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2.3.5</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全自动智能曝光控制</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球管系统</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2.4.1</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高速旋转阳极球管，阳极转速</w:t>
                  </w:r>
                  <w:r w:rsidRPr="00A944AD">
                    <w:rPr>
                      <w:rFonts w:ascii="Arial" w:hAnsi="Arial" w:cs="Arial"/>
                      <w:szCs w:val="21"/>
                      <w:lang w:val="zh-CN"/>
                    </w:rPr>
                    <w:t>≥7800</w:t>
                  </w:r>
                  <w:r w:rsidRPr="00A944AD">
                    <w:rPr>
                      <w:rFonts w:ascii="Arial" w:hAnsi="宋体" w:cs="Arial"/>
                      <w:szCs w:val="21"/>
                      <w:lang w:val="zh-CN"/>
                    </w:rPr>
                    <w:t>转</w:t>
                  </w:r>
                  <w:r w:rsidRPr="00A944AD">
                    <w:rPr>
                      <w:rFonts w:ascii="Arial" w:hAnsi="Arial" w:cs="Arial"/>
                      <w:szCs w:val="21"/>
                      <w:lang w:val="zh-CN"/>
                    </w:rPr>
                    <w:t>/</w:t>
                  </w:r>
                  <w:r w:rsidRPr="00A944AD">
                    <w:rPr>
                      <w:rFonts w:ascii="Arial" w:hAnsi="宋体" w:cs="Arial"/>
                      <w:szCs w:val="21"/>
                      <w:lang w:val="zh-CN"/>
                    </w:rPr>
                    <w:t>分</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2.4.2</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球管阳极热容量</w:t>
                  </w:r>
                  <w:r w:rsidRPr="00A944AD">
                    <w:rPr>
                      <w:rFonts w:ascii="Arial" w:hAnsi="Arial" w:cs="Arial"/>
                      <w:szCs w:val="21"/>
                      <w:lang w:val="zh-CN"/>
                    </w:rPr>
                    <w:t>≥3.7MHU</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2.4.3</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球管阳极散热功率</w:t>
                  </w:r>
                  <w:r w:rsidRPr="00A944AD">
                    <w:rPr>
                      <w:rFonts w:ascii="Arial" w:hAnsi="Arial" w:cs="Arial"/>
                      <w:szCs w:val="21"/>
                      <w:lang w:val="zh-CN"/>
                    </w:rPr>
                    <w:t>≥6700W</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2.4.4</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管套热容量</w:t>
                  </w:r>
                  <w:r w:rsidRPr="00A944AD">
                    <w:rPr>
                      <w:rFonts w:ascii="Arial" w:hAnsi="Arial" w:cs="Arial"/>
                      <w:szCs w:val="21"/>
                      <w:lang w:val="zh-CN"/>
                    </w:rPr>
                    <w:t>≥6.9MHU</w:t>
                  </w:r>
                </w:p>
              </w:tc>
            </w:tr>
            <w:tr w:rsidR="00F63BE8" w:rsidRPr="00F63BE8" w:rsidTr="00F63BE8">
              <w:tc>
                <w:tcPr>
                  <w:tcW w:w="1021" w:type="dxa"/>
                  <w:vAlign w:val="center"/>
                </w:tcPr>
                <w:p w:rsidR="00F63BE8" w:rsidRPr="00A944AD" w:rsidRDefault="00A944AD" w:rsidP="00F63BE8">
                  <w:pPr>
                    <w:shd w:val="clear" w:color="auto" w:fill="FFFFFF"/>
                    <w:spacing w:line="360" w:lineRule="exact"/>
                    <w:rPr>
                      <w:rFonts w:ascii="Arial" w:hAnsi="Arial" w:cs="Arial"/>
                      <w:szCs w:val="21"/>
                    </w:rPr>
                  </w:pPr>
                  <w:r w:rsidRPr="00A944AD">
                    <w:rPr>
                      <w:rFonts w:ascii="Arial" w:hAnsi="Arial" w:cs="Arial"/>
                      <w:szCs w:val="21"/>
                    </w:rPr>
                    <w:t>▲</w:t>
                  </w:r>
                  <w:r w:rsidR="00F63BE8" w:rsidRPr="00A944AD">
                    <w:rPr>
                      <w:rFonts w:ascii="Arial" w:hAnsi="Arial" w:cs="Arial"/>
                      <w:szCs w:val="21"/>
                      <w:lang w:val="zh-CN"/>
                    </w:rPr>
                    <w:t>2.4.5</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球管焦点</w:t>
                  </w:r>
                  <w:r w:rsidRPr="00A944AD">
                    <w:rPr>
                      <w:rFonts w:ascii="Arial" w:hAnsi="Arial" w:cs="Arial"/>
                      <w:szCs w:val="21"/>
                      <w:lang w:val="zh-CN"/>
                    </w:rPr>
                    <w:t>≥3</w:t>
                  </w:r>
                  <w:r w:rsidRPr="00A944AD">
                    <w:rPr>
                      <w:rFonts w:ascii="Arial" w:hAnsi="宋体" w:cs="Arial"/>
                      <w:szCs w:val="21"/>
                      <w:lang w:val="zh-CN"/>
                    </w:rPr>
                    <w:t>个</w:t>
                  </w:r>
                  <w:r w:rsidRPr="00A944AD">
                    <w:rPr>
                      <w:rFonts w:ascii="Arial" w:hAnsi="Arial" w:cs="Arial"/>
                      <w:szCs w:val="21"/>
                      <w:lang w:val="zh-CN"/>
                    </w:rPr>
                    <w:t xml:space="preserve">, </w:t>
                  </w:r>
                  <w:r w:rsidRPr="00A944AD">
                    <w:rPr>
                      <w:rFonts w:ascii="Arial" w:hAnsi="宋体" w:cs="Arial"/>
                      <w:szCs w:val="21"/>
                      <w:lang w:val="zh-CN"/>
                    </w:rPr>
                    <w:t>带有焦点自动切换功能</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2.4.6</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大焦点</w:t>
                  </w:r>
                  <w:r w:rsidRPr="00A944AD">
                    <w:rPr>
                      <w:rFonts w:ascii="Arial" w:hAnsi="Arial" w:cs="Arial"/>
                      <w:szCs w:val="21"/>
                      <w:lang w:val="zh-CN"/>
                    </w:rPr>
                    <w:t>≥1.0mm;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2.4.7</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中焦点</w:t>
                  </w:r>
                  <w:r w:rsidRPr="00A944AD">
                    <w:rPr>
                      <w:rFonts w:ascii="Arial" w:hAnsi="Arial" w:cs="Arial"/>
                      <w:szCs w:val="21"/>
                      <w:lang w:val="zh-CN"/>
                    </w:rPr>
                    <w:t>≥0.6mm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2.4.8</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小焦点</w:t>
                  </w:r>
                  <w:r w:rsidRPr="00A944AD">
                    <w:rPr>
                      <w:rFonts w:ascii="Arial" w:hAnsi="Arial" w:cs="Arial"/>
                      <w:szCs w:val="21"/>
                      <w:lang w:val="zh-CN"/>
                    </w:rPr>
                    <w:t>≤0.3mm;</w:t>
                  </w:r>
                </w:p>
              </w:tc>
            </w:tr>
            <w:tr w:rsidR="00F63BE8" w:rsidRPr="00F63BE8" w:rsidTr="00F63BE8">
              <w:tc>
                <w:tcPr>
                  <w:tcW w:w="1021" w:type="dxa"/>
                  <w:vAlign w:val="center"/>
                </w:tcPr>
                <w:p w:rsidR="00F63BE8" w:rsidRPr="00A944AD" w:rsidRDefault="00A944AD" w:rsidP="00F63BE8">
                  <w:pPr>
                    <w:shd w:val="clear" w:color="auto" w:fill="FFFFFF"/>
                    <w:spacing w:line="360" w:lineRule="exact"/>
                    <w:rPr>
                      <w:rFonts w:ascii="Arial" w:hAnsi="Arial" w:cs="Arial"/>
                      <w:szCs w:val="21"/>
                    </w:rPr>
                  </w:pPr>
                  <w:r w:rsidRPr="00A944AD">
                    <w:rPr>
                      <w:rFonts w:ascii="Arial" w:hAnsi="Arial" w:cs="Arial"/>
                      <w:szCs w:val="21"/>
                    </w:rPr>
                    <w:t>▲</w:t>
                  </w:r>
                  <w:r w:rsidR="00F63BE8" w:rsidRPr="00A944AD">
                    <w:rPr>
                      <w:rFonts w:ascii="Arial" w:hAnsi="Arial" w:cs="Arial"/>
                      <w:szCs w:val="21"/>
                      <w:lang w:val="zh-CN"/>
                    </w:rPr>
                    <w:t>2.4.9</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大焦点功率</w:t>
                  </w:r>
                  <w:r w:rsidRPr="00A944AD">
                    <w:rPr>
                      <w:rFonts w:ascii="Arial" w:hAnsi="Arial" w:cs="Arial"/>
                      <w:szCs w:val="21"/>
                      <w:lang w:val="zh-CN"/>
                    </w:rPr>
                    <w:t>≥110kW</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2.4.10</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中焦点功率</w:t>
                  </w:r>
                  <w:r w:rsidRPr="00A944AD">
                    <w:rPr>
                      <w:rFonts w:ascii="Arial" w:hAnsi="Arial" w:cs="Arial"/>
                      <w:szCs w:val="21"/>
                      <w:lang w:val="zh-CN"/>
                    </w:rPr>
                    <w:t>≥54kW</w:t>
                  </w:r>
                </w:p>
              </w:tc>
            </w:tr>
            <w:tr w:rsidR="00F63BE8" w:rsidRPr="00F63BE8" w:rsidTr="00F63BE8">
              <w:tc>
                <w:tcPr>
                  <w:tcW w:w="1021" w:type="dxa"/>
                  <w:vAlign w:val="center"/>
                </w:tcPr>
                <w:p w:rsidR="00F63BE8" w:rsidRPr="00A944AD" w:rsidRDefault="00A944AD" w:rsidP="00F63BE8">
                  <w:pPr>
                    <w:shd w:val="clear" w:color="auto" w:fill="FFFFFF"/>
                    <w:spacing w:line="360" w:lineRule="exact"/>
                    <w:rPr>
                      <w:rFonts w:ascii="Arial" w:hAnsi="Arial" w:cs="Arial"/>
                      <w:szCs w:val="21"/>
                    </w:rPr>
                  </w:pPr>
                  <w:r w:rsidRPr="00A944AD">
                    <w:rPr>
                      <w:rFonts w:ascii="Arial" w:hAnsi="Arial" w:cs="Arial"/>
                      <w:szCs w:val="21"/>
                    </w:rPr>
                    <w:t>▲</w:t>
                  </w:r>
                  <w:r w:rsidR="00F63BE8" w:rsidRPr="00A944AD">
                    <w:rPr>
                      <w:rFonts w:ascii="Arial" w:hAnsi="Arial" w:cs="Arial"/>
                      <w:szCs w:val="21"/>
                      <w:lang w:val="zh-CN"/>
                    </w:rPr>
                    <w:t>2.4.11</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小焦点功率</w:t>
                  </w:r>
                  <w:r w:rsidRPr="00A944AD">
                    <w:rPr>
                      <w:rFonts w:ascii="Arial" w:hAnsi="Arial" w:cs="Arial"/>
                      <w:szCs w:val="21"/>
                      <w:lang w:val="zh-CN"/>
                    </w:rPr>
                    <w:t>≥20kW</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2.4.12</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球管制冷采用循环水冷和油冷双重冷却</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2.4.13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球管内置栅控</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2.4.14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球管带</w:t>
                  </w:r>
                  <w:r w:rsidRPr="00F63BE8">
                    <w:rPr>
                      <w:rFonts w:ascii="Arial" w:hAnsi="Arial" w:cs="Arial"/>
                      <w:szCs w:val="21"/>
                      <w:lang w:val="zh-CN"/>
                    </w:rPr>
                    <w:t>0.1mm</w:t>
                  </w:r>
                  <w:r w:rsidRPr="00F63BE8">
                    <w:rPr>
                      <w:rFonts w:ascii="Arial" w:hAnsi="宋体" w:cs="Arial"/>
                      <w:szCs w:val="21"/>
                      <w:lang w:val="zh-CN"/>
                    </w:rPr>
                    <w:t>和</w:t>
                  </w:r>
                  <w:r w:rsidRPr="00F63BE8">
                    <w:rPr>
                      <w:rFonts w:ascii="Arial" w:hAnsi="Arial" w:cs="Arial"/>
                      <w:szCs w:val="21"/>
                      <w:lang w:val="zh-CN"/>
                    </w:rPr>
                    <w:t>0.2mm</w:t>
                  </w:r>
                  <w:r w:rsidRPr="00F63BE8">
                    <w:rPr>
                      <w:rFonts w:ascii="Arial" w:hAnsi="宋体" w:cs="Arial"/>
                      <w:szCs w:val="21"/>
                      <w:lang w:val="zh-CN"/>
                    </w:rPr>
                    <w:t>和</w:t>
                  </w:r>
                  <w:r w:rsidRPr="00F63BE8">
                    <w:rPr>
                      <w:rFonts w:ascii="Arial" w:hAnsi="Arial" w:cs="Arial"/>
                      <w:szCs w:val="21"/>
                      <w:lang w:val="zh-CN"/>
                    </w:rPr>
                    <w:t>0.3mm</w:t>
                  </w:r>
                  <w:r w:rsidRPr="00F63BE8">
                    <w:rPr>
                      <w:rFonts w:ascii="Arial" w:hAnsi="宋体" w:cs="Arial"/>
                      <w:szCs w:val="21"/>
                      <w:lang w:val="zh-CN"/>
                    </w:rPr>
                    <w:t>的铜滤过片</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2.4.15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30</w:t>
                  </w:r>
                  <w:r w:rsidRPr="00F63BE8">
                    <w:rPr>
                      <w:rFonts w:ascii="Arial" w:hAnsi="宋体" w:cs="Arial"/>
                      <w:szCs w:val="21"/>
                      <w:lang w:val="zh-CN"/>
                    </w:rPr>
                    <w:t>分钟以上连续透视功率</w:t>
                  </w:r>
                  <w:r w:rsidRPr="00F63BE8">
                    <w:rPr>
                      <w:rFonts w:ascii="Arial" w:hAnsi="Arial" w:cs="Arial"/>
                      <w:szCs w:val="21"/>
                      <w:lang w:val="zh-CN"/>
                    </w:rPr>
                    <w:t>≥3200W</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2.4.16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10</w:t>
                  </w:r>
                  <w:r w:rsidRPr="00F63BE8">
                    <w:rPr>
                      <w:rFonts w:ascii="Arial" w:hAnsi="宋体" w:cs="Arial"/>
                      <w:szCs w:val="21"/>
                      <w:lang w:val="zh-CN"/>
                    </w:rPr>
                    <w:t>分钟最大连续透视功率</w:t>
                  </w:r>
                  <w:r w:rsidRPr="00F63BE8">
                    <w:rPr>
                      <w:rFonts w:ascii="Arial" w:hAnsi="Arial" w:cs="Arial"/>
                      <w:szCs w:val="21"/>
                      <w:lang w:val="zh-CN"/>
                    </w:rPr>
                    <w:t>≥4500W</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2.4.17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阳极靶面角度</w:t>
                  </w:r>
                  <w:r w:rsidRPr="00F63BE8">
                    <w:rPr>
                      <w:rFonts w:ascii="Arial" w:hAnsi="Arial" w:cs="Arial"/>
                      <w:szCs w:val="21"/>
                      <w:lang w:val="zh-CN"/>
                    </w:rPr>
                    <w:t>≤11.3°</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2.4.18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阳极靶面直径</w:t>
                  </w:r>
                  <w:r w:rsidRPr="00F63BE8">
                    <w:rPr>
                      <w:rFonts w:ascii="Arial" w:hAnsi="Arial" w:cs="Arial"/>
                      <w:szCs w:val="21"/>
                      <w:lang w:val="zh-CN"/>
                    </w:rPr>
                    <w:t>≥160mm</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数字化平板探测器</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采用非晶硅数字化平板探测技术</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平板有效探测边长</w:t>
                  </w:r>
                  <w:r w:rsidRPr="00F63BE8">
                    <w:rPr>
                      <w:rFonts w:ascii="Arial" w:hAnsi="Arial" w:cs="Arial"/>
                      <w:szCs w:val="21"/>
                      <w:lang w:val="zh-CN"/>
                    </w:rPr>
                    <w:t>≥31cmx31cm</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平板密度动态范围：平板技术对图像密度动态范围的分辨能力，系统对原始数据的处理不得低于平板本身输出的分辨能力，</w:t>
                  </w:r>
                  <w:r w:rsidRPr="00F63BE8">
                    <w:rPr>
                      <w:rFonts w:ascii="Arial" w:hAnsi="Arial" w:cs="Arial"/>
                      <w:szCs w:val="21"/>
                      <w:lang w:val="zh-CN"/>
                    </w:rPr>
                    <w:t>14Bits</w:t>
                  </w:r>
                  <w:r w:rsidRPr="00F63BE8">
                    <w:rPr>
                      <w:rFonts w:ascii="Arial" w:hAnsi="宋体" w:cs="Arial"/>
                      <w:szCs w:val="21"/>
                      <w:lang w:val="zh-CN"/>
                    </w:rPr>
                    <w:t>，</w:t>
                  </w:r>
                  <w:r w:rsidRPr="00F63BE8">
                    <w:rPr>
                      <w:rFonts w:ascii="Arial" w:hAnsi="Arial" w:cs="Arial"/>
                      <w:szCs w:val="21"/>
                      <w:lang w:val="zh-CN"/>
                    </w:rPr>
                    <w:lastRenderedPageBreak/>
                    <w:t>16384</w:t>
                  </w:r>
                  <w:r w:rsidRPr="00F63BE8">
                    <w:rPr>
                      <w:rFonts w:ascii="Arial" w:hAnsi="宋体" w:cs="Arial"/>
                      <w:szCs w:val="21"/>
                      <w:lang w:val="zh-CN"/>
                    </w:rPr>
                    <w:t>灰阶</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lastRenderedPageBreak/>
                    <w:t>2.5.4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平板内外部结构全部为整板，非拼接板</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视野个数</w:t>
                  </w:r>
                  <w:r w:rsidRPr="00F63BE8">
                    <w:rPr>
                      <w:rFonts w:ascii="Arial" w:hAnsi="Arial" w:cs="Arial"/>
                      <w:szCs w:val="21"/>
                      <w:lang w:val="zh-CN"/>
                    </w:rPr>
                    <w:t>≥4</w:t>
                  </w:r>
                  <w:r w:rsidRPr="00F63BE8">
                    <w:rPr>
                      <w:rFonts w:ascii="Arial" w:hAnsi="宋体" w:cs="Arial"/>
                      <w:szCs w:val="21"/>
                      <w:lang w:val="zh-CN"/>
                    </w:rPr>
                    <w:t>个</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为达到空间分辨率、密度分辨率及信躁比的最优化平衡，平板像素尺寸要求在</w:t>
                  </w:r>
                  <w:r w:rsidRPr="00F63BE8">
                    <w:rPr>
                      <w:rFonts w:ascii="Arial" w:hAnsi="Arial" w:cs="Arial"/>
                      <w:szCs w:val="21"/>
                      <w:lang w:val="zh-CN"/>
                    </w:rPr>
                    <w:t>180μm-210μm</w:t>
                  </w:r>
                </w:p>
              </w:tc>
            </w:tr>
            <w:tr w:rsidR="00F63BE8" w:rsidRPr="00F63BE8" w:rsidTr="00F63BE8">
              <w:tc>
                <w:tcPr>
                  <w:tcW w:w="1021"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Arial" w:cs="Arial"/>
                      <w:szCs w:val="21"/>
                      <w:lang w:val="zh-CN"/>
                    </w:rPr>
                    <w:t>2.5.7</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宽带平板，每行每列像素均有一个独立的</w:t>
                  </w:r>
                  <w:r w:rsidRPr="00A944AD">
                    <w:rPr>
                      <w:rFonts w:ascii="Arial" w:hAnsi="Arial" w:cs="Arial"/>
                      <w:szCs w:val="21"/>
                      <w:lang w:val="zh-CN"/>
                    </w:rPr>
                    <w:t>A/D</w:t>
                  </w:r>
                  <w:r w:rsidRPr="00A944AD">
                    <w:rPr>
                      <w:rFonts w:ascii="Arial" w:hAnsi="宋体" w:cs="Arial"/>
                      <w:szCs w:val="21"/>
                      <w:lang w:val="zh-CN"/>
                    </w:rPr>
                    <w:t>转换器</w:t>
                  </w:r>
                </w:p>
              </w:tc>
            </w:tr>
            <w:tr w:rsidR="00F63BE8" w:rsidRPr="00F63BE8" w:rsidTr="00F63BE8">
              <w:tc>
                <w:tcPr>
                  <w:tcW w:w="1021" w:type="dxa"/>
                  <w:vAlign w:val="center"/>
                </w:tcPr>
                <w:p w:rsidR="00F63BE8" w:rsidRPr="00A944AD" w:rsidRDefault="00A944AD" w:rsidP="00F63BE8">
                  <w:pPr>
                    <w:shd w:val="clear" w:color="auto" w:fill="FFFFFF"/>
                    <w:spacing w:line="360" w:lineRule="exact"/>
                    <w:rPr>
                      <w:rFonts w:ascii="Arial" w:hAnsi="Arial" w:cs="Arial"/>
                      <w:szCs w:val="21"/>
                    </w:rPr>
                  </w:pPr>
                  <w:r w:rsidRPr="00A944AD">
                    <w:rPr>
                      <w:rFonts w:ascii="Arial" w:hAnsi="Arial" w:cs="Arial"/>
                      <w:szCs w:val="21"/>
                    </w:rPr>
                    <w:t>▲</w:t>
                  </w:r>
                  <w:r w:rsidR="00F63BE8" w:rsidRPr="00A944AD">
                    <w:rPr>
                      <w:rFonts w:ascii="Arial" w:hAnsi="Arial" w:cs="Arial"/>
                      <w:szCs w:val="21"/>
                      <w:lang w:val="zh-CN"/>
                    </w:rPr>
                    <w:t>2.5.8</w:t>
                  </w:r>
                </w:p>
              </w:tc>
              <w:tc>
                <w:tcPr>
                  <w:tcW w:w="6237" w:type="dxa"/>
                  <w:vAlign w:val="center"/>
                </w:tcPr>
                <w:p w:rsidR="00F63BE8" w:rsidRPr="00A944AD" w:rsidRDefault="00F63BE8" w:rsidP="00F63BE8">
                  <w:pPr>
                    <w:shd w:val="clear" w:color="auto" w:fill="FFFFFF"/>
                    <w:spacing w:line="360" w:lineRule="exact"/>
                    <w:rPr>
                      <w:rFonts w:ascii="Arial" w:hAnsi="Arial" w:cs="Arial"/>
                      <w:szCs w:val="21"/>
                    </w:rPr>
                  </w:pPr>
                  <w:r w:rsidRPr="00A944AD">
                    <w:rPr>
                      <w:rFonts w:ascii="Arial" w:hAnsi="宋体" w:cs="Arial"/>
                      <w:szCs w:val="21"/>
                      <w:lang w:val="zh-CN"/>
                    </w:rPr>
                    <w:t>平板探测器采集模式</w:t>
                  </w:r>
                  <w:r w:rsidRPr="00A944AD">
                    <w:rPr>
                      <w:rFonts w:ascii="Arial" w:hAnsi="Arial" w:cs="Arial"/>
                      <w:szCs w:val="21"/>
                      <w:lang w:val="zh-CN"/>
                    </w:rPr>
                    <w:t>DQE≥83%</w:t>
                  </w:r>
                  <w:r w:rsidRPr="00A944AD">
                    <w:rPr>
                      <w:rFonts w:ascii="Arial" w:hAnsi="宋体" w:cs="Arial"/>
                      <w:szCs w:val="21"/>
                      <w:lang w:val="zh-CN"/>
                    </w:rPr>
                    <w:t>，</w:t>
                  </w:r>
                  <w:r w:rsidRPr="00A944AD">
                    <w:rPr>
                      <w:rFonts w:ascii="Arial" w:hAnsi="Arial" w:cs="Arial"/>
                      <w:szCs w:val="21"/>
                      <w:lang w:val="zh-CN"/>
                    </w:rPr>
                    <w:t>DSA≤180nGy</w:t>
                  </w:r>
                  <w:r w:rsidRPr="00A944AD">
                    <w:rPr>
                      <w:rFonts w:ascii="Arial" w:hAnsi="宋体" w:cs="Arial"/>
                      <w:szCs w:val="21"/>
                      <w:lang w:val="zh-CN"/>
                    </w:rPr>
                    <w:t>（</w:t>
                  </w:r>
                  <w:r w:rsidRPr="00A944AD">
                    <w:rPr>
                      <w:rFonts w:ascii="Arial" w:hAnsi="Arial" w:cs="Arial"/>
                      <w:szCs w:val="21"/>
                      <w:lang w:val="zh-CN"/>
                    </w:rPr>
                    <w:t>20uR</w:t>
                  </w:r>
                  <w:r w:rsidRPr="00A944AD">
                    <w:rPr>
                      <w:rFonts w:ascii="Arial" w:hAnsi="宋体" w:cs="Arial"/>
                      <w:szCs w:val="21"/>
                      <w:lang w:val="zh-CN"/>
                    </w:rPr>
                    <w:t>）</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平板探测器透视模式</w:t>
                  </w:r>
                  <w:r w:rsidRPr="00F63BE8">
                    <w:rPr>
                      <w:rFonts w:ascii="Arial" w:hAnsi="Arial" w:cs="Arial"/>
                      <w:szCs w:val="21"/>
                      <w:lang w:val="zh-CN"/>
                    </w:rPr>
                    <w:t>DQE≥78%</w:t>
                  </w:r>
                  <w:r w:rsidRPr="00F63BE8">
                    <w:rPr>
                      <w:rFonts w:ascii="Arial" w:hAnsi="宋体" w:cs="Arial"/>
                      <w:szCs w:val="21"/>
                      <w:lang w:val="zh-CN"/>
                    </w:rPr>
                    <w:t>，</w:t>
                  </w:r>
                  <w:r w:rsidRPr="00F63BE8">
                    <w:rPr>
                      <w:rFonts w:ascii="Arial" w:hAnsi="Arial" w:cs="Arial"/>
                      <w:szCs w:val="21"/>
                      <w:lang w:val="zh-CN"/>
                    </w:rPr>
                    <w:t>Fluoro≤9nGy</w:t>
                  </w:r>
                  <w:r w:rsidRPr="00F63BE8">
                    <w:rPr>
                      <w:rFonts w:ascii="Arial" w:hAnsi="宋体" w:cs="Arial"/>
                      <w:szCs w:val="21"/>
                      <w:lang w:val="zh-CN"/>
                    </w:rPr>
                    <w:t>（</w:t>
                  </w:r>
                  <w:r w:rsidRPr="00F63BE8">
                    <w:rPr>
                      <w:rFonts w:ascii="Arial" w:hAnsi="Arial" w:cs="Arial"/>
                      <w:szCs w:val="21"/>
                      <w:lang w:val="zh-CN"/>
                    </w:rPr>
                    <w:t>1uR</w:t>
                  </w:r>
                  <w:r w:rsidRPr="00F63BE8">
                    <w:rPr>
                      <w:rFonts w:ascii="Arial" w:hAnsi="宋体" w:cs="Arial"/>
                      <w:szCs w:val="21"/>
                      <w:lang w:val="zh-CN"/>
                    </w:rPr>
                    <w:t>）</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2.5.10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最小透视剂量下</w:t>
                  </w:r>
                  <w:r w:rsidRPr="00F63BE8">
                    <w:rPr>
                      <w:rFonts w:ascii="Arial" w:hAnsi="Arial" w:cs="Arial"/>
                      <w:szCs w:val="21"/>
                      <w:lang w:val="zh-CN"/>
                    </w:rPr>
                    <w:t>DQE≥73%</w:t>
                  </w:r>
                  <w:r w:rsidRPr="00F63BE8">
                    <w:rPr>
                      <w:rFonts w:ascii="Arial" w:hAnsi="宋体" w:cs="Arial"/>
                      <w:szCs w:val="21"/>
                      <w:lang w:val="zh-CN"/>
                    </w:rPr>
                    <w:t>，</w:t>
                  </w:r>
                  <w:r w:rsidRPr="00F63BE8">
                    <w:rPr>
                      <w:rFonts w:ascii="Arial" w:hAnsi="Arial" w:cs="Arial"/>
                      <w:szCs w:val="21"/>
                      <w:lang w:val="zh-CN"/>
                    </w:rPr>
                    <w:t>Fluoro≤2.2nGy</w:t>
                  </w:r>
                  <w:r w:rsidRPr="00F63BE8">
                    <w:rPr>
                      <w:rFonts w:ascii="Arial" w:hAnsi="宋体" w:cs="Arial"/>
                      <w:szCs w:val="21"/>
                      <w:lang w:val="zh-CN"/>
                    </w:rPr>
                    <w:t>（</w:t>
                  </w:r>
                  <w:r w:rsidRPr="00F63BE8">
                    <w:rPr>
                      <w:rFonts w:ascii="Arial" w:hAnsi="Arial" w:cs="Arial"/>
                      <w:szCs w:val="21"/>
                      <w:lang w:val="zh-CN"/>
                    </w:rPr>
                    <w:t>0.25uR</w:t>
                  </w:r>
                  <w:r w:rsidRPr="00F63BE8">
                    <w:rPr>
                      <w:rFonts w:ascii="Arial" w:hAnsi="宋体" w:cs="Arial"/>
                      <w:szCs w:val="21"/>
                      <w:lang w:val="zh-CN"/>
                    </w:rPr>
                    <w:t>）</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2.5.11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平板探测器为正方形，术中不需要旋转平板探测器方向</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主机系统</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主机患者信息登录及检索功能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主机图像处理功能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主机能够自动和手动对图像进行定标</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主机血管长度</w:t>
                  </w:r>
                  <w:r w:rsidRPr="00F63BE8">
                    <w:rPr>
                      <w:rFonts w:ascii="Arial" w:hAnsi="Arial" w:cs="Arial"/>
                      <w:szCs w:val="21"/>
                      <w:lang w:val="zh-CN"/>
                    </w:rPr>
                    <w:t>/</w:t>
                  </w:r>
                  <w:r w:rsidRPr="00F63BE8">
                    <w:rPr>
                      <w:rFonts w:ascii="Arial" w:hAnsi="宋体" w:cs="Arial"/>
                      <w:szCs w:val="21"/>
                      <w:lang w:val="zh-CN"/>
                    </w:rPr>
                    <w:t>直径等测量和分析功能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主机血管狭窄率测量和分析功能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主机具备中心线法心脏室壁运动分析功能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主机具备心室射血分数分析功能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主机硬盘图像存储</w:t>
                  </w:r>
                  <w:r w:rsidRPr="00F63BE8">
                    <w:rPr>
                      <w:rFonts w:ascii="Arial" w:hAnsi="Arial" w:cs="Arial"/>
                      <w:szCs w:val="21"/>
                      <w:lang w:val="zh-CN"/>
                    </w:rPr>
                    <w:t>1024x1024</w:t>
                  </w:r>
                  <w:r w:rsidRPr="00F63BE8">
                    <w:rPr>
                      <w:rFonts w:ascii="Arial" w:hAnsi="宋体" w:cs="Arial"/>
                      <w:szCs w:val="21"/>
                      <w:lang w:val="zh-CN"/>
                    </w:rPr>
                    <w:t>矩阵，</w:t>
                  </w:r>
                  <w:r w:rsidRPr="00F63BE8">
                    <w:rPr>
                      <w:rFonts w:ascii="Arial" w:hAnsi="Arial" w:cs="Arial"/>
                      <w:szCs w:val="21"/>
                      <w:lang w:val="zh-CN"/>
                    </w:rPr>
                    <w:t>12Bit</w:t>
                  </w:r>
                  <w:r w:rsidRPr="00F63BE8">
                    <w:rPr>
                      <w:rFonts w:ascii="Arial" w:hAnsi="宋体" w:cs="Arial"/>
                      <w:szCs w:val="21"/>
                      <w:lang w:val="zh-CN"/>
                    </w:rPr>
                    <w:t>，容量</w:t>
                  </w:r>
                  <w:r w:rsidRPr="00F63BE8">
                    <w:rPr>
                      <w:rFonts w:ascii="Arial" w:hAnsi="Arial" w:cs="Arial"/>
                      <w:szCs w:val="21"/>
                      <w:lang w:val="zh-CN"/>
                    </w:rPr>
                    <w:t>≥68000</w:t>
                  </w:r>
                  <w:r w:rsidRPr="00F63BE8">
                    <w:rPr>
                      <w:rFonts w:ascii="Arial" w:hAnsi="宋体" w:cs="Arial"/>
                      <w:szCs w:val="21"/>
                      <w:lang w:val="zh-CN"/>
                    </w:rPr>
                    <w:t>幅</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2.6.9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主机系统显示器为彩色显示器，用于显示主机系统资料，</w:t>
                  </w:r>
                  <w:r w:rsidRPr="00F63BE8">
                    <w:rPr>
                      <w:rFonts w:ascii="Arial" w:hAnsi="Arial" w:cs="Arial"/>
                      <w:szCs w:val="21"/>
                      <w:lang w:val="zh-CN"/>
                    </w:rPr>
                    <w:t>≥19</w:t>
                  </w:r>
                  <w:r w:rsidRPr="00F63BE8">
                    <w:rPr>
                      <w:rFonts w:ascii="Arial" w:hAnsi="宋体" w:cs="Arial"/>
                      <w:szCs w:val="21"/>
                      <w:lang w:val="zh-CN"/>
                    </w:rPr>
                    <w:t>英寸</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图像显示系统</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控制室：一台</w:t>
                  </w:r>
                  <w:r w:rsidRPr="00F63BE8">
                    <w:rPr>
                      <w:rFonts w:ascii="Arial" w:hAnsi="Arial" w:cs="Arial"/>
                      <w:szCs w:val="21"/>
                      <w:lang w:val="zh-CN"/>
                    </w:rPr>
                    <w:t>19</w:t>
                  </w:r>
                  <w:r w:rsidRPr="00F63BE8">
                    <w:rPr>
                      <w:rFonts w:ascii="Arial" w:hAnsi="宋体" w:cs="Arial"/>
                      <w:szCs w:val="21"/>
                      <w:lang w:val="zh-CN"/>
                    </w:rPr>
                    <w:t>英寸黑白单色高清医学专用图像显示器，用于显示实时影像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手术间：两台</w:t>
                  </w:r>
                  <w:r w:rsidRPr="00F63BE8">
                    <w:rPr>
                      <w:rFonts w:ascii="Arial" w:hAnsi="Arial" w:cs="Arial"/>
                      <w:szCs w:val="21"/>
                      <w:lang w:val="zh-CN"/>
                    </w:rPr>
                    <w:t>19</w:t>
                  </w:r>
                  <w:r w:rsidRPr="00F63BE8">
                    <w:rPr>
                      <w:rFonts w:ascii="Arial" w:hAnsi="宋体" w:cs="Arial"/>
                      <w:szCs w:val="21"/>
                      <w:lang w:val="zh-CN"/>
                    </w:rPr>
                    <w:t>英寸黑白单色高清医学专用图像显示器，用于显示实时影像与对比影像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19</w:t>
                  </w:r>
                  <w:r w:rsidRPr="00F63BE8">
                    <w:rPr>
                      <w:rFonts w:ascii="Arial" w:hAnsi="宋体" w:cs="Arial"/>
                      <w:szCs w:val="21"/>
                      <w:lang w:val="zh-CN"/>
                    </w:rPr>
                    <w:t>英寸黑白单色医学专用图像显示器分辨率</w:t>
                  </w:r>
                  <w:r w:rsidRPr="00F63BE8">
                    <w:rPr>
                      <w:rFonts w:ascii="Arial" w:hAnsi="Arial" w:cs="Arial"/>
                      <w:szCs w:val="21"/>
                      <w:lang w:val="zh-CN"/>
                    </w:rPr>
                    <w:t>≥1024X1280</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19</w:t>
                  </w:r>
                  <w:r w:rsidRPr="00F63BE8">
                    <w:rPr>
                      <w:rFonts w:ascii="Arial" w:hAnsi="宋体" w:cs="Arial"/>
                      <w:szCs w:val="21"/>
                      <w:lang w:val="zh-CN"/>
                    </w:rPr>
                    <w:t>英寸黑白单色医学专用图像显示器可视角度</w:t>
                  </w:r>
                  <w:r w:rsidRPr="00F63BE8">
                    <w:rPr>
                      <w:rFonts w:ascii="Arial" w:hAnsi="Arial" w:cs="Arial"/>
                      <w:szCs w:val="21"/>
                      <w:lang w:val="zh-CN"/>
                    </w:rPr>
                    <w:t>≥170°</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显示器最大亮度</w:t>
                  </w:r>
                  <w:r w:rsidRPr="00F63BE8">
                    <w:rPr>
                      <w:rFonts w:ascii="Arial" w:hAnsi="Arial" w:cs="Arial"/>
                      <w:szCs w:val="21"/>
                      <w:lang w:val="zh-CN"/>
                    </w:rPr>
                    <w:t>≥800 cd/m2</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四架位显示器吊架系统</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显视器悬吊架可自由移动至床的左右两侧及头足侧，导管床四周都能自由停放</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2.7.8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显视器悬吊架可进行水平旋转，旋转角度</w:t>
                  </w:r>
                  <w:r w:rsidRPr="00F63BE8">
                    <w:rPr>
                      <w:rFonts w:ascii="Arial" w:hAnsi="Arial" w:cs="Arial"/>
                      <w:szCs w:val="21"/>
                      <w:lang w:val="zh-CN"/>
                    </w:rPr>
                    <w:t>≥330°</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后处理工作站</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工作站为原厂生产</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工作站内存</w:t>
                  </w:r>
                  <w:r w:rsidRPr="00F63BE8">
                    <w:rPr>
                      <w:rFonts w:ascii="Arial" w:hAnsi="Arial" w:cs="Arial"/>
                      <w:szCs w:val="21"/>
                      <w:lang w:val="zh-CN"/>
                    </w:rPr>
                    <w:t>≥32GB</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工作站硬盘</w:t>
                  </w:r>
                  <w:r w:rsidRPr="00F63BE8">
                    <w:rPr>
                      <w:rFonts w:ascii="Arial" w:hAnsi="Arial" w:cs="Arial"/>
                      <w:szCs w:val="21"/>
                      <w:lang w:val="zh-CN"/>
                    </w:rPr>
                    <w:t>≥1TB</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工作站彩色液晶显示器</w:t>
                  </w:r>
                  <w:r w:rsidRPr="00F63BE8">
                    <w:rPr>
                      <w:rFonts w:ascii="Arial" w:hAnsi="Arial" w:cs="Arial"/>
                      <w:szCs w:val="21"/>
                      <w:lang w:val="zh-CN"/>
                    </w:rPr>
                    <w:t>2</w:t>
                  </w:r>
                  <w:r w:rsidRPr="00F63BE8">
                    <w:rPr>
                      <w:rFonts w:ascii="Arial" w:hAnsi="宋体" w:cs="Arial"/>
                      <w:szCs w:val="21"/>
                      <w:lang w:val="zh-CN"/>
                    </w:rPr>
                    <w:t>台，</w:t>
                  </w:r>
                  <w:r w:rsidRPr="00F63BE8">
                    <w:rPr>
                      <w:rFonts w:ascii="Arial" w:hAnsi="Arial" w:cs="Arial"/>
                      <w:szCs w:val="21"/>
                      <w:lang w:val="zh-CN"/>
                    </w:rPr>
                    <w:t>≥19</w:t>
                  </w:r>
                  <w:r w:rsidRPr="00F63BE8">
                    <w:rPr>
                      <w:rFonts w:ascii="Arial" w:hAnsi="宋体" w:cs="Arial"/>
                      <w:szCs w:val="21"/>
                      <w:lang w:val="zh-CN"/>
                    </w:rPr>
                    <w:t>英寸</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工作站具有</w:t>
                  </w:r>
                  <w:r w:rsidRPr="00F63BE8">
                    <w:rPr>
                      <w:rFonts w:ascii="Arial" w:hAnsi="Arial" w:cs="Arial"/>
                      <w:szCs w:val="21"/>
                      <w:lang w:val="zh-CN"/>
                    </w:rPr>
                    <w:t>DVD/CD</w:t>
                  </w:r>
                  <w:r w:rsidRPr="00F63BE8">
                    <w:rPr>
                      <w:rFonts w:ascii="Arial" w:hAnsi="宋体" w:cs="Arial"/>
                      <w:szCs w:val="21"/>
                      <w:lang w:val="zh-CN"/>
                    </w:rPr>
                    <w:t>图像刻录存储功能：配备全兼容性的</w:t>
                  </w:r>
                  <w:r w:rsidRPr="00F63BE8">
                    <w:rPr>
                      <w:rFonts w:ascii="Arial" w:hAnsi="Arial" w:cs="Arial"/>
                      <w:szCs w:val="21"/>
                      <w:lang w:val="zh-CN"/>
                    </w:rPr>
                    <w:t>DVD/CD</w:t>
                  </w:r>
                  <w:r w:rsidRPr="00F63BE8">
                    <w:rPr>
                      <w:rFonts w:ascii="Arial" w:hAnsi="宋体" w:cs="Arial"/>
                      <w:szCs w:val="21"/>
                      <w:lang w:val="zh-CN"/>
                    </w:rPr>
                    <w:t>刻录系统，图像输出格式提供多种选择（</w:t>
                  </w:r>
                  <w:r w:rsidRPr="00F63BE8">
                    <w:rPr>
                      <w:rFonts w:ascii="Arial" w:hAnsi="Arial" w:cs="Arial"/>
                      <w:szCs w:val="21"/>
                      <w:lang w:val="zh-CN"/>
                    </w:rPr>
                    <w:t>DICOM</w:t>
                  </w:r>
                  <w:r w:rsidRPr="00F63BE8">
                    <w:rPr>
                      <w:rFonts w:ascii="Arial" w:hAnsi="宋体" w:cs="Arial"/>
                      <w:szCs w:val="21"/>
                      <w:lang w:val="zh-CN"/>
                    </w:rPr>
                    <w:t>、</w:t>
                  </w:r>
                  <w:r w:rsidRPr="00F63BE8">
                    <w:rPr>
                      <w:rFonts w:ascii="Arial" w:hAnsi="Arial" w:cs="Arial"/>
                      <w:szCs w:val="21"/>
                      <w:lang w:val="zh-CN"/>
                    </w:rPr>
                    <w:t>MPEG</w:t>
                  </w:r>
                  <w:r w:rsidRPr="00F63BE8">
                    <w:rPr>
                      <w:rFonts w:ascii="Arial" w:hAnsi="宋体" w:cs="Arial"/>
                      <w:szCs w:val="21"/>
                      <w:lang w:val="zh-CN"/>
                    </w:rPr>
                    <w:t>、</w:t>
                  </w:r>
                  <w:r w:rsidRPr="00F63BE8">
                    <w:rPr>
                      <w:rFonts w:ascii="Arial" w:hAnsi="Arial" w:cs="Arial"/>
                      <w:szCs w:val="21"/>
                      <w:lang w:val="zh-CN"/>
                    </w:rPr>
                    <w:t>AVI</w:t>
                  </w:r>
                  <w:r w:rsidRPr="00F63BE8">
                    <w:rPr>
                      <w:rFonts w:ascii="Arial" w:hAnsi="宋体" w:cs="Arial"/>
                      <w:szCs w:val="21"/>
                      <w:lang w:val="zh-CN"/>
                    </w:rPr>
                    <w:lastRenderedPageBreak/>
                    <w:t>等动态视频格式和</w:t>
                  </w:r>
                  <w:r w:rsidRPr="00F63BE8">
                    <w:rPr>
                      <w:rFonts w:ascii="Arial" w:hAnsi="Arial" w:cs="Arial"/>
                      <w:szCs w:val="21"/>
                      <w:lang w:val="zh-CN"/>
                    </w:rPr>
                    <w:t>DICOM</w:t>
                  </w:r>
                  <w:r w:rsidRPr="00F63BE8">
                    <w:rPr>
                      <w:rFonts w:ascii="Arial" w:hAnsi="宋体" w:cs="Arial"/>
                      <w:szCs w:val="21"/>
                      <w:lang w:val="zh-CN"/>
                    </w:rPr>
                    <w:t>、</w:t>
                  </w:r>
                  <w:r w:rsidRPr="00F63BE8">
                    <w:rPr>
                      <w:rFonts w:ascii="Arial" w:hAnsi="Arial" w:cs="Arial"/>
                      <w:szCs w:val="21"/>
                      <w:lang w:val="zh-CN"/>
                    </w:rPr>
                    <w:t>JPEG</w:t>
                  </w:r>
                  <w:r w:rsidRPr="00F63BE8">
                    <w:rPr>
                      <w:rFonts w:ascii="Arial" w:hAnsi="宋体" w:cs="Arial"/>
                      <w:szCs w:val="21"/>
                      <w:lang w:val="zh-CN"/>
                    </w:rPr>
                    <w:t>、</w:t>
                  </w:r>
                  <w:r w:rsidRPr="00F63BE8">
                    <w:rPr>
                      <w:rFonts w:ascii="Arial" w:hAnsi="Arial" w:cs="Arial"/>
                      <w:szCs w:val="21"/>
                      <w:lang w:val="zh-CN"/>
                    </w:rPr>
                    <w:t>PNG</w:t>
                  </w:r>
                  <w:r w:rsidRPr="00F63BE8">
                    <w:rPr>
                      <w:rFonts w:ascii="Arial" w:hAnsi="宋体" w:cs="Arial"/>
                      <w:szCs w:val="21"/>
                      <w:lang w:val="zh-CN"/>
                    </w:rPr>
                    <w:t>等静态图片格式），多种格式影像可以同时刻录在同一张光盘</w:t>
                  </w:r>
                  <w:r w:rsidRPr="00F63BE8">
                    <w:rPr>
                      <w:rFonts w:ascii="Arial" w:hAnsi="Arial" w:cs="Arial"/>
                      <w:szCs w:val="21"/>
                      <w:lang w:val="zh-CN"/>
                    </w:rPr>
                    <w:t>/</w:t>
                  </w:r>
                  <w:r w:rsidRPr="00F63BE8">
                    <w:rPr>
                      <w:rFonts w:ascii="Arial" w:hAnsi="宋体" w:cs="Arial"/>
                      <w:szCs w:val="21"/>
                      <w:lang w:val="zh-CN"/>
                    </w:rPr>
                    <w:t>移动硬盘上，所刻录光盘可在普通</w:t>
                  </w:r>
                  <w:r w:rsidRPr="00F63BE8">
                    <w:rPr>
                      <w:rFonts w:ascii="Arial" w:hAnsi="Arial" w:cs="Arial"/>
                      <w:szCs w:val="21"/>
                      <w:lang w:val="zh-CN"/>
                    </w:rPr>
                    <w:t>PC</w:t>
                  </w:r>
                  <w:r w:rsidRPr="00F63BE8">
                    <w:rPr>
                      <w:rFonts w:ascii="Arial" w:hAnsi="宋体" w:cs="Arial"/>
                      <w:szCs w:val="21"/>
                      <w:lang w:val="zh-CN"/>
                    </w:rPr>
                    <w:t>机上查看回放</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lastRenderedPageBreak/>
                    <w:t>2.8.6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工作站具有</w:t>
                  </w:r>
                  <w:r w:rsidRPr="00F63BE8">
                    <w:rPr>
                      <w:rFonts w:ascii="Arial" w:hAnsi="Arial" w:cs="Arial"/>
                      <w:szCs w:val="21"/>
                      <w:lang w:val="zh-CN"/>
                    </w:rPr>
                    <w:t>USB</w:t>
                  </w:r>
                  <w:r w:rsidRPr="00F63BE8">
                    <w:rPr>
                      <w:rFonts w:ascii="Arial" w:hAnsi="宋体" w:cs="Arial"/>
                      <w:szCs w:val="21"/>
                      <w:lang w:val="zh-CN"/>
                    </w:rPr>
                    <w:t>图像输出存储功能：图像输出格式提供多种选择（</w:t>
                  </w:r>
                  <w:r w:rsidRPr="00F63BE8">
                    <w:rPr>
                      <w:rFonts w:ascii="Arial" w:hAnsi="Arial" w:cs="Arial"/>
                      <w:szCs w:val="21"/>
                      <w:lang w:val="zh-CN"/>
                    </w:rPr>
                    <w:t>DICOM</w:t>
                  </w:r>
                  <w:r w:rsidRPr="00F63BE8">
                    <w:rPr>
                      <w:rFonts w:ascii="Arial" w:hAnsi="宋体" w:cs="Arial"/>
                      <w:szCs w:val="21"/>
                      <w:lang w:val="zh-CN"/>
                    </w:rPr>
                    <w:t>、</w:t>
                  </w:r>
                  <w:r w:rsidRPr="00F63BE8">
                    <w:rPr>
                      <w:rFonts w:ascii="Arial" w:hAnsi="Arial" w:cs="Arial"/>
                      <w:szCs w:val="21"/>
                      <w:lang w:val="zh-CN"/>
                    </w:rPr>
                    <w:t>MPEG</w:t>
                  </w:r>
                  <w:r w:rsidRPr="00F63BE8">
                    <w:rPr>
                      <w:rFonts w:ascii="Arial" w:hAnsi="宋体" w:cs="Arial"/>
                      <w:szCs w:val="21"/>
                      <w:lang w:val="zh-CN"/>
                    </w:rPr>
                    <w:t>、</w:t>
                  </w:r>
                  <w:r w:rsidRPr="00F63BE8">
                    <w:rPr>
                      <w:rFonts w:ascii="Arial" w:hAnsi="Arial" w:cs="Arial"/>
                      <w:szCs w:val="21"/>
                      <w:lang w:val="zh-CN"/>
                    </w:rPr>
                    <w:t>AVI</w:t>
                  </w:r>
                  <w:r w:rsidRPr="00F63BE8">
                    <w:rPr>
                      <w:rFonts w:ascii="Arial" w:hAnsi="宋体" w:cs="Arial"/>
                      <w:szCs w:val="21"/>
                      <w:lang w:val="zh-CN"/>
                    </w:rPr>
                    <w:t>等）</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工作站具有专用</w:t>
                  </w:r>
                  <w:r w:rsidRPr="00F63BE8">
                    <w:rPr>
                      <w:rFonts w:ascii="Arial" w:hAnsi="Arial" w:cs="Arial"/>
                      <w:szCs w:val="21"/>
                      <w:lang w:val="zh-CN"/>
                    </w:rPr>
                    <w:t>DICOM</w:t>
                  </w:r>
                  <w:r w:rsidRPr="00F63BE8">
                    <w:rPr>
                      <w:rFonts w:ascii="Arial" w:hAnsi="宋体" w:cs="Arial"/>
                      <w:szCs w:val="21"/>
                      <w:lang w:val="zh-CN"/>
                    </w:rPr>
                    <w:t>图像排版器和胶片打印功能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工作站端口开放，可与其他支持</w:t>
                  </w:r>
                  <w:r w:rsidRPr="00F63BE8">
                    <w:rPr>
                      <w:rFonts w:ascii="Arial" w:hAnsi="Arial" w:cs="Arial"/>
                      <w:szCs w:val="21"/>
                      <w:lang w:val="zh-CN"/>
                    </w:rPr>
                    <w:t>DICOM3.0</w:t>
                  </w:r>
                  <w:r w:rsidRPr="00F63BE8">
                    <w:rPr>
                      <w:rFonts w:ascii="Arial" w:hAnsi="宋体" w:cs="Arial"/>
                      <w:szCs w:val="21"/>
                      <w:lang w:val="zh-CN"/>
                    </w:rPr>
                    <w:t>标准的影像设备、工作站以及</w:t>
                  </w:r>
                  <w:r w:rsidRPr="00F63BE8">
                    <w:rPr>
                      <w:rFonts w:ascii="Arial" w:hAnsi="Arial" w:cs="Arial"/>
                      <w:szCs w:val="21"/>
                      <w:lang w:val="zh-CN"/>
                    </w:rPr>
                    <w:t>PACS</w:t>
                  </w:r>
                  <w:r w:rsidRPr="00F63BE8">
                    <w:rPr>
                      <w:rFonts w:ascii="Arial" w:hAnsi="宋体" w:cs="Arial"/>
                      <w:szCs w:val="21"/>
                      <w:lang w:val="zh-CN"/>
                    </w:rPr>
                    <w:t>网络系统连接互通</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具有原始采集的二维图像进行后处理操作功能：图像全幅和局部放大查看；多幅图像显示；图像边缘增强</w:t>
                  </w:r>
                  <w:r w:rsidRPr="00F63BE8">
                    <w:rPr>
                      <w:rFonts w:ascii="Arial" w:hAnsi="Arial" w:cs="Arial"/>
                      <w:szCs w:val="21"/>
                      <w:lang w:val="zh-CN"/>
                    </w:rPr>
                    <w:t>/</w:t>
                  </w:r>
                  <w:r w:rsidRPr="00F63BE8">
                    <w:rPr>
                      <w:rFonts w:ascii="Arial" w:hAnsi="宋体" w:cs="Arial"/>
                      <w:szCs w:val="21"/>
                      <w:lang w:val="zh-CN"/>
                    </w:rPr>
                    <w:t>平缓调节；正负图像切换；文字或图形标注；再蒙片功能；</w:t>
                  </w:r>
                  <w:r w:rsidRPr="00F63BE8">
                    <w:rPr>
                      <w:rFonts w:ascii="Arial" w:hAnsi="Arial" w:cs="Arial"/>
                      <w:szCs w:val="21"/>
                      <w:lang w:val="zh-CN"/>
                    </w:rPr>
                    <w:t>DSA</w:t>
                  </w:r>
                  <w:r w:rsidRPr="00F63BE8">
                    <w:rPr>
                      <w:rFonts w:ascii="Arial" w:hAnsi="宋体" w:cs="Arial"/>
                      <w:szCs w:val="21"/>
                      <w:lang w:val="zh-CN"/>
                    </w:rPr>
                    <w:t>图像减影比例调节</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具有针对</w:t>
                  </w:r>
                  <w:r w:rsidRPr="00F63BE8">
                    <w:rPr>
                      <w:rFonts w:ascii="Arial" w:hAnsi="Arial" w:cs="Arial"/>
                      <w:szCs w:val="21"/>
                      <w:lang w:val="zh-CN"/>
                    </w:rPr>
                    <w:t>3D</w:t>
                  </w:r>
                  <w:r w:rsidRPr="00F63BE8">
                    <w:rPr>
                      <w:rFonts w:ascii="Arial" w:hAnsi="宋体" w:cs="Arial"/>
                      <w:szCs w:val="21"/>
                      <w:lang w:val="zh-CN"/>
                    </w:rPr>
                    <w:t>原始采集图像进行三维重建和后处理功能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3D</w:t>
                  </w:r>
                  <w:r w:rsidRPr="00F63BE8">
                    <w:rPr>
                      <w:rFonts w:ascii="Arial" w:hAnsi="宋体" w:cs="Arial"/>
                      <w:szCs w:val="21"/>
                      <w:lang w:val="zh-CN"/>
                    </w:rPr>
                    <w:t>图像采集后自动传输至工作站，并且自动运行后处理重建程序，无需人工干预</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提供</w:t>
                  </w:r>
                  <w:r w:rsidRPr="00F63BE8">
                    <w:rPr>
                      <w:rFonts w:ascii="Arial" w:hAnsi="Arial" w:cs="Arial"/>
                      <w:szCs w:val="21"/>
                      <w:lang w:val="zh-CN"/>
                    </w:rPr>
                    <w:t>VR</w:t>
                  </w:r>
                  <w:r w:rsidRPr="00F63BE8">
                    <w:rPr>
                      <w:rFonts w:ascii="Arial" w:hAnsi="宋体" w:cs="Arial"/>
                      <w:szCs w:val="21"/>
                      <w:lang w:val="zh-CN"/>
                    </w:rPr>
                    <w:t>重建，</w:t>
                  </w:r>
                  <w:r w:rsidRPr="00F63BE8">
                    <w:rPr>
                      <w:rFonts w:ascii="Arial" w:hAnsi="Arial" w:cs="Arial"/>
                      <w:szCs w:val="21"/>
                      <w:lang w:val="zh-CN"/>
                    </w:rPr>
                    <w:t>MIP</w:t>
                  </w:r>
                  <w:r w:rsidRPr="00F63BE8">
                    <w:rPr>
                      <w:rFonts w:ascii="Arial" w:hAnsi="宋体" w:cs="Arial"/>
                      <w:szCs w:val="21"/>
                      <w:lang w:val="zh-CN"/>
                    </w:rPr>
                    <w:t>重建，透明化重建，似内窥镜的重建功能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宋体" w:cs="Arial"/>
                      <w:szCs w:val="21"/>
                      <w:lang w:val="zh-CN"/>
                    </w:rPr>
                    <w:t>提供能够同时从内和从外观察血管的壳状重建功能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w:t>
                  </w:r>
                  <w:r w:rsidRPr="00F63BE8">
                    <w:rPr>
                      <w:rFonts w:ascii="Arial" w:hAnsi="Arial" w:cs="Arial"/>
                      <w:szCs w:val="21"/>
                      <w:lang w:val="zh-CN"/>
                    </w:rPr>
                    <w:t>3D VR</w:t>
                  </w:r>
                  <w:r w:rsidRPr="00F63BE8">
                    <w:rPr>
                      <w:rFonts w:ascii="Arial" w:hAnsi="Arial" w:cs="Arial"/>
                      <w:szCs w:val="21"/>
                      <w:lang w:val="zh-CN"/>
                    </w:rPr>
                    <w:t>、</w:t>
                  </w:r>
                  <w:r w:rsidRPr="00F63BE8">
                    <w:rPr>
                      <w:rFonts w:ascii="Arial" w:hAnsi="Arial" w:cs="Arial"/>
                      <w:szCs w:val="21"/>
                      <w:lang w:val="zh-CN"/>
                    </w:rPr>
                    <w:t>3D MIP</w:t>
                  </w:r>
                  <w:r w:rsidRPr="00F63BE8">
                    <w:rPr>
                      <w:rFonts w:ascii="Arial" w:hAnsi="Arial" w:cs="Arial"/>
                      <w:szCs w:val="21"/>
                      <w:lang w:val="zh-CN"/>
                    </w:rPr>
                    <w:t>图像与多种断面图像同屏显示功能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w:t>
                  </w:r>
                  <w:r w:rsidRPr="00F63BE8">
                    <w:rPr>
                      <w:rFonts w:ascii="Arial" w:hAnsi="Arial" w:cs="Arial"/>
                      <w:szCs w:val="21"/>
                      <w:lang w:val="zh-CN"/>
                    </w:rPr>
                    <w:t>3D VR</w:t>
                  </w:r>
                  <w:r w:rsidRPr="00F63BE8">
                    <w:rPr>
                      <w:rFonts w:ascii="Arial" w:hAnsi="Arial" w:cs="Arial"/>
                      <w:szCs w:val="21"/>
                      <w:lang w:val="zh-CN"/>
                    </w:rPr>
                    <w:t>、</w:t>
                  </w:r>
                  <w:r w:rsidRPr="00F63BE8">
                    <w:rPr>
                      <w:rFonts w:ascii="Arial" w:hAnsi="Arial" w:cs="Arial"/>
                      <w:szCs w:val="21"/>
                      <w:lang w:val="zh-CN"/>
                    </w:rPr>
                    <w:t>3D MIP</w:t>
                  </w:r>
                  <w:r w:rsidRPr="00F63BE8">
                    <w:rPr>
                      <w:rFonts w:ascii="Arial" w:hAnsi="Arial" w:cs="Arial"/>
                      <w:szCs w:val="21"/>
                      <w:lang w:val="zh-CN"/>
                    </w:rPr>
                    <w:t>图像与多种断面图像同屏联动功能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提供断面图像冠状位</w:t>
                  </w:r>
                  <w:r w:rsidRPr="00F63BE8">
                    <w:rPr>
                      <w:rFonts w:ascii="Arial" w:hAnsi="Arial" w:cs="Arial"/>
                      <w:szCs w:val="21"/>
                      <w:lang w:val="zh-CN"/>
                    </w:rPr>
                    <w:t>/</w:t>
                  </w:r>
                  <w:r w:rsidRPr="00F63BE8">
                    <w:rPr>
                      <w:rFonts w:ascii="Arial" w:hAnsi="Arial" w:cs="Arial"/>
                      <w:szCs w:val="21"/>
                      <w:lang w:val="zh-CN"/>
                    </w:rPr>
                    <w:t>矢状位</w:t>
                  </w:r>
                  <w:r w:rsidRPr="00F63BE8">
                    <w:rPr>
                      <w:rFonts w:ascii="Arial" w:hAnsi="Arial" w:cs="Arial"/>
                      <w:szCs w:val="21"/>
                      <w:lang w:val="zh-CN"/>
                    </w:rPr>
                    <w:t>/</w:t>
                  </w:r>
                  <w:r w:rsidRPr="00F63BE8">
                    <w:rPr>
                      <w:rFonts w:ascii="Arial" w:hAnsi="Arial" w:cs="Arial"/>
                      <w:szCs w:val="21"/>
                      <w:lang w:val="zh-CN"/>
                    </w:rPr>
                    <w:t>轴位同屏联动显示功能，并且可以随时切换窗口</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w:t>
                  </w:r>
                  <w:r w:rsidRPr="00F63BE8">
                    <w:rPr>
                      <w:rFonts w:ascii="Arial" w:hAnsi="Arial" w:cs="Arial"/>
                      <w:szCs w:val="21"/>
                      <w:lang w:val="zh-CN"/>
                    </w:rPr>
                    <w:t>3D</w:t>
                  </w:r>
                  <w:r w:rsidRPr="00F63BE8">
                    <w:rPr>
                      <w:rFonts w:ascii="Arial" w:hAnsi="Arial" w:cs="Arial"/>
                      <w:szCs w:val="21"/>
                      <w:lang w:val="zh-CN"/>
                    </w:rPr>
                    <w:t>图像角度一键式回传至主机的功能和</w:t>
                  </w:r>
                  <w:r w:rsidRPr="00F63BE8">
                    <w:rPr>
                      <w:rFonts w:ascii="Arial" w:hAnsi="Arial" w:cs="Arial"/>
                      <w:szCs w:val="21"/>
                      <w:lang w:val="zh-CN"/>
                    </w:rPr>
                    <w:t>3D</w:t>
                  </w:r>
                  <w:r w:rsidRPr="00F63BE8">
                    <w:rPr>
                      <w:rFonts w:ascii="Arial" w:hAnsi="Arial" w:cs="Arial"/>
                      <w:szCs w:val="21"/>
                      <w:lang w:val="zh-CN"/>
                    </w:rPr>
                    <w:t>图像角度自动跟踪机架运动的功能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提供工作站血管狭窄分析功能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2.8.19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提供工作站心室功能分析功能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2.8.20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具备工作站中心线法室壁运动分析功能</w:t>
                  </w:r>
                  <w:r w:rsidRPr="00F63BE8">
                    <w:rPr>
                      <w:rFonts w:ascii="Arial" w:hAnsi="Arial" w:cs="Arial"/>
                      <w:szCs w:val="21"/>
                      <w:lang w:val="zh-CN"/>
                    </w:rPr>
                    <w:t xml:space="preserve">  </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2.8.21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工作站可浏览和处理不同厂家的</w:t>
                  </w:r>
                  <w:r w:rsidRPr="00F63BE8">
                    <w:rPr>
                      <w:rFonts w:ascii="Arial" w:hAnsi="Arial" w:cs="Arial"/>
                      <w:szCs w:val="21"/>
                      <w:lang w:val="zh-CN"/>
                    </w:rPr>
                    <w:t>DSA</w:t>
                  </w:r>
                  <w:r w:rsidRPr="00F63BE8">
                    <w:rPr>
                      <w:rFonts w:ascii="Arial" w:hAnsi="Arial" w:cs="Arial"/>
                      <w:szCs w:val="21"/>
                      <w:lang w:val="zh-CN"/>
                    </w:rPr>
                    <w:t>、</w:t>
                  </w:r>
                  <w:r w:rsidRPr="00F63BE8">
                    <w:rPr>
                      <w:rFonts w:ascii="Arial" w:hAnsi="Arial" w:cs="Arial"/>
                      <w:szCs w:val="21"/>
                      <w:lang w:val="zh-CN"/>
                    </w:rPr>
                    <w:t>CT</w:t>
                  </w:r>
                  <w:r w:rsidRPr="00F63BE8">
                    <w:rPr>
                      <w:rFonts w:ascii="Arial" w:hAnsi="Arial" w:cs="Arial"/>
                      <w:szCs w:val="21"/>
                      <w:lang w:val="zh-CN"/>
                    </w:rPr>
                    <w:t>、</w:t>
                  </w:r>
                  <w:r w:rsidRPr="00F63BE8">
                    <w:rPr>
                      <w:rFonts w:ascii="Arial" w:hAnsi="Arial" w:cs="Arial"/>
                      <w:szCs w:val="21"/>
                      <w:lang w:val="zh-CN"/>
                    </w:rPr>
                    <w:t>MR</w:t>
                  </w:r>
                  <w:r w:rsidRPr="00F63BE8">
                    <w:rPr>
                      <w:rFonts w:ascii="Arial" w:hAnsi="Arial" w:cs="Arial"/>
                      <w:szCs w:val="21"/>
                      <w:lang w:val="zh-CN"/>
                    </w:rPr>
                    <w:t>、</w:t>
                  </w:r>
                  <w:r w:rsidRPr="00F63BE8">
                    <w:rPr>
                      <w:rFonts w:ascii="Arial" w:hAnsi="Arial" w:cs="Arial"/>
                      <w:szCs w:val="21"/>
                      <w:lang w:val="zh-CN"/>
                    </w:rPr>
                    <w:t>PET</w:t>
                  </w:r>
                  <w:r w:rsidRPr="00F63BE8">
                    <w:rPr>
                      <w:rFonts w:ascii="Arial" w:hAnsi="Arial" w:cs="Arial"/>
                      <w:szCs w:val="21"/>
                      <w:lang w:val="zh-CN"/>
                    </w:rPr>
                    <w:t>等多种影像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图像采集和处理系统</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数字脉冲透视</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最大脉冲透视频率</w:t>
                  </w:r>
                  <w:r w:rsidRPr="00F63BE8">
                    <w:rPr>
                      <w:rFonts w:ascii="Arial" w:hAnsi="Arial" w:cs="Arial"/>
                      <w:szCs w:val="21"/>
                      <w:lang w:val="zh-CN"/>
                    </w:rPr>
                    <w:t>≥30</w:t>
                  </w:r>
                  <w:r w:rsidRPr="00F63BE8">
                    <w:rPr>
                      <w:rFonts w:ascii="Arial" w:hAnsi="Arial" w:cs="Arial"/>
                      <w:szCs w:val="21"/>
                      <w:lang w:val="zh-CN"/>
                    </w:rPr>
                    <w:t>帧</w:t>
                  </w:r>
                  <w:r w:rsidRPr="00F63BE8">
                    <w:rPr>
                      <w:rFonts w:ascii="Arial" w:hAnsi="Arial" w:cs="Arial"/>
                      <w:szCs w:val="21"/>
                      <w:lang w:val="zh-CN"/>
                    </w:rPr>
                    <w:t>/</w:t>
                  </w:r>
                  <w:r w:rsidRPr="00F63BE8">
                    <w:rPr>
                      <w:rFonts w:ascii="Arial" w:hAnsi="Arial" w:cs="Arial"/>
                      <w:szCs w:val="21"/>
                      <w:lang w:val="zh-CN"/>
                    </w:rPr>
                    <w:t>秒</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可进行减影透视和非减影透视</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透视过程中，无需中断透视，就可以进行减影透视背景的百分比调整</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具有实时二维路径图功能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具有选择现有</w:t>
                  </w:r>
                  <w:r w:rsidRPr="00F63BE8">
                    <w:rPr>
                      <w:rFonts w:ascii="Arial" w:hAnsi="Arial" w:cs="Arial"/>
                      <w:szCs w:val="21"/>
                      <w:lang w:val="zh-CN"/>
                    </w:rPr>
                    <w:t>DSA</w:t>
                  </w:r>
                  <w:r w:rsidRPr="00F63BE8">
                    <w:rPr>
                      <w:rFonts w:ascii="Arial" w:hAnsi="Arial" w:cs="Arial"/>
                      <w:szCs w:val="21"/>
                      <w:lang w:val="zh-CN"/>
                    </w:rPr>
                    <w:t>图像作为蒙片进行二维路径图功能，</w:t>
                  </w:r>
                  <w:r w:rsidRPr="00F63BE8">
                    <w:rPr>
                      <w:rFonts w:ascii="Arial" w:hAnsi="Arial" w:cs="Arial"/>
                      <w:szCs w:val="21"/>
                      <w:lang w:val="zh-CN"/>
                    </w:rPr>
                    <w:t>C</w:t>
                  </w:r>
                  <w:r w:rsidRPr="00F63BE8">
                    <w:rPr>
                      <w:rFonts w:ascii="Arial" w:hAnsi="Arial" w:cs="Arial"/>
                      <w:szCs w:val="21"/>
                      <w:lang w:val="zh-CN"/>
                    </w:rPr>
                    <w:t>型臂机架角度、导管床位置以及</w:t>
                  </w:r>
                  <w:r w:rsidRPr="00F63BE8">
                    <w:rPr>
                      <w:rFonts w:ascii="Arial" w:hAnsi="Arial" w:cs="Arial"/>
                      <w:szCs w:val="21"/>
                      <w:lang w:val="zh-CN"/>
                    </w:rPr>
                    <w:t>SID</w:t>
                  </w:r>
                  <w:r w:rsidRPr="00F63BE8">
                    <w:rPr>
                      <w:rFonts w:ascii="Arial" w:hAnsi="Arial" w:cs="Arial"/>
                      <w:szCs w:val="21"/>
                      <w:lang w:val="zh-CN"/>
                    </w:rPr>
                    <w:t>距离等能够自动识别跟踪该</w:t>
                  </w:r>
                  <w:r w:rsidRPr="00F63BE8">
                    <w:rPr>
                      <w:rFonts w:ascii="Arial" w:hAnsi="Arial" w:cs="Arial"/>
                      <w:szCs w:val="21"/>
                      <w:lang w:val="zh-CN"/>
                    </w:rPr>
                    <w:t>DSA</w:t>
                  </w:r>
                  <w:r w:rsidRPr="00F63BE8">
                    <w:rPr>
                      <w:rFonts w:ascii="Arial" w:hAnsi="Arial" w:cs="Arial"/>
                      <w:szCs w:val="21"/>
                      <w:lang w:val="zh-CN"/>
                    </w:rPr>
                    <w:t>图像的相关角度信息，自动形成实时二维路径图</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透视末帧图像保持</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在无</w:t>
                  </w:r>
                  <w:r w:rsidRPr="00F63BE8">
                    <w:rPr>
                      <w:rFonts w:ascii="Arial" w:hAnsi="Arial" w:cs="Arial"/>
                      <w:szCs w:val="21"/>
                      <w:lang w:val="zh-CN"/>
                    </w:rPr>
                    <w:t>X</w:t>
                  </w:r>
                  <w:r w:rsidRPr="00F63BE8">
                    <w:rPr>
                      <w:rFonts w:ascii="Arial" w:hAnsi="Arial" w:cs="Arial"/>
                      <w:szCs w:val="21"/>
                      <w:lang w:val="zh-CN"/>
                    </w:rPr>
                    <w:t>射线曝光条件下，可进行视野大小的可视化调整</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lastRenderedPageBreak/>
                    <w:t>2.</w:t>
                  </w:r>
                  <w:r w:rsidRPr="00F63BE8">
                    <w:rPr>
                      <w:rFonts w:ascii="Arial" w:hAnsi="Arial" w:cs="Arial"/>
                      <w:szCs w:val="21"/>
                    </w:rPr>
                    <w:t>9</w:t>
                  </w:r>
                  <w:r w:rsidRPr="00F63BE8">
                    <w:rPr>
                      <w:rFonts w:ascii="Arial" w:hAnsi="Arial" w:cs="Arial"/>
                      <w:szCs w:val="21"/>
                      <w:lang w:val="zh-CN"/>
                    </w:rPr>
                    <w:t>.9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透视图像存储数量</w:t>
                  </w:r>
                  <w:r w:rsidRPr="00F63BE8">
                    <w:rPr>
                      <w:rFonts w:ascii="Arial" w:hAnsi="Arial" w:cs="Arial"/>
                      <w:szCs w:val="21"/>
                      <w:lang w:val="zh-CN"/>
                    </w:rPr>
                    <w:t>≥</w:t>
                  </w:r>
                  <w:r w:rsidRPr="00F63BE8">
                    <w:rPr>
                      <w:rFonts w:ascii="Arial" w:hAnsi="Arial" w:cs="Arial"/>
                      <w:szCs w:val="21"/>
                    </w:rPr>
                    <w:t>45</w:t>
                  </w:r>
                  <w:r w:rsidRPr="00F63BE8">
                    <w:rPr>
                      <w:rFonts w:ascii="Arial" w:hAnsi="Arial" w:cs="Arial"/>
                      <w:szCs w:val="21"/>
                      <w:lang w:val="zh-CN"/>
                    </w:rPr>
                    <w:t>0</w:t>
                  </w:r>
                  <w:r w:rsidRPr="00F63BE8">
                    <w:rPr>
                      <w:rFonts w:ascii="Arial" w:hAnsi="Arial" w:cs="Arial"/>
                      <w:szCs w:val="21"/>
                      <w:lang w:val="zh-CN"/>
                    </w:rPr>
                    <w:t>幅</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透视图像存储时间</w:t>
                  </w:r>
                  <w:r w:rsidRPr="00F63BE8">
                    <w:rPr>
                      <w:rFonts w:ascii="Arial" w:hAnsi="Arial" w:cs="Arial"/>
                      <w:szCs w:val="21"/>
                      <w:lang w:val="zh-CN"/>
                    </w:rPr>
                    <w:t>≥</w:t>
                  </w:r>
                  <w:r w:rsidRPr="00F63BE8">
                    <w:rPr>
                      <w:rFonts w:ascii="Arial" w:hAnsi="Arial" w:cs="Arial"/>
                      <w:szCs w:val="21"/>
                    </w:rPr>
                    <w:t>6</w:t>
                  </w:r>
                  <w:r w:rsidRPr="00F63BE8">
                    <w:rPr>
                      <w:rFonts w:ascii="Arial" w:hAnsi="Arial" w:cs="Arial"/>
                      <w:szCs w:val="21"/>
                      <w:lang w:val="zh-CN"/>
                    </w:rPr>
                    <w:t>0</w:t>
                  </w:r>
                  <w:r w:rsidRPr="00F63BE8">
                    <w:rPr>
                      <w:rFonts w:ascii="Arial" w:hAnsi="Arial" w:cs="Arial"/>
                      <w:szCs w:val="21"/>
                      <w:lang w:val="zh-CN"/>
                    </w:rPr>
                    <w:t>秒</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具有双向透视存储功能，在透视采集开始前和透视采集结束后都可以进行存储</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具有实时</w:t>
                  </w:r>
                  <w:r w:rsidRPr="00F63BE8">
                    <w:rPr>
                      <w:rFonts w:ascii="Arial" w:hAnsi="Arial" w:cs="Arial"/>
                      <w:szCs w:val="21"/>
                      <w:lang w:val="zh-CN"/>
                    </w:rPr>
                    <w:t>DSA</w:t>
                  </w:r>
                  <w:r w:rsidRPr="00F63BE8">
                    <w:rPr>
                      <w:rFonts w:ascii="Arial" w:hAnsi="Arial" w:cs="Arial"/>
                      <w:szCs w:val="21"/>
                      <w:lang w:val="zh-CN"/>
                    </w:rPr>
                    <w:t>采集功能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具有透视存储序列和采集序列回放功能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心脏采集模式，最大脉冲</w:t>
                  </w:r>
                  <w:r w:rsidRPr="00F63BE8">
                    <w:rPr>
                      <w:rFonts w:ascii="Arial" w:hAnsi="Arial" w:cs="Arial"/>
                      <w:szCs w:val="21"/>
                      <w:lang w:val="zh-CN"/>
                    </w:rPr>
                    <w:t>≥30</w:t>
                  </w:r>
                  <w:r w:rsidRPr="00F63BE8">
                    <w:rPr>
                      <w:rFonts w:ascii="Arial" w:hAnsi="Arial" w:cs="Arial"/>
                      <w:szCs w:val="21"/>
                      <w:lang w:val="zh-CN"/>
                    </w:rPr>
                    <w:t>帧</w:t>
                  </w:r>
                  <w:r w:rsidRPr="00F63BE8">
                    <w:rPr>
                      <w:rFonts w:ascii="Arial" w:hAnsi="Arial" w:cs="Arial"/>
                      <w:szCs w:val="21"/>
                      <w:lang w:val="zh-CN"/>
                    </w:rPr>
                    <w:t>/</w:t>
                  </w:r>
                  <w:r w:rsidRPr="00F63BE8">
                    <w:rPr>
                      <w:rFonts w:ascii="Arial" w:hAnsi="Arial" w:cs="Arial"/>
                      <w:szCs w:val="21"/>
                      <w:lang w:val="zh-CN"/>
                    </w:rPr>
                    <w:t>秒</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外周采集模式，最大脉冲</w:t>
                  </w:r>
                  <w:r w:rsidRPr="00F63BE8">
                    <w:rPr>
                      <w:rFonts w:ascii="Arial" w:hAnsi="Arial" w:cs="Arial"/>
                      <w:szCs w:val="21"/>
                      <w:lang w:val="zh-CN"/>
                    </w:rPr>
                    <w:t>≥7.5</w:t>
                  </w:r>
                  <w:r w:rsidRPr="00F63BE8">
                    <w:rPr>
                      <w:rFonts w:ascii="Arial" w:hAnsi="Arial" w:cs="Arial"/>
                      <w:szCs w:val="21"/>
                      <w:lang w:val="zh-CN"/>
                    </w:rPr>
                    <w:t>帧</w:t>
                  </w:r>
                  <w:r w:rsidRPr="00F63BE8">
                    <w:rPr>
                      <w:rFonts w:ascii="Arial" w:hAnsi="Arial" w:cs="Arial"/>
                      <w:szCs w:val="21"/>
                      <w:lang w:val="zh-CN"/>
                    </w:rPr>
                    <w:t>/</w:t>
                  </w:r>
                  <w:r w:rsidRPr="00F63BE8">
                    <w:rPr>
                      <w:rFonts w:ascii="Arial" w:hAnsi="Arial" w:cs="Arial"/>
                      <w:szCs w:val="21"/>
                      <w:lang w:val="zh-CN"/>
                    </w:rPr>
                    <w:t>秒</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DSA</w:t>
                  </w:r>
                  <w:r w:rsidRPr="00F63BE8">
                    <w:rPr>
                      <w:rFonts w:ascii="Arial" w:hAnsi="Arial" w:cs="Arial"/>
                      <w:szCs w:val="21"/>
                      <w:lang w:val="zh-CN"/>
                    </w:rPr>
                    <w:t>采集模式可进行分段程序，且每段曝光时间均可在曝光过程中手动中止并自动进行下一段曝光程序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透视序列或采集序列缩略图多幅同屏显示</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采集矩阵</w:t>
                  </w:r>
                  <w:r w:rsidRPr="00F63BE8">
                    <w:rPr>
                      <w:rFonts w:ascii="Arial" w:hAnsi="Arial" w:cs="Arial"/>
                      <w:szCs w:val="21"/>
                      <w:lang w:val="zh-CN"/>
                    </w:rPr>
                    <w:t>≥1024x1024</w:t>
                  </w:r>
                  <w:r w:rsidRPr="00F63BE8">
                    <w:rPr>
                      <w:rFonts w:ascii="Arial" w:hAnsi="Arial" w:cs="Arial"/>
                      <w:szCs w:val="21"/>
                      <w:lang w:val="zh-CN"/>
                    </w:rPr>
                    <w:t>，</w:t>
                  </w:r>
                  <w:r w:rsidRPr="00F63BE8">
                    <w:rPr>
                      <w:rFonts w:ascii="Arial" w:hAnsi="Arial" w:cs="Arial"/>
                      <w:szCs w:val="21"/>
                      <w:lang w:val="zh-CN"/>
                    </w:rPr>
                    <w:t>14bit</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.19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具有非步进式连续下肢血管跟踪造影功能，导管床移动速度能根据血流充盈快慢实时调整，并且能够自动传输至工作站进行无缝拼接全下肢图像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.20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非步进式连续下肢血管跟踪造影功能具有实时减影功能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.21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具有心脏支架精细显示功能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w:t>
                  </w:r>
                  <w:r w:rsidRPr="00F63BE8">
                    <w:rPr>
                      <w:rFonts w:ascii="Arial" w:hAnsi="Arial" w:cs="Arial"/>
                      <w:szCs w:val="21"/>
                    </w:rPr>
                    <w:t>9</w:t>
                  </w:r>
                  <w:r w:rsidRPr="00F63BE8">
                    <w:rPr>
                      <w:rFonts w:ascii="Arial" w:hAnsi="Arial" w:cs="Arial"/>
                      <w:szCs w:val="21"/>
                      <w:lang w:val="zh-CN"/>
                    </w:rPr>
                    <w:t>.22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具有导丝减影技术，即支架增强显示同时可去除导丝影像，以更好的评估支架状况</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高级功能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3D</w:t>
                  </w:r>
                  <w:r w:rsidRPr="00F63BE8">
                    <w:rPr>
                      <w:rFonts w:ascii="Arial" w:hAnsi="Arial" w:cs="Arial"/>
                      <w:szCs w:val="21"/>
                      <w:lang w:val="zh-CN"/>
                    </w:rPr>
                    <w:t>采集功能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w:t>
                  </w:r>
                  <w:r w:rsidRPr="00F63BE8">
                    <w:rPr>
                      <w:rFonts w:ascii="Arial" w:hAnsi="Arial" w:cs="Arial"/>
                      <w:szCs w:val="21"/>
                    </w:rPr>
                    <w:t>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w:t>
                  </w:r>
                  <w:r w:rsidRPr="00F63BE8">
                    <w:rPr>
                      <w:rFonts w:ascii="Arial" w:hAnsi="Arial" w:cs="Arial"/>
                      <w:szCs w:val="21"/>
                      <w:lang w:val="zh-CN"/>
                    </w:rPr>
                    <w:t>3D</w:t>
                  </w:r>
                  <w:r w:rsidRPr="00F63BE8">
                    <w:rPr>
                      <w:rFonts w:ascii="Arial" w:hAnsi="Arial" w:cs="Arial"/>
                      <w:szCs w:val="21"/>
                      <w:lang w:val="zh-CN"/>
                    </w:rPr>
                    <w:t>采集模式，最大旋转角度</w:t>
                  </w:r>
                  <w:r w:rsidRPr="00F63BE8">
                    <w:rPr>
                      <w:rFonts w:ascii="Arial" w:hAnsi="Arial" w:cs="Arial"/>
                      <w:szCs w:val="21"/>
                      <w:lang w:val="zh-CN"/>
                    </w:rPr>
                    <w:t>≥200°</w:t>
                  </w:r>
                  <w:r w:rsidRPr="00F63BE8">
                    <w:rPr>
                      <w:rFonts w:ascii="Arial" w:hAnsi="Arial" w:cs="Arial"/>
                      <w:szCs w:val="21"/>
                      <w:lang w:val="zh-CN"/>
                    </w:rPr>
                    <w:t>，最快旋转速度</w:t>
                  </w:r>
                  <w:r w:rsidRPr="00F63BE8">
                    <w:rPr>
                      <w:rFonts w:ascii="Arial" w:hAnsi="Arial" w:cs="Arial"/>
                      <w:szCs w:val="21"/>
                      <w:lang w:val="zh-CN"/>
                    </w:rPr>
                    <w:t>≥40°/</w:t>
                  </w:r>
                  <w:r w:rsidRPr="00F63BE8">
                    <w:rPr>
                      <w:rFonts w:ascii="Arial" w:hAnsi="Arial" w:cs="Arial"/>
                      <w:szCs w:val="21"/>
                      <w:lang w:val="zh-CN"/>
                    </w:rPr>
                    <w:t>秒</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w:t>
                  </w:r>
                  <w:r w:rsidRPr="00F63BE8">
                    <w:rPr>
                      <w:rFonts w:ascii="Arial" w:hAnsi="Arial" w:cs="Arial"/>
                      <w:szCs w:val="21"/>
                    </w:rPr>
                    <w:t>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在所有视野下均可以进行三维采集，无需重新校准，允许</w:t>
                  </w:r>
                  <w:r w:rsidRPr="00F63BE8">
                    <w:rPr>
                      <w:rFonts w:ascii="Arial" w:hAnsi="Arial" w:cs="Arial"/>
                      <w:szCs w:val="21"/>
                      <w:lang w:val="zh-CN"/>
                    </w:rPr>
                    <w:t>≥4</w:t>
                  </w:r>
                  <w:r w:rsidRPr="00F63BE8">
                    <w:rPr>
                      <w:rFonts w:ascii="Arial" w:hAnsi="Arial" w:cs="Arial"/>
                      <w:szCs w:val="21"/>
                      <w:lang w:val="zh-CN"/>
                    </w:rPr>
                    <w:t>个采集视野</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w:t>
                  </w:r>
                  <w:r w:rsidRPr="00F63BE8">
                    <w:rPr>
                      <w:rFonts w:ascii="Arial" w:hAnsi="Arial" w:cs="Arial"/>
                      <w:szCs w:val="21"/>
                    </w:rPr>
                    <w:t>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具有多容积三维影像重建功能，一次三维采集同时获得血管、骨骼、弹簧圈</w:t>
                  </w:r>
                  <w:r w:rsidRPr="00F63BE8">
                    <w:rPr>
                      <w:rFonts w:ascii="Arial" w:hAnsi="Arial" w:cs="Arial"/>
                      <w:szCs w:val="21"/>
                      <w:lang w:val="zh-CN"/>
                    </w:rPr>
                    <w:t>/</w:t>
                  </w:r>
                  <w:r w:rsidRPr="00F63BE8">
                    <w:rPr>
                      <w:rFonts w:ascii="Arial" w:hAnsi="Arial" w:cs="Arial"/>
                      <w:szCs w:val="21"/>
                      <w:lang w:val="zh-CN"/>
                    </w:rPr>
                    <w:t>支架植入物、软组织断面、仿真内窥镜等多种三维容积图像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w:t>
                  </w:r>
                  <w:r w:rsidRPr="00F63BE8">
                    <w:rPr>
                      <w:rFonts w:ascii="Arial" w:hAnsi="Arial" w:cs="Arial"/>
                      <w:szCs w:val="21"/>
                    </w:rPr>
                    <w:t>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具有多容积三维同步追踪功能，锁定病灶部位，多屏联动同步显示血管外部、腔内以及断面的病灶大小、位置、形态及供血路径</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w:t>
                  </w:r>
                  <w:r w:rsidRPr="00F63BE8">
                    <w:rPr>
                      <w:rFonts w:ascii="Arial" w:hAnsi="Arial" w:cs="Arial"/>
                      <w:szCs w:val="21"/>
                    </w:rPr>
                    <w:t>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具有多容积三维影像融合功能，将不同血管、骨骼、植入物等进行精确融合显示，综合评估术后血流情况、弹簧圈</w:t>
                  </w:r>
                  <w:r w:rsidRPr="00F63BE8">
                    <w:rPr>
                      <w:rFonts w:ascii="Arial" w:hAnsi="Arial" w:cs="Arial"/>
                      <w:szCs w:val="21"/>
                      <w:lang w:val="zh-CN"/>
                    </w:rPr>
                    <w:t>/</w:t>
                  </w:r>
                  <w:r w:rsidRPr="00F63BE8">
                    <w:rPr>
                      <w:rFonts w:ascii="Arial" w:hAnsi="Arial" w:cs="Arial"/>
                      <w:szCs w:val="21"/>
                      <w:lang w:val="zh-CN"/>
                    </w:rPr>
                    <w:t>液态胶体栓塞效果、植入支架展开形态和贴壁情况以及外科夹闭效果和瘤夹位置</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0</w:t>
                  </w:r>
                  <w:r w:rsidRPr="00F63BE8">
                    <w:rPr>
                      <w:rFonts w:ascii="Arial" w:hAnsi="Arial" w:cs="Arial"/>
                      <w:szCs w:val="21"/>
                      <w:lang w:val="zh-CN"/>
                    </w:rPr>
                    <w:t>.</w:t>
                  </w:r>
                  <w:r w:rsidRPr="00F63BE8">
                    <w:rPr>
                      <w:rFonts w:ascii="Arial" w:hAnsi="Arial" w:cs="Arial"/>
                      <w:szCs w:val="21"/>
                    </w:rPr>
                    <w:t>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提供原厂三维质控校正体模</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射线防护</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设备符合国际放射线安全标准，符合国际射线散射量标准</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提供床旁式射线防护铅帘</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提供悬吊式射线防护铅屏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遮光器位置可自动或手动调整</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采用铜滤片自动插入技术消除球管软射线，无需人工干预</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lastRenderedPageBreak/>
                    <w:t>2.1</w:t>
                  </w:r>
                  <w:r w:rsidRPr="00F63BE8">
                    <w:rPr>
                      <w:rFonts w:ascii="Arial" w:hAnsi="Arial" w:cs="Arial"/>
                      <w:szCs w:val="21"/>
                    </w:rPr>
                    <w:t>1</w:t>
                  </w:r>
                  <w:r w:rsidRPr="00F63BE8">
                    <w:rPr>
                      <w:rFonts w:ascii="Arial" w:hAnsi="Arial" w:cs="Arial"/>
                      <w:szCs w:val="21"/>
                      <w:lang w:val="zh-CN"/>
                    </w:rPr>
                    <w:t>.6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具有射线剂量监测功能，透视时，表面剂量率显示；透视间期，显示积累剂量，区域剂量</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透视末帧图像上可实现无射线调节遮光板、滤线器位置</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透视末帧图像上可显示无射线病人投照视野的改变</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可以提供低剂量的采集协议，并有专门低剂量控制按钮</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.10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可以提供</w:t>
                  </w:r>
                  <w:r w:rsidRPr="00F63BE8">
                    <w:rPr>
                      <w:rFonts w:ascii="Arial" w:hAnsi="Arial" w:cs="Arial"/>
                      <w:szCs w:val="21"/>
                      <w:lang w:val="zh-CN"/>
                    </w:rPr>
                    <w:t>DICOM</w:t>
                  </w:r>
                  <w:r w:rsidRPr="00F63BE8">
                    <w:rPr>
                      <w:rFonts w:ascii="Arial" w:hAnsi="Arial" w:cs="Arial"/>
                      <w:szCs w:val="21"/>
                      <w:lang w:val="zh-CN"/>
                    </w:rPr>
                    <w:t>格式的剂量报告</w:t>
                  </w:r>
                  <w:r w:rsidRPr="00F63BE8">
                    <w:rPr>
                      <w:rFonts w:ascii="Arial" w:hAnsi="Arial" w:cs="Arial"/>
                      <w:szCs w:val="21"/>
                      <w:lang w:val="zh-CN"/>
                    </w:rPr>
                    <w:t>,</w:t>
                  </w:r>
                  <w:r w:rsidRPr="00F63BE8">
                    <w:rPr>
                      <w:rFonts w:ascii="Arial" w:hAnsi="Arial" w:cs="Arial"/>
                      <w:szCs w:val="21"/>
                      <w:lang w:val="zh-CN"/>
                    </w:rPr>
                    <w:t>并且通过</w:t>
                  </w:r>
                  <w:r w:rsidRPr="00F63BE8">
                    <w:rPr>
                      <w:rFonts w:ascii="Arial" w:hAnsi="Arial" w:cs="Arial"/>
                      <w:szCs w:val="21"/>
                      <w:lang w:val="zh-CN"/>
                    </w:rPr>
                    <w:t>CD/DVD/USB</w:t>
                  </w:r>
                  <w:r w:rsidRPr="00F63BE8">
                    <w:rPr>
                      <w:rFonts w:ascii="Arial" w:hAnsi="Arial" w:cs="Arial"/>
                      <w:szCs w:val="21"/>
                      <w:lang w:val="zh-CN"/>
                    </w:rPr>
                    <w:t>以</w:t>
                  </w:r>
                  <w:r w:rsidRPr="00F63BE8">
                    <w:rPr>
                      <w:rFonts w:ascii="Arial" w:hAnsi="Arial" w:cs="Arial"/>
                      <w:szCs w:val="21"/>
                      <w:lang w:val="zh-CN"/>
                    </w:rPr>
                    <w:t>PDF</w:t>
                  </w:r>
                  <w:r w:rsidRPr="00F63BE8">
                    <w:rPr>
                      <w:rFonts w:ascii="Arial" w:hAnsi="Arial" w:cs="Arial"/>
                      <w:szCs w:val="21"/>
                      <w:lang w:val="zh-CN"/>
                    </w:rPr>
                    <w:t>格式输出</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1</w:t>
                  </w:r>
                  <w:r w:rsidRPr="00F63BE8">
                    <w:rPr>
                      <w:rFonts w:ascii="Arial" w:hAnsi="Arial" w:cs="Arial"/>
                      <w:szCs w:val="21"/>
                      <w:lang w:val="zh-CN"/>
                    </w:rPr>
                    <w:t>.11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各家须提供新低剂量平台</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rPr>
                    <w:t>2.12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附件及其它</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rPr>
                    <w:t>2.12.1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w:t>
                  </w:r>
                  <w:r w:rsidRPr="00F63BE8">
                    <w:rPr>
                      <w:rFonts w:ascii="Arial" w:hAnsi="Arial" w:cs="Arial"/>
                      <w:szCs w:val="21"/>
                    </w:rPr>
                    <w:t>DICOM Send</w:t>
                  </w:r>
                  <w:r w:rsidRPr="00F63BE8">
                    <w:rPr>
                      <w:rFonts w:ascii="Arial" w:hAnsi="Arial" w:cs="Arial"/>
                      <w:szCs w:val="21"/>
                      <w:lang w:val="zh-CN"/>
                    </w:rPr>
                    <w:t>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rPr>
                    <w:t>2.12.2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w:t>
                  </w:r>
                  <w:r w:rsidRPr="00F63BE8">
                    <w:rPr>
                      <w:rFonts w:ascii="Arial" w:hAnsi="Arial" w:cs="Arial"/>
                      <w:szCs w:val="21"/>
                    </w:rPr>
                    <w:t>DICOM Print</w:t>
                  </w:r>
                  <w:r w:rsidRPr="00F63BE8">
                    <w:rPr>
                      <w:rFonts w:ascii="Arial" w:hAnsi="Arial" w:cs="Arial"/>
                      <w:szCs w:val="21"/>
                      <w:lang w:val="zh-CN"/>
                    </w:rPr>
                    <w:t>功能</w:t>
                  </w:r>
                  <w:r w:rsidRPr="00F63BE8">
                    <w:rPr>
                      <w:rFonts w:ascii="Arial" w:hAnsi="Arial" w:cs="Arial"/>
                      <w:szCs w:val="21"/>
                    </w:rPr>
                    <w:t>，</w:t>
                  </w:r>
                  <w:r w:rsidRPr="00F63BE8">
                    <w:rPr>
                      <w:rFonts w:ascii="Arial" w:hAnsi="Arial" w:cs="Arial"/>
                      <w:szCs w:val="21"/>
                      <w:lang w:val="zh-CN"/>
                    </w:rPr>
                    <w:t>激光打印机</w:t>
                  </w:r>
                  <w:r w:rsidRPr="00F63BE8">
                    <w:rPr>
                      <w:rFonts w:ascii="Arial" w:hAnsi="Arial" w:cs="Arial"/>
                      <w:szCs w:val="21"/>
                    </w:rPr>
                    <w:t>DICOM3.0</w:t>
                  </w:r>
                  <w:r w:rsidRPr="00F63BE8">
                    <w:rPr>
                      <w:rFonts w:ascii="Arial" w:hAnsi="Arial" w:cs="Arial"/>
                      <w:szCs w:val="21"/>
                      <w:lang w:val="zh-CN"/>
                    </w:rPr>
                    <w:t>接口</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rPr>
                    <w:t>2.12.3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w:t>
                  </w:r>
                  <w:r w:rsidRPr="00F63BE8">
                    <w:rPr>
                      <w:rFonts w:ascii="Arial" w:hAnsi="Arial" w:cs="Arial"/>
                      <w:szCs w:val="21"/>
                    </w:rPr>
                    <w:t>DICOM Query/Retrieve</w:t>
                  </w:r>
                  <w:r w:rsidRPr="00F63BE8">
                    <w:rPr>
                      <w:rFonts w:ascii="Arial" w:hAnsi="Arial" w:cs="Arial"/>
                      <w:szCs w:val="21"/>
                      <w:lang w:val="zh-CN"/>
                    </w:rPr>
                    <w:t>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rPr>
                    <w:t>2.12.4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w:t>
                  </w:r>
                  <w:r w:rsidRPr="00F63BE8">
                    <w:rPr>
                      <w:rFonts w:ascii="Arial" w:hAnsi="Arial" w:cs="Arial"/>
                      <w:szCs w:val="21"/>
                    </w:rPr>
                    <w:t>DICOM Worklist</w:t>
                  </w:r>
                  <w:r w:rsidRPr="00F63BE8">
                    <w:rPr>
                      <w:rFonts w:ascii="Arial" w:hAnsi="Arial" w:cs="Arial"/>
                      <w:szCs w:val="21"/>
                      <w:lang w:val="zh-CN"/>
                    </w:rPr>
                    <w:t>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rPr>
                    <w:t>2.12.5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具有</w:t>
                  </w:r>
                  <w:r w:rsidRPr="00F63BE8">
                    <w:rPr>
                      <w:rFonts w:ascii="Arial" w:hAnsi="Arial" w:cs="Arial"/>
                      <w:szCs w:val="21"/>
                    </w:rPr>
                    <w:t>DICOM MPPS</w:t>
                  </w:r>
                  <w:r w:rsidRPr="00F63BE8">
                    <w:rPr>
                      <w:rFonts w:ascii="Arial" w:hAnsi="Arial" w:cs="Arial"/>
                      <w:szCs w:val="21"/>
                      <w:lang w:val="zh-CN"/>
                    </w:rPr>
                    <w:t>功能</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提供标准视频输出接口</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.7</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提供远程维修接口</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.8</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提供相机数字化接口</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.9</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提供高压注射器接口</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.10</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提供红外遥控器两个</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.11</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提供一对透明肩部托架：两个</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.12</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提供静脉输液架：一个</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.13</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提供神经介入专用头托：一个</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.14</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提供桡动脉穿刺臂托：一个</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.15</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提供对讲系统：一套</w:t>
                  </w:r>
                </w:p>
              </w:tc>
            </w:tr>
            <w:tr w:rsidR="00F63BE8" w:rsidRPr="00F63BE8" w:rsidTr="00F63BE8">
              <w:tc>
                <w:tcPr>
                  <w:tcW w:w="1021"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2.1</w:t>
                  </w:r>
                  <w:r w:rsidRPr="00F63BE8">
                    <w:rPr>
                      <w:rFonts w:ascii="Arial" w:hAnsi="Arial" w:cs="Arial"/>
                      <w:szCs w:val="21"/>
                    </w:rPr>
                    <w:t>2</w:t>
                  </w:r>
                  <w:r w:rsidRPr="00F63BE8">
                    <w:rPr>
                      <w:rFonts w:ascii="Arial" w:hAnsi="Arial" w:cs="Arial"/>
                      <w:szCs w:val="21"/>
                      <w:lang w:val="zh-CN"/>
                    </w:rPr>
                    <w:t>.16</w:t>
                  </w:r>
                </w:p>
              </w:tc>
              <w:tc>
                <w:tcPr>
                  <w:tcW w:w="6237" w:type="dxa"/>
                  <w:vAlign w:val="center"/>
                </w:tcPr>
                <w:p w:rsidR="00F63BE8" w:rsidRPr="00F63BE8" w:rsidRDefault="00F63BE8" w:rsidP="00F63BE8">
                  <w:pPr>
                    <w:shd w:val="clear" w:color="auto" w:fill="FFFFFF"/>
                    <w:spacing w:line="360" w:lineRule="exact"/>
                    <w:rPr>
                      <w:rFonts w:ascii="Arial" w:hAnsi="Arial" w:cs="Arial"/>
                      <w:szCs w:val="21"/>
                    </w:rPr>
                  </w:pPr>
                  <w:r w:rsidRPr="00F63BE8">
                    <w:rPr>
                      <w:rFonts w:ascii="Arial" w:hAnsi="Arial" w:cs="Arial"/>
                      <w:szCs w:val="21"/>
                      <w:lang w:val="zh-CN"/>
                    </w:rPr>
                    <w:t>提供悬吊臂式</w:t>
                  </w:r>
                  <w:r w:rsidRPr="00F63BE8">
                    <w:rPr>
                      <w:rFonts w:ascii="Arial" w:hAnsi="Arial" w:cs="Arial"/>
                      <w:szCs w:val="21"/>
                      <w:lang w:val="zh-CN"/>
                    </w:rPr>
                    <w:t>LED</w:t>
                  </w:r>
                  <w:r w:rsidRPr="00F63BE8">
                    <w:rPr>
                      <w:rFonts w:ascii="Arial" w:hAnsi="Arial" w:cs="Arial"/>
                      <w:szCs w:val="21"/>
                      <w:lang w:val="zh-CN"/>
                    </w:rPr>
                    <w:t>手术灯：一套</w:t>
                  </w:r>
                </w:p>
              </w:tc>
            </w:tr>
          </w:tbl>
          <w:p w:rsidR="00934DDF" w:rsidRDefault="00934DDF">
            <w:pPr>
              <w:widowControl/>
              <w:spacing w:line="280" w:lineRule="exact"/>
              <w:jc w:val="left"/>
              <w:rPr>
                <w:rFonts w:ascii="Arial" w:hAnsi="Arial" w:cs="Arial"/>
                <w:bCs/>
                <w:kern w:val="0"/>
                <w:szCs w:val="21"/>
              </w:rPr>
            </w:pPr>
          </w:p>
        </w:tc>
      </w:tr>
      <w:tr w:rsidR="00934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trPr>
        <w:tc>
          <w:tcPr>
            <w:tcW w:w="988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34DDF" w:rsidRDefault="00457FA3">
            <w:pPr>
              <w:widowControl/>
              <w:spacing w:line="280" w:lineRule="exact"/>
              <w:jc w:val="left"/>
              <w:rPr>
                <w:rFonts w:ascii="Arial" w:hAnsi="Arial" w:cs="Arial"/>
                <w:szCs w:val="21"/>
              </w:rPr>
            </w:pPr>
            <w:r>
              <w:rPr>
                <w:rFonts w:ascii="Arial" w:hAnsi="Arial" w:cs="Arial"/>
                <w:b/>
                <w:kern w:val="0"/>
                <w:szCs w:val="21"/>
              </w:rPr>
              <w:lastRenderedPageBreak/>
              <w:t>四、</w:t>
            </w:r>
            <w:r>
              <w:rPr>
                <w:rFonts w:ascii="Arial" w:hAnsi="Arial" w:cs="Arial"/>
                <w:b/>
                <w:kern w:val="0"/>
                <w:szCs w:val="21"/>
                <w:shd w:val="pct10" w:color="auto" w:fill="FFFFFF"/>
              </w:rPr>
              <w:t>本项目商务要求</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序号</w:t>
            </w:r>
          </w:p>
        </w:tc>
        <w:tc>
          <w:tcPr>
            <w:tcW w:w="1701" w:type="dxa"/>
            <w:gridSpan w:val="3"/>
            <w:vAlign w:val="center"/>
          </w:tcPr>
          <w:p w:rsidR="00934DDF" w:rsidRDefault="00457FA3">
            <w:pPr>
              <w:spacing w:line="280" w:lineRule="exact"/>
              <w:ind w:firstLineChars="200" w:firstLine="420"/>
              <w:rPr>
                <w:rFonts w:ascii="Arial" w:hAnsi="Arial" w:cs="Arial"/>
                <w:szCs w:val="21"/>
              </w:rPr>
            </w:pPr>
            <w:r>
              <w:rPr>
                <w:rFonts w:ascii="Arial" w:hAnsi="Arial" w:cs="Arial"/>
                <w:szCs w:val="21"/>
              </w:rPr>
              <w:t>商务条款</w:t>
            </w:r>
          </w:p>
        </w:tc>
        <w:tc>
          <w:tcPr>
            <w:tcW w:w="7654" w:type="dxa"/>
            <w:vAlign w:val="center"/>
          </w:tcPr>
          <w:p w:rsidR="00934DDF" w:rsidRDefault="00457FA3">
            <w:pPr>
              <w:spacing w:line="280" w:lineRule="exact"/>
              <w:ind w:firstLineChars="200" w:firstLine="420"/>
              <w:jc w:val="center"/>
              <w:rPr>
                <w:rFonts w:ascii="Arial" w:hAnsi="Arial" w:cs="Arial"/>
                <w:szCs w:val="21"/>
              </w:rPr>
            </w:pPr>
            <w:r>
              <w:rPr>
                <w:rFonts w:ascii="Arial" w:hAnsi="Arial" w:cs="Arial"/>
                <w:szCs w:val="21"/>
              </w:rPr>
              <w:t>商务要求</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1</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报价要求</w:t>
            </w:r>
          </w:p>
        </w:tc>
        <w:tc>
          <w:tcPr>
            <w:tcW w:w="7654" w:type="dxa"/>
            <w:vAlign w:val="center"/>
          </w:tcPr>
          <w:p w:rsidR="00934DDF" w:rsidRDefault="00457FA3">
            <w:pPr>
              <w:spacing w:line="280" w:lineRule="exact"/>
              <w:rPr>
                <w:rFonts w:ascii="Arial" w:hAnsi="Arial" w:cs="Arial"/>
                <w:szCs w:val="21"/>
              </w:rPr>
            </w:pPr>
            <w:r>
              <w:rPr>
                <w:rFonts w:ascii="Arial" w:hAnsi="Arial" w:cs="Arial"/>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2</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合同签订日期</w:t>
            </w:r>
          </w:p>
        </w:tc>
        <w:tc>
          <w:tcPr>
            <w:tcW w:w="7654" w:type="dxa"/>
            <w:vAlign w:val="center"/>
          </w:tcPr>
          <w:p w:rsidR="00934DDF" w:rsidRDefault="00457FA3">
            <w:pPr>
              <w:spacing w:line="280" w:lineRule="exact"/>
              <w:rPr>
                <w:rFonts w:ascii="Arial" w:hAnsi="Arial" w:cs="Arial"/>
                <w:szCs w:val="21"/>
              </w:rPr>
            </w:pPr>
            <w:r>
              <w:rPr>
                <w:rFonts w:ascii="Arial" w:hAnsi="Arial" w:cs="Arial"/>
                <w:szCs w:val="21"/>
              </w:rPr>
              <w:t>中标通知书发出后</w:t>
            </w:r>
            <w:r>
              <w:rPr>
                <w:rFonts w:ascii="Arial" w:hAnsi="Arial" w:cs="Arial" w:hint="eastAsia"/>
                <w:szCs w:val="21"/>
              </w:rPr>
              <w:t>25</w:t>
            </w:r>
            <w:r>
              <w:rPr>
                <w:rFonts w:ascii="Arial" w:hAnsi="Arial" w:cs="Arial"/>
                <w:szCs w:val="21"/>
              </w:rPr>
              <w:t>日内</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3</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交货（实施）时间</w:t>
            </w:r>
          </w:p>
        </w:tc>
        <w:tc>
          <w:tcPr>
            <w:tcW w:w="7654" w:type="dxa"/>
            <w:vAlign w:val="center"/>
          </w:tcPr>
          <w:p w:rsidR="00934DDF" w:rsidRDefault="00457FA3" w:rsidP="00DE354E">
            <w:pPr>
              <w:spacing w:line="280" w:lineRule="exact"/>
              <w:rPr>
                <w:rFonts w:ascii="Arial" w:hAnsi="Arial" w:cs="Arial"/>
                <w:szCs w:val="21"/>
              </w:rPr>
            </w:pPr>
            <w:r w:rsidRPr="00DE354E">
              <w:rPr>
                <w:rFonts w:ascii="Arial" w:hAnsi="Arial" w:cs="Arial"/>
                <w:szCs w:val="21"/>
              </w:rPr>
              <w:t>中标人应在采购合同签订后</w:t>
            </w:r>
            <w:r w:rsidR="00DE354E" w:rsidRPr="00DE354E">
              <w:rPr>
                <w:rFonts w:ascii="Arial" w:hAnsi="Arial" w:cs="Arial" w:hint="eastAsia"/>
                <w:szCs w:val="21"/>
              </w:rPr>
              <w:t>6</w:t>
            </w:r>
            <w:r w:rsidR="00A944AD" w:rsidRPr="00DE354E">
              <w:rPr>
                <w:rFonts w:ascii="Arial" w:hAnsi="Arial" w:cs="Arial" w:hint="eastAsia"/>
                <w:szCs w:val="21"/>
              </w:rPr>
              <w:t>0</w:t>
            </w:r>
            <w:r w:rsidRPr="00DE354E">
              <w:rPr>
                <w:rFonts w:ascii="Arial" w:hAnsi="Arial" w:cs="Arial"/>
                <w:szCs w:val="21"/>
              </w:rPr>
              <w:t>个日历日内交货并完成安装调试。</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4</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交货地点或服务地点</w:t>
            </w:r>
          </w:p>
        </w:tc>
        <w:tc>
          <w:tcPr>
            <w:tcW w:w="7654" w:type="dxa"/>
            <w:vAlign w:val="center"/>
          </w:tcPr>
          <w:p w:rsidR="00934DDF" w:rsidRDefault="00457FA3" w:rsidP="00F63BE8">
            <w:pPr>
              <w:spacing w:line="280" w:lineRule="exact"/>
              <w:rPr>
                <w:rFonts w:ascii="Arial" w:hAnsi="Arial" w:cs="Arial"/>
                <w:szCs w:val="21"/>
              </w:rPr>
            </w:pPr>
            <w:r>
              <w:rPr>
                <w:rFonts w:ascii="Arial" w:hAnsi="Arial" w:cs="Arial" w:hint="eastAsia"/>
                <w:szCs w:val="21"/>
                <w:u w:val="single"/>
              </w:rPr>
              <w:t>武宣县</w:t>
            </w:r>
            <w:r w:rsidR="00F63BE8">
              <w:rPr>
                <w:rFonts w:ascii="Arial" w:hAnsi="Arial" w:cs="Arial" w:hint="eastAsia"/>
                <w:szCs w:val="21"/>
                <w:u w:val="single"/>
              </w:rPr>
              <w:t>人民医院</w:t>
            </w:r>
            <w:r>
              <w:rPr>
                <w:rFonts w:ascii="Arial" w:hAnsi="Arial" w:cs="Arial" w:hint="eastAsia"/>
                <w:szCs w:val="21"/>
                <w:u w:val="single"/>
              </w:rPr>
              <w:t>采购人指定地点</w:t>
            </w:r>
            <w:r>
              <w:rPr>
                <w:rFonts w:ascii="Arial" w:hAnsi="Arial" w:cs="Arial"/>
                <w:szCs w:val="21"/>
                <w:u w:val="single"/>
              </w:rPr>
              <w:t xml:space="preserve"> </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5</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验收标准</w:t>
            </w:r>
          </w:p>
        </w:tc>
        <w:tc>
          <w:tcPr>
            <w:tcW w:w="7654" w:type="dxa"/>
            <w:vAlign w:val="center"/>
          </w:tcPr>
          <w:p w:rsidR="00934DDF" w:rsidRDefault="00457FA3">
            <w:pPr>
              <w:spacing w:line="280" w:lineRule="exact"/>
              <w:rPr>
                <w:rFonts w:ascii="Arial" w:hAnsi="Arial" w:cs="Arial"/>
                <w:szCs w:val="21"/>
              </w:rPr>
            </w:pPr>
            <w:r>
              <w:rPr>
                <w:rFonts w:ascii="Arial" w:hAnsi="Arial" w:cs="Arial"/>
                <w:szCs w:val="21"/>
              </w:rPr>
              <w:t>1</w:t>
            </w:r>
            <w:r>
              <w:rPr>
                <w:rFonts w:ascii="Arial" w:hAnsi="Arial" w:cs="Arial"/>
                <w:szCs w:val="21"/>
              </w:rPr>
              <w:t>．检查供货范围或服务范围</w:t>
            </w:r>
          </w:p>
          <w:p w:rsidR="00934DDF" w:rsidRDefault="00457FA3">
            <w:pPr>
              <w:spacing w:line="280" w:lineRule="exact"/>
              <w:rPr>
                <w:rFonts w:ascii="Arial" w:hAnsi="Arial" w:cs="Arial"/>
                <w:szCs w:val="21"/>
              </w:rPr>
            </w:pPr>
            <w:r>
              <w:rPr>
                <w:rFonts w:ascii="Arial" w:hAnsi="Arial" w:cs="Arial" w:hint="eastAsia"/>
                <w:szCs w:val="21"/>
              </w:rPr>
              <w:t>√</w:t>
            </w:r>
            <w:r>
              <w:rPr>
                <w:rFonts w:ascii="Arial" w:hAnsi="Arial" w:cs="Arial"/>
                <w:szCs w:val="21"/>
              </w:rPr>
              <w:t>货物类：产品到达现场后，中标人应在采购人单位人员在场情况下当面开箱，共同清点、检查外观，作出开箱记录，双方签字确认。中标人应保证货物到达采购人所在地完好无损，如有缺漏、损坏，由中标人负责调换、补齐或赔偿。</w:t>
            </w:r>
          </w:p>
          <w:p w:rsidR="00934DDF" w:rsidRDefault="00457FA3">
            <w:pPr>
              <w:spacing w:line="280" w:lineRule="exact"/>
              <w:rPr>
                <w:rFonts w:ascii="Arial" w:hAnsi="Arial" w:cs="Arial"/>
                <w:szCs w:val="21"/>
              </w:rPr>
            </w:pPr>
            <w:r>
              <w:rPr>
                <w:rFonts w:ascii="Arial" w:hAnsi="Arial" w:cs="Arial"/>
                <w:szCs w:val="21"/>
              </w:rPr>
              <w:lastRenderedPageBreak/>
              <w:t>2</w:t>
            </w:r>
            <w:r>
              <w:rPr>
                <w:rFonts w:ascii="Arial" w:hAnsi="Arial" w:cs="Arial"/>
                <w:szCs w:val="21"/>
              </w:rPr>
              <w:t>．中标人应提供完备的技术或服务资料、装箱单和合格证等，并派遣专业人员进行现场安装调试。验收合格条件如下：</w:t>
            </w:r>
          </w:p>
          <w:p w:rsidR="00934DDF" w:rsidRDefault="00457FA3">
            <w:pPr>
              <w:spacing w:line="280" w:lineRule="exact"/>
              <w:rPr>
                <w:rFonts w:ascii="Arial" w:hAnsi="Arial" w:cs="Arial"/>
                <w:szCs w:val="21"/>
              </w:rPr>
            </w:pPr>
            <w:r>
              <w:rPr>
                <w:rFonts w:ascii="Arial" w:hAnsi="Arial" w:cs="Arial"/>
                <w:szCs w:val="21"/>
              </w:rPr>
              <w:t>2.1</w:t>
            </w:r>
            <w:r>
              <w:rPr>
                <w:rFonts w:ascii="Arial" w:hAnsi="Arial" w:cs="Arial"/>
                <w:szCs w:val="21"/>
              </w:rPr>
              <w:t>货物或服务技术参数与投标文件中响应表或证明材料一致，性能或指标达到规定的标准，否则，以实际货物或服务技术参数与投标文件响应表参数或证明材料比较，按如下情况处理：</w:t>
            </w:r>
          </w:p>
          <w:p w:rsidR="00934DDF" w:rsidRDefault="00457FA3">
            <w:pPr>
              <w:spacing w:line="28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）供应商投标文件响应表或证明材料中满足或优于的技术参数，在验收时实际不满足技术参数要求的，视为供货商违约，采购人有权终止合同拒收货物，并追究供应商责任，同时报财政部门备案。</w:t>
            </w:r>
          </w:p>
          <w:p w:rsidR="00934DDF" w:rsidRDefault="00457FA3">
            <w:pPr>
              <w:spacing w:line="280" w:lineRule="exac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）供应商投标文件响应表或证明材料中优于的技术参数，在验收时实际仅满足并未优于技术参数要求的，视为供货商违约，采购人有权终止合同拒收货物，并追究供应商责任，同时报财政部门备案。</w:t>
            </w:r>
          </w:p>
          <w:p w:rsidR="00934DDF" w:rsidRDefault="00457FA3">
            <w:pPr>
              <w:spacing w:line="280" w:lineRule="exac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）供应商投标文件响应表或证明材料中不满足的技术参数，在验收时实际满足技术参数的要求，以满足技术参数的要求验收。</w:t>
            </w:r>
            <w:r>
              <w:rPr>
                <w:rFonts w:ascii="Arial" w:hAnsi="Arial" w:cs="Arial"/>
                <w:szCs w:val="21"/>
              </w:rPr>
              <w:t xml:space="preserve"> </w:t>
            </w:r>
          </w:p>
          <w:p w:rsidR="00934DDF" w:rsidRDefault="00457FA3">
            <w:pPr>
              <w:spacing w:line="280" w:lineRule="exac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）供应商投标文件响应表或证明材料中满足的技术参数，在验收时实际优于技术参数的要求，以满足技术参数的要求验收。</w:t>
            </w:r>
          </w:p>
          <w:p w:rsidR="00934DDF" w:rsidRDefault="00457FA3">
            <w:pPr>
              <w:spacing w:line="280" w:lineRule="exac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）供应商投标文件响应表或证明材料中优于的技术参数，在验收时实际也优于技术参数的要求，但没有达到响应表或证明材料中优于的程度，由采购人与供应商协商按是否满足要求验收。</w:t>
            </w:r>
          </w:p>
          <w:p w:rsidR="00934DDF" w:rsidRDefault="00457FA3">
            <w:pPr>
              <w:spacing w:line="280" w:lineRule="exac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rsidR="00934DDF" w:rsidRDefault="00457FA3">
            <w:pPr>
              <w:spacing w:line="280" w:lineRule="exact"/>
              <w:rPr>
                <w:rFonts w:ascii="Arial" w:hAnsi="Arial" w:cs="Arial"/>
                <w:szCs w:val="21"/>
              </w:rPr>
            </w:pPr>
            <w:r>
              <w:rPr>
                <w:rFonts w:ascii="Arial" w:hAnsi="Arial" w:cs="Arial"/>
                <w:szCs w:val="21"/>
              </w:rPr>
              <w:t>2.2</w:t>
            </w:r>
            <w:r>
              <w:rPr>
                <w:rFonts w:ascii="Arial" w:hAnsi="Arial" w:cs="Arial"/>
                <w:szCs w:val="21"/>
              </w:rPr>
              <w:t>技术资料、装箱单、合格证等资料齐全。</w:t>
            </w:r>
          </w:p>
          <w:p w:rsidR="00934DDF" w:rsidRDefault="00457FA3">
            <w:pPr>
              <w:spacing w:line="280" w:lineRule="exact"/>
              <w:rPr>
                <w:rFonts w:ascii="Arial" w:hAnsi="Arial" w:cs="Arial"/>
                <w:szCs w:val="21"/>
              </w:rPr>
            </w:pPr>
            <w:r>
              <w:rPr>
                <w:rFonts w:ascii="Arial" w:hAnsi="Arial" w:cs="Arial"/>
                <w:szCs w:val="21"/>
              </w:rPr>
              <w:t>2.3</w:t>
            </w:r>
            <w:r>
              <w:rPr>
                <w:rFonts w:ascii="Arial" w:hAnsi="Arial" w:cs="Arial"/>
                <w:szCs w:val="21"/>
              </w:rPr>
              <w:t>在测试或试运行期间所出现的问题得到解决，并运行或工作正常。</w:t>
            </w:r>
          </w:p>
          <w:p w:rsidR="00934DDF" w:rsidRDefault="00457FA3">
            <w:pPr>
              <w:spacing w:line="280" w:lineRule="exact"/>
              <w:rPr>
                <w:rFonts w:ascii="Arial" w:hAnsi="Arial" w:cs="Arial"/>
                <w:szCs w:val="21"/>
              </w:rPr>
            </w:pPr>
            <w:r>
              <w:rPr>
                <w:rFonts w:ascii="Arial" w:hAnsi="Arial" w:cs="Arial"/>
                <w:szCs w:val="21"/>
              </w:rPr>
              <w:t>2.4</w:t>
            </w:r>
            <w:r>
              <w:rPr>
                <w:rFonts w:ascii="Arial" w:hAnsi="Arial" w:cs="Arial"/>
                <w:szCs w:val="21"/>
              </w:rPr>
              <w:t>在规定时间内完成交货及验收，并经采购人确认。</w:t>
            </w:r>
          </w:p>
          <w:p w:rsidR="00934DDF" w:rsidRDefault="00457FA3">
            <w:pPr>
              <w:spacing w:line="280" w:lineRule="exact"/>
              <w:rPr>
                <w:rFonts w:ascii="Arial" w:hAnsi="Arial" w:cs="Arial"/>
                <w:szCs w:val="21"/>
              </w:rPr>
            </w:pPr>
            <w:r>
              <w:rPr>
                <w:rFonts w:ascii="Arial" w:hAnsi="Arial" w:cs="Arial"/>
                <w:szCs w:val="21"/>
              </w:rPr>
              <w:t>3</w:t>
            </w:r>
            <w:r>
              <w:rPr>
                <w:rFonts w:ascii="Arial" w:hAnsi="Arial" w:cs="Arial"/>
                <w:szCs w:val="21"/>
              </w:rPr>
              <w:t>．产品或服务在安装调试并试运行符合要求后，才作为最终验收。</w:t>
            </w:r>
          </w:p>
          <w:p w:rsidR="00934DDF" w:rsidRDefault="00457FA3">
            <w:pPr>
              <w:spacing w:line="280" w:lineRule="exact"/>
              <w:rPr>
                <w:rFonts w:ascii="Arial" w:hAnsi="Arial" w:cs="Arial"/>
                <w:szCs w:val="21"/>
              </w:rPr>
            </w:pPr>
            <w:r>
              <w:rPr>
                <w:rFonts w:ascii="Arial" w:hAnsi="Arial" w:cs="Arial"/>
                <w:szCs w:val="21"/>
              </w:rPr>
              <w:t>4</w:t>
            </w:r>
            <w:r>
              <w:rPr>
                <w:rFonts w:ascii="Arial" w:hAnsi="Arial" w:cs="Arial"/>
                <w:szCs w:val="21"/>
              </w:rPr>
              <w:t>．中标人提供的货物或服务未达到招标文件规定要求，且对采购人造成损失的，由中标人承担一切责任，并赔偿所造成的损失。</w:t>
            </w:r>
          </w:p>
          <w:p w:rsidR="00934DDF" w:rsidRDefault="00457FA3">
            <w:pPr>
              <w:spacing w:line="280" w:lineRule="exact"/>
              <w:rPr>
                <w:rFonts w:ascii="Arial" w:hAnsi="Arial" w:cs="Arial"/>
                <w:szCs w:val="21"/>
              </w:rPr>
            </w:pPr>
            <w:r>
              <w:rPr>
                <w:rFonts w:ascii="Arial" w:hAnsi="Arial" w:cs="Arial"/>
                <w:szCs w:val="21"/>
              </w:rPr>
              <w:t>5</w:t>
            </w:r>
            <w:r>
              <w:rPr>
                <w:rFonts w:ascii="Arial" w:hAnsi="Arial" w:cs="Arial"/>
                <w:szCs w:val="21"/>
              </w:rPr>
              <w:t>．采购人需要制造商对中标人交付的产品或服务（包括质量、参数等）进行确认的，制造商应予以配合并出具书面意见，相关配合事项由中标人与制造商协调。</w:t>
            </w:r>
          </w:p>
          <w:p w:rsidR="00934DDF" w:rsidRDefault="00457FA3">
            <w:pPr>
              <w:spacing w:line="280" w:lineRule="exact"/>
              <w:rPr>
                <w:rFonts w:ascii="Arial" w:hAnsi="Arial" w:cs="Arial"/>
                <w:szCs w:val="21"/>
              </w:rPr>
            </w:pPr>
            <w:r>
              <w:rPr>
                <w:rFonts w:ascii="Arial" w:hAnsi="Arial" w:cs="Arial"/>
                <w:szCs w:val="21"/>
              </w:rPr>
              <w:t>6</w:t>
            </w:r>
            <w:r>
              <w:rPr>
                <w:rFonts w:ascii="Arial" w:hAnsi="Arial" w:cs="Arial"/>
                <w:szCs w:val="21"/>
              </w:rPr>
              <w:t>．产品包装材料归采购人所有。</w:t>
            </w:r>
          </w:p>
          <w:p w:rsidR="00934DDF" w:rsidRDefault="00457FA3">
            <w:pPr>
              <w:spacing w:line="280" w:lineRule="exact"/>
              <w:rPr>
                <w:rFonts w:ascii="Arial" w:hAnsi="Arial" w:cs="Arial"/>
                <w:szCs w:val="21"/>
              </w:rPr>
            </w:pPr>
            <w:r>
              <w:rPr>
                <w:rFonts w:ascii="Arial" w:hAnsi="Arial" w:cs="Arial"/>
                <w:szCs w:val="21"/>
              </w:rPr>
              <w:t>7</w:t>
            </w:r>
            <w:r>
              <w:rPr>
                <w:rFonts w:ascii="Arial" w:hAnsi="Arial" w:cs="Arial"/>
                <w:szCs w:val="21"/>
              </w:rPr>
              <w:t>．大型或者复杂的政府采购项目，采购人应当邀请具有相关资质的检测机构参加验收工作。</w:t>
            </w:r>
          </w:p>
          <w:p w:rsidR="00934DDF" w:rsidRDefault="00457FA3">
            <w:pPr>
              <w:spacing w:line="280" w:lineRule="exact"/>
              <w:rPr>
                <w:rFonts w:ascii="Arial" w:hAnsi="Arial" w:cs="Arial"/>
                <w:szCs w:val="21"/>
              </w:rPr>
            </w:pPr>
            <w:r>
              <w:rPr>
                <w:rFonts w:ascii="Arial" w:hAnsi="Arial" w:cs="Arial"/>
                <w:szCs w:val="21"/>
              </w:rPr>
              <w:t>8</w:t>
            </w:r>
            <w:r>
              <w:rPr>
                <w:rFonts w:ascii="Arial" w:hAnsi="Arial" w:cs="Arial"/>
                <w:szCs w:val="21"/>
              </w:rPr>
              <w:t>．其他验收要求按第五章《合同主要条款格式》执行，未尽事宜按照《关于印发广西壮族自治区政府采购项目履约验收管理办法的通知》</w:t>
            </w:r>
            <w:r>
              <w:rPr>
                <w:rFonts w:ascii="Arial" w:hAnsi="Arial" w:cs="Arial"/>
                <w:szCs w:val="21"/>
              </w:rPr>
              <w:t>[</w:t>
            </w:r>
            <w:r>
              <w:rPr>
                <w:rFonts w:ascii="Arial" w:hAnsi="Arial" w:cs="Arial"/>
                <w:szCs w:val="21"/>
              </w:rPr>
              <w:t>桂财采〔</w:t>
            </w:r>
            <w:r>
              <w:rPr>
                <w:rFonts w:ascii="Arial" w:hAnsi="Arial" w:cs="Arial"/>
                <w:szCs w:val="21"/>
              </w:rPr>
              <w:t>2015</w:t>
            </w:r>
            <w:r>
              <w:rPr>
                <w:rFonts w:ascii="Arial" w:hAnsi="Arial" w:cs="Arial"/>
                <w:szCs w:val="21"/>
              </w:rPr>
              <w:t>〕</w:t>
            </w:r>
            <w:r>
              <w:rPr>
                <w:rFonts w:ascii="Arial" w:hAnsi="Arial" w:cs="Arial"/>
                <w:szCs w:val="21"/>
              </w:rPr>
              <w:t>22</w:t>
            </w:r>
            <w:r>
              <w:rPr>
                <w:rFonts w:ascii="Arial" w:hAnsi="Arial" w:cs="Arial"/>
                <w:szCs w:val="21"/>
              </w:rPr>
              <w:t>号</w:t>
            </w:r>
            <w:r>
              <w:rPr>
                <w:rFonts w:ascii="Arial" w:hAnsi="Arial" w:cs="Arial"/>
                <w:szCs w:val="21"/>
              </w:rPr>
              <w:t>]</w:t>
            </w:r>
            <w:r>
              <w:rPr>
                <w:rFonts w:ascii="Arial" w:hAnsi="Arial" w:cs="Arial"/>
                <w:szCs w:val="21"/>
              </w:rPr>
              <w:t>以及《财政部关于进一步加强政府采购需求和履约验收管理的指导意见》</w:t>
            </w:r>
            <w:r>
              <w:rPr>
                <w:rFonts w:ascii="Arial" w:hAnsi="Arial" w:cs="Arial"/>
                <w:szCs w:val="21"/>
              </w:rPr>
              <w:t>[</w:t>
            </w:r>
            <w:r>
              <w:rPr>
                <w:rFonts w:ascii="Arial" w:hAnsi="Arial" w:cs="Arial"/>
                <w:szCs w:val="21"/>
              </w:rPr>
              <w:t>财库〔</w:t>
            </w:r>
            <w:r>
              <w:rPr>
                <w:rFonts w:ascii="Arial" w:hAnsi="Arial" w:cs="Arial"/>
                <w:szCs w:val="21"/>
              </w:rPr>
              <w:t>2016</w:t>
            </w:r>
            <w:r>
              <w:rPr>
                <w:rFonts w:ascii="Arial" w:hAnsi="Arial" w:cs="Arial"/>
                <w:szCs w:val="21"/>
              </w:rPr>
              <w:t>〕</w:t>
            </w:r>
            <w:r>
              <w:rPr>
                <w:rFonts w:ascii="Arial" w:hAnsi="Arial" w:cs="Arial"/>
                <w:szCs w:val="21"/>
              </w:rPr>
              <w:t>205</w:t>
            </w:r>
            <w:r>
              <w:rPr>
                <w:rFonts w:ascii="Arial" w:hAnsi="Arial" w:cs="Arial"/>
                <w:szCs w:val="21"/>
              </w:rPr>
              <w:t>号</w:t>
            </w:r>
            <w:r>
              <w:rPr>
                <w:rFonts w:ascii="Arial" w:hAnsi="Arial" w:cs="Arial"/>
                <w:szCs w:val="21"/>
              </w:rPr>
              <w:t>]</w:t>
            </w:r>
            <w:r>
              <w:rPr>
                <w:rFonts w:ascii="Arial" w:hAnsi="Arial" w:cs="Arial"/>
                <w:szCs w:val="21"/>
              </w:rPr>
              <w:t>规定执行。</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lastRenderedPageBreak/>
              <w:t>6</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服务标准、期限、效率</w:t>
            </w:r>
          </w:p>
        </w:tc>
        <w:tc>
          <w:tcPr>
            <w:tcW w:w="7654" w:type="dxa"/>
            <w:vAlign w:val="center"/>
          </w:tcPr>
          <w:p w:rsidR="00934DDF" w:rsidRDefault="00457FA3">
            <w:pPr>
              <w:spacing w:line="280" w:lineRule="exact"/>
              <w:rPr>
                <w:rFonts w:ascii="Arial" w:hAnsi="Arial" w:cs="Arial"/>
                <w:szCs w:val="21"/>
              </w:rPr>
            </w:pPr>
            <w:r>
              <w:rPr>
                <w:rFonts w:ascii="Arial" w:hAnsi="Arial" w:cs="Arial"/>
                <w:szCs w:val="21"/>
              </w:rPr>
              <w:t>1</w:t>
            </w:r>
            <w:r>
              <w:rPr>
                <w:rFonts w:ascii="Arial" w:hAnsi="Arial" w:cs="Arial"/>
                <w:szCs w:val="21"/>
              </w:rPr>
              <w:t>．中标人在质量保证期内应当为采购人提供以下技术支持和服务：</w:t>
            </w:r>
          </w:p>
          <w:p w:rsidR="00934DDF" w:rsidRDefault="00457FA3">
            <w:pPr>
              <w:spacing w:line="280" w:lineRule="exact"/>
              <w:rPr>
                <w:rFonts w:ascii="Arial" w:hAnsi="Arial" w:cs="Arial"/>
                <w:szCs w:val="21"/>
              </w:rPr>
            </w:pPr>
            <w:r>
              <w:rPr>
                <w:rFonts w:ascii="Arial" w:hAnsi="Arial" w:cs="Arial"/>
                <w:szCs w:val="21"/>
              </w:rPr>
              <w:t>1.1</w:t>
            </w:r>
            <w:r>
              <w:rPr>
                <w:rFonts w:ascii="Arial" w:hAnsi="Arial" w:cs="Arial"/>
                <w:szCs w:val="21"/>
              </w:rPr>
              <w:t>电话咨询</w:t>
            </w:r>
          </w:p>
          <w:p w:rsidR="00934DDF" w:rsidRDefault="00457FA3">
            <w:pPr>
              <w:spacing w:line="280" w:lineRule="exact"/>
              <w:rPr>
                <w:rFonts w:ascii="Arial" w:hAnsi="Arial" w:cs="Arial"/>
                <w:szCs w:val="21"/>
              </w:rPr>
            </w:pPr>
            <w:r>
              <w:rPr>
                <w:rFonts w:ascii="Arial" w:hAnsi="Arial" w:cs="Arial"/>
                <w:szCs w:val="21"/>
              </w:rPr>
              <w:t>中标人应当为采购人提供技术援助电话，解答采购人在使用中遇到的问题，及时为采购人提出解决问题的建议。</w:t>
            </w:r>
          </w:p>
          <w:p w:rsidR="00934DDF" w:rsidRDefault="00457FA3">
            <w:pPr>
              <w:spacing w:line="280" w:lineRule="exact"/>
              <w:rPr>
                <w:rFonts w:ascii="Arial" w:hAnsi="Arial" w:cs="Arial"/>
                <w:szCs w:val="21"/>
              </w:rPr>
            </w:pPr>
            <w:r>
              <w:rPr>
                <w:rFonts w:ascii="Arial" w:hAnsi="Arial" w:cs="Arial"/>
                <w:szCs w:val="21"/>
              </w:rPr>
              <w:t>1.2</w:t>
            </w:r>
            <w:r>
              <w:rPr>
                <w:rFonts w:ascii="Arial" w:hAnsi="Arial" w:cs="Arial"/>
                <w:szCs w:val="21"/>
              </w:rPr>
              <w:t>现场响应</w:t>
            </w:r>
          </w:p>
          <w:p w:rsidR="00934DDF" w:rsidRDefault="00457FA3">
            <w:pPr>
              <w:spacing w:line="280" w:lineRule="exact"/>
              <w:rPr>
                <w:rFonts w:ascii="Arial" w:hAnsi="Arial" w:cs="Arial"/>
                <w:szCs w:val="21"/>
              </w:rPr>
            </w:pPr>
            <w:r>
              <w:rPr>
                <w:rFonts w:ascii="Arial" w:hAnsi="Arial" w:cs="Arial"/>
                <w:szCs w:val="21"/>
              </w:rPr>
              <w:t>采购人遇到使用或技术问题，电话咨询不能解决的，中标人应在</w:t>
            </w:r>
            <w:r>
              <w:rPr>
                <w:rFonts w:ascii="Arial" w:hAnsi="Arial" w:cs="Arial"/>
                <w:szCs w:val="21"/>
              </w:rPr>
              <w:t>2</w:t>
            </w:r>
            <w:r>
              <w:rPr>
                <w:rFonts w:ascii="Arial" w:hAnsi="Arial" w:cs="Arial"/>
                <w:szCs w:val="21"/>
              </w:rPr>
              <w:t>小时内到达现场进行处理，到达现场后</w:t>
            </w:r>
            <w:r>
              <w:rPr>
                <w:rFonts w:ascii="Arial" w:hAnsi="Arial" w:cs="Arial"/>
                <w:szCs w:val="21"/>
              </w:rPr>
              <w:t>2</w:t>
            </w:r>
            <w:r>
              <w:rPr>
                <w:rFonts w:ascii="Arial" w:hAnsi="Arial" w:cs="Arial"/>
                <w:szCs w:val="21"/>
              </w:rPr>
              <w:t>小时内排除故障，恢复正常使用。</w:t>
            </w:r>
          </w:p>
          <w:p w:rsidR="00934DDF" w:rsidRDefault="00457FA3">
            <w:pPr>
              <w:spacing w:line="280" w:lineRule="exact"/>
              <w:rPr>
                <w:rFonts w:ascii="Arial" w:hAnsi="Arial" w:cs="Arial"/>
                <w:szCs w:val="21"/>
              </w:rPr>
            </w:pPr>
            <w:r>
              <w:rPr>
                <w:rFonts w:ascii="Arial" w:hAnsi="Arial" w:cs="Arial"/>
                <w:szCs w:val="21"/>
              </w:rPr>
              <w:t>1.3</w:t>
            </w:r>
            <w:r>
              <w:rPr>
                <w:rFonts w:ascii="Arial" w:hAnsi="Arial" w:cs="Arial"/>
                <w:szCs w:val="21"/>
              </w:rPr>
              <w:t>技术升级</w:t>
            </w:r>
          </w:p>
          <w:p w:rsidR="00934DDF" w:rsidRDefault="00457FA3">
            <w:pPr>
              <w:spacing w:line="280" w:lineRule="exact"/>
              <w:rPr>
                <w:rFonts w:ascii="Arial" w:hAnsi="Arial" w:cs="Arial"/>
                <w:szCs w:val="21"/>
              </w:rPr>
            </w:pPr>
            <w:r>
              <w:rPr>
                <w:rFonts w:ascii="Arial" w:hAnsi="Arial" w:cs="Arial"/>
                <w:szCs w:val="21"/>
              </w:rPr>
              <w:t>在质保期内，如果中标人的产品或服务升级，中标人应及时通知采购人，如采购人有相应要求，中标人应对采购人购买的产品或服务进行升级。</w:t>
            </w:r>
          </w:p>
          <w:p w:rsidR="00934DDF" w:rsidRDefault="00457FA3">
            <w:pPr>
              <w:spacing w:line="280" w:lineRule="exact"/>
              <w:rPr>
                <w:rFonts w:ascii="Arial" w:hAnsi="Arial" w:cs="Arial"/>
                <w:szCs w:val="21"/>
              </w:rPr>
            </w:pPr>
            <w:r>
              <w:rPr>
                <w:rFonts w:ascii="Arial" w:hAnsi="Arial" w:cs="Arial"/>
                <w:szCs w:val="21"/>
              </w:rPr>
              <w:t>1.4</w:t>
            </w:r>
            <w:r>
              <w:rPr>
                <w:rFonts w:ascii="Arial" w:hAnsi="Arial" w:cs="Arial"/>
                <w:szCs w:val="21"/>
              </w:rPr>
              <w:t>质量保证期内的费用</w:t>
            </w:r>
          </w:p>
          <w:p w:rsidR="00934DDF" w:rsidRDefault="00457FA3">
            <w:pPr>
              <w:spacing w:line="280" w:lineRule="exact"/>
              <w:rPr>
                <w:rFonts w:ascii="Arial" w:hAnsi="Arial" w:cs="Arial"/>
                <w:szCs w:val="21"/>
              </w:rPr>
            </w:pPr>
            <w:r>
              <w:rPr>
                <w:rFonts w:ascii="Arial" w:hAnsi="Arial" w:cs="Arial"/>
                <w:szCs w:val="21"/>
              </w:rPr>
              <w:t>质量保证期内供应商为采购人所提供的所有技术支持和服务费用以及上门维修、更换零部件费用均包含在投标报价中，采购人不再另行支付。</w:t>
            </w:r>
          </w:p>
          <w:p w:rsidR="00934DDF" w:rsidRDefault="00457FA3">
            <w:pPr>
              <w:spacing w:line="280" w:lineRule="exact"/>
              <w:rPr>
                <w:rFonts w:ascii="Arial" w:hAnsi="Arial" w:cs="Arial"/>
                <w:szCs w:val="21"/>
              </w:rPr>
            </w:pPr>
            <w:r>
              <w:rPr>
                <w:rFonts w:ascii="Arial" w:hAnsi="Arial" w:cs="Arial"/>
                <w:szCs w:val="21"/>
              </w:rPr>
              <w:t>2</w:t>
            </w:r>
            <w:r>
              <w:rPr>
                <w:rFonts w:ascii="Arial" w:hAnsi="Arial" w:cs="Arial"/>
                <w:szCs w:val="21"/>
              </w:rPr>
              <w:t>．质保期过后的服务要求</w:t>
            </w:r>
          </w:p>
          <w:p w:rsidR="00934DDF" w:rsidRDefault="00457FA3">
            <w:pPr>
              <w:spacing w:line="280" w:lineRule="exact"/>
              <w:rPr>
                <w:rFonts w:ascii="Arial" w:hAnsi="Arial" w:cs="Arial"/>
                <w:szCs w:val="21"/>
              </w:rPr>
            </w:pPr>
            <w:r>
              <w:rPr>
                <w:rFonts w:ascii="Arial" w:hAnsi="Arial" w:cs="Arial"/>
                <w:szCs w:val="21"/>
              </w:rPr>
              <w:lastRenderedPageBreak/>
              <w:t>电话咨询：产品质量保证期过后，中标人应当为采购人提供技术援助电话，解答采购人在使用中遇到的问题，及时为采购人提出解决问题的建议，并不予收费。</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lastRenderedPageBreak/>
              <w:t>7</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培训</w:t>
            </w:r>
          </w:p>
        </w:tc>
        <w:tc>
          <w:tcPr>
            <w:tcW w:w="7654" w:type="dxa"/>
            <w:vAlign w:val="center"/>
          </w:tcPr>
          <w:p w:rsidR="00DA7B1D" w:rsidRPr="00DA7B1D" w:rsidRDefault="00DE354E" w:rsidP="00DA7B1D">
            <w:pPr>
              <w:spacing w:line="280" w:lineRule="exact"/>
              <w:jc w:val="left"/>
              <w:rPr>
                <w:rFonts w:ascii="Arial" w:hAnsi="Arial" w:cs="Arial"/>
                <w:b/>
                <w:szCs w:val="21"/>
              </w:rPr>
            </w:pPr>
            <w:r w:rsidRPr="00DA7B1D">
              <w:rPr>
                <w:rFonts w:ascii="Arial" w:hAnsi="Arial" w:cs="Arial" w:hint="eastAsia"/>
                <w:b/>
                <w:szCs w:val="21"/>
              </w:rPr>
              <w:t>中标人对其提供产品或服务的使用和操作应尽培训义务。中标</w:t>
            </w:r>
            <w:r w:rsidR="00DA7B1D">
              <w:rPr>
                <w:rFonts w:ascii="Arial" w:hAnsi="Arial" w:cs="Arial" w:hint="eastAsia"/>
                <w:b/>
                <w:szCs w:val="21"/>
              </w:rPr>
              <w:t>人</w:t>
            </w:r>
            <w:r w:rsidRPr="00DA7B1D">
              <w:rPr>
                <w:rFonts w:ascii="Arial" w:hAnsi="Arial" w:cs="Arial" w:hint="eastAsia"/>
                <w:b/>
                <w:szCs w:val="21"/>
              </w:rPr>
              <w:t>须提供</w:t>
            </w:r>
            <w:r w:rsidR="00DA7B1D" w:rsidRPr="00DA7B1D">
              <w:rPr>
                <w:rFonts w:ascii="Arial" w:hAnsi="Arial" w:cs="Arial" w:hint="eastAsia"/>
                <w:b/>
                <w:szCs w:val="21"/>
              </w:rPr>
              <w:t>二次培训</w:t>
            </w:r>
            <w:r w:rsidR="00DA7B1D" w:rsidRPr="00DA7B1D">
              <w:rPr>
                <w:rFonts w:ascii="Arial" w:hAnsi="Arial" w:cs="Arial" w:hint="eastAsia"/>
                <w:b/>
                <w:szCs w:val="21"/>
              </w:rPr>
              <w:t>,</w:t>
            </w:r>
            <w:r w:rsidR="00DA7B1D" w:rsidRPr="00DA7B1D">
              <w:rPr>
                <w:rFonts w:ascii="Arial" w:hAnsi="Arial" w:cs="Arial" w:hint="eastAsia"/>
                <w:b/>
                <w:szCs w:val="21"/>
              </w:rPr>
              <w:t>第一次为现场安装调试培训，现场培训</w:t>
            </w:r>
            <w:r w:rsidR="00DA7B1D" w:rsidRPr="00DA7B1D">
              <w:rPr>
                <w:rFonts w:ascii="Arial" w:hAnsi="Arial" w:cs="Arial" w:hint="eastAsia"/>
                <w:b/>
                <w:szCs w:val="21"/>
              </w:rPr>
              <w:t>3</w:t>
            </w:r>
            <w:r w:rsidR="00DA7B1D" w:rsidRPr="00DA7B1D">
              <w:rPr>
                <w:rFonts w:ascii="Arial" w:hAnsi="Arial" w:cs="Arial" w:hint="eastAsia"/>
                <w:b/>
                <w:szCs w:val="21"/>
              </w:rPr>
              <w:t>名以上技术人员，培训时间不少于</w:t>
            </w:r>
            <w:r w:rsidR="00DA7B1D" w:rsidRPr="00DA7B1D">
              <w:rPr>
                <w:rFonts w:ascii="Arial" w:hAnsi="Arial" w:cs="Arial" w:hint="eastAsia"/>
                <w:b/>
                <w:szCs w:val="21"/>
              </w:rPr>
              <w:t>5</w:t>
            </w:r>
            <w:r w:rsidR="00DA7B1D" w:rsidRPr="00DA7B1D">
              <w:rPr>
                <w:rFonts w:ascii="Arial" w:hAnsi="Arial" w:cs="Arial" w:hint="eastAsia"/>
                <w:b/>
                <w:szCs w:val="21"/>
              </w:rPr>
              <w:t>天，使受训人员了解货物的工作原理、操作规程以及维护保养方法，达到能独立、熟练操作和维护的程度。第二次培训在仪器安装一年内，中标</w:t>
            </w:r>
            <w:r w:rsidR="00DA7B1D">
              <w:rPr>
                <w:rFonts w:ascii="Arial" w:hAnsi="Arial" w:cs="Arial" w:hint="eastAsia"/>
                <w:b/>
                <w:szCs w:val="21"/>
              </w:rPr>
              <w:t>人</w:t>
            </w:r>
            <w:r w:rsidR="00DA7B1D" w:rsidRPr="00DA7B1D">
              <w:rPr>
                <w:rFonts w:ascii="Arial" w:hAnsi="Arial" w:cs="Arial" w:hint="eastAsia"/>
                <w:b/>
                <w:szCs w:val="21"/>
              </w:rPr>
              <w:t>工程师回访采购人，在现场进行提高培训，并对仪器进行免费检修保养；上述每次培训的各项费用均由中标</w:t>
            </w:r>
            <w:r w:rsidR="00DA7B1D">
              <w:rPr>
                <w:rFonts w:ascii="Arial" w:hAnsi="Arial" w:cs="Arial" w:hint="eastAsia"/>
                <w:b/>
                <w:szCs w:val="21"/>
              </w:rPr>
              <w:t>人</w:t>
            </w:r>
            <w:r w:rsidR="00DA7B1D" w:rsidRPr="00DA7B1D">
              <w:rPr>
                <w:rFonts w:ascii="Arial" w:hAnsi="Arial" w:cs="Arial" w:hint="eastAsia"/>
                <w:b/>
                <w:szCs w:val="21"/>
              </w:rPr>
              <w:t>全部承担，异地培训期间食宿由中标</w:t>
            </w:r>
            <w:r w:rsidR="00DA7B1D">
              <w:rPr>
                <w:rFonts w:ascii="Arial" w:hAnsi="Arial" w:cs="Arial" w:hint="eastAsia"/>
                <w:b/>
                <w:szCs w:val="21"/>
              </w:rPr>
              <w:t>人</w:t>
            </w:r>
            <w:r w:rsidR="00DA7B1D" w:rsidRPr="00DA7B1D">
              <w:rPr>
                <w:rFonts w:ascii="Arial" w:hAnsi="Arial" w:cs="Arial" w:hint="eastAsia"/>
                <w:b/>
                <w:szCs w:val="21"/>
              </w:rPr>
              <w:t>承担。</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8</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知识产权</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采购人在中华人民共和国境内使用供应商提供的产品及服务时免受第三方提出的侵犯其专利权或其它知识产权的起诉。如果第三方提出侵权指控，中标人应承担由此而引起的一切法律责任和费用。</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9</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付款方式、时间及条件</w:t>
            </w:r>
          </w:p>
        </w:tc>
        <w:tc>
          <w:tcPr>
            <w:tcW w:w="7654" w:type="dxa"/>
            <w:vAlign w:val="center"/>
          </w:tcPr>
          <w:p w:rsidR="00DE354E" w:rsidRPr="00340E98" w:rsidRDefault="00DE354E" w:rsidP="00DE354E">
            <w:pPr>
              <w:spacing w:line="300" w:lineRule="exact"/>
              <w:jc w:val="left"/>
              <w:rPr>
                <w:rFonts w:ascii="Arial" w:hAnsi="Arial" w:cs="Arial"/>
                <w:b/>
                <w:szCs w:val="21"/>
              </w:rPr>
            </w:pPr>
            <w:r w:rsidRPr="001C1E7D">
              <w:rPr>
                <w:rFonts w:ascii="Arial" w:hAnsi="Arial" w:cs="Arial" w:hint="eastAsia"/>
                <w:b/>
                <w:szCs w:val="21"/>
              </w:rPr>
              <w:t>（</w:t>
            </w:r>
            <w:r w:rsidRPr="001C1E7D">
              <w:rPr>
                <w:rFonts w:ascii="Arial" w:hAnsi="Arial" w:cs="Arial" w:hint="eastAsia"/>
                <w:b/>
                <w:szCs w:val="21"/>
              </w:rPr>
              <w:t>1</w:t>
            </w:r>
            <w:r w:rsidRPr="001C1E7D">
              <w:rPr>
                <w:rFonts w:ascii="Arial" w:hAnsi="Arial" w:cs="Arial" w:hint="eastAsia"/>
                <w:b/>
                <w:szCs w:val="21"/>
              </w:rPr>
              <w:t>）</w:t>
            </w:r>
            <w:r>
              <w:rPr>
                <w:rFonts w:ascii="Arial" w:hAnsi="Arial" w:cs="Arial"/>
                <w:szCs w:val="21"/>
              </w:rPr>
              <w:t>采购人与</w:t>
            </w:r>
            <w:r>
              <w:rPr>
                <w:rFonts w:ascii="Arial" w:hAnsi="Arial" w:cs="Arial" w:hint="eastAsia"/>
                <w:szCs w:val="21"/>
              </w:rPr>
              <w:t>中标人</w:t>
            </w:r>
            <w:r>
              <w:rPr>
                <w:rFonts w:ascii="Arial" w:hAnsi="Arial" w:cs="Arial"/>
                <w:szCs w:val="21"/>
              </w:rPr>
              <w:t>签订合同后，采购人应在合同生效以及具备实施条件后</w:t>
            </w:r>
            <w:r>
              <w:rPr>
                <w:rFonts w:ascii="Arial" w:hAnsi="Arial" w:cs="Arial"/>
                <w:szCs w:val="21"/>
              </w:rPr>
              <w:t>15</w:t>
            </w:r>
            <w:r>
              <w:rPr>
                <w:rFonts w:ascii="Arial" w:hAnsi="Arial" w:cs="Arial"/>
                <w:szCs w:val="21"/>
              </w:rPr>
              <w:t>日内向</w:t>
            </w:r>
            <w:r>
              <w:rPr>
                <w:rFonts w:ascii="Arial" w:hAnsi="Arial" w:cs="Arial" w:hint="eastAsia"/>
                <w:szCs w:val="21"/>
              </w:rPr>
              <w:t>中标人</w:t>
            </w:r>
            <w:r>
              <w:rPr>
                <w:rFonts w:ascii="Arial" w:hAnsi="Arial" w:cs="Arial"/>
                <w:szCs w:val="21"/>
              </w:rPr>
              <w:t>支付合同金额</w:t>
            </w:r>
            <w:r>
              <w:rPr>
                <w:rFonts w:ascii="Arial" w:hAnsi="Arial" w:cs="Arial"/>
                <w:szCs w:val="21"/>
              </w:rPr>
              <w:t>30%</w:t>
            </w:r>
            <w:r>
              <w:rPr>
                <w:rFonts w:ascii="Arial" w:hAnsi="Arial" w:cs="Arial"/>
                <w:szCs w:val="21"/>
              </w:rPr>
              <w:t>的预付款。</w:t>
            </w:r>
            <w:r w:rsidRPr="00340E98">
              <w:rPr>
                <w:rFonts w:ascii="Arial" w:hAnsi="Arial" w:cs="Arial"/>
                <w:b/>
                <w:szCs w:val="21"/>
              </w:rPr>
              <w:t>【备注：若</w:t>
            </w:r>
            <w:r w:rsidRPr="00340E98">
              <w:rPr>
                <w:rFonts w:ascii="Arial" w:hAnsi="Arial" w:cs="Arial" w:hint="eastAsia"/>
                <w:b/>
                <w:szCs w:val="21"/>
              </w:rPr>
              <w:t>中标人</w:t>
            </w:r>
            <w:r w:rsidRPr="00340E98">
              <w:rPr>
                <w:rFonts w:ascii="Arial" w:hAnsi="Arial" w:cs="Arial"/>
                <w:b/>
                <w:szCs w:val="21"/>
              </w:rPr>
              <w:t>明确表示无需预付款或者主动要求降低预付款比例的，采购人可不适用前述规定</w:t>
            </w:r>
            <w:r w:rsidRPr="00340E98">
              <w:rPr>
                <w:rFonts w:ascii="Arial" w:hAnsi="Arial" w:cs="Arial" w:hint="eastAsia"/>
                <w:b/>
                <w:szCs w:val="21"/>
              </w:rPr>
              <w:t>】</w:t>
            </w:r>
            <w:r>
              <w:rPr>
                <w:rFonts w:ascii="Arial" w:hAnsi="Arial" w:cs="Arial"/>
                <w:szCs w:val="21"/>
              </w:rPr>
              <w:t>。</w:t>
            </w:r>
          </w:p>
          <w:p w:rsidR="00DE354E" w:rsidRPr="00340E98" w:rsidRDefault="00DE354E" w:rsidP="00DE354E">
            <w:pPr>
              <w:spacing w:line="300" w:lineRule="exact"/>
              <w:jc w:val="left"/>
              <w:rPr>
                <w:rFonts w:ascii="Arial" w:hAnsi="Arial" w:cs="Arial"/>
                <w:szCs w:val="21"/>
              </w:rPr>
            </w:pPr>
            <w:r w:rsidRPr="00340E98">
              <w:rPr>
                <w:rFonts w:ascii="Arial" w:hAnsi="Arial" w:cs="Arial" w:hint="eastAsia"/>
                <w:szCs w:val="21"/>
              </w:rPr>
              <w:t>（</w:t>
            </w:r>
            <w:r w:rsidRPr="00340E98">
              <w:rPr>
                <w:rFonts w:ascii="Arial" w:hAnsi="Arial" w:cs="Arial" w:hint="eastAsia"/>
                <w:szCs w:val="21"/>
              </w:rPr>
              <w:t>2</w:t>
            </w:r>
            <w:r w:rsidRPr="00340E98">
              <w:rPr>
                <w:rFonts w:ascii="Arial" w:hAnsi="Arial" w:cs="Arial" w:hint="eastAsia"/>
                <w:szCs w:val="21"/>
              </w:rPr>
              <w:t>）安装调试完毕并验收合格后，一个月内付至合同</w:t>
            </w:r>
            <w:r>
              <w:rPr>
                <w:rFonts w:ascii="Arial" w:hAnsi="Arial" w:cs="Arial" w:hint="eastAsia"/>
                <w:szCs w:val="21"/>
              </w:rPr>
              <w:t>金额</w:t>
            </w:r>
            <w:r w:rsidRPr="00340E98">
              <w:rPr>
                <w:rFonts w:ascii="Arial" w:hAnsi="Arial" w:cs="Arial" w:hint="eastAsia"/>
                <w:szCs w:val="21"/>
              </w:rPr>
              <w:t>的</w:t>
            </w:r>
            <w:r w:rsidRPr="00340E98">
              <w:rPr>
                <w:rFonts w:ascii="Arial" w:hAnsi="Arial" w:cs="Arial" w:hint="eastAsia"/>
                <w:szCs w:val="21"/>
              </w:rPr>
              <w:t>40%</w:t>
            </w:r>
            <w:r w:rsidRPr="00340E98">
              <w:rPr>
                <w:rFonts w:ascii="Arial" w:hAnsi="Arial" w:cs="Arial" w:hint="eastAsia"/>
                <w:szCs w:val="21"/>
              </w:rPr>
              <w:t>；</w:t>
            </w:r>
          </w:p>
          <w:p w:rsidR="00934DDF" w:rsidRDefault="00DE354E" w:rsidP="00E12088">
            <w:pPr>
              <w:spacing w:line="300" w:lineRule="exact"/>
              <w:jc w:val="left"/>
              <w:rPr>
                <w:rFonts w:ascii="Arial" w:hAnsi="Arial" w:cs="Arial"/>
                <w:szCs w:val="21"/>
              </w:rPr>
            </w:pPr>
            <w:r w:rsidRPr="00340E98">
              <w:rPr>
                <w:rFonts w:ascii="Arial" w:hAnsi="Arial" w:cs="Arial" w:hint="eastAsia"/>
                <w:szCs w:val="21"/>
              </w:rPr>
              <w:t>（</w:t>
            </w:r>
            <w:r w:rsidRPr="00340E98">
              <w:rPr>
                <w:rFonts w:ascii="Arial" w:hAnsi="Arial" w:cs="Arial" w:hint="eastAsia"/>
                <w:szCs w:val="21"/>
              </w:rPr>
              <w:t>3</w:t>
            </w:r>
            <w:r w:rsidRPr="00340E98">
              <w:rPr>
                <w:rFonts w:ascii="Arial" w:hAnsi="Arial" w:cs="Arial" w:hint="eastAsia"/>
                <w:szCs w:val="21"/>
              </w:rPr>
              <w:t>）剩余合同金额的</w:t>
            </w:r>
            <w:r w:rsidR="00E12088">
              <w:rPr>
                <w:rFonts w:ascii="Arial" w:hAnsi="Arial" w:cs="Arial" w:hint="eastAsia"/>
                <w:szCs w:val="21"/>
              </w:rPr>
              <w:t>55</w:t>
            </w:r>
            <w:r w:rsidRPr="00340E98">
              <w:rPr>
                <w:rFonts w:ascii="Arial" w:hAnsi="Arial" w:cs="Arial" w:hint="eastAsia"/>
                <w:szCs w:val="21"/>
              </w:rPr>
              <w:t>%</w:t>
            </w:r>
            <w:r w:rsidRPr="00340E98">
              <w:rPr>
                <w:rFonts w:ascii="Arial" w:hAnsi="Arial" w:cs="Arial" w:hint="eastAsia"/>
                <w:szCs w:val="21"/>
              </w:rPr>
              <w:t>，采购人在</w:t>
            </w:r>
            <w:r w:rsidRPr="00340E98">
              <w:rPr>
                <w:rFonts w:ascii="Arial" w:hAnsi="Arial" w:cs="Arial" w:hint="eastAsia"/>
                <w:szCs w:val="21"/>
              </w:rPr>
              <w:t>12</w:t>
            </w:r>
            <w:r w:rsidRPr="00340E98">
              <w:rPr>
                <w:rFonts w:ascii="Arial" w:hAnsi="Arial" w:cs="Arial" w:hint="eastAsia"/>
                <w:szCs w:val="21"/>
              </w:rPr>
              <w:t>个月内分期付清（不计利息）；</w:t>
            </w:r>
          </w:p>
          <w:p w:rsidR="00E12088" w:rsidRDefault="00E12088" w:rsidP="00E12088">
            <w:pPr>
              <w:spacing w:line="300" w:lineRule="exact"/>
              <w:jc w:val="left"/>
              <w:rPr>
                <w:rFonts w:ascii="Arial" w:hAnsi="Arial" w:cs="Arial"/>
                <w:szCs w:val="21"/>
              </w:rPr>
            </w:pPr>
            <w:r w:rsidRPr="00181873">
              <w:rPr>
                <w:rFonts w:ascii="Arial" w:hAnsi="Arial" w:cs="Arial" w:hint="eastAsia"/>
                <w:szCs w:val="21"/>
              </w:rPr>
              <w:t>（</w:t>
            </w:r>
            <w:r w:rsidRPr="00181873">
              <w:rPr>
                <w:rFonts w:ascii="Arial" w:hAnsi="Arial" w:cs="Arial" w:hint="eastAsia"/>
                <w:szCs w:val="21"/>
              </w:rPr>
              <w:t>4</w:t>
            </w:r>
            <w:r w:rsidRPr="00181873">
              <w:rPr>
                <w:rFonts w:ascii="Arial" w:hAnsi="Arial" w:cs="Arial" w:hint="eastAsia"/>
                <w:szCs w:val="21"/>
              </w:rPr>
              <w:t>）设备正常使用</w:t>
            </w:r>
            <w:r w:rsidRPr="00181873">
              <w:rPr>
                <w:rFonts w:ascii="Arial" w:hAnsi="Arial" w:cs="Arial" w:hint="eastAsia"/>
                <w:szCs w:val="21"/>
              </w:rPr>
              <w:t>18</w:t>
            </w:r>
            <w:r w:rsidRPr="00181873">
              <w:rPr>
                <w:rFonts w:ascii="Arial" w:hAnsi="Arial" w:cs="Arial" w:hint="eastAsia"/>
                <w:szCs w:val="21"/>
              </w:rPr>
              <w:t>个月后，采购人向中标人支付合同总金额的</w:t>
            </w:r>
            <w:r w:rsidRPr="00181873">
              <w:rPr>
                <w:rFonts w:ascii="Arial" w:hAnsi="Arial" w:cs="Arial" w:hint="eastAsia"/>
                <w:szCs w:val="21"/>
              </w:rPr>
              <w:t>5%</w:t>
            </w:r>
            <w:r w:rsidRPr="00181873">
              <w:rPr>
                <w:rFonts w:ascii="Arial" w:hAnsi="Arial" w:cs="Arial" w:hint="eastAsia"/>
                <w:szCs w:val="21"/>
              </w:rPr>
              <w:t>（不计利息）。</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10</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履约保证金</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无</w:t>
            </w:r>
          </w:p>
        </w:tc>
      </w:tr>
      <w:tr w:rsidR="00934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0"/>
        </w:trPr>
        <w:tc>
          <w:tcPr>
            <w:tcW w:w="988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34DDF" w:rsidRDefault="00457FA3">
            <w:pPr>
              <w:widowControl/>
              <w:spacing w:line="280" w:lineRule="exact"/>
              <w:jc w:val="left"/>
              <w:rPr>
                <w:rFonts w:ascii="Arial" w:hAnsi="Arial" w:cs="Arial"/>
                <w:szCs w:val="21"/>
              </w:rPr>
            </w:pPr>
            <w:r>
              <w:rPr>
                <w:rFonts w:ascii="Arial" w:hAnsi="Arial" w:cs="Arial"/>
                <w:b/>
                <w:kern w:val="0"/>
                <w:szCs w:val="21"/>
              </w:rPr>
              <w:t>五、本项目其他要求及说明</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1</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演示要求</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无要求</w:t>
            </w:r>
            <w:r>
              <w:rPr>
                <w:rFonts w:ascii="Arial" w:hAnsi="Arial" w:cs="Arial"/>
                <w:szCs w:val="21"/>
              </w:rPr>
              <w:t xml:space="preserve"> </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2</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样品要求</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无要求</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3</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本项目附件</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无</w:t>
            </w:r>
            <w:r>
              <w:rPr>
                <w:rFonts w:ascii="Arial" w:hAnsi="Arial" w:cs="Arial"/>
                <w:szCs w:val="21"/>
              </w:rPr>
              <w:t xml:space="preserve"> </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4</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本项目图纸</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无</w:t>
            </w:r>
          </w:p>
        </w:tc>
      </w:tr>
      <w:tr w:rsidR="00934DDF">
        <w:tc>
          <w:tcPr>
            <w:tcW w:w="534" w:type="dxa"/>
            <w:vAlign w:val="center"/>
          </w:tcPr>
          <w:p w:rsidR="00934DDF" w:rsidRDefault="00457FA3">
            <w:pPr>
              <w:spacing w:line="280" w:lineRule="exact"/>
              <w:jc w:val="center"/>
              <w:rPr>
                <w:rFonts w:ascii="Arial" w:hAnsi="Arial" w:cs="Arial"/>
                <w:szCs w:val="21"/>
              </w:rPr>
            </w:pPr>
            <w:r>
              <w:rPr>
                <w:rFonts w:ascii="Arial" w:hAnsi="Arial" w:cs="Arial"/>
                <w:szCs w:val="21"/>
              </w:rPr>
              <w:t>5</w:t>
            </w:r>
          </w:p>
        </w:tc>
        <w:tc>
          <w:tcPr>
            <w:tcW w:w="1701" w:type="dxa"/>
            <w:gridSpan w:val="3"/>
            <w:vAlign w:val="center"/>
          </w:tcPr>
          <w:p w:rsidR="00934DDF" w:rsidRDefault="00457FA3">
            <w:pPr>
              <w:spacing w:line="280" w:lineRule="exact"/>
              <w:jc w:val="center"/>
              <w:rPr>
                <w:rFonts w:ascii="Arial" w:hAnsi="Arial" w:cs="Arial"/>
                <w:szCs w:val="21"/>
              </w:rPr>
            </w:pPr>
            <w:r>
              <w:rPr>
                <w:rFonts w:ascii="Arial" w:hAnsi="Arial" w:cs="Arial"/>
                <w:szCs w:val="21"/>
              </w:rPr>
              <w:t>其他</w:t>
            </w:r>
          </w:p>
        </w:tc>
        <w:tc>
          <w:tcPr>
            <w:tcW w:w="7654" w:type="dxa"/>
            <w:vAlign w:val="center"/>
          </w:tcPr>
          <w:p w:rsidR="00934DDF" w:rsidRDefault="00457FA3">
            <w:pPr>
              <w:spacing w:line="28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）其他未尽事宜由供需双方在采购合同中详细约定。</w:t>
            </w:r>
          </w:p>
          <w:p w:rsidR="00934DDF" w:rsidRDefault="00457FA3">
            <w:pPr>
              <w:spacing w:line="28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）标注</w:t>
            </w:r>
            <w:r>
              <w:rPr>
                <w:rFonts w:ascii="Arial" w:hAnsi="Arial" w:cs="Arial"/>
                <w:szCs w:val="21"/>
              </w:rPr>
              <w:t>“▲”</w:t>
            </w:r>
            <w:r>
              <w:rPr>
                <w:rFonts w:ascii="Arial" w:hAnsi="Arial" w:cs="Arial"/>
                <w:szCs w:val="21"/>
              </w:rPr>
              <w:t>的条款或要求系指实质性条款或实质性要求，必须满足，如存在负偏离将导致投标被否决。</w:t>
            </w:r>
          </w:p>
        </w:tc>
      </w:tr>
    </w:tbl>
    <w:p w:rsidR="00934DDF" w:rsidRDefault="00934DDF">
      <w:pPr>
        <w:pStyle w:val="ab"/>
        <w:snapToGrid w:val="0"/>
        <w:spacing w:before="120" w:after="120" w:line="320" w:lineRule="exact"/>
        <w:jc w:val="center"/>
        <w:rPr>
          <w:rFonts w:ascii="Arial" w:hAnsi="Arial" w:cs="Arial"/>
          <w:sz w:val="32"/>
          <w:szCs w:val="32"/>
        </w:rPr>
      </w:pPr>
    </w:p>
    <w:p w:rsidR="00934DDF" w:rsidRDefault="00934DDF">
      <w:pPr>
        <w:widowControl/>
        <w:jc w:val="left"/>
        <w:rPr>
          <w:rFonts w:ascii="Arial" w:hAnsi="Arial" w:cs="Arial"/>
          <w:sz w:val="32"/>
          <w:szCs w:val="32"/>
        </w:rPr>
      </w:pPr>
    </w:p>
    <w:p w:rsidR="00934DDF" w:rsidRDefault="00934DDF">
      <w:pPr>
        <w:widowControl/>
        <w:jc w:val="left"/>
        <w:rPr>
          <w:rFonts w:ascii="Arial" w:hAnsi="Arial" w:cs="Arial"/>
          <w:sz w:val="32"/>
          <w:szCs w:val="32"/>
        </w:rPr>
      </w:pPr>
    </w:p>
    <w:p w:rsidR="00934DDF" w:rsidRDefault="00457FA3">
      <w:pPr>
        <w:widowControl/>
        <w:jc w:val="left"/>
        <w:rPr>
          <w:rFonts w:ascii="Arial" w:hAnsi="Arial" w:cs="Arial"/>
          <w:sz w:val="32"/>
          <w:szCs w:val="32"/>
        </w:rPr>
      </w:pPr>
      <w:bookmarkStart w:id="13" w:name="_Toc56628017"/>
      <w:r>
        <w:rPr>
          <w:rFonts w:ascii="Arial" w:hAnsi="Arial" w:cs="Arial"/>
          <w:sz w:val="32"/>
          <w:szCs w:val="32"/>
        </w:rPr>
        <w:br w:type="page"/>
      </w:r>
    </w:p>
    <w:p w:rsidR="00934DDF" w:rsidRDefault="00457FA3">
      <w:pPr>
        <w:pStyle w:val="ab"/>
        <w:snapToGrid w:val="0"/>
        <w:spacing w:before="120" w:after="120" w:line="320" w:lineRule="exact"/>
        <w:jc w:val="center"/>
        <w:outlineLvl w:val="0"/>
        <w:rPr>
          <w:rFonts w:ascii="Arial" w:hAnsi="Arial" w:cs="Arial"/>
          <w:sz w:val="32"/>
          <w:szCs w:val="32"/>
        </w:rPr>
      </w:pPr>
      <w:r>
        <w:rPr>
          <w:rFonts w:ascii="Arial" w:hAnsi="Arial" w:cs="Arial"/>
          <w:sz w:val="32"/>
          <w:szCs w:val="32"/>
        </w:rPr>
        <w:lastRenderedPageBreak/>
        <w:t>第三章</w:t>
      </w:r>
      <w:r>
        <w:rPr>
          <w:rFonts w:ascii="Arial" w:hAnsi="Arial" w:cs="Arial"/>
          <w:sz w:val="32"/>
          <w:szCs w:val="32"/>
        </w:rPr>
        <w:t xml:space="preserve">  </w:t>
      </w:r>
      <w:r>
        <w:rPr>
          <w:rFonts w:ascii="Arial" w:hAnsi="Arial" w:cs="Arial"/>
          <w:sz w:val="32"/>
          <w:szCs w:val="32"/>
        </w:rPr>
        <w:t>供应商须知</w:t>
      </w:r>
      <w:bookmarkStart w:id="14" w:name="_Toc254970526"/>
      <w:bookmarkStart w:id="15" w:name="_Toc254970667"/>
      <w:bookmarkEnd w:id="13"/>
    </w:p>
    <w:p w:rsidR="00934DDF" w:rsidRDefault="00934DDF">
      <w:pPr>
        <w:rPr>
          <w:rFonts w:ascii="Arial" w:hAnsi="Arial" w:cs="Arial"/>
        </w:rPr>
      </w:pPr>
      <w:bookmarkStart w:id="16" w:name="_投标人须知前附表"/>
      <w:bookmarkStart w:id="17" w:name="_Hlk19048934"/>
      <w:bookmarkEnd w:id="14"/>
      <w:bookmarkEnd w:id="15"/>
      <w:bookmarkEnd w:id="16"/>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277"/>
        <w:gridCol w:w="7228"/>
      </w:tblGrid>
      <w:tr w:rsidR="00934DDF">
        <w:trPr>
          <w:trHeight w:val="409"/>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b/>
                <w:szCs w:val="21"/>
              </w:rPr>
            </w:pPr>
            <w:r>
              <w:rPr>
                <w:rFonts w:ascii="Arial" w:hAnsi="Arial" w:cs="Arial"/>
                <w:b/>
                <w:szCs w:val="21"/>
              </w:rPr>
              <w:t>条款号</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b/>
                <w:szCs w:val="21"/>
              </w:rPr>
            </w:pPr>
            <w:r>
              <w:rPr>
                <w:rFonts w:ascii="Arial" w:hAnsi="Arial" w:cs="Arial"/>
                <w:b/>
                <w:szCs w:val="21"/>
              </w:rPr>
              <w:t>要点</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b/>
                <w:szCs w:val="21"/>
              </w:rPr>
            </w:pPr>
            <w:r>
              <w:rPr>
                <w:rFonts w:ascii="Arial" w:hAnsi="Arial" w:cs="Arial"/>
                <w:b/>
                <w:szCs w:val="21"/>
              </w:rPr>
              <w:t>内容、要求</w:t>
            </w:r>
          </w:p>
        </w:tc>
      </w:tr>
      <w:tr w:rsidR="00934DDF">
        <w:trPr>
          <w:trHeight w:val="490"/>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项目基本信息</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项目名称：</w:t>
            </w:r>
            <w:r w:rsidR="000453F7">
              <w:rPr>
                <w:rFonts w:ascii="Arial" w:hAnsi="Arial" w:cs="Arial"/>
                <w:szCs w:val="21"/>
              </w:rPr>
              <w:t>全数字化平板探测器心血管造影系统</w:t>
            </w:r>
            <w:r w:rsidR="000453F7">
              <w:rPr>
                <w:rFonts w:ascii="Arial" w:hAnsi="Arial" w:cs="Arial"/>
                <w:szCs w:val="21"/>
              </w:rPr>
              <w:t>(DSA)</w:t>
            </w:r>
            <w:r w:rsidR="000453F7">
              <w:rPr>
                <w:rFonts w:ascii="Arial" w:hAnsi="Arial" w:cs="Arial"/>
                <w:szCs w:val="21"/>
              </w:rPr>
              <w:t>采购项目</w:t>
            </w:r>
          </w:p>
          <w:p w:rsidR="00934DDF" w:rsidRDefault="00457FA3" w:rsidP="00F63BE8">
            <w:pPr>
              <w:spacing w:line="300" w:lineRule="exact"/>
              <w:jc w:val="left"/>
              <w:rPr>
                <w:rFonts w:ascii="Arial" w:hAnsi="Arial" w:cs="Arial"/>
                <w:szCs w:val="21"/>
              </w:rPr>
            </w:pPr>
            <w:r>
              <w:rPr>
                <w:rFonts w:ascii="Arial" w:hAnsi="Arial" w:cs="Arial"/>
                <w:szCs w:val="21"/>
              </w:rPr>
              <w:t>项目编号：</w:t>
            </w:r>
            <w:r>
              <w:rPr>
                <w:rFonts w:ascii="Arial" w:hAnsi="Arial" w:cs="Arial"/>
                <w:szCs w:val="21"/>
              </w:rPr>
              <w:t>LBWXZC2020-G1-0001</w:t>
            </w:r>
            <w:r w:rsidR="00F63BE8">
              <w:rPr>
                <w:rFonts w:ascii="Arial" w:hAnsi="Arial" w:cs="Arial" w:hint="eastAsia"/>
                <w:szCs w:val="21"/>
              </w:rPr>
              <w:t>1</w:t>
            </w:r>
            <w:r>
              <w:rPr>
                <w:rFonts w:ascii="Arial" w:hAnsi="Arial" w:cs="Arial"/>
                <w:szCs w:val="21"/>
              </w:rPr>
              <w:t>-JDZB</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2</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lang w:val="zh-CN"/>
              </w:rPr>
            </w:pPr>
            <w:r>
              <w:rPr>
                <w:rFonts w:ascii="Arial" w:hAnsi="Arial" w:cs="Arial"/>
                <w:szCs w:val="21"/>
                <w:lang w:val="zh-CN"/>
              </w:rPr>
              <w:t>采购方式</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本项目采购方式为公开招标。</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lang w:val="zh-CN"/>
              </w:rPr>
              <w:t>供应商资格条件</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详见招标公告。</w:t>
            </w:r>
          </w:p>
        </w:tc>
      </w:tr>
      <w:tr w:rsidR="00934DDF">
        <w:trPr>
          <w:trHeight w:val="388"/>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4</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现场踏勘</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u w:val="single"/>
              </w:rPr>
            </w:pPr>
            <w:r>
              <w:rPr>
                <w:rFonts w:ascii="Arial" w:hAnsi="Arial" w:cs="Arial"/>
                <w:szCs w:val="21"/>
              </w:rPr>
              <w:t>不组织。</w:t>
            </w:r>
          </w:p>
        </w:tc>
      </w:tr>
      <w:tr w:rsidR="00934DDF">
        <w:trPr>
          <w:trHeight w:val="388"/>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5</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转包</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本项目不允许转包。</w:t>
            </w:r>
          </w:p>
        </w:tc>
      </w:tr>
      <w:tr w:rsidR="00934DDF">
        <w:trPr>
          <w:trHeight w:val="388"/>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6</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分包</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本项目不允许分包。</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7</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招标文件澄清、修改</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hint="eastAsia"/>
                <w:szCs w:val="21"/>
              </w:rPr>
              <w:t>√</w:t>
            </w:r>
            <w:r>
              <w:rPr>
                <w:rFonts w:ascii="Arial" w:hAnsi="Arial" w:cs="Arial"/>
                <w:szCs w:val="21"/>
              </w:rPr>
              <w:t>在招标公告发布媒介上发布。</w:t>
            </w:r>
          </w:p>
          <w:p w:rsidR="00934DDF" w:rsidRDefault="00457FA3">
            <w:pPr>
              <w:spacing w:line="300" w:lineRule="exact"/>
              <w:jc w:val="left"/>
              <w:rPr>
                <w:rFonts w:ascii="Arial" w:hAnsi="Arial" w:cs="Arial"/>
                <w:szCs w:val="21"/>
              </w:rPr>
            </w:pPr>
            <w:r>
              <w:rPr>
                <w:rFonts w:ascii="Arial" w:hAnsi="Arial" w:cs="Arial"/>
                <w:szCs w:val="21"/>
              </w:rPr>
              <w:t>招标文件澄清、答复、修改、补充的内容为招标文件的组成部分。当招标文件与招标文件的答复、澄清、修改、补充通知就同一内容的表述不一致时，以最后发出的文件为准。</w:t>
            </w:r>
          </w:p>
        </w:tc>
      </w:tr>
      <w:tr w:rsidR="00934DDF">
        <w:trPr>
          <w:trHeight w:val="1050"/>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8</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确认收到澄清、修改发布的方式</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hint="eastAsia"/>
                <w:szCs w:val="21"/>
              </w:rPr>
              <w:t>√</w:t>
            </w:r>
            <w:r>
              <w:rPr>
                <w:rFonts w:ascii="Arial" w:hAnsi="Arial" w:cs="Arial"/>
                <w:szCs w:val="21"/>
              </w:rPr>
              <w:t>澄清、修改文件在招标公告发布媒体发布之日起，视为供应商已收到该澄清、修改。供应商未及时关注招标公告发布媒体造成的损失，由供应商自行负责。</w:t>
            </w:r>
          </w:p>
        </w:tc>
      </w:tr>
      <w:tr w:rsidR="00934DDF">
        <w:trPr>
          <w:trHeight w:val="449"/>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9</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投标有效期</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投标截止之日起</w:t>
            </w:r>
            <w:r>
              <w:rPr>
                <w:rFonts w:ascii="Arial" w:hAnsi="Arial" w:cs="Arial"/>
                <w:szCs w:val="21"/>
              </w:rPr>
              <w:t>120</w:t>
            </w:r>
            <w:r>
              <w:rPr>
                <w:rFonts w:ascii="Arial" w:hAnsi="Arial" w:cs="Arial"/>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r>
              <w:rPr>
                <w:rFonts w:ascii="Arial" w:hAnsi="Arial" w:cs="Arial" w:hint="eastAsia"/>
                <w:b/>
                <w:szCs w:val="21"/>
              </w:rPr>
              <w:t>0</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投标保证金</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）保证金金额：人民币</w:t>
            </w:r>
            <w:r w:rsidR="00A944AD">
              <w:rPr>
                <w:rFonts w:ascii="Arial" w:hAnsi="Arial" w:cs="Arial" w:hint="eastAsia"/>
                <w:szCs w:val="21"/>
              </w:rPr>
              <w:t>壹拾</w:t>
            </w:r>
            <w:r>
              <w:rPr>
                <w:rFonts w:ascii="Arial" w:hAnsi="Arial" w:cs="Arial"/>
                <w:szCs w:val="21"/>
              </w:rPr>
              <w:t>万</w:t>
            </w:r>
            <w:r>
              <w:rPr>
                <w:rFonts w:ascii="Arial" w:hAnsi="Arial" w:cs="Arial" w:hint="eastAsia"/>
                <w:szCs w:val="21"/>
              </w:rPr>
              <w:t>元</w:t>
            </w:r>
            <w:r>
              <w:rPr>
                <w:rFonts w:ascii="Arial" w:hAnsi="Arial" w:cs="Arial"/>
                <w:szCs w:val="21"/>
              </w:rPr>
              <w:t>整（</w:t>
            </w:r>
            <w:r>
              <w:rPr>
                <w:rFonts w:ascii="Arial" w:hAnsi="Arial" w:cs="Arial"/>
                <w:szCs w:val="21"/>
              </w:rPr>
              <w:t>¥</w:t>
            </w:r>
            <w:r w:rsidR="00A944AD">
              <w:rPr>
                <w:rFonts w:ascii="Arial" w:hAnsi="Arial" w:cs="Arial" w:hint="eastAsia"/>
                <w:szCs w:val="21"/>
              </w:rPr>
              <w:t>10</w:t>
            </w:r>
            <w:r>
              <w:rPr>
                <w:rFonts w:ascii="Arial" w:hAnsi="Arial" w:cs="Arial" w:hint="eastAsia"/>
                <w:szCs w:val="21"/>
              </w:rPr>
              <w:t>0</w:t>
            </w:r>
            <w:r>
              <w:rPr>
                <w:rFonts w:ascii="Arial" w:hAnsi="Arial" w:cs="Arial"/>
                <w:szCs w:val="21"/>
              </w:rPr>
              <w:t>,000.00</w:t>
            </w: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1</w:t>
            </w:r>
            <w:r>
              <w:rPr>
                <w:rFonts w:ascii="Arial" w:hAnsi="Arial" w:cs="Arial"/>
                <w:szCs w:val="21"/>
              </w:rPr>
              <w:t>）缴纳方式一：</w:t>
            </w:r>
          </w:p>
          <w:p w:rsidR="00934DDF" w:rsidRDefault="00457FA3">
            <w:pPr>
              <w:spacing w:line="300" w:lineRule="exact"/>
              <w:jc w:val="left"/>
              <w:rPr>
                <w:rFonts w:ascii="Arial" w:hAnsi="Arial" w:cs="Arial"/>
                <w:szCs w:val="21"/>
              </w:rPr>
            </w:pPr>
            <w:r>
              <w:rPr>
                <w:rFonts w:ascii="Arial" w:hAnsi="Arial" w:cs="Arial"/>
                <w:szCs w:val="21"/>
              </w:rPr>
              <w:t>供应商应于投标截止时间前将投标保证金以电汇、转账形式从供应商账户一次性足额缴纳至武宣县公共资源交易中心，所交纳的投标保证金仅限当次项目有效，不得重复替代使用。本项目投标保证金交纳账号信息如下（以下银行任选一家）：</w:t>
            </w:r>
          </w:p>
          <w:p w:rsidR="00934DDF" w:rsidRDefault="00457FA3">
            <w:pPr>
              <w:spacing w:line="300" w:lineRule="exact"/>
              <w:jc w:val="left"/>
              <w:rPr>
                <w:rFonts w:ascii="Arial" w:hAnsi="Arial" w:cs="Arial"/>
                <w:szCs w:val="21"/>
              </w:rPr>
            </w:pPr>
            <w:r>
              <w:rPr>
                <w:rFonts w:ascii="Arial" w:hAnsi="Arial" w:cs="Arial"/>
                <w:szCs w:val="21"/>
              </w:rPr>
              <w:t>开户名称：武宣县公共资源交易中心</w:t>
            </w:r>
            <w:r>
              <w:rPr>
                <w:rFonts w:ascii="Arial" w:hAnsi="Arial" w:cs="Arial"/>
                <w:szCs w:val="21"/>
              </w:rPr>
              <w:tab/>
            </w:r>
          </w:p>
          <w:p w:rsidR="00934DDF" w:rsidRDefault="00457FA3">
            <w:pPr>
              <w:spacing w:line="300" w:lineRule="exact"/>
              <w:jc w:val="left"/>
              <w:rPr>
                <w:rFonts w:ascii="Arial" w:hAnsi="Arial" w:cs="Arial"/>
                <w:szCs w:val="21"/>
              </w:rPr>
            </w:pPr>
            <w:r>
              <w:rPr>
                <w:rFonts w:ascii="宋体" w:hAnsi="宋体" w:cs="宋体" w:hint="eastAsia"/>
                <w:szCs w:val="21"/>
              </w:rPr>
              <w:t>①</w:t>
            </w:r>
            <w:r>
              <w:rPr>
                <w:rFonts w:ascii="Arial" w:hAnsi="Arial" w:cs="Arial"/>
                <w:szCs w:val="21"/>
              </w:rPr>
              <w:t>开户银行：中国工商银行股份有限公司武宣县支行，银行账号：</w:t>
            </w:r>
            <w:r>
              <w:rPr>
                <w:rFonts w:ascii="Arial" w:hAnsi="Arial" w:cs="Arial"/>
                <w:szCs w:val="21"/>
              </w:rPr>
              <w:t xml:space="preserve">2108420029100126876               </w:t>
            </w:r>
          </w:p>
          <w:p w:rsidR="00934DDF" w:rsidRDefault="00457FA3">
            <w:pPr>
              <w:spacing w:line="300" w:lineRule="exact"/>
              <w:jc w:val="left"/>
              <w:rPr>
                <w:rFonts w:ascii="Arial" w:hAnsi="Arial" w:cs="Arial"/>
                <w:szCs w:val="21"/>
              </w:rPr>
            </w:pPr>
            <w:r>
              <w:rPr>
                <w:rFonts w:ascii="宋体" w:hAnsi="宋体" w:cs="宋体" w:hint="eastAsia"/>
                <w:szCs w:val="21"/>
              </w:rPr>
              <w:t>②</w:t>
            </w:r>
            <w:r>
              <w:rPr>
                <w:rFonts w:ascii="Arial" w:hAnsi="Arial" w:cs="Arial"/>
                <w:szCs w:val="21"/>
              </w:rPr>
              <w:t>开户银行：中国建设银行股份有限公司武宣支行，银行账号：</w:t>
            </w:r>
            <w:r>
              <w:rPr>
                <w:rFonts w:ascii="Arial" w:hAnsi="Arial" w:cs="Arial"/>
                <w:szCs w:val="21"/>
              </w:rPr>
              <w:t xml:space="preserve">45050110207700000304  </w:t>
            </w:r>
          </w:p>
          <w:p w:rsidR="00934DDF" w:rsidRDefault="00457FA3">
            <w:pPr>
              <w:spacing w:line="300" w:lineRule="exact"/>
              <w:jc w:val="left"/>
              <w:rPr>
                <w:rFonts w:ascii="Arial" w:hAnsi="Arial" w:cs="Arial"/>
                <w:szCs w:val="21"/>
              </w:rPr>
            </w:pPr>
            <w:r>
              <w:rPr>
                <w:rFonts w:ascii="宋体" w:hAnsi="宋体" w:cs="宋体" w:hint="eastAsia"/>
                <w:szCs w:val="21"/>
              </w:rPr>
              <w:t>③</w:t>
            </w:r>
            <w:r>
              <w:rPr>
                <w:rFonts w:ascii="Arial" w:hAnsi="Arial" w:cs="Arial"/>
                <w:szCs w:val="21"/>
              </w:rPr>
              <w:t>开户行：中国农业银行股份有限公司武宣县支行，银行账号：</w:t>
            </w:r>
            <w:r>
              <w:rPr>
                <w:rFonts w:ascii="Arial" w:hAnsi="Arial" w:cs="Arial"/>
                <w:szCs w:val="21"/>
              </w:rPr>
              <w:t xml:space="preserve">20145101040013908  </w:t>
            </w:r>
          </w:p>
          <w:p w:rsidR="00934DDF" w:rsidRDefault="00457FA3">
            <w:pPr>
              <w:spacing w:line="300" w:lineRule="exact"/>
              <w:jc w:val="left"/>
              <w:rPr>
                <w:rFonts w:ascii="Arial" w:hAnsi="Arial" w:cs="Arial"/>
                <w:szCs w:val="21"/>
              </w:rPr>
            </w:pPr>
            <w:r>
              <w:rPr>
                <w:rFonts w:ascii="宋体" w:hAnsi="宋体" w:cs="宋体" w:hint="eastAsia"/>
                <w:szCs w:val="21"/>
              </w:rPr>
              <w:t>④</w:t>
            </w:r>
            <w:r>
              <w:rPr>
                <w:rFonts w:ascii="Arial" w:hAnsi="Arial" w:cs="Arial"/>
                <w:szCs w:val="21"/>
              </w:rPr>
              <w:t>开户行：柳州银行股份有限公司武宣支行，银行账号：</w:t>
            </w:r>
            <w:r>
              <w:rPr>
                <w:rFonts w:ascii="Arial" w:hAnsi="Arial" w:cs="Arial"/>
                <w:szCs w:val="21"/>
              </w:rPr>
              <w:t>72003500000000001769</w:t>
            </w:r>
          </w:p>
          <w:p w:rsidR="00934DDF" w:rsidRDefault="00457FA3">
            <w:pPr>
              <w:spacing w:line="300" w:lineRule="exact"/>
              <w:jc w:val="left"/>
              <w:rPr>
                <w:rFonts w:ascii="Arial" w:hAnsi="Arial" w:cs="Arial"/>
                <w:szCs w:val="21"/>
              </w:rPr>
            </w:pPr>
            <w:r>
              <w:rPr>
                <w:rFonts w:ascii="宋体" w:hAnsi="宋体" w:cs="宋体" w:hint="eastAsia"/>
                <w:szCs w:val="21"/>
              </w:rPr>
              <w:t>⑤</w:t>
            </w:r>
            <w:r>
              <w:rPr>
                <w:rFonts w:ascii="Arial" w:hAnsi="Arial" w:cs="Arial"/>
                <w:szCs w:val="21"/>
              </w:rPr>
              <w:t>开户行：中国邮政储蓄银行武宣县太平路支行，银行账号：</w:t>
            </w:r>
            <w:r>
              <w:rPr>
                <w:rFonts w:ascii="Arial" w:hAnsi="Arial" w:cs="Arial"/>
                <w:szCs w:val="21"/>
              </w:rPr>
              <w:t>945003010029856667</w:t>
            </w:r>
          </w:p>
          <w:p w:rsidR="00934DDF" w:rsidRDefault="00457FA3">
            <w:pPr>
              <w:spacing w:line="300" w:lineRule="exact"/>
              <w:jc w:val="left"/>
              <w:rPr>
                <w:rFonts w:ascii="Arial" w:hAnsi="Arial" w:cs="Arial"/>
                <w:szCs w:val="21"/>
              </w:rPr>
            </w:pPr>
            <w:r>
              <w:rPr>
                <w:rFonts w:ascii="Arial" w:hAnsi="Arial" w:cs="Arial"/>
                <w:szCs w:val="21"/>
              </w:rPr>
              <w:t>本项目不接受现金形式或从个人账户转出的投标保证金。</w:t>
            </w:r>
          </w:p>
          <w:p w:rsidR="00934DDF" w:rsidRDefault="00457FA3">
            <w:pPr>
              <w:spacing w:line="300" w:lineRule="exact"/>
              <w:jc w:val="left"/>
              <w:rPr>
                <w:rFonts w:ascii="Arial" w:hAnsi="Arial" w:cs="Arial"/>
                <w:szCs w:val="21"/>
              </w:rPr>
            </w:pPr>
            <w:r>
              <w:rPr>
                <w:rFonts w:ascii="Arial" w:hAnsi="Arial" w:cs="Arial"/>
                <w:szCs w:val="21"/>
              </w:rPr>
              <w:t>2</w:t>
            </w:r>
            <w:r>
              <w:rPr>
                <w:rFonts w:ascii="Arial" w:hAnsi="Arial" w:cs="Arial"/>
                <w:szCs w:val="21"/>
              </w:rPr>
              <w:t>）缴纳方式二：</w:t>
            </w:r>
          </w:p>
          <w:p w:rsidR="00934DDF" w:rsidRDefault="00457FA3">
            <w:pPr>
              <w:spacing w:line="300" w:lineRule="exact"/>
              <w:jc w:val="left"/>
              <w:rPr>
                <w:rFonts w:ascii="Arial" w:hAnsi="Arial" w:cs="Arial"/>
                <w:szCs w:val="21"/>
              </w:rPr>
            </w:pPr>
            <w:r>
              <w:rPr>
                <w:rFonts w:ascii="宋体" w:hAnsi="宋体" w:cs="宋体" w:hint="eastAsia"/>
                <w:szCs w:val="21"/>
              </w:rPr>
              <w:t>①</w:t>
            </w:r>
            <w:r>
              <w:rPr>
                <w:rFonts w:ascii="Arial" w:hAnsi="Arial" w:cs="Arial"/>
                <w:szCs w:val="21"/>
              </w:rPr>
              <w:t>供应商可于投标截止时间前选择其他非现金形式缴纳投标保证金。非现金形式的保证金申请人应为参加投标的供应商，收款人为武宣县公共资源交易中心。银行账户信息详见缴纳方式一。</w:t>
            </w:r>
          </w:p>
          <w:p w:rsidR="00934DDF" w:rsidRDefault="00457FA3">
            <w:pPr>
              <w:spacing w:line="300" w:lineRule="exact"/>
              <w:jc w:val="left"/>
              <w:rPr>
                <w:rFonts w:ascii="Arial" w:hAnsi="Arial" w:cs="Arial"/>
                <w:szCs w:val="21"/>
              </w:rPr>
            </w:pPr>
            <w:r>
              <w:rPr>
                <w:rFonts w:ascii="宋体" w:hAnsi="宋体" w:cs="宋体" w:hint="eastAsia"/>
                <w:szCs w:val="21"/>
              </w:rPr>
              <w:lastRenderedPageBreak/>
              <w:t>②</w:t>
            </w:r>
            <w:r>
              <w:rPr>
                <w:rFonts w:ascii="Arial" w:hAnsi="Arial" w:cs="Arial"/>
                <w:szCs w:val="21"/>
              </w:rPr>
              <w:t>非现金形式的投标保证金应在投标截止时间前与响应文件一起以原件方式递交。保证金原件单独放入一个密封袋中，并在封口处加盖供应商公章或被授权人签字，在封套上标记</w:t>
            </w:r>
            <w:r>
              <w:rPr>
                <w:rFonts w:ascii="Arial" w:hAnsi="Arial" w:cs="Arial"/>
                <w:szCs w:val="21"/>
              </w:rPr>
              <w:t>“</w:t>
            </w:r>
            <w:r>
              <w:rPr>
                <w:rFonts w:ascii="Arial" w:hAnsi="Arial" w:cs="Arial"/>
                <w:szCs w:val="21"/>
              </w:rPr>
              <w:t>项目名称（项目编号）谈判保证金</w:t>
            </w:r>
            <w:r>
              <w:rPr>
                <w:rFonts w:ascii="Arial" w:hAnsi="Arial" w:cs="Arial"/>
                <w:szCs w:val="21"/>
              </w:rPr>
              <w:t>”</w:t>
            </w:r>
            <w:r>
              <w:rPr>
                <w:rFonts w:ascii="Arial" w:hAnsi="Arial" w:cs="Arial"/>
                <w:szCs w:val="21"/>
              </w:rPr>
              <w:t>字样。</w:t>
            </w:r>
          </w:p>
          <w:p w:rsidR="00934DDF" w:rsidRDefault="00457FA3">
            <w:pPr>
              <w:spacing w:line="300" w:lineRule="exact"/>
              <w:jc w:val="left"/>
              <w:rPr>
                <w:rFonts w:ascii="Arial" w:hAnsi="Arial" w:cs="Arial"/>
                <w:szCs w:val="21"/>
              </w:rPr>
            </w:pPr>
            <w:r>
              <w:rPr>
                <w:rFonts w:ascii="宋体" w:hAnsi="宋体" w:cs="宋体" w:hint="eastAsia"/>
                <w:szCs w:val="21"/>
              </w:rPr>
              <w:t>③</w:t>
            </w:r>
            <w:r>
              <w:rPr>
                <w:rFonts w:ascii="Arial" w:hAnsi="Arial" w:cs="Arial"/>
                <w:szCs w:val="21"/>
              </w:rPr>
              <w:t>非现金形式保证金存在经银行证明无效、背书、有条件支付或有效期低于响应有效期的情况，视为无效谈判保证金。</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b/>
                <w:szCs w:val="21"/>
              </w:rPr>
              <w:t>供应商在汇出保证金时应备注清楚项目名称和项目编号（名称可简写）</w:t>
            </w:r>
          </w:p>
          <w:p w:rsidR="00934DDF" w:rsidRDefault="00457FA3">
            <w:pPr>
              <w:spacing w:line="300" w:lineRule="exact"/>
              <w:jc w:val="left"/>
              <w:rPr>
                <w:rFonts w:ascii="Arial" w:hAnsi="Arial" w:cs="Arial"/>
                <w:b/>
                <w:bCs/>
                <w:szCs w:val="21"/>
              </w:rPr>
            </w:pPr>
            <w:r>
              <w:rPr>
                <w:rFonts w:ascii="Arial" w:hAnsi="Arial" w:cs="Arial"/>
                <w:szCs w:val="21"/>
              </w:rPr>
              <w:t>（</w:t>
            </w:r>
            <w:r>
              <w:rPr>
                <w:rFonts w:ascii="Arial" w:hAnsi="Arial" w:cs="Arial"/>
                <w:szCs w:val="21"/>
              </w:rPr>
              <w:t>3</w:t>
            </w:r>
            <w:r>
              <w:rPr>
                <w:rFonts w:ascii="Arial" w:hAnsi="Arial" w:cs="Arial"/>
                <w:szCs w:val="21"/>
              </w:rPr>
              <w:t>）投标当日需提交谈判保证金底单、投标保证金退保函、廉政承诺书</w:t>
            </w:r>
            <w:r>
              <w:rPr>
                <w:rFonts w:ascii="Arial" w:hAnsi="Arial" w:cs="Arial"/>
                <w:b/>
                <w:bCs/>
                <w:szCs w:val="21"/>
              </w:rPr>
              <w:t>。</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lastRenderedPageBreak/>
              <w:t>11</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不予退还投标保证金的情形</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供应商有下列情形之一的，投标保证金将不予退还：</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hint="eastAsia"/>
                <w:szCs w:val="21"/>
              </w:rPr>
              <w:t>投标人</w:t>
            </w:r>
            <w:r>
              <w:rPr>
                <w:rFonts w:ascii="Arial" w:hAnsi="Arial" w:cs="Arial"/>
                <w:szCs w:val="21"/>
              </w:rPr>
              <w:t>在投标有效期内撤销投标文件的；</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hint="eastAsia"/>
                <w:szCs w:val="21"/>
              </w:rPr>
              <w:t>投标人</w:t>
            </w:r>
            <w:r>
              <w:rPr>
                <w:rFonts w:ascii="Arial" w:hAnsi="Arial" w:cs="Arial"/>
                <w:szCs w:val="21"/>
              </w:rPr>
              <w:t>在投标过程中弄虚作假，提供虚假材料的；</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）中标人无正当理由不与采购人签订合同的。</w:t>
            </w:r>
          </w:p>
        </w:tc>
      </w:tr>
      <w:tr w:rsidR="00934DDF">
        <w:trPr>
          <w:trHeight w:val="1960"/>
        </w:trPr>
        <w:tc>
          <w:tcPr>
            <w:tcW w:w="709" w:type="dxa"/>
            <w:vMerge w:val="restart"/>
            <w:tcBorders>
              <w:top w:val="single" w:sz="4" w:space="0" w:color="auto"/>
              <w:left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r>
              <w:rPr>
                <w:rFonts w:ascii="Arial" w:hAnsi="Arial" w:cs="Arial" w:hint="eastAsia"/>
                <w:b/>
                <w:szCs w:val="21"/>
              </w:rPr>
              <w:t>2</w:t>
            </w:r>
          </w:p>
          <w:p w:rsidR="00934DDF" w:rsidRDefault="00934DDF">
            <w:pPr>
              <w:spacing w:line="300" w:lineRule="exact"/>
              <w:jc w:val="center"/>
              <w:rPr>
                <w:rFonts w:ascii="Arial" w:hAnsi="Arial" w:cs="Arial"/>
                <w:b/>
                <w:szCs w:val="21"/>
              </w:rPr>
            </w:pPr>
          </w:p>
        </w:tc>
        <w:tc>
          <w:tcPr>
            <w:tcW w:w="1277" w:type="dxa"/>
            <w:tcBorders>
              <w:top w:val="single" w:sz="4" w:space="0" w:color="auto"/>
              <w:left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电子投标文件与纸质投标文件形式及有效性</w:t>
            </w:r>
          </w:p>
        </w:tc>
        <w:tc>
          <w:tcPr>
            <w:tcW w:w="7228" w:type="dxa"/>
            <w:tcBorders>
              <w:top w:val="single" w:sz="4" w:space="0" w:color="auto"/>
              <w:left w:val="single" w:sz="4" w:space="0" w:color="auto"/>
              <w:right w:val="single" w:sz="4" w:space="0" w:color="auto"/>
            </w:tcBorders>
            <w:vAlign w:val="center"/>
          </w:tcPr>
          <w:p w:rsidR="00934DDF" w:rsidRDefault="00457FA3">
            <w:pPr>
              <w:autoSpaceDE w:val="0"/>
              <w:autoSpaceDN w:val="0"/>
              <w:jc w:val="left"/>
              <w:textAlignment w:val="bottom"/>
              <w:rPr>
                <w:rFonts w:ascii="Arial" w:hAnsi="Arial" w:cs="Arial"/>
                <w:color w:val="000000" w:themeColor="text1"/>
                <w:szCs w:val="21"/>
              </w:rPr>
            </w:pPr>
            <w:r>
              <w:rPr>
                <w:rFonts w:ascii="Arial" w:hAnsi="Arial" w:cs="Arial"/>
                <w:szCs w:val="21"/>
              </w:rPr>
              <w:t>（</w:t>
            </w:r>
            <w:r>
              <w:rPr>
                <w:rFonts w:ascii="Arial" w:hAnsi="Arial" w:cs="Arial"/>
                <w:szCs w:val="21"/>
              </w:rPr>
              <w:t>1</w:t>
            </w:r>
            <w:r>
              <w:rPr>
                <w:rFonts w:ascii="Arial" w:hAnsi="Arial" w:cs="Arial"/>
                <w:szCs w:val="21"/>
              </w:rPr>
              <w:t>）投标文件形式：</w:t>
            </w:r>
            <w:r>
              <w:rPr>
                <w:rFonts w:ascii="Arial" w:hAnsi="Arial" w:cs="Arial"/>
                <w:color w:val="000000" w:themeColor="text1"/>
                <w:szCs w:val="21"/>
              </w:rPr>
              <w:t>纸质投标文件</w:t>
            </w:r>
          </w:p>
          <w:p w:rsidR="00934DDF" w:rsidRDefault="00457FA3">
            <w:pPr>
              <w:autoSpaceDE w:val="0"/>
              <w:autoSpaceDN w:val="0"/>
              <w:jc w:val="left"/>
              <w:textAlignment w:val="bottom"/>
              <w:rPr>
                <w:rFonts w:ascii="Arial" w:hAnsi="Arial" w:cs="Arial"/>
                <w:szCs w:val="21"/>
              </w:rPr>
            </w:pPr>
            <w:r>
              <w:rPr>
                <w:rFonts w:ascii="Arial" w:hAnsi="Arial" w:cs="Arial"/>
                <w:szCs w:val="21"/>
              </w:rPr>
              <w:t>①</w:t>
            </w:r>
            <w:r>
              <w:rPr>
                <w:rFonts w:ascii="Arial" w:hAnsi="Arial" w:cs="Arial"/>
                <w:szCs w:val="21"/>
              </w:rPr>
              <w:t>纸质投标文件是根据招标文件要求编制、打印并盖章的文件。</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）投标文件有效性：</w:t>
            </w:r>
          </w:p>
          <w:p w:rsidR="00934DDF" w:rsidRDefault="00457FA3">
            <w:pPr>
              <w:spacing w:line="300" w:lineRule="exact"/>
              <w:jc w:val="left"/>
              <w:rPr>
                <w:rFonts w:ascii="Arial" w:hAnsi="Arial" w:cs="Arial"/>
                <w:szCs w:val="21"/>
              </w:rPr>
            </w:pPr>
            <w:r>
              <w:rPr>
                <w:rFonts w:ascii="Arial" w:hAnsi="Arial" w:cs="Arial"/>
                <w:szCs w:val="21"/>
              </w:rPr>
              <w:t>电子投标文件应与纸质投标文件一致。如出现两种投标文件均有效但不一致的情况，以</w:t>
            </w:r>
            <w:r>
              <w:rPr>
                <w:rFonts w:ascii="Arial" w:hAnsi="Arial" w:cs="Arial" w:hint="eastAsia"/>
                <w:szCs w:val="21"/>
              </w:rPr>
              <w:t>纸质</w:t>
            </w:r>
            <w:r>
              <w:rPr>
                <w:rFonts w:ascii="Arial" w:hAnsi="Arial" w:cs="Arial"/>
                <w:szCs w:val="21"/>
              </w:rPr>
              <w:t>投标文件为准；如有其中一种投标文件无效，则以另一种投标文件为准；如仅提交一种投标文件或两种投标文件均无效，则投标无效。</w:t>
            </w:r>
          </w:p>
        </w:tc>
      </w:tr>
      <w:tr w:rsidR="00934DDF">
        <w:trPr>
          <w:trHeight w:val="715"/>
        </w:trPr>
        <w:tc>
          <w:tcPr>
            <w:tcW w:w="709" w:type="dxa"/>
            <w:vMerge/>
            <w:tcBorders>
              <w:left w:val="single" w:sz="4" w:space="0" w:color="auto"/>
              <w:right w:val="single" w:sz="4" w:space="0" w:color="auto"/>
            </w:tcBorders>
            <w:vAlign w:val="center"/>
          </w:tcPr>
          <w:p w:rsidR="00934DDF" w:rsidRDefault="00934DDF">
            <w:pPr>
              <w:spacing w:line="300" w:lineRule="exact"/>
              <w:jc w:val="center"/>
              <w:rPr>
                <w:rFonts w:ascii="Arial" w:hAnsi="Arial" w:cs="Arial"/>
                <w:b/>
                <w:szCs w:val="21"/>
              </w:rPr>
            </w:pPr>
          </w:p>
        </w:tc>
        <w:tc>
          <w:tcPr>
            <w:tcW w:w="1277" w:type="dxa"/>
            <w:tcBorders>
              <w:top w:val="single" w:sz="4" w:space="0" w:color="auto"/>
              <w:left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纸质投标文件的编制与递交</w:t>
            </w:r>
          </w:p>
        </w:tc>
        <w:tc>
          <w:tcPr>
            <w:tcW w:w="7228" w:type="dxa"/>
            <w:tcBorders>
              <w:top w:val="single" w:sz="4" w:space="0" w:color="auto"/>
              <w:left w:val="single" w:sz="4" w:space="0" w:color="auto"/>
              <w:right w:val="single" w:sz="4" w:space="0" w:color="auto"/>
            </w:tcBorders>
            <w:vAlign w:val="center"/>
          </w:tcPr>
          <w:p w:rsidR="00934DDF" w:rsidRDefault="00457FA3">
            <w:pPr>
              <w:autoSpaceDE w:val="0"/>
              <w:autoSpaceDN w:val="0"/>
              <w:jc w:val="left"/>
              <w:textAlignment w:val="bottom"/>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）投标文件形式：纸质投标文件</w:t>
            </w:r>
          </w:p>
          <w:p w:rsidR="00934DDF" w:rsidRDefault="00457FA3">
            <w:pPr>
              <w:autoSpaceDE w:val="0"/>
              <w:autoSpaceDN w:val="0"/>
              <w:jc w:val="left"/>
              <w:textAlignment w:val="bottom"/>
              <w:rPr>
                <w:rFonts w:ascii="Arial" w:hAnsi="Arial" w:cs="Arial"/>
                <w:color w:val="4472C4"/>
                <w:szCs w:val="21"/>
              </w:rPr>
            </w:pPr>
            <w:r>
              <w:rPr>
                <w:rFonts w:ascii="Arial" w:hAnsi="Arial" w:cs="Arial"/>
                <w:szCs w:val="21"/>
              </w:rPr>
              <w:t>（</w:t>
            </w:r>
            <w:r>
              <w:rPr>
                <w:rFonts w:ascii="Arial" w:hAnsi="Arial" w:cs="Arial"/>
                <w:szCs w:val="21"/>
              </w:rPr>
              <w:t>2</w:t>
            </w:r>
            <w:r>
              <w:rPr>
                <w:rFonts w:ascii="Arial" w:hAnsi="Arial" w:cs="Arial"/>
                <w:szCs w:val="21"/>
              </w:rPr>
              <w:t>）纸质投标文件是根据招标文件要求编制、打印并盖章的文件。</w:t>
            </w:r>
          </w:p>
          <w:p w:rsidR="00934DDF" w:rsidRDefault="00457FA3">
            <w:pPr>
              <w:autoSpaceDE w:val="0"/>
              <w:autoSpaceDN w:val="0"/>
              <w:jc w:val="left"/>
              <w:textAlignment w:val="bottom"/>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）纸质投标文件的编制：</w:t>
            </w:r>
          </w:p>
          <w:p w:rsidR="00934DDF" w:rsidRDefault="00457FA3">
            <w:pPr>
              <w:autoSpaceDE w:val="0"/>
              <w:autoSpaceDN w:val="0"/>
              <w:jc w:val="left"/>
              <w:textAlignment w:val="bottom"/>
              <w:rPr>
                <w:rFonts w:ascii="Arial" w:hAnsi="Arial" w:cs="Arial"/>
                <w:szCs w:val="21"/>
              </w:rPr>
            </w:pPr>
            <w:r>
              <w:rPr>
                <w:rFonts w:ascii="Arial" w:hAnsi="Arial" w:cs="Arial"/>
                <w:szCs w:val="21"/>
              </w:rPr>
              <w:t>纸质投标文件共需</w:t>
            </w:r>
            <w:r>
              <w:rPr>
                <w:rFonts w:ascii="Arial" w:hAnsi="Arial" w:cs="Arial" w:hint="eastAsia"/>
                <w:szCs w:val="21"/>
              </w:rPr>
              <w:t>5</w:t>
            </w:r>
            <w:r>
              <w:rPr>
                <w:rFonts w:ascii="Arial" w:hAnsi="Arial" w:cs="Arial"/>
                <w:szCs w:val="21"/>
              </w:rPr>
              <w:t>份，其中正本</w:t>
            </w:r>
            <w:r>
              <w:rPr>
                <w:rFonts w:ascii="Arial" w:hAnsi="Arial" w:cs="Arial" w:hint="eastAsia"/>
                <w:szCs w:val="21"/>
              </w:rPr>
              <w:t>1</w:t>
            </w:r>
            <w:r>
              <w:rPr>
                <w:rFonts w:ascii="Arial" w:hAnsi="Arial" w:cs="Arial"/>
                <w:szCs w:val="21"/>
              </w:rPr>
              <w:t>份，副本</w:t>
            </w:r>
            <w:r>
              <w:rPr>
                <w:rFonts w:ascii="Arial" w:hAnsi="Arial" w:cs="Arial" w:hint="eastAsia"/>
                <w:szCs w:val="21"/>
              </w:rPr>
              <w:t>4</w:t>
            </w:r>
            <w:r>
              <w:rPr>
                <w:rFonts w:ascii="Arial" w:hAnsi="Arial" w:cs="Arial"/>
                <w:szCs w:val="21"/>
              </w:rPr>
              <w:t>份。</w:t>
            </w:r>
          </w:p>
          <w:p w:rsidR="00934DDF" w:rsidRDefault="00457FA3">
            <w:pPr>
              <w:spacing w:line="300" w:lineRule="exact"/>
              <w:jc w:val="left"/>
              <w:rPr>
                <w:rFonts w:ascii="Arial" w:hAnsi="Arial" w:cs="Arial"/>
                <w:szCs w:val="21"/>
              </w:rPr>
            </w:pPr>
            <w:r>
              <w:rPr>
                <w:rFonts w:ascii="Arial" w:hAnsi="Arial" w:cs="Arial"/>
                <w:szCs w:val="21"/>
              </w:rPr>
              <w:t>分册要求：纸质投标文件分为两册。第一册为资格审查部分，第二册为商务技术报价部分（详见第六章投标文件格式）。</w:t>
            </w:r>
          </w:p>
          <w:p w:rsidR="00934DDF" w:rsidRDefault="00457FA3">
            <w:pPr>
              <w:autoSpaceDE w:val="0"/>
              <w:autoSpaceDN w:val="0"/>
              <w:jc w:val="left"/>
              <w:textAlignment w:val="bottom"/>
              <w:rPr>
                <w:rFonts w:ascii="Arial" w:hAnsi="Arial" w:cs="Arial"/>
                <w:szCs w:val="21"/>
              </w:rPr>
            </w:pPr>
            <w:r>
              <w:rPr>
                <w:rFonts w:ascii="Arial" w:hAnsi="Arial" w:cs="Arial"/>
                <w:szCs w:val="21"/>
              </w:rPr>
              <w:t>编制要求：</w:t>
            </w:r>
          </w:p>
          <w:p w:rsidR="00934DDF" w:rsidRDefault="00457FA3">
            <w:pPr>
              <w:autoSpaceDE w:val="0"/>
              <w:autoSpaceDN w:val="0"/>
              <w:jc w:val="left"/>
              <w:textAlignment w:val="bottom"/>
              <w:rPr>
                <w:rFonts w:ascii="Arial" w:hAnsi="Arial" w:cs="Arial"/>
                <w:szCs w:val="21"/>
              </w:rPr>
            </w:pPr>
            <w:r>
              <w:rPr>
                <w:rFonts w:ascii="Arial" w:hAnsi="Arial" w:cs="Arial"/>
                <w:szCs w:val="21"/>
              </w:rPr>
              <w:t>①</w:t>
            </w:r>
            <w:r>
              <w:rPr>
                <w:rFonts w:ascii="Arial" w:hAnsi="Arial" w:cs="Arial"/>
                <w:szCs w:val="21"/>
              </w:rPr>
              <w:t>纸质投标文件应按第六章投标文件格式规定的目录及顺序编制，内容应完整。</w:t>
            </w:r>
          </w:p>
          <w:p w:rsidR="00934DDF" w:rsidRDefault="00457FA3">
            <w:pPr>
              <w:autoSpaceDE w:val="0"/>
              <w:autoSpaceDN w:val="0"/>
              <w:jc w:val="left"/>
              <w:textAlignment w:val="bottom"/>
              <w:rPr>
                <w:rFonts w:ascii="Arial" w:hAnsi="Arial" w:cs="Arial"/>
                <w:szCs w:val="21"/>
              </w:rPr>
            </w:pPr>
            <w:r>
              <w:rPr>
                <w:rFonts w:ascii="Arial" w:hAnsi="Arial" w:cs="Arial"/>
                <w:szCs w:val="21"/>
              </w:rPr>
              <w:t>②</w:t>
            </w:r>
            <w:r>
              <w:rPr>
                <w:rFonts w:ascii="Arial" w:hAnsi="Arial" w:cs="Arial"/>
                <w:szCs w:val="21"/>
              </w:rPr>
              <w:t>纸质投标文件正本需采用打印或用不褪色的墨水填写方式，副本可以使用正本复印件。</w:t>
            </w:r>
          </w:p>
          <w:p w:rsidR="00934DDF" w:rsidRDefault="00457FA3">
            <w:pPr>
              <w:autoSpaceDE w:val="0"/>
              <w:autoSpaceDN w:val="0"/>
              <w:jc w:val="left"/>
              <w:textAlignment w:val="bottom"/>
              <w:rPr>
                <w:rFonts w:ascii="Arial" w:hAnsi="Arial" w:cs="Arial"/>
                <w:szCs w:val="21"/>
              </w:rPr>
            </w:pPr>
            <w:r>
              <w:rPr>
                <w:rFonts w:ascii="Arial" w:hAnsi="Arial" w:cs="Arial"/>
                <w:szCs w:val="21"/>
              </w:rPr>
              <w:t>③</w:t>
            </w:r>
            <w:r>
              <w:rPr>
                <w:rFonts w:ascii="Arial" w:hAnsi="Arial" w:cs="Arial"/>
                <w:szCs w:val="21"/>
              </w:rPr>
              <w:t>正本与副本不一致时，以正本为准。不同语言的内容不一致的，以中文文本为准。</w:t>
            </w:r>
          </w:p>
          <w:p w:rsidR="00934DDF" w:rsidRDefault="00457FA3">
            <w:pPr>
              <w:autoSpaceDE w:val="0"/>
              <w:autoSpaceDN w:val="0"/>
              <w:jc w:val="left"/>
              <w:textAlignment w:val="bottom"/>
              <w:rPr>
                <w:rFonts w:ascii="Arial" w:hAnsi="Arial" w:cs="Arial"/>
                <w:szCs w:val="21"/>
              </w:rPr>
            </w:pPr>
            <w:r>
              <w:rPr>
                <w:rFonts w:ascii="Arial" w:hAnsi="Arial" w:cs="Arial"/>
                <w:szCs w:val="21"/>
              </w:rPr>
              <w:t>④</w:t>
            </w:r>
            <w:r>
              <w:rPr>
                <w:rFonts w:ascii="Arial" w:hAnsi="Arial" w:cs="Arial"/>
                <w:szCs w:val="21"/>
              </w:rPr>
              <w:t>纸质投标文件须由供应商在规定位置盖章并由法定代表人或法定代表人的授权委托人签署，供应商应写全称。</w:t>
            </w:r>
          </w:p>
          <w:p w:rsidR="00934DDF" w:rsidRDefault="00457FA3">
            <w:pPr>
              <w:spacing w:line="300" w:lineRule="exact"/>
              <w:jc w:val="left"/>
              <w:rPr>
                <w:rFonts w:ascii="Arial" w:hAnsi="Arial" w:cs="Arial"/>
                <w:szCs w:val="21"/>
              </w:rPr>
            </w:pPr>
            <w:r>
              <w:rPr>
                <w:rFonts w:ascii="Arial" w:hAnsi="Arial" w:cs="Arial"/>
                <w:szCs w:val="21"/>
              </w:rPr>
              <w:t>⑤</w:t>
            </w:r>
            <w:r>
              <w:rPr>
                <w:rFonts w:ascii="Arial" w:hAnsi="Arial" w:cs="Arial"/>
                <w:szCs w:val="21"/>
              </w:rPr>
              <w:t>纸质投标文件不得涂改，若有修改处，须加盖单位公章或者法定代表人或授权委托人签字或盖章。</w:t>
            </w:r>
          </w:p>
          <w:p w:rsidR="00934DDF" w:rsidRDefault="00457FA3">
            <w:pPr>
              <w:spacing w:line="300" w:lineRule="exact"/>
              <w:jc w:val="left"/>
              <w:rPr>
                <w:rFonts w:ascii="Arial" w:hAnsi="Arial" w:cs="Arial"/>
                <w:szCs w:val="21"/>
              </w:rPr>
            </w:pPr>
            <w:r>
              <w:rPr>
                <w:rFonts w:ascii="Arial" w:hAnsi="Arial" w:cs="Arial"/>
                <w:szCs w:val="21"/>
              </w:rPr>
              <w:t>⑥</w:t>
            </w:r>
            <w:r>
              <w:rPr>
                <w:rFonts w:ascii="Arial" w:hAnsi="Arial" w:cs="Arial"/>
                <w:szCs w:val="21"/>
              </w:rPr>
              <w:t>纸质投标文件每册装订应牢固、不易拆散和换页，不得采用活页装订。</w:t>
            </w:r>
          </w:p>
          <w:p w:rsidR="00934DDF" w:rsidRDefault="00457FA3">
            <w:pPr>
              <w:spacing w:line="300" w:lineRule="exact"/>
              <w:jc w:val="left"/>
              <w:rPr>
                <w:rFonts w:ascii="Arial" w:hAnsi="Arial" w:cs="Arial"/>
                <w:szCs w:val="21"/>
              </w:rPr>
            </w:pPr>
            <w:r>
              <w:rPr>
                <w:rFonts w:ascii="Arial" w:hAnsi="Arial" w:cs="Arial"/>
                <w:szCs w:val="21"/>
              </w:rPr>
              <w:t>⑦</w:t>
            </w:r>
            <w:r>
              <w:rPr>
                <w:rFonts w:ascii="Arial" w:hAnsi="Arial" w:cs="Arial"/>
                <w:szCs w:val="21"/>
              </w:rPr>
              <w:t>提交纸质投标文件时，需同时提交与投标文件正本一致的</w:t>
            </w:r>
            <w:r>
              <w:rPr>
                <w:rFonts w:ascii="Arial" w:hAnsi="Arial" w:cs="Arial"/>
                <w:szCs w:val="21"/>
              </w:rPr>
              <w:t>U</w:t>
            </w:r>
            <w:r>
              <w:rPr>
                <w:rFonts w:ascii="Arial" w:hAnsi="Arial" w:cs="Arial"/>
                <w:szCs w:val="21"/>
              </w:rPr>
              <w:t>盘。</w:t>
            </w:r>
          </w:p>
          <w:p w:rsidR="00934DDF" w:rsidRDefault="00457FA3">
            <w:pPr>
              <w:spacing w:line="300" w:lineRule="exact"/>
              <w:jc w:val="left"/>
              <w:rPr>
                <w:rFonts w:ascii="Arial" w:hAnsi="Arial" w:cs="Arial"/>
                <w:szCs w:val="21"/>
              </w:rPr>
            </w:pPr>
            <w:r>
              <w:rPr>
                <w:rFonts w:ascii="Arial" w:hAnsi="Arial" w:cs="Arial"/>
              </w:rPr>
              <w:t>（</w:t>
            </w:r>
            <w:r>
              <w:rPr>
                <w:rFonts w:ascii="Arial" w:hAnsi="Arial" w:cs="Arial"/>
              </w:rPr>
              <w:t>4</w:t>
            </w:r>
            <w:r>
              <w:rPr>
                <w:rFonts w:ascii="Arial" w:hAnsi="Arial" w:cs="Arial"/>
              </w:rPr>
              <w:t>）</w:t>
            </w:r>
            <w:r>
              <w:rPr>
                <w:rFonts w:ascii="Arial" w:hAnsi="Arial" w:cs="Arial"/>
                <w:szCs w:val="21"/>
              </w:rPr>
              <w:t>包装要求：</w:t>
            </w:r>
          </w:p>
          <w:p w:rsidR="00934DDF" w:rsidRDefault="00457FA3">
            <w:pPr>
              <w:spacing w:line="300" w:lineRule="exact"/>
              <w:jc w:val="left"/>
              <w:rPr>
                <w:rFonts w:ascii="Arial" w:hAnsi="Arial" w:cs="Arial"/>
              </w:rPr>
            </w:pPr>
            <w:r>
              <w:rPr>
                <w:rFonts w:ascii="Arial" w:hAnsi="Arial" w:cs="Arial"/>
                <w:szCs w:val="21"/>
              </w:rPr>
              <w:t>①</w:t>
            </w:r>
            <w:r>
              <w:rPr>
                <w:rFonts w:ascii="Arial" w:hAnsi="Arial" w:cs="Arial"/>
                <w:szCs w:val="21"/>
              </w:rPr>
              <w:t>所有文件应包装为一个总密封袋，</w:t>
            </w:r>
            <w:r>
              <w:rPr>
                <w:rFonts w:ascii="Arial" w:hAnsi="Arial" w:cs="Arial"/>
              </w:rPr>
              <w:t>包括纸质投标文件第一册、纸质投标文件第二册，单独密封文件的密封袋。</w:t>
            </w:r>
          </w:p>
          <w:p w:rsidR="00934DDF" w:rsidRDefault="00457FA3">
            <w:pPr>
              <w:spacing w:line="300" w:lineRule="exact"/>
              <w:jc w:val="left"/>
              <w:rPr>
                <w:rFonts w:ascii="Arial" w:hAnsi="Arial" w:cs="Arial"/>
                <w:szCs w:val="21"/>
              </w:rPr>
            </w:pPr>
            <w:r>
              <w:rPr>
                <w:rFonts w:ascii="Arial" w:hAnsi="Arial" w:cs="Arial"/>
                <w:szCs w:val="21"/>
              </w:rPr>
              <w:t>②</w:t>
            </w:r>
            <w:r>
              <w:rPr>
                <w:rFonts w:ascii="Arial" w:hAnsi="Arial" w:cs="Arial"/>
              </w:rPr>
              <w:t>需要单独密封的文件：以缴纳方式二提交投标保证金时的投标保证金原件；演示文件</w:t>
            </w:r>
            <w:r>
              <w:rPr>
                <w:rFonts w:ascii="Arial" w:hAnsi="Arial" w:cs="Arial"/>
              </w:rPr>
              <w:t>U</w:t>
            </w:r>
            <w:r>
              <w:rPr>
                <w:rFonts w:ascii="Arial" w:hAnsi="Arial" w:cs="Arial"/>
              </w:rPr>
              <w:t>盘</w:t>
            </w:r>
            <w:r>
              <w:rPr>
                <w:rFonts w:ascii="Arial" w:hAnsi="Arial" w:cs="Arial"/>
              </w:rPr>
              <w:t>1</w:t>
            </w:r>
            <w:r>
              <w:rPr>
                <w:rFonts w:ascii="Arial" w:hAnsi="Arial" w:cs="Arial"/>
              </w:rPr>
              <w:t>份（如有），投标文件</w:t>
            </w:r>
            <w:r>
              <w:rPr>
                <w:rFonts w:ascii="Arial" w:hAnsi="Arial" w:cs="Arial"/>
              </w:rPr>
              <w:t>U</w:t>
            </w:r>
            <w:r>
              <w:rPr>
                <w:rFonts w:ascii="Arial" w:hAnsi="Arial" w:cs="Arial"/>
              </w:rPr>
              <w:t>盘</w:t>
            </w:r>
            <w:r>
              <w:rPr>
                <w:rFonts w:ascii="Arial" w:hAnsi="Arial" w:cs="Arial"/>
                <w:szCs w:val="21"/>
              </w:rPr>
              <w:t>，声明函</w:t>
            </w:r>
            <w:r>
              <w:rPr>
                <w:rFonts w:ascii="Arial" w:hAnsi="Arial" w:cs="Arial"/>
                <w:szCs w:val="21"/>
              </w:rPr>
              <w:t>1</w:t>
            </w:r>
            <w:r>
              <w:rPr>
                <w:rFonts w:ascii="Arial" w:hAnsi="Arial" w:cs="Arial"/>
                <w:szCs w:val="21"/>
              </w:rPr>
              <w:t>份。</w:t>
            </w:r>
            <w:r>
              <w:rPr>
                <w:rFonts w:ascii="Arial" w:hAnsi="Arial" w:cs="Arial"/>
              </w:rPr>
              <w:t>单独密封的文件需要各自先放入一个单独的密封袋中，然后再与其他文件一起放入总密封袋。</w:t>
            </w:r>
          </w:p>
          <w:p w:rsidR="00934DDF" w:rsidRDefault="00457FA3">
            <w:pPr>
              <w:spacing w:line="300" w:lineRule="exact"/>
              <w:jc w:val="left"/>
              <w:rPr>
                <w:rFonts w:ascii="Arial" w:hAnsi="Arial" w:cs="Arial"/>
                <w:szCs w:val="21"/>
              </w:rPr>
            </w:pPr>
            <w:r>
              <w:rPr>
                <w:rFonts w:ascii="Arial" w:hAnsi="Arial" w:cs="Arial"/>
                <w:szCs w:val="21"/>
              </w:rPr>
              <w:t>③</w:t>
            </w:r>
            <w:r>
              <w:rPr>
                <w:rFonts w:ascii="Arial" w:hAnsi="Arial" w:cs="Arial"/>
                <w:szCs w:val="21"/>
              </w:rPr>
              <w:t>总密封袋密封后应保证投标文件内容不外露。同时需在密封袋外粘贴联系方式，包括授权代表姓名、手机号码、电子邮箱、微信号码或</w:t>
            </w:r>
            <w:r>
              <w:rPr>
                <w:rFonts w:ascii="Arial" w:hAnsi="Arial" w:cs="Arial"/>
                <w:szCs w:val="21"/>
              </w:rPr>
              <w:t>QQ</w:t>
            </w:r>
            <w:r>
              <w:rPr>
                <w:rFonts w:ascii="Arial" w:hAnsi="Arial" w:cs="Arial"/>
                <w:szCs w:val="21"/>
              </w:rPr>
              <w:t>号码。</w:t>
            </w:r>
          </w:p>
          <w:p w:rsidR="00934DDF" w:rsidRDefault="00457FA3">
            <w:pPr>
              <w:spacing w:line="300" w:lineRule="exact"/>
              <w:jc w:val="left"/>
              <w:rPr>
                <w:rFonts w:ascii="Arial" w:hAnsi="Arial" w:cs="Arial"/>
                <w:szCs w:val="21"/>
              </w:rPr>
            </w:pPr>
            <w:r>
              <w:rPr>
                <w:rFonts w:ascii="Arial" w:hAnsi="Arial" w:cs="Arial"/>
                <w:szCs w:val="21"/>
              </w:rPr>
              <w:t>④</w:t>
            </w:r>
            <w:r>
              <w:rPr>
                <w:rFonts w:ascii="Arial" w:hAnsi="Arial" w:cs="Arial"/>
                <w:szCs w:val="21"/>
              </w:rPr>
              <w:t>总密封袋及单独密封袋的封面标识详见第六章投标文件格式要求，并加盖供应商公章。封贴处须盖章（公章或密封章）或法定代表人或其授权代表签字。</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）纸质投标文件的递交：</w:t>
            </w:r>
          </w:p>
          <w:p w:rsidR="00934DDF" w:rsidRDefault="00457FA3">
            <w:pPr>
              <w:spacing w:line="300" w:lineRule="exact"/>
              <w:jc w:val="left"/>
              <w:rPr>
                <w:rFonts w:ascii="Arial" w:hAnsi="Arial" w:cs="Arial"/>
                <w:szCs w:val="21"/>
              </w:rPr>
            </w:pPr>
            <w:r>
              <w:rPr>
                <w:rFonts w:ascii="Arial" w:hAnsi="Arial" w:cs="Arial"/>
                <w:szCs w:val="21"/>
              </w:rPr>
              <w:lastRenderedPageBreak/>
              <w:t>①</w:t>
            </w:r>
            <w:r>
              <w:rPr>
                <w:rFonts w:ascii="Arial" w:hAnsi="Arial" w:cs="Arial"/>
                <w:szCs w:val="21"/>
              </w:rPr>
              <w:t>递交地点：</w:t>
            </w:r>
            <w:r>
              <w:rPr>
                <w:rFonts w:ascii="Arial" w:hAnsi="Arial" w:cs="Arial"/>
                <w:kern w:val="0"/>
                <w:szCs w:val="21"/>
              </w:rPr>
              <w:t>见招标公告要求</w:t>
            </w:r>
            <w:r>
              <w:rPr>
                <w:rFonts w:ascii="Arial" w:hAnsi="Arial" w:cs="Arial"/>
                <w:szCs w:val="21"/>
              </w:rPr>
              <w:t>。</w:t>
            </w:r>
          </w:p>
          <w:p w:rsidR="00934DDF" w:rsidRDefault="00457FA3">
            <w:pPr>
              <w:spacing w:line="300" w:lineRule="exact"/>
              <w:jc w:val="left"/>
              <w:rPr>
                <w:rFonts w:ascii="Arial" w:hAnsi="Arial" w:cs="Arial"/>
                <w:szCs w:val="21"/>
              </w:rPr>
            </w:pPr>
            <w:r>
              <w:rPr>
                <w:rFonts w:ascii="宋体" w:hAnsi="宋体" w:cs="宋体" w:hint="eastAsia"/>
                <w:szCs w:val="21"/>
              </w:rPr>
              <w:t>②</w:t>
            </w:r>
            <w:r>
              <w:rPr>
                <w:rFonts w:ascii="Arial" w:hAnsi="Arial" w:cs="Arial"/>
                <w:szCs w:val="21"/>
              </w:rPr>
              <w:t>递交方式：现场送达</w:t>
            </w:r>
            <w:r>
              <w:rPr>
                <w:rFonts w:ascii="Arial" w:hAnsi="Arial" w:cs="Arial" w:hint="eastAsia"/>
                <w:szCs w:val="21"/>
              </w:rPr>
              <w:t>，</w:t>
            </w:r>
            <w:r>
              <w:rPr>
                <w:rFonts w:ascii="Arial" w:hAnsi="Arial" w:cs="Arial"/>
                <w:szCs w:val="21"/>
              </w:rPr>
              <w:t>供应商应于投标文件递交截止时间前将纸质投标文件密封并递交至上述递交地点。</w:t>
            </w:r>
          </w:p>
          <w:p w:rsidR="00934DDF" w:rsidRDefault="00457FA3">
            <w:pPr>
              <w:spacing w:line="300" w:lineRule="exact"/>
              <w:jc w:val="left"/>
              <w:rPr>
                <w:rFonts w:ascii="Arial" w:hAnsi="Arial" w:cs="Arial"/>
                <w:szCs w:val="21"/>
              </w:rPr>
            </w:pPr>
            <w:r>
              <w:rPr>
                <w:rFonts w:ascii="Arial" w:hAnsi="Arial" w:cs="Arial"/>
                <w:szCs w:val="21"/>
              </w:rPr>
              <w:t>逾期送达（以签收时间为准）或未密封的纸质投标文件将予以拒收。</w:t>
            </w:r>
          </w:p>
          <w:p w:rsidR="00934DDF" w:rsidRDefault="00457FA3">
            <w:pPr>
              <w:autoSpaceDE w:val="0"/>
              <w:autoSpaceDN w:val="0"/>
              <w:jc w:val="left"/>
              <w:textAlignment w:val="bottom"/>
              <w:rPr>
                <w:rFonts w:ascii="Arial" w:hAnsi="Arial" w:cs="Arial"/>
                <w:szCs w:val="21"/>
              </w:rPr>
            </w:pPr>
            <w:r>
              <w:rPr>
                <w:rFonts w:ascii="Arial" w:hAnsi="Arial" w:cs="Arial"/>
                <w:szCs w:val="21"/>
              </w:rPr>
              <w:t>纸质投标文件递交地点及接收人：详见采购公告采购代理机构联系信息。</w:t>
            </w:r>
          </w:p>
          <w:p w:rsidR="00934DDF" w:rsidRDefault="00457FA3">
            <w:pPr>
              <w:autoSpaceDE w:val="0"/>
              <w:autoSpaceDN w:val="0"/>
              <w:jc w:val="left"/>
              <w:textAlignment w:val="bottom"/>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）纸质投标文件的修改和撤回：</w:t>
            </w:r>
          </w:p>
          <w:p w:rsidR="00934DDF" w:rsidRDefault="00457FA3">
            <w:pPr>
              <w:spacing w:line="300" w:lineRule="exact"/>
              <w:jc w:val="left"/>
              <w:rPr>
                <w:rFonts w:ascii="Arial" w:hAnsi="Arial" w:cs="Arial"/>
                <w:szCs w:val="21"/>
              </w:rPr>
            </w:pPr>
            <w:r>
              <w:rPr>
                <w:rFonts w:ascii="Arial" w:hAnsi="Arial" w:cs="Arial"/>
                <w:szCs w:val="21"/>
              </w:rPr>
              <w:t>供应商修改或撤回投标的要求均以纸质修改或撤回文件为准，修改投标文件后应按上述纸质投标文件要求重新编制、包装并递交纸质投标文件。应按上述递交方式重新将纸质投标文件在投标文件递交截止时间前送达采购代理机构，逾期送达（以签收时间为准）或未密封的纸质修改投标文件将予以拒收。投标文件递交截止时间后，供应商不得修改、撤回投标文件。</w:t>
            </w:r>
            <w:r>
              <w:rPr>
                <w:rFonts w:ascii="Arial" w:hAnsi="Arial" w:cs="Arial"/>
                <w:szCs w:val="21"/>
              </w:rPr>
              <w:t xml:space="preserve"> </w:t>
            </w:r>
          </w:p>
        </w:tc>
      </w:tr>
      <w:tr w:rsidR="00934DDF">
        <w:trPr>
          <w:trHeight w:val="290"/>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lastRenderedPageBreak/>
              <w:t>1</w:t>
            </w:r>
            <w:r>
              <w:rPr>
                <w:rFonts w:ascii="Arial" w:hAnsi="Arial" w:cs="Arial" w:hint="eastAsia"/>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投标文件递交截止时间及开标时间</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rsidR="00934DDF">
        <w:trPr>
          <w:trHeight w:val="290"/>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r>
              <w:rPr>
                <w:rFonts w:ascii="Arial" w:hAnsi="Arial" w:cs="Arial" w:hint="eastAsia"/>
                <w:b/>
                <w:szCs w:val="21"/>
              </w:rPr>
              <w:t>4</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开标会议</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）参加方式：现场参加</w:t>
            </w:r>
          </w:p>
          <w:p w:rsidR="00934DDF" w:rsidRDefault="00457FA3">
            <w:pPr>
              <w:spacing w:line="300" w:lineRule="exact"/>
              <w:jc w:val="left"/>
              <w:rPr>
                <w:rFonts w:ascii="Arial" w:hAnsi="Arial" w:cs="Arial"/>
                <w:kern w:val="0"/>
                <w:szCs w:val="21"/>
              </w:rPr>
            </w:pPr>
            <w:r>
              <w:rPr>
                <w:rFonts w:ascii="Arial" w:hAnsi="Arial" w:cs="Arial"/>
                <w:kern w:val="0"/>
                <w:szCs w:val="21"/>
              </w:rPr>
              <w:t>①</w:t>
            </w:r>
            <w:r>
              <w:rPr>
                <w:rFonts w:ascii="Arial" w:hAnsi="Arial" w:cs="Arial"/>
              </w:rPr>
              <w:t>为响应疫情防控工作有关部署，有效减少人员聚集，阻断疫情传播，</w:t>
            </w:r>
            <w:r>
              <w:rPr>
                <w:rFonts w:ascii="Arial" w:hAnsi="Arial" w:cs="Arial"/>
                <w:kern w:val="0"/>
                <w:szCs w:val="21"/>
              </w:rPr>
              <w:t>按照不见面、少接触的原则，建议供应商</w:t>
            </w:r>
            <w:r>
              <w:rPr>
                <w:rFonts w:ascii="Arial" w:hAnsi="Arial" w:cs="Arial" w:hint="eastAsia"/>
                <w:kern w:val="0"/>
                <w:szCs w:val="21"/>
              </w:rPr>
              <w:t>仅能</w:t>
            </w:r>
            <w:r>
              <w:rPr>
                <w:rFonts w:ascii="Arial" w:hAnsi="Arial" w:cs="Arial"/>
                <w:kern w:val="0"/>
                <w:szCs w:val="21"/>
              </w:rPr>
              <w:t>派</w:t>
            </w:r>
            <w:r>
              <w:rPr>
                <w:rFonts w:ascii="Arial" w:hAnsi="Arial" w:cs="Arial" w:hint="eastAsia"/>
                <w:kern w:val="0"/>
                <w:szCs w:val="21"/>
              </w:rPr>
              <w:t>一名</w:t>
            </w:r>
            <w:r>
              <w:rPr>
                <w:rFonts w:ascii="Arial" w:hAnsi="Arial" w:cs="Arial"/>
                <w:kern w:val="0"/>
                <w:szCs w:val="21"/>
              </w:rPr>
              <w:t>授权代表</w:t>
            </w:r>
            <w:r>
              <w:rPr>
                <w:rFonts w:ascii="Arial" w:hAnsi="Arial" w:cs="Arial"/>
                <w:szCs w:val="21"/>
              </w:rPr>
              <w:t>（或法定代表人）</w:t>
            </w:r>
            <w:r>
              <w:rPr>
                <w:rFonts w:ascii="Arial" w:hAnsi="Arial" w:cs="Arial"/>
                <w:kern w:val="0"/>
                <w:szCs w:val="21"/>
              </w:rPr>
              <w:t>到现场参加开标活动。</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）参加人员要求：</w:t>
            </w:r>
          </w:p>
          <w:p w:rsidR="00934DDF" w:rsidRDefault="00457FA3">
            <w:pPr>
              <w:spacing w:line="300" w:lineRule="exact"/>
              <w:jc w:val="left"/>
              <w:rPr>
                <w:rFonts w:ascii="Arial" w:hAnsi="Arial" w:cs="Arial"/>
                <w:szCs w:val="21"/>
              </w:rPr>
            </w:pPr>
            <w:r>
              <w:rPr>
                <w:rFonts w:ascii="Arial" w:hAnsi="Arial" w:cs="Arial"/>
                <w:szCs w:val="21"/>
              </w:rPr>
              <w:t>①</w:t>
            </w:r>
            <w:r>
              <w:rPr>
                <w:rFonts w:ascii="Arial" w:hAnsi="Arial" w:cs="Arial"/>
                <w:szCs w:val="21"/>
              </w:rPr>
              <w:t>供应商确实需要到现场参加开标会议的，仅能选派一名授权代表（或法定代表人）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纸质投标文件符合招标文件要求的，文件予以接收。</w:t>
            </w:r>
          </w:p>
          <w:p w:rsidR="00934DDF" w:rsidRDefault="00457FA3">
            <w:pPr>
              <w:spacing w:line="300" w:lineRule="exact"/>
              <w:jc w:val="left"/>
              <w:rPr>
                <w:rFonts w:ascii="Arial" w:hAnsi="Arial" w:cs="Arial"/>
                <w:kern w:val="0"/>
                <w:szCs w:val="21"/>
              </w:rPr>
            </w:pPr>
            <w:r>
              <w:rPr>
                <w:rFonts w:ascii="Arial" w:hAnsi="Arial" w:cs="Arial"/>
                <w:kern w:val="0"/>
                <w:szCs w:val="21"/>
              </w:rPr>
              <w:t>②</w:t>
            </w:r>
            <w:r>
              <w:rPr>
                <w:rFonts w:ascii="Arial" w:hAnsi="Arial" w:cs="Arial"/>
                <w:kern w:val="0"/>
                <w:szCs w:val="21"/>
              </w:rPr>
              <w:t>供应商到现场参加会议的，须携带个人专用的签字笔等文具，全程佩戴口罩。参加前应按采购代理机构疫情防控要求如实登记信息，如有不实信息，采购代理机构将报送有关防控部门。同时请参会人员注意执行开标会议地点有关隔离等疫情防控措施的规定，如因被隔离导致无法投标的责任自行负责。</w:t>
            </w:r>
          </w:p>
          <w:p w:rsidR="00934DDF" w:rsidRDefault="00457FA3">
            <w:pPr>
              <w:spacing w:line="300" w:lineRule="exact"/>
              <w:jc w:val="left"/>
              <w:rPr>
                <w:rFonts w:ascii="Arial" w:hAnsi="Arial" w:cs="Arial"/>
                <w:kern w:val="0"/>
                <w:szCs w:val="21"/>
              </w:rPr>
            </w:pPr>
            <w:r>
              <w:rPr>
                <w:rFonts w:ascii="Arial" w:hAnsi="Arial" w:cs="Arial"/>
                <w:kern w:val="0"/>
                <w:szCs w:val="21"/>
              </w:rPr>
              <w:t>（</w:t>
            </w:r>
            <w:r>
              <w:rPr>
                <w:rFonts w:ascii="Arial" w:hAnsi="Arial" w:cs="Arial"/>
                <w:kern w:val="0"/>
                <w:szCs w:val="21"/>
              </w:rPr>
              <w:t>3</w:t>
            </w:r>
            <w:r>
              <w:rPr>
                <w:rFonts w:ascii="Arial" w:hAnsi="Arial" w:cs="Arial"/>
                <w:kern w:val="0"/>
                <w:szCs w:val="21"/>
              </w:rPr>
              <w:t>）开标程序：</w:t>
            </w:r>
          </w:p>
          <w:p w:rsidR="00934DDF" w:rsidRDefault="00457FA3">
            <w:pPr>
              <w:spacing w:line="300" w:lineRule="exact"/>
              <w:jc w:val="left"/>
              <w:rPr>
                <w:rFonts w:ascii="Arial" w:hAnsi="Arial" w:cs="Arial"/>
                <w:kern w:val="0"/>
                <w:szCs w:val="21"/>
              </w:rPr>
            </w:pPr>
            <w:r>
              <w:rPr>
                <w:rFonts w:ascii="Arial" w:hAnsi="Arial" w:cs="Arial"/>
                <w:kern w:val="0"/>
                <w:szCs w:val="21"/>
              </w:rPr>
              <w:t>①</w:t>
            </w:r>
            <w:r>
              <w:rPr>
                <w:rFonts w:ascii="Arial" w:hAnsi="Arial" w:cs="Arial"/>
                <w:kern w:val="0"/>
                <w:szCs w:val="21"/>
              </w:rPr>
              <w:t>宣布开标；宣读开标纪律；宣布唱标人、记录人、监标人等有关人员名单；如有授权代表到现场参加开标会议，由采购人或采购代理机构检查授权代表的资格证件（包括身份证原件、授权委托书）。</w:t>
            </w:r>
          </w:p>
          <w:p w:rsidR="00934DDF" w:rsidRDefault="00457FA3">
            <w:pPr>
              <w:spacing w:line="300" w:lineRule="exact"/>
              <w:jc w:val="left"/>
              <w:rPr>
                <w:rFonts w:ascii="Arial" w:hAnsi="Arial" w:cs="Arial"/>
                <w:kern w:val="0"/>
                <w:szCs w:val="21"/>
              </w:rPr>
            </w:pPr>
            <w:r>
              <w:rPr>
                <w:rFonts w:ascii="Arial" w:hAnsi="Arial" w:cs="Arial"/>
                <w:kern w:val="0"/>
                <w:szCs w:val="21"/>
              </w:rPr>
              <w:t>②</w:t>
            </w:r>
            <w:r>
              <w:rPr>
                <w:rFonts w:ascii="Arial" w:hAnsi="Arial" w:cs="Arial"/>
                <w:kern w:val="0"/>
                <w:szCs w:val="21"/>
              </w:rPr>
              <w:t>公布开标前递交投标文件的供应商名单。</w:t>
            </w:r>
          </w:p>
          <w:p w:rsidR="00934DDF" w:rsidRDefault="00457FA3">
            <w:pPr>
              <w:spacing w:line="300" w:lineRule="exact"/>
              <w:jc w:val="left"/>
              <w:rPr>
                <w:rFonts w:ascii="Arial" w:hAnsi="Arial" w:cs="Arial"/>
                <w:kern w:val="0"/>
                <w:szCs w:val="21"/>
              </w:rPr>
            </w:pPr>
            <w:r>
              <w:rPr>
                <w:rFonts w:ascii="Arial" w:hAnsi="Arial" w:cs="Arial"/>
                <w:kern w:val="0"/>
                <w:szCs w:val="21"/>
              </w:rPr>
              <w:t>③</w:t>
            </w:r>
            <w:r>
              <w:rPr>
                <w:rFonts w:ascii="Arial" w:hAnsi="Arial" w:cs="Arial"/>
                <w:kern w:val="0"/>
                <w:szCs w:val="21"/>
              </w:rPr>
              <w:t>公布开标结果。</w:t>
            </w:r>
          </w:p>
        </w:tc>
      </w:tr>
      <w:tr w:rsidR="00934DDF">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r>
              <w:rPr>
                <w:rFonts w:ascii="Arial" w:hAnsi="Arial" w:cs="Arial" w:hint="eastAsia"/>
                <w:b/>
                <w:szCs w:val="21"/>
              </w:rPr>
              <w:t>5</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中标公告</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采购代理机构在采购人依法确认中标人后</w:t>
            </w:r>
            <w:r>
              <w:rPr>
                <w:rFonts w:ascii="Arial" w:hAnsi="Arial" w:cs="Arial"/>
                <w:szCs w:val="21"/>
              </w:rPr>
              <w:t>2</w:t>
            </w:r>
            <w:r>
              <w:rPr>
                <w:rFonts w:ascii="Arial" w:hAnsi="Arial" w:cs="Arial"/>
                <w:szCs w:val="21"/>
              </w:rPr>
              <w:t>个工作日内在招标公告发布的媒体上发布中标公告并发出中标通知书。</w:t>
            </w:r>
          </w:p>
        </w:tc>
      </w:tr>
      <w:tr w:rsidR="00934DDF">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r>
              <w:rPr>
                <w:rFonts w:ascii="Arial" w:hAnsi="Arial" w:cs="Arial" w:hint="eastAsia"/>
                <w:b/>
                <w:szCs w:val="21"/>
              </w:rPr>
              <w:t>6</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中标通知书</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hint="eastAsia"/>
                <w:szCs w:val="21"/>
              </w:rPr>
              <w:t>√</w:t>
            </w:r>
            <w:r>
              <w:rPr>
                <w:rFonts w:ascii="Arial" w:hAnsi="Arial" w:cs="Arial"/>
                <w:szCs w:val="21"/>
              </w:rPr>
              <w:t>成交供应商前往采购代理机构领取中标通知书</w:t>
            </w:r>
          </w:p>
          <w:p w:rsidR="00934DDF" w:rsidRDefault="00457FA3">
            <w:pPr>
              <w:spacing w:line="300" w:lineRule="exact"/>
              <w:jc w:val="left"/>
              <w:rPr>
                <w:rFonts w:ascii="Arial" w:hAnsi="Arial" w:cs="Arial"/>
                <w:szCs w:val="21"/>
              </w:rPr>
            </w:pPr>
            <w:r>
              <w:rPr>
                <w:rFonts w:ascii="Arial" w:hAnsi="Arial" w:cs="Arial"/>
                <w:szCs w:val="21"/>
              </w:rPr>
              <w:sym w:font="Wingdings 2" w:char="F0A3"/>
            </w:r>
            <w:r>
              <w:rPr>
                <w:rFonts w:ascii="Arial" w:hAnsi="Arial" w:cs="Arial"/>
                <w:szCs w:val="21"/>
              </w:rPr>
              <w:t>采购代理机构通过精彩纵横交易平台</w:t>
            </w:r>
            <w:r>
              <w:rPr>
                <w:rFonts w:ascii="Arial" w:hAnsi="Arial" w:cs="Arial"/>
                <w:szCs w:val="21"/>
              </w:rPr>
              <w:t>(www.jczh100.com)</w:t>
            </w:r>
            <w:r>
              <w:rPr>
                <w:rFonts w:ascii="Arial" w:hAnsi="Arial" w:cs="Arial"/>
                <w:szCs w:val="21"/>
              </w:rPr>
              <w:t>发出中标通知书。</w:t>
            </w:r>
          </w:p>
          <w:p w:rsidR="00934DDF" w:rsidRDefault="00457FA3">
            <w:pPr>
              <w:spacing w:line="300" w:lineRule="exact"/>
              <w:jc w:val="left"/>
              <w:rPr>
                <w:rFonts w:ascii="Arial" w:hAnsi="Arial" w:cs="Arial"/>
                <w:szCs w:val="21"/>
              </w:rPr>
            </w:pPr>
            <w:r>
              <w:rPr>
                <w:rFonts w:ascii="Arial" w:hAnsi="Arial" w:cs="Arial"/>
                <w:szCs w:val="21"/>
              </w:rPr>
              <w:t>中标通知书在电子交易平台投标人工作台推送之日起，视为中标人已收到，中标人自行承担未及时查收的后果。</w:t>
            </w:r>
          </w:p>
          <w:p w:rsidR="00934DDF" w:rsidRDefault="00457FA3">
            <w:pPr>
              <w:spacing w:line="300" w:lineRule="exact"/>
              <w:jc w:val="left"/>
              <w:rPr>
                <w:rFonts w:ascii="Arial" w:hAnsi="Arial" w:cs="Arial"/>
                <w:szCs w:val="21"/>
              </w:rPr>
            </w:pPr>
            <w:r>
              <w:rPr>
                <w:rFonts w:ascii="Arial" w:hAnsi="Arial" w:cs="Arial"/>
                <w:szCs w:val="21"/>
              </w:rPr>
              <w:t>中标人收到中标公告及中标通知书后</w:t>
            </w:r>
            <w:r>
              <w:rPr>
                <w:rFonts w:ascii="Arial" w:hAnsi="Arial" w:cs="Arial"/>
                <w:kern w:val="0"/>
                <w:szCs w:val="21"/>
              </w:rPr>
              <w:t>，应在</w:t>
            </w:r>
            <w:r>
              <w:rPr>
                <w:rFonts w:ascii="Arial" w:hAnsi="Arial" w:cs="Arial"/>
                <w:kern w:val="0"/>
                <w:szCs w:val="21"/>
              </w:rPr>
              <w:t>“</w:t>
            </w:r>
            <w:r>
              <w:rPr>
                <w:rFonts w:ascii="Arial" w:hAnsi="Arial" w:cs="Arial"/>
                <w:kern w:val="0"/>
                <w:szCs w:val="21"/>
              </w:rPr>
              <w:t>政采云</w:t>
            </w:r>
            <w:r>
              <w:rPr>
                <w:rFonts w:ascii="Arial" w:hAnsi="Arial" w:cs="Arial"/>
                <w:kern w:val="0"/>
                <w:szCs w:val="21"/>
              </w:rPr>
              <w:t>”</w:t>
            </w:r>
            <w:r>
              <w:rPr>
                <w:rFonts w:ascii="Arial" w:hAnsi="Arial" w:cs="Arial"/>
                <w:kern w:val="0"/>
                <w:szCs w:val="21"/>
              </w:rPr>
              <w:t>平台完成信息注册，注册链接如下：</w:t>
            </w:r>
            <w:r>
              <w:rPr>
                <w:rFonts w:ascii="Arial" w:hAnsi="Arial" w:cs="Arial"/>
                <w:kern w:val="0"/>
                <w:szCs w:val="21"/>
              </w:rPr>
              <w:t>https://middle.zcygov.cn/settle-front/#/registry</w:t>
            </w:r>
            <w:r>
              <w:rPr>
                <w:rFonts w:ascii="Arial" w:hAnsi="Arial" w:cs="Arial"/>
                <w:kern w:val="0"/>
                <w:szCs w:val="21"/>
              </w:rPr>
              <w:t>，或点击广西政府采购网首页的</w:t>
            </w:r>
            <w:r>
              <w:rPr>
                <w:rFonts w:ascii="Arial" w:hAnsi="Arial" w:cs="Arial"/>
                <w:kern w:val="0"/>
                <w:szCs w:val="21"/>
              </w:rPr>
              <w:t>“</w:t>
            </w:r>
            <w:r>
              <w:rPr>
                <w:rFonts w:ascii="Arial" w:hAnsi="Arial" w:cs="Arial"/>
                <w:kern w:val="0"/>
                <w:szCs w:val="21"/>
              </w:rPr>
              <w:t>供应商注册</w:t>
            </w:r>
            <w:r>
              <w:rPr>
                <w:rFonts w:ascii="Arial" w:hAnsi="Arial" w:cs="Arial"/>
                <w:kern w:val="0"/>
                <w:szCs w:val="21"/>
              </w:rPr>
              <w:t>”</w:t>
            </w:r>
            <w:r>
              <w:rPr>
                <w:rFonts w:ascii="Arial" w:hAnsi="Arial" w:cs="Arial"/>
                <w:kern w:val="0"/>
                <w:szCs w:val="21"/>
              </w:rPr>
              <w:t>。</w:t>
            </w:r>
          </w:p>
        </w:tc>
      </w:tr>
      <w:tr w:rsidR="00934DDF">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1</w:t>
            </w:r>
            <w:r>
              <w:rPr>
                <w:rFonts w:ascii="Arial" w:hAnsi="Arial" w:cs="Arial" w:hint="eastAsia"/>
                <w:b/>
                <w:szCs w:val="21"/>
              </w:rPr>
              <w:t>7</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合同签订及履行</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）中标人拒绝与采购人签订合同的，采购人可以按照评审报告推荐的中标候选人名单排序，确定下一候选人为中标人，也可以重新开展政府采购活动。</w:t>
            </w:r>
          </w:p>
          <w:p w:rsidR="00934DDF" w:rsidRDefault="00457FA3">
            <w:pPr>
              <w:rPr>
                <w:rFonts w:ascii="Arial" w:hAnsi="Arial" w:cs="Arial"/>
                <w:szCs w:val="21"/>
              </w:rPr>
            </w:pPr>
            <w:r>
              <w:rPr>
                <w:rFonts w:ascii="Arial" w:hAnsi="Arial" w:cs="Arial"/>
                <w:szCs w:val="21"/>
              </w:rPr>
              <w:lastRenderedPageBreak/>
              <w:t>（</w:t>
            </w:r>
            <w:r>
              <w:rPr>
                <w:rFonts w:ascii="Arial" w:hAnsi="Arial" w:cs="Arial"/>
                <w:szCs w:val="21"/>
              </w:rPr>
              <w:t>2</w:t>
            </w:r>
            <w:r>
              <w:rPr>
                <w:rFonts w:ascii="Arial" w:hAnsi="Arial" w:cs="Arial"/>
                <w:szCs w:val="21"/>
              </w:rPr>
              <w:t>）采购人应当按照招标文件和中标人投标文件的规定，与中标人签订书面合同。所签订的合同不得对招标文件确定的事项和中标人投标文件作实质性修改。采购人应当自政府采购合同签订之日起</w:t>
            </w:r>
            <w:r>
              <w:rPr>
                <w:rFonts w:ascii="Arial" w:hAnsi="Arial" w:cs="Arial"/>
                <w:szCs w:val="21"/>
              </w:rPr>
              <w:t>2</w:t>
            </w:r>
            <w:r>
              <w:rPr>
                <w:rFonts w:ascii="Arial" w:hAnsi="Arial" w:cs="Arial"/>
                <w:szCs w:val="21"/>
              </w:rPr>
              <w:t>个工作日内，将政府采购合同在省级以上人民政府财政部门指定的媒体上公告，但政府采购合同中涉及国家秘密、商业秘密的内容除外。政府采购合同应当包括采购人与中标人的名称和住所、标的、数量、质量、价款或者报酬、履行期限及地点和方式、验收要求、违约责任、解决争议的方法等内容。</w:t>
            </w:r>
          </w:p>
          <w:p w:rsidR="00934DDF" w:rsidRDefault="00457FA3">
            <w:pPr>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采购人与中标人签订合同后，政府采购合同的履行、违约责任和解决争议的方法等适用《中华人民共和国合同法》。合同双方应严格执行合同条款，履行合同规定的义务，保证合同的顺利完成。双方均不得擅自变更、中止或者终止政府采购合同。</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）对于中标人履约验收不合格、双方解除合同的情况，应当按照合同法有关规定或者合同约定执行，原则上不得顺延确定中标人。需要重新选定供应商的，应当重新开展采购活动。</w:t>
            </w:r>
          </w:p>
        </w:tc>
      </w:tr>
      <w:tr w:rsidR="00934DDF">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lastRenderedPageBreak/>
              <w:t>18</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质疑</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）供应商认为招标文件、招标过程、中标结果使自己的权益受到损害的，可以在知道或者应知其权益受到损害之日起</w:t>
            </w:r>
            <w:r>
              <w:rPr>
                <w:rFonts w:ascii="Arial" w:hAnsi="Arial" w:cs="Arial"/>
                <w:szCs w:val="21"/>
              </w:rPr>
              <w:t>7</w:t>
            </w:r>
            <w:r>
              <w:rPr>
                <w:rFonts w:ascii="Arial" w:hAnsi="Arial" w:cs="Arial"/>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Pr>
                <w:rFonts w:ascii="Arial" w:hAnsi="Arial" w:cs="Arial"/>
                <w:szCs w:val="21"/>
              </w:rPr>
              <w:t>“</w:t>
            </w:r>
            <w:r>
              <w:rPr>
                <w:rFonts w:ascii="Arial" w:hAnsi="Arial" w:cs="Arial"/>
                <w:szCs w:val="21"/>
              </w:rPr>
              <w:t>质疑函制作说明</w:t>
            </w:r>
            <w:r>
              <w:rPr>
                <w:rFonts w:ascii="Arial" w:hAnsi="Arial" w:cs="Arial"/>
                <w:szCs w:val="21"/>
              </w:rPr>
              <w:t>”</w:t>
            </w:r>
            <w:r>
              <w:rPr>
                <w:rFonts w:ascii="Arial" w:hAnsi="Arial" w:cs="Arial"/>
                <w:szCs w:val="21"/>
              </w:rPr>
              <w:t>进行制作。</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）本项目不接受传真、移动通信等方式送达的质疑材料，供应商可通过以下方式递交质疑材料。</w:t>
            </w:r>
          </w:p>
          <w:p w:rsidR="00934DDF" w:rsidRDefault="00457FA3">
            <w:pPr>
              <w:spacing w:line="300" w:lineRule="exact"/>
              <w:jc w:val="left"/>
              <w:rPr>
                <w:rFonts w:ascii="Arial" w:hAnsi="Arial" w:cs="Arial"/>
                <w:szCs w:val="21"/>
              </w:rPr>
            </w:pPr>
            <w:r>
              <w:rPr>
                <w:rFonts w:ascii="Arial" w:hAnsi="Arial" w:cs="Arial" w:hint="eastAsia"/>
                <w:szCs w:val="21"/>
              </w:rPr>
              <w:t>√</w:t>
            </w:r>
            <w:r>
              <w:rPr>
                <w:rFonts w:ascii="Arial" w:hAnsi="Arial" w:cs="Arial"/>
                <w:szCs w:val="21"/>
              </w:rPr>
              <w:t>通过现场或邮寄方式递交</w:t>
            </w:r>
          </w:p>
          <w:p w:rsidR="00934DDF" w:rsidRDefault="00457FA3">
            <w:pPr>
              <w:spacing w:line="300" w:lineRule="exact"/>
              <w:jc w:val="left"/>
              <w:rPr>
                <w:rFonts w:ascii="Arial" w:hAnsi="Arial" w:cs="Arial"/>
                <w:szCs w:val="21"/>
              </w:rPr>
            </w:pPr>
            <w:r>
              <w:rPr>
                <w:rFonts w:ascii="Arial" w:hAnsi="Arial" w:cs="Arial"/>
                <w:szCs w:val="21"/>
              </w:rPr>
              <w:sym w:font="Wingdings 2" w:char="F0A3"/>
            </w:r>
            <w:r>
              <w:rPr>
                <w:rFonts w:ascii="Arial" w:hAnsi="Arial" w:cs="Arial"/>
                <w:szCs w:val="21"/>
              </w:rPr>
              <w:t>通过电子交易平台形式递交</w:t>
            </w:r>
            <w:r>
              <w:rPr>
                <w:rFonts w:ascii="Arial" w:hAnsi="Arial" w:cs="Arial"/>
                <w:szCs w:val="21"/>
              </w:rPr>
              <w:t xml:space="preserve"> </w:t>
            </w:r>
          </w:p>
          <w:p w:rsidR="00934DDF" w:rsidRDefault="00457FA3">
            <w:pPr>
              <w:spacing w:line="300" w:lineRule="exact"/>
              <w:ind w:firstLineChars="200" w:firstLine="420"/>
              <w:jc w:val="left"/>
              <w:rPr>
                <w:rFonts w:ascii="Arial" w:hAnsi="Arial" w:cs="Arial"/>
                <w:szCs w:val="21"/>
              </w:rPr>
            </w:pPr>
            <w:r>
              <w:rPr>
                <w:rFonts w:ascii="Arial" w:hAnsi="Arial" w:cs="Arial"/>
                <w:szCs w:val="21"/>
              </w:rPr>
              <w:t>通过电子交易平台提交需进入电子交易平台，在已参加项目中选择本项目，在投标业务中选择对应功能菜单进行操作，供应商应同时上传质疑函原件扫描件。</w:t>
            </w:r>
          </w:p>
          <w:p w:rsidR="00934DDF" w:rsidRDefault="00457FA3">
            <w:pPr>
              <w:spacing w:line="300" w:lineRule="exact"/>
              <w:ind w:firstLineChars="200" w:firstLine="420"/>
              <w:jc w:val="left"/>
              <w:rPr>
                <w:rFonts w:ascii="Arial" w:hAnsi="Arial" w:cs="Arial"/>
                <w:szCs w:val="21"/>
              </w:rPr>
            </w:pPr>
            <w:r>
              <w:rPr>
                <w:rFonts w:ascii="Arial" w:hAnsi="Arial" w:cs="Arial"/>
                <w:szCs w:val="21"/>
              </w:rPr>
              <w:t>通过邮寄方式的供应商应于质疑有效期内将质疑函原件密封并快递至广西</w:t>
            </w:r>
            <w:r>
              <w:rPr>
                <w:rFonts w:ascii="Arial" w:hAnsi="Arial" w:cs="Arial" w:hint="eastAsia"/>
                <w:szCs w:val="21"/>
              </w:rPr>
              <w:t>来宾市桂中大道</w:t>
            </w:r>
            <w:r>
              <w:rPr>
                <w:rFonts w:ascii="Arial" w:hAnsi="Arial" w:cs="Arial" w:hint="eastAsia"/>
                <w:szCs w:val="21"/>
              </w:rPr>
              <w:t>25</w:t>
            </w:r>
            <w:r>
              <w:rPr>
                <w:rFonts w:ascii="Arial" w:hAnsi="Arial" w:cs="Arial" w:hint="eastAsia"/>
                <w:szCs w:val="21"/>
              </w:rPr>
              <w:t>号滨江园小区</w:t>
            </w:r>
            <w:r>
              <w:rPr>
                <w:rFonts w:ascii="Arial" w:hAnsi="Arial" w:cs="Arial" w:hint="eastAsia"/>
                <w:szCs w:val="21"/>
              </w:rPr>
              <w:t>3</w:t>
            </w:r>
            <w:r>
              <w:rPr>
                <w:rFonts w:ascii="Arial" w:hAnsi="Arial" w:cs="Arial" w:hint="eastAsia"/>
                <w:szCs w:val="21"/>
              </w:rPr>
              <w:t>区</w:t>
            </w:r>
            <w:r>
              <w:rPr>
                <w:rFonts w:ascii="Arial" w:hAnsi="Arial" w:cs="Arial" w:hint="eastAsia"/>
                <w:szCs w:val="21"/>
              </w:rPr>
              <w:t>8</w:t>
            </w:r>
            <w:r>
              <w:rPr>
                <w:rFonts w:ascii="Arial" w:hAnsi="Arial" w:cs="Arial" w:hint="eastAsia"/>
                <w:szCs w:val="21"/>
              </w:rPr>
              <w:t>栋</w:t>
            </w:r>
            <w:r>
              <w:rPr>
                <w:rFonts w:ascii="Arial" w:hAnsi="Arial" w:cs="Arial" w:hint="eastAsia"/>
                <w:szCs w:val="21"/>
              </w:rPr>
              <w:t>169</w:t>
            </w:r>
            <w:r>
              <w:rPr>
                <w:rFonts w:ascii="Arial" w:hAnsi="Arial" w:cs="Arial" w:hint="eastAsia"/>
                <w:szCs w:val="21"/>
              </w:rPr>
              <w:t>号</w:t>
            </w:r>
            <w:r>
              <w:rPr>
                <w:rFonts w:ascii="Arial" w:hAnsi="Arial" w:cs="Arial"/>
                <w:szCs w:val="21"/>
              </w:rPr>
              <w:t>广西机电设备招标有限公司</w:t>
            </w:r>
            <w:r>
              <w:rPr>
                <w:rFonts w:ascii="Arial" w:hAnsi="Arial" w:cs="Arial" w:hint="eastAsia"/>
                <w:szCs w:val="21"/>
              </w:rPr>
              <w:t>来宾分公司</w:t>
            </w:r>
            <w:r>
              <w:rPr>
                <w:rFonts w:ascii="Arial" w:hAnsi="Arial" w:cs="Arial"/>
                <w:szCs w:val="21"/>
              </w:rPr>
              <w:t>项目负责人收，发送快递时请注明内容为</w:t>
            </w:r>
            <w:r>
              <w:rPr>
                <w:rFonts w:ascii="Arial" w:hAnsi="Arial" w:cs="Arial"/>
                <w:szCs w:val="21"/>
              </w:rPr>
              <w:t>“</w:t>
            </w:r>
            <w:r>
              <w:rPr>
                <w:rFonts w:ascii="Arial" w:hAnsi="Arial" w:cs="Arial"/>
                <w:szCs w:val="21"/>
              </w:rPr>
              <w:t>供应商名称</w:t>
            </w:r>
            <w:r>
              <w:rPr>
                <w:rFonts w:ascii="Arial" w:hAnsi="Arial" w:cs="Arial"/>
                <w:szCs w:val="21"/>
              </w:rPr>
              <w:t>+</w:t>
            </w:r>
            <w:r>
              <w:rPr>
                <w:rFonts w:ascii="Arial" w:hAnsi="Arial" w:cs="Arial"/>
                <w:szCs w:val="21"/>
              </w:rPr>
              <w:t>关于</w:t>
            </w:r>
            <w:r>
              <w:rPr>
                <w:rFonts w:ascii="Arial" w:hAnsi="Arial" w:cs="Arial"/>
                <w:szCs w:val="21"/>
              </w:rPr>
              <w:t>+</w:t>
            </w:r>
            <w:r>
              <w:rPr>
                <w:rFonts w:ascii="Arial" w:hAnsi="Arial" w:cs="Arial"/>
                <w:szCs w:val="21"/>
              </w:rPr>
              <w:t>项目名称</w:t>
            </w:r>
            <w:r>
              <w:rPr>
                <w:rFonts w:ascii="Arial" w:hAnsi="Arial" w:cs="Arial"/>
                <w:szCs w:val="21"/>
              </w:rPr>
              <w:t>+</w:t>
            </w:r>
            <w:r>
              <w:rPr>
                <w:rFonts w:ascii="Arial" w:hAnsi="Arial" w:cs="Arial"/>
                <w:szCs w:val="21"/>
              </w:rPr>
              <w:t>质疑函</w:t>
            </w:r>
            <w:r>
              <w:rPr>
                <w:rFonts w:ascii="Arial" w:hAnsi="Arial" w:cs="Arial"/>
                <w:szCs w:val="21"/>
              </w:rPr>
              <w:t>”</w:t>
            </w:r>
            <w:r>
              <w:rPr>
                <w:rFonts w:ascii="Arial" w:hAnsi="Arial" w:cs="Arial"/>
                <w:szCs w:val="21"/>
              </w:rPr>
              <w:t>。供应商应合理估计快递时间以确保按时寄达，逾期送达的质疑材料将予以拒收。质疑联系方式：详见采购公告采购代理机构联系信息。</w:t>
            </w:r>
          </w:p>
        </w:tc>
      </w:tr>
      <w:tr w:rsidR="00934DDF">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hint="eastAsia"/>
                <w:b/>
                <w:szCs w:val="21"/>
              </w:rPr>
              <w:t>19</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词语定义或说明</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1"/>
              </w:rPr>
              <w:t>“</w:t>
            </w:r>
            <w:r>
              <w:rPr>
                <w:rFonts w:ascii="Arial" w:hAnsi="Arial" w:cs="Arial"/>
                <w:szCs w:val="21"/>
              </w:rPr>
              <w:t>供应商</w:t>
            </w:r>
            <w:r>
              <w:rPr>
                <w:rFonts w:ascii="Arial" w:hAnsi="Arial" w:cs="Arial"/>
                <w:szCs w:val="21"/>
              </w:rPr>
              <w:t>”</w:t>
            </w:r>
            <w:r>
              <w:rPr>
                <w:rFonts w:ascii="Arial" w:hAnsi="Arial" w:cs="Arial"/>
                <w:szCs w:val="21"/>
              </w:rPr>
              <w:t>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）本文件中的</w:t>
            </w:r>
            <w:r>
              <w:rPr>
                <w:rFonts w:ascii="Arial" w:hAnsi="Arial" w:cs="Arial"/>
                <w:szCs w:val="21"/>
              </w:rPr>
              <w:t>“</w:t>
            </w:r>
            <w:r>
              <w:rPr>
                <w:rFonts w:ascii="Arial" w:hAnsi="Arial" w:cs="Arial"/>
                <w:szCs w:val="21"/>
              </w:rPr>
              <w:t>法定代表人</w:t>
            </w:r>
            <w:r>
              <w:rPr>
                <w:rFonts w:ascii="Arial" w:hAnsi="Arial" w:cs="Arial"/>
                <w:szCs w:val="21"/>
              </w:rPr>
              <w:t>”</w:t>
            </w:r>
            <w:r>
              <w:rPr>
                <w:rFonts w:ascii="Arial" w:hAnsi="Arial" w:cs="Arial"/>
                <w:szCs w:val="2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w:t>
            </w:r>
            <w:r>
              <w:rPr>
                <w:rFonts w:ascii="Arial" w:hAnsi="Arial" w:cs="Arial"/>
                <w:szCs w:val="21"/>
              </w:rPr>
              <w:t>书面形式</w:t>
            </w:r>
            <w:r>
              <w:rPr>
                <w:rFonts w:ascii="Arial" w:hAnsi="Arial" w:cs="Arial"/>
                <w:szCs w:val="21"/>
              </w:rPr>
              <w:t>”</w:t>
            </w:r>
            <w:r>
              <w:rPr>
                <w:rFonts w:ascii="Arial" w:hAnsi="Arial" w:cs="Arial"/>
                <w:szCs w:val="21"/>
              </w:rPr>
              <w:t>如无特殊规定，</w:t>
            </w:r>
            <w:r>
              <w:rPr>
                <w:rFonts w:ascii="Arial" w:hAnsi="Arial" w:cs="Arial"/>
                <w:szCs w:val="21"/>
              </w:rPr>
              <w:t>“</w:t>
            </w:r>
            <w:r>
              <w:rPr>
                <w:rFonts w:ascii="Arial" w:hAnsi="Arial" w:cs="Arial"/>
                <w:szCs w:val="21"/>
              </w:rPr>
              <w:t>书面形式</w:t>
            </w:r>
            <w:r>
              <w:rPr>
                <w:rFonts w:ascii="Arial" w:hAnsi="Arial" w:cs="Arial"/>
                <w:szCs w:val="21"/>
              </w:rPr>
              <w:t>”</w:t>
            </w:r>
            <w:r>
              <w:rPr>
                <w:rFonts w:ascii="Arial" w:hAnsi="Arial" w:cs="Arial"/>
                <w:szCs w:val="21"/>
              </w:rPr>
              <w:t>是指信函和数据电文（包括传真和电子邮件）等可以有形地表现所载内容的形式。招标文件如有特殊规定，以招标文件规定为准。</w:t>
            </w:r>
            <w:r>
              <w:rPr>
                <w:rFonts w:ascii="Arial" w:hAnsi="Arial" w:cs="Arial"/>
                <w:szCs w:val="21"/>
              </w:rPr>
              <w:t xml:space="preserve"> </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）本项目的技术商务要求重要性分为</w:t>
            </w:r>
            <w:r>
              <w:rPr>
                <w:rFonts w:ascii="Arial" w:hAnsi="Arial" w:cs="Arial"/>
                <w:szCs w:val="21"/>
              </w:rPr>
              <w:t>“▲”</w:t>
            </w:r>
            <w:r>
              <w:rPr>
                <w:rFonts w:ascii="Arial" w:hAnsi="Arial" w:cs="Arial"/>
                <w:szCs w:val="21"/>
              </w:rPr>
              <w:t>（如有）、</w:t>
            </w:r>
            <w:r>
              <w:rPr>
                <w:rFonts w:ascii="Arial" w:hAnsi="Arial" w:cs="Arial"/>
                <w:szCs w:val="21"/>
              </w:rPr>
              <w:t>“#”</w:t>
            </w:r>
            <w:r>
              <w:rPr>
                <w:rFonts w:ascii="Arial" w:hAnsi="Arial" w:cs="Arial"/>
                <w:szCs w:val="21"/>
              </w:rPr>
              <w:t>（如有）和一般无标识指标。</w:t>
            </w:r>
            <w:r>
              <w:rPr>
                <w:rFonts w:ascii="Arial" w:hAnsi="Arial" w:cs="Arial"/>
                <w:szCs w:val="21"/>
              </w:rPr>
              <w:t>▲</w:t>
            </w:r>
            <w:r>
              <w:rPr>
                <w:rFonts w:ascii="Arial" w:hAnsi="Arial" w:cs="Arial"/>
                <w:szCs w:val="21"/>
              </w:rPr>
              <w:t>代表实质性要求指标，不满足该指标项将导致投标被否决，</w:t>
            </w:r>
            <w:r>
              <w:rPr>
                <w:rFonts w:ascii="Arial" w:hAnsi="Arial" w:cs="Arial"/>
                <w:szCs w:val="21"/>
              </w:rPr>
              <w:t>#</w:t>
            </w:r>
            <w:r>
              <w:rPr>
                <w:rFonts w:ascii="Arial" w:hAnsi="Arial" w:cs="Arial"/>
                <w:szCs w:val="21"/>
              </w:rPr>
              <w:t>代表重要指标，无标识则表示一般指标项。</w:t>
            </w:r>
          </w:p>
          <w:p w:rsidR="00934DDF" w:rsidRDefault="00457FA3">
            <w:pPr>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）本招标文件出现多种选项的地方，以</w:t>
            </w:r>
            <w:r>
              <w:rPr>
                <w:rFonts w:ascii="Arial" w:hAnsi="Arial" w:cs="Arial"/>
                <w:szCs w:val="21"/>
              </w:rPr>
              <w:t>“</w:t>
            </w:r>
            <w:r>
              <w:rPr>
                <w:rFonts w:ascii="Arial" w:hAnsi="Arial" w:cs="Arial" w:hint="eastAsia"/>
                <w:szCs w:val="21"/>
              </w:rPr>
              <w:t>√</w:t>
            </w:r>
            <w:r>
              <w:rPr>
                <w:rFonts w:ascii="Arial" w:hAnsi="Arial" w:cs="Arial"/>
                <w:szCs w:val="21"/>
              </w:rPr>
              <w:t>”</w:t>
            </w:r>
            <w:r>
              <w:rPr>
                <w:rFonts w:ascii="Arial" w:hAnsi="Arial" w:cs="Arial"/>
                <w:szCs w:val="21"/>
              </w:rPr>
              <w:t>表示本项目所选择的方式。</w:t>
            </w:r>
          </w:p>
          <w:p w:rsidR="00934DDF" w:rsidRDefault="00457FA3">
            <w:pPr>
              <w:rPr>
                <w:rFonts w:ascii="Arial" w:hAnsi="Arial" w:cs="Arial"/>
                <w:szCs w:val="21"/>
              </w:rPr>
            </w:pPr>
            <w:r>
              <w:rPr>
                <w:rFonts w:ascii="Arial" w:hAnsi="Arial" w:cs="Arial"/>
                <w:szCs w:val="21"/>
              </w:rPr>
              <w:lastRenderedPageBreak/>
              <w:t>（</w:t>
            </w:r>
            <w:r>
              <w:rPr>
                <w:rFonts w:ascii="Arial" w:hAnsi="Arial" w:cs="Arial"/>
                <w:szCs w:val="21"/>
              </w:rPr>
              <w:t>6</w:t>
            </w:r>
            <w:r>
              <w:rPr>
                <w:rFonts w:ascii="Arial" w:hAnsi="Arial" w:cs="Arial"/>
                <w:szCs w:val="21"/>
              </w:rPr>
              <w:t>）供应商应保证其提供的联系方式（电话、传真、电子邮件）有效，以保证往来函件（澄清、修改等）能及时通知供应商，并能及时反馈，否则采购人及代理机构不承担由此引起的一切后果。</w:t>
            </w:r>
          </w:p>
          <w:p w:rsidR="00934DDF" w:rsidRDefault="00457FA3">
            <w:pPr>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）本项目所有投标文件均不予退还。</w:t>
            </w:r>
          </w:p>
        </w:tc>
      </w:tr>
      <w:tr w:rsidR="00934DDF">
        <w:trPr>
          <w:trHeight w:val="40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lastRenderedPageBreak/>
              <w:t>2</w:t>
            </w:r>
            <w:r>
              <w:rPr>
                <w:rFonts w:ascii="Arial" w:hAnsi="Arial" w:cs="Arial" w:hint="eastAsia"/>
                <w:b/>
                <w:szCs w:val="21"/>
              </w:rPr>
              <w:t>0</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1"/>
              </w:rPr>
              <w:t>响应表说明</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szCs w:val="21"/>
              </w:rPr>
              <w:t>供应商根据采购需求中技术参数为基准，填写响应表，对于响应表或证明材料与技术参数不符的，按如下规定：</w:t>
            </w:r>
          </w:p>
          <w:p w:rsidR="00934DDF" w:rsidRDefault="00457FA3">
            <w:pPr>
              <w:spacing w:line="300" w:lineRule="exact"/>
              <w:jc w:val="left"/>
              <w:rPr>
                <w:rFonts w:ascii="Arial" w:hAnsi="Arial" w:cs="Arial"/>
                <w:szCs w:val="21"/>
              </w:rPr>
            </w:pPr>
            <w:r>
              <w:rPr>
                <w:rFonts w:ascii="Arial" w:hAnsi="Arial" w:cs="Arial"/>
                <w:szCs w:val="21"/>
              </w:rPr>
              <w:t>1</w:t>
            </w:r>
            <w:r>
              <w:rPr>
                <w:rFonts w:ascii="Arial" w:hAnsi="Arial" w:cs="Arial"/>
                <w:szCs w:val="21"/>
              </w:rPr>
              <w:t>、</w:t>
            </w:r>
            <w:bookmarkStart w:id="18" w:name="_Hlk48813418"/>
            <w:r>
              <w:rPr>
                <w:rFonts w:ascii="Arial" w:hAnsi="Arial" w:cs="Arial"/>
                <w:szCs w:val="21"/>
              </w:rPr>
              <w:t>实质性参数要求提交证明材料的，证明材料没有体现响应表中响应的内容的或未提供证明材料的，视为无效响应</w:t>
            </w:r>
            <w:bookmarkEnd w:id="18"/>
            <w:r>
              <w:rPr>
                <w:rFonts w:ascii="Arial" w:hAnsi="Arial" w:cs="Arial"/>
                <w:szCs w:val="21"/>
              </w:rPr>
              <w:t>。非实质性参数要求提交证明材料的，证明材料没有体现响应表中响应的内容的或未提供证明材料的，视为负偏离。</w:t>
            </w:r>
          </w:p>
          <w:p w:rsidR="00934DDF" w:rsidRDefault="00457FA3">
            <w:pPr>
              <w:spacing w:line="300" w:lineRule="exact"/>
              <w:jc w:val="left"/>
              <w:rPr>
                <w:rFonts w:ascii="Arial" w:hAnsi="Arial" w:cs="Arial"/>
                <w:szCs w:val="21"/>
              </w:rPr>
            </w:pPr>
            <w:bookmarkStart w:id="19" w:name="_Hlk48813592"/>
            <w:r>
              <w:rPr>
                <w:rFonts w:ascii="Arial" w:hAnsi="Arial" w:cs="Arial"/>
                <w:szCs w:val="21"/>
              </w:rPr>
              <w:t>2</w:t>
            </w:r>
            <w:r>
              <w:rPr>
                <w:rFonts w:ascii="Arial" w:hAnsi="Arial" w:cs="Arial"/>
                <w:szCs w:val="21"/>
              </w:rPr>
              <w:t>、响应表中响应的内容与证明材料不一致的，以证明材料为准作为评审依据。</w:t>
            </w:r>
          </w:p>
          <w:bookmarkEnd w:id="19"/>
          <w:p w:rsidR="00934DDF" w:rsidRDefault="00457FA3">
            <w:pPr>
              <w:pStyle w:val="a7"/>
              <w:rPr>
                <w:rFonts w:ascii="Arial" w:hAnsi="Arial" w:cs="Arial"/>
              </w:rPr>
            </w:pPr>
            <w:r>
              <w:rPr>
                <w:rFonts w:ascii="Arial" w:hAnsi="Arial" w:cs="Arial"/>
                <w:szCs w:val="21"/>
              </w:rPr>
              <w:t>3</w:t>
            </w:r>
            <w:r>
              <w:rPr>
                <w:rFonts w:ascii="Arial" w:hAnsi="Arial" w:cs="Arial"/>
                <w:szCs w:val="21"/>
              </w:rPr>
              <w:t>、</w:t>
            </w:r>
            <w:r>
              <w:rPr>
                <w:rFonts w:ascii="Arial" w:hAnsi="Arial" w:cs="Arial"/>
              </w:rPr>
              <w:t>响应表与采购需求中技术参数比较有漏项的，如为实质性参数漏项，视为未响应；如为非实质性参数漏项，视为负偏离。</w:t>
            </w:r>
          </w:p>
          <w:p w:rsidR="00934DDF" w:rsidRDefault="00457FA3">
            <w:pPr>
              <w:spacing w:line="300" w:lineRule="exact"/>
              <w:jc w:val="left"/>
              <w:rPr>
                <w:rFonts w:ascii="Arial" w:hAnsi="Arial" w:cs="Arial"/>
                <w:szCs w:val="21"/>
              </w:rPr>
            </w:pPr>
            <w:r>
              <w:rPr>
                <w:rFonts w:ascii="Arial" w:hAnsi="Arial" w:cs="Arial"/>
                <w:szCs w:val="21"/>
              </w:rPr>
              <w:t>4</w:t>
            </w:r>
            <w:r>
              <w:rPr>
                <w:rFonts w:ascii="Arial" w:hAnsi="Arial" w:cs="Arial"/>
                <w:szCs w:val="21"/>
              </w:rPr>
              <w:t>、一项技术参数有多条小项要求的，必须全部响应。如只响应部分参数，视为漏项。评审时以每一条技术参数为评审依据。</w:t>
            </w:r>
          </w:p>
          <w:p w:rsidR="00934DDF" w:rsidRDefault="00457FA3">
            <w:pPr>
              <w:spacing w:line="300" w:lineRule="exact"/>
              <w:jc w:val="left"/>
              <w:rPr>
                <w:rFonts w:ascii="Arial" w:hAnsi="Arial" w:cs="Arial"/>
                <w:szCs w:val="21"/>
              </w:rPr>
            </w:pPr>
            <w:r>
              <w:rPr>
                <w:rFonts w:ascii="Arial" w:hAnsi="Arial" w:cs="Arial"/>
                <w:szCs w:val="21"/>
              </w:rPr>
              <w:t>5</w:t>
            </w:r>
            <w:r>
              <w:rPr>
                <w:rFonts w:ascii="Arial" w:hAnsi="Arial" w:cs="Arial"/>
                <w:szCs w:val="21"/>
              </w:rPr>
              <w:t>、对于区间涵盖值参数，例：电压</w:t>
            </w:r>
            <w:r>
              <w:rPr>
                <w:rFonts w:ascii="Arial" w:hAnsi="Arial" w:cs="Arial"/>
                <w:szCs w:val="21"/>
              </w:rPr>
              <w:t>“</w:t>
            </w:r>
            <w:r>
              <w:rPr>
                <w:rFonts w:ascii="Arial" w:hAnsi="Arial" w:cs="Arial"/>
                <w:szCs w:val="21"/>
              </w:rPr>
              <w:t>测量范围</w:t>
            </w:r>
            <w:r>
              <w:rPr>
                <w:rFonts w:ascii="Arial" w:hAnsi="Arial" w:cs="Arial"/>
                <w:szCs w:val="21"/>
              </w:rPr>
              <w:t>3V-5V”</w:t>
            </w:r>
            <w:r>
              <w:rPr>
                <w:rFonts w:ascii="Arial" w:hAnsi="Arial" w:cs="Arial"/>
                <w:szCs w:val="21"/>
              </w:rPr>
              <w:t>，同时满足下限值更低及上限值更高才视为正偏离，例：响应为</w:t>
            </w:r>
            <w:r>
              <w:rPr>
                <w:rFonts w:ascii="Arial" w:hAnsi="Arial" w:cs="Arial"/>
                <w:szCs w:val="21"/>
              </w:rPr>
              <w:t>“</w:t>
            </w:r>
            <w:r>
              <w:rPr>
                <w:rFonts w:ascii="Arial" w:hAnsi="Arial" w:cs="Arial"/>
                <w:szCs w:val="21"/>
              </w:rPr>
              <w:t>测量范围</w:t>
            </w:r>
            <w:r>
              <w:rPr>
                <w:rFonts w:ascii="Arial" w:hAnsi="Arial" w:cs="Arial"/>
                <w:szCs w:val="21"/>
              </w:rPr>
              <w:t>2V-6V”</w:t>
            </w:r>
            <w:r>
              <w:rPr>
                <w:rFonts w:ascii="Arial" w:hAnsi="Arial" w:cs="Arial"/>
                <w:szCs w:val="21"/>
              </w:rPr>
              <w:t>。如有一端负偏离，不管另一端如何，均视为负偏离，例：响应为</w:t>
            </w:r>
            <w:r>
              <w:rPr>
                <w:rFonts w:ascii="Arial" w:hAnsi="Arial" w:cs="Arial"/>
                <w:szCs w:val="21"/>
              </w:rPr>
              <w:t>“</w:t>
            </w:r>
            <w:r>
              <w:rPr>
                <w:rFonts w:ascii="Arial" w:hAnsi="Arial" w:cs="Arial"/>
                <w:szCs w:val="21"/>
              </w:rPr>
              <w:t>测量范围</w:t>
            </w:r>
            <w:r>
              <w:rPr>
                <w:rFonts w:ascii="Arial" w:hAnsi="Arial" w:cs="Arial"/>
                <w:szCs w:val="21"/>
              </w:rPr>
              <w:t>4V-6V”</w:t>
            </w: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6</w:t>
            </w:r>
            <w:r>
              <w:rPr>
                <w:rFonts w:ascii="Arial" w:hAnsi="Arial" w:cs="Arial"/>
                <w:szCs w:val="21"/>
              </w:rPr>
              <w:t>、对于区间任意值参数，例</w:t>
            </w:r>
            <w:r>
              <w:rPr>
                <w:rFonts w:ascii="Arial" w:hAnsi="Arial" w:cs="Arial"/>
                <w:szCs w:val="21"/>
              </w:rPr>
              <w:t>“5mm≤</w:t>
            </w:r>
            <w:r>
              <w:rPr>
                <w:rFonts w:ascii="Arial" w:hAnsi="Arial" w:cs="Arial"/>
                <w:szCs w:val="21"/>
              </w:rPr>
              <w:t>间距</w:t>
            </w:r>
            <w:r>
              <w:rPr>
                <w:rFonts w:ascii="Arial" w:hAnsi="Arial" w:cs="Arial"/>
                <w:szCs w:val="21"/>
              </w:rPr>
              <w:t>≤10mm”</w:t>
            </w:r>
            <w:r>
              <w:rPr>
                <w:rFonts w:ascii="Arial" w:hAnsi="Arial" w:cs="Arial"/>
                <w:szCs w:val="21"/>
              </w:rPr>
              <w:t>，若间距响应值为</w:t>
            </w:r>
            <w:r>
              <w:rPr>
                <w:rFonts w:ascii="Arial" w:hAnsi="Arial" w:cs="Arial"/>
                <w:szCs w:val="21"/>
              </w:rPr>
              <w:t>5mm-10mm</w:t>
            </w:r>
            <w:r>
              <w:rPr>
                <w:rFonts w:ascii="Arial" w:hAnsi="Arial" w:cs="Arial"/>
                <w:szCs w:val="21"/>
              </w:rPr>
              <w:t>中任意一个数值（含本数）时为无偏离；超过区间范围视为负偏离；此类参数不存在正偏离。</w:t>
            </w:r>
          </w:p>
          <w:p w:rsidR="00934DDF" w:rsidRDefault="00457FA3">
            <w:pPr>
              <w:spacing w:line="300" w:lineRule="exact"/>
              <w:jc w:val="left"/>
              <w:rPr>
                <w:rFonts w:ascii="Arial" w:hAnsi="Arial" w:cs="Arial"/>
                <w:szCs w:val="21"/>
              </w:rPr>
            </w:pPr>
            <w:r>
              <w:rPr>
                <w:rFonts w:ascii="Arial" w:hAnsi="Arial" w:cs="Arial"/>
                <w:szCs w:val="21"/>
              </w:rPr>
              <w:t>7</w:t>
            </w:r>
            <w:r>
              <w:rPr>
                <w:rFonts w:ascii="Arial" w:hAnsi="Arial" w:cs="Arial"/>
                <w:szCs w:val="21"/>
              </w:rPr>
              <w:t>、对于单边任意参数的要求，例</w:t>
            </w:r>
            <w:r>
              <w:rPr>
                <w:rFonts w:ascii="Arial" w:hAnsi="Arial" w:cs="Arial"/>
                <w:szCs w:val="21"/>
              </w:rPr>
              <w:t>“</w:t>
            </w:r>
            <w:r>
              <w:rPr>
                <w:rFonts w:ascii="Arial" w:hAnsi="Arial" w:cs="Arial"/>
                <w:szCs w:val="21"/>
              </w:rPr>
              <w:t>长度</w:t>
            </w:r>
            <w:r>
              <w:rPr>
                <w:rFonts w:ascii="Arial" w:hAnsi="Arial" w:cs="Arial"/>
                <w:szCs w:val="21"/>
              </w:rPr>
              <w:t>≥50cm”</w:t>
            </w:r>
            <w:r>
              <w:rPr>
                <w:rFonts w:ascii="Arial" w:hAnsi="Arial" w:cs="Arial"/>
                <w:szCs w:val="21"/>
              </w:rPr>
              <w:t>，若响应为</w:t>
            </w:r>
            <w:r>
              <w:rPr>
                <w:rFonts w:ascii="Arial" w:hAnsi="Arial" w:cs="Arial"/>
                <w:szCs w:val="21"/>
              </w:rPr>
              <w:t>50 cm</w:t>
            </w:r>
            <w:r>
              <w:rPr>
                <w:rFonts w:ascii="Arial" w:hAnsi="Arial" w:cs="Arial"/>
                <w:szCs w:val="21"/>
              </w:rPr>
              <w:t>及</w:t>
            </w:r>
            <w:r>
              <w:rPr>
                <w:rFonts w:ascii="Arial" w:hAnsi="Arial" w:cs="Arial"/>
                <w:szCs w:val="21"/>
              </w:rPr>
              <w:t>50cm</w:t>
            </w:r>
            <w:r>
              <w:rPr>
                <w:rFonts w:ascii="Arial" w:hAnsi="Arial" w:cs="Arial"/>
                <w:szCs w:val="21"/>
              </w:rPr>
              <w:t>以上任意一个数值，均视为无偏离；若响应小于</w:t>
            </w:r>
            <w:r>
              <w:rPr>
                <w:rFonts w:ascii="Arial" w:hAnsi="Arial" w:cs="Arial"/>
                <w:szCs w:val="21"/>
              </w:rPr>
              <w:t>50cm</w:t>
            </w:r>
            <w:r>
              <w:rPr>
                <w:rFonts w:ascii="Arial" w:hAnsi="Arial" w:cs="Arial"/>
                <w:szCs w:val="21"/>
              </w:rPr>
              <w:t>，视为负偏离。此类参数无正偏离。</w:t>
            </w:r>
          </w:p>
          <w:p w:rsidR="00934DDF" w:rsidRDefault="00457FA3">
            <w:pPr>
              <w:spacing w:line="300" w:lineRule="exact"/>
              <w:jc w:val="left"/>
              <w:rPr>
                <w:rFonts w:ascii="Arial" w:hAnsi="Arial" w:cs="Arial"/>
                <w:szCs w:val="21"/>
              </w:rPr>
            </w:pPr>
            <w:r>
              <w:rPr>
                <w:rFonts w:ascii="Arial" w:hAnsi="Arial" w:cs="Arial"/>
                <w:szCs w:val="21"/>
              </w:rPr>
              <w:t>8</w:t>
            </w:r>
            <w:r>
              <w:rPr>
                <w:rFonts w:ascii="Arial" w:hAnsi="Arial" w:cs="Arial"/>
                <w:szCs w:val="21"/>
              </w:rPr>
              <w:t>、对于固定参数，响应与采购需求中技术参数一致，视为无偏离，其他均视为负偏离，此类参数无正偏离。</w:t>
            </w:r>
          </w:p>
          <w:p w:rsidR="00934DDF" w:rsidRDefault="00457FA3">
            <w:pPr>
              <w:spacing w:line="300" w:lineRule="exact"/>
              <w:jc w:val="left"/>
              <w:rPr>
                <w:rFonts w:ascii="Arial" w:hAnsi="Arial" w:cs="Arial"/>
                <w:szCs w:val="21"/>
              </w:rPr>
            </w:pPr>
            <w:r>
              <w:rPr>
                <w:rFonts w:ascii="Arial" w:hAnsi="Arial" w:cs="Arial"/>
                <w:szCs w:val="21"/>
              </w:rPr>
              <w:t>9</w:t>
            </w:r>
            <w:r>
              <w:rPr>
                <w:rFonts w:ascii="Arial" w:hAnsi="Arial" w:cs="Arial"/>
                <w:szCs w:val="21"/>
              </w:rPr>
              <w:t>、如采购需求中技术参数有特殊要求与上述说明不一致的，以特殊要求为准。</w:t>
            </w:r>
          </w:p>
        </w:tc>
      </w:tr>
      <w:tr w:rsidR="00934DDF">
        <w:trPr>
          <w:trHeight w:val="1565"/>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2</w:t>
            </w:r>
            <w:r>
              <w:rPr>
                <w:rFonts w:ascii="Arial" w:hAnsi="Arial" w:cs="Arial" w:hint="eastAsia"/>
                <w:b/>
                <w:szCs w:val="21"/>
              </w:rPr>
              <w:t>1</w:t>
            </w:r>
          </w:p>
        </w:tc>
        <w:tc>
          <w:tcPr>
            <w:tcW w:w="1277"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szCs w:val="21"/>
              </w:rPr>
            </w:pPr>
            <w:r>
              <w:rPr>
                <w:rFonts w:ascii="Arial" w:hAnsi="Arial" w:cs="Arial"/>
                <w:szCs w:val="20"/>
              </w:rPr>
              <w:t>代理服务费</w:t>
            </w:r>
          </w:p>
        </w:tc>
        <w:tc>
          <w:tcPr>
            <w:tcW w:w="7228" w:type="dxa"/>
            <w:tcBorders>
              <w:top w:val="single" w:sz="4" w:space="0" w:color="auto"/>
              <w:left w:val="single" w:sz="4" w:space="0" w:color="auto"/>
              <w:bottom w:val="single" w:sz="4" w:space="0" w:color="auto"/>
              <w:right w:val="single" w:sz="4" w:space="0" w:color="auto"/>
            </w:tcBorders>
            <w:vAlign w:val="center"/>
          </w:tcPr>
          <w:p w:rsidR="00934DDF" w:rsidRDefault="00457FA3">
            <w:pPr>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r>
              <w:rPr>
                <w:rFonts w:ascii="Arial" w:hAnsi="Arial" w:cs="Arial"/>
                <w:szCs w:val="20"/>
              </w:rPr>
              <w:t>代理服务费</w:t>
            </w:r>
          </w:p>
          <w:p w:rsidR="00934DDF" w:rsidRDefault="00457FA3">
            <w:pPr>
              <w:spacing w:line="300" w:lineRule="exact"/>
              <w:jc w:val="left"/>
              <w:rPr>
                <w:rFonts w:ascii="Arial" w:hAnsi="Arial" w:cs="Arial"/>
                <w:szCs w:val="21"/>
              </w:rPr>
            </w:pPr>
            <w:r>
              <w:rPr>
                <w:rFonts w:ascii="Arial" w:hAnsi="Arial" w:cs="Arial" w:hint="eastAsia"/>
                <w:szCs w:val="21"/>
              </w:rPr>
              <w:t>√</w:t>
            </w:r>
            <w:r>
              <w:rPr>
                <w:rFonts w:ascii="Arial" w:hAnsi="Arial" w:cs="Arial"/>
                <w:szCs w:val="21"/>
              </w:rPr>
              <w:t>采购代理机构向中标人收取代理服务费。本项目代理服务费按照《招标代理服务费管理暂行办法》</w:t>
            </w:r>
            <w:r>
              <w:rPr>
                <w:rFonts w:ascii="Arial" w:hAnsi="Arial" w:cs="Arial"/>
                <w:szCs w:val="21"/>
              </w:rPr>
              <w:t xml:space="preserve"> (</w:t>
            </w:r>
            <w:r>
              <w:rPr>
                <w:rFonts w:ascii="Arial" w:hAnsi="Arial" w:cs="Arial"/>
                <w:szCs w:val="21"/>
              </w:rPr>
              <w:t>计价格﹝</w:t>
            </w:r>
            <w:r>
              <w:rPr>
                <w:rFonts w:ascii="Arial" w:hAnsi="Arial" w:cs="Arial"/>
                <w:szCs w:val="21"/>
              </w:rPr>
              <w:t>2002</w:t>
            </w:r>
            <w:r>
              <w:rPr>
                <w:rFonts w:ascii="Arial" w:hAnsi="Arial" w:cs="Arial"/>
                <w:szCs w:val="21"/>
              </w:rPr>
              <w:t>﹞</w:t>
            </w:r>
            <w:r>
              <w:rPr>
                <w:rFonts w:ascii="Arial" w:hAnsi="Arial" w:cs="Arial"/>
                <w:szCs w:val="21"/>
              </w:rPr>
              <w:t>1980</w:t>
            </w:r>
            <w:r>
              <w:rPr>
                <w:rFonts w:ascii="Arial" w:hAnsi="Arial" w:cs="Arial"/>
                <w:szCs w:val="21"/>
              </w:rPr>
              <w:t>号</w:t>
            </w:r>
            <w:r>
              <w:rPr>
                <w:rFonts w:ascii="Arial" w:hAnsi="Arial" w:cs="Arial"/>
                <w:szCs w:val="21"/>
              </w:rPr>
              <w:t>)</w:t>
            </w:r>
            <w:r>
              <w:rPr>
                <w:rFonts w:ascii="Arial" w:hAnsi="Arial" w:cs="Arial"/>
                <w:szCs w:val="21"/>
              </w:rPr>
              <w:t>、《国家发展改革委关于降低部分建设项目收费标准规范收费行为等有关问题的通知》</w:t>
            </w:r>
            <w:r>
              <w:rPr>
                <w:rFonts w:ascii="Arial" w:hAnsi="Arial" w:cs="Arial"/>
                <w:szCs w:val="21"/>
              </w:rPr>
              <w:t>(</w:t>
            </w:r>
            <w:r>
              <w:rPr>
                <w:rFonts w:ascii="Arial" w:hAnsi="Arial" w:cs="Arial"/>
                <w:szCs w:val="21"/>
              </w:rPr>
              <w:t>发改价格﹝</w:t>
            </w:r>
            <w:r>
              <w:rPr>
                <w:rFonts w:ascii="Arial" w:hAnsi="Arial" w:cs="Arial"/>
                <w:szCs w:val="21"/>
              </w:rPr>
              <w:t>2011</w:t>
            </w:r>
            <w:r>
              <w:rPr>
                <w:rFonts w:ascii="Arial" w:hAnsi="Arial" w:cs="Arial"/>
                <w:szCs w:val="21"/>
              </w:rPr>
              <w:t>﹞</w:t>
            </w:r>
            <w:r>
              <w:rPr>
                <w:rFonts w:ascii="Arial" w:hAnsi="Arial" w:cs="Arial"/>
                <w:szCs w:val="21"/>
              </w:rPr>
              <w:t>534</w:t>
            </w:r>
            <w:r>
              <w:rPr>
                <w:rFonts w:ascii="Arial" w:hAnsi="Arial" w:cs="Arial"/>
                <w:szCs w:val="21"/>
              </w:rPr>
              <w:t>号</w:t>
            </w:r>
            <w:r>
              <w:rPr>
                <w:rFonts w:ascii="Arial" w:hAnsi="Arial" w:cs="Arial"/>
                <w:szCs w:val="21"/>
              </w:rPr>
              <w:t>)</w:t>
            </w:r>
            <w:r>
              <w:rPr>
                <w:rFonts w:ascii="Arial" w:hAnsi="Arial" w:cs="Arial"/>
                <w:szCs w:val="21"/>
              </w:rPr>
              <w:t>的规定采用差额定率累进法计算。具体费率如下：</w:t>
            </w:r>
          </w:p>
          <w:p w:rsidR="00934DDF" w:rsidRDefault="00457FA3">
            <w:pPr>
              <w:spacing w:line="300" w:lineRule="exact"/>
              <w:jc w:val="left"/>
              <w:rPr>
                <w:rFonts w:ascii="Arial" w:hAnsi="Arial" w:cs="Arial"/>
                <w:szCs w:val="21"/>
              </w:rPr>
            </w:pPr>
            <w:r>
              <w:rPr>
                <w:rFonts w:ascii="Arial" w:hAnsi="Arial" w:cs="Arial"/>
                <w:szCs w:val="21"/>
              </w:rPr>
              <w:t>①</w:t>
            </w:r>
            <w:r>
              <w:rPr>
                <w:rFonts w:ascii="Arial" w:hAnsi="Arial" w:cs="Arial"/>
                <w:szCs w:val="21"/>
              </w:rPr>
              <w:t>招标金额在</w:t>
            </w:r>
            <w:r>
              <w:rPr>
                <w:rFonts w:ascii="Arial" w:hAnsi="Arial" w:cs="Arial"/>
                <w:szCs w:val="21"/>
              </w:rPr>
              <w:t>100</w:t>
            </w:r>
            <w:r>
              <w:rPr>
                <w:rFonts w:ascii="Arial" w:hAnsi="Arial" w:cs="Arial"/>
                <w:szCs w:val="21"/>
              </w:rPr>
              <w:t>万元以下的：</w:t>
            </w:r>
          </w:p>
          <w:p w:rsidR="00934DDF" w:rsidRDefault="00457FA3">
            <w:pPr>
              <w:spacing w:line="300" w:lineRule="exact"/>
              <w:jc w:val="left"/>
              <w:rPr>
                <w:rFonts w:ascii="Arial" w:hAnsi="Arial" w:cs="Arial"/>
                <w:szCs w:val="21"/>
              </w:rPr>
            </w:pPr>
            <w:r>
              <w:rPr>
                <w:rFonts w:ascii="Arial" w:hAnsi="Arial" w:cs="Arial"/>
                <w:szCs w:val="21"/>
              </w:rPr>
              <w:t>货物</w:t>
            </w:r>
            <w:r>
              <w:rPr>
                <w:rFonts w:ascii="Arial" w:hAnsi="Arial" w:cs="Arial"/>
                <w:szCs w:val="21"/>
              </w:rPr>
              <w:t>1.5</w:t>
            </w:r>
            <w:r>
              <w:rPr>
                <w:rFonts w:ascii="Arial" w:hAnsi="Arial" w:cs="Arial"/>
                <w:szCs w:val="21"/>
              </w:rPr>
              <w:t>％；服务招标</w:t>
            </w:r>
            <w:r>
              <w:rPr>
                <w:rFonts w:ascii="Arial" w:hAnsi="Arial" w:cs="Arial"/>
                <w:szCs w:val="21"/>
              </w:rPr>
              <w:t>1.5</w:t>
            </w:r>
            <w:r>
              <w:rPr>
                <w:rFonts w:ascii="Arial" w:hAnsi="Arial" w:cs="Arial"/>
                <w:szCs w:val="21"/>
              </w:rPr>
              <w:t>％；工程招标</w:t>
            </w:r>
            <w:r>
              <w:rPr>
                <w:rFonts w:ascii="Arial" w:hAnsi="Arial" w:cs="Arial"/>
                <w:szCs w:val="21"/>
              </w:rPr>
              <w:t>1.0</w:t>
            </w: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②</w:t>
            </w:r>
            <w:r>
              <w:rPr>
                <w:rFonts w:ascii="Arial" w:hAnsi="Arial" w:cs="Arial"/>
                <w:szCs w:val="21"/>
              </w:rPr>
              <w:t>招标金额在</w:t>
            </w:r>
            <w:r>
              <w:rPr>
                <w:rFonts w:ascii="Arial" w:hAnsi="Arial" w:cs="Arial"/>
                <w:szCs w:val="21"/>
              </w:rPr>
              <w:t>100-500</w:t>
            </w:r>
            <w:r>
              <w:rPr>
                <w:rFonts w:ascii="Arial" w:hAnsi="Arial" w:cs="Arial"/>
                <w:szCs w:val="21"/>
              </w:rPr>
              <w:t>万元之间：</w:t>
            </w:r>
          </w:p>
          <w:p w:rsidR="00934DDF" w:rsidRDefault="00457FA3">
            <w:pPr>
              <w:spacing w:line="300" w:lineRule="exact"/>
              <w:jc w:val="left"/>
              <w:rPr>
                <w:rFonts w:ascii="Arial" w:hAnsi="Arial" w:cs="Arial"/>
                <w:szCs w:val="21"/>
              </w:rPr>
            </w:pPr>
            <w:r>
              <w:rPr>
                <w:rFonts w:ascii="Arial" w:hAnsi="Arial" w:cs="Arial"/>
                <w:szCs w:val="21"/>
              </w:rPr>
              <w:t>货物</w:t>
            </w:r>
            <w:r>
              <w:rPr>
                <w:rFonts w:ascii="Arial" w:hAnsi="Arial" w:cs="Arial"/>
                <w:szCs w:val="21"/>
              </w:rPr>
              <w:t>1.1</w:t>
            </w:r>
            <w:r>
              <w:rPr>
                <w:rFonts w:ascii="Arial" w:hAnsi="Arial" w:cs="Arial"/>
                <w:szCs w:val="21"/>
              </w:rPr>
              <w:t>％；服务招标</w:t>
            </w:r>
            <w:r>
              <w:rPr>
                <w:rFonts w:ascii="Arial" w:hAnsi="Arial" w:cs="Arial"/>
                <w:szCs w:val="21"/>
              </w:rPr>
              <w:t>0.8</w:t>
            </w:r>
            <w:r>
              <w:rPr>
                <w:rFonts w:ascii="Arial" w:hAnsi="Arial" w:cs="Arial"/>
                <w:szCs w:val="21"/>
              </w:rPr>
              <w:t>％；工程招标</w:t>
            </w:r>
            <w:r>
              <w:rPr>
                <w:rFonts w:ascii="Arial" w:hAnsi="Arial" w:cs="Arial"/>
                <w:szCs w:val="21"/>
              </w:rPr>
              <w:t>0.7</w:t>
            </w: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③</w:t>
            </w:r>
            <w:r>
              <w:rPr>
                <w:rFonts w:ascii="Arial" w:hAnsi="Arial" w:cs="Arial"/>
                <w:szCs w:val="21"/>
              </w:rPr>
              <w:t>招标金额在</w:t>
            </w:r>
            <w:r>
              <w:rPr>
                <w:rFonts w:ascii="Arial" w:hAnsi="Arial" w:cs="Arial"/>
                <w:szCs w:val="21"/>
              </w:rPr>
              <w:t>500-1000</w:t>
            </w:r>
            <w:r>
              <w:rPr>
                <w:rFonts w:ascii="Arial" w:hAnsi="Arial" w:cs="Arial"/>
                <w:szCs w:val="21"/>
              </w:rPr>
              <w:t>万元之间：</w:t>
            </w:r>
          </w:p>
          <w:p w:rsidR="00934DDF" w:rsidRDefault="00457FA3">
            <w:pPr>
              <w:spacing w:line="300" w:lineRule="exact"/>
              <w:jc w:val="left"/>
              <w:rPr>
                <w:rFonts w:ascii="Arial" w:hAnsi="Arial" w:cs="Arial"/>
                <w:szCs w:val="21"/>
              </w:rPr>
            </w:pPr>
            <w:r>
              <w:rPr>
                <w:rFonts w:ascii="Arial" w:hAnsi="Arial" w:cs="Arial"/>
                <w:szCs w:val="21"/>
              </w:rPr>
              <w:t>货物</w:t>
            </w:r>
            <w:r>
              <w:rPr>
                <w:rFonts w:ascii="Arial" w:hAnsi="Arial" w:cs="Arial"/>
                <w:szCs w:val="21"/>
              </w:rPr>
              <w:t>0.8</w:t>
            </w:r>
            <w:r>
              <w:rPr>
                <w:rFonts w:ascii="Arial" w:hAnsi="Arial" w:cs="Arial"/>
                <w:szCs w:val="21"/>
              </w:rPr>
              <w:t>％；服务招标</w:t>
            </w:r>
            <w:r>
              <w:rPr>
                <w:rFonts w:ascii="Arial" w:hAnsi="Arial" w:cs="Arial"/>
                <w:szCs w:val="21"/>
              </w:rPr>
              <w:t>0.45</w:t>
            </w:r>
            <w:r>
              <w:rPr>
                <w:rFonts w:ascii="Arial" w:hAnsi="Arial" w:cs="Arial"/>
                <w:szCs w:val="21"/>
              </w:rPr>
              <w:t>％；工程招标</w:t>
            </w:r>
            <w:r>
              <w:rPr>
                <w:rFonts w:ascii="Arial" w:hAnsi="Arial" w:cs="Arial"/>
                <w:szCs w:val="21"/>
              </w:rPr>
              <w:t>0.55</w:t>
            </w: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④</w:t>
            </w:r>
            <w:r>
              <w:rPr>
                <w:rFonts w:ascii="Arial" w:hAnsi="Arial" w:cs="Arial"/>
                <w:szCs w:val="21"/>
              </w:rPr>
              <w:t>招标金额在</w:t>
            </w:r>
            <w:r>
              <w:rPr>
                <w:rFonts w:ascii="Arial" w:hAnsi="Arial" w:cs="Arial"/>
                <w:szCs w:val="21"/>
              </w:rPr>
              <w:t>1000-5000</w:t>
            </w:r>
            <w:r>
              <w:rPr>
                <w:rFonts w:ascii="Arial" w:hAnsi="Arial" w:cs="Arial"/>
                <w:szCs w:val="21"/>
              </w:rPr>
              <w:t>万元之间：</w:t>
            </w:r>
          </w:p>
          <w:p w:rsidR="00934DDF" w:rsidRDefault="00457FA3">
            <w:pPr>
              <w:spacing w:line="300" w:lineRule="exact"/>
              <w:jc w:val="left"/>
              <w:rPr>
                <w:rFonts w:ascii="Arial" w:hAnsi="Arial" w:cs="Arial"/>
                <w:szCs w:val="21"/>
              </w:rPr>
            </w:pPr>
            <w:r>
              <w:rPr>
                <w:rFonts w:ascii="Arial" w:hAnsi="Arial" w:cs="Arial"/>
                <w:szCs w:val="21"/>
              </w:rPr>
              <w:t>货物</w:t>
            </w:r>
            <w:r>
              <w:rPr>
                <w:rFonts w:ascii="Arial" w:hAnsi="Arial" w:cs="Arial"/>
                <w:szCs w:val="21"/>
              </w:rPr>
              <w:t>0.5</w:t>
            </w:r>
            <w:r>
              <w:rPr>
                <w:rFonts w:ascii="Arial" w:hAnsi="Arial" w:cs="Arial"/>
                <w:szCs w:val="21"/>
              </w:rPr>
              <w:t>％；服务招标</w:t>
            </w:r>
            <w:r>
              <w:rPr>
                <w:rFonts w:ascii="Arial" w:hAnsi="Arial" w:cs="Arial"/>
                <w:szCs w:val="21"/>
              </w:rPr>
              <w:t>0.25</w:t>
            </w:r>
            <w:r>
              <w:rPr>
                <w:rFonts w:ascii="Arial" w:hAnsi="Arial" w:cs="Arial"/>
                <w:szCs w:val="21"/>
              </w:rPr>
              <w:t>％；工程招标</w:t>
            </w:r>
            <w:r>
              <w:rPr>
                <w:rFonts w:ascii="Arial" w:hAnsi="Arial" w:cs="Arial"/>
                <w:szCs w:val="21"/>
              </w:rPr>
              <w:t>0.35</w:t>
            </w: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w:t>
            </w:r>
          </w:p>
          <w:p w:rsidR="00934DDF" w:rsidRDefault="00457FA3">
            <w:pPr>
              <w:spacing w:line="300" w:lineRule="exact"/>
              <w:jc w:val="left"/>
              <w:rPr>
                <w:rFonts w:ascii="Arial" w:hAnsi="Arial" w:cs="Arial"/>
                <w:szCs w:val="21"/>
              </w:rPr>
            </w:pPr>
            <w:r>
              <w:rPr>
                <w:rFonts w:ascii="Arial" w:hAnsi="Arial" w:cs="Arial"/>
                <w:szCs w:val="21"/>
              </w:rPr>
              <w:t>差额定率累进法计算过程示例：</w:t>
            </w:r>
          </w:p>
          <w:p w:rsidR="00934DDF" w:rsidRDefault="00457FA3">
            <w:pPr>
              <w:spacing w:line="300" w:lineRule="exact"/>
              <w:jc w:val="left"/>
              <w:rPr>
                <w:rFonts w:ascii="Arial" w:hAnsi="Arial" w:cs="Arial"/>
                <w:szCs w:val="21"/>
              </w:rPr>
            </w:pPr>
            <w:r>
              <w:rPr>
                <w:rFonts w:ascii="Arial" w:hAnsi="Arial" w:cs="Arial"/>
                <w:szCs w:val="21"/>
              </w:rPr>
              <w:t>例如：某货物招标代理业务成交金额为</w:t>
            </w:r>
            <w:r>
              <w:rPr>
                <w:rFonts w:ascii="Arial" w:hAnsi="Arial" w:cs="Arial"/>
                <w:szCs w:val="21"/>
              </w:rPr>
              <w:t>300</w:t>
            </w:r>
            <w:r>
              <w:rPr>
                <w:rFonts w:ascii="Arial" w:hAnsi="Arial" w:cs="Arial"/>
                <w:szCs w:val="21"/>
              </w:rPr>
              <w:t>万元，招标代理服务费金额按如下计算：</w:t>
            </w:r>
          </w:p>
          <w:p w:rsidR="00934DDF" w:rsidRDefault="00457FA3">
            <w:pPr>
              <w:spacing w:line="300" w:lineRule="exact"/>
              <w:jc w:val="left"/>
              <w:rPr>
                <w:rFonts w:ascii="Arial" w:hAnsi="Arial" w:cs="Arial"/>
                <w:szCs w:val="21"/>
              </w:rPr>
            </w:pPr>
            <w:r>
              <w:rPr>
                <w:rFonts w:ascii="Arial" w:hAnsi="Arial" w:cs="Arial"/>
                <w:szCs w:val="21"/>
              </w:rPr>
              <w:t>100</w:t>
            </w:r>
            <w:r>
              <w:rPr>
                <w:rFonts w:ascii="Arial" w:hAnsi="Arial" w:cs="Arial"/>
                <w:szCs w:val="21"/>
              </w:rPr>
              <w:t>万元</w:t>
            </w:r>
            <w:r>
              <w:rPr>
                <w:rFonts w:ascii="Arial" w:hAnsi="Arial" w:cs="Arial"/>
                <w:szCs w:val="21"/>
              </w:rPr>
              <w:t>×1.5%</w:t>
            </w:r>
            <w:r>
              <w:rPr>
                <w:rFonts w:ascii="Arial" w:hAnsi="Arial" w:cs="Arial"/>
                <w:szCs w:val="21"/>
              </w:rPr>
              <w:t>＝</w:t>
            </w:r>
            <w:r>
              <w:rPr>
                <w:rFonts w:ascii="Arial" w:hAnsi="Arial" w:cs="Arial"/>
                <w:szCs w:val="21"/>
              </w:rPr>
              <w:t>1.5</w:t>
            </w:r>
            <w:r>
              <w:rPr>
                <w:rFonts w:ascii="Arial" w:hAnsi="Arial" w:cs="Arial"/>
                <w:szCs w:val="21"/>
              </w:rPr>
              <w:t>万元</w:t>
            </w:r>
          </w:p>
          <w:p w:rsidR="00934DDF" w:rsidRDefault="00457FA3">
            <w:pPr>
              <w:spacing w:line="300" w:lineRule="exact"/>
              <w:jc w:val="left"/>
              <w:rPr>
                <w:rFonts w:ascii="Arial" w:hAnsi="Arial" w:cs="Arial"/>
                <w:szCs w:val="21"/>
              </w:rPr>
            </w:pPr>
            <w:r>
              <w:rPr>
                <w:rFonts w:ascii="Arial" w:hAnsi="Arial" w:cs="Arial"/>
                <w:szCs w:val="21"/>
              </w:rPr>
              <w:t>（</w:t>
            </w:r>
            <w:r>
              <w:rPr>
                <w:rFonts w:ascii="Arial" w:hAnsi="Arial" w:cs="Arial"/>
                <w:szCs w:val="21"/>
              </w:rPr>
              <w:t>300</w:t>
            </w:r>
            <w:r>
              <w:rPr>
                <w:rFonts w:ascii="Arial" w:hAnsi="Arial" w:cs="Arial"/>
                <w:szCs w:val="21"/>
              </w:rPr>
              <w:t>－</w:t>
            </w:r>
            <w:r>
              <w:rPr>
                <w:rFonts w:ascii="Arial" w:hAnsi="Arial" w:cs="Arial"/>
                <w:szCs w:val="21"/>
              </w:rPr>
              <w:t>100</w:t>
            </w:r>
            <w:r>
              <w:rPr>
                <w:rFonts w:ascii="Arial" w:hAnsi="Arial" w:cs="Arial"/>
                <w:szCs w:val="21"/>
              </w:rPr>
              <w:t>）万元</w:t>
            </w:r>
            <w:r>
              <w:rPr>
                <w:rFonts w:ascii="Arial" w:hAnsi="Arial" w:cs="Arial"/>
                <w:szCs w:val="21"/>
              </w:rPr>
              <w:t>×1.1%</w:t>
            </w:r>
            <w:r>
              <w:rPr>
                <w:rFonts w:ascii="Arial" w:hAnsi="Arial" w:cs="Arial"/>
                <w:szCs w:val="21"/>
              </w:rPr>
              <w:t>＝</w:t>
            </w:r>
            <w:r>
              <w:rPr>
                <w:rFonts w:ascii="Arial" w:hAnsi="Arial" w:cs="Arial"/>
                <w:szCs w:val="21"/>
              </w:rPr>
              <w:t>2.2</w:t>
            </w:r>
            <w:r>
              <w:rPr>
                <w:rFonts w:ascii="Arial" w:hAnsi="Arial" w:cs="Arial"/>
                <w:szCs w:val="21"/>
              </w:rPr>
              <w:t>万元</w:t>
            </w:r>
          </w:p>
          <w:p w:rsidR="00934DDF" w:rsidRDefault="00457FA3">
            <w:pPr>
              <w:spacing w:line="300" w:lineRule="exact"/>
              <w:jc w:val="left"/>
              <w:rPr>
                <w:rFonts w:ascii="Arial" w:hAnsi="Arial" w:cs="Arial"/>
                <w:szCs w:val="21"/>
              </w:rPr>
            </w:pPr>
            <w:r>
              <w:rPr>
                <w:rFonts w:ascii="Arial" w:hAnsi="Arial" w:cs="Arial"/>
                <w:szCs w:val="21"/>
              </w:rPr>
              <w:t>合计收费＝</w:t>
            </w:r>
            <w:r>
              <w:rPr>
                <w:rFonts w:ascii="Arial" w:hAnsi="Arial" w:cs="Arial"/>
                <w:szCs w:val="21"/>
              </w:rPr>
              <w:t>1.5</w:t>
            </w:r>
            <w:r>
              <w:rPr>
                <w:rFonts w:ascii="Arial" w:hAnsi="Arial" w:cs="Arial"/>
                <w:szCs w:val="21"/>
              </w:rPr>
              <w:t>＋</w:t>
            </w:r>
            <w:r>
              <w:rPr>
                <w:rFonts w:ascii="Arial" w:hAnsi="Arial" w:cs="Arial"/>
                <w:szCs w:val="21"/>
              </w:rPr>
              <w:t>2.2=3.7</w:t>
            </w:r>
            <w:r>
              <w:rPr>
                <w:rFonts w:ascii="Arial" w:hAnsi="Arial" w:cs="Arial"/>
                <w:szCs w:val="21"/>
              </w:rPr>
              <w:t>万元</w:t>
            </w:r>
          </w:p>
          <w:p w:rsidR="00934DDF" w:rsidRDefault="00457FA3">
            <w:pPr>
              <w:spacing w:line="300" w:lineRule="exact"/>
              <w:jc w:val="left"/>
              <w:rPr>
                <w:rFonts w:ascii="Arial" w:hAnsi="Arial" w:cs="Arial"/>
                <w:szCs w:val="21"/>
                <w:u w:val="single"/>
              </w:rPr>
            </w:pPr>
            <w:r>
              <w:rPr>
                <w:rFonts w:ascii="Arial" w:hAnsi="Arial" w:cs="Arial"/>
                <w:szCs w:val="21"/>
              </w:rPr>
              <w:sym w:font="Wingdings 2" w:char="F0A3"/>
            </w:r>
            <w:r>
              <w:rPr>
                <w:rFonts w:ascii="Arial" w:hAnsi="Arial" w:cs="Arial"/>
                <w:szCs w:val="21"/>
              </w:rPr>
              <w:t>采购代理机构</w:t>
            </w:r>
            <w:r>
              <w:rPr>
                <w:rFonts w:ascii="Arial" w:hAnsi="Arial" w:cs="Arial"/>
                <w:szCs w:val="20"/>
              </w:rPr>
              <w:t>向中标人收取代理服务费，具体金额为</w:t>
            </w:r>
            <w:r>
              <w:rPr>
                <w:rFonts w:ascii="Arial" w:hAnsi="Arial" w:cs="Arial"/>
                <w:szCs w:val="20"/>
                <w:u w:val="single"/>
              </w:rPr>
              <w:t xml:space="preserve">             </w:t>
            </w:r>
            <w:r>
              <w:rPr>
                <w:rFonts w:ascii="Arial" w:hAnsi="Arial" w:cs="Arial"/>
                <w:szCs w:val="20"/>
              </w:rPr>
              <w:t>。</w:t>
            </w:r>
          </w:p>
          <w:p w:rsidR="00934DDF" w:rsidRDefault="00457FA3">
            <w:pPr>
              <w:spacing w:line="300" w:lineRule="exact"/>
              <w:jc w:val="left"/>
              <w:rPr>
                <w:rFonts w:ascii="Arial" w:hAnsi="Arial" w:cs="Arial"/>
                <w:kern w:val="0"/>
                <w:szCs w:val="21"/>
              </w:rPr>
            </w:pPr>
            <w:r>
              <w:rPr>
                <w:rFonts w:ascii="Arial" w:hAnsi="Arial" w:cs="Arial"/>
                <w:szCs w:val="21"/>
              </w:rPr>
              <w:t>（</w:t>
            </w:r>
            <w:r>
              <w:rPr>
                <w:rFonts w:ascii="Arial" w:hAnsi="Arial" w:cs="Arial"/>
                <w:szCs w:val="21"/>
              </w:rPr>
              <w:t>2</w:t>
            </w:r>
            <w:r>
              <w:rPr>
                <w:rFonts w:ascii="Arial" w:hAnsi="Arial" w:cs="Arial"/>
                <w:szCs w:val="21"/>
              </w:rPr>
              <w:t>）中标人在中标通知书发出前以银行转账或现金形式支付代理服务费；采</w:t>
            </w:r>
            <w:r>
              <w:rPr>
                <w:rFonts w:ascii="Arial" w:hAnsi="Arial" w:cs="Arial"/>
                <w:szCs w:val="21"/>
              </w:rPr>
              <w:lastRenderedPageBreak/>
              <w:t>购代理机构也可以从中标人的投标保证金中扣除上述金额的代理服务费，余款按供应商所汇入投标保证金的账户原路退回，如无法原路返回，则按《代理服务费承诺书》列明的账户退回。</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lastRenderedPageBreak/>
              <w:t>2</w:t>
            </w:r>
            <w:r>
              <w:rPr>
                <w:rFonts w:ascii="Arial" w:hAnsi="Arial" w:cs="Arial" w:hint="eastAsia"/>
                <w:b/>
                <w:szCs w:val="21"/>
              </w:rPr>
              <w:t>2</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934DDF" w:rsidRDefault="00457FA3">
            <w:pPr>
              <w:rPr>
                <w:rFonts w:ascii="Arial" w:hAnsi="Arial" w:cs="Arial"/>
                <w:szCs w:val="21"/>
              </w:rPr>
            </w:pPr>
            <w:r>
              <w:rPr>
                <w:rFonts w:ascii="Arial" w:hAnsi="Arial" w:cs="Arial"/>
                <w:kern w:val="0"/>
                <w:szCs w:val="21"/>
              </w:rPr>
              <w:t>其余未尽事宜按《中华人民共和国政府采购法》、《中华人民共和国政府采购法实施条例》、的相关规定执行。</w:t>
            </w:r>
          </w:p>
        </w:tc>
      </w:tr>
      <w:tr w:rsidR="00934DDF">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2</w:t>
            </w:r>
            <w:r>
              <w:rPr>
                <w:rFonts w:ascii="Arial" w:hAnsi="Arial" w:cs="Arial" w:hint="eastAsia"/>
                <w:b/>
                <w:szCs w:val="21"/>
              </w:rPr>
              <w:t>3</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szCs w:val="21"/>
              </w:rPr>
            </w:pPr>
            <w:r>
              <w:rPr>
                <w:rFonts w:ascii="Arial" w:hAnsi="Arial" w:cs="Arial"/>
              </w:rPr>
              <w:t>本招标文件是根据国家有关法律及有关政策、法规和参照国际惯例编制，解释权属采购代理机构。</w:t>
            </w:r>
          </w:p>
        </w:tc>
      </w:tr>
      <w:tr w:rsidR="00934DDF">
        <w:trPr>
          <w:trHeight w:val="1007"/>
        </w:trPr>
        <w:tc>
          <w:tcPr>
            <w:tcW w:w="709" w:type="dxa"/>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center"/>
              <w:rPr>
                <w:rFonts w:ascii="Arial" w:hAnsi="Arial" w:cs="Arial"/>
                <w:b/>
                <w:szCs w:val="21"/>
              </w:rPr>
            </w:pPr>
            <w:r>
              <w:rPr>
                <w:rFonts w:ascii="Arial" w:hAnsi="Arial" w:cs="Arial"/>
                <w:b/>
                <w:szCs w:val="21"/>
              </w:rPr>
              <w:t>2</w:t>
            </w:r>
            <w:r>
              <w:rPr>
                <w:rFonts w:ascii="Arial" w:hAnsi="Arial" w:cs="Arial" w:hint="eastAsia"/>
                <w:b/>
                <w:szCs w:val="21"/>
              </w:rPr>
              <w:t>4</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934DDF" w:rsidRDefault="00457FA3">
            <w:pPr>
              <w:spacing w:line="300" w:lineRule="exact"/>
              <w:jc w:val="left"/>
              <w:rPr>
                <w:rFonts w:ascii="Arial" w:hAnsi="Arial" w:cs="Arial"/>
              </w:rPr>
            </w:pPr>
            <w:r>
              <w:rPr>
                <w:rFonts w:ascii="Arial" w:hAnsi="Arial" w:cs="Arial"/>
              </w:rPr>
              <w:t>疫情防控要求：</w:t>
            </w:r>
          </w:p>
          <w:p w:rsidR="00934DDF" w:rsidRDefault="00457FA3">
            <w:pPr>
              <w:spacing w:line="300" w:lineRule="exact"/>
              <w:jc w:val="left"/>
              <w:rPr>
                <w:rFonts w:ascii="Arial" w:hAnsi="Arial" w:cs="Arial"/>
              </w:rPr>
            </w:pPr>
            <w:r>
              <w:rPr>
                <w:rFonts w:ascii="Arial" w:hAnsi="Arial" w:cs="Arial"/>
              </w:rPr>
              <w:t>1.</w:t>
            </w:r>
            <w:r>
              <w:rPr>
                <w:rFonts w:ascii="Arial" w:hAnsi="Arial" w:cs="Arial"/>
              </w:rPr>
              <w:t>疫情防控期间供应商须全程佩戴口罩，同时遵守采购代理机构现场开标评标的防控要求。</w:t>
            </w:r>
          </w:p>
          <w:p w:rsidR="00934DDF" w:rsidRDefault="00457FA3">
            <w:pPr>
              <w:spacing w:line="300" w:lineRule="exact"/>
              <w:jc w:val="left"/>
              <w:rPr>
                <w:rFonts w:ascii="Arial" w:hAnsi="Arial" w:cs="Arial"/>
              </w:rPr>
            </w:pPr>
            <w:r>
              <w:rPr>
                <w:rFonts w:ascii="Arial" w:hAnsi="Arial" w:cs="Arial"/>
              </w:rPr>
              <w:t>2.</w:t>
            </w:r>
            <w:r>
              <w:rPr>
                <w:rFonts w:ascii="Arial" w:hAnsi="Arial" w:cs="Arial"/>
              </w:rPr>
              <w:t>进入交易中心参加开标、评标的所有人员，应遵循当地交易中心的防控措施及相关要求。</w:t>
            </w:r>
          </w:p>
        </w:tc>
      </w:tr>
      <w:bookmarkEnd w:id="17"/>
    </w:tbl>
    <w:p w:rsidR="00934DDF" w:rsidRDefault="00934DDF">
      <w:pPr>
        <w:spacing w:before="120" w:line="320" w:lineRule="atLeast"/>
        <w:outlineLvl w:val="1"/>
        <w:rPr>
          <w:rFonts w:ascii="Arial" w:hAnsi="Arial" w:cs="Arial"/>
          <w:bCs/>
          <w:kern w:val="0"/>
          <w:sz w:val="28"/>
          <w:szCs w:val="28"/>
        </w:rPr>
        <w:sectPr w:rsidR="00934DDF">
          <w:headerReference w:type="default" r:id="rId18"/>
          <w:footerReference w:type="default" r:id="rId19"/>
          <w:headerReference w:type="first" r:id="rId20"/>
          <w:footerReference w:type="first" r:id="rId21"/>
          <w:pgSz w:w="11906" w:h="16838"/>
          <w:pgMar w:top="993" w:right="1133" w:bottom="1246" w:left="1418" w:header="851" w:footer="992" w:gutter="0"/>
          <w:pgNumType w:start="1" w:chapStyle="1"/>
          <w:cols w:space="720"/>
          <w:titlePg/>
          <w:docGrid w:linePitch="312"/>
        </w:sectPr>
      </w:pPr>
    </w:p>
    <w:p w:rsidR="00934DDF" w:rsidRDefault="00934DDF">
      <w:pPr>
        <w:rPr>
          <w:rFonts w:ascii="Arial" w:hAnsi="Arial" w:cs="Arial"/>
          <w:szCs w:val="21"/>
        </w:rPr>
      </w:pPr>
    </w:p>
    <w:p w:rsidR="00934DDF" w:rsidRDefault="00457FA3">
      <w:pPr>
        <w:pStyle w:val="ab"/>
        <w:snapToGrid w:val="0"/>
        <w:spacing w:before="120" w:after="120" w:line="320" w:lineRule="exact"/>
        <w:jc w:val="center"/>
        <w:outlineLvl w:val="0"/>
        <w:rPr>
          <w:rFonts w:ascii="Arial" w:hAnsi="Arial" w:cs="Arial"/>
          <w:sz w:val="32"/>
          <w:szCs w:val="32"/>
        </w:rPr>
      </w:pPr>
      <w:bookmarkStart w:id="20" w:name="_Toc56628018"/>
      <w:bookmarkStart w:id="21" w:name="_Toc254970549"/>
      <w:bookmarkStart w:id="22" w:name="_Toc254970690"/>
      <w:r>
        <w:rPr>
          <w:rFonts w:ascii="Arial" w:hAnsi="Arial" w:cs="Arial"/>
          <w:sz w:val="32"/>
          <w:szCs w:val="32"/>
        </w:rPr>
        <w:t>第四章</w:t>
      </w:r>
      <w:r>
        <w:rPr>
          <w:rFonts w:ascii="Arial" w:hAnsi="Arial" w:cs="Arial"/>
          <w:sz w:val="32"/>
          <w:szCs w:val="32"/>
        </w:rPr>
        <w:t xml:space="preserve">  </w:t>
      </w:r>
      <w:r>
        <w:rPr>
          <w:rFonts w:ascii="Arial" w:hAnsi="Arial" w:cs="Arial"/>
          <w:sz w:val="32"/>
          <w:szCs w:val="32"/>
        </w:rPr>
        <w:t>评标方法及评标标准</w:t>
      </w:r>
      <w:bookmarkEnd w:id="20"/>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一、评标方法</w:t>
      </w:r>
    </w:p>
    <w:p w:rsidR="00934DDF" w:rsidRDefault="00457FA3" w:rsidP="00457FA3">
      <w:pPr>
        <w:spacing w:before="120" w:line="320" w:lineRule="atLeast"/>
        <w:ind w:firstLineChars="196" w:firstLine="412"/>
        <w:outlineLvl w:val="1"/>
        <w:rPr>
          <w:rFonts w:ascii="Arial" w:hAnsi="Arial" w:cs="Arial"/>
          <w:bCs/>
          <w:kern w:val="0"/>
          <w:szCs w:val="21"/>
        </w:rPr>
      </w:pPr>
      <w:r>
        <w:rPr>
          <w:rFonts w:ascii="Arial" w:hAnsi="Arial" w:cs="Arial"/>
          <w:bCs/>
          <w:kern w:val="0"/>
          <w:szCs w:val="21"/>
        </w:rPr>
        <w:t>1</w:t>
      </w:r>
      <w:r>
        <w:rPr>
          <w:rFonts w:ascii="Arial" w:hAnsi="Arial" w:cs="Arial"/>
          <w:bCs/>
          <w:kern w:val="0"/>
          <w:szCs w:val="21"/>
        </w:rPr>
        <w:t>、评标方法</w:t>
      </w:r>
    </w:p>
    <w:p w:rsidR="00934DDF" w:rsidRDefault="00457FA3">
      <w:pPr>
        <w:suppressAutoHyphens/>
        <w:spacing w:before="120" w:line="320" w:lineRule="atLeast"/>
        <w:ind w:firstLineChars="200" w:firstLine="420"/>
        <w:rPr>
          <w:rFonts w:ascii="Arial" w:hAnsi="Arial" w:cs="Arial"/>
        </w:rPr>
      </w:pPr>
      <w:r>
        <w:rPr>
          <w:rFonts w:ascii="Arial" w:hAnsi="Arial" w:cs="Arial"/>
        </w:rPr>
        <w:t>本项目采用综合评分法进行评标。综合评分法，是指投标文件满足招标文件全部实质性要求且按照评标因素的量化指标评标得分最高的供应商为中标候选人的评标方法。</w:t>
      </w:r>
    </w:p>
    <w:p w:rsidR="00934DDF" w:rsidRDefault="00457FA3" w:rsidP="00457FA3">
      <w:pPr>
        <w:spacing w:before="120" w:line="320" w:lineRule="atLeast"/>
        <w:ind w:firstLineChars="196" w:firstLine="412"/>
        <w:outlineLvl w:val="1"/>
        <w:rPr>
          <w:rFonts w:ascii="Arial" w:hAnsi="Arial" w:cs="Arial"/>
          <w:szCs w:val="21"/>
        </w:rPr>
      </w:pPr>
      <w:r>
        <w:rPr>
          <w:rFonts w:ascii="Arial" w:hAnsi="Arial" w:cs="Arial"/>
          <w:szCs w:val="21"/>
        </w:rPr>
        <w:t>2</w:t>
      </w:r>
      <w:r>
        <w:rPr>
          <w:rFonts w:ascii="Arial" w:hAnsi="Arial" w:cs="Arial"/>
          <w:szCs w:val="21"/>
        </w:rPr>
        <w:t>、评标依据</w:t>
      </w:r>
    </w:p>
    <w:p w:rsidR="00934DDF" w:rsidRDefault="00457FA3">
      <w:pPr>
        <w:suppressAutoHyphens/>
        <w:spacing w:before="120" w:line="320" w:lineRule="atLeast"/>
        <w:ind w:firstLineChars="200" w:firstLine="420"/>
        <w:rPr>
          <w:rFonts w:ascii="Arial" w:hAnsi="Arial" w:cs="Arial"/>
        </w:rPr>
      </w:pPr>
      <w:r>
        <w:rPr>
          <w:rFonts w:ascii="Arial" w:hAnsi="Arial" w:cs="Arial"/>
        </w:rPr>
        <w:t>评标委员会以招标文件、补充文件、投标文件、澄清及答复为评标依据。</w:t>
      </w:r>
    </w:p>
    <w:p w:rsidR="00934DDF" w:rsidRDefault="00457FA3" w:rsidP="00457FA3">
      <w:pPr>
        <w:spacing w:before="120" w:line="320" w:lineRule="atLeast"/>
        <w:ind w:firstLineChars="196" w:firstLine="412"/>
        <w:outlineLvl w:val="1"/>
        <w:rPr>
          <w:rFonts w:ascii="Arial" w:hAnsi="Arial" w:cs="Arial"/>
          <w:szCs w:val="21"/>
        </w:rPr>
      </w:pPr>
      <w:r>
        <w:rPr>
          <w:rFonts w:ascii="Arial" w:hAnsi="Arial" w:cs="Arial"/>
          <w:szCs w:val="21"/>
        </w:rPr>
        <w:t>3</w:t>
      </w:r>
      <w:r>
        <w:rPr>
          <w:rFonts w:ascii="Arial" w:hAnsi="Arial" w:cs="Arial"/>
          <w:szCs w:val="21"/>
        </w:rPr>
        <w:t>、评标委员会</w:t>
      </w:r>
      <w:bookmarkStart w:id="23" w:name="_Hlk19051932"/>
    </w:p>
    <w:p w:rsidR="00934DDF" w:rsidRDefault="00457FA3">
      <w:pPr>
        <w:suppressAutoHyphens/>
        <w:spacing w:before="120" w:line="320" w:lineRule="atLeast"/>
        <w:ind w:firstLineChars="200" w:firstLine="420"/>
        <w:rPr>
          <w:rFonts w:ascii="Arial" w:hAnsi="Arial" w:cs="Arial"/>
        </w:rPr>
      </w:pPr>
      <w:r>
        <w:rPr>
          <w:rFonts w:ascii="Arial" w:hAnsi="Arial" w:cs="Arial"/>
        </w:rPr>
        <w:t>本项目评标委员会由政府采购评审专家和采购人代表组成。</w:t>
      </w:r>
      <w:bookmarkStart w:id="24" w:name="_Hlk19051968"/>
      <w:bookmarkEnd w:id="23"/>
      <w:r>
        <w:rPr>
          <w:rFonts w:ascii="Arial" w:hAnsi="Arial" w:cs="Arial"/>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24"/>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二、评标程序</w:t>
      </w:r>
    </w:p>
    <w:p w:rsidR="00934DDF" w:rsidRDefault="00457FA3">
      <w:pPr>
        <w:spacing w:before="120" w:line="320" w:lineRule="atLeast"/>
        <w:ind w:firstLineChars="200" w:firstLine="420"/>
        <w:rPr>
          <w:rFonts w:ascii="Arial" w:hAnsi="Arial" w:cs="Arial"/>
          <w:szCs w:val="21"/>
        </w:rPr>
      </w:pPr>
      <w:r>
        <w:rPr>
          <w:rFonts w:ascii="Arial" w:hAnsi="Arial" w:cs="Arial"/>
          <w:szCs w:val="21"/>
        </w:rPr>
        <w:t>1</w:t>
      </w:r>
      <w:r>
        <w:rPr>
          <w:rFonts w:ascii="Arial" w:hAnsi="Arial" w:cs="Arial"/>
          <w:szCs w:val="21"/>
        </w:rPr>
        <w:t>、</w:t>
      </w:r>
      <w:bookmarkStart w:id="25" w:name="_Hlk19175507"/>
      <w:r>
        <w:rPr>
          <w:rFonts w:ascii="Arial" w:hAnsi="Arial" w:cs="Arial"/>
          <w:szCs w:val="21"/>
        </w:rPr>
        <w:t>初步评审：初步评审包括资格检查及符合性检查。</w:t>
      </w:r>
      <w:bookmarkEnd w:id="25"/>
    </w:p>
    <w:p w:rsidR="00934DDF" w:rsidRDefault="00457FA3">
      <w:pPr>
        <w:suppressAutoHyphens/>
        <w:spacing w:before="120" w:line="320" w:lineRule="atLeast"/>
        <w:ind w:firstLineChars="200" w:firstLine="420"/>
        <w:rPr>
          <w:rFonts w:ascii="Arial" w:hAnsi="Arial" w:cs="Arial"/>
          <w:bCs/>
          <w:kern w:val="1"/>
          <w:szCs w:val="21"/>
        </w:rPr>
      </w:pPr>
      <w:r>
        <w:rPr>
          <w:rFonts w:ascii="Arial" w:hAnsi="Arial" w:cs="Arial"/>
          <w:bCs/>
          <w:kern w:val="1"/>
          <w:szCs w:val="21"/>
        </w:rPr>
        <w:t>2</w:t>
      </w:r>
      <w:r>
        <w:rPr>
          <w:rFonts w:ascii="Arial" w:hAnsi="Arial" w:cs="Arial"/>
          <w:bCs/>
          <w:kern w:val="1"/>
          <w:szCs w:val="21"/>
        </w:rPr>
        <w:t>、澄清（如需要）。</w:t>
      </w:r>
    </w:p>
    <w:p w:rsidR="00934DDF" w:rsidRDefault="00457FA3">
      <w:pPr>
        <w:suppressAutoHyphens/>
        <w:spacing w:before="120" w:line="320" w:lineRule="atLeast"/>
        <w:ind w:firstLineChars="200" w:firstLine="420"/>
        <w:rPr>
          <w:rFonts w:ascii="Arial" w:hAnsi="Arial" w:cs="Arial"/>
          <w:bCs/>
          <w:kern w:val="1"/>
          <w:szCs w:val="21"/>
        </w:rPr>
      </w:pPr>
      <w:r>
        <w:rPr>
          <w:rFonts w:ascii="Arial" w:hAnsi="Arial" w:cs="Arial"/>
          <w:bCs/>
          <w:kern w:val="1"/>
          <w:szCs w:val="21"/>
        </w:rPr>
        <w:t>3</w:t>
      </w:r>
      <w:r>
        <w:rPr>
          <w:rFonts w:ascii="Arial" w:hAnsi="Arial" w:cs="Arial"/>
          <w:bCs/>
          <w:kern w:val="1"/>
          <w:szCs w:val="21"/>
        </w:rPr>
        <w:t>、详细评审。</w:t>
      </w:r>
    </w:p>
    <w:p w:rsidR="00934DDF" w:rsidRDefault="00457FA3">
      <w:pPr>
        <w:suppressAutoHyphens/>
        <w:spacing w:before="120" w:line="320" w:lineRule="atLeast"/>
        <w:ind w:firstLineChars="200" w:firstLine="420"/>
        <w:rPr>
          <w:rFonts w:ascii="Arial" w:hAnsi="Arial" w:cs="Arial"/>
          <w:szCs w:val="21"/>
        </w:rPr>
      </w:pPr>
      <w:r>
        <w:rPr>
          <w:rFonts w:ascii="Arial" w:hAnsi="Arial" w:cs="Arial"/>
          <w:bCs/>
          <w:kern w:val="1"/>
          <w:szCs w:val="21"/>
        </w:rPr>
        <w:t>4</w:t>
      </w:r>
      <w:r>
        <w:rPr>
          <w:rFonts w:ascii="Arial" w:hAnsi="Arial" w:cs="Arial"/>
          <w:bCs/>
          <w:kern w:val="1"/>
          <w:szCs w:val="21"/>
        </w:rPr>
        <w:t>、推荐中标候选人。</w:t>
      </w:r>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三、评标内容</w:t>
      </w:r>
    </w:p>
    <w:p w:rsidR="00934DDF" w:rsidRDefault="00457FA3">
      <w:pPr>
        <w:spacing w:before="120" w:line="320" w:lineRule="atLeast"/>
        <w:ind w:firstLineChars="196" w:firstLine="413"/>
        <w:outlineLvl w:val="1"/>
        <w:rPr>
          <w:rFonts w:ascii="Arial" w:hAnsi="Arial" w:cs="Arial"/>
          <w:b/>
          <w:bCs/>
          <w:kern w:val="0"/>
          <w:szCs w:val="21"/>
        </w:rPr>
      </w:pPr>
      <w:bookmarkStart w:id="26" w:name="_Hlk19052412"/>
      <w:r>
        <w:rPr>
          <w:rFonts w:ascii="Arial" w:hAnsi="Arial" w:cs="Arial"/>
          <w:b/>
          <w:bCs/>
          <w:kern w:val="0"/>
          <w:szCs w:val="21"/>
        </w:rPr>
        <w:t>1</w:t>
      </w:r>
      <w:r>
        <w:rPr>
          <w:rFonts w:ascii="Arial" w:hAnsi="Arial" w:cs="Arial"/>
          <w:b/>
          <w:bCs/>
          <w:kern w:val="0"/>
          <w:szCs w:val="21"/>
        </w:rPr>
        <w:t>、资格审查</w:t>
      </w:r>
    </w:p>
    <w:p w:rsidR="00934DDF" w:rsidRDefault="00457FA3">
      <w:pPr>
        <w:suppressAutoHyphens/>
        <w:spacing w:before="120" w:line="320" w:lineRule="atLeast"/>
        <w:ind w:firstLineChars="200" w:firstLine="420"/>
        <w:rPr>
          <w:rFonts w:ascii="Arial" w:hAnsi="Arial" w:cs="Arial"/>
          <w:szCs w:val="21"/>
        </w:rPr>
      </w:pPr>
      <w:r>
        <w:rPr>
          <w:rFonts w:ascii="Arial" w:hAnsi="Arial" w:cs="Arial"/>
        </w:rPr>
        <w:t>采购人代表对所有供应商的投标文件进行资格审查。</w:t>
      </w:r>
      <w:r>
        <w:rPr>
          <w:rFonts w:ascii="Arial" w:hAnsi="Arial" w:cs="Arial"/>
          <w:szCs w:val="21"/>
        </w:rPr>
        <w:t>以确定供应商是否具备投标资格。资格审查表如下，缺少任何一项或有任何一项不合格者，其资格审查视为不合格。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559"/>
        <w:gridCol w:w="6521"/>
      </w:tblGrid>
      <w:tr w:rsidR="00934DDF">
        <w:trPr>
          <w:trHeight w:val="468"/>
        </w:trPr>
        <w:tc>
          <w:tcPr>
            <w:tcW w:w="675" w:type="dxa"/>
            <w:vAlign w:val="center"/>
          </w:tcPr>
          <w:p w:rsidR="00934DDF" w:rsidRDefault="00457FA3">
            <w:pPr>
              <w:spacing w:line="240" w:lineRule="exact"/>
              <w:jc w:val="center"/>
              <w:rPr>
                <w:rFonts w:ascii="Arial" w:hAnsi="Arial" w:cs="Arial"/>
                <w:b/>
                <w:kern w:val="0"/>
                <w:szCs w:val="21"/>
              </w:rPr>
            </w:pPr>
            <w:r>
              <w:rPr>
                <w:rFonts w:ascii="Arial" w:hAnsi="Arial" w:cs="Arial"/>
                <w:b/>
                <w:kern w:val="0"/>
                <w:szCs w:val="21"/>
              </w:rPr>
              <w:t>序号</w:t>
            </w:r>
          </w:p>
        </w:tc>
        <w:tc>
          <w:tcPr>
            <w:tcW w:w="2410" w:type="dxa"/>
            <w:gridSpan w:val="2"/>
            <w:vAlign w:val="center"/>
          </w:tcPr>
          <w:p w:rsidR="00934DDF" w:rsidRDefault="00457FA3">
            <w:pPr>
              <w:spacing w:line="240" w:lineRule="exact"/>
              <w:jc w:val="center"/>
              <w:rPr>
                <w:rFonts w:ascii="Arial" w:hAnsi="Arial" w:cs="Arial"/>
                <w:b/>
                <w:kern w:val="0"/>
                <w:szCs w:val="21"/>
              </w:rPr>
            </w:pPr>
            <w:r>
              <w:rPr>
                <w:rFonts w:ascii="Arial" w:hAnsi="Arial" w:cs="Arial"/>
                <w:b/>
                <w:kern w:val="0"/>
                <w:szCs w:val="21"/>
              </w:rPr>
              <w:t>评标因素</w:t>
            </w:r>
          </w:p>
        </w:tc>
        <w:tc>
          <w:tcPr>
            <w:tcW w:w="6521" w:type="dxa"/>
            <w:vAlign w:val="center"/>
          </w:tcPr>
          <w:p w:rsidR="00934DDF" w:rsidRDefault="00457FA3">
            <w:pPr>
              <w:spacing w:line="240" w:lineRule="exact"/>
              <w:jc w:val="center"/>
              <w:rPr>
                <w:rFonts w:ascii="Arial" w:hAnsi="Arial" w:cs="Arial"/>
                <w:b/>
                <w:kern w:val="0"/>
                <w:szCs w:val="21"/>
              </w:rPr>
            </w:pPr>
            <w:r>
              <w:rPr>
                <w:rFonts w:ascii="Arial" w:hAnsi="Arial" w:cs="Arial"/>
                <w:b/>
                <w:kern w:val="0"/>
                <w:szCs w:val="21"/>
              </w:rPr>
              <w:t>评标内容及评标标准</w:t>
            </w:r>
          </w:p>
        </w:tc>
      </w:tr>
      <w:tr w:rsidR="00934DDF">
        <w:trPr>
          <w:cantSplit/>
          <w:trHeight w:val="1082"/>
        </w:trPr>
        <w:tc>
          <w:tcPr>
            <w:tcW w:w="675" w:type="dxa"/>
            <w:vMerge w:val="restart"/>
            <w:vAlign w:val="center"/>
          </w:tcPr>
          <w:p w:rsidR="00934DDF" w:rsidRDefault="00457FA3">
            <w:pPr>
              <w:spacing w:line="240" w:lineRule="exact"/>
              <w:jc w:val="center"/>
              <w:rPr>
                <w:rFonts w:ascii="Arial" w:hAnsi="Arial" w:cs="Arial"/>
                <w:szCs w:val="21"/>
              </w:rPr>
            </w:pPr>
            <w:r>
              <w:rPr>
                <w:rFonts w:ascii="Arial" w:hAnsi="Arial" w:cs="Arial"/>
                <w:szCs w:val="21"/>
              </w:rPr>
              <w:t>1</w:t>
            </w:r>
          </w:p>
        </w:tc>
        <w:tc>
          <w:tcPr>
            <w:tcW w:w="2410" w:type="dxa"/>
            <w:gridSpan w:val="2"/>
            <w:vAlign w:val="center"/>
          </w:tcPr>
          <w:p w:rsidR="00934DDF" w:rsidRDefault="00457FA3">
            <w:pPr>
              <w:spacing w:line="24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）具有独立承担民事责任的能力</w:t>
            </w:r>
          </w:p>
        </w:tc>
        <w:tc>
          <w:tcPr>
            <w:tcW w:w="6521" w:type="dxa"/>
          </w:tcPr>
          <w:p w:rsidR="00934DDF" w:rsidRDefault="00457FA3">
            <w:pPr>
              <w:spacing w:line="240" w:lineRule="exact"/>
              <w:jc w:val="left"/>
              <w:rPr>
                <w:rFonts w:ascii="Arial" w:hAnsi="Arial" w:cs="Arial"/>
                <w:szCs w:val="21"/>
              </w:rPr>
            </w:pPr>
            <w:r>
              <w:rPr>
                <w:rFonts w:ascii="Arial" w:hAnsi="Arial" w:cs="Arial"/>
                <w:szCs w:val="21"/>
              </w:rPr>
              <w:t>审查法人或者其他组织的营业执照等证明文件、自然人的身份证明。须按以下要求提供，材料须有效。</w:t>
            </w:r>
          </w:p>
          <w:p w:rsidR="00934DDF" w:rsidRDefault="00457FA3">
            <w:pPr>
              <w:spacing w:line="240" w:lineRule="exact"/>
              <w:jc w:val="left"/>
              <w:rPr>
                <w:rFonts w:ascii="Arial" w:hAnsi="Arial" w:cs="Arial"/>
                <w:szCs w:val="21"/>
              </w:rPr>
            </w:pPr>
            <w:r>
              <w:rPr>
                <w:rFonts w:ascii="Arial" w:hAnsi="Arial" w:cs="Arial"/>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934DDF">
        <w:trPr>
          <w:cantSplit/>
          <w:trHeight w:val="870"/>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Align w:val="center"/>
          </w:tcPr>
          <w:p w:rsidR="00934DDF" w:rsidRDefault="00457FA3">
            <w:pPr>
              <w:spacing w:line="240" w:lineRule="exact"/>
              <w:rPr>
                <w:rFonts w:ascii="Arial" w:hAnsi="Arial" w:cs="Arial"/>
                <w:szCs w:val="21"/>
              </w:rPr>
            </w:pPr>
            <w:r>
              <w:rPr>
                <w:rFonts w:ascii="Arial" w:hAnsi="Arial" w:cs="Arial"/>
                <w:szCs w:val="21"/>
                <w:lang w:val="zh-CN"/>
              </w:rPr>
              <w:t>（</w:t>
            </w:r>
            <w:r>
              <w:rPr>
                <w:rFonts w:ascii="Arial" w:hAnsi="Arial" w:cs="Arial"/>
                <w:szCs w:val="21"/>
                <w:lang w:val="zh-CN"/>
              </w:rPr>
              <w:t>2</w:t>
            </w:r>
            <w:r>
              <w:rPr>
                <w:rFonts w:ascii="Arial" w:hAnsi="Arial" w:cs="Arial"/>
                <w:szCs w:val="21"/>
                <w:lang w:val="zh-CN"/>
              </w:rPr>
              <w:t>）</w:t>
            </w:r>
            <w:r>
              <w:rPr>
                <w:rFonts w:ascii="Arial" w:hAnsi="Arial" w:cs="Arial"/>
                <w:szCs w:val="21"/>
              </w:rPr>
              <w:t>具有良好的商业信誉和健全的财务会计制度</w:t>
            </w:r>
          </w:p>
        </w:tc>
        <w:tc>
          <w:tcPr>
            <w:tcW w:w="6521" w:type="dxa"/>
          </w:tcPr>
          <w:p w:rsidR="00934DDF" w:rsidRDefault="00457FA3">
            <w:pPr>
              <w:spacing w:line="240" w:lineRule="exact"/>
              <w:jc w:val="left"/>
              <w:rPr>
                <w:rFonts w:ascii="Arial" w:hAnsi="Arial" w:cs="Arial"/>
                <w:szCs w:val="21"/>
              </w:rPr>
            </w:pPr>
            <w:r>
              <w:rPr>
                <w:rFonts w:ascii="Arial" w:hAnsi="Arial" w:cs="Arial"/>
                <w:szCs w:val="21"/>
              </w:rPr>
              <w:t>①</w:t>
            </w:r>
            <w:r>
              <w:rPr>
                <w:rFonts w:ascii="Arial" w:hAnsi="Arial" w:cs="Arial"/>
                <w:szCs w:val="21"/>
              </w:rPr>
              <w:t>审查商业信誉声明。须提供，格式见第六章投标文件格式</w:t>
            </w:r>
            <w:r>
              <w:rPr>
                <w:rFonts w:ascii="Arial" w:hAnsi="Arial" w:cs="Arial"/>
                <w:szCs w:val="21"/>
              </w:rPr>
              <w:t>“</w:t>
            </w:r>
            <w:r>
              <w:rPr>
                <w:rFonts w:ascii="Arial" w:hAnsi="Arial" w:cs="Arial"/>
                <w:szCs w:val="21"/>
              </w:rPr>
              <w:t>投标声明书</w:t>
            </w:r>
            <w:r>
              <w:rPr>
                <w:rFonts w:ascii="Arial" w:hAnsi="Arial" w:cs="Arial"/>
                <w:szCs w:val="21"/>
              </w:rPr>
              <w:t>”</w:t>
            </w:r>
            <w:r>
              <w:rPr>
                <w:rFonts w:ascii="Arial" w:hAnsi="Arial" w:cs="Arial"/>
                <w:szCs w:val="21"/>
              </w:rPr>
              <w:t>。</w:t>
            </w:r>
          </w:p>
          <w:p w:rsidR="00934DDF" w:rsidRDefault="00457FA3">
            <w:pPr>
              <w:spacing w:line="240" w:lineRule="exact"/>
              <w:jc w:val="left"/>
              <w:rPr>
                <w:rFonts w:ascii="Arial" w:hAnsi="Arial" w:cs="Arial"/>
                <w:szCs w:val="21"/>
              </w:rPr>
            </w:pPr>
            <w:r w:rsidRPr="00A944AD">
              <w:rPr>
                <w:rFonts w:ascii="宋体" w:hAnsi="宋体" w:cs="宋体" w:hint="eastAsia"/>
                <w:szCs w:val="21"/>
              </w:rPr>
              <w:t>②</w:t>
            </w:r>
            <w:r w:rsidRPr="00A944AD">
              <w:rPr>
                <w:rFonts w:ascii="Arial" w:hAnsi="Arial" w:cs="Arial"/>
                <w:szCs w:val="21"/>
              </w:rPr>
              <w:t>审查</w:t>
            </w:r>
            <w:r w:rsidRPr="00A944AD">
              <w:rPr>
                <w:rFonts w:ascii="Arial" w:hAnsi="Arial" w:cs="Arial"/>
                <w:szCs w:val="21"/>
              </w:rPr>
              <w:t>2019</w:t>
            </w:r>
            <w:r w:rsidRPr="00A944AD">
              <w:rPr>
                <w:rFonts w:ascii="Arial" w:hAnsi="Arial" w:cs="Arial"/>
                <w:szCs w:val="21"/>
              </w:rPr>
              <w:t>年度财务状况报告（表）复印件或银行出具的资信证明复印件，</w:t>
            </w:r>
            <w:r w:rsidRPr="00A944AD">
              <w:rPr>
                <w:rFonts w:ascii="Arial" w:hAnsi="Arial" w:cs="Arial"/>
              </w:rPr>
              <w:t>对于从取得营业执照时间起到投标文件递交截止时间为止不足</w:t>
            </w:r>
            <w:r w:rsidRPr="00A944AD">
              <w:rPr>
                <w:rFonts w:ascii="Arial" w:hAnsi="Arial" w:cs="Arial"/>
              </w:rPr>
              <w:t>1</w:t>
            </w:r>
            <w:r w:rsidRPr="00A944AD">
              <w:rPr>
                <w:rFonts w:ascii="Arial" w:hAnsi="Arial" w:cs="Arial"/>
              </w:rPr>
              <w:t>年的供应商</w:t>
            </w:r>
            <w:r>
              <w:rPr>
                <w:rFonts w:ascii="Arial" w:hAnsi="Arial" w:cs="Arial"/>
              </w:rPr>
              <w:t>，只需提交</w:t>
            </w:r>
            <w:r>
              <w:rPr>
                <w:rFonts w:ascii="Arial" w:hAnsi="Arial" w:cs="Arial"/>
                <w:szCs w:val="21"/>
              </w:rPr>
              <w:t>投标文件递交截止时间前一个月的财务状况报告（表）复印件。</w:t>
            </w:r>
          </w:p>
        </w:tc>
      </w:tr>
      <w:tr w:rsidR="00934DDF">
        <w:trPr>
          <w:cantSplit/>
          <w:trHeight w:val="551"/>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Align w:val="center"/>
          </w:tcPr>
          <w:p w:rsidR="00934DDF" w:rsidRDefault="00457FA3">
            <w:pPr>
              <w:spacing w:line="240" w:lineRule="exact"/>
              <w:rPr>
                <w:rFonts w:ascii="Arial" w:hAnsi="Arial" w:cs="Arial"/>
                <w:szCs w:val="21"/>
                <w:lang w:val="zh-CN"/>
              </w:rPr>
            </w:pPr>
            <w:r>
              <w:rPr>
                <w:rFonts w:ascii="Arial" w:hAnsi="Arial" w:cs="Arial"/>
                <w:szCs w:val="21"/>
                <w:lang w:val="zh-CN"/>
              </w:rPr>
              <w:t>（</w:t>
            </w:r>
            <w:r>
              <w:rPr>
                <w:rFonts w:ascii="Arial" w:hAnsi="Arial" w:cs="Arial"/>
                <w:szCs w:val="21"/>
                <w:lang w:val="zh-CN"/>
              </w:rPr>
              <w:t>3</w:t>
            </w:r>
            <w:r>
              <w:rPr>
                <w:rFonts w:ascii="Arial" w:hAnsi="Arial" w:cs="Arial"/>
                <w:szCs w:val="21"/>
                <w:lang w:val="zh-CN"/>
              </w:rPr>
              <w:t>）具有履行合同所必需的设备和专业技术能力</w:t>
            </w:r>
          </w:p>
        </w:tc>
        <w:tc>
          <w:tcPr>
            <w:tcW w:w="6521" w:type="dxa"/>
          </w:tcPr>
          <w:p w:rsidR="00934DDF" w:rsidRDefault="00457FA3">
            <w:pPr>
              <w:spacing w:line="240" w:lineRule="exact"/>
              <w:jc w:val="left"/>
              <w:rPr>
                <w:rFonts w:ascii="Arial" w:hAnsi="Arial" w:cs="Arial"/>
                <w:szCs w:val="21"/>
              </w:rPr>
            </w:pPr>
            <w:r>
              <w:rPr>
                <w:rFonts w:ascii="Arial" w:hAnsi="Arial" w:cs="Arial"/>
                <w:szCs w:val="21"/>
              </w:rPr>
              <w:t>①</w:t>
            </w:r>
            <w:r>
              <w:rPr>
                <w:rFonts w:ascii="Arial" w:hAnsi="Arial" w:cs="Arial"/>
                <w:szCs w:val="21"/>
              </w:rPr>
              <w:t>审查供应商营业执照，须有效；</w:t>
            </w:r>
            <w:r>
              <w:rPr>
                <w:rFonts w:ascii="Arial" w:hAnsi="Arial" w:cs="Arial"/>
                <w:szCs w:val="21"/>
              </w:rPr>
              <w:t xml:space="preserve"> </w:t>
            </w:r>
          </w:p>
          <w:p w:rsidR="00934DDF" w:rsidRDefault="00457FA3">
            <w:pPr>
              <w:spacing w:line="240" w:lineRule="exact"/>
              <w:jc w:val="left"/>
              <w:rPr>
                <w:rFonts w:ascii="Arial" w:hAnsi="Arial" w:cs="Arial"/>
                <w:szCs w:val="21"/>
              </w:rPr>
            </w:pPr>
            <w:r>
              <w:rPr>
                <w:rFonts w:ascii="Arial" w:hAnsi="Arial" w:cs="Arial"/>
                <w:szCs w:val="21"/>
              </w:rPr>
              <w:t>②</w:t>
            </w:r>
            <w:r>
              <w:rPr>
                <w:rFonts w:ascii="Arial" w:hAnsi="Arial" w:cs="Arial"/>
                <w:szCs w:val="21"/>
              </w:rPr>
              <w:t>审查书面声明。须提供，格式见第六章投标文件格式</w:t>
            </w:r>
            <w:r>
              <w:rPr>
                <w:rFonts w:ascii="Arial" w:hAnsi="Arial" w:cs="Arial"/>
                <w:szCs w:val="21"/>
              </w:rPr>
              <w:t>“</w:t>
            </w:r>
            <w:r>
              <w:rPr>
                <w:rFonts w:ascii="Arial" w:hAnsi="Arial" w:cs="Arial"/>
              </w:rPr>
              <w:t>投标声明书</w:t>
            </w:r>
            <w:r>
              <w:rPr>
                <w:rFonts w:ascii="Arial" w:hAnsi="Arial" w:cs="Arial"/>
                <w:szCs w:val="21"/>
              </w:rPr>
              <w:t>”</w:t>
            </w:r>
            <w:r>
              <w:rPr>
                <w:rFonts w:ascii="Arial" w:hAnsi="Arial" w:cs="Arial"/>
                <w:szCs w:val="21"/>
              </w:rPr>
              <w:t>。</w:t>
            </w:r>
          </w:p>
          <w:p w:rsidR="00934DDF" w:rsidRDefault="00457FA3">
            <w:pPr>
              <w:spacing w:line="240" w:lineRule="exact"/>
              <w:jc w:val="left"/>
              <w:rPr>
                <w:rFonts w:ascii="Arial" w:hAnsi="Arial" w:cs="Arial"/>
                <w:szCs w:val="21"/>
              </w:rPr>
            </w:pPr>
            <w:r>
              <w:rPr>
                <w:rFonts w:ascii="Arial" w:hAnsi="Arial" w:cs="Arial"/>
                <w:szCs w:val="21"/>
              </w:rPr>
              <w:t>审查</w:t>
            </w:r>
            <w:r>
              <w:rPr>
                <w:rFonts w:ascii="Arial" w:hAnsi="Arial" w:cs="Arial"/>
                <w:szCs w:val="21"/>
              </w:rPr>
              <w:t>①</w:t>
            </w:r>
            <w:r>
              <w:rPr>
                <w:rFonts w:ascii="Arial" w:hAnsi="Arial" w:cs="Arial"/>
                <w:szCs w:val="21"/>
              </w:rPr>
              <w:t>或</w:t>
            </w:r>
            <w:r>
              <w:rPr>
                <w:rFonts w:ascii="Arial" w:hAnsi="Arial" w:cs="Arial"/>
                <w:szCs w:val="21"/>
              </w:rPr>
              <w:t>②</w:t>
            </w:r>
            <w:r>
              <w:rPr>
                <w:rFonts w:ascii="Arial" w:hAnsi="Arial" w:cs="Arial"/>
                <w:szCs w:val="21"/>
              </w:rPr>
              <w:t>，满足其一，即为符合要求。</w:t>
            </w:r>
          </w:p>
        </w:tc>
      </w:tr>
      <w:tr w:rsidR="00934DDF">
        <w:trPr>
          <w:cantSplit/>
          <w:trHeight w:val="670"/>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Align w:val="center"/>
          </w:tcPr>
          <w:p w:rsidR="00934DDF" w:rsidRDefault="00457FA3">
            <w:pPr>
              <w:spacing w:line="240" w:lineRule="exact"/>
              <w:rPr>
                <w:rFonts w:ascii="Arial" w:hAnsi="Arial" w:cs="Arial"/>
                <w:szCs w:val="21"/>
                <w:lang w:val="zh-CN"/>
              </w:rPr>
            </w:pPr>
            <w:r>
              <w:rPr>
                <w:rFonts w:ascii="Arial" w:hAnsi="Arial" w:cs="Arial"/>
                <w:szCs w:val="21"/>
                <w:lang w:val="zh-CN"/>
              </w:rPr>
              <w:t>（</w:t>
            </w:r>
            <w:r>
              <w:rPr>
                <w:rFonts w:ascii="Arial" w:hAnsi="Arial" w:cs="Arial"/>
                <w:szCs w:val="21"/>
                <w:lang w:val="zh-CN"/>
              </w:rPr>
              <w:t>4</w:t>
            </w:r>
            <w:r>
              <w:rPr>
                <w:rFonts w:ascii="Arial" w:hAnsi="Arial" w:cs="Arial"/>
                <w:szCs w:val="21"/>
                <w:lang w:val="zh-CN"/>
              </w:rPr>
              <w:t>）有依法缴纳税收和社会保障金的良好记录</w:t>
            </w:r>
          </w:p>
        </w:tc>
        <w:tc>
          <w:tcPr>
            <w:tcW w:w="6521" w:type="dxa"/>
          </w:tcPr>
          <w:p w:rsidR="00934DDF" w:rsidRDefault="00457FA3">
            <w:pPr>
              <w:spacing w:line="240" w:lineRule="exact"/>
              <w:jc w:val="left"/>
              <w:rPr>
                <w:rFonts w:ascii="Arial" w:hAnsi="Arial" w:cs="Arial"/>
                <w:szCs w:val="21"/>
              </w:rPr>
            </w:pPr>
            <w:r>
              <w:rPr>
                <w:rFonts w:ascii="Arial" w:hAnsi="Arial" w:cs="Arial"/>
                <w:szCs w:val="21"/>
              </w:rPr>
              <w:t>①</w:t>
            </w:r>
            <w:r>
              <w:rPr>
                <w:rFonts w:ascii="Arial" w:hAnsi="Arial" w:cs="Arial"/>
                <w:szCs w:val="21"/>
              </w:rPr>
              <w:t>审查投标截止时间前</w:t>
            </w:r>
            <w:r>
              <w:rPr>
                <w:rFonts w:ascii="Arial" w:hAnsi="Arial" w:cs="Arial"/>
                <w:szCs w:val="21"/>
              </w:rPr>
              <w:t>6</w:t>
            </w:r>
            <w:r>
              <w:rPr>
                <w:rFonts w:ascii="Arial" w:hAnsi="Arial" w:cs="Arial"/>
                <w:szCs w:val="21"/>
              </w:rPr>
              <w:t>个月内，</w:t>
            </w:r>
            <w:r>
              <w:rPr>
                <w:rFonts w:ascii="Arial" w:hAnsi="Arial" w:cs="Arial"/>
              </w:rPr>
              <w:t>供应商任意</w:t>
            </w:r>
            <w:r>
              <w:rPr>
                <w:rFonts w:ascii="Arial" w:hAnsi="Arial" w:cs="Arial"/>
              </w:rPr>
              <w:t>1</w:t>
            </w:r>
            <w:r>
              <w:rPr>
                <w:rFonts w:ascii="Arial" w:hAnsi="Arial" w:cs="Arial"/>
              </w:rPr>
              <w:t>个月</w:t>
            </w:r>
            <w:r>
              <w:rPr>
                <w:rFonts w:ascii="Arial" w:hAnsi="Arial" w:cs="Arial"/>
                <w:szCs w:val="21"/>
              </w:rPr>
              <w:t>依法缴纳税费证明复印件加盖供应商公章。</w:t>
            </w:r>
          </w:p>
          <w:p w:rsidR="00934DDF" w:rsidRDefault="00457FA3">
            <w:pPr>
              <w:spacing w:line="240" w:lineRule="exact"/>
              <w:jc w:val="left"/>
              <w:rPr>
                <w:rFonts w:ascii="Arial" w:hAnsi="Arial" w:cs="Arial"/>
                <w:szCs w:val="21"/>
              </w:rPr>
            </w:pPr>
            <w:r>
              <w:rPr>
                <w:rFonts w:ascii="Arial" w:hAnsi="Arial" w:cs="Arial"/>
                <w:szCs w:val="21"/>
              </w:rPr>
              <w:t>②</w:t>
            </w:r>
            <w:r>
              <w:rPr>
                <w:rFonts w:ascii="Arial" w:hAnsi="Arial" w:cs="Arial"/>
                <w:szCs w:val="21"/>
              </w:rPr>
              <w:t>审查投标截止时间前</w:t>
            </w:r>
            <w:r>
              <w:rPr>
                <w:rFonts w:ascii="Arial" w:hAnsi="Arial" w:cs="Arial"/>
                <w:szCs w:val="21"/>
              </w:rPr>
              <w:t>6</w:t>
            </w:r>
            <w:r>
              <w:rPr>
                <w:rFonts w:ascii="Arial" w:hAnsi="Arial" w:cs="Arial"/>
                <w:szCs w:val="21"/>
              </w:rPr>
              <w:t>个月内，</w:t>
            </w:r>
            <w:r>
              <w:rPr>
                <w:rFonts w:ascii="Arial" w:hAnsi="Arial" w:cs="Arial"/>
              </w:rPr>
              <w:t>供应商任意</w:t>
            </w:r>
            <w:r>
              <w:rPr>
                <w:rFonts w:ascii="Arial" w:hAnsi="Arial" w:cs="Arial"/>
              </w:rPr>
              <w:t>1</w:t>
            </w:r>
            <w:r>
              <w:rPr>
                <w:rFonts w:ascii="Arial" w:hAnsi="Arial" w:cs="Arial"/>
              </w:rPr>
              <w:t>个月</w:t>
            </w:r>
            <w:r>
              <w:rPr>
                <w:rFonts w:ascii="Arial" w:hAnsi="Arial" w:cs="Arial"/>
                <w:szCs w:val="21"/>
              </w:rPr>
              <w:t>的社保缴费证明记录复印件加盖供应商公章。</w:t>
            </w:r>
          </w:p>
          <w:p w:rsidR="00934DDF" w:rsidRDefault="00457FA3">
            <w:pPr>
              <w:spacing w:line="240" w:lineRule="exact"/>
              <w:jc w:val="left"/>
              <w:rPr>
                <w:rFonts w:ascii="Arial" w:hAnsi="Arial" w:cs="Arial"/>
                <w:szCs w:val="21"/>
              </w:rPr>
            </w:pPr>
            <w:r>
              <w:rPr>
                <w:rFonts w:ascii="Arial" w:hAnsi="Arial" w:cs="Arial"/>
                <w:szCs w:val="21"/>
              </w:rPr>
              <w:t>供应商成立不足</w:t>
            </w:r>
            <w:r>
              <w:rPr>
                <w:rFonts w:ascii="Arial" w:hAnsi="Arial" w:cs="Arial"/>
                <w:szCs w:val="21"/>
              </w:rPr>
              <w:t>1</w:t>
            </w:r>
            <w:r>
              <w:rPr>
                <w:rFonts w:ascii="Arial" w:hAnsi="Arial" w:cs="Arial"/>
                <w:szCs w:val="21"/>
              </w:rPr>
              <w:t>个月的，无须提供缴纳税费证明及社保缴费证明加盖供应商公章。</w:t>
            </w:r>
          </w:p>
          <w:p w:rsidR="00934DDF" w:rsidRDefault="00457FA3">
            <w:pPr>
              <w:spacing w:line="240" w:lineRule="exact"/>
              <w:jc w:val="left"/>
              <w:rPr>
                <w:rFonts w:ascii="Arial" w:hAnsi="Arial" w:cs="Arial"/>
                <w:szCs w:val="21"/>
              </w:rPr>
            </w:pPr>
            <w:r>
              <w:rPr>
                <w:rFonts w:ascii="Arial" w:hAnsi="Arial" w:cs="Arial"/>
                <w:szCs w:val="21"/>
              </w:rPr>
              <w:t>依法免税或不需要缴纳社会保障资金的供应商，须提供相应文件证明其依法免税或不需要缴纳社会保障资金。</w:t>
            </w:r>
          </w:p>
        </w:tc>
      </w:tr>
      <w:tr w:rsidR="00934DDF">
        <w:trPr>
          <w:cantSplit/>
          <w:trHeight w:val="1503"/>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Align w:val="center"/>
          </w:tcPr>
          <w:p w:rsidR="00934DDF" w:rsidRDefault="00457FA3">
            <w:pPr>
              <w:spacing w:line="240" w:lineRule="exact"/>
              <w:rPr>
                <w:rFonts w:ascii="Arial" w:hAnsi="Arial" w:cs="Arial"/>
                <w:szCs w:val="21"/>
                <w:lang w:val="zh-CN"/>
              </w:rPr>
            </w:pPr>
            <w:r>
              <w:rPr>
                <w:rFonts w:ascii="Arial" w:hAnsi="Arial" w:cs="Arial"/>
                <w:szCs w:val="21"/>
              </w:rPr>
              <w:t>（</w:t>
            </w:r>
            <w:r>
              <w:rPr>
                <w:rFonts w:ascii="Arial" w:hAnsi="Arial" w:cs="Arial"/>
                <w:szCs w:val="21"/>
              </w:rPr>
              <w:t>5</w:t>
            </w:r>
            <w:r>
              <w:rPr>
                <w:rFonts w:ascii="Arial" w:hAnsi="Arial" w:cs="Arial"/>
                <w:szCs w:val="21"/>
              </w:rPr>
              <w:t>）参加政府采购活动前三年内，在经营活动中没有重大违法记录及不良信用记录</w:t>
            </w:r>
          </w:p>
        </w:tc>
        <w:tc>
          <w:tcPr>
            <w:tcW w:w="6521" w:type="dxa"/>
            <w:vAlign w:val="center"/>
          </w:tcPr>
          <w:p w:rsidR="00934DDF" w:rsidRDefault="00457FA3">
            <w:pPr>
              <w:spacing w:line="240" w:lineRule="exact"/>
              <w:jc w:val="left"/>
              <w:rPr>
                <w:rFonts w:ascii="Arial" w:hAnsi="Arial" w:cs="Arial"/>
                <w:szCs w:val="21"/>
              </w:rPr>
            </w:pPr>
            <w:r>
              <w:rPr>
                <w:rFonts w:ascii="Arial" w:hAnsi="Arial" w:cs="Arial"/>
                <w:szCs w:val="21"/>
              </w:rPr>
              <w:t>审查无重大违法记录声明。须提供，格式见第六章投标文件格式</w:t>
            </w:r>
            <w:r>
              <w:rPr>
                <w:rFonts w:ascii="Arial" w:hAnsi="Arial" w:cs="Arial"/>
                <w:szCs w:val="21"/>
              </w:rPr>
              <w:t>“</w:t>
            </w:r>
            <w:r>
              <w:rPr>
                <w:rFonts w:ascii="Arial" w:hAnsi="Arial" w:cs="Arial"/>
                <w:szCs w:val="21"/>
              </w:rPr>
              <w:t>投标声明书</w:t>
            </w:r>
            <w:r>
              <w:rPr>
                <w:rFonts w:ascii="Arial" w:hAnsi="Arial" w:cs="Arial"/>
                <w:szCs w:val="21"/>
              </w:rPr>
              <w:t>”</w:t>
            </w:r>
            <w:r>
              <w:rPr>
                <w:rFonts w:ascii="Arial" w:hAnsi="Arial" w:cs="Arial"/>
                <w:szCs w:val="21"/>
              </w:rPr>
              <w:t>。</w:t>
            </w:r>
            <w:r>
              <w:rPr>
                <w:rFonts w:ascii="Arial" w:hAnsi="Arial" w:cs="Arial"/>
                <w:szCs w:val="21"/>
              </w:rPr>
              <w:t xml:space="preserve"> </w:t>
            </w:r>
            <w:r>
              <w:rPr>
                <w:rFonts w:ascii="Arial" w:hAnsi="Arial" w:cs="Arial"/>
                <w:szCs w:val="21"/>
              </w:rPr>
              <w:t>一旦发现供应商提供的投标声明书不实时，则按照《政府采购法》有关提供虚假材料的规定给予处罚。</w:t>
            </w:r>
          </w:p>
        </w:tc>
      </w:tr>
      <w:tr w:rsidR="00934DDF">
        <w:trPr>
          <w:cantSplit/>
          <w:trHeight w:val="1057"/>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Align w:val="center"/>
          </w:tcPr>
          <w:p w:rsidR="00934DDF" w:rsidRDefault="00457FA3">
            <w:pPr>
              <w:spacing w:line="240" w:lineRule="exact"/>
              <w:jc w:val="left"/>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）诚信要求</w:t>
            </w:r>
          </w:p>
        </w:tc>
        <w:tc>
          <w:tcPr>
            <w:tcW w:w="6521" w:type="dxa"/>
          </w:tcPr>
          <w:p w:rsidR="00934DDF" w:rsidRDefault="00457FA3">
            <w:pPr>
              <w:spacing w:line="240" w:lineRule="exact"/>
              <w:jc w:val="left"/>
              <w:rPr>
                <w:rFonts w:ascii="Arial" w:hAnsi="Arial" w:cs="Arial"/>
                <w:szCs w:val="21"/>
              </w:rPr>
            </w:pPr>
            <w:r>
              <w:rPr>
                <w:rFonts w:ascii="Arial" w:hAnsi="Arial" w:cs="Arial"/>
                <w:szCs w:val="21"/>
              </w:rPr>
              <w:t>①</w:t>
            </w:r>
            <w:r>
              <w:rPr>
                <w:rFonts w:ascii="Arial" w:hAnsi="Arial" w:cs="Arial"/>
                <w:szCs w:val="21"/>
              </w:rPr>
              <w:t>审核标准：供应商如被列入失信被执行人、重大税收违法案件当事人名单、政府采购严重违法失信行为记录名单，则资格审查不予通过，其投标被否决。</w:t>
            </w:r>
          </w:p>
          <w:p w:rsidR="00934DDF" w:rsidRDefault="00457FA3">
            <w:pPr>
              <w:spacing w:line="240" w:lineRule="exact"/>
              <w:jc w:val="left"/>
              <w:rPr>
                <w:rFonts w:ascii="Arial" w:hAnsi="Arial" w:cs="Arial"/>
                <w:szCs w:val="21"/>
              </w:rPr>
            </w:pPr>
            <w:r>
              <w:rPr>
                <w:rFonts w:ascii="Arial" w:hAnsi="Arial" w:cs="Arial"/>
                <w:szCs w:val="21"/>
              </w:rPr>
              <w:t>②</w:t>
            </w:r>
            <w:r>
              <w:rPr>
                <w:rFonts w:ascii="Arial" w:hAnsi="Arial" w:cs="Arial"/>
                <w:szCs w:val="21"/>
              </w:rPr>
              <w:t>信用信息查询渠道：中国政府采购网</w:t>
            </w:r>
            <w:r>
              <w:rPr>
                <w:rFonts w:ascii="Arial" w:hAnsi="Arial" w:cs="Arial"/>
                <w:szCs w:val="21"/>
              </w:rPr>
              <w:t xml:space="preserve"> “</w:t>
            </w:r>
            <w:r>
              <w:rPr>
                <w:rFonts w:ascii="Arial" w:hAnsi="Arial" w:cs="Arial"/>
                <w:szCs w:val="21"/>
              </w:rPr>
              <w:t>政府采购严重违法失信行为记录名单</w:t>
            </w:r>
            <w:r>
              <w:rPr>
                <w:rFonts w:ascii="Arial" w:hAnsi="Arial" w:cs="Arial"/>
                <w:szCs w:val="21"/>
              </w:rPr>
              <w:t xml:space="preserve">” </w:t>
            </w:r>
            <w:r>
              <w:rPr>
                <w:rFonts w:ascii="Arial" w:hAnsi="Arial" w:cs="Arial"/>
                <w:szCs w:val="21"/>
              </w:rPr>
              <w:t>信用中国网：</w:t>
            </w:r>
            <w:r>
              <w:rPr>
                <w:rFonts w:ascii="Arial" w:hAnsi="Arial" w:cs="Arial"/>
                <w:szCs w:val="21"/>
              </w:rPr>
              <w:t>“</w:t>
            </w:r>
            <w:r>
              <w:rPr>
                <w:rFonts w:ascii="Arial" w:hAnsi="Arial" w:cs="Arial"/>
                <w:szCs w:val="21"/>
              </w:rPr>
              <w:t>失信被执行人</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kern w:val="0"/>
                <w:szCs w:val="21"/>
              </w:rPr>
              <w:t>重大税收违法案件当事人名单</w:t>
            </w:r>
            <w:r>
              <w:rPr>
                <w:rFonts w:ascii="Arial" w:hAnsi="Arial" w:cs="Arial"/>
                <w:szCs w:val="21"/>
              </w:rPr>
              <w:t xml:space="preserve">”  </w:t>
            </w:r>
          </w:p>
          <w:p w:rsidR="00934DDF" w:rsidRDefault="00457FA3">
            <w:pPr>
              <w:spacing w:line="240" w:lineRule="exact"/>
              <w:jc w:val="left"/>
              <w:rPr>
                <w:rFonts w:ascii="Arial" w:hAnsi="Arial" w:cs="Arial"/>
                <w:szCs w:val="21"/>
              </w:rPr>
            </w:pPr>
            <w:r>
              <w:rPr>
                <w:rFonts w:ascii="Arial" w:hAnsi="Arial" w:cs="Arial"/>
                <w:szCs w:val="21"/>
              </w:rPr>
              <w:t>③</w:t>
            </w:r>
            <w:r>
              <w:rPr>
                <w:rFonts w:ascii="Arial" w:hAnsi="Arial" w:cs="Arial"/>
                <w:szCs w:val="21"/>
              </w:rPr>
              <w:t>查询方式：资格审查时，采购人或采购代理机构通过上述渠道查询供应商的信用记录供评委审核。</w:t>
            </w:r>
          </w:p>
          <w:p w:rsidR="00934DDF" w:rsidRDefault="00457FA3">
            <w:pPr>
              <w:spacing w:line="240" w:lineRule="exact"/>
              <w:jc w:val="left"/>
              <w:rPr>
                <w:rFonts w:ascii="Arial" w:hAnsi="Arial" w:cs="Arial"/>
                <w:szCs w:val="21"/>
              </w:rPr>
            </w:pPr>
            <w:r>
              <w:rPr>
                <w:rFonts w:ascii="Arial" w:hAnsi="Arial" w:cs="Arial"/>
                <w:szCs w:val="21"/>
                <w:lang w:eastAsia="ja-JP"/>
              </w:rPr>
              <w:t>④</w:t>
            </w:r>
            <w:r>
              <w:rPr>
                <w:rFonts w:ascii="Arial" w:hAnsi="Arial" w:cs="Arial"/>
                <w:szCs w:val="21"/>
              </w:rPr>
              <w:t>信用信息查询记录和证据留存的具体方式：通过上述查询渠道查询的供应商信用记录查询结果，将作为政府采购活动档案留存。</w:t>
            </w:r>
          </w:p>
        </w:tc>
      </w:tr>
      <w:tr w:rsidR="00934DDF">
        <w:trPr>
          <w:cantSplit/>
          <w:trHeight w:val="1057"/>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Align w:val="center"/>
          </w:tcPr>
          <w:p w:rsidR="00934DDF" w:rsidRDefault="00457FA3">
            <w:pPr>
              <w:spacing w:line="240" w:lineRule="exact"/>
              <w:jc w:val="left"/>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）具备法律、行政法规规定的其他要求</w:t>
            </w:r>
          </w:p>
        </w:tc>
        <w:tc>
          <w:tcPr>
            <w:tcW w:w="6521" w:type="dxa"/>
            <w:vAlign w:val="center"/>
          </w:tcPr>
          <w:p w:rsidR="00934DDF" w:rsidRDefault="00457FA3">
            <w:pPr>
              <w:spacing w:line="240" w:lineRule="exact"/>
              <w:rPr>
                <w:rFonts w:ascii="Arial" w:hAnsi="Arial" w:cs="Arial"/>
                <w:szCs w:val="21"/>
              </w:rPr>
            </w:pPr>
            <w:r>
              <w:rPr>
                <w:rFonts w:ascii="Arial" w:hAnsi="Arial" w:cs="Arial"/>
                <w:szCs w:val="21"/>
              </w:rPr>
              <w:t>无。</w:t>
            </w:r>
          </w:p>
        </w:tc>
      </w:tr>
      <w:tr w:rsidR="00934DDF">
        <w:trPr>
          <w:cantSplit/>
          <w:trHeight w:val="397"/>
        </w:trPr>
        <w:tc>
          <w:tcPr>
            <w:tcW w:w="675" w:type="dxa"/>
            <w:vMerge w:val="restart"/>
            <w:vAlign w:val="center"/>
          </w:tcPr>
          <w:p w:rsidR="00934DDF" w:rsidRDefault="00457FA3">
            <w:pPr>
              <w:spacing w:line="240" w:lineRule="exact"/>
              <w:jc w:val="center"/>
              <w:rPr>
                <w:rFonts w:ascii="Arial" w:hAnsi="Arial" w:cs="Arial"/>
                <w:szCs w:val="21"/>
              </w:rPr>
            </w:pPr>
            <w:r>
              <w:rPr>
                <w:rFonts w:ascii="Arial" w:hAnsi="Arial" w:cs="Arial"/>
                <w:szCs w:val="21"/>
              </w:rPr>
              <w:t>2</w:t>
            </w:r>
          </w:p>
        </w:tc>
        <w:tc>
          <w:tcPr>
            <w:tcW w:w="851" w:type="dxa"/>
            <w:vMerge w:val="restart"/>
            <w:vAlign w:val="center"/>
          </w:tcPr>
          <w:p w:rsidR="00934DDF" w:rsidRDefault="00457FA3">
            <w:pPr>
              <w:spacing w:line="240" w:lineRule="exact"/>
              <w:rPr>
                <w:rFonts w:ascii="Arial" w:hAnsi="Arial" w:cs="Arial"/>
                <w:szCs w:val="21"/>
              </w:rPr>
            </w:pPr>
            <w:r>
              <w:rPr>
                <w:rFonts w:ascii="Arial" w:hAnsi="Arial" w:cs="Arial"/>
                <w:szCs w:val="21"/>
                <w:lang w:val="zh-CN"/>
              </w:rPr>
              <w:t>供应商应符合的</w:t>
            </w:r>
            <w:r>
              <w:rPr>
                <w:rFonts w:ascii="Arial" w:hAnsi="Arial" w:cs="Arial"/>
                <w:szCs w:val="21"/>
              </w:rPr>
              <w:t>特定资格要求</w:t>
            </w:r>
          </w:p>
        </w:tc>
        <w:tc>
          <w:tcPr>
            <w:tcW w:w="1559" w:type="dxa"/>
            <w:vAlign w:val="center"/>
          </w:tcPr>
          <w:p w:rsidR="00934DDF" w:rsidRDefault="00457FA3">
            <w:pPr>
              <w:spacing w:line="240" w:lineRule="exact"/>
              <w:jc w:val="lef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）资质要求</w:t>
            </w:r>
          </w:p>
        </w:tc>
        <w:tc>
          <w:tcPr>
            <w:tcW w:w="6521" w:type="dxa"/>
            <w:vAlign w:val="center"/>
          </w:tcPr>
          <w:p w:rsidR="00934DDF" w:rsidRDefault="00457FA3">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934DDF">
        <w:trPr>
          <w:cantSplit/>
          <w:trHeight w:val="397"/>
        </w:trPr>
        <w:tc>
          <w:tcPr>
            <w:tcW w:w="675" w:type="dxa"/>
            <w:vMerge/>
            <w:vAlign w:val="center"/>
          </w:tcPr>
          <w:p w:rsidR="00934DDF" w:rsidRDefault="00934DDF">
            <w:pPr>
              <w:spacing w:line="240" w:lineRule="exact"/>
              <w:jc w:val="center"/>
              <w:rPr>
                <w:rFonts w:ascii="Arial" w:hAnsi="Arial" w:cs="Arial"/>
                <w:szCs w:val="21"/>
              </w:rPr>
            </w:pPr>
          </w:p>
        </w:tc>
        <w:tc>
          <w:tcPr>
            <w:tcW w:w="851" w:type="dxa"/>
            <w:vMerge/>
            <w:vAlign w:val="center"/>
          </w:tcPr>
          <w:p w:rsidR="00934DDF" w:rsidRDefault="00934DDF">
            <w:pPr>
              <w:spacing w:line="240" w:lineRule="exact"/>
              <w:rPr>
                <w:rFonts w:ascii="Arial" w:hAnsi="Arial" w:cs="Arial"/>
                <w:szCs w:val="21"/>
              </w:rPr>
            </w:pPr>
          </w:p>
        </w:tc>
        <w:tc>
          <w:tcPr>
            <w:tcW w:w="1559" w:type="dxa"/>
            <w:vAlign w:val="center"/>
          </w:tcPr>
          <w:p w:rsidR="00934DDF" w:rsidRDefault="00457FA3">
            <w:pPr>
              <w:spacing w:line="240" w:lineRule="exact"/>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）业绩要求</w:t>
            </w:r>
          </w:p>
        </w:tc>
        <w:tc>
          <w:tcPr>
            <w:tcW w:w="6521" w:type="dxa"/>
            <w:vAlign w:val="center"/>
          </w:tcPr>
          <w:p w:rsidR="00934DDF" w:rsidRDefault="00457FA3">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934DDF">
        <w:trPr>
          <w:cantSplit/>
          <w:trHeight w:val="397"/>
        </w:trPr>
        <w:tc>
          <w:tcPr>
            <w:tcW w:w="675" w:type="dxa"/>
            <w:vMerge/>
            <w:vAlign w:val="center"/>
          </w:tcPr>
          <w:p w:rsidR="00934DDF" w:rsidRDefault="00934DDF">
            <w:pPr>
              <w:spacing w:line="240" w:lineRule="exact"/>
              <w:jc w:val="center"/>
              <w:rPr>
                <w:rFonts w:ascii="Arial" w:hAnsi="Arial" w:cs="Arial"/>
                <w:szCs w:val="21"/>
              </w:rPr>
            </w:pPr>
          </w:p>
        </w:tc>
        <w:tc>
          <w:tcPr>
            <w:tcW w:w="851" w:type="dxa"/>
            <w:vMerge/>
            <w:vAlign w:val="center"/>
          </w:tcPr>
          <w:p w:rsidR="00934DDF" w:rsidRDefault="00934DDF">
            <w:pPr>
              <w:spacing w:line="240" w:lineRule="exact"/>
              <w:rPr>
                <w:rFonts w:ascii="Arial" w:hAnsi="Arial" w:cs="Arial"/>
                <w:szCs w:val="21"/>
              </w:rPr>
            </w:pPr>
          </w:p>
        </w:tc>
        <w:tc>
          <w:tcPr>
            <w:tcW w:w="1559" w:type="dxa"/>
            <w:vAlign w:val="center"/>
          </w:tcPr>
          <w:p w:rsidR="00934DDF" w:rsidRDefault="00457FA3">
            <w:pPr>
              <w:spacing w:line="240" w:lineRule="exact"/>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）其他要求</w:t>
            </w:r>
          </w:p>
        </w:tc>
        <w:tc>
          <w:tcPr>
            <w:tcW w:w="6521" w:type="dxa"/>
            <w:vAlign w:val="center"/>
          </w:tcPr>
          <w:p w:rsidR="00934DDF" w:rsidRDefault="00457FA3">
            <w:pPr>
              <w:spacing w:line="240" w:lineRule="exact"/>
              <w:jc w:val="left"/>
              <w:rPr>
                <w:rFonts w:ascii="Arial" w:hAnsi="Arial" w:cs="Arial"/>
                <w:szCs w:val="21"/>
              </w:rPr>
            </w:pPr>
            <w:r>
              <w:rPr>
                <w:rFonts w:ascii="Arial" w:hAnsi="Arial" w:cs="Arial"/>
                <w:szCs w:val="21"/>
              </w:rPr>
              <w:t>须符合</w:t>
            </w:r>
            <w:r>
              <w:rPr>
                <w:rFonts w:ascii="Arial" w:hAnsi="Arial" w:cs="Arial"/>
                <w:szCs w:val="21"/>
              </w:rPr>
              <w:t>“</w:t>
            </w:r>
            <w:r>
              <w:rPr>
                <w:rFonts w:ascii="Arial" w:hAnsi="Arial" w:cs="Arial"/>
                <w:szCs w:val="21"/>
              </w:rPr>
              <w:t>招标公告</w:t>
            </w:r>
            <w:r>
              <w:rPr>
                <w:rFonts w:ascii="Arial" w:hAnsi="Arial" w:cs="Arial"/>
                <w:szCs w:val="21"/>
              </w:rPr>
              <w:t>”</w:t>
            </w:r>
            <w:r>
              <w:rPr>
                <w:rFonts w:ascii="Arial" w:hAnsi="Arial" w:cs="Arial"/>
                <w:szCs w:val="21"/>
              </w:rPr>
              <w:t>的要求</w:t>
            </w:r>
          </w:p>
        </w:tc>
      </w:tr>
      <w:tr w:rsidR="00934DDF">
        <w:trPr>
          <w:cantSplit/>
          <w:trHeight w:val="1064"/>
        </w:trPr>
        <w:tc>
          <w:tcPr>
            <w:tcW w:w="675" w:type="dxa"/>
            <w:vMerge w:val="restart"/>
            <w:vAlign w:val="center"/>
          </w:tcPr>
          <w:p w:rsidR="00934DDF" w:rsidRDefault="00457FA3">
            <w:pPr>
              <w:spacing w:line="240" w:lineRule="exact"/>
              <w:jc w:val="center"/>
              <w:rPr>
                <w:rFonts w:ascii="Arial" w:hAnsi="Arial" w:cs="Arial"/>
                <w:szCs w:val="21"/>
              </w:rPr>
            </w:pPr>
            <w:r>
              <w:rPr>
                <w:rFonts w:ascii="Arial" w:hAnsi="Arial" w:cs="Arial"/>
                <w:szCs w:val="21"/>
              </w:rPr>
              <w:t>3</w:t>
            </w:r>
          </w:p>
        </w:tc>
        <w:tc>
          <w:tcPr>
            <w:tcW w:w="2410" w:type="dxa"/>
            <w:gridSpan w:val="2"/>
            <w:vMerge w:val="restart"/>
            <w:vAlign w:val="center"/>
          </w:tcPr>
          <w:p w:rsidR="00934DDF" w:rsidRDefault="00457FA3">
            <w:pPr>
              <w:spacing w:line="240" w:lineRule="exact"/>
              <w:jc w:val="left"/>
              <w:rPr>
                <w:rFonts w:ascii="Arial" w:hAnsi="Arial" w:cs="Arial"/>
                <w:szCs w:val="21"/>
              </w:rPr>
            </w:pPr>
            <w:r>
              <w:rPr>
                <w:rFonts w:ascii="Arial" w:hAnsi="Arial" w:cs="Arial"/>
                <w:kern w:val="0"/>
                <w:szCs w:val="21"/>
              </w:rPr>
              <w:t>供应商不得参加资格审查的情形</w:t>
            </w:r>
          </w:p>
        </w:tc>
        <w:tc>
          <w:tcPr>
            <w:tcW w:w="6521" w:type="dxa"/>
            <w:vAlign w:val="center"/>
          </w:tcPr>
          <w:p w:rsidR="00934DDF" w:rsidRDefault="00457FA3">
            <w:pPr>
              <w:spacing w:line="240" w:lineRule="exact"/>
              <w:jc w:val="left"/>
              <w:rPr>
                <w:rFonts w:ascii="Arial" w:hAnsi="Arial" w:cs="Arial"/>
                <w:szCs w:val="21"/>
              </w:rPr>
            </w:pPr>
            <w:r>
              <w:rPr>
                <w:rFonts w:ascii="Arial" w:hAnsi="Arial" w:cs="Arial"/>
                <w:kern w:val="0"/>
                <w:szCs w:val="21"/>
              </w:rPr>
              <w:t>（</w:t>
            </w:r>
            <w:r>
              <w:rPr>
                <w:rFonts w:ascii="Arial" w:hAnsi="Arial" w:cs="Arial"/>
                <w:kern w:val="0"/>
                <w:szCs w:val="21"/>
              </w:rPr>
              <w:t>1</w:t>
            </w: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rsidR="00934DDF">
        <w:trPr>
          <w:cantSplit/>
          <w:trHeight w:val="1122"/>
        </w:trPr>
        <w:tc>
          <w:tcPr>
            <w:tcW w:w="675" w:type="dxa"/>
            <w:vMerge/>
            <w:vAlign w:val="center"/>
          </w:tcPr>
          <w:p w:rsidR="00934DDF" w:rsidRDefault="00934DDF">
            <w:pPr>
              <w:spacing w:line="240" w:lineRule="exact"/>
              <w:jc w:val="center"/>
              <w:rPr>
                <w:rFonts w:ascii="Arial" w:hAnsi="Arial" w:cs="Arial"/>
                <w:szCs w:val="21"/>
              </w:rPr>
            </w:pPr>
          </w:p>
        </w:tc>
        <w:tc>
          <w:tcPr>
            <w:tcW w:w="2410" w:type="dxa"/>
            <w:gridSpan w:val="2"/>
            <w:vMerge/>
            <w:vAlign w:val="center"/>
          </w:tcPr>
          <w:p w:rsidR="00934DDF" w:rsidRDefault="00934DDF">
            <w:pPr>
              <w:spacing w:line="240" w:lineRule="exact"/>
              <w:jc w:val="left"/>
              <w:rPr>
                <w:rFonts w:ascii="Arial" w:hAnsi="Arial" w:cs="Arial"/>
                <w:szCs w:val="21"/>
              </w:rPr>
            </w:pPr>
          </w:p>
        </w:tc>
        <w:tc>
          <w:tcPr>
            <w:tcW w:w="6521" w:type="dxa"/>
            <w:vAlign w:val="center"/>
          </w:tcPr>
          <w:p w:rsidR="00934DDF" w:rsidRDefault="00457FA3">
            <w:pPr>
              <w:spacing w:line="240" w:lineRule="exact"/>
              <w:jc w:val="left"/>
              <w:rPr>
                <w:rFonts w:ascii="Arial" w:hAnsi="Arial" w:cs="Arial"/>
                <w:szCs w:val="21"/>
              </w:rPr>
            </w:pPr>
            <w:r>
              <w:rPr>
                <w:rFonts w:ascii="Arial" w:hAnsi="Arial" w:cs="Arial"/>
                <w:kern w:val="0"/>
                <w:szCs w:val="21"/>
              </w:rPr>
              <w:t>（</w:t>
            </w:r>
            <w:r>
              <w:rPr>
                <w:rFonts w:ascii="Arial" w:hAnsi="Arial" w:cs="Arial"/>
                <w:kern w:val="0"/>
                <w:szCs w:val="21"/>
              </w:rPr>
              <w:t>2</w:t>
            </w:r>
            <w:r>
              <w:rPr>
                <w:rFonts w:ascii="Arial" w:hAnsi="Arial" w:cs="Arial"/>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rsidR="00934DDF">
        <w:trPr>
          <w:cantSplit/>
          <w:trHeight w:val="468"/>
        </w:trPr>
        <w:tc>
          <w:tcPr>
            <w:tcW w:w="675" w:type="dxa"/>
            <w:vAlign w:val="center"/>
          </w:tcPr>
          <w:p w:rsidR="00934DDF" w:rsidRDefault="00457FA3">
            <w:pPr>
              <w:spacing w:line="240" w:lineRule="exact"/>
              <w:jc w:val="center"/>
              <w:rPr>
                <w:rFonts w:ascii="Arial" w:hAnsi="Arial" w:cs="Arial"/>
                <w:szCs w:val="21"/>
              </w:rPr>
            </w:pPr>
            <w:r>
              <w:rPr>
                <w:rFonts w:ascii="Arial" w:hAnsi="Arial" w:cs="Arial"/>
                <w:szCs w:val="21"/>
              </w:rPr>
              <w:t>4</w:t>
            </w:r>
          </w:p>
        </w:tc>
        <w:tc>
          <w:tcPr>
            <w:tcW w:w="2410" w:type="dxa"/>
            <w:gridSpan w:val="2"/>
            <w:vAlign w:val="center"/>
          </w:tcPr>
          <w:p w:rsidR="00934DDF" w:rsidRDefault="00457FA3">
            <w:pPr>
              <w:spacing w:line="240" w:lineRule="exact"/>
              <w:rPr>
                <w:rFonts w:ascii="Arial" w:hAnsi="Arial" w:cs="Arial"/>
                <w:szCs w:val="21"/>
              </w:rPr>
            </w:pPr>
            <w:r>
              <w:rPr>
                <w:rFonts w:ascii="Arial" w:hAnsi="Arial" w:cs="Arial"/>
                <w:szCs w:val="21"/>
              </w:rPr>
              <w:t>投标保证金</w:t>
            </w:r>
          </w:p>
        </w:tc>
        <w:tc>
          <w:tcPr>
            <w:tcW w:w="6521" w:type="dxa"/>
            <w:vAlign w:val="center"/>
          </w:tcPr>
          <w:p w:rsidR="00934DDF" w:rsidRDefault="00457FA3">
            <w:pPr>
              <w:spacing w:line="240" w:lineRule="exact"/>
              <w:rPr>
                <w:rFonts w:ascii="Arial" w:hAnsi="Arial" w:cs="Arial"/>
                <w:szCs w:val="21"/>
              </w:rPr>
            </w:pPr>
            <w:r>
              <w:rPr>
                <w:rFonts w:ascii="Arial" w:hAnsi="Arial" w:cs="Arial"/>
                <w:szCs w:val="21"/>
              </w:rPr>
              <w:t>足额、及时缴纳投标保证金，</w:t>
            </w:r>
          </w:p>
        </w:tc>
      </w:tr>
    </w:tbl>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2</w:t>
      </w:r>
      <w:r>
        <w:rPr>
          <w:rFonts w:ascii="Arial" w:hAnsi="Arial" w:cs="Arial"/>
          <w:b/>
          <w:bCs/>
          <w:kern w:val="0"/>
          <w:szCs w:val="21"/>
        </w:rPr>
        <w:t>、符合性检查</w:t>
      </w:r>
    </w:p>
    <w:p w:rsidR="00934DDF" w:rsidRDefault="00457FA3">
      <w:pPr>
        <w:spacing w:before="120" w:line="320" w:lineRule="atLeast"/>
        <w:ind w:firstLineChars="200" w:firstLine="420"/>
        <w:rPr>
          <w:rFonts w:ascii="Arial" w:hAnsi="Arial" w:cs="Arial"/>
          <w:szCs w:val="21"/>
        </w:rPr>
      </w:pPr>
      <w:r>
        <w:rPr>
          <w:rFonts w:ascii="Arial" w:hAnsi="Arial" w:cs="Arial"/>
          <w:bCs/>
          <w:kern w:val="1"/>
          <w:szCs w:val="21"/>
        </w:rPr>
        <w:t>资格审查结束后，由评标委员会对</w:t>
      </w:r>
      <w:r>
        <w:rPr>
          <w:rFonts w:ascii="Arial" w:hAnsi="Arial" w:cs="Arial"/>
        </w:rPr>
        <w:t>通过资格审查的供应商的投标文件进行符合性审查，以确定其是否满足招标文件的实质性要求。</w:t>
      </w:r>
      <w:r>
        <w:rPr>
          <w:rFonts w:ascii="Arial" w:hAnsi="Arial" w:cs="Arial"/>
          <w:szCs w:val="21"/>
        </w:rPr>
        <w:t>符合性检查表如下，缺少任何一项或有任何一项不合格者，其符合性检查视为不合格。</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934DDF">
        <w:trPr>
          <w:trHeight w:val="321"/>
        </w:trPr>
        <w:tc>
          <w:tcPr>
            <w:tcW w:w="675" w:type="dxa"/>
            <w:vAlign w:val="center"/>
          </w:tcPr>
          <w:p w:rsidR="00934DDF" w:rsidRDefault="00457FA3">
            <w:pPr>
              <w:spacing w:line="240" w:lineRule="exact"/>
              <w:jc w:val="center"/>
              <w:rPr>
                <w:rFonts w:ascii="Arial" w:hAnsi="Arial" w:cs="Arial"/>
                <w:b/>
                <w:kern w:val="0"/>
                <w:szCs w:val="21"/>
              </w:rPr>
            </w:pPr>
            <w:r>
              <w:rPr>
                <w:rFonts w:ascii="Arial" w:hAnsi="Arial" w:cs="Arial"/>
                <w:b/>
                <w:kern w:val="0"/>
                <w:szCs w:val="21"/>
              </w:rPr>
              <w:t>序号</w:t>
            </w:r>
          </w:p>
        </w:tc>
        <w:tc>
          <w:tcPr>
            <w:tcW w:w="3544" w:type="dxa"/>
            <w:gridSpan w:val="2"/>
            <w:vAlign w:val="center"/>
          </w:tcPr>
          <w:p w:rsidR="00934DDF" w:rsidRDefault="00457FA3">
            <w:pPr>
              <w:spacing w:line="240" w:lineRule="exact"/>
              <w:jc w:val="center"/>
              <w:rPr>
                <w:rFonts w:ascii="Arial" w:hAnsi="Arial" w:cs="Arial"/>
                <w:b/>
                <w:kern w:val="0"/>
                <w:szCs w:val="21"/>
              </w:rPr>
            </w:pPr>
            <w:r>
              <w:rPr>
                <w:rFonts w:ascii="Arial" w:hAnsi="Arial" w:cs="Arial"/>
                <w:b/>
                <w:kern w:val="0"/>
                <w:szCs w:val="21"/>
              </w:rPr>
              <w:t>评标因素</w:t>
            </w:r>
          </w:p>
        </w:tc>
        <w:tc>
          <w:tcPr>
            <w:tcW w:w="5409" w:type="dxa"/>
            <w:vAlign w:val="center"/>
          </w:tcPr>
          <w:p w:rsidR="00934DDF" w:rsidRDefault="00457FA3">
            <w:pPr>
              <w:spacing w:line="240" w:lineRule="exact"/>
              <w:jc w:val="center"/>
              <w:rPr>
                <w:rFonts w:ascii="Arial" w:hAnsi="Arial" w:cs="Arial"/>
                <w:b/>
                <w:kern w:val="0"/>
                <w:szCs w:val="21"/>
              </w:rPr>
            </w:pPr>
            <w:r>
              <w:rPr>
                <w:rFonts w:ascii="Arial" w:hAnsi="Arial" w:cs="Arial"/>
                <w:b/>
                <w:kern w:val="0"/>
                <w:szCs w:val="21"/>
              </w:rPr>
              <w:t>评标标准</w:t>
            </w:r>
          </w:p>
        </w:tc>
      </w:tr>
      <w:tr w:rsidR="00934DDF">
        <w:trPr>
          <w:trHeight w:val="610"/>
        </w:trPr>
        <w:tc>
          <w:tcPr>
            <w:tcW w:w="675" w:type="dxa"/>
            <w:vMerge w:val="restart"/>
            <w:vAlign w:val="center"/>
          </w:tcPr>
          <w:p w:rsidR="00934DDF" w:rsidRDefault="00457FA3">
            <w:pPr>
              <w:spacing w:line="240" w:lineRule="exact"/>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w:t>
            </w:r>
          </w:p>
        </w:tc>
        <w:tc>
          <w:tcPr>
            <w:tcW w:w="1560" w:type="dxa"/>
            <w:vMerge w:val="restart"/>
            <w:vAlign w:val="center"/>
          </w:tcPr>
          <w:p w:rsidR="00934DDF" w:rsidRDefault="00457FA3">
            <w:pPr>
              <w:spacing w:line="240" w:lineRule="exact"/>
              <w:rPr>
                <w:rFonts w:ascii="Arial" w:hAnsi="Arial" w:cs="Arial"/>
                <w:kern w:val="0"/>
                <w:szCs w:val="21"/>
              </w:rPr>
            </w:pPr>
            <w:r>
              <w:rPr>
                <w:rFonts w:ascii="Arial" w:hAnsi="Arial" w:cs="Arial"/>
                <w:kern w:val="0"/>
                <w:szCs w:val="21"/>
              </w:rPr>
              <w:t>有效性审查</w:t>
            </w:r>
          </w:p>
        </w:tc>
        <w:tc>
          <w:tcPr>
            <w:tcW w:w="1984" w:type="dxa"/>
            <w:vAlign w:val="center"/>
          </w:tcPr>
          <w:p w:rsidR="00934DDF" w:rsidRDefault="00457FA3">
            <w:pPr>
              <w:spacing w:line="240" w:lineRule="exact"/>
              <w:rPr>
                <w:rFonts w:ascii="Arial" w:hAnsi="Arial" w:cs="Arial"/>
                <w:kern w:val="0"/>
                <w:szCs w:val="21"/>
              </w:rPr>
            </w:pPr>
            <w:r>
              <w:rPr>
                <w:rFonts w:ascii="Arial" w:hAnsi="Arial" w:cs="Arial"/>
                <w:szCs w:val="21"/>
              </w:rPr>
              <w:t>投标文件签署</w:t>
            </w:r>
          </w:p>
        </w:tc>
        <w:tc>
          <w:tcPr>
            <w:tcW w:w="5409" w:type="dxa"/>
            <w:vAlign w:val="center"/>
          </w:tcPr>
          <w:p w:rsidR="00934DDF" w:rsidRDefault="00457FA3">
            <w:pPr>
              <w:spacing w:line="240" w:lineRule="exact"/>
              <w:rPr>
                <w:rFonts w:ascii="Arial" w:hAnsi="Arial" w:cs="Arial"/>
                <w:kern w:val="0"/>
                <w:szCs w:val="21"/>
              </w:rPr>
            </w:pPr>
            <w:r>
              <w:rPr>
                <w:rFonts w:ascii="Arial" w:hAnsi="Arial" w:cs="Arial"/>
                <w:szCs w:val="21"/>
              </w:rPr>
              <w:t>投标文件上法定代表人或其授权代表人已按要求签字盖章。</w:t>
            </w:r>
          </w:p>
        </w:tc>
      </w:tr>
      <w:tr w:rsidR="00934DDF">
        <w:trPr>
          <w:trHeight w:val="416"/>
        </w:trPr>
        <w:tc>
          <w:tcPr>
            <w:tcW w:w="675" w:type="dxa"/>
            <w:vMerge/>
            <w:vAlign w:val="center"/>
          </w:tcPr>
          <w:p w:rsidR="00934DDF" w:rsidRDefault="00934DDF">
            <w:pPr>
              <w:spacing w:line="240" w:lineRule="exact"/>
              <w:jc w:val="center"/>
              <w:rPr>
                <w:rFonts w:ascii="Arial" w:hAnsi="Arial" w:cs="Arial"/>
                <w:szCs w:val="21"/>
              </w:rPr>
            </w:pPr>
          </w:p>
        </w:tc>
        <w:tc>
          <w:tcPr>
            <w:tcW w:w="1560" w:type="dxa"/>
            <w:vMerge/>
            <w:vAlign w:val="center"/>
          </w:tcPr>
          <w:p w:rsidR="00934DDF" w:rsidRDefault="00934DDF">
            <w:pPr>
              <w:spacing w:line="240" w:lineRule="exact"/>
              <w:rPr>
                <w:rFonts w:ascii="Arial" w:hAnsi="Arial" w:cs="Arial"/>
                <w:kern w:val="0"/>
                <w:szCs w:val="21"/>
              </w:rPr>
            </w:pPr>
          </w:p>
        </w:tc>
        <w:tc>
          <w:tcPr>
            <w:tcW w:w="1984" w:type="dxa"/>
            <w:vAlign w:val="center"/>
          </w:tcPr>
          <w:p w:rsidR="00934DDF" w:rsidRDefault="00457FA3">
            <w:pPr>
              <w:spacing w:line="240" w:lineRule="exact"/>
              <w:rPr>
                <w:rFonts w:ascii="Arial" w:hAnsi="Arial" w:cs="Arial"/>
                <w:szCs w:val="21"/>
              </w:rPr>
            </w:pPr>
            <w:r>
              <w:rPr>
                <w:rFonts w:ascii="Arial" w:hAnsi="Arial" w:cs="Arial"/>
                <w:szCs w:val="21"/>
              </w:rPr>
              <w:t>法定代表人身份证明及授权委托书</w:t>
            </w:r>
          </w:p>
        </w:tc>
        <w:tc>
          <w:tcPr>
            <w:tcW w:w="5409" w:type="dxa"/>
            <w:vAlign w:val="center"/>
          </w:tcPr>
          <w:p w:rsidR="00934DDF" w:rsidRDefault="00457FA3">
            <w:pPr>
              <w:spacing w:line="240" w:lineRule="exact"/>
              <w:rPr>
                <w:rFonts w:ascii="Arial" w:hAnsi="Arial" w:cs="Arial"/>
                <w:szCs w:val="21"/>
              </w:rPr>
            </w:pPr>
            <w:r>
              <w:rPr>
                <w:rFonts w:ascii="Arial" w:hAnsi="Arial" w:cs="Arial"/>
                <w:szCs w:val="21"/>
              </w:rPr>
              <w:t>授权代表参加投标时审查</w:t>
            </w:r>
            <w:r>
              <w:rPr>
                <w:rFonts w:ascii="Arial" w:hAnsi="Arial" w:cs="Arial"/>
              </w:rPr>
              <w:t>：</w:t>
            </w:r>
            <w:r>
              <w:rPr>
                <w:rFonts w:ascii="Arial" w:hAnsi="Arial" w:cs="Arial"/>
                <w:szCs w:val="21"/>
              </w:rPr>
              <w:t>法定代表人授权委托书及附件，格式及附件见第六章投标文件格式要求；</w:t>
            </w:r>
          </w:p>
          <w:p w:rsidR="00934DDF" w:rsidRDefault="00457FA3">
            <w:pPr>
              <w:spacing w:line="240" w:lineRule="exact"/>
              <w:rPr>
                <w:rFonts w:ascii="Arial" w:hAnsi="Arial" w:cs="Arial"/>
                <w:szCs w:val="21"/>
              </w:rPr>
            </w:pPr>
            <w:r>
              <w:rPr>
                <w:rFonts w:ascii="Arial" w:hAnsi="Arial" w:cs="Arial"/>
                <w:szCs w:val="21"/>
              </w:rPr>
              <w:t>法定代表人直接参加投标时审查</w:t>
            </w:r>
            <w:r>
              <w:rPr>
                <w:rFonts w:ascii="Arial" w:hAnsi="Arial" w:cs="Arial"/>
              </w:rPr>
              <w:t>：</w:t>
            </w:r>
            <w:r>
              <w:rPr>
                <w:rFonts w:ascii="Arial" w:hAnsi="Arial" w:cs="Arial"/>
                <w:szCs w:val="21"/>
              </w:rPr>
              <w:t>法定代表人身份证明及</w:t>
            </w:r>
            <w:r>
              <w:rPr>
                <w:rFonts w:ascii="Arial" w:hAnsi="Arial" w:cs="Arial"/>
                <w:szCs w:val="21"/>
              </w:rPr>
              <w:lastRenderedPageBreak/>
              <w:t>附件，格式及附件见第六章投标文件格式要求。</w:t>
            </w:r>
          </w:p>
        </w:tc>
      </w:tr>
      <w:tr w:rsidR="00934DDF">
        <w:trPr>
          <w:trHeight w:val="671"/>
        </w:trPr>
        <w:tc>
          <w:tcPr>
            <w:tcW w:w="675" w:type="dxa"/>
            <w:vMerge/>
            <w:vAlign w:val="center"/>
          </w:tcPr>
          <w:p w:rsidR="00934DDF" w:rsidRDefault="00934DDF">
            <w:pPr>
              <w:spacing w:line="240" w:lineRule="exact"/>
              <w:jc w:val="center"/>
              <w:rPr>
                <w:rFonts w:ascii="Arial" w:hAnsi="Arial" w:cs="Arial"/>
                <w:kern w:val="0"/>
                <w:szCs w:val="21"/>
              </w:rPr>
            </w:pPr>
          </w:p>
        </w:tc>
        <w:tc>
          <w:tcPr>
            <w:tcW w:w="1560" w:type="dxa"/>
            <w:vMerge/>
            <w:vAlign w:val="center"/>
          </w:tcPr>
          <w:p w:rsidR="00934DDF" w:rsidRDefault="00934DDF">
            <w:pPr>
              <w:spacing w:line="240" w:lineRule="exact"/>
              <w:rPr>
                <w:rFonts w:ascii="Arial" w:hAnsi="Arial" w:cs="Arial"/>
                <w:kern w:val="0"/>
                <w:szCs w:val="21"/>
              </w:rPr>
            </w:pPr>
          </w:p>
        </w:tc>
        <w:tc>
          <w:tcPr>
            <w:tcW w:w="1984" w:type="dxa"/>
            <w:vAlign w:val="center"/>
          </w:tcPr>
          <w:p w:rsidR="00934DDF" w:rsidRDefault="00457FA3">
            <w:pPr>
              <w:spacing w:line="240" w:lineRule="exact"/>
              <w:rPr>
                <w:rFonts w:ascii="Arial" w:hAnsi="Arial" w:cs="Arial"/>
                <w:szCs w:val="21"/>
                <w:lang w:val="zh-CN"/>
              </w:rPr>
            </w:pPr>
            <w:r>
              <w:rPr>
                <w:rFonts w:ascii="Arial" w:hAnsi="Arial" w:cs="Arial"/>
                <w:color w:val="000000"/>
              </w:rPr>
              <w:t>投标文件或者投标报价唯一性</w:t>
            </w:r>
          </w:p>
        </w:tc>
        <w:tc>
          <w:tcPr>
            <w:tcW w:w="5409" w:type="dxa"/>
            <w:vAlign w:val="center"/>
          </w:tcPr>
          <w:p w:rsidR="00934DDF" w:rsidRDefault="00457FA3">
            <w:pPr>
              <w:spacing w:line="240" w:lineRule="exact"/>
              <w:rPr>
                <w:rFonts w:ascii="Arial" w:hAnsi="Arial" w:cs="Arial"/>
                <w:kern w:val="0"/>
                <w:szCs w:val="21"/>
              </w:rPr>
            </w:pPr>
            <w:r>
              <w:rPr>
                <w:rFonts w:ascii="Arial" w:hAnsi="Arial" w:cs="Arial"/>
                <w:color w:val="000000"/>
              </w:rPr>
              <w:t>同</w:t>
            </w:r>
            <w:r>
              <w:rPr>
                <w:rFonts w:ascii="Arial" w:hAnsi="Arial" w:cs="Arial"/>
                <w:szCs w:val="21"/>
              </w:rPr>
              <w:t>一供应商不得提交两个以上不同的投标文件或者投标报价，但招标文件要求提交备选投标的除外。</w:t>
            </w:r>
          </w:p>
        </w:tc>
      </w:tr>
      <w:tr w:rsidR="00934DDF">
        <w:trPr>
          <w:trHeight w:val="417"/>
        </w:trPr>
        <w:tc>
          <w:tcPr>
            <w:tcW w:w="675" w:type="dxa"/>
            <w:vMerge/>
            <w:vAlign w:val="center"/>
          </w:tcPr>
          <w:p w:rsidR="00934DDF" w:rsidRDefault="00934DDF">
            <w:pPr>
              <w:spacing w:line="240" w:lineRule="exact"/>
              <w:jc w:val="center"/>
              <w:rPr>
                <w:rFonts w:ascii="Arial" w:hAnsi="Arial" w:cs="Arial"/>
                <w:kern w:val="0"/>
                <w:szCs w:val="21"/>
              </w:rPr>
            </w:pPr>
          </w:p>
        </w:tc>
        <w:tc>
          <w:tcPr>
            <w:tcW w:w="1560" w:type="dxa"/>
            <w:vMerge/>
            <w:vAlign w:val="center"/>
          </w:tcPr>
          <w:p w:rsidR="00934DDF" w:rsidRDefault="00934DDF">
            <w:pPr>
              <w:spacing w:line="240" w:lineRule="exact"/>
              <w:rPr>
                <w:rFonts w:ascii="Arial" w:hAnsi="Arial" w:cs="Arial"/>
                <w:kern w:val="0"/>
                <w:szCs w:val="21"/>
              </w:rPr>
            </w:pPr>
          </w:p>
        </w:tc>
        <w:tc>
          <w:tcPr>
            <w:tcW w:w="1984" w:type="dxa"/>
            <w:vAlign w:val="center"/>
          </w:tcPr>
          <w:p w:rsidR="00934DDF" w:rsidRDefault="00457FA3">
            <w:pPr>
              <w:spacing w:line="240" w:lineRule="exact"/>
              <w:rPr>
                <w:rFonts w:ascii="Arial" w:hAnsi="Arial" w:cs="Arial"/>
                <w:szCs w:val="21"/>
                <w:lang w:val="zh-CN"/>
              </w:rPr>
            </w:pPr>
            <w:r>
              <w:rPr>
                <w:rFonts w:ascii="Arial" w:hAnsi="Arial" w:cs="Arial"/>
                <w:szCs w:val="21"/>
                <w:lang w:val="zh-CN"/>
              </w:rPr>
              <w:t>附加条件</w:t>
            </w:r>
          </w:p>
        </w:tc>
        <w:tc>
          <w:tcPr>
            <w:tcW w:w="5409" w:type="dxa"/>
            <w:vAlign w:val="center"/>
          </w:tcPr>
          <w:p w:rsidR="00934DDF" w:rsidRDefault="00457FA3">
            <w:pPr>
              <w:spacing w:line="240" w:lineRule="exact"/>
              <w:rPr>
                <w:rFonts w:ascii="Arial" w:hAnsi="Arial" w:cs="Arial"/>
                <w:szCs w:val="21"/>
                <w:lang w:val="zh-CN"/>
              </w:rPr>
            </w:pPr>
            <w:r>
              <w:rPr>
                <w:rFonts w:ascii="Arial" w:hAnsi="Arial" w:cs="Arial"/>
              </w:rPr>
              <w:t>投标文件不得含有采购人不能接受的附加条件。</w:t>
            </w:r>
          </w:p>
        </w:tc>
      </w:tr>
      <w:tr w:rsidR="00934DDF">
        <w:trPr>
          <w:trHeight w:val="610"/>
        </w:trPr>
        <w:tc>
          <w:tcPr>
            <w:tcW w:w="675" w:type="dxa"/>
            <w:vMerge/>
            <w:vAlign w:val="center"/>
          </w:tcPr>
          <w:p w:rsidR="00934DDF" w:rsidRDefault="00934DDF">
            <w:pPr>
              <w:spacing w:line="240" w:lineRule="exact"/>
              <w:jc w:val="center"/>
              <w:rPr>
                <w:rFonts w:ascii="Arial" w:hAnsi="Arial" w:cs="Arial"/>
                <w:kern w:val="0"/>
                <w:szCs w:val="21"/>
              </w:rPr>
            </w:pPr>
          </w:p>
        </w:tc>
        <w:tc>
          <w:tcPr>
            <w:tcW w:w="1560" w:type="dxa"/>
            <w:vMerge/>
            <w:vAlign w:val="center"/>
          </w:tcPr>
          <w:p w:rsidR="00934DDF" w:rsidRDefault="00934DDF">
            <w:pPr>
              <w:spacing w:line="240" w:lineRule="exact"/>
              <w:rPr>
                <w:rFonts w:ascii="Arial" w:hAnsi="Arial" w:cs="Arial"/>
                <w:kern w:val="0"/>
                <w:szCs w:val="21"/>
              </w:rPr>
            </w:pPr>
          </w:p>
        </w:tc>
        <w:tc>
          <w:tcPr>
            <w:tcW w:w="1984" w:type="dxa"/>
            <w:vAlign w:val="center"/>
          </w:tcPr>
          <w:p w:rsidR="00934DDF" w:rsidRDefault="00457FA3">
            <w:pPr>
              <w:rPr>
                <w:rFonts w:ascii="Arial" w:hAnsi="Arial" w:cs="Arial"/>
              </w:rPr>
            </w:pPr>
            <w:r>
              <w:rPr>
                <w:rFonts w:ascii="Arial" w:hAnsi="Arial" w:cs="Arial"/>
              </w:rPr>
              <w:t>投标报价</w:t>
            </w:r>
          </w:p>
        </w:tc>
        <w:tc>
          <w:tcPr>
            <w:tcW w:w="5409" w:type="dxa"/>
          </w:tcPr>
          <w:p w:rsidR="00934DDF" w:rsidRDefault="00457FA3">
            <w:pPr>
              <w:rPr>
                <w:rFonts w:ascii="Arial" w:hAnsi="Arial" w:cs="Arial"/>
              </w:rPr>
            </w:pPr>
            <w:r>
              <w:rPr>
                <w:rFonts w:ascii="Arial" w:hAnsi="Arial" w:cs="Arial"/>
                <w:szCs w:val="21"/>
              </w:rPr>
              <w:t>报价超出采购预算金额或最高限价（如有）的，否决其投标</w:t>
            </w:r>
            <w:r>
              <w:rPr>
                <w:rFonts w:ascii="Arial" w:hAnsi="Arial" w:cs="Arial"/>
              </w:rPr>
              <w:t>。</w:t>
            </w:r>
            <w:r>
              <w:rPr>
                <w:rFonts w:ascii="Arial" w:hAnsi="Arial" w:cs="Arial"/>
                <w:szCs w:val="21"/>
              </w:rPr>
              <w:t>提交选择性报价的，否决其投标。</w:t>
            </w:r>
          </w:p>
        </w:tc>
      </w:tr>
      <w:tr w:rsidR="00934DDF">
        <w:trPr>
          <w:trHeight w:val="600"/>
        </w:trPr>
        <w:tc>
          <w:tcPr>
            <w:tcW w:w="675" w:type="dxa"/>
            <w:vMerge/>
            <w:vAlign w:val="center"/>
          </w:tcPr>
          <w:p w:rsidR="00934DDF" w:rsidRDefault="00934DDF">
            <w:pPr>
              <w:spacing w:line="240" w:lineRule="exact"/>
              <w:jc w:val="center"/>
              <w:rPr>
                <w:rFonts w:ascii="Arial" w:hAnsi="Arial" w:cs="Arial"/>
                <w:kern w:val="0"/>
                <w:szCs w:val="21"/>
              </w:rPr>
            </w:pPr>
          </w:p>
        </w:tc>
        <w:tc>
          <w:tcPr>
            <w:tcW w:w="1560" w:type="dxa"/>
            <w:vMerge/>
            <w:vAlign w:val="center"/>
          </w:tcPr>
          <w:p w:rsidR="00934DDF" w:rsidRDefault="00934DDF">
            <w:pPr>
              <w:spacing w:line="240" w:lineRule="exact"/>
              <w:rPr>
                <w:rFonts w:ascii="Arial" w:hAnsi="Arial" w:cs="Arial"/>
                <w:kern w:val="0"/>
                <w:szCs w:val="21"/>
              </w:rPr>
            </w:pPr>
          </w:p>
        </w:tc>
        <w:tc>
          <w:tcPr>
            <w:tcW w:w="1984" w:type="dxa"/>
            <w:vAlign w:val="center"/>
          </w:tcPr>
          <w:p w:rsidR="00934DDF" w:rsidRDefault="00457FA3">
            <w:pPr>
              <w:spacing w:line="240" w:lineRule="exact"/>
              <w:rPr>
                <w:rFonts w:ascii="Arial" w:hAnsi="Arial" w:cs="Arial"/>
                <w:szCs w:val="21"/>
                <w:lang w:val="zh-CN"/>
              </w:rPr>
            </w:pPr>
            <w:r>
              <w:rPr>
                <w:rFonts w:ascii="Arial" w:hAnsi="Arial" w:cs="Arial"/>
                <w:szCs w:val="21"/>
                <w:lang w:val="zh-CN"/>
              </w:rPr>
              <w:t>联合体供应商</w:t>
            </w:r>
          </w:p>
        </w:tc>
        <w:tc>
          <w:tcPr>
            <w:tcW w:w="5409" w:type="dxa"/>
            <w:vAlign w:val="center"/>
          </w:tcPr>
          <w:p w:rsidR="00934DDF" w:rsidRDefault="00457FA3">
            <w:pPr>
              <w:spacing w:line="240" w:lineRule="exact"/>
              <w:rPr>
                <w:rFonts w:ascii="Arial" w:hAnsi="Arial" w:cs="Arial"/>
                <w:kern w:val="0"/>
                <w:szCs w:val="21"/>
              </w:rPr>
            </w:pPr>
            <w:r>
              <w:rPr>
                <w:rFonts w:ascii="Arial" w:hAnsi="Arial" w:cs="Arial"/>
                <w:szCs w:val="21"/>
                <w:lang w:val="zh-CN"/>
              </w:rPr>
              <w:t>不接受联合体。联合体投标的，作无效投标处理。</w:t>
            </w:r>
          </w:p>
        </w:tc>
      </w:tr>
      <w:tr w:rsidR="00934DDF">
        <w:trPr>
          <w:trHeight w:val="600"/>
        </w:trPr>
        <w:tc>
          <w:tcPr>
            <w:tcW w:w="675" w:type="dxa"/>
            <w:vMerge/>
            <w:vAlign w:val="center"/>
          </w:tcPr>
          <w:p w:rsidR="00934DDF" w:rsidRDefault="00934DDF">
            <w:pPr>
              <w:spacing w:line="240" w:lineRule="exact"/>
              <w:jc w:val="center"/>
              <w:rPr>
                <w:rFonts w:ascii="Arial" w:hAnsi="Arial" w:cs="Arial"/>
                <w:kern w:val="0"/>
                <w:szCs w:val="21"/>
              </w:rPr>
            </w:pPr>
          </w:p>
        </w:tc>
        <w:tc>
          <w:tcPr>
            <w:tcW w:w="1560" w:type="dxa"/>
            <w:vMerge/>
            <w:vAlign w:val="center"/>
          </w:tcPr>
          <w:p w:rsidR="00934DDF" w:rsidRDefault="00934DDF">
            <w:pPr>
              <w:spacing w:line="240" w:lineRule="exact"/>
              <w:rPr>
                <w:rFonts w:ascii="Arial" w:hAnsi="Arial" w:cs="Arial"/>
                <w:kern w:val="0"/>
                <w:szCs w:val="21"/>
              </w:rPr>
            </w:pPr>
          </w:p>
        </w:tc>
        <w:tc>
          <w:tcPr>
            <w:tcW w:w="1984" w:type="dxa"/>
            <w:vAlign w:val="center"/>
          </w:tcPr>
          <w:p w:rsidR="00934DDF" w:rsidRDefault="00457FA3">
            <w:pPr>
              <w:rPr>
                <w:rFonts w:ascii="Arial" w:hAnsi="Arial" w:cs="Arial"/>
                <w:szCs w:val="21"/>
              </w:rPr>
            </w:pPr>
            <w:r>
              <w:rPr>
                <w:rFonts w:ascii="Arial" w:hAnsi="Arial" w:cs="Arial"/>
                <w:szCs w:val="21"/>
              </w:rPr>
              <w:t>转包及分包</w:t>
            </w:r>
          </w:p>
        </w:tc>
        <w:tc>
          <w:tcPr>
            <w:tcW w:w="5409" w:type="dxa"/>
            <w:vAlign w:val="center"/>
          </w:tcPr>
          <w:p w:rsidR="00934DDF" w:rsidRDefault="00457FA3">
            <w:pPr>
              <w:rPr>
                <w:rFonts w:ascii="Arial" w:hAnsi="Arial" w:cs="Arial"/>
                <w:szCs w:val="21"/>
              </w:rPr>
            </w:pPr>
            <w:r>
              <w:rPr>
                <w:rFonts w:ascii="Arial" w:hAnsi="Arial" w:cs="Arial"/>
                <w:szCs w:val="21"/>
              </w:rPr>
              <w:t>满足招标文件规定。</w:t>
            </w:r>
          </w:p>
        </w:tc>
      </w:tr>
      <w:tr w:rsidR="00934DDF">
        <w:trPr>
          <w:trHeight w:val="610"/>
        </w:trPr>
        <w:tc>
          <w:tcPr>
            <w:tcW w:w="675" w:type="dxa"/>
            <w:vMerge w:val="restart"/>
            <w:vAlign w:val="center"/>
          </w:tcPr>
          <w:p w:rsidR="00934DDF" w:rsidRDefault="00457FA3">
            <w:pPr>
              <w:spacing w:line="240" w:lineRule="exac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p>
        </w:tc>
        <w:tc>
          <w:tcPr>
            <w:tcW w:w="1560" w:type="dxa"/>
            <w:vMerge w:val="restart"/>
            <w:vAlign w:val="center"/>
          </w:tcPr>
          <w:p w:rsidR="00934DDF" w:rsidRDefault="00457FA3">
            <w:pPr>
              <w:spacing w:line="240" w:lineRule="exact"/>
              <w:rPr>
                <w:rFonts w:ascii="Arial" w:hAnsi="Arial" w:cs="Arial"/>
                <w:szCs w:val="21"/>
                <w:lang w:val="zh-CN"/>
              </w:rPr>
            </w:pPr>
            <w:r>
              <w:rPr>
                <w:rFonts w:ascii="Arial" w:hAnsi="Arial" w:cs="Arial"/>
                <w:kern w:val="0"/>
                <w:szCs w:val="21"/>
              </w:rPr>
              <w:t>对招标文件的响应程度审查</w:t>
            </w:r>
          </w:p>
        </w:tc>
        <w:tc>
          <w:tcPr>
            <w:tcW w:w="1984" w:type="dxa"/>
            <w:vAlign w:val="center"/>
          </w:tcPr>
          <w:p w:rsidR="00934DDF" w:rsidRDefault="00457FA3">
            <w:pPr>
              <w:spacing w:line="240" w:lineRule="exact"/>
              <w:rPr>
                <w:rFonts w:ascii="Arial" w:hAnsi="Arial" w:cs="Arial"/>
                <w:szCs w:val="21"/>
                <w:lang w:val="zh-CN"/>
              </w:rPr>
            </w:pPr>
            <w:r>
              <w:rPr>
                <w:rFonts w:ascii="Arial" w:hAnsi="Arial" w:cs="Arial"/>
                <w:szCs w:val="21"/>
                <w:lang w:val="zh-CN"/>
              </w:rPr>
              <w:t>实质性条款响应</w:t>
            </w:r>
          </w:p>
        </w:tc>
        <w:tc>
          <w:tcPr>
            <w:tcW w:w="5409" w:type="dxa"/>
            <w:vAlign w:val="center"/>
          </w:tcPr>
          <w:p w:rsidR="00934DDF" w:rsidRDefault="00457FA3">
            <w:pPr>
              <w:spacing w:line="240" w:lineRule="exact"/>
              <w:rPr>
                <w:rFonts w:ascii="Arial" w:hAnsi="Arial" w:cs="Arial"/>
                <w:szCs w:val="21"/>
                <w:lang w:val="zh-CN"/>
              </w:rPr>
            </w:pPr>
            <w:r>
              <w:rPr>
                <w:rFonts w:ascii="Arial" w:hAnsi="Arial" w:cs="Arial"/>
                <w:szCs w:val="21"/>
                <w:lang w:val="zh-CN"/>
              </w:rPr>
              <w:t>对招标文件中所有标注</w:t>
            </w:r>
            <w:r>
              <w:rPr>
                <w:rFonts w:ascii="Arial" w:hAnsi="Arial" w:cs="Arial"/>
                <w:szCs w:val="21"/>
                <w:lang w:val="zh-CN"/>
              </w:rPr>
              <w:t>▲</w:t>
            </w:r>
            <w:r>
              <w:rPr>
                <w:rFonts w:ascii="Arial" w:hAnsi="Arial" w:cs="Arial"/>
                <w:szCs w:val="21"/>
                <w:lang w:val="zh-CN"/>
              </w:rPr>
              <w:t>号的实质性条款要求响应均无负偏离。</w:t>
            </w:r>
          </w:p>
        </w:tc>
      </w:tr>
      <w:tr w:rsidR="00934DDF">
        <w:trPr>
          <w:trHeight w:val="528"/>
        </w:trPr>
        <w:tc>
          <w:tcPr>
            <w:tcW w:w="675" w:type="dxa"/>
            <w:vMerge/>
            <w:vAlign w:val="center"/>
          </w:tcPr>
          <w:p w:rsidR="00934DDF" w:rsidRDefault="00934DDF">
            <w:pPr>
              <w:spacing w:line="240" w:lineRule="exact"/>
              <w:jc w:val="center"/>
              <w:rPr>
                <w:rFonts w:ascii="Arial" w:hAnsi="Arial" w:cs="Arial"/>
                <w:kern w:val="0"/>
                <w:szCs w:val="21"/>
              </w:rPr>
            </w:pPr>
          </w:p>
        </w:tc>
        <w:tc>
          <w:tcPr>
            <w:tcW w:w="1560" w:type="dxa"/>
            <w:vMerge/>
            <w:vAlign w:val="center"/>
          </w:tcPr>
          <w:p w:rsidR="00934DDF" w:rsidRDefault="00934DDF">
            <w:pPr>
              <w:spacing w:line="240" w:lineRule="exact"/>
              <w:rPr>
                <w:rFonts w:ascii="Arial" w:hAnsi="Arial" w:cs="Arial"/>
                <w:szCs w:val="21"/>
                <w:lang w:val="zh-CN"/>
              </w:rPr>
            </w:pPr>
          </w:p>
        </w:tc>
        <w:tc>
          <w:tcPr>
            <w:tcW w:w="1984" w:type="dxa"/>
            <w:vAlign w:val="center"/>
          </w:tcPr>
          <w:p w:rsidR="00934DDF" w:rsidRDefault="00457FA3">
            <w:pPr>
              <w:rPr>
                <w:rFonts w:ascii="Arial" w:hAnsi="Arial" w:cs="Arial"/>
                <w:szCs w:val="21"/>
              </w:rPr>
            </w:pPr>
            <w:r>
              <w:rPr>
                <w:rFonts w:ascii="Arial" w:hAnsi="Arial" w:cs="Arial"/>
                <w:szCs w:val="21"/>
              </w:rPr>
              <w:t>投标有效期</w:t>
            </w:r>
          </w:p>
        </w:tc>
        <w:tc>
          <w:tcPr>
            <w:tcW w:w="5409" w:type="dxa"/>
            <w:vAlign w:val="center"/>
          </w:tcPr>
          <w:p w:rsidR="00934DDF" w:rsidRDefault="00457FA3">
            <w:pPr>
              <w:rPr>
                <w:rFonts w:ascii="Arial" w:hAnsi="Arial" w:cs="Arial"/>
                <w:szCs w:val="21"/>
              </w:rPr>
            </w:pPr>
            <w:r>
              <w:rPr>
                <w:rFonts w:ascii="Arial" w:hAnsi="Arial" w:cs="Arial"/>
                <w:szCs w:val="21"/>
              </w:rPr>
              <w:t>满足招标文件规定。</w:t>
            </w:r>
          </w:p>
        </w:tc>
      </w:tr>
    </w:tbl>
    <w:p w:rsidR="00934DDF" w:rsidRDefault="00457FA3">
      <w:pPr>
        <w:spacing w:before="120" w:line="320" w:lineRule="atLeast"/>
        <w:ind w:firstLineChars="196" w:firstLine="413"/>
        <w:outlineLvl w:val="1"/>
        <w:rPr>
          <w:rFonts w:ascii="Arial" w:hAnsi="Arial" w:cs="Arial"/>
          <w:b/>
          <w:bCs/>
          <w:kern w:val="0"/>
          <w:szCs w:val="21"/>
        </w:rPr>
      </w:pPr>
      <w:bookmarkStart w:id="27" w:name="_Hlk47714684"/>
      <w:r>
        <w:rPr>
          <w:rFonts w:ascii="Arial" w:hAnsi="Arial" w:cs="Arial"/>
          <w:b/>
          <w:bCs/>
          <w:kern w:val="0"/>
          <w:szCs w:val="21"/>
        </w:rPr>
        <w:t>3</w:t>
      </w:r>
      <w:r>
        <w:rPr>
          <w:rFonts w:ascii="Arial" w:hAnsi="Arial" w:cs="Arial"/>
          <w:b/>
          <w:bCs/>
          <w:kern w:val="0"/>
          <w:szCs w:val="21"/>
        </w:rPr>
        <w:t>、部分节能产品强制性采购要求</w:t>
      </w:r>
    </w:p>
    <w:p w:rsidR="00934DDF" w:rsidRDefault="00457FA3">
      <w:pPr>
        <w:suppressAutoHyphens/>
        <w:spacing w:before="120" w:line="320" w:lineRule="atLeast"/>
        <w:ind w:firstLineChars="201" w:firstLine="422"/>
        <w:rPr>
          <w:rFonts w:ascii="Arial" w:hAnsi="Arial" w:cs="Arial"/>
          <w:szCs w:val="21"/>
        </w:rPr>
      </w:pPr>
      <w:r>
        <w:rPr>
          <w:rFonts w:ascii="Arial" w:hAnsi="Arial" w:cs="Arial"/>
          <w:szCs w:val="21"/>
        </w:rPr>
        <w:t>本项目采购范围如果包括</w:t>
      </w:r>
      <w:r>
        <w:rPr>
          <w:rFonts w:ascii="Arial" w:hAnsi="Arial" w:cs="Arial"/>
          <w:kern w:val="1"/>
          <w:szCs w:val="21"/>
          <w:lang w:eastAsia="ar-SA"/>
        </w:rPr>
        <w:t>政府强制采购的节能产品时</w:t>
      </w:r>
      <w:r>
        <w:rPr>
          <w:rFonts w:ascii="Arial" w:hAnsi="Arial" w:cs="Arial"/>
          <w:kern w:val="1"/>
          <w:szCs w:val="21"/>
        </w:rPr>
        <w:t>，</w:t>
      </w:r>
      <w:r>
        <w:rPr>
          <w:rFonts w:ascii="Arial" w:hAnsi="Arial" w:cs="Arial"/>
        </w:rPr>
        <w:t>评标委员会须根据以下规定评审</w:t>
      </w:r>
      <w:r>
        <w:rPr>
          <w:rFonts w:ascii="Arial" w:hAnsi="Arial" w:cs="Arial"/>
          <w:bCs/>
          <w:kern w:val="0"/>
          <w:szCs w:val="21"/>
        </w:rPr>
        <w:t>投标有效性</w:t>
      </w:r>
      <w:r>
        <w:rPr>
          <w:rFonts w:ascii="Arial" w:hAnsi="Arial" w:cs="Arial"/>
        </w:rPr>
        <w:t>。</w:t>
      </w:r>
    </w:p>
    <w:p w:rsidR="00934DDF" w:rsidRDefault="00457FA3">
      <w:pPr>
        <w:spacing w:before="120" w:line="320" w:lineRule="atLeast"/>
        <w:ind w:firstLineChars="200" w:firstLine="420"/>
        <w:rPr>
          <w:rFonts w:ascii="Arial" w:hAnsi="Arial" w:cs="Arial"/>
          <w:szCs w:val="21"/>
        </w:rPr>
      </w:pPr>
      <w:r>
        <w:rPr>
          <w:rFonts w:ascii="Arial" w:hAnsi="Arial" w:cs="Arial"/>
          <w:szCs w:val="21"/>
        </w:rPr>
        <w:t>本项目采购范围如果包括台式计算机、便携式计算机、平板式微型计算机、激光打印机、针式打印机、液晶显示器、制冷压缩机、空调机组、专用制冷、空调设备、镇流器、空调机、电热水器、普通照明用双端荧光灯、电视设备，视频设备、以及便器、水嘴等政府强制采购节能产品，相应产品必须使用节能产品政府采购品目清单内的产品，并处于有效期之内。否则，投标无效。</w:t>
      </w:r>
    </w:p>
    <w:bookmarkEnd w:id="27"/>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4</w:t>
      </w:r>
      <w:r>
        <w:rPr>
          <w:rFonts w:ascii="Arial" w:hAnsi="Arial" w:cs="Arial"/>
          <w:b/>
          <w:bCs/>
          <w:kern w:val="0"/>
          <w:szCs w:val="21"/>
        </w:rPr>
        <w:t>、信息安全产品强制性采购要求：</w:t>
      </w:r>
    </w:p>
    <w:p w:rsidR="00934DDF" w:rsidRDefault="00457FA3">
      <w:pPr>
        <w:spacing w:before="120" w:line="276" w:lineRule="auto"/>
        <w:ind w:firstLineChars="200" w:firstLine="420"/>
        <w:rPr>
          <w:rFonts w:ascii="Arial" w:hAnsi="Arial" w:cs="Arial"/>
          <w:szCs w:val="21"/>
        </w:rPr>
      </w:pPr>
      <w:r>
        <w:rPr>
          <w:rFonts w:ascii="Arial" w:hAnsi="Arial" w:cs="Arial"/>
          <w:szCs w:val="21"/>
        </w:rPr>
        <w:t>本项目采购范围如果包括信息安全产品，供应商提供的信息安全产品应符合《关于信息安全产品实施政府采购的通知》（财库【</w:t>
      </w:r>
      <w:r>
        <w:rPr>
          <w:rFonts w:ascii="Arial" w:hAnsi="Arial" w:cs="Arial"/>
          <w:szCs w:val="21"/>
        </w:rPr>
        <w:t>2010</w:t>
      </w:r>
      <w:r>
        <w:rPr>
          <w:rFonts w:ascii="Arial" w:hAnsi="Arial" w:cs="Arial"/>
          <w:szCs w:val="21"/>
        </w:rPr>
        <w:t>】</w:t>
      </w:r>
      <w:r>
        <w:rPr>
          <w:rFonts w:ascii="Arial" w:hAnsi="Arial" w:cs="Arial"/>
          <w:szCs w:val="21"/>
        </w:rPr>
        <w:t>48</w:t>
      </w:r>
      <w:r>
        <w:rPr>
          <w:rFonts w:ascii="Arial" w:hAnsi="Arial" w:cs="Arial"/>
          <w:szCs w:val="21"/>
        </w:rPr>
        <w:t>号）要求。具体如下：</w:t>
      </w:r>
    </w:p>
    <w:p w:rsidR="00934DDF" w:rsidRDefault="00457FA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）使用财政性资金采购信息安全产品的，应当采购经国家认证的信息安全产品。</w:t>
      </w:r>
    </w:p>
    <w:p w:rsidR="00934DDF" w:rsidRDefault="00457FA3">
      <w:pPr>
        <w:spacing w:before="120" w:line="276" w:lineRule="auto"/>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）中国网络安全审查技术与认证中心网站载明开展国家信息安全产品认证的产品范围共</w:t>
      </w:r>
      <w:r>
        <w:rPr>
          <w:rFonts w:ascii="Arial" w:hAnsi="Arial" w:cs="Arial"/>
          <w:szCs w:val="21"/>
        </w:rPr>
        <w:t>13</w:t>
      </w:r>
      <w:r>
        <w:rPr>
          <w:rFonts w:ascii="Arial" w:hAnsi="Arial" w:cs="Arial"/>
          <w:szCs w:val="21"/>
        </w:rPr>
        <w:t>种，包括：</w:t>
      </w:r>
      <w:hyperlink r:id="rId22" w:tgtFrame="_blank" w:history="1">
        <w:r>
          <w:rPr>
            <w:rFonts w:ascii="Arial" w:hAnsi="Arial" w:cs="Arial"/>
            <w:szCs w:val="21"/>
          </w:rPr>
          <w:t>防火墙</w:t>
        </w:r>
      </w:hyperlink>
      <w:r>
        <w:rPr>
          <w:rFonts w:ascii="Arial" w:hAnsi="Arial" w:cs="Arial"/>
          <w:szCs w:val="21"/>
        </w:rPr>
        <w:t>、网络安全隔离卡与线路选择器、</w:t>
      </w:r>
      <w:hyperlink r:id="rId23" w:tgtFrame="_blank" w:history="1">
        <w:r>
          <w:rPr>
            <w:rFonts w:ascii="Arial" w:hAnsi="Arial" w:cs="Arial"/>
            <w:szCs w:val="21"/>
          </w:rPr>
          <w:t>安全隔离与信息交换产品</w:t>
        </w:r>
      </w:hyperlink>
      <w:r>
        <w:rPr>
          <w:rFonts w:ascii="Arial" w:hAnsi="Arial" w:cs="Arial"/>
          <w:szCs w:val="21"/>
        </w:rPr>
        <w:t>、安全路由器、智能卡</w:t>
      </w:r>
      <w:r>
        <w:rPr>
          <w:rFonts w:ascii="Arial" w:hAnsi="Arial" w:cs="Arial"/>
          <w:szCs w:val="21"/>
        </w:rPr>
        <w:t>COS</w:t>
      </w:r>
      <w:r>
        <w:rPr>
          <w:rFonts w:ascii="Arial" w:hAnsi="Arial" w:cs="Arial"/>
          <w:szCs w:val="21"/>
        </w:rPr>
        <w:t>、数据备份与恢复产品、安全操作系统、安全数据库系统、反垃圾邮件产品、入侵检测系统（</w:t>
      </w:r>
      <w:r>
        <w:rPr>
          <w:rFonts w:ascii="Arial" w:hAnsi="Arial" w:cs="Arial"/>
          <w:szCs w:val="21"/>
        </w:rPr>
        <w:t>IDS</w:t>
      </w:r>
      <w:r>
        <w:rPr>
          <w:rFonts w:ascii="Arial" w:hAnsi="Arial" w:cs="Arial"/>
          <w:szCs w:val="21"/>
        </w:rPr>
        <w:t>）、网络脆弱扫描产品、安全审计产品、网站恢复产品。</w:t>
      </w:r>
    </w:p>
    <w:p w:rsidR="00934DDF" w:rsidRDefault="00457FA3">
      <w:pPr>
        <w:spacing w:before="120" w:line="276" w:lineRule="auto"/>
        <w:ind w:firstLineChars="200" w:firstLine="420"/>
        <w:rPr>
          <w:rFonts w:ascii="Arial" w:hAnsi="Arial" w:cs="Arial"/>
          <w:b/>
          <w:bCs/>
        </w:rPr>
      </w:pPr>
      <w:r>
        <w:rPr>
          <w:rFonts w:ascii="Arial" w:hAnsi="Arial" w:cs="Arial"/>
          <w:szCs w:val="21"/>
        </w:rPr>
        <w:t>（</w:t>
      </w:r>
      <w:r>
        <w:rPr>
          <w:rFonts w:ascii="Arial" w:hAnsi="Arial" w:cs="Arial"/>
          <w:szCs w:val="21"/>
        </w:rPr>
        <w:t>3</w:t>
      </w:r>
      <w:r>
        <w:rPr>
          <w:rFonts w:ascii="Arial" w:hAnsi="Arial" w:cs="Arial"/>
          <w:szCs w:val="21"/>
        </w:rPr>
        <w:t>）供应商所提供产品属于以上</w:t>
      </w:r>
      <w:r>
        <w:rPr>
          <w:rFonts w:ascii="Arial" w:hAnsi="Arial" w:cs="Arial"/>
          <w:szCs w:val="21"/>
        </w:rPr>
        <w:t>13</w:t>
      </w:r>
      <w:r>
        <w:rPr>
          <w:rFonts w:ascii="Arial" w:hAnsi="Arial" w:cs="Arial"/>
          <w:szCs w:val="21"/>
        </w:rPr>
        <w:t>种信息安全产品的，供应商在投标文件中列明属于信息安全产品的投标产品。</w:t>
      </w:r>
      <w:r>
        <w:rPr>
          <w:rFonts w:ascii="Arial" w:hAnsi="Arial" w:cs="Arial"/>
        </w:rPr>
        <w:t>采购人或采购代理机构通过</w:t>
      </w:r>
      <w:r>
        <w:rPr>
          <w:rFonts w:ascii="Arial" w:hAnsi="Arial" w:cs="Arial"/>
        </w:rPr>
        <w:t>“</w:t>
      </w:r>
      <w:r>
        <w:rPr>
          <w:rFonts w:ascii="Arial" w:hAnsi="Arial" w:cs="Arial"/>
        </w:rPr>
        <w:t>中国网络安全审查技术与认证中心</w:t>
      </w:r>
      <w:r>
        <w:rPr>
          <w:rFonts w:ascii="Arial" w:hAnsi="Arial" w:cs="Arial"/>
        </w:rPr>
        <w:t>”</w:t>
      </w:r>
      <w:r>
        <w:rPr>
          <w:rFonts w:ascii="Arial" w:hAnsi="Arial" w:cs="Arial"/>
        </w:rPr>
        <w:t>进行查询其有效认证证书，无证书或证书无效的，投标无效。</w:t>
      </w:r>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5</w:t>
      </w:r>
      <w:r>
        <w:rPr>
          <w:rFonts w:ascii="Arial" w:hAnsi="Arial" w:cs="Arial"/>
          <w:b/>
          <w:bCs/>
          <w:kern w:val="0"/>
          <w:szCs w:val="21"/>
        </w:rPr>
        <w:t>、相同品牌投标有效性认定</w:t>
      </w:r>
    </w:p>
    <w:p w:rsidR="00934DDF" w:rsidRDefault="00457FA3">
      <w:pPr>
        <w:spacing w:before="120" w:line="320" w:lineRule="atLeast"/>
        <w:ind w:firstLineChars="200" w:firstLine="420"/>
        <w:rPr>
          <w:rFonts w:ascii="Arial" w:hAnsi="Arial" w:cs="Arial"/>
        </w:rPr>
      </w:pPr>
      <w:r>
        <w:rPr>
          <w:rFonts w:ascii="Arial" w:hAnsi="Arial" w:cs="Arial"/>
        </w:rPr>
        <w:t>不同供应商提供的投标产品品牌相同时，评标委员会须根据以下规定评审</w:t>
      </w:r>
      <w:r>
        <w:rPr>
          <w:rFonts w:ascii="Arial" w:hAnsi="Arial" w:cs="Arial"/>
          <w:bCs/>
          <w:kern w:val="0"/>
          <w:szCs w:val="21"/>
        </w:rPr>
        <w:t>相同品牌的投标有效性</w:t>
      </w:r>
      <w:r>
        <w:rPr>
          <w:rFonts w:ascii="Arial" w:hAnsi="Arial" w:cs="Arial"/>
        </w:rPr>
        <w:t>。</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）如若提供相同品牌产品且通过资格审查、符合性审查的不同供应商参加同一合同项下投标的，按一家供应商计算，评审后得分最高的同品牌供应商获得中标人推荐资格；评审得分相同的，</w:t>
      </w:r>
      <w:r>
        <w:rPr>
          <w:rFonts w:ascii="Arial" w:hAnsi="Arial" w:cs="Arial"/>
        </w:rPr>
        <w:t>由（</w:t>
      </w:r>
      <w:r>
        <w:rPr>
          <w:rFonts w:ascii="Arial" w:hAnsi="Arial" w:cs="Arial"/>
          <w:szCs w:val="21"/>
        </w:rPr>
        <w:sym w:font="Wingdings 2" w:char="F052"/>
      </w:r>
      <w:r>
        <w:rPr>
          <w:rFonts w:ascii="Arial" w:hAnsi="Arial" w:cs="Arial"/>
        </w:rPr>
        <w:t>采购人</w:t>
      </w:r>
      <w:r>
        <w:rPr>
          <w:rFonts w:ascii="Arial" w:hAnsi="Arial" w:cs="Arial"/>
          <w:szCs w:val="21"/>
        </w:rPr>
        <w:t>；</w:t>
      </w:r>
      <w:r>
        <w:rPr>
          <w:rFonts w:ascii="Arial" w:hAnsi="Arial" w:cs="Arial"/>
          <w:szCs w:val="21"/>
        </w:rPr>
        <w:sym w:font="Wingdings 2" w:char="F0A3"/>
      </w:r>
      <w:r>
        <w:rPr>
          <w:rFonts w:ascii="Arial" w:hAnsi="Arial" w:cs="Arial"/>
        </w:rPr>
        <w:t>采购人委托评标委员会）按照报价低者推荐</w:t>
      </w:r>
      <w:r>
        <w:rPr>
          <w:rFonts w:ascii="Arial" w:hAnsi="Arial" w:cs="Arial"/>
          <w:szCs w:val="21"/>
        </w:rPr>
        <w:t>中标人资格</w:t>
      </w:r>
      <w:r>
        <w:rPr>
          <w:rFonts w:ascii="Arial" w:hAnsi="Arial" w:cs="Arial"/>
        </w:rPr>
        <w:t>，如报价仍相同，则按技术部分得分高者推荐</w:t>
      </w:r>
      <w:r>
        <w:rPr>
          <w:rFonts w:ascii="Arial" w:hAnsi="Arial" w:cs="Arial"/>
          <w:szCs w:val="21"/>
        </w:rPr>
        <w:t>中标人资格</w:t>
      </w:r>
      <w:r>
        <w:rPr>
          <w:rFonts w:ascii="Arial" w:hAnsi="Arial" w:cs="Arial"/>
        </w:rPr>
        <w:t>，仍相同的，则按商务部分得分高者推荐</w:t>
      </w:r>
      <w:r>
        <w:rPr>
          <w:rFonts w:ascii="Arial" w:hAnsi="Arial" w:cs="Arial"/>
          <w:szCs w:val="21"/>
        </w:rPr>
        <w:t>中标人资格</w:t>
      </w:r>
      <w:r>
        <w:rPr>
          <w:rFonts w:ascii="Arial" w:hAnsi="Arial" w:cs="Arial"/>
        </w:rPr>
        <w:t>，若仍相同，则按业绩得分高者推荐中标人资格，其他同品牌供应商不作为中标候选人。</w:t>
      </w:r>
    </w:p>
    <w:p w:rsidR="00934DDF" w:rsidRDefault="00457FA3">
      <w:pPr>
        <w:spacing w:before="120" w:line="320" w:lineRule="atLeast"/>
        <w:ind w:firstLineChars="200" w:firstLine="420"/>
        <w:rPr>
          <w:rFonts w:ascii="Arial" w:hAnsi="Arial" w:cs="Arial"/>
          <w:szCs w:val="21"/>
        </w:rPr>
      </w:pPr>
      <w:r>
        <w:rPr>
          <w:rFonts w:ascii="Arial" w:hAnsi="Arial" w:cs="Arial"/>
          <w:szCs w:val="21"/>
        </w:rPr>
        <w:lastRenderedPageBreak/>
        <w:t>（</w:t>
      </w:r>
      <w:r>
        <w:rPr>
          <w:rFonts w:ascii="Arial" w:hAnsi="Arial" w:cs="Arial"/>
          <w:szCs w:val="21"/>
        </w:rPr>
        <w:t>2</w:t>
      </w:r>
      <w:r>
        <w:rPr>
          <w:rFonts w:ascii="Arial" w:hAnsi="Arial" w:cs="Arial"/>
          <w:szCs w:val="21"/>
        </w:rPr>
        <w:t>）非单一产品采购项目，采购人应当确定核心产品，并在招标文件中载明。多家供应商提供的核心产品品牌相同的，按上述规定处理。核心产品的定义见</w:t>
      </w:r>
      <w:r>
        <w:rPr>
          <w:rFonts w:ascii="Arial" w:hAnsi="Arial" w:cs="Arial"/>
          <w:szCs w:val="21"/>
        </w:rPr>
        <w:t>“</w:t>
      </w:r>
      <w:r>
        <w:rPr>
          <w:rFonts w:ascii="Arial" w:hAnsi="Arial" w:cs="Arial"/>
          <w:szCs w:val="21"/>
        </w:rPr>
        <w:t>项目采购需求</w:t>
      </w:r>
      <w:r>
        <w:rPr>
          <w:rFonts w:ascii="Arial" w:hAnsi="Arial" w:cs="Arial"/>
          <w:szCs w:val="21"/>
        </w:rPr>
        <w:t>”</w:t>
      </w:r>
      <w:r>
        <w:rPr>
          <w:rFonts w:ascii="Arial" w:hAnsi="Arial" w:cs="Arial"/>
          <w:szCs w:val="21"/>
        </w:rPr>
        <w:t>规定。</w:t>
      </w:r>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6</w:t>
      </w:r>
      <w:r>
        <w:rPr>
          <w:rFonts w:ascii="Arial" w:hAnsi="Arial" w:cs="Arial"/>
          <w:b/>
          <w:bCs/>
          <w:kern w:val="0"/>
          <w:szCs w:val="21"/>
        </w:rPr>
        <w:t>、串通投标的认定</w:t>
      </w:r>
    </w:p>
    <w:p w:rsidR="00934DDF" w:rsidRDefault="00457FA3">
      <w:pPr>
        <w:spacing w:before="120" w:line="320" w:lineRule="atLeast"/>
        <w:ind w:firstLineChars="200" w:firstLine="420"/>
        <w:rPr>
          <w:rFonts w:ascii="Arial" w:hAnsi="Arial" w:cs="Arial"/>
        </w:rPr>
      </w:pPr>
      <w:r>
        <w:rPr>
          <w:rFonts w:ascii="Arial" w:hAnsi="Arial" w:cs="Arial"/>
        </w:rPr>
        <w:t>评标委员会须根据以下规定评审</w:t>
      </w:r>
      <w:r>
        <w:rPr>
          <w:rFonts w:ascii="Arial" w:hAnsi="Arial" w:cs="Arial"/>
          <w:bCs/>
          <w:kern w:val="0"/>
          <w:szCs w:val="21"/>
        </w:rPr>
        <w:t>供应商是否有串通投标的行为，并按规定判定投标是否有效</w:t>
      </w:r>
      <w:r>
        <w:rPr>
          <w:rFonts w:ascii="Arial" w:hAnsi="Arial" w:cs="Arial"/>
        </w:rPr>
        <w:t>。</w:t>
      </w:r>
    </w:p>
    <w:p w:rsidR="00934DDF" w:rsidRDefault="00457FA3">
      <w:pPr>
        <w:spacing w:before="120" w:line="320" w:lineRule="atLeast"/>
        <w:ind w:firstLineChars="200" w:firstLine="420"/>
        <w:rPr>
          <w:rFonts w:ascii="Arial" w:hAnsi="Arial" w:cs="Arial"/>
          <w:szCs w:val="21"/>
        </w:rPr>
      </w:pPr>
      <w:bookmarkStart w:id="28" w:name="_Hlk19122026"/>
      <w:r>
        <w:rPr>
          <w:rFonts w:ascii="Arial" w:hAnsi="Arial" w:cs="Arial"/>
          <w:szCs w:val="21"/>
        </w:rPr>
        <w:t>（</w:t>
      </w:r>
      <w:r>
        <w:rPr>
          <w:rFonts w:ascii="Arial" w:hAnsi="Arial" w:cs="Arial"/>
          <w:szCs w:val="21"/>
        </w:rPr>
        <w:t>1</w:t>
      </w:r>
      <w:r>
        <w:rPr>
          <w:rFonts w:ascii="Arial" w:hAnsi="Arial" w:cs="Arial"/>
          <w:szCs w:val="21"/>
        </w:rPr>
        <w:t>）</w:t>
      </w:r>
      <w:bookmarkEnd w:id="28"/>
      <w:r>
        <w:rPr>
          <w:rFonts w:ascii="Arial" w:hAnsi="Arial" w:cs="Arial"/>
          <w:szCs w:val="21"/>
        </w:rPr>
        <w:t>根据桂财采</w:t>
      </w:r>
      <w:r>
        <w:rPr>
          <w:rFonts w:ascii="Arial" w:hAnsi="Arial" w:cs="Arial"/>
          <w:szCs w:val="21"/>
        </w:rPr>
        <w:t>[2016]42</w:t>
      </w:r>
      <w:r>
        <w:rPr>
          <w:rFonts w:ascii="Arial" w:hAnsi="Arial" w:cs="Arial"/>
          <w:szCs w:val="21"/>
        </w:rPr>
        <w:t>号《关于防治政府采购招标中串通投标行为的通知》规定，出现下述情况的，相关供应商的投标作无效投标处理。</w:t>
      </w:r>
    </w:p>
    <w:p w:rsidR="00934DDF" w:rsidRDefault="00457FA3">
      <w:pPr>
        <w:spacing w:before="120" w:line="320" w:lineRule="atLeast"/>
        <w:ind w:firstLineChars="200" w:firstLine="420"/>
        <w:rPr>
          <w:rFonts w:ascii="Arial" w:hAnsi="Arial" w:cs="Arial"/>
          <w:szCs w:val="21"/>
        </w:rPr>
      </w:pPr>
      <w:bookmarkStart w:id="29" w:name="_Hlk19122039"/>
      <w:r>
        <w:rPr>
          <w:rFonts w:ascii="Arial" w:hAnsi="Arial" w:cs="Arial"/>
          <w:szCs w:val="21"/>
        </w:rPr>
        <w:t>①</w:t>
      </w:r>
      <w:r>
        <w:rPr>
          <w:rFonts w:ascii="Arial" w:hAnsi="Arial" w:cs="Arial"/>
          <w:szCs w:val="21"/>
        </w:rPr>
        <w:t>单位负责人为同一人或者存在直接控股、管理关系，参加同一合同项下政府采购活动的不同供应商。</w:t>
      </w:r>
    </w:p>
    <w:p w:rsidR="00934DDF" w:rsidRDefault="00457FA3">
      <w:pPr>
        <w:spacing w:before="120" w:line="320" w:lineRule="atLeast"/>
        <w:ind w:firstLineChars="200" w:firstLine="420"/>
        <w:rPr>
          <w:rFonts w:ascii="Arial" w:hAnsi="Arial" w:cs="Arial"/>
          <w:szCs w:val="21"/>
        </w:rPr>
      </w:pPr>
      <w:r>
        <w:rPr>
          <w:rFonts w:ascii="Arial" w:hAnsi="Arial" w:cs="Arial"/>
          <w:szCs w:val="21"/>
        </w:rPr>
        <w:t>②</w:t>
      </w:r>
      <w:r>
        <w:rPr>
          <w:rFonts w:ascii="Arial" w:hAnsi="Arial" w:cs="Arial"/>
          <w:szCs w:val="21"/>
        </w:rPr>
        <w:t>授权给供应商后参加同一合同项（分标、分包）投标的生产厂商。</w:t>
      </w:r>
    </w:p>
    <w:p w:rsidR="00934DDF" w:rsidRDefault="00457FA3">
      <w:pPr>
        <w:spacing w:before="120" w:line="320" w:lineRule="atLeast"/>
        <w:ind w:firstLineChars="200" w:firstLine="420"/>
        <w:rPr>
          <w:rFonts w:ascii="Arial" w:hAnsi="Arial" w:cs="Arial"/>
          <w:szCs w:val="21"/>
        </w:rPr>
      </w:pPr>
      <w:r>
        <w:rPr>
          <w:rFonts w:ascii="Arial" w:hAnsi="Arial" w:cs="Arial"/>
          <w:szCs w:val="21"/>
        </w:rPr>
        <w:t>③</w:t>
      </w:r>
      <w:r>
        <w:rPr>
          <w:rFonts w:ascii="Arial" w:hAnsi="Arial" w:cs="Arial"/>
          <w:szCs w:val="21"/>
        </w:rPr>
        <w:t>视为或被认定为串通投标的相关供应商。</w:t>
      </w:r>
    </w:p>
    <w:p w:rsidR="00934DDF" w:rsidRDefault="00457FA3">
      <w:pPr>
        <w:spacing w:before="120" w:line="320" w:lineRule="atLeast"/>
        <w:ind w:firstLineChars="200" w:firstLine="420"/>
        <w:rPr>
          <w:rFonts w:ascii="Arial" w:hAnsi="Arial" w:cs="Arial"/>
          <w:szCs w:val="21"/>
        </w:rPr>
      </w:pPr>
      <w:bookmarkStart w:id="30" w:name="_Hlk19122058"/>
      <w:bookmarkEnd w:id="29"/>
      <w:r>
        <w:rPr>
          <w:rFonts w:ascii="Arial" w:hAnsi="Arial" w:cs="Arial"/>
          <w:szCs w:val="21"/>
        </w:rPr>
        <w:t>（</w:t>
      </w:r>
      <w:r>
        <w:rPr>
          <w:rFonts w:ascii="Arial" w:hAnsi="Arial" w:cs="Arial"/>
          <w:szCs w:val="21"/>
        </w:rPr>
        <w:t>2</w:t>
      </w:r>
      <w:r>
        <w:rPr>
          <w:rFonts w:ascii="Arial" w:hAnsi="Arial" w:cs="Arial"/>
          <w:szCs w:val="21"/>
        </w:rPr>
        <w:t>）</w:t>
      </w:r>
      <w:bookmarkEnd w:id="30"/>
      <w:r>
        <w:rPr>
          <w:rFonts w:ascii="Arial" w:hAnsi="Arial" w:cs="Arial"/>
          <w:szCs w:val="21"/>
        </w:rPr>
        <w:t>根据桂财采</w:t>
      </w:r>
      <w:r>
        <w:rPr>
          <w:rFonts w:ascii="Arial" w:hAnsi="Arial" w:cs="Arial"/>
          <w:szCs w:val="21"/>
        </w:rPr>
        <w:t>[2016]42</w:t>
      </w:r>
      <w:r>
        <w:rPr>
          <w:rFonts w:ascii="Arial" w:hAnsi="Arial" w:cs="Arial"/>
          <w:szCs w:val="21"/>
        </w:rPr>
        <w:t>号《关于防治政府采购招标中串通投标行为的通知》规定，有下列情形之一的视为供应商相互串通投标，投标文件将被视为无效。</w:t>
      </w:r>
    </w:p>
    <w:p w:rsidR="00934DDF" w:rsidRDefault="00457FA3">
      <w:pPr>
        <w:spacing w:before="120" w:line="320" w:lineRule="atLeast"/>
        <w:ind w:firstLineChars="200" w:firstLine="420"/>
        <w:rPr>
          <w:rFonts w:ascii="Arial" w:hAnsi="Arial" w:cs="Arial"/>
          <w:szCs w:val="21"/>
        </w:rPr>
      </w:pPr>
      <w:bookmarkStart w:id="31" w:name="_Hlk19122048"/>
      <w:r>
        <w:rPr>
          <w:rFonts w:ascii="Arial" w:hAnsi="Arial" w:cs="Arial"/>
          <w:szCs w:val="21"/>
        </w:rPr>
        <w:t>①</w:t>
      </w:r>
      <w:r>
        <w:rPr>
          <w:rFonts w:ascii="Arial" w:hAnsi="Arial" w:cs="Arial"/>
          <w:szCs w:val="21"/>
        </w:rPr>
        <w:t>不同供应商的投标文件由同一单位或者个人编制；或不同供应商报名的</w:t>
      </w:r>
      <w:r>
        <w:rPr>
          <w:rFonts w:ascii="Arial" w:hAnsi="Arial" w:cs="Arial"/>
          <w:szCs w:val="21"/>
        </w:rPr>
        <w:t>IP</w:t>
      </w:r>
      <w:r>
        <w:rPr>
          <w:rFonts w:ascii="Arial" w:hAnsi="Arial" w:cs="Arial"/>
          <w:szCs w:val="21"/>
        </w:rPr>
        <w:t>地址一致的；</w:t>
      </w:r>
    </w:p>
    <w:p w:rsidR="00934DDF" w:rsidRDefault="00457FA3">
      <w:pPr>
        <w:spacing w:before="120" w:line="320" w:lineRule="atLeast"/>
        <w:ind w:firstLineChars="200" w:firstLine="420"/>
        <w:rPr>
          <w:rFonts w:ascii="Arial" w:hAnsi="Arial" w:cs="Arial"/>
          <w:szCs w:val="21"/>
        </w:rPr>
      </w:pPr>
      <w:r>
        <w:rPr>
          <w:rFonts w:ascii="Arial" w:hAnsi="Arial" w:cs="Arial"/>
          <w:szCs w:val="21"/>
        </w:rPr>
        <w:t>②</w:t>
      </w:r>
      <w:r>
        <w:rPr>
          <w:rFonts w:ascii="Arial" w:hAnsi="Arial" w:cs="Arial"/>
          <w:szCs w:val="21"/>
        </w:rPr>
        <w:t>不同供应商委托同一单位或者个人办理投标事宜；</w:t>
      </w:r>
    </w:p>
    <w:p w:rsidR="00934DDF" w:rsidRDefault="00457FA3">
      <w:pPr>
        <w:spacing w:before="120" w:line="320" w:lineRule="atLeast"/>
        <w:ind w:firstLineChars="200" w:firstLine="420"/>
        <w:rPr>
          <w:rFonts w:ascii="Arial" w:hAnsi="Arial" w:cs="Arial"/>
          <w:szCs w:val="21"/>
        </w:rPr>
      </w:pPr>
      <w:r>
        <w:rPr>
          <w:rFonts w:ascii="Arial" w:hAnsi="Arial" w:cs="Arial"/>
          <w:szCs w:val="21"/>
        </w:rPr>
        <w:t>③</w:t>
      </w:r>
      <w:r>
        <w:rPr>
          <w:rFonts w:ascii="Arial" w:hAnsi="Arial" w:cs="Arial"/>
          <w:szCs w:val="21"/>
        </w:rPr>
        <w:t>不同的供应商的投标文件载明的项目管理员为同一个人；</w:t>
      </w:r>
    </w:p>
    <w:p w:rsidR="00934DDF" w:rsidRDefault="00457FA3">
      <w:pPr>
        <w:spacing w:before="120" w:line="320" w:lineRule="atLeast"/>
        <w:ind w:firstLineChars="200" w:firstLine="420"/>
        <w:rPr>
          <w:rFonts w:ascii="Arial" w:hAnsi="Arial" w:cs="Arial"/>
          <w:szCs w:val="21"/>
        </w:rPr>
      </w:pPr>
      <w:r>
        <w:rPr>
          <w:rFonts w:ascii="Arial" w:hAnsi="Arial" w:cs="Arial"/>
          <w:szCs w:val="21"/>
        </w:rPr>
        <w:t>④</w:t>
      </w:r>
      <w:r>
        <w:rPr>
          <w:rFonts w:ascii="Arial" w:hAnsi="Arial" w:cs="Arial"/>
          <w:szCs w:val="21"/>
        </w:rPr>
        <w:t>不同供应商的投标文件异常一致或投标报价呈规律性差异；</w:t>
      </w:r>
    </w:p>
    <w:p w:rsidR="00934DDF" w:rsidRDefault="00457FA3">
      <w:pPr>
        <w:spacing w:before="120" w:line="320" w:lineRule="atLeast"/>
        <w:ind w:firstLineChars="200" w:firstLine="420"/>
        <w:rPr>
          <w:rFonts w:ascii="Arial" w:hAnsi="Arial" w:cs="Arial"/>
          <w:szCs w:val="21"/>
        </w:rPr>
      </w:pPr>
      <w:r>
        <w:rPr>
          <w:rFonts w:ascii="Arial" w:hAnsi="Arial" w:cs="Arial"/>
          <w:szCs w:val="21"/>
        </w:rPr>
        <w:t>⑤</w:t>
      </w:r>
      <w:r>
        <w:rPr>
          <w:rFonts w:ascii="Arial" w:hAnsi="Arial" w:cs="Arial"/>
          <w:szCs w:val="21"/>
        </w:rPr>
        <w:t>不同供应商的投标文件相互混装；</w:t>
      </w:r>
    </w:p>
    <w:p w:rsidR="00934DDF" w:rsidRDefault="00457FA3">
      <w:pPr>
        <w:spacing w:before="120" w:line="320" w:lineRule="atLeast"/>
        <w:ind w:firstLineChars="200" w:firstLine="420"/>
        <w:rPr>
          <w:rFonts w:ascii="Arial" w:hAnsi="Arial" w:cs="Arial"/>
          <w:szCs w:val="21"/>
        </w:rPr>
      </w:pPr>
      <w:r>
        <w:rPr>
          <w:rFonts w:ascii="Arial" w:hAnsi="Arial" w:cs="Arial"/>
          <w:szCs w:val="21"/>
        </w:rPr>
        <w:t>⑥</w:t>
      </w:r>
      <w:r>
        <w:rPr>
          <w:rFonts w:ascii="Arial" w:hAnsi="Arial" w:cs="Arial"/>
          <w:szCs w:val="21"/>
        </w:rPr>
        <w:t>不同供应商的保证金从同一单位或者个人账户转出。</w:t>
      </w:r>
    </w:p>
    <w:p w:rsidR="00934DDF" w:rsidRDefault="00457FA3">
      <w:pPr>
        <w:spacing w:before="120" w:line="320" w:lineRule="atLeast"/>
        <w:ind w:firstLineChars="200" w:firstLine="420"/>
        <w:rPr>
          <w:rFonts w:ascii="Arial" w:hAnsi="Arial" w:cs="Arial"/>
          <w:szCs w:val="21"/>
        </w:rPr>
      </w:pPr>
      <w:bookmarkStart w:id="32" w:name="_Hlk19122102"/>
      <w:bookmarkEnd w:id="31"/>
      <w:r>
        <w:rPr>
          <w:rFonts w:ascii="Arial" w:hAnsi="Arial" w:cs="Arial"/>
          <w:szCs w:val="21"/>
        </w:rPr>
        <w:t>（</w:t>
      </w:r>
      <w:r>
        <w:rPr>
          <w:rFonts w:ascii="Arial" w:hAnsi="Arial" w:cs="Arial"/>
          <w:szCs w:val="21"/>
        </w:rPr>
        <w:t>3</w:t>
      </w:r>
      <w:r>
        <w:rPr>
          <w:rFonts w:ascii="Arial" w:hAnsi="Arial" w:cs="Arial"/>
          <w:szCs w:val="21"/>
        </w:rPr>
        <w:t>）</w:t>
      </w:r>
      <w:bookmarkEnd w:id="32"/>
      <w:r>
        <w:rPr>
          <w:rFonts w:ascii="Arial" w:hAnsi="Arial" w:cs="Arial"/>
          <w:szCs w:val="21"/>
        </w:rPr>
        <w:t>根据桂财采</w:t>
      </w:r>
      <w:r>
        <w:rPr>
          <w:rFonts w:ascii="Arial" w:hAnsi="Arial" w:cs="Arial"/>
          <w:szCs w:val="21"/>
        </w:rPr>
        <w:t>[2016]42</w:t>
      </w:r>
      <w:r>
        <w:rPr>
          <w:rFonts w:ascii="Arial" w:hAnsi="Arial" w:cs="Arial"/>
          <w:szCs w:val="21"/>
        </w:rPr>
        <w:t>号《关于防治政府采购招标中串通投标行为的通知》规定，供应商有下列情形之一的，属于恶意串通行为，投标文件将被视为无效。</w:t>
      </w:r>
    </w:p>
    <w:p w:rsidR="00934DDF" w:rsidRDefault="00457FA3">
      <w:pPr>
        <w:spacing w:before="120" w:line="320" w:lineRule="atLeast"/>
        <w:ind w:firstLineChars="200" w:firstLine="420"/>
        <w:rPr>
          <w:rFonts w:ascii="Arial" w:hAnsi="Arial" w:cs="Arial"/>
          <w:szCs w:val="21"/>
        </w:rPr>
      </w:pPr>
      <w:bookmarkStart w:id="33" w:name="_Hlk19122095"/>
      <w:r>
        <w:rPr>
          <w:rFonts w:ascii="Arial" w:hAnsi="Arial" w:cs="Arial"/>
          <w:szCs w:val="21"/>
        </w:rPr>
        <w:t>①</w:t>
      </w:r>
      <w:r>
        <w:rPr>
          <w:rFonts w:ascii="Arial" w:hAnsi="Arial" w:cs="Arial"/>
          <w:szCs w:val="21"/>
        </w:rPr>
        <w:t>供应商直接或者间接从采购人或者采购代理机构处获得其他供应商的相关信息并修改其投标文件或者响应文件；</w:t>
      </w:r>
    </w:p>
    <w:p w:rsidR="00934DDF" w:rsidRDefault="00457FA3">
      <w:pPr>
        <w:spacing w:before="120" w:line="320" w:lineRule="atLeast"/>
        <w:ind w:firstLineChars="200" w:firstLine="420"/>
        <w:rPr>
          <w:rFonts w:ascii="Arial" w:hAnsi="Arial" w:cs="Arial"/>
          <w:szCs w:val="21"/>
        </w:rPr>
      </w:pPr>
      <w:r>
        <w:rPr>
          <w:rFonts w:ascii="Arial" w:hAnsi="Arial" w:cs="Arial"/>
          <w:szCs w:val="21"/>
        </w:rPr>
        <w:t>②</w:t>
      </w:r>
      <w:r>
        <w:rPr>
          <w:rFonts w:ascii="Arial" w:hAnsi="Arial" w:cs="Arial"/>
          <w:szCs w:val="21"/>
        </w:rPr>
        <w:t>供应商按照采购人或者采购代理机构的授意撤换、修改投标文件或者响应文件</w:t>
      </w:r>
      <w:r>
        <w:rPr>
          <w:rFonts w:ascii="Arial" w:hAnsi="Arial" w:cs="Arial"/>
          <w:szCs w:val="21"/>
        </w:rPr>
        <w:t>;</w:t>
      </w:r>
      <w:r>
        <w:rPr>
          <w:rFonts w:ascii="Arial" w:hAnsi="Arial" w:cs="Arial"/>
          <w:szCs w:val="21"/>
        </w:rPr>
        <w:t>；</w:t>
      </w:r>
    </w:p>
    <w:p w:rsidR="00934DDF" w:rsidRDefault="00457FA3">
      <w:pPr>
        <w:spacing w:before="120" w:line="320" w:lineRule="atLeast"/>
        <w:ind w:firstLineChars="200" w:firstLine="420"/>
        <w:rPr>
          <w:rFonts w:ascii="Arial" w:hAnsi="Arial" w:cs="Arial"/>
          <w:szCs w:val="21"/>
        </w:rPr>
      </w:pPr>
      <w:r>
        <w:rPr>
          <w:rFonts w:ascii="Arial" w:hAnsi="Arial" w:cs="Arial"/>
          <w:szCs w:val="21"/>
        </w:rPr>
        <w:t>③</w:t>
      </w:r>
      <w:r>
        <w:rPr>
          <w:rFonts w:ascii="Arial" w:hAnsi="Arial" w:cs="Arial"/>
          <w:szCs w:val="21"/>
        </w:rPr>
        <w:t>供应商之间协商报价、技术方案等投标文件或者响应文件的实质性内容；</w:t>
      </w:r>
    </w:p>
    <w:p w:rsidR="00934DDF" w:rsidRDefault="00457FA3">
      <w:pPr>
        <w:spacing w:before="120" w:line="320" w:lineRule="atLeast"/>
        <w:ind w:firstLineChars="200" w:firstLine="420"/>
        <w:rPr>
          <w:rFonts w:ascii="Arial" w:hAnsi="Arial" w:cs="Arial"/>
          <w:szCs w:val="21"/>
        </w:rPr>
      </w:pPr>
      <w:r>
        <w:rPr>
          <w:rFonts w:ascii="Arial" w:hAnsi="Arial" w:cs="Arial"/>
          <w:szCs w:val="21"/>
        </w:rPr>
        <w:t>④</w:t>
      </w:r>
      <w:r>
        <w:rPr>
          <w:rFonts w:ascii="Arial" w:hAnsi="Arial" w:cs="Arial"/>
          <w:szCs w:val="21"/>
        </w:rPr>
        <w:t>属于同一集团、协会、商会等组织成员的供应商按照该组织要求协同参加政府采购活动；</w:t>
      </w:r>
    </w:p>
    <w:p w:rsidR="00934DDF" w:rsidRDefault="00457FA3">
      <w:pPr>
        <w:spacing w:before="120" w:line="320" w:lineRule="atLeast"/>
        <w:ind w:firstLineChars="200" w:firstLine="420"/>
        <w:rPr>
          <w:rFonts w:ascii="Arial" w:hAnsi="Arial" w:cs="Arial"/>
          <w:szCs w:val="21"/>
        </w:rPr>
      </w:pPr>
      <w:r>
        <w:rPr>
          <w:rFonts w:ascii="Arial" w:hAnsi="Arial" w:cs="Arial"/>
          <w:szCs w:val="21"/>
        </w:rPr>
        <w:t>⑤</w:t>
      </w:r>
      <w:r>
        <w:rPr>
          <w:rFonts w:ascii="Arial" w:hAnsi="Arial" w:cs="Arial"/>
          <w:szCs w:val="21"/>
        </w:rPr>
        <w:t>供应商之间事先约定一致抬高或者压低投标报价，或者在招标项目中事先约定轮流以高价位或者低价位中标，或者事先约定由某一特定供应商中标，然后再参加投标；</w:t>
      </w:r>
    </w:p>
    <w:p w:rsidR="00934DDF" w:rsidRDefault="00457FA3">
      <w:pPr>
        <w:spacing w:before="120" w:line="320" w:lineRule="atLeast"/>
        <w:ind w:firstLineChars="200" w:firstLine="420"/>
        <w:rPr>
          <w:rFonts w:ascii="Arial" w:hAnsi="Arial" w:cs="Arial"/>
          <w:szCs w:val="21"/>
        </w:rPr>
      </w:pPr>
      <w:r>
        <w:rPr>
          <w:rFonts w:ascii="Arial" w:hAnsi="Arial" w:cs="Arial"/>
          <w:szCs w:val="21"/>
        </w:rPr>
        <w:t>⑥</w:t>
      </w:r>
      <w:r>
        <w:rPr>
          <w:rFonts w:ascii="Arial" w:hAnsi="Arial" w:cs="Arial"/>
          <w:szCs w:val="21"/>
        </w:rPr>
        <w:t>供应商之间商定部分供应商放弃参加政府采购活动或者放弃中标；</w:t>
      </w:r>
    </w:p>
    <w:p w:rsidR="00934DDF" w:rsidRDefault="00457FA3">
      <w:pPr>
        <w:spacing w:before="120" w:line="320" w:lineRule="atLeast"/>
        <w:ind w:firstLineChars="200" w:firstLine="420"/>
        <w:rPr>
          <w:rFonts w:ascii="Arial" w:hAnsi="Arial" w:cs="Arial"/>
          <w:szCs w:val="21"/>
        </w:rPr>
      </w:pPr>
      <w:r>
        <w:rPr>
          <w:rFonts w:ascii="Arial" w:hAnsi="Arial" w:cs="Arial"/>
          <w:szCs w:val="21"/>
        </w:rPr>
        <w:t>⑦</w:t>
      </w:r>
      <w:r>
        <w:rPr>
          <w:rFonts w:ascii="Arial" w:hAnsi="Arial" w:cs="Arial"/>
          <w:szCs w:val="21"/>
        </w:rPr>
        <w:t>供应商与采购人或者采购代理机构之间、供应商相互之间，为谋求特定供应商中标或者排斥其他供应商的其他串通行为。</w:t>
      </w:r>
    </w:p>
    <w:bookmarkEnd w:id="33"/>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7</w:t>
      </w:r>
      <w:r>
        <w:rPr>
          <w:rFonts w:ascii="Arial" w:hAnsi="Arial" w:cs="Arial"/>
          <w:b/>
          <w:bCs/>
          <w:kern w:val="0"/>
          <w:szCs w:val="21"/>
        </w:rPr>
        <w:t>、投标有效性的认定</w:t>
      </w:r>
    </w:p>
    <w:p w:rsidR="00934DDF" w:rsidRDefault="00457FA3">
      <w:pPr>
        <w:spacing w:before="120" w:line="320" w:lineRule="atLeast"/>
        <w:ind w:firstLineChars="200" w:firstLine="420"/>
        <w:rPr>
          <w:rFonts w:ascii="Arial" w:hAnsi="Arial" w:cs="Arial"/>
          <w:szCs w:val="21"/>
        </w:rPr>
      </w:pPr>
      <w:bookmarkStart w:id="34" w:name="_Hlk19113301"/>
      <w:r>
        <w:rPr>
          <w:rFonts w:ascii="Arial" w:hAnsi="Arial" w:cs="Arial"/>
          <w:szCs w:val="21"/>
        </w:rPr>
        <w:t>（</w:t>
      </w:r>
      <w:r>
        <w:rPr>
          <w:rFonts w:ascii="Arial" w:hAnsi="Arial" w:cs="Arial"/>
          <w:szCs w:val="21"/>
        </w:rPr>
        <w:t>1</w:t>
      </w:r>
      <w:r>
        <w:rPr>
          <w:rFonts w:ascii="Arial" w:hAnsi="Arial" w:cs="Arial"/>
          <w:szCs w:val="21"/>
        </w:rPr>
        <w:t>）资格审查时，如发现下列情形之一的，投标文件将被视为无效：</w:t>
      </w:r>
    </w:p>
    <w:p w:rsidR="00934DDF" w:rsidRDefault="00457FA3">
      <w:pPr>
        <w:spacing w:before="120" w:line="320" w:lineRule="atLeast"/>
        <w:ind w:firstLineChars="200" w:firstLine="420"/>
        <w:rPr>
          <w:rStyle w:val="apple-converted-space"/>
          <w:rFonts w:ascii="Arial" w:hAnsi="Arial" w:cs="Arial"/>
          <w:color w:val="000000"/>
        </w:rPr>
      </w:pPr>
      <w:r>
        <w:rPr>
          <w:rFonts w:ascii="Arial" w:hAnsi="Arial" w:cs="Arial"/>
          <w:szCs w:val="21"/>
        </w:rPr>
        <w:t>①</w:t>
      </w:r>
      <w:r>
        <w:rPr>
          <w:rFonts w:ascii="Arial" w:hAnsi="Arial" w:cs="Arial"/>
          <w:color w:val="000000"/>
        </w:rPr>
        <w:t>未按照招标文件的规定提交投标保证金的；</w:t>
      </w:r>
    </w:p>
    <w:p w:rsidR="00934DDF" w:rsidRDefault="00457FA3">
      <w:pPr>
        <w:spacing w:before="120" w:line="320" w:lineRule="atLeast"/>
        <w:ind w:firstLineChars="200" w:firstLine="420"/>
        <w:rPr>
          <w:rFonts w:ascii="Arial" w:hAnsi="Arial" w:cs="Arial"/>
          <w:color w:val="000000"/>
        </w:rPr>
      </w:pPr>
      <w:r>
        <w:rPr>
          <w:rFonts w:ascii="Arial" w:hAnsi="Arial" w:cs="Arial"/>
          <w:szCs w:val="21"/>
        </w:rPr>
        <w:t>②</w:t>
      </w:r>
      <w:r>
        <w:rPr>
          <w:rFonts w:ascii="Arial" w:hAnsi="Arial" w:cs="Arial"/>
          <w:color w:val="000000"/>
        </w:rPr>
        <w:t>不具备招标文件中规定的资格要求的；</w:t>
      </w:r>
    </w:p>
    <w:p w:rsidR="00934DDF" w:rsidRDefault="00457FA3">
      <w:pPr>
        <w:spacing w:before="120" w:line="320" w:lineRule="atLeast"/>
        <w:ind w:firstLineChars="200" w:firstLine="420"/>
        <w:rPr>
          <w:rStyle w:val="apple-converted-space"/>
          <w:rFonts w:ascii="Arial" w:hAnsi="Arial" w:cs="Arial"/>
          <w:szCs w:val="21"/>
        </w:rPr>
      </w:pPr>
      <w:r>
        <w:rPr>
          <w:rFonts w:ascii="Arial" w:hAnsi="Arial" w:cs="Arial"/>
          <w:szCs w:val="21"/>
        </w:rPr>
        <w:lastRenderedPageBreak/>
        <w:t>③</w:t>
      </w:r>
      <w:r>
        <w:rPr>
          <w:rFonts w:ascii="Arial" w:hAnsi="Arial" w:cs="Arial"/>
          <w:szCs w:val="21"/>
        </w:rPr>
        <w:t>投标文件签署（签名）、盖章不符合招标文件要求的；</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）在符合性审查、商务和技术评估时，如发现下列情形之一的，投标文件将被视为无效：</w:t>
      </w:r>
    </w:p>
    <w:p w:rsidR="00934DDF" w:rsidRDefault="00457FA3">
      <w:pPr>
        <w:spacing w:before="120" w:line="320" w:lineRule="atLeast"/>
        <w:ind w:firstLineChars="200" w:firstLine="420"/>
        <w:rPr>
          <w:rFonts w:ascii="Arial" w:hAnsi="Arial" w:cs="Arial"/>
          <w:color w:val="000000"/>
        </w:rPr>
      </w:pPr>
      <w:r>
        <w:rPr>
          <w:rFonts w:ascii="Arial" w:hAnsi="Arial" w:cs="Arial"/>
          <w:szCs w:val="21"/>
        </w:rPr>
        <w:t>①</w:t>
      </w:r>
      <w:r>
        <w:rPr>
          <w:rFonts w:ascii="Arial" w:hAnsi="Arial" w:cs="Arial"/>
          <w:color w:val="000000"/>
        </w:rPr>
        <w:t>投标文件未按招标文件要求签署、盖章的；</w:t>
      </w:r>
    </w:p>
    <w:p w:rsidR="00934DDF" w:rsidRDefault="00457FA3">
      <w:pPr>
        <w:spacing w:before="120" w:line="320" w:lineRule="atLeast"/>
        <w:ind w:firstLineChars="200" w:firstLine="420"/>
        <w:rPr>
          <w:rStyle w:val="apple-converted-space"/>
          <w:rFonts w:ascii="Arial" w:hAnsi="Arial" w:cs="Arial"/>
          <w:color w:val="000000"/>
        </w:rPr>
      </w:pPr>
      <w:r>
        <w:rPr>
          <w:rFonts w:ascii="Arial" w:hAnsi="Arial" w:cs="Arial"/>
          <w:szCs w:val="21"/>
        </w:rPr>
        <w:t>②</w:t>
      </w:r>
      <w:r>
        <w:rPr>
          <w:rFonts w:ascii="Arial" w:hAnsi="Arial" w:cs="Arial"/>
          <w:color w:val="000000"/>
        </w:rPr>
        <w:t>报价超过招标文件中规定的预算金额或者最高限价的；</w:t>
      </w:r>
    </w:p>
    <w:p w:rsidR="00934DDF" w:rsidRDefault="00457FA3">
      <w:pPr>
        <w:spacing w:before="120" w:line="320" w:lineRule="atLeast"/>
        <w:ind w:firstLineChars="200" w:firstLine="420"/>
        <w:rPr>
          <w:rFonts w:ascii="Arial" w:hAnsi="Arial" w:cs="Arial"/>
          <w:color w:val="000000"/>
        </w:rPr>
      </w:pPr>
      <w:r>
        <w:rPr>
          <w:rFonts w:ascii="Arial" w:hAnsi="Arial" w:cs="Arial"/>
          <w:szCs w:val="21"/>
        </w:rPr>
        <w:t>③</w:t>
      </w:r>
      <w:r>
        <w:rPr>
          <w:rFonts w:ascii="Arial" w:hAnsi="Arial" w:cs="Arial"/>
          <w:color w:val="000000"/>
        </w:rPr>
        <w:t>投标文件含有采购人不能接受的附加条件的；</w:t>
      </w:r>
    </w:p>
    <w:p w:rsidR="00934DDF" w:rsidRDefault="00457FA3">
      <w:pPr>
        <w:spacing w:before="120" w:line="320" w:lineRule="atLeast"/>
        <w:ind w:firstLineChars="200" w:firstLine="420"/>
        <w:rPr>
          <w:rFonts w:ascii="Arial" w:hAnsi="Arial" w:cs="Arial"/>
          <w:szCs w:val="21"/>
        </w:rPr>
      </w:pPr>
      <w:r>
        <w:rPr>
          <w:rFonts w:ascii="Arial" w:hAnsi="Arial" w:cs="Arial"/>
          <w:szCs w:val="21"/>
        </w:rPr>
        <w:t>④</w:t>
      </w:r>
      <w:r>
        <w:rPr>
          <w:rFonts w:ascii="Arial" w:hAnsi="Arial" w:cs="Arial"/>
          <w:szCs w:val="21"/>
        </w:rPr>
        <w:t>评审过程中发现投标文件中提供虚假材料的；</w:t>
      </w:r>
    </w:p>
    <w:p w:rsidR="00934DDF" w:rsidRDefault="00457FA3">
      <w:pPr>
        <w:spacing w:before="120" w:line="320" w:lineRule="atLeast"/>
        <w:ind w:firstLineChars="200" w:firstLine="420"/>
        <w:rPr>
          <w:rFonts w:ascii="Arial" w:hAnsi="Arial" w:cs="Arial"/>
          <w:szCs w:val="21"/>
        </w:rPr>
      </w:pPr>
      <w:r>
        <w:rPr>
          <w:rFonts w:ascii="Arial" w:hAnsi="Arial" w:cs="Arial"/>
          <w:szCs w:val="21"/>
        </w:rPr>
        <w:t>⑤</w:t>
      </w:r>
      <w:r>
        <w:rPr>
          <w:rFonts w:ascii="Arial" w:hAnsi="Arial" w:cs="Arial"/>
          <w:szCs w:val="21"/>
        </w:rPr>
        <w:t>法律、法规和招标文件规定的其他无效情形。</w:t>
      </w:r>
    </w:p>
    <w:p w:rsidR="00934DDF" w:rsidRDefault="00457FA3">
      <w:pPr>
        <w:spacing w:before="120" w:line="320" w:lineRule="atLeast"/>
        <w:ind w:firstLineChars="200" w:firstLine="420"/>
        <w:rPr>
          <w:rFonts w:ascii="Arial" w:hAnsi="Arial" w:cs="Arial"/>
          <w:szCs w:val="21"/>
        </w:rPr>
      </w:pPr>
      <w:bookmarkStart w:id="35" w:name="_Hlk19113313"/>
      <w:bookmarkEnd w:id="34"/>
      <w:r>
        <w:rPr>
          <w:rFonts w:ascii="Arial" w:hAnsi="Arial" w:cs="Arial"/>
          <w:szCs w:val="21"/>
        </w:rPr>
        <w:t>（</w:t>
      </w:r>
      <w:r>
        <w:rPr>
          <w:rFonts w:ascii="Arial" w:hAnsi="Arial" w:cs="Arial"/>
          <w:szCs w:val="21"/>
        </w:rPr>
        <w:t>3</w:t>
      </w:r>
      <w:r>
        <w:rPr>
          <w:rFonts w:ascii="Arial" w:hAnsi="Arial" w:cs="Arial"/>
          <w:szCs w:val="21"/>
        </w:rPr>
        <w:t>）根据财库〔</w:t>
      </w:r>
      <w:r>
        <w:rPr>
          <w:rFonts w:ascii="Arial" w:hAnsi="Arial" w:cs="Arial"/>
          <w:szCs w:val="21"/>
        </w:rPr>
        <w:t>2019</w:t>
      </w:r>
      <w:r>
        <w:rPr>
          <w:rFonts w:ascii="Arial" w:hAnsi="Arial" w:cs="Arial"/>
          <w:szCs w:val="21"/>
        </w:rPr>
        <w:t>〕</w:t>
      </w:r>
      <w:r>
        <w:rPr>
          <w:rFonts w:ascii="Arial" w:hAnsi="Arial" w:cs="Arial"/>
          <w:szCs w:val="21"/>
        </w:rPr>
        <w:t>38</w:t>
      </w:r>
      <w:r>
        <w:rPr>
          <w:rFonts w:ascii="Arial" w:hAnsi="Arial" w:cs="Arial"/>
          <w:szCs w:val="21"/>
        </w:rPr>
        <w:t>号《关于促进政府采购公平竞争优化营商环境的通知》以及桂财采〔</w:t>
      </w:r>
      <w:r>
        <w:rPr>
          <w:rFonts w:ascii="Arial" w:hAnsi="Arial" w:cs="Arial"/>
          <w:szCs w:val="21"/>
        </w:rPr>
        <w:t>2019</w:t>
      </w:r>
      <w:r>
        <w:rPr>
          <w:rFonts w:ascii="Arial" w:hAnsi="Arial" w:cs="Arial"/>
          <w:szCs w:val="21"/>
        </w:rPr>
        <w:t>〕</w:t>
      </w:r>
      <w:r>
        <w:rPr>
          <w:rFonts w:ascii="Arial" w:hAnsi="Arial" w:cs="Arial"/>
          <w:szCs w:val="21"/>
        </w:rPr>
        <w:t>41</w:t>
      </w:r>
      <w:r>
        <w:rPr>
          <w:rFonts w:ascii="Arial" w:hAnsi="Arial" w:cs="Arial"/>
          <w:szCs w:val="21"/>
        </w:rPr>
        <w:t>号</w:t>
      </w:r>
      <w:r>
        <w:rPr>
          <w:rFonts w:ascii="Arial" w:hAnsi="Arial" w:cs="Arial"/>
          <w:szCs w:val="21"/>
        </w:rPr>
        <w:t xml:space="preserve"> </w:t>
      </w:r>
      <w:r>
        <w:rPr>
          <w:rFonts w:ascii="Arial" w:hAnsi="Arial" w:cs="Arial"/>
          <w:szCs w:val="21"/>
        </w:rPr>
        <w:t>《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rsidR="00934DDF" w:rsidRDefault="00457FA3">
      <w:pPr>
        <w:spacing w:before="120" w:line="360" w:lineRule="auto"/>
        <w:ind w:firstLineChars="196" w:firstLine="413"/>
        <w:outlineLvl w:val="1"/>
        <w:rPr>
          <w:rFonts w:ascii="Arial" w:hAnsi="Arial" w:cs="Arial"/>
          <w:b/>
          <w:bCs/>
          <w:kern w:val="0"/>
          <w:szCs w:val="21"/>
        </w:rPr>
      </w:pPr>
      <w:bookmarkStart w:id="36" w:name="_Hlk19176155"/>
      <w:bookmarkEnd w:id="35"/>
      <w:r>
        <w:rPr>
          <w:rFonts w:ascii="Arial" w:hAnsi="Arial" w:cs="Arial"/>
          <w:b/>
          <w:bCs/>
          <w:kern w:val="0"/>
          <w:szCs w:val="21"/>
        </w:rPr>
        <w:t>8</w:t>
      </w:r>
      <w:r>
        <w:rPr>
          <w:rFonts w:ascii="Arial" w:hAnsi="Arial" w:cs="Arial"/>
          <w:b/>
          <w:bCs/>
          <w:kern w:val="0"/>
          <w:szCs w:val="21"/>
        </w:rPr>
        <w:t>、澄清、说明或补正</w:t>
      </w:r>
    </w:p>
    <w:p w:rsidR="00934DDF" w:rsidRDefault="00457FA3">
      <w:pPr>
        <w:adjustRightInd w:val="0"/>
        <w:snapToGrid w:val="0"/>
        <w:spacing w:line="360" w:lineRule="auto"/>
        <w:ind w:firstLineChars="200" w:firstLine="420"/>
        <w:jc w:val="left"/>
        <w:rPr>
          <w:rFonts w:ascii="Arial" w:hAnsi="Arial" w:cs="Arial"/>
          <w:szCs w:val="21"/>
        </w:rPr>
      </w:pPr>
      <w:bookmarkStart w:id="37" w:name="_Hlk19113333"/>
      <w:r>
        <w:rPr>
          <w:rFonts w:ascii="Arial" w:hAnsi="Arial" w:cs="Arial"/>
          <w:szCs w:val="21"/>
        </w:rPr>
        <w:t>对投标文件中含义不明确、同类问题表述不一致或者有明显文字和计算错误的内容，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p w:rsidR="00934DDF" w:rsidRDefault="00457FA3">
      <w:pPr>
        <w:spacing w:before="120" w:line="320" w:lineRule="atLeast"/>
        <w:ind w:firstLineChars="196" w:firstLine="413"/>
        <w:outlineLvl w:val="1"/>
        <w:rPr>
          <w:rFonts w:ascii="Arial" w:hAnsi="Arial" w:cs="Arial"/>
          <w:b/>
          <w:bCs/>
          <w:kern w:val="0"/>
          <w:szCs w:val="21"/>
        </w:rPr>
      </w:pPr>
      <w:bookmarkStart w:id="38" w:name="_Hlk19113363"/>
      <w:bookmarkEnd w:id="37"/>
      <w:r>
        <w:rPr>
          <w:rFonts w:ascii="Arial" w:hAnsi="Arial" w:cs="Arial"/>
          <w:b/>
          <w:bCs/>
          <w:kern w:val="0"/>
          <w:szCs w:val="21"/>
        </w:rPr>
        <w:t>9</w:t>
      </w:r>
      <w:r>
        <w:rPr>
          <w:rFonts w:ascii="Arial" w:hAnsi="Arial" w:cs="Arial"/>
          <w:b/>
          <w:bCs/>
          <w:kern w:val="0"/>
          <w:szCs w:val="21"/>
        </w:rPr>
        <w:t>、报价修正</w:t>
      </w:r>
    </w:p>
    <w:p w:rsidR="00934DDF" w:rsidRDefault="00457FA3">
      <w:pPr>
        <w:spacing w:before="120" w:line="320" w:lineRule="atLeast"/>
        <w:ind w:firstLineChars="200" w:firstLine="420"/>
        <w:rPr>
          <w:rFonts w:ascii="Arial" w:hAnsi="Arial" w:cs="Arial"/>
          <w:szCs w:val="21"/>
        </w:rPr>
      </w:pPr>
      <w:r>
        <w:rPr>
          <w:rFonts w:ascii="Arial" w:hAnsi="Arial" w:cs="Arial"/>
          <w:szCs w:val="21"/>
        </w:rPr>
        <w:t>投标文件报价如果出现计算或表达上的错误，修正错误的原则如下：</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）投标文件中开标一览表（报价表）内容与投标文件中相应内容不一致的，以开标一览表（报价表）为准；</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）大写金额和小写金额不一致的，以大写金额为准；</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）单价金额小数点或者百分比有明显错位的，以开标一览表的总价为准，并修改单价；</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）总价金额与按单价汇总金额不一致的，以单价金额计算结果为准。</w:t>
      </w:r>
    </w:p>
    <w:p w:rsidR="00934DDF" w:rsidRDefault="00457FA3">
      <w:pPr>
        <w:spacing w:before="120" w:line="320" w:lineRule="atLeast"/>
        <w:ind w:firstLineChars="200" w:firstLine="420"/>
        <w:rPr>
          <w:rFonts w:ascii="Arial" w:hAnsi="Arial" w:cs="Arial"/>
          <w:szCs w:val="21"/>
        </w:rPr>
      </w:pPr>
      <w:r>
        <w:rPr>
          <w:rFonts w:ascii="Arial" w:hAnsi="Arial" w:cs="Arial"/>
          <w:szCs w:val="21"/>
        </w:rPr>
        <w:t>同时出现两种以上不一致的，按照上述顺序修正。修正后的报价按照上述</w:t>
      </w:r>
      <w:r>
        <w:rPr>
          <w:rFonts w:ascii="Arial" w:hAnsi="Arial" w:cs="Arial"/>
          <w:szCs w:val="21"/>
        </w:rPr>
        <w:t>“8</w:t>
      </w:r>
      <w:r>
        <w:rPr>
          <w:rFonts w:ascii="Arial" w:hAnsi="Arial" w:cs="Arial"/>
          <w:szCs w:val="21"/>
        </w:rPr>
        <w:t>、澄清、说明或补正</w:t>
      </w:r>
      <w:r>
        <w:rPr>
          <w:rFonts w:ascii="Arial" w:hAnsi="Arial" w:cs="Arial"/>
          <w:szCs w:val="21"/>
        </w:rPr>
        <w:t>”</w:t>
      </w:r>
      <w:r>
        <w:rPr>
          <w:rFonts w:ascii="Arial" w:hAnsi="Arial" w:cs="Arial"/>
          <w:szCs w:val="21"/>
        </w:rPr>
        <w:t>的规定经供应商确认后产生约束力，供应商不确认的，其投标无效。</w:t>
      </w:r>
    </w:p>
    <w:bookmarkEnd w:id="36"/>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10</w:t>
      </w:r>
      <w:r>
        <w:rPr>
          <w:rFonts w:ascii="Arial" w:hAnsi="Arial" w:cs="Arial"/>
          <w:b/>
          <w:bCs/>
          <w:kern w:val="0"/>
          <w:szCs w:val="21"/>
        </w:rPr>
        <w:t>、过低报价合理性的审查</w:t>
      </w:r>
    </w:p>
    <w:p w:rsidR="00934DDF" w:rsidRDefault="00457FA3">
      <w:pPr>
        <w:spacing w:before="120" w:line="320" w:lineRule="atLeast"/>
        <w:ind w:firstLineChars="200" w:firstLine="420"/>
        <w:rPr>
          <w:rFonts w:ascii="Arial" w:hAnsi="Arial" w:cs="Arial"/>
          <w:szCs w:val="21"/>
        </w:rPr>
      </w:pPr>
      <w:r>
        <w:rPr>
          <w:rFonts w:ascii="Arial" w:hAnsi="Arial" w:cs="Arial"/>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szCs w:val="21"/>
        </w:rPr>
        <w:t>按照上述</w:t>
      </w:r>
      <w:r>
        <w:rPr>
          <w:rFonts w:ascii="Arial" w:hAnsi="Arial" w:cs="Arial"/>
          <w:szCs w:val="21"/>
        </w:rPr>
        <w:t>“8</w:t>
      </w:r>
      <w:r>
        <w:rPr>
          <w:rFonts w:ascii="Arial" w:hAnsi="Arial" w:cs="Arial"/>
          <w:szCs w:val="21"/>
        </w:rPr>
        <w:t>、澄清、说明或补正</w:t>
      </w:r>
      <w:r>
        <w:rPr>
          <w:rFonts w:ascii="Arial" w:hAnsi="Arial" w:cs="Arial"/>
          <w:szCs w:val="21"/>
        </w:rPr>
        <w:t>”</w:t>
      </w:r>
      <w:r>
        <w:rPr>
          <w:rFonts w:ascii="Arial" w:hAnsi="Arial" w:cs="Arial"/>
          <w:szCs w:val="21"/>
        </w:rPr>
        <w:t>的规定经供应商确认后提交给评标委员会。</w:t>
      </w:r>
      <w:r>
        <w:rPr>
          <w:rFonts w:ascii="Arial" w:hAnsi="Arial" w:cs="Arial"/>
        </w:rPr>
        <w:t>供应商未按规定提供说明或不能证明其报价合理性的，评标委员会应当将其作为无效投标处理。</w:t>
      </w:r>
    </w:p>
    <w:p w:rsidR="00934DDF" w:rsidRDefault="00457FA3">
      <w:pPr>
        <w:spacing w:before="120" w:line="320" w:lineRule="atLeast"/>
        <w:ind w:firstLineChars="200" w:firstLine="420"/>
        <w:rPr>
          <w:rFonts w:ascii="Arial" w:hAnsi="Arial" w:cs="Arial"/>
        </w:rPr>
      </w:pPr>
      <w:r>
        <w:rPr>
          <w:rFonts w:ascii="Arial" w:hAnsi="Arial" w:cs="Arial"/>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lastRenderedPageBreak/>
        <w:t>11</w:t>
      </w:r>
      <w:r>
        <w:rPr>
          <w:rFonts w:ascii="Arial" w:hAnsi="Arial" w:cs="Arial"/>
          <w:b/>
          <w:bCs/>
          <w:kern w:val="0"/>
          <w:szCs w:val="21"/>
        </w:rPr>
        <w:t>、商务和技术评估、综合比较与评价</w:t>
      </w:r>
    </w:p>
    <w:p w:rsidR="00934DDF" w:rsidRDefault="00457FA3">
      <w:pPr>
        <w:spacing w:before="120" w:line="320" w:lineRule="atLeast"/>
        <w:ind w:firstLineChars="200" w:firstLine="420"/>
        <w:rPr>
          <w:rFonts w:ascii="Arial" w:hAnsi="Arial" w:cs="Arial"/>
          <w:szCs w:val="21"/>
        </w:rPr>
      </w:pPr>
      <w:r>
        <w:rPr>
          <w:rFonts w:ascii="Arial" w:hAnsi="Arial" w:cs="Arial"/>
          <w:szCs w:val="21"/>
        </w:rPr>
        <w:t>评标委员会按招标文件中规定的评标方法和标准，对资格审查和符合性审查合格的投标文件进行商务和技术评估，综合比较与评价。</w:t>
      </w:r>
      <w:r>
        <w:rPr>
          <w:rStyle w:val="apple-converted-space"/>
          <w:rFonts w:ascii="Arial" w:hAnsi="Arial" w:cs="Arial"/>
        </w:rPr>
        <w:t>具体评标标准见《</w:t>
      </w:r>
      <w:r>
        <w:rPr>
          <w:rFonts w:ascii="Arial" w:hAnsi="Arial" w:cs="Arial"/>
          <w:bCs/>
          <w:kern w:val="0"/>
          <w:szCs w:val="21"/>
        </w:rPr>
        <w:t>评分表</w:t>
      </w:r>
      <w:r>
        <w:rPr>
          <w:rStyle w:val="apple-converted-space"/>
          <w:rFonts w:ascii="Arial" w:hAnsi="Arial" w:cs="Arial"/>
        </w:rPr>
        <w:t>》。</w:t>
      </w:r>
    </w:p>
    <w:p w:rsidR="00934DDF" w:rsidRDefault="00457FA3">
      <w:pPr>
        <w:spacing w:before="120" w:line="320" w:lineRule="atLeast"/>
        <w:ind w:firstLineChars="200" w:firstLine="420"/>
        <w:rPr>
          <w:rFonts w:ascii="Arial" w:hAnsi="Arial" w:cs="Arial"/>
          <w:szCs w:val="21"/>
        </w:rPr>
      </w:pPr>
      <w:r>
        <w:rPr>
          <w:rFonts w:ascii="Arial" w:hAnsi="Arial" w:cs="Arial"/>
          <w:szCs w:val="21"/>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rsidR="00934DDF" w:rsidRDefault="00457FA3">
      <w:pPr>
        <w:spacing w:before="120" w:line="320" w:lineRule="atLeast"/>
        <w:ind w:firstLineChars="200" w:firstLine="420"/>
        <w:rPr>
          <w:rFonts w:ascii="Arial" w:hAnsi="Arial" w:cs="Arial"/>
        </w:rPr>
      </w:pPr>
      <w:r>
        <w:rPr>
          <w:rFonts w:ascii="Arial" w:hAnsi="Arial" w:cs="Arial"/>
          <w:szCs w:val="21"/>
        </w:rPr>
        <w:t>复核后，评标委员会汇总每个供应商每项评分因素的得分。</w:t>
      </w:r>
      <w:r>
        <w:rPr>
          <w:rFonts w:ascii="Arial" w:hAnsi="Arial" w:cs="Arial"/>
        </w:rPr>
        <w:t>评标结果汇总完成后，除下列情形外，任何人不得修改评标结果：（</w:t>
      </w:r>
      <w:r>
        <w:rPr>
          <w:rFonts w:ascii="Arial" w:hAnsi="Arial" w:cs="Arial"/>
        </w:rPr>
        <w:t>1</w:t>
      </w:r>
      <w:r>
        <w:rPr>
          <w:rFonts w:ascii="Arial" w:hAnsi="Arial" w:cs="Arial"/>
        </w:rPr>
        <w:t>）分值汇总计算错误的；（</w:t>
      </w:r>
      <w:r>
        <w:rPr>
          <w:rFonts w:ascii="Arial" w:hAnsi="Arial" w:cs="Arial"/>
        </w:rPr>
        <w:t>2</w:t>
      </w:r>
      <w:r>
        <w:rPr>
          <w:rFonts w:ascii="Arial" w:hAnsi="Arial" w:cs="Arial"/>
        </w:rPr>
        <w:t>）分项评分超出评分标准范围的；（</w:t>
      </w:r>
      <w:r>
        <w:rPr>
          <w:rFonts w:ascii="Arial" w:hAnsi="Arial" w:cs="Arial"/>
        </w:rPr>
        <w:t>3</w:t>
      </w:r>
      <w:r>
        <w:rPr>
          <w:rFonts w:ascii="Arial" w:hAnsi="Arial" w:cs="Arial"/>
        </w:rPr>
        <w:t>）评标委员会成员对客观评审因素评分不一致的；（</w:t>
      </w:r>
      <w:r>
        <w:rPr>
          <w:rFonts w:ascii="Arial" w:hAnsi="Arial" w:cs="Arial"/>
        </w:rPr>
        <w:t>4</w:t>
      </w:r>
      <w:r>
        <w:rPr>
          <w:rFonts w:ascii="Arial" w:hAnsi="Arial" w:cs="Arial"/>
        </w:rPr>
        <w:t>）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12</w:t>
      </w:r>
      <w:r>
        <w:rPr>
          <w:rFonts w:ascii="Arial" w:hAnsi="Arial" w:cs="Arial"/>
          <w:b/>
          <w:bCs/>
          <w:kern w:val="0"/>
          <w:szCs w:val="21"/>
        </w:rPr>
        <w:t>、中标候选人推荐原则</w:t>
      </w:r>
    </w:p>
    <w:p w:rsidR="00934DDF" w:rsidRDefault="00457FA3">
      <w:pPr>
        <w:spacing w:before="120" w:line="320" w:lineRule="atLeast"/>
        <w:ind w:firstLineChars="200" w:firstLine="420"/>
        <w:rPr>
          <w:rFonts w:ascii="Arial" w:hAnsi="Arial" w:cs="Arial"/>
          <w:szCs w:val="21"/>
        </w:rPr>
      </w:pPr>
      <w:r>
        <w:rPr>
          <w:rFonts w:ascii="Arial" w:hAnsi="Arial" w:cs="Arial"/>
          <w:szCs w:val="21"/>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rPr>
        <w:t>并列</w:t>
      </w:r>
      <w:r>
        <w:rPr>
          <w:rFonts w:ascii="Arial" w:hAnsi="Arial" w:cs="Arial"/>
          <w:szCs w:val="21"/>
        </w:rPr>
        <w:t>；中标候选人并列的，</w:t>
      </w:r>
      <w:r>
        <w:rPr>
          <w:rFonts w:ascii="Arial" w:hAnsi="Arial" w:cs="Arial"/>
        </w:rPr>
        <w:t>由采购人</w:t>
      </w:r>
      <w:r>
        <w:rPr>
          <w:rFonts w:ascii="Arial" w:hAnsi="Arial" w:cs="Arial"/>
          <w:szCs w:val="21"/>
        </w:rPr>
        <w:t>按技术部分得分由高到低顺序排列，若综合得分、投标报价、技术部分均相同的，按商务部分得分由高到低顺序排列。</w:t>
      </w:r>
    </w:p>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szCs w:val="21"/>
        </w:rPr>
        <w:t>13</w:t>
      </w:r>
      <w:r>
        <w:rPr>
          <w:rFonts w:ascii="Arial" w:hAnsi="Arial" w:cs="Arial"/>
          <w:b/>
          <w:bCs/>
          <w:kern w:val="0"/>
          <w:szCs w:val="21"/>
        </w:rPr>
        <w:t>、评标争议处理</w:t>
      </w:r>
    </w:p>
    <w:p w:rsidR="00934DDF" w:rsidRDefault="00457FA3">
      <w:pPr>
        <w:spacing w:before="120" w:line="320" w:lineRule="atLeast"/>
        <w:ind w:firstLineChars="200" w:firstLine="420"/>
        <w:rPr>
          <w:rFonts w:ascii="Arial" w:hAnsi="Arial" w:cs="Arial"/>
        </w:rPr>
      </w:pPr>
      <w:r>
        <w:rPr>
          <w:rFonts w:ascii="Arial" w:hAnsi="Arial" w:cs="Arial"/>
        </w:rPr>
        <w:t>评标委员会成员对需要共同认定的事项存在争议的，应当按照少数服从多数的原则作出结论。持不同意见的评标委员会成员应当在评标报告上签署不同意见及理由，否则视为同意评标报告。</w:t>
      </w:r>
    </w:p>
    <w:bookmarkEnd w:id="38"/>
    <w:p w:rsidR="00934DDF" w:rsidRDefault="00457FA3">
      <w:pPr>
        <w:spacing w:before="120" w:line="320" w:lineRule="atLeast"/>
        <w:ind w:firstLineChars="196" w:firstLine="413"/>
        <w:outlineLvl w:val="1"/>
        <w:rPr>
          <w:rFonts w:ascii="Arial" w:hAnsi="Arial" w:cs="Arial"/>
          <w:b/>
          <w:bCs/>
          <w:kern w:val="0"/>
          <w:szCs w:val="21"/>
        </w:rPr>
      </w:pPr>
      <w:r>
        <w:rPr>
          <w:rFonts w:ascii="Arial" w:hAnsi="Arial" w:cs="Arial"/>
          <w:b/>
          <w:bCs/>
          <w:kern w:val="0"/>
        </w:rPr>
        <w:br w:type="page"/>
      </w:r>
      <w:bookmarkStart w:id="39" w:name="_Hlk19113393"/>
      <w:r>
        <w:rPr>
          <w:rFonts w:ascii="Arial" w:hAnsi="Arial" w:cs="Arial"/>
          <w:b/>
          <w:bCs/>
          <w:kern w:val="0"/>
          <w:szCs w:val="21"/>
        </w:rPr>
        <w:lastRenderedPageBreak/>
        <w:t>四、评标标准</w:t>
      </w:r>
    </w:p>
    <w:p w:rsidR="00934DDF" w:rsidRPr="00C331BE" w:rsidRDefault="00457FA3">
      <w:pPr>
        <w:spacing w:before="120" w:line="320" w:lineRule="atLeast"/>
        <w:outlineLvl w:val="1"/>
        <w:rPr>
          <w:rFonts w:ascii="Arial" w:hAnsi="Arial" w:cs="Arial"/>
          <w:bCs/>
          <w:kern w:val="0"/>
          <w:szCs w:val="21"/>
        </w:rPr>
      </w:pPr>
      <w:r>
        <w:rPr>
          <w:rFonts w:ascii="Arial" w:hAnsi="Arial" w:cs="Arial"/>
          <w:bCs/>
          <w:kern w:val="0"/>
          <w:szCs w:val="21"/>
        </w:rPr>
        <w:t>（一）评分表</w:t>
      </w:r>
    </w:p>
    <w:bookmarkEnd w:id="21"/>
    <w:bookmarkEnd w:id="22"/>
    <w:bookmarkEnd w:id="39"/>
    <w:p w:rsidR="00A944AD" w:rsidRDefault="00A944AD" w:rsidP="00C331BE">
      <w:pPr>
        <w:widowControl/>
        <w:jc w:val="left"/>
        <w:rPr>
          <w:rFonts w:ascii="Arial" w:hAnsi="Arial" w:cs="Arial"/>
          <w:bCs/>
          <w:kern w:val="0"/>
          <w:szCs w:val="21"/>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665"/>
        <w:gridCol w:w="1009"/>
        <w:gridCol w:w="911"/>
        <w:gridCol w:w="3892"/>
        <w:gridCol w:w="2553"/>
      </w:tblGrid>
      <w:tr w:rsidR="00A944AD" w:rsidRPr="00BA6851" w:rsidTr="00DE354E">
        <w:trPr>
          <w:jc w:val="center"/>
        </w:trPr>
        <w:tc>
          <w:tcPr>
            <w:tcW w:w="424" w:type="dxa"/>
            <w:vAlign w:val="center"/>
          </w:tcPr>
          <w:p w:rsidR="00A944AD" w:rsidRPr="00BA6851" w:rsidRDefault="00A944AD" w:rsidP="00DE354E">
            <w:pPr>
              <w:jc w:val="center"/>
              <w:rPr>
                <w:rFonts w:ascii="Arial" w:hAnsi="Arial" w:cs="Arial"/>
                <w:b/>
                <w:szCs w:val="21"/>
              </w:rPr>
            </w:pPr>
            <w:r w:rsidRPr="00BA6851">
              <w:rPr>
                <w:rFonts w:ascii="Arial" w:hAnsi="Arial" w:cs="Arial"/>
                <w:b/>
                <w:szCs w:val="21"/>
              </w:rPr>
              <w:t>序号</w:t>
            </w:r>
          </w:p>
        </w:tc>
        <w:tc>
          <w:tcPr>
            <w:tcW w:w="1674" w:type="dxa"/>
            <w:gridSpan w:val="2"/>
            <w:vAlign w:val="center"/>
          </w:tcPr>
          <w:p w:rsidR="00A944AD" w:rsidRPr="00BA6851" w:rsidRDefault="00A944AD" w:rsidP="00DE354E">
            <w:pPr>
              <w:jc w:val="center"/>
              <w:rPr>
                <w:rFonts w:ascii="Arial" w:hAnsi="Arial" w:cs="Arial"/>
                <w:b/>
                <w:szCs w:val="21"/>
              </w:rPr>
            </w:pPr>
            <w:r w:rsidRPr="00BA6851">
              <w:rPr>
                <w:rFonts w:ascii="Arial" w:hAnsi="Arial" w:cs="Arial"/>
                <w:b/>
                <w:szCs w:val="21"/>
              </w:rPr>
              <w:t>评标因素及分值</w:t>
            </w:r>
          </w:p>
        </w:tc>
        <w:tc>
          <w:tcPr>
            <w:tcW w:w="911" w:type="dxa"/>
            <w:vAlign w:val="center"/>
          </w:tcPr>
          <w:p w:rsidR="00A944AD" w:rsidRPr="00BA6851" w:rsidRDefault="00A944AD" w:rsidP="00DE354E">
            <w:pPr>
              <w:jc w:val="center"/>
              <w:rPr>
                <w:rFonts w:ascii="Arial" w:hAnsi="Arial" w:cs="Arial"/>
                <w:b/>
                <w:szCs w:val="21"/>
              </w:rPr>
            </w:pPr>
            <w:r w:rsidRPr="00BA6851">
              <w:rPr>
                <w:rFonts w:ascii="Arial" w:hAnsi="Arial" w:cs="Arial"/>
                <w:b/>
                <w:szCs w:val="21"/>
              </w:rPr>
              <w:t>分值</w:t>
            </w:r>
          </w:p>
          <w:p w:rsidR="00A944AD" w:rsidRPr="00BA6851" w:rsidRDefault="00A944AD" w:rsidP="00DE354E">
            <w:pPr>
              <w:jc w:val="center"/>
              <w:rPr>
                <w:rFonts w:ascii="Arial" w:hAnsi="Arial" w:cs="Arial"/>
                <w:b/>
                <w:szCs w:val="21"/>
              </w:rPr>
            </w:pPr>
            <w:r w:rsidRPr="00BA6851">
              <w:rPr>
                <w:rFonts w:ascii="Arial" w:hAnsi="Arial" w:cs="Arial"/>
                <w:b/>
                <w:szCs w:val="21"/>
              </w:rPr>
              <w:t>属性</w:t>
            </w:r>
          </w:p>
        </w:tc>
        <w:tc>
          <w:tcPr>
            <w:tcW w:w="3892" w:type="dxa"/>
            <w:vAlign w:val="center"/>
          </w:tcPr>
          <w:p w:rsidR="00A944AD" w:rsidRPr="00BA6851" w:rsidRDefault="00A944AD" w:rsidP="00DE354E">
            <w:pPr>
              <w:jc w:val="center"/>
              <w:rPr>
                <w:rFonts w:ascii="Arial" w:hAnsi="Arial" w:cs="Arial"/>
                <w:b/>
                <w:szCs w:val="21"/>
              </w:rPr>
            </w:pPr>
            <w:r w:rsidRPr="00BA6851">
              <w:rPr>
                <w:rFonts w:ascii="Arial" w:hAnsi="Arial" w:cs="Arial"/>
                <w:b/>
                <w:szCs w:val="21"/>
              </w:rPr>
              <w:t>评标标准</w:t>
            </w:r>
          </w:p>
        </w:tc>
        <w:tc>
          <w:tcPr>
            <w:tcW w:w="2553" w:type="dxa"/>
            <w:vAlign w:val="center"/>
          </w:tcPr>
          <w:p w:rsidR="00A944AD" w:rsidRPr="00BA6851" w:rsidRDefault="00A944AD" w:rsidP="00DE354E">
            <w:pPr>
              <w:jc w:val="center"/>
              <w:rPr>
                <w:rFonts w:ascii="Arial" w:hAnsi="Arial" w:cs="Arial"/>
                <w:b/>
                <w:szCs w:val="21"/>
              </w:rPr>
            </w:pPr>
            <w:r w:rsidRPr="00BA6851">
              <w:rPr>
                <w:rFonts w:ascii="Arial" w:hAnsi="Arial" w:cs="Arial"/>
                <w:b/>
                <w:szCs w:val="21"/>
              </w:rPr>
              <w:t>说明</w:t>
            </w:r>
          </w:p>
        </w:tc>
      </w:tr>
      <w:tr w:rsidR="00A944AD" w:rsidRPr="00BA6851" w:rsidTr="00DE354E">
        <w:trPr>
          <w:jc w:val="center"/>
        </w:trPr>
        <w:tc>
          <w:tcPr>
            <w:tcW w:w="424" w:type="dxa"/>
            <w:vMerge w:val="restart"/>
            <w:vAlign w:val="center"/>
          </w:tcPr>
          <w:p w:rsidR="00A944AD" w:rsidRPr="00BA6851" w:rsidRDefault="00A944AD" w:rsidP="00DE354E">
            <w:pPr>
              <w:jc w:val="center"/>
              <w:rPr>
                <w:rFonts w:ascii="Arial" w:hAnsi="Arial" w:cs="Arial"/>
                <w:szCs w:val="21"/>
              </w:rPr>
            </w:pPr>
            <w:r w:rsidRPr="00BA6851">
              <w:rPr>
                <w:rFonts w:ascii="Arial" w:hAnsi="Arial" w:cs="Arial"/>
                <w:szCs w:val="21"/>
              </w:rPr>
              <w:t>1</w:t>
            </w:r>
          </w:p>
        </w:tc>
        <w:tc>
          <w:tcPr>
            <w:tcW w:w="665" w:type="dxa"/>
            <w:vMerge w:val="restart"/>
            <w:vAlign w:val="center"/>
          </w:tcPr>
          <w:p w:rsidR="00A944AD" w:rsidRPr="00BA6851" w:rsidRDefault="00A944AD" w:rsidP="00DE354E">
            <w:pPr>
              <w:jc w:val="center"/>
              <w:rPr>
                <w:rFonts w:ascii="Arial" w:hAnsi="Arial" w:cs="Arial"/>
                <w:szCs w:val="21"/>
              </w:rPr>
            </w:pPr>
            <w:r w:rsidRPr="00BA6851">
              <w:rPr>
                <w:rFonts w:ascii="Arial" w:hAnsi="Arial" w:cs="Arial"/>
                <w:szCs w:val="21"/>
              </w:rPr>
              <w:t>商务部分</w:t>
            </w:r>
          </w:p>
          <w:p w:rsidR="00A944AD" w:rsidRPr="00BA6851" w:rsidRDefault="00A944AD" w:rsidP="00DE354E">
            <w:pPr>
              <w:jc w:val="center"/>
              <w:rPr>
                <w:rFonts w:ascii="Arial" w:hAnsi="Arial" w:cs="Arial"/>
                <w:szCs w:val="21"/>
              </w:rPr>
            </w:pPr>
            <w:r w:rsidRPr="00BA6851">
              <w:rPr>
                <w:rFonts w:ascii="Arial" w:hAnsi="Arial" w:cs="Arial"/>
                <w:szCs w:val="21"/>
              </w:rPr>
              <w:t>（</w:t>
            </w:r>
            <w:r w:rsidRPr="00BA6851">
              <w:rPr>
                <w:rFonts w:ascii="Arial" w:hAnsi="Arial" w:cs="Arial"/>
                <w:szCs w:val="21"/>
              </w:rPr>
              <w:t>17</w:t>
            </w:r>
            <w:r w:rsidRPr="00BA6851">
              <w:rPr>
                <w:rFonts w:ascii="Arial" w:hAnsi="Arial" w:cs="Arial"/>
                <w:szCs w:val="21"/>
              </w:rPr>
              <w:t>分）</w:t>
            </w:r>
          </w:p>
        </w:tc>
        <w:tc>
          <w:tcPr>
            <w:tcW w:w="1009" w:type="dxa"/>
            <w:vMerge w:val="restart"/>
            <w:vAlign w:val="center"/>
          </w:tcPr>
          <w:p w:rsidR="00A944AD" w:rsidRPr="00BA6851" w:rsidRDefault="00A944AD" w:rsidP="00DE354E">
            <w:pPr>
              <w:jc w:val="center"/>
              <w:rPr>
                <w:rFonts w:ascii="Arial" w:hAnsi="Arial" w:cs="Arial"/>
                <w:szCs w:val="21"/>
              </w:rPr>
            </w:pPr>
            <w:r w:rsidRPr="00BA6851">
              <w:rPr>
                <w:rFonts w:ascii="Arial" w:hAnsi="Arial" w:cs="Arial"/>
                <w:szCs w:val="21"/>
              </w:rPr>
              <w:t>售后服务</w:t>
            </w:r>
          </w:p>
          <w:p w:rsidR="00A944AD" w:rsidRPr="00BA6851" w:rsidRDefault="00A944AD" w:rsidP="00DE354E">
            <w:pPr>
              <w:jc w:val="center"/>
              <w:rPr>
                <w:rFonts w:ascii="Arial" w:hAnsi="Arial" w:cs="Arial"/>
                <w:szCs w:val="21"/>
              </w:rPr>
            </w:pPr>
            <w:r w:rsidRPr="00BA6851">
              <w:rPr>
                <w:rFonts w:ascii="Arial" w:hAnsi="Arial" w:cs="Arial"/>
                <w:szCs w:val="21"/>
              </w:rPr>
              <w:t>（</w:t>
            </w:r>
            <w:r w:rsidRPr="00BA6851">
              <w:rPr>
                <w:rFonts w:ascii="Arial" w:hAnsi="Arial" w:cs="Arial"/>
                <w:szCs w:val="21"/>
              </w:rPr>
              <w:t>17</w:t>
            </w:r>
            <w:r w:rsidRPr="00BA6851">
              <w:rPr>
                <w:rFonts w:ascii="Arial" w:hAnsi="Arial" w:cs="Arial"/>
                <w:szCs w:val="21"/>
              </w:rPr>
              <w:t>分）</w:t>
            </w:r>
          </w:p>
        </w:tc>
        <w:tc>
          <w:tcPr>
            <w:tcW w:w="911" w:type="dxa"/>
            <w:vAlign w:val="center"/>
          </w:tcPr>
          <w:p w:rsidR="00A944AD" w:rsidRPr="00BA6851" w:rsidRDefault="00A944AD" w:rsidP="00DE354E">
            <w:pPr>
              <w:jc w:val="center"/>
              <w:rPr>
                <w:rFonts w:ascii="Arial" w:hAnsi="Arial" w:cs="Arial"/>
                <w:szCs w:val="21"/>
              </w:rPr>
            </w:pPr>
            <w:r w:rsidRPr="00BA6851">
              <w:rPr>
                <w:rFonts w:ascii="Arial" w:hAnsi="Arial" w:cs="Arial"/>
                <w:szCs w:val="21"/>
              </w:rPr>
              <w:t>客观分</w:t>
            </w:r>
          </w:p>
        </w:tc>
        <w:tc>
          <w:tcPr>
            <w:tcW w:w="3892" w:type="dxa"/>
            <w:vAlign w:val="center"/>
          </w:tcPr>
          <w:p w:rsidR="00A944AD" w:rsidRPr="00BA6851" w:rsidRDefault="00A944AD" w:rsidP="00DE354E">
            <w:pPr>
              <w:rPr>
                <w:rFonts w:ascii="Arial" w:hAnsi="Arial" w:cs="Arial"/>
                <w:szCs w:val="21"/>
              </w:rPr>
            </w:pPr>
            <w:r w:rsidRPr="00BA6851">
              <w:rPr>
                <w:rFonts w:ascii="Arial" w:hAnsi="Arial" w:cs="Arial" w:hint="eastAsia"/>
                <w:szCs w:val="21"/>
              </w:rPr>
              <w:t>（</w:t>
            </w:r>
            <w:r w:rsidRPr="00BA6851">
              <w:rPr>
                <w:rFonts w:ascii="Arial" w:hAnsi="Arial" w:cs="Arial" w:hint="eastAsia"/>
                <w:szCs w:val="21"/>
              </w:rPr>
              <w:t>1</w:t>
            </w:r>
            <w:r w:rsidRPr="00BA6851">
              <w:rPr>
                <w:rFonts w:ascii="Arial" w:hAnsi="Arial" w:cs="Arial" w:hint="eastAsia"/>
                <w:szCs w:val="21"/>
              </w:rPr>
              <w:t>）</w:t>
            </w:r>
            <w:r w:rsidRPr="00BA6851">
              <w:rPr>
                <w:rFonts w:ascii="Arial" w:hAnsi="Arial" w:cs="Arial"/>
                <w:szCs w:val="21"/>
              </w:rPr>
              <w:t>售后服务机构人员配置</w:t>
            </w:r>
            <w:r>
              <w:rPr>
                <w:rFonts w:ascii="Arial" w:hAnsi="Arial" w:cs="Arial" w:hint="eastAsia"/>
                <w:szCs w:val="21"/>
              </w:rPr>
              <w:t>3</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一档（</w:t>
            </w:r>
            <w:r>
              <w:rPr>
                <w:rFonts w:ascii="Arial" w:hAnsi="Arial" w:cs="Arial" w:hint="eastAsia"/>
                <w:szCs w:val="21"/>
              </w:rPr>
              <w:t>1</w:t>
            </w:r>
            <w:r w:rsidRPr="00BA6851">
              <w:rPr>
                <w:rFonts w:ascii="Arial" w:hAnsi="Arial" w:cs="Arial"/>
                <w:szCs w:val="21"/>
              </w:rPr>
              <w:t>分）：售后服务机构人员配置</w:t>
            </w:r>
            <w:r w:rsidRPr="00BA6851">
              <w:rPr>
                <w:rFonts w:ascii="Arial" w:hAnsi="Arial" w:cs="Arial"/>
                <w:szCs w:val="21"/>
              </w:rPr>
              <w:t>1</w:t>
            </w:r>
            <w:r w:rsidRPr="00BA6851">
              <w:rPr>
                <w:rFonts w:ascii="Arial" w:hAnsi="Arial" w:cs="Arial"/>
                <w:szCs w:val="21"/>
              </w:rPr>
              <w:t>人。</w:t>
            </w:r>
          </w:p>
          <w:p w:rsidR="00A944AD" w:rsidRPr="00BA6851" w:rsidRDefault="00A944AD" w:rsidP="00DE354E">
            <w:pPr>
              <w:rPr>
                <w:rFonts w:ascii="Arial" w:hAnsi="Arial" w:cs="Arial"/>
                <w:szCs w:val="21"/>
              </w:rPr>
            </w:pPr>
            <w:r w:rsidRPr="00BA6851">
              <w:rPr>
                <w:rFonts w:ascii="Arial" w:hAnsi="Arial" w:cs="Arial"/>
                <w:szCs w:val="21"/>
              </w:rPr>
              <w:t>二档（</w:t>
            </w:r>
            <w:r>
              <w:rPr>
                <w:rFonts w:ascii="Arial" w:hAnsi="Arial" w:cs="Arial" w:hint="eastAsia"/>
                <w:szCs w:val="21"/>
              </w:rPr>
              <w:t>2</w:t>
            </w:r>
            <w:r w:rsidRPr="00BA6851">
              <w:rPr>
                <w:rFonts w:ascii="Arial" w:hAnsi="Arial" w:cs="Arial"/>
                <w:szCs w:val="21"/>
              </w:rPr>
              <w:t>分）：售后服务机构人员配置</w:t>
            </w:r>
            <w:r w:rsidRPr="00BA6851">
              <w:rPr>
                <w:rFonts w:ascii="Arial" w:hAnsi="Arial" w:cs="Arial"/>
                <w:szCs w:val="21"/>
              </w:rPr>
              <w:t>2</w:t>
            </w:r>
            <w:r w:rsidRPr="00BA6851">
              <w:rPr>
                <w:rFonts w:ascii="Arial" w:hAnsi="Arial" w:cs="Arial"/>
                <w:szCs w:val="21"/>
              </w:rPr>
              <w:t>人或</w:t>
            </w:r>
            <w:r w:rsidRPr="00BA6851">
              <w:rPr>
                <w:rFonts w:ascii="Arial" w:hAnsi="Arial" w:cs="Arial"/>
                <w:szCs w:val="21"/>
              </w:rPr>
              <w:t>2</w:t>
            </w:r>
            <w:r w:rsidRPr="00BA6851">
              <w:rPr>
                <w:rFonts w:ascii="Arial" w:hAnsi="Arial" w:cs="Arial"/>
                <w:szCs w:val="21"/>
              </w:rPr>
              <w:t>人以上且至少有</w:t>
            </w:r>
            <w:r w:rsidRPr="00BA6851">
              <w:rPr>
                <w:rFonts w:ascii="Arial" w:hAnsi="Arial" w:cs="Arial"/>
                <w:szCs w:val="21"/>
              </w:rPr>
              <w:t>2</w:t>
            </w:r>
            <w:r w:rsidRPr="00BA6851">
              <w:rPr>
                <w:rFonts w:ascii="Arial" w:hAnsi="Arial" w:cs="Arial"/>
                <w:szCs w:val="21"/>
              </w:rPr>
              <w:t>人为大专或以上学历；</w:t>
            </w:r>
          </w:p>
          <w:p w:rsidR="00A944AD" w:rsidRPr="00BA6851" w:rsidRDefault="00A944AD" w:rsidP="00DE354E">
            <w:pPr>
              <w:rPr>
                <w:rFonts w:ascii="Arial" w:hAnsi="Arial" w:cs="Arial"/>
                <w:szCs w:val="21"/>
              </w:rPr>
            </w:pPr>
            <w:r w:rsidRPr="00BA6851">
              <w:rPr>
                <w:rFonts w:ascii="Arial" w:hAnsi="Arial" w:cs="Arial"/>
                <w:szCs w:val="21"/>
              </w:rPr>
              <w:t>三档（</w:t>
            </w:r>
            <w:r>
              <w:rPr>
                <w:rFonts w:ascii="Arial" w:hAnsi="Arial" w:cs="Arial" w:hint="eastAsia"/>
                <w:szCs w:val="21"/>
              </w:rPr>
              <w:t>3</w:t>
            </w:r>
            <w:r w:rsidRPr="00BA6851">
              <w:rPr>
                <w:rFonts w:ascii="Arial" w:hAnsi="Arial" w:cs="Arial"/>
                <w:szCs w:val="21"/>
              </w:rPr>
              <w:t>分）：售后服务机构人员配置</w:t>
            </w:r>
            <w:r w:rsidRPr="00BA6851">
              <w:rPr>
                <w:rFonts w:ascii="Arial" w:hAnsi="Arial" w:cs="Arial"/>
                <w:szCs w:val="21"/>
              </w:rPr>
              <w:t>3</w:t>
            </w:r>
            <w:r w:rsidRPr="00BA6851">
              <w:rPr>
                <w:rFonts w:ascii="Arial" w:hAnsi="Arial" w:cs="Arial"/>
                <w:szCs w:val="21"/>
              </w:rPr>
              <w:t>人或</w:t>
            </w:r>
            <w:r w:rsidRPr="00BA6851">
              <w:rPr>
                <w:rFonts w:ascii="Arial" w:hAnsi="Arial" w:cs="Arial"/>
                <w:szCs w:val="21"/>
              </w:rPr>
              <w:t>3</w:t>
            </w:r>
            <w:r w:rsidRPr="00BA6851">
              <w:rPr>
                <w:rFonts w:ascii="Arial" w:hAnsi="Arial" w:cs="Arial"/>
                <w:szCs w:val="21"/>
              </w:rPr>
              <w:t>人以上且至少有</w:t>
            </w:r>
            <w:r w:rsidRPr="00BA6851">
              <w:rPr>
                <w:rFonts w:ascii="Arial" w:hAnsi="Arial" w:cs="Arial"/>
                <w:szCs w:val="21"/>
              </w:rPr>
              <w:t>3</w:t>
            </w:r>
            <w:r w:rsidRPr="00BA6851">
              <w:rPr>
                <w:rFonts w:ascii="Arial" w:hAnsi="Arial" w:cs="Arial"/>
                <w:szCs w:val="21"/>
              </w:rPr>
              <w:t>人为本科或以上学历；</w:t>
            </w:r>
            <w:r w:rsidRPr="00BA6851">
              <w:rPr>
                <w:rFonts w:ascii="Arial" w:hAnsi="Arial" w:cs="Arial"/>
                <w:szCs w:val="21"/>
              </w:rPr>
              <w:t xml:space="preserve"> </w:t>
            </w:r>
          </w:p>
          <w:p w:rsidR="00A944AD" w:rsidRPr="00BA6851" w:rsidRDefault="00A944AD" w:rsidP="00DE354E">
            <w:pPr>
              <w:spacing w:line="240" w:lineRule="exact"/>
              <w:jc w:val="left"/>
              <w:rPr>
                <w:rFonts w:ascii="Arial" w:hAnsi="Arial" w:cs="Arial"/>
                <w:szCs w:val="21"/>
              </w:rPr>
            </w:pPr>
            <w:r w:rsidRPr="00BA6851">
              <w:rPr>
                <w:rFonts w:ascii="Arial" w:hAnsi="Arial" w:cs="Arial"/>
                <w:szCs w:val="21"/>
              </w:rPr>
              <w:t>上述两个条件均需满足，才可判定为对应分档，若任一条件不满足，按降低一个档次处理，最低定为一档（应提供售后服务人员的学历证书复印件作为证明材料）。</w:t>
            </w:r>
          </w:p>
        </w:tc>
        <w:tc>
          <w:tcPr>
            <w:tcW w:w="2553" w:type="dxa"/>
            <w:vMerge w:val="restart"/>
            <w:vAlign w:val="center"/>
          </w:tcPr>
          <w:p w:rsidR="00A944AD" w:rsidRPr="00BA6851" w:rsidRDefault="00A944AD" w:rsidP="00DE354E">
            <w:pPr>
              <w:rPr>
                <w:rFonts w:ascii="Arial" w:hAnsi="Arial" w:cs="Arial"/>
                <w:szCs w:val="21"/>
              </w:rPr>
            </w:pPr>
          </w:p>
        </w:tc>
      </w:tr>
      <w:tr w:rsidR="00A944AD" w:rsidRPr="00BA6851" w:rsidTr="00DE354E">
        <w:trPr>
          <w:jc w:val="center"/>
        </w:trPr>
        <w:tc>
          <w:tcPr>
            <w:tcW w:w="424" w:type="dxa"/>
            <w:vMerge/>
            <w:vAlign w:val="center"/>
          </w:tcPr>
          <w:p w:rsidR="00A944AD" w:rsidRPr="00BA6851" w:rsidRDefault="00A944AD" w:rsidP="00DE354E">
            <w:pPr>
              <w:jc w:val="center"/>
              <w:rPr>
                <w:rFonts w:ascii="Arial" w:hAnsi="Arial" w:cs="Arial"/>
                <w:szCs w:val="21"/>
              </w:rPr>
            </w:pPr>
          </w:p>
        </w:tc>
        <w:tc>
          <w:tcPr>
            <w:tcW w:w="665" w:type="dxa"/>
            <w:vMerge/>
            <w:vAlign w:val="center"/>
          </w:tcPr>
          <w:p w:rsidR="00A944AD" w:rsidRPr="00BA6851" w:rsidRDefault="00A944AD" w:rsidP="00DE354E">
            <w:pPr>
              <w:jc w:val="center"/>
              <w:rPr>
                <w:rFonts w:ascii="Arial" w:hAnsi="Arial" w:cs="Arial"/>
                <w:szCs w:val="21"/>
              </w:rPr>
            </w:pPr>
          </w:p>
        </w:tc>
        <w:tc>
          <w:tcPr>
            <w:tcW w:w="1009" w:type="dxa"/>
            <w:vMerge/>
            <w:vAlign w:val="center"/>
          </w:tcPr>
          <w:p w:rsidR="00A944AD" w:rsidRPr="00BA6851" w:rsidRDefault="00A944AD" w:rsidP="00DE354E">
            <w:pPr>
              <w:jc w:val="center"/>
              <w:rPr>
                <w:rFonts w:ascii="Arial" w:hAnsi="Arial" w:cs="Arial"/>
                <w:szCs w:val="21"/>
              </w:rPr>
            </w:pPr>
          </w:p>
        </w:tc>
        <w:tc>
          <w:tcPr>
            <w:tcW w:w="911" w:type="dxa"/>
            <w:vAlign w:val="center"/>
          </w:tcPr>
          <w:p w:rsidR="00A944AD" w:rsidRPr="00BA6851" w:rsidRDefault="00A944AD" w:rsidP="00DE354E">
            <w:pPr>
              <w:jc w:val="center"/>
              <w:rPr>
                <w:rFonts w:ascii="Arial" w:hAnsi="Arial" w:cs="Arial"/>
                <w:szCs w:val="21"/>
              </w:rPr>
            </w:pPr>
            <w:r w:rsidRPr="00BA6851">
              <w:rPr>
                <w:rFonts w:ascii="Arial" w:hAnsi="Arial" w:cs="Arial"/>
                <w:szCs w:val="21"/>
              </w:rPr>
              <w:t>主观分</w:t>
            </w:r>
          </w:p>
        </w:tc>
        <w:tc>
          <w:tcPr>
            <w:tcW w:w="3892" w:type="dxa"/>
            <w:vAlign w:val="center"/>
          </w:tcPr>
          <w:p w:rsidR="00A944AD" w:rsidRPr="00BA6851" w:rsidRDefault="00A944AD" w:rsidP="00DE354E">
            <w:pPr>
              <w:rPr>
                <w:rFonts w:ascii="Arial" w:hAnsi="Arial" w:cs="Arial"/>
                <w:szCs w:val="21"/>
              </w:rPr>
            </w:pPr>
            <w:r w:rsidRPr="00BA6851">
              <w:rPr>
                <w:rFonts w:ascii="Arial" w:hAnsi="Arial" w:cs="Arial" w:hint="eastAsia"/>
                <w:szCs w:val="21"/>
              </w:rPr>
              <w:t>（</w:t>
            </w:r>
            <w:r w:rsidRPr="00BA6851">
              <w:rPr>
                <w:rFonts w:ascii="Arial" w:hAnsi="Arial" w:cs="Arial" w:hint="eastAsia"/>
                <w:szCs w:val="21"/>
              </w:rPr>
              <w:t>2</w:t>
            </w:r>
            <w:r w:rsidRPr="00BA6851">
              <w:rPr>
                <w:rFonts w:ascii="Arial" w:hAnsi="Arial" w:cs="Arial" w:hint="eastAsia"/>
                <w:szCs w:val="21"/>
              </w:rPr>
              <w:t>）</w:t>
            </w:r>
            <w:r w:rsidRPr="00BA6851">
              <w:rPr>
                <w:rFonts w:ascii="Arial" w:hAnsi="Arial" w:cs="Arial"/>
                <w:szCs w:val="21"/>
              </w:rPr>
              <w:t>售后服务方案</w:t>
            </w:r>
            <w:r>
              <w:rPr>
                <w:rFonts w:ascii="Arial" w:hAnsi="Arial" w:cs="Arial" w:hint="eastAsia"/>
                <w:szCs w:val="21"/>
              </w:rPr>
              <w:t>7</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一档（</w:t>
            </w:r>
            <w:r w:rsidRPr="00BA6851">
              <w:rPr>
                <w:rFonts w:ascii="Arial" w:hAnsi="Arial" w:cs="Arial"/>
                <w:szCs w:val="21"/>
              </w:rPr>
              <w:t>1</w:t>
            </w:r>
            <w:r w:rsidRPr="00BA6851">
              <w:rPr>
                <w:rFonts w:ascii="Arial" w:hAnsi="Arial" w:cs="Arial"/>
                <w:szCs w:val="21"/>
              </w:rPr>
              <w:t>分）：未提供售后服务方案或售后服务方案较简单。</w:t>
            </w:r>
          </w:p>
          <w:p w:rsidR="00A944AD" w:rsidRPr="00BA6851" w:rsidRDefault="00A944AD" w:rsidP="00DE354E">
            <w:pPr>
              <w:rPr>
                <w:rFonts w:ascii="Arial" w:hAnsi="Arial" w:cs="Arial"/>
                <w:szCs w:val="21"/>
              </w:rPr>
            </w:pPr>
            <w:r w:rsidRPr="00BA6851">
              <w:rPr>
                <w:rFonts w:ascii="Arial" w:hAnsi="Arial" w:cs="Arial"/>
                <w:szCs w:val="21"/>
              </w:rPr>
              <w:t>二档（</w:t>
            </w:r>
            <w:r>
              <w:rPr>
                <w:rFonts w:ascii="Arial" w:hAnsi="Arial" w:cs="Arial" w:hint="eastAsia"/>
                <w:szCs w:val="21"/>
              </w:rPr>
              <w:t>3</w:t>
            </w:r>
            <w:r w:rsidRPr="00BA6851">
              <w:rPr>
                <w:rFonts w:ascii="Arial" w:hAnsi="Arial" w:cs="Arial"/>
                <w:szCs w:val="21"/>
              </w:rPr>
              <w:t>分）：售后服务方案能按照采购文件的要求进行响应，且满足采购文件的要求。</w:t>
            </w:r>
          </w:p>
          <w:p w:rsidR="00A944AD" w:rsidRPr="00BA6851" w:rsidRDefault="00A944AD" w:rsidP="00DE354E">
            <w:pPr>
              <w:rPr>
                <w:rFonts w:ascii="Arial" w:hAnsi="Arial" w:cs="Arial"/>
                <w:szCs w:val="21"/>
              </w:rPr>
            </w:pPr>
            <w:r w:rsidRPr="00BA6851">
              <w:rPr>
                <w:rFonts w:ascii="Arial" w:hAnsi="Arial" w:cs="Arial"/>
                <w:szCs w:val="21"/>
              </w:rPr>
              <w:t>三档（</w:t>
            </w:r>
            <w:r>
              <w:rPr>
                <w:rFonts w:ascii="Arial" w:hAnsi="Arial" w:cs="Arial" w:hint="eastAsia"/>
                <w:szCs w:val="21"/>
              </w:rPr>
              <w:t>5</w:t>
            </w:r>
            <w:r w:rsidRPr="00BA6851">
              <w:rPr>
                <w:rFonts w:ascii="Arial" w:hAnsi="Arial" w:cs="Arial"/>
                <w:szCs w:val="21"/>
              </w:rPr>
              <w:t>分）：售后服务方案能按照采购文件的要求进行响应，有一定针对性，且满足采购文件的要求。</w:t>
            </w:r>
          </w:p>
          <w:p w:rsidR="00A944AD" w:rsidRPr="00BA6851" w:rsidRDefault="00A944AD" w:rsidP="00DE354E">
            <w:pPr>
              <w:rPr>
                <w:rFonts w:ascii="Arial" w:hAnsi="Arial" w:cs="Arial"/>
                <w:szCs w:val="21"/>
              </w:rPr>
            </w:pPr>
            <w:r w:rsidRPr="00BA6851">
              <w:rPr>
                <w:rFonts w:ascii="Arial" w:hAnsi="Arial" w:cs="Arial"/>
                <w:szCs w:val="21"/>
              </w:rPr>
              <w:t>四档（</w:t>
            </w:r>
            <w:r>
              <w:rPr>
                <w:rFonts w:ascii="Arial" w:hAnsi="Arial" w:cs="Arial" w:hint="eastAsia"/>
                <w:szCs w:val="21"/>
              </w:rPr>
              <w:t>7</w:t>
            </w:r>
            <w:r w:rsidRPr="00BA6851">
              <w:rPr>
                <w:rFonts w:ascii="Arial" w:hAnsi="Arial" w:cs="Arial"/>
                <w:szCs w:val="21"/>
              </w:rPr>
              <w:t>分）：售后服务方案能按照采购文件的要求进行响应，详细具体，针对性强，</w:t>
            </w:r>
            <w:r w:rsidRPr="00BA6851">
              <w:rPr>
                <w:rFonts w:ascii="Arial" w:hAnsi="Arial" w:cs="Arial"/>
                <w:bCs/>
                <w:szCs w:val="21"/>
              </w:rPr>
              <w:t>与项目实际情况相契合，</w:t>
            </w:r>
            <w:r w:rsidRPr="00BA6851">
              <w:rPr>
                <w:rFonts w:ascii="Arial" w:hAnsi="Arial" w:cs="Arial"/>
                <w:szCs w:val="21"/>
              </w:rPr>
              <w:t>且满足采购文件的要求。</w:t>
            </w:r>
          </w:p>
          <w:p w:rsidR="00A944AD" w:rsidRPr="00BA6851" w:rsidRDefault="00A944AD" w:rsidP="00DE354E">
            <w:pPr>
              <w:rPr>
                <w:rFonts w:ascii="Arial" w:hAnsi="Arial" w:cs="Arial"/>
                <w:szCs w:val="21"/>
              </w:rPr>
            </w:pPr>
            <w:r w:rsidRPr="00BA6851">
              <w:rPr>
                <w:rFonts w:ascii="Arial" w:hAnsi="Arial" w:cs="Arial" w:hint="eastAsia"/>
                <w:szCs w:val="21"/>
              </w:rPr>
              <w:t>（</w:t>
            </w:r>
            <w:r w:rsidRPr="00BA6851">
              <w:rPr>
                <w:rFonts w:ascii="Arial" w:hAnsi="Arial" w:cs="Arial" w:hint="eastAsia"/>
                <w:szCs w:val="21"/>
              </w:rPr>
              <w:t>3</w:t>
            </w:r>
            <w:r w:rsidRPr="00BA6851">
              <w:rPr>
                <w:rFonts w:ascii="Arial" w:hAnsi="Arial" w:cs="Arial" w:hint="eastAsia"/>
                <w:szCs w:val="21"/>
              </w:rPr>
              <w:t>）</w:t>
            </w:r>
            <w:r w:rsidRPr="00BA6851">
              <w:rPr>
                <w:rFonts w:ascii="Arial" w:hAnsi="Arial" w:cs="Arial"/>
                <w:szCs w:val="21"/>
              </w:rPr>
              <w:t>培训方案</w:t>
            </w:r>
            <w:r>
              <w:rPr>
                <w:rFonts w:ascii="Arial" w:hAnsi="Arial" w:cs="Arial" w:hint="eastAsia"/>
                <w:szCs w:val="21"/>
              </w:rPr>
              <w:t>7</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一档（</w:t>
            </w:r>
            <w:r w:rsidRPr="00BA6851">
              <w:rPr>
                <w:rFonts w:ascii="Arial" w:hAnsi="Arial" w:cs="Arial"/>
                <w:szCs w:val="21"/>
              </w:rPr>
              <w:t>1</w:t>
            </w:r>
            <w:r w:rsidRPr="00BA6851">
              <w:rPr>
                <w:rFonts w:ascii="Arial" w:hAnsi="Arial" w:cs="Arial"/>
                <w:szCs w:val="21"/>
              </w:rPr>
              <w:t>分）：培训方案较简单。</w:t>
            </w:r>
          </w:p>
          <w:p w:rsidR="00A944AD" w:rsidRPr="00BA6851" w:rsidRDefault="00A944AD" w:rsidP="00DE354E">
            <w:pPr>
              <w:rPr>
                <w:rFonts w:ascii="Arial" w:hAnsi="Arial" w:cs="Arial"/>
                <w:szCs w:val="21"/>
              </w:rPr>
            </w:pPr>
            <w:r w:rsidRPr="00BA6851">
              <w:rPr>
                <w:rFonts w:ascii="Arial" w:hAnsi="Arial" w:cs="Arial"/>
                <w:szCs w:val="21"/>
              </w:rPr>
              <w:t>二档（</w:t>
            </w:r>
            <w:r>
              <w:rPr>
                <w:rFonts w:ascii="Arial" w:hAnsi="Arial" w:cs="Arial" w:hint="eastAsia"/>
                <w:szCs w:val="21"/>
              </w:rPr>
              <w:t>3</w:t>
            </w:r>
            <w:r w:rsidRPr="00BA6851">
              <w:rPr>
                <w:rFonts w:ascii="Arial" w:hAnsi="Arial" w:cs="Arial"/>
                <w:szCs w:val="21"/>
              </w:rPr>
              <w:t>分）：培训方案能按照采购文件的要求进行响应，且满足采购文件的要求。</w:t>
            </w:r>
          </w:p>
          <w:p w:rsidR="00A944AD" w:rsidRPr="00BA6851" w:rsidRDefault="00A944AD" w:rsidP="00DE354E">
            <w:pPr>
              <w:rPr>
                <w:rFonts w:ascii="Arial" w:hAnsi="Arial" w:cs="Arial"/>
                <w:szCs w:val="21"/>
              </w:rPr>
            </w:pPr>
            <w:r w:rsidRPr="00BA6851">
              <w:rPr>
                <w:rFonts w:ascii="Arial" w:hAnsi="Arial" w:cs="Arial"/>
                <w:szCs w:val="21"/>
              </w:rPr>
              <w:t>三档（</w:t>
            </w:r>
            <w:r>
              <w:rPr>
                <w:rFonts w:ascii="Arial" w:hAnsi="Arial" w:cs="Arial" w:hint="eastAsia"/>
                <w:szCs w:val="21"/>
              </w:rPr>
              <w:t>5</w:t>
            </w:r>
            <w:r w:rsidRPr="00BA6851">
              <w:rPr>
                <w:rFonts w:ascii="Arial" w:hAnsi="Arial" w:cs="Arial"/>
                <w:szCs w:val="21"/>
              </w:rPr>
              <w:t>分）：培训内容符合实际需要，培训方案详细具体，能按照采购文件的要求进行响应，且满足采购文件的要求。</w:t>
            </w:r>
          </w:p>
          <w:p w:rsidR="00A944AD" w:rsidRPr="00BA6851" w:rsidRDefault="00A944AD" w:rsidP="00DE354E">
            <w:pPr>
              <w:rPr>
                <w:rFonts w:ascii="Arial" w:hAnsi="Arial" w:cs="Arial"/>
                <w:szCs w:val="21"/>
              </w:rPr>
            </w:pPr>
            <w:r w:rsidRPr="00BA6851">
              <w:rPr>
                <w:rFonts w:ascii="Arial" w:hAnsi="Arial" w:cs="Arial"/>
                <w:szCs w:val="21"/>
              </w:rPr>
              <w:t>四档（</w:t>
            </w:r>
            <w:r>
              <w:rPr>
                <w:rFonts w:ascii="Arial" w:hAnsi="Arial" w:cs="Arial" w:hint="eastAsia"/>
                <w:szCs w:val="21"/>
              </w:rPr>
              <w:t>7</w:t>
            </w:r>
            <w:r w:rsidRPr="00BA6851">
              <w:rPr>
                <w:rFonts w:ascii="Arial" w:hAnsi="Arial" w:cs="Arial"/>
                <w:szCs w:val="21"/>
              </w:rPr>
              <w:t>分）：培训内容符合实际需要，培训人数及课时合理，培训方案详细具体，能按照采购文件的要求进行响应，且满足采购文件的要求。</w:t>
            </w:r>
          </w:p>
        </w:tc>
        <w:tc>
          <w:tcPr>
            <w:tcW w:w="2553" w:type="dxa"/>
            <w:vMerge/>
            <w:vAlign w:val="center"/>
          </w:tcPr>
          <w:p w:rsidR="00A944AD" w:rsidRPr="00BA6851" w:rsidRDefault="00A944AD" w:rsidP="00DE354E">
            <w:pPr>
              <w:rPr>
                <w:rFonts w:ascii="Arial" w:hAnsi="Arial" w:cs="Arial"/>
                <w:szCs w:val="21"/>
              </w:rPr>
            </w:pPr>
          </w:p>
        </w:tc>
      </w:tr>
      <w:tr w:rsidR="00A944AD" w:rsidRPr="00BA6851" w:rsidTr="00DE354E">
        <w:trPr>
          <w:jc w:val="center"/>
        </w:trPr>
        <w:tc>
          <w:tcPr>
            <w:tcW w:w="424" w:type="dxa"/>
            <w:vAlign w:val="center"/>
          </w:tcPr>
          <w:p w:rsidR="00A944AD" w:rsidRPr="00BA6851" w:rsidRDefault="00A944AD" w:rsidP="00DE354E">
            <w:pPr>
              <w:jc w:val="center"/>
              <w:rPr>
                <w:rFonts w:ascii="Arial" w:hAnsi="Arial" w:cs="Arial"/>
                <w:szCs w:val="21"/>
              </w:rPr>
            </w:pPr>
            <w:r w:rsidRPr="00BA6851">
              <w:rPr>
                <w:rFonts w:ascii="Arial" w:hAnsi="Arial" w:cs="Arial"/>
                <w:szCs w:val="21"/>
              </w:rPr>
              <w:t>2</w:t>
            </w:r>
          </w:p>
        </w:tc>
        <w:tc>
          <w:tcPr>
            <w:tcW w:w="1674" w:type="dxa"/>
            <w:gridSpan w:val="2"/>
            <w:vAlign w:val="center"/>
          </w:tcPr>
          <w:p w:rsidR="00A944AD" w:rsidRPr="00BA6851" w:rsidRDefault="00A944AD" w:rsidP="00DE354E">
            <w:pPr>
              <w:jc w:val="center"/>
              <w:rPr>
                <w:rFonts w:ascii="Arial" w:hAnsi="Arial" w:cs="Arial"/>
                <w:szCs w:val="21"/>
              </w:rPr>
            </w:pPr>
            <w:r w:rsidRPr="00BA6851">
              <w:rPr>
                <w:rFonts w:ascii="Arial" w:hAnsi="Arial" w:cs="Arial"/>
                <w:szCs w:val="21"/>
              </w:rPr>
              <w:t>政策性加分</w:t>
            </w:r>
          </w:p>
          <w:p w:rsidR="00A944AD" w:rsidRPr="00BA6851" w:rsidRDefault="00A944AD" w:rsidP="00DE354E">
            <w:pPr>
              <w:jc w:val="center"/>
              <w:rPr>
                <w:rFonts w:ascii="Arial" w:hAnsi="Arial" w:cs="Arial"/>
                <w:szCs w:val="21"/>
              </w:rPr>
            </w:pPr>
            <w:r w:rsidRPr="00BA6851">
              <w:rPr>
                <w:rFonts w:ascii="Arial" w:hAnsi="Arial" w:cs="Arial"/>
                <w:szCs w:val="21"/>
              </w:rPr>
              <w:t>（</w:t>
            </w:r>
            <w:r w:rsidRPr="00BA6851">
              <w:rPr>
                <w:rFonts w:ascii="Arial" w:hAnsi="Arial" w:cs="Arial"/>
                <w:szCs w:val="21"/>
              </w:rPr>
              <w:t>3</w:t>
            </w:r>
            <w:r w:rsidRPr="00BA6851">
              <w:rPr>
                <w:rFonts w:ascii="Arial" w:hAnsi="Arial" w:cs="Arial"/>
                <w:szCs w:val="21"/>
              </w:rPr>
              <w:t>分）</w:t>
            </w:r>
          </w:p>
        </w:tc>
        <w:tc>
          <w:tcPr>
            <w:tcW w:w="911" w:type="dxa"/>
            <w:tcBorders>
              <w:top w:val="single" w:sz="4" w:space="0" w:color="auto"/>
              <w:bottom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客观分</w:t>
            </w:r>
          </w:p>
        </w:tc>
        <w:tc>
          <w:tcPr>
            <w:tcW w:w="3892" w:type="dxa"/>
            <w:tcBorders>
              <w:top w:val="single" w:sz="4" w:space="0" w:color="auto"/>
              <w:left w:val="single" w:sz="4" w:space="0" w:color="auto"/>
              <w:bottom w:val="single" w:sz="4" w:space="0" w:color="auto"/>
              <w:right w:val="single" w:sz="4" w:space="0" w:color="auto"/>
            </w:tcBorders>
            <w:vAlign w:val="center"/>
          </w:tcPr>
          <w:p w:rsidR="00A944AD" w:rsidRPr="00296538" w:rsidRDefault="00A944AD" w:rsidP="00DE354E">
            <w:pPr>
              <w:pStyle w:val="a7"/>
            </w:pPr>
            <w:r w:rsidRPr="00296538">
              <w:rPr>
                <w:rFonts w:hint="eastAsia"/>
              </w:rPr>
              <w:t>（</w:t>
            </w:r>
            <w:r w:rsidRPr="00296538">
              <w:rPr>
                <w:rFonts w:hint="eastAsia"/>
              </w:rPr>
              <w:t>1</w:t>
            </w:r>
            <w:r w:rsidRPr="00296538">
              <w:rPr>
                <w:rFonts w:hint="eastAsia"/>
              </w:rPr>
              <w:t>）节能产品分（</w:t>
            </w:r>
            <w:r w:rsidRPr="00296538">
              <w:rPr>
                <w:rFonts w:hint="eastAsia"/>
              </w:rPr>
              <w:t>1</w:t>
            </w:r>
            <w:r w:rsidRPr="00296538">
              <w:rPr>
                <w:rFonts w:hint="eastAsia"/>
              </w:rPr>
              <w:t>分）</w:t>
            </w:r>
          </w:p>
          <w:p w:rsidR="00A944AD" w:rsidRPr="00296538" w:rsidRDefault="00A944AD" w:rsidP="00DE354E">
            <w:pPr>
              <w:pStyle w:val="a7"/>
            </w:pPr>
            <w:r>
              <w:rPr>
                <w:rFonts w:hint="eastAsia"/>
              </w:rPr>
              <w:t>投标人</w:t>
            </w:r>
            <w:r w:rsidRPr="00296538">
              <w:rPr>
                <w:rFonts w:hint="eastAsia"/>
              </w:rPr>
              <w:t>投标产品属于节能产品政府采购品目清单范围内优先采购的，每有一项得</w:t>
            </w:r>
            <w:r w:rsidRPr="00296538">
              <w:rPr>
                <w:rFonts w:hint="eastAsia"/>
              </w:rPr>
              <w:t>0.2</w:t>
            </w:r>
            <w:r w:rsidRPr="00296538">
              <w:rPr>
                <w:rFonts w:hint="eastAsia"/>
              </w:rPr>
              <w:t>分，最多得</w:t>
            </w:r>
            <w:r w:rsidRPr="00296538">
              <w:rPr>
                <w:rFonts w:hint="eastAsia"/>
              </w:rPr>
              <w:t>1</w:t>
            </w:r>
            <w:r w:rsidRPr="00296538">
              <w:rPr>
                <w:rFonts w:hint="eastAsia"/>
              </w:rPr>
              <w:t>分。采购内容中的强制产品不加分。</w:t>
            </w:r>
          </w:p>
          <w:p w:rsidR="00A944AD" w:rsidRPr="00296538" w:rsidRDefault="00A944AD" w:rsidP="00DE354E">
            <w:pPr>
              <w:pStyle w:val="a7"/>
            </w:pPr>
            <w:r w:rsidRPr="00296538">
              <w:rPr>
                <w:rFonts w:hint="eastAsia"/>
              </w:rPr>
              <w:t>（</w:t>
            </w:r>
            <w:r w:rsidRPr="00296538">
              <w:rPr>
                <w:rFonts w:hint="eastAsia"/>
              </w:rPr>
              <w:t>2</w:t>
            </w:r>
            <w:r w:rsidRPr="00296538">
              <w:rPr>
                <w:rFonts w:hint="eastAsia"/>
              </w:rPr>
              <w:t>）环境标志产品分（</w:t>
            </w:r>
            <w:r w:rsidRPr="00296538">
              <w:rPr>
                <w:rFonts w:hint="eastAsia"/>
              </w:rPr>
              <w:t>1</w:t>
            </w:r>
            <w:r w:rsidRPr="00296538">
              <w:rPr>
                <w:rFonts w:hint="eastAsia"/>
              </w:rPr>
              <w:t>分）</w:t>
            </w:r>
          </w:p>
          <w:p w:rsidR="00A944AD" w:rsidRPr="00296538" w:rsidRDefault="00A944AD" w:rsidP="00DE354E">
            <w:pPr>
              <w:pStyle w:val="a7"/>
            </w:pPr>
            <w:r>
              <w:rPr>
                <w:rFonts w:hint="eastAsia"/>
              </w:rPr>
              <w:t>投标人</w:t>
            </w:r>
            <w:r w:rsidRPr="00296538">
              <w:rPr>
                <w:rFonts w:hint="eastAsia"/>
              </w:rPr>
              <w:t>投标产品属于环境标志产品政府采购品目清单范围内优先采购的，每有一</w:t>
            </w:r>
            <w:r w:rsidRPr="00296538">
              <w:rPr>
                <w:rFonts w:hint="eastAsia"/>
              </w:rPr>
              <w:lastRenderedPageBreak/>
              <w:t>项得</w:t>
            </w:r>
            <w:r w:rsidRPr="00296538">
              <w:rPr>
                <w:rFonts w:hint="eastAsia"/>
              </w:rPr>
              <w:t>0.2</w:t>
            </w:r>
            <w:r w:rsidRPr="00296538">
              <w:rPr>
                <w:rFonts w:hint="eastAsia"/>
              </w:rPr>
              <w:t>分，最多得</w:t>
            </w:r>
            <w:r w:rsidRPr="00296538">
              <w:rPr>
                <w:rFonts w:hint="eastAsia"/>
              </w:rPr>
              <w:t>1</w:t>
            </w:r>
            <w:r w:rsidRPr="00296538">
              <w:rPr>
                <w:rFonts w:hint="eastAsia"/>
              </w:rPr>
              <w:t>分。</w:t>
            </w:r>
          </w:p>
          <w:p w:rsidR="00A944AD" w:rsidRPr="00BA6851" w:rsidRDefault="00A944AD" w:rsidP="00DE354E">
            <w:pPr>
              <w:rPr>
                <w:rFonts w:ascii="Arial" w:hAnsi="Arial" w:cs="Arial"/>
                <w:szCs w:val="21"/>
              </w:rPr>
            </w:pPr>
            <w:r w:rsidRPr="00BA6851">
              <w:rPr>
                <w:rFonts w:ascii="Arial" w:hAnsi="Arial" w:cs="Arial"/>
                <w:szCs w:val="21"/>
              </w:rPr>
              <w:t>（</w:t>
            </w:r>
            <w:r w:rsidRPr="00BA6851">
              <w:rPr>
                <w:rFonts w:ascii="Arial" w:hAnsi="Arial" w:cs="Arial"/>
                <w:szCs w:val="21"/>
              </w:rPr>
              <w:t>3</w:t>
            </w:r>
            <w:r w:rsidRPr="00BA6851">
              <w:rPr>
                <w:rFonts w:ascii="Arial" w:hAnsi="Arial" w:cs="Arial"/>
                <w:szCs w:val="21"/>
              </w:rPr>
              <w:t>）广西工业产品分（</w:t>
            </w:r>
            <w:r w:rsidRPr="00BA6851">
              <w:rPr>
                <w:rFonts w:ascii="Arial" w:hAnsi="Arial" w:cs="Arial"/>
                <w:szCs w:val="21"/>
              </w:rPr>
              <w:t>1</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响应产品使用广西工业产品</w:t>
            </w:r>
            <w:r w:rsidRPr="00BA6851">
              <w:rPr>
                <w:rFonts w:ascii="Arial" w:hAnsi="Arial" w:cs="Arial"/>
                <w:szCs w:val="21"/>
              </w:rPr>
              <w:t>80%</w:t>
            </w:r>
            <w:r w:rsidRPr="00BA6851">
              <w:rPr>
                <w:rFonts w:ascii="Arial" w:hAnsi="Arial" w:cs="Arial"/>
                <w:szCs w:val="21"/>
              </w:rPr>
              <w:t>以上的，得</w:t>
            </w:r>
            <w:r w:rsidRPr="00BA6851">
              <w:rPr>
                <w:rFonts w:ascii="Arial" w:hAnsi="Arial" w:cs="Arial"/>
                <w:szCs w:val="21"/>
              </w:rPr>
              <w:t>1</w:t>
            </w:r>
            <w:r w:rsidRPr="00BA6851">
              <w:rPr>
                <w:rFonts w:ascii="Arial" w:hAnsi="Arial" w:cs="Arial"/>
                <w:szCs w:val="21"/>
              </w:rPr>
              <w:t>分。</w:t>
            </w:r>
          </w:p>
        </w:tc>
        <w:tc>
          <w:tcPr>
            <w:tcW w:w="2553" w:type="dxa"/>
            <w:tcBorders>
              <w:top w:val="single" w:sz="4" w:space="0" w:color="auto"/>
              <w:left w:val="single" w:sz="4" w:space="0" w:color="auto"/>
              <w:bottom w:val="single" w:sz="4" w:space="0" w:color="auto"/>
              <w:right w:val="single" w:sz="4" w:space="0" w:color="auto"/>
            </w:tcBorders>
            <w:vAlign w:val="center"/>
          </w:tcPr>
          <w:p w:rsidR="00A944AD" w:rsidRPr="00BA6851" w:rsidRDefault="00A944AD" w:rsidP="00DE354E">
            <w:pPr>
              <w:rPr>
                <w:rFonts w:ascii="Arial" w:hAnsi="Arial" w:cs="Arial"/>
                <w:szCs w:val="21"/>
              </w:rPr>
            </w:pPr>
            <w:r w:rsidRPr="00BA6851">
              <w:rPr>
                <w:rFonts w:ascii="Arial" w:hAnsi="Arial" w:cs="Arial"/>
                <w:szCs w:val="21"/>
              </w:rPr>
              <w:lastRenderedPageBreak/>
              <w:t>（</w:t>
            </w:r>
            <w:r w:rsidRPr="00BA6851">
              <w:rPr>
                <w:rFonts w:ascii="Arial" w:hAnsi="Arial" w:cs="Arial"/>
                <w:szCs w:val="21"/>
              </w:rPr>
              <w:t>1</w:t>
            </w:r>
            <w:r w:rsidRPr="00BA6851">
              <w:rPr>
                <w:rFonts w:ascii="Arial" w:hAnsi="Arial" w:cs="Arial"/>
                <w:szCs w:val="21"/>
              </w:rPr>
              <w:t>）必须提供证明材料，未提供证明材料的不得分。</w:t>
            </w:r>
          </w:p>
          <w:p w:rsidR="00A944AD" w:rsidRPr="004E01C0" w:rsidRDefault="00A944AD" w:rsidP="00DE354E">
            <w:pPr>
              <w:rPr>
                <w:szCs w:val="21"/>
              </w:rPr>
            </w:pPr>
            <w:r w:rsidRPr="00BA6851">
              <w:rPr>
                <w:rFonts w:ascii="Arial" w:hAnsi="Arial" w:cs="Arial"/>
                <w:szCs w:val="21"/>
              </w:rPr>
              <w:t>（</w:t>
            </w:r>
            <w:r w:rsidRPr="00BA6851">
              <w:rPr>
                <w:rFonts w:ascii="Arial" w:hAnsi="Arial" w:cs="Arial"/>
                <w:szCs w:val="21"/>
              </w:rPr>
              <w:t>2</w:t>
            </w:r>
            <w:r w:rsidRPr="00BA6851">
              <w:rPr>
                <w:rFonts w:ascii="Arial" w:hAnsi="Arial" w:cs="Arial"/>
                <w:szCs w:val="21"/>
              </w:rPr>
              <w:t>）</w:t>
            </w:r>
            <w:bookmarkStart w:id="40" w:name="_Hlk19123549"/>
            <w:r w:rsidRPr="004E01C0">
              <w:rPr>
                <w:rFonts w:hint="eastAsia"/>
                <w:szCs w:val="21"/>
              </w:rPr>
              <w:t>供应商在投标文件中列明属于节能、环境标志产品的投标产品列表。</w:t>
            </w:r>
            <w:bookmarkEnd w:id="40"/>
          </w:p>
          <w:p w:rsidR="00A944AD" w:rsidRPr="00BA6851" w:rsidRDefault="00A944AD" w:rsidP="00DE354E">
            <w:pPr>
              <w:rPr>
                <w:rFonts w:ascii="Arial" w:hAnsi="Arial" w:cs="Arial"/>
                <w:szCs w:val="21"/>
              </w:rPr>
            </w:pPr>
            <w:r w:rsidRPr="004E01C0">
              <w:rPr>
                <w:rFonts w:hint="eastAsia"/>
                <w:szCs w:val="21"/>
              </w:rPr>
              <w:t>（</w:t>
            </w:r>
            <w:r>
              <w:rPr>
                <w:rFonts w:hint="eastAsia"/>
                <w:szCs w:val="21"/>
              </w:rPr>
              <w:t>3</w:t>
            </w:r>
            <w:r w:rsidRPr="004E01C0">
              <w:rPr>
                <w:rFonts w:hint="eastAsia"/>
                <w:szCs w:val="21"/>
              </w:rPr>
              <w:t>）</w:t>
            </w:r>
            <w:bookmarkStart w:id="41" w:name="_Hlk19123494"/>
            <w:r w:rsidRPr="004E01C0">
              <w:rPr>
                <w:rFonts w:hint="eastAsia"/>
                <w:szCs w:val="21"/>
              </w:rPr>
              <w:t>以采购人或采购代理机构通过中国政府采购网</w:t>
            </w:r>
            <w:r w:rsidRPr="004E01C0">
              <w:rPr>
                <w:rFonts w:hint="eastAsia"/>
                <w:szCs w:val="21"/>
              </w:rPr>
              <w:lastRenderedPageBreak/>
              <w:t>“节能产品查询”及“环境标志产品查询”结果与供应商所提供的投标产品列表进行比对作为评审依据</w:t>
            </w:r>
            <w:r w:rsidRPr="004E01C0">
              <w:rPr>
                <w:szCs w:val="21"/>
              </w:rPr>
              <w:t>。</w:t>
            </w:r>
            <w:bookmarkEnd w:id="41"/>
          </w:p>
        </w:tc>
      </w:tr>
      <w:tr w:rsidR="00A944AD" w:rsidRPr="00BA6851" w:rsidTr="00DE354E">
        <w:trPr>
          <w:jc w:val="center"/>
        </w:trPr>
        <w:tc>
          <w:tcPr>
            <w:tcW w:w="424" w:type="dxa"/>
            <w:vAlign w:val="center"/>
          </w:tcPr>
          <w:p w:rsidR="00A944AD" w:rsidRPr="00BA6851" w:rsidRDefault="00A944AD" w:rsidP="00DE354E">
            <w:pPr>
              <w:jc w:val="center"/>
              <w:rPr>
                <w:rFonts w:ascii="Arial" w:hAnsi="Arial" w:cs="Arial"/>
                <w:szCs w:val="21"/>
              </w:rPr>
            </w:pPr>
            <w:r w:rsidRPr="00BA6851">
              <w:rPr>
                <w:rFonts w:ascii="Arial" w:hAnsi="Arial" w:cs="Arial"/>
                <w:szCs w:val="21"/>
              </w:rPr>
              <w:lastRenderedPageBreak/>
              <w:t>3</w:t>
            </w:r>
          </w:p>
        </w:tc>
        <w:tc>
          <w:tcPr>
            <w:tcW w:w="665" w:type="dxa"/>
            <w:vAlign w:val="center"/>
          </w:tcPr>
          <w:p w:rsidR="00A944AD" w:rsidRPr="00BA6851" w:rsidRDefault="00A944AD" w:rsidP="00DE354E">
            <w:pPr>
              <w:jc w:val="center"/>
              <w:rPr>
                <w:rFonts w:ascii="Arial" w:hAnsi="Arial" w:cs="Arial"/>
                <w:szCs w:val="21"/>
              </w:rPr>
            </w:pPr>
            <w:r w:rsidRPr="00BA6851">
              <w:rPr>
                <w:rFonts w:ascii="Arial" w:hAnsi="Arial" w:cs="Arial"/>
                <w:szCs w:val="21"/>
              </w:rPr>
              <w:t>技术部分</w:t>
            </w:r>
          </w:p>
          <w:p w:rsidR="00A944AD" w:rsidRPr="00BA6851" w:rsidRDefault="00A944AD" w:rsidP="00DE354E">
            <w:pPr>
              <w:jc w:val="center"/>
              <w:rPr>
                <w:rFonts w:ascii="Arial" w:hAnsi="Arial" w:cs="Arial"/>
                <w:szCs w:val="21"/>
              </w:rPr>
            </w:pPr>
            <w:r w:rsidRPr="00BA6851">
              <w:rPr>
                <w:rFonts w:ascii="Arial" w:hAnsi="Arial" w:cs="Arial"/>
                <w:szCs w:val="21"/>
              </w:rPr>
              <w:t>（</w:t>
            </w:r>
            <w:r w:rsidRPr="00BA6851">
              <w:rPr>
                <w:rFonts w:ascii="Arial" w:hAnsi="Arial" w:cs="Arial"/>
                <w:szCs w:val="21"/>
              </w:rPr>
              <w:t>50</w:t>
            </w:r>
            <w:r w:rsidRPr="00BA6851">
              <w:rPr>
                <w:rFonts w:ascii="Arial" w:hAnsi="Arial" w:cs="Arial"/>
                <w:szCs w:val="21"/>
              </w:rPr>
              <w:t>分）</w:t>
            </w:r>
          </w:p>
        </w:tc>
        <w:tc>
          <w:tcPr>
            <w:tcW w:w="1009" w:type="dxa"/>
            <w:vAlign w:val="center"/>
          </w:tcPr>
          <w:p w:rsidR="00A944AD" w:rsidRPr="00BA6851" w:rsidRDefault="00A944AD" w:rsidP="00DE354E">
            <w:pPr>
              <w:jc w:val="center"/>
              <w:rPr>
                <w:rFonts w:ascii="Arial" w:hAnsi="Arial" w:cs="Arial"/>
                <w:szCs w:val="21"/>
              </w:rPr>
            </w:pPr>
            <w:r w:rsidRPr="00BA6851">
              <w:rPr>
                <w:rFonts w:ascii="Arial" w:hAnsi="Arial" w:cs="Arial"/>
                <w:szCs w:val="21"/>
              </w:rPr>
              <w:t>技术水平（</w:t>
            </w:r>
            <w:r w:rsidRPr="00BA6851">
              <w:rPr>
                <w:rFonts w:ascii="Arial" w:hAnsi="Arial" w:cs="Arial"/>
                <w:szCs w:val="21"/>
              </w:rPr>
              <w:t>50</w:t>
            </w:r>
            <w:r w:rsidRPr="00BA6851">
              <w:rPr>
                <w:rFonts w:ascii="Arial" w:hAnsi="Arial" w:cs="Arial"/>
                <w:szCs w:val="21"/>
              </w:rPr>
              <w:t>分）</w:t>
            </w:r>
          </w:p>
        </w:tc>
        <w:tc>
          <w:tcPr>
            <w:tcW w:w="911" w:type="dxa"/>
            <w:tcBorders>
              <w:top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客观分</w:t>
            </w:r>
          </w:p>
        </w:tc>
        <w:tc>
          <w:tcPr>
            <w:tcW w:w="3892" w:type="dxa"/>
            <w:tcBorders>
              <w:top w:val="single" w:sz="4" w:space="0" w:color="auto"/>
              <w:left w:val="single" w:sz="4" w:space="0" w:color="auto"/>
              <w:right w:val="single" w:sz="4" w:space="0" w:color="auto"/>
            </w:tcBorders>
            <w:vAlign w:val="center"/>
          </w:tcPr>
          <w:p w:rsidR="00A944AD" w:rsidRPr="00BA6851" w:rsidRDefault="00A944AD" w:rsidP="00DE354E">
            <w:pPr>
              <w:spacing w:line="240" w:lineRule="exact"/>
              <w:rPr>
                <w:rFonts w:ascii="Arial" w:hAnsi="Arial" w:cs="Arial"/>
                <w:szCs w:val="21"/>
              </w:rPr>
            </w:pPr>
            <w:r w:rsidRPr="00BA6851">
              <w:rPr>
                <w:rFonts w:ascii="Arial" w:hAnsi="Arial" w:cs="Arial"/>
                <w:szCs w:val="21"/>
              </w:rPr>
              <w:t>（</w:t>
            </w:r>
            <w:r w:rsidRPr="00BA6851">
              <w:rPr>
                <w:rFonts w:ascii="Arial" w:hAnsi="Arial" w:cs="Arial"/>
                <w:szCs w:val="21"/>
              </w:rPr>
              <w:t>1</w:t>
            </w:r>
            <w:r w:rsidRPr="00BA6851">
              <w:rPr>
                <w:rFonts w:ascii="Arial" w:hAnsi="Arial" w:cs="Arial"/>
                <w:szCs w:val="21"/>
              </w:rPr>
              <w:t>）产品技术分：</w:t>
            </w:r>
            <w:r w:rsidRPr="00BA6851">
              <w:rPr>
                <w:rFonts w:ascii="Arial" w:hAnsi="Arial" w:cs="Arial"/>
                <w:szCs w:val="21"/>
              </w:rPr>
              <w:t>50</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rPr>
              <w:t>如</w:t>
            </w:r>
            <w:r w:rsidRPr="00BA6851">
              <w:rPr>
                <w:rFonts w:ascii="Arial" w:hAnsi="Arial" w:cs="Arial"/>
                <w:szCs w:val="21"/>
              </w:rPr>
              <w:t>标注</w:t>
            </w:r>
            <w:r w:rsidRPr="00BA6851">
              <w:rPr>
                <w:rFonts w:ascii="Arial" w:hAnsi="Arial" w:cs="Arial"/>
                <w:szCs w:val="21"/>
              </w:rPr>
              <w:t>“▲”</w:t>
            </w:r>
            <w:r w:rsidRPr="00BA6851">
              <w:rPr>
                <w:rFonts w:ascii="Arial" w:hAnsi="Arial" w:cs="Arial"/>
                <w:szCs w:val="21"/>
              </w:rPr>
              <w:t>的技术参数有负偏离</w:t>
            </w:r>
            <w:r w:rsidRPr="00BA6851">
              <w:rPr>
                <w:rFonts w:ascii="Arial" w:hAnsi="Arial" w:cs="Arial"/>
              </w:rPr>
              <w:t>，其响应作否决响应处理。</w:t>
            </w:r>
            <w:r w:rsidRPr="00BA6851">
              <w:rPr>
                <w:rFonts w:ascii="Arial" w:hAnsi="Arial" w:cs="Arial"/>
                <w:szCs w:val="21"/>
              </w:rPr>
              <w:t>一般性技术参数（未标注</w:t>
            </w:r>
            <w:r w:rsidRPr="00BA6851">
              <w:rPr>
                <w:rFonts w:ascii="Arial" w:hAnsi="Arial" w:cs="Arial"/>
                <w:szCs w:val="21"/>
              </w:rPr>
              <w:t>“▲”</w:t>
            </w:r>
            <w:r w:rsidRPr="00BA6851">
              <w:rPr>
                <w:rFonts w:ascii="Arial" w:hAnsi="Arial" w:cs="Arial"/>
                <w:szCs w:val="21"/>
              </w:rPr>
              <w:t>的技术参数）有负偏离的得分如下：</w:t>
            </w:r>
          </w:p>
          <w:p w:rsidR="00A944AD" w:rsidRPr="00BA6851" w:rsidRDefault="00A944AD" w:rsidP="00DE354E">
            <w:pPr>
              <w:rPr>
                <w:rFonts w:ascii="Arial" w:hAnsi="Arial" w:cs="Arial"/>
                <w:szCs w:val="21"/>
              </w:rPr>
            </w:pPr>
            <w:r w:rsidRPr="00BA6851">
              <w:rPr>
                <w:rFonts w:ascii="Arial" w:hAnsi="Arial" w:cs="Arial"/>
                <w:szCs w:val="21"/>
              </w:rPr>
              <w:t>一档（</w:t>
            </w:r>
            <w:r w:rsidRPr="00BA6851">
              <w:rPr>
                <w:rFonts w:ascii="Arial" w:hAnsi="Arial" w:cs="Arial"/>
                <w:szCs w:val="21"/>
              </w:rPr>
              <w:t>50</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的技术参数）无负偏离得</w:t>
            </w:r>
            <w:r w:rsidRPr="00BA6851">
              <w:rPr>
                <w:rFonts w:ascii="Arial" w:hAnsi="Arial" w:cs="Arial"/>
                <w:szCs w:val="21"/>
              </w:rPr>
              <w:t>50</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二档（</w:t>
            </w:r>
            <w:r w:rsidRPr="00BA6851">
              <w:rPr>
                <w:rFonts w:ascii="Arial" w:hAnsi="Arial" w:cs="Arial"/>
                <w:szCs w:val="21"/>
              </w:rPr>
              <w:t>45</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15</w:t>
            </w:r>
            <w:r w:rsidRPr="00BA6851">
              <w:rPr>
                <w:rFonts w:ascii="Arial" w:hAnsi="Arial" w:cs="Arial"/>
                <w:szCs w:val="21"/>
              </w:rPr>
              <w:t>项负偏离得</w:t>
            </w:r>
            <w:r w:rsidRPr="00BA6851">
              <w:rPr>
                <w:rFonts w:ascii="Arial" w:hAnsi="Arial" w:cs="Arial"/>
                <w:szCs w:val="21"/>
              </w:rPr>
              <w:t>45</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三档（</w:t>
            </w:r>
            <w:r w:rsidRPr="00BA6851">
              <w:rPr>
                <w:rFonts w:ascii="Arial" w:hAnsi="Arial" w:cs="Arial"/>
                <w:szCs w:val="21"/>
              </w:rPr>
              <w:t>40</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30</w:t>
            </w:r>
            <w:r w:rsidRPr="00BA6851">
              <w:rPr>
                <w:rFonts w:ascii="Arial" w:hAnsi="Arial" w:cs="Arial"/>
                <w:szCs w:val="21"/>
              </w:rPr>
              <w:t>项负偏离得</w:t>
            </w:r>
            <w:r w:rsidRPr="00BA6851">
              <w:rPr>
                <w:rFonts w:ascii="Arial" w:hAnsi="Arial" w:cs="Arial"/>
                <w:szCs w:val="21"/>
              </w:rPr>
              <w:t>40</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四档（</w:t>
            </w:r>
            <w:r w:rsidRPr="00BA6851">
              <w:rPr>
                <w:rFonts w:ascii="Arial" w:hAnsi="Arial" w:cs="Arial"/>
                <w:szCs w:val="21"/>
              </w:rPr>
              <w:t>35</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45</w:t>
            </w:r>
            <w:r w:rsidRPr="00BA6851">
              <w:rPr>
                <w:rFonts w:ascii="Arial" w:hAnsi="Arial" w:cs="Arial"/>
                <w:szCs w:val="21"/>
              </w:rPr>
              <w:t>项负偏离得</w:t>
            </w:r>
            <w:r w:rsidRPr="00BA6851">
              <w:rPr>
                <w:rFonts w:ascii="Arial" w:hAnsi="Arial" w:cs="Arial"/>
                <w:szCs w:val="21"/>
              </w:rPr>
              <w:t>35</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五档（</w:t>
            </w:r>
            <w:r w:rsidRPr="00BA6851">
              <w:rPr>
                <w:rFonts w:ascii="Arial" w:hAnsi="Arial" w:cs="Arial"/>
                <w:szCs w:val="21"/>
              </w:rPr>
              <w:t>30</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60</w:t>
            </w:r>
            <w:r w:rsidRPr="00BA6851">
              <w:rPr>
                <w:rFonts w:ascii="Arial" w:hAnsi="Arial" w:cs="Arial"/>
                <w:szCs w:val="21"/>
              </w:rPr>
              <w:t>项负偏离得</w:t>
            </w:r>
            <w:r w:rsidRPr="00BA6851">
              <w:rPr>
                <w:rFonts w:ascii="Arial" w:hAnsi="Arial" w:cs="Arial"/>
                <w:szCs w:val="21"/>
              </w:rPr>
              <w:t>30</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六档（</w:t>
            </w:r>
            <w:r w:rsidRPr="00BA6851">
              <w:rPr>
                <w:rFonts w:ascii="Arial" w:hAnsi="Arial" w:cs="Arial"/>
                <w:szCs w:val="21"/>
              </w:rPr>
              <w:t>25</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75</w:t>
            </w:r>
            <w:r w:rsidRPr="00BA6851">
              <w:rPr>
                <w:rFonts w:ascii="Arial" w:hAnsi="Arial" w:cs="Arial"/>
                <w:szCs w:val="21"/>
              </w:rPr>
              <w:t>项负偏离得</w:t>
            </w:r>
            <w:r w:rsidRPr="00BA6851">
              <w:rPr>
                <w:rFonts w:ascii="Arial" w:hAnsi="Arial" w:cs="Arial"/>
                <w:szCs w:val="21"/>
              </w:rPr>
              <w:t>25</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七档（</w:t>
            </w:r>
            <w:r w:rsidRPr="00BA6851">
              <w:rPr>
                <w:rFonts w:ascii="Arial" w:hAnsi="Arial" w:cs="Arial"/>
                <w:szCs w:val="21"/>
              </w:rPr>
              <w:t>20</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90</w:t>
            </w:r>
            <w:r w:rsidRPr="00BA6851">
              <w:rPr>
                <w:rFonts w:ascii="Arial" w:hAnsi="Arial" w:cs="Arial"/>
                <w:szCs w:val="21"/>
              </w:rPr>
              <w:t>项负偏离得</w:t>
            </w:r>
            <w:r w:rsidRPr="00BA6851">
              <w:rPr>
                <w:rFonts w:ascii="Arial" w:hAnsi="Arial" w:cs="Arial"/>
                <w:szCs w:val="21"/>
              </w:rPr>
              <w:t>20</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八档（</w:t>
            </w:r>
            <w:r w:rsidRPr="00BA6851">
              <w:rPr>
                <w:rFonts w:ascii="Arial" w:hAnsi="Arial" w:cs="Arial"/>
                <w:szCs w:val="21"/>
              </w:rPr>
              <w:t>15</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115</w:t>
            </w:r>
            <w:r w:rsidRPr="00BA6851">
              <w:rPr>
                <w:rFonts w:ascii="Arial" w:hAnsi="Arial" w:cs="Arial"/>
                <w:szCs w:val="21"/>
              </w:rPr>
              <w:t>项负偏离得</w:t>
            </w:r>
            <w:r w:rsidRPr="00BA6851">
              <w:rPr>
                <w:rFonts w:ascii="Arial" w:hAnsi="Arial" w:cs="Arial"/>
                <w:szCs w:val="21"/>
              </w:rPr>
              <w:t>15</w:t>
            </w:r>
            <w:r w:rsidRPr="00BA6851">
              <w:rPr>
                <w:rFonts w:ascii="Arial" w:hAnsi="Arial" w:cs="Arial"/>
                <w:szCs w:val="21"/>
              </w:rPr>
              <w:t>分。</w:t>
            </w:r>
          </w:p>
          <w:p w:rsidR="00A944AD" w:rsidRPr="00BA6851" w:rsidRDefault="00A944AD" w:rsidP="00DE354E">
            <w:pPr>
              <w:rPr>
                <w:rFonts w:ascii="Arial" w:hAnsi="Arial" w:cs="Arial"/>
                <w:szCs w:val="21"/>
              </w:rPr>
            </w:pPr>
            <w:r w:rsidRPr="00BA6851">
              <w:rPr>
                <w:rFonts w:ascii="Arial" w:hAnsi="Arial" w:cs="Arial"/>
                <w:szCs w:val="21"/>
              </w:rPr>
              <w:t>九档（</w:t>
            </w:r>
            <w:r w:rsidRPr="00BA6851">
              <w:rPr>
                <w:rFonts w:ascii="Arial" w:hAnsi="Arial" w:cs="Arial"/>
                <w:szCs w:val="21"/>
              </w:rPr>
              <w:t>10</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130</w:t>
            </w:r>
            <w:r w:rsidRPr="00BA6851">
              <w:rPr>
                <w:rFonts w:ascii="Arial" w:hAnsi="Arial" w:cs="Arial"/>
                <w:szCs w:val="21"/>
              </w:rPr>
              <w:t>项负偏离得</w:t>
            </w:r>
            <w:r w:rsidRPr="00BA6851">
              <w:rPr>
                <w:rFonts w:ascii="Arial" w:hAnsi="Arial" w:cs="Arial"/>
                <w:szCs w:val="21"/>
              </w:rPr>
              <w:t>10</w:t>
            </w:r>
            <w:r w:rsidRPr="00BA6851">
              <w:rPr>
                <w:rFonts w:ascii="Arial" w:hAnsi="Arial" w:cs="Arial"/>
                <w:szCs w:val="21"/>
              </w:rPr>
              <w:t>分。</w:t>
            </w:r>
          </w:p>
          <w:p w:rsidR="00A944AD" w:rsidRPr="00BA6851" w:rsidRDefault="00A944AD" w:rsidP="009B2D42">
            <w:pPr>
              <w:rPr>
                <w:rFonts w:ascii="Arial" w:hAnsi="Arial" w:cs="Arial"/>
                <w:szCs w:val="21"/>
              </w:rPr>
            </w:pPr>
            <w:r w:rsidRPr="00BA6851">
              <w:rPr>
                <w:rFonts w:ascii="Arial" w:hAnsi="Arial" w:cs="Arial"/>
                <w:szCs w:val="21"/>
              </w:rPr>
              <w:t>十档（</w:t>
            </w:r>
            <w:r w:rsidRPr="00BA6851">
              <w:rPr>
                <w:rFonts w:ascii="Arial" w:hAnsi="Arial" w:cs="Arial"/>
                <w:szCs w:val="21"/>
              </w:rPr>
              <w:t>5</w:t>
            </w:r>
            <w:r w:rsidRPr="00BA6851">
              <w:rPr>
                <w:rFonts w:ascii="Arial" w:hAnsi="Arial" w:cs="Arial"/>
                <w:szCs w:val="21"/>
              </w:rPr>
              <w:t>分）：一般性技术参数（未标注</w:t>
            </w:r>
            <w:r w:rsidRPr="00BA6851">
              <w:rPr>
                <w:rFonts w:ascii="Arial" w:hAnsi="Arial" w:cs="Arial"/>
                <w:szCs w:val="21"/>
              </w:rPr>
              <w:t>“▲”</w:t>
            </w:r>
            <w:r w:rsidRPr="00BA6851">
              <w:rPr>
                <w:rFonts w:ascii="Arial" w:hAnsi="Arial" w:cs="Arial"/>
                <w:szCs w:val="21"/>
              </w:rPr>
              <w:t>的技术参数）有</w:t>
            </w:r>
            <w:r w:rsidR="009B2D42">
              <w:rPr>
                <w:rFonts w:ascii="Arial" w:hAnsi="Arial" w:cs="Arial" w:hint="eastAsia"/>
                <w:szCs w:val="21"/>
              </w:rPr>
              <w:t>150</w:t>
            </w:r>
            <w:r w:rsidRPr="00BA6851">
              <w:rPr>
                <w:rFonts w:ascii="Arial" w:hAnsi="Arial" w:cs="Arial"/>
                <w:szCs w:val="21"/>
              </w:rPr>
              <w:t>项负偏离得</w:t>
            </w:r>
            <w:r w:rsidRPr="00BA6851">
              <w:rPr>
                <w:rFonts w:ascii="Arial" w:hAnsi="Arial" w:cs="Arial" w:hint="eastAsia"/>
                <w:szCs w:val="21"/>
              </w:rPr>
              <w:t>5</w:t>
            </w:r>
            <w:r w:rsidRPr="00BA6851">
              <w:rPr>
                <w:rFonts w:ascii="Arial" w:hAnsi="Arial" w:cs="Arial"/>
                <w:szCs w:val="21"/>
              </w:rPr>
              <w:t>分。</w:t>
            </w:r>
          </w:p>
        </w:tc>
        <w:tc>
          <w:tcPr>
            <w:tcW w:w="2553" w:type="dxa"/>
            <w:tcBorders>
              <w:top w:val="single" w:sz="4" w:space="0" w:color="auto"/>
              <w:left w:val="single" w:sz="4" w:space="0" w:color="auto"/>
              <w:right w:val="single" w:sz="4" w:space="0" w:color="auto"/>
            </w:tcBorders>
            <w:vAlign w:val="center"/>
          </w:tcPr>
          <w:p w:rsidR="00A944AD" w:rsidRPr="00BA6851" w:rsidRDefault="00A944AD" w:rsidP="00DE354E">
            <w:pPr>
              <w:rPr>
                <w:rFonts w:ascii="Arial" w:hAnsi="Arial" w:cs="Arial"/>
                <w:szCs w:val="21"/>
              </w:rPr>
            </w:pPr>
          </w:p>
        </w:tc>
      </w:tr>
      <w:tr w:rsidR="00A944AD" w:rsidRPr="00BA6851" w:rsidTr="00DE354E">
        <w:trPr>
          <w:jc w:val="center"/>
        </w:trPr>
        <w:tc>
          <w:tcPr>
            <w:tcW w:w="424" w:type="dxa"/>
            <w:tcBorders>
              <w:top w:val="single" w:sz="4" w:space="0" w:color="auto"/>
              <w:left w:val="single" w:sz="4" w:space="0" w:color="auto"/>
              <w:bottom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4</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响应报价</w:t>
            </w:r>
          </w:p>
          <w:p w:rsidR="00A944AD" w:rsidRPr="00BA6851" w:rsidRDefault="00A944AD" w:rsidP="00DE354E">
            <w:pPr>
              <w:jc w:val="center"/>
              <w:rPr>
                <w:rFonts w:ascii="Arial" w:hAnsi="Arial" w:cs="Arial"/>
                <w:szCs w:val="21"/>
              </w:rPr>
            </w:pPr>
            <w:r w:rsidRPr="00BA6851">
              <w:rPr>
                <w:rFonts w:ascii="Arial" w:hAnsi="Arial" w:cs="Arial"/>
                <w:szCs w:val="21"/>
              </w:rPr>
              <w:t>（</w:t>
            </w:r>
            <w:r w:rsidRPr="00BA6851">
              <w:rPr>
                <w:rFonts w:ascii="Arial" w:hAnsi="Arial" w:cs="Arial"/>
                <w:szCs w:val="21"/>
              </w:rPr>
              <w:t>30</w:t>
            </w:r>
            <w:r w:rsidRPr="00BA6851">
              <w:rPr>
                <w:rFonts w:ascii="Arial" w:hAnsi="Arial" w:cs="Arial"/>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客观分</w:t>
            </w:r>
          </w:p>
        </w:tc>
        <w:tc>
          <w:tcPr>
            <w:tcW w:w="3892" w:type="dxa"/>
            <w:tcBorders>
              <w:top w:val="single" w:sz="4" w:space="0" w:color="auto"/>
              <w:left w:val="single" w:sz="4" w:space="0" w:color="auto"/>
              <w:bottom w:val="single" w:sz="4" w:space="0" w:color="auto"/>
            </w:tcBorders>
            <w:vAlign w:val="center"/>
          </w:tcPr>
          <w:p w:rsidR="00A944AD" w:rsidRPr="00BA6851" w:rsidRDefault="00A944AD" w:rsidP="00DE354E">
            <w:pPr>
              <w:rPr>
                <w:rFonts w:ascii="Arial" w:hAnsi="Arial" w:cs="Arial"/>
              </w:rPr>
            </w:pPr>
            <w:r w:rsidRPr="00BA6851">
              <w:rPr>
                <w:rFonts w:ascii="Arial" w:hAnsi="Arial" w:cs="Arial"/>
                <w:szCs w:val="21"/>
              </w:rPr>
              <w:t>以满足采购文件要求且响应价格最低的响应报价为评标基准价，其价格分为</w:t>
            </w:r>
            <w:r w:rsidRPr="00BA6851">
              <w:rPr>
                <w:rFonts w:ascii="Arial" w:hAnsi="Arial" w:cs="Arial"/>
                <w:szCs w:val="21"/>
              </w:rPr>
              <w:t>30</w:t>
            </w:r>
            <w:r w:rsidRPr="00BA6851">
              <w:rPr>
                <w:rFonts w:ascii="Arial" w:hAnsi="Arial" w:cs="Arial"/>
                <w:szCs w:val="21"/>
              </w:rPr>
              <w:t>分。其他供应商的价格分统一按照下列公式计算：响应报价得分</w:t>
            </w:r>
            <w:r w:rsidRPr="00BA6851">
              <w:rPr>
                <w:rFonts w:ascii="Arial" w:hAnsi="Arial" w:cs="Arial"/>
                <w:szCs w:val="21"/>
              </w:rPr>
              <w:t>=</w:t>
            </w:r>
            <w:r w:rsidRPr="00BA6851">
              <w:rPr>
                <w:rFonts w:ascii="Arial" w:hAnsi="Arial" w:cs="Arial"/>
                <w:szCs w:val="21"/>
              </w:rPr>
              <w:t>（评</w:t>
            </w:r>
            <w:r w:rsidRPr="00BA6851">
              <w:rPr>
                <w:rFonts w:ascii="Arial" w:hAnsi="Arial" w:cs="Arial" w:hint="eastAsia"/>
                <w:szCs w:val="21"/>
              </w:rPr>
              <w:t>审</w:t>
            </w:r>
            <w:r w:rsidRPr="00BA6851">
              <w:rPr>
                <w:rFonts w:ascii="Arial" w:hAnsi="Arial" w:cs="Arial"/>
                <w:szCs w:val="21"/>
              </w:rPr>
              <w:t>基准价</w:t>
            </w:r>
            <w:r w:rsidRPr="00BA6851">
              <w:rPr>
                <w:rFonts w:ascii="Arial" w:hAnsi="Arial" w:cs="Arial"/>
                <w:szCs w:val="21"/>
              </w:rPr>
              <w:t>/</w:t>
            </w:r>
            <w:r w:rsidRPr="00BA6851">
              <w:rPr>
                <w:rFonts w:ascii="Arial" w:hAnsi="Arial" w:cs="Arial"/>
                <w:szCs w:val="21"/>
              </w:rPr>
              <w:t>响应报价）</w:t>
            </w:r>
            <w:r w:rsidRPr="00BA6851">
              <w:rPr>
                <w:rFonts w:ascii="Arial" w:hAnsi="Arial" w:cs="Arial"/>
                <w:szCs w:val="21"/>
              </w:rPr>
              <w:t>×30</w:t>
            </w:r>
            <w:r w:rsidRPr="00BA6851">
              <w:rPr>
                <w:rFonts w:ascii="Arial" w:hAnsi="Arial" w:cs="Arial"/>
                <w:szCs w:val="21"/>
              </w:rPr>
              <w:t>。</w:t>
            </w:r>
          </w:p>
        </w:tc>
        <w:tc>
          <w:tcPr>
            <w:tcW w:w="2553" w:type="dxa"/>
            <w:tcBorders>
              <w:top w:val="single" w:sz="4" w:space="0" w:color="auto"/>
              <w:left w:val="single" w:sz="4" w:space="0" w:color="auto"/>
              <w:bottom w:val="single" w:sz="4" w:space="0" w:color="auto"/>
            </w:tcBorders>
            <w:vAlign w:val="center"/>
          </w:tcPr>
          <w:p w:rsidR="00A944AD" w:rsidRPr="00BA6851" w:rsidRDefault="00A944AD" w:rsidP="00DE354E">
            <w:pPr>
              <w:rPr>
                <w:rFonts w:ascii="Arial" w:hAnsi="Arial" w:cs="Arial"/>
              </w:rPr>
            </w:pPr>
            <w:r w:rsidRPr="00BA6851">
              <w:rPr>
                <w:rFonts w:ascii="Arial" w:hAnsi="Arial" w:cs="Arial"/>
              </w:rPr>
              <w:t>响应报价计算时均为供应商的实际响应报价进行政策性扣除后的价格，最终成交金额＝响应报价。</w:t>
            </w:r>
          </w:p>
        </w:tc>
      </w:tr>
      <w:tr w:rsidR="00A944AD" w:rsidRPr="00BA6851" w:rsidTr="00DE354E">
        <w:trPr>
          <w:trHeight w:val="640"/>
          <w:jc w:val="center"/>
        </w:trPr>
        <w:tc>
          <w:tcPr>
            <w:tcW w:w="424" w:type="dxa"/>
            <w:tcBorders>
              <w:top w:val="single" w:sz="4" w:space="0" w:color="auto"/>
              <w:left w:val="single" w:sz="4" w:space="0" w:color="auto"/>
              <w:bottom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5</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A944AD" w:rsidRPr="00BA6851" w:rsidRDefault="00A944AD" w:rsidP="00DE354E">
            <w:pPr>
              <w:jc w:val="center"/>
              <w:rPr>
                <w:rFonts w:ascii="Arial" w:hAnsi="Arial" w:cs="Arial"/>
                <w:szCs w:val="21"/>
              </w:rPr>
            </w:pPr>
            <w:r w:rsidRPr="00BA6851">
              <w:rPr>
                <w:rFonts w:ascii="Arial" w:hAnsi="Arial" w:cs="Arial"/>
                <w:szCs w:val="21"/>
              </w:rPr>
              <w:t>综合得分</w:t>
            </w:r>
          </w:p>
        </w:tc>
        <w:tc>
          <w:tcPr>
            <w:tcW w:w="7356" w:type="dxa"/>
            <w:gridSpan w:val="3"/>
            <w:tcBorders>
              <w:top w:val="single" w:sz="4" w:space="0" w:color="auto"/>
              <w:left w:val="single" w:sz="4" w:space="0" w:color="auto"/>
              <w:bottom w:val="single" w:sz="4" w:space="0" w:color="auto"/>
            </w:tcBorders>
            <w:vAlign w:val="center"/>
          </w:tcPr>
          <w:p w:rsidR="00A944AD" w:rsidRPr="00BA6851" w:rsidRDefault="00A944AD" w:rsidP="00DE354E">
            <w:pPr>
              <w:rPr>
                <w:rFonts w:ascii="Arial" w:hAnsi="Arial" w:cs="Arial"/>
                <w:szCs w:val="21"/>
              </w:rPr>
            </w:pPr>
            <w:r w:rsidRPr="00BA6851">
              <w:rPr>
                <w:rFonts w:ascii="Arial" w:hAnsi="Arial" w:cs="Arial"/>
                <w:szCs w:val="21"/>
              </w:rPr>
              <w:t xml:space="preserve">=1+2+3+4   </w:t>
            </w:r>
            <w:r w:rsidRPr="00BA6851">
              <w:rPr>
                <w:rFonts w:ascii="Arial" w:hAnsi="Arial" w:cs="Arial"/>
                <w:szCs w:val="21"/>
              </w:rPr>
              <w:t>（各项评分分值计算保留小数点后两位，小数点后第三位</w:t>
            </w:r>
            <w:r w:rsidRPr="00BA6851">
              <w:rPr>
                <w:rFonts w:ascii="Arial" w:hAnsi="Arial" w:cs="Arial"/>
                <w:szCs w:val="21"/>
              </w:rPr>
              <w:t>“</w:t>
            </w:r>
            <w:r w:rsidRPr="00BA6851">
              <w:rPr>
                <w:rFonts w:ascii="Arial" w:hAnsi="Arial" w:cs="Arial"/>
                <w:szCs w:val="21"/>
              </w:rPr>
              <w:t>四舍五入</w:t>
            </w:r>
            <w:r w:rsidRPr="00BA6851">
              <w:rPr>
                <w:rFonts w:ascii="Arial" w:hAnsi="Arial" w:cs="Arial"/>
                <w:szCs w:val="21"/>
              </w:rPr>
              <w:t>”</w:t>
            </w:r>
            <w:r w:rsidRPr="00BA6851">
              <w:rPr>
                <w:rFonts w:ascii="Arial" w:hAnsi="Arial" w:cs="Arial"/>
                <w:szCs w:val="21"/>
              </w:rPr>
              <w:t>）</w:t>
            </w:r>
          </w:p>
        </w:tc>
      </w:tr>
    </w:tbl>
    <w:p w:rsidR="00A944AD" w:rsidRDefault="00A944AD" w:rsidP="00C331BE">
      <w:pPr>
        <w:widowControl/>
        <w:jc w:val="left"/>
        <w:rPr>
          <w:rFonts w:ascii="Arial" w:hAnsi="Arial" w:cs="Arial"/>
          <w:bCs/>
          <w:kern w:val="0"/>
          <w:szCs w:val="21"/>
        </w:rPr>
      </w:pPr>
    </w:p>
    <w:p w:rsidR="00A944AD" w:rsidRDefault="00A944AD" w:rsidP="00C331BE">
      <w:pPr>
        <w:widowControl/>
        <w:jc w:val="left"/>
        <w:rPr>
          <w:rFonts w:ascii="Arial" w:hAnsi="Arial" w:cs="Arial"/>
          <w:bCs/>
          <w:kern w:val="0"/>
          <w:szCs w:val="21"/>
        </w:rPr>
      </w:pPr>
    </w:p>
    <w:p w:rsidR="00A944AD" w:rsidRDefault="00A944AD" w:rsidP="00C331BE">
      <w:pPr>
        <w:widowControl/>
        <w:jc w:val="left"/>
        <w:rPr>
          <w:rFonts w:ascii="Arial" w:hAnsi="Arial" w:cs="Arial"/>
          <w:bCs/>
          <w:kern w:val="0"/>
          <w:szCs w:val="21"/>
        </w:rPr>
      </w:pPr>
    </w:p>
    <w:p w:rsidR="00A944AD" w:rsidRDefault="00A944AD" w:rsidP="00C331BE">
      <w:pPr>
        <w:widowControl/>
        <w:jc w:val="left"/>
        <w:rPr>
          <w:rFonts w:ascii="Arial" w:hAnsi="Arial" w:cs="Arial"/>
          <w:bCs/>
          <w:kern w:val="0"/>
          <w:szCs w:val="21"/>
        </w:rPr>
      </w:pPr>
    </w:p>
    <w:p w:rsidR="00934DDF" w:rsidRDefault="00457FA3" w:rsidP="00C331BE">
      <w:pPr>
        <w:widowControl/>
        <w:jc w:val="left"/>
        <w:rPr>
          <w:rFonts w:ascii="Arial" w:hAnsi="Arial" w:cs="Arial"/>
          <w:bCs/>
          <w:kern w:val="0"/>
          <w:szCs w:val="21"/>
        </w:rPr>
      </w:pPr>
      <w:r>
        <w:rPr>
          <w:rFonts w:ascii="Arial" w:hAnsi="Arial" w:cs="Arial"/>
          <w:bCs/>
          <w:kern w:val="0"/>
          <w:szCs w:val="21"/>
        </w:rPr>
        <w:t>（二）政府采购政策应用说明</w:t>
      </w:r>
    </w:p>
    <w:p w:rsidR="00934DDF" w:rsidRDefault="00457FA3">
      <w:pPr>
        <w:spacing w:before="120" w:line="320" w:lineRule="atLeast"/>
        <w:ind w:firstLineChars="200" w:firstLine="422"/>
        <w:rPr>
          <w:rFonts w:ascii="Arial" w:hAnsi="Arial" w:cs="Arial"/>
          <w:b/>
          <w:bCs/>
          <w:kern w:val="0"/>
          <w:szCs w:val="21"/>
        </w:rPr>
      </w:pPr>
      <w:r>
        <w:rPr>
          <w:rFonts w:ascii="Arial" w:hAnsi="Arial" w:cs="Arial"/>
          <w:b/>
          <w:bCs/>
          <w:kern w:val="0"/>
          <w:szCs w:val="21"/>
        </w:rPr>
        <w:t>1</w:t>
      </w:r>
      <w:r>
        <w:rPr>
          <w:rFonts w:ascii="Arial" w:hAnsi="Arial" w:cs="Arial"/>
          <w:b/>
          <w:bCs/>
          <w:kern w:val="0"/>
          <w:szCs w:val="21"/>
        </w:rPr>
        <w:t>、政策性加分说明</w:t>
      </w:r>
    </w:p>
    <w:p w:rsidR="00934DDF" w:rsidRDefault="00457FA3">
      <w:pPr>
        <w:spacing w:before="120" w:line="320" w:lineRule="atLeast"/>
        <w:ind w:firstLineChars="200" w:firstLine="420"/>
        <w:rPr>
          <w:rFonts w:ascii="Arial" w:hAnsi="Arial" w:cs="Arial"/>
          <w:szCs w:val="21"/>
        </w:rPr>
      </w:pPr>
      <w:bookmarkStart w:id="42" w:name="_Hlk47714530"/>
      <w:r>
        <w:rPr>
          <w:rFonts w:ascii="Arial" w:hAnsi="Arial" w:cs="Arial"/>
          <w:bCs/>
          <w:szCs w:val="21"/>
        </w:rPr>
        <w:lastRenderedPageBreak/>
        <w:t>（</w:t>
      </w:r>
      <w:r>
        <w:rPr>
          <w:rFonts w:ascii="Arial" w:hAnsi="Arial" w:cs="Arial"/>
          <w:bCs/>
          <w:szCs w:val="21"/>
        </w:rPr>
        <w:t>1</w:t>
      </w:r>
      <w:r>
        <w:rPr>
          <w:rFonts w:ascii="Arial" w:hAnsi="Arial" w:cs="Arial"/>
          <w:bCs/>
          <w:szCs w:val="21"/>
        </w:rPr>
        <w:t>）</w:t>
      </w:r>
      <w:r>
        <w:rPr>
          <w:rFonts w:ascii="Arial" w:hAnsi="Arial" w:cs="Arial"/>
          <w:szCs w:val="21"/>
        </w:rPr>
        <w:t>节能产品、环境标志产品</w:t>
      </w:r>
    </w:p>
    <w:p w:rsidR="00934DDF" w:rsidRDefault="00457FA3">
      <w:pPr>
        <w:spacing w:before="120" w:line="320" w:lineRule="atLeast"/>
        <w:ind w:firstLineChars="200" w:firstLine="420"/>
        <w:rPr>
          <w:rFonts w:ascii="Arial" w:hAnsi="Arial" w:cs="Arial"/>
          <w:bCs/>
          <w:szCs w:val="21"/>
        </w:rPr>
      </w:pPr>
      <w:r>
        <w:rPr>
          <w:rFonts w:ascii="Arial" w:hAnsi="Arial" w:cs="Arial"/>
          <w:bCs/>
          <w:szCs w:val="21"/>
        </w:rPr>
        <w:t>节能、环境标志产品以</w:t>
      </w:r>
      <w:r>
        <w:rPr>
          <w:rFonts w:ascii="Arial" w:hAnsi="Arial" w:cs="Arial"/>
        </w:rPr>
        <w:t>国家财政部等部门</w:t>
      </w:r>
      <w:r>
        <w:rPr>
          <w:rFonts w:ascii="Arial" w:hAnsi="Arial" w:cs="Arial"/>
          <w:bCs/>
          <w:szCs w:val="21"/>
        </w:rPr>
        <w:t>颁布的</w:t>
      </w:r>
      <w:r>
        <w:rPr>
          <w:rFonts w:ascii="Arial" w:hAnsi="Arial" w:cs="Arial"/>
        </w:rPr>
        <w:t>节能产品政府采购品目清单和环境标志产品政府采购品目清单为准</w:t>
      </w:r>
      <w:r>
        <w:rPr>
          <w:rFonts w:ascii="Arial" w:hAnsi="Arial" w:cs="Arial"/>
          <w:bCs/>
          <w:szCs w:val="21"/>
        </w:rPr>
        <w:t>，</w:t>
      </w:r>
      <w:r>
        <w:rPr>
          <w:rFonts w:ascii="Arial" w:hAnsi="Arial" w:cs="Arial"/>
          <w:szCs w:val="21"/>
        </w:rPr>
        <w:t>采购人或采购代理机构通过中国政府采购网</w:t>
      </w:r>
      <w:r>
        <w:rPr>
          <w:rFonts w:ascii="Arial" w:hAnsi="Arial" w:cs="Arial"/>
          <w:szCs w:val="21"/>
        </w:rPr>
        <w:t>“</w:t>
      </w:r>
      <w:r>
        <w:rPr>
          <w:rFonts w:ascii="Arial" w:hAnsi="Arial" w:cs="Arial"/>
          <w:szCs w:val="21"/>
        </w:rPr>
        <w:t>节能产品查询</w:t>
      </w:r>
      <w:r>
        <w:rPr>
          <w:rFonts w:ascii="Arial" w:hAnsi="Arial" w:cs="Arial"/>
          <w:szCs w:val="21"/>
        </w:rPr>
        <w:t>”</w:t>
      </w:r>
      <w:r>
        <w:rPr>
          <w:rFonts w:ascii="Arial" w:hAnsi="Arial" w:cs="Arial"/>
          <w:szCs w:val="21"/>
        </w:rPr>
        <w:t>及</w:t>
      </w:r>
      <w:r>
        <w:rPr>
          <w:rFonts w:ascii="Arial" w:hAnsi="Arial" w:cs="Arial"/>
          <w:szCs w:val="21"/>
        </w:rPr>
        <w:t>“</w:t>
      </w:r>
      <w:r>
        <w:rPr>
          <w:rFonts w:ascii="Arial" w:hAnsi="Arial" w:cs="Arial"/>
          <w:szCs w:val="21"/>
        </w:rPr>
        <w:t>环境标志产品查询</w:t>
      </w:r>
      <w:r>
        <w:rPr>
          <w:rFonts w:ascii="Arial" w:hAnsi="Arial" w:cs="Arial"/>
          <w:szCs w:val="21"/>
        </w:rPr>
        <w:t>”</w:t>
      </w:r>
      <w:r>
        <w:rPr>
          <w:rFonts w:ascii="Arial" w:hAnsi="Arial" w:cs="Arial"/>
          <w:szCs w:val="21"/>
        </w:rPr>
        <w:t>进行。</w:t>
      </w:r>
    </w:p>
    <w:p w:rsidR="00934DDF" w:rsidRDefault="00457FA3">
      <w:pPr>
        <w:spacing w:before="120" w:line="320" w:lineRule="atLeast"/>
        <w:ind w:firstLineChars="200" w:firstLine="420"/>
        <w:rPr>
          <w:rFonts w:ascii="Arial" w:hAnsi="Arial" w:cs="Arial"/>
          <w:bCs/>
          <w:szCs w:val="21"/>
        </w:rPr>
      </w:pPr>
      <w:r>
        <w:rPr>
          <w:rFonts w:ascii="Arial" w:hAnsi="Arial" w:cs="Arial"/>
          <w:bCs/>
          <w:szCs w:val="21"/>
        </w:rPr>
        <w:t>（</w:t>
      </w:r>
      <w:r>
        <w:rPr>
          <w:rFonts w:ascii="Arial" w:hAnsi="Arial" w:cs="Arial"/>
          <w:bCs/>
          <w:szCs w:val="21"/>
        </w:rPr>
        <w:t>2</w:t>
      </w:r>
      <w:r>
        <w:rPr>
          <w:rFonts w:ascii="Arial" w:hAnsi="Arial" w:cs="Arial"/>
          <w:bCs/>
          <w:szCs w:val="21"/>
        </w:rPr>
        <w:t>）广西工业产品</w:t>
      </w:r>
    </w:p>
    <w:p w:rsidR="00934DDF" w:rsidRDefault="00457FA3">
      <w:pPr>
        <w:spacing w:before="120" w:line="320" w:lineRule="atLeast"/>
        <w:ind w:firstLineChars="200" w:firstLine="420"/>
        <w:rPr>
          <w:rFonts w:ascii="Arial" w:hAnsi="Arial" w:cs="Arial"/>
          <w:szCs w:val="21"/>
        </w:rPr>
      </w:pPr>
      <w:r>
        <w:rPr>
          <w:rFonts w:ascii="Arial" w:hAnsi="Arial" w:cs="Arial"/>
          <w:szCs w:val="21"/>
        </w:rPr>
        <w:t>广西工业产品，是指在广西境内生产的工业产品，具体以生产企业的工商营业执照注册所在地为准。使用广西工业产品</w:t>
      </w:r>
      <w:r>
        <w:rPr>
          <w:rFonts w:ascii="Arial" w:hAnsi="Arial" w:cs="Arial"/>
          <w:szCs w:val="21"/>
        </w:rPr>
        <w:t>80%</w:t>
      </w:r>
      <w:r>
        <w:rPr>
          <w:rFonts w:ascii="Arial" w:hAnsi="Arial" w:cs="Arial"/>
          <w:szCs w:val="21"/>
        </w:rPr>
        <w:t>以上，是指参加政府采购项目时供货范围中采用广西工业产品的金额占本次投标总金额的</w:t>
      </w:r>
      <w:r>
        <w:rPr>
          <w:rFonts w:ascii="Arial" w:hAnsi="Arial" w:cs="Arial"/>
          <w:szCs w:val="21"/>
        </w:rPr>
        <w:t>80%</w:t>
      </w:r>
      <w:r>
        <w:rPr>
          <w:rFonts w:ascii="Arial" w:hAnsi="Arial" w:cs="Arial"/>
          <w:szCs w:val="21"/>
        </w:rPr>
        <w:t>以上</w:t>
      </w:r>
      <w:r>
        <w:rPr>
          <w:rFonts w:ascii="Arial" w:hAnsi="Arial" w:cs="Arial"/>
          <w:szCs w:val="21"/>
        </w:rPr>
        <w:t>(</w:t>
      </w:r>
      <w:r>
        <w:rPr>
          <w:rFonts w:ascii="Arial" w:hAnsi="Arial" w:cs="Arial"/>
          <w:szCs w:val="21"/>
        </w:rPr>
        <w:t>含</w:t>
      </w:r>
      <w:r>
        <w:rPr>
          <w:rFonts w:ascii="Arial" w:hAnsi="Arial" w:cs="Arial"/>
          <w:szCs w:val="21"/>
        </w:rPr>
        <w:t>)</w:t>
      </w:r>
      <w:r>
        <w:rPr>
          <w:rFonts w:ascii="Arial" w:hAnsi="Arial" w:cs="Arial"/>
          <w:szCs w:val="21"/>
        </w:rPr>
        <w:t>；或者工程建设使用广西工业产品占工程建设所需产品总金额的</w:t>
      </w:r>
      <w:r>
        <w:rPr>
          <w:rFonts w:ascii="Arial" w:hAnsi="Arial" w:cs="Arial"/>
          <w:szCs w:val="21"/>
        </w:rPr>
        <w:t>80%</w:t>
      </w:r>
      <w:r>
        <w:rPr>
          <w:rFonts w:ascii="Arial" w:hAnsi="Arial" w:cs="Arial"/>
          <w:szCs w:val="21"/>
        </w:rPr>
        <w:t>以上</w:t>
      </w:r>
      <w:r>
        <w:rPr>
          <w:rFonts w:ascii="Arial" w:hAnsi="Arial" w:cs="Arial"/>
          <w:szCs w:val="21"/>
        </w:rPr>
        <w:t>(</w:t>
      </w:r>
      <w:r>
        <w:rPr>
          <w:rFonts w:ascii="Arial" w:hAnsi="Arial" w:cs="Arial"/>
          <w:szCs w:val="21"/>
        </w:rPr>
        <w:t>含</w:t>
      </w:r>
      <w:r>
        <w:rPr>
          <w:rFonts w:ascii="Arial" w:hAnsi="Arial" w:cs="Arial"/>
          <w:szCs w:val="21"/>
        </w:rPr>
        <w:t>)</w:t>
      </w:r>
      <w:r>
        <w:rPr>
          <w:rFonts w:ascii="Arial" w:hAnsi="Arial" w:cs="Arial"/>
          <w:szCs w:val="21"/>
        </w:rPr>
        <w:t>。供应商须提供生产企业营业执照复印件、《广西工业产品声明函》原件以及供应商认为需提供的其他证明材料。使用广西工业产品比例小于</w:t>
      </w:r>
      <w:r>
        <w:rPr>
          <w:rFonts w:ascii="Arial" w:hAnsi="Arial" w:cs="Arial"/>
          <w:szCs w:val="21"/>
        </w:rPr>
        <w:t>80%</w:t>
      </w:r>
      <w:r>
        <w:rPr>
          <w:rFonts w:ascii="Arial" w:hAnsi="Arial" w:cs="Arial"/>
          <w:szCs w:val="21"/>
        </w:rPr>
        <w:t>的及未按要求提供证明材料的不得分。</w:t>
      </w:r>
    </w:p>
    <w:p w:rsidR="00934DDF" w:rsidRDefault="00457FA3">
      <w:pPr>
        <w:spacing w:before="120" w:line="320" w:lineRule="atLeast"/>
        <w:ind w:firstLineChars="200" w:firstLine="420"/>
        <w:rPr>
          <w:rFonts w:ascii="Arial" w:hAnsi="Arial" w:cs="Arial"/>
          <w:szCs w:val="21"/>
        </w:rPr>
      </w:pPr>
      <w:r>
        <w:rPr>
          <w:rFonts w:ascii="Arial" w:hAnsi="Arial" w:cs="Arial"/>
          <w:szCs w:val="21"/>
        </w:rPr>
        <w:t>供应商在参加采购活动中应诚实守信，如实提供《广西工业产品声明函》，评标委员会在评标过程中应认真核对供应商的相应内容。发现供应商提供虚假材料、采购单位履约过程中中标人未按投标文件《广西工业产品声明函》中使用广西工业产品或者使用广西工业产品比例小于</w:t>
      </w:r>
      <w:r>
        <w:rPr>
          <w:rFonts w:ascii="Arial" w:hAnsi="Arial" w:cs="Arial"/>
          <w:szCs w:val="21"/>
        </w:rPr>
        <w:t>80%</w:t>
      </w:r>
      <w:r>
        <w:rPr>
          <w:rFonts w:ascii="Arial" w:hAnsi="Arial" w:cs="Arial"/>
          <w:szCs w:val="21"/>
        </w:rPr>
        <w:t>的，按照有关法律法规追究其相关责任。</w:t>
      </w:r>
    </w:p>
    <w:p w:rsidR="00934DDF" w:rsidRDefault="00457FA3">
      <w:pPr>
        <w:spacing w:before="120" w:line="320" w:lineRule="atLeast"/>
        <w:ind w:firstLineChars="200" w:firstLine="420"/>
        <w:rPr>
          <w:rFonts w:ascii="Arial" w:hAnsi="Arial" w:cs="Arial"/>
          <w:szCs w:val="21"/>
        </w:rPr>
      </w:pPr>
      <w:bookmarkStart w:id="43" w:name="_Hlk15634960"/>
      <w:bookmarkEnd w:id="42"/>
      <w:r>
        <w:rPr>
          <w:rFonts w:ascii="Arial" w:hAnsi="Arial" w:cs="Arial"/>
          <w:szCs w:val="21"/>
        </w:rPr>
        <w:t>（</w:t>
      </w:r>
      <w:r>
        <w:rPr>
          <w:rFonts w:ascii="Arial" w:hAnsi="Arial" w:cs="Arial"/>
          <w:szCs w:val="21"/>
        </w:rPr>
        <w:t>3</w:t>
      </w:r>
      <w:r>
        <w:rPr>
          <w:rFonts w:ascii="Arial" w:hAnsi="Arial" w:cs="Arial"/>
          <w:szCs w:val="21"/>
        </w:rPr>
        <w:t>）攻坚扶贫（采购标的包含农副产品采购项目的时）</w:t>
      </w:r>
    </w:p>
    <w:p w:rsidR="00934DDF" w:rsidRDefault="00457FA3">
      <w:pPr>
        <w:spacing w:before="120" w:line="320" w:lineRule="atLeast"/>
        <w:ind w:firstLineChars="200" w:firstLine="420"/>
        <w:rPr>
          <w:rFonts w:ascii="Arial" w:hAnsi="Arial" w:cs="Arial"/>
          <w:szCs w:val="21"/>
        </w:rPr>
      </w:pPr>
      <w:r>
        <w:rPr>
          <w:rFonts w:ascii="Arial" w:hAnsi="Arial" w:cs="Arial"/>
          <w:szCs w:val="21"/>
        </w:rPr>
        <w:t>贫困地区农副产品，是指</w:t>
      </w:r>
      <w:r>
        <w:rPr>
          <w:rFonts w:ascii="Arial" w:hAnsi="Arial" w:cs="Arial"/>
          <w:szCs w:val="21"/>
        </w:rPr>
        <w:t>832</w:t>
      </w:r>
      <w:r>
        <w:rPr>
          <w:rFonts w:ascii="Arial" w:hAnsi="Arial" w:cs="Arial"/>
          <w:szCs w:val="21"/>
        </w:rPr>
        <w:t>个国家级贫困县域内注册的企业、农民专业合作社、家庭农场等出产的农副产品。供应商须提供企业注册地证明材料以及按照《农产品产地证明管理规定》出具农产品产地证明材料，未按要求提供的不得分。</w:t>
      </w:r>
      <w:bookmarkEnd w:id="43"/>
      <w:r>
        <w:rPr>
          <w:rFonts w:ascii="Arial" w:hAnsi="Arial" w:cs="Arial"/>
          <w:szCs w:val="21"/>
        </w:rPr>
        <w:t>如供应商所投农产品产地不属于贫困县或被查出列入《摘帽贫困县名单》，则按照虚假应标报有关部门处理。国务院扶贫开发领导小组办公室发布的《全国</w:t>
      </w:r>
      <w:r>
        <w:rPr>
          <w:rFonts w:ascii="Arial" w:hAnsi="Arial" w:cs="Arial"/>
          <w:szCs w:val="21"/>
        </w:rPr>
        <w:t>832</w:t>
      </w:r>
      <w:r>
        <w:rPr>
          <w:rFonts w:ascii="Arial" w:hAnsi="Arial" w:cs="Arial"/>
          <w:szCs w:val="21"/>
        </w:rPr>
        <w:t>个贫困县名单》、《摘帽贫困县名单》由采购人或采购代理机构查询后提供给评标委员会作为评审依据。</w:t>
      </w:r>
    </w:p>
    <w:p w:rsidR="00934DDF" w:rsidRDefault="00457FA3">
      <w:pPr>
        <w:spacing w:before="120" w:line="320" w:lineRule="atLeast"/>
        <w:ind w:firstLineChars="200" w:firstLine="422"/>
        <w:rPr>
          <w:rFonts w:ascii="Arial" w:hAnsi="Arial" w:cs="Arial"/>
          <w:b/>
          <w:bCs/>
          <w:kern w:val="0"/>
          <w:szCs w:val="21"/>
        </w:rPr>
      </w:pPr>
      <w:r>
        <w:rPr>
          <w:rFonts w:ascii="Arial" w:hAnsi="Arial" w:cs="Arial"/>
          <w:b/>
          <w:bCs/>
          <w:kern w:val="0"/>
          <w:szCs w:val="21"/>
        </w:rPr>
        <w:t>2</w:t>
      </w:r>
      <w:r>
        <w:rPr>
          <w:rFonts w:ascii="Arial" w:hAnsi="Arial" w:cs="Arial"/>
          <w:b/>
          <w:bCs/>
          <w:kern w:val="0"/>
          <w:szCs w:val="21"/>
        </w:rPr>
        <w:t>、政策性扣除计算方法</w:t>
      </w:r>
    </w:p>
    <w:p w:rsidR="00934DDF" w:rsidRDefault="00457FA3">
      <w:pPr>
        <w:spacing w:before="120" w:line="320" w:lineRule="atLeast"/>
        <w:ind w:firstLineChars="200" w:firstLine="420"/>
        <w:rPr>
          <w:rFonts w:ascii="Arial" w:hAnsi="Arial" w:cs="Arial"/>
          <w:szCs w:val="21"/>
        </w:rPr>
      </w:pPr>
      <w:r>
        <w:rPr>
          <w:rFonts w:ascii="Arial" w:hAnsi="Arial" w:cs="Arial"/>
          <w:szCs w:val="21"/>
        </w:rPr>
        <w:t>供应商符合小型、微型企业、监狱企业或残疾人福利性单位条件的，其投标报价将按相应比例进行扣除，用扣除后的价格参与评审（计算价格分）。</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）小型、微型企业</w:t>
      </w:r>
    </w:p>
    <w:p w:rsidR="00934DDF" w:rsidRDefault="00457FA3">
      <w:pPr>
        <w:spacing w:before="120" w:line="320" w:lineRule="atLeast"/>
        <w:ind w:firstLineChars="200" w:firstLine="420"/>
        <w:rPr>
          <w:rFonts w:ascii="Arial" w:hAnsi="Arial" w:cs="Arial"/>
          <w:szCs w:val="21"/>
        </w:rPr>
      </w:pPr>
      <w:r>
        <w:rPr>
          <w:rFonts w:ascii="Arial" w:hAnsi="Arial" w:cs="Arial"/>
          <w:szCs w:val="21"/>
        </w:rPr>
        <w:t>供应商为非联合体的情况下投标报价扣除方式：对小型、微型企业投标报价给予</w:t>
      </w:r>
      <w:r>
        <w:rPr>
          <w:rFonts w:ascii="Arial" w:hAnsi="Arial" w:cs="Arial"/>
          <w:szCs w:val="21"/>
        </w:rPr>
        <w:t>10%</w:t>
      </w:r>
      <w:r>
        <w:rPr>
          <w:rFonts w:ascii="Arial" w:hAnsi="Arial" w:cs="Arial"/>
          <w:szCs w:val="21"/>
        </w:rPr>
        <w:t>的扣除，以扣除后的投标报价参与评审（计算价格分）。</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）监狱企业</w:t>
      </w:r>
    </w:p>
    <w:p w:rsidR="00934DDF" w:rsidRDefault="00457FA3">
      <w:pPr>
        <w:spacing w:before="120" w:line="320" w:lineRule="atLeast"/>
        <w:ind w:firstLineChars="200" w:firstLine="420"/>
        <w:rPr>
          <w:rFonts w:ascii="Arial" w:hAnsi="Arial" w:cs="Arial"/>
          <w:szCs w:val="21"/>
        </w:rPr>
      </w:pPr>
      <w:r>
        <w:rPr>
          <w:rFonts w:ascii="Arial" w:hAnsi="Arial" w:cs="Arial"/>
          <w:szCs w:val="21"/>
        </w:rPr>
        <w:t>根据财政部、司法部关于政府采购支持监狱企业发展有关问题的通知（财库</w:t>
      </w:r>
      <w:r>
        <w:rPr>
          <w:rFonts w:ascii="Arial" w:hAnsi="Arial" w:cs="Arial"/>
          <w:szCs w:val="21"/>
        </w:rPr>
        <w:t>[2014]68</w:t>
      </w:r>
      <w:r>
        <w:rPr>
          <w:rFonts w:ascii="Arial" w:hAnsi="Arial" w:cs="Arial"/>
          <w:szCs w:val="21"/>
        </w:rPr>
        <w:t>号），监狱企业视同小型、微型企业，享受小型、微型企业评审时</w:t>
      </w:r>
      <w:r>
        <w:rPr>
          <w:rFonts w:ascii="Arial" w:hAnsi="Arial" w:cs="Arial"/>
          <w:bCs/>
          <w:szCs w:val="21"/>
        </w:rPr>
        <w:t>投标</w:t>
      </w:r>
      <w:r>
        <w:rPr>
          <w:rFonts w:ascii="Arial" w:hAnsi="Arial" w:cs="Arial"/>
          <w:szCs w:val="21"/>
        </w:rPr>
        <w:t>价格扣除</w:t>
      </w:r>
      <w:r>
        <w:rPr>
          <w:rFonts w:ascii="Arial" w:hAnsi="Arial" w:cs="Arial"/>
          <w:szCs w:val="21"/>
        </w:rPr>
        <w:t>10%</w:t>
      </w:r>
      <w:r>
        <w:rPr>
          <w:rFonts w:ascii="Arial" w:hAnsi="Arial" w:cs="Arial"/>
          <w:szCs w:val="21"/>
        </w:rPr>
        <w:t>的政府采购政策。</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）残疾人福利性单位</w:t>
      </w:r>
    </w:p>
    <w:p w:rsidR="00934DDF" w:rsidRDefault="00457FA3">
      <w:pPr>
        <w:spacing w:before="120" w:line="320" w:lineRule="atLeast"/>
        <w:ind w:firstLineChars="200" w:firstLine="420"/>
        <w:rPr>
          <w:rFonts w:ascii="Arial" w:hAnsi="Arial" w:cs="Arial"/>
          <w:szCs w:val="21"/>
        </w:rPr>
      </w:pPr>
      <w:r>
        <w:rPr>
          <w:rFonts w:ascii="Arial" w:hAnsi="Arial" w:cs="Arial"/>
          <w:szCs w:val="21"/>
        </w:rPr>
        <w:t>根据财政部、民政部、中国残疾人联合会三部门发布的关于促进残疾人就业政府采购政策的通知（财库〔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号），残疾人福利性单位视同小型、微型企业，享受小型、微型企业评标时投标报价扣除</w:t>
      </w:r>
      <w:r>
        <w:rPr>
          <w:rFonts w:ascii="Arial" w:hAnsi="Arial" w:cs="Arial"/>
          <w:szCs w:val="21"/>
        </w:rPr>
        <w:t>10%</w:t>
      </w:r>
      <w:r>
        <w:rPr>
          <w:rFonts w:ascii="Arial" w:hAnsi="Arial" w:cs="Arial"/>
          <w:szCs w:val="21"/>
        </w:rPr>
        <w:t>的政府采购政策。供应商既属于残疾人福利性单位又属于小型、微型企业的，其只能享受投标报价一次性</w:t>
      </w:r>
      <w:r>
        <w:rPr>
          <w:rFonts w:ascii="Arial" w:hAnsi="Arial" w:cs="Arial"/>
          <w:szCs w:val="21"/>
        </w:rPr>
        <w:t>10%</w:t>
      </w:r>
      <w:r>
        <w:rPr>
          <w:rFonts w:ascii="Arial" w:hAnsi="Arial" w:cs="Arial"/>
          <w:szCs w:val="21"/>
        </w:rPr>
        <w:t>的扣除，不重复享受政策。</w:t>
      </w:r>
    </w:p>
    <w:p w:rsidR="00934DDF" w:rsidRDefault="00457FA3">
      <w:pPr>
        <w:spacing w:before="120" w:line="320" w:lineRule="atLeast"/>
        <w:ind w:firstLineChars="200" w:firstLine="420"/>
        <w:rPr>
          <w:rFonts w:ascii="Arial" w:hAnsi="Arial" w:cs="Arial"/>
          <w:bCs/>
          <w:szCs w:val="21"/>
        </w:rPr>
      </w:pPr>
      <w:r>
        <w:rPr>
          <w:rFonts w:ascii="Arial" w:hAnsi="Arial" w:cs="Arial"/>
          <w:szCs w:val="21"/>
        </w:rPr>
        <w:t>3</w:t>
      </w:r>
      <w:r>
        <w:rPr>
          <w:rFonts w:ascii="Arial" w:hAnsi="Arial" w:cs="Arial"/>
          <w:szCs w:val="21"/>
        </w:rPr>
        <w:t>、</w:t>
      </w:r>
      <w:r>
        <w:rPr>
          <w:rFonts w:ascii="Arial" w:hAnsi="Arial" w:cs="Arial"/>
          <w:b/>
          <w:bCs/>
          <w:kern w:val="0"/>
          <w:szCs w:val="21"/>
        </w:rPr>
        <w:t>符合政府采购政策的相关条件</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）小型、微型企业</w:t>
      </w:r>
    </w:p>
    <w:p w:rsidR="00934DDF" w:rsidRDefault="00457FA3">
      <w:pPr>
        <w:spacing w:before="120" w:line="320" w:lineRule="atLeast"/>
        <w:ind w:firstLineChars="200" w:firstLine="420"/>
        <w:rPr>
          <w:rFonts w:ascii="Arial" w:hAnsi="Arial" w:cs="Arial"/>
          <w:szCs w:val="21"/>
        </w:rPr>
      </w:pPr>
      <w:r>
        <w:rPr>
          <w:rFonts w:ascii="Arial" w:hAnsi="Arial" w:cs="Arial"/>
          <w:szCs w:val="21"/>
        </w:rPr>
        <w:t>依照《关于印发</w:t>
      </w:r>
      <w:r>
        <w:rPr>
          <w:rFonts w:ascii="Arial" w:hAnsi="Arial" w:cs="Arial"/>
          <w:szCs w:val="21"/>
        </w:rPr>
        <w:t>&lt;</w:t>
      </w:r>
      <w:r>
        <w:rPr>
          <w:rFonts w:ascii="Arial" w:hAnsi="Arial" w:cs="Arial"/>
          <w:szCs w:val="21"/>
        </w:rPr>
        <w:t>政府采购促进中小企业发展暂行办法</w:t>
      </w:r>
      <w:r>
        <w:rPr>
          <w:rFonts w:ascii="Arial" w:hAnsi="Arial" w:cs="Arial"/>
          <w:szCs w:val="21"/>
        </w:rPr>
        <w:t>&gt;</w:t>
      </w:r>
      <w:r>
        <w:rPr>
          <w:rFonts w:ascii="Arial" w:hAnsi="Arial" w:cs="Arial"/>
          <w:szCs w:val="21"/>
        </w:rPr>
        <w:t>的通知》（财库〔</w:t>
      </w:r>
      <w:r>
        <w:rPr>
          <w:rFonts w:ascii="Arial" w:hAnsi="Arial" w:cs="Arial"/>
          <w:szCs w:val="21"/>
        </w:rPr>
        <w:t>2011</w:t>
      </w:r>
      <w:r>
        <w:rPr>
          <w:rFonts w:ascii="Arial" w:hAnsi="Arial" w:cs="Arial"/>
          <w:szCs w:val="21"/>
        </w:rPr>
        <w:t>〕</w:t>
      </w:r>
      <w:r>
        <w:rPr>
          <w:rFonts w:ascii="Arial" w:hAnsi="Arial" w:cs="Arial"/>
          <w:szCs w:val="21"/>
        </w:rPr>
        <w:t>181</w:t>
      </w:r>
      <w:r>
        <w:rPr>
          <w:rFonts w:ascii="Arial" w:hAnsi="Arial" w:cs="Arial"/>
          <w:szCs w:val="21"/>
        </w:rPr>
        <w:t>号）之规定，</w:t>
      </w:r>
      <w:r>
        <w:rPr>
          <w:rFonts w:ascii="Arial" w:hAnsi="Arial" w:cs="Arial"/>
          <w:szCs w:val="21"/>
        </w:rPr>
        <w:lastRenderedPageBreak/>
        <w:t>小型、微型企业应当同时符合以下条件：</w:t>
      </w:r>
    </w:p>
    <w:p w:rsidR="00934DDF" w:rsidRDefault="00457FA3">
      <w:pPr>
        <w:spacing w:before="120" w:line="320" w:lineRule="atLeast"/>
        <w:ind w:firstLineChars="200" w:firstLine="420"/>
        <w:rPr>
          <w:rFonts w:ascii="Arial" w:hAnsi="Arial" w:cs="Arial"/>
          <w:szCs w:val="21"/>
        </w:rPr>
      </w:pPr>
      <w:r>
        <w:rPr>
          <w:rFonts w:ascii="Arial" w:hAnsi="Arial" w:cs="Arial"/>
          <w:szCs w:val="21"/>
        </w:rPr>
        <w:t>①</w:t>
      </w:r>
      <w:r>
        <w:rPr>
          <w:rFonts w:ascii="Arial" w:hAnsi="Arial" w:cs="Arial"/>
          <w:szCs w:val="21"/>
        </w:rPr>
        <w:t>本企业符合中小企业划分标准（中小企业划分标准是指国务院有关部门根据企业从业人员、营业收入、资产总额等指标制定的中小企业划型标准，详见《关于印发中小企业划型标准规定的通知》（工信部联企业〔</w:t>
      </w:r>
      <w:r>
        <w:rPr>
          <w:rFonts w:ascii="Arial" w:hAnsi="Arial" w:cs="Arial"/>
          <w:szCs w:val="21"/>
        </w:rPr>
        <w:t>2011</w:t>
      </w:r>
      <w:r>
        <w:rPr>
          <w:rFonts w:ascii="Arial" w:hAnsi="Arial" w:cs="Arial"/>
          <w:szCs w:val="21"/>
        </w:rPr>
        <w:t>〕</w:t>
      </w:r>
      <w:r>
        <w:rPr>
          <w:rFonts w:ascii="Arial" w:hAnsi="Arial" w:cs="Arial"/>
          <w:szCs w:val="21"/>
        </w:rPr>
        <w:t>300</w:t>
      </w:r>
      <w:r>
        <w:rPr>
          <w:rFonts w:ascii="Arial" w:hAnsi="Arial" w:cs="Arial"/>
          <w:szCs w:val="21"/>
        </w:rPr>
        <w:t>号））。</w:t>
      </w:r>
    </w:p>
    <w:p w:rsidR="00934DDF" w:rsidRDefault="00457FA3">
      <w:pPr>
        <w:spacing w:before="120" w:line="320" w:lineRule="atLeast"/>
        <w:ind w:firstLineChars="200" w:firstLine="420"/>
        <w:rPr>
          <w:rFonts w:ascii="Arial" w:hAnsi="Arial" w:cs="Arial"/>
          <w:szCs w:val="21"/>
        </w:rPr>
      </w:pPr>
      <w:r>
        <w:rPr>
          <w:rFonts w:ascii="Arial" w:hAnsi="Arial" w:cs="Arial"/>
          <w:szCs w:val="21"/>
        </w:rPr>
        <w:t>②</w:t>
      </w:r>
      <w:r>
        <w:rPr>
          <w:rFonts w:ascii="Arial" w:hAnsi="Arial" w:cs="Arial"/>
          <w:szCs w:val="21"/>
        </w:rPr>
        <w:t>提供本企业制造的货物、承担的工程或者服务，或者提供其他中小企业制造的货物，本项所称货物不包括提供或使用大型企业注册商标的货物。</w:t>
      </w:r>
    </w:p>
    <w:p w:rsidR="00934DDF" w:rsidRDefault="00457FA3">
      <w:pPr>
        <w:spacing w:before="120" w:line="320" w:lineRule="atLeast"/>
        <w:ind w:firstLineChars="200" w:firstLine="420"/>
        <w:rPr>
          <w:rFonts w:ascii="Arial" w:hAnsi="Arial" w:cs="Arial"/>
          <w:szCs w:val="21"/>
        </w:rPr>
      </w:pPr>
      <w:r>
        <w:rPr>
          <w:rFonts w:ascii="Arial" w:hAnsi="Arial" w:cs="Arial"/>
          <w:szCs w:val="21"/>
        </w:rPr>
        <w:t>注：小型、微型企业提供中型企业制造的货物的，视同为中型企业；小型、微型、中型企业提供大型企业制造的货物的，视同为大型企业，投标报价不予扣除。</w:t>
      </w:r>
      <w:r>
        <w:rPr>
          <w:rFonts w:ascii="Arial" w:hAnsi="Arial" w:cs="Arial"/>
          <w:bCs/>
          <w:szCs w:val="21"/>
        </w:rPr>
        <w:t>供应商声明为小、微型企业的，应按招标文件规定在投标文件中提供声明函。</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）监狱企业</w:t>
      </w:r>
    </w:p>
    <w:p w:rsidR="00934DDF" w:rsidRDefault="00457FA3">
      <w:pPr>
        <w:spacing w:before="120" w:line="320" w:lineRule="atLeast"/>
        <w:ind w:firstLineChars="200" w:firstLine="420"/>
        <w:rPr>
          <w:rFonts w:ascii="Arial" w:hAnsi="Arial" w:cs="Arial"/>
          <w:szCs w:val="21"/>
        </w:rPr>
      </w:pPr>
      <w:r>
        <w:rPr>
          <w:rFonts w:ascii="Arial" w:hAnsi="Arial" w:cs="Arial"/>
          <w:szCs w:val="21"/>
        </w:rPr>
        <w:t>依照《财政部、司法部关于政府采购支持监狱企业发展有关问题的通知》（财库〔</w:t>
      </w:r>
      <w:r>
        <w:rPr>
          <w:rFonts w:ascii="Arial" w:hAnsi="Arial" w:cs="Arial"/>
          <w:szCs w:val="21"/>
        </w:rPr>
        <w:t>2014</w:t>
      </w:r>
      <w:r>
        <w:rPr>
          <w:rFonts w:ascii="Arial" w:hAnsi="Arial" w:cs="Arial"/>
          <w:szCs w:val="21"/>
        </w:rPr>
        <w:t>〕</w:t>
      </w:r>
      <w:r>
        <w:rPr>
          <w:rFonts w:ascii="Arial" w:hAnsi="Arial" w:cs="Arial"/>
          <w:szCs w:val="21"/>
        </w:rPr>
        <w:t>68</w:t>
      </w:r>
      <w:r>
        <w:rPr>
          <w:rFonts w:ascii="Arial" w:hAnsi="Arial" w:cs="Arial"/>
          <w:szCs w:val="21"/>
        </w:rPr>
        <w:t>号）之规定，监狱企业应当符合以下条件：</w:t>
      </w:r>
    </w:p>
    <w:p w:rsidR="00934DDF" w:rsidRDefault="00457FA3">
      <w:pPr>
        <w:spacing w:before="120" w:line="320" w:lineRule="atLeast"/>
        <w:ind w:firstLineChars="200" w:firstLine="420"/>
        <w:rPr>
          <w:rFonts w:ascii="Arial" w:hAnsi="Arial" w:cs="Arial"/>
          <w:szCs w:val="21"/>
        </w:rPr>
      </w:pPr>
      <w:r>
        <w:rPr>
          <w:rFonts w:ascii="Arial" w:hAnsi="Arial" w:cs="Arial"/>
          <w:szCs w:val="21"/>
        </w:rPr>
        <w:t>①</w:t>
      </w:r>
      <w:r>
        <w:rPr>
          <w:rFonts w:ascii="Arial" w:hAnsi="Arial" w:cs="Arial"/>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34DDF" w:rsidRDefault="00457FA3">
      <w:pPr>
        <w:spacing w:before="120" w:line="320" w:lineRule="atLeast"/>
        <w:ind w:firstLineChars="200" w:firstLine="420"/>
        <w:rPr>
          <w:rFonts w:ascii="Arial" w:hAnsi="Arial" w:cs="Arial"/>
          <w:szCs w:val="21"/>
        </w:rPr>
      </w:pPr>
      <w:r>
        <w:rPr>
          <w:rFonts w:ascii="Arial" w:hAnsi="Arial" w:cs="Arial"/>
          <w:szCs w:val="21"/>
        </w:rPr>
        <w:t>②</w:t>
      </w:r>
      <w:r>
        <w:rPr>
          <w:rFonts w:ascii="Arial" w:hAnsi="Arial" w:cs="Arial"/>
          <w:szCs w:val="21"/>
        </w:rPr>
        <w:t>监狱企业参加政府采购活动时，应当提供由省级以上监狱管理局、戒毒管理局（含新疆生产建设兵团）或财政部门出具的属于监狱企业的证明文件，视同小型、微型企业。</w:t>
      </w:r>
    </w:p>
    <w:p w:rsidR="00934DDF" w:rsidRDefault="00457FA3">
      <w:pPr>
        <w:spacing w:before="120" w:line="320" w:lineRule="atLeast"/>
        <w:ind w:firstLineChars="200" w:firstLine="420"/>
        <w:rPr>
          <w:rFonts w:ascii="Arial" w:hAnsi="Arial" w:cs="Arial"/>
          <w:szCs w:val="21"/>
        </w:rPr>
      </w:pPr>
      <w:r>
        <w:rPr>
          <w:rFonts w:ascii="Arial" w:hAnsi="Arial" w:cs="Arial"/>
          <w:szCs w:val="21"/>
        </w:rPr>
        <w:t>注：</w:t>
      </w:r>
      <w:r>
        <w:rPr>
          <w:rFonts w:ascii="Arial" w:hAnsi="Arial" w:cs="Arial"/>
          <w:bCs/>
          <w:szCs w:val="21"/>
        </w:rPr>
        <w:t>供应商声明为监狱企业的，应按招标文件规定在投标文件中提供相关证明文件。</w:t>
      </w:r>
    </w:p>
    <w:p w:rsidR="00934DDF" w:rsidRDefault="00457FA3">
      <w:pPr>
        <w:spacing w:before="120" w:line="320" w:lineRule="atLeas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）残疾人福利性单位</w:t>
      </w:r>
    </w:p>
    <w:p w:rsidR="00934DDF" w:rsidRDefault="00457FA3">
      <w:pPr>
        <w:spacing w:before="120" w:line="320" w:lineRule="atLeast"/>
        <w:ind w:firstLineChars="200" w:firstLine="420"/>
        <w:rPr>
          <w:rFonts w:ascii="Arial" w:hAnsi="Arial" w:cs="Arial"/>
          <w:szCs w:val="21"/>
        </w:rPr>
      </w:pPr>
      <w:r>
        <w:rPr>
          <w:rFonts w:ascii="Arial" w:hAnsi="Arial" w:cs="Arial"/>
          <w:szCs w:val="21"/>
        </w:rPr>
        <w:t>依照财政部、民政部、中国残疾人联合会三部门发布的《关于促进残疾人就业政府采购政策的通知》（财库〔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号）之规定，享受政府采购支持政策的残疾人福利性单位应当符合同时满足以下条件：</w:t>
      </w:r>
    </w:p>
    <w:p w:rsidR="00934DDF" w:rsidRDefault="00457FA3">
      <w:pPr>
        <w:spacing w:before="120" w:line="320" w:lineRule="atLeast"/>
        <w:ind w:firstLineChars="200" w:firstLine="420"/>
        <w:rPr>
          <w:rFonts w:ascii="Arial" w:hAnsi="Arial" w:cs="Arial"/>
          <w:szCs w:val="21"/>
        </w:rPr>
      </w:pPr>
      <w:r>
        <w:rPr>
          <w:rFonts w:ascii="Arial" w:hAnsi="Arial" w:cs="Arial"/>
          <w:szCs w:val="21"/>
        </w:rPr>
        <w:t>①</w:t>
      </w:r>
      <w:r>
        <w:rPr>
          <w:rFonts w:ascii="Arial" w:hAnsi="Arial" w:cs="Arial"/>
          <w:szCs w:val="21"/>
        </w:rPr>
        <w:t>安置的残疾人占本单位在职职工人数的比例不低于</w:t>
      </w:r>
      <w:r>
        <w:rPr>
          <w:rFonts w:ascii="Arial" w:hAnsi="Arial" w:cs="Arial"/>
          <w:szCs w:val="21"/>
        </w:rPr>
        <w:t>25%</w:t>
      </w:r>
      <w:r>
        <w:rPr>
          <w:rFonts w:ascii="Arial" w:hAnsi="Arial" w:cs="Arial"/>
          <w:szCs w:val="21"/>
        </w:rPr>
        <w:t>（含</w:t>
      </w:r>
      <w:r>
        <w:rPr>
          <w:rFonts w:ascii="Arial" w:hAnsi="Arial" w:cs="Arial"/>
          <w:szCs w:val="21"/>
        </w:rPr>
        <w:t>25%</w:t>
      </w:r>
      <w:r>
        <w:rPr>
          <w:rFonts w:ascii="Arial" w:hAnsi="Arial" w:cs="Arial"/>
          <w:szCs w:val="21"/>
        </w:rPr>
        <w:t>），并且安置的残疾人人数不少于</w:t>
      </w:r>
      <w:r>
        <w:rPr>
          <w:rFonts w:ascii="Arial" w:hAnsi="Arial" w:cs="Arial"/>
          <w:szCs w:val="21"/>
        </w:rPr>
        <w:t>10</w:t>
      </w:r>
      <w:r>
        <w:rPr>
          <w:rFonts w:ascii="Arial" w:hAnsi="Arial" w:cs="Arial"/>
          <w:szCs w:val="21"/>
        </w:rPr>
        <w:t>人（含</w:t>
      </w:r>
      <w:r>
        <w:rPr>
          <w:rFonts w:ascii="Arial" w:hAnsi="Arial" w:cs="Arial"/>
          <w:szCs w:val="21"/>
        </w:rPr>
        <w:t>10</w:t>
      </w:r>
      <w:r>
        <w:rPr>
          <w:rFonts w:ascii="Arial" w:hAnsi="Arial" w:cs="Arial"/>
          <w:szCs w:val="21"/>
        </w:rPr>
        <w:t>人）；</w:t>
      </w:r>
    </w:p>
    <w:p w:rsidR="00934DDF" w:rsidRDefault="00457FA3">
      <w:pPr>
        <w:spacing w:before="120" w:line="320" w:lineRule="atLeast"/>
        <w:ind w:firstLineChars="200" w:firstLine="420"/>
        <w:rPr>
          <w:rFonts w:ascii="Arial" w:hAnsi="Arial" w:cs="Arial"/>
          <w:szCs w:val="21"/>
        </w:rPr>
      </w:pPr>
      <w:r>
        <w:rPr>
          <w:rFonts w:ascii="Arial" w:hAnsi="Arial" w:cs="Arial"/>
          <w:szCs w:val="21"/>
        </w:rPr>
        <w:t>②</w:t>
      </w:r>
      <w:r>
        <w:rPr>
          <w:rFonts w:ascii="Arial" w:hAnsi="Arial" w:cs="Arial"/>
          <w:szCs w:val="21"/>
        </w:rPr>
        <w:t>依法与安置的每位残疾人签订了一年以上（含一年）的劳动合同或服务协议；</w:t>
      </w:r>
    </w:p>
    <w:p w:rsidR="00934DDF" w:rsidRDefault="00457FA3">
      <w:pPr>
        <w:spacing w:before="120" w:line="320" w:lineRule="atLeast"/>
        <w:ind w:firstLineChars="200" w:firstLine="420"/>
        <w:rPr>
          <w:rFonts w:ascii="Arial" w:hAnsi="Arial" w:cs="Arial"/>
          <w:szCs w:val="21"/>
        </w:rPr>
      </w:pPr>
      <w:r>
        <w:rPr>
          <w:rFonts w:ascii="Arial" w:hAnsi="Arial" w:cs="Arial"/>
          <w:szCs w:val="21"/>
        </w:rPr>
        <w:t>③</w:t>
      </w:r>
      <w:r>
        <w:rPr>
          <w:rFonts w:ascii="Arial" w:hAnsi="Arial" w:cs="Arial"/>
          <w:szCs w:val="21"/>
        </w:rPr>
        <w:t>为安置的每位残疾人按月足额缴纳了基本养老保险、基本医疗保险、失业保险、工伤保险和生育保险等社会保险费；</w:t>
      </w:r>
    </w:p>
    <w:p w:rsidR="00934DDF" w:rsidRDefault="00457FA3">
      <w:pPr>
        <w:spacing w:before="120" w:line="320" w:lineRule="atLeast"/>
        <w:ind w:firstLineChars="200" w:firstLine="420"/>
        <w:rPr>
          <w:rFonts w:ascii="Arial" w:hAnsi="Arial" w:cs="Arial"/>
          <w:szCs w:val="21"/>
        </w:rPr>
      </w:pPr>
      <w:r>
        <w:rPr>
          <w:rFonts w:ascii="Arial" w:hAnsi="Arial" w:cs="Arial"/>
          <w:szCs w:val="21"/>
        </w:rPr>
        <w:t>④</w:t>
      </w:r>
      <w:r>
        <w:rPr>
          <w:rFonts w:ascii="Arial" w:hAnsi="Arial" w:cs="Arial"/>
          <w:szCs w:val="21"/>
        </w:rPr>
        <w:t>通过银行等金融机构向安置的每位残疾人，按月支付了不低于单位所在区县适用的经省级人民政府批准的月最低工资标准的工资；</w:t>
      </w:r>
    </w:p>
    <w:p w:rsidR="00934DDF" w:rsidRDefault="00457FA3">
      <w:pPr>
        <w:spacing w:before="120" w:line="320" w:lineRule="atLeast"/>
        <w:ind w:firstLineChars="200" w:firstLine="420"/>
        <w:rPr>
          <w:rFonts w:ascii="Arial" w:hAnsi="Arial" w:cs="Arial"/>
          <w:szCs w:val="21"/>
        </w:rPr>
      </w:pPr>
      <w:r>
        <w:rPr>
          <w:rFonts w:ascii="Arial" w:hAnsi="Arial" w:cs="Arial"/>
          <w:szCs w:val="21"/>
        </w:rPr>
        <w:t>⑤</w:t>
      </w:r>
      <w:r>
        <w:rPr>
          <w:rFonts w:ascii="Arial" w:hAnsi="Arial" w:cs="Arial"/>
          <w:szCs w:val="21"/>
        </w:rPr>
        <w:t>提供本单位制造的货物、承担的工程或者服务（以下简称产品），或者提供其他残疾人福利性单位制造的货物（不包括使用非残疾人福利性单位注册商标的货物）。</w:t>
      </w:r>
    </w:p>
    <w:p w:rsidR="00934DDF" w:rsidRDefault="00457FA3">
      <w:pPr>
        <w:spacing w:before="120" w:line="320" w:lineRule="atLeast"/>
        <w:ind w:firstLineChars="200" w:firstLine="420"/>
        <w:rPr>
          <w:rFonts w:ascii="Arial" w:hAnsi="Arial" w:cs="Arial"/>
          <w:szCs w:val="21"/>
        </w:rPr>
      </w:pPr>
      <w:r>
        <w:rPr>
          <w:rFonts w:ascii="Arial" w:hAnsi="Arial" w:cs="Arial"/>
          <w:szCs w:val="21"/>
        </w:rPr>
        <w:t>前款所称残疾人是指法定劳动年龄内，持有《中华人民共和国残疾人证》或者《中华人民共和国残疾军人证（</w:t>
      </w:r>
      <w:r>
        <w:rPr>
          <w:rFonts w:ascii="Arial" w:hAnsi="Arial" w:cs="Arial"/>
          <w:szCs w:val="21"/>
        </w:rPr>
        <w:t>1</w:t>
      </w:r>
      <w:r>
        <w:rPr>
          <w:rFonts w:ascii="Arial" w:hAnsi="Arial" w:cs="Arial"/>
          <w:szCs w:val="21"/>
        </w:rPr>
        <w:t>至</w:t>
      </w:r>
      <w:r>
        <w:rPr>
          <w:rFonts w:ascii="Arial" w:hAnsi="Arial" w:cs="Arial"/>
          <w:szCs w:val="21"/>
        </w:rPr>
        <w:t>8</w:t>
      </w:r>
      <w:r>
        <w:rPr>
          <w:rFonts w:ascii="Arial" w:hAnsi="Arial" w:cs="Arial"/>
          <w:szCs w:val="21"/>
        </w:rPr>
        <w:t>级）》的自然人，包括具有劳动条件和劳动意愿的精神残疾人。在职职工人数是指与残疾人福利性单位建立劳动关系并依法签订劳动合同或者服务协议的雇员人数。</w:t>
      </w:r>
    </w:p>
    <w:p w:rsidR="00934DDF" w:rsidRDefault="00457FA3">
      <w:pPr>
        <w:spacing w:before="120" w:line="320" w:lineRule="atLeast"/>
        <w:ind w:firstLineChars="200" w:firstLine="420"/>
        <w:rPr>
          <w:rFonts w:ascii="Arial" w:hAnsi="Arial" w:cs="Arial"/>
          <w:bCs/>
          <w:szCs w:val="21"/>
        </w:rPr>
      </w:pPr>
      <w:r>
        <w:rPr>
          <w:rFonts w:ascii="Arial" w:hAnsi="Arial" w:cs="Arial"/>
          <w:szCs w:val="21"/>
        </w:rPr>
        <w:t>注：符合条件的残疾人福利性单位在参加政府采购活动时，应当提供《残疾人福利性单位声明函》（格式见第六章），并对声明的真实性负责。</w:t>
      </w:r>
    </w:p>
    <w:bookmarkEnd w:id="26"/>
    <w:p w:rsidR="00934DDF" w:rsidRDefault="00934DDF">
      <w:pPr>
        <w:pStyle w:val="ab"/>
        <w:snapToGrid w:val="0"/>
        <w:spacing w:before="120" w:after="120"/>
        <w:outlineLvl w:val="0"/>
        <w:rPr>
          <w:rFonts w:ascii="Arial" w:hAnsi="Arial" w:cs="Arial"/>
          <w:b/>
          <w:sz w:val="32"/>
          <w:szCs w:val="32"/>
        </w:rPr>
        <w:sectPr w:rsidR="00934DDF">
          <w:headerReference w:type="default" r:id="rId24"/>
          <w:pgSz w:w="11906" w:h="16838"/>
          <w:pgMar w:top="1418" w:right="1133" w:bottom="1246" w:left="1418" w:header="851" w:footer="992" w:gutter="0"/>
          <w:cols w:space="720"/>
          <w:docGrid w:linePitch="312"/>
        </w:sectPr>
      </w:pPr>
    </w:p>
    <w:p w:rsidR="00934DDF" w:rsidRDefault="00457FA3">
      <w:pPr>
        <w:pStyle w:val="ab"/>
        <w:snapToGrid w:val="0"/>
        <w:spacing w:before="120" w:after="120" w:line="320" w:lineRule="exact"/>
        <w:jc w:val="center"/>
        <w:outlineLvl w:val="0"/>
        <w:rPr>
          <w:rFonts w:ascii="Arial" w:hAnsi="Arial" w:cs="Arial"/>
          <w:sz w:val="32"/>
          <w:szCs w:val="32"/>
        </w:rPr>
      </w:pPr>
      <w:bookmarkStart w:id="44" w:name="_Toc56628019"/>
      <w:r>
        <w:rPr>
          <w:rFonts w:ascii="Arial" w:hAnsi="Arial" w:cs="Arial"/>
          <w:sz w:val="32"/>
          <w:szCs w:val="32"/>
        </w:rPr>
        <w:lastRenderedPageBreak/>
        <w:t>第五章</w:t>
      </w:r>
      <w:r>
        <w:rPr>
          <w:rFonts w:ascii="Arial" w:hAnsi="Arial" w:cs="Arial"/>
          <w:sz w:val="32"/>
          <w:szCs w:val="32"/>
        </w:rPr>
        <w:t xml:space="preserve">  </w:t>
      </w:r>
      <w:r>
        <w:rPr>
          <w:rFonts w:ascii="Arial" w:hAnsi="Arial" w:cs="Arial"/>
          <w:sz w:val="32"/>
          <w:szCs w:val="32"/>
        </w:rPr>
        <w:t>合同主要条款格式</w:t>
      </w:r>
      <w:bookmarkEnd w:id="44"/>
    </w:p>
    <w:p w:rsidR="00934DDF" w:rsidRDefault="00457FA3">
      <w:pPr>
        <w:spacing w:before="120" w:line="320" w:lineRule="atLeast"/>
        <w:ind w:firstLineChars="200" w:firstLine="422"/>
        <w:jc w:val="center"/>
        <w:outlineLvl w:val="1"/>
        <w:rPr>
          <w:rFonts w:ascii="Arial" w:hAnsi="Arial" w:cs="Arial"/>
          <w:b/>
          <w:bCs/>
          <w:kern w:val="0"/>
          <w:szCs w:val="21"/>
        </w:rPr>
      </w:pPr>
      <w:r>
        <w:rPr>
          <w:rFonts w:ascii="Arial" w:hAnsi="Arial" w:cs="Arial"/>
          <w:b/>
          <w:bCs/>
          <w:kern w:val="0"/>
          <w:szCs w:val="21"/>
        </w:rPr>
        <w:t>广西壮族自治区政府采购合同</w:t>
      </w:r>
      <w:r>
        <w:rPr>
          <w:rFonts w:ascii="Arial" w:hAnsi="Arial" w:cs="Arial" w:hint="eastAsia"/>
          <w:b/>
          <w:bCs/>
          <w:kern w:val="0"/>
          <w:szCs w:val="21"/>
        </w:rPr>
        <w:t>（分标号）</w:t>
      </w:r>
    </w:p>
    <w:p w:rsidR="00934DDF" w:rsidRDefault="00934DDF">
      <w:pPr>
        <w:snapToGrid w:val="0"/>
        <w:spacing w:line="360" w:lineRule="exact"/>
        <w:ind w:right="480" w:firstLineChars="2850" w:firstLine="5985"/>
        <w:rPr>
          <w:rFonts w:ascii="Arial" w:hAnsi="Arial" w:cs="Arial"/>
          <w:bCs/>
          <w:szCs w:val="21"/>
        </w:rPr>
      </w:pPr>
    </w:p>
    <w:p w:rsidR="00934DDF" w:rsidRDefault="00457FA3">
      <w:pPr>
        <w:snapToGrid w:val="0"/>
        <w:spacing w:line="360" w:lineRule="exact"/>
        <w:ind w:right="480" w:firstLineChars="2850" w:firstLine="5985"/>
        <w:rPr>
          <w:rFonts w:ascii="Arial" w:hAnsi="Arial" w:cs="Arial"/>
          <w:bCs/>
          <w:szCs w:val="21"/>
          <w:u w:val="single"/>
        </w:rPr>
      </w:pPr>
      <w:r>
        <w:rPr>
          <w:rFonts w:ascii="Arial" w:hAnsi="Arial" w:cs="Arial"/>
          <w:bCs/>
          <w:szCs w:val="21"/>
        </w:rPr>
        <w:t>合同编号：</w:t>
      </w:r>
    </w:p>
    <w:p w:rsidR="00934DDF" w:rsidRDefault="00934DDF">
      <w:pPr>
        <w:snapToGrid w:val="0"/>
        <w:spacing w:line="360" w:lineRule="exact"/>
        <w:rPr>
          <w:rFonts w:ascii="Arial" w:hAnsi="Arial" w:cs="Arial"/>
          <w:szCs w:val="21"/>
        </w:rPr>
      </w:pPr>
    </w:p>
    <w:p w:rsidR="00934DDF" w:rsidRDefault="00457FA3">
      <w:pPr>
        <w:snapToGrid w:val="0"/>
        <w:spacing w:line="360" w:lineRule="exact"/>
        <w:rPr>
          <w:rFonts w:ascii="Arial" w:hAnsi="Arial" w:cs="Arial"/>
          <w:szCs w:val="21"/>
          <w:u w:val="single"/>
        </w:rPr>
      </w:pPr>
      <w:r>
        <w:rPr>
          <w:rFonts w:ascii="Arial" w:hAnsi="Arial" w:cs="Arial"/>
          <w:szCs w:val="21"/>
        </w:rPr>
        <w:t>采购单位（甲方）</w:t>
      </w:r>
      <w:r>
        <w:rPr>
          <w:rFonts w:ascii="Arial" w:hAnsi="Arial" w:cs="Arial"/>
          <w:szCs w:val="21"/>
          <w:u w:val="single"/>
        </w:rPr>
        <w:t xml:space="preserve">                          </w:t>
      </w:r>
      <w:r>
        <w:rPr>
          <w:rFonts w:ascii="Arial" w:hAnsi="Arial" w:cs="Arial"/>
          <w:szCs w:val="21"/>
        </w:rPr>
        <w:t xml:space="preserve">  </w:t>
      </w:r>
      <w:r>
        <w:rPr>
          <w:rFonts w:ascii="Arial" w:hAnsi="Arial" w:cs="Arial"/>
          <w:spacing w:val="-20"/>
          <w:szCs w:val="21"/>
        </w:rPr>
        <w:t>采</w:t>
      </w:r>
      <w:r>
        <w:rPr>
          <w:rFonts w:ascii="Arial" w:hAnsi="Arial" w:cs="Arial"/>
          <w:spacing w:val="-20"/>
          <w:szCs w:val="21"/>
        </w:rPr>
        <w:t xml:space="preserve"> </w:t>
      </w:r>
      <w:r>
        <w:rPr>
          <w:rFonts w:ascii="Arial" w:hAnsi="Arial" w:cs="Arial"/>
          <w:spacing w:val="-20"/>
          <w:szCs w:val="21"/>
        </w:rPr>
        <w:t>购</w:t>
      </w:r>
      <w:r>
        <w:rPr>
          <w:rFonts w:ascii="Arial" w:hAnsi="Arial" w:cs="Arial"/>
          <w:spacing w:val="-20"/>
          <w:szCs w:val="21"/>
        </w:rPr>
        <w:t xml:space="preserve"> </w:t>
      </w:r>
      <w:r>
        <w:rPr>
          <w:rFonts w:ascii="Arial" w:hAnsi="Arial" w:cs="Arial"/>
          <w:spacing w:val="-20"/>
          <w:szCs w:val="21"/>
        </w:rPr>
        <w:t>计</w:t>
      </w:r>
      <w:r>
        <w:rPr>
          <w:rFonts w:ascii="Arial" w:hAnsi="Arial" w:cs="Arial"/>
          <w:spacing w:val="-20"/>
          <w:szCs w:val="21"/>
        </w:rPr>
        <w:t xml:space="preserve"> </w:t>
      </w:r>
      <w:r>
        <w:rPr>
          <w:rFonts w:ascii="Arial" w:hAnsi="Arial" w:cs="Arial"/>
          <w:spacing w:val="-20"/>
          <w:szCs w:val="21"/>
        </w:rPr>
        <w:t>划</w:t>
      </w:r>
      <w:r>
        <w:rPr>
          <w:rFonts w:ascii="Arial" w:hAnsi="Arial" w:cs="Arial"/>
          <w:spacing w:val="-20"/>
          <w:szCs w:val="21"/>
        </w:rPr>
        <w:t xml:space="preserve"> </w:t>
      </w:r>
      <w:r>
        <w:rPr>
          <w:rFonts w:ascii="Arial" w:hAnsi="Arial" w:cs="Arial"/>
          <w:spacing w:val="-20"/>
          <w:szCs w:val="21"/>
        </w:rPr>
        <w:t>号</w:t>
      </w:r>
      <w:r>
        <w:rPr>
          <w:rFonts w:ascii="Arial" w:hAnsi="Arial" w:cs="Arial"/>
          <w:szCs w:val="21"/>
          <w:u w:val="single"/>
        </w:rPr>
        <w:t xml:space="preserve">                        </w:t>
      </w:r>
    </w:p>
    <w:p w:rsidR="00934DDF" w:rsidRDefault="00457FA3">
      <w:pPr>
        <w:snapToGrid w:val="0"/>
        <w:spacing w:line="360" w:lineRule="exact"/>
        <w:rPr>
          <w:rFonts w:ascii="Arial" w:hAnsi="Arial" w:cs="Arial"/>
          <w:szCs w:val="21"/>
          <w:u w:val="single"/>
        </w:rPr>
      </w:pPr>
      <w:r>
        <w:rPr>
          <w:rFonts w:ascii="Arial" w:hAnsi="Arial" w:cs="Arial"/>
          <w:szCs w:val="21"/>
        </w:rPr>
        <w:t>供</w:t>
      </w:r>
      <w:r>
        <w:rPr>
          <w:rFonts w:ascii="Arial" w:hAnsi="Arial" w:cs="Arial"/>
          <w:szCs w:val="21"/>
        </w:rPr>
        <w:t xml:space="preserve"> </w:t>
      </w:r>
      <w:r>
        <w:rPr>
          <w:rFonts w:ascii="Arial" w:hAnsi="Arial" w:cs="Arial"/>
          <w:szCs w:val="21"/>
        </w:rPr>
        <w:t>应</w:t>
      </w:r>
      <w:r>
        <w:rPr>
          <w:rFonts w:ascii="Arial" w:hAnsi="Arial" w:cs="Arial"/>
          <w:szCs w:val="21"/>
        </w:rPr>
        <w:t xml:space="preserve"> </w:t>
      </w:r>
      <w:r>
        <w:rPr>
          <w:rFonts w:ascii="Arial" w:hAnsi="Arial" w:cs="Arial"/>
          <w:szCs w:val="21"/>
        </w:rPr>
        <w:t>商（乙方）</w:t>
      </w:r>
      <w:r>
        <w:rPr>
          <w:rFonts w:ascii="Arial" w:hAnsi="Arial" w:cs="Arial"/>
          <w:szCs w:val="21"/>
          <w:u w:val="single"/>
        </w:rPr>
        <w:t xml:space="preserve">                          </w:t>
      </w:r>
      <w:r>
        <w:rPr>
          <w:rFonts w:ascii="Arial" w:hAnsi="Arial" w:cs="Arial"/>
          <w:szCs w:val="21"/>
        </w:rPr>
        <w:t xml:space="preserve">  </w:t>
      </w:r>
      <w:r>
        <w:rPr>
          <w:rFonts w:ascii="Arial" w:hAnsi="Arial" w:cs="Arial"/>
          <w:szCs w:val="21"/>
        </w:rPr>
        <w:t>项目名称</w:t>
      </w:r>
      <w:r>
        <w:rPr>
          <w:rFonts w:ascii="Arial" w:hAnsi="Arial" w:cs="Arial"/>
          <w:spacing w:val="-20"/>
          <w:szCs w:val="21"/>
        </w:rPr>
        <w:t>编号</w:t>
      </w:r>
      <w:r>
        <w:rPr>
          <w:rFonts w:ascii="Arial" w:hAnsi="Arial" w:cs="Arial"/>
          <w:szCs w:val="21"/>
          <w:u w:val="single"/>
        </w:rPr>
        <w:t xml:space="preserve">                       </w:t>
      </w:r>
    </w:p>
    <w:p w:rsidR="00934DDF" w:rsidRDefault="00457FA3">
      <w:pPr>
        <w:snapToGrid w:val="0"/>
        <w:spacing w:line="360" w:lineRule="exact"/>
        <w:rPr>
          <w:rFonts w:ascii="Arial" w:hAnsi="Arial" w:cs="Arial"/>
          <w:szCs w:val="21"/>
          <w:u w:val="single"/>
        </w:rPr>
      </w:pPr>
      <w:r>
        <w:rPr>
          <w:rFonts w:ascii="Arial" w:hAnsi="Arial" w:cs="Arial"/>
          <w:szCs w:val="21"/>
        </w:rPr>
        <w:t>签</w:t>
      </w:r>
      <w:r>
        <w:rPr>
          <w:rFonts w:ascii="Arial" w:hAnsi="Arial" w:cs="Arial"/>
          <w:szCs w:val="21"/>
        </w:rPr>
        <w:t xml:space="preserve">  </w:t>
      </w:r>
      <w:r>
        <w:rPr>
          <w:rFonts w:ascii="Arial" w:hAnsi="Arial" w:cs="Arial"/>
          <w:szCs w:val="21"/>
        </w:rPr>
        <w:t>订</w:t>
      </w:r>
      <w:r>
        <w:rPr>
          <w:rFonts w:ascii="Arial" w:hAnsi="Arial" w:cs="Arial"/>
          <w:szCs w:val="21"/>
        </w:rPr>
        <w:t xml:space="preserve">  </w:t>
      </w:r>
      <w:r>
        <w:rPr>
          <w:rFonts w:ascii="Arial" w:hAnsi="Arial" w:cs="Arial"/>
          <w:szCs w:val="21"/>
        </w:rPr>
        <w:t>地</w:t>
      </w:r>
      <w:r>
        <w:rPr>
          <w:rFonts w:ascii="Arial" w:hAnsi="Arial" w:cs="Arial"/>
          <w:szCs w:val="21"/>
        </w:rPr>
        <w:t xml:space="preserve">  </w:t>
      </w:r>
      <w:r>
        <w:rPr>
          <w:rFonts w:ascii="Arial" w:hAnsi="Arial" w:cs="Arial"/>
          <w:szCs w:val="21"/>
        </w:rPr>
        <w:t>点</w:t>
      </w:r>
      <w:r>
        <w:rPr>
          <w:rFonts w:ascii="Arial" w:hAnsi="Arial" w:cs="Arial"/>
          <w:szCs w:val="21"/>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szCs w:val="21"/>
        </w:rPr>
        <w:t>签</w:t>
      </w:r>
      <w:r>
        <w:rPr>
          <w:rFonts w:ascii="Arial" w:hAnsi="Arial" w:cs="Arial"/>
          <w:szCs w:val="21"/>
        </w:rPr>
        <w:t xml:space="preserve"> </w:t>
      </w:r>
      <w:r>
        <w:rPr>
          <w:rFonts w:ascii="Arial" w:hAnsi="Arial" w:cs="Arial"/>
          <w:szCs w:val="21"/>
        </w:rPr>
        <w:t>订</w:t>
      </w:r>
      <w:r>
        <w:rPr>
          <w:rFonts w:ascii="Arial" w:hAnsi="Arial" w:cs="Arial"/>
          <w:szCs w:val="21"/>
        </w:rPr>
        <w:t xml:space="preserve"> </w:t>
      </w:r>
      <w:r>
        <w:rPr>
          <w:rFonts w:ascii="Arial" w:hAnsi="Arial" w:cs="Arial"/>
          <w:szCs w:val="21"/>
        </w:rPr>
        <w:t>时</w:t>
      </w:r>
      <w:r>
        <w:rPr>
          <w:rFonts w:ascii="Arial" w:hAnsi="Arial" w:cs="Arial"/>
          <w:szCs w:val="21"/>
        </w:rPr>
        <w:t xml:space="preserve"> </w:t>
      </w:r>
      <w:r>
        <w:rPr>
          <w:rFonts w:ascii="Arial" w:hAnsi="Arial" w:cs="Arial"/>
          <w:szCs w:val="21"/>
        </w:rPr>
        <w:t>间</w:t>
      </w:r>
      <w:r>
        <w:rPr>
          <w:rFonts w:ascii="Arial" w:hAnsi="Arial" w:cs="Arial"/>
          <w:szCs w:val="21"/>
          <w:u w:val="single"/>
        </w:rPr>
        <w:t xml:space="preserve">                       </w:t>
      </w:r>
    </w:p>
    <w:p w:rsidR="00934DDF" w:rsidRDefault="00934DDF">
      <w:pPr>
        <w:snapToGrid w:val="0"/>
        <w:spacing w:line="360" w:lineRule="exact"/>
        <w:ind w:firstLineChars="200" w:firstLine="420"/>
        <w:rPr>
          <w:rFonts w:ascii="Arial" w:hAnsi="Arial" w:cs="Arial"/>
          <w:szCs w:val="21"/>
        </w:rPr>
      </w:pPr>
    </w:p>
    <w:p w:rsidR="00934DDF" w:rsidRDefault="00457FA3">
      <w:pPr>
        <w:pStyle w:val="ab"/>
        <w:spacing w:line="300" w:lineRule="exact"/>
        <w:ind w:firstLineChars="200" w:firstLine="420"/>
        <w:rPr>
          <w:rFonts w:ascii="Arial" w:hAnsi="Arial" w:cs="Arial"/>
        </w:rPr>
      </w:pPr>
      <w:r>
        <w:rPr>
          <w:rFonts w:ascii="Arial" w:hAnsi="Arial" w:cs="Arial"/>
        </w:rPr>
        <w:t>根据《中华人民共和国政府采购法》</w:t>
      </w:r>
      <w:r>
        <w:rPr>
          <w:rFonts w:ascii="Arial" w:hAnsi="Arial" w:cs="Arial"/>
          <w:kern w:val="0"/>
        </w:rPr>
        <w:t>、《政府采购货物和服务招标投标管理办法》、</w:t>
      </w:r>
      <w:r>
        <w:rPr>
          <w:rFonts w:ascii="Arial" w:hAnsi="Arial" w:cs="Arial"/>
        </w:rPr>
        <w:t>《中华人民共和国合同法》等法律、法规规定，按照招标文件规定条款和乙方投标文件及其承诺，甲乙双方签订本合同。</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第一条　合同标的</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304"/>
        <w:gridCol w:w="1081"/>
        <w:gridCol w:w="1194"/>
        <w:gridCol w:w="1193"/>
        <w:gridCol w:w="672"/>
        <w:gridCol w:w="1080"/>
        <w:gridCol w:w="1080"/>
        <w:gridCol w:w="1440"/>
      </w:tblGrid>
      <w:tr w:rsidR="00934DDF">
        <w:trPr>
          <w:cantSplit/>
          <w:trHeight w:val="820"/>
        </w:trPr>
        <w:tc>
          <w:tcPr>
            <w:tcW w:w="496"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序号</w:t>
            </w:r>
          </w:p>
        </w:tc>
        <w:tc>
          <w:tcPr>
            <w:tcW w:w="1304"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标的</w:t>
            </w:r>
          </w:p>
          <w:p w:rsidR="00934DDF" w:rsidRDefault="00457FA3">
            <w:pPr>
              <w:snapToGrid w:val="0"/>
              <w:spacing w:line="300" w:lineRule="exact"/>
              <w:jc w:val="center"/>
              <w:rPr>
                <w:rFonts w:ascii="Arial" w:hAnsi="Arial" w:cs="Arial"/>
                <w:szCs w:val="21"/>
              </w:rPr>
            </w:pPr>
            <w:r>
              <w:rPr>
                <w:rFonts w:ascii="Arial" w:hAnsi="Arial" w:cs="Arial"/>
                <w:szCs w:val="21"/>
              </w:rPr>
              <w:t>名称</w:t>
            </w:r>
          </w:p>
        </w:tc>
        <w:tc>
          <w:tcPr>
            <w:tcW w:w="1081"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商标</w:t>
            </w:r>
          </w:p>
          <w:p w:rsidR="00934DDF" w:rsidRDefault="00457FA3">
            <w:pPr>
              <w:snapToGrid w:val="0"/>
              <w:spacing w:line="300" w:lineRule="exact"/>
              <w:jc w:val="center"/>
              <w:rPr>
                <w:rFonts w:ascii="Arial" w:hAnsi="Arial" w:cs="Arial"/>
                <w:szCs w:val="21"/>
              </w:rPr>
            </w:pPr>
            <w:r>
              <w:rPr>
                <w:rFonts w:ascii="Arial" w:hAnsi="Arial" w:cs="Arial"/>
                <w:szCs w:val="21"/>
              </w:rPr>
              <w:t>品牌</w:t>
            </w:r>
          </w:p>
        </w:tc>
        <w:tc>
          <w:tcPr>
            <w:tcW w:w="1194"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型号</w:t>
            </w:r>
          </w:p>
          <w:p w:rsidR="00934DDF" w:rsidRDefault="00457FA3">
            <w:pPr>
              <w:snapToGrid w:val="0"/>
              <w:spacing w:line="300" w:lineRule="exact"/>
              <w:jc w:val="center"/>
              <w:rPr>
                <w:rFonts w:ascii="Arial" w:hAnsi="Arial" w:cs="Arial"/>
                <w:szCs w:val="21"/>
              </w:rPr>
            </w:pPr>
            <w:r>
              <w:rPr>
                <w:rFonts w:ascii="Arial" w:hAnsi="Arial" w:cs="Arial"/>
                <w:szCs w:val="21"/>
              </w:rPr>
              <w:t>参数</w:t>
            </w:r>
          </w:p>
        </w:tc>
        <w:tc>
          <w:tcPr>
            <w:tcW w:w="1193"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生产</w:t>
            </w:r>
          </w:p>
          <w:p w:rsidR="00934DDF" w:rsidRDefault="00457FA3">
            <w:pPr>
              <w:snapToGrid w:val="0"/>
              <w:spacing w:line="300" w:lineRule="exact"/>
              <w:jc w:val="center"/>
              <w:rPr>
                <w:rFonts w:ascii="Arial" w:hAnsi="Arial" w:cs="Arial"/>
                <w:szCs w:val="21"/>
              </w:rPr>
            </w:pPr>
            <w:r>
              <w:rPr>
                <w:rFonts w:ascii="Arial" w:hAnsi="Arial" w:cs="Arial"/>
                <w:szCs w:val="21"/>
              </w:rPr>
              <w:t>厂家</w:t>
            </w:r>
          </w:p>
        </w:tc>
        <w:tc>
          <w:tcPr>
            <w:tcW w:w="672"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数</w:t>
            </w:r>
            <w:r>
              <w:rPr>
                <w:rFonts w:ascii="Arial" w:hAnsi="Arial" w:cs="Arial"/>
                <w:szCs w:val="21"/>
              </w:rPr>
              <w:t xml:space="preserve">  </w:t>
            </w:r>
            <w:r>
              <w:rPr>
                <w:rFonts w:ascii="Arial" w:hAnsi="Arial" w:cs="Arial"/>
                <w:szCs w:val="21"/>
              </w:rPr>
              <w:t>量</w:t>
            </w:r>
          </w:p>
        </w:tc>
        <w:tc>
          <w:tcPr>
            <w:tcW w:w="1080"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单位</w:t>
            </w:r>
          </w:p>
        </w:tc>
        <w:tc>
          <w:tcPr>
            <w:tcW w:w="1080"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单</w:t>
            </w:r>
            <w:r>
              <w:rPr>
                <w:rFonts w:ascii="Arial" w:hAnsi="Arial" w:cs="Arial"/>
                <w:szCs w:val="21"/>
              </w:rPr>
              <w:t xml:space="preserve">  </w:t>
            </w:r>
            <w:r>
              <w:rPr>
                <w:rFonts w:ascii="Arial" w:hAnsi="Arial" w:cs="Arial"/>
                <w:szCs w:val="21"/>
              </w:rPr>
              <w:t>价</w:t>
            </w:r>
          </w:p>
          <w:p w:rsidR="00934DDF" w:rsidRDefault="00457FA3">
            <w:pPr>
              <w:snapToGrid w:val="0"/>
              <w:spacing w:line="300" w:lineRule="exact"/>
              <w:jc w:val="center"/>
              <w:rPr>
                <w:rFonts w:ascii="Arial" w:hAnsi="Arial" w:cs="Arial"/>
                <w:szCs w:val="21"/>
              </w:rPr>
            </w:pPr>
            <w:r>
              <w:rPr>
                <w:rFonts w:ascii="Arial" w:hAnsi="Arial" w:cs="Arial"/>
                <w:szCs w:val="21"/>
              </w:rPr>
              <w:t>（元）</w:t>
            </w:r>
          </w:p>
        </w:tc>
        <w:tc>
          <w:tcPr>
            <w:tcW w:w="1440"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金</w:t>
            </w:r>
            <w:r>
              <w:rPr>
                <w:rFonts w:ascii="Arial" w:hAnsi="Arial" w:cs="Arial"/>
                <w:szCs w:val="21"/>
              </w:rPr>
              <w:t xml:space="preserve">  </w:t>
            </w:r>
            <w:r>
              <w:rPr>
                <w:rFonts w:ascii="Arial" w:hAnsi="Arial" w:cs="Arial"/>
                <w:szCs w:val="21"/>
              </w:rPr>
              <w:t>额</w:t>
            </w:r>
          </w:p>
          <w:p w:rsidR="00934DDF" w:rsidRDefault="00457FA3">
            <w:pPr>
              <w:snapToGrid w:val="0"/>
              <w:spacing w:line="300" w:lineRule="exact"/>
              <w:jc w:val="center"/>
              <w:rPr>
                <w:rFonts w:ascii="Arial" w:hAnsi="Arial" w:cs="Arial"/>
                <w:szCs w:val="21"/>
              </w:rPr>
            </w:pPr>
            <w:r>
              <w:rPr>
                <w:rFonts w:ascii="Arial" w:hAnsi="Arial" w:cs="Arial"/>
                <w:szCs w:val="21"/>
              </w:rPr>
              <w:t>（元）</w:t>
            </w:r>
          </w:p>
        </w:tc>
      </w:tr>
      <w:tr w:rsidR="00934DDF">
        <w:trPr>
          <w:cantSplit/>
          <w:trHeight w:val="241"/>
        </w:trPr>
        <w:tc>
          <w:tcPr>
            <w:tcW w:w="496"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1</w:t>
            </w:r>
          </w:p>
        </w:tc>
        <w:tc>
          <w:tcPr>
            <w:tcW w:w="1304" w:type="dxa"/>
            <w:vAlign w:val="center"/>
          </w:tcPr>
          <w:p w:rsidR="00934DDF" w:rsidRDefault="00934DDF">
            <w:pPr>
              <w:snapToGrid w:val="0"/>
              <w:spacing w:line="300" w:lineRule="exact"/>
              <w:jc w:val="center"/>
              <w:rPr>
                <w:rFonts w:ascii="Arial" w:hAnsi="Arial" w:cs="Arial"/>
                <w:szCs w:val="21"/>
              </w:rPr>
            </w:pPr>
          </w:p>
        </w:tc>
        <w:tc>
          <w:tcPr>
            <w:tcW w:w="1081" w:type="dxa"/>
            <w:vAlign w:val="center"/>
          </w:tcPr>
          <w:p w:rsidR="00934DDF" w:rsidRDefault="00934DDF">
            <w:pPr>
              <w:snapToGrid w:val="0"/>
              <w:spacing w:line="300" w:lineRule="exact"/>
              <w:jc w:val="center"/>
              <w:rPr>
                <w:rFonts w:ascii="Arial" w:hAnsi="Arial" w:cs="Arial"/>
                <w:szCs w:val="21"/>
              </w:rPr>
            </w:pPr>
          </w:p>
        </w:tc>
        <w:tc>
          <w:tcPr>
            <w:tcW w:w="1194" w:type="dxa"/>
            <w:vAlign w:val="center"/>
          </w:tcPr>
          <w:p w:rsidR="00934DDF" w:rsidRDefault="00934DDF">
            <w:pPr>
              <w:snapToGrid w:val="0"/>
              <w:spacing w:line="300" w:lineRule="exact"/>
              <w:jc w:val="center"/>
              <w:rPr>
                <w:rFonts w:ascii="Arial" w:hAnsi="Arial" w:cs="Arial"/>
                <w:szCs w:val="21"/>
              </w:rPr>
            </w:pPr>
          </w:p>
        </w:tc>
        <w:tc>
          <w:tcPr>
            <w:tcW w:w="1193" w:type="dxa"/>
          </w:tcPr>
          <w:p w:rsidR="00934DDF" w:rsidRDefault="00934DDF">
            <w:pPr>
              <w:snapToGrid w:val="0"/>
              <w:spacing w:line="300" w:lineRule="exact"/>
              <w:jc w:val="center"/>
              <w:rPr>
                <w:rFonts w:ascii="Arial" w:hAnsi="Arial" w:cs="Arial"/>
                <w:szCs w:val="21"/>
              </w:rPr>
            </w:pPr>
          </w:p>
        </w:tc>
        <w:tc>
          <w:tcPr>
            <w:tcW w:w="672" w:type="dxa"/>
          </w:tcPr>
          <w:p w:rsidR="00934DDF" w:rsidRDefault="00934DDF">
            <w:pPr>
              <w:snapToGrid w:val="0"/>
              <w:spacing w:line="300" w:lineRule="exact"/>
              <w:jc w:val="center"/>
              <w:rPr>
                <w:rFonts w:ascii="Arial" w:hAnsi="Arial" w:cs="Arial"/>
                <w:szCs w:val="21"/>
              </w:rPr>
            </w:pPr>
          </w:p>
        </w:tc>
        <w:tc>
          <w:tcPr>
            <w:tcW w:w="1080" w:type="dxa"/>
          </w:tcPr>
          <w:p w:rsidR="00934DDF" w:rsidRDefault="00934DDF">
            <w:pPr>
              <w:snapToGrid w:val="0"/>
              <w:spacing w:line="300" w:lineRule="exact"/>
              <w:jc w:val="center"/>
              <w:rPr>
                <w:rFonts w:ascii="Arial" w:hAnsi="Arial" w:cs="Arial"/>
                <w:szCs w:val="21"/>
              </w:rPr>
            </w:pPr>
          </w:p>
        </w:tc>
        <w:tc>
          <w:tcPr>
            <w:tcW w:w="1080" w:type="dxa"/>
            <w:vAlign w:val="center"/>
          </w:tcPr>
          <w:p w:rsidR="00934DDF" w:rsidRDefault="00934DDF">
            <w:pPr>
              <w:snapToGrid w:val="0"/>
              <w:spacing w:line="300" w:lineRule="exact"/>
              <w:jc w:val="center"/>
              <w:rPr>
                <w:rFonts w:ascii="Arial" w:hAnsi="Arial" w:cs="Arial"/>
                <w:szCs w:val="21"/>
              </w:rPr>
            </w:pPr>
          </w:p>
        </w:tc>
        <w:tc>
          <w:tcPr>
            <w:tcW w:w="1440" w:type="dxa"/>
            <w:vAlign w:val="center"/>
          </w:tcPr>
          <w:p w:rsidR="00934DDF" w:rsidRDefault="00934DDF">
            <w:pPr>
              <w:snapToGrid w:val="0"/>
              <w:spacing w:line="300" w:lineRule="exact"/>
              <w:jc w:val="center"/>
              <w:rPr>
                <w:rFonts w:ascii="Arial" w:hAnsi="Arial" w:cs="Arial"/>
                <w:szCs w:val="21"/>
              </w:rPr>
            </w:pPr>
          </w:p>
        </w:tc>
      </w:tr>
      <w:tr w:rsidR="00934DDF">
        <w:trPr>
          <w:cantSplit/>
          <w:trHeight w:val="288"/>
        </w:trPr>
        <w:tc>
          <w:tcPr>
            <w:tcW w:w="496"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2</w:t>
            </w:r>
          </w:p>
        </w:tc>
        <w:tc>
          <w:tcPr>
            <w:tcW w:w="1304" w:type="dxa"/>
            <w:vAlign w:val="center"/>
          </w:tcPr>
          <w:p w:rsidR="00934DDF" w:rsidRDefault="00934DDF">
            <w:pPr>
              <w:snapToGrid w:val="0"/>
              <w:spacing w:line="300" w:lineRule="exact"/>
              <w:jc w:val="center"/>
              <w:rPr>
                <w:rFonts w:ascii="Arial" w:hAnsi="Arial" w:cs="Arial"/>
                <w:szCs w:val="21"/>
              </w:rPr>
            </w:pPr>
          </w:p>
        </w:tc>
        <w:tc>
          <w:tcPr>
            <w:tcW w:w="1081" w:type="dxa"/>
            <w:vAlign w:val="center"/>
          </w:tcPr>
          <w:p w:rsidR="00934DDF" w:rsidRDefault="00934DDF">
            <w:pPr>
              <w:snapToGrid w:val="0"/>
              <w:spacing w:line="300" w:lineRule="exact"/>
              <w:jc w:val="center"/>
              <w:rPr>
                <w:rFonts w:ascii="Arial" w:hAnsi="Arial" w:cs="Arial"/>
                <w:szCs w:val="21"/>
              </w:rPr>
            </w:pPr>
          </w:p>
        </w:tc>
        <w:tc>
          <w:tcPr>
            <w:tcW w:w="1194" w:type="dxa"/>
            <w:vAlign w:val="center"/>
          </w:tcPr>
          <w:p w:rsidR="00934DDF" w:rsidRDefault="00934DDF">
            <w:pPr>
              <w:snapToGrid w:val="0"/>
              <w:spacing w:line="300" w:lineRule="exact"/>
              <w:jc w:val="center"/>
              <w:rPr>
                <w:rFonts w:ascii="Arial" w:hAnsi="Arial" w:cs="Arial"/>
                <w:szCs w:val="21"/>
              </w:rPr>
            </w:pPr>
          </w:p>
        </w:tc>
        <w:tc>
          <w:tcPr>
            <w:tcW w:w="1193" w:type="dxa"/>
          </w:tcPr>
          <w:p w:rsidR="00934DDF" w:rsidRDefault="00934DDF">
            <w:pPr>
              <w:snapToGrid w:val="0"/>
              <w:spacing w:line="300" w:lineRule="exact"/>
              <w:jc w:val="center"/>
              <w:rPr>
                <w:rFonts w:ascii="Arial" w:hAnsi="Arial" w:cs="Arial"/>
                <w:szCs w:val="21"/>
              </w:rPr>
            </w:pPr>
          </w:p>
        </w:tc>
        <w:tc>
          <w:tcPr>
            <w:tcW w:w="672" w:type="dxa"/>
          </w:tcPr>
          <w:p w:rsidR="00934DDF" w:rsidRDefault="00934DDF">
            <w:pPr>
              <w:snapToGrid w:val="0"/>
              <w:spacing w:line="300" w:lineRule="exact"/>
              <w:jc w:val="center"/>
              <w:rPr>
                <w:rFonts w:ascii="Arial" w:hAnsi="Arial" w:cs="Arial"/>
                <w:szCs w:val="21"/>
              </w:rPr>
            </w:pPr>
          </w:p>
        </w:tc>
        <w:tc>
          <w:tcPr>
            <w:tcW w:w="1080" w:type="dxa"/>
          </w:tcPr>
          <w:p w:rsidR="00934DDF" w:rsidRDefault="00934DDF">
            <w:pPr>
              <w:snapToGrid w:val="0"/>
              <w:spacing w:line="300" w:lineRule="exact"/>
              <w:jc w:val="center"/>
              <w:rPr>
                <w:rFonts w:ascii="Arial" w:hAnsi="Arial" w:cs="Arial"/>
                <w:szCs w:val="21"/>
              </w:rPr>
            </w:pPr>
          </w:p>
        </w:tc>
        <w:tc>
          <w:tcPr>
            <w:tcW w:w="1080" w:type="dxa"/>
            <w:vAlign w:val="center"/>
          </w:tcPr>
          <w:p w:rsidR="00934DDF" w:rsidRDefault="00934DDF">
            <w:pPr>
              <w:snapToGrid w:val="0"/>
              <w:spacing w:line="300" w:lineRule="exact"/>
              <w:jc w:val="center"/>
              <w:rPr>
                <w:rFonts w:ascii="Arial" w:hAnsi="Arial" w:cs="Arial"/>
                <w:szCs w:val="21"/>
              </w:rPr>
            </w:pPr>
          </w:p>
        </w:tc>
        <w:tc>
          <w:tcPr>
            <w:tcW w:w="1440" w:type="dxa"/>
            <w:vAlign w:val="center"/>
          </w:tcPr>
          <w:p w:rsidR="00934DDF" w:rsidRDefault="00934DDF">
            <w:pPr>
              <w:snapToGrid w:val="0"/>
              <w:spacing w:line="300" w:lineRule="exact"/>
              <w:jc w:val="center"/>
              <w:rPr>
                <w:rFonts w:ascii="Arial" w:hAnsi="Arial" w:cs="Arial"/>
                <w:szCs w:val="21"/>
              </w:rPr>
            </w:pPr>
          </w:p>
        </w:tc>
      </w:tr>
      <w:tr w:rsidR="00934DDF">
        <w:trPr>
          <w:cantSplit/>
          <w:trHeight w:val="351"/>
        </w:trPr>
        <w:tc>
          <w:tcPr>
            <w:tcW w:w="496" w:type="dxa"/>
            <w:vAlign w:val="center"/>
          </w:tcPr>
          <w:p w:rsidR="00934DDF" w:rsidRDefault="00457FA3">
            <w:pPr>
              <w:snapToGrid w:val="0"/>
              <w:spacing w:line="300" w:lineRule="exact"/>
              <w:jc w:val="center"/>
              <w:rPr>
                <w:rFonts w:ascii="Arial" w:hAnsi="Arial" w:cs="Arial"/>
                <w:szCs w:val="21"/>
              </w:rPr>
            </w:pPr>
            <w:r>
              <w:rPr>
                <w:rFonts w:ascii="Arial" w:hAnsi="Arial" w:cs="Arial"/>
                <w:szCs w:val="21"/>
              </w:rPr>
              <w:t>3</w:t>
            </w:r>
          </w:p>
        </w:tc>
        <w:tc>
          <w:tcPr>
            <w:tcW w:w="1304" w:type="dxa"/>
            <w:vAlign w:val="center"/>
          </w:tcPr>
          <w:p w:rsidR="00934DDF" w:rsidRDefault="00934DDF">
            <w:pPr>
              <w:snapToGrid w:val="0"/>
              <w:spacing w:line="300" w:lineRule="exact"/>
              <w:jc w:val="center"/>
              <w:rPr>
                <w:rFonts w:ascii="Arial" w:hAnsi="Arial" w:cs="Arial"/>
                <w:szCs w:val="21"/>
              </w:rPr>
            </w:pPr>
          </w:p>
        </w:tc>
        <w:tc>
          <w:tcPr>
            <w:tcW w:w="1081" w:type="dxa"/>
            <w:vAlign w:val="center"/>
          </w:tcPr>
          <w:p w:rsidR="00934DDF" w:rsidRDefault="00934DDF">
            <w:pPr>
              <w:snapToGrid w:val="0"/>
              <w:spacing w:line="300" w:lineRule="exact"/>
              <w:jc w:val="center"/>
              <w:rPr>
                <w:rFonts w:ascii="Arial" w:hAnsi="Arial" w:cs="Arial"/>
                <w:szCs w:val="21"/>
              </w:rPr>
            </w:pPr>
          </w:p>
        </w:tc>
        <w:tc>
          <w:tcPr>
            <w:tcW w:w="1194" w:type="dxa"/>
            <w:vAlign w:val="center"/>
          </w:tcPr>
          <w:p w:rsidR="00934DDF" w:rsidRDefault="00934DDF">
            <w:pPr>
              <w:snapToGrid w:val="0"/>
              <w:spacing w:line="300" w:lineRule="exact"/>
              <w:jc w:val="center"/>
              <w:rPr>
                <w:rFonts w:ascii="Arial" w:hAnsi="Arial" w:cs="Arial"/>
                <w:szCs w:val="21"/>
              </w:rPr>
            </w:pPr>
          </w:p>
        </w:tc>
        <w:tc>
          <w:tcPr>
            <w:tcW w:w="1193" w:type="dxa"/>
          </w:tcPr>
          <w:p w:rsidR="00934DDF" w:rsidRDefault="00934DDF">
            <w:pPr>
              <w:snapToGrid w:val="0"/>
              <w:spacing w:line="300" w:lineRule="exact"/>
              <w:jc w:val="center"/>
              <w:rPr>
                <w:rFonts w:ascii="Arial" w:hAnsi="Arial" w:cs="Arial"/>
                <w:szCs w:val="21"/>
              </w:rPr>
            </w:pPr>
          </w:p>
        </w:tc>
        <w:tc>
          <w:tcPr>
            <w:tcW w:w="672" w:type="dxa"/>
          </w:tcPr>
          <w:p w:rsidR="00934DDF" w:rsidRDefault="00934DDF">
            <w:pPr>
              <w:snapToGrid w:val="0"/>
              <w:spacing w:line="300" w:lineRule="exact"/>
              <w:jc w:val="center"/>
              <w:rPr>
                <w:rFonts w:ascii="Arial" w:hAnsi="Arial" w:cs="Arial"/>
                <w:szCs w:val="21"/>
              </w:rPr>
            </w:pPr>
          </w:p>
        </w:tc>
        <w:tc>
          <w:tcPr>
            <w:tcW w:w="1080" w:type="dxa"/>
          </w:tcPr>
          <w:p w:rsidR="00934DDF" w:rsidRDefault="00934DDF">
            <w:pPr>
              <w:snapToGrid w:val="0"/>
              <w:spacing w:line="300" w:lineRule="exact"/>
              <w:jc w:val="center"/>
              <w:rPr>
                <w:rFonts w:ascii="Arial" w:hAnsi="Arial" w:cs="Arial"/>
                <w:szCs w:val="21"/>
              </w:rPr>
            </w:pPr>
          </w:p>
        </w:tc>
        <w:tc>
          <w:tcPr>
            <w:tcW w:w="1080" w:type="dxa"/>
            <w:vAlign w:val="center"/>
          </w:tcPr>
          <w:p w:rsidR="00934DDF" w:rsidRDefault="00934DDF">
            <w:pPr>
              <w:snapToGrid w:val="0"/>
              <w:spacing w:line="300" w:lineRule="exact"/>
              <w:jc w:val="center"/>
              <w:rPr>
                <w:rFonts w:ascii="Arial" w:hAnsi="Arial" w:cs="Arial"/>
                <w:szCs w:val="21"/>
              </w:rPr>
            </w:pPr>
          </w:p>
        </w:tc>
        <w:tc>
          <w:tcPr>
            <w:tcW w:w="1440" w:type="dxa"/>
            <w:vAlign w:val="center"/>
          </w:tcPr>
          <w:p w:rsidR="00934DDF" w:rsidRDefault="00934DDF">
            <w:pPr>
              <w:snapToGrid w:val="0"/>
              <w:spacing w:line="300" w:lineRule="exact"/>
              <w:jc w:val="center"/>
              <w:rPr>
                <w:rFonts w:ascii="Arial" w:hAnsi="Arial" w:cs="Arial"/>
                <w:szCs w:val="21"/>
              </w:rPr>
            </w:pPr>
          </w:p>
        </w:tc>
      </w:tr>
      <w:tr w:rsidR="00934DDF">
        <w:trPr>
          <w:cantSplit/>
          <w:trHeight w:val="271"/>
        </w:trPr>
        <w:tc>
          <w:tcPr>
            <w:tcW w:w="9540" w:type="dxa"/>
            <w:gridSpan w:val="9"/>
            <w:vAlign w:val="center"/>
          </w:tcPr>
          <w:p w:rsidR="00934DDF" w:rsidRDefault="00457FA3">
            <w:pPr>
              <w:snapToGrid w:val="0"/>
              <w:spacing w:line="300" w:lineRule="exact"/>
              <w:rPr>
                <w:rFonts w:ascii="Arial" w:hAnsi="Arial" w:cs="Arial"/>
                <w:szCs w:val="21"/>
              </w:rPr>
            </w:pPr>
            <w:r>
              <w:rPr>
                <w:rFonts w:ascii="Arial" w:hAnsi="Arial" w:cs="Arial"/>
                <w:szCs w:val="21"/>
              </w:rPr>
              <w:t>人民币合计金额（大写）</w:t>
            </w:r>
            <w:r>
              <w:rPr>
                <w:rFonts w:ascii="Arial" w:hAnsi="Arial" w:cs="Arial"/>
                <w:szCs w:val="21"/>
              </w:rPr>
              <w:t xml:space="preserve">                          </w:t>
            </w:r>
            <w:r>
              <w:rPr>
                <w:rFonts w:ascii="Arial" w:hAnsi="Arial" w:cs="Arial"/>
                <w:szCs w:val="21"/>
              </w:rPr>
              <w:t>（小写）</w:t>
            </w:r>
            <w:r>
              <w:rPr>
                <w:rFonts w:ascii="Arial" w:hAnsi="Arial" w:cs="Arial"/>
                <w:szCs w:val="21"/>
              </w:rPr>
              <w:t xml:space="preserve">                 </w:t>
            </w:r>
          </w:p>
        </w:tc>
      </w:tr>
    </w:tbl>
    <w:p w:rsidR="00934DDF" w:rsidRDefault="00457FA3">
      <w:pPr>
        <w:pStyle w:val="ab"/>
        <w:spacing w:line="300" w:lineRule="exact"/>
        <w:ind w:firstLineChars="200" w:firstLine="420"/>
        <w:rPr>
          <w:rFonts w:ascii="Arial" w:hAnsi="Arial" w:cs="Arial"/>
        </w:rPr>
      </w:pPr>
      <w:r>
        <w:rPr>
          <w:rFonts w:ascii="Arial" w:hAnsi="Arial" w:cs="Arial"/>
        </w:rPr>
        <w:t>2.</w:t>
      </w:r>
      <w:r>
        <w:rPr>
          <w:rFonts w:ascii="Arial" w:hAnsi="Arial" w:cs="Arial"/>
        </w:rPr>
        <w:t>合同合计金额包括产品价、运输费（含装卸费）、保险费、安装调试费、税费、培训费、产品检测费、产品质保期内维护等费用。如招标文件对其另有规定的，从其规定。</w:t>
      </w:r>
    </w:p>
    <w:p w:rsidR="00934DDF" w:rsidRDefault="00457FA3">
      <w:pPr>
        <w:snapToGrid w:val="0"/>
        <w:spacing w:line="360" w:lineRule="exact"/>
        <w:ind w:firstLineChars="200" w:firstLine="422"/>
        <w:rPr>
          <w:rFonts w:ascii="Arial" w:hAnsi="Arial" w:cs="Arial"/>
          <w:szCs w:val="21"/>
        </w:rPr>
      </w:pPr>
      <w:r>
        <w:rPr>
          <w:rFonts w:ascii="Arial" w:hAnsi="Arial" w:cs="Arial"/>
          <w:b/>
          <w:szCs w:val="21"/>
        </w:rPr>
        <w:t>第二条　质量保证</w:t>
      </w:r>
    </w:p>
    <w:p w:rsidR="00934DDF" w:rsidRDefault="00457FA3">
      <w:pPr>
        <w:pStyle w:val="ab"/>
        <w:spacing w:line="300" w:lineRule="exact"/>
        <w:ind w:firstLineChars="200" w:firstLine="420"/>
        <w:rPr>
          <w:rFonts w:ascii="Arial" w:hAnsi="Arial" w:cs="Arial"/>
        </w:rPr>
      </w:pPr>
      <w:r>
        <w:rPr>
          <w:rFonts w:ascii="Arial" w:hAnsi="Arial" w:cs="Arial"/>
        </w:rPr>
        <w:t>1.</w:t>
      </w:r>
      <w:r>
        <w:rPr>
          <w:rFonts w:ascii="Arial" w:hAnsi="Arial" w:cs="Arial"/>
        </w:rPr>
        <w:t>乙方所提供的货物型号、技术规格、技术参数等质量必须与招标文件、投标文件和承诺相一致。乙方提供的节能和环保产品必须是列入政府采购品目清单的产品。</w:t>
      </w:r>
    </w:p>
    <w:p w:rsidR="00934DDF" w:rsidRDefault="00457FA3">
      <w:pPr>
        <w:pStyle w:val="ab"/>
        <w:spacing w:line="300" w:lineRule="exact"/>
        <w:ind w:firstLineChars="200" w:firstLine="420"/>
        <w:rPr>
          <w:rFonts w:ascii="Arial" w:hAnsi="Arial" w:cs="Arial"/>
        </w:rPr>
      </w:pPr>
      <w:r>
        <w:rPr>
          <w:rFonts w:ascii="Arial" w:hAnsi="Arial" w:cs="Arial"/>
        </w:rPr>
        <w:t>2.</w:t>
      </w:r>
      <w:r>
        <w:rPr>
          <w:rFonts w:ascii="Arial" w:hAnsi="Arial" w:cs="Arial"/>
        </w:rPr>
        <w:t>乙方所提供的货物必须是全新、未使用的原装产品，且在正常安装、使用和保养条件下，其使用寿命期内各项指标均达到质量要求。</w:t>
      </w:r>
    </w:p>
    <w:p w:rsidR="00934DDF" w:rsidRDefault="00457FA3">
      <w:pPr>
        <w:snapToGrid w:val="0"/>
        <w:spacing w:line="360" w:lineRule="exact"/>
        <w:ind w:firstLineChars="200" w:firstLine="422"/>
        <w:rPr>
          <w:rFonts w:ascii="Arial" w:hAnsi="Arial" w:cs="Arial"/>
          <w:szCs w:val="21"/>
        </w:rPr>
      </w:pPr>
      <w:r>
        <w:rPr>
          <w:rFonts w:ascii="Arial" w:hAnsi="Arial" w:cs="Arial"/>
          <w:b/>
          <w:szCs w:val="21"/>
        </w:rPr>
        <w:t>第三条</w:t>
      </w:r>
      <w:r>
        <w:rPr>
          <w:rFonts w:ascii="Arial" w:hAnsi="Arial" w:cs="Arial"/>
          <w:b/>
          <w:szCs w:val="21"/>
        </w:rPr>
        <w:t xml:space="preserve">  </w:t>
      </w:r>
      <w:r>
        <w:rPr>
          <w:rFonts w:ascii="Arial" w:hAnsi="Arial" w:cs="Arial"/>
          <w:b/>
          <w:szCs w:val="21"/>
        </w:rPr>
        <w:t>权利保证</w:t>
      </w:r>
    </w:p>
    <w:p w:rsidR="00934DDF" w:rsidRDefault="00457FA3">
      <w:pPr>
        <w:pStyle w:val="ab"/>
        <w:spacing w:line="300" w:lineRule="exact"/>
        <w:ind w:firstLineChars="200" w:firstLine="420"/>
        <w:rPr>
          <w:rFonts w:ascii="Arial" w:hAnsi="Arial" w:cs="Arial"/>
        </w:rPr>
      </w:pPr>
      <w:r>
        <w:rPr>
          <w:rFonts w:ascii="Arial" w:hAnsi="Arial" w:cs="Arial"/>
        </w:rPr>
        <w:t>乙方应保证所提供货物在使用时不会侵犯任何第三方的专利权、商标权、工业设计权或其他权利。</w:t>
      </w:r>
    </w:p>
    <w:p w:rsidR="00934DDF" w:rsidRDefault="00457FA3">
      <w:pPr>
        <w:pStyle w:val="ab"/>
        <w:spacing w:line="300" w:lineRule="exact"/>
        <w:ind w:firstLineChars="200" w:firstLine="420"/>
        <w:rPr>
          <w:rFonts w:ascii="Arial" w:hAnsi="Arial" w:cs="Arial"/>
        </w:rPr>
      </w:pPr>
      <w:r>
        <w:rPr>
          <w:rFonts w:ascii="Arial" w:hAnsi="Arial" w:cs="Arial"/>
        </w:rPr>
        <w:t>乙方应按招标文件规定的时间向甲方提供使用货物的有关技术资料。</w:t>
      </w:r>
    </w:p>
    <w:p w:rsidR="00934DDF" w:rsidRDefault="00457FA3">
      <w:pPr>
        <w:pStyle w:val="ab"/>
        <w:spacing w:line="300" w:lineRule="exact"/>
        <w:ind w:firstLineChars="200" w:firstLine="420"/>
        <w:rPr>
          <w:rFonts w:ascii="Arial" w:hAnsi="Arial" w:cs="Arial"/>
        </w:rPr>
      </w:pPr>
      <w:r>
        <w:rPr>
          <w:rFonts w:ascii="Arial" w:hAnsi="Arial" w:cs="Aria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34DDF" w:rsidRDefault="00457FA3">
      <w:pPr>
        <w:pStyle w:val="ab"/>
        <w:spacing w:line="300" w:lineRule="exact"/>
        <w:ind w:firstLineChars="200" w:firstLine="420"/>
        <w:rPr>
          <w:rFonts w:ascii="Arial" w:hAnsi="Arial" w:cs="Arial"/>
        </w:rPr>
      </w:pPr>
      <w:r>
        <w:rPr>
          <w:rFonts w:ascii="Arial" w:hAnsi="Arial" w:cs="Arial"/>
        </w:rPr>
        <w:t>乙方保证所交付的货物的所有权完全属于乙方且无任何抵押、质押、查封等产权瑕疵。</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第四条</w:t>
      </w:r>
      <w:r>
        <w:rPr>
          <w:rFonts w:ascii="Arial" w:hAnsi="Arial" w:cs="Arial"/>
          <w:b/>
          <w:szCs w:val="21"/>
        </w:rPr>
        <w:t xml:space="preserve">  </w:t>
      </w:r>
      <w:r>
        <w:rPr>
          <w:rFonts w:ascii="Arial" w:hAnsi="Arial" w:cs="Arial"/>
          <w:b/>
          <w:szCs w:val="21"/>
        </w:rPr>
        <w:t>包装和运输</w:t>
      </w:r>
    </w:p>
    <w:p w:rsidR="00934DDF" w:rsidRDefault="00457FA3">
      <w:pPr>
        <w:pStyle w:val="ab"/>
        <w:spacing w:line="300" w:lineRule="exact"/>
        <w:ind w:firstLineChars="200" w:firstLine="420"/>
        <w:rPr>
          <w:rFonts w:ascii="Arial" w:hAnsi="Arial" w:cs="Arial"/>
        </w:rPr>
      </w:pPr>
      <w:r>
        <w:rPr>
          <w:rFonts w:ascii="Arial" w:hAnsi="Arial" w:cs="Arial"/>
        </w:rPr>
        <w:t>1.</w:t>
      </w:r>
      <w:r>
        <w:rPr>
          <w:rFonts w:ascii="Arial" w:hAnsi="Arial" w:cs="Arial"/>
        </w:rPr>
        <w:t>乙方提供的货物均应按招标文件要求的包装材料、包装标准、包装方式进行包装，每一包装单元内应附详细的装箱单和质量合格证。</w:t>
      </w:r>
      <w:r>
        <w:rPr>
          <w:rFonts w:ascii="Arial" w:hAnsi="Arial" w:cs="Arial"/>
        </w:rPr>
        <w:t xml:space="preserve"> </w:t>
      </w:r>
    </w:p>
    <w:p w:rsidR="00934DDF" w:rsidRDefault="00457FA3">
      <w:pPr>
        <w:pStyle w:val="ab"/>
        <w:spacing w:line="300" w:lineRule="exact"/>
        <w:ind w:firstLineChars="200" w:firstLine="420"/>
        <w:rPr>
          <w:rFonts w:ascii="Arial" w:hAnsi="Arial" w:cs="Arial"/>
        </w:rPr>
      </w:pPr>
      <w:r>
        <w:rPr>
          <w:rFonts w:ascii="Arial" w:hAnsi="Arial" w:cs="Arial"/>
        </w:rPr>
        <w:t>2.</w:t>
      </w:r>
      <w:r>
        <w:rPr>
          <w:rFonts w:ascii="Arial" w:hAnsi="Arial" w:cs="Arial"/>
        </w:rPr>
        <w:t>货物的运输方式：</w:t>
      </w:r>
      <w:r>
        <w:rPr>
          <w:rFonts w:ascii="Arial" w:hAnsi="Arial" w:cs="Arial"/>
          <w:u w:val="single"/>
        </w:rPr>
        <w:t>乙方自定</w:t>
      </w:r>
      <w:r>
        <w:rPr>
          <w:rFonts w:ascii="Arial" w:hAnsi="Arial" w:cs="Arial"/>
        </w:rPr>
        <w:t>。</w:t>
      </w:r>
    </w:p>
    <w:p w:rsidR="00934DDF" w:rsidRDefault="00457FA3">
      <w:pPr>
        <w:pStyle w:val="ab"/>
        <w:spacing w:line="300" w:lineRule="exact"/>
        <w:ind w:firstLineChars="200" w:firstLine="420"/>
        <w:rPr>
          <w:rFonts w:ascii="Arial" w:hAnsi="Arial" w:cs="Arial"/>
        </w:rPr>
      </w:pPr>
      <w:r>
        <w:rPr>
          <w:rFonts w:ascii="Arial" w:hAnsi="Arial" w:cs="Arial"/>
        </w:rPr>
        <w:t>3.</w:t>
      </w:r>
      <w:r>
        <w:rPr>
          <w:rFonts w:ascii="Arial" w:hAnsi="Arial" w:cs="Arial"/>
        </w:rPr>
        <w:t>乙方负责货物运输，货物运输合理损耗及计算方法：</w:t>
      </w:r>
      <w:r>
        <w:rPr>
          <w:rFonts w:ascii="Arial" w:hAnsi="Arial" w:cs="Arial"/>
          <w:u w:val="single"/>
        </w:rPr>
        <w:t>由乙方负责</w:t>
      </w:r>
      <w:r>
        <w:rPr>
          <w:rFonts w:ascii="Arial" w:hAnsi="Arial" w:cs="Arial"/>
          <w:u w:val="single"/>
        </w:rPr>
        <w:t xml:space="preserve"> </w:t>
      </w:r>
      <w:r>
        <w:rPr>
          <w:rFonts w:ascii="Arial" w:hAnsi="Arial" w:cs="Arial"/>
        </w:rPr>
        <w:t>。</w:t>
      </w:r>
    </w:p>
    <w:p w:rsidR="00934DDF" w:rsidRDefault="00457FA3">
      <w:pPr>
        <w:snapToGrid w:val="0"/>
        <w:spacing w:line="360" w:lineRule="exact"/>
        <w:ind w:firstLineChars="200" w:firstLine="422"/>
        <w:rPr>
          <w:rFonts w:ascii="Arial" w:hAnsi="Arial" w:cs="Arial"/>
          <w:szCs w:val="21"/>
        </w:rPr>
      </w:pPr>
      <w:r>
        <w:rPr>
          <w:rFonts w:ascii="Arial" w:hAnsi="Arial" w:cs="Arial"/>
          <w:b/>
          <w:szCs w:val="21"/>
        </w:rPr>
        <w:t>第五条</w:t>
      </w:r>
      <w:r>
        <w:rPr>
          <w:rFonts w:ascii="Arial" w:hAnsi="Arial" w:cs="Arial"/>
          <w:b/>
          <w:szCs w:val="21"/>
        </w:rPr>
        <w:t xml:space="preserve">  </w:t>
      </w:r>
      <w:r>
        <w:rPr>
          <w:rFonts w:ascii="Arial" w:hAnsi="Arial" w:cs="Arial"/>
          <w:b/>
          <w:szCs w:val="21"/>
        </w:rPr>
        <w:t>交付和验收</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交付使用时间：</w:t>
      </w:r>
      <w:r>
        <w:rPr>
          <w:rFonts w:ascii="Arial" w:hAnsi="Arial" w:cs="Arial"/>
          <w:szCs w:val="21"/>
          <w:u w:val="single"/>
        </w:rPr>
        <w:t>按乙方投标文件中所承诺的时间</w:t>
      </w:r>
      <w:r>
        <w:rPr>
          <w:rFonts w:ascii="Arial" w:hAnsi="Arial" w:cs="Arial"/>
          <w:szCs w:val="21"/>
        </w:rPr>
        <w:t>；地点：</w:t>
      </w:r>
      <w:r>
        <w:rPr>
          <w:rFonts w:ascii="Arial" w:hAnsi="Arial" w:cs="Arial"/>
          <w:szCs w:val="21"/>
          <w:u w:val="single"/>
        </w:rPr>
        <w:t xml:space="preserve"> </w:t>
      </w:r>
      <w:r>
        <w:rPr>
          <w:rFonts w:ascii="Arial" w:hAnsi="Arial" w:cs="Arial"/>
          <w:szCs w:val="21"/>
          <w:u w:val="single"/>
        </w:rPr>
        <w:t>甲方指定地点。</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2.</w:t>
      </w:r>
      <w:r>
        <w:rPr>
          <w:rFonts w:ascii="Arial" w:hAnsi="Arial" w:cs="Arial"/>
          <w:szCs w:val="21"/>
        </w:rPr>
        <w:t>乙方提供不符合招标文件、投标文件和本合同规定的货物，甲方有权拒绝接受。</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3.</w:t>
      </w:r>
      <w:r>
        <w:rPr>
          <w:rFonts w:ascii="Arial" w:hAnsi="Arial" w:cs="Arial"/>
          <w:szCs w:val="21"/>
        </w:rPr>
        <w:t>乙方应将所提供货物的装箱清单、用户手册、原厂保修卡、随机资料、工具和备品、备件等交付</w:t>
      </w:r>
      <w:r>
        <w:rPr>
          <w:rFonts w:ascii="Arial" w:hAnsi="Arial" w:cs="Arial"/>
          <w:szCs w:val="21"/>
        </w:rPr>
        <w:lastRenderedPageBreak/>
        <w:t>给甲方，如有缺失应及时补齐，否则视为逾期交货。</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4.</w:t>
      </w:r>
      <w:r>
        <w:rPr>
          <w:rFonts w:ascii="Arial" w:hAnsi="Arial" w:cs="Arial"/>
          <w:szCs w:val="21"/>
        </w:rPr>
        <w:t>甲方应当在到货并安装、调试完后七个工作日内进行验收，逾期不验收的，乙方可视同验收合格。验收合格后由甲乙双方签署货物验收单并加盖采购单位公章，甲乙双方各执一份。</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5.</w:t>
      </w:r>
      <w:r>
        <w:rPr>
          <w:rFonts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6.</w:t>
      </w:r>
      <w:r>
        <w:rPr>
          <w:rFonts w:ascii="Arial" w:hAnsi="Arial" w:cs="Arial"/>
          <w:szCs w:val="21"/>
        </w:rPr>
        <w:t>甲方对验收有异议的，在验收后五个工作日内以书面形式向乙方提出，乙方应自收到甲方书面异议后</w:t>
      </w:r>
      <w:r>
        <w:rPr>
          <w:rFonts w:ascii="Arial" w:hAnsi="Arial" w:cs="Arial"/>
          <w:szCs w:val="21"/>
          <w:u w:val="single"/>
        </w:rPr>
        <w:t xml:space="preserve"> 7 </w:t>
      </w:r>
      <w:r>
        <w:rPr>
          <w:rFonts w:ascii="Arial" w:hAnsi="Arial" w:cs="Arial"/>
          <w:szCs w:val="21"/>
        </w:rPr>
        <w:t>日内及时予以解决。</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第六条</w:t>
      </w:r>
      <w:r>
        <w:rPr>
          <w:rFonts w:ascii="Arial" w:hAnsi="Arial" w:cs="Arial"/>
          <w:b/>
          <w:szCs w:val="21"/>
        </w:rPr>
        <w:t xml:space="preserve">  </w:t>
      </w:r>
      <w:r>
        <w:rPr>
          <w:rFonts w:ascii="Arial" w:hAnsi="Arial" w:cs="Arial"/>
          <w:b/>
          <w:szCs w:val="21"/>
        </w:rPr>
        <w:t>安装和培训</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甲方应提供必要安装条件（如场地、电源、水源等）。</w:t>
      </w:r>
    </w:p>
    <w:p w:rsidR="00934DDF" w:rsidRDefault="00457FA3">
      <w:pPr>
        <w:snapToGrid w:val="0"/>
        <w:spacing w:line="300" w:lineRule="exact"/>
        <w:ind w:firstLineChars="200" w:firstLine="420"/>
        <w:rPr>
          <w:rFonts w:ascii="Arial" w:hAnsi="Arial" w:cs="Arial"/>
          <w:szCs w:val="21"/>
          <w:u w:val="single"/>
        </w:rPr>
      </w:pPr>
      <w:r>
        <w:rPr>
          <w:rFonts w:ascii="Arial" w:hAnsi="Arial" w:cs="Arial"/>
          <w:szCs w:val="21"/>
        </w:rPr>
        <w:t>2.</w:t>
      </w:r>
      <w:r>
        <w:rPr>
          <w:rFonts w:ascii="Arial" w:hAnsi="Arial" w:cs="Arial"/>
          <w:szCs w:val="21"/>
        </w:rPr>
        <w:t>乙方负责甲方有关人员的培训。培训时间、地点：</w:t>
      </w:r>
      <w:r>
        <w:rPr>
          <w:rFonts w:ascii="Arial" w:hAnsi="Arial" w:cs="Arial"/>
          <w:szCs w:val="21"/>
          <w:u w:val="single"/>
        </w:rPr>
        <w:t xml:space="preserve"> </w:t>
      </w:r>
      <w:r>
        <w:rPr>
          <w:rFonts w:ascii="Arial" w:hAnsi="Arial" w:cs="Arial"/>
          <w:szCs w:val="21"/>
          <w:u w:val="single"/>
        </w:rPr>
        <w:t>由甲方决定。</w:t>
      </w:r>
    </w:p>
    <w:p w:rsidR="00934DDF" w:rsidRDefault="00457FA3">
      <w:pPr>
        <w:snapToGrid w:val="0"/>
        <w:spacing w:line="300" w:lineRule="exact"/>
        <w:ind w:firstLineChars="200" w:firstLine="422"/>
        <w:rPr>
          <w:rFonts w:ascii="Arial" w:hAnsi="Arial" w:cs="Arial"/>
          <w:szCs w:val="21"/>
          <w:u w:val="single"/>
        </w:rPr>
      </w:pPr>
      <w:r>
        <w:rPr>
          <w:rFonts w:ascii="Arial" w:hAnsi="Arial" w:cs="Arial" w:hint="eastAsia"/>
          <w:b/>
          <w:bCs/>
          <w:szCs w:val="21"/>
        </w:rPr>
        <w:t>3.</w:t>
      </w:r>
      <w:r w:rsidR="00DA7B1D" w:rsidRPr="00DA7B1D">
        <w:rPr>
          <w:rFonts w:ascii="Arial" w:hAnsi="Arial" w:cs="Arial" w:hint="eastAsia"/>
          <w:b/>
          <w:szCs w:val="21"/>
        </w:rPr>
        <w:t xml:space="preserve"> </w:t>
      </w:r>
      <w:r w:rsidR="00DA7B1D" w:rsidRPr="00DA7B1D">
        <w:rPr>
          <w:rFonts w:ascii="Arial" w:hAnsi="Arial" w:cs="Arial" w:hint="eastAsia"/>
          <w:b/>
          <w:szCs w:val="21"/>
        </w:rPr>
        <w:t>中标人对其提供产品或服务的使用和操作应尽培训义务。中标</w:t>
      </w:r>
      <w:r w:rsidR="00DA7B1D">
        <w:rPr>
          <w:rFonts w:ascii="Arial" w:hAnsi="Arial" w:cs="Arial" w:hint="eastAsia"/>
          <w:b/>
          <w:szCs w:val="21"/>
        </w:rPr>
        <w:t>人</w:t>
      </w:r>
      <w:r w:rsidR="00DA7B1D" w:rsidRPr="00DA7B1D">
        <w:rPr>
          <w:rFonts w:ascii="Arial" w:hAnsi="Arial" w:cs="Arial" w:hint="eastAsia"/>
          <w:b/>
          <w:szCs w:val="21"/>
        </w:rPr>
        <w:t>须提供二次培训</w:t>
      </w:r>
      <w:r w:rsidR="00DA7B1D" w:rsidRPr="00DA7B1D">
        <w:rPr>
          <w:rFonts w:ascii="Arial" w:hAnsi="Arial" w:cs="Arial" w:hint="eastAsia"/>
          <w:b/>
          <w:szCs w:val="21"/>
        </w:rPr>
        <w:t>,</w:t>
      </w:r>
      <w:r w:rsidR="00DA7B1D" w:rsidRPr="00DA7B1D">
        <w:rPr>
          <w:rFonts w:ascii="Arial" w:hAnsi="Arial" w:cs="Arial" w:hint="eastAsia"/>
          <w:b/>
          <w:szCs w:val="21"/>
        </w:rPr>
        <w:t>第一次为现场安装调试培训，现场培训</w:t>
      </w:r>
      <w:r w:rsidR="00DA7B1D" w:rsidRPr="00DA7B1D">
        <w:rPr>
          <w:rFonts w:ascii="Arial" w:hAnsi="Arial" w:cs="Arial" w:hint="eastAsia"/>
          <w:b/>
          <w:szCs w:val="21"/>
        </w:rPr>
        <w:t>3</w:t>
      </w:r>
      <w:r w:rsidR="00DA7B1D" w:rsidRPr="00DA7B1D">
        <w:rPr>
          <w:rFonts w:ascii="Arial" w:hAnsi="Arial" w:cs="Arial" w:hint="eastAsia"/>
          <w:b/>
          <w:szCs w:val="21"/>
        </w:rPr>
        <w:t>名以上技术人员，培训时间不少于</w:t>
      </w:r>
      <w:r w:rsidR="00DA7B1D" w:rsidRPr="00DA7B1D">
        <w:rPr>
          <w:rFonts w:ascii="Arial" w:hAnsi="Arial" w:cs="Arial" w:hint="eastAsia"/>
          <w:b/>
          <w:szCs w:val="21"/>
        </w:rPr>
        <w:t>5</w:t>
      </w:r>
      <w:r w:rsidR="00DA7B1D" w:rsidRPr="00DA7B1D">
        <w:rPr>
          <w:rFonts w:ascii="Arial" w:hAnsi="Arial" w:cs="Arial" w:hint="eastAsia"/>
          <w:b/>
          <w:szCs w:val="21"/>
        </w:rPr>
        <w:t>天，使受训人员了解货物的工作原理、操作规程以及维护保养方法，达到能独立、熟练操作和维护的程度。第二次培训在仪器安装一年内，中标</w:t>
      </w:r>
      <w:r w:rsidR="00DA7B1D">
        <w:rPr>
          <w:rFonts w:ascii="Arial" w:hAnsi="Arial" w:cs="Arial" w:hint="eastAsia"/>
          <w:b/>
          <w:szCs w:val="21"/>
        </w:rPr>
        <w:t>人</w:t>
      </w:r>
      <w:r w:rsidR="00DA7B1D" w:rsidRPr="00DA7B1D">
        <w:rPr>
          <w:rFonts w:ascii="Arial" w:hAnsi="Arial" w:cs="Arial" w:hint="eastAsia"/>
          <w:b/>
          <w:szCs w:val="21"/>
        </w:rPr>
        <w:t>工程师回访采购人，在现场进行提高培训，并对仪器进行免费检修保养；上述每次培训的各项费用均由中标</w:t>
      </w:r>
      <w:r w:rsidR="00DA7B1D">
        <w:rPr>
          <w:rFonts w:ascii="Arial" w:hAnsi="Arial" w:cs="Arial" w:hint="eastAsia"/>
          <w:b/>
          <w:szCs w:val="21"/>
        </w:rPr>
        <w:t>人</w:t>
      </w:r>
      <w:r w:rsidR="00DA7B1D" w:rsidRPr="00DA7B1D">
        <w:rPr>
          <w:rFonts w:ascii="Arial" w:hAnsi="Arial" w:cs="Arial" w:hint="eastAsia"/>
          <w:b/>
          <w:szCs w:val="21"/>
        </w:rPr>
        <w:t>全部承担，异地培训期间食宿由中标</w:t>
      </w:r>
      <w:r w:rsidR="00DA7B1D">
        <w:rPr>
          <w:rFonts w:ascii="Arial" w:hAnsi="Arial" w:cs="Arial" w:hint="eastAsia"/>
          <w:b/>
          <w:szCs w:val="21"/>
        </w:rPr>
        <w:t>人承担</w:t>
      </w:r>
      <w:r>
        <w:rPr>
          <w:rFonts w:ascii="Arial" w:hAnsi="Arial" w:cs="Arial"/>
          <w:b/>
          <w:bCs/>
          <w:szCs w:val="21"/>
        </w:rPr>
        <w:t>。</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第七条</w:t>
      </w:r>
      <w:r>
        <w:rPr>
          <w:rFonts w:ascii="Arial" w:hAnsi="Arial" w:cs="Arial"/>
          <w:b/>
          <w:szCs w:val="21"/>
        </w:rPr>
        <w:t xml:space="preserve">  </w:t>
      </w:r>
      <w:r>
        <w:rPr>
          <w:rFonts w:ascii="Arial" w:hAnsi="Arial" w:cs="Arial"/>
          <w:b/>
          <w:szCs w:val="21"/>
        </w:rPr>
        <w:t>售后服务、质保期</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乙方应按照国家有关法律法规和</w:t>
      </w:r>
      <w:r>
        <w:rPr>
          <w:rFonts w:ascii="Arial" w:hAnsi="Arial" w:cs="Arial"/>
          <w:szCs w:val="21"/>
        </w:rPr>
        <w:t>“</w:t>
      </w:r>
      <w:r>
        <w:rPr>
          <w:rFonts w:ascii="Arial" w:hAnsi="Arial" w:cs="Arial"/>
          <w:szCs w:val="21"/>
        </w:rPr>
        <w:t>三包</w:t>
      </w:r>
      <w:r>
        <w:rPr>
          <w:rFonts w:ascii="Arial" w:hAnsi="Arial" w:cs="Arial"/>
          <w:szCs w:val="21"/>
        </w:rPr>
        <w:t>”</w:t>
      </w:r>
      <w:r>
        <w:rPr>
          <w:rFonts w:ascii="Arial" w:hAnsi="Arial" w:cs="Arial"/>
          <w:szCs w:val="21"/>
        </w:rPr>
        <w:t>规定以及招标文件、投标文件和本合同附件，为甲方提供售后服务。</w:t>
      </w:r>
    </w:p>
    <w:p w:rsidR="00934DDF" w:rsidRDefault="00457FA3">
      <w:pPr>
        <w:snapToGrid w:val="0"/>
        <w:spacing w:line="300" w:lineRule="exact"/>
        <w:ind w:firstLineChars="200" w:firstLine="420"/>
        <w:rPr>
          <w:rFonts w:ascii="Arial" w:hAnsi="Arial" w:cs="Arial"/>
          <w:szCs w:val="21"/>
          <w:u w:val="single"/>
        </w:rPr>
      </w:pPr>
      <w:r>
        <w:rPr>
          <w:rFonts w:ascii="Arial" w:hAnsi="Arial" w:cs="Arial"/>
          <w:szCs w:val="21"/>
        </w:rPr>
        <w:t>2.</w:t>
      </w:r>
      <w:r>
        <w:rPr>
          <w:rFonts w:ascii="Arial" w:hAnsi="Arial" w:cs="Arial"/>
          <w:szCs w:val="21"/>
        </w:rPr>
        <w:t>货物质保期：</w:t>
      </w:r>
      <w:r>
        <w:rPr>
          <w:rFonts w:ascii="Arial" w:hAnsi="Arial" w:cs="Arial"/>
          <w:szCs w:val="21"/>
          <w:u w:val="single"/>
        </w:rPr>
        <w:t>按乙方承诺，但是不得低于国家相关标准</w:t>
      </w:r>
      <w:r>
        <w:rPr>
          <w:rFonts w:ascii="Arial" w:hAnsi="Arial" w:cs="Arial"/>
          <w:szCs w:val="21"/>
        </w:rPr>
        <w:t>。</w:t>
      </w:r>
    </w:p>
    <w:p w:rsidR="00934DDF" w:rsidRDefault="00457FA3">
      <w:pPr>
        <w:snapToGrid w:val="0"/>
        <w:spacing w:line="300" w:lineRule="exact"/>
        <w:ind w:firstLineChars="200" w:firstLine="420"/>
        <w:rPr>
          <w:rFonts w:ascii="Arial" w:hAnsi="Arial" w:cs="Arial"/>
          <w:szCs w:val="21"/>
          <w:u w:val="single"/>
        </w:rPr>
      </w:pPr>
      <w:r>
        <w:rPr>
          <w:rFonts w:ascii="Arial" w:hAnsi="Arial" w:cs="Arial"/>
          <w:szCs w:val="21"/>
        </w:rPr>
        <w:t>3.</w:t>
      </w:r>
      <w:r>
        <w:rPr>
          <w:rFonts w:ascii="Arial" w:hAnsi="Arial" w:cs="Arial"/>
          <w:szCs w:val="21"/>
        </w:rPr>
        <w:t>乙方提供的服务承诺和售后服务及质保期责任等其它具体约定事项。（见合同附件）</w:t>
      </w:r>
    </w:p>
    <w:p w:rsidR="00934DDF" w:rsidRDefault="00457FA3">
      <w:pPr>
        <w:snapToGrid w:val="0"/>
        <w:spacing w:line="360" w:lineRule="exact"/>
        <w:ind w:firstLineChars="200" w:firstLine="422"/>
        <w:rPr>
          <w:rFonts w:ascii="Arial" w:hAnsi="Arial" w:cs="Arial"/>
          <w:szCs w:val="21"/>
        </w:rPr>
      </w:pPr>
      <w:r>
        <w:rPr>
          <w:rFonts w:ascii="Arial" w:hAnsi="Arial" w:cs="Arial"/>
          <w:b/>
          <w:szCs w:val="21"/>
        </w:rPr>
        <w:t>第八条　付款方式</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资金性质：</w:t>
      </w:r>
      <w:r w:rsidR="009B2D42">
        <w:rPr>
          <w:rFonts w:ascii="Arial" w:hAnsi="Arial" w:cs="Arial" w:hint="eastAsia"/>
          <w:szCs w:val="21"/>
          <w:u w:val="single"/>
        </w:rPr>
        <w:t>自筹</w:t>
      </w:r>
      <w:r>
        <w:rPr>
          <w:rFonts w:ascii="Arial" w:hAnsi="Arial" w:cs="Arial"/>
          <w:szCs w:val="21"/>
        </w:rPr>
        <w:t>。</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2.</w:t>
      </w:r>
      <w:r>
        <w:rPr>
          <w:rFonts w:ascii="Arial" w:hAnsi="Arial" w:cs="Arial"/>
          <w:szCs w:val="21"/>
        </w:rPr>
        <w:t>付款方式：</w:t>
      </w:r>
    </w:p>
    <w:p w:rsidR="00934DDF" w:rsidRDefault="00457FA3">
      <w:pPr>
        <w:snapToGrid w:val="0"/>
        <w:spacing w:line="360" w:lineRule="exact"/>
        <w:ind w:firstLineChars="200" w:firstLine="422"/>
        <w:rPr>
          <w:rFonts w:ascii="Arial" w:hAnsi="Arial" w:cs="Arial"/>
          <w:b/>
          <w:szCs w:val="21"/>
        </w:rPr>
      </w:pPr>
      <w:r>
        <w:rPr>
          <w:rFonts w:ascii="Arial" w:hAnsi="Arial" w:cs="Arial" w:hint="eastAsia"/>
          <w:b/>
          <w:szCs w:val="21"/>
        </w:rPr>
        <w:t>（</w:t>
      </w:r>
      <w:r>
        <w:rPr>
          <w:rFonts w:ascii="Arial" w:hAnsi="Arial" w:cs="Arial" w:hint="eastAsia"/>
          <w:b/>
          <w:szCs w:val="21"/>
        </w:rPr>
        <w:t>1</w:t>
      </w:r>
      <w:r>
        <w:rPr>
          <w:rFonts w:ascii="Arial" w:hAnsi="Arial" w:cs="Arial" w:hint="eastAsia"/>
          <w:b/>
          <w:szCs w:val="21"/>
        </w:rPr>
        <w:t>）</w:t>
      </w:r>
      <w:r>
        <w:rPr>
          <w:rFonts w:ascii="Arial" w:hAnsi="Arial" w:cs="Arial"/>
          <w:szCs w:val="21"/>
        </w:rPr>
        <w:t>采购人与</w:t>
      </w:r>
      <w:r>
        <w:rPr>
          <w:rFonts w:ascii="Arial" w:hAnsi="Arial" w:cs="Arial" w:hint="eastAsia"/>
          <w:szCs w:val="21"/>
        </w:rPr>
        <w:t>中标人</w:t>
      </w:r>
      <w:r>
        <w:rPr>
          <w:rFonts w:ascii="Arial" w:hAnsi="Arial" w:cs="Arial"/>
          <w:szCs w:val="21"/>
        </w:rPr>
        <w:t>签订合同后，采购人应在合同生效以及具备实施条件后</w:t>
      </w:r>
      <w:r>
        <w:rPr>
          <w:rFonts w:ascii="Arial" w:hAnsi="Arial" w:cs="Arial"/>
          <w:szCs w:val="21"/>
        </w:rPr>
        <w:t>15</w:t>
      </w:r>
      <w:r>
        <w:rPr>
          <w:rFonts w:ascii="Arial" w:hAnsi="Arial" w:cs="Arial"/>
          <w:szCs w:val="21"/>
        </w:rPr>
        <w:t>日内向</w:t>
      </w:r>
      <w:r>
        <w:rPr>
          <w:rFonts w:ascii="Arial" w:hAnsi="Arial" w:cs="Arial" w:hint="eastAsia"/>
          <w:szCs w:val="21"/>
        </w:rPr>
        <w:t>中标人</w:t>
      </w:r>
      <w:r>
        <w:rPr>
          <w:rFonts w:ascii="Arial" w:hAnsi="Arial" w:cs="Arial"/>
          <w:szCs w:val="21"/>
        </w:rPr>
        <w:t>支付合同金额</w:t>
      </w:r>
      <w:r>
        <w:rPr>
          <w:rFonts w:ascii="Arial" w:hAnsi="Arial" w:cs="Arial"/>
          <w:szCs w:val="21"/>
        </w:rPr>
        <w:t>30%</w:t>
      </w:r>
      <w:r>
        <w:rPr>
          <w:rFonts w:ascii="Arial" w:hAnsi="Arial" w:cs="Arial"/>
          <w:szCs w:val="21"/>
        </w:rPr>
        <w:t>的预付款。</w:t>
      </w:r>
      <w:r>
        <w:rPr>
          <w:rFonts w:ascii="Arial" w:hAnsi="Arial" w:cs="Arial"/>
          <w:b/>
          <w:szCs w:val="21"/>
        </w:rPr>
        <w:t>【备注：</w:t>
      </w:r>
      <w:bookmarkStart w:id="45" w:name="_Hlk49779652"/>
      <w:r>
        <w:rPr>
          <w:rFonts w:ascii="Arial" w:hAnsi="Arial" w:cs="Arial"/>
          <w:b/>
          <w:szCs w:val="21"/>
        </w:rPr>
        <w:t>若</w:t>
      </w:r>
      <w:r>
        <w:rPr>
          <w:rFonts w:ascii="Arial" w:hAnsi="Arial" w:cs="Arial" w:hint="eastAsia"/>
          <w:b/>
          <w:szCs w:val="21"/>
        </w:rPr>
        <w:t>中标人</w:t>
      </w:r>
      <w:r>
        <w:rPr>
          <w:rFonts w:ascii="Arial" w:hAnsi="Arial" w:cs="Arial"/>
          <w:b/>
          <w:szCs w:val="21"/>
        </w:rPr>
        <w:t>明确表示无需预付款或者主动要求降低预付款比例的，采购人可不适用前述规定</w:t>
      </w:r>
      <w:r>
        <w:rPr>
          <w:rFonts w:ascii="Arial" w:hAnsi="Arial" w:cs="Arial" w:hint="eastAsia"/>
          <w:b/>
          <w:szCs w:val="21"/>
        </w:rPr>
        <w:t>】</w:t>
      </w:r>
      <w:r>
        <w:rPr>
          <w:rFonts w:ascii="Arial" w:hAnsi="Arial" w:cs="Arial"/>
          <w:szCs w:val="21"/>
        </w:rPr>
        <w:t>。</w:t>
      </w:r>
      <w:bookmarkEnd w:id="45"/>
    </w:p>
    <w:p w:rsidR="00934DDF" w:rsidRDefault="00457FA3">
      <w:pPr>
        <w:snapToGrid w:val="0"/>
        <w:spacing w:line="360" w:lineRule="exact"/>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）安装调试完毕并验收合格后，一个月内付至合同金额的</w:t>
      </w:r>
      <w:r>
        <w:rPr>
          <w:rFonts w:ascii="Arial" w:hAnsi="Arial" w:cs="Arial" w:hint="eastAsia"/>
          <w:szCs w:val="21"/>
        </w:rPr>
        <w:t>40%</w:t>
      </w:r>
      <w:r>
        <w:rPr>
          <w:rFonts w:ascii="Arial" w:hAnsi="Arial" w:cs="Arial" w:hint="eastAsia"/>
          <w:szCs w:val="21"/>
        </w:rPr>
        <w:t>；</w:t>
      </w:r>
    </w:p>
    <w:p w:rsidR="00934DDF" w:rsidRDefault="00457FA3">
      <w:pPr>
        <w:snapToGrid w:val="0"/>
        <w:spacing w:line="360" w:lineRule="exact"/>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）剩余合同金额的</w:t>
      </w:r>
      <w:r w:rsidR="00E12088">
        <w:rPr>
          <w:rFonts w:ascii="Arial" w:hAnsi="Arial" w:cs="Arial" w:hint="eastAsia"/>
          <w:szCs w:val="21"/>
        </w:rPr>
        <w:t>55</w:t>
      </w:r>
      <w:r>
        <w:rPr>
          <w:rFonts w:ascii="Arial" w:hAnsi="Arial" w:cs="Arial" w:hint="eastAsia"/>
          <w:szCs w:val="21"/>
        </w:rPr>
        <w:t>%</w:t>
      </w:r>
      <w:r>
        <w:rPr>
          <w:rFonts w:ascii="Arial" w:hAnsi="Arial" w:cs="Arial" w:hint="eastAsia"/>
          <w:szCs w:val="21"/>
        </w:rPr>
        <w:t>，采购人在</w:t>
      </w:r>
      <w:r>
        <w:rPr>
          <w:rFonts w:ascii="Arial" w:hAnsi="Arial" w:cs="Arial" w:hint="eastAsia"/>
          <w:szCs w:val="21"/>
        </w:rPr>
        <w:t>12</w:t>
      </w:r>
      <w:r>
        <w:rPr>
          <w:rFonts w:ascii="Arial" w:hAnsi="Arial" w:cs="Arial" w:hint="eastAsia"/>
          <w:szCs w:val="21"/>
        </w:rPr>
        <w:t>个月内分期付清（不计利息）；</w:t>
      </w:r>
    </w:p>
    <w:p w:rsidR="00E12088" w:rsidRDefault="00E12088">
      <w:pPr>
        <w:snapToGrid w:val="0"/>
        <w:spacing w:line="360" w:lineRule="exact"/>
        <w:ind w:firstLineChars="200" w:firstLine="420"/>
        <w:rPr>
          <w:rFonts w:ascii="Arial" w:hAnsi="Arial" w:cs="Arial"/>
          <w:szCs w:val="21"/>
        </w:rPr>
      </w:pPr>
      <w:r w:rsidRPr="00181873">
        <w:rPr>
          <w:rFonts w:ascii="Arial" w:hAnsi="Arial" w:cs="Arial" w:hint="eastAsia"/>
          <w:szCs w:val="21"/>
        </w:rPr>
        <w:t>（</w:t>
      </w:r>
      <w:r w:rsidRPr="00181873">
        <w:rPr>
          <w:rFonts w:ascii="Arial" w:hAnsi="Arial" w:cs="Arial" w:hint="eastAsia"/>
          <w:szCs w:val="21"/>
        </w:rPr>
        <w:t>4</w:t>
      </w:r>
      <w:r w:rsidRPr="00181873">
        <w:rPr>
          <w:rFonts w:ascii="Arial" w:hAnsi="Arial" w:cs="Arial" w:hint="eastAsia"/>
          <w:szCs w:val="21"/>
        </w:rPr>
        <w:t>）设备正常使用</w:t>
      </w:r>
      <w:r w:rsidRPr="00181873">
        <w:rPr>
          <w:rFonts w:ascii="Arial" w:hAnsi="Arial" w:cs="Arial" w:hint="eastAsia"/>
          <w:szCs w:val="21"/>
        </w:rPr>
        <w:t>18</w:t>
      </w:r>
      <w:r w:rsidRPr="00181873">
        <w:rPr>
          <w:rFonts w:ascii="Arial" w:hAnsi="Arial" w:cs="Arial" w:hint="eastAsia"/>
          <w:szCs w:val="21"/>
        </w:rPr>
        <w:t>个月后，采购人向中标人支付合同总金额的</w:t>
      </w:r>
      <w:r w:rsidRPr="00181873">
        <w:rPr>
          <w:rFonts w:ascii="Arial" w:hAnsi="Arial" w:cs="Arial" w:hint="eastAsia"/>
          <w:szCs w:val="21"/>
        </w:rPr>
        <w:t>5%</w:t>
      </w:r>
      <w:r w:rsidRPr="00181873">
        <w:rPr>
          <w:rFonts w:ascii="Arial" w:hAnsi="Arial" w:cs="Arial" w:hint="eastAsia"/>
          <w:szCs w:val="21"/>
        </w:rPr>
        <w:t>（不计利息）。</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第九条</w:t>
      </w:r>
      <w:r>
        <w:rPr>
          <w:rFonts w:ascii="Arial" w:hAnsi="Arial" w:cs="Arial"/>
          <w:b/>
          <w:szCs w:val="21"/>
        </w:rPr>
        <w:t xml:space="preserve"> </w:t>
      </w:r>
      <w:bookmarkStart w:id="46" w:name="_Hlk48144402"/>
      <w:r>
        <w:rPr>
          <w:rFonts w:ascii="Arial" w:hAnsi="Arial" w:cs="Arial"/>
          <w:b/>
          <w:szCs w:val="21"/>
        </w:rPr>
        <w:t>履约保证金</w:t>
      </w:r>
      <w:bookmarkStart w:id="47" w:name="_Hlk47715711"/>
      <w:r>
        <w:rPr>
          <w:rFonts w:ascii="Arial" w:hAnsi="Arial" w:cs="Arial"/>
          <w:b/>
          <w:szCs w:val="21"/>
        </w:rPr>
        <w:t>及投标保证金</w:t>
      </w:r>
      <w:r>
        <w:rPr>
          <w:rFonts w:ascii="Arial" w:hAnsi="Arial" w:cs="Arial"/>
          <w:b/>
          <w:szCs w:val="21"/>
        </w:rPr>
        <w:t xml:space="preserve"> </w:t>
      </w:r>
      <w:bookmarkEnd w:id="47"/>
      <w:r>
        <w:rPr>
          <w:rFonts w:ascii="Arial" w:hAnsi="Arial" w:cs="Arial"/>
          <w:b/>
          <w:szCs w:val="21"/>
        </w:rPr>
        <w:t xml:space="preserve">  </w:t>
      </w:r>
    </w:p>
    <w:p w:rsidR="00934DDF" w:rsidRDefault="00457FA3">
      <w:pPr>
        <w:spacing w:line="300" w:lineRule="exact"/>
        <w:ind w:firstLineChars="200" w:firstLine="420"/>
        <w:jc w:val="left"/>
        <w:rPr>
          <w:rFonts w:ascii="Arial" w:hAnsi="Arial" w:cs="Arial"/>
          <w:szCs w:val="21"/>
        </w:rPr>
      </w:pPr>
      <w:r>
        <w:rPr>
          <w:rFonts w:ascii="Arial" w:hAnsi="Arial" w:cs="Arial"/>
          <w:szCs w:val="21"/>
        </w:rPr>
        <w:t>1.</w:t>
      </w:r>
      <w:r>
        <w:rPr>
          <w:rFonts w:ascii="Arial" w:hAnsi="Arial" w:cs="Arial"/>
          <w:szCs w:val="21"/>
        </w:rPr>
        <w:t>履约保证金金额：</w:t>
      </w:r>
      <w:r>
        <w:rPr>
          <w:rFonts w:ascii="Arial" w:hAnsi="Arial" w:cs="Arial"/>
          <w:szCs w:val="21"/>
          <w:u w:val="single"/>
        </w:rPr>
        <w:t xml:space="preserve">             </w:t>
      </w:r>
      <w:r>
        <w:rPr>
          <w:rFonts w:ascii="Arial" w:hAnsi="Arial" w:cs="Arial"/>
          <w:szCs w:val="21"/>
        </w:rPr>
        <w:t>【备注：不超过合同金额的</w:t>
      </w:r>
      <w:r>
        <w:rPr>
          <w:rFonts w:ascii="Arial" w:hAnsi="Arial" w:cs="Arial"/>
          <w:szCs w:val="21"/>
        </w:rPr>
        <w:t>5%</w:t>
      </w:r>
      <w:r>
        <w:rPr>
          <w:rFonts w:ascii="Arial" w:hAnsi="Arial" w:cs="Arial"/>
          <w:szCs w:val="21"/>
        </w:rPr>
        <w:t>，如为中小微企业，则不收取履约保证金】</w:t>
      </w:r>
    </w:p>
    <w:p w:rsidR="00934DDF" w:rsidRDefault="00457FA3">
      <w:pPr>
        <w:spacing w:line="300" w:lineRule="exact"/>
        <w:ind w:firstLineChars="250" w:firstLine="525"/>
        <w:jc w:val="left"/>
        <w:rPr>
          <w:rFonts w:ascii="Arial" w:hAnsi="Arial" w:cs="Arial"/>
          <w:szCs w:val="21"/>
        </w:rPr>
      </w:pPr>
      <w:bookmarkStart w:id="48" w:name="_Hlk47715729"/>
      <w:r>
        <w:rPr>
          <w:rFonts w:ascii="Arial" w:hAnsi="Arial" w:cs="Arial"/>
          <w:szCs w:val="21"/>
        </w:rPr>
        <w:t>履约保证金缴纳形式：供应商可以选择电汇、转账、支票、汇票、本票、保函等形式缴纳或提交；采用保函形式缴纳的，采购人在保证期限届满后及时对收取的保证金进行核实和结算。</w:t>
      </w:r>
    </w:p>
    <w:bookmarkEnd w:id="46"/>
    <w:bookmarkEnd w:id="48"/>
    <w:p w:rsidR="00934DDF" w:rsidRDefault="00457FA3">
      <w:pPr>
        <w:spacing w:line="300" w:lineRule="exact"/>
        <w:ind w:firstLineChars="200" w:firstLine="420"/>
        <w:jc w:val="left"/>
        <w:rPr>
          <w:rFonts w:ascii="Arial" w:hAnsi="Arial" w:cs="Arial"/>
          <w:szCs w:val="21"/>
        </w:rPr>
      </w:pPr>
      <w:r>
        <w:rPr>
          <w:rFonts w:ascii="Arial" w:hAnsi="Arial" w:cs="Arial"/>
          <w:szCs w:val="21"/>
        </w:rPr>
        <w:t>履约保证金退还方式及时间、条件、不予退还的情形：履约保证金自合同生效之日起生效至合同材料验收证书或进度款支付函签署之日起</w:t>
      </w:r>
      <w:r>
        <w:rPr>
          <w:rFonts w:ascii="Arial" w:hAnsi="Arial" w:cs="Arial"/>
          <w:szCs w:val="21"/>
        </w:rPr>
        <w:t>28</w:t>
      </w:r>
      <w:r>
        <w:rPr>
          <w:rFonts w:ascii="Arial" w:hAnsi="Arial" w:cs="Arial"/>
          <w:szCs w:val="21"/>
        </w:rPr>
        <w:t>天后失效，项目验收合格后，中标人可向采购人申请办理履约保证金的退付手续；</w:t>
      </w:r>
      <w:r>
        <w:rPr>
          <w:rFonts w:ascii="Arial" w:hAnsi="Arial" w:cs="Arial"/>
        </w:rPr>
        <w:t>如果中标人不履行合同约定的义务或其履行不符合合同的</w:t>
      </w:r>
      <w:r>
        <w:rPr>
          <w:rFonts w:ascii="Arial" w:hAnsi="Arial" w:cs="Arial"/>
        </w:rPr>
        <w:t> </w:t>
      </w:r>
      <w:r>
        <w:rPr>
          <w:rFonts w:ascii="Arial" w:hAnsi="Arial" w:cs="Arial"/>
        </w:rPr>
        <w:t>约定，采购人有权扣划全部或相应金额的履约保证金。</w:t>
      </w:r>
      <w:r>
        <w:rPr>
          <w:rFonts w:ascii="Arial" w:hAnsi="Arial" w:cs="Arial"/>
          <w:szCs w:val="21"/>
        </w:rPr>
        <w:t xml:space="preserve"> </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履约保证金符合退还条件的，采购人在收到中标人提交的履约保证金退付申请之日起</w:t>
      </w:r>
      <w:r>
        <w:rPr>
          <w:rFonts w:ascii="Arial" w:hAnsi="Arial" w:cs="Arial"/>
          <w:szCs w:val="21"/>
          <w:u w:val="single"/>
        </w:rPr>
        <w:t xml:space="preserve">    </w:t>
      </w:r>
      <w:r>
        <w:rPr>
          <w:rFonts w:ascii="Arial" w:hAnsi="Arial" w:cs="Arial"/>
          <w:szCs w:val="21"/>
        </w:rPr>
        <w:t>天内退还履约保证金，如未在规定时间内退还的，中标人可予</w:t>
      </w:r>
      <w:bookmarkStart w:id="49" w:name="_GoBack"/>
      <w:bookmarkEnd w:id="49"/>
      <w:r>
        <w:rPr>
          <w:rFonts w:ascii="Arial" w:hAnsi="Arial" w:cs="Arial"/>
          <w:szCs w:val="21"/>
        </w:rPr>
        <w:t>以催告，采购人应按中国人民银行发布的同期同类贷款基准利率向中标人支付自催告日期起的利息。</w:t>
      </w:r>
    </w:p>
    <w:p w:rsidR="00934DDF" w:rsidRDefault="00457FA3">
      <w:pPr>
        <w:spacing w:line="300" w:lineRule="exact"/>
        <w:ind w:firstLineChars="250" w:firstLine="525"/>
        <w:jc w:val="left"/>
        <w:rPr>
          <w:rFonts w:ascii="Arial" w:hAnsi="Arial" w:cs="Arial"/>
          <w:szCs w:val="21"/>
        </w:rPr>
      </w:pPr>
      <w:bookmarkStart w:id="50" w:name="_Hlk47715739"/>
      <w:r>
        <w:rPr>
          <w:rFonts w:ascii="Arial" w:hAnsi="Arial" w:cs="Arial"/>
          <w:szCs w:val="21"/>
        </w:rPr>
        <w:t>2</w:t>
      </w:r>
      <w:r>
        <w:rPr>
          <w:rFonts w:ascii="Arial" w:hAnsi="Arial" w:cs="Arial"/>
          <w:szCs w:val="21"/>
        </w:rPr>
        <w:t>、投标保证金采用保函形式缴纳的，采购人在保证期限届满后及时对收取的保证金进行核实和结算。</w:t>
      </w:r>
    </w:p>
    <w:bookmarkEnd w:id="50"/>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第十条</w:t>
      </w:r>
      <w:r>
        <w:rPr>
          <w:rFonts w:ascii="Arial" w:hAnsi="Arial" w:cs="Arial"/>
          <w:b/>
          <w:szCs w:val="21"/>
        </w:rPr>
        <w:t xml:space="preserve"> </w:t>
      </w:r>
      <w:r>
        <w:rPr>
          <w:rFonts w:ascii="Arial" w:hAnsi="Arial" w:cs="Arial"/>
          <w:b/>
          <w:szCs w:val="21"/>
        </w:rPr>
        <w:t>税费</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lastRenderedPageBreak/>
        <w:t>本合同执行中相关的一切税费均由乙方负担。</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第十一条</w:t>
      </w:r>
      <w:r>
        <w:rPr>
          <w:rFonts w:ascii="Arial" w:hAnsi="Arial" w:cs="Arial"/>
          <w:b/>
          <w:szCs w:val="21"/>
        </w:rPr>
        <w:t xml:space="preserve"> </w:t>
      </w:r>
      <w:r>
        <w:rPr>
          <w:rFonts w:ascii="Arial" w:hAnsi="Arial" w:cs="Arial"/>
          <w:b/>
          <w:szCs w:val="21"/>
        </w:rPr>
        <w:t>质量保证及售后服务</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1. </w:t>
      </w:r>
      <w:r>
        <w:rPr>
          <w:rFonts w:ascii="Arial" w:hAnsi="Arial" w:cs="Arial"/>
          <w:szCs w:val="21"/>
        </w:rPr>
        <w:t>乙方应按招标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）更换：由乙方承担所发生的全部费用。</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）贬值处理：由甲乙双方合议定价。</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）退货处理：乙方应退还甲方支付的合同款，同时应承担该货物的直接费用（运输、保险、检验、货款利息及银行手续费等）。</w:t>
      </w:r>
    </w:p>
    <w:p w:rsidR="00934DDF" w:rsidRDefault="00457FA3">
      <w:pPr>
        <w:pStyle w:val="ab"/>
        <w:snapToGrid w:val="0"/>
        <w:spacing w:before="120" w:after="120" w:line="300" w:lineRule="exact"/>
        <w:ind w:firstLineChars="200" w:firstLine="420"/>
        <w:rPr>
          <w:rFonts w:ascii="Arial" w:hAnsi="Arial" w:cs="Arial"/>
        </w:rPr>
      </w:pPr>
      <w:r>
        <w:rPr>
          <w:rFonts w:ascii="Arial" w:hAnsi="Arial" w:cs="Arial"/>
        </w:rPr>
        <w:t xml:space="preserve">2. </w:t>
      </w:r>
      <w:r>
        <w:rPr>
          <w:rFonts w:ascii="Arial" w:hAnsi="Arial" w:cs="Arial"/>
        </w:rPr>
        <w:t>如在使用过程中发生质量问题，乙方在接到甲方通知后在</w:t>
      </w:r>
      <w:r>
        <w:rPr>
          <w:rFonts w:ascii="Arial" w:hAnsi="Arial" w:cs="Arial"/>
          <w:u w:val="single"/>
        </w:rPr>
        <w:t xml:space="preserve">    </w:t>
      </w:r>
      <w:r>
        <w:rPr>
          <w:rFonts w:ascii="Arial" w:hAnsi="Arial" w:cs="Arial"/>
        </w:rPr>
        <w:t>小时内到达甲方现场。</w:t>
      </w:r>
    </w:p>
    <w:p w:rsidR="00934DDF" w:rsidRDefault="00457FA3">
      <w:pPr>
        <w:pStyle w:val="ab"/>
        <w:snapToGrid w:val="0"/>
        <w:spacing w:before="120" w:after="120" w:line="300" w:lineRule="exact"/>
        <w:ind w:firstLineChars="200" w:firstLine="420"/>
        <w:rPr>
          <w:rFonts w:ascii="Arial" w:hAnsi="Arial" w:cs="Arial"/>
        </w:rPr>
      </w:pPr>
      <w:r>
        <w:rPr>
          <w:rFonts w:ascii="Arial" w:hAnsi="Arial" w:cs="Arial"/>
        </w:rPr>
        <w:t xml:space="preserve">3. </w:t>
      </w:r>
      <w:r>
        <w:rPr>
          <w:rFonts w:ascii="Arial" w:hAnsi="Arial" w:cs="Arial"/>
        </w:rPr>
        <w:t>在质保期内，乙方应对货物出现的质量及安全问题负责处理解决并承担一切费用。</w:t>
      </w:r>
    </w:p>
    <w:p w:rsidR="00934DDF" w:rsidRDefault="00457FA3">
      <w:pPr>
        <w:pStyle w:val="ab"/>
        <w:snapToGrid w:val="0"/>
        <w:spacing w:before="120" w:after="120" w:line="300" w:lineRule="exact"/>
        <w:ind w:firstLineChars="200" w:firstLine="420"/>
        <w:rPr>
          <w:rFonts w:ascii="Arial" w:hAnsi="Arial" w:cs="Arial"/>
        </w:rPr>
      </w:pPr>
      <w:r>
        <w:rPr>
          <w:rFonts w:ascii="Arial" w:hAnsi="Arial" w:cs="Arial"/>
        </w:rPr>
        <w:t>4.</w:t>
      </w:r>
      <w:r>
        <w:rPr>
          <w:rFonts w:ascii="Arial" w:hAnsi="Arial" w:cs="Arial"/>
        </w:rPr>
        <w:t>上述的货物因人为因素出现的故障不在免费保修范围内。超过质保期的机器设备，终生维修，维修时只收部件成本费。</w:t>
      </w:r>
    </w:p>
    <w:p w:rsidR="00934DDF" w:rsidRDefault="00457FA3">
      <w:pPr>
        <w:pStyle w:val="ab"/>
        <w:snapToGrid w:val="0"/>
        <w:spacing w:before="120" w:after="120" w:line="360" w:lineRule="exact"/>
        <w:ind w:firstLineChars="200" w:firstLine="422"/>
        <w:rPr>
          <w:rFonts w:ascii="Arial" w:hAnsi="Arial" w:cs="Arial"/>
        </w:rPr>
      </w:pPr>
      <w:r>
        <w:rPr>
          <w:rFonts w:ascii="Arial" w:hAnsi="Arial" w:cs="Arial"/>
          <w:b/>
        </w:rPr>
        <w:t>第十二条</w:t>
      </w:r>
      <w:r>
        <w:rPr>
          <w:rFonts w:ascii="Arial" w:hAnsi="Arial" w:cs="Arial"/>
          <w:b/>
        </w:rPr>
        <w:t xml:space="preserve"> </w:t>
      </w:r>
      <w:r>
        <w:rPr>
          <w:rFonts w:ascii="Arial" w:hAnsi="Arial" w:cs="Arial"/>
          <w:b/>
        </w:rPr>
        <w:t>货物包装、发运及运输</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1. </w:t>
      </w:r>
      <w:r>
        <w:rPr>
          <w:rFonts w:ascii="Arial" w:hAnsi="Arial" w:cs="Arial"/>
        </w:rPr>
        <w:t>乙方应在货物发运前对其进行满足运输距离、防潮、防震、防锈和防破损装卸等要求包装，以保证货物安全运达甲方指定地点。</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2. </w:t>
      </w:r>
      <w:r>
        <w:rPr>
          <w:rFonts w:ascii="Arial" w:hAnsi="Arial" w:cs="Arial"/>
        </w:rPr>
        <w:t>使用说明书、质量检验证明书、随配附件和工具以及清单一并附于货物内。</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3. </w:t>
      </w:r>
      <w:r>
        <w:rPr>
          <w:rFonts w:ascii="Arial" w:hAnsi="Arial" w:cs="Arial"/>
        </w:rPr>
        <w:t>乙方在货物发运手续办理完毕后二十四小时内或货到甲方四十八小时前通知甲方，以准备接货。</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4. </w:t>
      </w:r>
      <w:r>
        <w:rPr>
          <w:rFonts w:ascii="Arial" w:hAnsi="Arial" w:cs="Arial"/>
        </w:rPr>
        <w:t>货物在交付甲方前发生的风险均由乙方负责。</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5. </w:t>
      </w:r>
      <w:r>
        <w:rPr>
          <w:rFonts w:ascii="Arial" w:hAnsi="Arial" w:cs="Arial"/>
        </w:rPr>
        <w:t>货物在规定的交付期限内由乙方送达甲方指定的地点并初步验收合格后视为交付，乙方同时需通知甲方货物已送达。</w:t>
      </w:r>
    </w:p>
    <w:p w:rsidR="00934DDF" w:rsidRDefault="00457FA3">
      <w:pPr>
        <w:pStyle w:val="ab"/>
        <w:snapToGrid w:val="0"/>
        <w:spacing w:before="120" w:after="120" w:line="360" w:lineRule="exact"/>
        <w:ind w:firstLineChars="196" w:firstLine="413"/>
        <w:rPr>
          <w:rFonts w:ascii="Arial" w:hAnsi="Arial" w:cs="Arial"/>
          <w:b/>
        </w:rPr>
      </w:pPr>
      <w:bookmarkStart w:id="51" w:name="_Toc217446110"/>
      <w:r>
        <w:rPr>
          <w:rFonts w:ascii="Arial" w:hAnsi="Arial" w:cs="Arial"/>
          <w:b/>
        </w:rPr>
        <w:t>第十三条</w:t>
      </w:r>
      <w:r>
        <w:rPr>
          <w:rFonts w:ascii="Arial" w:hAnsi="Arial" w:cs="Arial"/>
          <w:b/>
        </w:rPr>
        <w:t xml:space="preserve"> </w:t>
      </w:r>
      <w:r>
        <w:rPr>
          <w:rFonts w:ascii="Arial" w:hAnsi="Arial" w:cs="Arial"/>
          <w:b/>
        </w:rPr>
        <w:t>交货及验收</w:t>
      </w:r>
      <w:bookmarkEnd w:id="51"/>
      <w:r>
        <w:rPr>
          <w:rFonts w:ascii="Arial" w:hAnsi="Arial" w:cs="Arial"/>
          <w:b/>
        </w:rPr>
        <w:t>要求</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1. </w:t>
      </w:r>
      <w:r>
        <w:rPr>
          <w:rFonts w:ascii="Arial" w:hAnsi="Arial" w:cs="Arial"/>
        </w:rPr>
        <w:t>甲方对乙方提交的货物依据招标文件上的技术规格要求和国家有关质量标准进行现场初步验收，外观、说明书、包装要求符合招标文件技术要求的，给予签收，初步验收不合格的不予签收。招标文件对包装和快递有具体要求的，必要时可要求乙方出具检测报告。货到后，</w:t>
      </w:r>
      <w:r>
        <w:rPr>
          <w:rFonts w:ascii="Arial" w:hAnsi="Arial" w:cs="Arial"/>
          <w:bCs/>
        </w:rPr>
        <w:t>甲方应当在到货并安装、调试完后七个工作日内进行验收</w:t>
      </w:r>
      <w:r>
        <w:rPr>
          <w:rFonts w:ascii="Arial" w:hAnsi="Arial" w:cs="Arial"/>
        </w:rPr>
        <w:t>。</w:t>
      </w:r>
    </w:p>
    <w:p w:rsidR="00934DDF" w:rsidRDefault="00457FA3">
      <w:pPr>
        <w:pStyle w:val="ab"/>
        <w:snapToGrid w:val="0"/>
        <w:spacing w:before="120" w:after="120" w:line="300" w:lineRule="exact"/>
        <w:ind w:firstLineChars="200" w:firstLine="420"/>
        <w:rPr>
          <w:rFonts w:ascii="Arial" w:hAnsi="Arial" w:cs="Arial"/>
        </w:rPr>
      </w:pPr>
      <w:r>
        <w:rPr>
          <w:rFonts w:ascii="Arial" w:hAnsi="Arial" w:cs="Arial"/>
        </w:rPr>
        <w:t xml:space="preserve">2. </w:t>
      </w:r>
      <w:r>
        <w:rPr>
          <w:rFonts w:ascii="Arial" w:hAnsi="Arial" w:cs="Arial"/>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934DDF" w:rsidRDefault="00457FA3">
      <w:pPr>
        <w:pStyle w:val="ab"/>
        <w:snapToGrid w:val="0"/>
        <w:spacing w:before="120" w:after="120" w:line="300" w:lineRule="exact"/>
        <w:ind w:firstLineChars="200" w:firstLine="420"/>
        <w:rPr>
          <w:rFonts w:ascii="Arial" w:hAnsi="Arial" w:cs="Arial"/>
          <w:u w:val="single"/>
        </w:rPr>
      </w:pPr>
      <w:r>
        <w:rPr>
          <w:rFonts w:ascii="Arial" w:hAnsi="Arial" w:cs="Arial"/>
        </w:rPr>
        <w:t xml:space="preserve">3. </w:t>
      </w:r>
      <w:r>
        <w:rPr>
          <w:rFonts w:ascii="Arial" w:hAnsi="Arial" w:cs="Arial"/>
        </w:rPr>
        <w:t>甲方对乙方提供的货物在使用前进行调试时，乙方需负责安装并培训甲方的使用操作人员，并协助甲方一起调试，直到符合技术要求，甲方才做最终验收。</w:t>
      </w:r>
    </w:p>
    <w:p w:rsidR="00934DDF" w:rsidRDefault="00457FA3">
      <w:pPr>
        <w:pStyle w:val="ab"/>
        <w:snapToGrid w:val="0"/>
        <w:spacing w:before="120" w:after="120" w:line="300" w:lineRule="exact"/>
        <w:ind w:firstLineChars="200" w:firstLine="420"/>
        <w:rPr>
          <w:rFonts w:ascii="Arial" w:hAnsi="Arial" w:cs="Arial"/>
        </w:rPr>
      </w:pPr>
      <w:r>
        <w:rPr>
          <w:rFonts w:ascii="Arial" w:hAnsi="Arial" w:cs="Arial"/>
        </w:rPr>
        <w:t xml:space="preserve">4. </w:t>
      </w:r>
      <w:r>
        <w:rPr>
          <w:rFonts w:ascii="Arial" w:hAnsi="Arial" w:cs="Arial"/>
        </w:rPr>
        <w:t>验收由甲方组织，乙方配合进行。对技术复杂的货物，甲方应请国家认定的专业检测机构参与初步验收及最终验收，并由其出具质量检测报告。</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w:t>
      </w:r>
      <w:r>
        <w:rPr>
          <w:rFonts w:ascii="Arial" w:hAnsi="Arial" w:cs="Arial"/>
        </w:rPr>
        <w:t>1</w:t>
      </w:r>
      <w:r>
        <w:rPr>
          <w:rFonts w:ascii="Arial" w:hAnsi="Arial" w:cs="Arial"/>
        </w:rPr>
        <w:t>）</w:t>
      </w:r>
      <w:r>
        <w:rPr>
          <w:rFonts w:ascii="Arial" w:hAnsi="Arial" w:cs="Arial"/>
        </w:rPr>
        <w:t xml:space="preserve"> </w:t>
      </w:r>
      <w:r>
        <w:rPr>
          <w:rFonts w:ascii="Arial" w:hAnsi="Arial" w:cs="Arial"/>
        </w:rPr>
        <w:t>货物在乙方通知安装调试完毕后</w:t>
      </w:r>
      <w:r>
        <w:rPr>
          <w:rFonts w:ascii="Arial" w:hAnsi="Arial" w:cs="Arial"/>
          <w:u w:val="single"/>
        </w:rPr>
        <w:t>七个工作日</w:t>
      </w:r>
      <w:r>
        <w:rPr>
          <w:rFonts w:ascii="Arial" w:hAnsi="Arial" w:cs="Arial"/>
        </w:rPr>
        <w:t>内初步验收。初步验收合格后，进入</w:t>
      </w:r>
      <w:r>
        <w:rPr>
          <w:rFonts w:ascii="Arial" w:hAnsi="Arial" w:cs="Arial"/>
          <w:u w:val="single"/>
        </w:rPr>
        <w:t xml:space="preserve">    </w:t>
      </w:r>
      <w:r>
        <w:rPr>
          <w:rFonts w:ascii="Arial" w:hAnsi="Arial" w:cs="Arial"/>
        </w:rPr>
        <w:t>试用期；试用期间发生重大质量问题，修复后试用相应顺延；试用期结束后</w:t>
      </w:r>
      <w:r>
        <w:rPr>
          <w:rFonts w:ascii="Arial" w:hAnsi="Arial" w:cs="Arial"/>
          <w:u w:val="single"/>
        </w:rPr>
        <w:t xml:space="preserve">    </w:t>
      </w:r>
      <w:r>
        <w:rPr>
          <w:rFonts w:ascii="Arial" w:hAnsi="Arial" w:cs="Arial"/>
        </w:rPr>
        <w:t>日内完成最终验收；</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w:t>
      </w:r>
      <w:r>
        <w:rPr>
          <w:rFonts w:ascii="Arial" w:hAnsi="Arial" w:cs="Arial"/>
        </w:rPr>
        <w:t>2</w:t>
      </w:r>
      <w:r>
        <w:rPr>
          <w:rFonts w:ascii="Arial" w:hAnsi="Arial" w:cs="Arial"/>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lastRenderedPageBreak/>
        <w:t>（</w:t>
      </w:r>
      <w:r>
        <w:rPr>
          <w:rFonts w:ascii="Arial" w:hAnsi="Arial" w:cs="Arial"/>
        </w:rPr>
        <w:t>3</w:t>
      </w:r>
      <w:r>
        <w:rPr>
          <w:rFonts w:ascii="Arial" w:hAnsi="Arial" w:cs="Arial"/>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w:t>
      </w:r>
      <w:r>
        <w:rPr>
          <w:rFonts w:ascii="Arial" w:hAnsi="Arial" w:cs="Arial"/>
        </w:rPr>
        <w:t>4</w:t>
      </w:r>
      <w:r>
        <w:rPr>
          <w:rFonts w:ascii="Arial" w:hAnsi="Arial" w:cs="Arial"/>
        </w:rPr>
        <w:t>）如货物经乙方</w:t>
      </w:r>
      <w:r>
        <w:rPr>
          <w:rFonts w:ascii="Arial" w:hAnsi="Arial" w:cs="Arial"/>
          <w:u w:val="single"/>
        </w:rPr>
        <w:t xml:space="preserve">   </w:t>
      </w:r>
      <w:r>
        <w:rPr>
          <w:rFonts w:ascii="Arial" w:hAnsi="Arial" w:cs="Arial"/>
        </w:rPr>
        <w:t>次维修仍不能达到合同约定的质量标准，甲方有权退货，并视作乙方不能交付货物而须支付违约赔偿金给甲方，甲方还可依法追究乙方的违约责任。</w:t>
      </w:r>
      <w:r>
        <w:rPr>
          <w:rFonts w:ascii="Arial" w:hAnsi="Arial" w:cs="Arial"/>
        </w:rPr>
        <w:t> </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w:t>
      </w:r>
      <w:r>
        <w:rPr>
          <w:rFonts w:ascii="Arial" w:hAnsi="Arial" w:cs="Arial"/>
        </w:rPr>
        <w:t>5</w:t>
      </w:r>
      <w:r>
        <w:rPr>
          <w:rFonts w:ascii="Arial" w:hAnsi="Arial" w:cs="Arial"/>
        </w:rPr>
        <w:t>）</w:t>
      </w:r>
      <w:r>
        <w:rPr>
          <w:rFonts w:ascii="Arial" w:hAnsi="Arial" w:cs="Arial"/>
        </w:rPr>
        <w:t xml:space="preserve"> </w:t>
      </w:r>
      <w:r>
        <w:rPr>
          <w:rFonts w:ascii="Arial" w:hAnsi="Arial" w:cs="Arial"/>
        </w:rPr>
        <w:t>验收结束后，应当出具验收书，列明各项标准的验收情况及项目总体评价，由验收双方共同签署。</w:t>
      </w:r>
    </w:p>
    <w:p w:rsidR="00934DDF" w:rsidRDefault="00457FA3">
      <w:pPr>
        <w:pStyle w:val="ab"/>
        <w:snapToGrid w:val="0"/>
        <w:spacing w:before="120" w:after="120" w:line="300" w:lineRule="exact"/>
        <w:ind w:firstLineChars="200" w:firstLine="420"/>
        <w:rPr>
          <w:rFonts w:ascii="Arial" w:hAnsi="Arial" w:cs="Arial"/>
        </w:rPr>
      </w:pPr>
      <w:r>
        <w:rPr>
          <w:rFonts w:ascii="Arial" w:hAnsi="Arial" w:cs="Arial"/>
        </w:rPr>
        <w:t>5.</w:t>
      </w:r>
      <w:r>
        <w:rPr>
          <w:rFonts w:ascii="Arial" w:hAnsi="Arial" w:cs="Arial"/>
        </w:rPr>
        <w:t>货物安装完成后</w:t>
      </w:r>
      <w:r>
        <w:rPr>
          <w:rFonts w:ascii="Arial" w:hAnsi="Arial" w:cs="Arial"/>
          <w:u w:val="single"/>
        </w:rPr>
        <w:t>七个工作日</w:t>
      </w:r>
      <w:r>
        <w:rPr>
          <w:rFonts w:ascii="Arial" w:hAnsi="Arial" w:cs="Arial"/>
        </w:rPr>
        <w:t>内，甲方无故不进行验收工作并已使用货物的，视同已安装调试完成并验收合格。验收合格的项目，甲方在验收书签署之日后</w:t>
      </w:r>
      <w:r>
        <w:rPr>
          <w:rFonts w:ascii="Arial" w:hAnsi="Arial" w:cs="Arial"/>
          <w:u w:val="single"/>
        </w:rPr>
        <w:t xml:space="preserve">    </w:t>
      </w:r>
      <w:r>
        <w:rPr>
          <w:rFonts w:ascii="Arial" w:hAnsi="Arial" w:cs="Arial"/>
        </w:rPr>
        <w:t>日内向乙方支付采购资金。验收不合格的项目，将按本合同第十四条违约责任处理，未作约定的，按照《合同法》规定处理。</w:t>
      </w:r>
      <w:r>
        <w:rPr>
          <w:rFonts w:ascii="Arial" w:hAnsi="Arial" w:cs="Arial"/>
        </w:rPr>
        <w:t xml:space="preserve">    </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 xml:space="preserve">6. </w:t>
      </w:r>
      <w:r>
        <w:rPr>
          <w:rFonts w:ascii="Arial" w:hAnsi="Arial" w:cs="Arial"/>
        </w:rPr>
        <w:t>验收时乙方必须在现场，验收完毕后作出验收结果报告（验收书）；验收费用由乙方负责。费用标准参照国家或自治区有关规定执行。</w:t>
      </w:r>
    </w:p>
    <w:p w:rsidR="00934DDF" w:rsidRDefault="00457FA3">
      <w:pPr>
        <w:pStyle w:val="ab"/>
        <w:snapToGrid w:val="0"/>
        <w:spacing w:before="120" w:after="120" w:line="300" w:lineRule="exact"/>
        <w:ind w:firstLineChars="200" w:firstLine="420"/>
        <w:jc w:val="left"/>
        <w:rPr>
          <w:rFonts w:ascii="Arial" w:hAnsi="Arial" w:cs="Arial"/>
        </w:rPr>
      </w:pPr>
      <w:r>
        <w:rPr>
          <w:rFonts w:ascii="Arial" w:hAnsi="Arial" w:cs="Arial"/>
        </w:rPr>
        <w:t>7.</w:t>
      </w:r>
      <w:r>
        <w:rPr>
          <w:rFonts w:ascii="Arial" w:hAnsi="Arial" w:cs="Arial"/>
        </w:rPr>
        <w:t>其他未尽事宜应严格按照《关于印发广西壮族自治区政府采购项目履约验收管理办法的通知》</w:t>
      </w:r>
      <w:r>
        <w:rPr>
          <w:rFonts w:ascii="Arial" w:hAnsi="Arial" w:cs="Arial"/>
        </w:rPr>
        <w:t>[</w:t>
      </w:r>
      <w:r>
        <w:rPr>
          <w:rFonts w:ascii="Arial" w:hAnsi="Arial" w:cs="Arial"/>
        </w:rPr>
        <w:t>桂财采〔</w:t>
      </w:r>
      <w:r>
        <w:rPr>
          <w:rFonts w:ascii="Arial" w:hAnsi="Arial" w:cs="Arial"/>
        </w:rPr>
        <w:t>2015</w:t>
      </w:r>
      <w:r>
        <w:rPr>
          <w:rFonts w:ascii="Arial" w:hAnsi="Arial" w:cs="Arial"/>
        </w:rPr>
        <w:t>〕</w:t>
      </w:r>
      <w:r>
        <w:rPr>
          <w:rFonts w:ascii="Arial" w:hAnsi="Arial" w:cs="Arial"/>
        </w:rPr>
        <w:t>22</w:t>
      </w:r>
      <w:r>
        <w:rPr>
          <w:rFonts w:ascii="Arial" w:hAnsi="Arial" w:cs="Arial"/>
        </w:rPr>
        <w:t>号</w:t>
      </w:r>
      <w:r>
        <w:rPr>
          <w:rFonts w:ascii="Arial" w:hAnsi="Arial" w:cs="Arial"/>
        </w:rPr>
        <w:t>]</w:t>
      </w:r>
      <w:r>
        <w:rPr>
          <w:rFonts w:ascii="Arial" w:hAnsi="Arial" w:cs="Arial"/>
        </w:rPr>
        <w:t>以及《财政部关于进一步加强政府采购需求和履约验收管理的指导意见》</w:t>
      </w:r>
      <w:r>
        <w:rPr>
          <w:rFonts w:ascii="Arial" w:hAnsi="Arial" w:cs="Arial"/>
        </w:rPr>
        <w:t>[</w:t>
      </w:r>
      <w:r>
        <w:rPr>
          <w:rFonts w:ascii="Arial" w:hAnsi="Arial" w:cs="Arial"/>
        </w:rPr>
        <w:t>财库〔</w:t>
      </w:r>
      <w:r>
        <w:rPr>
          <w:rFonts w:ascii="Arial" w:hAnsi="Arial" w:cs="Arial"/>
        </w:rPr>
        <w:t>2016</w:t>
      </w:r>
      <w:r>
        <w:rPr>
          <w:rFonts w:ascii="Arial" w:hAnsi="Arial" w:cs="Arial"/>
        </w:rPr>
        <w:t>〕</w:t>
      </w:r>
      <w:r>
        <w:rPr>
          <w:rFonts w:ascii="Arial" w:hAnsi="Arial" w:cs="Arial"/>
        </w:rPr>
        <w:t>205</w:t>
      </w:r>
      <w:r>
        <w:rPr>
          <w:rFonts w:ascii="Arial" w:hAnsi="Arial" w:cs="Arial"/>
        </w:rPr>
        <w:t>号</w:t>
      </w:r>
      <w:r>
        <w:rPr>
          <w:rFonts w:ascii="Arial" w:hAnsi="Arial" w:cs="Arial"/>
        </w:rPr>
        <w:t>]</w:t>
      </w:r>
      <w:r>
        <w:rPr>
          <w:rFonts w:ascii="Arial" w:hAnsi="Arial" w:cs="Arial"/>
        </w:rPr>
        <w:t>规定执行。</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第十四条　违约责任</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rPr>
        <w:t xml:space="preserve"> </w:t>
      </w:r>
      <w:r>
        <w:rPr>
          <w:rFonts w:ascii="Arial" w:hAnsi="Arial" w:cs="Arial"/>
          <w:szCs w:val="21"/>
          <w:u w:val="single"/>
        </w:rPr>
        <w:t>5%</w:t>
      </w:r>
      <w:r>
        <w:rPr>
          <w:rFonts w:ascii="Arial" w:hAnsi="Arial" w:cs="Arial"/>
          <w:szCs w:val="21"/>
        </w:rPr>
        <w:t>违约金并赔偿甲方经济损失。</w:t>
      </w:r>
      <w:r>
        <w:rPr>
          <w:rFonts w:ascii="Arial" w:hAnsi="Arial" w:cs="Arial"/>
          <w:szCs w:val="21"/>
        </w:rPr>
        <w:t xml:space="preserve">                                       </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2.</w:t>
      </w:r>
      <w:r>
        <w:rPr>
          <w:rFonts w:ascii="Arial" w:hAnsi="Arial" w:cs="Arial"/>
          <w:szCs w:val="21"/>
        </w:rPr>
        <w:t>乙方提供的货物如侵犯了第三方合法权益而引发的任何纠纷或诉讼，均由乙方负责交涉并承担全部责任。</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3.</w:t>
      </w:r>
      <w:r>
        <w:rPr>
          <w:rFonts w:ascii="Arial" w:hAnsi="Arial" w:cs="Arial"/>
          <w:szCs w:val="21"/>
        </w:rPr>
        <w:t>因包装、运输引起的货物损坏，按质量不合格处罚。</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4.</w:t>
      </w:r>
      <w:r>
        <w:rPr>
          <w:rFonts w:ascii="Arial" w:hAnsi="Arial" w:cs="Arial"/>
          <w:szCs w:val="21"/>
        </w:rPr>
        <w:t>甲方无故延期接收货物、乙方逾期交货的，每天向对方偿付违约货款额</w:t>
      </w:r>
      <w:r>
        <w:rPr>
          <w:rFonts w:ascii="Arial" w:hAnsi="Arial" w:cs="Arial"/>
          <w:szCs w:val="21"/>
        </w:rPr>
        <w:t>3‰</w:t>
      </w:r>
      <w:r>
        <w:rPr>
          <w:rFonts w:ascii="Arial" w:hAnsi="Arial" w:cs="Arial"/>
          <w:szCs w:val="21"/>
        </w:rPr>
        <w:t>违约金，但违约金累计不得超过违约货款额</w:t>
      </w:r>
      <w:r>
        <w:rPr>
          <w:rFonts w:ascii="Arial" w:hAnsi="Arial" w:cs="Arial"/>
          <w:szCs w:val="21"/>
          <w:u w:val="single"/>
        </w:rPr>
        <w:t>5%</w:t>
      </w:r>
      <w:r>
        <w:rPr>
          <w:rFonts w:ascii="Arial" w:hAnsi="Arial" w:cs="Arial"/>
          <w:szCs w:val="21"/>
          <w:u w:val="single"/>
        </w:rPr>
        <w:t>，</w:t>
      </w:r>
      <w:r>
        <w:rPr>
          <w:rFonts w:ascii="Arial" w:hAnsi="Arial" w:cs="Arial"/>
          <w:szCs w:val="21"/>
        </w:rPr>
        <w:t>超过</w:t>
      </w:r>
      <w:r>
        <w:rPr>
          <w:rFonts w:ascii="Arial" w:hAnsi="Arial" w:cs="Arial"/>
          <w:szCs w:val="21"/>
          <w:u w:val="single"/>
        </w:rPr>
        <w:t xml:space="preserve"> 30 </w:t>
      </w:r>
      <w:r>
        <w:rPr>
          <w:rFonts w:ascii="Arial" w:hAnsi="Arial" w:cs="Arial"/>
          <w:szCs w:val="21"/>
        </w:rPr>
        <w:t>天对方有权解除合同，违约方承担因此给对方造成经济损失；甲方延期付货款的，每天向乙方偿付延期货款额</w:t>
      </w:r>
      <w:r>
        <w:rPr>
          <w:rFonts w:ascii="Arial" w:hAnsi="Arial" w:cs="Arial"/>
          <w:szCs w:val="21"/>
          <w:u w:val="single"/>
        </w:rPr>
        <w:t xml:space="preserve">3‰ </w:t>
      </w:r>
      <w:r>
        <w:rPr>
          <w:rFonts w:ascii="Arial" w:hAnsi="Arial" w:cs="Arial"/>
          <w:szCs w:val="21"/>
        </w:rPr>
        <w:t>滞纳金，但滞纳金累计不得超过延期货款额</w:t>
      </w:r>
      <w:r>
        <w:rPr>
          <w:rFonts w:ascii="Arial" w:hAnsi="Arial" w:cs="Arial"/>
          <w:szCs w:val="21"/>
          <w:u w:val="single"/>
        </w:rPr>
        <w:t>5%</w:t>
      </w:r>
      <w:r>
        <w:rPr>
          <w:rFonts w:ascii="Arial" w:hAnsi="Arial" w:cs="Arial"/>
          <w:szCs w:val="21"/>
        </w:rPr>
        <w:t>。</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5.</w:t>
      </w:r>
      <w:r>
        <w:rPr>
          <w:rFonts w:ascii="Arial" w:hAnsi="Arial" w:cs="Arial"/>
          <w:szCs w:val="21"/>
        </w:rPr>
        <w:t>乙方未按本合同和投标文件中规定的服务承诺提供售后服务的，乙方应按本合同合计金额</w:t>
      </w:r>
      <w:r>
        <w:rPr>
          <w:rFonts w:ascii="Arial" w:hAnsi="Arial" w:cs="Arial"/>
          <w:szCs w:val="21"/>
          <w:u w:val="single"/>
        </w:rPr>
        <w:t xml:space="preserve"> 5%</w:t>
      </w:r>
      <w:r>
        <w:rPr>
          <w:rFonts w:ascii="Arial" w:hAnsi="Arial" w:cs="Arial"/>
          <w:szCs w:val="21"/>
        </w:rPr>
        <w:t>向甲方支付违约金。</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6.</w:t>
      </w:r>
      <w:r>
        <w:rPr>
          <w:rFonts w:ascii="Arial" w:hAnsi="Arial" w:cs="Arial"/>
          <w:szCs w:val="21"/>
        </w:rPr>
        <w:t>乙方提供的货物在质量保证期内，因设计、工艺或材料的缺陷和其它质量原因造成的问题，由乙方负责，费用从剩余支付货款中扣除，剩余支付货款不足以支付的，由乙方另行支付。</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7.</w:t>
      </w:r>
      <w:r>
        <w:rPr>
          <w:rFonts w:ascii="Arial" w:hAnsi="Arial" w:cs="Arial"/>
          <w:szCs w:val="21"/>
        </w:rPr>
        <w:t>其它违约行为按违约货款额</w:t>
      </w:r>
      <w:r>
        <w:rPr>
          <w:rFonts w:ascii="Arial" w:hAnsi="Arial" w:cs="Arial"/>
          <w:szCs w:val="21"/>
        </w:rPr>
        <w:t>5%</w:t>
      </w:r>
      <w:r>
        <w:rPr>
          <w:rFonts w:ascii="Arial" w:hAnsi="Arial" w:cs="Arial"/>
          <w:szCs w:val="21"/>
        </w:rPr>
        <w:t>收取违约金并赔偿经济损失。</w:t>
      </w:r>
    </w:p>
    <w:p w:rsidR="00934DDF" w:rsidRDefault="00457FA3">
      <w:pPr>
        <w:snapToGrid w:val="0"/>
        <w:spacing w:line="300" w:lineRule="exact"/>
        <w:ind w:firstLineChars="200" w:firstLine="420"/>
        <w:rPr>
          <w:rFonts w:ascii="Arial" w:hAnsi="Arial" w:cs="Arial"/>
          <w:szCs w:val="21"/>
        </w:rPr>
      </w:pPr>
      <w:bookmarkStart w:id="52" w:name="_Hlk19114097"/>
      <w:r>
        <w:rPr>
          <w:rFonts w:ascii="Arial" w:hAnsi="Arial" w:cs="Arial"/>
          <w:szCs w:val="21"/>
        </w:rPr>
        <w:t>8.</w:t>
      </w:r>
      <w:r>
        <w:rPr>
          <w:rFonts w:ascii="Arial" w:hAnsi="Arial" w:cs="Arial"/>
          <w:szCs w:val="21"/>
        </w:rPr>
        <w:t>因甲方原因导致变更、中止或者终止政府采购合同的，应当依照合同约定对乙方受到的损失予以赔偿或者补偿。赔偿（补偿）标准：</w:t>
      </w:r>
      <w:r>
        <w:rPr>
          <w:rFonts w:ascii="Arial" w:hAnsi="Arial" w:cs="Arial"/>
          <w:szCs w:val="21"/>
          <w:u w:val="single"/>
        </w:rPr>
        <w:t xml:space="preserve"> </w:t>
      </w:r>
      <w:r>
        <w:rPr>
          <w:rFonts w:ascii="Arial" w:hAnsi="Arial" w:cs="Arial"/>
          <w:szCs w:val="21"/>
          <w:u w:val="single"/>
        </w:rPr>
        <w:t>按实际损失赔偿</w:t>
      </w:r>
      <w:r>
        <w:rPr>
          <w:rFonts w:ascii="Arial" w:hAnsi="Arial" w:cs="Arial"/>
          <w:szCs w:val="21"/>
        </w:rPr>
        <w:t>。</w:t>
      </w:r>
    </w:p>
    <w:bookmarkEnd w:id="52"/>
    <w:p w:rsidR="00934DDF" w:rsidRDefault="00457FA3">
      <w:pPr>
        <w:pStyle w:val="ab"/>
        <w:snapToGrid w:val="0"/>
        <w:spacing w:before="120" w:after="120" w:line="360" w:lineRule="exact"/>
        <w:ind w:firstLineChars="196" w:firstLine="413"/>
        <w:rPr>
          <w:rFonts w:ascii="Arial" w:hAnsi="Arial" w:cs="Arial"/>
          <w:b/>
        </w:rPr>
      </w:pPr>
      <w:r>
        <w:rPr>
          <w:rFonts w:ascii="Arial" w:hAnsi="Arial" w:cs="Arial"/>
          <w:b/>
        </w:rPr>
        <w:t>第十五条</w:t>
      </w:r>
      <w:r>
        <w:rPr>
          <w:rFonts w:ascii="Arial" w:hAnsi="Arial" w:cs="Arial"/>
          <w:b/>
        </w:rPr>
        <w:t xml:space="preserve"> </w:t>
      </w:r>
      <w:r>
        <w:rPr>
          <w:rFonts w:ascii="Arial" w:hAnsi="Arial" w:cs="Arial"/>
          <w:b/>
        </w:rPr>
        <w:t>不可抗力事件处理</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1. </w:t>
      </w:r>
      <w:r>
        <w:rPr>
          <w:rFonts w:ascii="Arial" w:hAnsi="Arial" w:cs="Arial"/>
          <w:szCs w:val="21"/>
        </w:rPr>
        <w:t>在合同有效期内，任何一方因不可抗力事件导致不能履行合同，则合同履行期可延长，其延长期与不可抗力影响期相同。</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2. </w:t>
      </w:r>
      <w:r>
        <w:rPr>
          <w:rFonts w:ascii="Arial" w:hAnsi="Arial" w:cs="Arial"/>
          <w:szCs w:val="21"/>
        </w:rPr>
        <w:t>不可抗力事件发生后，应立即通知对方，并寄送有关权威机构出具的证明。</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3. </w:t>
      </w:r>
      <w:r>
        <w:rPr>
          <w:rFonts w:ascii="Arial" w:hAnsi="Arial" w:cs="Arial"/>
          <w:szCs w:val="21"/>
        </w:rPr>
        <w:t>不可抗力事件延续一百二十天以上，双方应通过友好协商，确定是否继续履行合同。</w:t>
      </w:r>
    </w:p>
    <w:p w:rsidR="00934DDF" w:rsidRDefault="00457FA3">
      <w:pPr>
        <w:snapToGrid w:val="0"/>
        <w:spacing w:line="360" w:lineRule="exact"/>
        <w:ind w:firstLineChars="200" w:firstLine="422"/>
        <w:rPr>
          <w:rFonts w:ascii="Arial" w:hAnsi="Arial" w:cs="Arial"/>
          <w:szCs w:val="21"/>
        </w:rPr>
      </w:pPr>
      <w:r>
        <w:rPr>
          <w:rFonts w:ascii="Arial" w:hAnsi="Arial" w:cs="Arial"/>
          <w:b/>
          <w:szCs w:val="21"/>
        </w:rPr>
        <w:t>第十六条</w:t>
      </w:r>
      <w:r>
        <w:rPr>
          <w:rFonts w:ascii="Arial" w:hAnsi="Arial" w:cs="Arial"/>
          <w:b/>
          <w:szCs w:val="21"/>
        </w:rPr>
        <w:t xml:space="preserve">  </w:t>
      </w:r>
      <w:r>
        <w:rPr>
          <w:rFonts w:ascii="Arial" w:hAnsi="Arial" w:cs="Arial"/>
          <w:b/>
          <w:szCs w:val="21"/>
        </w:rPr>
        <w:t>合同争议解决</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1 </w:t>
      </w:r>
      <w:r>
        <w:rPr>
          <w:rFonts w:ascii="Arial" w:hAnsi="Arial" w:cs="Arial"/>
          <w:szCs w:val="21"/>
        </w:rPr>
        <w:t>因货物质量问题发生争议的，应邀请国家认定的质量检测机构按照国家标准对货物质量进行验收。货物符合国家标准的，鉴定费由甲方承担；货物不符合国家标准的，鉴定费由乙方承担。</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2 </w:t>
      </w:r>
      <w:r>
        <w:rPr>
          <w:rFonts w:ascii="Arial" w:hAnsi="Arial" w:cs="Arial"/>
          <w:szCs w:val="21"/>
        </w:rPr>
        <w:t>因履行本合同引起的或与本合同有关的争议，甲乙双方应首先通过友好协商解决，如果协商不能解决，可向甲方所在地人民法院提起诉讼。</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 xml:space="preserve">3 </w:t>
      </w:r>
      <w:r>
        <w:rPr>
          <w:rFonts w:ascii="Arial" w:hAnsi="Arial" w:cs="Arial"/>
          <w:szCs w:val="21"/>
        </w:rPr>
        <w:t>诉讼期间，本合同继续履行。</w:t>
      </w:r>
    </w:p>
    <w:p w:rsidR="00934DDF" w:rsidRDefault="00457FA3">
      <w:pPr>
        <w:pStyle w:val="ab"/>
        <w:snapToGrid w:val="0"/>
        <w:spacing w:before="120" w:after="120" w:line="360" w:lineRule="exact"/>
        <w:ind w:firstLineChars="200" w:firstLine="422"/>
        <w:rPr>
          <w:rFonts w:ascii="Arial" w:hAnsi="Arial" w:cs="Arial"/>
          <w:b/>
        </w:rPr>
      </w:pPr>
      <w:r>
        <w:rPr>
          <w:rFonts w:ascii="Arial" w:hAnsi="Arial" w:cs="Arial"/>
          <w:b/>
        </w:rPr>
        <w:lastRenderedPageBreak/>
        <w:t>第十七条</w:t>
      </w:r>
      <w:r>
        <w:rPr>
          <w:rFonts w:ascii="Arial" w:hAnsi="Arial" w:cs="Arial"/>
          <w:b/>
        </w:rPr>
        <w:t xml:space="preserve"> </w:t>
      </w:r>
      <w:r>
        <w:rPr>
          <w:rFonts w:ascii="Arial" w:hAnsi="Arial" w:cs="Arial"/>
          <w:b/>
        </w:rPr>
        <w:t>合同生效及其它</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．本合同履行期限为：</w:t>
      </w:r>
      <w:r>
        <w:rPr>
          <w:rFonts w:ascii="Arial" w:hAnsi="Arial" w:cs="Arial"/>
          <w:szCs w:val="21"/>
          <w:u w:val="single"/>
        </w:rPr>
        <w:t xml:space="preserve">         </w:t>
      </w:r>
      <w:r>
        <w:rPr>
          <w:rFonts w:ascii="Arial" w:hAnsi="Arial" w:cs="Arial"/>
          <w:szCs w:val="21"/>
        </w:rPr>
        <w:t>；合同履行地点为：</w:t>
      </w:r>
      <w:r>
        <w:rPr>
          <w:rFonts w:ascii="Arial" w:hAnsi="Arial" w:cs="Arial"/>
          <w:szCs w:val="21"/>
          <w:u w:val="single"/>
        </w:rPr>
        <w:t xml:space="preserve">                    </w:t>
      </w:r>
      <w:r>
        <w:rPr>
          <w:rFonts w:ascii="Arial" w:hAnsi="Arial" w:cs="Arial"/>
          <w:szCs w:val="21"/>
        </w:rPr>
        <w:t>；合同履行的方式：</w:t>
      </w:r>
      <w:r>
        <w:rPr>
          <w:rFonts w:ascii="Arial" w:hAnsi="Arial" w:cs="Arial"/>
          <w:szCs w:val="21"/>
          <w:u w:val="single"/>
        </w:rPr>
        <w:t xml:space="preserve"> </w:t>
      </w:r>
      <w:r>
        <w:rPr>
          <w:rFonts w:ascii="Arial" w:hAnsi="Arial" w:cs="Arial"/>
          <w:szCs w:val="21"/>
          <w:u w:val="single"/>
        </w:rPr>
        <w:t>按照本合同约定</w:t>
      </w:r>
      <w:r>
        <w:rPr>
          <w:rFonts w:ascii="Arial" w:hAnsi="Arial" w:cs="Arial"/>
          <w:szCs w:val="21"/>
          <w:u w:val="single"/>
        </w:rPr>
        <w:t xml:space="preserve">  </w:t>
      </w:r>
      <w:r>
        <w:rPr>
          <w:rFonts w:ascii="Arial" w:hAnsi="Arial" w:cs="Arial"/>
          <w:szCs w:val="21"/>
        </w:rPr>
        <w:t>。</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2</w:t>
      </w:r>
      <w:r>
        <w:rPr>
          <w:rFonts w:ascii="Arial" w:hAnsi="Arial" w:cs="Arial"/>
          <w:szCs w:val="21"/>
        </w:rPr>
        <w:t>．合同经双方法定代表人或授权代表签字并加盖单位公章后生效。</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3</w:t>
      </w:r>
      <w:r>
        <w:rPr>
          <w:rFonts w:ascii="Arial" w:hAnsi="Arial" w:cs="Arial"/>
          <w:szCs w:val="21"/>
        </w:rPr>
        <w:t>．合同执行中涉及采购资金和采购内容修改或补充的，须经财政部门审批，并签书面补充协议报财政部门备案，方可作为主合同不可分割的一部分。</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4</w:t>
      </w:r>
      <w:r>
        <w:rPr>
          <w:rFonts w:ascii="Arial" w:hAnsi="Arial" w:cs="Arial"/>
          <w:szCs w:val="21"/>
        </w:rPr>
        <w:t>．本合同未尽事宜，遵照《合同法》有关条文执行。</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第十八条　合同的变更、终止与转让</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除《中华人民共和国政府采购法》第五十条规定的情形外，本合同一经签订，甲乙双方不得擅自变更、中止或终止。</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2.</w:t>
      </w:r>
      <w:r>
        <w:rPr>
          <w:rFonts w:ascii="Arial" w:hAnsi="Arial" w:cs="Arial"/>
          <w:szCs w:val="21"/>
        </w:rPr>
        <w:t>未经甲方书面同意，乙方不得擅自转让（无进口资格的乙方委托进口货物除外）其应履行的合同义务。</w:t>
      </w:r>
    </w:p>
    <w:p w:rsidR="00934DDF" w:rsidRDefault="00457FA3">
      <w:pPr>
        <w:snapToGrid w:val="0"/>
        <w:spacing w:line="360" w:lineRule="exact"/>
        <w:ind w:firstLineChars="200" w:firstLine="422"/>
        <w:rPr>
          <w:rFonts w:ascii="Arial" w:hAnsi="Arial" w:cs="Arial"/>
          <w:b/>
          <w:szCs w:val="21"/>
        </w:rPr>
      </w:pPr>
      <w:r>
        <w:rPr>
          <w:rFonts w:ascii="Arial" w:hAnsi="Arial" w:cs="Arial"/>
          <w:b/>
          <w:szCs w:val="21"/>
        </w:rPr>
        <w:t>第十九条　签订本合同依据</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1.</w:t>
      </w:r>
      <w:r>
        <w:rPr>
          <w:rFonts w:ascii="Arial" w:hAnsi="Arial" w:cs="Arial"/>
          <w:szCs w:val="21"/>
        </w:rPr>
        <w:t>政府采购招标文件；</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2.</w:t>
      </w:r>
      <w:r>
        <w:rPr>
          <w:rFonts w:ascii="Arial" w:hAnsi="Arial" w:cs="Arial"/>
          <w:szCs w:val="21"/>
        </w:rPr>
        <w:t>乙方提供的投标文件；</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3.</w:t>
      </w:r>
      <w:r>
        <w:rPr>
          <w:rFonts w:ascii="Arial" w:hAnsi="Arial" w:cs="Arial"/>
          <w:szCs w:val="21"/>
        </w:rPr>
        <w:t>投标承诺书；</w:t>
      </w:r>
    </w:p>
    <w:p w:rsidR="00934DDF" w:rsidRDefault="00457FA3">
      <w:pPr>
        <w:snapToGrid w:val="0"/>
        <w:spacing w:line="300" w:lineRule="exact"/>
        <w:ind w:firstLineChars="200" w:firstLine="420"/>
        <w:rPr>
          <w:rFonts w:ascii="Arial" w:hAnsi="Arial" w:cs="Arial"/>
          <w:szCs w:val="21"/>
          <w:u w:val="single"/>
        </w:rPr>
      </w:pPr>
      <w:r>
        <w:rPr>
          <w:rFonts w:ascii="Arial" w:hAnsi="Arial" w:cs="Arial"/>
          <w:szCs w:val="21"/>
        </w:rPr>
        <w:t>4.</w:t>
      </w:r>
      <w:r>
        <w:rPr>
          <w:rFonts w:ascii="Arial" w:hAnsi="Arial" w:cs="Arial"/>
          <w:szCs w:val="21"/>
        </w:rPr>
        <w:t>中标通知书。</w:t>
      </w:r>
    </w:p>
    <w:p w:rsidR="00934DDF" w:rsidRDefault="00457FA3">
      <w:pPr>
        <w:snapToGrid w:val="0"/>
        <w:spacing w:line="300" w:lineRule="exact"/>
        <w:ind w:firstLineChars="200" w:firstLine="422"/>
        <w:rPr>
          <w:rFonts w:ascii="Arial" w:hAnsi="Arial" w:cs="Arial"/>
          <w:szCs w:val="21"/>
        </w:rPr>
      </w:pPr>
      <w:r>
        <w:rPr>
          <w:rFonts w:ascii="Arial" w:hAnsi="Arial" w:cs="Arial"/>
          <w:b/>
          <w:szCs w:val="21"/>
        </w:rPr>
        <w:t xml:space="preserve">第二十条　</w:t>
      </w:r>
      <w:r>
        <w:rPr>
          <w:rFonts w:ascii="Arial" w:hAnsi="Arial" w:cs="Arial"/>
          <w:szCs w:val="21"/>
        </w:rPr>
        <w:t>本合同一式五份，具有同等法律效力。</w:t>
      </w:r>
      <w:r>
        <w:rPr>
          <w:rFonts w:ascii="Arial" w:hAnsi="Arial" w:cs="Arial"/>
          <w:spacing w:val="4"/>
          <w:szCs w:val="21"/>
        </w:rPr>
        <w:t>政府采购监督管理部门、采购代理机构</w:t>
      </w:r>
      <w:r>
        <w:rPr>
          <w:rFonts w:ascii="Arial" w:hAnsi="Arial" w:cs="Arial"/>
          <w:szCs w:val="21"/>
        </w:rPr>
        <w:t>各一份，甲方两份，乙方一份。</w:t>
      </w:r>
    </w:p>
    <w:p w:rsidR="00934DDF" w:rsidRDefault="00457FA3">
      <w:pPr>
        <w:snapToGrid w:val="0"/>
        <w:spacing w:line="300" w:lineRule="exact"/>
        <w:ind w:firstLineChars="200" w:firstLine="420"/>
        <w:rPr>
          <w:rFonts w:ascii="Arial" w:hAnsi="Arial" w:cs="Arial"/>
          <w:szCs w:val="21"/>
        </w:rPr>
      </w:pPr>
      <w:r>
        <w:rPr>
          <w:rFonts w:ascii="Arial" w:hAnsi="Arial" w:cs="Arial"/>
          <w:szCs w:val="21"/>
        </w:rPr>
        <w:t>本合同经甲乙双方法定代表人或授权代表签字并加盖单位公章后生效。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7"/>
        <w:gridCol w:w="4688"/>
      </w:tblGrid>
      <w:tr w:rsidR="00934DDF">
        <w:trPr>
          <w:cantSplit/>
          <w:trHeight w:val="975"/>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甲方（章）</w:t>
            </w:r>
            <w:r>
              <w:rPr>
                <w:rFonts w:ascii="Arial" w:hAnsi="Arial" w:cs="Arial"/>
                <w:szCs w:val="21"/>
              </w:rPr>
              <w:t xml:space="preserve">           </w:t>
            </w:r>
          </w:p>
          <w:p w:rsidR="00934DDF" w:rsidRDefault="00934DDF">
            <w:pPr>
              <w:snapToGrid w:val="0"/>
              <w:spacing w:line="360" w:lineRule="exact"/>
              <w:ind w:right="105" w:firstLineChars="450" w:firstLine="945"/>
              <w:jc w:val="right"/>
              <w:rPr>
                <w:rFonts w:ascii="Arial" w:hAnsi="Arial" w:cs="Arial"/>
                <w:szCs w:val="21"/>
              </w:rPr>
            </w:pP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乙方（章）</w:t>
            </w:r>
            <w:r>
              <w:rPr>
                <w:rFonts w:ascii="Arial" w:hAnsi="Arial" w:cs="Arial"/>
                <w:szCs w:val="21"/>
              </w:rPr>
              <w:t xml:space="preserve">              </w:t>
            </w:r>
          </w:p>
          <w:p w:rsidR="00934DDF" w:rsidRDefault="00934DDF">
            <w:pPr>
              <w:snapToGrid w:val="0"/>
              <w:spacing w:line="360" w:lineRule="exact"/>
              <w:jc w:val="right"/>
              <w:rPr>
                <w:rFonts w:ascii="Arial" w:hAnsi="Arial" w:cs="Arial"/>
                <w:szCs w:val="21"/>
              </w:rPr>
            </w:pPr>
          </w:p>
        </w:tc>
      </w:tr>
      <w:tr w:rsidR="00934DDF">
        <w:trPr>
          <w:cantSplit/>
          <w:trHeight w:val="482"/>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单位地址：</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单位地址：</w:t>
            </w:r>
          </w:p>
        </w:tc>
      </w:tr>
      <w:tr w:rsidR="00934DDF">
        <w:trPr>
          <w:cantSplit/>
          <w:trHeight w:val="465"/>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法定代表人：</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法定代表人：</w:t>
            </w:r>
          </w:p>
        </w:tc>
      </w:tr>
      <w:tr w:rsidR="00934DDF">
        <w:trPr>
          <w:cantSplit/>
          <w:trHeight w:val="434"/>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委托代理人：</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委托代理人</w:t>
            </w:r>
          </w:p>
        </w:tc>
      </w:tr>
      <w:tr w:rsidR="00934DDF">
        <w:trPr>
          <w:cantSplit/>
          <w:trHeight w:val="413"/>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电话：</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电话：</w:t>
            </w:r>
          </w:p>
        </w:tc>
      </w:tr>
      <w:tr w:rsidR="00934DDF">
        <w:trPr>
          <w:cantSplit/>
          <w:trHeight w:val="410"/>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电子邮箱：</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电子邮箱：</w:t>
            </w:r>
          </w:p>
        </w:tc>
      </w:tr>
      <w:tr w:rsidR="00934DDF">
        <w:trPr>
          <w:cantSplit/>
          <w:trHeight w:val="410"/>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开户银行：</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开户银行：</w:t>
            </w:r>
          </w:p>
        </w:tc>
      </w:tr>
      <w:tr w:rsidR="00934DDF">
        <w:trPr>
          <w:cantSplit/>
          <w:trHeight w:val="416"/>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账号：</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账号：</w:t>
            </w:r>
          </w:p>
        </w:tc>
      </w:tr>
      <w:tr w:rsidR="00934DDF">
        <w:trPr>
          <w:cantSplit/>
          <w:trHeight w:val="421"/>
        </w:trPr>
        <w:tc>
          <w:tcPr>
            <w:tcW w:w="4437" w:type="dxa"/>
            <w:vAlign w:val="center"/>
          </w:tcPr>
          <w:p w:rsidR="00934DDF" w:rsidRDefault="00457FA3">
            <w:pPr>
              <w:snapToGrid w:val="0"/>
              <w:spacing w:line="360" w:lineRule="exact"/>
              <w:rPr>
                <w:rFonts w:ascii="Arial" w:hAnsi="Arial" w:cs="Arial"/>
                <w:szCs w:val="21"/>
              </w:rPr>
            </w:pPr>
            <w:r>
              <w:rPr>
                <w:rFonts w:ascii="Arial" w:hAnsi="Arial" w:cs="Arial"/>
                <w:szCs w:val="21"/>
              </w:rPr>
              <w:t>邮政编码：</w:t>
            </w:r>
          </w:p>
        </w:tc>
        <w:tc>
          <w:tcPr>
            <w:tcW w:w="4688" w:type="dxa"/>
            <w:vAlign w:val="center"/>
          </w:tcPr>
          <w:p w:rsidR="00934DDF" w:rsidRDefault="00457FA3">
            <w:pPr>
              <w:snapToGrid w:val="0"/>
              <w:spacing w:line="360" w:lineRule="exact"/>
              <w:rPr>
                <w:rFonts w:ascii="Arial" w:hAnsi="Arial" w:cs="Arial"/>
                <w:szCs w:val="21"/>
              </w:rPr>
            </w:pPr>
            <w:r>
              <w:rPr>
                <w:rFonts w:ascii="Arial" w:hAnsi="Arial" w:cs="Arial"/>
                <w:szCs w:val="21"/>
              </w:rPr>
              <w:t>邮政编码：</w:t>
            </w:r>
          </w:p>
        </w:tc>
      </w:tr>
      <w:tr w:rsidR="00934DDF">
        <w:trPr>
          <w:cantSplit/>
          <w:trHeight w:val="981"/>
        </w:trPr>
        <w:tc>
          <w:tcPr>
            <w:tcW w:w="9125" w:type="dxa"/>
            <w:gridSpan w:val="2"/>
          </w:tcPr>
          <w:p w:rsidR="00934DDF" w:rsidRDefault="00457FA3">
            <w:pPr>
              <w:snapToGrid w:val="0"/>
              <w:spacing w:line="360" w:lineRule="exact"/>
              <w:rPr>
                <w:rFonts w:ascii="Arial" w:hAnsi="Arial" w:cs="Arial"/>
                <w:szCs w:val="21"/>
              </w:rPr>
            </w:pPr>
            <w:r>
              <w:rPr>
                <w:rFonts w:ascii="Arial" w:hAnsi="Arial" w:cs="Arial"/>
                <w:szCs w:val="21"/>
              </w:rPr>
              <w:t>经办人：</w:t>
            </w:r>
          </w:p>
          <w:p w:rsidR="00934DDF" w:rsidRDefault="00457FA3">
            <w:pPr>
              <w:snapToGrid w:val="0"/>
              <w:spacing w:line="360" w:lineRule="exact"/>
              <w:ind w:firstLineChars="300" w:firstLine="630"/>
              <w:jc w:val="right"/>
              <w:rPr>
                <w:rFonts w:ascii="Arial" w:hAnsi="Arial" w:cs="Arial"/>
                <w:szCs w:val="21"/>
              </w:rPr>
            </w:pP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r>
    </w:tbl>
    <w:p w:rsidR="00934DDF" w:rsidRDefault="00457FA3">
      <w:pPr>
        <w:spacing w:before="120" w:line="320" w:lineRule="atLeast"/>
        <w:jc w:val="left"/>
        <w:outlineLvl w:val="1"/>
        <w:rPr>
          <w:rFonts w:ascii="Arial" w:hAnsi="Arial" w:cs="Arial"/>
          <w:b/>
          <w:bCs/>
          <w:kern w:val="0"/>
          <w:szCs w:val="21"/>
        </w:rPr>
      </w:pPr>
      <w:r>
        <w:rPr>
          <w:rFonts w:ascii="Arial" w:hAnsi="Arial" w:cs="Arial"/>
          <w:szCs w:val="21"/>
        </w:rPr>
        <w:br w:type="page"/>
      </w:r>
      <w:r>
        <w:rPr>
          <w:rFonts w:ascii="Arial" w:hAnsi="Arial" w:cs="Arial"/>
          <w:b/>
          <w:bCs/>
          <w:kern w:val="0"/>
          <w:szCs w:val="21"/>
        </w:rPr>
        <w:lastRenderedPageBreak/>
        <w:t>合同附件</w:t>
      </w:r>
      <w:r>
        <w:rPr>
          <w:rFonts w:ascii="Arial" w:hAnsi="Arial" w:cs="Arial"/>
          <w:b/>
          <w:bCs/>
          <w:kern w:val="0"/>
          <w:szCs w:val="21"/>
        </w:rPr>
        <w:t>1</w:t>
      </w:r>
    </w:p>
    <w:p w:rsidR="00934DDF" w:rsidRDefault="00457FA3">
      <w:pPr>
        <w:snapToGrid w:val="0"/>
        <w:spacing w:line="360" w:lineRule="exact"/>
        <w:jc w:val="center"/>
        <w:rPr>
          <w:rFonts w:ascii="Arial" w:hAnsi="Arial" w:cs="Arial"/>
          <w:b/>
          <w:bCs/>
          <w:szCs w:val="21"/>
        </w:rPr>
      </w:pPr>
      <w:r>
        <w:rPr>
          <w:rFonts w:ascii="Arial" w:hAnsi="Arial" w:cs="Arial"/>
          <w:b/>
          <w:bCs/>
          <w:szCs w:val="21"/>
        </w:rPr>
        <w:t>投标承诺书</w:t>
      </w:r>
    </w:p>
    <w:p w:rsidR="00934DDF" w:rsidRDefault="00457FA3">
      <w:pPr>
        <w:rPr>
          <w:rFonts w:ascii="Arial" w:hAnsi="Arial" w:cs="Arial"/>
          <w:szCs w:val="21"/>
        </w:rPr>
      </w:pPr>
      <w:r>
        <w:rPr>
          <w:rFonts w:ascii="Arial" w:hAnsi="Arial" w:cs="Arial"/>
          <w:szCs w:val="21"/>
        </w:rPr>
        <w:t>一般货物类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7"/>
        <w:gridCol w:w="4285"/>
      </w:tblGrid>
      <w:tr w:rsidR="00934DDF">
        <w:trPr>
          <w:trHeight w:val="865"/>
          <w:jc w:val="center"/>
        </w:trPr>
        <w:tc>
          <w:tcPr>
            <w:tcW w:w="8582" w:type="dxa"/>
            <w:gridSpan w:val="2"/>
            <w:vAlign w:val="center"/>
          </w:tcPr>
          <w:p w:rsidR="00934DDF" w:rsidRDefault="00457FA3">
            <w:pPr>
              <w:ind w:right="210"/>
              <w:jc w:val="left"/>
              <w:rPr>
                <w:rFonts w:ascii="Arial" w:hAnsi="Arial" w:cs="Arial"/>
                <w:szCs w:val="21"/>
              </w:rPr>
            </w:pPr>
            <w:r>
              <w:rPr>
                <w:rFonts w:ascii="Arial" w:hAnsi="Arial" w:cs="Arial"/>
                <w:szCs w:val="21"/>
              </w:rPr>
              <w:t>1</w:t>
            </w:r>
            <w:r>
              <w:rPr>
                <w:rFonts w:ascii="Arial" w:hAnsi="Arial" w:cs="Arial"/>
                <w:szCs w:val="21"/>
              </w:rPr>
              <w:t>．乙方承诺具体事项：</w:t>
            </w:r>
          </w:p>
        </w:tc>
      </w:tr>
      <w:tr w:rsidR="00934DDF">
        <w:trPr>
          <w:trHeight w:val="865"/>
          <w:jc w:val="center"/>
        </w:trPr>
        <w:tc>
          <w:tcPr>
            <w:tcW w:w="8582" w:type="dxa"/>
            <w:gridSpan w:val="2"/>
            <w:vAlign w:val="center"/>
          </w:tcPr>
          <w:p w:rsidR="00934DDF" w:rsidRDefault="00457FA3">
            <w:pPr>
              <w:rPr>
                <w:rFonts w:ascii="Arial" w:hAnsi="Arial" w:cs="Arial"/>
                <w:szCs w:val="21"/>
              </w:rPr>
            </w:pPr>
            <w:r>
              <w:rPr>
                <w:rFonts w:ascii="Arial" w:hAnsi="Arial" w:cs="Arial"/>
                <w:szCs w:val="21"/>
              </w:rPr>
              <w:t>2</w:t>
            </w:r>
            <w:r>
              <w:rPr>
                <w:rFonts w:ascii="Arial" w:hAnsi="Arial" w:cs="Arial"/>
                <w:szCs w:val="21"/>
              </w:rPr>
              <w:t>．售后服务具体事项：</w:t>
            </w:r>
          </w:p>
        </w:tc>
      </w:tr>
      <w:tr w:rsidR="00934DDF">
        <w:trPr>
          <w:trHeight w:val="865"/>
          <w:jc w:val="center"/>
        </w:trPr>
        <w:tc>
          <w:tcPr>
            <w:tcW w:w="8582" w:type="dxa"/>
            <w:gridSpan w:val="2"/>
            <w:vAlign w:val="center"/>
          </w:tcPr>
          <w:p w:rsidR="00934DDF" w:rsidRDefault="00457FA3">
            <w:pPr>
              <w:rPr>
                <w:rFonts w:ascii="Arial" w:hAnsi="Arial" w:cs="Arial"/>
                <w:szCs w:val="21"/>
              </w:rPr>
            </w:pPr>
            <w:r>
              <w:rPr>
                <w:rFonts w:ascii="Arial" w:hAnsi="Arial" w:cs="Arial"/>
                <w:szCs w:val="21"/>
              </w:rPr>
              <w:t>3</w:t>
            </w:r>
            <w:r>
              <w:rPr>
                <w:rFonts w:ascii="Arial" w:hAnsi="Arial" w:cs="Arial"/>
                <w:szCs w:val="21"/>
              </w:rPr>
              <w:t>．质保期责任：</w:t>
            </w:r>
          </w:p>
        </w:tc>
      </w:tr>
      <w:tr w:rsidR="00934DDF">
        <w:trPr>
          <w:trHeight w:val="865"/>
          <w:jc w:val="center"/>
        </w:trPr>
        <w:tc>
          <w:tcPr>
            <w:tcW w:w="8582" w:type="dxa"/>
            <w:gridSpan w:val="2"/>
            <w:vAlign w:val="center"/>
          </w:tcPr>
          <w:p w:rsidR="00934DDF" w:rsidRDefault="00457FA3">
            <w:pPr>
              <w:rPr>
                <w:rFonts w:ascii="Arial" w:hAnsi="Arial" w:cs="Arial"/>
                <w:szCs w:val="21"/>
              </w:rPr>
            </w:pPr>
            <w:r>
              <w:rPr>
                <w:rFonts w:ascii="Arial" w:hAnsi="Arial" w:cs="Arial"/>
                <w:szCs w:val="21"/>
              </w:rPr>
              <w:t>4</w:t>
            </w:r>
            <w:r>
              <w:rPr>
                <w:rFonts w:ascii="Arial" w:hAnsi="Arial" w:cs="Arial"/>
                <w:szCs w:val="21"/>
              </w:rPr>
              <w:t>．其他具体事项：</w:t>
            </w:r>
          </w:p>
        </w:tc>
      </w:tr>
      <w:tr w:rsidR="00934DDF">
        <w:trPr>
          <w:trHeight w:val="1605"/>
          <w:jc w:val="center"/>
        </w:trPr>
        <w:tc>
          <w:tcPr>
            <w:tcW w:w="4297" w:type="dxa"/>
            <w:vAlign w:val="center"/>
          </w:tcPr>
          <w:p w:rsidR="00934DDF" w:rsidRDefault="00457FA3">
            <w:pPr>
              <w:rPr>
                <w:rFonts w:ascii="Arial" w:hAnsi="Arial" w:cs="Arial"/>
                <w:szCs w:val="21"/>
              </w:rPr>
            </w:pPr>
            <w:r>
              <w:rPr>
                <w:rFonts w:ascii="Arial" w:hAnsi="Arial" w:cs="Arial"/>
                <w:szCs w:val="21"/>
              </w:rPr>
              <w:t>甲方</w:t>
            </w:r>
            <w:r>
              <w:rPr>
                <w:rFonts w:ascii="Arial" w:hAnsi="Arial" w:cs="Arial"/>
                <w:szCs w:val="21"/>
              </w:rPr>
              <w:t>(</w:t>
            </w:r>
            <w:r>
              <w:rPr>
                <w:rFonts w:ascii="Arial" w:hAnsi="Arial" w:cs="Arial"/>
                <w:szCs w:val="21"/>
              </w:rPr>
              <w:t>章</w:t>
            </w:r>
            <w:r>
              <w:rPr>
                <w:rFonts w:ascii="Arial" w:hAnsi="Arial" w:cs="Arial"/>
                <w:szCs w:val="21"/>
              </w:rPr>
              <w:t>)</w:t>
            </w: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wordWrap w:val="0"/>
              <w:jc w:val="right"/>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c>
          <w:tcPr>
            <w:tcW w:w="4285" w:type="dxa"/>
            <w:vAlign w:val="center"/>
          </w:tcPr>
          <w:p w:rsidR="00934DDF" w:rsidRDefault="00457FA3">
            <w:pPr>
              <w:rPr>
                <w:rFonts w:ascii="Arial" w:hAnsi="Arial" w:cs="Arial"/>
                <w:szCs w:val="21"/>
              </w:rPr>
            </w:pPr>
            <w:r>
              <w:rPr>
                <w:rFonts w:ascii="Arial" w:hAnsi="Arial" w:cs="Arial"/>
                <w:szCs w:val="21"/>
              </w:rPr>
              <w:t>乙方</w:t>
            </w:r>
            <w:r>
              <w:rPr>
                <w:rFonts w:ascii="Arial" w:hAnsi="Arial" w:cs="Arial"/>
                <w:szCs w:val="21"/>
              </w:rPr>
              <w:t>(</w:t>
            </w:r>
            <w:r>
              <w:rPr>
                <w:rFonts w:ascii="Arial" w:hAnsi="Arial" w:cs="Arial"/>
                <w:szCs w:val="21"/>
              </w:rPr>
              <w:t>章</w:t>
            </w:r>
            <w:r>
              <w:rPr>
                <w:rFonts w:ascii="Arial" w:hAnsi="Arial" w:cs="Arial"/>
                <w:szCs w:val="21"/>
              </w:rPr>
              <w:t>)</w:t>
            </w: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wordWrap w:val="0"/>
              <w:jc w:val="right"/>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tc>
      </w:tr>
    </w:tbl>
    <w:p w:rsidR="00934DDF" w:rsidRDefault="00457FA3">
      <w:pPr>
        <w:snapToGrid w:val="0"/>
        <w:spacing w:line="400" w:lineRule="exact"/>
        <w:rPr>
          <w:rFonts w:ascii="Arial" w:hAnsi="Arial" w:cs="Arial"/>
          <w:b/>
          <w:bCs/>
          <w:szCs w:val="21"/>
        </w:rPr>
      </w:pPr>
      <w:r>
        <w:rPr>
          <w:rFonts w:ascii="Arial" w:hAnsi="Arial" w:cs="Arial"/>
          <w:szCs w:val="21"/>
        </w:rPr>
        <w:t>注：售后服务事项填不下时可另加附页。</w:t>
      </w:r>
    </w:p>
    <w:p w:rsidR="00934DDF" w:rsidRDefault="00457FA3">
      <w:pPr>
        <w:pStyle w:val="a9"/>
        <w:ind w:firstLine="634"/>
        <w:jc w:val="center"/>
        <w:rPr>
          <w:rFonts w:ascii="Arial" w:hAnsi="Arial" w:cs="Arial"/>
          <w:sz w:val="18"/>
          <w:szCs w:val="18"/>
        </w:rPr>
      </w:pPr>
      <w:r>
        <w:rPr>
          <w:rFonts w:ascii="Arial" w:hAnsi="Arial" w:cs="Arial"/>
          <w:sz w:val="18"/>
          <w:szCs w:val="18"/>
        </w:rPr>
        <w:br w:type="page"/>
      </w:r>
    </w:p>
    <w:p w:rsidR="00934DDF" w:rsidRDefault="00457FA3">
      <w:pPr>
        <w:spacing w:before="120" w:line="320" w:lineRule="atLeast"/>
        <w:jc w:val="left"/>
        <w:outlineLvl w:val="1"/>
        <w:rPr>
          <w:rFonts w:ascii="Arial" w:hAnsi="Arial" w:cs="Arial"/>
          <w:b/>
          <w:bCs/>
          <w:kern w:val="0"/>
          <w:szCs w:val="21"/>
        </w:rPr>
      </w:pPr>
      <w:r>
        <w:rPr>
          <w:rFonts w:ascii="Arial" w:hAnsi="Arial" w:cs="Arial"/>
          <w:b/>
          <w:bCs/>
          <w:kern w:val="0"/>
          <w:szCs w:val="21"/>
        </w:rPr>
        <w:lastRenderedPageBreak/>
        <w:t>合同附件</w:t>
      </w:r>
      <w:r>
        <w:rPr>
          <w:rFonts w:ascii="Arial" w:hAnsi="Arial" w:cs="Arial" w:hint="eastAsia"/>
          <w:b/>
          <w:bCs/>
          <w:kern w:val="0"/>
          <w:szCs w:val="21"/>
        </w:rPr>
        <w:t>2</w:t>
      </w:r>
    </w:p>
    <w:p w:rsidR="00934DDF" w:rsidRDefault="00934DDF">
      <w:pPr>
        <w:pStyle w:val="ab"/>
        <w:snapToGrid w:val="0"/>
        <w:rPr>
          <w:rFonts w:ascii="Arial" w:hAnsi="Arial" w:cs="Arial"/>
        </w:rPr>
      </w:pPr>
    </w:p>
    <w:p w:rsidR="00934DDF" w:rsidRDefault="00457FA3">
      <w:pPr>
        <w:snapToGrid w:val="0"/>
        <w:spacing w:line="360" w:lineRule="exact"/>
        <w:jc w:val="center"/>
        <w:rPr>
          <w:rFonts w:ascii="Arial" w:hAnsi="Arial" w:cs="Arial"/>
          <w:b/>
          <w:bCs/>
          <w:szCs w:val="21"/>
        </w:rPr>
      </w:pPr>
      <w:r>
        <w:rPr>
          <w:rFonts w:ascii="Arial" w:hAnsi="Arial" w:cs="Arial"/>
          <w:b/>
          <w:bCs/>
          <w:szCs w:val="21"/>
        </w:rPr>
        <w:t>广西壮族自治区政府采购项目合同验收书</w:t>
      </w:r>
    </w:p>
    <w:p w:rsidR="00934DDF" w:rsidRDefault="00457FA3">
      <w:pPr>
        <w:widowControl/>
        <w:snapToGrid w:val="0"/>
        <w:spacing w:before="100" w:beforeAutospacing="1" w:after="100" w:afterAutospacing="1" w:line="320" w:lineRule="exact"/>
        <w:ind w:leftChars="-171" w:left="-359" w:firstLineChars="200" w:firstLine="420"/>
        <w:jc w:val="left"/>
        <w:rPr>
          <w:rFonts w:ascii="Arial" w:hAnsi="Arial" w:cs="Arial"/>
          <w:kern w:val="0"/>
          <w:szCs w:val="21"/>
        </w:rPr>
      </w:pPr>
      <w:r>
        <w:rPr>
          <w:rFonts w:ascii="Arial" w:hAnsi="Arial" w:cs="Arial"/>
          <w:kern w:val="0"/>
          <w:szCs w:val="21"/>
        </w:rPr>
        <w:t>根据政府采购项目（</w:t>
      </w:r>
      <w:r>
        <w:rPr>
          <w:rFonts w:ascii="Arial" w:hAnsi="Arial" w:cs="Arial"/>
          <w:kern w:val="0"/>
          <w:szCs w:val="21"/>
          <w:u w:val="single"/>
        </w:rPr>
        <w:t>采购合同编号：</w:t>
      </w:r>
      <w:r>
        <w:rPr>
          <w:rFonts w:ascii="Arial" w:hAnsi="Arial" w:cs="Arial"/>
          <w:kern w:val="0"/>
          <w:szCs w:val="21"/>
          <w:u w:val="single"/>
        </w:rPr>
        <w:t xml:space="preserve">     </w:t>
      </w:r>
      <w:r>
        <w:rPr>
          <w:rFonts w:ascii="Arial" w:hAnsi="Arial" w:cs="Arial"/>
          <w:kern w:val="0"/>
          <w:szCs w:val="21"/>
        </w:rPr>
        <w:t>）的约定，我单位对（</w:t>
      </w:r>
      <w:r>
        <w:rPr>
          <w:rFonts w:ascii="Arial" w:hAnsi="Arial" w:cs="Arial"/>
          <w:kern w:val="0"/>
          <w:szCs w:val="21"/>
          <w:u w:val="single"/>
        </w:rPr>
        <w:t xml:space="preserve">  </w:t>
      </w:r>
      <w:r>
        <w:rPr>
          <w:rFonts w:ascii="Arial" w:hAnsi="Arial" w:cs="Arial"/>
          <w:kern w:val="0"/>
          <w:szCs w:val="21"/>
          <w:u w:val="single"/>
        </w:rPr>
        <w:t>项目名称</w:t>
      </w:r>
      <w:r>
        <w:rPr>
          <w:rFonts w:ascii="Arial" w:hAnsi="Arial" w:cs="Arial"/>
          <w:kern w:val="0"/>
          <w:szCs w:val="21"/>
          <w:u w:val="single"/>
        </w:rPr>
        <w:t xml:space="preserve">   </w:t>
      </w:r>
      <w:r>
        <w:rPr>
          <w:rFonts w:ascii="Arial" w:hAnsi="Arial" w:cs="Arial"/>
          <w:kern w:val="0"/>
          <w:szCs w:val="21"/>
        </w:rPr>
        <w:t>）政府采购项目中标（或成交）供应商（</w:t>
      </w:r>
      <w:r>
        <w:rPr>
          <w:rFonts w:ascii="Arial" w:hAnsi="Arial" w:cs="Arial"/>
          <w:kern w:val="0"/>
          <w:szCs w:val="21"/>
          <w:u w:val="single"/>
        </w:rPr>
        <w:t xml:space="preserve">            </w:t>
      </w:r>
      <w:r>
        <w:rPr>
          <w:rFonts w:ascii="Arial" w:hAnsi="Arial" w:cs="Arial"/>
          <w:kern w:val="0"/>
          <w:szCs w:val="21"/>
          <w:u w:val="single"/>
        </w:rPr>
        <w:t>公司名称</w:t>
      </w:r>
      <w:r>
        <w:rPr>
          <w:rFonts w:ascii="Arial" w:hAnsi="Arial" w:cs="Arial"/>
          <w:kern w:val="0"/>
          <w:szCs w:val="21"/>
          <w:u w:val="single"/>
        </w:rPr>
        <w:t xml:space="preserve">              </w:t>
      </w:r>
      <w:r>
        <w:rPr>
          <w:rFonts w:ascii="Arial" w:hAnsi="Arial" w:cs="Arial"/>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27"/>
        <w:gridCol w:w="2294"/>
        <w:gridCol w:w="946"/>
        <w:gridCol w:w="2495"/>
        <w:gridCol w:w="205"/>
        <w:gridCol w:w="793"/>
        <w:gridCol w:w="1367"/>
      </w:tblGrid>
      <w:tr w:rsidR="00934DDF">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 w:firstLine="4"/>
              <w:jc w:val="center"/>
              <w:rPr>
                <w:rFonts w:ascii="Arial" w:hAnsi="Arial" w:cs="Arial"/>
                <w:kern w:val="0"/>
                <w:szCs w:val="21"/>
              </w:rPr>
            </w:pPr>
            <w:r>
              <w:rPr>
                <w:rFonts w:ascii="Arial" w:hAnsi="Arial" w:cs="Arial"/>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center"/>
              <w:rPr>
                <w:rFonts w:ascii="Arial" w:hAnsi="Arial" w:cs="Arial"/>
                <w:kern w:val="0"/>
                <w:szCs w:val="21"/>
              </w:rPr>
            </w:pPr>
            <w:r>
              <w:rPr>
                <w:rFonts w:ascii="Arial" w:hAnsi="Arial" w:cs="Arial"/>
                <w:kern w:val="0"/>
                <w:szCs w:val="21"/>
              </w:rPr>
              <w:t>□</w:t>
            </w:r>
            <w:r>
              <w:rPr>
                <w:rFonts w:ascii="Arial" w:hAnsi="Arial" w:cs="Arial"/>
                <w:kern w:val="0"/>
                <w:szCs w:val="21"/>
              </w:rPr>
              <w:t>自行验收</w:t>
            </w:r>
            <w:r>
              <w:rPr>
                <w:rFonts w:ascii="Arial" w:hAnsi="Arial" w:cs="Arial"/>
                <w:kern w:val="0"/>
                <w:szCs w:val="21"/>
              </w:rPr>
              <w:t>         □</w:t>
            </w:r>
            <w:r>
              <w:rPr>
                <w:rFonts w:ascii="Arial" w:hAnsi="Arial" w:cs="Arial"/>
                <w:kern w:val="0"/>
                <w:szCs w:val="21"/>
              </w:rPr>
              <w:t>委托验收</w:t>
            </w:r>
          </w:p>
        </w:tc>
      </w:tr>
      <w:tr w:rsidR="00934DDF">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1" w:firstLine="2"/>
              <w:jc w:val="center"/>
              <w:rPr>
                <w:rFonts w:ascii="Arial" w:hAnsi="Arial" w:cs="Arial"/>
                <w:kern w:val="0"/>
                <w:szCs w:val="21"/>
              </w:rPr>
            </w:pPr>
            <w:r>
              <w:rPr>
                <w:rFonts w:ascii="Arial" w:hAnsi="Arial" w:cs="Arial"/>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名</w:t>
            </w:r>
            <w:r>
              <w:rPr>
                <w:rFonts w:ascii="Arial" w:hAnsi="Arial" w:cs="Arial"/>
                <w:kern w:val="0"/>
                <w:szCs w:val="21"/>
              </w:rPr>
              <w:t xml:space="preserve">  </w:t>
            </w:r>
            <w:r>
              <w:rPr>
                <w:rFonts w:ascii="Arial" w:hAnsi="Arial" w:cs="Arial"/>
                <w:kern w:val="0"/>
                <w:szCs w:val="21"/>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jc w:val="center"/>
              <w:rPr>
                <w:rFonts w:ascii="Arial" w:hAnsi="Arial" w:cs="Arial"/>
                <w:kern w:val="0"/>
                <w:szCs w:val="21"/>
              </w:rPr>
            </w:pPr>
            <w:r>
              <w:rPr>
                <w:rFonts w:ascii="Arial" w:hAnsi="Arial" w:cs="Arial"/>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1" w:firstLine="2"/>
              <w:jc w:val="center"/>
              <w:rPr>
                <w:rFonts w:ascii="Arial" w:hAnsi="Arial" w:cs="Arial"/>
                <w:kern w:val="0"/>
                <w:szCs w:val="21"/>
              </w:rPr>
            </w:pPr>
            <w:r>
              <w:rPr>
                <w:rFonts w:ascii="Arial" w:hAnsi="Arial" w:cs="Arial"/>
                <w:kern w:val="0"/>
                <w:szCs w:val="21"/>
              </w:rPr>
              <w:t>金</w:t>
            </w:r>
            <w:r>
              <w:rPr>
                <w:rFonts w:ascii="Arial" w:hAnsi="Arial" w:cs="Arial"/>
                <w:kern w:val="0"/>
                <w:szCs w:val="21"/>
              </w:rPr>
              <w:t xml:space="preserve">  </w:t>
            </w:r>
            <w:r>
              <w:rPr>
                <w:rFonts w:ascii="Arial" w:hAnsi="Arial" w:cs="Arial"/>
                <w:kern w:val="0"/>
                <w:szCs w:val="21"/>
              </w:rPr>
              <w:t>额</w:t>
            </w:r>
          </w:p>
        </w:tc>
      </w:tr>
      <w:tr w:rsidR="00934DDF">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 w:firstLine="4"/>
              <w:jc w:val="left"/>
              <w:rPr>
                <w:rFonts w:ascii="Arial" w:hAnsi="Arial" w:cs="Arial"/>
                <w:kern w:val="0"/>
                <w:szCs w:val="21"/>
              </w:rPr>
            </w:pPr>
            <w:r>
              <w:rPr>
                <w:rFonts w:ascii="Arial" w:hAnsi="Arial" w:cs="Arial"/>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r>
      <w:tr w:rsidR="00934DDF">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r>
      <w:tr w:rsidR="00934DDF">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00" w:firstLine="420"/>
              <w:jc w:val="left"/>
              <w:rPr>
                <w:rFonts w:ascii="Arial" w:hAnsi="Arial" w:cs="Arial"/>
                <w:kern w:val="0"/>
                <w:szCs w:val="21"/>
              </w:rPr>
            </w:pPr>
            <w:r>
              <w:rPr>
                <w:rFonts w:ascii="Arial" w:hAnsi="Arial" w:cs="Arial"/>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r>
      <w:tr w:rsidR="00934DDF">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left="-3" w:firstLineChars="2" w:firstLine="4"/>
              <w:jc w:val="left"/>
              <w:rPr>
                <w:rFonts w:ascii="Arial" w:hAnsi="Arial" w:cs="Arial"/>
                <w:kern w:val="0"/>
                <w:szCs w:val="21"/>
              </w:rPr>
            </w:pPr>
            <w:r>
              <w:rPr>
                <w:rFonts w:ascii="Arial" w:hAnsi="Arial" w:cs="Arial"/>
                <w:kern w:val="0"/>
                <w:szCs w:val="21"/>
              </w:rPr>
              <w:t>合</w:t>
            </w:r>
            <w:r>
              <w:rPr>
                <w:rFonts w:ascii="Arial" w:hAnsi="Arial" w:cs="Arial"/>
                <w:kern w:val="0"/>
                <w:szCs w:val="21"/>
              </w:rPr>
              <w:t xml:space="preserve">        </w:t>
            </w:r>
            <w:r>
              <w:rPr>
                <w:rFonts w:ascii="Arial" w:hAnsi="Arial" w:cs="Arial"/>
                <w:kern w:val="0"/>
                <w:szCs w:val="21"/>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200" w:firstLine="420"/>
              <w:jc w:val="left"/>
              <w:rPr>
                <w:rFonts w:ascii="Arial" w:hAnsi="Arial" w:cs="Arial"/>
                <w:kern w:val="0"/>
                <w:szCs w:val="21"/>
              </w:rPr>
            </w:pPr>
            <w:r>
              <w:rPr>
                <w:rFonts w:ascii="Arial" w:hAnsi="Arial" w:cs="Arial"/>
                <w:kern w:val="0"/>
                <w:szCs w:val="21"/>
              </w:rPr>
              <w:t> </w:t>
            </w:r>
          </w:p>
        </w:tc>
      </w:tr>
      <w:tr w:rsidR="00934DDF">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合计大写金额：</w:t>
            </w:r>
            <w:r>
              <w:rPr>
                <w:rFonts w:ascii="Arial" w:hAnsi="Arial" w:cs="Arial"/>
                <w:kern w:val="0"/>
                <w:szCs w:val="21"/>
              </w:rPr>
              <w:t xml:space="preserve">   </w:t>
            </w:r>
            <w:r>
              <w:rPr>
                <w:rFonts w:ascii="Arial" w:hAnsi="Arial" w:cs="Arial"/>
                <w:kern w:val="0"/>
                <w:szCs w:val="21"/>
              </w:rPr>
              <w:t>仟</w:t>
            </w:r>
            <w:r>
              <w:rPr>
                <w:rFonts w:ascii="Arial" w:hAnsi="Arial" w:cs="Arial"/>
                <w:kern w:val="0"/>
                <w:szCs w:val="21"/>
              </w:rPr>
              <w:t xml:space="preserve">    </w:t>
            </w:r>
            <w:r>
              <w:rPr>
                <w:rFonts w:ascii="Arial" w:hAnsi="Arial" w:cs="Arial"/>
                <w:kern w:val="0"/>
                <w:szCs w:val="21"/>
              </w:rPr>
              <w:t>佰</w:t>
            </w:r>
            <w:r>
              <w:rPr>
                <w:rFonts w:ascii="Arial" w:hAnsi="Arial" w:cs="Arial"/>
                <w:kern w:val="0"/>
                <w:szCs w:val="21"/>
              </w:rPr>
              <w:t xml:space="preserve">    </w:t>
            </w:r>
            <w:r>
              <w:rPr>
                <w:rFonts w:ascii="Arial" w:hAnsi="Arial" w:cs="Arial"/>
                <w:kern w:val="0"/>
                <w:szCs w:val="21"/>
              </w:rPr>
              <w:t>拾</w:t>
            </w:r>
            <w:r>
              <w:rPr>
                <w:rFonts w:ascii="Arial" w:hAnsi="Arial" w:cs="Arial"/>
                <w:kern w:val="0"/>
                <w:szCs w:val="21"/>
              </w:rPr>
              <w:t xml:space="preserve">    </w:t>
            </w:r>
            <w:r>
              <w:rPr>
                <w:rFonts w:ascii="Arial" w:hAnsi="Arial" w:cs="Arial"/>
                <w:kern w:val="0"/>
                <w:szCs w:val="21"/>
              </w:rPr>
              <w:t>万</w:t>
            </w:r>
            <w:r>
              <w:rPr>
                <w:rFonts w:ascii="Arial" w:hAnsi="Arial" w:cs="Arial"/>
                <w:kern w:val="0"/>
                <w:szCs w:val="21"/>
              </w:rPr>
              <w:t xml:space="preserve">    </w:t>
            </w:r>
            <w:r>
              <w:rPr>
                <w:rFonts w:ascii="Arial" w:hAnsi="Arial" w:cs="Arial"/>
                <w:kern w:val="0"/>
                <w:szCs w:val="21"/>
              </w:rPr>
              <w:t>仟</w:t>
            </w:r>
            <w:r>
              <w:rPr>
                <w:rFonts w:ascii="Arial" w:hAnsi="Arial" w:cs="Arial"/>
                <w:kern w:val="0"/>
                <w:szCs w:val="21"/>
              </w:rPr>
              <w:t xml:space="preserve">    </w:t>
            </w:r>
            <w:r>
              <w:rPr>
                <w:rFonts w:ascii="Arial" w:hAnsi="Arial" w:cs="Arial"/>
                <w:kern w:val="0"/>
                <w:szCs w:val="21"/>
              </w:rPr>
              <w:t>佰</w:t>
            </w:r>
            <w:r>
              <w:rPr>
                <w:rFonts w:ascii="Arial" w:hAnsi="Arial" w:cs="Arial"/>
                <w:kern w:val="0"/>
                <w:szCs w:val="21"/>
              </w:rPr>
              <w:t xml:space="preserve">    </w:t>
            </w:r>
            <w:r>
              <w:rPr>
                <w:rFonts w:ascii="Arial" w:hAnsi="Arial" w:cs="Arial"/>
                <w:kern w:val="0"/>
                <w:szCs w:val="21"/>
              </w:rPr>
              <w:t>拾</w:t>
            </w:r>
            <w:r>
              <w:rPr>
                <w:rFonts w:ascii="Arial" w:hAnsi="Arial" w:cs="Arial"/>
                <w:kern w:val="0"/>
                <w:szCs w:val="21"/>
              </w:rPr>
              <w:t xml:space="preserve">    </w:t>
            </w:r>
            <w:r>
              <w:rPr>
                <w:rFonts w:ascii="Arial" w:hAnsi="Arial" w:cs="Arial"/>
                <w:kern w:val="0"/>
                <w:szCs w:val="21"/>
              </w:rPr>
              <w:t>元</w:t>
            </w:r>
          </w:p>
        </w:tc>
      </w:tr>
      <w:tr w:rsidR="00934DDF">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rsidR="00934DDF" w:rsidRDefault="00457FA3">
            <w:pPr>
              <w:widowControl/>
              <w:snapToGrid w:val="0"/>
              <w:spacing w:before="100" w:beforeAutospacing="1" w:after="100" w:afterAutospacing="1" w:line="320" w:lineRule="exact"/>
              <w:ind w:firstLineChars="1" w:firstLine="2"/>
              <w:jc w:val="left"/>
              <w:rPr>
                <w:rFonts w:ascii="Arial" w:hAnsi="Arial" w:cs="Arial"/>
                <w:kern w:val="0"/>
                <w:szCs w:val="21"/>
              </w:rPr>
            </w:pPr>
            <w:r>
              <w:rPr>
                <w:rFonts w:ascii="Arial" w:hAnsi="Arial" w:cs="Arial"/>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rsidR="00934DDF" w:rsidRDefault="00934DDF">
            <w:pPr>
              <w:snapToGrid w:val="0"/>
              <w:spacing w:before="100" w:beforeAutospacing="1" w:after="100" w:afterAutospacing="1" w:line="320" w:lineRule="exact"/>
              <w:ind w:firstLineChars="200" w:firstLine="420"/>
              <w:jc w:val="left"/>
              <w:rPr>
                <w:rFonts w:ascii="Arial" w:hAnsi="Arial" w:cs="Arial"/>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rsidR="00934DDF" w:rsidRDefault="00457FA3" w:rsidP="00457FA3">
            <w:pPr>
              <w:snapToGrid w:val="0"/>
              <w:spacing w:before="100" w:beforeAutospacing="1" w:after="100" w:afterAutospacing="1" w:line="320" w:lineRule="exact"/>
              <w:ind w:firstLineChars="19" w:firstLine="40"/>
              <w:jc w:val="center"/>
              <w:rPr>
                <w:rFonts w:ascii="Arial" w:hAnsi="Arial" w:cs="Arial"/>
                <w:kern w:val="0"/>
                <w:szCs w:val="21"/>
              </w:rPr>
            </w:pPr>
            <w:r>
              <w:rPr>
                <w:rFonts w:ascii="Arial" w:hAnsi="Arial" w:cs="Arial"/>
                <w:kern w:val="0"/>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934DDF" w:rsidRDefault="00934DDF">
            <w:pPr>
              <w:snapToGrid w:val="0"/>
              <w:spacing w:before="100" w:beforeAutospacing="1" w:after="100" w:afterAutospacing="1" w:line="320" w:lineRule="exact"/>
              <w:ind w:firstLineChars="200" w:firstLine="420"/>
              <w:jc w:val="left"/>
              <w:rPr>
                <w:rFonts w:ascii="Arial" w:hAnsi="Arial" w:cs="Arial"/>
                <w:kern w:val="0"/>
                <w:szCs w:val="21"/>
              </w:rPr>
            </w:pPr>
          </w:p>
        </w:tc>
      </w:tr>
      <w:tr w:rsidR="00934DDF">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4DDF" w:rsidRDefault="00457FA3">
            <w:pPr>
              <w:widowControl/>
              <w:snapToGrid w:val="0"/>
              <w:spacing w:before="100" w:beforeAutospacing="1" w:after="100" w:afterAutospacing="1" w:line="320" w:lineRule="exact"/>
              <w:jc w:val="left"/>
              <w:rPr>
                <w:rFonts w:ascii="Arial" w:hAnsi="Arial" w:cs="Arial"/>
                <w:kern w:val="0"/>
                <w:szCs w:val="21"/>
              </w:rPr>
            </w:pPr>
            <w:r>
              <w:rPr>
                <w:rFonts w:ascii="Arial" w:hAnsi="Arial" w:cs="Arial"/>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4DDF" w:rsidRDefault="00457FA3">
            <w:pPr>
              <w:widowControl/>
              <w:snapToGrid w:val="0"/>
              <w:spacing w:before="100" w:beforeAutospacing="1" w:after="100" w:afterAutospacing="1" w:line="320" w:lineRule="exact"/>
              <w:jc w:val="left"/>
              <w:rPr>
                <w:rFonts w:ascii="Arial" w:hAnsi="Arial" w:cs="Arial"/>
                <w:kern w:val="0"/>
                <w:szCs w:val="21"/>
              </w:rPr>
            </w:pPr>
            <w:r>
              <w:rPr>
                <w:rFonts w:ascii="Arial" w:hAnsi="Arial" w:cs="Arial"/>
                <w:szCs w:val="21"/>
              </w:rPr>
              <w:t>（应</w:t>
            </w:r>
            <w:r>
              <w:rPr>
                <w:rFonts w:ascii="Arial" w:hAnsi="Arial" w:cs="Arial"/>
                <w:kern w:val="0"/>
                <w:szCs w:val="21"/>
              </w:rPr>
              <w:t>按采购合同、招标文件、投标响应文件及验收方案等进行验收；并核对</w:t>
            </w:r>
            <w:r>
              <w:rPr>
                <w:rFonts w:ascii="Arial" w:hAnsi="Arial" w:cs="Arial"/>
                <w:szCs w:val="21"/>
              </w:rPr>
              <w:t>中标或者成交供应商在安装调试等方面是否违反合同约定或服务规范要求、提供的质量保证证明材料是否齐全、应有的配件及附件是否达到合同约定等</w:t>
            </w:r>
            <w:r>
              <w:rPr>
                <w:rFonts w:ascii="Arial" w:hAnsi="Arial" w:cs="Arial"/>
                <w:kern w:val="0"/>
                <w:szCs w:val="21"/>
              </w:rPr>
              <w:t>。可附件</w:t>
            </w:r>
            <w:r>
              <w:rPr>
                <w:rFonts w:ascii="Arial" w:hAnsi="Arial" w:cs="Arial"/>
                <w:kern w:val="0"/>
                <w:szCs w:val="21"/>
              </w:rPr>
              <w:t>)</w:t>
            </w:r>
          </w:p>
        </w:tc>
      </w:tr>
      <w:tr w:rsidR="00934DDF">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验收结论性意见：</w:t>
            </w:r>
          </w:p>
        </w:tc>
      </w:tr>
      <w:tr w:rsidR="00934DDF">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rsidR="00934DDF" w:rsidRDefault="00934DDF">
            <w:pPr>
              <w:widowControl/>
              <w:spacing w:line="320" w:lineRule="exact"/>
              <w:jc w:val="left"/>
              <w:rPr>
                <w:rFonts w:ascii="Arial" w:hAnsi="Arial" w:cs="Arial"/>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rsidR="00934DDF" w:rsidRDefault="00457FA3">
            <w:pPr>
              <w:spacing w:before="100" w:beforeAutospacing="1" w:after="100" w:afterAutospacing="1" w:line="320" w:lineRule="exact"/>
              <w:jc w:val="left"/>
              <w:rPr>
                <w:rFonts w:ascii="Arial" w:hAnsi="Arial" w:cs="Arial"/>
                <w:kern w:val="0"/>
                <w:szCs w:val="21"/>
              </w:rPr>
            </w:pPr>
            <w:r>
              <w:rPr>
                <w:rFonts w:ascii="Arial" w:hAnsi="Arial" w:cs="Arial"/>
                <w:kern w:val="0"/>
                <w:szCs w:val="21"/>
              </w:rPr>
              <w:t>有异议的意见和说明理由：</w:t>
            </w:r>
          </w:p>
          <w:p w:rsidR="00934DDF" w:rsidRDefault="00457FA3">
            <w:pPr>
              <w:spacing w:before="100" w:beforeAutospacing="1" w:after="100" w:afterAutospacing="1" w:line="320" w:lineRule="exact"/>
              <w:jc w:val="left"/>
              <w:rPr>
                <w:rFonts w:ascii="Arial" w:hAnsi="Arial" w:cs="Arial"/>
                <w:kern w:val="0"/>
                <w:szCs w:val="21"/>
              </w:rPr>
            </w:pPr>
            <w:r>
              <w:rPr>
                <w:rFonts w:ascii="Arial" w:hAnsi="Arial" w:cs="Arial"/>
                <w:kern w:val="0"/>
                <w:szCs w:val="21"/>
              </w:rPr>
              <w:t xml:space="preserve">                                      </w:t>
            </w:r>
            <w:r>
              <w:rPr>
                <w:rFonts w:ascii="Arial" w:hAnsi="Arial" w:cs="Arial"/>
                <w:kern w:val="0"/>
                <w:szCs w:val="21"/>
              </w:rPr>
              <w:t>签字：</w:t>
            </w:r>
          </w:p>
        </w:tc>
      </w:tr>
      <w:tr w:rsidR="00934DDF">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验收小组成员签字：</w:t>
            </w:r>
          </w:p>
        </w:tc>
      </w:tr>
      <w:tr w:rsidR="00934DDF">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监督人员或其他相关人员签字：</w:t>
            </w:r>
          </w:p>
          <w:p w:rsidR="00934DDF" w:rsidRDefault="00457FA3">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或受邀机构的意见（盖章）：</w:t>
            </w:r>
          </w:p>
        </w:tc>
      </w:tr>
      <w:tr w:rsidR="00934DDF">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34DDF" w:rsidRDefault="00457FA3">
            <w:pPr>
              <w:widowControl/>
              <w:spacing w:before="100" w:beforeAutospacing="1" w:after="100" w:afterAutospacing="1" w:line="320" w:lineRule="exact"/>
              <w:ind w:firstLineChars="31" w:firstLine="65"/>
              <w:jc w:val="left"/>
              <w:rPr>
                <w:rFonts w:ascii="Arial" w:hAnsi="Arial" w:cs="Arial"/>
                <w:kern w:val="0"/>
                <w:szCs w:val="21"/>
              </w:rPr>
            </w:pPr>
            <w:r>
              <w:rPr>
                <w:rFonts w:ascii="Arial" w:hAnsi="Arial" w:cs="Arial"/>
                <w:kern w:val="0"/>
                <w:szCs w:val="21"/>
              </w:rPr>
              <w:t>中标或者成交供应商负责人签字或盖章：</w:t>
            </w:r>
          </w:p>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w:t>
            </w:r>
            <w:r>
              <w:rPr>
                <w:rFonts w:ascii="Arial" w:hAnsi="Arial" w:cs="Arial"/>
                <w:kern w:val="0"/>
                <w:szCs w:val="21"/>
              </w:rPr>
              <w:t>年</w:t>
            </w:r>
            <w:r>
              <w:rPr>
                <w:rFonts w:ascii="Arial" w:hAnsi="Arial" w:cs="Arial"/>
                <w:kern w:val="0"/>
                <w:szCs w:val="21"/>
              </w:rPr>
              <w:t> </w:t>
            </w:r>
            <w:r>
              <w:rPr>
                <w:rFonts w:ascii="Arial" w:hAnsi="Arial" w:cs="Arial"/>
                <w:kern w:val="0"/>
                <w:szCs w:val="21"/>
              </w:rPr>
              <w:t>月</w:t>
            </w:r>
            <w:r>
              <w:rPr>
                <w:rFonts w:ascii="Arial" w:hAnsi="Arial" w:cs="Arial"/>
                <w:kern w:val="0"/>
                <w:szCs w:val="21"/>
              </w:rPr>
              <w:t> </w:t>
            </w:r>
            <w:r>
              <w:rPr>
                <w:rFonts w:ascii="Arial" w:hAnsi="Arial" w:cs="Arial"/>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 </w:t>
            </w:r>
            <w:r>
              <w:rPr>
                <w:rFonts w:ascii="Arial" w:hAnsi="Arial" w:cs="Arial"/>
                <w:kern w:val="0"/>
                <w:szCs w:val="21"/>
              </w:rPr>
              <w:t>采购人或受托机构的意见（盖章）：</w:t>
            </w:r>
          </w:p>
          <w:p w:rsidR="00934DDF" w:rsidRDefault="00457FA3">
            <w:pPr>
              <w:widowControl/>
              <w:spacing w:before="100" w:beforeAutospacing="1" w:after="100" w:afterAutospacing="1" w:line="320" w:lineRule="exact"/>
              <w:jc w:val="left"/>
              <w:rPr>
                <w:rFonts w:ascii="Arial" w:hAnsi="Arial" w:cs="Arial"/>
                <w:kern w:val="0"/>
                <w:szCs w:val="21"/>
              </w:rPr>
            </w:pPr>
            <w:r>
              <w:rPr>
                <w:rFonts w:ascii="Arial" w:hAnsi="Arial" w:cs="Arial"/>
                <w:kern w:val="0"/>
                <w:szCs w:val="21"/>
              </w:rPr>
              <w:t>联系电话：</w:t>
            </w:r>
            <w:r>
              <w:rPr>
                <w:rFonts w:ascii="Arial" w:hAnsi="Arial" w:cs="Arial"/>
                <w:kern w:val="0"/>
                <w:szCs w:val="21"/>
              </w:rPr>
              <w:t xml:space="preserve">                 </w:t>
            </w:r>
            <w:r>
              <w:rPr>
                <w:rFonts w:ascii="Arial" w:hAnsi="Arial" w:cs="Arial"/>
                <w:kern w:val="0"/>
                <w:szCs w:val="21"/>
              </w:rPr>
              <w:t>年</w:t>
            </w:r>
            <w:r>
              <w:rPr>
                <w:rFonts w:ascii="Arial" w:hAnsi="Arial" w:cs="Arial"/>
                <w:kern w:val="0"/>
                <w:szCs w:val="21"/>
              </w:rPr>
              <w:t xml:space="preserve">   </w:t>
            </w:r>
            <w:r>
              <w:rPr>
                <w:rFonts w:ascii="Arial" w:hAnsi="Arial" w:cs="Arial"/>
                <w:kern w:val="0"/>
                <w:szCs w:val="21"/>
              </w:rPr>
              <w:t>月</w:t>
            </w:r>
            <w:r>
              <w:rPr>
                <w:rFonts w:ascii="Arial" w:hAnsi="Arial" w:cs="Arial"/>
                <w:kern w:val="0"/>
                <w:szCs w:val="21"/>
              </w:rPr>
              <w:t xml:space="preserve">   </w:t>
            </w:r>
            <w:r>
              <w:rPr>
                <w:rFonts w:ascii="Arial" w:hAnsi="Arial" w:cs="Arial"/>
                <w:kern w:val="0"/>
                <w:szCs w:val="21"/>
              </w:rPr>
              <w:t>日</w:t>
            </w:r>
          </w:p>
        </w:tc>
      </w:tr>
    </w:tbl>
    <w:p w:rsidR="00934DDF" w:rsidRDefault="00457FA3">
      <w:pPr>
        <w:widowControl/>
        <w:jc w:val="left"/>
        <w:rPr>
          <w:rFonts w:ascii="Arial" w:hAnsi="Arial" w:cs="Arial"/>
          <w:spacing w:val="-10"/>
          <w:kern w:val="0"/>
          <w:szCs w:val="21"/>
        </w:rPr>
      </w:pPr>
      <w:r>
        <w:rPr>
          <w:rFonts w:ascii="Arial" w:hAnsi="Arial" w:cs="Arial"/>
          <w:spacing w:val="-10"/>
          <w:kern w:val="0"/>
          <w:szCs w:val="21"/>
        </w:rPr>
        <w:t>备注：本报告单一式</w:t>
      </w:r>
      <w:r>
        <w:rPr>
          <w:rFonts w:ascii="Arial" w:hAnsi="Arial" w:cs="Arial"/>
          <w:spacing w:val="-10"/>
          <w:kern w:val="0"/>
          <w:szCs w:val="21"/>
        </w:rPr>
        <w:t>4</w:t>
      </w:r>
      <w:r>
        <w:rPr>
          <w:rFonts w:ascii="Arial" w:hAnsi="Arial" w:cs="Arial"/>
          <w:spacing w:val="-10"/>
          <w:kern w:val="0"/>
          <w:szCs w:val="21"/>
        </w:rPr>
        <w:t>份（采购单位</w:t>
      </w:r>
      <w:r>
        <w:rPr>
          <w:rFonts w:ascii="Arial" w:hAnsi="Arial" w:cs="Arial"/>
          <w:spacing w:val="-10"/>
          <w:kern w:val="0"/>
          <w:szCs w:val="21"/>
        </w:rPr>
        <w:t>1</w:t>
      </w:r>
      <w:r>
        <w:rPr>
          <w:rFonts w:ascii="Arial" w:hAnsi="Arial" w:cs="Arial"/>
          <w:spacing w:val="-10"/>
          <w:kern w:val="0"/>
          <w:szCs w:val="21"/>
        </w:rPr>
        <w:t>份、供应商</w:t>
      </w:r>
      <w:r>
        <w:rPr>
          <w:rFonts w:ascii="Arial" w:hAnsi="Arial" w:cs="Arial"/>
          <w:spacing w:val="-10"/>
          <w:kern w:val="0"/>
          <w:szCs w:val="21"/>
        </w:rPr>
        <w:t>1</w:t>
      </w:r>
      <w:r>
        <w:rPr>
          <w:rFonts w:ascii="Arial" w:hAnsi="Arial" w:cs="Arial"/>
          <w:spacing w:val="-10"/>
          <w:kern w:val="0"/>
          <w:szCs w:val="21"/>
        </w:rPr>
        <w:t>份、采购监督部门备案</w:t>
      </w:r>
      <w:r>
        <w:rPr>
          <w:rFonts w:ascii="Arial" w:hAnsi="Arial" w:cs="Arial"/>
          <w:spacing w:val="-10"/>
          <w:kern w:val="0"/>
          <w:szCs w:val="21"/>
        </w:rPr>
        <w:t>1</w:t>
      </w:r>
      <w:r>
        <w:rPr>
          <w:rFonts w:ascii="Arial" w:hAnsi="Arial" w:cs="Arial"/>
          <w:spacing w:val="-10"/>
          <w:kern w:val="0"/>
          <w:szCs w:val="21"/>
        </w:rPr>
        <w:t>份、采购代理机构</w:t>
      </w:r>
      <w:r>
        <w:rPr>
          <w:rFonts w:ascii="Arial" w:hAnsi="Arial" w:cs="Arial"/>
          <w:spacing w:val="-10"/>
          <w:kern w:val="0"/>
          <w:szCs w:val="21"/>
        </w:rPr>
        <w:t>1</w:t>
      </w:r>
      <w:r>
        <w:rPr>
          <w:rFonts w:ascii="Arial" w:hAnsi="Arial" w:cs="Arial"/>
          <w:spacing w:val="-10"/>
          <w:kern w:val="0"/>
          <w:szCs w:val="21"/>
        </w:rPr>
        <w:t>份）。</w:t>
      </w:r>
    </w:p>
    <w:p w:rsidR="00934DDF" w:rsidRDefault="00457FA3">
      <w:pPr>
        <w:spacing w:before="120" w:line="320" w:lineRule="atLeast"/>
        <w:jc w:val="left"/>
        <w:outlineLvl w:val="1"/>
        <w:rPr>
          <w:rFonts w:ascii="Arial" w:hAnsi="Arial" w:cs="Arial"/>
          <w:b/>
          <w:bCs/>
          <w:szCs w:val="21"/>
        </w:rPr>
      </w:pPr>
      <w:r>
        <w:rPr>
          <w:rFonts w:ascii="Arial" w:hAnsi="Arial" w:cs="Arial"/>
        </w:rPr>
        <w:br w:type="page"/>
      </w:r>
    </w:p>
    <w:p w:rsidR="00934DDF" w:rsidRDefault="00457FA3">
      <w:pPr>
        <w:pStyle w:val="a8"/>
        <w:ind w:leftChars="114" w:left="450" w:hangingChars="100" w:hanging="211"/>
        <w:outlineLvl w:val="1"/>
        <w:rPr>
          <w:rFonts w:ascii="Arial" w:hAnsi="Arial" w:cs="Arial"/>
          <w:b/>
          <w:bCs/>
          <w:sz w:val="21"/>
          <w:szCs w:val="21"/>
        </w:rPr>
      </w:pPr>
      <w:bookmarkStart w:id="53" w:name="_Hlk48144082"/>
      <w:r>
        <w:rPr>
          <w:rFonts w:ascii="Arial" w:hAnsi="Arial" w:cs="Arial"/>
          <w:b/>
          <w:bCs/>
          <w:sz w:val="21"/>
          <w:szCs w:val="21"/>
        </w:rPr>
        <w:lastRenderedPageBreak/>
        <w:t>合同附件</w:t>
      </w:r>
      <w:r>
        <w:rPr>
          <w:rFonts w:ascii="Arial" w:hAnsi="Arial" w:cs="Arial" w:hint="eastAsia"/>
          <w:b/>
          <w:bCs/>
          <w:sz w:val="21"/>
          <w:szCs w:val="21"/>
        </w:rPr>
        <w:t>3</w:t>
      </w:r>
    </w:p>
    <w:p w:rsidR="00934DDF" w:rsidRDefault="00934DDF">
      <w:pPr>
        <w:pStyle w:val="ab"/>
        <w:snapToGrid w:val="0"/>
        <w:spacing w:before="120" w:after="120"/>
        <w:rPr>
          <w:rFonts w:ascii="Arial" w:hAnsi="Arial" w:cs="Arial"/>
        </w:rPr>
      </w:pPr>
    </w:p>
    <w:p w:rsidR="00934DDF" w:rsidRDefault="00457FA3">
      <w:pPr>
        <w:widowControl/>
        <w:jc w:val="center"/>
        <w:rPr>
          <w:rFonts w:ascii="Arial" w:hAnsi="Arial" w:cs="Arial"/>
          <w:szCs w:val="21"/>
        </w:rPr>
      </w:pPr>
      <w:r>
        <w:rPr>
          <w:rFonts w:ascii="Arial" w:hAnsi="Arial" w:cs="Arial"/>
          <w:szCs w:val="21"/>
        </w:rPr>
        <w:t>商品包装政府采购需求标准（试行）</w:t>
      </w:r>
    </w:p>
    <w:p w:rsidR="00934DDF" w:rsidRDefault="00934DDF">
      <w:pPr>
        <w:widowControl/>
        <w:jc w:val="left"/>
        <w:rPr>
          <w:rFonts w:ascii="Arial" w:hAnsi="Arial" w:cs="Arial"/>
          <w:szCs w:val="21"/>
        </w:rPr>
      </w:pPr>
    </w:p>
    <w:p w:rsidR="00934DDF" w:rsidRDefault="00457FA3">
      <w:pPr>
        <w:autoSpaceDE w:val="0"/>
        <w:autoSpaceDN w:val="0"/>
        <w:adjustRightInd w:val="0"/>
        <w:spacing w:line="276" w:lineRule="auto"/>
        <w:ind w:firstLineChars="150" w:firstLine="360"/>
        <w:jc w:val="left"/>
        <w:rPr>
          <w:rFonts w:ascii="Arial" w:eastAsia="黑体" w:hAnsi="Arial" w:cs="Arial"/>
          <w:kern w:val="0"/>
          <w:sz w:val="24"/>
        </w:rPr>
      </w:pPr>
      <w:r>
        <w:rPr>
          <w:rFonts w:ascii="Arial" w:eastAsia="黑体" w:hAnsi="Arial" w:cs="Arial"/>
          <w:kern w:val="0"/>
          <w:sz w:val="24"/>
        </w:rPr>
        <w:t>一、适用范围</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本标准规定了商品使用的塑料、纸质、木质等包装材料的环保要求。</w:t>
      </w:r>
    </w:p>
    <w:p w:rsidR="00934DDF" w:rsidRDefault="00457FA3">
      <w:pPr>
        <w:autoSpaceDE w:val="0"/>
        <w:autoSpaceDN w:val="0"/>
        <w:adjustRightInd w:val="0"/>
        <w:spacing w:line="276" w:lineRule="auto"/>
        <w:ind w:firstLineChars="150" w:firstLine="360"/>
        <w:jc w:val="left"/>
        <w:rPr>
          <w:rFonts w:ascii="Arial" w:eastAsia="黑体" w:hAnsi="Arial" w:cs="Arial"/>
          <w:kern w:val="0"/>
          <w:sz w:val="24"/>
        </w:rPr>
      </w:pPr>
      <w:r>
        <w:rPr>
          <w:rFonts w:ascii="Arial" w:eastAsia="黑体" w:hAnsi="Arial" w:cs="Arial"/>
          <w:kern w:val="0"/>
          <w:sz w:val="24"/>
        </w:rPr>
        <w:t>二、商品包装环保要求</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1.</w:t>
      </w:r>
      <w:r>
        <w:rPr>
          <w:rFonts w:ascii="Arial" w:eastAsia="仿宋" w:hAnsi="Arial" w:cs="Arial"/>
          <w:kern w:val="0"/>
          <w:sz w:val="24"/>
        </w:rPr>
        <w:t>商品包装层数不得超过</w:t>
      </w:r>
      <w:r>
        <w:rPr>
          <w:rFonts w:ascii="Arial" w:eastAsia="仿宋" w:hAnsi="Arial" w:cs="Arial"/>
          <w:kern w:val="0"/>
          <w:sz w:val="24"/>
        </w:rPr>
        <w:t xml:space="preserve">3 </w:t>
      </w:r>
      <w:r>
        <w:rPr>
          <w:rFonts w:ascii="Arial" w:eastAsia="仿宋" w:hAnsi="Arial" w:cs="Arial"/>
          <w:kern w:val="0"/>
          <w:sz w:val="24"/>
        </w:rPr>
        <w:t>层，空隙率不大于</w:t>
      </w:r>
      <w:r>
        <w:rPr>
          <w:rFonts w:ascii="Arial" w:eastAsia="仿宋" w:hAnsi="Arial" w:cs="Arial"/>
          <w:kern w:val="0"/>
          <w:sz w:val="24"/>
        </w:rPr>
        <w:t>40%</w:t>
      </w:r>
      <w:r>
        <w:rPr>
          <w:rFonts w:ascii="Arial" w:eastAsia="仿宋" w:hAnsi="Arial" w:cs="Arial"/>
          <w:kern w:val="0"/>
          <w:sz w:val="24"/>
        </w:rPr>
        <w:t>；</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2.</w:t>
      </w:r>
      <w:r>
        <w:rPr>
          <w:rFonts w:ascii="Arial" w:eastAsia="仿宋" w:hAnsi="Arial" w:cs="Arial"/>
          <w:kern w:val="0"/>
          <w:sz w:val="24"/>
        </w:rPr>
        <w:t>商品包装尽可能使用单一材质的包装材料，如因功能需求必需使用不同材质，不同材质间应便于分离；</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3.</w:t>
      </w:r>
      <w:r>
        <w:rPr>
          <w:rFonts w:ascii="Arial" w:eastAsia="仿宋" w:hAnsi="Arial" w:cs="Arial"/>
          <w:kern w:val="0"/>
          <w:sz w:val="24"/>
        </w:rPr>
        <w:t>商品包装中铅、汞、镉、六价铬的总含量应不大于</w:t>
      </w:r>
      <w:r>
        <w:rPr>
          <w:rFonts w:ascii="Arial" w:eastAsia="仿宋" w:hAnsi="Arial" w:cs="Arial"/>
          <w:kern w:val="0"/>
          <w:sz w:val="24"/>
        </w:rPr>
        <w:t>100mg/kg</w:t>
      </w:r>
      <w:r>
        <w:rPr>
          <w:rFonts w:ascii="Arial" w:eastAsia="仿宋" w:hAnsi="Arial" w:cs="Arial"/>
          <w:kern w:val="0"/>
          <w:sz w:val="24"/>
        </w:rPr>
        <w:t>；</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4.</w:t>
      </w:r>
      <w:r>
        <w:rPr>
          <w:rFonts w:ascii="Arial" w:eastAsia="仿宋" w:hAnsi="Arial" w:cs="Arial"/>
          <w:kern w:val="0"/>
          <w:sz w:val="24"/>
        </w:rPr>
        <w:t>商品包装印刷使用的油墨中挥发性有机化合物</w:t>
      </w:r>
      <w:r>
        <w:rPr>
          <w:rFonts w:ascii="Arial" w:eastAsia="仿宋" w:hAnsi="Arial" w:cs="Arial"/>
          <w:kern w:val="0"/>
          <w:sz w:val="24"/>
        </w:rPr>
        <w:t>(VOCs)</w:t>
      </w:r>
      <w:r>
        <w:rPr>
          <w:rFonts w:ascii="Arial" w:eastAsia="仿宋" w:hAnsi="Arial" w:cs="Arial"/>
          <w:kern w:val="0"/>
          <w:sz w:val="24"/>
        </w:rPr>
        <w:t>含量应不大于</w:t>
      </w:r>
      <w:r>
        <w:rPr>
          <w:rFonts w:ascii="Arial" w:eastAsia="仿宋" w:hAnsi="Arial" w:cs="Arial"/>
          <w:kern w:val="0"/>
          <w:sz w:val="24"/>
        </w:rPr>
        <w:t>5%</w:t>
      </w:r>
      <w:r>
        <w:rPr>
          <w:rFonts w:ascii="Arial" w:eastAsia="仿宋" w:hAnsi="Arial" w:cs="Arial"/>
          <w:kern w:val="0"/>
          <w:sz w:val="24"/>
        </w:rPr>
        <w:t>（以重量计）；</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5.</w:t>
      </w:r>
      <w:r>
        <w:rPr>
          <w:rFonts w:ascii="Arial" w:eastAsia="仿宋" w:hAnsi="Arial" w:cs="Arial"/>
          <w:kern w:val="0"/>
          <w:sz w:val="24"/>
        </w:rPr>
        <w:t>塑料材质商品包装上呈现的印刷颜色不得超过</w:t>
      </w:r>
      <w:r>
        <w:rPr>
          <w:rFonts w:ascii="Arial" w:eastAsia="仿宋" w:hAnsi="Arial" w:cs="Arial"/>
          <w:kern w:val="0"/>
          <w:sz w:val="24"/>
        </w:rPr>
        <w:t xml:space="preserve">6 </w:t>
      </w:r>
      <w:r>
        <w:rPr>
          <w:rFonts w:ascii="Arial" w:eastAsia="仿宋" w:hAnsi="Arial" w:cs="Arial"/>
          <w:kern w:val="0"/>
          <w:sz w:val="24"/>
        </w:rPr>
        <w:t>色；</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6.</w:t>
      </w:r>
      <w:r>
        <w:rPr>
          <w:rFonts w:ascii="Arial" w:eastAsia="仿宋" w:hAnsi="Arial" w:cs="Arial"/>
          <w:kern w:val="0"/>
          <w:sz w:val="24"/>
        </w:rPr>
        <w:t>纸质商品包装应使用</w:t>
      </w:r>
      <w:r>
        <w:rPr>
          <w:rFonts w:ascii="Arial" w:eastAsia="仿宋" w:hAnsi="Arial" w:cs="Arial"/>
          <w:kern w:val="0"/>
          <w:sz w:val="24"/>
        </w:rPr>
        <w:t>75%</w:t>
      </w:r>
      <w:r>
        <w:rPr>
          <w:rFonts w:ascii="Arial" w:eastAsia="仿宋" w:hAnsi="Arial" w:cs="Arial"/>
          <w:kern w:val="0"/>
          <w:sz w:val="24"/>
        </w:rPr>
        <w:t>以上的可再生纤维原料生产；</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7.</w:t>
      </w:r>
      <w:r>
        <w:rPr>
          <w:rFonts w:ascii="Arial" w:eastAsia="仿宋" w:hAnsi="Arial" w:cs="Arial"/>
          <w:kern w:val="0"/>
          <w:sz w:val="24"/>
        </w:rPr>
        <w:t>木质商品包装的原料应来源于可持续性森林。</w:t>
      </w:r>
    </w:p>
    <w:p w:rsidR="00934DDF" w:rsidRDefault="00457FA3">
      <w:pPr>
        <w:autoSpaceDE w:val="0"/>
        <w:autoSpaceDN w:val="0"/>
        <w:adjustRightInd w:val="0"/>
        <w:spacing w:line="276" w:lineRule="auto"/>
        <w:ind w:firstLineChars="150" w:firstLine="360"/>
        <w:jc w:val="left"/>
        <w:rPr>
          <w:rFonts w:ascii="Arial" w:eastAsia="黑体" w:hAnsi="Arial" w:cs="Arial"/>
          <w:kern w:val="0"/>
          <w:sz w:val="24"/>
        </w:rPr>
      </w:pPr>
      <w:r>
        <w:rPr>
          <w:rFonts w:ascii="Arial" w:eastAsia="黑体" w:hAnsi="Arial" w:cs="Arial"/>
          <w:kern w:val="0"/>
          <w:sz w:val="24"/>
        </w:rPr>
        <w:t>三、检测方法</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1.</w:t>
      </w:r>
      <w:r>
        <w:rPr>
          <w:rFonts w:ascii="Arial" w:eastAsia="仿宋" w:hAnsi="Arial" w:cs="Arial"/>
          <w:kern w:val="0"/>
          <w:sz w:val="24"/>
        </w:rPr>
        <w:t>商品包装中重金属（铅、汞、镉、六价铬）总量的检测按照</w:t>
      </w:r>
      <w:r>
        <w:rPr>
          <w:rFonts w:ascii="Arial" w:eastAsia="仿宋" w:hAnsi="Arial" w:cs="Arial"/>
          <w:kern w:val="0"/>
          <w:sz w:val="24"/>
        </w:rPr>
        <w:t>GB/T 10004-2008</w:t>
      </w:r>
      <w:r>
        <w:rPr>
          <w:rFonts w:ascii="Arial" w:eastAsia="仿宋" w:hAnsi="Arial" w:cs="Arial"/>
          <w:kern w:val="0"/>
          <w:sz w:val="24"/>
        </w:rPr>
        <w:t>《包装用塑料复合膜、袋干法复合、挤出复合》规定的方法进行。</w:t>
      </w:r>
    </w:p>
    <w:p w:rsidR="00934DDF" w:rsidRDefault="00457FA3">
      <w:pPr>
        <w:autoSpaceDE w:val="0"/>
        <w:autoSpaceDN w:val="0"/>
        <w:adjustRightInd w:val="0"/>
        <w:spacing w:line="276" w:lineRule="auto"/>
        <w:ind w:firstLineChars="150" w:firstLine="360"/>
        <w:jc w:val="left"/>
        <w:rPr>
          <w:rFonts w:ascii="Arial" w:eastAsia="仿宋" w:hAnsi="Arial" w:cs="Arial"/>
          <w:kern w:val="0"/>
          <w:sz w:val="24"/>
        </w:rPr>
      </w:pPr>
      <w:r>
        <w:rPr>
          <w:rFonts w:ascii="Arial" w:eastAsia="仿宋" w:hAnsi="Arial" w:cs="Arial"/>
          <w:kern w:val="0"/>
          <w:sz w:val="24"/>
        </w:rPr>
        <w:t>2.</w:t>
      </w:r>
      <w:r>
        <w:rPr>
          <w:rFonts w:ascii="Arial" w:eastAsia="仿宋" w:hAnsi="Arial" w:cs="Arial"/>
          <w:kern w:val="0"/>
          <w:sz w:val="24"/>
        </w:rPr>
        <w:t>商品包装印刷使用的油墨中挥发性有机化合物</w:t>
      </w:r>
      <w:r>
        <w:rPr>
          <w:rFonts w:ascii="Arial" w:eastAsia="仿宋" w:hAnsi="Arial" w:cs="Arial"/>
          <w:kern w:val="0"/>
          <w:sz w:val="24"/>
        </w:rPr>
        <w:t>(VOCs)</w:t>
      </w:r>
      <w:r>
        <w:rPr>
          <w:rFonts w:ascii="Arial" w:eastAsia="仿宋" w:hAnsi="Arial" w:cs="Arial"/>
          <w:kern w:val="0"/>
          <w:sz w:val="24"/>
        </w:rPr>
        <w:t>的检测按照</w:t>
      </w:r>
      <w:r>
        <w:rPr>
          <w:rFonts w:ascii="Arial" w:eastAsia="仿宋" w:hAnsi="Arial" w:cs="Arial"/>
          <w:kern w:val="0"/>
          <w:sz w:val="24"/>
        </w:rPr>
        <w:t>GB/T 23986-2009</w:t>
      </w:r>
      <w:r>
        <w:rPr>
          <w:rFonts w:ascii="Arial" w:eastAsia="仿宋" w:hAnsi="Arial" w:cs="Arial"/>
          <w:kern w:val="0"/>
          <w:sz w:val="24"/>
        </w:rPr>
        <w:t>《色漆和清漆挥发性有机化合物</w:t>
      </w:r>
      <w:r>
        <w:rPr>
          <w:rFonts w:ascii="Arial" w:eastAsia="仿宋" w:hAnsi="Arial" w:cs="Arial"/>
          <w:kern w:val="0"/>
          <w:sz w:val="24"/>
        </w:rPr>
        <w:t>(VOC)</w:t>
      </w:r>
      <w:r>
        <w:rPr>
          <w:rFonts w:ascii="Arial" w:eastAsia="仿宋" w:hAnsi="Arial" w:cs="Arial"/>
          <w:kern w:val="0"/>
          <w:sz w:val="24"/>
        </w:rPr>
        <w:t>含量的测定气相色谱法》规定的方法进行。</w:t>
      </w:r>
    </w:p>
    <w:p w:rsidR="00934DDF" w:rsidRDefault="00457FA3">
      <w:pPr>
        <w:widowControl/>
        <w:jc w:val="left"/>
        <w:rPr>
          <w:rFonts w:ascii="Arial" w:eastAsia="仿宋" w:hAnsi="Arial" w:cs="Arial"/>
          <w:kern w:val="0"/>
          <w:sz w:val="24"/>
        </w:rPr>
      </w:pPr>
      <w:r>
        <w:rPr>
          <w:rFonts w:ascii="Arial" w:eastAsia="仿宋" w:hAnsi="Arial" w:cs="Arial"/>
          <w:kern w:val="0"/>
          <w:sz w:val="24"/>
        </w:rPr>
        <w:br w:type="page"/>
      </w:r>
    </w:p>
    <w:p w:rsidR="00934DDF" w:rsidRDefault="00457FA3">
      <w:pPr>
        <w:pStyle w:val="a8"/>
        <w:ind w:leftChars="114" w:left="450" w:hangingChars="100" w:hanging="211"/>
        <w:outlineLvl w:val="1"/>
        <w:rPr>
          <w:rFonts w:ascii="Arial" w:hAnsi="Arial" w:cs="Arial"/>
          <w:b/>
          <w:bCs/>
          <w:sz w:val="21"/>
          <w:szCs w:val="21"/>
        </w:rPr>
      </w:pPr>
      <w:r>
        <w:rPr>
          <w:rFonts w:ascii="Arial" w:hAnsi="Arial" w:cs="Arial"/>
          <w:b/>
          <w:bCs/>
          <w:sz w:val="21"/>
          <w:szCs w:val="21"/>
        </w:rPr>
        <w:lastRenderedPageBreak/>
        <w:t>合同附件</w:t>
      </w:r>
      <w:r>
        <w:rPr>
          <w:rFonts w:ascii="Arial" w:hAnsi="Arial" w:cs="Arial" w:hint="eastAsia"/>
          <w:b/>
          <w:bCs/>
          <w:sz w:val="21"/>
          <w:szCs w:val="21"/>
        </w:rPr>
        <w:t>4</w:t>
      </w:r>
    </w:p>
    <w:p w:rsidR="00934DDF" w:rsidRDefault="00457FA3">
      <w:pPr>
        <w:widowControl/>
        <w:jc w:val="center"/>
        <w:rPr>
          <w:rFonts w:ascii="Arial" w:hAnsi="Arial" w:cs="Arial"/>
          <w:szCs w:val="21"/>
        </w:rPr>
      </w:pPr>
      <w:r>
        <w:rPr>
          <w:rFonts w:ascii="Arial" w:hAnsi="Arial" w:cs="Arial"/>
          <w:szCs w:val="21"/>
        </w:rPr>
        <w:t>快递包装政府采购需求标准（试行）</w:t>
      </w:r>
    </w:p>
    <w:p w:rsidR="00934DDF" w:rsidRDefault="00934DDF">
      <w:pPr>
        <w:autoSpaceDE w:val="0"/>
        <w:autoSpaceDN w:val="0"/>
        <w:adjustRightInd w:val="0"/>
        <w:ind w:firstLineChars="200" w:firstLine="420"/>
        <w:jc w:val="left"/>
        <w:rPr>
          <w:rFonts w:ascii="Arial" w:eastAsia="黑体" w:hAnsi="Arial" w:cs="Arial"/>
          <w:kern w:val="0"/>
          <w:szCs w:val="21"/>
        </w:rPr>
      </w:pPr>
    </w:p>
    <w:p w:rsidR="00934DDF" w:rsidRDefault="00457FA3">
      <w:pPr>
        <w:autoSpaceDE w:val="0"/>
        <w:autoSpaceDN w:val="0"/>
        <w:adjustRightInd w:val="0"/>
        <w:ind w:firstLineChars="200" w:firstLine="480"/>
        <w:jc w:val="left"/>
        <w:rPr>
          <w:rFonts w:ascii="Arial" w:eastAsia="黑体" w:hAnsi="Arial" w:cs="Arial"/>
          <w:kern w:val="0"/>
          <w:sz w:val="24"/>
        </w:rPr>
      </w:pPr>
      <w:r>
        <w:rPr>
          <w:rFonts w:ascii="Arial" w:eastAsia="黑体" w:hAnsi="Arial" w:cs="Arial"/>
          <w:kern w:val="0"/>
          <w:sz w:val="24"/>
        </w:rPr>
        <w:t>一、适用范围</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本标准中的快递包装主要指快递封装材料，包括封套、胶带、面单、包装袋</w:t>
      </w:r>
      <w:r>
        <w:rPr>
          <w:rFonts w:ascii="Arial" w:eastAsia="仿宋" w:hAnsi="Arial" w:cs="Arial"/>
          <w:kern w:val="0"/>
          <w:sz w:val="24"/>
        </w:rPr>
        <w:t>/</w:t>
      </w:r>
      <w:r>
        <w:rPr>
          <w:rFonts w:ascii="Arial" w:eastAsia="仿宋" w:hAnsi="Arial" w:cs="Arial"/>
          <w:kern w:val="0"/>
          <w:sz w:val="24"/>
        </w:rPr>
        <w:t>箱、填充物、集装袋、周转箱等。</w:t>
      </w:r>
    </w:p>
    <w:p w:rsidR="00934DDF" w:rsidRDefault="00457FA3">
      <w:pPr>
        <w:autoSpaceDE w:val="0"/>
        <w:autoSpaceDN w:val="0"/>
        <w:adjustRightInd w:val="0"/>
        <w:ind w:firstLineChars="200" w:firstLine="480"/>
        <w:jc w:val="left"/>
        <w:rPr>
          <w:rFonts w:ascii="Arial" w:eastAsia="黑体" w:hAnsi="Arial" w:cs="Arial"/>
          <w:kern w:val="0"/>
          <w:sz w:val="24"/>
        </w:rPr>
      </w:pPr>
      <w:r>
        <w:rPr>
          <w:rFonts w:ascii="Arial" w:eastAsia="黑体" w:hAnsi="Arial" w:cs="Arial"/>
          <w:kern w:val="0"/>
          <w:sz w:val="24"/>
        </w:rPr>
        <w:t>二、快递包装环保要求</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1.</w:t>
      </w:r>
      <w:r>
        <w:rPr>
          <w:rFonts w:ascii="Arial" w:eastAsia="仿宋" w:hAnsi="Arial" w:cs="Arial"/>
          <w:kern w:val="0"/>
          <w:sz w:val="24"/>
        </w:rPr>
        <w:t>快递包装中重金属（铅、汞、镉、六价铬）总量应不大于</w:t>
      </w:r>
      <w:r>
        <w:rPr>
          <w:rFonts w:ascii="Arial" w:eastAsia="仿宋" w:hAnsi="Arial" w:cs="Arial"/>
          <w:kern w:val="0"/>
          <w:sz w:val="24"/>
        </w:rPr>
        <w:t>100mg/kg</w:t>
      </w:r>
      <w:r>
        <w:rPr>
          <w:rFonts w:ascii="Arial" w:eastAsia="仿宋" w:hAnsi="Arial" w:cs="Arial"/>
          <w:kern w:val="0"/>
          <w:sz w:val="24"/>
        </w:rPr>
        <w:t>；</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2.</w:t>
      </w:r>
      <w:r>
        <w:rPr>
          <w:rFonts w:ascii="Arial" w:eastAsia="仿宋" w:hAnsi="Arial" w:cs="Arial"/>
          <w:kern w:val="0"/>
          <w:sz w:val="24"/>
        </w:rPr>
        <w:t>快递包装印刷使用的油墨中不应添加邻苯二甲酸酯，其挥发性有机化合物</w:t>
      </w:r>
      <w:r>
        <w:rPr>
          <w:rFonts w:ascii="Arial" w:eastAsia="仿宋" w:hAnsi="Arial" w:cs="Arial"/>
          <w:kern w:val="0"/>
          <w:sz w:val="24"/>
        </w:rPr>
        <w:t>(VOCs)</w:t>
      </w:r>
      <w:r>
        <w:rPr>
          <w:rFonts w:ascii="Arial" w:eastAsia="仿宋" w:hAnsi="Arial" w:cs="Arial"/>
          <w:kern w:val="0"/>
          <w:sz w:val="24"/>
        </w:rPr>
        <w:t>含量应不大于</w:t>
      </w:r>
      <w:r>
        <w:rPr>
          <w:rFonts w:ascii="Arial" w:eastAsia="仿宋" w:hAnsi="Arial" w:cs="Arial"/>
          <w:kern w:val="0"/>
          <w:sz w:val="24"/>
        </w:rPr>
        <w:t>5%</w:t>
      </w:r>
      <w:r>
        <w:rPr>
          <w:rFonts w:ascii="Arial" w:eastAsia="仿宋" w:hAnsi="Arial" w:cs="Arial"/>
          <w:kern w:val="0"/>
          <w:sz w:val="24"/>
        </w:rPr>
        <w:t>（以重量计）；</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3.</w:t>
      </w:r>
      <w:r>
        <w:rPr>
          <w:rFonts w:ascii="Arial" w:eastAsia="仿宋" w:hAnsi="Arial" w:cs="Arial"/>
          <w:kern w:val="0"/>
          <w:sz w:val="24"/>
        </w:rPr>
        <w:t>快递包装中使用纸基材的包装材料，纸基材中的有机氯的含量应不大于</w:t>
      </w:r>
      <w:r>
        <w:rPr>
          <w:rFonts w:ascii="Arial" w:eastAsia="仿宋" w:hAnsi="Arial" w:cs="Arial"/>
          <w:kern w:val="0"/>
          <w:sz w:val="24"/>
        </w:rPr>
        <w:t>150 mg/kg</w:t>
      </w:r>
      <w:r>
        <w:rPr>
          <w:rFonts w:ascii="Arial" w:eastAsia="仿宋" w:hAnsi="Arial" w:cs="Arial"/>
          <w:kern w:val="0"/>
          <w:sz w:val="24"/>
        </w:rPr>
        <w:t>；</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4.</w:t>
      </w:r>
      <w:r>
        <w:rPr>
          <w:rFonts w:ascii="Arial" w:eastAsia="仿宋" w:hAnsi="Arial" w:cs="Arial"/>
          <w:kern w:val="0"/>
          <w:sz w:val="24"/>
        </w:rPr>
        <w:t>快递包装中使用塑料基材的包装材料不得使用邻苯二甲酸二异壬酯、邻苯二甲酸二正辛酯、邻苯二甲酸二</w:t>
      </w:r>
      <w:r>
        <w:rPr>
          <w:rFonts w:ascii="Arial" w:eastAsia="仿宋" w:hAnsi="Arial" w:cs="Arial"/>
          <w:kern w:val="0"/>
          <w:sz w:val="24"/>
        </w:rPr>
        <w:t>(2-</w:t>
      </w:r>
      <w:r>
        <w:rPr>
          <w:rFonts w:ascii="Arial" w:eastAsia="仿宋" w:hAnsi="Arial" w:cs="Arial"/>
          <w:kern w:val="0"/>
          <w:sz w:val="24"/>
        </w:rPr>
        <w:t>乙基</w:t>
      </w:r>
      <w:r>
        <w:rPr>
          <w:rFonts w:ascii="Arial" w:eastAsia="仿宋" w:hAnsi="Arial" w:cs="Arial"/>
          <w:kern w:val="0"/>
          <w:sz w:val="24"/>
        </w:rPr>
        <w:t>)</w:t>
      </w:r>
      <w:r>
        <w:rPr>
          <w:rFonts w:ascii="Arial" w:eastAsia="仿宋" w:hAnsi="Arial" w:cs="Arial"/>
          <w:kern w:val="0"/>
          <w:sz w:val="24"/>
        </w:rPr>
        <w:t>己酯、邻苯二甲酸二异癸酯、邻苯二甲酸丁基苄基酯、邻苯二甲酸二丁酯等作为增塑剂；</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5.</w:t>
      </w:r>
      <w:r>
        <w:rPr>
          <w:rFonts w:ascii="Arial" w:eastAsia="仿宋" w:hAnsi="Arial" w:cs="Arial"/>
          <w:kern w:val="0"/>
          <w:sz w:val="24"/>
        </w:rPr>
        <w:t>快递中使用的塑料包装袋不得使用聚氯乙烯作为原料，且原料应为单一材质制成，生物分解率大于</w:t>
      </w:r>
      <w:r>
        <w:rPr>
          <w:rFonts w:ascii="Arial" w:eastAsia="仿宋" w:hAnsi="Arial" w:cs="Arial"/>
          <w:kern w:val="0"/>
          <w:sz w:val="24"/>
        </w:rPr>
        <w:t>60%</w:t>
      </w:r>
      <w:r>
        <w:rPr>
          <w:rFonts w:ascii="Arial" w:eastAsia="仿宋" w:hAnsi="Arial" w:cs="Arial"/>
          <w:kern w:val="0"/>
          <w:sz w:val="24"/>
        </w:rPr>
        <w:t>；</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6.</w:t>
      </w:r>
      <w:r>
        <w:rPr>
          <w:rFonts w:ascii="Arial" w:eastAsia="仿宋" w:hAnsi="Arial" w:cs="Arial"/>
          <w:kern w:val="0"/>
          <w:sz w:val="24"/>
        </w:rPr>
        <w:t>快递中使用的充气类填充物不得使用聚氯乙烯作为原料，且原料为单一材质制成，生物分解率大于</w:t>
      </w:r>
      <w:r>
        <w:rPr>
          <w:rFonts w:ascii="Arial" w:eastAsia="仿宋" w:hAnsi="Arial" w:cs="Arial"/>
          <w:kern w:val="0"/>
          <w:sz w:val="24"/>
        </w:rPr>
        <w:t>60%</w:t>
      </w:r>
      <w:r>
        <w:rPr>
          <w:rFonts w:ascii="Arial" w:eastAsia="仿宋" w:hAnsi="Arial" w:cs="Arial"/>
          <w:kern w:val="0"/>
          <w:sz w:val="24"/>
        </w:rPr>
        <w:t>；</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7.</w:t>
      </w:r>
      <w:r>
        <w:rPr>
          <w:rFonts w:ascii="Arial" w:eastAsia="仿宋" w:hAnsi="Arial" w:cs="Arial"/>
          <w:kern w:val="0"/>
          <w:sz w:val="24"/>
        </w:rPr>
        <w:t>快递中使用的集装袋应为单一材质制成，其重复使用次数应不小于</w:t>
      </w:r>
      <w:r>
        <w:rPr>
          <w:rFonts w:ascii="Arial" w:eastAsia="仿宋" w:hAnsi="Arial" w:cs="Arial"/>
          <w:kern w:val="0"/>
          <w:sz w:val="24"/>
        </w:rPr>
        <w:t xml:space="preserve">80 </w:t>
      </w:r>
      <w:r>
        <w:rPr>
          <w:rFonts w:ascii="Arial" w:eastAsia="仿宋" w:hAnsi="Arial" w:cs="Arial"/>
          <w:kern w:val="0"/>
          <w:sz w:val="24"/>
        </w:rPr>
        <w:t>次；</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8.</w:t>
      </w:r>
      <w:r>
        <w:rPr>
          <w:rFonts w:ascii="Arial" w:eastAsia="仿宋" w:hAnsi="Arial" w:cs="Arial"/>
          <w:kern w:val="0"/>
          <w:sz w:val="24"/>
        </w:rPr>
        <w:t>快递中应使用幅宽不大于</w:t>
      </w:r>
      <w:r>
        <w:rPr>
          <w:rFonts w:ascii="Arial" w:eastAsia="仿宋" w:hAnsi="Arial" w:cs="Arial"/>
          <w:kern w:val="0"/>
          <w:sz w:val="24"/>
        </w:rPr>
        <w:t xml:space="preserve">45mm </w:t>
      </w:r>
      <w:r>
        <w:rPr>
          <w:rFonts w:ascii="Arial" w:eastAsia="仿宋" w:hAnsi="Arial" w:cs="Arial"/>
          <w:kern w:val="0"/>
          <w:sz w:val="24"/>
        </w:rPr>
        <w:t>的生物降解胶带；</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9.</w:t>
      </w:r>
      <w:r>
        <w:rPr>
          <w:rFonts w:ascii="Arial" w:eastAsia="仿宋" w:hAnsi="Arial" w:cs="Arial"/>
          <w:kern w:val="0"/>
          <w:sz w:val="24"/>
        </w:rPr>
        <w:t>快递包装中不得使用溶剂型胶粘剂；</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10.</w:t>
      </w:r>
      <w:r>
        <w:rPr>
          <w:rFonts w:ascii="Arial" w:eastAsia="仿宋" w:hAnsi="Arial" w:cs="Arial"/>
          <w:kern w:val="0"/>
          <w:sz w:val="24"/>
        </w:rPr>
        <w:t>快递应使用电子面单；</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11.</w:t>
      </w:r>
      <w:r>
        <w:rPr>
          <w:rFonts w:ascii="Arial" w:eastAsia="仿宋" w:hAnsi="Arial" w:cs="Arial"/>
          <w:kern w:val="0"/>
          <w:sz w:val="24"/>
        </w:rPr>
        <w:t>直接使用商品包装作为快递包装的商品，其商品包装满足《商品包装政府采购需求标准（试行）》即可；</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12.</w:t>
      </w:r>
      <w:r>
        <w:rPr>
          <w:rFonts w:ascii="Arial" w:eastAsia="仿宋" w:hAnsi="Arial" w:cs="Arial"/>
          <w:kern w:val="0"/>
          <w:sz w:val="24"/>
        </w:rPr>
        <w:t>快递包装产品质量和封装方式应符合相关国家或行业标准技术指标要求。</w:t>
      </w:r>
    </w:p>
    <w:p w:rsidR="00934DDF" w:rsidRDefault="00457FA3">
      <w:pPr>
        <w:autoSpaceDE w:val="0"/>
        <w:autoSpaceDN w:val="0"/>
        <w:adjustRightInd w:val="0"/>
        <w:ind w:firstLineChars="200" w:firstLine="480"/>
        <w:jc w:val="left"/>
        <w:rPr>
          <w:rFonts w:ascii="Arial" w:eastAsia="黑体" w:hAnsi="Arial" w:cs="Arial"/>
          <w:kern w:val="0"/>
          <w:sz w:val="24"/>
        </w:rPr>
      </w:pPr>
      <w:r>
        <w:rPr>
          <w:rFonts w:ascii="Arial" w:eastAsia="黑体" w:hAnsi="Arial" w:cs="Arial"/>
          <w:kern w:val="0"/>
          <w:sz w:val="24"/>
        </w:rPr>
        <w:t>三、检测方法</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1.</w:t>
      </w:r>
      <w:r>
        <w:rPr>
          <w:rFonts w:ascii="Arial" w:eastAsia="仿宋" w:hAnsi="Arial" w:cs="Arial"/>
          <w:kern w:val="0"/>
          <w:sz w:val="24"/>
        </w:rPr>
        <w:t>快递包装中重金属（铅、汞、镉、六价铬）总量的检测按照</w:t>
      </w:r>
      <w:r>
        <w:rPr>
          <w:rFonts w:ascii="Arial" w:eastAsia="仿宋" w:hAnsi="Arial" w:cs="Arial"/>
          <w:kern w:val="0"/>
          <w:sz w:val="24"/>
        </w:rPr>
        <w:t>GB/T 10004-2008</w:t>
      </w:r>
      <w:r>
        <w:rPr>
          <w:rFonts w:ascii="Arial" w:eastAsia="仿宋" w:hAnsi="Arial" w:cs="Arial"/>
          <w:kern w:val="0"/>
          <w:sz w:val="24"/>
        </w:rPr>
        <w:t>《包装用塑料复合膜、袋干法复合、挤出复合》规定的方法进行。</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2.</w:t>
      </w:r>
      <w:r>
        <w:rPr>
          <w:rFonts w:ascii="Arial" w:eastAsia="仿宋" w:hAnsi="Arial" w:cs="Arial"/>
          <w:kern w:val="0"/>
          <w:sz w:val="24"/>
        </w:rPr>
        <w:t>快递包装印刷使用的油墨中挥发性有机化合物</w:t>
      </w:r>
      <w:r>
        <w:rPr>
          <w:rFonts w:ascii="Arial" w:eastAsia="仿宋" w:hAnsi="Arial" w:cs="Arial"/>
          <w:kern w:val="0"/>
          <w:sz w:val="24"/>
        </w:rPr>
        <w:t>(VOCs)</w:t>
      </w:r>
      <w:r>
        <w:rPr>
          <w:rFonts w:ascii="Arial" w:eastAsia="仿宋" w:hAnsi="Arial" w:cs="Arial"/>
          <w:kern w:val="0"/>
          <w:sz w:val="24"/>
        </w:rPr>
        <w:t>的检测按照</w:t>
      </w:r>
      <w:r>
        <w:rPr>
          <w:rFonts w:ascii="Arial" w:eastAsia="仿宋" w:hAnsi="Arial" w:cs="Arial"/>
          <w:kern w:val="0"/>
          <w:sz w:val="24"/>
        </w:rPr>
        <w:t>GB/T 23986-2009</w:t>
      </w:r>
      <w:r>
        <w:rPr>
          <w:rFonts w:ascii="Arial" w:eastAsia="仿宋" w:hAnsi="Arial" w:cs="Arial"/>
          <w:kern w:val="0"/>
          <w:sz w:val="24"/>
        </w:rPr>
        <w:t>《色漆和清漆挥发性有机化合物</w:t>
      </w:r>
      <w:r>
        <w:rPr>
          <w:rFonts w:ascii="Arial" w:eastAsia="仿宋" w:hAnsi="Arial" w:cs="Arial"/>
          <w:kern w:val="0"/>
          <w:sz w:val="24"/>
        </w:rPr>
        <w:t>(VOC)</w:t>
      </w:r>
      <w:r>
        <w:rPr>
          <w:rFonts w:ascii="Arial" w:eastAsia="仿宋" w:hAnsi="Arial" w:cs="Arial"/>
          <w:kern w:val="0"/>
          <w:sz w:val="24"/>
        </w:rPr>
        <w:t>含量的测定气相色谱法》规定的方法进行。</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3.</w:t>
      </w:r>
      <w:r>
        <w:rPr>
          <w:rFonts w:ascii="Arial" w:eastAsia="仿宋" w:hAnsi="Arial" w:cs="Arial"/>
          <w:kern w:val="0"/>
          <w:sz w:val="24"/>
        </w:rPr>
        <w:t>快递包装所使用的塑料包装的生物降解率的检测按照</w:t>
      </w:r>
      <w:r>
        <w:rPr>
          <w:rFonts w:ascii="Arial" w:eastAsia="仿宋" w:hAnsi="Arial" w:cs="Arial"/>
          <w:kern w:val="0"/>
          <w:sz w:val="24"/>
        </w:rPr>
        <w:t>GB/T 20197-2006</w:t>
      </w:r>
      <w:r>
        <w:rPr>
          <w:rFonts w:ascii="Arial" w:eastAsia="仿宋" w:hAnsi="Arial" w:cs="Arial"/>
          <w:kern w:val="0"/>
          <w:sz w:val="24"/>
        </w:rPr>
        <w:t>《降解塑料的定义、分类、标识和降解性能要求》规定的方法进行。</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4.</w:t>
      </w:r>
      <w:r>
        <w:rPr>
          <w:rFonts w:ascii="Arial" w:eastAsia="仿宋" w:hAnsi="Arial" w:cs="Arial"/>
          <w:kern w:val="0"/>
          <w:sz w:val="24"/>
        </w:rPr>
        <w:t>快递包装使用纸基材的包装材料中有机氯的检测按照</w:t>
      </w:r>
      <w:r>
        <w:rPr>
          <w:rFonts w:ascii="Arial" w:eastAsia="仿宋" w:hAnsi="Arial" w:cs="Arial"/>
          <w:kern w:val="0"/>
          <w:sz w:val="24"/>
        </w:rPr>
        <w:t>GB/T 22904-2008</w:t>
      </w:r>
      <w:r>
        <w:rPr>
          <w:rFonts w:ascii="Arial" w:eastAsia="仿宋" w:hAnsi="Arial" w:cs="Arial"/>
          <w:kern w:val="0"/>
          <w:sz w:val="24"/>
        </w:rPr>
        <w:t>《纸浆、纸和纸板总氯和有机氯的检定》规定的方法进行。</w:t>
      </w:r>
    </w:p>
    <w:p w:rsidR="00934DDF" w:rsidRDefault="00457FA3">
      <w:pPr>
        <w:autoSpaceDE w:val="0"/>
        <w:autoSpaceDN w:val="0"/>
        <w:adjustRightInd w:val="0"/>
        <w:ind w:firstLineChars="200" w:firstLine="480"/>
        <w:jc w:val="left"/>
        <w:rPr>
          <w:rFonts w:ascii="Arial" w:eastAsia="仿宋" w:hAnsi="Arial" w:cs="Arial"/>
          <w:kern w:val="0"/>
          <w:sz w:val="24"/>
        </w:rPr>
      </w:pPr>
      <w:r>
        <w:rPr>
          <w:rFonts w:ascii="Arial" w:eastAsia="仿宋" w:hAnsi="Arial" w:cs="Arial"/>
          <w:kern w:val="0"/>
          <w:sz w:val="24"/>
        </w:rPr>
        <w:t>5.</w:t>
      </w:r>
      <w:r>
        <w:rPr>
          <w:rFonts w:ascii="Arial" w:eastAsia="仿宋" w:hAnsi="Arial" w:cs="Arial"/>
          <w:kern w:val="0"/>
          <w:sz w:val="24"/>
        </w:rPr>
        <w:t>快递包装中使用的生物降解胶带的生物降解率的检测按照</w:t>
      </w:r>
      <w:r>
        <w:rPr>
          <w:rFonts w:ascii="Arial" w:eastAsia="仿宋" w:hAnsi="Arial" w:cs="Arial"/>
          <w:kern w:val="0"/>
          <w:sz w:val="24"/>
        </w:rPr>
        <w:t>GB/T19277.1</w:t>
      </w:r>
      <w:r>
        <w:rPr>
          <w:rFonts w:ascii="Arial" w:eastAsia="仿宋" w:hAnsi="Arial" w:cs="Arial"/>
          <w:kern w:val="0"/>
          <w:sz w:val="24"/>
        </w:rPr>
        <w:t>《受控堆肥条件下材料最终需氧生物分解能力的测定采用测定释放的二氧化碳的方法第</w:t>
      </w:r>
      <w:r>
        <w:rPr>
          <w:rFonts w:ascii="Arial" w:eastAsia="仿宋" w:hAnsi="Arial" w:cs="Arial"/>
          <w:kern w:val="0"/>
          <w:sz w:val="24"/>
        </w:rPr>
        <w:t xml:space="preserve">1 </w:t>
      </w:r>
      <w:r>
        <w:rPr>
          <w:rFonts w:ascii="Arial" w:eastAsia="仿宋" w:hAnsi="Arial" w:cs="Arial"/>
          <w:kern w:val="0"/>
          <w:sz w:val="24"/>
        </w:rPr>
        <w:t>部分：通用方法》规定的方法进行。</w:t>
      </w:r>
    </w:p>
    <w:p w:rsidR="00934DDF" w:rsidRDefault="00457FA3">
      <w:pPr>
        <w:widowControl/>
        <w:jc w:val="left"/>
        <w:rPr>
          <w:rFonts w:ascii="Arial" w:eastAsia="仿宋" w:hAnsi="Arial" w:cs="Arial"/>
          <w:kern w:val="0"/>
          <w:sz w:val="24"/>
        </w:rPr>
      </w:pPr>
      <w:r>
        <w:rPr>
          <w:rFonts w:ascii="Arial" w:eastAsia="仿宋" w:hAnsi="Arial" w:cs="Arial"/>
          <w:kern w:val="0"/>
          <w:sz w:val="24"/>
        </w:rPr>
        <w:br w:type="page"/>
      </w:r>
    </w:p>
    <w:p w:rsidR="00934DDF" w:rsidRDefault="00457FA3">
      <w:pPr>
        <w:pStyle w:val="ab"/>
        <w:snapToGrid w:val="0"/>
        <w:spacing w:before="120" w:after="120" w:line="320" w:lineRule="exact"/>
        <w:jc w:val="center"/>
        <w:outlineLvl w:val="0"/>
        <w:rPr>
          <w:rFonts w:ascii="Arial" w:hAnsi="Arial" w:cs="Arial"/>
          <w:sz w:val="32"/>
          <w:szCs w:val="32"/>
        </w:rPr>
      </w:pPr>
      <w:bookmarkStart w:id="54" w:name="_Toc56628020"/>
      <w:bookmarkEnd w:id="53"/>
      <w:r>
        <w:rPr>
          <w:rFonts w:ascii="Arial" w:hAnsi="Arial" w:cs="Arial"/>
          <w:sz w:val="32"/>
          <w:szCs w:val="32"/>
        </w:rPr>
        <w:lastRenderedPageBreak/>
        <w:t>第六章</w:t>
      </w:r>
      <w:r>
        <w:rPr>
          <w:rFonts w:ascii="Arial" w:hAnsi="Arial" w:cs="Arial"/>
          <w:sz w:val="32"/>
          <w:szCs w:val="32"/>
        </w:rPr>
        <w:t xml:space="preserve">  </w:t>
      </w:r>
      <w:r>
        <w:rPr>
          <w:rFonts w:ascii="Arial" w:hAnsi="Arial" w:cs="Arial"/>
          <w:sz w:val="32"/>
          <w:szCs w:val="32"/>
        </w:rPr>
        <w:t>投标文件格式</w:t>
      </w:r>
      <w:bookmarkEnd w:id="54"/>
    </w:p>
    <w:p w:rsidR="00934DDF" w:rsidRDefault="00934DDF">
      <w:pPr>
        <w:rPr>
          <w:rFonts w:ascii="Arial" w:hAnsi="Arial" w:cs="Arial"/>
          <w:sz w:val="28"/>
          <w:szCs w:val="28"/>
        </w:rPr>
      </w:pPr>
    </w:p>
    <w:p w:rsidR="00934DDF" w:rsidRDefault="00934DDF">
      <w:pPr>
        <w:rPr>
          <w:rFonts w:ascii="Arial" w:hAnsi="Arial" w:cs="Arial"/>
          <w:sz w:val="28"/>
          <w:szCs w:val="28"/>
        </w:rPr>
      </w:pPr>
    </w:p>
    <w:p w:rsidR="00934DDF" w:rsidRDefault="00457FA3">
      <w:pPr>
        <w:spacing w:line="500" w:lineRule="exact"/>
        <w:ind w:firstLineChars="200" w:firstLine="560"/>
        <w:rPr>
          <w:rFonts w:ascii="Arial" w:hAnsi="Arial" w:cs="Arial"/>
          <w:sz w:val="28"/>
          <w:szCs w:val="28"/>
        </w:rPr>
      </w:pPr>
      <w:bookmarkStart w:id="55" w:name="_Hlk19114175"/>
      <w:r>
        <w:rPr>
          <w:rFonts w:ascii="Arial" w:hAnsi="Arial" w:cs="Arial"/>
          <w:sz w:val="28"/>
          <w:szCs w:val="28"/>
        </w:rPr>
        <w:t>注：有签字、盖章要求的应按要求签字、盖章。</w:t>
      </w:r>
    </w:p>
    <w:bookmarkEnd w:id="55"/>
    <w:p w:rsidR="00934DDF" w:rsidRDefault="00934DDF">
      <w:pPr>
        <w:spacing w:line="500" w:lineRule="exact"/>
        <w:ind w:firstLineChars="200" w:firstLine="480"/>
        <w:rPr>
          <w:rFonts w:ascii="Arial" w:hAnsi="Arial" w:cs="Arial"/>
          <w:sz w:val="24"/>
        </w:rPr>
      </w:pPr>
    </w:p>
    <w:p w:rsidR="00934DDF" w:rsidRDefault="00457FA3">
      <w:pPr>
        <w:spacing w:line="500" w:lineRule="exact"/>
        <w:ind w:firstLineChars="200" w:firstLine="480"/>
        <w:rPr>
          <w:rFonts w:ascii="Arial" w:hAnsi="Arial" w:cs="Arial"/>
          <w:bCs/>
          <w:sz w:val="24"/>
        </w:rPr>
      </w:pPr>
      <w:r>
        <w:rPr>
          <w:rFonts w:ascii="Arial" w:hAnsi="Arial" w:cs="Arial"/>
          <w:sz w:val="24"/>
        </w:rPr>
        <w:br w:type="page"/>
      </w:r>
      <w:bookmarkEnd w:id="0"/>
      <w:bookmarkEnd w:id="1"/>
      <w:r>
        <w:rPr>
          <w:rFonts w:ascii="Arial" w:hAnsi="Arial" w:cs="Arial"/>
          <w:bCs/>
          <w:sz w:val="24"/>
        </w:rPr>
        <w:lastRenderedPageBreak/>
        <w:t>一、投标文件总密封袋的包装封面参考格式：</w:t>
      </w:r>
    </w:p>
    <w:p w:rsidR="00934DDF" w:rsidRDefault="00934DDF">
      <w:pPr>
        <w:rPr>
          <w:rFonts w:ascii="Arial" w:hAnsi="Arial" w:cs="Arial"/>
        </w:rPr>
      </w:pPr>
    </w:p>
    <w:p w:rsidR="00934DDF" w:rsidRDefault="00934DDF" w:rsidP="003F4B4A">
      <w:pPr>
        <w:snapToGrid w:val="0"/>
        <w:spacing w:beforeLines="50" w:after="50" w:line="440" w:lineRule="exact"/>
        <w:jc w:val="center"/>
        <w:rPr>
          <w:rFonts w:ascii="Arial" w:hAnsi="Arial" w:cs="Arial"/>
          <w:bCs/>
          <w:sz w:val="24"/>
        </w:rPr>
      </w:pPr>
    </w:p>
    <w:p w:rsidR="00934DDF" w:rsidRDefault="00457FA3" w:rsidP="003F4B4A">
      <w:pPr>
        <w:snapToGrid w:val="0"/>
        <w:spacing w:beforeLines="50" w:after="50" w:line="440" w:lineRule="exact"/>
        <w:jc w:val="center"/>
        <w:rPr>
          <w:rFonts w:ascii="Arial" w:hAnsi="Arial" w:cs="Arial"/>
          <w:b/>
          <w:bCs/>
          <w:sz w:val="44"/>
          <w:szCs w:val="44"/>
        </w:rPr>
      </w:pPr>
      <w:r>
        <w:rPr>
          <w:rFonts w:ascii="Arial" w:hAnsi="Arial" w:cs="Arial"/>
          <w:b/>
          <w:bCs/>
          <w:sz w:val="44"/>
          <w:szCs w:val="44"/>
        </w:rPr>
        <w:t>投</w:t>
      </w:r>
      <w:r>
        <w:rPr>
          <w:rFonts w:ascii="Arial" w:hAnsi="Arial" w:cs="Arial"/>
          <w:b/>
          <w:bCs/>
          <w:sz w:val="44"/>
          <w:szCs w:val="44"/>
        </w:rPr>
        <w:t xml:space="preserve"> </w:t>
      </w:r>
      <w:r>
        <w:rPr>
          <w:rFonts w:ascii="Arial" w:hAnsi="Arial" w:cs="Arial"/>
          <w:b/>
          <w:bCs/>
          <w:sz w:val="44"/>
          <w:szCs w:val="44"/>
        </w:rPr>
        <w:t>标</w:t>
      </w:r>
      <w:r>
        <w:rPr>
          <w:rFonts w:ascii="Arial" w:hAnsi="Arial" w:cs="Arial"/>
          <w:b/>
          <w:bCs/>
          <w:sz w:val="44"/>
          <w:szCs w:val="44"/>
        </w:rPr>
        <w:t xml:space="preserve"> </w:t>
      </w:r>
      <w:r>
        <w:rPr>
          <w:rFonts w:ascii="Arial" w:hAnsi="Arial" w:cs="Arial"/>
          <w:b/>
          <w:bCs/>
          <w:sz w:val="44"/>
          <w:szCs w:val="44"/>
        </w:rPr>
        <w:t>文</w:t>
      </w:r>
      <w:r>
        <w:rPr>
          <w:rFonts w:ascii="Arial" w:hAnsi="Arial" w:cs="Arial"/>
          <w:b/>
          <w:bCs/>
          <w:sz w:val="44"/>
          <w:szCs w:val="44"/>
        </w:rPr>
        <w:t xml:space="preserve"> </w:t>
      </w:r>
      <w:r>
        <w:rPr>
          <w:rFonts w:ascii="Arial" w:hAnsi="Arial" w:cs="Arial"/>
          <w:b/>
          <w:bCs/>
          <w:sz w:val="44"/>
          <w:szCs w:val="44"/>
        </w:rPr>
        <w:t>件</w:t>
      </w:r>
    </w:p>
    <w:p w:rsidR="00934DDF" w:rsidRDefault="00934DDF" w:rsidP="003F4B4A">
      <w:pPr>
        <w:snapToGrid w:val="0"/>
        <w:spacing w:beforeLines="50" w:after="50" w:line="440" w:lineRule="exact"/>
        <w:rPr>
          <w:rFonts w:ascii="Arial" w:hAnsi="Arial" w:cs="Arial"/>
          <w:bCs/>
          <w:sz w:val="24"/>
        </w:rPr>
      </w:pP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bCs/>
          <w:sz w:val="24"/>
        </w:rPr>
        <w:t>项目编号：</w:t>
      </w:r>
      <w:r>
        <w:rPr>
          <w:rFonts w:ascii="Arial" w:hAnsi="Arial" w:cs="Arial"/>
          <w:bCs/>
          <w:sz w:val="24"/>
        </w:rPr>
        <w:t xml:space="preserve"> </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hint="eastAsia"/>
          <w:bCs/>
          <w:sz w:val="24"/>
        </w:rPr>
        <w:t>分标号：</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投标文件名称：</w:t>
      </w:r>
      <w:bookmarkStart w:id="56" w:name="_Hlk34130547"/>
      <w:r>
        <w:rPr>
          <w:rFonts w:ascii="Arial" w:hAnsi="Arial" w:cs="Arial"/>
          <w:bCs/>
          <w:sz w:val="24"/>
          <w:szCs w:val="24"/>
        </w:rPr>
        <w:t>第一册</w:t>
      </w:r>
      <w:r>
        <w:rPr>
          <w:rFonts w:ascii="Arial" w:hAnsi="Arial" w:cs="Arial"/>
          <w:bCs/>
          <w:sz w:val="24"/>
        </w:rPr>
        <w:t>资格审查文件、第二册</w:t>
      </w:r>
      <w:r>
        <w:rPr>
          <w:rFonts w:ascii="Arial" w:hAnsi="Arial" w:cs="Arial"/>
          <w:bCs/>
          <w:sz w:val="24"/>
          <w:szCs w:val="24"/>
        </w:rPr>
        <w:t>商务技术报价文件、</w:t>
      </w:r>
      <w:r>
        <w:rPr>
          <w:rFonts w:ascii="Arial" w:hAnsi="Arial" w:cs="Arial"/>
          <w:bCs/>
          <w:sz w:val="24"/>
        </w:rPr>
        <w:t>单独密封文件的密封袋</w:t>
      </w:r>
    </w:p>
    <w:bookmarkEnd w:id="56"/>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供应商名称：</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供应商地址：</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在</w:t>
      </w:r>
      <w:r>
        <w:rPr>
          <w:rFonts w:ascii="Arial" w:hAnsi="Arial" w:cs="Arial"/>
          <w:bCs/>
          <w:sz w:val="24"/>
          <w:szCs w:val="24"/>
        </w:rPr>
        <w:t xml:space="preserve">  </w:t>
      </w:r>
      <w:r>
        <w:rPr>
          <w:rFonts w:ascii="Arial" w:hAnsi="Arial" w:cs="Arial"/>
          <w:bCs/>
          <w:sz w:val="24"/>
          <w:szCs w:val="24"/>
        </w:rPr>
        <w:t>年</w:t>
      </w:r>
      <w:r>
        <w:rPr>
          <w:rFonts w:ascii="Arial" w:hAnsi="Arial" w:cs="Arial"/>
          <w:bCs/>
          <w:sz w:val="24"/>
          <w:szCs w:val="24"/>
        </w:rPr>
        <w:t xml:space="preserve">  </w:t>
      </w:r>
      <w:r>
        <w:rPr>
          <w:rFonts w:ascii="Arial" w:hAnsi="Arial" w:cs="Arial"/>
          <w:bCs/>
          <w:sz w:val="24"/>
          <w:szCs w:val="24"/>
        </w:rPr>
        <w:t>月</w:t>
      </w:r>
      <w:r>
        <w:rPr>
          <w:rFonts w:ascii="Arial" w:hAnsi="Arial" w:cs="Arial"/>
          <w:bCs/>
          <w:sz w:val="24"/>
          <w:szCs w:val="24"/>
        </w:rPr>
        <w:t xml:space="preserve">  </w:t>
      </w:r>
      <w:r>
        <w:rPr>
          <w:rFonts w:ascii="Arial" w:hAnsi="Arial" w:cs="Arial"/>
          <w:bCs/>
          <w:sz w:val="24"/>
          <w:szCs w:val="24"/>
        </w:rPr>
        <w:t>日</w:t>
      </w:r>
      <w:r>
        <w:rPr>
          <w:rFonts w:ascii="Arial" w:hAnsi="Arial" w:cs="Arial"/>
          <w:bCs/>
          <w:sz w:val="24"/>
          <w:szCs w:val="24"/>
        </w:rPr>
        <w:t xml:space="preserve">  </w:t>
      </w:r>
      <w:r>
        <w:rPr>
          <w:rFonts w:ascii="Arial" w:hAnsi="Arial" w:cs="Arial"/>
          <w:bCs/>
          <w:sz w:val="24"/>
          <w:szCs w:val="24"/>
        </w:rPr>
        <w:t>时</w:t>
      </w:r>
      <w:r>
        <w:rPr>
          <w:rFonts w:ascii="Arial" w:hAnsi="Arial" w:cs="Arial"/>
          <w:bCs/>
          <w:sz w:val="24"/>
          <w:szCs w:val="24"/>
        </w:rPr>
        <w:t xml:space="preserve">  </w:t>
      </w:r>
      <w:r>
        <w:rPr>
          <w:rFonts w:ascii="Arial" w:hAnsi="Arial" w:cs="Arial"/>
          <w:bCs/>
          <w:sz w:val="24"/>
          <w:szCs w:val="24"/>
        </w:rPr>
        <w:t>分之前不得启封</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开标时启封</w:t>
      </w:r>
    </w:p>
    <w:p w:rsidR="00934DDF" w:rsidRDefault="00934DDF" w:rsidP="003F4B4A">
      <w:pPr>
        <w:snapToGrid w:val="0"/>
        <w:spacing w:beforeLines="50" w:after="50" w:line="440" w:lineRule="exact"/>
        <w:ind w:firstLineChars="1700" w:firstLine="4080"/>
        <w:rPr>
          <w:rFonts w:ascii="Arial" w:hAnsi="Arial" w:cs="Arial"/>
          <w:bCs/>
          <w:sz w:val="24"/>
        </w:rPr>
      </w:pPr>
    </w:p>
    <w:p w:rsidR="00934DDF" w:rsidRDefault="00457FA3" w:rsidP="003F4B4A">
      <w:pPr>
        <w:snapToGrid w:val="0"/>
        <w:spacing w:beforeLines="50" w:after="50" w:line="440" w:lineRule="exact"/>
        <w:ind w:firstLine="645"/>
        <w:jc w:val="center"/>
        <w:rPr>
          <w:rFonts w:ascii="Arial" w:hAnsi="Arial" w:cs="Arial"/>
          <w:bCs/>
          <w:sz w:val="24"/>
        </w:rPr>
      </w:pPr>
      <w:r>
        <w:rPr>
          <w:rFonts w:ascii="Arial" w:hAnsi="Arial" w:cs="Arial"/>
          <w:bCs/>
          <w:sz w:val="24"/>
        </w:rPr>
        <w:t xml:space="preserve">                        </w:t>
      </w:r>
      <w:r>
        <w:rPr>
          <w:rFonts w:ascii="Arial" w:hAnsi="Arial" w:cs="Arial"/>
          <w:bCs/>
          <w:sz w:val="24"/>
        </w:rPr>
        <w:t>年</w:t>
      </w:r>
      <w:r>
        <w:rPr>
          <w:rFonts w:ascii="Arial" w:hAnsi="Arial" w:cs="Arial"/>
          <w:bCs/>
          <w:sz w:val="24"/>
        </w:rPr>
        <w:t xml:space="preserve">  </w:t>
      </w:r>
      <w:r>
        <w:rPr>
          <w:rFonts w:ascii="Arial" w:hAnsi="Arial" w:cs="Arial"/>
          <w:bCs/>
          <w:sz w:val="24"/>
        </w:rPr>
        <w:t>月</w:t>
      </w:r>
      <w:r>
        <w:rPr>
          <w:rFonts w:ascii="Arial" w:hAnsi="Arial" w:cs="Arial"/>
          <w:bCs/>
          <w:sz w:val="24"/>
        </w:rPr>
        <w:t xml:space="preserve">  </w:t>
      </w:r>
      <w:r>
        <w:rPr>
          <w:rFonts w:ascii="Arial" w:hAnsi="Arial" w:cs="Arial"/>
          <w:bCs/>
          <w:sz w:val="24"/>
        </w:rPr>
        <w:t>日</w:t>
      </w:r>
    </w:p>
    <w:p w:rsidR="00934DDF" w:rsidRDefault="00457FA3" w:rsidP="003F4B4A">
      <w:pPr>
        <w:snapToGrid w:val="0"/>
        <w:spacing w:beforeLines="50" w:after="50" w:line="440" w:lineRule="exact"/>
        <w:jc w:val="left"/>
        <w:outlineLvl w:val="1"/>
        <w:rPr>
          <w:rFonts w:ascii="Arial" w:hAnsi="Arial" w:cs="Arial"/>
          <w:bCs/>
          <w:sz w:val="24"/>
        </w:rPr>
      </w:pPr>
      <w:r>
        <w:rPr>
          <w:rFonts w:ascii="Arial" w:hAnsi="Arial" w:cs="Arial"/>
          <w:sz w:val="24"/>
        </w:rPr>
        <w:br w:type="page"/>
      </w:r>
      <w:r>
        <w:rPr>
          <w:rFonts w:ascii="Arial" w:hAnsi="Arial" w:cs="Arial"/>
          <w:bCs/>
          <w:sz w:val="24"/>
        </w:rPr>
        <w:lastRenderedPageBreak/>
        <w:t>1</w:t>
      </w:r>
      <w:r>
        <w:rPr>
          <w:rFonts w:ascii="Arial" w:hAnsi="Arial" w:cs="Arial"/>
          <w:bCs/>
          <w:sz w:val="24"/>
        </w:rPr>
        <w:t>．投标文件第一册封面参考格式：</w:t>
      </w:r>
      <w:r>
        <w:rPr>
          <w:rFonts w:ascii="Arial" w:hAnsi="Arial" w:cs="Arial"/>
          <w:bCs/>
          <w:sz w:val="24"/>
        </w:rPr>
        <w:t xml:space="preserve"> </w:t>
      </w:r>
    </w:p>
    <w:p w:rsidR="00934DDF" w:rsidRDefault="00934DDF" w:rsidP="003F4B4A">
      <w:pPr>
        <w:snapToGrid w:val="0"/>
        <w:spacing w:beforeLines="50" w:after="50" w:line="360" w:lineRule="exact"/>
        <w:rPr>
          <w:rFonts w:ascii="Arial" w:hAnsi="Arial" w:cs="Arial"/>
          <w:sz w:val="24"/>
        </w:rPr>
      </w:pPr>
    </w:p>
    <w:p w:rsidR="00934DDF" w:rsidRDefault="00457FA3" w:rsidP="003F4B4A">
      <w:pPr>
        <w:snapToGrid w:val="0"/>
        <w:spacing w:beforeLines="50" w:after="50" w:line="360" w:lineRule="exact"/>
        <w:jc w:val="right"/>
        <w:rPr>
          <w:rFonts w:ascii="Arial" w:hAnsi="Arial" w:cs="Arial"/>
          <w:bCs/>
          <w:sz w:val="24"/>
        </w:rPr>
      </w:pPr>
      <w:r>
        <w:rPr>
          <w:rFonts w:ascii="Arial" w:hAnsi="Arial" w:cs="Arial"/>
          <w:bCs/>
          <w:sz w:val="24"/>
        </w:rPr>
        <w:t>正本</w:t>
      </w:r>
      <w:r>
        <w:rPr>
          <w:rFonts w:ascii="Arial" w:hAnsi="Arial" w:cs="Arial"/>
          <w:bCs/>
          <w:sz w:val="24"/>
        </w:rPr>
        <w:t>/</w:t>
      </w:r>
      <w:r>
        <w:rPr>
          <w:rFonts w:ascii="Arial" w:hAnsi="Arial" w:cs="Arial"/>
          <w:bCs/>
          <w:sz w:val="24"/>
        </w:rPr>
        <w:t>副本</w:t>
      </w:r>
    </w:p>
    <w:p w:rsidR="00934DDF" w:rsidRDefault="00934DDF" w:rsidP="003F4B4A">
      <w:pPr>
        <w:snapToGrid w:val="0"/>
        <w:spacing w:beforeLines="50" w:after="50" w:line="360" w:lineRule="exact"/>
        <w:jc w:val="center"/>
        <w:rPr>
          <w:rFonts w:ascii="Arial" w:hAnsi="Arial" w:cs="Arial"/>
          <w:bCs/>
          <w:sz w:val="24"/>
        </w:rPr>
      </w:pPr>
    </w:p>
    <w:p w:rsidR="00934DDF" w:rsidRDefault="00457FA3" w:rsidP="003F4B4A">
      <w:pPr>
        <w:snapToGrid w:val="0"/>
        <w:spacing w:beforeLines="50" w:after="50" w:line="360" w:lineRule="exact"/>
        <w:jc w:val="center"/>
        <w:rPr>
          <w:rFonts w:ascii="Arial" w:hAnsi="Arial" w:cs="Arial"/>
          <w:b/>
          <w:bCs/>
          <w:sz w:val="44"/>
          <w:szCs w:val="44"/>
        </w:rPr>
      </w:pPr>
      <w:r>
        <w:rPr>
          <w:rFonts w:ascii="Arial" w:hAnsi="Arial" w:cs="Arial"/>
          <w:b/>
          <w:bCs/>
          <w:sz w:val="44"/>
          <w:szCs w:val="44"/>
        </w:rPr>
        <w:t>投标文件</w:t>
      </w:r>
    </w:p>
    <w:p w:rsidR="00934DDF" w:rsidRDefault="00934DDF" w:rsidP="003F4B4A">
      <w:pPr>
        <w:snapToGrid w:val="0"/>
        <w:spacing w:beforeLines="50" w:after="50" w:line="360" w:lineRule="exact"/>
        <w:jc w:val="center"/>
        <w:rPr>
          <w:rFonts w:ascii="Arial" w:hAnsi="Arial" w:cs="Arial"/>
          <w:b/>
          <w:bCs/>
          <w:sz w:val="44"/>
          <w:szCs w:val="44"/>
        </w:rPr>
      </w:pPr>
    </w:p>
    <w:p w:rsidR="00934DDF" w:rsidRDefault="00934DDF" w:rsidP="003F4B4A">
      <w:pPr>
        <w:snapToGrid w:val="0"/>
        <w:spacing w:beforeLines="50" w:after="50" w:line="360" w:lineRule="exact"/>
        <w:jc w:val="center"/>
        <w:rPr>
          <w:rFonts w:ascii="Arial" w:hAnsi="Arial" w:cs="Arial"/>
          <w:b/>
          <w:bCs/>
          <w:sz w:val="44"/>
          <w:szCs w:val="44"/>
        </w:rPr>
      </w:pPr>
    </w:p>
    <w:p w:rsidR="00934DDF" w:rsidRDefault="00457FA3" w:rsidP="003F4B4A">
      <w:pPr>
        <w:snapToGrid w:val="0"/>
        <w:spacing w:beforeLines="50" w:after="50" w:line="360" w:lineRule="exact"/>
        <w:jc w:val="center"/>
        <w:rPr>
          <w:rFonts w:ascii="Arial" w:hAnsi="Arial" w:cs="Arial"/>
          <w:b/>
          <w:bCs/>
          <w:sz w:val="44"/>
          <w:szCs w:val="44"/>
        </w:rPr>
      </w:pPr>
      <w:r>
        <w:rPr>
          <w:rFonts w:ascii="Arial" w:hAnsi="Arial" w:cs="Arial"/>
          <w:b/>
          <w:bCs/>
          <w:sz w:val="44"/>
          <w:szCs w:val="44"/>
        </w:rPr>
        <w:t>第一册</w:t>
      </w:r>
      <w:r>
        <w:rPr>
          <w:rFonts w:ascii="Arial" w:hAnsi="Arial" w:cs="Arial"/>
          <w:b/>
          <w:bCs/>
          <w:sz w:val="44"/>
          <w:szCs w:val="44"/>
        </w:rPr>
        <w:t xml:space="preserve">  </w:t>
      </w:r>
      <w:r>
        <w:rPr>
          <w:rFonts w:ascii="Arial" w:hAnsi="Arial" w:cs="Arial"/>
          <w:b/>
          <w:bCs/>
          <w:sz w:val="44"/>
          <w:szCs w:val="44"/>
        </w:rPr>
        <w:t>资格审查文件</w:t>
      </w:r>
    </w:p>
    <w:p w:rsidR="00934DDF" w:rsidRDefault="00934DDF" w:rsidP="003F4B4A">
      <w:pPr>
        <w:snapToGrid w:val="0"/>
        <w:spacing w:beforeLines="50" w:after="50" w:line="360" w:lineRule="exact"/>
        <w:rPr>
          <w:rFonts w:ascii="Arial" w:hAnsi="Arial" w:cs="Arial"/>
          <w:bCs/>
          <w:sz w:val="24"/>
        </w:rPr>
      </w:pPr>
    </w:p>
    <w:p w:rsidR="00934DDF" w:rsidRDefault="00934DDF" w:rsidP="003F4B4A">
      <w:pPr>
        <w:snapToGrid w:val="0"/>
        <w:spacing w:beforeLines="50" w:after="50" w:line="360" w:lineRule="exact"/>
        <w:rPr>
          <w:rFonts w:ascii="Arial" w:hAnsi="Arial" w:cs="Arial"/>
          <w:bCs/>
          <w:sz w:val="24"/>
        </w:rPr>
      </w:pPr>
    </w:p>
    <w:p w:rsidR="00934DDF" w:rsidRDefault="00934DDF" w:rsidP="003F4B4A">
      <w:pPr>
        <w:snapToGrid w:val="0"/>
        <w:spacing w:beforeLines="50" w:after="50" w:line="360" w:lineRule="exact"/>
        <w:rPr>
          <w:rFonts w:ascii="Arial" w:hAnsi="Arial" w:cs="Arial"/>
          <w:bCs/>
          <w:sz w:val="24"/>
        </w:rPr>
      </w:pP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项目编号：</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分标号：</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供应商名称：</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供应商地址：</w:t>
      </w:r>
    </w:p>
    <w:p w:rsidR="00934DDF" w:rsidRDefault="00934DDF">
      <w:pPr>
        <w:pStyle w:val="a0"/>
        <w:snapToGrid w:val="0"/>
        <w:spacing w:before="50" w:after="50" w:line="360" w:lineRule="exact"/>
        <w:ind w:firstLineChars="400" w:firstLine="960"/>
        <w:rPr>
          <w:rFonts w:ascii="Arial" w:hAnsi="Arial" w:cs="Arial"/>
          <w:bCs/>
          <w:sz w:val="24"/>
          <w:szCs w:val="24"/>
        </w:rPr>
      </w:pPr>
    </w:p>
    <w:p w:rsidR="00934DDF" w:rsidRDefault="00457FA3" w:rsidP="003F4B4A">
      <w:pPr>
        <w:snapToGrid w:val="0"/>
        <w:spacing w:beforeLines="5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rsidR="00934DDF" w:rsidRDefault="00457FA3">
      <w:pPr>
        <w:rPr>
          <w:rFonts w:ascii="Arial" w:hAnsi="Arial" w:cs="Arial"/>
        </w:rPr>
      </w:pPr>
      <w:bookmarkStart w:id="57" w:name="_Toc254970698"/>
      <w:bookmarkStart w:id="58" w:name="_Toc254970557"/>
      <w:r>
        <w:rPr>
          <w:rFonts w:ascii="Arial" w:hAnsi="Arial" w:cs="Arial"/>
        </w:rPr>
        <w:br w:type="page"/>
      </w:r>
      <w:bookmarkEnd w:id="57"/>
      <w:bookmarkEnd w:id="58"/>
      <w:r>
        <w:rPr>
          <w:rFonts w:ascii="Arial" w:hAnsi="Arial" w:cs="Arial"/>
          <w:b/>
          <w:bCs/>
        </w:rPr>
        <w:lastRenderedPageBreak/>
        <w:t xml:space="preserve"> </w:t>
      </w:r>
    </w:p>
    <w:p w:rsidR="00934DDF" w:rsidRDefault="00457FA3">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t>目录</w:t>
      </w:r>
    </w:p>
    <w:p w:rsidR="00934DDF" w:rsidRDefault="00457FA3">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rsidR="00934DDF" w:rsidRDefault="00457FA3">
      <w:pPr>
        <w:snapToGrid w:val="0"/>
        <w:spacing w:before="50" w:after="50" w:line="440" w:lineRule="exact"/>
        <w:ind w:firstLineChars="49" w:firstLine="118"/>
        <w:jc w:val="center"/>
        <w:rPr>
          <w:rFonts w:ascii="Arial" w:hAnsi="Arial" w:cs="Arial"/>
          <w:b/>
          <w:sz w:val="24"/>
        </w:rPr>
      </w:pPr>
      <w:r>
        <w:rPr>
          <w:rFonts w:ascii="Arial" w:hAnsi="Arial" w:cs="Arial"/>
          <w:b/>
          <w:sz w:val="24"/>
        </w:rPr>
        <w:br w:type="page"/>
      </w:r>
    </w:p>
    <w:p w:rsidR="00934DDF" w:rsidRDefault="00457FA3">
      <w:pPr>
        <w:snapToGrid w:val="0"/>
        <w:spacing w:before="50" w:after="50" w:line="440" w:lineRule="exact"/>
        <w:jc w:val="left"/>
        <w:rPr>
          <w:rFonts w:ascii="Arial" w:hAnsi="Arial" w:cs="Arial"/>
          <w:b/>
          <w:szCs w:val="21"/>
        </w:rPr>
      </w:pPr>
      <w:bookmarkStart w:id="59" w:name="_Hlk19114217"/>
      <w:r>
        <w:rPr>
          <w:rFonts w:ascii="Arial" w:hAnsi="Arial" w:cs="Arial"/>
          <w:b/>
          <w:szCs w:val="21"/>
        </w:rPr>
        <w:lastRenderedPageBreak/>
        <w:t>1</w:t>
      </w:r>
      <w:r>
        <w:rPr>
          <w:rFonts w:ascii="Arial" w:hAnsi="Arial" w:cs="Arial"/>
          <w:b/>
          <w:szCs w:val="21"/>
        </w:rPr>
        <w:t>．投标声明书格式：</w:t>
      </w:r>
    </w:p>
    <w:p w:rsidR="00934DDF" w:rsidRDefault="00934DDF" w:rsidP="003F4B4A">
      <w:pPr>
        <w:snapToGrid w:val="0"/>
        <w:spacing w:beforeLines="50" w:after="50" w:line="360" w:lineRule="exact"/>
        <w:jc w:val="center"/>
        <w:rPr>
          <w:rFonts w:ascii="Arial" w:hAnsi="Arial" w:cs="Arial"/>
          <w:b/>
          <w:szCs w:val="21"/>
        </w:rPr>
      </w:pPr>
    </w:p>
    <w:p w:rsidR="00934DDF" w:rsidRDefault="00457FA3" w:rsidP="003F4B4A">
      <w:pPr>
        <w:snapToGrid w:val="0"/>
        <w:spacing w:beforeLines="50" w:after="50" w:line="360" w:lineRule="exact"/>
        <w:jc w:val="center"/>
        <w:rPr>
          <w:rFonts w:ascii="Arial" w:hAnsi="Arial" w:cs="Arial"/>
          <w:b/>
          <w:szCs w:val="21"/>
        </w:rPr>
      </w:pPr>
      <w:r>
        <w:rPr>
          <w:rFonts w:ascii="Arial" w:hAnsi="Arial" w:cs="Arial"/>
          <w:b/>
          <w:szCs w:val="21"/>
        </w:rPr>
        <w:t>投标声明书</w:t>
      </w:r>
    </w:p>
    <w:p w:rsidR="00934DDF" w:rsidRDefault="00934DDF" w:rsidP="003F4B4A">
      <w:pPr>
        <w:snapToGrid w:val="0"/>
        <w:spacing w:beforeLines="50" w:after="50" w:line="360" w:lineRule="exact"/>
        <w:jc w:val="center"/>
        <w:rPr>
          <w:rFonts w:ascii="Arial" w:hAnsi="Arial" w:cs="Arial"/>
          <w:szCs w:val="21"/>
        </w:rPr>
      </w:pPr>
    </w:p>
    <w:p w:rsidR="00934DDF" w:rsidRDefault="00457FA3" w:rsidP="003F4B4A">
      <w:pPr>
        <w:snapToGrid w:val="0"/>
        <w:spacing w:beforeLines="50" w:after="50" w:line="360" w:lineRule="exact"/>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rsidR="00934DDF" w:rsidRDefault="00457FA3" w:rsidP="003F4B4A">
      <w:pPr>
        <w:snapToGrid w:val="0"/>
        <w:spacing w:beforeLines="50" w:after="50" w:line="360" w:lineRule="exact"/>
        <w:ind w:firstLineChars="300" w:firstLine="63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szCs w:val="21"/>
          <w:u w:val="single"/>
        </w:rPr>
        <w:t xml:space="preserve"> </w:t>
      </w:r>
      <w:r>
        <w:rPr>
          <w:rFonts w:ascii="Arial" w:hAnsi="Arial" w:cs="Arial"/>
          <w:i/>
          <w:iCs/>
          <w:szCs w:val="21"/>
          <w:u w:val="single"/>
        </w:rPr>
        <w:t xml:space="preserve"> </w:t>
      </w:r>
      <w:r>
        <w:rPr>
          <w:rFonts w:ascii="Arial" w:hAnsi="Arial" w:cs="Arial"/>
          <w:i/>
          <w:iCs/>
          <w:szCs w:val="21"/>
          <w:u w:val="single"/>
        </w:rPr>
        <w:t>（经营地址）</w:t>
      </w:r>
      <w:r>
        <w:rPr>
          <w:rFonts w:ascii="Arial" w:hAnsi="Arial" w:cs="Arial"/>
          <w:i/>
          <w:iCs/>
          <w:szCs w:val="21"/>
          <w:u w:val="single"/>
        </w:rPr>
        <w:t xml:space="preserve">  </w:t>
      </w:r>
      <w:r>
        <w:rPr>
          <w:rFonts w:ascii="Arial" w:hAnsi="Arial" w:cs="Arial"/>
          <w:szCs w:val="21"/>
          <w:u w:val="single"/>
        </w:rPr>
        <w:t xml:space="preserve"> </w:t>
      </w:r>
      <w:r>
        <w:rPr>
          <w:rFonts w:ascii="Arial" w:hAnsi="Arial" w:cs="Arial"/>
          <w:szCs w:val="21"/>
        </w:rPr>
        <w:t>。</w:t>
      </w:r>
    </w:p>
    <w:p w:rsidR="00934DDF" w:rsidRDefault="00457FA3" w:rsidP="003F4B4A">
      <w:pPr>
        <w:snapToGrid w:val="0"/>
        <w:spacing w:beforeLines="50" w:after="50" w:line="360" w:lineRule="exact"/>
        <w:ind w:firstLine="645"/>
        <w:rPr>
          <w:rFonts w:ascii="Arial" w:hAnsi="Arial" w:cs="Arial"/>
          <w:szCs w:val="21"/>
        </w:rPr>
      </w:pPr>
      <w:r>
        <w:rPr>
          <w:rFonts w:ascii="Arial" w:hAnsi="Arial" w:cs="Arial"/>
          <w:szCs w:val="21"/>
        </w:rPr>
        <w:t>我</w:t>
      </w:r>
      <w:r>
        <w:rPr>
          <w:rFonts w:ascii="Arial" w:hAnsi="Arial" w:cs="Arial"/>
          <w:i/>
          <w:iCs/>
          <w:szCs w:val="21"/>
          <w:u w:val="single"/>
        </w:rPr>
        <w:t>（姓名）</w:t>
      </w:r>
      <w:r>
        <w:rPr>
          <w:rFonts w:ascii="Arial" w:hAnsi="Arial" w:cs="Arial"/>
          <w:i/>
          <w:iCs/>
          <w:szCs w:val="21"/>
          <w:u w:val="single"/>
        </w:rPr>
        <w:t xml:space="preserve"> </w:t>
      </w:r>
      <w:r>
        <w:rPr>
          <w:rFonts w:ascii="Arial" w:hAnsi="Arial" w:cs="Arial"/>
          <w:szCs w:val="21"/>
        </w:rPr>
        <w:t>系</w:t>
      </w:r>
      <w:r>
        <w:rPr>
          <w:rFonts w:ascii="Arial" w:hAnsi="Arial" w:cs="Arial"/>
          <w:i/>
          <w:iCs/>
          <w:szCs w:val="21"/>
          <w:u w:val="single"/>
        </w:rPr>
        <w:t>（供应商名称）</w:t>
      </w:r>
      <w:r>
        <w:rPr>
          <w:rFonts w:ascii="Arial" w:hAnsi="Arial" w:cs="Arial"/>
          <w:szCs w:val="21"/>
        </w:rPr>
        <w:t>的法定代表人，我方愿意参加贵方组织的</w:t>
      </w:r>
      <w:r>
        <w:rPr>
          <w:rFonts w:ascii="Arial" w:hAnsi="Arial" w:cs="Arial"/>
          <w:szCs w:val="21"/>
        </w:rPr>
        <w:t xml:space="preserve"> </w:t>
      </w:r>
      <w:r>
        <w:rPr>
          <w:rFonts w:ascii="Arial" w:hAnsi="Arial" w:cs="Arial"/>
          <w:i/>
          <w:iCs/>
          <w:szCs w:val="21"/>
          <w:u w:val="single"/>
        </w:rPr>
        <w:t>（项目名称）</w:t>
      </w:r>
      <w:r>
        <w:rPr>
          <w:rFonts w:ascii="Arial" w:hAnsi="Arial" w:cs="Arial"/>
          <w:i/>
          <w:iCs/>
          <w:szCs w:val="21"/>
          <w:u w:val="single"/>
        </w:rPr>
        <w:t xml:space="preserve"> </w:t>
      </w:r>
      <w:r>
        <w:rPr>
          <w:rFonts w:ascii="Arial" w:hAnsi="Arial" w:cs="Arial"/>
          <w:szCs w:val="21"/>
        </w:rPr>
        <w:t>项目的投标，为便于贵方公正、择优地确定中标人及其投标产品和服务，我方就本次投标有关事项郑重声明如下：</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）我方向贵方提交的所有投标文件、资料都是准确的和真实的。</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）我方不是采购人的附属机构；也不是为本项目提供整体设计、规范编制或者项目管理、监理、检测等服务的供应商或其附属机构。</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）我方承诺在参加本政府采购项目活动前，没有被纳入政府部门或银行认定的失信名单，我方具有良好的商业信誉。</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）我方承诺具有履行本项目合同所必需的设备和专业技术能力。</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）我方承诺未被列入失信被执行人、重大税收违法案件当事人名单、政府采购严重违法失信行为记录名单，如我方提供的声明不实，则接受本次投标作为否决投标的处理，并根据财库〔</w:t>
      </w:r>
      <w:r>
        <w:rPr>
          <w:rFonts w:ascii="Arial" w:hAnsi="Arial" w:cs="Arial"/>
          <w:szCs w:val="21"/>
        </w:rPr>
        <w:t>2016</w:t>
      </w:r>
      <w:r>
        <w:rPr>
          <w:rFonts w:ascii="Arial" w:hAnsi="Arial" w:cs="Arial"/>
          <w:szCs w:val="21"/>
        </w:rPr>
        <w:t>〕</w:t>
      </w:r>
      <w:r>
        <w:rPr>
          <w:rFonts w:ascii="Arial" w:hAnsi="Arial" w:cs="Arial"/>
          <w:szCs w:val="21"/>
        </w:rPr>
        <w:t>125</w:t>
      </w:r>
      <w:r>
        <w:rPr>
          <w:rFonts w:ascii="Arial" w:hAnsi="Arial" w:cs="Arial"/>
          <w:szCs w:val="21"/>
        </w:rPr>
        <w:t>号《财政部关于在政府采购活动中查询及使用信用记录有关问题的通知》规定接受失信联合惩戒。</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w:t>
      </w:r>
      <w:r>
        <w:rPr>
          <w:rFonts w:ascii="Arial" w:hAnsi="Arial" w:cs="Arial"/>
          <w:szCs w:val="21"/>
        </w:rPr>
        <w:t>7</w:t>
      </w:r>
      <w:r>
        <w:rPr>
          <w:rFonts w:ascii="Arial" w:hAnsi="Arial" w:cs="Arial"/>
          <w:szCs w:val="21"/>
        </w:rPr>
        <w:t>）我方承诺中标后按规定缴纳代理服务费。如未按时缴纳，贵方可不退还我方提交的投标保证金，并从中扣除代理服务费。</w:t>
      </w:r>
    </w:p>
    <w:p w:rsidR="00934DDF" w:rsidRDefault="00457FA3" w:rsidP="003F4B4A">
      <w:pPr>
        <w:snapToGrid w:val="0"/>
        <w:spacing w:beforeLines="50" w:line="360" w:lineRule="exact"/>
        <w:ind w:firstLineChars="200" w:firstLine="42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59"/>
    <w:p w:rsidR="00934DDF" w:rsidRDefault="00934DDF" w:rsidP="003F4B4A">
      <w:pPr>
        <w:snapToGrid w:val="0"/>
        <w:spacing w:beforeLines="50" w:line="360" w:lineRule="exact"/>
        <w:ind w:firstLineChars="200" w:firstLine="420"/>
        <w:rPr>
          <w:rFonts w:ascii="Arial" w:hAnsi="Arial" w:cs="Arial"/>
          <w:szCs w:val="21"/>
        </w:rPr>
      </w:pPr>
    </w:p>
    <w:p w:rsidR="00934DDF" w:rsidRDefault="00457FA3" w:rsidP="003F4B4A">
      <w:pPr>
        <w:snapToGrid w:val="0"/>
        <w:spacing w:beforeLines="50" w:line="360" w:lineRule="exact"/>
        <w:ind w:firstLineChars="1671" w:firstLine="3509"/>
        <w:rPr>
          <w:rFonts w:ascii="Arial" w:hAnsi="Arial" w:cs="Arial"/>
          <w:szCs w:val="21"/>
          <w:u w:val="single"/>
        </w:rPr>
      </w:pPr>
      <w:r>
        <w:rPr>
          <w:rFonts w:ascii="Arial" w:hAnsi="Arial" w:cs="Arial"/>
          <w:szCs w:val="21"/>
        </w:rPr>
        <w:t>法定代表人签字或盖章：</w:t>
      </w:r>
      <w:r>
        <w:rPr>
          <w:rFonts w:ascii="Arial" w:hAnsi="Arial" w:cs="Arial"/>
          <w:szCs w:val="21"/>
          <w:u w:val="single"/>
        </w:rPr>
        <w:t xml:space="preserve">             </w:t>
      </w:r>
    </w:p>
    <w:p w:rsidR="00934DDF" w:rsidRDefault="00457FA3" w:rsidP="003F4B4A">
      <w:pPr>
        <w:snapToGrid w:val="0"/>
        <w:spacing w:beforeLines="50" w:after="50" w:line="360" w:lineRule="exact"/>
        <w:ind w:firstLineChars="1700" w:firstLine="3570"/>
        <w:rPr>
          <w:rFonts w:ascii="Arial" w:hAnsi="Arial" w:cs="Arial"/>
          <w:szCs w:val="21"/>
        </w:rPr>
      </w:pPr>
      <w:r>
        <w:rPr>
          <w:rFonts w:ascii="Arial" w:hAnsi="Arial" w:cs="Arial"/>
          <w:szCs w:val="21"/>
        </w:rPr>
        <w:t>供应商公章：</w:t>
      </w:r>
      <w:r>
        <w:rPr>
          <w:rFonts w:ascii="Arial" w:hAnsi="Arial" w:cs="Arial"/>
          <w:szCs w:val="21"/>
          <w:u w:val="single"/>
        </w:rPr>
        <w:t xml:space="preserve">                </w:t>
      </w:r>
    </w:p>
    <w:p w:rsidR="00934DDF" w:rsidRDefault="00457FA3" w:rsidP="003F4B4A">
      <w:pPr>
        <w:snapToGrid w:val="0"/>
        <w:spacing w:beforeLines="50" w:after="50" w:line="360" w:lineRule="exact"/>
        <w:ind w:firstLineChars="100" w:firstLine="210"/>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934DDF" w:rsidRDefault="00457FA3" w:rsidP="003F4B4A">
      <w:pPr>
        <w:snapToGrid w:val="0"/>
        <w:spacing w:beforeLines="50" w:after="50" w:line="360" w:lineRule="exact"/>
        <w:rPr>
          <w:rFonts w:ascii="Arial" w:hAnsi="Arial" w:cs="Arial"/>
          <w:szCs w:val="21"/>
        </w:rPr>
      </w:pPr>
      <w:r>
        <w:rPr>
          <w:rFonts w:ascii="Arial" w:hAnsi="Arial" w:cs="Arial"/>
          <w:szCs w:val="21"/>
        </w:rPr>
        <w:br w:type="page"/>
      </w:r>
      <w:r>
        <w:rPr>
          <w:rFonts w:ascii="Arial" w:hAnsi="Arial" w:cs="Arial"/>
          <w:szCs w:val="21"/>
        </w:rPr>
        <w:lastRenderedPageBreak/>
        <w:t>2</w:t>
      </w:r>
      <w:r>
        <w:rPr>
          <w:rFonts w:ascii="Arial" w:hAnsi="Arial" w:cs="Arial"/>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p>
    <w:p w:rsidR="00934DDF" w:rsidRDefault="00934DDF" w:rsidP="003F4B4A">
      <w:pPr>
        <w:snapToGrid w:val="0"/>
        <w:spacing w:beforeLines="50" w:after="50" w:line="440" w:lineRule="exact"/>
        <w:rPr>
          <w:rFonts w:ascii="Arial" w:hAnsi="Arial" w:cs="Arial"/>
          <w:sz w:val="18"/>
          <w:szCs w:val="18"/>
        </w:rPr>
      </w:pPr>
    </w:p>
    <w:p w:rsidR="00934DDF" w:rsidRDefault="00457FA3" w:rsidP="003F4B4A">
      <w:pPr>
        <w:snapToGrid w:val="0"/>
        <w:spacing w:beforeLines="50" w:after="50" w:line="440" w:lineRule="exact"/>
        <w:rPr>
          <w:rFonts w:ascii="Arial" w:hAnsi="Arial" w:cs="Arial"/>
          <w:b/>
          <w:szCs w:val="21"/>
        </w:rPr>
      </w:pPr>
      <w:bookmarkStart w:id="60" w:name="_Hlk19114230"/>
      <w:r>
        <w:rPr>
          <w:rFonts w:ascii="Arial" w:hAnsi="Arial" w:cs="Arial"/>
          <w:szCs w:val="21"/>
        </w:rPr>
        <w:t>3</w:t>
      </w:r>
      <w:r>
        <w:rPr>
          <w:rFonts w:ascii="Arial" w:hAnsi="Arial" w:cs="Arial"/>
          <w:szCs w:val="21"/>
        </w:rPr>
        <w:t>．财务状况报告（表）复印件或银行出具的资信证明复印件。</w:t>
      </w:r>
      <w:r>
        <w:rPr>
          <w:rFonts w:ascii="Arial" w:hAnsi="Arial" w:cs="Arial"/>
        </w:rPr>
        <w:t>对于从取得营业执照时间起到开标时间为止不足</w:t>
      </w:r>
      <w:r>
        <w:rPr>
          <w:rFonts w:ascii="Arial" w:hAnsi="Arial" w:cs="Arial"/>
        </w:rPr>
        <w:t>1</w:t>
      </w:r>
      <w:r>
        <w:rPr>
          <w:rFonts w:ascii="Arial" w:hAnsi="Arial" w:cs="Arial"/>
        </w:rPr>
        <w:t>年的供应商，只需提交</w:t>
      </w:r>
      <w:r>
        <w:rPr>
          <w:rFonts w:ascii="Arial" w:hAnsi="Arial" w:cs="Arial"/>
          <w:szCs w:val="21"/>
        </w:rPr>
        <w:t>开标时间前一个月的财务状况报告（表）复印件。（按</w:t>
      </w:r>
      <w:r>
        <w:rPr>
          <w:rFonts w:ascii="Arial" w:hAnsi="Arial" w:cs="Arial"/>
          <w:szCs w:val="21"/>
        </w:rPr>
        <w:t>“</w:t>
      </w:r>
      <w:r>
        <w:rPr>
          <w:rFonts w:ascii="Arial" w:hAnsi="Arial" w:cs="Arial"/>
          <w:szCs w:val="21"/>
        </w:rPr>
        <w:t>评标方法及评标标准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规定提供）。（加盖供应商公章）。</w:t>
      </w:r>
    </w:p>
    <w:p w:rsidR="00934DDF" w:rsidRDefault="00934DDF" w:rsidP="003F4B4A">
      <w:pPr>
        <w:snapToGrid w:val="0"/>
        <w:spacing w:beforeLines="50" w:after="50" w:line="440" w:lineRule="exact"/>
        <w:rPr>
          <w:rFonts w:ascii="Arial" w:hAnsi="Arial" w:cs="Arial"/>
          <w:szCs w:val="21"/>
        </w:rPr>
      </w:pPr>
    </w:p>
    <w:bookmarkEnd w:id="60"/>
    <w:p w:rsidR="00934DDF" w:rsidRDefault="00457FA3" w:rsidP="003F4B4A">
      <w:pPr>
        <w:snapToGrid w:val="0"/>
        <w:spacing w:beforeLines="50" w:after="50" w:line="440" w:lineRule="exact"/>
        <w:rPr>
          <w:rFonts w:ascii="Arial" w:hAnsi="Arial" w:cs="Arial"/>
        </w:rPr>
      </w:pPr>
      <w:r>
        <w:rPr>
          <w:rFonts w:ascii="Arial" w:hAnsi="Arial" w:cs="Arial"/>
        </w:rPr>
        <w:t>4</w:t>
      </w:r>
      <w:r>
        <w:rPr>
          <w:rFonts w:ascii="Arial" w:hAnsi="Arial" w:cs="Arial"/>
        </w:rPr>
        <w:t>．依法缴纳税费证明和社会保险缴纳证明材料。供应商成立不足</w:t>
      </w:r>
      <w:r>
        <w:rPr>
          <w:rFonts w:ascii="Arial" w:hAnsi="Arial" w:cs="Arial"/>
        </w:rPr>
        <w:t>1</w:t>
      </w:r>
      <w:r>
        <w:rPr>
          <w:rFonts w:ascii="Arial" w:hAnsi="Arial" w:cs="Arial"/>
        </w:rPr>
        <w:t>个月的，无须提供缴纳税费证明及社保缴费证明。依法免税或不需要缴纳社会保障资金的供应商，须提供相应文件证明其依法免税或不需要缴纳社会保障资金。</w:t>
      </w:r>
      <w:r>
        <w:rPr>
          <w:rFonts w:ascii="Arial" w:hAnsi="Arial" w:cs="Arial"/>
          <w:szCs w:val="21"/>
        </w:rPr>
        <w:t>（按</w:t>
      </w:r>
      <w:r>
        <w:rPr>
          <w:rFonts w:ascii="Arial" w:hAnsi="Arial" w:cs="Arial"/>
          <w:szCs w:val="21"/>
        </w:rPr>
        <w:t>“</w:t>
      </w:r>
      <w:r>
        <w:rPr>
          <w:rFonts w:ascii="Arial" w:hAnsi="Arial" w:cs="Arial"/>
          <w:szCs w:val="21"/>
        </w:rPr>
        <w:t>评标方法及评标标准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规定提供）（加盖供应商公章）。</w:t>
      </w:r>
    </w:p>
    <w:p w:rsidR="00934DDF" w:rsidRDefault="00934DDF" w:rsidP="003F4B4A">
      <w:pPr>
        <w:snapToGrid w:val="0"/>
        <w:spacing w:beforeLines="50" w:after="50" w:line="440" w:lineRule="exact"/>
        <w:rPr>
          <w:rFonts w:ascii="Arial" w:hAnsi="Arial" w:cs="Arial"/>
          <w:szCs w:val="21"/>
        </w:rPr>
      </w:pPr>
    </w:p>
    <w:p w:rsidR="00934DDF" w:rsidRDefault="00934DDF" w:rsidP="003F4B4A">
      <w:pPr>
        <w:snapToGrid w:val="0"/>
        <w:spacing w:before="50" w:afterLines="50" w:line="440" w:lineRule="exact"/>
        <w:jc w:val="left"/>
        <w:rPr>
          <w:rFonts w:ascii="Arial" w:hAnsi="Arial" w:cs="Arial"/>
        </w:rPr>
      </w:pPr>
    </w:p>
    <w:p w:rsidR="00934DDF" w:rsidRDefault="00457FA3" w:rsidP="003F4B4A">
      <w:pPr>
        <w:snapToGrid w:val="0"/>
        <w:spacing w:before="50" w:afterLines="50" w:line="440" w:lineRule="exact"/>
        <w:jc w:val="left"/>
        <w:rPr>
          <w:rFonts w:ascii="Arial" w:hAnsi="Arial" w:cs="Arial"/>
          <w:b/>
          <w:szCs w:val="21"/>
        </w:rPr>
      </w:pPr>
      <w:bookmarkStart w:id="61" w:name="_Hlk19114283"/>
      <w:r>
        <w:rPr>
          <w:rFonts w:ascii="Arial" w:hAnsi="Arial" w:cs="Arial"/>
          <w:szCs w:val="21"/>
        </w:rPr>
        <w:t>5</w:t>
      </w:r>
      <w:r>
        <w:rPr>
          <w:rFonts w:ascii="Arial" w:hAnsi="Arial" w:cs="Arial"/>
          <w:szCs w:val="21"/>
        </w:rPr>
        <w:t>．具备法律、行政法规规定的其他要求的证明材料</w:t>
      </w:r>
      <w:r>
        <w:rPr>
          <w:rFonts w:ascii="Arial" w:hAnsi="Arial" w:cs="Arial"/>
        </w:rPr>
        <w:t>（</w:t>
      </w:r>
      <w:r>
        <w:rPr>
          <w:rFonts w:ascii="Arial" w:hAnsi="Arial" w:cs="Arial"/>
          <w:szCs w:val="21"/>
        </w:rPr>
        <w:t>按</w:t>
      </w:r>
      <w:r>
        <w:rPr>
          <w:rFonts w:ascii="Arial" w:hAnsi="Arial" w:cs="Arial"/>
          <w:szCs w:val="21"/>
        </w:rPr>
        <w:t>“</w:t>
      </w:r>
      <w:r>
        <w:rPr>
          <w:rFonts w:ascii="Arial" w:hAnsi="Arial" w:cs="Arial"/>
          <w:szCs w:val="21"/>
        </w:rPr>
        <w:t>评标方法及评标标准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rPr>
        <w:t>规定提供</w:t>
      </w:r>
      <w:r>
        <w:rPr>
          <w:rFonts w:ascii="Arial" w:hAnsi="Arial" w:cs="Arial"/>
        </w:rPr>
        <w:t>）。</w:t>
      </w:r>
      <w:bookmarkStart w:id="62" w:name="_Hlk48144477"/>
      <w:r>
        <w:rPr>
          <w:rFonts w:ascii="Arial" w:hAnsi="Arial" w:cs="Arial"/>
          <w:b/>
          <w:szCs w:val="21"/>
        </w:rPr>
        <w:t>（如招标文件有要求时提供）</w:t>
      </w:r>
      <w:bookmarkEnd w:id="62"/>
    </w:p>
    <w:p w:rsidR="00934DDF" w:rsidRDefault="00934DDF" w:rsidP="003F4B4A">
      <w:pPr>
        <w:snapToGrid w:val="0"/>
        <w:spacing w:before="50" w:afterLines="50" w:line="440" w:lineRule="exact"/>
        <w:jc w:val="left"/>
        <w:rPr>
          <w:rFonts w:ascii="Arial" w:hAnsi="Arial" w:cs="Arial"/>
        </w:rPr>
      </w:pPr>
    </w:p>
    <w:p w:rsidR="00934DDF" w:rsidRDefault="00457FA3" w:rsidP="003F4B4A">
      <w:pPr>
        <w:snapToGrid w:val="0"/>
        <w:spacing w:before="50" w:afterLines="50" w:line="440" w:lineRule="exact"/>
        <w:jc w:val="left"/>
        <w:rPr>
          <w:rFonts w:ascii="Arial" w:hAnsi="Arial" w:cs="Arial"/>
          <w:b/>
          <w:szCs w:val="21"/>
        </w:rPr>
      </w:pPr>
      <w:r>
        <w:rPr>
          <w:rFonts w:ascii="Arial" w:hAnsi="Arial" w:cs="Arial"/>
          <w:szCs w:val="21"/>
        </w:rPr>
        <w:t>6</w:t>
      </w:r>
      <w:r>
        <w:rPr>
          <w:rFonts w:ascii="Arial" w:hAnsi="Arial" w:cs="Arial"/>
          <w:szCs w:val="21"/>
        </w:rPr>
        <w:t>．</w:t>
      </w:r>
      <w:r>
        <w:rPr>
          <w:rFonts w:ascii="Arial" w:hAnsi="Arial" w:cs="Arial"/>
        </w:rPr>
        <w:t>满足供应商特定资格条件的其他证明材料</w:t>
      </w:r>
      <w:r>
        <w:rPr>
          <w:rFonts w:ascii="Arial" w:hAnsi="Arial" w:cs="Arial"/>
          <w:szCs w:val="21"/>
        </w:rPr>
        <w:t>加盖供应商公章</w:t>
      </w:r>
      <w:r>
        <w:rPr>
          <w:rFonts w:ascii="Arial" w:hAnsi="Arial" w:cs="Arial"/>
        </w:rPr>
        <w:t>（</w:t>
      </w:r>
      <w:r>
        <w:rPr>
          <w:rFonts w:ascii="Arial" w:hAnsi="Arial" w:cs="Arial"/>
          <w:szCs w:val="21"/>
        </w:rPr>
        <w:t>按</w:t>
      </w:r>
      <w:r>
        <w:rPr>
          <w:rFonts w:ascii="Arial" w:hAnsi="Arial" w:cs="Arial"/>
          <w:szCs w:val="21"/>
        </w:rPr>
        <w:t>“</w:t>
      </w:r>
      <w:r>
        <w:rPr>
          <w:rFonts w:ascii="Arial" w:hAnsi="Arial" w:cs="Arial"/>
          <w:szCs w:val="21"/>
        </w:rPr>
        <w:t>评标方法及评标标准</w:t>
      </w:r>
      <w:r>
        <w:rPr>
          <w:rFonts w:ascii="Arial" w:hAnsi="Arial" w:cs="Arial"/>
          <w:szCs w:val="21"/>
        </w:rPr>
        <w:t>” “</w:t>
      </w:r>
      <w:r>
        <w:rPr>
          <w:rFonts w:ascii="Arial" w:hAnsi="Arial" w:cs="Arial"/>
          <w:szCs w:val="21"/>
        </w:rPr>
        <w:t>资格审查表</w:t>
      </w:r>
      <w:r>
        <w:rPr>
          <w:rFonts w:ascii="Arial" w:hAnsi="Arial" w:cs="Arial"/>
          <w:szCs w:val="21"/>
        </w:rPr>
        <w:t>”“</w:t>
      </w:r>
      <w:r>
        <w:rPr>
          <w:rFonts w:ascii="Arial" w:hAnsi="Arial" w:cs="Arial"/>
          <w:szCs w:val="21"/>
          <w:lang w:val="zh-CN"/>
        </w:rPr>
        <w:t xml:space="preserve"> </w:t>
      </w:r>
      <w:r>
        <w:rPr>
          <w:rFonts w:ascii="Arial" w:hAnsi="Arial" w:cs="Arial"/>
          <w:szCs w:val="21"/>
          <w:lang w:val="zh-CN"/>
        </w:rPr>
        <w:t>供应商应符合的</w:t>
      </w:r>
      <w:r>
        <w:rPr>
          <w:rFonts w:ascii="Arial" w:hAnsi="Arial" w:cs="Arial"/>
          <w:szCs w:val="21"/>
        </w:rPr>
        <w:t>特定资格条件</w:t>
      </w:r>
      <w:r>
        <w:rPr>
          <w:rFonts w:ascii="Arial" w:hAnsi="Arial" w:cs="Arial"/>
          <w:szCs w:val="21"/>
        </w:rPr>
        <w:t>”</w:t>
      </w:r>
      <w:r>
        <w:rPr>
          <w:rFonts w:ascii="Arial" w:hAnsi="Arial" w:cs="Arial"/>
          <w:szCs w:val="21"/>
        </w:rPr>
        <w:t>规定提供</w:t>
      </w:r>
      <w:r>
        <w:rPr>
          <w:rFonts w:ascii="Arial" w:hAnsi="Arial" w:cs="Arial"/>
        </w:rPr>
        <w:t>）。</w:t>
      </w:r>
      <w:r>
        <w:rPr>
          <w:rFonts w:ascii="Arial" w:hAnsi="Arial" w:cs="Arial"/>
          <w:b/>
          <w:szCs w:val="21"/>
        </w:rPr>
        <w:t>（如招标文件有要求时提供）</w:t>
      </w:r>
    </w:p>
    <w:p w:rsidR="00934DDF" w:rsidRDefault="00934DDF" w:rsidP="003F4B4A">
      <w:pPr>
        <w:snapToGrid w:val="0"/>
        <w:spacing w:before="50" w:afterLines="50" w:line="440" w:lineRule="exact"/>
        <w:jc w:val="left"/>
        <w:rPr>
          <w:rFonts w:ascii="Arial" w:hAnsi="Arial" w:cs="Arial"/>
        </w:rPr>
      </w:pPr>
    </w:p>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7</w:t>
      </w:r>
      <w:r>
        <w:rPr>
          <w:rFonts w:ascii="Arial" w:hAnsi="Arial" w:cs="Arial"/>
          <w:szCs w:val="21"/>
        </w:rPr>
        <w:t>．投标保证金缴纳证明。</w:t>
      </w:r>
      <w:r>
        <w:rPr>
          <w:rFonts w:ascii="Arial" w:hAnsi="Arial" w:cs="Arial"/>
          <w:b/>
          <w:szCs w:val="21"/>
        </w:rPr>
        <w:t>（如招标文件有要求时提供）</w:t>
      </w:r>
    </w:p>
    <w:p w:rsidR="00934DDF" w:rsidRDefault="00457FA3" w:rsidP="003F4B4A">
      <w:pPr>
        <w:snapToGrid w:val="0"/>
        <w:spacing w:before="50" w:afterLines="50" w:line="440" w:lineRule="exact"/>
        <w:jc w:val="left"/>
        <w:rPr>
          <w:rFonts w:ascii="Arial" w:hAnsi="Arial" w:cs="Arial"/>
        </w:rPr>
      </w:pPr>
      <w:r>
        <w:rPr>
          <w:rFonts w:ascii="Arial" w:hAnsi="Arial" w:cs="Arial"/>
        </w:rPr>
        <w:t>以转账、电汇形式缴纳的，提供转账、电汇凭证扫描件或复印件（网银可提供截图）加盖公章；</w:t>
      </w:r>
    </w:p>
    <w:p w:rsidR="00934DDF" w:rsidRDefault="00457FA3" w:rsidP="003F4B4A">
      <w:pPr>
        <w:snapToGrid w:val="0"/>
        <w:spacing w:before="50" w:afterLines="50" w:line="440" w:lineRule="exact"/>
        <w:jc w:val="left"/>
        <w:rPr>
          <w:rFonts w:ascii="Arial" w:hAnsi="Arial" w:cs="Arial"/>
        </w:rPr>
      </w:pPr>
      <w:r>
        <w:rPr>
          <w:rFonts w:ascii="Arial" w:hAnsi="Arial" w:cs="Arial"/>
        </w:rPr>
        <w:t>以其他非现金形式缴纳的，提供原件扫描件或复印件加盖公章。</w:t>
      </w:r>
    </w:p>
    <w:p w:rsidR="00934DDF" w:rsidRDefault="00934DDF" w:rsidP="003F4B4A">
      <w:pPr>
        <w:snapToGrid w:val="0"/>
        <w:spacing w:before="50" w:afterLines="50" w:line="440" w:lineRule="exact"/>
        <w:jc w:val="left"/>
        <w:rPr>
          <w:rFonts w:ascii="Arial" w:hAnsi="Arial" w:cs="Arial"/>
        </w:rPr>
      </w:pPr>
    </w:p>
    <w:p w:rsidR="00934DDF" w:rsidRDefault="00457FA3" w:rsidP="003F4B4A">
      <w:pPr>
        <w:snapToGrid w:val="0"/>
        <w:spacing w:before="50" w:afterLines="50"/>
        <w:jc w:val="left"/>
        <w:rPr>
          <w:rFonts w:ascii="Arial" w:hAnsi="Arial" w:cs="Arial"/>
          <w:b/>
          <w:bCs/>
          <w:szCs w:val="21"/>
        </w:rPr>
      </w:pPr>
      <w:r>
        <w:rPr>
          <w:rFonts w:ascii="Arial" w:hAnsi="Arial" w:cs="Arial"/>
          <w:szCs w:val="21"/>
        </w:rPr>
        <w:br w:type="page"/>
      </w:r>
      <w:r>
        <w:rPr>
          <w:rFonts w:ascii="Arial" w:hAnsi="Arial" w:cs="Arial"/>
          <w:color w:val="4472C4"/>
          <w:szCs w:val="21"/>
        </w:rPr>
        <w:lastRenderedPageBreak/>
        <w:t>8</w:t>
      </w:r>
      <w:r>
        <w:rPr>
          <w:rFonts w:ascii="Arial" w:hAnsi="Arial" w:cs="Arial"/>
          <w:szCs w:val="21"/>
        </w:rPr>
        <w:t>．按下表填写列入中国网络安全审查技术与认证中心网站载明的</w:t>
      </w:r>
      <w:r>
        <w:rPr>
          <w:rFonts w:ascii="Arial" w:hAnsi="Arial" w:cs="Arial"/>
          <w:szCs w:val="21"/>
        </w:rPr>
        <w:t>13</w:t>
      </w:r>
      <w:r>
        <w:rPr>
          <w:rFonts w:ascii="Arial" w:hAnsi="Arial" w:cs="Arial"/>
          <w:szCs w:val="21"/>
        </w:rPr>
        <w:t>种国家信息安全产品认证的货物投标产品列表。</w:t>
      </w:r>
      <w:r>
        <w:rPr>
          <w:rFonts w:ascii="Arial" w:hAnsi="Arial" w:cs="Arial"/>
          <w:b/>
          <w:szCs w:val="21"/>
        </w:rPr>
        <w:t>（</w:t>
      </w:r>
      <w:r>
        <w:rPr>
          <w:rFonts w:ascii="Arial" w:hAnsi="Arial" w:cs="Arial"/>
          <w:b/>
          <w:bCs/>
          <w:szCs w:val="21"/>
        </w:rPr>
        <w:t>采购标的包含时提供）</w:t>
      </w:r>
    </w:p>
    <w:p w:rsidR="00934DDF" w:rsidRDefault="00457FA3">
      <w:pPr>
        <w:spacing w:line="360" w:lineRule="auto"/>
        <w:jc w:val="center"/>
        <w:rPr>
          <w:rFonts w:ascii="Arial" w:hAnsi="Arial" w:cs="Arial"/>
          <w:szCs w:val="21"/>
        </w:rPr>
      </w:pPr>
      <w:r>
        <w:rPr>
          <w:rFonts w:ascii="Arial" w:hAnsi="Arial" w:cs="Arial"/>
          <w:szCs w:val="21"/>
        </w:rPr>
        <w:t>信息安全产品货物投标产品列表</w:t>
      </w:r>
    </w:p>
    <w:tbl>
      <w:tblPr>
        <w:tblW w:w="101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67"/>
        <w:gridCol w:w="1134"/>
        <w:gridCol w:w="897"/>
        <w:gridCol w:w="1088"/>
        <w:gridCol w:w="1409"/>
        <w:gridCol w:w="1213"/>
        <w:gridCol w:w="1417"/>
        <w:gridCol w:w="1134"/>
        <w:gridCol w:w="1134"/>
      </w:tblGrid>
      <w:tr w:rsidR="00934DDF">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证书有效期至</w:t>
            </w:r>
          </w:p>
        </w:tc>
        <w:tc>
          <w:tcPr>
            <w:tcW w:w="1134" w:type="dxa"/>
            <w:tcBorders>
              <w:top w:val="single" w:sz="12" w:space="0" w:color="auto"/>
              <w:left w:val="nil"/>
              <w:bottom w:val="single" w:sz="8" w:space="0" w:color="auto"/>
              <w:right w:val="single" w:sz="4" w:space="0" w:color="auto"/>
            </w:tcBorders>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rsidR="00934DDF">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134" w:type="dxa"/>
            <w:tcBorders>
              <w:top w:val="single" w:sz="8" w:space="0" w:color="auto"/>
              <w:left w:val="nil"/>
              <w:bottom w:val="single" w:sz="8" w:space="0" w:color="auto"/>
              <w:right w:val="single" w:sz="4" w:space="0" w:color="auto"/>
            </w:tcBorders>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134" w:type="dxa"/>
            <w:tcBorders>
              <w:top w:val="single" w:sz="8" w:space="0" w:color="auto"/>
              <w:left w:val="nil"/>
              <w:bottom w:val="single" w:sz="8" w:space="0" w:color="auto"/>
              <w:right w:val="single" w:sz="4" w:space="0" w:color="auto"/>
            </w:tcBorders>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134" w:type="dxa"/>
            <w:tcBorders>
              <w:top w:val="single" w:sz="8" w:space="0" w:color="auto"/>
              <w:left w:val="nil"/>
              <w:bottom w:val="single" w:sz="8" w:space="0" w:color="auto"/>
              <w:right w:val="single" w:sz="4" w:space="0" w:color="auto"/>
            </w:tcBorders>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bl>
    <w:p w:rsidR="00934DDF" w:rsidRDefault="00457FA3" w:rsidP="003F4B4A">
      <w:pPr>
        <w:snapToGrid w:val="0"/>
        <w:spacing w:before="50" w:afterLines="50"/>
        <w:jc w:val="left"/>
        <w:rPr>
          <w:rFonts w:ascii="Arial" w:hAnsi="Arial" w:cs="Arial"/>
          <w:szCs w:val="21"/>
        </w:rPr>
      </w:pPr>
      <w:r>
        <w:rPr>
          <w:rFonts w:ascii="Arial" w:hAnsi="Arial" w:cs="Arial"/>
          <w:szCs w:val="21"/>
        </w:rPr>
        <w:t>注：</w:t>
      </w:r>
      <w:r>
        <w:rPr>
          <w:rFonts w:ascii="Arial" w:hAnsi="Arial" w:cs="Arial"/>
          <w:kern w:val="0"/>
          <w:szCs w:val="21"/>
        </w:rPr>
        <w:t>产品名称须写全称</w:t>
      </w:r>
      <w:r>
        <w:rPr>
          <w:rFonts w:ascii="Arial" w:hAnsi="Arial" w:cs="Arial"/>
          <w:szCs w:val="21"/>
        </w:rPr>
        <w:t>。</w:t>
      </w:r>
    </w:p>
    <w:p w:rsidR="00934DDF" w:rsidRDefault="00934DDF" w:rsidP="003F4B4A">
      <w:pPr>
        <w:snapToGrid w:val="0"/>
        <w:spacing w:before="50" w:afterLines="50" w:line="440" w:lineRule="exact"/>
        <w:jc w:val="left"/>
        <w:rPr>
          <w:rFonts w:ascii="Arial" w:hAnsi="Arial" w:cs="Arial"/>
        </w:rPr>
      </w:pPr>
    </w:p>
    <w:p w:rsidR="00934DDF" w:rsidRDefault="00934DDF" w:rsidP="003F4B4A">
      <w:pPr>
        <w:snapToGrid w:val="0"/>
        <w:spacing w:before="50" w:afterLines="50" w:line="440" w:lineRule="exact"/>
        <w:jc w:val="left"/>
        <w:rPr>
          <w:rFonts w:ascii="Arial" w:hAnsi="Arial" w:cs="Arial"/>
        </w:rPr>
      </w:pPr>
    </w:p>
    <w:p w:rsidR="00934DDF" w:rsidRDefault="00457FA3" w:rsidP="003F4B4A">
      <w:pPr>
        <w:snapToGrid w:val="0"/>
        <w:spacing w:before="50" w:afterLines="50" w:line="400" w:lineRule="exact"/>
        <w:jc w:val="left"/>
        <w:rPr>
          <w:rFonts w:ascii="Arial" w:hAnsi="Arial" w:cs="Arial"/>
          <w:bCs/>
          <w:sz w:val="24"/>
        </w:rPr>
      </w:pPr>
      <w:r>
        <w:rPr>
          <w:rFonts w:ascii="Arial" w:hAnsi="Arial" w:cs="Arial"/>
          <w:szCs w:val="21"/>
        </w:rPr>
        <w:t>9</w:t>
      </w:r>
      <w:r>
        <w:rPr>
          <w:rFonts w:ascii="Arial" w:hAnsi="Arial" w:cs="Arial"/>
          <w:szCs w:val="21"/>
        </w:rPr>
        <w:t>．供应商认为应当要提交的其他资格证明材料。</w:t>
      </w:r>
      <w:r>
        <w:rPr>
          <w:rFonts w:ascii="Arial" w:hAnsi="Arial" w:cs="Arial"/>
          <w:bCs/>
          <w:sz w:val="24"/>
        </w:rPr>
        <w:t xml:space="preserve"> </w:t>
      </w:r>
    </w:p>
    <w:bookmarkEnd w:id="61"/>
    <w:p w:rsidR="00934DDF" w:rsidRDefault="00457FA3" w:rsidP="003F4B4A">
      <w:pPr>
        <w:snapToGrid w:val="0"/>
        <w:spacing w:beforeLines="50" w:after="50" w:line="440" w:lineRule="exact"/>
        <w:jc w:val="left"/>
        <w:outlineLvl w:val="1"/>
        <w:rPr>
          <w:rFonts w:ascii="Arial" w:hAnsi="Arial" w:cs="Arial"/>
          <w:bCs/>
          <w:sz w:val="24"/>
        </w:rPr>
      </w:pPr>
      <w:r>
        <w:rPr>
          <w:rFonts w:ascii="Arial" w:hAnsi="Arial" w:cs="Arial"/>
          <w:bCs/>
          <w:sz w:val="24"/>
        </w:rPr>
        <w:br w:type="page"/>
      </w:r>
      <w:r>
        <w:rPr>
          <w:rFonts w:ascii="Arial" w:hAnsi="Arial" w:cs="Arial"/>
          <w:bCs/>
          <w:sz w:val="24"/>
        </w:rPr>
        <w:lastRenderedPageBreak/>
        <w:t>2</w:t>
      </w:r>
      <w:r>
        <w:rPr>
          <w:rFonts w:ascii="Arial" w:hAnsi="Arial" w:cs="Arial"/>
          <w:bCs/>
          <w:sz w:val="24"/>
        </w:rPr>
        <w:t>．投标文件第二册封面参考格式：</w:t>
      </w:r>
      <w:r>
        <w:rPr>
          <w:rFonts w:ascii="Arial" w:hAnsi="Arial" w:cs="Arial"/>
          <w:bCs/>
          <w:sz w:val="24"/>
        </w:rPr>
        <w:t xml:space="preserve"> </w:t>
      </w:r>
    </w:p>
    <w:p w:rsidR="00934DDF" w:rsidRDefault="00934DDF" w:rsidP="003F4B4A">
      <w:pPr>
        <w:snapToGrid w:val="0"/>
        <w:spacing w:before="50" w:afterLines="50" w:line="400" w:lineRule="exact"/>
        <w:jc w:val="left"/>
        <w:rPr>
          <w:rFonts w:ascii="Arial" w:hAnsi="Arial" w:cs="Arial"/>
          <w:bCs/>
          <w:sz w:val="24"/>
        </w:rPr>
      </w:pPr>
    </w:p>
    <w:p w:rsidR="00934DDF" w:rsidRDefault="00934DDF" w:rsidP="003F4B4A">
      <w:pPr>
        <w:snapToGrid w:val="0"/>
        <w:spacing w:beforeLines="50" w:after="50" w:line="360" w:lineRule="exact"/>
        <w:rPr>
          <w:rFonts w:ascii="Arial" w:hAnsi="Arial" w:cs="Arial"/>
          <w:sz w:val="24"/>
        </w:rPr>
      </w:pPr>
    </w:p>
    <w:p w:rsidR="00934DDF" w:rsidRDefault="00457FA3" w:rsidP="003F4B4A">
      <w:pPr>
        <w:snapToGrid w:val="0"/>
        <w:spacing w:beforeLines="50" w:after="50" w:line="360" w:lineRule="exact"/>
        <w:jc w:val="right"/>
        <w:rPr>
          <w:rFonts w:ascii="Arial" w:hAnsi="Arial" w:cs="Arial"/>
          <w:bCs/>
          <w:sz w:val="24"/>
        </w:rPr>
      </w:pPr>
      <w:r>
        <w:rPr>
          <w:rFonts w:ascii="Arial" w:hAnsi="Arial" w:cs="Arial"/>
          <w:bCs/>
          <w:sz w:val="24"/>
        </w:rPr>
        <w:t>正本</w:t>
      </w:r>
      <w:r>
        <w:rPr>
          <w:rFonts w:ascii="Arial" w:hAnsi="Arial" w:cs="Arial"/>
          <w:bCs/>
          <w:sz w:val="24"/>
        </w:rPr>
        <w:t>/</w:t>
      </w:r>
      <w:r>
        <w:rPr>
          <w:rFonts w:ascii="Arial" w:hAnsi="Arial" w:cs="Arial"/>
          <w:bCs/>
          <w:sz w:val="24"/>
        </w:rPr>
        <w:t>副本</w:t>
      </w:r>
    </w:p>
    <w:p w:rsidR="00934DDF" w:rsidRDefault="00934DDF" w:rsidP="003F4B4A">
      <w:pPr>
        <w:snapToGrid w:val="0"/>
        <w:spacing w:beforeLines="50" w:after="50" w:line="360" w:lineRule="exact"/>
        <w:jc w:val="center"/>
        <w:rPr>
          <w:rFonts w:ascii="Arial" w:hAnsi="Arial" w:cs="Arial"/>
          <w:bCs/>
          <w:sz w:val="24"/>
        </w:rPr>
      </w:pPr>
    </w:p>
    <w:p w:rsidR="00934DDF" w:rsidRDefault="00457FA3" w:rsidP="003F4B4A">
      <w:pPr>
        <w:snapToGrid w:val="0"/>
        <w:spacing w:beforeLines="50" w:after="50" w:line="360" w:lineRule="exact"/>
        <w:jc w:val="center"/>
        <w:rPr>
          <w:rFonts w:ascii="Arial" w:hAnsi="Arial" w:cs="Arial"/>
          <w:b/>
          <w:bCs/>
          <w:sz w:val="44"/>
          <w:szCs w:val="44"/>
        </w:rPr>
      </w:pPr>
      <w:r>
        <w:rPr>
          <w:rFonts w:ascii="Arial" w:hAnsi="Arial" w:cs="Arial"/>
          <w:b/>
          <w:bCs/>
          <w:sz w:val="44"/>
          <w:szCs w:val="44"/>
        </w:rPr>
        <w:t>投标文件</w:t>
      </w:r>
    </w:p>
    <w:p w:rsidR="00934DDF" w:rsidRDefault="00934DDF" w:rsidP="003F4B4A">
      <w:pPr>
        <w:snapToGrid w:val="0"/>
        <w:spacing w:beforeLines="50" w:after="50" w:line="360" w:lineRule="exact"/>
        <w:jc w:val="center"/>
        <w:rPr>
          <w:rFonts w:ascii="Arial" w:hAnsi="Arial" w:cs="Arial"/>
          <w:b/>
          <w:bCs/>
          <w:sz w:val="44"/>
          <w:szCs w:val="44"/>
        </w:rPr>
      </w:pPr>
    </w:p>
    <w:p w:rsidR="00934DDF" w:rsidRDefault="00934DDF" w:rsidP="003F4B4A">
      <w:pPr>
        <w:snapToGrid w:val="0"/>
        <w:spacing w:beforeLines="50" w:after="50" w:line="360" w:lineRule="exact"/>
        <w:jc w:val="center"/>
        <w:rPr>
          <w:rFonts w:ascii="Arial" w:hAnsi="Arial" w:cs="Arial"/>
          <w:b/>
          <w:bCs/>
          <w:sz w:val="44"/>
          <w:szCs w:val="44"/>
        </w:rPr>
      </w:pPr>
    </w:p>
    <w:p w:rsidR="00934DDF" w:rsidRDefault="00457FA3" w:rsidP="003F4B4A">
      <w:pPr>
        <w:snapToGrid w:val="0"/>
        <w:spacing w:beforeLines="50" w:after="50" w:line="360" w:lineRule="exact"/>
        <w:jc w:val="center"/>
        <w:rPr>
          <w:rFonts w:ascii="Arial" w:hAnsi="Arial" w:cs="Arial"/>
          <w:b/>
          <w:bCs/>
          <w:sz w:val="44"/>
          <w:szCs w:val="44"/>
        </w:rPr>
      </w:pPr>
      <w:r>
        <w:rPr>
          <w:rFonts w:ascii="Arial" w:hAnsi="Arial" w:cs="Arial"/>
          <w:b/>
          <w:bCs/>
          <w:sz w:val="44"/>
          <w:szCs w:val="44"/>
        </w:rPr>
        <w:t>第二册</w:t>
      </w:r>
      <w:r>
        <w:rPr>
          <w:rFonts w:ascii="Arial" w:hAnsi="Arial" w:cs="Arial"/>
          <w:b/>
          <w:bCs/>
          <w:sz w:val="44"/>
          <w:szCs w:val="44"/>
        </w:rPr>
        <w:t xml:space="preserve">  </w:t>
      </w:r>
      <w:r>
        <w:rPr>
          <w:rFonts w:ascii="Arial" w:hAnsi="Arial" w:cs="Arial"/>
          <w:b/>
          <w:bCs/>
          <w:sz w:val="44"/>
          <w:szCs w:val="44"/>
        </w:rPr>
        <w:t>商务技术报价文件</w:t>
      </w:r>
    </w:p>
    <w:p w:rsidR="00934DDF" w:rsidRDefault="00934DDF" w:rsidP="003F4B4A">
      <w:pPr>
        <w:snapToGrid w:val="0"/>
        <w:spacing w:beforeLines="50" w:after="50" w:line="360" w:lineRule="exact"/>
        <w:rPr>
          <w:rFonts w:ascii="Arial" w:hAnsi="Arial" w:cs="Arial"/>
          <w:bCs/>
          <w:sz w:val="24"/>
        </w:rPr>
      </w:pPr>
    </w:p>
    <w:p w:rsidR="00934DDF" w:rsidRDefault="00934DDF" w:rsidP="003F4B4A">
      <w:pPr>
        <w:snapToGrid w:val="0"/>
        <w:spacing w:beforeLines="50" w:after="50" w:line="360" w:lineRule="exact"/>
        <w:rPr>
          <w:rFonts w:ascii="Arial" w:hAnsi="Arial" w:cs="Arial"/>
          <w:bCs/>
          <w:sz w:val="24"/>
        </w:rPr>
      </w:pPr>
    </w:p>
    <w:p w:rsidR="00934DDF" w:rsidRDefault="00934DDF" w:rsidP="003F4B4A">
      <w:pPr>
        <w:snapToGrid w:val="0"/>
        <w:spacing w:beforeLines="50" w:after="50" w:line="360" w:lineRule="exact"/>
        <w:rPr>
          <w:rFonts w:ascii="Arial" w:hAnsi="Arial" w:cs="Arial"/>
          <w:bCs/>
          <w:sz w:val="24"/>
        </w:rPr>
      </w:pP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项目编号：</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hint="eastAsia"/>
          <w:bCs/>
          <w:sz w:val="24"/>
        </w:rPr>
        <w:t>分标号：</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供应商名称：</w:t>
      </w:r>
    </w:p>
    <w:p w:rsidR="00934DDF" w:rsidRDefault="00457FA3" w:rsidP="003F4B4A">
      <w:pPr>
        <w:snapToGrid w:val="0"/>
        <w:spacing w:beforeLines="50" w:after="50" w:line="360" w:lineRule="exact"/>
        <w:ind w:firstLineChars="300" w:firstLine="720"/>
        <w:rPr>
          <w:rFonts w:ascii="Arial" w:hAnsi="Arial" w:cs="Arial"/>
          <w:bCs/>
          <w:sz w:val="24"/>
        </w:rPr>
      </w:pPr>
      <w:r>
        <w:rPr>
          <w:rFonts w:ascii="Arial" w:hAnsi="Arial" w:cs="Arial"/>
          <w:bCs/>
          <w:sz w:val="24"/>
        </w:rPr>
        <w:t>供应商地址：</w:t>
      </w:r>
    </w:p>
    <w:p w:rsidR="00934DDF" w:rsidRDefault="00934DDF" w:rsidP="003F4B4A">
      <w:pPr>
        <w:snapToGrid w:val="0"/>
        <w:spacing w:beforeLines="50" w:after="50" w:line="360" w:lineRule="exact"/>
        <w:ind w:firstLineChars="300" w:firstLine="720"/>
        <w:rPr>
          <w:rFonts w:ascii="Arial" w:hAnsi="Arial" w:cs="Arial"/>
          <w:bCs/>
          <w:sz w:val="24"/>
        </w:rPr>
      </w:pPr>
    </w:p>
    <w:p w:rsidR="00934DDF" w:rsidRDefault="00934DDF">
      <w:pPr>
        <w:pStyle w:val="a0"/>
        <w:snapToGrid w:val="0"/>
        <w:spacing w:before="50" w:after="50" w:line="360" w:lineRule="exact"/>
        <w:ind w:firstLineChars="400" w:firstLine="960"/>
        <w:rPr>
          <w:rFonts w:ascii="Arial" w:hAnsi="Arial" w:cs="Arial"/>
          <w:bCs/>
          <w:sz w:val="24"/>
          <w:szCs w:val="24"/>
        </w:rPr>
      </w:pPr>
    </w:p>
    <w:p w:rsidR="00934DDF" w:rsidRDefault="00457FA3" w:rsidP="003F4B4A">
      <w:pPr>
        <w:snapToGrid w:val="0"/>
        <w:spacing w:beforeLines="50" w:after="50" w:line="360" w:lineRule="exact"/>
        <w:jc w:val="center"/>
        <w:rPr>
          <w:rFonts w:ascii="Arial" w:hAnsi="Arial" w:cs="Arial"/>
          <w:sz w:val="24"/>
        </w:rPr>
      </w:pPr>
      <w:r>
        <w:rPr>
          <w:rFonts w:ascii="Arial" w:hAnsi="Arial" w:cs="Arial"/>
          <w:sz w:val="24"/>
        </w:rPr>
        <w:t xml:space="preserve">                        </w:t>
      </w:r>
      <w:r>
        <w:rPr>
          <w:rFonts w:ascii="Arial" w:hAnsi="Arial" w:cs="Arial"/>
          <w:sz w:val="24"/>
        </w:rPr>
        <w:t>年</w:t>
      </w:r>
      <w:r>
        <w:rPr>
          <w:rFonts w:ascii="Arial" w:hAnsi="Arial" w:cs="Arial"/>
          <w:sz w:val="24"/>
        </w:rPr>
        <w:t xml:space="preserve">  </w:t>
      </w:r>
      <w:r>
        <w:rPr>
          <w:rFonts w:ascii="Arial" w:hAnsi="Arial" w:cs="Arial"/>
          <w:sz w:val="24"/>
        </w:rPr>
        <w:t>月</w:t>
      </w:r>
      <w:r>
        <w:rPr>
          <w:rFonts w:ascii="Arial" w:hAnsi="Arial" w:cs="Arial"/>
          <w:sz w:val="24"/>
        </w:rPr>
        <w:t xml:space="preserve">  </w:t>
      </w:r>
      <w:r>
        <w:rPr>
          <w:rFonts w:ascii="Arial" w:hAnsi="Arial" w:cs="Arial"/>
          <w:sz w:val="24"/>
        </w:rPr>
        <w:t>日</w:t>
      </w:r>
    </w:p>
    <w:p w:rsidR="00934DDF" w:rsidRDefault="00457FA3">
      <w:pPr>
        <w:rPr>
          <w:rFonts w:ascii="Arial" w:hAnsi="Arial" w:cs="Arial"/>
        </w:rPr>
      </w:pPr>
      <w:r>
        <w:rPr>
          <w:rFonts w:ascii="Arial" w:hAnsi="Arial" w:cs="Arial"/>
        </w:rPr>
        <w:br w:type="page"/>
      </w:r>
    </w:p>
    <w:p w:rsidR="00934DDF" w:rsidRDefault="00457FA3">
      <w:pPr>
        <w:snapToGrid w:val="0"/>
        <w:spacing w:before="50" w:after="50" w:line="440" w:lineRule="exact"/>
        <w:ind w:firstLineChars="49" w:firstLine="138"/>
        <w:jc w:val="center"/>
        <w:rPr>
          <w:rFonts w:ascii="Arial" w:hAnsi="Arial" w:cs="Arial"/>
          <w:b/>
          <w:sz w:val="28"/>
          <w:szCs w:val="28"/>
        </w:rPr>
      </w:pPr>
      <w:r>
        <w:rPr>
          <w:rFonts w:ascii="Arial" w:hAnsi="Arial" w:cs="Arial"/>
          <w:b/>
          <w:sz w:val="28"/>
          <w:szCs w:val="28"/>
        </w:rPr>
        <w:lastRenderedPageBreak/>
        <w:t>目录</w:t>
      </w:r>
    </w:p>
    <w:p w:rsidR="00934DDF" w:rsidRDefault="00457FA3">
      <w:pPr>
        <w:snapToGrid w:val="0"/>
        <w:spacing w:before="50" w:after="50" w:line="440" w:lineRule="exact"/>
        <w:ind w:firstLineChars="49" w:firstLine="118"/>
        <w:jc w:val="center"/>
        <w:rPr>
          <w:rFonts w:ascii="Arial" w:hAnsi="Arial" w:cs="Arial"/>
          <w:b/>
          <w:sz w:val="24"/>
        </w:rPr>
      </w:pPr>
      <w:r>
        <w:rPr>
          <w:rFonts w:ascii="Arial" w:hAnsi="Arial" w:cs="Arial"/>
          <w:b/>
          <w:sz w:val="24"/>
        </w:rPr>
        <w:t>（应有页码）</w:t>
      </w:r>
    </w:p>
    <w:p w:rsidR="00934DDF" w:rsidRDefault="00457FA3">
      <w:pPr>
        <w:rPr>
          <w:rFonts w:ascii="Arial" w:hAnsi="Arial" w:cs="Arial"/>
          <w:b/>
          <w:szCs w:val="21"/>
        </w:rPr>
      </w:pPr>
      <w:r>
        <w:rPr>
          <w:rFonts w:ascii="Arial" w:hAnsi="Arial" w:cs="Arial"/>
        </w:rPr>
        <w:br w:type="page"/>
      </w:r>
      <w:bookmarkStart w:id="63" w:name="_Toc455309222"/>
      <w:bookmarkStart w:id="64" w:name="_Toc462223472"/>
      <w:bookmarkStart w:id="65" w:name="_Toc462320613"/>
      <w:bookmarkStart w:id="66" w:name="_Hlk19114325"/>
      <w:r>
        <w:rPr>
          <w:rFonts w:ascii="Arial" w:hAnsi="Arial" w:cs="Arial"/>
          <w:szCs w:val="21"/>
        </w:rPr>
        <w:lastRenderedPageBreak/>
        <w:t>1</w:t>
      </w:r>
      <w:r>
        <w:rPr>
          <w:rFonts w:ascii="Arial" w:hAnsi="Arial" w:cs="Arial"/>
          <w:szCs w:val="21"/>
        </w:rPr>
        <w:t>．法定代表人身份证明</w:t>
      </w:r>
      <w:r>
        <w:rPr>
          <w:rFonts w:ascii="Arial" w:hAnsi="Arial" w:cs="Arial"/>
          <w:b/>
          <w:szCs w:val="21"/>
        </w:rPr>
        <w:t>（无授权代表时提供）：</w:t>
      </w:r>
    </w:p>
    <w:p w:rsidR="00934DDF" w:rsidRDefault="00934DDF" w:rsidP="003F4B4A">
      <w:pPr>
        <w:snapToGrid w:val="0"/>
        <w:spacing w:beforeLines="50" w:after="50" w:line="440" w:lineRule="exact"/>
        <w:jc w:val="center"/>
        <w:rPr>
          <w:rFonts w:ascii="Arial" w:hAnsi="Arial" w:cs="Arial"/>
          <w:szCs w:val="21"/>
        </w:rPr>
      </w:pPr>
    </w:p>
    <w:p w:rsidR="00934DDF" w:rsidRDefault="00457FA3" w:rsidP="003F4B4A">
      <w:pPr>
        <w:snapToGrid w:val="0"/>
        <w:spacing w:beforeLines="50" w:after="50" w:line="440" w:lineRule="exact"/>
        <w:jc w:val="center"/>
        <w:rPr>
          <w:rFonts w:ascii="Arial" w:hAnsi="Arial" w:cs="Arial"/>
          <w:b/>
          <w:szCs w:val="21"/>
        </w:rPr>
      </w:pPr>
      <w:r>
        <w:rPr>
          <w:rFonts w:ascii="Arial" w:hAnsi="Arial" w:cs="Arial"/>
          <w:b/>
          <w:szCs w:val="21"/>
        </w:rPr>
        <w:t>法定代表人身份证明</w:t>
      </w:r>
      <w:bookmarkEnd w:id="63"/>
      <w:bookmarkEnd w:id="64"/>
      <w:bookmarkEnd w:id="65"/>
    </w:p>
    <w:p w:rsidR="00934DDF" w:rsidRDefault="00934DDF">
      <w:pPr>
        <w:spacing w:line="360" w:lineRule="auto"/>
        <w:rPr>
          <w:rFonts w:ascii="Arial" w:hAnsi="Arial" w:cs="Arial"/>
        </w:rPr>
      </w:pPr>
    </w:p>
    <w:p w:rsidR="00934DDF" w:rsidRDefault="00457FA3">
      <w:pPr>
        <w:spacing w:line="540" w:lineRule="exact"/>
        <w:rPr>
          <w:rFonts w:ascii="Arial" w:hAnsi="Arial" w:cs="Arial"/>
          <w:szCs w:val="21"/>
        </w:rPr>
      </w:pPr>
      <w:r>
        <w:rPr>
          <w:rFonts w:ascii="Arial" w:hAnsi="Arial" w:cs="Arial"/>
          <w:szCs w:val="21"/>
        </w:rPr>
        <w:t>供应商名称：</w:t>
      </w:r>
      <w:r>
        <w:rPr>
          <w:rFonts w:ascii="Arial" w:hAnsi="Arial" w:cs="Arial"/>
          <w:szCs w:val="21"/>
          <w:u w:val="single"/>
        </w:rPr>
        <w:t xml:space="preserve">                                         </w:t>
      </w:r>
    </w:p>
    <w:p w:rsidR="00934DDF" w:rsidRDefault="00457FA3">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rsidR="00934DDF" w:rsidRDefault="00457FA3">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rsidR="00934DDF" w:rsidRDefault="00457FA3">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 xml:space="preserve">          </w:t>
      </w:r>
      <w:r>
        <w:rPr>
          <w:rFonts w:ascii="Arial" w:hAnsi="Arial" w:cs="Arial"/>
          <w:szCs w:val="21"/>
          <w:u w:val="single"/>
        </w:rPr>
        <w:t>年</w:t>
      </w:r>
      <w:r>
        <w:rPr>
          <w:rFonts w:ascii="Arial" w:hAnsi="Arial" w:cs="Arial"/>
          <w:szCs w:val="21"/>
          <w:u w:val="single"/>
        </w:rPr>
        <w:t xml:space="preserve">        </w:t>
      </w:r>
      <w:r>
        <w:rPr>
          <w:rFonts w:ascii="Arial" w:hAnsi="Arial" w:cs="Arial"/>
          <w:szCs w:val="21"/>
          <w:u w:val="single"/>
        </w:rPr>
        <w:t>月</w:t>
      </w:r>
      <w:r>
        <w:rPr>
          <w:rFonts w:ascii="Arial" w:hAnsi="Arial" w:cs="Arial"/>
          <w:szCs w:val="21"/>
          <w:u w:val="single"/>
        </w:rPr>
        <w:t xml:space="preserve">        </w:t>
      </w:r>
      <w:r>
        <w:rPr>
          <w:rFonts w:ascii="Arial" w:hAnsi="Arial" w:cs="Arial"/>
          <w:szCs w:val="21"/>
          <w:u w:val="single"/>
        </w:rPr>
        <w:t>日</w:t>
      </w:r>
    </w:p>
    <w:p w:rsidR="00934DDF" w:rsidRDefault="00457FA3">
      <w:pPr>
        <w:spacing w:line="540" w:lineRule="exact"/>
        <w:rPr>
          <w:rFonts w:ascii="Arial" w:hAnsi="Arial" w:cs="Arial"/>
          <w:szCs w:val="21"/>
        </w:rPr>
      </w:pPr>
      <w:r>
        <w:rPr>
          <w:rFonts w:ascii="Arial" w:hAnsi="Arial" w:cs="Arial"/>
          <w:szCs w:val="21"/>
        </w:rPr>
        <w:t>经营期限：</w:t>
      </w:r>
      <w:r>
        <w:rPr>
          <w:rFonts w:ascii="Arial" w:hAnsi="Arial" w:cs="Arial"/>
          <w:szCs w:val="21"/>
          <w:u w:val="single"/>
        </w:rPr>
        <w:t xml:space="preserve">                                           </w:t>
      </w:r>
    </w:p>
    <w:p w:rsidR="00934DDF" w:rsidRDefault="00457FA3">
      <w:pPr>
        <w:spacing w:line="540" w:lineRule="exact"/>
        <w:rPr>
          <w:rFonts w:ascii="Arial" w:hAnsi="Arial" w:cs="Arial"/>
          <w:szCs w:val="21"/>
        </w:rPr>
      </w:pPr>
      <w:r>
        <w:rPr>
          <w:rFonts w:ascii="Arial" w:hAnsi="Arial" w:cs="Arial"/>
          <w:szCs w:val="21"/>
        </w:rPr>
        <w:t>姓名：</w:t>
      </w:r>
      <w:r>
        <w:rPr>
          <w:rFonts w:ascii="Arial" w:hAnsi="Arial" w:cs="Arial"/>
          <w:szCs w:val="21"/>
          <w:u w:val="single"/>
        </w:rPr>
        <w:t xml:space="preserve">                   </w:t>
      </w:r>
      <w:r>
        <w:rPr>
          <w:rFonts w:ascii="Arial" w:hAnsi="Arial" w:cs="Arial"/>
          <w:szCs w:val="21"/>
        </w:rPr>
        <w:t>；性别：</w:t>
      </w:r>
      <w:r>
        <w:rPr>
          <w:rFonts w:ascii="Arial" w:hAnsi="Arial" w:cs="Arial"/>
          <w:szCs w:val="21"/>
          <w:u w:val="single"/>
        </w:rPr>
        <w:t xml:space="preserve">              </w:t>
      </w:r>
      <w:r>
        <w:rPr>
          <w:rFonts w:ascii="Arial" w:hAnsi="Arial" w:cs="Arial"/>
          <w:szCs w:val="21"/>
        </w:rPr>
        <w:t xml:space="preserve">        </w:t>
      </w:r>
    </w:p>
    <w:p w:rsidR="00934DDF" w:rsidRDefault="00457FA3">
      <w:pPr>
        <w:spacing w:line="540" w:lineRule="exact"/>
        <w:rPr>
          <w:rFonts w:ascii="Arial" w:hAnsi="Arial" w:cs="Arial"/>
          <w:szCs w:val="21"/>
        </w:rPr>
      </w:pPr>
      <w:r>
        <w:rPr>
          <w:rFonts w:ascii="Arial" w:hAnsi="Arial" w:cs="Arial"/>
          <w:szCs w:val="21"/>
        </w:rPr>
        <w:t>年龄：</w:t>
      </w:r>
      <w:r>
        <w:rPr>
          <w:rFonts w:ascii="Arial" w:hAnsi="Arial" w:cs="Arial"/>
          <w:szCs w:val="21"/>
          <w:u w:val="single"/>
        </w:rPr>
        <w:t xml:space="preserve">         </w:t>
      </w:r>
      <w:r>
        <w:rPr>
          <w:rFonts w:ascii="Arial" w:hAnsi="Arial" w:cs="Arial"/>
          <w:szCs w:val="21"/>
        </w:rPr>
        <w:t>；职务：</w:t>
      </w:r>
      <w:r>
        <w:rPr>
          <w:rFonts w:ascii="Arial" w:hAnsi="Arial" w:cs="Arial"/>
          <w:szCs w:val="21"/>
          <w:u w:val="single"/>
        </w:rPr>
        <w:t xml:space="preserve">              </w:t>
      </w:r>
      <w:r>
        <w:rPr>
          <w:rFonts w:ascii="Arial" w:hAnsi="Arial" w:cs="Arial"/>
          <w:szCs w:val="21"/>
        </w:rPr>
        <w:t>；身份证：</w:t>
      </w:r>
      <w:r>
        <w:rPr>
          <w:rFonts w:ascii="Arial" w:hAnsi="Arial" w:cs="Arial"/>
          <w:szCs w:val="21"/>
          <w:u w:val="single"/>
        </w:rPr>
        <w:t xml:space="preserve">                                      </w:t>
      </w:r>
    </w:p>
    <w:p w:rsidR="00934DDF" w:rsidRDefault="00457FA3">
      <w:pPr>
        <w:spacing w:line="540" w:lineRule="exact"/>
        <w:rPr>
          <w:rFonts w:ascii="Arial" w:hAnsi="Arial" w:cs="Arial"/>
          <w:szCs w:val="21"/>
        </w:rPr>
      </w:pPr>
      <w:r>
        <w:rPr>
          <w:rFonts w:ascii="Arial" w:hAnsi="Arial" w:cs="Arial"/>
          <w:szCs w:val="21"/>
        </w:rPr>
        <w:t>系</w:t>
      </w:r>
      <w:r>
        <w:rPr>
          <w:rFonts w:ascii="Arial" w:hAnsi="Arial" w:cs="Arial"/>
          <w:szCs w:val="21"/>
          <w:u w:val="single"/>
        </w:rPr>
        <w:t xml:space="preserve">                                      </w:t>
      </w:r>
      <w:r>
        <w:rPr>
          <w:rFonts w:ascii="Arial" w:hAnsi="Arial" w:cs="Arial"/>
          <w:szCs w:val="21"/>
          <w:u w:val="single"/>
        </w:rPr>
        <w:t>（</w:t>
      </w:r>
      <w:r>
        <w:rPr>
          <w:rFonts w:ascii="Arial" w:hAnsi="Arial" w:cs="Arial"/>
          <w:szCs w:val="21"/>
          <w:u w:val="single"/>
        </w:rPr>
        <w:t xml:space="preserve"> </w:t>
      </w:r>
      <w:r>
        <w:rPr>
          <w:rFonts w:ascii="Arial" w:hAnsi="Arial" w:cs="Arial"/>
          <w:szCs w:val="21"/>
          <w:u w:val="single"/>
        </w:rPr>
        <w:t>供应商名称）</w:t>
      </w:r>
      <w:r>
        <w:rPr>
          <w:rFonts w:ascii="Arial" w:hAnsi="Arial" w:cs="Arial"/>
          <w:szCs w:val="21"/>
        </w:rPr>
        <w:t>的法定代表人。</w:t>
      </w:r>
    </w:p>
    <w:p w:rsidR="00934DDF" w:rsidRDefault="00934DDF">
      <w:pPr>
        <w:spacing w:line="540" w:lineRule="exact"/>
        <w:rPr>
          <w:rFonts w:ascii="Arial" w:hAnsi="Arial" w:cs="Arial"/>
          <w:szCs w:val="21"/>
        </w:rPr>
      </w:pPr>
    </w:p>
    <w:p w:rsidR="00934DDF" w:rsidRDefault="00457FA3">
      <w:pPr>
        <w:spacing w:line="540" w:lineRule="exact"/>
        <w:ind w:firstLineChars="200" w:firstLine="420"/>
        <w:rPr>
          <w:rFonts w:ascii="Arial" w:hAnsi="Arial" w:cs="Arial"/>
          <w:szCs w:val="21"/>
        </w:rPr>
      </w:pPr>
      <w:r>
        <w:rPr>
          <w:rFonts w:ascii="Arial" w:hAnsi="Arial" w:cs="Arial"/>
          <w:szCs w:val="21"/>
        </w:rPr>
        <w:t>特此证明。</w:t>
      </w:r>
    </w:p>
    <w:p w:rsidR="00934DDF" w:rsidRDefault="00457FA3">
      <w:pPr>
        <w:spacing w:line="360" w:lineRule="auto"/>
        <w:ind w:firstLineChars="2300" w:firstLine="4830"/>
        <w:rPr>
          <w:rFonts w:ascii="Arial" w:hAnsi="Arial" w:cs="Arial"/>
          <w:szCs w:val="21"/>
        </w:rPr>
      </w:pPr>
      <w:r>
        <w:rPr>
          <w:rFonts w:ascii="Arial" w:hAnsi="Arial" w:cs="Arial"/>
          <w:szCs w:val="21"/>
        </w:rPr>
        <w:t>供应商公章：</w:t>
      </w:r>
      <w:r>
        <w:rPr>
          <w:rFonts w:ascii="Arial" w:hAnsi="Arial" w:cs="Arial"/>
          <w:szCs w:val="21"/>
          <w:u w:val="single"/>
        </w:rPr>
        <w:t xml:space="preserve">                </w:t>
      </w:r>
    </w:p>
    <w:p w:rsidR="00934DDF" w:rsidRDefault="00457FA3">
      <w:pPr>
        <w:spacing w:line="360" w:lineRule="auto"/>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r>
        <w:rPr>
          <w:rFonts w:ascii="Arial" w:hAnsi="Arial" w:cs="Arial"/>
          <w:szCs w:val="21"/>
        </w:rPr>
        <w:t xml:space="preserve"> </w:t>
      </w:r>
    </w:p>
    <w:p w:rsidR="00934DDF" w:rsidRDefault="00934DDF">
      <w:pPr>
        <w:spacing w:line="360" w:lineRule="auto"/>
        <w:ind w:firstLineChars="200" w:firstLine="420"/>
        <w:rPr>
          <w:rFonts w:ascii="Arial" w:hAnsi="Arial" w:cs="Arial"/>
          <w:szCs w:val="21"/>
        </w:rPr>
      </w:pPr>
    </w:p>
    <w:p w:rsidR="00934DDF" w:rsidRDefault="00457FA3">
      <w:pPr>
        <w:spacing w:line="360" w:lineRule="auto"/>
        <w:rPr>
          <w:rFonts w:ascii="Arial" w:hAnsi="Arial" w:cs="Arial"/>
          <w:szCs w:val="21"/>
        </w:rPr>
      </w:pPr>
      <w:r>
        <w:rPr>
          <w:rFonts w:ascii="Arial" w:hAnsi="Arial" w:cs="Arial"/>
          <w:szCs w:val="21"/>
        </w:rPr>
        <w:t>附件：法定代表人身份证复印件</w:t>
      </w:r>
    </w:p>
    <w:p w:rsidR="00934DDF" w:rsidRDefault="00934DDF">
      <w:pPr>
        <w:spacing w:line="360" w:lineRule="auto"/>
        <w:rPr>
          <w:rFonts w:ascii="Arial" w:hAnsi="Arial" w:cs="Arial"/>
          <w:szCs w:val="21"/>
        </w:rPr>
      </w:pPr>
    </w:p>
    <w:p w:rsidR="00934DDF" w:rsidRDefault="00457FA3">
      <w:pPr>
        <w:spacing w:line="360" w:lineRule="auto"/>
        <w:rPr>
          <w:rFonts w:ascii="Arial" w:hAnsi="Arial" w:cs="Arial"/>
        </w:rPr>
      </w:pPr>
      <w:r>
        <w:rPr>
          <w:rFonts w:ascii="Arial" w:hAnsi="Arial" w:cs="Arial"/>
        </w:rPr>
        <w:t>注：法定代表人亲自出席开标会议时，须随身携带本</w:t>
      </w:r>
      <w:r>
        <w:rPr>
          <w:rFonts w:ascii="Arial" w:hAnsi="Arial" w:cs="Arial"/>
        </w:rPr>
        <w:t>“</w:t>
      </w:r>
      <w:r>
        <w:rPr>
          <w:rFonts w:ascii="Arial" w:hAnsi="Arial" w:cs="Arial"/>
        </w:rPr>
        <w:t>法定代表人身份证明</w:t>
      </w:r>
      <w:r>
        <w:rPr>
          <w:rFonts w:ascii="Arial" w:hAnsi="Arial" w:cs="Arial"/>
        </w:rPr>
        <w:t>”</w:t>
      </w:r>
      <w:r>
        <w:rPr>
          <w:rFonts w:ascii="Arial" w:hAnsi="Arial" w:cs="Arial"/>
        </w:rPr>
        <w:t>原件一份以及身份证原件，以备核查。</w:t>
      </w:r>
    </w:p>
    <w:bookmarkEnd w:id="66"/>
    <w:p w:rsidR="00934DDF" w:rsidRDefault="00457FA3" w:rsidP="003F4B4A">
      <w:pPr>
        <w:snapToGrid w:val="0"/>
        <w:spacing w:beforeLines="50" w:after="50" w:line="360" w:lineRule="exact"/>
        <w:rPr>
          <w:rFonts w:ascii="Arial" w:hAnsi="Arial" w:cs="Arial"/>
          <w:b/>
          <w:szCs w:val="21"/>
        </w:rPr>
      </w:pPr>
      <w:r>
        <w:rPr>
          <w:rFonts w:ascii="Arial" w:hAnsi="Arial" w:cs="Arial"/>
          <w:b/>
          <w:szCs w:val="21"/>
        </w:rPr>
        <w:br w:type="page"/>
      </w:r>
      <w:r>
        <w:rPr>
          <w:rFonts w:ascii="Arial" w:hAnsi="Arial" w:cs="Arial"/>
          <w:b/>
          <w:szCs w:val="21"/>
        </w:rPr>
        <w:lastRenderedPageBreak/>
        <w:t>1</w:t>
      </w:r>
      <w:r>
        <w:rPr>
          <w:rFonts w:ascii="Arial" w:hAnsi="Arial" w:cs="Arial"/>
          <w:b/>
          <w:szCs w:val="21"/>
        </w:rPr>
        <w:t>．授权委托书（有授权代表时提供）：</w:t>
      </w:r>
    </w:p>
    <w:p w:rsidR="00934DDF" w:rsidRDefault="00934DDF" w:rsidP="003F4B4A">
      <w:pPr>
        <w:snapToGrid w:val="0"/>
        <w:spacing w:beforeLines="50" w:after="50" w:line="440" w:lineRule="exact"/>
        <w:jc w:val="center"/>
        <w:rPr>
          <w:rFonts w:ascii="Arial" w:hAnsi="Arial" w:cs="Arial"/>
          <w:b/>
          <w:szCs w:val="21"/>
        </w:rPr>
      </w:pPr>
    </w:p>
    <w:p w:rsidR="00934DDF" w:rsidRDefault="00457FA3" w:rsidP="003F4B4A">
      <w:pPr>
        <w:snapToGrid w:val="0"/>
        <w:spacing w:beforeLines="50" w:after="50" w:line="440" w:lineRule="exact"/>
        <w:jc w:val="center"/>
        <w:rPr>
          <w:rFonts w:ascii="Arial" w:hAnsi="Arial" w:cs="Arial"/>
          <w:b/>
          <w:szCs w:val="21"/>
        </w:rPr>
      </w:pPr>
      <w:r>
        <w:rPr>
          <w:rFonts w:ascii="Arial" w:hAnsi="Arial" w:cs="Arial"/>
          <w:b/>
          <w:szCs w:val="21"/>
        </w:rPr>
        <w:t>法定代表人授权委托书</w:t>
      </w:r>
    </w:p>
    <w:p w:rsidR="00934DDF" w:rsidRDefault="00457FA3" w:rsidP="003F4B4A">
      <w:pPr>
        <w:snapToGrid w:val="0"/>
        <w:spacing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rsidR="00934DDF" w:rsidRDefault="00457FA3" w:rsidP="003F4B4A">
      <w:pPr>
        <w:snapToGrid w:val="0"/>
        <w:spacing w:beforeLines="50" w:after="50" w:line="440" w:lineRule="exact"/>
        <w:ind w:firstLineChars="200" w:firstLine="420"/>
        <w:rPr>
          <w:rFonts w:ascii="Arial" w:hAnsi="Arial" w:cs="Arial"/>
          <w:szCs w:val="21"/>
        </w:rPr>
      </w:pPr>
      <w:r>
        <w:rPr>
          <w:rFonts w:ascii="Arial" w:hAnsi="Arial" w:cs="Arial"/>
          <w:szCs w:val="21"/>
        </w:rPr>
        <w:t>我</w:t>
      </w:r>
      <w:r>
        <w:rPr>
          <w:rFonts w:ascii="Arial" w:hAnsi="Arial" w:cs="Arial"/>
          <w:szCs w:val="21"/>
        </w:rPr>
        <w:t>__</w:t>
      </w:r>
      <w:r>
        <w:rPr>
          <w:rFonts w:ascii="Arial" w:hAnsi="Arial" w:cs="Arial"/>
          <w:i/>
          <w:iCs/>
          <w:szCs w:val="21"/>
          <w:u w:val="single"/>
        </w:rPr>
        <w:t>（法定代表人姓名）</w:t>
      </w:r>
      <w:r>
        <w:rPr>
          <w:rFonts w:ascii="Arial" w:hAnsi="Arial" w:cs="Arial"/>
          <w:szCs w:val="21"/>
        </w:rPr>
        <w:t>_</w:t>
      </w:r>
      <w:r>
        <w:rPr>
          <w:rFonts w:ascii="Arial" w:hAnsi="Arial" w:cs="Arial"/>
          <w:szCs w:val="21"/>
        </w:rPr>
        <w:t>系</w:t>
      </w:r>
      <w:r>
        <w:rPr>
          <w:rFonts w:ascii="Arial" w:hAnsi="Arial" w:cs="Arial"/>
          <w:szCs w:val="21"/>
        </w:rPr>
        <w:t>_</w:t>
      </w:r>
      <w:r>
        <w:rPr>
          <w:rFonts w:ascii="Arial" w:hAnsi="Arial" w:cs="Arial"/>
          <w:i/>
          <w:iCs/>
          <w:szCs w:val="21"/>
          <w:u w:val="single"/>
        </w:rPr>
        <w:t>（供应商名称）</w:t>
      </w:r>
      <w:r>
        <w:rPr>
          <w:rFonts w:ascii="Arial" w:hAnsi="Arial" w:cs="Arial"/>
          <w:szCs w:val="21"/>
        </w:rPr>
        <w:t>_</w:t>
      </w:r>
      <w:r>
        <w:rPr>
          <w:rFonts w:ascii="Arial" w:hAnsi="Arial" w:cs="Arial"/>
          <w:szCs w:val="21"/>
        </w:rPr>
        <w:t>的法定代表人，现授权委托本单位在职职工</w:t>
      </w:r>
      <w:r>
        <w:rPr>
          <w:rFonts w:ascii="Arial" w:hAnsi="Arial" w:cs="Arial"/>
          <w:szCs w:val="21"/>
        </w:rPr>
        <w:t xml:space="preserve"> </w:t>
      </w:r>
      <w:r>
        <w:rPr>
          <w:rFonts w:ascii="Arial" w:hAnsi="Arial" w:cs="Arial"/>
          <w:szCs w:val="21"/>
          <w:u w:val="single"/>
        </w:rPr>
        <w:t xml:space="preserve">        </w:t>
      </w:r>
      <w:r>
        <w:rPr>
          <w:rFonts w:ascii="Arial" w:hAnsi="Arial" w:cs="Arial"/>
          <w:szCs w:val="21"/>
        </w:rPr>
        <w:t>（姓名）以我方的名义参加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rsidR="00934DDF" w:rsidRDefault="00457FA3" w:rsidP="003F4B4A">
      <w:pPr>
        <w:snapToGrid w:val="0"/>
        <w:spacing w:beforeLines="50" w:after="50" w:line="440" w:lineRule="exact"/>
        <w:rPr>
          <w:rFonts w:ascii="Arial" w:hAnsi="Arial" w:cs="Arial"/>
          <w:szCs w:val="21"/>
        </w:rPr>
      </w:pPr>
      <w:r>
        <w:rPr>
          <w:rFonts w:ascii="Arial" w:hAnsi="Arial" w:cs="Arial"/>
          <w:szCs w:val="21"/>
        </w:rPr>
        <w:t xml:space="preserve">    </w:t>
      </w:r>
      <w:r>
        <w:rPr>
          <w:rFonts w:ascii="Arial" w:hAnsi="Arial" w:cs="Arial"/>
          <w:szCs w:val="21"/>
        </w:rPr>
        <w:t>我方对被授权人的签名事项负全部责任。</w:t>
      </w:r>
    </w:p>
    <w:p w:rsidR="00934DDF" w:rsidRDefault="00457FA3" w:rsidP="003F4B4A">
      <w:pPr>
        <w:snapToGrid w:val="0"/>
        <w:spacing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rsidR="00934DDF" w:rsidRDefault="00457FA3" w:rsidP="003F4B4A">
      <w:pPr>
        <w:snapToGrid w:val="0"/>
        <w:spacing w:beforeLines="50" w:after="50" w:line="440" w:lineRule="exact"/>
        <w:ind w:firstLine="480"/>
        <w:rPr>
          <w:rFonts w:ascii="Arial" w:hAnsi="Arial" w:cs="Arial"/>
          <w:szCs w:val="21"/>
        </w:rPr>
      </w:pPr>
      <w:r>
        <w:rPr>
          <w:rFonts w:ascii="Arial" w:hAnsi="Arial" w:cs="Arial"/>
          <w:szCs w:val="21"/>
        </w:rPr>
        <w:t>被授权人无转委托权，特此委托。</w:t>
      </w:r>
    </w:p>
    <w:p w:rsidR="00934DDF" w:rsidRDefault="00457FA3" w:rsidP="003F4B4A">
      <w:pPr>
        <w:snapToGrid w:val="0"/>
        <w:spacing w:beforeLines="50" w:after="50" w:line="440" w:lineRule="exact"/>
        <w:rPr>
          <w:rFonts w:ascii="Arial" w:hAnsi="Arial" w:cs="Arial"/>
          <w:szCs w:val="21"/>
          <w:u w:val="single"/>
        </w:rPr>
      </w:pPr>
      <w:r>
        <w:rPr>
          <w:rFonts w:ascii="Arial" w:hAnsi="Arial" w:cs="Arial"/>
          <w:szCs w:val="21"/>
        </w:rPr>
        <w:t>被授权人签字或盖章：</w:t>
      </w:r>
      <w:r>
        <w:rPr>
          <w:rFonts w:ascii="Arial" w:hAnsi="Arial" w:cs="Arial"/>
          <w:szCs w:val="21"/>
          <w:u w:val="single"/>
        </w:rPr>
        <w:t xml:space="preserve">          </w:t>
      </w:r>
      <w:r>
        <w:rPr>
          <w:rFonts w:ascii="Arial" w:hAnsi="Arial" w:cs="Arial"/>
          <w:szCs w:val="21"/>
        </w:rPr>
        <w:t xml:space="preserve">                           </w:t>
      </w:r>
      <w:r>
        <w:rPr>
          <w:rFonts w:ascii="Arial" w:hAnsi="Arial" w:cs="Arial"/>
          <w:szCs w:val="21"/>
        </w:rPr>
        <w:t>法定代表人签字或盖章：</w:t>
      </w:r>
      <w:r>
        <w:rPr>
          <w:rFonts w:ascii="Arial" w:hAnsi="Arial" w:cs="Arial"/>
          <w:szCs w:val="21"/>
          <w:u w:val="single"/>
        </w:rPr>
        <w:t xml:space="preserve">          </w:t>
      </w:r>
    </w:p>
    <w:p w:rsidR="00934DDF" w:rsidRDefault="00457FA3" w:rsidP="003F4B4A">
      <w:pPr>
        <w:snapToGrid w:val="0"/>
        <w:spacing w:beforeLines="50" w:after="50" w:line="440" w:lineRule="exact"/>
        <w:rPr>
          <w:rFonts w:ascii="Arial" w:hAnsi="Arial" w:cs="Arial"/>
          <w:szCs w:val="21"/>
        </w:rPr>
      </w:pPr>
      <w:r>
        <w:rPr>
          <w:rFonts w:ascii="Arial" w:hAnsi="Arial" w:cs="Arial"/>
          <w:szCs w:val="21"/>
        </w:rPr>
        <w:t>职务：</w:t>
      </w:r>
      <w:r>
        <w:rPr>
          <w:rFonts w:ascii="Arial" w:hAnsi="Arial" w:cs="Arial"/>
          <w:szCs w:val="21"/>
          <w:u w:val="single"/>
        </w:rPr>
        <w:t xml:space="preserve">           </w:t>
      </w:r>
      <w:r>
        <w:rPr>
          <w:rFonts w:ascii="Arial" w:hAnsi="Arial" w:cs="Arial"/>
          <w:szCs w:val="21"/>
        </w:rPr>
        <w:t xml:space="preserve">                                  </w:t>
      </w:r>
      <w:r>
        <w:rPr>
          <w:rFonts w:ascii="Arial" w:hAnsi="Arial" w:cs="Arial"/>
          <w:szCs w:val="21"/>
        </w:rPr>
        <w:t>职务：</w:t>
      </w:r>
      <w:r>
        <w:rPr>
          <w:rFonts w:ascii="Arial" w:hAnsi="Arial" w:cs="Arial"/>
          <w:szCs w:val="21"/>
          <w:u w:val="single"/>
        </w:rPr>
        <w:t xml:space="preserve">           </w:t>
      </w:r>
    </w:p>
    <w:p w:rsidR="00934DDF" w:rsidRDefault="00457FA3" w:rsidP="003F4B4A">
      <w:pPr>
        <w:snapToGrid w:val="0"/>
        <w:spacing w:beforeLines="50" w:after="50" w:line="440" w:lineRule="exact"/>
        <w:rPr>
          <w:rFonts w:ascii="Arial" w:hAnsi="Arial" w:cs="Arial"/>
          <w:szCs w:val="21"/>
          <w:u w:val="single"/>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w:t>
      </w:r>
      <w:r>
        <w:rPr>
          <w:rFonts w:ascii="Arial" w:hAnsi="Arial" w:cs="Arial"/>
          <w:szCs w:val="21"/>
        </w:rPr>
        <w:t>授权人身份证号码：</w:t>
      </w:r>
      <w:r>
        <w:rPr>
          <w:rFonts w:ascii="Arial" w:hAnsi="Arial" w:cs="Arial"/>
          <w:szCs w:val="21"/>
          <w:u w:val="single"/>
        </w:rPr>
        <w:t xml:space="preserve">                 </w:t>
      </w:r>
    </w:p>
    <w:p w:rsidR="00934DDF" w:rsidRDefault="00457FA3" w:rsidP="003F4B4A">
      <w:pPr>
        <w:snapToGrid w:val="0"/>
        <w:spacing w:beforeLines="50" w:after="50" w:line="440" w:lineRule="exact"/>
        <w:rPr>
          <w:rFonts w:ascii="Arial" w:hAnsi="Arial" w:cs="Arial"/>
          <w:szCs w:val="21"/>
        </w:rPr>
      </w:pPr>
      <w:r>
        <w:rPr>
          <w:rFonts w:ascii="Arial" w:hAnsi="Arial" w:cs="Arial"/>
          <w:szCs w:val="21"/>
        </w:rPr>
        <w:t>被授权人邮箱：</w:t>
      </w:r>
      <w:r>
        <w:rPr>
          <w:rFonts w:ascii="Arial" w:hAnsi="Arial" w:cs="Arial"/>
          <w:szCs w:val="21"/>
          <w:u w:val="single"/>
        </w:rPr>
        <w:t xml:space="preserve">                        </w:t>
      </w:r>
      <w:r>
        <w:rPr>
          <w:rFonts w:ascii="Arial" w:hAnsi="Arial" w:cs="Arial"/>
          <w:szCs w:val="21"/>
        </w:rPr>
        <w:t xml:space="preserve">                   </w:t>
      </w:r>
    </w:p>
    <w:p w:rsidR="00934DDF" w:rsidRDefault="00457FA3" w:rsidP="003F4B4A">
      <w:pPr>
        <w:snapToGrid w:val="0"/>
        <w:spacing w:beforeLines="50" w:after="50" w:line="440" w:lineRule="exact"/>
        <w:rPr>
          <w:rFonts w:ascii="Arial" w:hAnsi="Arial" w:cs="Arial"/>
          <w:szCs w:val="21"/>
        </w:rPr>
      </w:pPr>
      <w:r>
        <w:rPr>
          <w:rFonts w:ascii="Arial" w:hAnsi="Arial" w:cs="Arial"/>
          <w:szCs w:val="21"/>
        </w:rPr>
        <w:t xml:space="preserve">                                  </w:t>
      </w:r>
    </w:p>
    <w:p w:rsidR="00934DDF" w:rsidRDefault="00457FA3" w:rsidP="003F4B4A">
      <w:pPr>
        <w:snapToGrid w:val="0"/>
        <w:spacing w:beforeLines="50" w:after="50" w:line="440" w:lineRule="exact"/>
        <w:ind w:firstLineChars="2700" w:firstLine="5670"/>
        <w:rPr>
          <w:rFonts w:ascii="Arial" w:hAnsi="Arial" w:cs="Arial"/>
          <w:szCs w:val="21"/>
        </w:rPr>
      </w:pPr>
      <w:r>
        <w:rPr>
          <w:rFonts w:ascii="Arial" w:hAnsi="Arial" w:cs="Arial"/>
          <w:szCs w:val="21"/>
        </w:rPr>
        <w:t>供应商公章：</w:t>
      </w:r>
      <w:r>
        <w:rPr>
          <w:rFonts w:ascii="Arial" w:hAnsi="Arial" w:cs="Arial"/>
          <w:szCs w:val="21"/>
          <w:u w:val="single"/>
        </w:rPr>
        <w:t xml:space="preserve">                </w:t>
      </w:r>
    </w:p>
    <w:p w:rsidR="00934DDF" w:rsidRDefault="00457FA3" w:rsidP="003F4B4A">
      <w:pPr>
        <w:snapToGrid w:val="0"/>
        <w:spacing w:beforeLines="50" w:after="50" w:line="440" w:lineRule="exact"/>
        <w:jc w:val="center"/>
        <w:rPr>
          <w:rFonts w:ascii="Arial" w:hAnsi="Arial" w:cs="Arial"/>
          <w:szCs w:val="21"/>
        </w:rPr>
      </w:pP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934DDF" w:rsidRDefault="00457FA3">
      <w:pPr>
        <w:spacing w:line="360" w:lineRule="auto"/>
        <w:rPr>
          <w:rFonts w:ascii="Arial" w:hAnsi="Arial" w:cs="Arial"/>
          <w:szCs w:val="21"/>
        </w:rPr>
      </w:pPr>
      <w:r>
        <w:rPr>
          <w:rFonts w:ascii="Arial" w:hAnsi="Arial" w:cs="Arial"/>
          <w:szCs w:val="21"/>
        </w:rPr>
        <w:t>附件：法定代表人身份证复印件及授权代表身份证复印件</w:t>
      </w:r>
    </w:p>
    <w:p w:rsidR="00934DDF" w:rsidRDefault="00934DDF">
      <w:pPr>
        <w:spacing w:line="360" w:lineRule="auto"/>
        <w:rPr>
          <w:rFonts w:ascii="Arial" w:hAnsi="Arial" w:cs="Arial"/>
        </w:rPr>
      </w:pPr>
    </w:p>
    <w:p w:rsidR="00934DDF" w:rsidRDefault="00457FA3">
      <w:pPr>
        <w:spacing w:line="360" w:lineRule="auto"/>
        <w:rPr>
          <w:rFonts w:ascii="Arial" w:hAnsi="Arial" w:cs="Arial"/>
        </w:rPr>
      </w:pPr>
      <w:r>
        <w:rPr>
          <w:rFonts w:ascii="Arial" w:hAnsi="Arial" w:cs="Arial"/>
        </w:rPr>
        <w:t>注：授权代表出席开标会议时，须随身携带本</w:t>
      </w:r>
      <w:r>
        <w:rPr>
          <w:rFonts w:ascii="Arial" w:hAnsi="Arial" w:cs="Arial"/>
        </w:rPr>
        <w:t>“</w:t>
      </w:r>
      <w:r>
        <w:rPr>
          <w:rFonts w:ascii="Arial" w:hAnsi="Arial" w:cs="Arial"/>
        </w:rPr>
        <w:t>法定代表人授权委托书</w:t>
      </w:r>
      <w:r>
        <w:rPr>
          <w:rFonts w:ascii="Arial" w:hAnsi="Arial" w:cs="Arial"/>
        </w:rPr>
        <w:t>”</w:t>
      </w:r>
      <w:r>
        <w:rPr>
          <w:rFonts w:ascii="Arial" w:hAnsi="Arial" w:cs="Arial"/>
        </w:rPr>
        <w:t>原件一份以及本人身份证原件，以备核查。</w:t>
      </w:r>
    </w:p>
    <w:p w:rsidR="00934DDF" w:rsidRDefault="00457FA3" w:rsidP="003F4B4A">
      <w:pPr>
        <w:snapToGrid w:val="0"/>
        <w:spacing w:beforeLines="50" w:after="50" w:line="440" w:lineRule="exact"/>
        <w:jc w:val="center"/>
        <w:outlineLvl w:val="1"/>
        <w:rPr>
          <w:rFonts w:ascii="Arial" w:hAnsi="Arial" w:cs="Arial"/>
          <w:bCs/>
          <w:sz w:val="24"/>
        </w:rPr>
      </w:pPr>
      <w:r>
        <w:rPr>
          <w:rFonts w:ascii="Arial" w:hAnsi="Arial" w:cs="Arial"/>
          <w:bCs/>
          <w:sz w:val="24"/>
        </w:rPr>
        <w:br w:type="page"/>
      </w:r>
      <w:r>
        <w:rPr>
          <w:rFonts w:ascii="Arial" w:hAnsi="Arial" w:cs="Arial"/>
          <w:bCs/>
          <w:sz w:val="24"/>
        </w:rPr>
        <w:lastRenderedPageBreak/>
        <w:t>第一部分</w:t>
      </w:r>
      <w:r>
        <w:rPr>
          <w:rFonts w:ascii="Arial" w:hAnsi="Arial" w:cs="Arial"/>
          <w:bCs/>
          <w:sz w:val="24"/>
        </w:rPr>
        <w:t xml:space="preserve"> </w:t>
      </w:r>
      <w:r>
        <w:rPr>
          <w:rFonts w:ascii="Arial" w:hAnsi="Arial" w:cs="Arial"/>
          <w:bCs/>
          <w:sz w:val="24"/>
        </w:rPr>
        <w:t>商务文件</w:t>
      </w:r>
    </w:p>
    <w:p w:rsidR="00934DDF" w:rsidRDefault="00457FA3">
      <w:pPr>
        <w:jc w:val="center"/>
        <w:rPr>
          <w:rFonts w:ascii="Arial" w:hAnsi="Arial" w:cs="Arial"/>
          <w:bCs/>
          <w:sz w:val="24"/>
        </w:rPr>
      </w:pPr>
      <w:r>
        <w:rPr>
          <w:rFonts w:ascii="Arial" w:hAnsi="Arial" w:cs="Arial"/>
        </w:rPr>
        <w:t>（本商务文件供应商可自行编写，也可参照下述提纲编写）</w:t>
      </w:r>
    </w:p>
    <w:p w:rsidR="00934DDF" w:rsidRDefault="00934DDF" w:rsidP="003F4B4A">
      <w:pPr>
        <w:snapToGrid w:val="0"/>
        <w:spacing w:before="50" w:afterLines="50" w:line="440" w:lineRule="exact"/>
        <w:jc w:val="left"/>
        <w:rPr>
          <w:rFonts w:ascii="Arial" w:hAnsi="Arial" w:cs="Arial"/>
          <w:szCs w:val="21"/>
        </w:rPr>
      </w:pPr>
    </w:p>
    <w:p w:rsidR="00934DDF" w:rsidRDefault="00457FA3" w:rsidP="003F4B4A">
      <w:pPr>
        <w:snapToGrid w:val="0"/>
        <w:spacing w:before="50" w:afterLines="50" w:line="440" w:lineRule="exact"/>
        <w:jc w:val="left"/>
        <w:rPr>
          <w:rFonts w:ascii="Arial" w:hAnsi="Arial" w:cs="Arial"/>
          <w:szCs w:val="21"/>
        </w:rPr>
      </w:pPr>
      <w:r>
        <w:rPr>
          <w:rFonts w:ascii="Arial" w:hAnsi="Arial" w:cs="Arial"/>
          <w:szCs w:val="21"/>
        </w:rPr>
        <w:t>1</w:t>
      </w:r>
      <w:r>
        <w:rPr>
          <w:rFonts w:ascii="Arial" w:hAnsi="Arial" w:cs="Arial"/>
          <w:szCs w:val="21"/>
        </w:rPr>
        <w:t>．对本项目第二章《项目采购需求》</w:t>
      </w:r>
      <w:r>
        <w:rPr>
          <w:rFonts w:ascii="Arial" w:hAnsi="Arial" w:cs="Arial"/>
          <w:szCs w:val="21"/>
        </w:rPr>
        <w:t>“</w:t>
      </w:r>
      <w:r>
        <w:rPr>
          <w:rFonts w:ascii="Arial" w:hAnsi="Arial" w:cs="Arial"/>
          <w:szCs w:val="21"/>
        </w:rPr>
        <w:t>本项目商务要求</w:t>
      </w:r>
      <w:r>
        <w:rPr>
          <w:rFonts w:ascii="Arial" w:hAnsi="Arial" w:cs="Arial"/>
          <w:szCs w:val="21"/>
        </w:rPr>
        <w:t>”</w:t>
      </w:r>
      <w:r>
        <w:rPr>
          <w:rFonts w:ascii="Arial" w:hAnsi="Arial" w:cs="Arial"/>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6"/>
        <w:gridCol w:w="2110"/>
        <w:gridCol w:w="4890"/>
        <w:gridCol w:w="1082"/>
      </w:tblGrid>
      <w:tr w:rsidR="00934DDF">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投标文件响应内容（可注明所在页码）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rPr>
              <w:t>偏离</w:t>
            </w:r>
            <w:r>
              <w:rPr>
                <w:rFonts w:ascii="Arial" w:hAnsi="Arial" w:cs="Arial"/>
                <w:szCs w:val="21"/>
              </w:rPr>
              <w:t>说明</w:t>
            </w:r>
          </w:p>
        </w:tc>
      </w:tr>
      <w:tr w:rsidR="00934DDF">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r>
      <w:tr w:rsidR="00934DDF">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r>
      <w:tr w:rsidR="00934DDF">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r>
    </w:tbl>
    <w:p w:rsidR="00934DDF" w:rsidRDefault="00457FA3">
      <w:pPr>
        <w:pStyle w:val="ab"/>
        <w:tabs>
          <w:tab w:val="left" w:pos="2127"/>
        </w:tabs>
        <w:spacing w:line="340" w:lineRule="exact"/>
        <w:ind w:firstLineChars="200" w:firstLine="420"/>
        <w:jc w:val="left"/>
        <w:rPr>
          <w:rFonts w:ascii="Arial" w:hAnsi="Arial" w:cs="Arial"/>
        </w:rPr>
      </w:pPr>
      <w:bookmarkStart w:id="67" w:name="_Hlk48144603"/>
      <w:r>
        <w:rPr>
          <w:rFonts w:ascii="Arial" w:hAnsi="Arial" w:cs="Arial"/>
        </w:rPr>
        <w:t>注：</w:t>
      </w:r>
      <w:bookmarkStart w:id="68" w:name="_Hlk19049081"/>
      <w:r>
        <w:rPr>
          <w:rFonts w:ascii="Arial" w:hAnsi="Arial" w:cs="Arial"/>
        </w:rPr>
        <w:t>（</w:t>
      </w:r>
      <w:r>
        <w:rPr>
          <w:rFonts w:ascii="Arial" w:hAnsi="Arial" w:cs="Arial"/>
        </w:rPr>
        <w:t>1</w:t>
      </w:r>
      <w:r>
        <w:rPr>
          <w:rFonts w:ascii="Arial" w:hAnsi="Arial" w:cs="Arial"/>
        </w:rPr>
        <w:t>）本表应对招标文件第二章《项目采购需求》中所列商务要求进行响应，并根据响应情况在</w:t>
      </w:r>
      <w:r>
        <w:rPr>
          <w:rFonts w:ascii="Arial" w:hAnsi="Arial" w:cs="Arial"/>
        </w:rPr>
        <w:t>“</w:t>
      </w:r>
      <w:r>
        <w:rPr>
          <w:rFonts w:ascii="Arial" w:hAnsi="Arial" w:cs="Arial"/>
        </w:rPr>
        <w:t>偏离说明</w:t>
      </w:r>
      <w:r>
        <w:rPr>
          <w:rFonts w:ascii="Arial" w:hAnsi="Arial" w:cs="Arial"/>
        </w:rPr>
        <w:t>”</w:t>
      </w:r>
      <w:r>
        <w:rPr>
          <w:rFonts w:ascii="Arial" w:hAnsi="Arial" w:cs="Arial"/>
        </w:rPr>
        <w:t>栏填写正偏离或负偏离及原因，完全符合的填写</w:t>
      </w:r>
      <w:r>
        <w:rPr>
          <w:rFonts w:ascii="Arial" w:hAnsi="Arial" w:cs="Arial"/>
        </w:rPr>
        <w:t>“</w:t>
      </w:r>
      <w:r>
        <w:rPr>
          <w:rFonts w:ascii="Arial" w:hAnsi="Arial" w:cs="Arial"/>
        </w:rPr>
        <w:t>无偏离</w:t>
      </w:r>
      <w:r>
        <w:rPr>
          <w:rFonts w:ascii="Arial" w:hAnsi="Arial" w:cs="Arial"/>
        </w:rPr>
        <w:t>”</w:t>
      </w:r>
      <w:r>
        <w:rPr>
          <w:rFonts w:ascii="Arial" w:hAnsi="Arial" w:cs="Arial"/>
        </w:rPr>
        <w:t>。填写</w:t>
      </w:r>
      <w:r>
        <w:rPr>
          <w:rFonts w:ascii="Arial" w:hAnsi="Arial" w:cs="Arial"/>
        </w:rPr>
        <w:t>“</w:t>
      </w:r>
      <w:r>
        <w:rPr>
          <w:rFonts w:ascii="Arial" w:hAnsi="Arial" w:cs="Arial"/>
        </w:rPr>
        <w:t>无偏离</w:t>
      </w:r>
      <w:r>
        <w:rPr>
          <w:rFonts w:ascii="Arial" w:hAnsi="Arial" w:cs="Arial"/>
        </w:rPr>
        <w:t>”</w:t>
      </w:r>
      <w:r>
        <w:rPr>
          <w:rFonts w:ascii="Arial" w:hAnsi="Arial" w:cs="Arial"/>
        </w:rPr>
        <w:t>时，如相应条款在投标文件其他部分描述明确不满足招标文件要求时，评标委员会将按不满足要求进行评审。</w:t>
      </w:r>
    </w:p>
    <w:p w:rsidR="00934DDF" w:rsidRDefault="00457FA3">
      <w:pPr>
        <w:ind w:firstLineChars="200" w:firstLine="420"/>
        <w:rPr>
          <w:rFonts w:ascii="Arial" w:hAnsi="Arial" w:cs="Arial"/>
        </w:rPr>
      </w:pPr>
      <w:r>
        <w:rPr>
          <w:rFonts w:ascii="Arial" w:hAnsi="Arial" w:cs="Arial"/>
        </w:rPr>
        <w:t>（</w:t>
      </w:r>
      <w:r>
        <w:rPr>
          <w:rFonts w:ascii="Arial" w:hAnsi="Arial" w:cs="Arial"/>
        </w:rPr>
        <w:t>2</w:t>
      </w:r>
      <w:r>
        <w:rPr>
          <w:rFonts w:ascii="Arial" w:hAnsi="Arial" w:cs="Arial"/>
        </w:rPr>
        <w:t>）响应表说明详见投标人须知。</w:t>
      </w:r>
    </w:p>
    <w:bookmarkEnd w:id="68"/>
    <w:p w:rsidR="00934DDF" w:rsidRDefault="00457FA3">
      <w:pPr>
        <w:pStyle w:val="ab"/>
        <w:tabs>
          <w:tab w:val="left" w:pos="2127"/>
        </w:tabs>
        <w:spacing w:line="340" w:lineRule="exact"/>
        <w:ind w:firstLineChars="200" w:firstLine="420"/>
        <w:jc w:val="left"/>
        <w:rPr>
          <w:rFonts w:ascii="Arial" w:hAnsi="Arial" w:cs="Arial"/>
        </w:rPr>
      </w:pPr>
      <w:r>
        <w:rPr>
          <w:rFonts w:ascii="Arial" w:hAnsi="Arial" w:cs="Arial"/>
        </w:rPr>
        <w:t>（</w:t>
      </w:r>
      <w:r>
        <w:rPr>
          <w:rFonts w:ascii="Arial" w:hAnsi="Arial" w:cs="Arial"/>
        </w:rPr>
        <w:t>3</w:t>
      </w:r>
      <w:r>
        <w:rPr>
          <w:rFonts w:ascii="Arial" w:hAnsi="Arial" w:cs="Arial"/>
        </w:rPr>
        <w:t>）本表可扩展。</w:t>
      </w:r>
    </w:p>
    <w:bookmarkEnd w:id="67"/>
    <w:p w:rsidR="00934DDF" w:rsidRDefault="00457FA3">
      <w:pPr>
        <w:snapToGrid w:val="0"/>
        <w:spacing w:before="50" w:after="50" w:line="440" w:lineRule="exact"/>
        <w:rPr>
          <w:rFonts w:ascii="Arial" w:hAnsi="Arial" w:cs="Arial"/>
          <w:spacing w:val="20"/>
          <w:szCs w:val="21"/>
          <w:u w:val="single"/>
        </w:rPr>
      </w:pPr>
      <w:r>
        <w:rPr>
          <w:rFonts w:ascii="Arial" w:hAnsi="Arial" w:cs="Arial"/>
        </w:rPr>
        <w:t>法定代表人或授权代表签字或盖章</w:t>
      </w:r>
      <w:r>
        <w:rPr>
          <w:rFonts w:ascii="Arial" w:hAnsi="Arial" w:cs="Arial"/>
          <w:spacing w:val="20"/>
          <w:szCs w:val="21"/>
        </w:rPr>
        <w:t>：</w:t>
      </w:r>
      <w:r>
        <w:rPr>
          <w:rFonts w:ascii="Arial" w:hAnsi="Arial" w:cs="Arial"/>
          <w:spacing w:val="20"/>
          <w:szCs w:val="21"/>
          <w:u w:val="single"/>
        </w:rPr>
        <w:t xml:space="preserve">            </w:t>
      </w:r>
    </w:p>
    <w:p w:rsidR="00934DDF" w:rsidRDefault="00457FA3" w:rsidP="003F4B4A">
      <w:pPr>
        <w:snapToGrid w:val="0"/>
        <w:spacing w:before="50" w:afterLines="50" w:line="440" w:lineRule="exact"/>
        <w:jc w:val="left"/>
        <w:rPr>
          <w:rFonts w:ascii="Arial" w:hAnsi="Arial" w:cs="Arial"/>
          <w:spacing w:val="20"/>
          <w:szCs w:val="21"/>
          <w:u w:val="single"/>
        </w:rPr>
      </w:pPr>
      <w:r>
        <w:rPr>
          <w:rFonts w:ascii="Arial" w:hAnsi="Arial" w:cs="Arial"/>
          <w:spacing w:val="20"/>
          <w:szCs w:val="21"/>
        </w:rPr>
        <w:t>供应商公章：</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rsidR="00934DDF" w:rsidRDefault="00934DDF" w:rsidP="003F4B4A">
      <w:pPr>
        <w:snapToGrid w:val="0"/>
        <w:spacing w:before="50" w:afterLines="50" w:line="440" w:lineRule="exact"/>
        <w:jc w:val="left"/>
        <w:rPr>
          <w:rFonts w:ascii="Arial" w:hAnsi="Arial" w:cs="Arial"/>
          <w:strike/>
          <w:szCs w:val="21"/>
        </w:rPr>
      </w:pPr>
    </w:p>
    <w:p w:rsidR="00934DDF" w:rsidRDefault="00457FA3" w:rsidP="003F4B4A">
      <w:pPr>
        <w:snapToGrid w:val="0"/>
        <w:spacing w:before="50" w:afterLines="50" w:line="440" w:lineRule="exact"/>
        <w:jc w:val="left"/>
        <w:rPr>
          <w:rFonts w:ascii="Arial" w:hAnsi="Arial" w:cs="Arial"/>
          <w:strike/>
          <w:szCs w:val="21"/>
        </w:rPr>
      </w:pPr>
      <w:r>
        <w:rPr>
          <w:rFonts w:ascii="Arial" w:hAnsi="Arial" w:cs="Arial"/>
          <w:szCs w:val="21"/>
        </w:rPr>
        <w:t>2</w:t>
      </w:r>
      <w:r>
        <w:rPr>
          <w:rFonts w:ascii="Arial" w:hAnsi="Arial" w:cs="Arial"/>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930"/>
        <w:gridCol w:w="1422"/>
        <w:gridCol w:w="191"/>
        <w:gridCol w:w="1440"/>
        <w:gridCol w:w="889"/>
        <w:gridCol w:w="1436"/>
      </w:tblGrid>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注册资本金</w:t>
            </w:r>
          </w:p>
        </w:tc>
        <w:tc>
          <w:tcPr>
            <w:tcW w:w="1422"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员工总人数</w:t>
            </w:r>
          </w:p>
        </w:tc>
        <w:tc>
          <w:tcPr>
            <w:tcW w:w="1422"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2520" w:type="dxa"/>
            <w:gridSpan w:val="3"/>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ind w:left="60"/>
              <w:jc w:val="left"/>
              <w:rPr>
                <w:rFonts w:ascii="Arial" w:hAnsi="Arial" w:cs="Arial"/>
                <w:szCs w:val="21"/>
              </w:rPr>
            </w:pPr>
            <w:r>
              <w:rPr>
                <w:rFonts w:ascii="Arial" w:hAnsi="Arial" w:cs="Arial"/>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rsidR="00934DDF" w:rsidRDefault="00934DDF" w:rsidP="003F4B4A">
            <w:pPr>
              <w:snapToGrid w:val="0"/>
              <w:spacing w:before="50" w:afterLines="50" w:line="400" w:lineRule="exact"/>
              <w:jc w:val="left"/>
              <w:rPr>
                <w:rFonts w:ascii="Arial"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rsidR="00934DDF" w:rsidRDefault="00457FA3" w:rsidP="003F4B4A">
            <w:pPr>
              <w:snapToGrid w:val="0"/>
              <w:spacing w:before="50" w:afterLines="50" w:line="400" w:lineRule="exact"/>
              <w:ind w:firstLineChars="100" w:firstLine="210"/>
              <w:jc w:val="left"/>
              <w:rPr>
                <w:rFonts w:ascii="Arial" w:hAnsi="Arial" w:cs="Arial"/>
                <w:szCs w:val="21"/>
              </w:rPr>
            </w:pPr>
            <w:r>
              <w:rPr>
                <w:rFonts w:ascii="Arial" w:hAnsi="Arial" w:cs="Arial"/>
                <w:szCs w:val="21"/>
              </w:rPr>
              <w:t>传</w:t>
            </w:r>
            <w:r>
              <w:rPr>
                <w:rFonts w:ascii="Arial" w:hAnsi="Arial" w:cs="Arial"/>
                <w:szCs w:val="21"/>
              </w:rPr>
              <w:t xml:space="preserve"> </w:t>
            </w:r>
            <w:r>
              <w:rPr>
                <w:rFonts w:ascii="Arial" w:hAnsi="Arial" w:cs="Arial"/>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rsidR="00934DDF" w:rsidRDefault="00934DDF" w:rsidP="003F4B4A">
            <w:pPr>
              <w:snapToGrid w:val="0"/>
              <w:spacing w:before="50" w:afterLines="50" w:line="400" w:lineRule="exact"/>
              <w:jc w:val="left"/>
              <w:rPr>
                <w:rFonts w:ascii="Arial" w:hAnsi="Arial" w:cs="Arial"/>
                <w:szCs w:val="21"/>
              </w:rPr>
            </w:pPr>
          </w:p>
        </w:tc>
        <w:tc>
          <w:tcPr>
            <w:tcW w:w="1440" w:type="dxa"/>
            <w:tcBorders>
              <w:top w:val="single" w:sz="4" w:space="0" w:color="auto"/>
              <w:left w:val="single" w:sz="2" w:space="0" w:color="auto"/>
              <w:bottom w:val="single" w:sz="4" w:space="0" w:color="auto"/>
              <w:right w:val="single" w:sz="2" w:space="0" w:color="auto"/>
            </w:tcBorders>
          </w:tcPr>
          <w:p w:rsidR="00934DDF" w:rsidRDefault="00457FA3" w:rsidP="003F4B4A">
            <w:pPr>
              <w:snapToGrid w:val="0"/>
              <w:spacing w:before="50" w:afterLines="50" w:line="400" w:lineRule="exact"/>
              <w:jc w:val="left"/>
              <w:rPr>
                <w:rFonts w:ascii="Arial" w:hAnsi="Arial" w:cs="Arial"/>
                <w:szCs w:val="21"/>
              </w:rPr>
            </w:pPr>
            <w:r>
              <w:rPr>
                <w:rFonts w:ascii="Arial" w:hAnsi="Arial" w:cs="Arial"/>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bl>
    <w:p w:rsidR="00934DDF" w:rsidRDefault="00457FA3">
      <w:pPr>
        <w:pStyle w:val="a5"/>
        <w:snapToGrid w:val="0"/>
        <w:rPr>
          <w:rFonts w:eastAsia="宋体"/>
          <w:sz w:val="21"/>
          <w:szCs w:val="21"/>
          <w:u w:val="single"/>
        </w:rPr>
      </w:pPr>
      <w:r>
        <w:rPr>
          <w:rFonts w:eastAsia="宋体"/>
          <w:sz w:val="21"/>
          <w:szCs w:val="21"/>
        </w:rPr>
        <w:t>法定代表人或授权代表签字或盖章：</w:t>
      </w:r>
      <w:r>
        <w:rPr>
          <w:rFonts w:eastAsia="宋体"/>
          <w:sz w:val="21"/>
          <w:szCs w:val="21"/>
          <w:u w:val="single"/>
        </w:rPr>
        <w:t xml:space="preserve">　　　　　</w:t>
      </w:r>
    </w:p>
    <w:p w:rsidR="00934DDF" w:rsidRDefault="00457FA3">
      <w:pPr>
        <w:pStyle w:val="a8"/>
        <w:snapToGrid w:val="0"/>
        <w:ind w:left="1260" w:hanging="420"/>
        <w:rPr>
          <w:rFonts w:ascii="Arial" w:hAnsi="Arial" w:cs="Arial"/>
          <w:sz w:val="21"/>
          <w:szCs w:val="21"/>
        </w:rPr>
      </w:pPr>
      <w:r>
        <w:rPr>
          <w:rFonts w:ascii="Arial" w:hAnsi="Arial" w:cs="Arial"/>
          <w:sz w:val="21"/>
          <w:szCs w:val="21"/>
        </w:rPr>
        <w:t>供应商公章：</w:t>
      </w:r>
      <w:r>
        <w:rPr>
          <w:rFonts w:ascii="Arial" w:hAnsi="Arial" w:cs="Arial"/>
          <w:sz w:val="21"/>
          <w:szCs w:val="21"/>
          <w:u w:val="single"/>
        </w:rPr>
        <w:t xml:space="preserve">               </w:t>
      </w:r>
      <w:r>
        <w:rPr>
          <w:rFonts w:ascii="Arial" w:hAnsi="Arial" w:cs="Arial"/>
          <w:sz w:val="21"/>
          <w:szCs w:val="21"/>
        </w:rPr>
        <w:t xml:space="preserve">                </w:t>
      </w:r>
      <w:r>
        <w:rPr>
          <w:rFonts w:ascii="Arial" w:hAnsi="Arial" w:cs="Arial"/>
          <w:sz w:val="21"/>
          <w:szCs w:val="21"/>
        </w:rPr>
        <w:t xml:space="preserve">　</w:t>
      </w:r>
      <w:r>
        <w:rPr>
          <w:rFonts w:ascii="Arial" w:hAnsi="Arial" w:cs="Arial"/>
          <w:sz w:val="21"/>
          <w:szCs w:val="21"/>
        </w:rPr>
        <w:t xml:space="preserve"> </w:t>
      </w:r>
      <w:r>
        <w:rPr>
          <w:rFonts w:ascii="Arial" w:hAnsi="Arial" w:cs="Arial"/>
          <w:sz w:val="21"/>
          <w:szCs w:val="21"/>
        </w:rPr>
        <w:t>年</w:t>
      </w:r>
      <w:r>
        <w:rPr>
          <w:rFonts w:ascii="Arial" w:hAnsi="Arial" w:cs="Arial"/>
          <w:sz w:val="21"/>
          <w:szCs w:val="21"/>
        </w:rPr>
        <w:t xml:space="preserve">    </w:t>
      </w:r>
      <w:r>
        <w:rPr>
          <w:rFonts w:ascii="Arial" w:hAnsi="Arial" w:cs="Arial"/>
          <w:sz w:val="21"/>
          <w:szCs w:val="21"/>
        </w:rPr>
        <w:t xml:space="preserve">月　</w:t>
      </w:r>
      <w:r>
        <w:rPr>
          <w:rFonts w:ascii="Arial" w:hAnsi="Arial" w:cs="Arial"/>
          <w:sz w:val="21"/>
          <w:szCs w:val="21"/>
        </w:rPr>
        <w:t xml:space="preserve"> </w:t>
      </w:r>
      <w:r>
        <w:rPr>
          <w:rFonts w:ascii="Arial" w:hAnsi="Arial" w:cs="Arial"/>
          <w:sz w:val="21"/>
          <w:szCs w:val="21"/>
        </w:rPr>
        <w:t>日</w:t>
      </w:r>
    </w:p>
    <w:p w:rsidR="00934DDF" w:rsidRDefault="00457FA3">
      <w:pPr>
        <w:pStyle w:val="a5"/>
        <w:snapToGrid w:val="0"/>
        <w:rPr>
          <w:rFonts w:eastAsia="宋体"/>
          <w:sz w:val="21"/>
          <w:szCs w:val="21"/>
        </w:rPr>
      </w:pPr>
      <w:r>
        <w:rPr>
          <w:rFonts w:eastAsia="宋体"/>
          <w:sz w:val="21"/>
          <w:szCs w:val="21"/>
        </w:rPr>
        <w:t>注：（</w:t>
      </w:r>
      <w:r>
        <w:rPr>
          <w:rFonts w:eastAsia="宋体"/>
          <w:sz w:val="21"/>
          <w:szCs w:val="21"/>
        </w:rPr>
        <w:t>1</w:t>
      </w:r>
      <w:r>
        <w:rPr>
          <w:rFonts w:eastAsia="宋体"/>
          <w:sz w:val="21"/>
          <w:szCs w:val="21"/>
        </w:rPr>
        <w:t>）应提供供应商或其分支机构或其售后服务机构的营业执照复印件；</w:t>
      </w:r>
    </w:p>
    <w:p w:rsidR="00934DDF" w:rsidRDefault="00457FA3">
      <w:pPr>
        <w:pStyle w:val="a5"/>
        <w:snapToGrid w:val="0"/>
        <w:rPr>
          <w:rFonts w:eastAsia="宋体"/>
          <w:sz w:val="21"/>
          <w:szCs w:val="21"/>
        </w:rPr>
      </w:pPr>
      <w:r>
        <w:rPr>
          <w:rFonts w:eastAsia="宋体"/>
          <w:sz w:val="21"/>
          <w:szCs w:val="21"/>
        </w:rPr>
        <w:lastRenderedPageBreak/>
        <w:t>（</w:t>
      </w:r>
      <w:r>
        <w:rPr>
          <w:rFonts w:eastAsia="宋体"/>
          <w:sz w:val="21"/>
          <w:szCs w:val="21"/>
        </w:rPr>
        <w:t>2</w:t>
      </w:r>
      <w:r>
        <w:rPr>
          <w:rFonts w:eastAsia="宋体"/>
          <w:sz w:val="21"/>
          <w:szCs w:val="21"/>
        </w:rPr>
        <w:t>）供应商授权本地服务机构的，须提供授权书或服务协议复印件。</w:t>
      </w:r>
    </w:p>
    <w:p w:rsidR="00934DDF" w:rsidRDefault="00457FA3">
      <w:pPr>
        <w:pStyle w:val="a5"/>
        <w:snapToGrid w:val="0"/>
        <w:rPr>
          <w:rFonts w:eastAsia="宋体"/>
          <w:sz w:val="21"/>
          <w:szCs w:val="21"/>
        </w:rPr>
      </w:pPr>
      <w:r>
        <w:rPr>
          <w:rFonts w:eastAsia="宋体"/>
          <w:sz w:val="21"/>
          <w:szCs w:val="21"/>
        </w:rPr>
        <w:t>（</w:t>
      </w:r>
      <w:r>
        <w:rPr>
          <w:rFonts w:eastAsia="宋体"/>
          <w:sz w:val="21"/>
          <w:szCs w:val="21"/>
        </w:rPr>
        <w:t>3</w:t>
      </w:r>
      <w:r>
        <w:rPr>
          <w:rFonts w:eastAsia="宋体"/>
          <w:sz w:val="21"/>
          <w:szCs w:val="21"/>
        </w:rPr>
        <w:t>）售后服务机构人员应提供名单及学历、职称、社保等证明；装备应提供发票等证明。</w:t>
      </w:r>
    </w:p>
    <w:p w:rsidR="00934DDF" w:rsidRDefault="00934DDF" w:rsidP="003F4B4A">
      <w:pPr>
        <w:snapToGrid w:val="0"/>
        <w:spacing w:before="50" w:afterLines="50" w:line="440" w:lineRule="exact"/>
        <w:jc w:val="left"/>
        <w:rPr>
          <w:rFonts w:ascii="Arial" w:hAnsi="Arial" w:cs="Arial"/>
          <w:szCs w:val="21"/>
        </w:rPr>
      </w:pPr>
    </w:p>
    <w:p w:rsidR="00934DDF" w:rsidRDefault="00457FA3" w:rsidP="003F4B4A">
      <w:pPr>
        <w:snapToGrid w:val="0"/>
        <w:spacing w:before="50" w:afterLines="50" w:line="440" w:lineRule="exact"/>
        <w:jc w:val="left"/>
        <w:rPr>
          <w:rFonts w:ascii="Arial" w:hAnsi="Arial" w:cs="Arial"/>
          <w:szCs w:val="21"/>
        </w:rPr>
      </w:pPr>
      <w:r>
        <w:rPr>
          <w:rFonts w:ascii="Arial" w:hAnsi="Arial" w:cs="Arial"/>
          <w:szCs w:val="21"/>
        </w:rPr>
        <w:t>3</w:t>
      </w:r>
      <w:r>
        <w:rPr>
          <w:rFonts w:ascii="Arial" w:hAnsi="Arial" w:cs="Arial"/>
          <w:szCs w:val="21"/>
        </w:rPr>
        <w:t>．售后服务方案（如有，供应商自行编写）</w:t>
      </w:r>
    </w:p>
    <w:p w:rsidR="00934DDF" w:rsidRDefault="00934DDF" w:rsidP="003F4B4A">
      <w:pPr>
        <w:snapToGrid w:val="0"/>
        <w:spacing w:before="50" w:afterLines="50" w:line="440" w:lineRule="exact"/>
        <w:jc w:val="left"/>
        <w:rPr>
          <w:rFonts w:ascii="Arial" w:hAnsi="Arial" w:cs="Arial"/>
          <w:szCs w:val="21"/>
        </w:rPr>
      </w:pPr>
    </w:p>
    <w:p w:rsidR="00934DDF" w:rsidRDefault="00934DDF" w:rsidP="003F4B4A">
      <w:pPr>
        <w:snapToGrid w:val="0"/>
        <w:spacing w:before="50" w:afterLines="50" w:line="440" w:lineRule="exact"/>
        <w:jc w:val="left"/>
        <w:rPr>
          <w:rFonts w:ascii="Arial" w:hAnsi="Arial" w:cs="Arial"/>
          <w:spacing w:val="20"/>
          <w:szCs w:val="21"/>
          <w:u w:val="single"/>
        </w:rPr>
      </w:pPr>
    </w:p>
    <w:p w:rsidR="00934DDF" w:rsidRDefault="00934DDF" w:rsidP="003F4B4A">
      <w:pPr>
        <w:snapToGrid w:val="0"/>
        <w:spacing w:before="50" w:afterLines="50" w:line="440" w:lineRule="exact"/>
        <w:jc w:val="left"/>
        <w:rPr>
          <w:rFonts w:ascii="Arial" w:hAnsi="Arial" w:cs="Arial"/>
          <w:spacing w:val="20"/>
          <w:szCs w:val="21"/>
          <w:u w:val="single"/>
        </w:rPr>
        <w:sectPr w:rsidR="00934DDF">
          <w:headerReference w:type="default" r:id="rId25"/>
          <w:headerReference w:type="first" r:id="rId26"/>
          <w:pgSz w:w="11906" w:h="16838"/>
          <w:pgMar w:top="1418" w:right="1133" w:bottom="1246" w:left="1418" w:header="851" w:footer="992" w:gutter="0"/>
          <w:cols w:space="720"/>
          <w:docGrid w:linePitch="312"/>
        </w:sectPr>
      </w:pPr>
    </w:p>
    <w:p w:rsidR="00934DDF" w:rsidRDefault="00457FA3" w:rsidP="003F4B4A">
      <w:pPr>
        <w:snapToGrid w:val="0"/>
        <w:spacing w:before="50" w:afterLines="50"/>
        <w:jc w:val="left"/>
        <w:rPr>
          <w:rFonts w:ascii="Arial" w:hAnsi="Arial" w:cs="Arial"/>
          <w:b/>
          <w:szCs w:val="21"/>
        </w:rPr>
      </w:pPr>
      <w:r>
        <w:rPr>
          <w:rFonts w:ascii="Arial" w:hAnsi="Arial" w:cs="Arial"/>
          <w:szCs w:val="21"/>
        </w:rPr>
        <w:lastRenderedPageBreak/>
        <w:t>5</w:t>
      </w:r>
      <w:r>
        <w:rPr>
          <w:rFonts w:ascii="Arial" w:hAnsi="Arial" w:cs="Arial"/>
          <w:szCs w:val="21"/>
        </w:rPr>
        <w:t>．近年供应商类似成功案例的业绩证明。</w:t>
      </w:r>
    </w:p>
    <w:p w:rsidR="00934DDF" w:rsidRDefault="00457FA3" w:rsidP="003F4B4A">
      <w:pPr>
        <w:snapToGrid w:val="0"/>
        <w:spacing w:before="50" w:afterLines="50"/>
        <w:jc w:val="center"/>
        <w:rPr>
          <w:rFonts w:ascii="Arial" w:hAnsi="Arial" w:cs="Arial"/>
          <w:szCs w:val="21"/>
        </w:rPr>
      </w:pPr>
      <w:r>
        <w:rPr>
          <w:rFonts w:ascii="Arial" w:hAnsi="Arial" w:cs="Arial"/>
          <w:b/>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tblPr>
      <w:tblGrid>
        <w:gridCol w:w="2993"/>
        <w:gridCol w:w="3895"/>
        <w:gridCol w:w="1230"/>
        <w:gridCol w:w="1230"/>
        <w:gridCol w:w="1640"/>
        <w:gridCol w:w="3181"/>
      </w:tblGrid>
      <w:tr w:rsidR="00934DDF">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line="240" w:lineRule="exact"/>
              <w:jc w:val="center"/>
              <w:rPr>
                <w:rFonts w:ascii="Arial" w:hAnsi="Arial" w:cs="Arial"/>
                <w:szCs w:val="21"/>
              </w:rPr>
            </w:pPr>
            <w:r>
              <w:rPr>
                <w:rFonts w:ascii="Arial" w:hAnsi="Arial" w:cs="Arial"/>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line="240" w:lineRule="exact"/>
              <w:jc w:val="center"/>
              <w:rPr>
                <w:rFonts w:ascii="Arial" w:hAnsi="Arial" w:cs="Arial"/>
                <w:szCs w:val="21"/>
              </w:rPr>
            </w:pPr>
            <w:r>
              <w:rPr>
                <w:rFonts w:ascii="Arial" w:hAnsi="Arial" w:cs="Arial"/>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line="240" w:lineRule="exact"/>
              <w:jc w:val="center"/>
              <w:rPr>
                <w:rFonts w:ascii="Arial" w:hAnsi="Arial" w:cs="Arial"/>
                <w:szCs w:val="21"/>
              </w:rPr>
            </w:pPr>
            <w:r>
              <w:rPr>
                <w:rFonts w:ascii="Arial" w:hAnsi="Arial" w:cs="Arial"/>
                <w:szCs w:val="21"/>
              </w:rPr>
              <w:t>采购</w:t>
            </w:r>
          </w:p>
          <w:p w:rsidR="00934DDF" w:rsidRDefault="00457FA3">
            <w:pPr>
              <w:snapToGrid w:val="0"/>
              <w:spacing w:line="240" w:lineRule="exact"/>
              <w:jc w:val="center"/>
              <w:rPr>
                <w:rFonts w:ascii="Arial" w:hAnsi="Arial" w:cs="Arial"/>
                <w:szCs w:val="21"/>
              </w:rPr>
            </w:pPr>
            <w:r>
              <w:rPr>
                <w:rFonts w:ascii="Arial" w:hAnsi="Arial" w:cs="Arial"/>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line="240" w:lineRule="exact"/>
              <w:jc w:val="center"/>
              <w:rPr>
                <w:rFonts w:ascii="Arial" w:hAnsi="Arial" w:cs="Arial"/>
                <w:szCs w:val="21"/>
              </w:rPr>
            </w:pPr>
            <w:r>
              <w:rPr>
                <w:rFonts w:ascii="Arial" w:hAnsi="Arial" w:cs="Arial"/>
                <w:szCs w:val="21"/>
              </w:rPr>
              <w:t>单价（元）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line="240" w:lineRule="exact"/>
              <w:jc w:val="center"/>
              <w:rPr>
                <w:rFonts w:ascii="Arial" w:hAnsi="Arial" w:cs="Arial"/>
                <w:szCs w:val="21"/>
              </w:rPr>
            </w:pPr>
            <w:r>
              <w:rPr>
                <w:rFonts w:ascii="Arial" w:hAnsi="Arial" w:cs="Arial"/>
                <w:szCs w:val="21"/>
              </w:rPr>
              <w:t>合同总价（元）</w:t>
            </w:r>
          </w:p>
        </w:tc>
        <w:tc>
          <w:tcPr>
            <w:tcW w:w="3181" w:type="dxa"/>
            <w:vMerge w:val="restart"/>
            <w:tcBorders>
              <w:top w:val="single" w:sz="4" w:space="0" w:color="auto"/>
              <w:left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采购单位联系人及联系电话</w:t>
            </w:r>
          </w:p>
        </w:tc>
      </w:tr>
      <w:tr w:rsidR="00934DDF">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rsidR="00934DDF" w:rsidRDefault="00934DDF">
            <w:pPr>
              <w:widowControl/>
              <w:jc w:val="left"/>
              <w:rPr>
                <w:rFonts w:ascii="Arial" w:hAnsi="Arial" w:cs="Arial"/>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rsidR="00934DDF" w:rsidRDefault="00934DDF">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934DDF" w:rsidRDefault="00934DDF">
            <w:pPr>
              <w:widowControl/>
              <w:jc w:val="left"/>
              <w:rPr>
                <w:rFonts w:ascii="Arial" w:hAnsi="Arial" w:cs="Arial"/>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rsidR="00934DDF" w:rsidRDefault="00934DDF">
            <w:pPr>
              <w:widowControl/>
              <w:jc w:val="left"/>
              <w:rPr>
                <w:rFonts w:ascii="Arial" w:hAnsi="Arial" w:cs="Arial"/>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934DDF" w:rsidRDefault="00934DDF">
            <w:pPr>
              <w:widowControl/>
              <w:jc w:val="left"/>
              <w:rPr>
                <w:rFonts w:ascii="Arial" w:hAnsi="Arial" w:cs="Arial"/>
                <w:szCs w:val="21"/>
              </w:rPr>
            </w:pPr>
          </w:p>
        </w:tc>
        <w:tc>
          <w:tcPr>
            <w:tcW w:w="3181" w:type="dxa"/>
            <w:vMerge/>
            <w:tcBorders>
              <w:left w:val="single" w:sz="4" w:space="0" w:color="auto"/>
              <w:bottom w:val="single" w:sz="4" w:space="0" w:color="auto"/>
              <w:right w:val="single" w:sz="4" w:space="0" w:color="auto"/>
            </w:tcBorders>
          </w:tcPr>
          <w:p w:rsidR="00934DDF" w:rsidRDefault="00934DDF">
            <w:pPr>
              <w:snapToGrid w:val="0"/>
              <w:spacing w:line="240" w:lineRule="exact"/>
              <w:jc w:val="center"/>
              <w:rPr>
                <w:rFonts w:ascii="Arial" w:hAnsi="Arial" w:cs="Arial"/>
                <w:strike/>
                <w:szCs w:val="21"/>
              </w:rPr>
            </w:pPr>
          </w:p>
        </w:tc>
      </w:tr>
      <w:tr w:rsidR="00934DDF">
        <w:trPr>
          <w:trHeight w:val="647"/>
        </w:trPr>
        <w:tc>
          <w:tcPr>
            <w:tcW w:w="2993" w:type="dxa"/>
            <w:tcBorders>
              <w:top w:val="single" w:sz="4" w:space="0" w:color="auto"/>
              <w:left w:val="single" w:sz="4" w:space="0" w:color="auto"/>
              <w:bottom w:val="single" w:sz="4" w:space="0" w:color="auto"/>
              <w:right w:val="single" w:sz="4" w:space="0" w:color="auto"/>
            </w:tcBorders>
          </w:tcPr>
          <w:p w:rsidR="00934DDF" w:rsidRDefault="00934DDF">
            <w:pPr>
              <w:snapToGrid w:val="0"/>
              <w:spacing w:line="24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rsidR="00934DDF" w:rsidRDefault="00934DDF">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pPr>
              <w:snapToGrid w:val="0"/>
              <w:spacing w:line="24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pPr>
              <w:snapToGrid w:val="0"/>
              <w:spacing w:line="24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rsidR="00934DDF" w:rsidRDefault="00934DDF">
            <w:pPr>
              <w:snapToGrid w:val="0"/>
              <w:spacing w:line="24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rsidR="00934DDF" w:rsidRDefault="00934DDF">
            <w:pPr>
              <w:snapToGrid w:val="0"/>
              <w:spacing w:line="240" w:lineRule="exact"/>
              <w:jc w:val="left"/>
              <w:rPr>
                <w:rFonts w:ascii="Arial" w:hAnsi="Arial" w:cs="Arial"/>
                <w:szCs w:val="21"/>
              </w:rPr>
            </w:pPr>
          </w:p>
        </w:tc>
      </w:tr>
      <w:tr w:rsidR="00934DDF">
        <w:trPr>
          <w:trHeight w:val="568"/>
        </w:trPr>
        <w:tc>
          <w:tcPr>
            <w:tcW w:w="2993"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val="708"/>
        </w:trPr>
        <w:tc>
          <w:tcPr>
            <w:tcW w:w="2993"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val="568"/>
        </w:trPr>
        <w:tc>
          <w:tcPr>
            <w:tcW w:w="2993"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r w:rsidR="00934DDF">
        <w:trPr>
          <w:trHeight w:val="568"/>
        </w:trPr>
        <w:tc>
          <w:tcPr>
            <w:tcW w:w="2993"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895"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23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164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c>
          <w:tcPr>
            <w:tcW w:w="318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50" w:afterLines="50" w:line="400" w:lineRule="exact"/>
              <w:jc w:val="left"/>
              <w:rPr>
                <w:rFonts w:ascii="Arial" w:hAnsi="Arial" w:cs="Arial"/>
                <w:szCs w:val="21"/>
              </w:rPr>
            </w:pPr>
          </w:p>
        </w:tc>
      </w:tr>
    </w:tbl>
    <w:p w:rsidR="00934DDF" w:rsidRDefault="00457FA3">
      <w:pPr>
        <w:pStyle w:val="a5"/>
        <w:snapToGrid w:val="0"/>
        <w:rPr>
          <w:rFonts w:eastAsia="宋体"/>
          <w:sz w:val="21"/>
          <w:szCs w:val="21"/>
        </w:rPr>
      </w:pPr>
      <w:r>
        <w:rPr>
          <w:rFonts w:eastAsia="宋体"/>
          <w:sz w:val="21"/>
          <w:szCs w:val="21"/>
        </w:rPr>
        <w:t>注：</w:t>
      </w:r>
    </w:p>
    <w:p w:rsidR="00934DDF" w:rsidRDefault="00457FA3">
      <w:pPr>
        <w:pStyle w:val="a5"/>
        <w:snapToGrid w:val="0"/>
        <w:rPr>
          <w:rFonts w:eastAsia="宋体"/>
          <w:sz w:val="21"/>
          <w:szCs w:val="21"/>
        </w:rPr>
      </w:pPr>
      <w:r>
        <w:rPr>
          <w:rFonts w:eastAsia="宋体"/>
          <w:szCs w:val="21"/>
        </w:rPr>
        <w:t>（</w:t>
      </w:r>
      <w:r>
        <w:rPr>
          <w:rFonts w:eastAsia="宋体"/>
          <w:szCs w:val="21"/>
        </w:rPr>
        <w:t>1</w:t>
      </w:r>
      <w:r>
        <w:rPr>
          <w:rFonts w:eastAsia="宋体"/>
          <w:szCs w:val="21"/>
        </w:rPr>
        <w:t>）</w:t>
      </w:r>
      <w:r>
        <w:rPr>
          <w:rFonts w:eastAsia="宋体"/>
          <w:sz w:val="21"/>
          <w:szCs w:val="21"/>
        </w:rPr>
        <w:t>未附证明材料的业绩无效，证明材料见第四章《评标方法及评标标准》规定</w:t>
      </w:r>
    </w:p>
    <w:p w:rsidR="00934DDF" w:rsidRDefault="00457FA3">
      <w:pPr>
        <w:pStyle w:val="a5"/>
        <w:snapToGrid w:val="0"/>
        <w:rPr>
          <w:rFonts w:eastAsia="宋体"/>
          <w:sz w:val="21"/>
          <w:szCs w:val="21"/>
        </w:rPr>
      </w:pPr>
      <w:r>
        <w:rPr>
          <w:rFonts w:eastAsia="宋体"/>
          <w:szCs w:val="21"/>
        </w:rPr>
        <w:t>（</w:t>
      </w:r>
      <w:r>
        <w:rPr>
          <w:rFonts w:eastAsia="宋体"/>
          <w:szCs w:val="21"/>
        </w:rPr>
        <w:t>2</w:t>
      </w:r>
      <w:r>
        <w:rPr>
          <w:rFonts w:eastAsia="宋体"/>
          <w:szCs w:val="21"/>
        </w:rPr>
        <w:t>）</w:t>
      </w:r>
      <w:r>
        <w:rPr>
          <w:rFonts w:eastAsia="宋体"/>
          <w:sz w:val="21"/>
          <w:szCs w:val="21"/>
        </w:rPr>
        <w:t>类似项目的定义见第四章《评标方法及评标标准》规定。</w:t>
      </w:r>
    </w:p>
    <w:p w:rsidR="00934DDF" w:rsidRDefault="00457FA3">
      <w:pPr>
        <w:rPr>
          <w:rFonts w:ascii="Arial" w:hAnsi="Arial" w:cs="Arial"/>
        </w:rPr>
      </w:pPr>
      <w:r>
        <w:rPr>
          <w:rFonts w:ascii="Arial" w:hAnsi="Arial" w:cs="Arial"/>
          <w:szCs w:val="21"/>
        </w:rPr>
        <w:t>（</w:t>
      </w:r>
      <w:r>
        <w:rPr>
          <w:rFonts w:ascii="Arial" w:hAnsi="Arial" w:cs="Arial"/>
          <w:szCs w:val="21"/>
        </w:rPr>
        <w:t>3</w:t>
      </w:r>
      <w:r>
        <w:rPr>
          <w:rFonts w:ascii="Arial" w:hAnsi="Arial" w:cs="Arial"/>
          <w:szCs w:val="21"/>
        </w:rPr>
        <w:t>）</w:t>
      </w:r>
      <w:bookmarkStart w:id="69" w:name="_Hlk19049505"/>
      <w:r>
        <w:rPr>
          <w:rFonts w:ascii="Arial" w:hAnsi="Arial" w:cs="Arial"/>
        </w:rPr>
        <w:t>本表可拓展并逐页签字及盖章。</w:t>
      </w:r>
      <w:bookmarkEnd w:id="69"/>
    </w:p>
    <w:p w:rsidR="00934DDF" w:rsidRDefault="00457FA3">
      <w:pPr>
        <w:pStyle w:val="a5"/>
        <w:snapToGrid w:val="0"/>
        <w:rPr>
          <w:rFonts w:eastAsia="宋体"/>
          <w:sz w:val="21"/>
          <w:szCs w:val="21"/>
          <w:u w:val="single"/>
        </w:rPr>
      </w:pPr>
      <w:r>
        <w:rPr>
          <w:rFonts w:eastAsia="宋体"/>
          <w:sz w:val="21"/>
          <w:szCs w:val="21"/>
        </w:rPr>
        <w:t>法定代表人或授权代表签字或盖章：</w:t>
      </w:r>
      <w:r>
        <w:rPr>
          <w:rFonts w:eastAsia="宋体"/>
          <w:sz w:val="21"/>
          <w:szCs w:val="21"/>
          <w:u w:val="single"/>
        </w:rPr>
        <w:t xml:space="preserve">　　　　　</w:t>
      </w:r>
    </w:p>
    <w:p w:rsidR="00934DDF" w:rsidRDefault="00457FA3">
      <w:pPr>
        <w:snapToGrid w:val="0"/>
        <w:spacing w:before="50"/>
        <w:jc w:val="left"/>
        <w:rPr>
          <w:rFonts w:ascii="Arial" w:hAnsi="Arial" w:cs="Arial"/>
          <w:szCs w:val="21"/>
        </w:rPr>
      </w:pPr>
      <w:r>
        <w:rPr>
          <w:rFonts w:ascii="Arial" w:hAnsi="Arial" w:cs="Arial"/>
          <w:szCs w:val="21"/>
        </w:rPr>
        <w:t>供应商公章：</w:t>
      </w:r>
      <w:r>
        <w:rPr>
          <w:rFonts w:ascii="Arial" w:hAnsi="Arial" w:cs="Arial"/>
          <w:szCs w:val="21"/>
          <w:u w:val="single"/>
        </w:rPr>
        <w:t xml:space="preserve">                 </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934DDF" w:rsidRDefault="00934DDF">
      <w:pPr>
        <w:snapToGrid w:val="0"/>
        <w:spacing w:before="50"/>
        <w:jc w:val="left"/>
        <w:rPr>
          <w:rFonts w:ascii="Arial" w:hAnsi="Arial" w:cs="Arial"/>
          <w:szCs w:val="21"/>
        </w:rPr>
      </w:pPr>
    </w:p>
    <w:p w:rsidR="00934DDF" w:rsidRDefault="00934DDF">
      <w:pPr>
        <w:snapToGrid w:val="0"/>
        <w:spacing w:before="50"/>
        <w:jc w:val="left"/>
        <w:rPr>
          <w:rFonts w:ascii="Arial" w:hAnsi="Arial" w:cs="Arial"/>
          <w:szCs w:val="21"/>
        </w:rPr>
        <w:sectPr w:rsidR="00934DDF">
          <w:pgSz w:w="16838" w:h="11906" w:orient="landscape"/>
          <w:pgMar w:top="1418" w:right="1418" w:bottom="1133" w:left="1246" w:header="851" w:footer="992" w:gutter="0"/>
          <w:cols w:space="720"/>
          <w:docGrid w:linePitch="312"/>
        </w:sectPr>
      </w:pPr>
    </w:p>
    <w:p w:rsidR="00934DDF" w:rsidRDefault="00457FA3" w:rsidP="003F4B4A">
      <w:pPr>
        <w:snapToGrid w:val="0"/>
        <w:spacing w:before="50" w:afterLines="50"/>
        <w:jc w:val="left"/>
        <w:rPr>
          <w:rFonts w:ascii="Arial" w:hAnsi="Arial" w:cs="Arial"/>
          <w:szCs w:val="21"/>
        </w:rPr>
      </w:pPr>
      <w:r>
        <w:rPr>
          <w:rFonts w:ascii="Arial" w:hAnsi="Arial" w:cs="Arial"/>
          <w:szCs w:val="21"/>
        </w:rPr>
        <w:lastRenderedPageBreak/>
        <w:t>6</w:t>
      </w:r>
      <w:r>
        <w:rPr>
          <w:rFonts w:ascii="Arial" w:hAnsi="Arial" w:cs="Arial"/>
          <w:szCs w:val="21"/>
        </w:rPr>
        <w:t>．符合政府采购政策加分条件证明材料。</w:t>
      </w:r>
    </w:p>
    <w:p w:rsidR="00934DDF" w:rsidRDefault="00457FA3" w:rsidP="003F4B4A">
      <w:pPr>
        <w:snapToGrid w:val="0"/>
        <w:spacing w:before="50" w:afterLines="50"/>
        <w:jc w:val="left"/>
        <w:rPr>
          <w:rFonts w:ascii="Arial" w:hAnsi="Arial" w:cs="Arial"/>
          <w:szCs w:val="21"/>
        </w:rPr>
      </w:pPr>
      <w:r>
        <w:rPr>
          <w:rFonts w:ascii="Arial" w:hAnsi="Arial" w:cs="Arial"/>
          <w:szCs w:val="21"/>
        </w:rPr>
        <w:t>6.1</w:t>
      </w:r>
      <w:r>
        <w:rPr>
          <w:rFonts w:ascii="Arial" w:hAnsi="Arial" w:cs="Arial"/>
          <w:szCs w:val="21"/>
        </w:rPr>
        <w:t>列入节能产品政府采购品目清单及环境标志产品政府采购品目清单的货物清单。</w:t>
      </w:r>
      <w:r>
        <w:rPr>
          <w:rFonts w:ascii="Arial" w:hAnsi="Arial" w:cs="Arial"/>
          <w:b/>
          <w:szCs w:val="21"/>
        </w:rPr>
        <w:t>（如有，须提供）</w:t>
      </w:r>
    </w:p>
    <w:p w:rsidR="00934DDF" w:rsidRDefault="00457FA3" w:rsidP="003F4B4A">
      <w:pPr>
        <w:snapToGrid w:val="0"/>
        <w:spacing w:before="50"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rsidR="00934DDF" w:rsidRDefault="00457FA3">
      <w:pPr>
        <w:spacing w:line="360" w:lineRule="auto"/>
        <w:jc w:val="center"/>
        <w:rPr>
          <w:rFonts w:ascii="Arial" w:hAnsi="Arial" w:cs="Arial"/>
          <w:szCs w:val="21"/>
        </w:rPr>
      </w:pPr>
      <w:r>
        <w:rPr>
          <w:rFonts w:ascii="Arial" w:hAnsi="Arial" w:cs="Arial"/>
          <w:b/>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67"/>
        <w:gridCol w:w="1134"/>
        <w:gridCol w:w="897"/>
        <w:gridCol w:w="1088"/>
        <w:gridCol w:w="1409"/>
        <w:gridCol w:w="1851"/>
        <w:gridCol w:w="1412"/>
        <w:gridCol w:w="770"/>
      </w:tblGrid>
      <w:tr w:rsidR="00934DDF">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color w:val="333333"/>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rsidR="00934DDF">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sz="4" w:space="0" w:color="auto"/>
              <w:bottom w:val="single" w:sz="8" w:space="0" w:color="auto"/>
              <w:right w:val="single" w:sz="8" w:space="0" w:color="auto"/>
            </w:tcBorders>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bl>
    <w:p w:rsidR="00934DDF" w:rsidRDefault="00457FA3" w:rsidP="003F4B4A">
      <w:pPr>
        <w:snapToGrid w:val="0"/>
        <w:spacing w:before="50" w:afterLines="50"/>
        <w:jc w:val="left"/>
        <w:rPr>
          <w:rFonts w:ascii="Arial" w:hAnsi="Arial" w:cs="Arial"/>
          <w:szCs w:val="21"/>
        </w:rPr>
      </w:pPr>
      <w:r>
        <w:rPr>
          <w:rFonts w:ascii="Arial" w:hAnsi="Arial" w:cs="Arial"/>
          <w:szCs w:val="21"/>
        </w:rPr>
        <w:t>注：类别填写节能或环境标志，品目填写编号及产品名称如</w:t>
      </w:r>
      <w:r>
        <w:rPr>
          <w:rFonts w:ascii="Arial" w:hAnsi="Arial" w:cs="Arial"/>
          <w:szCs w:val="21"/>
        </w:rPr>
        <w:t>A02010104</w:t>
      </w:r>
      <w:r>
        <w:rPr>
          <w:rFonts w:ascii="Arial" w:hAnsi="Arial" w:cs="Arial"/>
          <w:szCs w:val="21"/>
        </w:rPr>
        <w:t>台式计算机。</w:t>
      </w:r>
    </w:p>
    <w:p w:rsidR="00934DDF" w:rsidRDefault="00934DDF" w:rsidP="003F4B4A">
      <w:pPr>
        <w:snapToGrid w:val="0"/>
        <w:spacing w:before="50" w:afterLines="50"/>
        <w:jc w:val="left"/>
        <w:rPr>
          <w:rFonts w:ascii="Arial" w:hAnsi="Arial" w:cs="Arial"/>
          <w:szCs w:val="21"/>
        </w:rPr>
      </w:pPr>
    </w:p>
    <w:p w:rsidR="00934DDF" w:rsidRDefault="00457FA3" w:rsidP="003F4B4A">
      <w:pPr>
        <w:snapToGrid w:val="0"/>
        <w:spacing w:before="50" w:afterLines="50"/>
        <w:jc w:val="left"/>
        <w:rPr>
          <w:rFonts w:ascii="Arial" w:hAnsi="Arial" w:cs="Arial"/>
          <w:szCs w:val="21"/>
        </w:rPr>
      </w:pPr>
      <w:r>
        <w:rPr>
          <w:rFonts w:ascii="Arial" w:hAnsi="Arial" w:cs="Arial"/>
          <w:szCs w:val="21"/>
        </w:rPr>
        <w:t>6.2</w:t>
      </w:r>
      <w:r>
        <w:rPr>
          <w:rFonts w:ascii="Arial" w:hAnsi="Arial" w:cs="Arial"/>
          <w:szCs w:val="21"/>
        </w:rPr>
        <w:t>在本项目投标产品中采用</w:t>
      </w:r>
      <w:r>
        <w:rPr>
          <w:rFonts w:ascii="Arial" w:hAnsi="Arial" w:cs="Arial"/>
          <w:szCs w:val="21"/>
        </w:rPr>
        <w:t>80%</w:t>
      </w:r>
      <w:r>
        <w:rPr>
          <w:rFonts w:ascii="Arial" w:hAnsi="Arial" w:cs="Arial"/>
          <w:szCs w:val="21"/>
        </w:rPr>
        <w:t>以上（含）广西工业产品的证明材料。</w:t>
      </w:r>
      <w:r>
        <w:rPr>
          <w:rFonts w:ascii="Arial" w:hAnsi="Arial" w:cs="Arial"/>
          <w:b/>
          <w:szCs w:val="21"/>
        </w:rPr>
        <w:t>（如提供，则须按以下声明函格式提供）</w:t>
      </w:r>
    </w:p>
    <w:p w:rsidR="00934DDF" w:rsidRDefault="00457FA3" w:rsidP="003F4B4A">
      <w:pPr>
        <w:snapToGrid w:val="0"/>
        <w:spacing w:before="50" w:afterLines="50"/>
        <w:jc w:val="left"/>
        <w:rPr>
          <w:rFonts w:ascii="Arial" w:hAnsi="Arial" w:cs="Arial"/>
          <w:kern w:val="0"/>
          <w:szCs w:val="21"/>
        </w:rPr>
      </w:pPr>
      <w:r>
        <w:rPr>
          <w:rFonts w:ascii="Arial" w:hAnsi="Arial" w:cs="Arial"/>
          <w:szCs w:val="21"/>
        </w:rPr>
        <w:t>证明材料须提供生产企业营业执照复印件、《广西工业产品声明函》原件以及供应商认为需提供的其他证明材料。不符合桂政办发</w:t>
      </w:r>
      <w:r>
        <w:rPr>
          <w:rFonts w:ascii="Arial" w:hAnsi="Arial" w:cs="Arial"/>
          <w:szCs w:val="21"/>
        </w:rPr>
        <w:t>[2015]78</w:t>
      </w:r>
      <w:r>
        <w:rPr>
          <w:rFonts w:ascii="Arial" w:hAnsi="Arial" w:cs="Arial"/>
          <w:szCs w:val="21"/>
        </w:rPr>
        <w:t>号《广西壮族自治区人民政府办公厅关于印发招标采购促进广西工业产品产销对接实施细则的通知》要求的，无需提供。</w:t>
      </w:r>
    </w:p>
    <w:p w:rsidR="00934DDF" w:rsidRDefault="00934DDF">
      <w:pPr>
        <w:spacing w:line="360" w:lineRule="auto"/>
        <w:jc w:val="center"/>
        <w:rPr>
          <w:rFonts w:ascii="Arial" w:hAnsi="Arial" w:cs="Arial"/>
          <w:b/>
          <w:szCs w:val="21"/>
        </w:rPr>
      </w:pPr>
    </w:p>
    <w:p w:rsidR="00934DDF" w:rsidRDefault="00457FA3">
      <w:pPr>
        <w:spacing w:line="360" w:lineRule="auto"/>
        <w:jc w:val="center"/>
        <w:rPr>
          <w:rFonts w:ascii="Arial" w:hAnsi="Arial" w:cs="Arial"/>
          <w:b/>
          <w:szCs w:val="21"/>
        </w:rPr>
      </w:pPr>
      <w:r>
        <w:rPr>
          <w:rFonts w:ascii="Arial" w:hAnsi="Arial" w:cs="Arial"/>
          <w:b/>
          <w:szCs w:val="21"/>
        </w:rPr>
        <w:t>广西工业产品声明函</w:t>
      </w:r>
    </w:p>
    <w:p w:rsidR="00934DDF" w:rsidRDefault="00457FA3">
      <w:pPr>
        <w:ind w:firstLineChars="200" w:firstLine="420"/>
        <w:rPr>
          <w:rFonts w:ascii="Arial" w:hAnsi="Arial" w:cs="Arial"/>
          <w:szCs w:val="21"/>
        </w:rPr>
      </w:pPr>
      <w:r>
        <w:rPr>
          <w:rFonts w:ascii="Arial" w:hAnsi="Arial" w:cs="Arial"/>
          <w:szCs w:val="21"/>
        </w:rPr>
        <w:t>本公司郑重声明，根据《招标采购促进广西工业产品产销对接实施细则》的规定，本公司在本次投标</w:t>
      </w:r>
      <w:r>
        <w:rPr>
          <w:rFonts w:ascii="Arial" w:hAnsi="Arial" w:cs="Arial"/>
          <w:szCs w:val="21"/>
        </w:rPr>
        <w:t>/</w:t>
      </w:r>
      <w:r>
        <w:rPr>
          <w:rFonts w:ascii="Arial" w:hAnsi="Arial" w:cs="Arial"/>
          <w:szCs w:val="21"/>
        </w:rPr>
        <w:t>竞标中或者工程项目中提供的下述产品为广西工业产品，详情如下：</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9"/>
        <w:gridCol w:w="1947"/>
        <w:gridCol w:w="1550"/>
        <w:gridCol w:w="948"/>
        <w:gridCol w:w="2174"/>
        <w:gridCol w:w="1090"/>
        <w:gridCol w:w="770"/>
      </w:tblGrid>
      <w:tr w:rsidR="00934DDF">
        <w:trPr>
          <w:trHeight w:val="454"/>
          <w:jc w:val="center"/>
        </w:trPr>
        <w:tc>
          <w:tcPr>
            <w:tcW w:w="849"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94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产品名称</w:t>
            </w:r>
          </w:p>
        </w:tc>
        <w:tc>
          <w:tcPr>
            <w:tcW w:w="155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型号和规格</w:t>
            </w:r>
          </w:p>
        </w:tc>
        <w:tc>
          <w:tcPr>
            <w:tcW w:w="948"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数量</w:t>
            </w:r>
          </w:p>
        </w:tc>
        <w:tc>
          <w:tcPr>
            <w:tcW w:w="2174"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制造厂商及原产地</w:t>
            </w:r>
          </w:p>
        </w:tc>
        <w:tc>
          <w:tcPr>
            <w:tcW w:w="1090"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投标价</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rsidR="00934DDF">
        <w:trPr>
          <w:trHeight w:val="233"/>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281"/>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300"/>
          <w:jc w:val="center"/>
        </w:trPr>
        <w:tc>
          <w:tcPr>
            <w:tcW w:w="849"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947"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550"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948"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2174"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1090" w:type="dxa"/>
            <w:tcBorders>
              <w:top w:val="nil"/>
              <w:left w:val="nil"/>
              <w:bottom w:val="single" w:sz="8"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r w:rsidR="00934DDF">
        <w:trPr>
          <w:trHeight w:val="618"/>
          <w:jc w:val="center"/>
        </w:trPr>
        <w:tc>
          <w:tcPr>
            <w:tcW w:w="849" w:type="dxa"/>
            <w:tcBorders>
              <w:top w:val="nil"/>
              <w:left w:val="single" w:sz="12" w:space="0" w:color="auto"/>
              <w:bottom w:val="single" w:sz="12"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 </w:t>
            </w:r>
          </w:p>
        </w:tc>
        <w:tc>
          <w:tcPr>
            <w:tcW w:w="1947" w:type="dxa"/>
            <w:tcBorders>
              <w:top w:val="nil"/>
              <w:left w:val="nil"/>
              <w:bottom w:val="single" w:sz="12"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广西工业产品合计价格：</w:t>
            </w:r>
          </w:p>
        </w:tc>
        <w:tc>
          <w:tcPr>
            <w:tcW w:w="2498" w:type="dxa"/>
            <w:gridSpan w:val="2"/>
            <w:tcBorders>
              <w:top w:val="nil"/>
              <w:left w:val="nil"/>
              <w:bottom w:val="single" w:sz="12" w:space="0" w:color="auto"/>
              <w:right w:val="single" w:sz="8"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c>
          <w:tcPr>
            <w:tcW w:w="2174" w:type="dxa"/>
            <w:tcBorders>
              <w:top w:val="nil"/>
              <w:left w:val="nil"/>
              <w:bottom w:val="single" w:sz="12" w:space="0" w:color="auto"/>
              <w:right w:val="single" w:sz="8" w:space="0" w:color="auto"/>
            </w:tcBorders>
            <w:tcMar>
              <w:top w:w="0" w:type="dxa"/>
              <w:left w:w="57" w:type="dxa"/>
              <w:bottom w:w="0" w:type="dxa"/>
              <w:right w:w="57" w:type="dxa"/>
            </w:tcMar>
            <w:vAlign w:val="center"/>
          </w:tcPr>
          <w:p w:rsidR="00934DDF" w:rsidRDefault="00457FA3">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占投标总价比例：</w:t>
            </w:r>
          </w:p>
        </w:tc>
        <w:tc>
          <w:tcPr>
            <w:tcW w:w="1860" w:type="dxa"/>
            <w:gridSpan w:val="2"/>
            <w:tcBorders>
              <w:top w:val="nil"/>
              <w:left w:val="nil"/>
              <w:bottom w:val="single" w:sz="12" w:space="0" w:color="auto"/>
              <w:right w:val="single" w:sz="12" w:space="0" w:color="auto"/>
            </w:tcBorders>
            <w:tcMar>
              <w:top w:w="0" w:type="dxa"/>
              <w:left w:w="57" w:type="dxa"/>
              <w:bottom w:w="0" w:type="dxa"/>
              <w:right w:w="57" w:type="dxa"/>
            </w:tcMar>
            <w:vAlign w:val="center"/>
          </w:tcPr>
          <w:p w:rsidR="00934DDF" w:rsidRDefault="00934DDF">
            <w:pPr>
              <w:widowControl/>
              <w:spacing w:before="100" w:beforeAutospacing="1" w:after="100" w:afterAutospacing="1" w:line="376" w:lineRule="atLeast"/>
              <w:jc w:val="center"/>
              <w:rPr>
                <w:rFonts w:ascii="Arial" w:hAnsi="Arial" w:cs="Arial"/>
                <w:kern w:val="0"/>
                <w:szCs w:val="21"/>
              </w:rPr>
            </w:pPr>
          </w:p>
        </w:tc>
      </w:tr>
    </w:tbl>
    <w:p w:rsidR="00934DDF" w:rsidRDefault="00457FA3">
      <w:pPr>
        <w:spacing w:line="360" w:lineRule="auto"/>
        <w:ind w:firstLine="420"/>
        <w:rPr>
          <w:rFonts w:ascii="Arial" w:hAnsi="Arial" w:cs="Arial"/>
          <w:szCs w:val="21"/>
        </w:rPr>
      </w:pPr>
      <w:r>
        <w:rPr>
          <w:rFonts w:ascii="Arial" w:hAnsi="Arial" w:cs="Arial"/>
          <w:szCs w:val="21"/>
        </w:rPr>
        <w:t>本公司对上述声明的真实性负责。如有虚假，将依法承担相应责任。</w:t>
      </w:r>
    </w:p>
    <w:p w:rsidR="00934DDF" w:rsidRDefault="00457FA3">
      <w:pPr>
        <w:spacing w:line="360" w:lineRule="auto"/>
        <w:ind w:firstLine="420"/>
        <w:rPr>
          <w:rFonts w:ascii="Arial" w:hAnsi="Arial" w:cs="Arial"/>
          <w:szCs w:val="21"/>
        </w:rPr>
      </w:pPr>
      <w:r>
        <w:rPr>
          <w:rFonts w:ascii="Arial" w:hAnsi="Arial" w:cs="Arial"/>
          <w:szCs w:val="21"/>
        </w:rPr>
        <w:t>企业名称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p>
    <w:p w:rsidR="00934DDF" w:rsidRDefault="00457FA3">
      <w:pPr>
        <w:spacing w:line="360" w:lineRule="auto"/>
        <w:ind w:firstLine="420"/>
        <w:rPr>
          <w:rFonts w:ascii="Arial" w:hAnsi="Arial" w:cs="Arial"/>
          <w:szCs w:val="21"/>
        </w:rPr>
      </w:pPr>
      <w:r>
        <w:rPr>
          <w:rFonts w:ascii="Arial" w:hAnsi="Arial" w:cs="Arial"/>
          <w:szCs w:val="21"/>
        </w:rPr>
        <w:t>日</w:t>
      </w:r>
      <w:r>
        <w:rPr>
          <w:rFonts w:ascii="Arial" w:hAnsi="Arial" w:cs="Arial"/>
          <w:szCs w:val="21"/>
        </w:rPr>
        <w:t xml:space="preserve"> </w:t>
      </w:r>
      <w:r>
        <w:rPr>
          <w:rFonts w:ascii="Arial" w:hAnsi="Arial" w:cs="Arial"/>
          <w:szCs w:val="21"/>
        </w:rPr>
        <w:t>期：</w:t>
      </w:r>
    </w:p>
    <w:p w:rsidR="00934DDF" w:rsidRDefault="00457FA3" w:rsidP="003F4B4A">
      <w:pPr>
        <w:snapToGrid w:val="0"/>
        <w:spacing w:before="50" w:afterLines="50"/>
        <w:jc w:val="left"/>
        <w:rPr>
          <w:rFonts w:ascii="Arial" w:hAnsi="Arial" w:cs="Arial"/>
          <w:szCs w:val="21"/>
        </w:rPr>
      </w:pPr>
      <w:r>
        <w:rPr>
          <w:rFonts w:ascii="Arial" w:hAnsi="Arial" w:cs="Arial"/>
          <w:szCs w:val="21"/>
        </w:rPr>
        <w:t>注：（</w:t>
      </w:r>
      <w:r>
        <w:rPr>
          <w:rFonts w:ascii="Arial" w:hAnsi="Arial" w:cs="Arial"/>
          <w:szCs w:val="21"/>
        </w:rPr>
        <w:t>1</w:t>
      </w:r>
      <w:r>
        <w:rPr>
          <w:rFonts w:ascii="Arial" w:hAnsi="Arial" w:cs="Arial"/>
          <w:szCs w:val="21"/>
        </w:rPr>
        <w:t>）广西工业产品，是指在广西境内生产的工业产品，具体以生产企业的工商营业执照注册所在地为准。</w:t>
      </w:r>
    </w:p>
    <w:p w:rsidR="00934DDF" w:rsidRDefault="00457FA3" w:rsidP="003F4B4A">
      <w:pPr>
        <w:snapToGrid w:val="0"/>
        <w:spacing w:before="50" w:afterLines="50"/>
        <w:ind w:firstLineChars="150" w:firstLine="315"/>
        <w:jc w:val="left"/>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）使用广西工业产品</w:t>
      </w:r>
      <w:r>
        <w:rPr>
          <w:rFonts w:ascii="Arial" w:hAnsi="Arial" w:cs="Arial"/>
          <w:szCs w:val="21"/>
        </w:rPr>
        <w:t>80%</w:t>
      </w:r>
      <w:r>
        <w:rPr>
          <w:rFonts w:ascii="Arial" w:hAnsi="Arial" w:cs="Arial"/>
          <w:szCs w:val="21"/>
        </w:rPr>
        <w:t>以上，是指参加政府采购项目时供货范围中采用广西工业产品的金额占本次投标或竞标总金额的</w:t>
      </w:r>
      <w:r>
        <w:rPr>
          <w:rFonts w:ascii="Arial" w:hAnsi="Arial" w:cs="Arial"/>
          <w:szCs w:val="21"/>
        </w:rPr>
        <w:t>80%</w:t>
      </w:r>
      <w:r>
        <w:rPr>
          <w:rFonts w:ascii="Arial" w:hAnsi="Arial" w:cs="Arial"/>
          <w:szCs w:val="21"/>
        </w:rPr>
        <w:t>以上</w:t>
      </w:r>
      <w:r>
        <w:rPr>
          <w:rFonts w:ascii="Arial" w:hAnsi="Arial" w:cs="Arial"/>
          <w:szCs w:val="21"/>
        </w:rPr>
        <w:t>(</w:t>
      </w:r>
      <w:r>
        <w:rPr>
          <w:rFonts w:ascii="Arial" w:hAnsi="Arial" w:cs="Arial"/>
          <w:szCs w:val="21"/>
        </w:rPr>
        <w:t>含</w:t>
      </w:r>
      <w:r>
        <w:rPr>
          <w:rFonts w:ascii="Arial" w:hAnsi="Arial" w:cs="Arial"/>
          <w:szCs w:val="21"/>
        </w:rPr>
        <w:t>)</w:t>
      </w:r>
      <w:r>
        <w:rPr>
          <w:rFonts w:ascii="Arial" w:hAnsi="Arial" w:cs="Arial"/>
          <w:szCs w:val="21"/>
        </w:rPr>
        <w:t>；或者工程建设使用广西工业产品占工程建设所需产品总金额的</w:t>
      </w:r>
      <w:r>
        <w:rPr>
          <w:rFonts w:ascii="Arial" w:hAnsi="Arial" w:cs="Arial"/>
          <w:szCs w:val="21"/>
        </w:rPr>
        <w:t>80%</w:t>
      </w:r>
      <w:r>
        <w:rPr>
          <w:rFonts w:ascii="Arial" w:hAnsi="Arial" w:cs="Arial"/>
          <w:szCs w:val="21"/>
        </w:rPr>
        <w:t>以上</w:t>
      </w:r>
      <w:r>
        <w:rPr>
          <w:rFonts w:ascii="Arial" w:hAnsi="Arial" w:cs="Arial"/>
          <w:szCs w:val="21"/>
        </w:rPr>
        <w:t>(</w:t>
      </w:r>
      <w:r>
        <w:rPr>
          <w:rFonts w:ascii="Arial" w:hAnsi="Arial" w:cs="Arial"/>
          <w:szCs w:val="21"/>
        </w:rPr>
        <w:t>含</w:t>
      </w:r>
      <w:r>
        <w:rPr>
          <w:rFonts w:ascii="Arial" w:hAnsi="Arial" w:cs="Arial"/>
          <w:szCs w:val="21"/>
        </w:rPr>
        <w:t>)</w:t>
      </w:r>
      <w:r>
        <w:rPr>
          <w:rFonts w:ascii="Arial" w:hAnsi="Arial" w:cs="Arial"/>
          <w:szCs w:val="21"/>
        </w:rPr>
        <w:t>。</w:t>
      </w:r>
    </w:p>
    <w:p w:rsidR="00934DDF" w:rsidRDefault="00457FA3" w:rsidP="003F4B4A">
      <w:pPr>
        <w:snapToGrid w:val="0"/>
        <w:spacing w:before="50" w:afterLines="50"/>
        <w:ind w:firstLineChars="150" w:firstLine="315"/>
        <w:jc w:val="left"/>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）供应商未按要求提供证明材料的不得分，使用广西工业产品比例小于</w:t>
      </w:r>
      <w:r>
        <w:rPr>
          <w:rFonts w:ascii="Arial" w:hAnsi="Arial" w:cs="Arial"/>
          <w:szCs w:val="21"/>
        </w:rPr>
        <w:t>80%</w:t>
      </w:r>
      <w:r>
        <w:rPr>
          <w:rFonts w:ascii="Arial" w:hAnsi="Arial" w:cs="Arial"/>
          <w:szCs w:val="21"/>
        </w:rPr>
        <w:t>的不得分。如提供虚假证明材料，本次投标按否决投标处理，并按照财库〔</w:t>
      </w:r>
      <w:r>
        <w:rPr>
          <w:rFonts w:ascii="Arial" w:hAnsi="Arial" w:cs="Arial"/>
          <w:szCs w:val="21"/>
        </w:rPr>
        <w:t>2016</w:t>
      </w:r>
      <w:r>
        <w:rPr>
          <w:rFonts w:ascii="Arial" w:hAnsi="Arial" w:cs="Arial"/>
          <w:szCs w:val="21"/>
        </w:rPr>
        <w:t>〕</w:t>
      </w:r>
      <w:r>
        <w:rPr>
          <w:rFonts w:ascii="Arial" w:hAnsi="Arial" w:cs="Arial"/>
          <w:szCs w:val="21"/>
        </w:rPr>
        <w:t>125</w:t>
      </w:r>
      <w:r>
        <w:rPr>
          <w:rFonts w:ascii="Arial" w:hAnsi="Arial" w:cs="Arial"/>
          <w:szCs w:val="21"/>
        </w:rPr>
        <w:t>号《财政部关于在政府采购活动中查询及使用信用记录有关问题的通知》规定依法承担失信联合惩戒。</w:t>
      </w:r>
    </w:p>
    <w:p w:rsidR="00934DDF" w:rsidRDefault="00934DDF" w:rsidP="003F4B4A">
      <w:pPr>
        <w:snapToGrid w:val="0"/>
        <w:spacing w:before="50" w:afterLines="50"/>
        <w:ind w:firstLineChars="150" w:firstLine="315"/>
        <w:jc w:val="left"/>
        <w:rPr>
          <w:rFonts w:ascii="Arial" w:hAnsi="Arial" w:cs="Arial"/>
          <w:szCs w:val="21"/>
        </w:rPr>
      </w:pPr>
    </w:p>
    <w:p w:rsidR="00934DDF" w:rsidRDefault="00457FA3" w:rsidP="003F4B4A">
      <w:pPr>
        <w:snapToGrid w:val="0"/>
        <w:spacing w:before="50" w:afterLines="50"/>
        <w:jc w:val="left"/>
        <w:rPr>
          <w:rFonts w:ascii="Arial" w:hAnsi="Arial" w:cs="Arial"/>
          <w:szCs w:val="21"/>
        </w:rPr>
      </w:pPr>
      <w:bookmarkStart w:id="70" w:name="_Hlk15634997"/>
      <w:r>
        <w:rPr>
          <w:rFonts w:ascii="Arial" w:hAnsi="Arial" w:cs="Arial"/>
          <w:szCs w:val="21"/>
        </w:rPr>
        <w:lastRenderedPageBreak/>
        <w:t>6.3</w:t>
      </w:r>
      <w:r>
        <w:rPr>
          <w:rFonts w:ascii="Arial" w:hAnsi="Arial" w:cs="Arial"/>
          <w:szCs w:val="21"/>
        </w:rPr>
        <w:t>采购的标的若包含农副产品的，供应商如满足攻坚扶贫政策加分的，可提供政府采购提供企业注册地证明材料以及按照《农产品产地证明管理规定》出具农产品产地证明材料。</w:t>
      </w:r>
      <w:bookmarkStart w:id="71" w:name="_Hlk19050120"/>
      <w:r>
        <w:rPr>
          <w:rFonts w:ascii="Arial" w:hAnsi="Arial" w:cs="Arial"/>
          <w:szCs w:val="21"/>
        </w:rPr>
        <w:t>如供应商所投农产品产地不属于贫困县或被查出列入《摘帽贫困县名单》，则按照虚假投标报有关部门处理。未提供证明材料的不得加分。（投标的农产品产地为非贫困县的供应商无需提供）。（采购标的包含农副产品采购项目时提供）</w:t>
      </w:r>
    </w:p>
    <w:bookmarkEnd w:id="70"/>
    <w:bookmarkEnd w:id="71"/>
    <w:p w:rsidR="00934DDF" w:rsidRDefault="00934DDF" w:rsidP="003F4B4A">
      <w:pPr>
        <w:snapToGrid w:val="0"/>
        <w:spacing w:before="50" w:afterLines="50"/>
        <w:ind w:firstLineChars="150" w:firstLine="315"/>
        <w:jc w:val="left"/>
        <w:rPr>
          <w:rFonts w:ascii="Arial" w:hAnsi="Arial" w:cs="Arial"/>
        </w:rPr>
      </w:pPr>
    </w:p>
    <w:p w:rsidR="00934DDF" w:rsidRDefault="00934DDF" w:rsidP="003F4B4A">
      <w:pPr>
        <w:snapToGrid w:val="0"/>
        <w:spacing w:before="50" w:afterLines="50"/>
        <w:ind w:firstLineChars="150" w:firstLine="315"/>
        <w:jc w:val="left"/>
        <w:rPr>
          <w:rFonts w:ascii="Arial" w:hAnsi="Arial" w:cs="Arial"/>
          <w:szCs w:val="21"/>
        </w:rPr>
      </w:pPr>
    </w:p>
    <w:p w:rsidR="00934DDF" w:rsidRDefault="00457FA3" w:rsidP="003F4B4A">
      <w:pPr>
        <w:snapToGrid w:val="0"/>
        <w:spacing w:before="50" w:afterLines="50"/>
        <w:jc w:val="left"/>
        <w:rPr>
          <w:rFonts w:ascii="Arial" w:hAnsi="Arial" w:cs="Arial"/>
          <w:szCs w:val="21"/>
        </w:rPr>
      </w:pPr>
      <w:bookmarkStart w:id="72" w:name="_Hlk19050322"/>
      <w:r>
        <w:rPr>
          <w:rFonts w:ascii="Arial" w:hAnsi="Arial" w:cs="Arial"/>
          <w:szCs w:val="21"/>
        </w:rPr>
        <w:t>7</w:t>
      </w:r>
      <w:r>
        <w:rPr>
          <w:rFonts w:ascii="Arial" w:hAnsi="Arial" w:cs="Arial"/>
          <w:szCs w:val="21"/>
        </w:rPr>
        <w:t>．供应商认为需提供的其他材料（根据招标文件编写）</w:t>
      </w:r>
    </w:p>
    <w:bookmarkEnd w:id="72"/>
    <w:p w:rsidR="00934DDF" w:rsidRDefault="00457FA3" w:rsidP="003F4B4A">
      <w:pPr>
        <w:snapToGrid w:val="0"/>
        <w:spacing w:before="50" w:afterLines="50"/>
        <w:jc w:val="left"/>
        <w:rPr>
          <w:rFonts w:ascii="Arial" w:hAnsi="Arial" w:cs="Arial"/>
          <w:szCs w:val="21"/>
        </w:rPr>
      </w:pPr>
      <w:r>
        <w:rPr>
          <w:rFonts w:ascii="Arial" w:hAnsi="Arial" w:cs="Arial"/>
          <w:szCs w:val="21"/>
        </w:rPr>
        <w:br w:type="page"/>
      </w:r>
      <w:r>
        <w:rPr>
          <w:rFonts w:ascii="Arial" w:hAnsi="Arial" w:cs="Arial"/>
          <w:szCs w:val="21"/>
        </w:rPr>
        <w:lastRenderedPageBreak/>
        <w:t>8.</w:t>
      </w:r>
      <w:r>
        <w:rPr>
          <w:rFonts w:ascii="Arial" w:hAnsi="Arial" w:cs="Arial"/>
          <w:szCs w:val="21"/>
        </w:rPr>
        <w:t>代理服务费承诺书</w:t>
      </w:r>
    </w:p>
    <w:p w:rsidR="00934DDF" w:rsidRDefault="00457FA3">
      <w:pPr>
        <w:spacing w:line="360" w:lineRule="exact"/>
        <w:rPr>
          <w:rFonts w:ascii="Arial" w:hAnsi="Arial" w:cs="Arial"/>
          <w:szCs w:val="21"/>
        </w:rPr>
      </w:pPr>
      <w:r>
        <w:rPr>
          <w:rFonts w:ascii="Arial" w:hAnsi="Arial" w:cs="Arial"/>
          <w:szCs w:val="21"/>
        </w:rPr>
        <w:t>致：广西机电设备招标有限公司</w:t>
      </w:r>
    </w:p>
    <w:p w:rsidR="00934DDF" w:rsidRDefault="00457FA3">
      <w:pPr>
        <w:spacing w:line="360" w:lineRule="exact"/>
        <w:ind w:firstLineChars="200" w:firstLine="420"/>
        <w:rPr>
          <w:rFonts w:ascii="Arial" w:hAnsi="Arial" w:cs="Arial"/>
          <w:szCs w:val="21"/>
        </w:rPr>
      </w:pPr>
      <w:r>
        <w:rPr>
          <w:rFonts w:ascii="Arial" w:hAnsi="Arial" w:cs="Arial"/>
          <w:szCs w:val="21"/>
        </w:rPr>
        <w:t>我单位参加了贵方组织的招标项目编号为</w:t>
      </w:r>
      <w:r>
        <w:rPr>
          <w:rFonts w:ascii="Arial" w:hAnsi="Arial" w:cs="Arial"/>
          <w:b/>
          <w:szCs w:val="21"/>
        </w:rPr>
        <w:t>（</w:t>
      </w:r>
      <w:r>
        <w:rPr>
          <w:rFonts w:ascii="Arial" w:hAnsi="Arial" w:cs="Arial"/>
          <w:szCs w:val="21"/>
          <w:u w:val="single"/>
        </w:rPr>
        <w:t xml:space="preserve">                    )</w:t>
      </w:r>
      <w:r>
        <w:rPr>
          <w:rFonts w:ascii="Arial" w:hAnsi="Arial" w:cs="Arial"/>
          <w:szCs w:val="21"/>
        </w:rPr>
        <w:t>的投标，并递交了投标保证金</w:t>
      </w:r>
      <w:bookmarkStart w:id="73" w:name="_Hlk19050352"/>
      <w:r>
        <w:rPr>
          <w:rFonts w:ascii="Arial" w:hAnsi="Arial" w:cs="Arial"/>
          <w:szCs w:val="21"/>
        </w:rPr>
        <w:t>（</w:t>
      </w:r>
      <w:r>
        <w:rPr>
          <w:rFonts w:ascii="Arial" w:hAnsi="Arial" w:cs="Arial"/>
          <w:kern w:val="0"/>
          <w:szCs w:val="21"/>
        </w:rPr>
        <w:t>¥</w:t>
      </w:r>
      <w:r>
        <w:rPr>
          <w:rFonts w:ascii="Arial" w:hAnsi="Arial" w:cs="Arial"/>
          <w:szCs w:val="21"/>
          <w:u w:val="single"/>
        </w:rPr>
        <w:t xml:space="preserve">       </w:t>
      </w:r>
      <w:r>
        <w:rPr>
          <w:rFonts w:ascii="Arial" w:hAnsi="Arial" w:cs="Arial"/>
          <w:szCs w:val="21"/>
        </w:rPr>
        <w:t>）</w:t>
      </w:r>
      <w:bookmarkEnd w:id="73"/>
      <w:r>
        <w:rPr>
          <w:rFonts w:ascii="Arial" w:hAnsi="Arial" w:cs="Arial"/>
          <w:szCs w:val="21"/>
        </w:rPr>
        <w:t>，在此我方说明如下：</w:t>
      </w:r>
    </w:p>
    <w:p w:rsidR="00934DDF" w:rsidRDefault="00457FA3">
      <w:pPr>
        <w:spacing w:line="360" w:lineRule="exact"/>
        <w:ind w:firstLineChars="200" w:firstLine="420"/>
        <w:rPr>
          <w:rFonts w:ascii="Arial" w:hAnsi="Arial" w:cs="Arial"/>
          <w:szCs w:val="21"/>
        </w:rPr>
      </w:pPr>
      <w:bookmarkStart w:id="74" w:name="_Hlk19050395"/>
      <w:r>
        <w:rPr>
          <w:rFonts w:ascii="Arial" w:hAnsi="Arial" w:cs="Arial"/>
          <w:szCs w:val="21"/>
        </w:rPr>
        <w:t>1</w:t>
      </w:r>
      <w:r>
        <w:rPr>
          <w:rFonts w:ascii="Arial" w:hAnsi="Arial" w:cs="Arial"/>
          <w:szCs w:val="21"/>
        </w:rPr>
        <w:t>．我方承诺，若我单位中标，保证在领取中标通知书之前，按本项目招标文件的规定标准向贵单位</w:t>
      </w:r>
      <w:bookmarkStart w:id="75" w:name="_Hlk19050518"/>
      <w:bookmarkEnd w:id="74"/>
      <w:r>
        <w:rPr>
          <w:rFonts w:ascii="Arial" w:hAnsi="Arial" w:cs="Arial"/>
          <w:szCs w:val="21"/>
        </w:rPr>
        <w:t>一次性足额缴纳代理服务费</w:t>
      </w:r>
      <w:bookmarkEnd w:id="75"/>
      <w:r>
        <w:rPr>
          <w:rFonts w:ascii="Arial" w:hAnsi="Arial" w:cs="Arial"/>
          <w:szCs w:val="21"/>
        </w:rPr>
        <w:t>。</w:t>
      </w:r>
    </w:p>
    <w:p w:rsidR="00934DDF" w:rsidRDefault="00457FA3">
      <w:pPr>
        <w:spacing w:line="360" w:lineRule="exact"/>
        <w:ind w:firstLineChars="200" w:firstLine="420"/>
        <w:rPr>
          <w:rFonts w:ascii="Arial" w:hAnsi="Arial" w:cs="Arial"/>
          <w:szCs w:val="21"/>
        </w:rPr>
      </w:pPr>
      <w:r>
        <w:rPr>
          <w:rFonts w:ascii="Arial" w:hAnsi="Arial" w:cs="Arial" w:hint="eastAsia"/>
          <w:szCs w:val="21"/>
        </w:rPr>
        <w:t>2</w:t>
      </w:r>
      <w:r>
        <w:rPr>
          <w:rFonts w:ascii="Arial" w:hAnsi="Arial" w:cs="Arial"/>
          <w:szCs w:val="21"/>
        </w:rPr>
        <w:t xml:space="preserve">. </w:t>
      </w:r>
      <w:r>
        <w:rPr>
          <w:rFonts w:ascii="Arial" w:hAnsi="Arial" w:cs="Arial"/>
          <w:szCs w:val="21"/>
        </w:rPr>
        <w:t>我单位选择第</w:t>
      </w:r>
      <w:r>
        <w:rPr>
          <w:rFonts w:ascii="Arial" w:hAnsi="Arial" w:cs="Arial"/>
          <w:szCs w:val="21"/>
          <w:u w:val="single"/>
        </w:rPr>
        <w:t xml:space="preserve">     </w:t>
      </w:r>
      <w:r>
        <w:rPr>
          <w:rFonts w:ascii="Arial" w:hAnsi="Arial" w:cs="Arial"/>
          <w:szCs w:val="21"/>
        </w:rPr>
        <w:t>种方式作为代理服务费开票类型：</w:t>
      </w:r>
    </w:p>
    <w:p w:rsidR="00934DDF" w:rsidRDefault="00457FA3">
      <w:pPr>
        <w:spacing w:line="360" w:lineRule="exact"/>
        <w:ind w:firstLineChars="200" w:firstLine="420"/>
        <w:rPr>
          <w:rFonts w:ascii="Arial" w:hAnsi="Arial" w:cs="Arial"/>
          <w:szCs w:val="21"/>
        </w:rPr>
      </w:pPr>
      <w:r>
        <w:rPr>
          <w:rFonts w:ascii="Arial" w:hAnsi="Arial" w:cs="Arial"/>
          <w:szCs w:val="21"/>
        </w:rPr>
        <w:t>第一种方式：开具收据。</w:t>
      </w:r>
    </w:p>
    <w:p w:rsidR="00934DDF" w:rsidRDefault="00457FA3">
      <w:pPr>
        <w:spacing w:line="360" w:lineRule="exact"/>
        <w:ind w:firstLineChars="200" w:firstLine="420"/>
        <w:rPr>
          <w:rFonts w:ascii="Arial" w:hAnsi="Arial" w:cs="Arial"/>
          <w:szCs w:val="21"/>
        </w:rPr>
      </w:pPr>
      <w:r>
        <w:rPr>
          <w:rFonts w:ascii="Arial" w:hAnsi="Arial" w:cs="Arial"/>
          <w:szCs w:val="21"/>
        </w:rPr>
        <w:t>第二种方式：开具增值税普通发票。开票信息如下：</w:t>
      </w:r>
      <w:r>
        <w:rPr>
          <w:rFonts w:ascii="Arial" w:hAnsi="Arial" w:cs="Arial"/>
          <w:szCs w:val="21"/>
        </w:rPr>
        <w:t>1.</w:t>
      </w:r>
      <w:r>
        <w:rPr>
          <w:rFonts w:ascii="Arial" w:hAnsi="Arial" w:cs="Arial"/>
          <w:szCs w:val="21"/>
        </w:rPr>
        <w:t>公司名称</w:t>
      </w:r>
      <w:r>
        <w:rPr>
          <w:rFonts w:ascii="Arial" w:hAnsi="Arial" w:cs="Arial"/>
          <w:szCs w:val="21"/>
          <w:u w:val="single"/>
        </w:rPr>
        <w:t xml:space="preserve">                      </w:t>
      </w:r>
      <w:r>
        <w:rPr>
          <w:rFonts w:ascii="Arial" w:hAnsi="Arial" w:cs="Arial"/>
          <w:szCs w:val="21"/>
        </w:rPr>
        <w:t>；</w:t>
      </w:r>
      <w:r>
        <w:rPr>
          <w:rFonts w:ascii="Arial" w:hAnsi="Arial" w:cs="Arial"/>
          <w:szCs w:val="21"/>
        </w:rPr>
        <w:t>2.</w:t>
      </w:r>
      <w:r>
        <w:rPr>
          <w:rFonts w:ascii="Arial" w:hAnsi="Arial" w:cs="Arial"/>
          <w:szCs w:val="21"/>
        </w:rPr>
        <w:t>纳税人识别号</w:t>
      </w:r>
      <w:r>
        <w:rPr>
          <w:rFonts w:ascii="Arial" w:hAnsi="Arial" w:cs="Arial"/>
          <w:szCs w:val="21"/>
          <w:u w:val="single"/>
        </w:rPr>
        <w:t xml:space="preserve">                     </w:t>
      </w:r>
      <w:r>
        <w:rPr>
          <w:rFonts w:ascii="Arial" w:hAnsi="Arial" w:cs="Arial"/>
          <w:szCs w:val="21"/>
        </w:rPr>
        <w:t>；</w:t>
      </w:r>
    </w:p>
    <w:p w:rsidR="00934DDF" w:rsidRDefault="00457FA3">
      <w:pPr>
        <w:spacing w:line="360" w:lineRule="exact"/>
        <w:ind w:firstLineChars="200" w:firstLine="420"/>
        <w:rPr>
          <w:rFonts w:ascii="Arial" w:hAnsi="Arial" w:cs="Arial"/>
          <w:szCs w:val="21"/>
        </w:rPr>
      </w:pPr>
      <w:r>
        <w:rPr>
          <w:rFonts w:ascii="Arial" w:hAnsi="Arial" w:cs="Arial"/>
          <w:szCs w:val="21"/>
        </w:rPr>
        <w:t>第三种方式：开具增值税专用发票，开票信息如下：</w:t>
      </w:r>
      <w:r>
        <w:rPr>
          <w:rFonts w:ascii="Arial" w:hAnsi="Arial" w:cs="Arial"/>
          <w:szCs w:val="21"/>
        </w:rPr>
        <w:t>1.</w:t>
      </w:r>
      <w:r>
        <w:rPr>
          <w:rFonts w:ascii="Arial" w:hAnsi="Arial" w:cs="Arial"/>
          <w:szCs w:val="21"/>
        </w:rPr>
        <w:t>公司名称</w:t>
      </w:r>
      <w:r>
        <w:rPr>
          <w:rFonts w:ascii="Arial" w:hAnsi="Arial" w:cs="Arial"/>
          <w:szCs w:val="21"/>
          <w:u w:val="single"/>
        </w:rPr>
        <w:t xml:space="preserve">                      </w:t>
      </w:r>
      <w:r>
        <w:rPr>
          <w:rFonts w:ascii="Arial" w:hAnsi="Arial" w:cs="Arial"/>
          <w:szCs w:val="21"/>
        </w:rPr>
        <w:t>；</w:t>
      </w:r>
      <w:r>
        <w:rPr>
          <w:rFonts w:ascii="Arial" w:hAnsi="Arial" w:cs="Arial"/>
          <w:szCs w:val="21"/>
        </w:rPr>
        <w:t>2.</w:t>
      </w:r>
      <w:r>
        <w:rPr>
          <w:rFonts w:ascii="Arial" w:hAnsi="Arial" w:cs="Arial"/>
          <w:szCs w:val="21"/>
        </w:rPr>
        <w:t>纳税人识别号</w:t>
      </w:r>
      <w:r>
        <w:rPr>
          <w:rFonts w:ascii="Arial" w:hAnsi="Arial" w:cs="Arial"/>
          <w:szCs w:val="21"/>
          <w:u w:val="single"/>
        </w:rPr>
        <w:t xml:space="preserve">                     </w:t>
      </w:r>
      <w:r>
        <w:rPr>
          <w:rFonts w:ascii="Arial" w:hAnsi="Arial" w:cs="Arial"/>
          <w:szCs w:val="21"/>
        </w:rPr>
        <w:t>；</w:t>
      </w:r>
      <w:r>
        <w:rPr>
          <w:rFonts w:ascii="Arial" w:hAnsi="Arial" w:cs="Arial"/>
          <w:szCs w:val="21"/>
        </w:rPr>
        <w:t>3.</w:t>
      </w:r>
      <w:r>
        <w:rPr>
          <w:rFonts w:ascii="Arial" w:hAnsi="Arial" w:cs="Arial"/>
          <w:szCs w:val="21"/>
        </w:rPr>
        <w:t>税局登记地址</w:t>
      </w:r>
      <w:r>
        <w:rPr>
          <w:rFonts w:ascii="Arial" w:hAnsi="Arial" w:cs="Arial"/>
          <w:szCs w:val="21"/>
          <w:u w:val="single"/>
        </w:rPr>
        <w:t xml:space="preserve">                     </w:t>
      </w:r>
      <w:r>
        <w:rPr>
          <w:rFonts w:ascii="Arial" w:hAnsi="Arial" w:cs="Arial"/>
          <w:szCs w:val="21"/>
        </w:rPr>
        <w:t>；</w:t>
      </w:r>
      <w:r>
        <w:rPr>
          <w:rFonts w:ascii="Arial" w:hAnsi="Arial" w:cs="Arial"/>
          <w:szCs w:val="21"/>
        </w:rPr>
        <w:t>4.</w:t>
      </w:r>
      <w:r>
        <w:rPr>
          <w:rFonts w:ascii="Arial" w:hAnsi="Arial" w:cs="Arial"/>
          <w:szCs w:val="21"/>
        </w:rPr>
        <w:t>税局登记电话</w:t>
      </w:r>
      <w:r>
        <w:rPr>
          <w:rFonts w:ascii="Arial" w:hAnsi="Arial" w:cs="Arial"/>
          <w:szCs w:val="21"/>
          <w:u w:val="single"/>
        </w:rPr>
        <w:t xml:space="preserve">             </w:t>
      </w:r>
      <w:r>
        <w:rPr>
          <w:rFonts w:ascii="Arial" w:hAnsi="Arial" w:cs="Arial"/>
          <w:szCs w:val="21"/>
        </w:rPr>
        <w:t>；</w:t>
      </w:r>
      <w:r>
        <w:rPr>
          <w:rFonts w:ascii="Arial" w:hAnsi="Arial" w:cs="Arial"/>
          <w:szCs w:val="21"/>
        </w:rPr>
        <w:t>5.</w:t>
      </w:r>
      <w:r>
        <w:rPr>
          <w:rFonts w:ascii="Arial" w:hAnsi="Arial" w:cs="Arial"/>
          <w:szCs w:val="21"/>
        </w:rPr>
        <w:t>开户银行</w:t>
      </w:r>
      <w:r>
        <w:rPr>
          <w:rFonts w:ascii="Arial" w:hAnsi="Arial" w:cs="Arial"/>
          <w:szCs w:val="21"/>
          <w:u w:val="single"/>
        </w:rPr>
        <w:t xml:space="preserve">                 </w:t>
      </w:r>
      <w:r>
        <w:rPr>
          <w:rFonts w:ascii="Arial" w:hAnsi="Arial" w:cs="Arial"/>
          <w:szCs w:val="21"/>
        </w:rPr>
        <w:t>；</w:t>
      </w:r>
      <w:r>
        <w:rPr>
          <w:rFonts w:ascii="Arial" w:hAnsi="Arial" w:cs="Arial"/>
          <w:szCs w:val="21"/>
        </w:rPr>
        <w:t>6.</w:t>
      </w:r>
      <w:r>
        <w:rPr>
          <w:rFonts w:ascii="Arial" w:hAnsi="Arial" w:cs="Arial"/>
          <w:szCs w:val="21"/>
        </w:rPr>
        <w:t>银行账户</w:t>
      </w:r>
      <w:r>
        <w:rPr>
          <w:rFonts w:ascii="Arial" w:hAnsi="Arial" w:cs="Arial"/>
          <w:szCs w:val="21"/>
          <w:u w:val="single"/>
        </w:rPr>
        <w:t xml:space="preserve">                         </w:t>
      </w:r>
      <w:r>
        <w:rPr>
          <w:rFonts w:ascii="Arial" w:hAnsi="Arial" w:cs="Arial"/>
          <w:szCs w:val="21"/>
        </w:rPr>
        <w:t>。</w:t>
      </w:r>
    </w:p>
    <w:p w:rsidR="00934DDF" w:rsidRDefault="00934DDF" w:rsidP="003F4B4A">
      <w:pPr>
        <w:spacing w:beforeLines="50" w:line="360" w:lineRule="auto"/>
        <w:jc w:val="left"/>
        <w:rPr>
          <w:rFonts w:ascii="Arial" w:hAnsi="Arial" w:cs="Arial"/>
          <w:szCs w:val="21"/>
        </w:rPr>
      </w:pPr>
    </w:p>
    <w:p w:rsidR="00934DDF" w:rsidRDefault="00457FA3" w:rsidP="003F4B4A">
      <w:pPr>
        <w:spacing w:beforeLines="50" w:line="360" w:lineRule="auto"/>
        <w:jc w:val="left"/>
        <w:rPr>
          <w:rFonts w:ascii="Arial" w:hAnsi="Arial" w:cs="Arial"/>
          <w:szCs w:val="21"/>
          <w:u w:val="single"/>
        </w:rPr>
      </w:pPr>
      <w:r>
        <w:rPr>
          <w:rFonts w:ascii="Arial" w:hAnsi="Arial" w:cs="Arial"/>
          <w:szCs w:val="21"/>
        </w:rPr>
        <w:t>供应商名称（盖章）：</w:t>
      </w:r>
      <w:r>
        <w:rPr>
          <w:rFonts w:ascii="Arial" w:hAnsi="Arial" w:cs="Arial"/>
          <w:szCs w:val="21"/>
          <w:u w:val="single"/>
        </w:rPr>
        <w:t xml:space="preserve">                              </w:t>
      </w:r>
    </w:p>
    <w:p w:rsidR="00934DDF" w:rsidRDefault="00457FA3" w:rsidP="003F4B4A">
      <w:pPr>
        <w:spacing w:beforeLines="50" w:line="360" w:lineRule="auto"/>
        <w:jc w:val="left"/>
        <w:rPr>
          <w:rFonts w:ascii="Arial" w:hAnsi="Arial" w:cs="Arial"/>
          <w:szCs w:val="21"/>
        </w:rPr>
      </w:pPr>
      <w:r>
        <w:rPr>
          <w:rFonts w:ascii="Arial" w:hAnsi="Arial" w:cs="Arial"/>
          <w:szCs w:val="21"/>
        </w:rPr>
        <w:t>供应商地址：</w:t>
      </w:r>
      <w:r>
        <w:rPr>
          <w:rFonts w:ascii="Arial" w:hAnsi="Arial" w:cs="Arial"/>
          <w:szCs w:val="21"/>
          <w:u w:val="single"/>
        </w:rPr>
        <w:t xml:space="preserve">                                     </w:t>
      </w:r>
    </w:p>
    <w:p w:rsidR="00934DDF" w:rsidRDefault="00457FA3" w:rsidP="003F4B4A">
      <w:pPr>
        <w:spacing w:beforeLines="50" w:line="360" w:lineRule="auto"/>
        <w:jc w:val="left"/>
        <w:rPr>
          <w:rFonts w:ascii="Arial" w:hAnsi="Arial" w:cs="Arial"/>
          <w:szCs w:val="21"/>
          <w:u w:val="single"/>
        </w:rPr>
      </w:pPr>
      <w:r>
        <w:rPr>
          <w:rFonts w:ascii="Arial" w:hAnsi="Arial" w:cs="Arial"/>
          <w:szCs w:val="21"/>
        </w:rPr>
        <w:t>法定代表人或授权代表签字或盖章：</w:t>
      </w:r>
      <w:r>
        <w:rPr>
          <w:rFonts w:ascii="Arial" w:hAnsi="Arial" w:cs="Arial"/>
          <w:szCs w:val="21"/>
          <w:u w:val="single"/>
        </w:rPr>
        <w:t xml:space="preserve">                          </w:t>
      </w:r>
    </w:p>
    <w:p w:rsidR="00934DDF" w:rsidRDefault="00457FA3" w:rsidP="003F4B4A">
      <w:pPr>
        <w:wordWrap w:val="0"/>
        <w:spacing w:beforeLines="50" w:line="360" w:lineRule="auto"/>
        <w:jc w:val="right"/>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rsidR="00934DDF" w:rsidRDefault="00457FA3" w:rsidP="003F4B4A">
      <w:pPr>
        <w:spacing w:beforeLines="50" w:line="360" w:lineRule="auto"/>
        <w:jc w:val="left"/>
        <w:rPr>
          <w:rFonts w:ascii="Arial" w:hAnsi="Arial" w:cs="Arial"/>
          <w:szCs w:val="21"/>
        </w:rPr>
      </w:pPr>
      <w:r>
        <w:rPr>
          <w:rFonts w:ascii="Arial" w:hAnsi="Arial" w:cs="Arial"/>
          <w:szCs w:val="21"/>
        </w:rPr>
        <w:t>说明：</w:t>
      </w:r>
    </w:p>
    <w:p w:rsidR="00934DDF" w:rsidRDefault="00457FA3">
      <w:pPr>
        <w:spacing w:line="340" w:lineRule="exact"/>
        <w:ind w:firstLineChars="200" w:firstLine="420"/>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）为保障资金安全，上述账户不能为私人账户。</w:t>
      </w:r>
    </w:p>
    <w:p w:rsidR="00934DDF" w:rsidRDefault="00457FA3">
      <w:pPr>
        <w:spacing w:line="340" w:lineRule="exact"/>
        <w:ind w:firstLineChars="200" w:firstLine="420"/>
        <w:rPr>
          <w:rFonts w:ascii="Arial" w:hAnsi="Arial" w:cs="Arial"/>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rPr>
        <w:t>广西机电设备招标有限公司财务部联系方式：联系人：吴茜；电话：</w:t>
      </w:r>
      <w:r>
        <w:rPr>
          <w:rFonts w:ascii="Arial" w:hAnsi="Arial" w:cs="Arial"/>
        </w:rPr>
        <w:t>0771-2821398</w:t>
      </w:r>
      <w:r>
        <w:rPr>
          <w:rFonts w:ascii="Arial" w:hAnsi="Arial" w:cs="Arial"/>
        </w:rPr>
        <w:t>；传真：</w:t>
      </w:r>
      <w:r>
        <w:rPr>
          <w:rFonts w:ascii="Arial" w:hAnsi="Arial" w:cs="Arial"/>
        </w:rPr>
        <w:t>0771-2843545</w:t>
      </w:r>
      <w:r>
        <w:rPr>
          <w:rFonts w:ascii="Arial" w:hAnsi="Arial" w:cs="Arial"/>
        </w:rPr>
        <w:t>。</w:t>
      </w:r>
    </w:p>
    <w:p w:rsidR="00934DDF" w:rsidRDefault="00457FA3" w:rsidP="003F4B4A">
      <w:pPr>
        <w:snapToGrid w:val="0"/>
        <w:spacing w:before="50" w:afterLines="50"/>
        <w:jc w:val="left"/>
        <w:rPr>
          <w:rFonts w:ascii="Arial" w:hAnsi="Arial" w:cs="Arial"/>
          <w:color w:val="4472C4"/>
        </w:rPr>
      </w:pPr>
      <w:r>
        <w:rPr>
          <w:rFonts w:ascii="Arial" w:hAnsi="Arial" w:cs="Arial"/>
        </w:rPr>
        <w:br w:type="page"/>
      </w:r>
    </w:p>
    <w:p w:rsidR="00934DDF" w:rsidRDefault="00457FA3" w:rsidP="003F4B4A">
      <w:pPr>
        <w:snapToGrid w:val="0"/>
        <w:spacing w:beforeLines="50" w:after="50" w:line="440" w:lineRule="exact"/>
        <w:jc w:val="center"/>
        <w:outlineLvl w:val="1"/>
        <w:rPr>
          <w:rFonts w:ascii="Arial" w:hAnsi="Arial" w:cs="Arial"/>
          <w:bCs/>
          <w:sz w:val="24"/>
        </w:rPr>
      </w:pPr>
      <w:r>
        <w:rPr>
          <w:rFonts w:ascii="Arial" w:hAnsi="Arial" w:cs="Arial"/>
          <w:bCs/>
          <w:sz w:val="24"/>
        </w:rPr>
        <w:lastRenderedPageBreak/>
        <w:t>第二部分</w:t>
      </w:r>
      <w:r>
        <w:rPr>
          <w:rFonts w:ascii="Arial" w:hAnsi="Arial" w:cs="Arial"/>
          <w:bCs/>
          <w:sz w:val="24"/>
        </w:rPr>
        <w:t xml:space="preserve"> </w:t>
      </w:r>
      <w:r>
        <w:rPr>
          <w:rFonts w:ascii="Arial" w:hAnsi="Arial" w:cs="Arial"/>
          <w:bCs/>
          <w:sz w:val="24"/>
        </w:rPr>
        <w:t>技术文件</w:t>
      </w:r>
    </w:p>
    <w:p w:rsidR="00934DDF" w:rsidRDefault="00457FA3">
      <w:pPr>
        <w:jc w:val="center"/>
        <w:rPr>
          <w:rFonts w:ascii="Arial" w:hAnsi="Arial" w:cs="Arial"/>
        </w:rPr>
      </w:pPr>
      <w:r>
        <w:rPr>
          <w:rFonts w:ascii="Arial" w:hAnsi="Arial" w:cs="Arial"/>
        </w:rPr>
        <w:t>（本技术文件供应商可自行编写，也可参照下述提纲编写）</w:t>
      </w:r>
    </w:p>
    <w:p w:rsidR="00934DDF" w:rsidRDefault="00934DDF" w:rsidP="003F4B4A">
      <w:pPr>
        <w:snapToGrid w:val="0"/>
        <w:spacing w:before="50" w:afterLines="50"/>
        <w:jc w:val="left"/>
        <w:rPr>
          <w:rFonts w:ascii="Arial" w:hAnsi="Arial" w:cs="Arial"/>
          <w:szCs w:val="21"/>
        </w:rPr>
      </w:pPr>
    </w:p>
    <w:p w:rsidR="00934DDF" w:rsidRDefault="00457FA3">
      <w:pPr>
        <w:rPr>
          <w:rFonts w:ascii="Arial" w:hAnsi="Arial" w:cs="Arial"/>
          <w:szCs w:val="21"/>
        </w:rPr>
      </w:pPr>
      <w:r>
        <w:rPr>
          <w:rFonts w:ascii="Arial" w:hAnsi="Arial" w:cs="Arial"/>
          <w:szCs w:val="21"/>
        </w:rPr>
        <w:t>1</w:t>
      </w:r>
      <w:r>
        <w:rPr>
          <w:rFonts w:ascii="Arial" w:hAnsi="Arial" w:cs="Arial"/>
          <w:szCs w:val="21"/>
        </w:rPr>
        <w:t>．对本项目第二章《项目采购需求》技术要求的响应表</w:t>
      </w:r>
    </w:p>
    <w:p w:rsidR="00934DDF" w:rsidRDefault="00934DDF">
      <w:pPr>
        <w:rPr>
          <w:rFonts w:ascii="Arial" w:hAnsi="Arial" w:cs="Arial"/>
          <w:szCs w:val="21"/>
        </w:rPr>
      </w:pPr>
    </w:p>
    <w:p w:rsidR="00934DDF" w:rsidRDefault="00457FA3">
      <w:pPr>
        <w:ind w:firstLineChars="200" w:firstLine="420"/>
        <w:rPr>
          <w:rFonts w:ascii="Arial" w:hAnsi="Arial" w:cs="Arial"/>
          <w:szCs w:val="21"/>
        </w:rPr>
      </w:pPr>
      <w:r>
        <w:rPr>
          <w:rFonts w:ascii="Arial" w:hAnsi="Arial" w:cs="Arial"/>
          <w:szCs w:val="21"/>
        </w:rPr>
        <w:t>对照第二章《项目采购需求》</w:t>
      </w:r>
      <w:r>
        <w:rPr>
          <w:rFonts w:ascii="Arial" w:hAnsi="Arial" w:cs="Arial"/>
        </w:rPr>
        <w:t>中所列的除</w:t>
      </w:r>
      <w:r>
        <w:rPr>
          <w:rFonts w:ascii="Arial" w:hAnsi="Arial" w:cs="Arial"/>
        </w:rPr>
        <w:t xml:space="preserve"> “</w:t>
      </w:r>
      <w:r>
        <w:rPr>
          <w:rFonts w:ascii="Arial" w:hAnsi="Arial" w:cs="Arial"/>
        </w:rPr>
        <w:t>总体要求</w:t>
      </w:r>
      <w:r>
        <w:rPr>
          <w:rFonts w:ascii="Arial" w:hAnsi="Arial" w:cs="Arial"/>
        </w:rPr>
        <w:t>”</w:t>
      </w:r>
      <w:r>
        <w:rPr>
          <w:rFonts w:ascii="Arial" w:hAnsi="Arial" w:cs="Arial"/>
        </w:rPr>
        <w:t>、</w:t>
      </w:r>
      <w:r>
        <w:rPr>
          <w:rFonts w:ascii="Arial" w:hAnsi="Arial" w:cs="Arial"/>
        </w:rPr>
        <w:t>“</w:t>
      </w:r>
      <w:r>
        <w:rPr>
          <w:rFonts w:ascii="Arial" w:hAnsi="Arial" w:cs="Arial"/>
        </w:rPr>
        <w:t>核心产品</w:t>
      </w:r>
      <w:r>
        <w:rPr>
          <w:rFonts w:ascii="Arial" w:hAnsi="Arial" w:cs="Arial"/>
        </w:rPr>
        <w:t>”</w:t>
      </w:r>
      <w:r>
        <w:rPr>
          <w:rFonts w:ascii="Arial" w:hAnsi="Arial" w:cs="Arial"/>
        </w:rPr>
        <w:t>、质量保证</w:t>
      </w:r>
      <w:r>
        <w:rPr>
          <w:rFonts w:ascii="Arial" w:hAnsi="Arial" w:cs="Arial"/>
        </w:rPr>
        <w:t>”</w:t>
      </w:r>
      <w:r>
        <w:rPr>
          <w:rFonts w:ascii="Arial" w:hAnsi="Arial" w:cs="Arial"/>
        </w:rPr>
        <w:t>、</w:t>
      </w:r>
      <w:r>
        <w:rPr>
          <w:rFonts w:ascii="Arial" w:hAnsi="Arial" w:cs="Arial"/>
        </w:rPr>
        <w:t>“</w:t>
      </w:r>
      <w:r>
        <w:rPr>
          <w:rFonts w:ascii="Arial" w:hAnsi="Arial" w:cs="Arial"/>
          <w:szCs w:val="21"/>
        </w:rPr>
        <w:t>备品备件及易损件</w:t>
      </w:r>
      <w:r>
        <w:rPr>
          <w:rFonts w:ascii="Arial" w:hAnsi="Arial" w:cs="Arial"/>
        </w:rPr>
        <w:t>”</w:t>
      </w:r>
      <w:r>
        <w:rPr>
          <w:rFonts w:ascii="Arial" w:hAnsi="Arial" w:cs="Arial"/>
        </w:rPr>
        <w:t>外的技术要求的响应偏表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46"/>
        <w:gridCol w:w="3595"/>
        <w:gridCol w:w="3405"/>
        <w:gridCol w:w="1082"/>
      </w:tblGrid>
      <w:tr w:rsidR="00934DDF">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招标文件要求</w:t>
            </w:r>
          </w:p>
          <w:p w:rsidR="00934DDF" w:rsidRDefault="00457FA3" w:rsidP="003F4B4A">
            <w:pPr>
              <w:snapToGrid w:val="0"/>
              <w:spacing w:beforeLines="50"/>
              <w:jc w:val="center"/>
              <w:rPr>
                <w:rFonts w:ascii="Arial" w:hAnsi="Arial" w:cs="Arial"/>
                <w:szCs w:val="21"/>
              </w:rPr>
            </w:pPr>
            <w:r>
              <w:rPr>
                <w:rFonts w:ascii="Arial" w:hAnsi="Arial" w:cs="Arial"/>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投标文件响应内容</w:t>
            </w:r>
          </w:p>
          <w:p w:rsidR="00934DDF" w:rsidRDefault="00457FA3" w:rsidP="003F4B4A">
            <w:pPr>
              <w:snapToGrid w:val="0"/>
              <w:spacing w:beforeLines="50"/>
              <w:jc w:val="center"/>
              <w:rPr>
                <w:rFonts w:ascii="Arial" w:hAnsi="Arial" w:cs="Arial"/>
                <w:szCs w:val="21"/>
              </w:rPr>
            </w:pPr>
            <w:r>
              <w:rPr>
                <w:rFonts w:ascii="Arial" w:hAnsi="Arial" w:cs="Arial"/>
                <w:szCs w:val="21"/>
              </w:rPr>
              <w:t>（可注明证明材料所在页码）</w:t>
            </w: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rPr>
              <w:t>偏离</w:t>
            </w:r>
            <w:r>
              <w:rPr>
                <w:rFonts w:ascii="Arial" w:hAnsi="Arial" w:cs="Arial"/>
                <w:szCs w:val="21"/>
              </w:rPr>
              <w:t>说明</w:t>
            </w:r>
          </w:p>
        </w:tc>
      </w:tr>
      <w:tr w:rsidR="00934DDF">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r>
      <w:tr w:rsidR="00934DDF">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r>
      <w:tr w:rsidR="00934DDF">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3595"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3405"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934DDF" w:rsidP="003F4B4A">
            <w:pPr>
              <w:snapToGrid w:val="0"/>
              <w:spacing w:beforeLines="50"/>
              <w:jc w:val="center"/>
              <w:rPr>
                <w:rFonts w:ascii="Arial" w:hAnsi="Arial" w:cs="Arial"/>
                <w:szCs w:val="21"/>
              </w:rPr>
            </w:pPr>
          </w:p>
        </w:tc>
      </w:tr>
      <w:tr w:rsidR="00934DDF">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jc w:val="center"/>
              <w:rPr>
                <w:rFonts w:ascii="Arial" w:hAnsi="Arial" w:cs="Arial"/>
                <w:szCs w:val="21"/>
              </w:rPr>
            </w:pPr>
            <w:r>
              <w:rPr>
                <w:rFonts w:ascii="Arial" w:hAnsi="Arial" w:cs="Arial"/>
                <w:szCs w:val="21"/>
              </w:rPr>
              <w:t>……</w:t>
            </w:r>
          </w:p>
        </w:tc>
      </w:tr>
    </w:tbl>
    <w:p w:rsidR="00934DDF" w:rsidRDefault="00934DDF">
      <w:pPr>
        <w:rPr>
          <w:rFonts w:ascii="Arial" w:hAnsi="Arial" w:cs="Arial"/>
          <w:szCs w:val="21"/>
        </w:rPr>
      </w:pPr>
    </w:p>
    <w:p w:rsidR="00934DDF" w:rsidRDefault="00457FA3">
      <w:pPr>
        <w:rPr>
          <w:rFonts w:ascii="Arial" w:hAnsi="Arial" w:cs="Arial"/>
        </w:rPr>
      </w:pPr>
      <w:r>
        <w:rPr>
          <w:rFonts w:ascii="Arial" w:hAnsi="Arial" w:cs="Arial"/>
          <w:szCs w:val="21"/>
        </w:rPr>
        <w:t>注：</w:t>
      </w:r>
      <w:r>
        <w:rPr>
          <w:rFonts w:ascii="Arial" w:hAnsi="Arial" w:cs="Arial"/>
        </w:rPr>
        <w:t>（</w:t>
      </w:r>
      <w:r>
        <w:rPr>
          <w:rFonts w:ascii="Arial" w:hAnsi="Arial" w:cs="Arial"/>
        </w:rPr>
        <w:t>1</w:t>
      </w:r>
      <w:r>
        <w:rPr>
          <w:rFonts w:ascii="Arial" w:hAnsi="Arial" w:cs="Arial"/>
        </w:rPr>
        <w:t>）</w:t>
      </w:r>
      <w:r>
        <w:rPr>
          <w:rFonts w:ascii="Arial" w:hAnsi="Arial" w:cs="Arial"/>
          <w:szCs w:val="21"/>
        </w:rPr>
        <w:t>供应商应根据投标设备的性能指标、对照第二章《项目采购需求》</w:t>
      </w:r>
      <w:r>
        <w:rPr>
          <w:rFonts w:ascii="Arial" w:hAnsi="Arial" w:cs="Arial"/>
        </w:rPr>
        <w:t>中所列技术要求（除</w:t>
      </w:r>
      <w:r>
        <w:rPr>
          <w:rFonts w:ascii="Arial" w:hAnsi="Arial" w:cs="Arial"/>
        </w:rPr>
        <w:t xml:space="preserve"> “</w:t>
      </w:r>
      <w:r>
        <w:rPr>
          <w:rFonts w:ascii="Arial" w:hAnsi="Arial" w:cs="Arial"/>
        </w:rPr>
        <w:t>总体要求</w:t>
      </w:r>
      <w:r>
        <w:rPr>
          <w:rFonts w:ascii="Arial" w:hAnsi="Arial" w:cs="Arial"/>
        </w:rPr>
        <w:t>”</w:t>
      </w:r>
      <w:r>
        <w:rPr>
          <w:rFonts w:ascii="Arial" w:hAnsi="Arial" w:cs="Arial"/>
        </w:rPr>
        <w:t>、</w:t>
      </w:r>
      <w:r>
        <w:rPr>
          <w:rFonts w:ascii="Arial" w:hAnsi="Arial" w:cs="Arial"/>
        </w:rPr>
        <w:t>“</w:t>
      </w:r>
      <w:r>
        <w:rPr>
          <w:rFonts w:ascii="Arial" w:hAnsi="Arial" w:cs="Arial"/>
        </w:rPr>
        <w:t>核心产品</w:t>
      </w:r>
      <w:r>
        <w:rPr>
          <w:rFonts w:ascii="Arial" w:hAnsi="Arial" w:cs="Arial"/>
        </w:rPr>
        <w:t>”</w:t>
      </w:r>
      <w:r>
        <w:rPr>
          <w:rFonts w:ascii="Arial" w:hAnsi="Arial" w:cs="Arial"/>
        </w:rPr>
        <w:t>、质量保证</w:t>
      </w:r>
      <w:r>
        <w:rPr>
          <w:rFonts w:ascii="Arial" w:hAnsi="Arial" w:cs="Arial"/>
        </w:rPr>
        <w:t>”</w:t>
      </w:r>
      <w:r>
        <w:rPr>
          <w:rFonts w:ascii="Arial" w:hAnsi="Arial" w:cs="Arial"/>
        </w:rPr>
        <w:t>及</w:t>
      </w:r>
      <w:r>
        <w:rPr>
          <w:rFonts w:ascii="Arial" w:hAnsi="Arial" w:cs="Arial"/>
        </w:rPr>
        <w:t>“</w:t>
      </w:r>
      <w:r>
        <w:rPr>
          <w:rFonts w:ascii="Arial" w:hAnsi="Arial" w:cs="Arial"/>
          <w:szCs w:val="21"/>
        </w:rPr>
        <w:t>备品备件及易损件</w:t>
      </w:r>
      <w:r>
        <w:rPr>
          <w:rFonts w:ascii="Arial" w:hAnsi="Arial" w:cs="Arial"/>
        </w:rPr>
        <w:t>”</w:t>
      </w:r>
      <w:r>
        <w:rPr>
          <w:rFonts w:ascii="Arial" w:hAnsi="Arial" w:cs="Arial"/>
        </w:rPr>
        <w:t>外）</w:t>
      </w:r>
      <w:r>
        <w:rPr>
          <w:rFonts w:ascii="Arial" w:hAnsi="Arial" w:cs="Arial"/>
          <w:szCs w:val="21"/>
        </w:rPr>
        <w:t>逐条在</w:t>
      </w:r>
      <w:r>
        <w:rPr>
          <w:rFonts w:ascii="Arial" w:hAnsi="Arial" w:cs="Arial"/>
          <w:szCs w:val="21"/>
        </w:rPr>
        <w:t>“</w:t>
      </w:r>
      <w:r>
        <w:rPr>
          <w:rFonts w:ascii="Arial" w:hAnsi="Arial" w:cs="Arial"/>
          <w:szCs w:val="21"/>
        </w:rPr>
        <w:t>偏离说明</w:t>
      </w:r>
      <w:r>
        <w:rPr>
          <w:rFonts w:ascii="Arial" w:hAnsi="Arial" w:cs="Arial"/>
          <w:szCs w:val="21"/>
        </w:rPr>
        <w:t>”</w:t>
      </w:r>
      <w:r>
        <w:rPr>
          <w:rFonts w:ascii="Arial" w:hAnsi="Arial" w:cs="Arial"/>
          <w:szCs w:val="21"/>
        </w:rPr>
        <w:t>栏注明</w:t>
      </w:r>
      <w:r>
        <w:rPr>
          <w:rFonts w:ascii="Arial" w:hAnsi="Arial" w:cs="Arial"/>
        </w:rPr>
        <w:t>“</w:t>
      </w:r>
      <w:r>
        <w:rPr>
          <w:rFonts w:ascii="Arial" w:hAnsi="Arial" w:cs="Arial"/>
        </w:rPr>
        <w:t>正偏离</w:t>
      </w:r>
      <w:r>
        <w:rPr>
          <w:rFonts w:ascii="Arial" w:hAnsi="Arial" w:cs="Arial"/>
        </w:rPr>
        <w:t>”</w:t>
      </w:r>
      <w:r>
        <w:rPr>
          <w:rFonts w:ascii="Arial" w:hAnsi="Arial" w:cs="Arial"/>
          <w:szCs w:val="21"/>
        </w:rPr>
        <w:t>、</w:t>
      </w:r>
      <w:r>
        <w:rPr>
          <w:rFonts w:ascii="Arial" w:hAnsi="Arial" w:cs="Arial"/>
        </w:rPr>
        <w:t xml:space="preserve"> “</w:t>
      </w:r>
      <w:r>
        <w:rPr>
          <w:rFonts w:ascii="Arial" w:hAnsi="Arial" w:cs="Arial"/>
        </w:rPr>
        <w:t>负偏离</w:t>
      </w:r>
      <w:r>
        <w:rPr>
          <w:rFonts w:ascii="Arial" w:hAnsi="Arial" w:cs="Arial"/>
        </w:rPr>
        <w:t>”</w:t>
      </w:r>
      <w:r>
        <w:rPr>
          <w:rFonts w:ascii="Arial" w:hAnsi="Arial" w:cs="Arial"/>
          <w:szCs w:val="21"/>
        </w:rPr>
        <w:t>或</w:t>
      </w:r>
      <w:r>
        <w:rPr>
          <w:rFonts w:ascii="Arial" w:hAnsi="Arial" w:cs="Arial"/>
        </w:rPr>
        <w:t>“</w:t>
      </w:r>
      <w:r>
        <w:rPr>
          <w:rFonts w:ascii="Arial" w:hAnsi="Arial" w:cs="Arial"/>
        </w:rPr>
        <w:t>无偏离</w:t>
      </w:r>
      <w:r>
        <w:rPr>
          <w:rFonts w:ascii="Arial" w:hAnsi="Arial" w:cs="Arial"/>
        </w:rPr>
        <w:t>”</w:t>
      </w:r>
      <w:r>
        <w:rPr>
          <w:rFonts w:ascii="Arial" w:hAnsi="Arial" w:cs="Arial"/>
          <w:szCs w:val="21"/>
        </w:rPr>
        <w:t>。</w:t>
      </w:r>
      <w:r>
        <w:rPr>
          <w:rFonts w:ascii="Arial" w:hAnsi="Arial" w:cs="Arial"/>
        </w:rPr>
        <w:t>填写</w:t>
      </w:r>
      <w:r>
        <w:rPr>
          <w:rFonts w:ascii="Arial" w:hAnsi="Arial" w:cs="Arial"/>
        </w:rPr>
        <w:t>“</w:t>
      </w:r>
      <w:r>
        <w:rPr>
          <w:rFonts w:ascii="Arial" w:hAnsi="Arial" w:cs="Arial"/>
        </w:rPr>
        <w:t>正偏离</w:t>
      </w:r>
      <w:r>
        <w:rPr>
          <w:rFonts w:ascii="Arial" w:hAnsi="Arial" w:cs="Arial"/>
        </w:rPr>
        <w:t>”</w:t>
      </w:r>
      <w:r>
        <w:rPr>
          <w:rFonts w:ascii="Arial" w:hAnsi="Arial" w:cs="Arial"/>
        </w:rPr>
        <w:t>或</w:t>
      </w:r>
      <w:r>
        <w:rPr>
          <w:rFonts w:ascii="Arial" w:hAnsi="Arial" w:cs="Arial"/>
        </w:rPr>
        <w:t>“</w:t>
      </w:r>
      <w:r>
        <w:rPr>
          <w:rFonts w:ascii="Arial" w:hAnsi="Arial" w:cs="Arial"/>
        </w:rPr>
        <w:t>无偏离</w:t>
      </w:r>
      <w:r>
        <w:rPr>
          <w:rFonts w:ascii="Arial" w:hAnsi="Arial" w:cs="Arial"/>
        </w:rPr>
        <w:t>”</w:t>
      </w:r>
      <w:r>
        <w:rPr>
          <w:rFonts w:ascii="Arial" w:hAnsi="Arial" w:cs="Arial"/>
        </w:rPr>
        <w:t>时，如相应条款在投标文件其他部分描述明确不满足招标文件要求时，评标委员会将按不满足要求进行评审。</w:t>
      </w:r>
    </w:p>
    <w:p w:rsidR="00934DDF" w:rsidRDefault="00457FA3">
      <w:pPr>
        <w:rPr>
          <w:rFonts w:ascii="Arial" w:hAnsi="Arial" w:cs="Arial"/>
        </w:rPr>
      </w:pPr>
      <w:r>
        <w:rPr>
          <w:rFonts w:ascii="Arial" w:hAnsi="Arial" w:cs="Arial"/>
        </w:rPr>
        <w:t>（</w:t>
      </w:r>
      <w:r>
        <w:rPr>
          <w:rFonts w:ascii="Arial" w:hAnsi="Arial" w:cs="Arial"/>
        </w:rPr>
        <w:t>2</w:t>
      </w:r>
      <w:r>
        <w:rPr>
          <w:rFonts w:ascii="Arial" w:hAnsi="Arial" w:cs="Arial"/>
        </w:rPr>
        <w:t>）响应表说明详见投标人须知。</w:t>
      </w:r>
    </w:p>
    <w:p w:rsidR="00934DDF" w:rsidRDefault="00457FA3">
      <w:pPr>
        <w:rPr>
          <w:rFonts w:ascii="Arial" w:hAnsi="Arial" w:cs="Arial"/>
        </w:rPr>
      </w:pPr>
      <w:r>
        <w:rPr>
          <w:rFonts w:ascii="Arial" w:hAnsi="Arial" w:cs="Arial"/>
        </w:rPr>
        <w:t>（</w:t>
      </w:r>
      <w:r>
        <w:rPr>
          <w:rFonts w:ascii="Arial" w:hAnsi="Arial" w:cs="Arial"/>
        </w:rPr>
        <w:t>3</w:t>
      </w:r>
      <w:r>
        <w:rPr>
          <w:rFonts w:ascii="Arial" w:hAnsi="Arial" w:cs="Arial"/>
        </w:rPr>
        <w:t>）本表可扩展。</w:t>
      </w:r>
    </w:p>
    <w:p w:rsidR="00934DDF" w:rsidRDefault="00934DDF">
      <w:pPr>
        <w:rPr>
          <w:rFonts w:ascii="Arial" w:hAnsi="Arial" w:cs="Arial"/>
          <w:color w:val="4472C4"/>
          <w:szCs w:val="21"/>
        </w:rPr>
      </w:pPr>
    </w:p>
    <w:p w:rsidR="00934DDF" w:rsidRDefault="00457FA3">
      <w:pPr>
        <w:rPr>
          <w:rFonts w:ascii="Arial" w:hAnsi="Arial" w:cs="Arial"/>
          <w:spacing w:val="20"/>
          <w:szCs w:val="21"/>
          <w:u w:val="single"/>
        </w:rPr>
      </w:pPr>
      <w:r>
        <w:rPr>
          <w:rFonts w:ascii="Arial" w:hAnsi="Arial" w:cs="Arial"/>
          <w:szCs w:val="21"/>
        </w:rPr>
        <w:t>法定代表人或授权代表签字或盖章</w:t>
      </w:r>
      <w:r>
        <w:rPr>
          <w:rFonts w:ascii="Arial" w:hAnsi="Arial" w:cs="Arial"/>
          <w:spacing w:val="20"/>
          <w:szCs w:val="21"/>
        </w:rPr>
        <w:t>：</w:t>
      </w:r>
      <w:r>
        <w:rPr>
          <w:rFonts w:ascii="Arial" w:hAnsi="Arial" w:cs="Arial"/>
          <w:spacing w:val="20"/>
          <w:szCs w:val="21"/>
          <w:u w:val="single"/>
        </w:rPr>
        <w:t xml:space="preserve">        </w:t>
      </w:r>
    </w:p>
    <w:p w:rsidR="00934DDF" w:rsidRDefault="00457FA3">
      <w:pPr>
        <w:rPr>
          <w:rFonts w:ascii="Arial" w:hAnsi="Arial" w:cs="Arial"/>
          <w:szCs w:val="21"/>
        </w:rPr>
      </w:pPr>
      <w:r>
        <w:rPr>
          <w:rFonts w:ascii="Arial" w:hAnsi="Arial" w:cs="Arial"/>
          <w:spacing w:val="20"/>
          <w:szCs w:val="21"/>
        </w:rPr>
        <w:t>供应商公章：</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rsidR="00934DDF" w:rsidRDefault="00934DDF">
      <w:pPr>
        <w:rPr>
          <w:rFonts w:ascii="Arial" w:hAnsi="Arial" w:cs="Arial"/>
          <w:szCs w:val="21"/>
        </w:rPr>
      </w:pPr>
    </w:p>
    <w:p w:rsidR="00934DDF" w:rsidRDefault="00457FA3" w:rsidP="003F4B4A">
      <w:pPr>
        <w:snapToGrid w:val="0"/>
        <w:spacing w:before="50" w:afterLines="50"/>
        <w:jc w:val="left"/>
        <w:rPr>
          <w:rFonts w:ascii="Arial" w:hAnsi="Arial" w:cs="Arial"/>
          <w:szCs w:val="21"/>
        </w:rPr>
      </w:pPr>
      <w:r>
        <w:rPr>
          <w:rFonts w:ascii="Arial" w:hAnsi="Arial" w:cs="Arial"/>
          <w:szCs w:val="21"/>
        </w:rPr>
        <w:t>2</w:t>
      </w:r>
      <w:r>
        <w:rPr>
          <w:rFonts w:ascii="Arial" w:hAnsi="Arial" w:cs="Arial"/>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1174"/>
        <w:gridCol w:w="1163"/>
        <w:gridCol w:w="1596"/>
        <w:gridCol w:w="1695"/>
        <w:gridCol w:w="1080"/>
      </w:tblGrid>
      <w:tr w:rsidR="00934DD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货物或产品</w:t>
            </w:r>
          </w:p>
          <w:p w:rsidR="00934DDF" w:rsidRDefault="00457FA3">
            <w:pPr>
              <w:snapToGrid w:val="0"/>
              <w:spacing w:before="50" w:after="50" w:line="440" w:lineRule="exact"/>
              <w:jc w:val="center"/>
              <w:rPr>
                <w:rFonts w:ascii="Arial" w:hAnsi="Arial" w:cs="Arial"/>
                <w:szCs w:val="21"/>
              </w:rPr>
            </w:pPr>
            <w:r>
              <w:rPr>
                <w:rFonts w:ascii="Arial" w:hAnsi="Arial" w:cs="Arial"/>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产地</w:t>
            </w:r>
          </w:p>
        </w:tc>
      </w:tr>
      <w:tr w:rsidR="00934DDF">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r>
      <w:tr w:rsidR="00934DDF">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r>
      <w:tr w:rsidR="00934DDF">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681"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163"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934DDF">
            <w:pPr>
              <w:snapToGrid w:val="0"/>
              <w:spacing w:before="50" w:after="50" w:line="440" w:lineRule="exact"/>
              <w:jc w:val="center"/>
              <w:rPr>
                <w:rFonts w:ascii="Arial" w:hAnsi="Arial" w:cs="Arial"/>
                <w:szCs w:val="21"/>
              </w:rPr>
            </w:pPr>
          </w:p>
        </w:tc>
      </w:tr>
    </w:tbl>
    <w:p w:rsidR="00934DDF" w:rsidRDefault="00457FA3">
      <w:pPr>
        <w:snapToGrid w:val="0"/>
        <w:spacing w:before="50" w:after="50" w:line="440" w:lineRule="exact"/>
        <w:rPr>
          <w:rFonts w:ascii="Arial" w:hAnsi="Arial" w:cs="Arial"/>
          <w:spacing w:val="20"/>
          <w:szCs w:val="21"/>
          <w:u w:val="single"/>
        </w:rPr>
      </w:pPr>
      <w:r>
        <w:rPr>
          <w:rFonts w:ascii="Arial" w:hAnsi="Arial" w:cs="Arial"/>
          <w:szCs w:val="21"/>
        </w:rPr>
        <w:t>法定代表人或授权代表签字或盖章</w:t>
      </w:r>
      <w:r>
        <w:rPr>
          <w:rFonts w:ascii="Arial" w:hAnsi="Arial" w:cs="Arial"/>
          <w:spacing w:val="20"/>
          <w:szCs w:val="21"/>
        </w:rPr>
        <w:t>：</w:t>
      </w:r>
      <w:r>
        <w:rPr>
          <w:rFonts w:ascii="Arial" w:hAnsi="Arial" w:cs="Arial"/>
          <w:spacing w:val="20"/>
          <w:szCs w:val="21"/>
          <w:u w:val="single"/>
        </w:rPr>
        <w:t xml:space="preserve">         </w:t>
      </w:r>
    </w:p>
    <w:p w:rsidR="00934DDF" w:rsidRDefault="00457FA3">
      <w:pPr>
        <w:snapToGrid w:val="0"/>
        <w:spacing w:before="50" w:after="50" w:line="440" w:lineRule="exact"/>
        <w:rPr>
          <w:rFonts w:ascii="Arial" w:hAnsi="Arial" w:cs="Arial"/>
          <w:szCs w:val="21"/>
        </w:rPr>
      </w:pPr>
      <w:r>
        <w:rPr>
          <w:rFonts w:ascii="Arial" w:hAnsi="Arial" w:cs="Arial"/>
          <w:spacing w:val="20"/>
          <w:szCs w:val="21"/>
        </w:rPr>
        <w:t>供应商公章：</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rsidR="00934DDF" w:rsidRDefault="00934DDF">
      <w:pPr>
        <w:rPr>
          <w:rFonts w:ascii="Arial" w:hAnsi="Arial" w:cs="Arial"/>
          <w:szCs w:val="21"/>
        </w:rPr>
      </w:pPr>
    </w:p>
    <w:p w:rsidR="00934DDF" w:rsidRDefault="00457FA3">
      <w:pPr>
        <w:rPr>
          <w:rFonts w:ascii="Arial" w:hAnsi="Arial" w:cs="Arial"/>
          <w:szCs w:val="21"/>
        </w:rPr>
      </w:pPr>
      <w:bookmarkStart w:id="76" w:name="_Hlk19115689"/>
      <w:r>
        <w:rPr>
          <w:rFonts w:ascii="Arial" w:hAnsi="Arial" w:cs="Arial"/>
          <w:szCs w:val="21"/>
        </w:rPr>
        <w:t>3</w:t>
      </w:r>
      <w:r>
        <w:rPr>
          <w:rFonts w:ascii="Arial" w:hAnsi="Arial" w:cs="Arial"/>
          <w:szCs w:val="21"/>
        </w:rPr>
        <w:t>．投标货物或产品的质量保证说明</w:t>
      </w: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jc w:val="left"/>
        <w:rPr>
          <w:rFonts w:ascii="Arial" w:hAnsi="Arial" w:cs="Arial"/>
          <w:szCs w:val="21"/>
        </w:rPr>
      </w:pPr>
      <w:r>
        <w:rPr>
          <w:rFonts w:ascii="Arial" w:hAnsi="Arial" w:cs="Arial"/>
          <w:szCs w:val="21"/>
        </w:rPr>
        <w:t>4</w:t>
      </w:r>
      <w:r>
        <w:rPr>
          <w:rFonts w:ascii="Arial" w:hAnsi="Arial" w:cs="Arial"/>
          <w:szCs w:val="21"/>
        </w:rPr>
        <w:t>．质量保证期过后的优惠条件：供应商承诺给予采购人的各种优惠条件，包括货物或产品的售后服务、备品备件、专用耗材等方面的优惠条件。</w:t>
      </w:r>
    </w:p>
    <w:p w:rsidR="00934DDF" w:rsidRDefault="00457FA3">
      <w:pPr>
        <w:jc w:val="center"/>
        <w:rPr>
          <w:rFonts w:ascii="Arial" w:hAnsi="Arial" w:cs="Arial"/>
          <w:szCs w:val="21"/>
        </w:rPr>
      </w:pPr>
      <w:r>
        <w:rPr>
          <w:rFonts w:ascii="Arial" w:hAnsi="Arial" w:cs="Arial"/>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50"/>
        <w:gridCol w:w="3124"/>
        <w:gridCol w:w="2276"/>
        <w:gridCol w:w="1639"/>
        <w:gridCol w:w="1083"/>
      </w:tblGrid>
      <w:tr w:rsidR="00934DDF">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34DDF" w:rsidRDefault="00457FA3">
            <w:pPr>
              <w:rPr>
                <w:rFonts w:ascii="Arial" w:hAnsi="Arial" w:cs="Arial"/>
                <w:szCs w:val="21"/>
              </w:rPr>
            </w:pPr>
            <w:r>
              <w:rPr>
                <w:rFonts w:ascii="Arial" w:hAnsi="Arial" w:cs="Arial"/>
                <w:szCs w:val="21"/>
              </w:rPr>
              <w:lastRenderedPageBreak/>
              <w:t>序号</w:t>
            </w:r>
          </w:p>
        </w:tc>
        <w:tc>
          <w:tcPr>
            <w:tcW w:w="3124" w:type="dxa"/>
            <w:tcBorders>
              <w:top w:val="single" w:sz="4" w:space="0" w:color="auto"/>
              <w:left w:val="single" w:sz="4" w:space="0" w:color="auto"/>
              <w:bottom w:val="single" w:sz="2" w:space="0" w:color="auto"/>
              <w:right w:val="single" w:sz="4" w:space="0" w:color="auto"/>
            </w:tcBorders>
            <w:vAlign w:val="center"/>
          </w:tcPr>
          <w:p w:rsidR="00934DDF" w:rsidRDefault="00457FA3">
            <w:pPr>
              <w:snapToGrid w:val="0"/>
              <w:spacing w:before="50" w:after="50" w:line="440" w:lineRule="exact"/>
              <w:jc w:val="center"/>
              <w:rPr>
                <w:rFonts w:ascii="Arial" w:hAnsi="Arial" w:cs="Arial"/>
                <w:szCs w:val="21"/>
              </w:rPr>
            </w:pPr>
            <w:r>
              <w:rPr>
                <w:rFonts w:ascii="Arial" w:hAnsi="Arial" w:cs="Arial"/>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934DDF" w:rsidRDefault="00457FA3">
            <w:pPr>
              <w:jc w:val="center"/>
              <w:rPr>
                <w:rFonts w:ascii="Arial" w:hAnsi="Arial" w:cs="Arial"/>
                <w:szCs w:val="21"/>
              </w:rPr>
            </w:pPr>
            <w:r>
              <w:rPr>
                <w:rFonts w:ascii="Arial" w:hAnsi="Arial" w:cs="Arial"/>
                <w:szCs w:val="21"/>
              </w:rPr>
              <w:t>优惠单价</w:t>
            </w:r>
          </w:p>
        </w:tc>
      </w:tr>
      <w:tr w:rsidR="00934DDF">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34DDF" w:rsidRDefault="00457FA3">
            <w:pPr>
              <w:jc w:val="center"/>
              <w:rPr>
                <w:rFonts w:ascii="Arial" w:hAnsi="Arial" w:cs="Arial"/>
                <w:szCs w:val="21"/>
              </w:rPr>
            </w:pPr>
            <w:r>
              <w:rPr>
                <w:rFonts w:ascii="Arial" w:hAnsi="Arial" w:cs="Arial"/>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rsidR="00934DDF" w:rsidRDefault="00934DDF">
            <w:pPr>
              <w:rPr>
                <w:rFonts w:ascii="Arial" w:hAnsi="Arial" w:cs="Arial"/>
                <w:szCs w:val="21"/>
              </w:rPr>
            </w:pPr>
          </w:p>
        </w:tc>
        <w:tc>
          <w:tcPr>
            <w:tcW w:w="2276" w:type="dxa"/>
            <w:tcBorders>
              <w:top w:val="single" w:sz="2" w:space="0" w:color="auto"/>
              <w:left w:val="single" w:sz="4" w:space="0" w:color="auto"/>
              <w:bottom w:val="single" w:sz="6" w:space="0" w:color="auto"/>
              <w:right w:val="single" w:sz="6" w:space="0" w:color="auto"/>
            </w:tcBorders>
            <w:vAlign w:val="center"/>
          </w:tcPr>
          <w:p w:rsidR="00934DDF" w:rsidRDefault="00934DDF">
            <w:pPr>
              <w:rPr>
                <w:rFonts w:ascii="Arial" w:hAnsi="Arial" w:cs="Arial"/>
                <w:szCs w:val="21"/>
              </w:rPr>
            </w:pPr>
          </w:p>
        </w:tc>
        <w:tc>
          <w:tcPr>
            <w:tcW w:w="1639" w:type="dxa"/>
            <w:tcBorders>
              <w:top w:val="single" w:sz="2" w:space="0" w:color="auto"/>
              <w:left w:val="single" w:sz="6" w:space="0" w:color="auto"/>
              <w:bottom w:val="single" w:sz="6" w:space="0" w:color="auto"/>
              <w:right w:val="single" w:sz="6" w:space="0" w:color="auto"/>
            </w:tcBorders>
          </w:tcPr>
          <w:p w:rsidR="00934DDF" w:rsidRDefault="00934DDF">
            <w:pPr>
              <w:rPr>
                <w:rFonts w:ascii="Arial" w:hAnsi="Arial" w:cs="Arial"/>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34DDF" w:rsidRDefault="00934DDF">
            <w:pPr>
              <w:rPr>
                <w:rFonts w:ascii="Arial" w:hAnsi="Arial" w:cs="Arial"/>
                <w:szCs w:val="21"/>
              </w:rPr>
            </w:pPr>
          </w:p>
        </w:tc>
      </w:tr>
      <w:tr w:rsidR="00934DDF">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34DDF" w:rsidRDefault="00457FA3">
            <w:pPr>
              <w:jc w:val="center"/>
              <w:rPr>
                <w:rFonts w:ascii="Arial" w:hAnsi="Arial" w:cs="Arial"/>
                <w:szCs w:val="21"/>
              </w:rPr>
            </w:pPr>
            <w:r>
              <w:rPr>
                <w:rFonts w:ascii="Arial" w:hAnsi="Arial" w:cs="Arial"/>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rsidR="00934DDF" w:rsidRDefault="00934DDF">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rsidR="00934DDF" w:rsidRDefault="00934DDF">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rsidR="00934DDF" w:rsidRDefault="00934DDF">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34DDF" w:rsidRDefault="00934DDF">
            <w:pPr>
              <w:rPr>
                <w:rFonts w:ascii="Arial" w:hAnsi="Arial" w:cs="Arial"/>
                <w:szCs w:val="21"/>
              </w:rPr>
            </w:pPr>
          </w:p>
        </w:tc>
      </w:tr>
      <w:tr w:rsidR="00934DDF">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34DDF" w:rsidRDefault="00457FA3">
            <w:pPr>
              <w:jc w:val="center"/>
              <w:rPr>
                <w:rFonts w:ascii="Arial" w:hAnsi="Arial" w:cs="Arial"/>
                <w:szCs w:val="21"/>
              </w:rPr>
            </w:pPr>
            <w:r>
              <w:rPr>
                <w:rFonts w:ascii="Arial" w:hAnsi="Arial" w:cs="Arial"/>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rsidR="00934DDF" w:rsidRDefault="00934DDF">
            <w:pPr>
              <w:rPr>
                <w:rFonts w:ascii="Arial" w:hAnsi="Arial" w:cs="Arial"/>
                <w:szCs w:val="21"/>
              </w:rPr>
            </w:pPr>
          </w:p>
        </w:tc>
        <w:tc>
          <w:tcPr>
            <w:tcW w:w="2276" w:type="dxa"/>
            <w:tcBorders>
              <w:top w:val="single" w:sz="6" w:space="0" w:color="auto"/>
              <w:left w:val="single" w:sz="4" w:space="0" w:color="auto"/>
              <w:bottom w:val="single" w:sz="6" w:space="0" w:color="auto"/>
              <w:right w:val="single" w:sz="6" w:space="0" w:color="auto"/>
            </w:tcBorders>
            <w:vAlign w:val="center"/>
          </w:tcPr>
          <w:p w:rsidR="00934DDF" w:rsidRDefault="00934DDF">
            <w:pPr>
              <w:rPr>
                <w:rFonts w:ascii="Arial" w:hAnsi="Arial" w:cs="Arial"/>
                <w:szCs w:val="21"/>
              </w:rPr>
            </w:pPr>
          </w:p>
        </w:tc>
        <w:tc>
          <w:tcPr>
            <w:tcW w:w="1639" w:type="dxa"/>
            <w:tcBorders>
              <w:top w:val="single" w:sz="6" w:space="0" w:color="auto"/>
              <w:left w:val="single" w:sz="6" w:space="0" w:color="auto"/>
              <w:bottom w:val="single" w:sz="6" w:space="0" w:color="auto"/>
              <w:right w:val="single" w:sz="6" w:space="0" w:color="auto"/>
            </w:tcBorders>
          </w:tcPr>
          <w:p w:rsidR="00934DDF" w:rsidRDefault="00934DDF">
            <w:pPr>
              <w:rPr>
                <w:rFonts w:ascii="Arial" w:hAnsi="Arial" w:cs="Arial"/>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34DDF" w:rsidRDefault="00934DDF">
            <w:pPr>
              <w:rPr>
                <w:rFonts w:ascii="Arial" w:hAnsi="Arial" w:cs="Arial"/>
                <w:szCs w:val="21"/>
              </w:rPr>
            </w:pPr>
          </w:p>
        </w:tc>
      </w:tr>
    </w:tbl>
    <w:p w:rsidR="00934DDF" w:rsidRDefault="00457FA3">
      <w:pPr>
        <w:rPr>
          <w:rFonts w:ascii="Arial" w:hAnsi="Arial" w:cs="Arial"/>
          <w:spacing w:val="20"/>
          <w:szCs w:val="21"/>
          <w:u w:val="single"/>
        </w:rPr>
      </w:pPr>
      <w:r>
        <w:rPr>
          <w:rFonts w:ascii="Arial" w:hAnsi="Arial" w:cs="Arial"/>
          <w:szCs w:val="21"/>
        </w:rPr>
        <w:t>法定代表人或授权代表签字或盖章</w:t>
      </w:r>
      <w:r>
        <w:rPr>
          <w:rFonts w:ascii="Arial" w:hAnsi="Arial" w:cs="Arial"/>
          <w:spacing w:val="20"/>
          <w:szCs w:val="21"/>
        </w:rPr>
        <w:t>：</w:t>
      </w:r>
      <w:r>
        <w:rPr>
          <w:rFonts w:ascii="Arial" w:hAnsi="Arial" w:cs="Arial"/>
          <w:spacing w:val="20"/>
          <w:szCs w:val="21"/>
          <w:u w:val="single"/>
        </w:rPr>
        <w:t xml:space="preserve">        </w:t>
      </w:r>
    </w:p>
    <w:p w:rsidR="00934DDF" w:rsidRDefault="00457FA3">
      <w:pPr>
        <w:rPr>
          <w:rFonts w:ascii="Arial" w:hAnsi="Arial" w:cs="Arial"/>
          <w:szCs w:val="21"/>
        </w:rPr>
      </w:pPr>
      <w:r>
        <w:rPr>
          <w:rFonts w:ascii="Arial" w:hAnsi="Arial" w:cs="Arial"/>
          <w:spacing w:val="20"/>
          <w:szCs w:val="21"/>
        </w:rPr>
        <w:t>供应商公章：</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bookmarkEnd w:id="76"/>
    <w:p w:rsidR="00934DDF" w:rsidRDefault="00934DDF">
      <w:pPr>
        <w:rPr>
          <w:rFonts w:ascii="Arial" w:hAnsi="Arial" w:cs="Arial"/>
          <w:color w:val="4472C4"/>
          <w:szCs w:val="21"/>
        </w:rPr>
      </w:pPr>
    </w:p>
    <w:p w:rsidR="00934DDF" w:rsidRDefault="00934DDF">
      <w:pPr>
        <w:rPr>
          <w:rFonts w:ascii="Arial" w:hAnsi="Arial" w:cs="Arial"/>
          <w:color w:val="4472C4"/>
          <w:szCs w:val="21"/>
        </w:rPr>
      </w:pPr>
    </w:p>
    <w:p w:rsidR="00934DDF" w:rsidRDefault="00934DDF">
      <w:pPr>
        <w:rPr>
          <w:rFonts w:ascii="Arial" w:hAnsi="Arial" w:cs="Arial"/>
          <w:szCs w:val="21"/>
        </w:rPr>
      </w:pPr>
    </w:p>
    <w:p w:rsidR="00934DDF" w:rsidRDefault="00457FA3" w:rsidP="003F4B4A">
      <w:pPr>
        <w:snapToGrid w:val="0"/>
        <w:spacing w:before="50" w:afterLines="50"/>
        <w:jc w:val="left"/>
        <w:rPr>
          <w:rFonts w:ascii="Arial" w:hAnsi="Arial" w:cs="Arial"/>
          <w:szCs w:val="21"/>
        </w:rPr>
      </w:pPr>
      <w:r>
        <w:rPr>
          <w:rFonts w:ascii="Arial" w:hAnsi="Arial" w:cs="Arial"/>
          <w:szCs w:val="21"/>
        </w:rPr>
        <w:t>5</w:t>
      </w:r>
      <w:r>
        <w:rPr>
          <w:rFonts w:ascii="Arial" w:hAnsi="Arial" w:cs="Arial"/>
          <w:szCs w:val="21"/>
        </w:rPr>
        <w:t>．产品出厂标准、质量检测报告。</w:t>
      </w:r>
    </w:p>
    <w:p w:rsidR="00934DDF" w:rsidRDefault="00934DDF">
      <w:pPr>
        <w:rPr>
          <w:rFonts w:ascii="Arial" w:hAnsi="Arial" w:cs="Arial"/>
          <w:szCs w:val="21"/>
        </w:rPr>
      </w:pP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rsidP="003F4B4A">
      <w:pPr>
        <w:snapToGrid w:val="0"/>
        <w:spacing w:before="50" w:afterLines="50"/>
        <w:jc w:val="left"/>
        <w:rPr>
          <w:rFonts w:ascii="Arial" w:hAnsi="Arial" w:cs="Arial"/>
          <w:szCs w:val="21"/>
        </w:rPr>
      </w:pPr>
      <w:r>
        <w:rPr>
          <w:rFonts w:ascii="Arial" w:hAnsi="Arial" w:cs="Arial"/>
          <w:szCs w:val="21"/>
        </w:rPr>
        <w:t>6</w:t>
      </w:r>
      <w:r>
        <w:rPr>
          <w:rFonts w:ascii="Arial" w:hAnsi="Arial" w:cs="Arial"/>
          <w:szCs w:val="21"/>
        </w:rPr>
        <w:t>．原厂出厂配置表及原厂中文使用说明书。</w:t>
      </w:r>
    </w:p>
    <w:p w:rsidR="00934DDF" w:rsidRDefault="00934DDF">
      <w:pPr>
        <w:rPr>
          <w:rFonts w:ascii="Arial" w:hAnsi="Arial" w:cs="Arial"/>
          <w:szCs w:val="21"/>
        </w:rPr>
      </w:pP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rPr>
          <w:rFonts w:ascii="Arial" w:hAnsi="Arial" w:cs="Arial"/>
          <w:szCs w:val="21"/>
        </w:rPr>
      </w:pPr>
      <w:r>
        <w:rPr>
          <w:rFonts w:ascii="Arial" w:hAnsi="Arial" w:cs="Arial"/>
          <w:szCs w:val="21"/>
        </w:rPr>
        <w:t>7</w:t>
      </w:r>
      <w:r>
        <w:rPr>
          <w:rFonts w:ascii="Arial" w:hAnsi="Arial" w:cs="Arial"/>
          <w:szCs w:val="21"/>
        </w:rPr>
        <w:t>．供应商建议的安装、调试、验收方法或方案。</w:t>
      </w:r>
    </w:p>
    <w:p w:rsidR="00934DDF" w:rsidRDefault="00934DDF">
      <w:pPr>
        <w:rPr>
          <w:rFonts w:ascii="Arial" w:hAnsi="Arial" w:cs="Arial"/>
          <w:szCs w:val="21"/>
        </w:rPr>
      </w:pP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rPr>
          <w:rFonts w:ascii="Arial" w:hAnsi="Arial" w:cs="Arial"/>
          <w:szCs w:val="21"/>
        </w:rPr>
      </w:pPr>
      <w:r>
        <w:rPr>
          <w:rFonts w:ascii="Arial" w:hAnsi="Arial" w:cs="Arial"/>
          <w:szCs w:val="21"/>
        </w:rPr>
        <w:t>8</w:t>
      </w:r>
      <w:r>
        <w:rPr>
          <w:rFonts w:ascii="Arial" w:hAnsi="Arial" w:cs="Arial"/>
          <w:szCs w:val="21"/>
        </w:rPr>
        <w:t>．项目实施人员一览表。</w:t>
      </w:r>
    </w:p>
    <w:p w:rsidR="00934DDF" w:rsidRDefault="00934DDF">
      <w:pPr>
        <w:rPr>
          <w:rFonts w:ascii="Arial" w:hAnsi="Arial" w:cs="Arial"/>
          <w:color w:val="4472C4"/>
          <w:szCs w:val="21"/>
        </w:rPr>
      </w:pPr>
    </w:p>
    <w:p w:rsidR="00934DDF" w:rsidRDefault="00457FA3" w:rsidP="003F4B4A">
      <w:pPr>
        <w:snapToGrid w:val="0"/>
        <w:spacing w:beforeLines="50" w:after="50" w:line="400" w:lineRule="exact"/>
        <w:jc w:val="center"/>
        <w:rPr>
          <w:rFonts w:ascii="Arial" w:hAnsi="Arial" w:cs="Arial"/>
          <w:b/>
          <w:szCs w:val="21"/>
        </w:rPr>
      </w:pPr>
      <w:r>
        <w:rPr>
          <w:rFonts w:ascii="Arial" w:hAnsi="Arial" w:cs="Arial"/>
          <w:b/>
          <w:szCs w:val="21"/>
        </w:rPr>
        <w:t>项目实施人员（主要从业人员及其技术资格）一览表</w:t>
      </w:r>
    </w:p>
    <w:p w:rsidR="00934DDF" w:rsidRDefault="00934DDF" w:rsidP="003F4B4A">
      <w:pPr>
        <w:snapToGrid w:val="0"/>
        <w:spacing w:beforeLines="50" w:after="50" w:line="400" w:lineRule="exact"/>
        <w:rPr>
          <w:rFonts w:ascii="Arial" w:hAnsi="Arial" w:cs="Arial"/>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31"/>
        <w:gridCol w:w="1260"/>
        <w:gridCol w:w="1440"/>
        <w:gridCol w:w="1516"/>
        <w:gridCol w:w="1620"/>
        <w:gridCol w:w="1980"/>
      </w:tblGrid>
      <w:tr w:rsidR="00934DDF">
        <w:trPr>
          <w:jc w:val="center"/>
        </w:trPr>
        <w:tc>
          <w:tcPr>
            <w:tcW w:w="1331"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after="50"/>
              <w:jc w:val="center"/>
              <w:rPr>
                <w:rFonts w:ascii="Arial" w:hAnsi="Arial" w:cs="Arial"/>
                <w:szCs w:val="21"/>
              </w:rPr>
            </w:pPr>
            <w:r>
              <w:rPr>
                <w:rFonts w:ascii="Arial" w:hAnsi="Arial" w:cs="Arial"/>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after="50"/>
              <w:jc w:val="center"/>
              <w:rPr>
                <w:rFonts w:ascii="Arial" w:hAnsi="Arial" w:cs="Arial"/>
                <w:szCs w:val="21"/>
              </w:rPr>
            </w:pPr>
            <w:r>
              <w:rPr>
                <w:rFonts w:ascii="Arial" w:hAnsi="Arial" w:cs="Arial"/>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after="50"/>
              <w:jc w:val="center"/>
              <w:rPr>
                <w:rFonts w:ascii="Arial" w:hAnsi="Arial" w:cs="Arial"/>
                <w:szCs w:val="21"/>
              </w:rPr>
            </w:pPr>
            <w:r>
              <w:rPr>
                <w:rFonts w:ascii="Arial" w:hAnsi="Arial" w:cs="Arial"/>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after="50"/>
              <w:jc w:val="center"/>
              <w:rPr>
                <w:rFonts w:ascii="Arial" w:hAnsi="Arial" w:cs="Arial"/>
                <w:szCs w:val="21"/>
              </w:rPr>
            </w:pPr>
            <w:r>
              <w:rPr>
                <w:rFonts w:ascii="Arial" w:hAnsi="Arial" w:cs="Arial"/>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after="50"/>
              <w:jc w:val="center"/>
              <w:rPr>
                <w:rFonts w:ascii="Arial" w:hAnsi="Arial" w:cs="Arial"/>
                <w:bCs/>
                <w:szCs w:val="21"/>
              </w:rPr>
            </w:pPr>
            <w:r>
              <w:rPr>
                <w:rFonts w:ascii="Arial" w:hAnsi="Arial" w:cs="Arial"/>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934DDF" w:rsidRDefault="00457FA3" w:rsidP="003F4B4A">
            <w:pPr>
              <w:snapToGrid w:val="0"/>
              <w:spacing w:beforeLines="50" w:after="50"/>
              <w:jc w:val="center"/>
              <w:rPr>
                <w:rFonts w:ascii="Arial" w:hAnsi="Arial" w:cs="Arial"/>
                <w:bCs/>
                <w:szCs w:val="21"/>
              </w:rPr>
            </w:pPr>
            <w:r>
              <w:rPr>
                <w:rFonts w:ascii="Arial" w:hAnsi="Arial" w:cs="Arial"/>
                <w:bCs/>
                <w:szCs w:val="21"/>
              </w:rPr>
              <w:t>劳动合同编号</w:t>
            </w:r>
          </w:p>
        </w:tc>
      </w:tr>
      <w:tr w:rsidR="00934DDF">
        <w:trPr>
          <w:jc w:val="center"/>
        </w:trPr>
        <w:tc>
          <w:tcPr>
            <w:tcW w:w="133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r>
      <w:tr w:rsidR="00934DDF">
        <w:trPr>
          <w:jc w:val="center"/>
        </w:trPr>
        <w:tc>
          <w:tcPr>
            <w:tcW w:w="133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516"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r>
      <w:tr w:rsidR="00934DDF">
        <w:trPr>
          <w:jc w:val="center"/>
        </w:trPr>
        <w:tc>
          <w:tcPr>
            <w:tcW w:w="1331"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26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440" w:type="dxa"/>
            <w:tcBorders>
              <w:top w:val="single" w:sz="4" w:space="0" w:color="auto"/>
              <w:left w:val="single" w:sz="4" w:space="0" w:color="auto"/>
              <w:bottom w:val="single" w:sz="4" w:space="0" w:color="auto"/>
              <w:right w:val="single" w:sz="4" w:space="0" w:color="auto"/>
            </w:tcBorders>
          </w:tcPr>
          <w:p w:rsidR="00934DDF" w:rsidRDefault="00934DDF" w:rsidP="003F4B4A">
            <w:pPr>
              <w:pStyle w:val="ac"/>
              <w:snapToGrid w:val="0"/>
              <w:spacing w:beforeLines="50" w:after="50"/>
              <w:ind w:left="5670" w:hanging="420"/>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62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c>
          <w:tcPr>
            <w:tcW w:w="1980" w:type="dxa"/>
            <w:tcBorders>
              <w:top w:val="single" w:sz="4" w:space="0" w:color="auto"/>
              <w:left w:val="single" w:sz="4" w:space="0" w:color="auto"/>
              <w:bottom w:val="single" w:sz="4" w:space="0" w:color="auto"/>
              <w:right w:val="single" w:sz="4" w:space="0" w:color="auto"/>
            </w:tcBorders>
          </w:tcPr>
          <w:p w:rsidR="00934DDF" w:rsidRDefault="00934DDF" w:rsidP="003F4B4A">
            <w:pPr>
              <w:snapToGrid w:val="0"/>
              <w:spacing w:beforeLines="50" w:after="50"/>
              <w:rPr>
                <w:rFonts w:ascii="Arial" w:hAnsi="Arial" w:cs="Arial"/>
                <w:szCs w:val="21"/>
              </w:rPr>
            </w:pPr>
          </w:p>
        </w:tc>
      </w:tr>
    </w:tbl>
    <w:p w:rsidR="00934DDF" w:rsidRDefault="00457FA3" w:rsidP="003F4B4A">
      <w:pPr>
        <w:snapToGrid w:val="0"/>
        <w:spacing w:before="50" w:afterLines="50" w:line="440" w:lineRule="exact"/>
        <w:jc w:val="left"/>
        <w:rPr>
          <w:rFonts w:ascii="Arial" w:hAnsi="Arial" w:cs="Arial"/>
          <w:szCs w:val="21"/>
        </w:rPr>
      </w:pPr>
      <w:r>
        <w:rPr>
          <w:rFonts w:ascii="Arial" w:hAnsi="Arial" w:cs="Arial"/>
          <w:szCs w:val="21"/>
        </w:rPr>
        <w:t>注：在填写时，如本表格不适合投标单位的实际情况，可根据本表格式自行填写。</w:t>
      </w:r>
    </w:p>
    <w:p w:rsidR="00934DDF" w:rsidRDefault="00457FA3">
      <w:pPr>
        <w:snapToGrid w:val="0"/>
        <w:spacing w:before="50" w:after="50" w:line="440" w:lineRule="exact"/>
        <w:rPr>
          <w:rFonts w:ascii="Arial" w:hAnsi="Arial" w:cs="Arial"/>
          <w:spacing w:val="20"/>
          <w:szCs w:val="21"/>
          <w:u w:val="single"/>
        </w:rPr>
      </w:pPr>
      <w:r>
        <w:rPr>
          <w:rFonts w:ascii="Arial" w:hAnsi="Arial" w:cs="Arial"/>
          <w:szCs w:val="21"/>
        </w:rPr>
        <w:t>法定代表人或授权代表签字或盖章</w:t>
      </w:r>
      <w:r>
        <w:rPr>
          <w:rFonts w:ascii="Arial" w:hAnsi="Arial" w:cs="Arial"/>
          <w:spacing w:val="20"/>
          <w:szCs w:val="21"/>
        </w:rPr>
        <w:t>：</w:t>
      </w:r>
      <w:r>
        <w:rPr>
          <w:rFonts w:ascii="Arial" w:hAnsi="Arial" w:cs="Arial"/>
          <w:spacing w:val="20"/>
          <w:szCs w:val="21"/>
          <w:u w:val="single"/>
        </w:rPr>
        <w:t xml:space="preserve">            </w:t>
      </w:r>
    </w:p>
    <w:p w:rsidR="00934DDF" w:rsidRDefault="00457FA3">
      <w:pPr>
        <w:rPr>
          <w:rFonts w:ascii="Arial" w:hAnsi="Arial" w:cs="Arial"/>
          <w:spacing w:val="20"/>
          <w:szCs w:val="21"/>
          <w:u w:val="single"/>
        </w:rPr>
      </w:pPr>
      <w:r>
        <w:rPr>
          <w:rFonts w:ascii="Arial" w:hAnsi="Arial" w:cs="Arial"/>
          <w:spacing w:val="20"/>
          <w:szCs w:val="21"/>
        </w:rPr>
        <w:t>供应商公章：</w:t>
      </w:r>
      <w:r>
        <w:rPr>
          <w:rFonts w:ascii="Arial" w:hAnsi="Arial" w:cs="Arial"/>
          <w:spacing w:val="20"/>
          <w:szCs w:val="21"/>
          <w:u w:val="single"/>
        </w:rPr>
        <w:t xml:space="preserve">            </w:t>
      </w:r>
      <w:r>
        <w:rPr>
          <w:rFonts w:ascii="Arial" w:hAnsi="Arial" w:cs="Arial"/>
          <w:spacing w:val="20"/>
          <w:szCs w:val="21"/>
        </w:rPr>
        <w:t xml:space="preserve">             </w:t>
      </w:r>
      <w:r>
        <w:rPr>
          <w:rFonts w:ascii="Arial" w:hAnsi="Arial" w:cs="Arial"/>
          <w:spacing w:val="20"/>
          <w:szCs w:val="21"/>
        </w:rPr>
        <w:t>日</w:t>
      </w:r>
      <w:r>
        <w:rPr>
          <w:rFonts w:ascii="Arial" w:hAnsi="Arial" w:cs="Arial"/>
          <w:spacing w:val="20"/>
          <w:szCs w:val="21"/>
        </w:rPr>
        <w:t xml:space="preserve">  </w:t>
      </w:r>
      <w:r>
        <w:rPr>
          <w:rFonts w:ascii="Arial" w:hAnsi="Arial" w:cs="Arial"/>
          <w:spacing w:val="20"/>
          <w:szCs w:val="21"/>
        </w:rPr>
        <w:t>期：</w:t>
      </w:r>
      <w:r>
        <w:rPr>
          <w:rFonts w:ascii="Arial" w:hAnsi="Arial" w:cs="Arial"/>
          <w:spacing w:val="20"/>
          <w:szCs w:val="21"/>
          <w:u w:val="single"/>
        </w:rPr>
        <w:t xml:space="preserve">        </w:t>
      </w: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rPr>
          <w:rFonts w:ascii="Arial" w:hAnsi="Arial" w:cs="Arial"/>
          <w:szCs w:val="21"/>
        </w:rPr>
      </w:pPr>
      <w:r>
        <w:rPr>
          <w:rFonts w:ascii="Arial" w:hAnsi="Arial" w:cs="Arial"/>
          <w:szCs w:val="21"/>
        </w:rPr>
        <w:t>9</w:t>
      </w:r>
      <w:r>
        <w:rPr>
          <w:rFonts w:ascii="Arial" w:hAnsi="Arial" w:cs="Arial"/>
          <w:szCs w:val="21"/>
        </w:rPr>
        <w:t>．技术服务、技术培训、售后服务的内容和措施。</w:t>
      </w: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rPr>
          <w:rFonts w:ascii="Arial" w:hAnsi="Arial" w:cs="Arial"/>
          <w:szCs w:val="21"/>
        </w:rPr>
      </w:pPr>
      <w:r>
        <w:rPr>
          <w:rFonts w:ascii="Arial" w:hAnsi="Arial" w:cs="Arial"/>
          <w:szCs w:val="21"/>
        </w:rPr>
        <w:t>10</w:t>
      </w:r>
      <w:r>
        <w:rPr>
          <w:rFonts w:ascii="Arial" w:hAnsi="Arial" w:cs="Arial"/>
          <w:szCs w:val="21"/>
        </w:rPr>
        <w:t>．供应商对本项目的合理化建议和改进措施。</w:t>
      </w:r>
    </w:p>
    <w:p w:rsidR="00934DDF" w:rsidRDefault="00934DDF">
      <w:pPr>
        <w:rPr>
          <w:rFonts w:ascii="Arial" w:hAnsi="Arial" w:cs="Arial"/>
          <w:szCs w:val="21"/>
        </w:rPr>
      </w:pPr>
    </w:p>
    <w:p w:rsidR="00934DDF" w:rsidRDefault="00934DDF">
      <w:pPr>
        <w:rPr>
          <w:rFonts w:ascii="Arial" w:hAnsi="Arial" w:cs="Arial"/>
          <w:szCs w:val="21"/>
        </w:rPr>
      </w:pPr>
    </w:p>
    <w:p w:rsidR="00934DDF" w:rsidRDefault="00457FA3">
      <w:pPr>
        <w:rPr>
          <w:rFonts w:ascii="Arial" w:hAnsi="Arial" w:cs="Arial"/>
          <w:szCs w:val="21"/>
        </w:rPr>
      </w:pPr>
      <w:r>
        <w:rPr>
          <w:rFonts w:ascii="Arial" w:hAnsi="Arial" w:cs="Arial"/>
          <w:szCs w:val="21"/>
        </w:rPr>
        <w:t>11</w:t>
      </w:r>
      <w:r>
        <w:rPr>
          <w:rFonts w:ascii="Arial" w:hAnsi="Arial" w:cs="Arial"/>
          <w:szCs w:val="21"/>
        </w:rPr>
        <w:t>．供应商需要说明的其他文件和说明。</w:t>
      </w:r>
    </w:p>
    <w:p w:rsidR="00934DDF" w:rsidRDefault="00457FA3">
      <w:pPr>
        <w:jc w:val="center"/>
        <w:rPr>
          <w:rFonts w:ascii="Arial" w:hAnsi="Arial" w:cs="Arial"/>
          <w:b/>
          <w:bCs/>
          <w:szCs w:val="21"/>
        </w:rPr>
      </w:pPr>
      <w:r>
        <w:rPr>
          <w:rFonts w:ascii="Arial" w:hAnsi="Arial" w:cs="Arial"/>
          <w:b/>
          <w:color w:val="4472C4"/>
          <w:szCs w:val="21"/>
        </w:rPr>
        <w:br w:type="page"/>
      </w:r>
      <w:r>
        <w:rPr>
          <w:rFonts w:ascii="Arial" w:hAnsi="Arial" w:cs="Arial"/>
          <w:b/>
          <w:bCs/>
          <w:szCs w:val="21"/>
        </w:rPr>
        <w:lastRenderedPageBreak/>
        <w:t xml:space="preserve"> </w:t>
      </w:r>
    </w:p>
    <w:p w:rsidR="00934DDF" w:rsidRDefault="00457FA3" w:rsidP="003F4B4A">
      <w:pPr>
        <w:snapToGrid w:val="0"/>
        <w:spacing w:beforeLines="50" w:after="50" w:line="440" w:lineRule="exact"/>
        <w:jc w:val="center"/>
        <w:outlineLvl w:val="1"/>
        <w:rPr>
          <w:rFonts w:ascii="Arial" w:hAnsi="Arial" w:cs="Arial"/>
          <w:bCs/>
          <w:sz w:val="24"/>
        </w:rPr>
      </w:pPr>
      <w:r>
        <w:rPr>
          <w:rFonts w:ascii="Arial" w:hAnsi="Arial" w:cs="Arial"/>
          <w:bCs/>
          <w:sz w:val="24"/>
        </w:rPr>
        <w:t>第三部分</w:t>
      </w:r>
      <w:r>
        <w:rPr>
          <w:rFonts w:ascii="Arial" w:hAnsi="Arial" w:cs="Arial"/>
          <w:bCs/>
          <w:sz w:val="24"/>
        </w:rPr>
        <w:t xml:space="preserve"> </w:t>
      </w:r>
      <w:r>
        <w:rPr>
          <w:rFonts w:ascii="Arial" w:hAnsi="Arial" w:cs="Arial"/>
          <w:bCs/>
          <w:sz w:val="24"/>
        </w:rPr>
        <w:t>报价文件</w:t>
      </w:r>
    </w:p>
    <w:p w:rsidR="00934DDF" w:rsidRDefault="00934DDF">
      <w:pPr>
        <w:jc w:val="center"/>
        <w:rPr>
          <w:rFonts w:ascii="Arial" w:hAnsi="Arial" w:cs="Arial"/>
          <w:b/>
          <w:bCs/>
          <w:szCs w:val="21"/>
        </w:rPr>
      </w:pPr>
    </w:p>
    <w:p w:rsidR="00934DDF" w:rsidRDefault="00457FA3">
      <w:pPr>
        <w:rPr>
          <w:rFonts w:ascii="Arial" w:hAnsi="Arial" w:cs="Arial"/>
        </w:rPr>
      </w:pPr>
      <w:bookmarkStart w:id="77" w:name="_Hlk19115777"/>
      <w:r>
        <w:rPr>
          <w:rFonts w:ascii="Arial" w:hAnsi="Arial" w:cs="Arial"/>
        </w:rPr>
        <w:t>1</w:t>
      </w:r>
      <w:r>
        <w:rPr>
          <w:rFonts w:ascii="Arial" w:hAnsi="Arial" w:cs="Arial"/>
        </w:rPr>
        <w:t>．投标函格式：</w:t>
      </w:r>
    </w:p>
    <w:p w:rsidR="00934DDF" w:rsidRDefault="00934DDF">
      <w:pPr>
        <w:jc w:val="center"/>
        <w:rPr>
          <w:rFonts w:ascii="Arial" w:hAnsi="Arial" w:cs="Arial"/>
          <w:b/>
          <w:szCs w:val="21"/>
        </w:rPr>
      </w:pPr>
    </w:p>
    <w:p w:rsidR="00934DDF" w:rsidRDefault="00457FA3">
      <w:pPr>
        <w:jc w:val="center"/>
        <w:rPr>
          <w:rFonts w:ascii="Arial" w:hAnsi="Arial" w:cs="Arial"/>
          <w:b/>
          <w:szCs w:val="21"/>
        </w:rPr>
      </w:pPr>
      <w:r>
        <w:rPr>
          <w:rFonts w:ascii="Arial" w:hAnsi="Arial" w:cs="Arial"/>
          <w:b/>
          <w:szCs w:val="21"/>
        </w:rPr>
        <w:t>投</w:t>
      </w:r>
      <w:r>
        <w:rPr>
          <w:rFonts w:ascii="Arial" w:hAnsi="Arial" w:cs="Arial"/>
          <w:b/>
          <w:szCs w:val="21"/>
        </w:rPr>
        <w:t xml:space="preserve"> </w:t>
      </w:r>
      <w:r>
        <w:rPr>
          <w:rFonts w:ascii="Arial" w:hAnsi="Arial" w:cs="Arial"/>
          <w:b/>
          <w:szCs w:val="21"/>
        </w:rPr>
        <w:t>标</w:t>
      </w:r>
      <w:r>
        <w:rPr>
          <w:rFonts w:ascii="Arial" w:hAnsi="Arial" w:cs="Arial"/>
          <w:b/>
          <w:szCs w:val="21"/>
        </w:rPr>
        <w:t xml:space="preserve"> </w:t>
      </w:r>
      <w:r>
        <w:rPr>
          <w:rFonts w:ascii="Arial" w:hAnsi="Arial" w:cs="Arial"/>
          <w:b/>
          <w:szCs w:val="21"/>
        </w:rPr>
        <w:t>函</w:t>
      </w:r>
    </w:p>
    <w:p w:rsidR="00934DDF" w:rsidRDefault="00934DDF">
      <w:pPr>
        <w:rPr>
          <w:rFonts w:ascii="Arial" w:hAnsi="Arial" w:cs="Arial"/>
          <w:b/>
          <w:szCs w:val="21"/>
        </w:rPr>
      </w:pPr>
    </w:p>
    <w:p w:rsidR="00934DDF" w:rsidRDefault="00457FA3">
      <w:pPr>
        <w:spacing w:line="360" w:lineRule="auto"/>
        <w:rPr>
          <w:rFonts w:ascii="Arial" w:hAnsi="Arial" w:cs="Arial"/>
          <w:szCs w:val="21"/>
        </w:rPr>
      </w:pPr>
      <w:r>
        <w:rPr>
          <w:rFonts w:ascii="Arial" w:hAnsi="Arial" w:cs="Arial"/>
          <w:szCs w:val="21"/>
        </w:rPr>
        <w:t>致：</w:t>
      </w:r>
      <w:bookmarkStart w:id="78"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78"/>
      <w:r>
        <w:rPr>
          <w:rFonts w:ascii="Arial" w:hAnsi="Arial" w:cs="Arial"/>
          <w:szCs w:val="21"/>
        </w:rPr>
        <w:t>：</w:t>
      </w:r>
    </w:p>
    <w:p w:rsidR="00934DDF" w:rsidRDefault="00457FA3">
      <w:pPr>
        <w:spacing w:line="360" w:lineRule="auto"/>
        <w:ind w:firstLineChars="200" w:firstLine="420"/>
        <w:rPr>
          <w:rFonts w:ascii="Arial" w:hAnsi="Arial" w:cs="Arial"/>
          <w:szCs w:val="21"/>
        </w:rPr>
      </w:pPr>
      <w:r>
        <w:rPr>
          <w:rFonts w:ascii="Arial" w:hAnsi="Arial" w:cs="Arial"/>
          <w:szCs w:val="21"/>
        </w:rPr>
        <w:t>我方已仔细研究了</w:t>
      </w:r>
      <w:bookmarkStart w:id="79" w:name="_Hlk19051388"/>
      <w:r>
        <w:rPr>
          <w:rFonts w:ascii="Arial" w:hAnsi="Arial" w:cs="Arial"/>
          <w:i/>
          <w:iCs/>
          <w:szCs w:val="21"/>
          <w:u w:val="single"/>
        </w:rPr>
        <w:t>（项目名称）</w:t>
      </w:r>
      <w:bookmarkEnd w:id="79"/>
      <w:r>
        <w:rPr>
          <w:rFonts w:ascii="Arial" w:hAnsi="Arial" w:cs="Arial"/>
          <w:szCs w:val="21"/>
        </w:rPr>
        <w:t>的招标文件的全部内容。签字代表</w:t>
      </w:r>
      <w:bookmarkStart w:id="80" w:name="_Hlk19051393"/>
      <w:r>
        <w:rPr>
          <w:rFonts w:ascii="Arial" w:hAnsi="Arial" w:cs="Arial"/>
          <w:i/>
          <w:iCs/>
          <w:szCs w:val="21"/>
          <w:u w:val="single"/>
        </w:rPr>
        <w:t>（授权代表姓名）</w:t>
      </w:r>
      <w:bookmarkEnd w:id="80"/>
      <w:r>
        <w:rPr>
          <w:rFonts w:ascii="Arial" w:hAnsi="Arial" w:cs="Arial"/>
          <w:szCs w:val="21"/>
        </w:rPr>
        <w:t>经正式授权并代表供应商</w:t>
      </w:r>
      <w:r>
        <w:rPr>
          <w:rFonts w:ascii="Arial" w:hAnsi="Arial" w:cs="Arial"/>
          <w:szCs w:val="21"/>
        </w:rPr>
        <w:t>_</w:t>
      </w:r>
      <w:bookmarkStart w:id="81" w:name="_Hlk19051402"/>
      <w:r>
        <w:rPr>
          <w:rFonts w:ascii="Arial" w:hAnsi="Arial" w:cs="Arial"/>
          <w:i/>
          <w:iCs/>
          <w:szCs w:val="21"/>
          <w:u w:val="single"/>
        </w:rPr>
        <w:t>（供应商名称）</w:t>
      </w:r>
      <w:bookmarkEnd w:id="81"/>
      <w:r>
        <w:rPr>
          <w:rFonts w:ascii="Arial" w:hAnsi="Arial" w:cs="Arial"/>
          <w:szCs w:val="21"/>
        </w:rPr>
        <w:t>提交投标文件正本一份、副本</w:t>
      </w:r>
      <w:r>
        <w:rPr>
          <w:rFonts w:ascii="Arial" w:hAnsi="Arial" w:cs="Arial"/>
          <w:szCs w:val="21"/>
          <w:u w:val="single"/>
        </w:rPr>
        <w:t xml:space="preserve">      </w:t>
      </w:r>
      <w:r>
        <w:rPr>
          <w:rFonts w:ascii="Arial" w:hAnsi="Arial" w:cs="Arial"/>
          <w:szCs w:val="21"/>
        </w:rPr>
        <w:t>份。</w:t>
      </w:r>
    </w:p>
    <w:p w:rsidR="00934DDF" w:rsidRDefault="00457FA3">
      <w:pPr>
        <w:spacing w:line="360" w:lineRule="auto"/>
        <w:ind w:firstLineChars="200" w:firstLine="420"/>
        <w:rPr>
          <w:rFonts w:ascii="Arial" w:hAnsi="Arial" w:cs="Arial"/>
          <w:szCs w:val="21"/>
        </w:rPr>
      </w:pPr>
      <w:r>
        <w:rPr>
          <w:rFonts w:ascii="Arial" w:hAnsi="Arial" w:cs="Arial"/>
          <w:szCs w:val="21"/>
        </w:rPr>
        <w:t>据此函，签字代表宣布同意如下：</w:t>
      </w:r>
    </w:p>
    <w:p w:rsidR="00934DDF" w:rsidRDefault="00457FA3">
      <w:pPr>
        <w:spacing w:line="360" w:lineRule="auto"/>
        <w:rPr>
          <w:rFonts w:ascii="Arial" w:hAnsi="Arial" w:cs="Arial"/>
          <w:szCs w:val="21"/>
        </w:rPr>
      </w:pPr>
      <w:r>
        <w:rPr>
          <w:rFonts w:ascii="Arial" w:hAnsi="Arial" w:cs="Arial"/>
          <w:szCs w:val="21"/>
        </w:rPr>
        <w:t>（</w:t>
      </w:r>
      <w:r>
        <w:rPr>
          <w:rFonts w:ascii="Arial" w:hAnsi="Arial" w:cs="Arial"/>
          <w:szCs w:val="21"/>
        </w:rPr>
        <w:t>1</w:t>
      </w:r>
      <w:r>
        <w:rPr>
          <w:rFonts w:ascii="Arial" w:hAnsi="Arial" w:cs="Arial"/>
          <w:szCs w:val="21"/>
        </w:rPr>
        <w:t>）我方已详细审查全部</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，包括修改文件（如有的话）以及全部参考资料和有关附件，已经了解我方对于招标文件、采购过程、采购结果有依法进行询问、质疑、投诉的权利及相关渠道和要求。</w:t>
      </w:r>
    </w:p>
    <w:p w:rsidR="00934DDF" w:rsidRDefault="00457FA3">
      <w:pPr>
        <w:spacing w:line="360" w:lineRule="auto"/>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）我方在投标之前已经与贵方进行了充分的沟通，完全理解并接受招标文件的各项规定和要求，对招标文件的合理性、合法性不再有异议。</w:t>
      </w:r>
    </w:p>
    <w:p w:rsidR="00934DDF" w:rsidRDefault="00457FA3">
      <w:pPr>
        <w:spacing w:line="360" w:lineRule="auto"/>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）本投标有效期自投标截止之日起</w:t>
      </w:r>
      <w:r>
        <w:rPr>
          <w:rFonts w:ascii="Arial" w:hAnsi="Arial" w:cs="Arial"/>
          <w:szCs w:val="21"/>
          <w:u w:val="single"/>
        </w:rPr>
        <w:t xml:space="preserve">     </w:t>
      </w:r>
      <w:r>
        <w:rPr>
          <w:rFonts w:ascii="Arial" w:hAnsi="Arial" w:cs="Arial"/>
          <w:szCs w:val="21"/>
        </w:rPr>
        <w:t>天。</w:t>
      </w:r>
    </w:p>
    <w:p w:rsidR="00934DDF" w:rsidRDefault="00457FA3">
      <w:pPr>
        <w:spacing w:line="360" w:lineRule="auto"/>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）如中标，本投标文件至本项目合同履行完毕止均保持有效，我方将按</w:t>
      </w:r>
      <w:r>
        <w:rPr>
          <w:rFonts w:ascii="Arial" w:hAnsi="Arial" w:cs="Arial"/>
          <w:szCs w:val="21"/>
        </w:rPr>
        <w:t>“</w:t>
      </w:r>
      <w:r>
        <w:rPr>
          <w:rFonts w:ascii="Arial" w:hAnsi="Arial" w:cs="Arial"/>
          <w:szCs w:val="21"/>
        </w:rPr>
        <w:t>招标文件</w:t>
      </w:r>
      <w:r>
        <w:rPr>
          <w:rFonts w:ascii="Arial" w:hAnsi="Arial" w:cs="Arial"/>
          <w:szCs w:val="21"/>
        </w:rPr>
        <w:t>”</w:t>
      </w:r>
      <w:r>
        <w:rPr>
          <w:rFonts w:ascii="Arial" w:hAnsi="Arial" w:cs="Arial"/>
          <w:szCs w:val="21"/>
        </w:rPr>
        <w:t>及政府采购法律、法规的规定履行合同责任和义务，并承诺不分包及转包他人。</w:t>
      </w:r>
    </w:p>
    <w:p w:rsidR="00934DDF" w:rsidRDefault="00457FA3">
      <w:pPr>
        <w:spacing w:line="360" w:lineRule="auto"/>
        <w:rPr>
          <w:rFonts w:ascii="Arial" w:hAnsi="Arial" w:cs="Arial"/>
          <w:szCs w:val="21"/>
        </w:rPr>
      </w:pPr>
      <w:r>
        <w:rPr>
          <w:rFonts w:ascii="Arial" w:hAnsi="Arial" w:cs="Arial"/>
          <w:szCs w:val="21"/>
        </w:rPr>
        <w:t>（</w:t>
      </w:r>
      <w:r>
        <w:rPr>
          <w:rFonts w:ascii="Arial" w:hAnsi="Arial" w:cs="Arial"/>
          <w:szCs w:val="21"/>
        </w:rPr>
        <w:t>5</w:t>
      </w:r>
      <w:r>
        <w:rPr>
          <w:rFonts w:ascii="Arial" w:hAnsi="Arial" w:cs="Arial"/>
          <w:szCs w:val="21"/>
        </w:rPr>
        <w:t>）我方同意按照贵方要求提供与投标有关的一切数据或资料。</w:t>
      </w:r>
    </w:p>
    <w:p w:rsidR="00934DDF" w:rsidRDefault="00457FA3">
      <w:pPr>
        <w:spacing w:line="360" w:lineRule="auto"/>
        <w:rPr>
          <w:rFonts w:ascii="Arial" w:hAnsi="Arial" w:cs="Arial"/>
          <w:szCs w:val="21"/>
        </w:rPr>
      </w:pPr>
      <w:r>
        <w:rPr>
          <w:rFonts w:ascii="Arial" w:hAnsi="Arial" w:cs="Arial"/>
          <w:szCs w:val="21"/>
        </w:rPr>
        <w:t>（</w:t>
      </w:r>
      <w:r>
        <w:rPr>
          <w:rFonts w:ascii="Arial" w:hAnsi="Arial" w:cs="Arial"/>
          <w:szCs w:val="21"/>
        </w:rPr>
        <w:t>6</w:t>
      </w:r>
      <w:r>
        <w:rPr>
          <w:rFonts w:ascii="Arial" w:hAnsi="Arial" w:cs="Arial"/>
          <w:szCs w:val="21"/>
        </w:rPr>
        <w:t>）与本项目有关的一切正式往来信函请寄：</w:t>
      </w:r>
    </w:p>
    <w:p w:rsidR="00934DDF" w:rsidRDefault="00457FA3">
      <w:pPr>
        <w:spacing w:line="360"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w:t>
      </w:r>
      <w:r>
        <w:rPr>
          <w:rFonts w:ascii="Arial" w:hAnsi="Arial" w:cs="Arial"/>
          <w:szCs w:val="21"/>
          <w:u w:val="single"/>
        </w:rPr>
        <w:t xml:space="preserve">         </w:t>
      </w:r>
      <w:r>
        <w:rPr>
          <w:rFonts w:ascii="Arial" w:hAnsi="Arial" w:cs="Arial"/>
          <w:szCs w:val="21"/>
        </w:rPr>
        <w:t xml:space="preserve">  </w:t>
      </w:r>
      <w:r>
        <w:rPr>
          <w:rFonts w:ascii="Arial" w:hAnsi="Arial" w:cs="Arial"/>
          <w:szCs w:val="21"/>
        </w:rPr>
        <w:t>电话：</w:t>
      </w:r>
      <w:r>
        <w:rPr>
          <w:rFonts w:ascii="Arial" w:hAnsi="Arial" w:cs="Arial"/>
          <w:szCs w:val="21"/>
          <w:u w:val="single"/>
        </w:rPr>
        <w:t xml:space="preserve">            </w:t>
      </w:r>
    </w:p>
    <w:p w:rsidR="00934DDF" w:rsidRDefault="00457FA3">
      <w:pPr>
        <w:spacing w:line="360" w:lineRule="auto"/>
        <w:rPr>
          <w:rFonts w:ascii="Arial" w:hAnsi="Arial" w:cs="Arial"/>
          <w:szCs w:val="21"/>
        </w:rPr>
      </w:pPr>
      <w:r>
        <w:rPr>
          <w:rFonts w:ascii="Arial" w:hAnsi="Arial" w:cs="Arial"/>
          <w:szCs w:val="21"/>
        </w:rPr>
        <w:t>传真：</w:t>
      </w:r>
      <w:r>
        <w:rPr>
          <w:rFonts w:ascii="Arial" w:hAnsi="Arial" w:cs="Arial"/>
          <w:szCs w:val="21"/>
          <w:u w:val="single"/>
        </w:rPr>
        <w:t xml:space="preserve">           </w:t>
      </w:r>
      <w:r>
        <w:rPr>
          <w:rFonts w:ascii="Arial" w:hAnsi="Arial" w:cs="Arial"/>
          <w:szCs w:val="21"/>
        </w:rPr>
        <w:t xml:space="preserve">  </w:t>
      </w:r>
    </w:p>
    <w:p w:rsidR="00934DDF" w:rsidRDefault="00457FA3">
      <w:pPr>
        <w:spacing w:line="360" w:lineRule="auto"/>
        <w:rPr>
          <w:rFonts w:ascii="Arial" w:hAnsi="Arial" w:cs="Arial"/>
          <w:szCs w:val="21"/>
        </w:rPr>
      </w:pPr>
      <w:r>
        <w:rPr>
          <w:rFonts w:ascii="Arial" w:hAnsi="Arial" w:cs="Arial"/>
          <w:szCs w:val="21"/>
        </w:rPr>
        <w:t>供应商代表姓名</w:t>
      </w:r>
      <w:r>
        <w:rPr>
          <w:rFonts w:ascii="Arial" w:hAnsi="Arial" w:cs="Arial"/>
          <w:szCs w:val="21"/>
          <w:u w:val="single"/>
        </w:rPr>
        <w:t xml:space="preserve">         </w:t>
      </w:r>
      <w:r>
        <w:rPr>
          <w:rFonts w:ascii="Arial" w:hAnsi="Arial" w:cs="Arial"/>
          <w:szCs w:val="21"/>
        </w:rPr>
        <w:t xml:space="preserve">  </w:t>
      </w:r>
      <w:r>
        <w:rPr>
          <w:rFonts w:ascii="Arial" w:hAnsi="Arial" w:cs="Arial"/>
          <w:szCs w:val="21"/>
        </w:rPr>
        <w:t>职务：</w:t>
      </w:r>
      <w:r>
        <w:rPr>
          <w:rFonts w:ascii="Arial" w:hAnsi="Arial" w:cs="Arial"/>
          <w:szCs w:val="21"/>
          <w:u w:val="single"/>
        </w:rPr>
        <w:t xml:space="preserve">         </w:t>
      </w:r>
      <w:r>
        <w:rPr>
          <w:rFonts w:ascii="Arial" w:hAnsi="Arial" w:cs="Arial"/>
          <w:szCs w:val="21"/>
        </w:rPr>
        <w:t xml:space="preserve">    </w:t>
      </w:r>
      <w:r>
        <w:rPr>
          <w:rFonts w:ascii="Arial" w:hAnsi="Arial" w:cs="Arial"/>
          <w:szCs w:val="21"/>
        </w:rPr>
        <w:t>邮箱：</w:t>
      </w:r>
      <w:r>
        <w:rPr>
          <w:rFonts w:ascii="Arial" w:hAnsi="Arial" w:cs="Arial"/>
          <w:szCs w:val="21"/>
          <w:u w:val="single"/>
        </w:rPr>
        <w:t xml:space="preserve">              </w:t>
      </w:r>
      <w:r>
        <w:rPr>
          <w:rFonts w:ascii="Arial" w:hAnsi="Arial" w:cs="Arial"/>
          <w:szCs w:val="21"/>
        </w:rPr>
        <w:t xml:space="preserve"> </w:t>
      </w:r>
    </w:p>
    <w:bookmarkEnd w:id="77"/>
    <w:p w:rsidR="00934DDF" w:rsidRDefault="00934DDF">
      <w:pPr>
        <w:spacing w:line="360" w:lineRule="auto"/>
        <w:rPr>
          <w:rFonts w:ascii="Arial" w:hAnsi="Arial" w:cs="Arial"/>
          <w:szCs w:val="21"/>
        </w:rPr>
      </w:pPr>
    </w:p>
    <w:p w:rsidR="00934DDF" w:rsidRDefault="00934DDF">
      <w:pPr>
        <w:spacing w:line="360" w:lineRule="auto"/>
        <w:rPr>
          <w:rFonts w:ascii="Arial" w:hAnsi="Arial" w:cs="Arial"/>
          <w:szCs w:val="21"/>
        </w:rPr>
      </w:pPr>
    </w:p>
    <w:p w:rsidR="00934DDF" w:rsidRDefault="00457FA3">
      <w:pPr>
        <w:spacing w:line="360" w:lineRule="auto"/>
        <w:rPr>
          <w:rFonts w:ascii="Arial" w:hAnsi="Arial" w:cs="Arial"/>
          <w:szCs w:val="21"/>
          <w:u w:val="single"/>
        </w:rPr>
      </w:pPr>
      <w:r>
        <w:rPr>
          <w:rFonts w:ascii="Arial" w:hAnsi="Arial" w:cs="Arial"/>
          <w:szCs w:val="21"/>
        </w:rPr>
        <w:t>供应商名称</w:t>
      </w:r>
      <w:r>
        <w:rPr>
          <w:rFonts w:ascii="Arial" w:hAnsi="Arial" w:cs="Arial"/>
          <w:szCs w:val="21"/>
        </w:rPr>
        <w:t>(</w:t>
      </w:r>
      <w:r>
        <w:rPr>
          <w:rFonts w:ascii="Arial" w:hAnsi="Arial" w:cs="Arial"/>
          <w:szCs w:val="21"/>
        </w:rPr>
        <w:t>公章</w:t>
      </w:r>
      <w:r>
        <w:rPr>
          <w:rFonts w:ascii="Arial" w:hAnsi="Arial" w:cs="Arial"/>
          <w:szCs w:val="21"/>
        </w:rPr>
        <w:t>)</w:t>
      </w:r>
      <w:r>
        <w:rPr>
          <w:rFonts w:ascii="Arial" w:hAnsi="Arial" w:cs="Arial"/>
          <w:szCs w:val="21"/>
        </w:rPr>
        <w:t>：</w:t>
      </w:r>
      <w:r>
        <w:rPr>
          <w:rFonts w:ascii="Arial" w:hAnsi="Arial" w:cs="Arial"/>
          <w:szCs w:val="21"/>
          <w:u w:val="single"/>
        </w:rPr>
        <w:t xml:space="preserve">                  </w:t>
      </w:r>
    </w:p>
    <w:p w:rsidR="00934DDF" w:rsidRDefault="00934DDF">
      <w:pPr>
        <w:spacing w:line="360" w:lineRule="auto"/>
        <w:rPr>
          <w:rFonts w:ascii="Arial" w:hAnsi="Arial" w:cs="Arial"/>
          <w:szCs w:val="21"/>
        </w:rPr>
      </w:pPr>
    </w:p>
    <w:p w:rsidR="00934DDF" w:rsidRDefault="00457FA3">
      <w:pPr>
        <w:spacing w:line="360" w:lineRule="auto"/>
        <w:rPr>
          <w:rFonts w:ascii="Arial" w:hAnsi="Arial" w:cs="Arial"/>
          <w:szCs w:val="21"/>
        </w:rPr>
      </w:pPr>
      <w:r>
        <w:rPr>
          <w:rFonts w:ascii="Arial" w:hAnsi="Arial" w:cs="Arial"/>
          <w:szCs w:val="21"/>
        </w:rPr>
        <w:t>法定代表人或授权代表签字或盖章：</w:t>
      </w:r>
      <w:r>
        <w:rPr>
          <w:rFonts w:ascii="Arial" w:hAnsi="Arial" w:cs="Arial"/>
          <w:szCs w:val="21"/>
          <w:u w:val="single"/>
        </w:rPr>
        <w:t xml:space="preserve">           </w:t>
      </w:r>
      <w:r>
        <w:rPr>
          <w:rFonts w:ascii="Arial" w:hAnsi="Arial" w:cs="Arial"/>
          <w:szCs w:val="21"/>
        </w:rPr>
        <w:t xml:space="preserve">          </w:t>
      </w:r>
    </w:p>
    <w:p w:rsidR="00934DDF" w:rsidRDefault="00934DDF">
      <w:pPr>
        <w:spacing w:line="360" w:lineRule="auto"/>
        <w:rPr>
          <w:rFonts w:ascii="Arial" w:hAnsi="Arial" w:cs="Arial"/>
          <w:szCs w:val="21"/>
        </w:rPr>
      </w:pPr>
    </w:p>
    <w:p w:rsidR="00934DDF" w:rsidRDefault="00457FA3">
      <w:pPr>
        <w:spacing w:line="360"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rsidR="00934DDF" w:rsidRDefault="00457FA3">
      <w:pPr>
        <w:rPr>
          <w:rFonts w:ascii="Arial" w:hAnsi="Arial" w:cs="Arial"/>
        </w:rPr>
      </w:pPr>
      <w:r>
        <w:rPr>
          <w:rFonts w:ascii="Arial" w:hAnsi="Arial" w:cs="Arial"/>
          <w:b/>
          <w:szCs w:val="21"/>
        </w:rPr>
        <w:br w:type="page"/>
      </w:r>
      <w:r>
        <w:rPr>
          <w:rFonts w:ascii="Arial" w:hAnsi="Arial" w:cs="Arial"/>
        </w:rPr>
        <w:lastRenderedPageBreak/>
        <w:t>2</w:t>
      </w:r>
      <w:r>
        <w:rPr>
          <w:rFonts w:ascii="Arial" w:hAnsi="Arial" w:cs="Arial"/>
        </w:rPr>
        <w:t>．投标报价明细表格式：</w:t>
      </w:r>
    </w:p>
    <w:p w:rsidR="00934DDF" w:rsidRDefault="00457FA3">
      <w:pPr>
        <w:jc w:val="center"/>
        <w:rPr>
          <w:rFonts w:ascii="Arial" w:hAnsi="Arial" w:cs="Arial"/>
          <w:b/>
          <w:szCs w:val="21"/>
        </w:rPr>
      </w:pPr>
      <w:r>
        <w:rPr>
          <w:rFonts w:ascii="Arial" w:hAnsi="Arial" w:cs="Arial"/>
          <w:b/>
          <w:szCs w:val="21"/>
        </w:rPr>
        <w:t>投标报价明细表</w:t>
      </w:r>
    </w:p>
    <w:p w:rsidR="00934DDF" w:rsidRDefault="00457FA3">
      <w:pPr>
        <w:ind w:firstLineChars="1150" w:firstLine="2415"/>
        <w:rPr>
          <w:rFonts w:ascii="Arial" w:hAnsi="Arial" w:cs="Arial"/>
          <w:szCs w:val="21"/>
        </w:rPr>
      </w:pPr>
      <w:r>
        <w:rPr>
          <w:rFonts w:ascii="Arial" w:hAnsi="Arial" w:cs="Arial"/>
          <w:szCs w:val="21"/>
        </w:rPr>
        <w:t xml:space="preserve">                                    </w:t>
      </w:r>
      <w:r>
        <w:rPr>
          <w:rFonts w:ascii="Arial" w:hAnsi="Arial" w:cs="Arial"/>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620"/>
        <w:gridCol w:w="1080"/>
        <w:gridCol w:w="1440"/>
        <w:gridCol w:w="1620"/>
        <w:gridCol w:w="1260"/>
        <w:gridCol w:w="1440"/>
      </w:tblGrid>
      <w:tr w:rsidR="00934DDF">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pacing w:val="20"/>
                <w:szCs w:val="21"/>
              </w:rPr>
            </w:pPr>
            <w:r>
              <w:rPr>
                <w:rFonts w:ascii="Arial" w:hAnsi="Arial" w:cs="Arial"/>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zCs w:val="21"/>
              </w:rPr>
            </w:pPr>
            <w:r>
              <w:rPr>
                <w:rFonts w:ascii="Arial" w:hAnsi="Arial" w:cs="Arial"/>
                <w:szCs w:val="21"/>
              </w:rPr>
              <w:t>金额</w:t>
            </w:r>
          </w:p>
        </w:tc>
      </w:tr>
      <w:tr w:rsidR="00934DDF">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r>
      <w:tr w:rsidR="00934DDF">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r>
      <w:tr w:rsidR="00934DDF">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457FA3">
            <w:pPr>
              <w:jc w:val="center"/>
              <w:rPr>
                <w:rFonts w:ascii="Arial" w:hAnsi="Arial" w:cs="Arial"/>
                <w:spacing w:val="20"/>
                <w:szCs w:val="21"/>
              </w:rPr>
            </w:pPr>
            <w:r>
              <w:rPr>
                <w:rFonts w:ascii="Arial" w:hAnsi="Arial" w:cs="Arial"/>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34DDF" w:rsidRDefault="00934DDF">
            <w:pPr>
              <w:jc w:val="center"/>
              <w:rPr>
                <w:rFonts w:ascii="Arial" w:hAnsi="Arial" w:cs="Arial"/>
                <w:spacing w:val="20"/>
                <w:szCs w:val="21"/>
              </w:rPr>
            </w:pPr>
          </w:p>
        </w:tc>
      </w:tr>
      <w:tr w:rsidR="00934DDF">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rsidR="00934DDF" w:rsidRDefault="00457FA3">
            <w:pPr>
              <w:jc w:val="left"/>
              <w:rPr>
                <w:rFonts w:ascii="Arial" w:hAnsi="Arial" w:cs="Arial"/>
                <w:spacing w:val="20"/>
                <w:szCs w:val="21"/>
              </w:rPr>
            </w:pPr>
            <w:r>
              <w:rPr>
                <w:rFonts w:ascii="Arial" w:hAnsi="Arial" w:cs="Arial"/>
                <w:spacing w:val="20"/>
                <w:szCs w:val="21"/>
              </w:rPr>
              <w:t>投标总价：大写</w:t>
            </w:r>
            <w:r>
              <w:rPr>
                <w:rFonts w:ascii="Arial" w:hAnsi="Arial" w:cs="Arial"/>
                <w:spacing w:val="20"/>
                <w:szCs w:val="21"/>
              </w:rPr>
              <w:t xml:space="preserve">                       </w:t>
            </w:r>
            <w:r>
              <w:rPr>
                <w:rFonts w:ascii="Arial" w:hAnsi="Arial" w:cs="Arial"/>
                <w:spacing w:val="20"/>
                <w:szCs w:val="21"/>
              </w:rPr>
              <w:t>小写</w:t>
            </w:r>
          </w:p>
        </w:tc>
      </w:tr>
    </w:tbl>
    <w:p w:rsidR="00934DDF" w:rsidRDefault="00934DDF">
      <w:pPr>
        <w:rPr>
          <w:rFonts w:ascii="Arial" w:hAnsi="Arial" w:cs="Arial"/>
          <w:spacing w:val="20"/>
          <w:szCs w:val="21"/>
          <w:u w:val="single"/>
        </w:rPr>
      </w:pPr>
    </w:p>
    <w:p w:rsidR="00934DDF" w:rsidRDefault="00934DDF">
      <w:pPr>
        <w:spacing w:line="360" w:lineRule="auto"/>
        <w:rPr>
          <w:rFonts w:ascii="Arial" w:hAnsi="Arial" w:cs="Arial"/>
          <w:spacing w:val="20"/>
          <w:szCs w:val="21"/>
        </w:rPr>
      </w:pPr>
    </w:p>
    <w:p w:rsidR="00934DDF" w:rsidRDefault="00457FA3">
      <w:pPr>
        <w:jc w:val="left"/>
        <w:rPr>
          <w:rFonts w:ascii="Arial" w:hAnsi="Arial" w:cs="Arial"/>
          <w:szCs w:val="21"/>
        </w:rPr>
      </w:pPr>
      <w:r>
        <w:rPr>
          <w:rFonts w:ascii="Arial" w:hAnsi="Arial" w:cs="Arial"/>
          <w:szCs w:val="21"/>
        </w:rPr>
        <w:t>注：本表可扩展，并逐页签字及盖章</w:t>
      </w:r>
    </w:p>
    <w:p w:rsidR="00934DDF" w:rsidRDefault="00934DDF">
      <w:pPr>
        <w:spacing w:line="360" w:lineRule="auto"/>
        <w:rPr>
          <w:rFonts w:ascii="Arial" w:hAnsi="Arial" w:cs="Arial"/>
          <w:spacing w:val="20"/>
          <w:szCs w:val="21"/>
        </w:rPr>
      </w:pPr>
    </w:p>
    <w:p w:rsidR="00934DDF" w:rsidRDefault="00457FA3">
      <w:pPr>
        <w:spacing w:line="360" w:lineRule="auto"/>
        <w:rPr>
          <w:rFonts w:ascii="Arial" w:hAnsi="Arial" w:cs="Arial"/>
          <w:spacing w:val="20"/>
          <w:szCs w:val="21"/>
          <w:u w:val="single"/>
        </w:rPr>
      </w:pPr>
      <w:r>
        <w:rPr>
          <w:rFonts w:ascii="Arial" w:hAnsi="Arial" w:cs="Arial"/>
          <w:szCs w:val="21"/>
        </w:rPr>
        <w:t>法定代表人或授权代表（签字或盖章）</w:t>
      </w:r>
      <w:r>
        <w:rPr>
          <w:rFonts w:ascii="Arial" w:hAnsi="Arial" w:cs="Arial"/>
          <w:spacing w:val="20"/>
          <w:szCs w:val="21"/>
        </w:rPr>
        <w:t>：</w:t>
      </w:r>
      <w:r>
        <w:rPr>
          <w:rFonts w:ascii="Arial" w:hAnsi="Arial" w:cs="Arial"/>
          <w:spacing w:val="20"/>
          <w:szCs w:val="21"/>
          <w:u w:val="single"/>
        </w:rPr>
        <w:t xml:space="preserve">                     </w:t>
      </w:r>
    </w:p>
    <w:p w:rsidR="00934DDF" w:rsidRDefault="00457FA3">
      <w:pPr>
        <w:spacing w:line="360" w:lineRule="auto"/>
        <w:rPr>
          <w:rFonts w:ascii="Arial" w:hAnsi="Arial" w:cs="Arial"/>
          <w:szCs w:val="21"/>
        </w:rPr>
      </w:pPr>
      <w:r>
        <w:rPr>
          <w:rFonts w:ascii="Arial" w:hAnsi="Arial" w:cs="Arial"/>
          <w:szCs w:val="21"/>
        </w:rPr>
        <w:t>供应商名称（公章）：</w:t>
      </w:r>
      <w:r>
        <w:rPr>
          <w:rFonts w:ascii="Arial" w:hAnsi="Arial" w:cs="Arial"/>
          <w:szCs w:val="21"/>
          <w:u w:val="single"/>
        </w:rPr>
        <w:t xml:space="preserve">                          </w:t>
      </w:r>
    </w:p>
    <w:p w:rsidR="00934DDF" w:rsidRDefault="00457FA3">
      <w:pPr>
        <w:spacing w:line="360" w:lineRule="auto"/>
        <w:rPr>
          <w:rFonts w:ascii="Arial" w:hAnsi="Arial" w:cs="Arial"/>
          <w:spacing w:val="20"/>
          <w:szCs w:val="21"/>
          <w:u w:val="single"/>
        </w:rPr>
      </w:pPr>
      <w:r>
        <w:rPr>
          <w:rFonts w:ascii="Arial" w:hAnsi="Arial" w:cs="Arial"/>
          <w:szCs w:val="21"/>
        </w:rPr>
        <w:t>日</w:t>
      </w:r>
      <w:r>
        <w:rPr>
          <w:rFonts w:ascii="Arial" w:hAnsi="Arial" w:cs="Arial"/>
          <w:szCs w:val="21"/>
        </w:rPr>
        <w:t xml:space="preserve">  </w:t>
      </w:r>
      <w:r>
        <w:rPr>
          <w:rFonts w:ascii="Arial" w:hAnsi="Arial" w:cs="Arial"/>
          <w:szCs w:val="21"/>
        </w:rPr>
        <w:t>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r>
        <w:rPr>
          <w:rFonts w:ascii="Arial" w:hAnsi="Arial" w:cs="Arial"/>
          <w:szCs w:val="21"/>
        </w:rPr>
        <w:t xml:space="preserve"> </w:t>
      </w:r>
    </w:p>
    <w:p w:rsidR="00934DDF" w:rsidRDefault="00457FA3" w:rsidP="003F4B4A">
      <w:pPr>
        <w:snapToGrid w:val="0"/>
        <w:spacing w:before="50" w:afterLines="50"/>
        <w:jc w:val="left"/>
        <w:rPr>
          <w:rFonts w:ascii="Arial" w:hAnsi="Arial" w:cs="Arial"/>
          <w:szCs w:val="21"/>
        </w:rPr>
      </w:pPr>
      <w:r>
        <w:rPr>
          <w:rFonts w:ascii="Arial" w:hAnsi="Arial" w:cs="Arial"/>
          <w:szCs w:val="21"/>
        </w:rPr>
        <w:br w:type="page"/>
      </w:r>
      <w:bookmarkStart w:id="82" w:name="_Hlk19115862"/>
      <w:r>
        <w:rPr>
          <w:rFonts w:ascii="Arial" w:hAnsi="Arial" w:cs="Arial"/>
          <w:szCs w:val="21"/>
        </w:rPr>
        <w:lastRenderedPageBreak/>
        <w:t>3</w:t>
      </w:r>
      <w:r>
        <w:rPr>
          <w:rFonts w:ascii="Arial" w:hAnsi="Arial" w:cs="Arial"/>
          <w:szCs w:val="21"/>
        </w:rPr>
        <w:t>．过低报价合理性的说明。（如有）</w:t>
      </w:r>
    </w:p>
    <w:p w:rsidR="00934DDF" w:rsidRDefault="00457FA3">
      <w:pPr>
        <w:spacing w:line="360" w:lineRule="auto"/>
        <w:ind w:firstLineChars="200" w:firstLine="420"/>
        <w:rPr>
          <w:rFonts w:ascii="Arial" w:hAnsi="Arial" w:cs="Arial"/>
          <w:szCs w:val="21"/>
        </w:rPr>
      </w:pPr>
      <w:r>
        <w:rPr>
          <w:rFonts w:ascii="Arial" w:hAnsi="Arial" w:cs="Arial"/>
          <w:szCs w:val="21"/>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具体要求详见第四章评标方法及评标标准</w:t>
      </w:r>
      <w:r>
        <w:rPr>
          <w:rFonts w:ascii="Arial" w:hAnsi="Arial" w:cs="Arial"/>
          <w:kern w:val="1"/>
          <w:szCs w:val="21"/>
        </w:rPr>
        <w:t>“</w:t>
      </w:r>
      <w:r>
        <w:rPr>
          <w:rFonts w:ascii="Arial" w:hAnsi="Arial" w:cs="Arial"/>
          <w:kern w:val="1"/>
          <w:szCs w:val="21"/>
        </w:rPr>
        <w:t>过低报价合理性的审查</w:t>
      </w:r>
      <w:r>
        <w:rPr>
          <w:rFonts w:ascii="Arial" w:hAnsi="Arial" w:cs="Arial"/>
          <w:kern w:val="1"/>
          <w:szCs w:val="21"/>
        </w:rPr>
        <w:t>”</w:t>
      </w:r>
      <w:r>
        <w:rPr>
          <w:rFonts w:ascii="Arial" w:hAnsi="Arial" w:cs="Arial"/>
          <w:szCs w:val="21"/>
        </w:rPr>
        <w:t>）</w:t>
      </w:r>
    </w:p>
    <w:bookmarkEnd w:id="82"/>
    <w:p w:rsidR="00934DDF" w:rsidRDefault="00934DDF" w:rsidP="003F4B4A">
      <w:pPr>
        <w:snapToGrid w:val="0"/>
        <w:spacing w:before="50" w:afterLines="50"/>
        <w:jc w:val="left"/>
        <w:rPr>
          <w:rFonts w:ascii="Arial" w:hAnsi="Arial" w:cs="Arial"/>
          <w:szCs w:val="21"/>
        </w:rPr>
      </w:pPr>
    </w:p>
    <w:p w:rsidR="00934DDF" w:rsidRDefault="00457FA3" w:rsidP="003F4B4A">
      <w:pPr>
        <w:snapToGrid w:val="0"/>
        <w:spacing w:before="50" w:afterLines="50"/>
        <w:jc w:val="left"/>
        <w:rPr>
          <w:rFonts w:ascii="Arial" w:hAnsi="Arial" w:cs="Arial"/>
          <w:szCs w:val="21"/>
        </w:rPr>
      </w:pPr>
      <w:bookmarkStart w:id="83" w:name="_Hlk19115874"/>
      <w:r>
        <w:rPr>
          <w:rFonts w:ascii="Arial" w:hAnsi="Arial" w:cs="Arial"/>
          <w:szCs w:val="21"/>
        </w:rPr>
        <w:t>4</w:t>
      </w:r>
      <w:r>
        <w:rPr>
          <w:rFonts w:ascii="Arial" w:hAnsi="Arial" w:cs="Arial"/>
          <w:szCs w:val="21"/>
        </w:rPr>
        <w:t>．符合政府采购政策价格扣除证明材料。</w:t>
      </w:r>
    </w:p>
    <w:p w:rsidR="00934DDF" w:rsidRDefault="00457FA3">
      <w:pPr>
        <w:rPr>
          <w:rFonts w:ascii="Arial" w:hAnsi="Arial" w:cs="Arial"/>
          <w:szCs w:val="21"/>
        </w:rPr>
      </w:pPr>
      <w:r>
        <w:rPr>
          <w:rFonts w:ascii="Arial" w:hAnsi="Arial" w:cs="Arial"/>
          <w:szCs w:val="21"/>
        </w:rPr>
        <w:t>4.1</w:t>
      </w:r>
      <w:r>
        <w:rPr>
          <w:rFonts w:ascii="Arial" w:hAnsi="Arial" w:cs="Arial"/>
          <w:bCs/>
          <w:szCs w:val="21"/>
        </w:rPr>
        <w:t>符合小型、微型企业</w:t>
      </w:r>
      <w:r>
        <w:rPr>
          <w:rFonts w:ascii="Arial" w:hAnsi="Arial" w:cs="Arial"/>
          <w:szCs w:val="21"/>
        </w:rPr>
        <w:t>政府采购政策证明材料。（非小型、微型企业无需提供）。</w:t>
      </w:r>
    </w:p>
    <w:p w:rsidR="00934DDF" w:rsidRDefault="00457FA3">
      <w:pPr>
        <w:spacing w:line="360" w:lineRule="auto"/>
        <w:jc w:val="center"/>
        <w:rPr>
          <w:rFonts w:ascii="Arial" w:hAnsi="Arial" w:cs="Arial"/>
          <w:b/>
          <w:szCs w:val="21"/>
        </w:rPr>
      </w:pPr>
      <w:r>
        <w:rPr>
          <w:rFonts w:ascii="Arial" w:hAnsi="Arial" w:cs="Arial"/>
          <w:b/>
          <w:szCs w:val="21"/>
        </w:rPr>
        <w:t>小微企业声明函</w:t>
      </w:r>
    </w:p>
    <w:p w:rsidR="00934DDF" w:rsidRDefault="00457FA3">
      <w:pPr>
        <w:spacing w:line="360" w:lineRule="auto"/>
        <w:ind w:firstLine="420"/>
        <w:rPr>
          <w:rFonts w:ascii="Arial" w:hAnsi="Arial" w:cs="Arial"/>
          <w:szCs w:val="21"/>
        </w:rPr>
      </w:pPr>
      <w:r>
        <w:rPr>
          <w:rFonts w:ascii="Arial" w:hAnsi="Arial" w:cs="Arial"/>
          <w:szCs w:val="21"/>
        </w:rPr>
        <w:t>本公司郑重声明，根据《政府采购促进中小企业发展暂行办法》（财库〔</w:t>
      </w:r>
      <w:r>
        <w:rPr>
          <w:rFonts w:ascii="Arial" w:hAnsi="Arial" w:cs="Arial"/>
          <w:szCs w:val="21"/>
        </w:rPr>
        <w:t>2011</w:t>
      </w:r>
      <w:r>
        <w:rPr>
          <w:rFonts w:ascii="Arial" w:hAnsi="Arial" w:cs="Arial"/>
          <w:szCs w:val="21"/>
        </w:rPr>
        <w:t>〕</w:t>
      </w:r>
      <w:r>
        <w:rPr>
          <w:rFonts w:ascii="Arial" w:hAnsi="Arial" w:cs="Arial"/>
          <w:szCs w:val="21"/>
        </w:rPr>
        <w:t>181</w:t>
      </w:r>
      <w:r>
        <w:rPr>
          <w:rFonts w:ascii="Arial" w:hAnsi="Arial" w:cs="Arial"/>
          <w:szCs w:val="21"/>
        </w:rPr>
        <w:t>号）的规定，本公司为</w:t>
      </w:r>
      <w:r>
        <w:rPr>
          <w:rFonts w:ascii="Arial" w:hAnsi="Arial" w:cs="Arial"/>
          <w:szCs w:val="21"/>
          <w:u w:val="single"/>
        </w:rPr>
        <w:t xml:space="preserve">               </w:t>
      </w:r>
      <w:r>
        <w:rPr>
          <w:rFonts w:ascii="Arial" w:hAnsi="Arial" w:cs="Arial"/>
          <w:szCs w:val="21"/>
        </w:rPr>
        <w:t>（请填写：小型、微型）企业。即，本公司同时满足以下条件：</w:t>
      </w:r>
    </w:p>
    <w:p w:rsidR="00934DDF" w:rsidRDefault="00457FA3">
      <w:pPr>
        <w:spacing w:line="360" w:lineRule="auto"/>
        <w:ind w:firstLine="420"/>
        <w:rPr>
          <w:rFonts w:ascii="Arial" w:hAnsi="Arial" w:cs="Arial"/>
          <w:szCs w:val="21"/>
        </w:rPr>
      </w:pPr>
      <w:r>
        <w:rPr>
          <w:rFonts w:ascii="Arial" w:hAnsi="Arial" w:cs="Arial"/>
          <w:szCs w:val="21"/>
        </w:rPr>
        <w:t>1.</w:t>
      </w:r>
      <w:r>
        <w:rPr>
          <w:rFonts w:ascii="Arial" w:hAnsi="Arial" w:cs="Arial"/>
          <w:szCs w:val="21"/>
        </w:rPr>
        <w:t>根据《工业和信息化部、国家统计局、国家发展和改革委员会、财政部关于印发中小企业划型标准规定的通知》（工信部联企业〔</w:t>
      </w:r>
      <w:r>
        <w:rPr>
          <w:rFonts w:ascii="Arial" w:hAnsi="Arial" w:cs="Arial"/>
          <w:szCs w:val="21"/>
        </w:rPr>
        <w:t>2011</w:t>
      </w:r>
      <w:r>
        <w:rPr>
          <w:rFonts w:ascii="Arial" w:hAnsi="Arial" w:cs="Arial"/>
          <w:szCs w:val="21"/>
        </w:rPr>
        <w:t>〕</w:t>
      </w:r>
      <w:r>
        <w:rPr>
          <w:rFonts w:ascii="Arial" w:hAnsi="Arial" w:cs="Arial"/>
          <w:szCs w:val="21"/>
        </w:rPr>
        <w:t>300</w:t>
      </w:r>
      <w:r>
        <w:rPr>
          <w:rFonts w:ascii="Arial" w:hAnsi="Arial" w:cs="Arial"/>
          <w:szCs w:val="21"/>
        </w:rPr>
        <w:t>号）规定的划分标准，本公司为</w:t>
      </w:r>
      <w:r>
        <w:rPr>
          <w:rFonts w:ascii="Arial" w:hAnsi="Arial" w:cs="Arial"/>
          <w:szCs w:val="21"/>
          <w:u w:val="single"/>
        </w:rPr>
        <w:t xml:space="preserve">           </w:t>
      </w:r>
      <w:r>
        <w:rPr>
          <w:rFonts w:ascii="Arial" w:hAnsi="Arial" w:cs="Arial"/>
          <w:szCs w:val="21"/>
        </w:rPr>
        <w:t>（请填写：小型、微型）企业。</w:t>
      </w:r>
    </w:p>
    <w:p w:rsidR="00934DDF" w:rsidRDefault="00457FA3">
      <w:pPr>
        <w:spacing w:line="360" w:lineRule="auto"/>
        <w:ind w:firstLine="420"/>
        <w:rPr>
          <w:rFonts w:ascii="Arial" w:hAnsi="Arial" w:cs="Arial"/>
          <w:szCs w:val="21"/>
        </w:rPr>
      </w:pPr>
      <w:r>
        <w:rPr>
          <w:rFonts w:ascii="Arial" w:hAnsi="Arial" w:cs="Arial"/>
          <w:szCs w:val="21"/>
        </w:rPr>
        <w:t>2.</w:t>
      </w:r>
      <w:r>
        <w:rPr>
          <w:rFonts w:ascii="Arial" w:hAnsi="Arial" w:cs="Arial"/>
          <w:szCs w:val="21"/>
        </w:rPr>
        <w:t>本公司参加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项目采购活动提供本企业制造的货物，由本企业承担工程、提供服务，或者提供其他</w:t>
      </w:r>
      <w:r>
        <w:rPr>
          <w:rFonts w:ascii="Arial" w:hAnsi="Arial" w:cs="Arial"/>
          <w:szCs w:val="21"/>
          <w:u w:val="single"/>
        </w:rPr>
        <w:t xml:space="preserve">          </w:t>
      </w:r>
      <w:r>
        <w:rPr>
          <w:rFonts w:ascii="Arial" w:hAnsi="Arial" w:cs="Arial"/>
          <w:szCs w:val="21"/>
        </w:rPr>
        <w:t>（请填写：小型、微型）企业制造的货物。本条所称货物不包括使用大型企业注册商标的货物。</w:t>
      </w:r>
    </w:p>
    <w:p w:rsidR="00934DDF" w:rsidRDefault="00457FA3">
      <w:pPr>
        <w:spacing w:line="360" w:lineRule="auto"/>
        <w:ind w:firstLine="420"/>
        <w:rPr>
          <w:rFonts w:ascii="Arial" w:hAnsi="Arial" w:cs="Arial"/>
          <w:szCs w:val="21"/>
        </w:rPr>
      </w:pPr>
      <w:r>
        <w:rPr>
          <w:rFonts w:ascii="Arial" w:hAnsi="Arial" w:cs="Arial"/>
          <w:szCs w:val="21"/>
        </w:rPr>
        <w:t>本公司对上述声明的真实性负责。如有虚假，将依法承担相应责任。</w:t>
      </w:r>
    </w:p>
    <w:p w:rsidR="00934DDF" w:rsidRDefault="00457FA3">
      <w:pPr>
        <w:spacing w:line="360" w:lineRule="auto"/>
        <w:ind w:firstLineChars="1700" w:firstLine="3570"/>
        <w:rPr>
          <w:rFonts w:ascii="Arial" w:hAnsi="Arial" w:cs="Arial"/>
          <w:szCs w:val="21"/>
        </w:rPr>
      </w:pPr>
      <w:r>
        <w:rPr>
          <w:rFonts w:ascii="Arial" w:hAnsi="Arial" w:cs="Arial"/>
          <w:szCs w:val="21"/>
        </w:rPr>
        <w:t>企业名称（盖章）：</w:t>
      </w:r>
    </w:p>
    <w:p w:rsidR="00934DDF" w:rsidRDefault="00457FA3">
      <w:pPr>
        <w:ind w:right="420" w:firstLineChars="2550" w:firstLine="5355"/>
        <w:rPr>
          <w:rFonts w:ascii="Arial" w:hAnsi="Arial" w:cs="Arial"/>
          <w:szCs w:val="21"/>
        </w:rPr>
      </w:pPr>
      <w:r>
        <w:rPr>
          <w:rFonts w:ascii="Arial" w:hAnsi="Arial" w:cs="Arial"/>
          <w:szCs w:val="21"/>
        </w:rPr>
        <w:t>日</w:t>
      </w:r>
      <w:r>
        <w:rPr>
          <w:rFonts w:ascii="Arial" w:hAnsi="Arial" w:cs="Arial"/>
          <w:szCs w:val="21"/>
        </w:rPr>
        <w:t xml:space="preserve"> </w:t>
      </w:r>
      <w:r>
        <w:rPr>
          <w:rFonts w:ascii="Arial" w:hAnsi="Arial" w:cs="Arial"/>
          <w:szCs w:val="21"/>
        </w:rPr>
        <w:t>期：</w:t>
      </w:r>
      <w:r>
        <w:rPr>
          <w:rFonts w:ascii="Arial" w:hAnsi="Arial" w:cs="Arial"/>
          <w:szCs w:val="21"/>
        </w:rPr>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bookmarkEnd w:id="83"/>
    <w:p w:rsidR="00934DDF" w:rsidRDefault="00934DDF">
      <w:pPr>
        <w:spacing w:line="360" w:lineRule="auto"/>
        <w:ind w:firstLine="420"/>
        <w:rPr>
          <w:rFonts w:ascii="Arial" w:hAnsi="Arial" w:cs="Arial"/>
          <w:szCs w:val="21"/>
        </w:rPr>
      </w:pPr>
    </w:p>
    <w:p w:rsidR="00934DDF" w:rsidRDefault="00934DDF" w:rsidP="003F4B4A">
      <w:pPr>
        <w:snapToGrid w:val="0"/>
        <w:spacing w:before="50" w:afterLines="50"/>
        <w:jc w:val="left"/>
        <w:rPr>
          <w:rFonts w:ascii="Arial" w:hAnsi="Arial" w:cs="Arial"/>
          <w:szCs w:val="21"/>
        </w:rPr>
      </w:pPr>
    </w:p>
    <w:p w:rsidR="00934DDF" w:rsidRDefault="00457FA3" w:rsidP="003F4B4A">
      <w:pPr>
        <w:snapToGrid w:val="0"/>
        <w:spacing w:before="50" w:afterLines="50"/>
        <w:jc w:val="left"/>
        <w:rPr>
          <w:rFonts w:ascii="Arial" w:hAnsi="Arial" w:cs="Arial"/>
          <w:szCs w:val="21"/>
        </w:rPr>
      </w:pPr>
      <w:bookmarkStart w:id="84" w:name="_Hlk19115884"/>
      <w:r>
        <w:rPr>
          <w:rFonts w:ascii="Arial" w:hAnsi="Arial" w:cs="Arial"/>
          <w:szCs w:val="21"/>
        </w:rPr>
        <w:t>4.2</w:t>
      </w:r>
      <w:r>
        <w:rPr>
          <w:rFonts w:ascii="Arial" w:hAnsi="Arial" w:cs="Arial"/>
          <w:szCs w:val="21"/>
        </w:rPr>
        <w:t>监狱企业须提供最新一期《</w:t>
      </w:r>
      <w:r>
        <w:rPr>
          <w:rFonts w:ascii="Arial" w:hAnsi="Arial" w:cs="Arial"/>
          <w:szCs w:val="21"/>
        </w:rPr>
        <w:t>XX</w:t>
      </w:r>
      <w:r>
        <w:rPr>
          <w:rFonts w:ascii="Arial" w:hAnsi="Arial" w:cs="Arial"/>
          <w:szCs w:val="21"/>
        </w:rPr>
        <w:t>省监狱企业产品目录》或其他监狱企业证明材料。（非监狱企业无需提供）</w:t>
      </w:r>
    </w:p>
    <w:p w:rsidR="00934DDF" w:rsidRDefault="00934DDF" w:rsidP="003F4B4A">
      <w:pPr>
        <w:snapToGrid w:val="0"/>
        <w:spacing w:before="50" w:afterLines="50"/>
        <w:jc w:val="left"/>
        <w:rPr>
          <w:rFonts w:ascii="Arial" w:hAnsi="Arial" w:cs="Arial"/>
          <w:szCs w:val="21"/>
        </w:rPr>
      </w:pPr>
    </w:p>
    <w:p w:rsidR="00934DDF" w:rsidRDefault="00457FA3" w:rsidP="003F4B4A">
      <w:pPr>
        <w:snapToGrid w:val="0"/>
        <w:spacing w:before="50" w:afterLines="50"/>
        <w:jc w:val="left"/>
        <w:rPr>
          <w:rFonts w:ascii="Arial" w:hAnsi="Arial" w:cs="Arial"/>
        </w:rPr>
      </w:pPr>
      <w:r>
        <w:rPr>
          <w:rFonts w:ascii="Arial" w:hAnsi="Arial" w:cs="Arial"/>
          <w:szCs w:val="21"/>
        </w:rPr>
        <w:t>4.3</w:t>
      </w:r>
      <w:bookmarkStart w:id="85" w:name="_Hlk19051624"/>
      <w:r>
        <w:rPr>
          <w:rFonts w:ascii="Arial" w:hAnsi="Arial" w:cs="Arial"/>
        </w:rPr>
        <w:t>残疾人福利性单位须提供《残疾人福利性单位声明函》，格式如下。</w:t>
      </w:r>
      <w:r>
        <w:rPr>
          <w:rFonts w:ascii="Arial" w:hAnsi="Arial" w:cs="Arial"/>
          <w:szCs w:val="21"/>
        </w:rPr>
        <w:t>（非残疾人福利性单位无需提供）</w:t>
      </w:r>
    </w:p>
    <w:p w:rsidR="00934DDF" w:rsidRDefault="00457FA3">
      <w:pPr>
        <w:spacing w:line="360" w:lineRule="auto"/>
        <w:jc w:val="center"/>
        <w:rPr>
          <w:rFonts w:ascii="Arial" w:hAnsi="Arial" w:cs="Arial"/>
          <w:b/>
          <w:szCs w:val="21"/>
        </w:rPr>
      </w:pPr>
      <w:bookmarkStart w:id="86" w:name="OLE_LINK13"/>
      <w:bookmarkStart w:id="87" w:name="OLE_LINK14"/>
      <w:bookmarkEnd w:id="85"/>
      <w:r>
        <w:rPr>
          <w:rFonts w:ascii="Arial" w:hAnsi="Arial" w:cs="Arial"/>
          <w:b/>
          <w:szCs w:val="21"/>
        </w:rPr>
        <w:t>残疾人福利性单位声明函</w:t>
      </w:r>
      <w:bookmarkEnd w:id="86"/>
      <w:bookmarkEnd w:id="87"/>
    </w:p>
    <w:p w:rsidR="00934DDF" w:rsidRDefault="00457FA3">
      <w:pPr>
        <w:spacing w:line="360" w:lineRule="auto"/>
        <w:ind w:firstLine="420"/>
        <w:jc w:val="left"/>
        <w:rPr>
          <w:rFonts w:ascii="Arial" w:hAnsi="Arial" w:cs="Arial"/>
          <w:szCs w:val="21"/>
        </w:rPr>
      </w:pPr>
      <w:r>
        <w:rPr>
          <w:rFonts w:ascii="Arial" w:hAnsi="Arial" w:cs="Arial"/>
          <w:szCs w:val="21"/>
        </w:rPr>
        <w:t>本单位郑重声明，根据《财政部</w:t>
      </w:r>
      <w:r>
        <w:rPr>
          <w:rFonts w:ascii="Arial" w:hAnsi="Arial" w:cs="Arial"/>
          <w:szCs w:val="21"/>
        </w:rPr>
        <w:t xml:space="preserve"> </w:t>
      </w:r>
      <w:r>
        <w:rPr>
          <w:rFonts w:ascii="Arial" w:hAnsi="Arial" w:cs="Arial"/>
          <w:szCs w:val="21"/>
        </w:rPr>
        <w:t>民政部</w:t>
      </w:r>
      <w:r>
        <w:rPr>
          <w:rFonts w:ascii="Arial" w:hAnsi="Arial" w:cs="Arial"/>
          <w:szCs w:val="21"/>
        </w:rPr>
        <w:t xml:space="preserve"> </w:t>
      </w:r>
      <w:r>
        <w:rPr>
          <w:rFonts w:ascii="Arial" w:hAnsi="Arial" w:cs="Arial"/>
          <w:szCs w:val="21"/>
        </w:rPr>
        <w:t>中国残疾人联合会关于促进残疾人就业政府采购政策的通知》（财库〔</w:t>
      </w:r>
      <w:r>
        <w:rPr>
          <w:rFonts w:ascii="Arial" w:hAnsi="Arial" w:cs="Arial"/>
          <w:szCs w:val="21"/>
        </w:rPr>
        <w:t>2017</w:t>
      </w:r>
      <w:r>
        <w:rPr>
          <w:rFonts w:ascii="Arial" w:hAnsi="Arial" w:cs="Arial"/>
          <w:szCs w:val="21"/>
        </w:rPr>
        <w:t>〕</w:t>
      </w:r>
      <w:r>
        <w:rPr>
          <w:rFonts w:ascii="Arial" w:hAnsi="Arial" w:cs="Arial"/>
          <w:szCs w:val="21"/>
        </w:rPr>
        <w:t>141</w:t>
      </w:r>
      <w:r>
        <w:rPr>
          <w:rFonts w:ascii="Arial" w:hAnsi="Arial" w:cs="Arial"/>
          <w:szCs w:val="21"/>
        </w:rPr>
        <w:t>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w:t>
      </w:r>
      <w:r>
        <w:rPr>
          <w:rFonts w:ascii="Arial" w:hAnsi="Arial" w:cs="Arial"/>
          <w:szCs w:val="21"/>
        </w:rPr>
        <w:t>/</w:t>
      </w:r>
      <w:r>
        <w:rPr>
          <w:rFonts w:ascii="Arial" w:hAnsi="Arial" w:cs="Arial"/>
          <w:szCs w:val="21"/>
        </w:rPr>
        <w:t>提供服务），或者提供其他残疾人福利性单位制造的货物（不包括使用非残疾人福利性单位注册商标的货物）。</w:t>
      </w:r>
    </w:p>
    <w:p w:rsidR="00934DDF" w:rsidRDefault="00457FA3">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rsidR="00934DDF" w:rsidRDefault="00457FA3">
      <w:pPr>
        <w:spacing w:line="360" w:lineRule="auto"/>
        <w:ind w:firstLine="420"/>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w:t>
      </w:r>
      <w:r>
        <w:rPr>
          <w:rFonts w:ascii="Arial" w:hAnsi="Arial" w:cs="Arial"/>
          <w:spacing w:val="6"/>
          <w:szCs w:val="21"/>
        </w:rPr>
        <w:t>单位名称（盖章）：</w:t>
      </w:r>
      <w:r>
        <w:rPr>
          <w:rFonts w:ascii="Arial" w:hAnsi="Arial" w:cs="Arial"/>
          <w:spacing w:val="6"/>
          <w:szCs w:val="21"/>
        </w:rPr>
        <w:t xml:space="preserve">          </w:t>
      </w:r>
    </w:p>
    <w:p w:rsidR="00934DDF" w:rsidRDefault="00457FA3">
      <w:pPr>
        <w:spacing w:line="360" w:lineRule="auto"/>
        <w:ind w:firstLine="420"/>
        <w:rPr>
          <w:rFonts w:ascii="Arial" w:hAnsi="Arial" w:cs="Arial"/>
          <w:szCs w:val="21"/>
        </w:rPr>
      </w:pPr>
      <w:r>
        <w:rPr>
          <w:rFonts w:ascii="Arial" w:hAnsi="Arial" w:cs="Arial"/>
          <w:spacing w:val="6"/>
          <w:szCs w:val="21"/>
        </w:rPr>
        <w:t xml:space="preserve">                                                       </w:t>
      </w:r>
      <w:r>
        <w:rPr>
          <w:rFonts w:ascii="Arial" w:hAnsi="Arial" w:cs="Arial"/>
          <w:spacing w:val="6"/>
          <w:szCs w:val="21"/>
        </w:rPr>
        <w:t>日</w:t>
      </w:r>
      <w:r>
        <w:rPr>
          <w:rFonts w:ascii="Arial" w:hAnsi="Arial" w:cs="Arial"/>
          <w:spacing w:val="6"/>
          <w:szCs w:val="21"/>
        </w:rPr>
        <w:t xml:space="preserve">  </w:t>
      </w:r>
      <w:r>
        <w:rPr>
          <w:rFonts w:ascii="Arial" w:hAnsi="Arial" w:cs="Arial"/>
          <w:spacing w:val="6"/>
          <w:szCs w:val="21"/>
        </w:rPr>
        <w:t>期：</w:t>
      </w:r>
    </w:p>
    <w:bookmarkEnd w:id="84"/>
    <w:p w:rsidR="00934DDF" w:rsidRDefault="00457FA3" w:rsidP="003F4B4A">
      <w:pPr>
        <w:snapToGrid w:val="0"/>
        <w:spacing w:beforeLines="50" w:after="50" w:line="440" w:lineRule="exact"/>
        <w:jc w:val="left"/>
        <w:outlineLvl w:val="1"/>
        <w:rPr>
          <w:rFonts w:ascii="Arial" w:hAnsi="Arial" w:cs="Arial"/>
        </w:rPr>
      </w:pPr>
      <w:r>
        <w:rPr>
          <w:rFonts w:ascii="Arial" w:hAnsi="Arial" w:cs="Arial"/>
          <w:bCs/>
          <w:sz w:val="24"/>
        </w:rPr>
        <w:br w:type="page"/>
      </w:r>
      <w:r>
        <w:rPr>
          <w:rFonts w:ascii="Arial" w:hAnsi="Arial" w:cs="Arial"/>
          <w:bCs/>
          <w:sz w:val="24"/>
        </w:rPr>
        <w:lastRenderedPageBreak/>
        <w:t>3</w:t>
      </w:r>
      <w:r>
        <w:rPr>
          <w:rFonts w:ascii="Arial" w:hAnsi="Arial" w:cs="Arial"/>
          <w:bCs/>
          <w:sz w:val="24"/>
        </w:rPr>
        <w:t>．缴纳方式二递交投标保证金信封封面参考格式（可以手写，密封）：</w:t>
      </w:r>
      <w:r>
        <w:rPr>
          <w:rFonts w:ascii="Arial" w:hAnsi="Arial" w:cs="Arial"/>
          <w:bCs/>
          <w:sz w:val="24"/>
        </w:rPr>
        <w:t> </w:t>
      </w:r>
      <w:r>
        <w:rPr>
          <w:rFonts w:ascii="Arial" w:hAnsi="Arial" w:cs="Arial"/>
          <w:bCs/>
          <w:sz w:val="24"/>
        </w:rPr>
        <w:br/>
      </w:r>
      <w:r>
        <w:rPr>
          <w:rFonts w:ascii="Arial" w:hAnsi="Arial" w:cs="Arial"/>
        </w:rPr>
        <w:br/>
      </w:r>
    </w:p>
    <w:p w:rsidR="00934DDF" w:rsidRDefault="00457FA3" w:rsidP="003F4B4A">
      <w:pPr>
        <w:snapToGrid w:val="0"/>
        <w:spacing w:beforeLines="50" w:after="50" w:line="440" w:lineRule="exact"/>
        <w:jc w:val="center"/>
        <w:rPr>
          <w:rFonts w:ascii="Arial" w:hAnsi="Arial" w:cs="Arial"/>
          <w:b/>
          <w:bCs/>
          <w:sz w:val="44"/>
          <w:szCs w:val="44"/>
        </w:rPr>
      </w:pPr>
      <w:r>
        <w:rPr>
          <w:rFonts w:ascii="Arial" w:hAnsi="Arial" w:cs="Arial"/>
          <w:b/>
          <w:bCs/>
          <w:sz w:val="44"/>
          <w:szCs w:val="44"/>
        </w:rPr>
        <w:t>投</w:t>
      </w:r>
      <w:r>
        <w:rPr>
          <w:rFonts w:ascii="Arial" w:hAnsi="Arial" w:cs="Arial"/>
          <w:b/>
          <w:bCs/>
          <w:sz w:val="44"/>
          <w:szCs w:val="44"/>
        </w:rPr>
        <w:t xml:space="preserve"> </w:t>
      </w:r>
      <w:r>
        <w:rPr>
          <w:rFonts w:ascii="Arial" w:hAnsi="Arial" w:cs="Arial"/>
          <w:b/>
          <w:bCs/>
          <w:sz w:val="44"/>
          <w:szCs w:val="44"/>
        </w:rPr>
        <w:t>标</w:t>
      </w:r>
      <w:r>
        <w:rPr>
          <w:rFonts w:ascii="Arial" w:hAnsi="Arial" w:cs="Arial"/>
          <w:b/>
          <w:bCs/>
          <w:sz w:val="44"/>
          <w:szCs w:val="44"/>
        </w:rPr>
        <w:t xml:space="preserve"> </w:t>
      </w:r>
      <w:r>
        <w:rPr>
          <w:rFonts w:ascii="Arial" w:hAnsi="Arial" w:cs="Arial"/>
          <w:b/>
          <w:bCs/>
          <w:sz w:val="44"/>
          <w:szCs w:val="44"/>
        </w:rPr>
        <w:t>文</w:t>
      </w:r>
      <w:r>
        <w:rPr>
          <w:rFonts w:ascii="Arial" w:hAnsi="Arial" w:cs="Arial"/>
          <w:b/>
          <w:bCs/>
          <w:sz w:val="44"/>
          <w:szCs w:val="44"/>
        </w:rPr>
        <w:t xml:space="preserve"> </w:t>
      </w:r>
      <w:r>
        <w:rPr>
          <w:rFonts w:ascii="Arial" w:hAnsi="Arial" w:cs="Arial"/>
          <w:b/>
          <w:bCs/>
          <w:sz w:val="44"/>
          <w:szCs w:val="44"/>
        </w:rPr>
        <w:t>件</w:t>
      </w:r>
      <w:r>
        <w:rPr>
          <w:rFonts w:ascii="Arial" w:hAnsi="Arial" w:cs="Arial"/>
          <w:b/>
          <w:bCs/>
          <w:sz w:val="44"/>
          <w:szCs w:val="44"/>
        </w:rPr>
        <w:t xml:space="preserve"> </w:t>
      </w:r>
    </w:p>
    <w:p w:rsidR="00934DDF" w:rsidRDefault="00934DDF" w:rsidP="003F4B4A">
      <w:pPr>
        <w:snapToGrid w:val="0"/>
        <w:spacing w:beforeLines="50" w:after="50" w:line="440" w:lineRule="exact"/>
        <w:rPr>
          <w:rFonts w:ascii="Arial" w:hAnsi="Arial" w:cs="Arial"/>
          <w:bCs/>
          <w:sz w:val="24"/>
        </w:rPr>
      </w:pP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bCs/>
          <w:sz w:val="24"/>
        </w:rPr>
        <w:t>项目编号：</w:t>
      </w:r>
      <w:r>
        <w:rPr>
          <w:rFonts w:ascii="Arial" w:hAnsi="Arial" w:cs="Arial"/>
          <w:bCs/>
          <w:sz w:val="24"/>
        </w:rPr>
        <w:t xml:space="preserve"> </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hint="eastAsia"/>
          <w:bCs/>
          <w:sz w:val="24"/>
        </w:rPr>
        <w:t>分标号：</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投标文件名称：投标保证金</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供应商名称：</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供应商地址：</w:t>
      </w:r>
    </w:p>
    <w:p w:rsidR="00934DDF" w:rsidRDefault="00934DDF">
      <w:pPr>
        <w:pStyle w:val="a0"/>
        <w:snapToGrid w:val="0"/>
        <w:spacing w:before="50" w:after="50" w:line="440" w:lineRule="exact"/>
        <w:ind w:firstLineChars="300" w:firstLine="720"/>
        <w:rPr>
          <w:rFonts w:ascii="Arial" w:hAnsi="Arial" w:cs="Arial"/>
          <w:bCs/>
          <w:sz w:val="24"/>
          <w:szCs w:val="24"/>
        </w:rPr>
      </w:pP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在</w:t>
      </w:r>
      <w:r>
        <w:rPr>
          <w:rFonts w:ascii="Arial" w:hAnsi="Arial" w:cs="Arial"/>
          <w:bCs/>
          <w:sz w:val="24"/>
          <w:szCs w:val="24"/>
        </w:rPr>
        <w:t xml:space="preserve">  </w:t>
      </w:r>
      <w:r>
        <w:rPr>
          <w:rFonts w:ascii="Arial" w:hAnsi="Arial" w:cs="Arial"/>
          <w:bCs/>
          <w:sz w:val="24"/>
          <w:szCs w:val="24"/>
        </w:rPr>
        <w:t>年</w:t>
      </w:r>
      <w:r>
        <w:rPr>
          <w:rFonts w:ascii="Arial" w:hAnsi="Arial" w:cs="Arial"/>
          <w:bCs/>
          <w:sz w:val="24"/>
          <w:szCs w:val="24"/>
        </w:rPr>
        <w:t xml:space="preserve">  </w:t>
      </w:r>
      <w:r>
        <w:rPr>
          <w:rFonts w:ascii="Arial" w:hAnsi="Arial" w:cs="Arial"/>
          <w:bCs/>
          <w:sz w:val="24"/>
          <w:szCs w:val="24"/>
        </w:rPr>
        <w:t>月</w:t>
      </w:r>
      <w:r>
        <w:rPr>
          <w:rFonts w:ascii="Arial" w:hAnsi="Arial" w:cs="Arial"/>
          <w:bCs/>
          <w:sz w:val="24"/>
          <w:szCs w:val="24"/>
        </w:rPr>
        <w:t xml:space="preserve">  </w:t>
      </w:r>
      <w:r>
        <w:rPr>
          <w:rFonts w:ascii="Arial" w:hAnsi="Arial" w:cs="Arial"/>
          <w:bCs/>
          <w:sz w:val="24"/>
          <w:szCs w:val="24"/>
        </w:rPr>
        <w:t>日</w:t>
      </w:r>
      <w:r>
        <w:rPr>
          <w:rFonts w:ascii="Arial" w:hAnsi="Arial" w:cs="Arial"/>
          <w:bCs/>
          <w:sz w:val="24"/>
          <w:szCs w:val="24"/>
        </w:rPr>
        <w:t xml:space="preserve">  </w:t>
      </w:r>
      <w:r>
        <w:rPr>
          <w:rFonts w:ascii="Arial" w:hAnsi="Arial" w:cs="Arial"/>
          <w:bCs/>
          <w:sz w:val="24"/>
          <w:szCs w:val="24"/>
        </w:rPr>
        <w:t>时</w:t>
      </w:r>
      <w:r>
        <w:rPr>
          <w:rFonts w:ascii="Arial" w:hAnsi="Arial" w:cs="Arial"/>
          <w:bCs/>
          <w:sz w:val="24"/>
          <w:szCs w:val="24"/>
        </w:rPr>
        <w:t xml:space="preserve">  </w:t>
      </w:r>
      <w:r>
        <w:rPr>
          <w:rFonts w:ascii="Arial" w:hAnsi="Arial" w:cs="Arial"/>
          <w:bCs/>
          <w:sz w:val="24"/>
          <w:szCs w:val="24"/>
        </w:rPr>
        <w:t>分之前不得启封</w:t>
      </w:r>
    </w:p>
    <w:p w:rsidR="00934DDF" w:rsidRDefault="00934DDF" w:rsidP="003F4B4A">
      <w:pPr>
        <w:snapToGrid w:val="0"/>
        <w:spacing w:beforeLines="50" w:after="50" w:line="440" w:lineRule="exact"/>
        <w:ind w:firstLineChars="1700" w:firstLine="4080"/>
        <w:rPr>
          <w:rFonts w:ascii="Arial" w:hAnsi="Arial" w:cs="Arial"/>
          <w:bCs/>
          <w:sz w:val="24"/>
        </w:rPr>
      </w:pPr>
    </w:p>
    <w:p w:rsidR="00934DDF" w:rsidRDefault="00457FA3" w:rsidP="003F4B4A">
      <w:pPr>
        <w:snapToGrid w:val="0"/>
        <w:spacing w:beforeLines="50" w:after="50" w:line="440" w:lineRule="exact"/>
        <w:ind w:firstLine="645"/>
        <w:jc w:val="center"/>
        <w:rPr>
          <w:rFonts w:ascii="Arial" w:hAnsi="Arial" w:cs="Arial"/>
          <w:bCs/>
          <w:sz w:val="24"/>
        </w:rPr>
      </w:pPr>
      <w:r>
        <w:rPr>
          <w:rFonts w:ascii="Arial" w:hAnsi="Arial" w:cs="Arial"/>
          <w:bCs/>
          <w:sz w:val="24"/>
        </w:rPr>
        <w:t xml:space="preserve">                        </w:t>
      </w:r>
      <w:r>
        <w:rPr>
          <w:rFonts w:ascii="Arial" w:hAnsi="Arial" w:cs="Arial"/>
          <w:bCs/>
          <w:sz w:val="24"/>
        </w:rPr>
        <w:t>年</w:t>
      </w:r>
      <w:r>
        <w:rPr>
          <w:rFonts w:ascii="Arial" w:hAnsi="Arial" w:cs="Arial"/>
          <w:bCs/>
          <w:sz w:val="24"/>
        </w:rPr>
        <w:t xml:space="preserve">  </w:t>
      </w:r>
      <w:r>
        <w:rPr>
          <w:rFonts w:ascii="Arial" w:hAnsi="Arial" w:cs="Arial"/>
          <w:bCs/>
          <w:sz w:val="24"/>
        </w:rPr>
        <w:t>月</w:t>
      </w:r>
      <w:r>
        <w:rPr>
          <w:rFonts w:ascii="Arial" w:hAnsi="Arial" w:cs="Arial"/>
          <w:bCs/>
          <w:sz w:val="24"/>
        </w:rPr>
        <w:t xml:space="preserve">  </w:t>
      </w:r>
      <w:r>
        <w:rPr>
          <w:rFonts w:ascii="Arial" w:hAnsi="Arial" w:cs="Arial"/>
          <w:bCs/>
          <w:sz w:val="24"/>
        </w:rPr>
        <w:t>日</w:t>
      </w:r>
    </w:p>
    <w:p w:rsidR="00934DDF" w:rsidRDefault="00934DDF">
      <w:pPr>
        <w:rPr>
          <w:rFonts w:ascii="Arial" w:hAnsi="Arial" w:cs="Arial"/>
          <w:szCs w:val="21"/>
        </w:rPr>
      </w:pPr>
    </w:p>
    <w:p w:rsidR="00934DDF" w:rsidRDefault="00457FA3" w:rsidP="003F4B4A">
      <w:pPr>
        <w:snapToGrid w:val="0"/>
        <w:spacing w:beforeLines="50" w:after="50" w:line="440" w:lineRule="exact"/>
        <w:jc w:val="left"/>
        <w:outlineLvl w:val="1"/>
        <w:rPr>
          <w:rFonts w:ascii="Arial" w:hAnsi="Arial" w:cs="Arial"/>
          <w:sz w:val="24"/>
        </w:rPr>
      </w:pPr>
      <w:r>
        <w:rPr>
          <w:rFonts w:ascii="Arial" w:hAnsi="Arial" w:cs="Arial"/>
          <w:bCs/>
          <w:sz w:val="24"/>
        </w:rPr>
        <w:br w:type="page"/>
      </w:r>
    </w:p>
    <w:p w:rsidR="00934DDF" w:rsidRDefault="00457FA3" w:rsidP="003F4B4A">
      <w:pPr>
        <w:snapToGrid w:val="0"/>
        <w:spacing w:beforeLines="50" w:after="50" w:line="440" w:lineRule="exact"/>
        <w:jc w:val="left"/>
        <w:outlineLvl w:val="1"/>
        <w:rPr>
          <w:rFonts w:ascii="Arial" w:hAnsi="Arial" w:cs="Arial"/>
          <w:bCs/>
          <w:sz w:val="24"/>
        </w:rPr>
      </w:pPr>
      <w:bookmarkStart w:id="88" w:name="_Hlk34639180"/>
      <w:r>
        <w:rPr>
          <w:rFonts w:ascii="Arial" w:hAnsi="Arial" w:cs="Arial" w:hint="eastAsia"/>
          <w:bCs/>
          <w:sz w:val="24"/>
        </w:rPr>
        <w:lastRenderedPageBreak/>
        <w:t>3</w:t>
      </w:r>
      <w:r>
        <w:rPr>
          <w:rFonts w:ascii="Arial" w:hAnsi="Arial" w:cs="Arial"/>
          <w:bCs/>
          <w:sz w:val="24"/>
        </w:rPr>
        <w:t>．纸质投标文件电子版信封封面参考格式</w:t>
      </w:r>
      <w:r>
        <w:rPr>
          <w:rFonts w:ascii="Arial" w:hAnsi="Arial" w:cs="Arial"/>
          <w:szCs w:val="21"/>
        </w:rPr>
        <w:t>（可以手写，密封）</w:t>
      </w:r>
      <w:r>
        <w:rPr>
          <w:rFonts w:ascii="Arial" w:hAnsi="Arial" w:cs="Arial"/>
          <w:bCs/>
          <w:sz w:val="24"/>
        </w:rPr>
        <w:t>：</w:t>
      </w:r>
      <w:r>
        <w:rPr>
          <w:rFonts w:ascii="Arial" w:hAnsi="Arial" w:cs="Arial"/>
          <w:bCs/>
          <w:sz w:val="24"/>
        </w:rPr>
        <w:t xml:space="preserve"> </w:t>
      </w:r>
      <w:bookmarkEnd w:id="88"/>
    </w:p>
    <w:p w:rsidR="00934DDF" w:rsidRDefault="00934DDF">
      <w:pPr>
        <w:rPr>
          <w:rFonts w:ascii="Arial" w:hAnsi="Arial" w:cs="Arial"/>
          <w:b/>
          <w:szCs w:val="21"/>
        </w:rPr>
      </w:pPr>
    </w:p>
    <w:p w:rsidR="00934DDF" w:rsidRDefault="00934DDF">
      <w:pPr>
        <w:rPr>
          <w:rFonts w:ascii="Arial" w:hAnsi="Arial" w:cs="Arial"/>
          <w:b/>
          <w:szCs w:val="21"/>
        </w:rPr>
      </w:pPr>
    </w:p>
    <w:p w:rsidR="00934DDF" w:rsidRDefault="00934DDF">
      <w:pPr>
        <w:rPr>
          <w:rFonts w:ascii="Arial" w:hAnsi="Arial" w:cs="Arial"/>
          <w:b/>
          <w:szCs w:val="21"/>
        </w:rPr>
      </w:pPr>
    </w:p>
    <w:p w:rsidR="00934DDF" w:rsidRDefault="00934DDF">
      <w:pPr>
        <w:jc w:val="center"/>
        <w:rPr>
          <w:rFonts w:ascii="Arial" w:hAnsi="Arial" w:cs="Arial"/>
          <w:b/>
          <w:szCs w:val="21"/>
        </w:rPr>
      </w:pPr>
    </w:p>
    <w:p w:rsidR="00934DDF" w:rsidRDefault="00457FA3" w:rsidP="003F4B4A">
      <w:pPr>
        <w:snapToGrid w:val="0"/>
        <w:spacing w:beforeLines="50" w:after="50" w:line="440" w:lineRule="exact"/>
        <w:jc w:val="center"/>
        <w:rPr>
          <w:rFonts w:ascii="Arial" w:hAnsi="Arial" w:cs="Arial"/>
          <w:b/>
          <w:bCs/>
          <w:sz w:val="44"/>
          <w:szCs w:val="44"/>
        </w:rPr>
      </w:pPr>
      <w:r>
        <w:rPr>
          <w:rFonts w:ascii="Arial" w:hAnsi="Arial" w:cs="Arial"/>
          <w:b/>
          <w:bCs/>
          <w:sz w:val="44"/>
          <w:szCs w:val="44"/>
        </w:rPr>
        <w:t>投</w:t>
      </w:r>
      <w:r>
        <w:rPr>
          <w:rFonts w:ascii="Arial" w:hAnsi="Arial" w:cs="Arial"/>
          <w:b/>
          <w:bCs/>
          <w:sz w:val="44"/>
          <w:szCs w:val="44"/>
        </w:rPr>
        <w:t xml:space="preserve"> </w:t>
      </w:r>
      <w:r>
        <w:rPr>
          <w:rFonts w:ascii="Arial" w:hAnsi="Arial" w:cs="Arial"/>
          <w:b/>
          <w:bCs/>
          <w:sz w:val="44"/>
          <w:szCs w:val="44"/>
        </w:rPr>
        <w:t>标</w:t>
      </w:r>
      <w:r>
        <w:rPr>
          <w:rFonts w:ascii="Arial" w:hAnsi="Arial" w:cs="Arial"/>
          <w:b/>
          <w:bCs/>
          <w:sz w:val="44"/>
          <w:szCs w:val="44"/>
        </w:rPr>
        <w:t xml:space="preserve"> </w:t>
      </w:r>
      <w:r>
        <w:rPr>
          <w:rFonts w:ascii="Arial" w:hAnsi="Arial" w:cs="Arial"/>
          <w:b/>
          <w:bCs/>
          <w:sz w:val="44"/>
          <w:szCs w:val="44"/>
        </w:rPr>
        <w:t>文</w:t>
      </w:r>
      <w:r>
        <w:rPr>
          <w:rFonts w:ascii="Arial" w:hAnsi="Arial" w:cs="Arial"/>
          <w:b/>
          <w:bCs/>
          <w:sz w:val="44"/>
          <w:szCs w:val="44"/>
        </w:rPr>
        <w:t xml:space="preserve"> </w:t>
      </w:r>
      <w:r>
        <w:rPr>
          <w:rFonts w:ascii="Arial" w:hAnsi="Arial" w:cs="Arial"/>
          <w:b/>
          <w:bCs/>
          <w:sz w:val="44"/>
          <w:szCs w:val="44"/>
        </w:rPr>
        <w:t>件</w:t>
      </w:r>
      <w:r>
        <w:rPr>
          <w:rFonts w:ascii="Arial" w:hAnsi="Arial" w:cs="Arial"/>
          <w:b/>
          <w:bCs/>
          <w:sz w:val="44"/>
          <w:szCs w:val="44"/>
        </w:rPr>
        <w:t xml:space="preserve"> </w:t>
      </w:r>
    </w:p>
    <w:p w:rsidR="00934DDF" w:rsidRDefault="00934DDF" w:rsidP="003F4B4A">
      <w:pPr>
        <w:snapToGrid w:val="0"/>
        <w:spacing w:beforeLines="50" w:after="50" w:line="440" w:lineRule="exact"/>
        <w:rPr>
          <w:rFonts w:ascii="Arial" w:hAnsi="Arial" w:cs="Arial"/>
          <w:bCs/>
          <w:sz w:val="24"/>
        </w:rPr>
      </w:pP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bCs/>
          <w:sz w:val="24"/>
        </w:rPr>
        <w:t>项目名称：</w:t>
      </w:r>
      <w:r>
        <w:rPr>
          <w:rFonts w:ascii="Arial" w:hAnsi="Arial" w:cs="Arial"/>
          <w:bCs/>
          <w:sz w:val="24"/>
        </w:rPr>
        <w:t xml:space="preserve"> </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bCs/>
          <w:sz w:val="24"/>
        </w:rPr>
        <w:t>项目编号：</w:t>
      </w:r>
      <w:r>
        <w:rPr>
          <w:rFonts w:ascii="Arial" w:hAnsi="Arial" w:cs="Arial"/>
          <w:bCs/>
          <w:sz w:val="24"/>
        </w:rPr>
        <w:t xml:space="preserve"> </w:t>
      </w:r>
    </w:p>
    <w:p w:rsidR="00934DDF" w:rsidRDefault="00457FA3" w:rsidP="003F4B4A">
      <w:pPr>
        <w:snapToGrid w:val="0"/>
        <w:spacing w:beforeLines="50" w:after="50" w:line="440" w:lineRule="exact"/>
        <w:ind w:firstLineChars="300" w:firstLine="720"/>
        <w:rPr>
          <w:rFonts w:ascii="Arial" w:hAnsi="Arial" w:cs="Arial"/>
          <w:bCs/>
          <w:sz w:val="24"/>
        </w:rPr>
      </w:pPr>
      <w:r>
        <w:rPr>
          <w:rFonts w:ascii="Arial" w:hAnsi="Arial" w:cs="Arial" w:hint="eastAsia"/>
          <w:bCs/>
          <w:sz w:val="24"/>
        </w:rPr>
        <w:t>分标号：</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投标文件名称：</w:t>
      </w:r>
      <w:bookmarkStart w:id="89" w:name="_Hlk34639190"/>
      <w:r>
        <w:rPr>
          <w:rFonts w:ascii="Arial" w:hAnsi="Arial" w:cs="Arial"/>
          <w:bCs/>
          <w:sz w:val="24"/>
        </w:rPr>
        <w:t>纸质投标文件电子版</w:t>
      </w:r>
      <w:bookmarkEnd w:id="89"/>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供应商名称：</w:t>
      </w: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供应商地址：</w:t>
      </w:r>
    </w:p>
    <w:p w:rsidR="00934DDF" w:rsidRDefault="00934DDF">
      <w:pPr>
        <w:pStyle w:val="a0"/>
        <w:snapToGrid w:val="0"/>
        <w:spacing w:before="50" w:after="50" w:line="440" w:lineRule="exact"/>
        <w:ind w:firstLineChars="300" w:firstLine="720"/>
        <w:rPr>
          <w:rFonts w:ascii="Arial" w:hAnsi="Arial" w:cs="Arial"/>
          <w:bCs/>
          <w:sz w:val="24"/>
          <w:szCs w:val="24"/>
        </w:rPr>
      </w:pPr>
    </w:p>
    <w:p w:rsidR="00934DDF" w:rsidRDefault="00457FA3">
      <w:pPr>
        <w:pStyle w:val="a0"/>
        <w:snapToGrid w:val="0"/>
        <w:spacing w:before="50" w:after="50" w:line="440" w:lineRule="exact"/>
        <w:ind w:firstLineChars="300" w:firstLine="720"/>
        <w:rPr>
          <w:rFonts w:ascii="Arial" w:hAnsi="Arial" w:cs="Arial"/>
          <w:bCs/>
          <w:sz w:val="24"/>
          <w:szCs w:val="24"/>
        </w:rPr>
      </w:pPr>
      <w:r>
        <w:rPr>
          <w:rFonts w:ascii="Arial" w:hAnsi="Arial" w:cs="Arial"/>
          <w:bCs/>
          <w:sz w:val="24"/>
          <w:szCs w:val="24"/>
        </w:rPr>
        <w:t>在</w:t>
      </w:r>
      <w:r>
        <w:rPr>
          <w:rFonts w:ascii="Arial" w:hAnsi="Arial" w:cs="Arial"/>
          <w:bCs/>
          <w:sz w:val="24"/>
          <w:szCs w:val="24"/>
        </w:rPr>
        <w:t xml:space="preserve">  </w:t>
      </w:r>
      <w:r>
        <w:rPr>
          <w:rFonts w:ascii="Arial" w:hAnsi="Arial" w:cs="Arial"/>
          <w:bCs/>
          <w:sz w:val="24"/>
          <w:szCs w:val="24"/>
        </w:rPr>
        <w:t>年</w:t>
      </w:r>
      <w:r>
        <w:rPr>
          <w:rFonts w:ascii="Arial" w:hAnsi="Arial" w:cs="Arial"/>
          <w:bCs/>
          <w:sz w:val="24"/>
          <w:szCs w:val="24"/>
        </w:rPr>
        <w:t xml:space="preserve">  </w:t>
      </w:r>
      <w:r>
        <w:rPr>
          <w:rFonts w:ascii="Arial" w:hAnsi="Arial" w:cs="Arial"/>
          <w:bCs/>
          <w:sz w:val="24"/>
          <w:szCs w:val="24"/>
        </w:rPr>
        <w:t>月</w:t>
      </w:r>
      <w:r>
        <w:rPr>
          <w:rFonts w:ascii="Arial" w:hAnsi="Arial" w:cs="Arial"/>
          <w:bCs/>
          <w:sz w:val="24"/>
          <w:szCs w:val="24"/>
        </w:rPr>
        <w:t xml:space="preserve">  </w:t>
      </w:r>
      <w:r>
        <w:rPr>
          <w:rFonts w:ascii="Arial" w:hAnsi="Arial" w:cs="Arial"/>
          <w:bCs/>
          <w:sz w:val="24"/>
          <w:szCs w:val="24"/>
        </w:rPr>
        <w:t>日</w:t>
      </w:r>
      <w:r>
        <w:rPr>
          <w:rFonts w:ascii="Arial" w:hAnsi="Arial" w:cs="Arial"/>
          <w:bCs/>
          <w:sz w:val="24"/>
          <w:szCs w:val="24"/>
        </w:rPr>
        <w:t xml:space="preserve">  </w:t>
      </w:r>
      <w:r>
        <w:rPr>
          <w:rFonts w:ascii="Arial" w:hAnsi="Arial" w:cs="Arial"/>
          <w:bCs/>
          <w:sz w:val="24"/>
          <w:szCs w:val="24"/>
        </w:rPr>
        <w:t>时</w:t>
      </w:r>
      <w:r>
        <w:rPr>
          <w:rFonts w:ascii="Arial" w:hAnsi="Arial" w:cs="Arial"/>
          <w:bCs/>
          <w:sz w:val="24"/>
          <w:szCs w:val="24"/>
        </w:rPr>
        <w:t xml:space="preserve">  </w:t>
      </w:r>
      <w:r>
        <w:rPr>
          <w:rFonts w:ascii="Arial" w:hAnsi="Arial" w:cs="Arial"/>
          <w:bCs/>
          <w:sz w:val="24"/>
          <w:szCs w:val="24"/>
        </w:rPr>
        <w:t>分之前不得启封</w:t>
      </w:r>
    </w:p>
    <w:p w:rsidR="00934DDF" w:rsidRDefault="00934DDF" w:rsidP="003F4B4A">
      <w:pPr>
        <w:snapToGrid w:val="0"/>
        <w:spacing w:beforeLines="50" w:after="50" w:line="440" w:lineRule="exact"/>
        <w:ind w:firstLineChars="1700" w:firstLine="4080"/>
        <w:rPr>
          <w:rFonts w:ascii="Arial" w:hAnsi="Arial" w:cs="Arial"/>
          <w:bCs/>
          <w:sz w:val="24"/>
        </w:rPr>
      </w:pPr>
    </w:p>
    <w:p w:rsidR="00934DDF" w:rsidRDefault="00457FA3" w:rsidP="003F4B4A">
      <w:pPr>
        <w:snapToGrid w:val="0"/>
        <w:spacing w:beforeLines="50" w:after="50" w:line="440" w:lineRule="exact"/>
        <w:ind w:firstLine="645"/>
        <w:jc w:val="center"/>
        <w:rPr>
          <w:rFonts w:ascii="Arial" w:hAnsi="Arial" w:cs="Arial"/>
          <w:bCs/>
          <w:sz w:val="24"/>
        </w:rPr>
      </w:pPr>
      <w:r>
        <w:rPr>
          <w:rFonts w:ascii="Arial" w:hAnsi="Arial" w:cs="Arial"/>
          <w:bCs/>
          <w:sz w:val="24"/>
        </w:rPr>
        <w:t xml:space="preserve">                        </w:t>
      </w:r>
      <w:r>
        <w:rPr>
          <w:rFonts w:ascii="Arial" w:hAnsi="Arial" w:cs="Arial"/>
          <w:bCs/>
          <w:sz w:val="24"/>
        </w:rPr>
        <w:t>年</w:t>
      </w:r>
      <w:r>
        <w:rPr>
          <w:rFonts w:ascii="Arial" w:hAnsi="Arial" w:cs="Arial"/>
          <w:bCs/>
          <w:sz w:val="24"/>
        </w:rPr>
        <w:t xml:space="preserve">  </w:t>
      </w:r>
      <w:r>
        <w:rPr>
          <w:rFonts w:ascii="Arial" w:hAnsi="Arial" w:cs="Arial"/>
          <w:bCs/>
          <w:sz w:val="24"/>
        </w:rPr>
        <w:t>月</w:t>
      </w:r>
      <w:r>
        <w:rPr>
          <w:rFonts w:ascii="Arial" w:hAnsi="Arial" w:cs="Arial"/>
          <w:bCs/>
          <w:sz w:val="24"/>
        </w:rPr>
        <w:t xml:space="preserve">  </w:t>
      </w:r>
      <w:r>
        <w:rPr>
          <w:rFonts w:ascii="Arial" w:hAnsi="Arial" w:cs="Arial"/>
          <w:bCs/>
          <w:sz w:val="24"/>
        </w:rPr>
        <w:t>日</w:t>
      </w:r>
    </w:p>
    <w:p w:rsidR="00934DDF" w:rsidRDefault="00457FA3" w:rsidP="003F4B4A">
      <w:pPr>
        <w:tabs>
          <w:tab w:val="left" w:pos="660"/>
        </w:tabs>
        <w:snapToGrid w:val="0"/>
        <w:spacing w:beforeLines="50" w:after="50" w:line="440" w:lineRule="exact"/>
        <w:jc w:val="left"/>
        <w:outlineLvl w:val="1"/>
        <w:rPr>
          <w:rFonts w:ascii="Arial" w:hAnsi="Arial" w:cs="Arial"/>
          <w:szCs w:val="21"/>
        </w:rPr>
      </w:pPr>
      <w:r>
        <w:rPr>
          <w:rFonts w:ascii="Arial" w:hAnsi="Arial" w:cs="Arial"/>
          <w:szCs w:val="21"/>
        </w:rPr>
        <w:br w:type="page"/>
      </w:r>
    </w:p>
    <w:p w:rsidR="00934DDF" w:rsidRDefault="00457FA3">
      <w:pPr>
        <w:rPr>
          <w:rFonts w:ascii="Arial" w:hAnsi="Arial" w:cs="Arial"/>
          <w:b/>
          <w:sz w:val="52"/>
          <w:szCs w:val="52"/>
        </w:rPr>
      </w:pPr>
      <w:r>
        <w:rPr>
          <w:rFonts w:ascii="Arial" w:hAnsi="Arial" w:cs="Arial"/>
          <w:b/>
          <w:sz w:val="52"/>
          <w:szCs w:val="52"/>
        </w:rPr>
        <w:lastRenderedPageBreak/>
        <w:t>以下材料开标当天单独提交</w:t>
      </w:r>
    </w:p>
    <w:p w:rsidR="00934DDF" w:rsidRDefault="00934DDF" w:rsidP="003F4B4A">
      <w:pPr>
        <w:snapToGrid w:val="0"/>
        <w:spacing w:beforeLines="50" w:after="50" w:line="440" w:lineRule="exact"/>
        <w:jc w:val="left"/>
        <w:outlineLvl w:val="1"/>
        <w:rPr>
          <w:rFonts w:ascii="Arial" w:hAnsi="Arial" w:cs="Arial"/>
          <w:szCs w:val="21"/>
        </w:rPr>
      </w:pPr>
    </w:p>
    <w:p w:rsidR="00934DDF" w:rsidRDefault="00934DDF">
      <w:pPr>
        <w:spacing w:line="600" w:lineRule="exact"/>
        <w:rPr>
          <w:rFonts w:ascii="Arial" w:hAnsi="Arial" w:cs="Arial"/>
          <w:szCs w:val="21"/>
        </w:rPr>
      </w:pPr>
    </w:p>
    <w:p w:rsidR="00934DDF" w:rsidRDefault="00457FA3">
      <w:pPr>
        <w:spacing w:line="520" w:lineRule="exact"/>
        <w:ind w:firstLine="880"/>
        <w:jc w:val="center"/>
        <w:rPr>
          <w:rFonts w:ascii="Arial" w:hAnsi="Arial" w:cs="Arial"/>
          <w:sz w:val="48"/>
          <w:szCs w:val="48"/>
        </w:rPr>
      </w:pPr>
      <w:r>
        <w:rPr>
          <w:rFonts w:ascii="Arial" w:hAnsi="Arial" w:cs="Arial"/>
          <w:szCs w:val="21"/>
        </w:rPr>
        <w:br w:type="page"/>
      </w:r>
      <w:r>
        <w:rPr>
          <w:rFonts w:ascii="Arial" w:hAnsi="Arial" w:cs="Arial"/>
          <w:sz w:val="48"/>
          <w:szCs w:val="48"/>
        </w:rPr>
        <w:lastRenderedPageBreak/>
        <w:t>武宣县公共资源交易活动廉政承诺书</w:t>
      </w:r>
    </w:p>
    <w:p w:rsidR="00934DDF" w:rsidRDefault="00934DDF">
      <w:pPr>
        <w:spacing w:line="520" w:lineRule="exact"/>
        <w:ind w:firstLine="640"/>
        <w:rPr>
          <w:rFonts w:ascii="Arial" w:hAnsi="Arial" w:cs="Arial"/>
          <w:szCs w:val="21"/>
        </w:rPr>
      </w:pPr>
    </w:p>
    <w:p w:rsidR="00934DDF" w:rsidRDefault="00457FA3">
      <w:pPr>
        <w:spacing w:line="520" w:lineRule="exact"/>
        <w:ind w:firstLine="640"/>
        <w:rPr>
          <w:rFonts w:ascii="Arial" w:hAnsi="Arial" w:cs="Arial"/>
          <w:sz w:val="28"/>
          <w:szCs w:val="28"/>
          <w:u w:val="single"/>
        </w:rPr>
      </w:pPr>
      <w:r>
        <w:rPr>
          <w:rFonts w:ascii="Arial" w:hAnsi="Arial" w:cs="Arial"/>
          <w:sz w:val="28"/>
          <w:szCs w:val="28"/>
        </w:rPr>
        <w:t>为了保护国家利益，社会公共利益和公共资源交易当事人的合法利益，严肃招标投标工作纪律，打造</w:t>
      </w:r>
      <w:r>
        <w:rPr>
          <w:rFonts w:ascii="Arial" w:hAnsi="Arial" w:cs="Arial"/>
          <w:sz w:val="28"/>
          <w:szCs w:val="28"/>
        </w:rPr>
        <w:t>“</w:t>
      </w:r>
      <w:r>
        <w:rPr>
          <w:rFonts w:ascii="Arial" w:hAnsi="Arial" w:cs="Arial"/>
          <w:sz w:val="28"/>
          <w:szCs w:val="28"/>
        </w:rPr>
        <w:t>公开、公平、公正</w:t>
      </w:r>
      <w:r>
        <w:rPr>
          <w:rFonts w:ascii="Arial" w:hAnsi="Arial" w:cs="Arial"/>
          <w:sz w:val="28"/>
          <w:szCs w:val="28"/>
        </w:rPr>
        <w:t>”</w:t>
      </w:r>
      <w:r>
        <w:rPr>
          <w:rFonts w:ascii="Arial" w:hAnsi="Arial" w:cs="Arial"/>
          <w:sz w:val="28"/>
          <w:szCs w:val="28"/>
        </w:rPr>
        <w:t>的公共资源交易平台，我代表</w:t>
      </w:r>
      <w:r>
        <w:rPr>
          <w:rFonts w:ascii="Arial" w:hAnsi="Arial" w:cs="Arial"/>
          <w:sz w:val="28"/>
          <w:szCs w:val="28"/>
          <w:u w:val="single"/>
        </w:rPr>
        <w:t xml:space="preserve">      </w:t>
      </w:r>
      <w:r>
        <w:rPr>
          <w:rFonts w:ascii="Arial" w:hAnsi="Arial" w:cs="Arial"/>
          <w:sz w:val="28"/>
          <w:szCs w:val="28"/>
        </w:rPr>
        <w:t>在</w:t>
      </w:r>
      <w:r>
        <w:rPr>
          <w:rFonts w:ascii="Arial" w:hAnsi="Arial" w:cs="Arial"/>
          <w:sz w:val="28"/>
          <w:szCs w:val="28"/>
          <w:u w:val="single"/>
        </w:rPr>
        <w:t xml:space="preserve">     </w:t>
      </w:r>
      <w:r>
        <w:rPr>
          <w:rFonts w:ascii="Arial" w:hAnsi="Arial" w:cs="Arial"/>
          <w:sz w:val="28"/>
          <w:szCs w:val="28"/>
        </w:rPr>
        <w:t>项目交易活动中承诺如下事项：</w:t>
      </w:r>
    </w:p>
    <w:p w:rsidR="00934DDF" w:rsidRDefault="00457FA3">
      <w:pPr>
        <w:spacing w:line="520" w:lineRule="exact"/>
        <w:ind w:firstLine="640"/>
        <w:rPr>
          <w:rFonts w:ascii="Arial" w:hAnsi="Arial" w:cs="Arial"/>
          <w:sz w:val="28"/>
          <w:szCs w:val="28"/>
        </w:rPr>
      </w:pPr>
      <w:r>
        <w:rPr>
          <w:rFonts w:ascii="Arial" w:hAnsi="Arial" w:cs="Arial"/>
          <w:sz w:val="28"/>
          <w:szCs w:val="28"/>
        </w:rPr>
        <w:t>一、严格执行公共交易活动的法律、规章、制度、操作规程和办事程序。主动接受相关部门和社会公众的监督。</w:t>
      </w:r>
    </w:p>
    <w:p w:rsidR="00934DDF" w:rsidRDefault="00457FA3">
      <w:pPr>
        <w:spacing w:line="520" w:lineRule="exact"/>
        <w:ind w:firstLine="640"/>
        <w:rPr>
          <w:rFonts w:ascii="Arial" w:hAnsi="Arial" w:cs="Arial"/>
          <w:sz w:val="28"/>
          <w:szCs w:val="28"/>
        </w:rPr>
      </w:pPr>
      <w:r>
        <w:rPr>
          <w:rFonts w:ascii="Arial" w:hAnsi="Arial" w:cs="Arial"/>
          <w:sz w:val="28"/>
          <w:szCs w:val="28"/>
        </w:rPr>
        <w:t>二、严格按照谈判文件的要求及时提交履约保证金。</w:t>
      </w:r>
    </w:p>
    <w:p w:rsidR="00934DDF" w:rsidRDefault="00457FA3">
      <w:pPr>
        <w:spacing w:line="520" w:lineRule="exact"/>
        <w:ind w:firstLine="640"/>
        <w:rPr>
          <w:rFonts w:ascii="Arial" w:hAnsi="Arial" w:cs="Arial"/>
          <w:sz w:val="28"/>
          <w:szCs w:val="28"/>
        </w:rPr>
      </w:pPr>
      <w:r>
        <w:rPr>
          <w:rFonts w:ascii="Arial" w:hAnsi="Arial" w:cs="Arial"/>
          <w:sz w:val="28"/>
          <w:szCs w:val="28"/>
        </w:rPr>
        <w:t>三、不以任何名义和变相向项目招投标工作人员、招标人提供现金、有价证券和支付凭证以及有任何可能影响公共交易的宴请、旅游、健身和娱乐活动。</w:t>
      </w:r>
    </w:p>
    <w:p w:rsidR="00934DDF" w:rsidRDefault="00457FA3">
      <w:pPr>
        <w:spacing w:line="520" w:lineRule="exact"/>
        <w:ind w:firstLine="640"/>
        <w:rPr>
          <w:rFonts w:ascii="Arial" w:hAnsi="Arial" w:cs="Arial"/>
          <w:sz w:val="28"/>
          <w:szCs w:val="28"/>
        </w:rPr>
      </w:pPr>
      <w:r>
        <w:rPr>
          <w:rFonts w:ascii="Arial" w:hAnsi="Arial" w:cs="Arial"/>
          <w:sz w:val="28"/>
          <w:szCs w:val="28"/>
        </w:rPr>
        <w:t>四、不向项目招标代理机构及其他供应商行贿、串通搞假投标、陪标、围标、串标。不向项目评标专家行贿，以不正当手段谋取中标。保证在投标过程中没有以任何形式非法牟取中标，一经查实，自意放弃成交资格，接受处理并承担一切责任。</w:t>
      </w:r>
    </w:p>
    <w:p w:rsidR="00934DDF" w:rsidRDefault="00457FA3">
      <w:pPr>
        <w:spacing w:line="520" w:lineRule="exact"/>
        <w:ind w:firstLine="640"/>
        <w:rPr>
          <w:rFonts w:ascii="Arial" w:hAnsi="Arial" w:cs="Arial"/>
          <w:sz w:val="28"/>
          <w:szCs w:val="28"/>
        </w:rPr>
      </w:pPr>
      <w:r>
        <w:rPr>
          <w:rFonts w:ascii="Arial" w:hAnsi="Arial" w:cs="Arial"/>
          <w:sz w:val="28"/>
          <w:szCs w:val="28"/>
        </w:rPr>
        <w:t>五、成交后如无正当理由，及时签订书面合同，不擅自改变谈判文件内容签订合同，不再签订背离合同实质内容的其他协议。成交后放弃成交项目的，愿意承担一切法律责任。</w:t>
      </w:r>
    </w:p>
    <w:p w:rsidR="00934DDF" w:rsidRDefault="00457FA3">
      <w:pPr>
        <w:spacing w:line="520" w:lineRule="exact"/>
        <w:ind w:firstLine="640"/>
        <w:rPr>
          <w:rFonts w:ascii="Arial" w:hAnsi="Arial" w:cs="Arial"/>
          <w:sz w:val="28"/>
          <w:szCs w:val="28"/>
        </w:rPr>
      </w:pPr>
      <w:r>
        <w:rPr>
          <w:rFonts w:ascii="Arial" w:hAnsi="Arial" w:cs="Arial"/>
          <w:sz w:val="28"/>
          <w:szCs w:val="28"/>
        </w:rPr>
        <w:t>六、认真按照合同的约定履行义务，完成成交项目，不以任何名义对项目进行非法发包和分包。</w:t>
      </w:r>
      <w:r>
        <w:rPr>
          <w:rFonts w:ascii="Arial" w:hAnsi="Arial" w:cs="Arial"/>
          <w:sz w:val="28"/>
          <w:szCs w:val="28"/>
        </w:rPr>
        <w:t xml:space="preserve">  </w:t>
      </w:r>
    </w:p>
    <w:p w:rsidR="00934DDF" w:rsidRDefault="00457FA3">
      <w:pPr>
        <w:spacing w:line="520" w:lineRule="exact"/>
        <w:ind w:firstLine="640"/>
        <w:rPr>
          <w:rFonts w:ascii="Arial" w:hAnsi="Arial" w:cs="Arial"/>
          <w:sz w:val="28"/>
          <w:szCs w:val="28"/>
        </w:rPr>
      </w:pPr>
      <w:r>
        <w:rPr>
          <w:rFonts w:ascii="Arial" w:hAnsi="Arial" w:cs="Arial"/>
          <w:sz w:val="28"/>
          <w:szCs w:val="28"/>
        </w:rPr>
        <w:t>如有违反上述承诺，愿意承担相关责任，按照国家法律，法规的规定接受处罚。</w:t>
      </w:r>
    </w:p>
    <w:p w:rsidR="00934DDF" w:rsidRDefault="00457FA3">
      <w:pPr>
        <w:spacing w:line="520" w:lineRule="exact"/>
        <w:ind w:firstLineChars="1300" w:firstLine="3640"/>
        <w:rPr>
          <w:rFonts w:ascii="Arial" w:hAnsi="Arial" w:cs="Arial"/>
          <w:sz w:val="28"/>
          <w:szCs w:val="28"/>
        </w:rPr>
      </w:pPr>
      <w:r>
        <w:rPr>
          <w:rFonts w:ascii="Arial" w:hAnsi="Arial" w:cs="Arial"/>
          <w:sz w:val="28"/>
          <w:szCs w:val="28"/>
        </w:rPr>
        <w:t>承诺单位：（签章）</w:t>
      </w:r>
    </w:p>
    <w:p w:rsidR="00934DDF" w:rsidRDefault="00457FA3">
      <w:pPr>
        <w:spacing w:line="520" w:lineRule="exact"/>
        <w:ind w:firstLineChars="1300" w:firstLine="3640"/>
        <w:rPr>
          <w:rFonts w:ascii="Arial" w:hAnsi="Arial" w:cs="Arial"/>
          <w:sz w:val="28"/>
          <w:szCs w:val="28"/>
        </w:rPr>
      </w:pPr>
      <w:r>
        <w:rPr>
          <w:rFonts w:ascii="Arial" w:hAnsi="Arial" w:cs="Arial"/>
          <w:sz w:val="28"/>
          <w:szCs w:val="28"/>
        </w:rPr>
        <w:t>承诺人：</w:t>
      </w:r>
      <w:r>
        <w:rPr>
          <w:rFonts w:ascii="Arial" w:hAnsi="Arial" w:cs="Arial"/>
          <w:sz w:val="28"/>
          <w:szCs w:val="28"/>
        </w:rPr>
        <w:t xml:space="preserve"> </w:t>
      </w:r>
      <w:r>
        <w:rPr>
          <w:rFonts w:ascii="Arial" w:hAnsi="Arial" w:cs="Arial"/>
          <w:sz w:val="28"/>
          <w:szCs w:val="28"/>
        </w:rPr>
        <w:t>（签章）</w:t>
      </w:r>
    </w:p>
    <w:p w:rsidR="00934DDF" w:rsidRDefault="00457FA3">
      <w:pPr>
        <w:spacing w:line="520" w:lineRule="exact"/>
        <w:ind w:firstLineChars="1600" w:firstLine="4480"/>
        <w:rPr>
          <w:rFonts w:ascii="Arial" w:hAnsi="Arial" w:cs="Arial"/>
          <w:sz w:val="28"/>
          <w:szCs w:val="28"/>
        </w:rPr>
      </w:pPr>
      <w:r>
        <w:rPr>
          <w:rFonts w:ascii="Arial" w:hAnsi="Arial" w:cs="Arial"/>
          <w:sz w:val="28"/>
          <w:szCs w:val="28"/>
        </w:rPr>
        <w:t>年</w:t>
      </w:r>
      <w:r>
        <w:rPr>
          <w:rFonts w:ascii="Arial" w:hAnsi="Arial" w:cs="Arial"/>
          <w:sz w:val="28"/>
          <w:szCs w:val="28"/>
        </w:rPr>
        <w:t xml:space="preserve">   </w:t>
      </w:r>
      <w:r>
        <w:rPr>
          <w:rFonts w:ascii="Arial" w:hAnsi="Arial" w:cs="Arial"/>
          <w:sz w:val="28"/>
          <w:szCs w:val="28"/>
        </w:rPr>
        <w:t>月</w:t>
      </w:r>
      <w:r>
        <w:rPr>
          <w:rFonts w:ascii="Arial" w:hAnsi="Arial" w:cs="Arial"/>
          <w:sz w:val="28"/>
          <w:szCs w:val="28"/>
        </w:rPr>
        <w:t xml:space="preserve">   </w:t>
      </w:r>
      <w:r>
        <w:rPr>
          <w:rFonts w:ascii="Arial" w:hAnsi="Arial" w:cs="Arial"/>
          <w:sz w:val="28"/>
          <w:szCs w:val="28"/>
        </w:rPr>
        <w:t>日</w:t>
      </w:r>
    </w:p>
    <w:p w:rsidR="00934DDF" w:rsidRDefault="00934DDF">
      <w:pPr>
        <w:ind w:firstLine="420"/>
        <w:rPr>
          <w:rFonts w:ascii="Arial" w:hAnsi="Arial" w:cs="Arial"/>
          <w:szCs w:val="21"/>
        </w:rPr>
      </w:pPr>
    </w:p>
    <w:p w:rsidR="00934DDF" w:rsidRDefault="00457FA3">
      <w:pPr>
        <w:spacing w:line="600" w:lineRule="exact"/>
        <w:ind w:firstLine="420"/>
        <w:jc w:val="center"/>
        <w:rPr>
          <w:rFonts w:ascii="Arial" w:hAnsi="Arial" w:cs="Arial"/>
          <w:sz w:val="28"/>
          <w:szCs w:val="28"/>
        </w:rPr>
      </w:pPr>
      <w:r>
        <w:rPr>
          <w:rFonts w:ascii="Arial" w:hAnsi="Arial" w:cs="Arial"/>
          <w:szCs w:val="21"/>
        </w:rPr>
        <w:br w:type="page"/>
      </w:r>
      <w:r>
        <w:rPr>
          <w:rFonts w:ascii="Arial" w:hAnsi="Arial" w:cs="Arial"/>
          <w:sz w:val="28"/>
          <w:szCs w:val="28"/>
        </w:rPr>
        <w:lastRenderedPageBreak/>
        <w:t>关于退还谈判保证金的函（样板）</w:t>
      </w:r>
    </w:p>
    <w:p w:rsidR="00934DDF" w:rsidRDefault="00457FA3">
      <w:pPr>
        <w:spacing w:line="600" w:lineRule="exact"/>
        <w:ind w:firstLine="420"/>
        <w:rPr>
          <w:rFonts w:ascii="Arial" w:hAnsi="Arial" w:cs="Arial"/>
          <w:sz w:val="28"/>
          <w:szCs w:val="28"/>
        </w:rPr>
      </w:pPr>
      <w:r>
        <w:rPr>
          <w:rFonts w:ascii="Arial" w:hAnsi="Arial" w:cs="Arial"/>
          <w:sz w:val="28"/>
          <w:szCs w:val="28"/>
        </w:rPr>
        <w:t xml:space="preserve">  </w:t>
      </w:r>
    </w:p>
    <w:p w:rsidR="00934DDF" w:rsidRDefault="00457FA3">
      <w:pPr>
        <w:spacing w:line="600" w:lineRule="exact"/>
        <w:ind w:firstLine="640"/>
        <w:rPr>
          <w:rFonts w:ascii="Arial" w:hAnsi="Arial" w:cs="Arial"/>
          <w:sz w:val="28"/>
          <w:szCs w:val="28"/>
        </w:rPr>
      </w:pPr>
      <w:r>
        <w:rPr>
          <w:rFonts w:ascii="Arial" w:hAnsi="Arial" w:cs="Arial"/>
          <w:sz w:val="28"/>
          <w:szCs w:val="28"/>
        </w:rPr>
        <w:t>武宣县公共资源交易中心：</w:t>
      </w:r>
    </w:p>
    <w:p w:rsidR="00934DDF" w:rsidRDefault="00457FA3">
      <w:pPr>
        <w:spacing w:line="600" w:lineRule="exact"/>
        <w:ind w:firstLine="640"/>
        <w:rPr>
          <w:rFonts w:ascii="Arial" w:hAnsi="Arial" w:cs="Arial"/>
          <w:sz w:val="28"/>
          <w:szCs w:val="28"/>
        </w:rPr>
      </w:pPr>
      <w:r>
        <w:rPr>
          <w:rFonts w:ascii="Arial" w:hAnsi="Arial" w:cs="Arial"/>
          <w:sz w:val="28"/>
          <w:szCs w:val="28"/>
        </w:rPr>
        <w:t>我单位于</w:t>
      </w:r>
      <w:r>
        <w:rPr>
          <w:rFonts w:ascii="Arial" w:hAnsi="Arial" w:cs="Arial"/>
          <w:sz w:val="28"/>
          <w:szCs w:val="28"/>
          <w:u w:val="single"/>
        </w:rPr>
        <w:t xml:space="preserve">   </w:t>
      </w:r>
      <w:r>
        <w:rPr>
          <w:rFonts w:ascii="Arial" w:hAnsi="Arial" w:cs="Arial"/>
          <w:sz w:val="28"/>
          <w:szCs w:val="28"/>
        </w:rPr>
        <w:t>年</w:t>
      </w:r>
      <w:r>
        <w:rPr>
          <w:rFonts w:ascii="Arial" w:hAnsi="Arial" w:cs="Arial"/>
          <w:sz w:val="28"/>
          <w:szCs w:val="28"/>
          <w:u w:val="single"/>
        </w:rPr>
        <w:t xml:space="preserve">   </w:t>
      </w:r>
      <w:r>
        <w:rPr>
          <w:rFonts w:ascii="Arial" w:hAnsi="Arial" w:cs="Arial"/>
          <w:sz w:val="28"/>
          <w:szCs w:val="28"/>
        </w:rPr>
        <w:t>月</w:t>
      </w:r>
      <w:r>
        <w:rPr>
          <w:rFonts w:ascii="Arial" w:hAnsi="Arial" w:cs="Arial"/>
          <w:sz w:val="28"/>
          <w:szCs w:val="28"/>
          <w:u w:val="single"/>
        </w:rPr>
        <w:t xml:space="preserve">   </w:t>
      </w:r>
      <w:r>
        <w:rPr>
          <w:rFonts w:ascii="Arial" w:hAnsi="Arial" w:cs="Arial"/>
          <w:sz w:val="28"/>
          <w:szCs w:val="28"/>
        </w:rPr>
        <w:t>日参加</w:t>
      </w:r>
      <w:r>
        <w:rPr>
          <w:rFonts w:ascii="Arial" w:hAnsi="Arial" w:cs="Arial"/>
          <w:sz w:val="28"/>
          <w:szCs w:val="28"/>
          <w:u w:val="single"/>
        </w:rPr>
        <w:t xml:space="preserve">     </w:t>
      </w:r>
      <w:r>
        <w:rPr>
          <w:rFonts w:ascii="Arial" w:hAnsi="Arial" w:cs="Arial"/>
          <w:sz w:val="28"/>
          <w:szCs w:val="28"/>
        </w:rPr>
        <w:t>项目招投标，投标编号</w:t>
      </w:r>
      <w:r>
        <w:rPr>
          <w:rFonts w:ascii="Arial" w:hAnsi="Arial" w:cs="Arial"/>
          <w:sz w:val="28"/>
          <w:szCs w:val="28"/>
          <w:u w:val="single"/>
        </w:rPr>
        <w:t xml:space="preserve">     </w:t>
      </w:r>
      <w:r>
        <w:rPr>
          <w:rFonts w:ascii="Arial" w:hAnsi="Arial" w:cs="Arial"/>
          <w:sz w:val="28"/>
          <w:szCs w:val="28"/>
        </w:rPr>
        <w:t>，该项目投标已结束，我单位</w:t>
      </w:r>
      <w:r>
        <w:rPr>
          <w:rFonts w:ascii="Arial" w:hAnsi="Arial" w:cs="Arial"/>
          <w:sz w:val="28"/>
          <w:szCs w:val="28"/>
        </w:rPr>
        <w:t xml:space="preserve"> </w:t>
      </w:r>
      <w:r>
        <w:rPr>
          <w:rFonts w:ascii="Arial" w:hAnsi="Arial" w:cs="Arial"/>
          <w:sz w:val="28"/>
          <w:szCs w:val="28"/>
          <w:u w:val="single"/>
        </w:rPr>
        <w:t xml:space="preserve">   </w:t>
      </w:r>
      <w:r>
        <w:rPr>
          <w:rFonts w:ascii="Arial" w:hAnsi="Arial" w:cs="Arial"/>
          <w:sz w:val="28"/>
          <w:szCs w:val="28"/>
        </w:rPr>
        <w:t>（流标、废标、中标、未中标），现请求将我单位已缴纳的投</w:t>
      </w:r>
      <w:r>
        <w:rPr>
          <w:rFonts w:ascii="Arial" w:hAnsi="Arial" w:cs="Arial" w:hint="eastAsia"/>
          <w:sz w:val="28"/>
          <w:szCs w:val="28"/>
        </w:rPr>
        <w:t>标</w:t>
      </w:r>
      <w:r>
        <w:rPr>
          <w:rFonts w:ascii="Arial" w:hAnsi="Arial" w:cs="Arial"/>
          <w:sz w:val="28"/>
          <w:szCs w:val="28"/>
        </w:rPr>
        <w:t>保金</w:t>
      </w:r>
      <w:r>
        <w:rPr>
          <w:rFonts w:ascii="Arial" w:hAnsi="Arial" w:cs="Arial"/>
          <w:sz w:val="28"/>
          <w:szCs w:val="28"/>
          <w:u w:val="single"/>
        </w:rPr>
        <w:t xml:space="preserve">      </w:t>
      </w:r>
      <w:r>
        <w:rPr>
          <w:rFonts w:ascii="Arial" w:hAnsi="Arial" w:cs="Arial"/>
          <w:sz w:val="28"/>
          <w:szCs w:val="28"/>
        </w:rPr>
        <w:t>（小写：￥</w:t>
      </w:r>
      <w:r>
        <w:rPr>
          <w:rFonts w:ascii="Arial" w:hAnsi="Arial" w:cs="Arial"/>
          <w:sz w:val="28"/>
          <w:szCs w:val="28"/>
          <w:u w:val="single"/>
        </w:rPr>
        <w:t xml:space="preserve">      </w:t>
      </w:r>
      <w:r>
        <w:rPr>
          <w:rFonts w:ascii="Arial" w:hAnsi="Arial" w:cs="Arial"/>
          <w:sz w:val="28"/>
          <w:szCs w:val="28"/>
        </w:rPr>
        <w:t>）退还我公司</w:t>
      </w:r>
      <w:r>
        <w:rPr>
          <w:rFonts w:ascii="Arial" w:hAnsi="Arial" w:cs="Arial"/>
          <w:sz w:val="28"/>
          <w:szCs w:val="28"/>
          <w:u w:val="single"/>
        </w:rPr>
        <w:t xml:space="preserve">      </w:t>
      </w:r>
      <w:r>
        <w:rPr>
          <w:rFonts w:ascii="Arial" w:hAnsi="Arial" w:cs="Arial"/>
          <w:sz w:val="28"/>
          <w:szCs w:val="28"/>
        </w:rPr>
        <w:t>。</w:t>
      </w:r>
    </w:p>
    <w:p w:rsidR="00934DDF" w:rsidRDefault="00457FA3">
      <w:pPr>
        <w:spacing w:line="600" w:lineRule="exact"/>
        <w:ind w:firstLine="640"/>
        <w:rPr>
          <w:rFonts w:ascii="Arial" w:hAnsi="Arial" w:cs="Arial"/>
          <w:sz w:val="28"/>
          <w:szCs w:val="28"/>
        </w:rPr>
      </w:pPr>
      <w:r>
        <w:rPr>
          <w:rFonts w:ascii="Arial" w:hAnsi="Arial" w:cs="Arial"/>
          <w:sz w:val="28"/>
          <w:szCs w:val="28"/>
        </w:rPr>
        <w:t>户名：</w:t>
      </w:r>
      <w:r>
        <w:rPr>
          <w:rFonts w:ascii="Arial" w:hAnsi="Arial" w:cs="Arial"/>
          <w:sz w:val="28"/>
          <w:szCs w:val="28"/>
        </w:rPr>
        <w:t xml:space="preserve"> </w:t>
      </w:r>
    </w:p>
    <w:p w:rsidR="00934DDF" w:rsidRDefault="00457FA3">
      <w:pPr>
        <w:spacing w:line="600" w:lineRule="exact"/>
        <w:ind w:firstLine="640"/>
        <w:rPr>
          <w:rFonts w:ascii="Arial" w:hAnsi="Arial" w:cs="Arial"/>
          <w:sz w:val="28"/>
          <w:szCs w:val="28"/>
        </w:rPr>
      </w:pPr>
      <w:r>
        <w:rPr>
          <w:rFonts w:ascii="Arial" w:hAnsi="Arial" w:cs="Arial"/>
          <w:sz w:val="28"/>
          <w:szCs w:val="28"/>
        </w:rPr>
        <w:t>银行账号：</w:t>
      </w:r>
      <w:r>
        <w:rPr>
          <w:rFonts w:ascii="Arial" w:hAnsi="Arial" w:cs="Arial"/>
          <w:sz w:val="28"/>
          <w:szCs w:val="28"/>
        </w:rPr>
        <w:t xml:space="preserve"> </w:t>
      </w:r>
    </w:p>
    <w:p w:rsidR="00934DDF" w:rsidRDefault="00457FA3">
      <w:pPr>
        <w:spacing w:line="600" w:lineRule="exact"/>
        <w:ind w:firstLine="640"/>
        <w:rPr>
          <w:rFonts w:ascii="Arial" w:hAnsi="Arial" w:cs="Arial"/>
          <w:sz w:val="28"/>
          <w:szCs w:val="28"/>
        </w:rPr>
      </w:pPr>
      <w:r>
        <w:rPr>
          <w:rFonts w:ascii="Arial" w:hAnsi="Arial" w:cs="Arial"/>
          <w:sz w:val="28"/>
          <w:szCs w:val="28"/>
        </w:rPr>
        <w:t>开户银行：</w:t>
      </w:r>
      <w:r>
        <w:rPr>
          <w:rFonts w:ascii="Arial" w:hAnsi="Arial" w:cs="Arial"/>
          <w:sz w:val="28"/>
          <w:szCs w:val="28"/>
        </w:rPr>
        <w:t xml:space="preserve"> </w:t>
      </w:r>
    </w:p>
    <w:p w:rsidR="00934DDF" w:rsidRDefault="00934DDF">
      <w:pPr>
        <w:spacing w:line="600" w:lineRule="exact"/>
        <w:ind w:firstLine="640"/>
        <w:jc w:val="center"/>
        <w:rPr>
          <w:rFonts w:ascii="Arial" w:hAnsi="Arial" w:cs="Arial"/>
          <w:sz w:val="28"/>
          <w:szCs w:val="28"/>
        </w:rPr>
      </w:pPr>
    </w:p>
    <w:p w:rsidR="00934DDF" w:rsidRDefault="00457FA3">
      <w:pPr>
        <w:spacing w:line="600" w:lineRule="exact"/>
        <w:ind w:firstLine="640"/>
        <w:jc w:val="center"/>
        <w:rPr>
          <w:rFonts w:ascii="Arial" w:hAnsi="Arial" w:cs="Arial"/>
          <w:sz w:val="28"/>
          <w:szCs w:val="28"/>
        </w:rPr>
      </w:pPr>
      <w:r>
        <w:rPr>
          <w:rFonts w:ascii="Arial" w:hAnsi="Arial" w:cs="Arial"/>
          <w:sz w:val="28"/>
          <w:szCs w:val="28"/>
        </w:rPr>
        <w:t xml:space="preserve">                     </w:t>
      </w:r>
      <w:r>
        <w:rPr>
          <w:rFonts w:ascii="Arial" w:hAnsi="Arial" w:cs="Arial"/>
          <w:sz w:val="28"/>
          <w:szCs w:val="28"/>
        </w:rPr>
        <w:t>（盖章）</w:t>
      </w:r>
    </w:p>
    <w:p w:rsidR="00934DDF" w:rsidRDefault="00457FA3">
      <w:pPr>
        <w:spacing w:line="600" w:lineRule="exact"/>
        <w:ind w:firstLine="640"/>
        <w:jc w:val="center"/>
        <w:rPr>
          <w:rFonts w:ascii="Arial" w:hAnsi="Arial" w:cs="Arial"/>
          <w:sz w:val="28"/>
          <w:szCs w:val="28"/>
        </w:rPr>
      </w:pPr>
      <w:r>
        <w:rPr>
          <w:rFonts w:ascii="Arial" w:hAnsi="Arial" w:cs="Arial"/>
          <w:sz w:val="28"/>
          <w:szCs w:val="28"/>
        </w:rPr>
        <w:t xml:space="preserve">                     </w:t>
      </w:r>
      <w:r>
        <w:rPr>
          <w:rFonts w:ascii="Arial" w:hAnsi="Arial" w:cs="Arial"/>
          <w:sz w:val="28"/>
          <w:szCs w:val="28"/>
        </w:rPr>
        <w:t>年</w:t>
      </w:r>
      <w:r>
        <w:rPr>
          <w:rFonts w:ascii="Arial" w:hAnsi="Arial" w:cs="Arial"/>
          <w:sz w:val="28"/>
          <w:szCs w:val="28"/>
        </w:rPr>
        <w:t xml:space="preserve">   </w:t>
      </w:r>
      <w:r>
        <w:rPr>
          <w:rFonts w:ascii="Arial" w:hAnsi="Arial" w:cs="Arial"/>
          <w:sz w:val="28"/>
          <w:szCs w:val="28"/>
        </w:rPr>
        <w:t>月</w:t>
      </w:r>
      <w:r>
        <w:rPr>
          <w:rFonts w:ascii="Arial" w:hAnsi="Arial" w:cs="Arial"/>
          <w:sz w:val="28"/>
          <w:szCs w:val="28"/>
        </w:rPr>
        <w:t xml:space="preserve">   </w:t>
      </w:r>
      <w:r>
        <w:rPr>
          <w:rFonts w:ascii="Arial" w:hAnsi="Arial" w:cs="Arial"/>
          <w:sz w:val="28"/>
          <w:szCs w:val="28"/>
        </w:rPr>
        <w:t>日</w:t>
      </w:r>
    </w:p>
    <w:p w:rsidR="00934DDF" w:rsidRDefault="00457FA3">
      <w:pPr>
        <w:spacing w:line="600" w:lineRule="exact"/>
        <w:ind w:firstLine="420"/>
        <w:rPr>
          <w:rFonts w:ascii="Arial" w:hAnsi="Arial" w:cs="Arial"/>
          <w:szCs w:val="21"/>
        </w:rPr>
      </w:pPr>
      <w:r>
        <w:rPr>
          <w:rFonts w:ascii="Arial" w:hAnsi="Arial" w:cs="Arial"/>
          <w:szCs w:val="21"/>
        </w:rPr>
        <w:t xml:space="preserve">  </w:t>
      </w:r>
    </w:p>
    <w:p w:rsidR="00934DDF" w:rsidRDefault="00457FA3">
      <w:pPr>
        <w:spacing w:line="600" w:lineRule="exact"/>
        <w:ind w:firstLine="640"/>
        <w:rPr>
          <w:rFonts w:ascii="Arial" w:hAnsi="Arial" w:cs="Arial"/>
          <w:szCs w:val="21"/>
        </w:rPr>
      </w:pPr>
      <w:r>
        <w:rPr>
          <w:rFonts w:ascii="Arial" w:hAnsi="Arial" w:cs="Arial"/>
          <w:szCs w:val="21"/>
        </w:rPr>
        <w:t xml:space="preserve">     </w:t>
      </w: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934DDF">
      <w:pPr>
        <w:spacing w:line="600" w:lineRule="exact"/>
        <w:ind w:firstLine="640"/>
        <w:rPr>
          <w:rFonts w:ascii="Arial" w:hAnsi="Arial" w:cs="Arial"/>
          <w:szCs w:val="21"/>
        </w:rPr>
      </w:pPr>
    </w:p>
    <w:p w:rsidR="00934DDF" w:rsidRDefault="00457FA3">
      <w:pPr>
        <w:spacing w:line="600" w:lineRule="exact"/>
        <w:ind w:firstLine="720"/>
        <w:jc w:val="center"/>
        <w:rPr>
          <w:rFonts w:ascii="Arial" w:hAnsi="Arial" w:cs="Arial"/>
          <w:sz w:val="28"/>
          <w:szCs w:val="28"/>
        </w:rPr>
      </w:pPr>
      <w:r>
        <w:rPr>
          <w:rFonts w:ascii="Arial" w:hAnsi="Arial" w:cs="Arial"/>
          <w:szCs w:val="21"/>
        </w:rPr>
        <w:br w:type="page"/>
      </w:r>
      <w:r>
        <w:rPr>
          <w:rFonts w:ascii="Arial" w:hAnsi="Arial" w:cs="Arial"/>
          <w:sz w:val="28"/>
          <w:szCs w:val="28"/>
        </w:rPr>
        <w:lastRenderedPageBreak/>
        <w:t>授权委托书（样板）</w:t>
      </w:r>
    </w:p>
    <w:p w:rsidR="00934DDF" w:rsidRDefault="00457FA3">
      <w:pPr>
        <w:spacing w:line="600" w:lineRule="exact"/>
        <w:ind w:firstLine="420"/>
        <w:rPr>
          <w:rFonts w:ascii="Arial" w:hAnsi="Arial" w:cs="Arial"/>
          <w:sz w:val="28"/>
          <w:szCs w:val="28"/>
        </w:rPr>
      </w:pPr>
      <w:r>
        <w:rPr>
          <w:rFonts w:ascii="Arial" w:hAnsi="Arial" w:cs="Arial"/>
          <w:sz w:val="28"/>
          <w:szCs w:val="28"/>
        </w:rPr>
        <w:t xml:space="preserve">  </w:t>
      </w:r>
    </w:p>
    <w:p w:rsidR="00934DDF" w:rsidRDefault="00457FA3">
      <w:pPr>
        <w:spacing w:line="600" w:lineRule="exact"/>
        <w:ind w:firstLine="640"/>
        <w:rPr>
          <w:rFonts w:ascii="Arial" w:hAnsi="Arial" w:cs="Arial"/>
          <w:sz w:val="28"/>
          <w:szCs w:val="28"/>
          <w:u w:val="single"/>
        </w:rPr>
      </w:pPr>
      <w:r>
        <w:rPr>
          <w:rFonts w:ascii="Arial" w:hAnsi="Arial" w:cs="Arial"/>
          <w:sz w:val="28"/>
          <w:szCs w:val="28"/>
        </w:rPr>
        <w:t>本授权委托书声明：我</w:t>
      </w:r>
      <w:r>
        <w:rPr>
          <w:rFonts w:ascii="Arial" w:hAnsi="Arial" w:cs="Arial"/>
          <w:sz w:val="28"/>
          <w:szCs w:val="28"/>
          <w:u w:val="single"/>
        </w:rPr>
        <w:t xml:space="preserve">      </w:t>
      </w:r>
      <w:r>
        <w:rPr>
          <w:rFonts w:ascii="Arial" w:hAnsi="Arial" w:cs="Arial"/>
          <w:sz w:val="28"/>
          <w:szCs w:val="28"/>
        </w:rPr>
        <w:t>系</w:t>
      </w:r>
      <w:r>
        <w:rPr>
          <w:rFonts w:ascii="Arial" w:hAnsi="Arial" w:cs="Arial"/>
          <w:sz w:val="28"/>
          <w:szCs w:val="28"/>
          <w:u w:val="single"/>
        </w:rPr>
        <w:t xml:space="preserve">    </w:t>
      </w:r>
      <w:r>
        <w:rPr>
          <w:rFonts w:ascii="Arial" w:hAnsi="Arial" w:cs="Arial"/>
          <w:sz w:val="28"/>
          <w:szCs w:val="28"/>
        </w:rPr>
        <w:t>法定代表人，现授权委托</w:t>
      </w:r>
      <w:r>
        <w:rPr>
          <w:rFonts w:ascii="Arial" w:hAnsi="Arial" w:cs="Arial"/>
          <w:sz w:val="28"/>
          <w:szCs w:val="28"/>
          <w:u w:val="single"/>
        </w:rPr>
        <w:t xml:space="preserve">      </w:t>
      </w:r>
      <w:r>
        <w:rPr>
          <w:rFonts w:ascii="Arial" w:hAnsi="Arial" w:cs="Arial"/>
          <w:sz w:val="28"/>
          <w:szCs w:val="28"/>
        </w:rPr>
        <w:t>为我公司代理人，以本公司名义办理退还</w:t>
      </w:r>
      <w:r>
        <w:rPr>
          <w:rFonts w:ascii="Arial" w:hAnsi="Arial" w:cs="Arial"/>
          <w:sz w:val="28"/>
          <w:szCs w:val="28"/>
          <w:u w:val="single"/>
        </w:rPr>
        <w:t xml:space="preserve">     </w:t>
      </w:r>
      <w:r>
        <w:rPr>
          <w:rFonts w:ascii="Arial" w:hAnsi="Arial" w:cs="Arial"/>
          <w:sz w:val="28"/>
          <w:szCs w:val="28"/>
        </w:rPr>
        <w:t>项目</w:t>
      </w:r>
      <w:r>
        <w:rPr>
          <w:rFonts w:ascii="Arial" w:hAnsi="Arial" w:cs="Arial" w:hint="eastAsia"/>
          <w:sz w:val="28"/>
          <w:szCs w:val="28"/>
        </w:rPr>
        <w:t>投标</w:t>
      </w:r>
      <w:r>
        <w:rPr>
          <w:rFonts w:ascii="Arial" w:hAnsi="Arial" w:cs="Arial"/>
          <w:sz w:val="28"/>
          <w:szCs w:val="28"/>
        </w:rPr>
        <w:t>保证金相关事宜，代理人所签署、办理投保金一切相关事务，我均予以承认。</w:t>
      </w:r>
    </w:p>
    <w:p w:rsidR="00934DDF" w:rsidRDefault="00457FA3">
      <w:pPr>
        <w:spacing w:line="600" w:lineRule="exact"/>
        <w:ind w:firstLine="640"/>
        <w:rPr>
          <w:rFonts w:ascii="Arial" w:hAnsi="Arial" w:cs="Arial"/>
          <w:sz w:val="28"/>
          <w:szCs w:val="28"/>
        </w:rPr>
      </w:pPr>
      <w:r>
        <w:rPr>
          <w:rFonts w:ascii="Arial" w:hAnsi="Arial" w:cs="Arial"/>
          <w:sz w:val="28"/>
          <w:szCs w:val="28"/>
        </w:rPr>
        <w:t>代理人无权再转此委托书。</w:t>
      </w:r>
    </w:p>
    <w:p w:rsidR="00934DDF" w:rsidRDefault="00457FA3">
      <w:pPr>
        <w:spacing w:line="600" w:lineRule="exact"/>
        <w:ind w:firstLine="640"/>
        <w:rPr>
          <w:rFonts w:ascii="Arial" w:hAnsi="Arial" w:cs="Arial"/>
          <w:sz w:val="28"/>
          <w:szCs w:val="28"/>
        </w:rPr>
      </w:pPr>
      <w:r>
        <w:rPr>
          <w:rFonts w:ascii="Arial" w:hAnsi="Arial" w:cs="Arial"/>
          <w:sz w:val="28"/>
          <w:szCs w:val="28"/>
        </w:rPr>
        <w:t>特此委托。</w:t>
      </w:r>
    </w:p>
    <w:p w:rsidR="00934DDF" w:rsidRDefault="00457FA3">
      <w:pPr>
        <w:spacing w:line="600" w:lineRule="exact"/>
        <w:ind w:firstLine="640"/>
        <w:rPr>
          <w:rFonts w:ascii="Arial" w:hAnsi="Arial" w:cs="Arial"/>
          <w:sz w:val="28"/>
          <w:szCs w:val="28"/>
        </w:rPr>
      </w:pPr>
      <w:r>
        <w:rPr>
          <w:rFonts w:ascii="Arial" w:hAnsi="Arial" w:cs="Arial"/>
          <w:sz w:val="28"/>
          <w:szCs w:val="28"/>
        </w:rPr>
        <w:t>代理人：</w:t>
      </w:r>
    </w:p>
    <w:p w:rsidR="00934DDF" w:rsidRDefault="00457FA3">
      <w:pPr>
        <w:spacing w:line="600" w:lineRule="exact"/>
        <w:ind w:firstLine="640"/>
        <w:rPr>
          <w:rFonts w:ascii="Arial" w:hAnsi="Arial" w:cs="Arial"/>
          <w:sz w:val="28"/>
          <w:szCs w:val="28"/>
        </w:rPr>
      </w:pPr>
      <w:r>
        <w:rPr>
          <w:rFonts w:ascii="Arial" w:hAnsi="Arial" w:cs="Arial"/>
          <w:sz w:val="28"/>
          <w:szCs w:val="28"/>
        </w:rPr>
        <w:t>身份证号：</w:t>
      </w:r>
    </w:p>
    <w:p w:rsidR="00934DDF" w:rsidRDefault="00457FA3">
      <w:pPr>
        <w:spacing w:line="600" w:lineRule="exact"/>
        <w:ind w:firstLine="640"/>
        <w:rPr>
          <w:rFonts w:ascii="Arial" w:hAnsi="Arial" w:cs="Arial"/>
          <w:sz w:val="28"/>
          <w:szCs w:val="28"/>
        </w:rPr>
      </w:pPr>
      <w:r>
        <w:rPr>
          <w:rFonts w:ascii="Arial" w:hAnsi="Arial" w:cs="Arial"/>
          <w:sz w:val="28"/>
          <w:szCs w:val="28"/>
        </w:rPr>
        <w:t>联系电话：</w:t>
      </w:r>
    </w:p>
    <w:p w:rsidR="00934DDF" w:rsidRDefault="00934DDF">
      <w:pPr>
        <w:spacing w:line="600" w:lineRule="exact"/>
        <w:ind w:firstLine="640"/>
        <w:jc w:val="center"/>
        <w:rPr>
          <w:rFonts w:ascii="Arial" w:hAnsi="Arial" w:cs="Arial"/>
          <w:sz w:val="28"/>
          <w:szCs w:val="28"/>
        </w:rPr>
      </w:pPr>
    </w:p>
    <w:p w:rsidR="00934DDF" w:rsidRDefault="00934DDF">
      <w:pPr>
        <w:spacing w:line="600" w:lineRule="exact"/>
        <w:ind w:firstLine="640"/>
        <w:jc w:val="center"/>
        <w:rPr>
          <w:rFonts w:ascii="Arial" w:hAnsi="Arial" w:cs="Arial"/>
          <w:sz w:val="28"/>
          <w:szCs w:val="28"/>
        </w:rPr>
      </w:pPr>
    </w:p>
    <w:p w:rsidR="00934DDF" w:rsidRDefault="00457FA3">
      <w:pPr>
        <w:spacing w:line="600" w:lineRule="exact"/>
        <w:ind w:firstLine="640"/>
        <w:jc w:val="center"/>
        <w:rPr>
          <w:rFonts w:ascii="Arial" w:hAnsi="Arial" w:cs="Arial"/>
          <w:sz w:val="28"/>
          <w:szCs w:val="28"/>
        </w:rPr>
      </w:pPr>
      <w:r>
        <w:rPr>
          <w:rFonts w:ascii="Arial" w:hAnsi="Arial" w:cs="Arial"/>
          <w:sz w:val="28"/>
          <w:szCs w:val="28"/>
        </w:rPr>
        <w:t xml:space="preserve">                </w:t>
      </w:r>
      <w:r>
        <w:rPr>
          <w:rFonts w:ascii="Arial" w:hAnsi="Arial" w:cs="Arial"/>
          <w:sz w:val="28"/>
          <w:szCs w:val="28"/>
        </w:rPr>
        <w:t>授权单位：（盖章）</w:t>
      </w:r>
    </w:p>
    <w:p w:rsidR="00934DDF" w:rsidRDefault="00457FA3">
      <w:pPr>
        <w:spacing w:line="600" w:lineRule="exact"/>
        <w:ind w:firstLine="640"/>
        <w:jc w:val="center"/>
        <w:rPr>
          <w:rFonts w:ascii="Arial" w:hAnsi="Arial" w:cs="Arial"/>
          <w:sz w:val="28"/>
          <w:szCs w:val="28"/>
        </w:rPr>
      </w:pPr>
      <w:r>
        <w:rPr>
          <w:rFonts w:ascii="Arial" w:hAnsi="Arial" w:cs="Arial"/>
          <w:sz w:val="28"/>
          <w:szCs w:val="28"/>
        </w:rPr>
        <w:t xml:space="preserve">                   </w:t>
      </w:r>
      <w:r>
        <w:rPr>
          <w:rFonts w:ascii="Arial" w:hAnsi="Arial" w:cs="Arial"/>
          <w:sz w:val="28"/>
          <w:szCs w:val="28"/>
        </w:rPr>
        <w:t>年</w:t>
      </w:r>
      <w:r>
        <w:rPr>
          <w:rFonts w:ascii="Arial" w:hAnsi="Arial" w:cs="Arial"/>
          <w:sz w:val="28"/>
          <w:szCs w:val="28"/>
        </w:rPr>
        <w:t xml:space="preserve">  </w:t>
      </w:r>
      <w:r>
        <w:rPr>
          <w:rFonts w:ascii="Arial" w:hAnsi="Arial" w:cs="Arial"/>
          <w:sz w:val="28"/>
          <w:szCs w:val="28"/>
        </w:rPr>
        <w:t>月</w:t>
      </w:r>
      <w:r>
        <w:rPr>
          <w:rFonts w:ascii="Arial" w:hAnsi="Arial" w:cs="Arial"/>
          <w:sz w:val="28"/>
          <w:szCs w:val="28"/>
        </w:rPr>
        <w:t xml:space="preserve">  </w:t>
      </w:r>
      <w:r>
        <w:rPr>
          <w:rFonts w:ascii="Arial" w:hAnsi="Arial" w:cs="Arial"/>
          <w:sz w:val="28"/>
          <w:szCs w:val="28"/>
        </w:rPr>
        <w:t>日</w:t>
      </w:r>
    </w:p>
    <w:p w:rsidR="00934DDF" w:rsidRDefault="00934DDF" w:rsidP="00B3135F">
      <w:pPr>
        <w:snapToGrid w:val="0"/>
        <w:spacing w:beforeLines="50" w:after="50" w:line="440" w:lineRule="exact"/>
        <w:outlineLvl w:val="1"/>
        <w:rPr>
          <w:rFonts w:ascii="Arial" w:hAnsi="Arial" w:cs="Arial"/>
          <w:color w:val="4472C4"/>
          <w:szCs w:val="21"/>
        </w:rPr>
      </w:pPr>
    </w:p>
    <w:sectPr w:rsidR="00934DDF" w:rsidSect="00934DDF">
      <w:headerReference w:type="default" r:id="rId27"/>
      <w:pgSz w:w="11906" w:h="16838"/>
      <w:pgMar w:top="1418" w:right="1133" w:bottom="1246" w:left="1418"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693D3" w15:done="0"/>
  <w15:commentEx w15:paraId="06942537" w15:done="0"/>
  <w15:commentEx w15:paraId="22F20241" w15:done="0"/>
  <w15:commentEx w15:paraId="5B8ED0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693D3" w16cid:durableId="23947C24"/>
  <w16cid:commentId w16cid:paraId="06942537" w16cid:durableId="23947F4C"/>
  <w16cid:commentId w16cid:paraId="22F20241" w16cid:durableId="23948139"/>
  <w16cid:commentId w16cid:paraId="5B8ED03E" w16cid:durableId="2394814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23" w:rsidRDefault="00B35323" w:rsidP="00934DDF">
      <w:r>
        <w:separator/>
      </w:r>
    </w:p>
  </w:endnote>
  <w:endnote w:type="continuationSeparator" w:id="0">
    <w:p w:rsidR="00B35323" w:rsidRDefault="00B35323" w:rsidP="00934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icrosoft YaHei UI">
    <w:charset w:val="86"/>
    <w:family w:val="swiss"/>
    <w:pitch w:val="default"/>
    <w:sig w:usb0="80000287" w:usb1="2ACF3C50" w:usb2="00000016" w:usb3="00000000" w:csb0="0004001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B3135F">
    <w:pPr>
      <w:pStyle w:val="ae"/>
      <w:framePr w:wrap="around" w:vAnchor="text" w:hAnchor="margin" w:xAlign="center" w:y="1"/>
      <w:rPr>
        <w:rStyle w:val="af7"/>
      </w:rPr>
    </w:pPr>
    <w:r>
      <w:fldChar w:fldCharType="begin"/>
    </w:r>
    <w:r w:rsidR="00DE354E">
      <w:rPr>
        <w:rStyle w:val="af7"/>
      </w:rPr>
      <w:instrText xml:space="preserve">PAGE  </w:instrText>
    </w:r>
    <w:r>
      <w:fldChar w:fldCharType="end"/>
    </w:r>
  </w:p>
  <w:p w:rsidR="00DE354E" w:rsidRDefault="00DE354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Default="00C72F0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e"/>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e"/>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B3135F">
    <w:pPr>
      <w:pStyle w:val="ae"/>
    </w:pPr>
    <w:r>
      <w:pict>
        <v:shapetype id="_x0000_t202" coordsize="21600,21600" o:spt="202" path="m,l,21600r21600,l21600,xe">
          <v:stroke joinstyle="miter"/>
          <v:path gradientshapeok="t" o:connecttype="rect"/>
        </v:shapetype>
        <v:shape id="_x0000_s3074" type="#_x0000_t202" style="position:absolute;margin-left:0;margin-top:0;width:13.8pt;height:14.1pt;z-index:251658240;mso-position-horizontal:center;mso-position-horizontal-relative:margin" filled="f" stroked="f">
          <v:textbox inset="0,0,0,0">
            <w:txbxContent>
              <w:p w:rsidR="00DE354E" w:rsidRDefault="00B3135F">
                <w:pPr>
                  <w:pStyle w:val="ae"/>
                </w:pPr>
                <w:r>
                  <w:fldChar w:fldCharType="begin"/>
                </w:r>
                <w:r w:rsidR="006C5CFD">
                  <w:instrText xml:space="preserve"> PAGE  \* MERGEFORMAT </w:instrText>
                </w:r>
                <w:r>
                  <w:fldChar w:fldCharType="separate"/>
                </w:r>
                <w:r w:rsidR="003F4B4A">
                  <w:rPr>
                    <w:noProof/>
                  </w:rPr>
                  <w:t>2</w:t>
                </w:r>
                <w:r>
                  <w:rPr>
                    <w:noProof/>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B3135F">
    <w:pPr>
      <w:pStyle w:val="ae"/>
      <w:ind w:right="360"/>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filled="f" stroked="f">
          <v:textbox style="mso-fit-shape-to-text:t" inset="0,0,0,0">
            <w:txbxContent>
              <w:p w:rsidR="00DE354E" w:rsidRDefault="00B3135F">
                <w:pPr>
                  <w:pStyle w:val="ae"/>
                </w:pPr>
                <w:r>
                  <w:fldChar w:fldCharType="begin"/>
                </w:r>
                <w:r w:rsidR="006C5CFD">
                  <w:instrText xml:space="preserve"> PAGE  \* MERGEFORMAT </w:instrText>
                </w:r>
                <w:r>
                  <w:fldChar w:fldCharType="separate"/>
                </w:r>
                <w:r w:rsidR="003F4B4A">
                  <w:rPr>
                    <w:noProof/>
                  </w:rPr>
                  <w:t>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23" w:rsidRDefault="00B35323" w:rsidP="00934DDF">
      <w:r>
        <w:separator/>
      </w:r>
    </w:p>
  </w:footnote>
  <w:footnote w:type="continuationSeparator" w:id="0">
    <w:p w:rsidR="00B35323" w:rsidRDefault="00B35323" w:rsidP="00934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Default="00C72F09">
    <w:pPr>
      <w:pStyle w:val="af"/>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09" w:rsidRDefault="00C72F0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jc w:val="left"/>
    </w:pPr>
    <w:r>
      <w:rPr>
        <w:rFonts w:hint="eastAsia"/>
      </w:rPr>
      <w:t>广西机电设备招标有限公司招标文件</w:t>
    </w:r>
    <w:r>
      <w:rPr>
        <w:rFonts w:hint="eastAsia"/>
      </w:rPr>
      <w:t xml:space="preserve">                                                               </w:t>
    </w:r>
  </w:p>
  <w:p w:rsidR="00DE354E" w:rsidRDefault="00DE354E">
    <w:pPr>
      <w:pStyle w:val="af"/>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jc w:val="left"/>
    </w:pPr>
    <w:r>
      <w:rPr>
        <w:rFonts w:hint="eastAsia"/>
      </w:rPr>
      <w:t>广西机电设备招标有限公司招标文件</w:t>
    </w:r>
    <w:r>
      <w:rPr>
        <w:rFonts w:hint="eastAsia"/>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jc w:val="left"/>
    </w:pPr>
    <w:r>
      <w:rPr>
        <w:rFonts w:hint="eastAsia"/>
      </w:rPr>
      <w:t>广西机电设备招标有限公司招标文件</w:t>
    </w:r>
    <w:r>
      <w:rPr>
        <w:rFonts w:hint="eastAsia"/>
      </w:rPr>
      <w:t xml:space="preserve">                                                           </w:t>
    </w:r>
  </w:p>
  <w:p w:rsidR="00DE354E" w:rsidRDefault="00DE354E">
    <w:pPr>
      <w:pStyle w:val="af"/>
      <w:pBdr>
        <w:bottom w:val="none" w:sz="0" w:space="0" w:color="auto"/>
      </w:pBdr>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jc w:val="left"/>
    </w:pPr>
    <w:r>
      <w:rPr>
        <w:rFonts w:hint="eastAsia"/>
      </w:rPr>
      <w:t>广西机电设备招标有限公司招标文件</w:t>
    </w:r>
    <w:r>
      <w:rPr>
        <w:rFonts w:hint="eastAsia"/>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jc w:val="left"/>
    </w:pPr>
    <w:r>
      <w:rPr>
        <w:rFonts w:hint="eastAsia"/>
      </w:rPr>
      <w:t>广西机电设备招标有限公司招标文件</w:t>
    </w:r>
    <w:r>
      <w:rPr>
        <w:rFonts w:hint="eastAsia"/>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E" w:rsidRDefault="00DE354E">
    <w:pPr>
      <w:pStyle w:val="af"/>
      <w:jc w:val="left"/>
    </w:pPr>
    <w:r>
      <w:rPr>
        <w:rFonts w:hint="eastAsia"/>
      </w:rPr>
      <w:t>广西机电设备招标有限公司招标文件</w:t>
    </w:r>
    <w:r>
      <w:rPr>
        <w:rFonts w:hint="eastAsia"/>
      </w:rPr>
      <w:t xml:space="preserve">                                                     </w:t>
    </w:r>
    <w:r>
      <w:rPr>
        <w:rFonts w:hint="eastAsia"/>
      </w:rPr>
      <w:t>评标方法及评标标准</w:t>
    </w:r>
  </w:p>
  <w:p w:rsidR="00DE354E" w:rsidRDefault="00DE354E">
    <w:pPr>
      <w:pStyle w:val="af"/>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A10"/>
    <w:multiLevelType w:val="multilevel"/>
    <w:tmpl w:val="17444A10"/>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452E3FCD"/>
    <w:multiLevelType w:val="multilevel"/>
    <w:tmpl w:val="452E3FCD"/>
    <w:lvl w:ilvl="0">
      <w:start w:val="3"/>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1FF46B0"/>
    <w:multiLevelType w:val="multilevel"/>
    <w:tmpl w:val="61FF46B0"/>
    <w:lvl w:ilvl="0">
      <w:start w:val="3"/>
      <w:numFmt w:val="decimal"/>
      <w:lvlText w:val="%1"/>
      <w:lvlJc w:val="left"/>
      <w:pPr>
        <w:ind w:left="465" w:hanging="46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9545D96"/>
    <w:multiLevelType w:val="multilevel"/>
    <w:tmpl w:val="79545D96"/>
    <w:lvl w:ilvl="0">
      <w:start w:val="2"/>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梁梦雪">
    <w15:presenceInfo w15:providerId="None" w15:userId="梁梦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1126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AC8"/>
    <w:rsid w:val="00002DDA"/>
    <w:rsid w:val="00002F41"/>
    <w:rsid w:val="00003255"/>
    <w:rsid w:val="00003C81"/>
    <w:rsid w:val="00003D02"/>
    <w:rsid w:val="00003DAE"/>
    <w:rsid w:val="0000436E"/>
    <w:rsid w:val="000047B5"/>
    <w:rsid w:val="000058D7"/>
    <w:rsid w:val="00005E55"/>
    <w:rsid w:val="0000644D"/>
    <w:rsid w:val="00006E2C"/>
    <w:rsid w:val="000079FF"/>
    <w:rsid w:val="00007B0D"/>
    <w:rsid w:val="00007F38"/>
    <w:rsid w:val="000102A9"/>
    <w:rsid w:val="00010339"/>
    <w:rsid w:val="000105C3"/>
    <w:rsid w:val="00011B70"/>
    <w:rsid w:val="00011D72"/>
    <w:rsid w:val="00012078"/>
    <w:rsid w:val="00012218"/>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187"/>
    <w:rsid w:val="000233CA"/>
    <w:rsid w:val="00023436"/>
    <w:rsid w:val="00023652"/>
    <w:rsid w:val="000236EE"/>
    <w:rsid w:val="00024633"/>
    <w:rsid w:val="0002560A"/>
    <w:rsid w:val="00025DA0"/>
    <w:rsid w:val="000262BC"/>
    <w:rsid w:val="0002696D"/>
    <w:rsid w:val="0002754D"/>
    <w:rsid w:val="00027666"/>
    <w:rsid w:val="000276B2"/>
    <w:rsid w:val="00027A1D"/>
    <w:rsid w:val="00027A46"/>
    <w:rsid w:val="00027AF3"/>
    <w:rsid w:val="00030024"/>
    <w:rsid w:val="00030124"/>
    <w:rsid w:val="000302F0"/>
    <w:rsid w:val="000305FD"/>
    <w:rsid w:val="0003084F"/>
    <w:rsid w:val="00030C2F"/>
    <w:rsid w:val="00031169"/>
    <w:rsid w:val="00031757"/>
    <w:rsid w:val="00031B37"/>
    <w:rsid w:val="00031DDD"/>
    <w:rsid w:val="00032686"/>
    <w:rsid w:val="0003274B"/>
    <w:rsid w:val="00032AD8"/>
    <w:rsid w:val="00032ADF"/>
    <w:rsid w:val="000331CC"/>
    <w:rsid w:val="0003322E"/>
    <w:rsid w:val="00033927"/>
    <w:rsid w:val="00034947"/>
    <w:rsid w:val="00034A89"/>
    <w:rsid w:val="00034F4E"/>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ED3"/>
    <w:rsid w:val="0004139C"/>
    <w:rsid w:val="000415E3"/>
    <w:rsid w:val="000418B1"/>
    <w:rsid w:val="00041C02"/>
    <w:rsid w:val="00042280"/>
    <w:rsid w:val="0004231D"/>
    <w:rsid w:val="000424AB"/>
    <w:rsid w:val="00042BF9"/>
    <w:rsid w:val="00042ED7"/>
    <w:rsid w:val="000431D3"/>
    <w:rsid w:val="00043295"/>
    <w:rsid w:val="00043FFA"/>
    <w:rsid w:val="00044236"/>
    <w:rsid w:val="00044578"/>
    <w:rsid w:val="00044990"/>
    <w:rsid w:val="00044A8C"/>
    <w:rsid w:val="00045069"/>
    <w:rsid w:val="00045070"/>
    <w:rsid w:val="000453F7"/>
    <w:rsid w:val="00045947"/>
    <w:rsid w:val="000459FB"/>
    <w:rsid w:val="000462A8"/>
    <w:rsid w:val="00046360"/>
    <w:rsid w:val="0004653D"/>
    <w:rsid w:val="000465AB"/>
    <w:rsid w:val="00046E59"/>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6ED"/>
    <w:rsid w:val="00054870"/>
    <w:rsid w:val="00054AB0"/>
    <w:rsid w:val="00054ABD"/>
    <w:rsid w:val="00054CCC"/>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A99"/>
    <w:rsid w:val="00071C95"/>
    <w:rsid w:val="00072A95"/>
    <w:rsid w:val="00072CEC"/>
    <w:rsid w:val="0007368B"/>
    <w:rsid w:val="00073C3B"/>
    <w:rsid w:val="00074923"/>
    <w:rsid w:val="00074EE8"/>
    <w:rsid w:val="000750EA"/>
    <w:rsid w:val="0007539D"/>
    <w:rsid w:val="00075A8D"/>
    <w:rsid w:val="000774F1"/>
    <w:rsid w:val="00077698"/>
    <w:rsid w:val="000777B1"/>
    <w:rsid w:val="00077891"/>
    <w:rsid w:val="0007797E"/>
    <w:rsid w:val="00077C1B"/>
    <w:rsid w:val="00080112"/>
    <w:rsid w:val="0008017C"/>
    <w:rsid w:val="00080321"/>
    <w:rsid w:val="00080AA6"/>
    <w:rsid w:val="00080BE2"/>
    <w:rsid w:val="00081C1C"/>
    <w:rsid w:val="0008224F"/>
    <w:rsid w:val="000822F0"/>
    <w:rsid w:val="000824BD"/>
    <w:rsid w:val="00082611"/>
    <w:rsid w:val="0008264F"/>
    <w:rsid w:val="0008304A"/>
    <w:rsid w:val="0008311A"/>
    <w:rsid w:val="0008372E"/>
    <w:rsid w:val="00083A64"/>
    <w:rsid w:val="00083B97"/>
    <w:rsid w:val="000842B5"/>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ECF"/>
    <w:rsid w:val="0009592E"/>
    <w:rsid w:val="00095AAF"/>
    <w:rsid w:val="00095B76"/>
    <w:rsid w:val="00095ECB"/>
    <w:rsid w:val="00096D28"/>
    <w:rsid w:val="0009715C"/>
    <w:rsid w:val="00097406"/>
    <w:rsid w:val="000975D5"/>
    <w:rsid w:val="00097F98"/>
    <w:rsid w:val="000A10DB"/>
    <w:rsid w:val="000A111D"/>
    <w:rsid w:val="000A117F"/>
    <w:rsid w:val="000A128A"/>
    <w:rsid w:val="000A165F"/>
    <w:rsid w:val="000A2960"/>
    <w:rsid w:val="000A2968"/>
    <w:rsid w:val="000A299E"/>
    <w:rsid w:val="000A2AE9"/>
    <w:rsid w:val="000A2E97"/>
    <w:rsid w:val="000A3515"/>
    <w:rsid w:val="000A3518"/>
    <w:rsid w:val="000A4852"/>
    <w:rsid w:val="000A4ACE"/>
    <w:rsid w:val="000A509A"/>
    <w:rsid w:val="000A6C4D"/>
    <w:rsid w:val="000A6C54"/>
    <w:rsid w:val="000A6F1D"/>
    <w:rsid w:val="000A70C7"/>
    <w:rsid w:val="000A7238"/>
    <w:rsid w:val="000A724F"/>
    <w:rsid w:val="000A745D"/>
    <w:rsid w:val="000A791D"/>
    <w:rsid w:val="000A7931"/>
    <w:rsid w:val="000B034B"/>
    <w:rsid w:val="000B0720"/>
    <w:rsid w:val="000B09FE"/>
    <w:rsid w:val="000B0BB1"/>
    <w:rsid w:val="000B15EF"/>
    <w:rsid w:val="000B26D6"/>
    <w:rsid w:val="000B2D1E"/>
    <w:rsid w:val="000B316D"/>
    <w:rsid w:val="000B3194"/>
    <w:rsid w:val="000B3CFE"/>
    <w:rsid w:val="000B4EF3"/>
    <w:rsid w:val="000B51CB"/>
    <w:rsid w:val="000B554C"/>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50A"/>
    <w:rsid w:val="000C3518"/>
    <w:rsid w:val="000C3762"/>
    <w:rsid w:val="000C41CD"/>
    <w:rsid w:val="000C4988"/>
    <w:rsid w:val="000C59D1"/>
    <w:rsid w:val="000C5C88"/>
    <w:rsid w:val="000C64D1"/>
    <w:rsid w:val="000C655F"/>
    <w:rsid w:val="000C66AB"/>
    <w:rsid w:val="000C6872"/>
    <w:rsid w:val="000C7045"/>
    <w:rsid w:val="000C718C"/>
    <w:rsid w:val="000C71D4"/>
    <w:rsid w:val="000C7563"/>
    <w:rsid w:val="000C757A"/>
    <w:rsid w:val="000C77C4"/>
    <w:rsid w:val="000C7D9F"/>
    <w:rsid w:val="000D074C"/>
    <w:rsid w:val="000D0C28"/>
    <w:rsid w:val="000D0F2E"/>
    <w:rsid w:val="000D1788"/>
    <w:rsid w:val="000D2D0F"/>
    <w:rsid w:val="000D31CB"/>
    <w:rsid w:val="000D3E1B"/>
    <w:rsid w:val="000D4061"/>
    <w:rsid w:val="000D4860"/>
    <w:rsid w:val="000D48FB"/>
    <w:rsid w:val="000D4B4F"/>
    <w:rsid w:val="000D4E0B"/>
    <w:rsid w:val="000D4EC1"/>
    <w:rsid w:val="000D55FD"/>
    <w:rsid w:val="000D562F"/>
    <w:rsid w:val="000D56C7"/>
    <w:rsid w:val="000D672C"/>
    <w:rsid w:val="000D68F4"/>
    <w:rsid w:val="000D6A04"/>
    <w:rsid w:val="000D6A61"/>
    <w:rsid w:val="000D6C78"/>
    <w:rsid w:val="000D74B9"/>
    <w:rsid w:val="000D77A9"/>
    <w:rsid w:val="000E01DF"/>
    <w:rsid w:val="000E1094"/>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60C1"/>
    <w:rsid w:val="000F6242"/>
    <w:rsid w:val="000F666F"/>
    <w:rsid w:val="000F6CFE"/>
    <w:rsid w:val="000F6F32"/>
    <w:rsid w:val="000F75A8"/>
    <w:rsid w:val="000F76E0"/>
    <w:rsid w:val="000F77B5"/>
    <w:rsid w:val="000F79FD"/>
    <w:rsid w:val="00100331"/>
    <w:rsid w:val="00101255"/>
    <w:rsid w:val="001014D2"/>
    <w:rsid w:val="001014F7"/>
    <w:rsid w:val="001016BB"/>
    <w:rsid w:val="00101A37"/>
    <w:rsid w:val="0010251A"/>
    <w:rsid w:val="00102768"/>
    <w:rsid w:val="00102BC3"/>
    <w:rsid w:val="00102EF2"/>
    <w:rsid w:val="00103458"/>
    <w:rsid w:val="001037BD"/>
    <w:rsid w:val="0010425A"/>
    <w:rsid w:val="001047CB"/>
    <w:rsid w:val="00104AFF"/>
    <w:rsid w:val="00104E14"/>
    <w:rsid w:val="0010520D"/>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A34"/>
    <w:rsid w:val="00111ECD"/>
    <w:rsid w:val="001121DD"/>
    <w:rsid w:val="00112D31"/>
    <w:rsid w:val="00112DBF"/>
    <w:rsid w:val="00113646"/>
    <w:rsid w:val="00113CD1"/>
    <w:rsid w:val="00114359"/>
    <w:rsid w:val="0011487E"/>
    <w:rsid w:val="0011492A"/>
    <w:rsid w:val="00115093"/>
    <w:rsid w:val="00115417"/>
    <w:rsid w:val="001161CA"/>
    <w:rsid w:val="00116258"/>
    <w:rsid w:val="00116494"/>
    <w:rsid w:val="001166D3"/>
    <w:rsid w:val="001167AE"/>
    <w:rsid w:val="001202C5"/>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D1"/>
    <w:rsid w:val="00124271"/>
    <w:rsid w:val="00124457"/>
    <w:rsid w:val="00124985"/>
    <w:rsid w:val="00125609"/>
    <w:rsid w:val="001257A9"/>
    <w:rsid w:val="00125E1B"/>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3E6"/>
    <w:rsid w:val="001326D3"/>
    <w:rsid w:val="001326DF"/>
    <w:rsid w:val="0013289B"/>
    <w:rsid w:val="001329EC"/>
    <w:rsid w:val="00132A53"/>
    <w:rsid w:val="00132A5F"/>
    <w:rsid w:val="00132AD8"/>
    <w:rsid w:val="00132CCE"/>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D22"/>
    <w:rsid w:val="0014229D"/>
    <w:rsid w:val="001422D4"/>
    <w:rsid w:val="0014235F"/>
    <w:rsid w:val="0014236F"/>
    <w:rsid w:val="00142705"/>
    <w:rsid w:val="001428FA"/>
    <w:rsid w:val="00142A87"/>
    <w:rsid w:val="001442C2"/>
    <w:rsid w:val="001449E1"/>
    <w:rsid w:val="00144D5F"/>
    <w:rsid w:val="00144DD9"/>
    <w:rsid w:val="00144FD8"/>
    <w:rsid w:val="001455BA"/>
    <w:rsid w:val="00145DDE"/>
    <w:rsid w:val="0014621F"/>
    <w:rsid w:val="0014647C"/>
    <w:rsid w:val="00146907"/>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264"/>
    <w:rsid w:val="00154304"/>
    <w:rsid w:val="001546EA"/>
    <w:rsid w:val="0015477A"/>
    <w:rsid w:val="00154902"/>
    <w:rsid w:val="00154951"/>
    <w:rsid w:val="001549E4"/>
    <w:rsid w:val="00154F0A"/>
    <w:rsid w:val="001551D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D9B"/>
    <w:rsid w:val="00161F11"/>
    <w:rsid w:val="001620B6"/>
    <w:rsid w:val="001622BA"/>
    <w:rsid w:val="00162664"/>
    <w:rsid w:val="00163194"/>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DC9"/>
    <w:rsid w:val="00186403"/>
    <w:rsid w:val="00186455"/>
    <w:rsid w:val="00186DC9"/>
    <w:rsid w:val="0018707E"/>
    <w:rsid w:val="001872C9"/>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2185"/>
    <w:rsid w:val="001A2679"/>
    <w:rsid w:val="001A315B"/>
    <w:rsid w:val="001A334F"/>
    <w:rsid w:val="001A3856"/>
    <w:rsid w:val="001A3954"/>
    <w:rsid w:val="001A3F6D"/>
    <w:rsid w:val="001A4C94"/>
    <w:rsid w:val="001A4F40"/>
    <w:rsid w:val="001A56FD"/>
    <w:rsid w:val="001A5923"/>
    <w:rsid w:val="001A5DA1"/>
    <w:rsid w:val="001A6A4C"/>
    <w:rsid w:val="001A7328"/>
    <w:rsid w:val="001A775C"/>
    <w:rsid w:val="001A7CBA"/>
    <w:rsid w:val="001B0DF5"/>
    <w:rsid w:val="001B16E6"/>
    <w:rsid w:val="001B1736"/>
    <w:rsid w:val="001B1AE6"/>
    <w:rsid w:val="001B1F0B"/>
    <w:rsid w:val="001B2576"/>
    <w:rsid w:val="001B2E4E"/>
    <w:rsid w:val="001B32D3"/>
    <w:rsid w:val="001B32E4"/>
    <w:rsid w:val="001B3778"/>
    <w:rsid w:val="001B397C"/>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C32"/>
    <w:rsid w:val="001B7CBF"/>
    <w:rsid w:val="001C0476"/>
    <w:rsid w:val="001C0846"/>
    <w:rsid w:val="001C148A"/>
    <w:rsid w:val="001C15DB"/>
    <w:rsid w:val="001C16C8"/>
    <w:rsid w:val="001C17AC"/>
    <w:rsid w:val="001C1814"/>
    <w:rsid w:val="001C1B36"/>
    <w:rsid w:val="001C2831"/>
    <w:rsid w:val="001C3D5E"/>
    <w:rsid w:val="001C3D80"/>
    <w:rsid w:val="001C4222"/>
    <w:rsid w:val="001C4361"/>
    <w:rsid w:val="001C4AA8"/>
    <w:rsid w:val="001C51A3"/>
    <w:rsid w:val="001C5358"/>
    <w:rsid w:val="001C56D1"/>
    <w:rsid w:val="001C5A59"/>
    <w:rsid w:val="001C61E9"/>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37F"/>
    <w:rsid w:val="001D565B"/>
    <w:rsid w:val="001D6B8D"/>
    <w:rsid w:val="001D6D80"/>
    <w:rsid w:val="001D7219"/>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16DF"/>
    <w:rsid w:val="001F193B"/>
    <w:rsid w:val="001F1960"/>
    <w:rsid w:val="001F1FBA"/>
    <w:rsid w:val="001F2022"/>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2359"/>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516"/>
    <w:rsid w:val="0021051F"/>
    <w:rsid w:val="0021076E"/>
    <w:rsid w:val="00211511"/>
    <w:rsid w:val="0021206E"/>
    <w:rsid w:val="002127B9"/>
    <w:rsid w:val="00212B08"/>
    <w:rsid w:val="00212B3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27F47"/>
    <w:rsid w:val="00230153"/>
    <w:rsid w:val="002303A6"/>
    <w:rsid w:val="00230894"/>
    <w:rsid w:val="002308E9"/>
    <w:rsid w:val="00231B36"/>
    <w:rsid w:val="00231F9E"/>
    <w:rsid w:val="00232498"/>
    <w:rsid w:val="0023254E"/>
    <w:rsid w:val="00232918"/>
    <w:rsid w:val="00232955"/>
    <w:rsid w:val="0023350C"/>
    <w:rsid w:val="00233698"/>
    <w:rsid w:val="0023370C"/>
    <w:rsid w:val="00233E70"/>
    <w:rsid w:val="00234281"/>
    <w:rsid w:val="00234DD6"/>
    <w:rsid w:val="00234FD3"/>
    <w:rsid w:val="00236382"/>
    <w:rsid w:val="00236B90"/>
    <w:rsid w:val="00236C21"/>
    <w:rsid w:val="002371BF"/>
    <w:rsid w:val="002371E1"/>
    <w:rsid w:val="00237A87"/>
    <w:rsid w:val="00240262"/>
    <w:rsid w:val="002404C3"/>
    <w:rsid w:val="00241129"/>
    <w:rsid w:val="002411AE"/>
    <w:rsid w:val="00241205"/>
    <w:rsid w:val="00241731"/>
    <w:rsid w:val="00241840"/>
    <w:rsid w:val="00241C36"/>
    <w:rsid w:val="002427EB"/>
    <w:rsid w:val="002427F0"/>
    <w:rsid w:val="002428BD"/>
    <w:rsid w:val="00242D15"/>
    <w:rsid w:val="00242E09"/>
    <w:rsid w:val="002432B7"/>
    <w:rsid w:val="002432E9"/>
    <w:rsid w:val="002440B2"/>
    <w:rsid w:val="002445FE"/>
    <w:rsid w:val="002451B3"/>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CC2"/>
    <w:rsid w:val="00251EB3"/>
    <w:rsid w:val="00251EE5"/>
    <w:rsid w:val="00252136"/>
    <w:rsid w:val="00252DC3"/>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2F13"/>
    <w:rsid w:val="00263413"/>
    <w:rsid w:val="00263AEC"/>
    <w:rsid w:val="00263E3B"/>
    <w:rsid w:val="0026408F"/>
    <w:rsid w:val="0026431A"/>
    <w:rsid w:val="002644A4"/>
    <w:rsid w:val="00264550"/>
    <w:rsid w:val="00264C8F"/>
    <w:rsid w:val="00265066"/>
    <w:rsid w:val="00265548"/>
    <w:rsid w:val="00265C93"/>
    <w:rsid w:val="00266300"/>
    <w:rsid w:val="0026641E"/>
    <w:rsid w:val="00266678"/>
    <w:rsid w:val="002669B2"/>
    <w:rsid w:val="00266EE2"/>
    <w:rsid w:val="002678CA"/>
    <w:rsid w:val="00267BBD"/>
    <w:rsid w:val="00267EC5"/>
    <w:rsid w:val="00267F3E"/>
    <w:rsid w:val="0027038F"/>
    <w:rsid w:val="00271150"/>
    <w:rsid w:val="0027297F"/>
    <w:rsid w:val="00272EB3"/>
    <w:rsid w:val="00273328"/>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52"/>
    <w:rsid w:val="00277F90"/>
    <w:rsid w:val="002809A3"/>
    <w:rsid w:val="00280E91"/>
    <w:rsid w:val="00281979"/>
    <w:rsid w:val="00281E85"/>
    <w:rsid w:val="0028200C"/>
    <w:rsid w:val="00282011"/>
    <w:rsid w:val="00282533"/>
    <w:rsid w:val="00282622"/>
    <w:rsid w:val="002837F8"/>
    <w:rsid w:val="00283A81"/>
    <w:rsid w:val="00283ACF"/>
    <w:rsid w:val="00283C99"/>
    <w:rsid w:val="00283D11"/>
    <w:rsid w:val="0028473D"/>
    <w:rsid w:val="00284850"/>
    <w:rsid w:val="00284CEE"/>
    <w:rsid w:val="00284D22"/>
    <w:rsid w:val="00284F33"/>
    <w:rsid w:val="002851E8"/>
    <w:rsid w:val="0028529C"/>
    <w:rsid w:val="00285326"/>
    <w:rsid w:val="0028572F"/>
    <w:rsid w:val="00285DE8"/>
    <w:rsid w:val="00287067"/>
    <w:rsid w:val="00290337"/>
    <w:rsid w:val="002904A9"/>
    <w:rsid w:val="00290891"/>
    <w:rsid w:val="00291DA9"/>
    <w:rsid w:val="00292661"/>
    <w:rsid w:val="00292773"/>
    <w:rsid w:val="002927AC"/>
    <w:rsid w:val="002928D1"/>
    <w:rsid w:val="00292D88"/>
    <w:rsid w:val="00293689"/>
    <w:rsid w:val="00294241"/>
    <w:rsid w:val="002943E7"/>
    <w:rsid w:val="00294519"/>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2A0"/>
    <w:rsid w:val="002A07C4"/>
    <w:rsid w:val="002A0DD4"/>
    <w:rsid w:val="002A2381"/>
    <w:rsid w:val="002A24CF"/>
    <w:rsid w:val="002A2537"/>
    <w:rsid w:val="002A2AB8"/>
    <w:rsid w:val="002A2B8E"/>
    <w:rsid w:val="002A3123"/>
    <w:rsid w:val="002A3789"/>
    <w:rsid w:val="002A5126"/>
    <w:rsid w:val="002A5948"/>
    <w:rsid w:val="002A6115"/>
    <w:rsid w:val="002A639F"/>
    <w:rsid w:val="002A64F2"/>
    <w:rsid w:val="002A6590"/>
    <w:rsid w:val="002A7058"/>
    <w:rsid w:val="002A7478"/>
    <w:rsid w:val="002A7678"/>
    <w:rsid w:val="002A7B26"/>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61C9"/>
    <w:rsid w:val="002B653E"/>
    <w:rsid w:val="002B6703"/>
    <w:rsid w:val="002B6D69"/>
    <w:rsid w:val="002B6E5B"/>
    <w:rsid w:val="002B6F67"/>
    <w:rsid w:val="002B7090"/>
    <w:rsid w:val="002B7411"/>
    <w:rsid w:val="002B7F1B"/>
    <w:rsid w:val="002C0083"/>
    <w:rsid w:val="002C0186"/>
    <w:rsid w:val="002C032E"/>
    <w:rsid w:val="002C081A"/>
    <w:rsid w:val="002C087B"/>
    <w:rsid w:val="002C108A"/>
    <w:rsid w:val="002C1553"/>
    <w:rsid w:val="002C2035"/>
    <w:rsid w:val="002C24C4"/>
    <w:rsid w:val="002C25D4"/>
    <w:rsid w:val="002C2CCD"/>
    <w:rsid w:val="002C2F7F"/>
    <w:rsid w:val="002C2FB4"/>
    <w:rsid w:val="002C2FD3"/>
    <w:rsid w:val="002C3683"/>
    <w:rsid w:val="002C4AFD"/>
    <w:rsid w:val="002C5516"/>
    <w:rsid w:val="002C5A3A"/>
    <w:rsid w:val="002C5A4A"/>
    <w:rsid w:val="002C5D7E"/>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2E4"/>
    <w:rsid w:val="002D2403"/>
    <w:rsid w:val="002D2D0D"/>
    <w:rsid w:val="002D2FB2"/>
    <w:rsid w:val="002D3066"/>
    <w:rsid w:val="002D32C1"/>
    <w:rsid w:val="002D34FE"/>
    <w:rsid w:val="002D35EA"/>
    <w:rsid w:val="002D3782"/>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D81"/>
    <w:rsid w:val="002E4E88"/>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78A"/>
    <w:rsid w:val="0032279E"/>
    <w:rsid w:val="00322A25"/>
    <w:rsid w:val="00322E8B"/>
    <w:rsid w:val="0032318E"/>
    <w:rsid w:val="00323389"/>
    <w:rsid w:val="0032354A"/>
    <w:rsid w:val="0032399E"/>
    <w:rsid w:val="00324067"/>
    <w:rsid w:val="003246F7"/>
    <w:rsid w:val="003248E7"/>
    <w:rsid w:val="00324925"/>
    <w:rsid w:val="00324A14"/>
    <w:rsid w:val="00325668"/>
    <w:rsid w:val="00325F1E"/>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3A15"/>
    <w:rsid w:val="00333A6D"/>
    <w:rsid w:val="00333D8E"/>
    <w:rsid w:val="00333F1D"/>
    <w:rsid w:val="003341BB"/>
    <w:rsid w:val="00335021"/>
    <w:rsid w:val="00335387"/>
    <w:rsid w:val="00335776"/>
    <w:rsid w:val="00336075"/>
    <w:rsid w:val="00336787"/>
    <w:rsid w:val="003371DD"/>
    <w:rsid w:val="003374B9"/>
    <w:rsid w:val="003375AB"/>
    <w:rsid w:val="003375FE"/>
    <w:rsid w:val="00337717"/>
    <w:rsid w:val="003378B1"/>
    <w:rsid w:val="003408E2"/>
    <w:rsid w:val="00340A5B"/>
    <w:rsid w:val="00340A83"/>
    <w:rsid w:val="00340D35"/>
    <w:rsid w:val="00340EE4"/>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4E8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2DBB"/>
    <w:rsid w:val="003631E0"/>
    <w:rsid w:val="00363B12"/>
    <w:rsid w:val="003640DD"/>
    <w:rsid w:val="0036423C"/>
    <w:rsid w:val="003648BB"/>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42E"/>
    <w:rsid w:val="00376AF3"/>
    <w:rsid w:val="00376CFA"/>
    <w:rsid w:val="00377D45"/>
    <w:rsid w:val="003801DC"/>
    <w:rsid w:val="00380E15"/>
    <w:rsid w:val="00380F51"/>
    <w:rsid w:val="003811BA"/>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A44"/>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9"/>
    <w:rsid w:val="003A19D6"/>
    <w:rsid w:val="003A2CEE"/>
    <w:rsid w:val="003A2D4E"/>
    <w:rsid w:val="003A2EF2"/>
    <w:rsid w:val="003A314E"/>
    <w:rsid w:val="003A3717"/>
    <w:rsid w:val="003A393F"/>
    <w:rsid w:val="003A3999"/>
    <w:rsid w:val="003A3AB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7D"/>
    <w:rsid w:val="003B2EBF"/>
    <w:rsid w:val="003B2F6C"/>
    <w:rsid w:val="003B3324"/>
    <w:rsid w:val="003B3CC4"/>
    <w:rsid w:val="003B3E12"/>
    <w:rsid w:val="003B4696"/>
    <w:rsid w:val="003B4859"/>
    <w:rsid w:val="003B4D81"/>
    <w:rsid w:val="003B4E65"/>
    <w:rsid w:val="003B4EB6"/>
    <w:rsid w:val="003B5177"/>
    <w:rsid w:val="003B5200"/>
    <w:rsid w:val="003B53E7"/>
    <w:rsid w:val="003B5482"/>
    <w:rsid w:val="003B5663"/>
    <w:rsid w:val="003B59DC"/>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A5"/>
    <w:rsid w:val="003C1C85"/>
    <w:rsid w:val="003C1F69"/>
    <w:rsid w:val="003C2010"/>
    <w:rsid w:val="003C2323"/>
    <w:rsid w:val="003C2BA9"/>
    <w:rsid w:val="003C2C59"/>
    <w:rsid w:val="003C3895"/>
    <w:rsid w:val="003C3A2A"/>
    <w:rsid w:val="003C3CC7"/>
    <w:rsid w:val="003C3E7F"/>
    <w:rsid w:val="003C4482"/>
    <w:rsid w:val="003C504B"/>
    <w:rsid w:val="003C5260"/>
    <w:rsid w:val="003C5936"/>
    <w:rsid w:val="003C607D"/>
    <w:rsid w:val="003C612F"/>
    <w:rsid w:val="003C619A"/>
    <w:rsid w:val="003C6468"/>
    <w:rsid w:val="003C676E"/>
    <w:rsid w:val="003C7B28"/>
    <w:rsid w:val="003D0AF6"/>
    <w:rsid w:val="003D0BFD"/>
    <w:rsid w:val="003D115F"/>
    <w:rsid w:val="003D11D9"/>
    <w:rsid w:val="003D1E15"/>
    <w:rsid w:val="003D1E5A"/>
    <w:rsid w:val="003D2939"/>
    <w:rsid w:val="003D2F40"/>
    <w:rsid w:val="003D33AE"/>
    <w:rsid w:val="003D3429"/>
    <w:rsid w:val="003D3990"/>
    <w:rsid w:val="003D3C6E"/>
    <w:rsid w:val="003D3FA7"/>
    <w:rsid w:val="003D42CB"/>
    <w:rsid w:val="003D43E2"/>
    <w:rsid w:val="003D4572"/>
    <w:rsid w:val="003D4B62"/>
    <w:rsid w:val="003D4E9A"/>
    <w:rsid w:val="003D51F4"/>
    <w:rsid w:val="003D5345"/>
    <w:rsid w:val="003D5811"/>
    <w:rsid w:val="003D58C5"/>
    <w:rsid w:val="003D6316"/>
    <w:rsid w:val="003D6638"/>
    <w:rsid w:val="003D74CC"/>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B4A"/>
    <w:rsid w:val="003F4C79"/>
    <w:rsid w:val="003F4E06"/>
    <w:rsid w:val="003F4FD7"/>
    <w:rsid w:val="003F58F4"/>
    <w:rsid w:val="003F5990"/>
    <w:rsid w:val="003F5E3F"/>
    <w:rsid w:val="003F6152"/>
    <w:rsid w:val="003F67CB"/>
    <w:rsid w:val="003F759C"/>
    <w:rsid w:val="00400688"/>
    <w:rsid w:val="00400798"/>
    <w:rsid w:val="004018B0"/>
    <w:rsid w:val="00401CD0"/>
    <w:rsid w:val="00402608"/>
    <w:rsid w:val="00403542"/>
    <w:rsid w:val="004036AC"/>
    <w:rsid w:val="00403A15"/>
    <w:rsid w:val="00403AD6"/>
    <w:rsid w:val="004042E5"/>
    <w:rsid w:val="00405461"/>
    <w:rsid w:val="00405477"/>
    <w:rsid w:val="0040566B"/>
    <w:rsid w:val="004058B9"/>
    <w:rsid w:val="0040654A"/>
    <w:rsid w:val="004067F1"/>
    <w:rsid w:val="0040689D"/>
    <w:rsid w:val="00406A50"/>
    <w:rsid w:val="00406C91"/>
    <w:rsid w:val="00407363"/>
    <w:rsid w:val="00410179"/>
    <w:rsid w:val="00410441"/>
    <w:rsid w:val="0041074C"/>
    <w:rsid w:val="0041078F"/>
    <w:rsid w:val="00410B78"/>
    <w:rsid w:val="0041102C"/>
    <w:rsid w:val="00411154"/>
    <w:rsid w:val="004114C9"/>
    <w:rsid w:val="00411D31"/>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505E"/>
    <w:rsid w:val="00425115"/>
    <w:rsid w:val="004257A7"/>
    <w:rsid w:val="00425A22"/>
    <w:rsid w:val="00425EF9"/>
    <w:rsid w:val="00426396"/>
    <w:rsid w:val="0042663A"/>
    <w:rsid w:val="004270B5"/>
    <w:rsid w:val="00427843"/>
    <w:rsid w:val="0043009A"/>
    <w:rsid w:val="004303BB"/>
    <w:rsid w:val="004305C5"/>
    <w:rsid w:val="00430C05"/>
    <w:rsid w:val="0043115F"/>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36C4"/>
    <w:rsid w:val="0044410A"/>
    <w:rsid w:val="00444188"/>
    <w:rsid w:val="00444473"/>
    <w:rsid w:val="0044482D"/>
    <w:rsid w:val="00444927"/>
    <w:rsid w:val="004449A6"/>
    <w:rsid w:val="00444FEA"/>
    <w:rsid w:val="0044536C"/>
    <w:rsid w:val="004458AB"/>
    <w:rsid w:val="00445C9F"/>
    <w:rsid w:val="00445F4E"/>
    <w:rsid w:val="004463E7"/>
    <w:rsid w:val="0044672C"/>
    <w:rsid w:val="00446D64"/>
    <w:rsid w:val="004501E9"/>
    <w:rsid w:val="004503A1"/>
    <w:rsid w:val="00450674"/>
    <w:rsid w:val="0045197A"/>
    <w:rsid w:val="0045201A"/>
    <w:rsid w:val="00452687"/>
    <w:rsid w:val="00453DB3"/>
    <w:rsid w:val="00453DC1"/>
    <w:rsid w:val="00453FCD"/>
    <w:rsid w:val="00454A21"/>
    <w:rsid w:val="00454B8F"/>
    <w:rsid w:val="00454C05"/>
    <w:rsid w:val="00454C20"/>
    <w:rsid w:val="0045546F"/>
    <w:rsid w:val="004558FA"/>
    <w:rsid w:val="00455CAE"/>
    <w:rsid w:val="00455E9B"/>
    <w:rsid w:val="00456D15"/>
    <w:rsid w:val="0045725B"/>
    <w:rsid w:val="004578E3"/>
    <w:rsid w:val="00457CF5"/>
    <w:rsid w:val="00457FA3"/>
    <w:rsid w:val="004602D4"/>
    <w:rsid w:val="0046031D"/>
    <w:rsid w:val="004608BA"/>
    <w:rsid w:val="00460A4B"/>
    <w:rsid w:val="00460AA8"/>
    <w:rsid w:val="00461252"/>
    <w:rsid w:val="0046159B"/>
    <w:rsid w:val="00461A7C"/>
    <w:rsid w:val="00461A84"/>
    <w:rsid w:val="00461E66"/>
    <w:rsid w:val="00462286"/>
    <w:rsid w:val="00462C80"/>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100"/>
    <w:rsid w:val="0047762B"/>
    <w:rsid w:val="004779AB"/>
    <w:rsid w:val="00477B96"/>
    <w:rsid w:val="00477C52"/>
    <w:rsid w:val="00477CA1"/>
    <w:rsid w:val="00477FA2"/>
    <w:rsid w:val="004801BA"/>
    <w:rsid w:val="0048028B"/>
    <w:rsid w:val="00480316"/>
    <w:rsid w:val="00481382"/>
    <w:rsid w:val="00481BAB"/>
    <w:rsid w:val="00481C87"/>
    <w:rsid w:val="004828B4"/>
    <w:rsid w:val="00482F94"/>
    <w:rsid w:val="00483314"/>
    <w:rsid w:val="004836CB"/>
    <w:rsid w:val="004840B7"/>
    <w:rsid w:val="00484D3F"/>
    <w:rsid w:val="00485352"/>
    <w:rsid w:val="00485B74"/>
    <w:rsid w:val="00486122"/>
    <w:rsid w:val="0048639E"/>
    <w:rsid w:val="004867DA"/>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91D"/>
    <w:rsid w:val="00494B2E"/>
    <w:rsid w:val="004952A2"/>
    <w:rsid w:val="0049590C"/>
    <w:rsid w:val="00495CBB"/>
    <w:rsid w:val="00495D9A"/>
    <w:rsid w:val="004966E0"/>
    <w:rsid w:val="00496D75"/>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86F"/>
    <w:rsid w:val="004A7922"/>
    <w:rsid w:val="004B0033"/>
    <w:rsid w:val="004B0A5F"/>
    <w:rsid w:val="004B11AD"/>
    <w:rsid w:val="004B140D"/>
    <w:rsid w:val="004B15CE"/>
    <w:rsid w:val="004B1687"/>
    <w:rsid w:val="004B20E2"/>
    <w:rsid w:val="004B2630"/>
    <w:rsid w:val="004B2918"/>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4EB"/>
    <w:rsid w:val="004C175A"/>
    <w:rsid w:val="004C1838"/>
    <w:rsid w:val="004C19D2"/>
    <w:rsid w:val="004C1AA7"/>
    <w:rsid w:val="004C1CE3"/>
    <w:rsid w:val="004C2C95"/>
    <w:rsid w:val="004C381C"/>
    <w:rsid w:val="004C3F40"/>
    <w:rsid w:val="004C3FD7"/>
    <w:rsid w:val="004C43DD"/>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705"/>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7FD"/>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715"/>
    <w:rsid w:val="004F2A1D"/>
    <w:rsid w:val="004F2F35"/>
    <w:rsid w:val="004F304A"/>
    <w:rsid w:val="004F34AC"/>
    <w:rsid w:val="004F3BE6"/>
    <w:rsid w:val="004F3BF4"/>
    <w:rsid w:val="004F3D20"/>
    <w:rsid w:val="004F40AD"/>
    <w:rsid w:val="004F41C8"/>
    <w:rsid w:val="004F4978"/>
    <w:rsid w:val="004F4F47"/>
    <w:rsid w:val="004F56ED"/>
    <w:rsid w:val="004F5882"/>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CF2"/>
    <w:rsid w:val="00505714"/>
    <w:rsid w:val="00505B35"/>
    <w:rsid w:val="0050634D"/>
    <w:rsid w:val="00506441"/>
    <w:rsid w:val="005067EB"/>
    <w:rsid w:val="00506B64"/>
    <w:rsid w:val="00507A41"/>
    <w:rsid w:val="00510162"/>
    <w:rsid w:val="005106A0"/>
    <w:rsid w:val="00510A77"/>
    <w:rsid w:val="00510B78"/>
    <w:rsid w:val="005111E1"/>
    <w:rsid w:val="00511586"/>
    <w:rsid w:val="0051227C"/>
    <w:rsid w:val="0051254F"/>
    <w:rsid w:val="005125B6"/>
    <w:rsid w:val="005129F7"/>
    <w:rsid w:val="00512E59"/>
    <w:rsid w:val="005130A1"/>
    <w:rsid w:val="005133C9"/>
    <w:rsid w:val="0051367A"/>
    <w:rsid w:val="00513E25"/>
    <w:rsid w:val="0051430B"/>
    <w:rsid w:val="005144B5"/>
    <w:rsid w:val="00514710"/>
    <w:rsid w:val="0051524A"/>
    <w:rsid w:val="0051601C"/>
    <w:rsid w:val="005162F1"/>
    <w:rsid w:val="005162FB"/>
    <w:rsid w:val="00516603"/>
    <w:rsid w:val="0051788F"/>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46A"/>
    <w:rsid w:val="00524490"/>
    <w:rsid w:val="00524A48"/>
    <w:rsid w:val="00525285"/>
    <w:rsid w:val="0052553B"/>
    <w:rsid w:val="00525A6A"/>
    <w:rsid w:val="00525BBB"/>
    <w:rsid w:val="00526118"/>
    <w:rsid w:val="005263EB"/>
    <w:rsid w:val="0052699C"/>
    <w:rsid w:val="00526CF2"/>
    <w:rsid w:val="0052700A"/>
    <w:rsid w:val="005275E5"/>
    <w:rsid w:val="00527868"/>
    <w:rsid w:val="00527A5E"/>
    <w:rsid w:val="00527BA9"/>
    <w:rsid w:val="00530166"/>
    <w:rsid w:val="00530771"/>
    <w:rsid w:val="00530783"/>
    <w:rsid w:val="00530833"/>
    <w:rsid w:val="00530DE9"/>
    <w:rsid w:val="00530EBF"/>
    <w:rsid w:val="00531469"/>
    <w:rsid w:val="005314FB"/>
    <w:rsid w:val="005320EA"/>
    <w:rsid w:val="00533561"/>
    <w:rsid w:val="00534FA1"/>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4329"/>
    <w:rsid w:val="00544453"/>
    <w:rsid w:val="005446AA"/>
    <w:rsid w:val="005448CD"/>
    <w:rsid w:val="00545158"/>
    <w:rsid w:val="00545440"/>
    <w:rsid w:val="005454E8"/>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404"/>
    <w:rsid w:val="00560624"/>
    <w:rsid w:val="00560881"/>
    <w:rsid w:val="00560A37"/>
    <w:rsid w:val="00560C2E"/>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B69"/>
    <w:rsid w:val="0057013D"/>
    <w:rsid w:val="00570584"/>
    <w:rsid w:val="005707F5"/>
    <w:rsid w:val="0057094E"/>
    <w:rsid w:val="00570A00"/>
    <w:rsid w:val="00570E16"/>
    <w:rsid w:val="005712D6"/>
    <w:rsid w:val="0057175C"/>
    <w:rsid w:val="00571812"/>
    <w:rsid w:val="00571DCD"/>
    <w:rsid w:val="0057218C"/>
    <w:rsid w:val="005723F9"/>
    <w:rsid w:val="00572C81"/>
    <w:rsid w:val="00572E70"/>
    <w:rsid w:val="00572EB6"/>
    <w:rsid w:val="00573348"/>
    <w:rsid w:val="00573369"/>
    <w:rsid w:val="005737C9"/>
    <w:rsid w:val="00573C20"/>
    <w:rsid w:val="00574098"/>
    <w:rsid w:val="0057418A"/>
    <w:rsid w:val="00574923"/>
    <w:rsid w:val="005749F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4D23"/>
    <w:rsid w:val="005A581C"/>
    <w:rsid w:val="005A6E32"/>
    <w:rsid w:val="005A6F80"/>
    <w:rsid w:val="005A7215"/>
    <w:rsid w:val="005A726F"/>
    <w:rsid w:val="005A7550"/>
    <w:rsid w:val="005A782E"/>
    <w:rsid w:val="005A793B"/>
    <w:rsid w:val="005A79AE"/>
    <w:rsid w:val="005A7EBC"/>
    <w:rsid w:val="005B00EA"/>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E"/>
    <w:rsid w:val="005B42A7"/>
    <w:rsid w:val="005B44D0"/>
    <w:rsid w:val="005B4CD8"/>
    <w:rsid w:val="005B55D6"/>
    <w:rsid w:val="005B5B11"/>
    <w:rsid w:val="005B5C27"/>
    <w:rsid w:val="005B5C4A"/>
    <w:rsid w:val="005B5FC3"/>
    <w:rsid w:val="005B60BD"/>
    <w:rsid w:val="005B61BF"/>
    <w:rsid w:val="005B67FE"/>
    <w:rsid w:val="005B6837"/>
    <w:rsid w:val="005B6913"/>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04D"/>
    <w:rsid w:val="005C539A"/>
    <w:rsid w:val="005C5693"/>
    <w:rsid w:val="005C5BA0"/>
    <w:rsid w:val="005C6F04"/>
    <w:rsid w:val="005C74F8"/>
    <w:rsid w:val="005C75B9"/>
    <w:rsid w:val="005C778A"/>
    <w:rsid w:val="005C794A"/>
    <w:rsid w:val="005C7B1F"/>
    <w:rsid w:val="005C7E97"/>
    <w:rsid w:val="005D065D"/>
    <w:rsid w:val="005D070B"/>
    <w:rsid w:val="005D0C8D"/>
    <w:rsid w:val="005D12BF"/>
    <w:rsid w:val="005D14E9"/>
    <w:rsid w:val="005D1B75"/>
    <w:rsid w:val="005D1C71"/>
    <w:rsid w:val="005D21A6"/>
    <w:rsid w:val="005D2972"/>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CA0"/>
    <w:rsid w:val="005D7ED3"/>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7F7"/>
    <w:rsid w:val="005E5C65"/>
    <w:rsid w:val="005E5DFA"/>
    <w:rsid w:val="005E609A"/>
    <w:rsid w:val="005E682E"/>
    <w:rsid w:val="005E68F3"/>
    <w:rsid w:val="005E6A57"/>
    <w:rsid w:val="005E6F86"/>
    <w:rsid w:val="005E70D9"/>
    <w:rsid w:val="005E71E1"/>
    <w:rsid w:val="005E7479"/>
    <w:rsid w:val="005E756A"/>
    <w:rsid w:val="005E7892"/>
    <w:rsid w:val="005E78D5"/>
    <w:rsid w:val="005E7CCA"/>
    <w:rsid w:val="005F0245"/>
    <w:rsid w:val="005F0652"/>
    <w:rsid w:val="005F07BE"/>
    <w:rsid w:val="005F0AE1"/>
    <w:rsid w:val="005F0DE4"/>
    <w:rsid w:val="005F1146"/>
    <w:rsid w:val="005F191F"/>
    <w:rsid w:val="005F1D68"/>
    <w:rsid w:val="005F2A76"/>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F1A"/>
    <w:rsid w:val="00601F8B"/>
    <w:rsid w:val="0060259D"/>
    <w:rsid w:val="00602746"/>
    <w:rsid w:val="00602911"/>
    <w:rsid w:val="0060294C"/>
    <w:rsid w:val="00602AA8"/>
    <w:rsid w:val="00602FB1"/>
    <w:rsid w:val="00603073"/>
    <w:rsid w:val="00603105"/>
    <w:rsid w:val="00603128"/>
    <w:rsid w:val="006036E2"/>
    <w:rsid w:val="006037C5"/>
    <w:rsid w:val="00603976"/>
    <w:rsid w:val="00603A7A"/>
    <w:rsid w:val="00604319"/>
    <w:rsid w:val="00604D76"/>
    <w:rsid w:val="00604F87"/>
    <w:rsid w:val="0060508A"/>
    <w:rsid w:val="006052B9"/>
    <w:rsid w:val="00605607"/>
    <w:rsid w:val="00605E4D"/>
    <w:rsid w:val="00606002"/>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1D9"/>
    <w:rsid w:val="006265BD"/>
    <w:rsid w:val="006265D8"/>
    <w:rsid w:val="00626AAB"/>
    <w:rsid w:val="00630007"/>
    <w:rsid w:val="006305AE"/>
    <w:rsid w:val="00630940"/>
    <w:rsid w:val="00630B6A"/>
    <w:rsid w:val="006312F7"/>
    <w:rsid w:val="00631B50"/>
    <w:rsid w:val="006320CB"/>
    <w:rsid w:val="00632209"/>
    <w:rsid w:val="00632656"/>
    <w:rsid w:val="00632991"/>
    <w:rsid w:val="00632F67"/>
    <w:rsid w:val="006331E5"/>
    <w:rsid w:val="006333DD"/>
    <w:rsid w:val="006335DE"/>
    <w:rsid w:val="006339B8"/>
    <w:rsid w:val="00633FD6"/>
    <w:rsid w:val="0063450F"/>
    <w:rsid w:val="006345ED"/>
    <w:rsid w:val="006345EE"/>
    <w:rsid w:val="00634C72"/>
    <w:rsid w:val="0063515E"/>
    <w:rsid w:val="00635E30"/>
    <w:rsid w:val="006361DC"/>
    <w:rsid w:val="00636330"/>
    <w:rsid w:val="0063731C"/>
    <w:rsid w:val="00637C31"/>
    <w:rsid w:val="00640005"/>
    <w:rsid w:val="0064043A"/>
    <w:rsid w:val="0064099A"/>
    <w:rsid w:val="00640EE9"/>
    <w:rsid w:val="00640FBA"/>
    <w:rsid w:val="00641758"/>
    <w:rsid w:val="00641B57"/>
    <w:rsid w:val="00641DF1"/>
    <w:rsid w:val="00641E4F"/>
    <w:rsid w:val="006420AB"/>
    <w:rsid w:val="00642978"/>
    <w:rsid w:val="00642B83"/>
    <w:rsid w:val="0064341D"/>
    <w:rsid w:val="00644462"/>
    <w:rsid w:val="00645164"/>
    <w:rsid w:val="006455FE"/>
    <w:rsid w:val="00645C8C"/>
    <w:rsid w:val="006469A2"/>
    <w:rsid w:val="00646AB8"/>
    <w:rsid w:val="00646D0D"/>
    <w:rsid w:val="006470E5"/>
    <w:rsid w:val="006471F9"/>
    <w:rsid w:val="0064776F"/>
    <w:rsid w:val="0064782E"/>
    <w:rsid w:val="006479EC"/>
    <w:rsid w:val="00647A3C"/>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C4B"/>
    <w:rsid w:val="00653D6D"/>
    <w:rsid w:val="006548AD"/>
    <w:rsid w:val="00654978"/>
    <w:rsid w:val="0065544C"/>
    <w:rsid w:val="006559C6"/>
    <w:rsid w:val="00655E4B"/>
    <w:rsid w:val="006560A2"/>
    <w:rsid w:val="00656401"/>
    <w:rsid w:val="00656989"/>
    <w:rsid w:val="006572C7"/>
    <w:rsid w:val="00657372"/>
    <w:rsid w:val="006578FA"/>
    <w:rsid w:val="0066025F"/>
    <w:rsid w:val="00660473"/>
    <w:rsid w:val="0066047B"/>
    <w:rsid w:val="00660D04"/>
    <w:rsid w:val="00660E13"/>
    <w:rsid w:val="0066141F"/>
    <w:rsid w:val="006615CE"/>
    <w:rsid w:val="00661B9D"/>
    <w:rsid w:val="006624EE"/>
    <w:rsid w:val="006628C1"/>
    <w:rsid w:val="00662E8A"/>
    <w:rsid w:val="00663136"/>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4FF"/>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0"/>
    <w:rsid w:val="00687A58"/>
    <w:rsid w:val="00687CF6"/>
    <w:rsid w:val="00687D00"/>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6DF"/>
    <w:rsid w:val="00696FF1"/>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EF2"/>
    <w:rsid w:val="006B1213"/>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129"/>
    <w:rsid w:val="006B75B6"/>
    <w:rsid w:val="006B7772"/>
    <w:rsid w:val="006B7A80"/>
    <w:rsid w:val="006C0484"/>
    <w:rsid w:val="006C05A9"/>
    <w:rsid w:val="006C0F83"/>
    <w:rsid w:val="006C179E"/>
    <w:rsid w:val="006C1850"/>
    <w:rsid w:val="006C1A5F"/>
    <w:rsid w:val="006C1D4C"/>
    <w:rsid w:val="006C1F6C"/>
    <w:rsid w:val="006C25DD"/>
    <w:rsid w:val="006C2910"/>
    <w:rsid w:val="006C2CB1"/>
    <w:rsid w:val="006C2D53"/>
    <w:rsid w:val="006C2DAE"/>
    <w:rsid w:val="006C3AB5"/>
    <w:rsid w:val="006C562C"/>
    <w:rsid w:val="006C5775"/>
    <w:rsid w:val="006C580C"/>
    <w:rsid w:val="006C5CFD"/>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4415"/>
    <w:rsid w:val="006D47F4"/>
    <w:rsid w:val="006D48BD"/>
    <w:rsid w:val="006D4DAD"/>
    <w:rsid w:val="006D5683"/>
    <w:rsid w:val="006D60C9"/>
    <w:rsid w:val="006D6F11"/>
    <w:rsid w:val="006D7EAC"/>
    <w:rsid w:val="006E03A8"/>
    <w:rsid w:val="006E0CFF"/>
    <w:rsid w:val="006E0F5E"/>
    <w:rsid w:val="006E17E8"/>
    <w:rsid w:val="006E1A47"/>
    <w:rsid w:val="006E255D"/>
    <w:rsid w:val="006E3379"/>
    <w:rsid w:val="006E3648"/>
    <w:rsid w:val="006E38CF"/>
    <w:rsid w:val="006E3B32"/>
    <w:rsid w:val="006E4494"/>
    <w:rsid w:val="006E551D"/>
    <w:rsid w:val="006E566A"/>
    <w:rsid w:val="006E566E"/>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B44"/>
    <w:rsid w:val="006F3DAA"/>
    <w:rsid w:val="006F491F"/>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196"/>
    <w:rsid w:val="00711564"/>
    <w:rsid w:val="00711B3F"/>
    <w:rsid w:val="00711D8C"/>
    <w:rsid w:val="00712024"/>
    <w:rsid w:val="007121B4"/>
    <w:rsid w:val="00712886"/>
    <w:rsid w:val="00713423"/>
    <w:rsid w:val="00713D1E"/>
    <w:rsid w:val="00713DE8"/>
    <w:rsid w:val="00714306"/>
    <w:rsid w:val="00714870"/>
    <w:rsid w:val="007150D4"/>
    <w:rsid w:val="0071544C"/>
    <w:rsid w:val="00715664"/>
    <w:rsid w:val="00715A72"/>
    <w:rsid w:val="00715C0A"/>
    <w:rsid w:val="00715EA4"/>
    <w:rsid w:val="007177FC"/>
    <w:rsid w:val="00717B75"/>
    <w:rsid w:val="00717ECB"/>
    <w:rsid w:val="00717FE8"/>
    <w:rsid w:val="007203E3"/>
    <w:rsid w:val="0072064C"/>
    <w:rsid w:val="00720710"/>
    <w:rsid w:val="00720C72"/>
    <w:rsid w:val="007213E4"/>
    <w:rsid w:val="0072161F"/>
    <w:rsid w:val="0072163E"/>
    <w:rsid w:val="007219FB"/>
    <w:rsid w:val="00721B66"/>
    <w:rsid w:val="00721D3E"/>
    <w:rsid w:val="00722115"/>
    <w:rsid w:val="00722F64"/>
    <w:rsid w:val="007233E2"/>
    <w:rsid w:val="00723F70"/>
    <w:rsid w:val="00723F81"/>
    <w:rsid w:val="007241E9"/>
    <w:rsid w:val="00724A61"/>
    <w:rsid w:val="00724F8A"/>
    <w:rsid w:val="00725385"/>
    <w:rsid w:val="0072578A"/>
    <w:rsid w:val="00725F9F"/>
    <w:rsid w:val="0072662E"/>
    <w:rsid w:val="00726C8F"/>
    <w:rsid w:val="00726CB3"/>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6A58"/>
    <w:rsid w:val="007371A6"/>
    <w:rsid w:val="00737264"/>
    <w:rsid w:val="00737B6E"/>
    <w:rsid w:val="00737BA6"/>
    <w:rsid w:val="007409B2"/>
    <w:rsid w:val="007409C1"/>
    <w:rsid w:val="00740BA0"/>
    <w:rsid w:val="00741015"/>
    <w:rsid w:val="00741510"/>
    <w:rsid w:val="0074157A"/>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90A"/>
    <w:rsid w:val="00750B94"/>
    <w:rsid w:val="00751195"/>
    <w:rsid w:val="007514A9"/>
    <w:rsid w:val="00751720"/>
    <w:rsid w:val="0075215B"/>
    <w:rsid w:val="007522AF"/>
    <w:rsid w:val="007533C9"/>
    <w:rsid w:val="007539BF"/>
    <w:rsid w:val="007539CB"/>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CF0"/>
    <w:rsid w:val="00762D38"/>
    <w:rsid w:val="007632E0"/>
    <w:rsid w:val="007634AC"/>
    <w:rsid w:val="00763566"/>
    <w:rsid w:val="00764453"/>
    <w:rsid w:val="0076449D"/>
    <w:rsid w:val="00764801"/>
    <w:rsid w:val="00764C4A"/>
    <w:rsid w:val="0076515D"/>
    <w:rsid w:val="007655FA"/>
    <w:rsid w:val="007658E5"/>
    <w:rsid w:val="00765AA7"/>
    <w:rsid w:val="00765C16"/>
    <w:rsid w:val="00766003"/>
    <w:rsid w:val="007669D7"/>
    <w:rsid w:val="00766FEB"/>
    <w:rsid w:val="007679EB"/>
    <w:rsid w:val="007704CA"/>
    <w:rsid w:val="00770C8A"/>
    <w:rsid w:val="00770D94"/>
    <w:rsid w:val="007715F2"/>
    <w:rsid w:val="0077160D"/>
    <w:rsid w:val="00771631"/>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345"/>
    <w:rsid w:val="0078357E"/>
    <w:rsid w:val="0078385A"/>
    <w:rsid w:val="007839E7"/>
    <w:rsid w:val="007841FF"/>
    <w:rsid w:val="00785009"/>
    <w:rsid w:val="0078599A"/>
    <w:rsid w:val="00785A63"/>
    <w:rsid w:val="00785E26"/>
    <w:rsid w:val="00785EFF"/>
    <w:rsid w:val="00786824"/>
    <w:rsid w:val="0078724C"/>
    <w:rsid w:val="0078751E"/>
    <w:rsid w:val="00787C9D"/>
    <w:rsid w:val="00790021"/>
    <w:rsid w:val="007906CA"/>
    <w:rsid w:val="00791503"/>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E54"/>
    <w:rsid w:val="007A0692"/>
    <w:rsid w:val="007A0B62"/>
    <w:rsid w:val="007A11B0"/>
    <w:rsid w:val="007A1236"/>
    <w:rsid w:val="007A1760"/>
    <w:rsid w:val="007A1B02"/>
    <w:rsid w:val="007A1BB2"/>
    <w:rsid w:val="007A1D32"/>
    <w:rsid w:val="007A21A0"/>
    <w:rsid w:val="007A2818"/>
    <w:rsid w:val="007A28A4"/>
    <w:rsid w:val="007A2A69"/>
    <w:rsid w:val="007A2A6F"/>
    <w:rsid w:val="007A33AA"/>
    <w:rsid w:val="007A39D3"/>
    <w:rsid w:val="007A3BDD"/>
    <w:rsid w:val="007A3D3F"/>
    <w:rsid w:val="007A3E4D"/>
    <w:rsid w:val="007A4506"/>
    <w:rsid w:val="007A4BE7"/>
    <w:rsid w:val="007A4C59"/>
    <w:rsid w:val="007A518D"/>
    <w:rsid w:val="007A57AE"/>
    <w:rsid w:val="007A6E20"/>
    <w:rsid w:val="007A6FD8"/>
    <w:rsid w:val="007A7136"/>
    <w:rsid w:val="007A73DA"/>
    <w:rsid w:val="007A7498"/>
    <w:rsid w:val="007A74B2"/>
    <w:rsid w:val="007A771E"/>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4597"/>
    <w:rsid w:val="007B47A0"/>
    <w:rsid w:val="007B5174"/>
    <w:rsid w:val="007B5336"/>
    <w:rsid w:val="007B55C5"/>
    <w:rsid w:val="007B561D"/>
    <w:rsid w:val="007B57D2"/>
    <w:rsid w:val="007B5C4D"/>
    <w:rsid w:val="007B5E43"/>
    <w:rsid w:val="007B5F3C"/>
    <w:rsid w:val="007B6CC6"/>
    <w:rsid w:val="007B6F4D"/>
    <w:rsid w:val="007B70FB"/>
    <w:rsid w:val="007B72CD"/>
    <w:rsid w:val="007B74DB"/>
    <w:rsid w:val="007B7566"/>
    <w:rsid w:val="007B7A6C"/>
    <w:rsid w:val="007C0482"/>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AB5"/>
    <w:rsid w:val="007C5C89"/>
    <w:rsid w:val="007C62D0"/>
    <w:rsid w:val="007C7506"/>
    <w:rsid w:val="007C766F"/>
    <w:rsid w:val="007C7AD6"/>
    <w:rsid w:val="007C7C59"/>
    <w:rsid w:val="007C7DC7"/>
    <w:rsid w:val="007D03B3"/>
    <w:rsid w:val="007D0816"/>
    <w:rsid w:val="007D132F"/>
    <w:rsid w:val="007D15F0"/>
    <w:rsid w:val="007D178B"/>
    <w:rsid w:val="007D1B64"/>
    <w:rsid w:val="007D1F73"/>
    <w:rsid w:val="007D226F"/>
    <w:rsid w:val="007D22CE"/>
    <w:rsid w:val="007D2C50"/>
    <w:rsid w:val="007D33FA"/>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DB"/>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136"/>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933"/>
    <w:rsid w:val="007F1B94"/>
    <w:rsid w:val="007F1F1C"/>
    <w:rsid w:val="007F219A"/>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607"/>
    <w:rsid w:val="00801713"/>
    <w:rsid w:val="0080176E"/>
    <w:rsid w:val="00801B94"/>
    <w:rsid w:val="00801CB1"/>
    <w:rsid w:val="00802758"/>
    <w:rsid w:val="00802A50"/>
    <w:rsid w:val="00802A7A"/>
    <w:rsid w:val="00802AA7"/>
    <w:rsid w:val="00802B6F"/>
    <w:rsid w:val="008038AE"/>
    <w:rsid w:val="00803AAC"/>
    <w:rsid w:val="00803ACE"/>
    <w:rsid w:val="00805834"/>
    <w:rsid w:val="00805B99"/>
    <w:rsid w:val="00805D3E"/>
    <w:rsid w:val="00805EE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ED1"/>
    <w:rsid w:val="00825EDB"/>
    <w:rsid w:val="00825F58"/>
    <w:rsid w:val="008264EB"/>
    <w:rsid w:val="008267E6"/>
    <w:rsid w:val="008268CF"/>
    <w:rsid w:val="00826DEF"/>
    <w:rsid w:val="008270EE"/>
    <w:rsid w:val="008273A3"/>
    <w:rsid w:val="0082744A"/>
    <w:rsid w:val="00827497"/>
    <w:rsid w:val="008275A9"/>
    <w:rsid w:val="00827C00"/>
    <w:rsid w:val="0083026B"/>
    <w:rsid w:val="008307F9"/>
    <w:rsid w:val="00830845"/>
    <w:rsid w:val="0083098F"/>
    <w:rsid w:val="008309E1"/>
    <w:rsid w:val="00831472"/>
    <w:rsid w:val="008327F0"/>
    <w:rsid w:val="00832922"/>
    <w:rsid w:val="008329FF"/>
    <w:rsid w:val="00832ECB"/>
    <w:rsid w:val="0083302B"/>
    <w:rsid w:val="00833526"/>
    <w:rsid w:val="008336EE"/>
    <w:rsid w:val="008340EC"/>
    <w:rsid w:val="00834B47"/>
    <w:rsid w:val="00835459"/>
    <w:rsid w:val="00836259"/>
    <w:rsid w:val="00836AC7"/>
    <w:rsid w:val="00836C77"/>
    <w:rsid w:val="00836E1B"/>
    <w:rsid w:val="008376CD"/>
    <w:rsid w:val="0083793C"/>
    <w:rsid w:val="00837BB6"/>
    <w:rsid w:val="00837C92"/>
    <w:rsid w:val="00837F0F"/>
    <w:rsid w:val="00837FEE"/>
    <w:rsid w:val="008404E0"/>
    <w:rsid w:val="00840ABC"/>
    <w:rsid w:val="008416E5"/>
    <w:rsid w:val="00841A00"/>
    <w:rsid w:val="0084210C"/>
    <w:rsid w:val="00842BBA"/>
    <w:rsid w:val="00842D41"/>
    <w:rsid w:val="00842E56"/>
    <w:rsid w:val="00843029"/>
    <w:rsid w:val="00843420"/>
    <w:rsid w:val="00843B5D"/>
    <w:rsid w:val="00843F87"/>
    <w:rsid w:val="008447D4"/>
    <w:rsid w:val="0084506C"/>
    <w:rsid w:val="008454BD"/>
    <w:rsid w:val="00845B66"/>
    <w:rsid w:val="008463F3"/>
    <w:rsid w:val="00846509"/>
    <w:rsid w:val="008467CB"/>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D80"/>
    <w:rsid w:val="008602FC"/>
    <w:rsid w:val="00860989"/>
    <w:rsid w:val="00860CF9"/>
    <w:rsid w:val="008614A8"/>
    <w:rsid w:val="00861DEF"/>
    <w:rsid w:val="008622D3"/>
    <w:rsid w:val="0086268A"/>
    <w:rsid w:val="00862BD4"/>
    <w:rsid w:val="00862BFA"/>
    <w:rsid w:val="00862D35"/>
    <w:rsid w:val="00862EE5"/>
    <w:rsid w:val="008639A2"/>
    <w:rsid w:val="00863BBB"/>
    <w:rsid w:val="008640FD"/>
    <w:rsid w:val="0086426C"/>
    <w:rsid w:val="00864321"/>
    <w:rsid w:val="008644D5"/>
    <w:rsid w:val="00864A96"/>
    <w:rsid w:val="00864E19"/>
    <w:rsid w:val="00865020"/>
    <w:rsid w:val="0086564F"/>
    <w:rsid w:val="00865681"/>
    <w:rsid w:val="00865C9A"/>
    <w:rsid w:val="00866618"/>
    <w:rsid w:val="00867578"/>
    <w:rsid w:val="00867B6B"/>
    <w:rsid w:val="00867FDD"/>
    <w:rsid w:val="0087000F"/>
    <w:rsid w:val="008706D6"/>
    <w:rsid w:val="00870788"/>
    <w:rsid w:val="00870923"/>
    <w:rsid w:val="00870A8A"/>
    <w:rsid w:val="00870AFC"/>
    <w:rsid w:val="00870F67"/>
    <w:rsid w:val="00870F6E"/>
    <w:rsid w:val="00871028"/>
    <w:rsid w:val="008715CC"/>
    <w:rsid w:val="00872589"/>
    <w:rsid w:val="00872770"/>
    <w:rsid w:val="00873125"/>
    <w:rsid w:val="008731F2"/>
    <w:rsid w:val="00873754"/>
    <w:rsid w:val="00873CF3"/>
    <w:rsid w:val="008746D7"/>
    <w:rsid w:val="008752FC"/>
    <w:rsid w:val="00875FA4"/>
    <w:rsid w:val="008763C8"/>
    <w:rsid w:val="0087656D"/>
    <w:rsid w:val="0087672D"/>
    <w:rsid w:val="00876902"/>
    <w:rsid w:val="00876CAC"/>
    <w:rsid w:val="008779E9"/>
    <w:rsid w:val="00877D2C"/>
    <w:rsid w:val="00877D6E"/>
    <w:rsid w:val="00877E35"/>
    <w:rsid w:val="0088014E"/>
    <w:rsid w:val="00880AA4"/>
    <w:rsid w:val="00880BAB"/>
    <w:rsid w:val="008812A7"/>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5960"/>
    <w:rsid w:val="00885ADA"/>
    <w:rsid w:val="00886188"/>
    <w:rsid w:val="0088651F"/>
    <w:rsid w:val="00886632"/>
    <w:rsid w:val="00887063"/>
    <w:rsid w:val="008876D5"/>
    <w:rsid w:val="00887798"/>
    <w:rsid w:val="0088796B"/>
    <w:rsid w:val="00887D83"/>
    <w:rsid w:val="00887F1B"/>
    <w:rsid w:val="008900CF"/>
    <w:rsid w:val="008903F8"/>
    <w:rsid w:val="00890709"/>
    <w:rsid w:val="00890F94"/>
    <w:rsid w:val="00891AE3"/>
    <w:rsid w:val="00891D67"/>
    <w:rsid w:val="00892165"/>
    <w:rsid w:val="008922CF"/>
    <w:rsid w:val="008923D1"/>
    <w:rsid w:val="008925B9"/>
    <w:rsid w:val="00892827"/>
    <w:rsid w:val="00892AEE"/>
    <w:rsid w:val="00892EA2"/>
    <w:rsid w:val="008937AC"/>
    <w:rsid w:val="008937CB"/>
    <w:rsid w:val="00893EA3"/>
    <w:rsid w:val="00893FF7"/>
    <w:rsid w:val="0089427B"/>
    <w:rsid w:val="008942A5"/>
    <w:rsid w:val="0089483C"/>
    <w:rsid w:val="00894A6B"/>
    <w:rsid w:val="00894A7F"/>
    <w:rsid w:val="00895670"/>
    <w:rsid w:val="00895DCC"/>
    <w:rsid w:val="00895E5A"/>
    <w:rsid w:val="008962BC"/>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4C"/>
    <w:rsid w:val="008A5BC7"/>
    <w:rsid w:val="008A67A1"/>
    <w:rsid w:val="008A6834"/>
    <w:rsid w:val="008A6A25"/>
    <w:rsid w:val="008A720F"/>
    <w:rsid w:val="008A77BD"/>
    <w:rsid w:val="008A7949"/>
    <w:rsid w:val="008A7A03"/>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DC1"/>
    <w:rsid w:val="008C287C"/>
    <w:rsid w:val="008C28B3"/>
    <w:rsid w:val="008C3591"/>
    <w:rsid w:val="008C3982"/>
    <w:rsid w:val="008C3A88"/>
    <w:rsid w:val="008C3AC1"/>
    <w:rsid w:val="008C3D73"/>
    <w:rsid w:val="008C41CD"/>
    <w:rsid w:val="008C420B"/>
    <w:rsid w:val="008C44FA"/>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59"/>
    <w:rsid w:val="008D57A3"/>
    <w:rsid w:val="008D5C9A"/>
    <w:rsid w:val="008D5D6F"/>
    <w:rsid w:val="008D5DAB"/>
    <w:rsid w:val="008D6641"/>
    <w:rsid w:val="008D6847"/>
    <w:rsid w:val="008D6968"/>
    <w:rsid w:val="008D6C68"/>
    <w:rsid w:val="008D716C"/>
    <w:rsid w:val="008D71F3"/>
    <w:rsid w:val="008D746A"/>
    <w:rsid w:val="008D75FA"/>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52E7"/>
    <w:rsid w:val="008E53DB"/>
    <w:rsid w:val="008E5A4E"/>
    <w:rsid w:val="008E5C8F"/>
    <w:rsid w:val="008E646A"/>
    <w:rsid w:val="008E68B9"/>
    <w:rsid w:val="008E6D37"/>
    <w:rsid w:val="008E6F52"/>
    <w:rsid w:val="008E6F6B"/>
    <w:rsid w:val="008E712B"/>
    <w:rsid w:val="008E7155"/>
    <w:rsid w:val="008E71FB"/>
    <w:rsid w:val="008E7365"/>
    <w:rsid w:val="008E78ED"/>
    <w:rsid w:val="008F0248"/>
    <w:rsid w:val="008F07B8"/>
    <w:rsid w:val="008F0932"/>
    <w:rsid w:val="008F0945"/>
    <w:rsid w:val="008F0A86"/>
    <w:rsid w:val="008F0AB8"/>
    <w:rsid w:val="008F0EF5"/>
    <w:rsid w:val="008F1238"/>
    <w:rsid w:val="008F14CA"/>
    <w:rsid w:val="008F24BD"/>
    <w:rsid w:val="008F257A"/>
    <w:rsid w:val="008F2A47"/>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AB0"/>
    <w:rsid w:val="008F6B8B"/>
    <w:rsid w:val="0090097F"/>
    <w:rsid w:val="00900D92"/>
    <w:rsid w:val="0090146E"/>
    <w:rsid w:val="009015F4"/>
    <w:rsid w:val="00901E4D"/>
    <w:rsid w:val="0090296B"/>
    <w:rsid w:val="00902972"/>
    <w:rsid w:val="00903424"/>
    <w:rsid w:val="00904206"/>
    <w:rsid w:val="0090441B"/>
    <w:rsid w:val="00904F9F"/>
    <w:rsid w:val="00905456"/>
    <w:rsid w:val="00905BE3"/>
    <w:rsid w:val="0090621C"/>
    <w:rsid w:val="00906618"/>
    <w:rsid w:val="00906BB6"/>
    <w:rsid w:val="00906C4A"/>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28A9"/>
    <w:rsid w:val="00923385"/>
    <w:rsid w:val="009234E2"/>
    <w:rsid w:val="00923EDA"/>
    <w:rsid w:val="00926AD0"/>
    <w:rsid w:val="00926F12"/>
    <w:rsid w:val="009278EB"/>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DDF"/>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CDA"/>
    <w:rsid w:val="00970048"/>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4A3"/>
    <w:rsid w:val="0099199D"/>
    <w:rsid w:val="00991B9A"/>
    <w:rsid w:val="0099238D"/>
    <w:rsid w:val="0099242C"/>
    <w:rsid w:val="00992837"/>
    <w:rsid w:val="00992A01"/>
    <w:rsid w:val="00993499"/>
    <w:rsid w:val="009934DB"/>
    <w:rsid w:val="009939CB"/>
    <w:rsid w:val="00993D95"/>
    <w:rsid w:val="00994409"/>
    <w:rsid w:val="009945C0"/>
    <w:rsid w:val="009948FE"/>
    <w:rsid w:val="009949AE"/>
    <w:rsid w:val="00994D20"/>
    <w:rsid w:val="00994D3D"/>
    <w:rsid w:val="00995267"/>
    <w:rsid w:val="009952F4"/>
    <w:rsid w:val="00995756"/>
    <w:rsid w:val="00995B58"/>
    <w:rsid w:val="00995B8C"/>
    <w:rsid w:val="00995E08"/>
    <w:rsid w:val="00996468"/>
    <w:rsid w:val="009966AD"/>
    <w:rsid w:val="009967AF"/>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3205"/>
    <w:rsid w:val="009A346F"/>
    <w:rsid w:val="009A3C6E"/>
    <w:rsid w:val="009A3CC7"/>
    <w:rsid w:val="009A3DA2"/>
    <w:rsid w:val="009A49BD"/>
    <w:rsid w:val="009A4E70"/>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23BE"/>
    <w:rsid w:val="009B2D42"/>
    <w:rsid w:val="009B35B9"/>
    <w:rsid w:val="009B35BF"/>
    <w:rsid w:val="009B4C28"/>
    <w:rsid w:val="009B4C3E"/>
    <w:rsid w:val="009B4D2F"/>
    <w:rsid w:val="009B5038"/>
    <w:rsid w:val="009B56BE"/>
    <w:rsid w:val="009B573C"/>
    <w:rsid w:val="009B5C8F"/>
    <w:rsid w:val="009B6071"/>
    <w:rsid w:val="009B65D5"/>
    <w:rsid w:val="009B6E0F"/>
    <w:rsid w:val="009B6EF9"/>
    <w:rsid w:val="009B7356"/>
    <w:rsid w:val="009B78A7"/>
    <w:rsid w:val="009B7A8A"/>
    <w:rsid w:val="009C03A2"/>
    <w:rsid w:val="009C099B"/>
    <w:rsid w:val="009C0B86"/>
    <w:rsid w:val="009C113F"/>
    <w:rsid w:val="009C1832"/>
    <w:rsid w:val="009C1978"/>
    <w:rsid w:val="009C1ADB"/>
    <w:rsid w:val="009C353A"/>
    <w:rsid w:val="009C36D1"/>
    <w:rsid w:val="009C37BF"/>
    <w:rsid w:val="009C398A"/>
    <w:rsid w:val="009C39D9"/>
    <w:rsid w:val="009C407C"/>
    <w:rsid w:val="009C4676"/>
    <w:rsid w:val="009C4ADF"/>
    <w:rsid w:val="009C5263"/>
    <w:rsid w:val="009C567D"/>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7410"/>
    <w:rsid w:val="009D7601"/>
    <w:rsid w:val="009D7622"/>
    <w:rsid w:val="009E055D"/>
    <w:rsid w:val="009E09DF"/>
    <w:rsid w:val="009E0BE2"/>
    <w:rsid w:val="009E0D0F"/>
    <w:rsid w:val="009E137C"/>
    <w:rsid w:val="009E188B"/>
    <w:rsid w:val="009E1908"/>
    <w:rsid w:val="009E1A9B"/>
    <w:rsid w:val="009E2463"/>
    <w:rsid w:val="009E262E"/>
    <w:rsid w:val="009E2B4C"/>
    <w:rsid w:val="009E2C55"/>
    <w:rsid w:val="009E2E3F"/>
    <w:rsid w:val="009E2FAC"/>
    <w:rsid w:val="009E3F8F"/>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F8E"/>
    <w:rsid w:val="00A00221"/>
    <w:rsid w:val="00A00437"/>
    <w:rsid w:val="00A00792"/>
    <w:rsid w:val="00A00BCB"/>
    <w:rsid w:val="00A00DDA"/>
    <w:rsid w:val="00A01385"/>
    <w:rsid w:val="00A014EB"/>
    <w:rsid w:val="00A01A18"/>
    <w:rsid w:val="00A01B9D"/>
    <w:rsid w:val="00A0201C"/>
    <w:rsid w:val="00A0231A"/>
    <w:rsid w:val="00A02C0A"/>
    <w:rsid w:val="00A03068"/>
    <w:rsid w:val="00A03652"/>
    <w:rsid w:val="00A03A2A"/>
    <w:rsid w:val="00A03E4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A23"/>
    <w:rsid w:val="00A25E6E"/>
    <w:rsid w:val="00A26159"/>
    <w:rsid w:val="00A26462"/>
    <w:rsid w:val="00A26700"/>
    <w:rsid w:val="00A26B21"/>
    <w:rsid w:val="00A274E2"/>
    <w:rsid w:val="00A27A34"/>
    <w:rsid w:val="00A27BE4"/>
    <w:rsid w:val="00A30B97"/>
    <w:rsid w:val="00A31193"/>
    <w:rsid w:val="00A312FC"/>
    <w:rsid w:val="00A31361"/>
    <w:rsid w:val="00A3170B"/>
    <w:rsid w:val="00A31F9A"/>
    <w:rsid w:val="00A31FF4"/>
    <w:rsid w:val="00A32429"/>
    <w:rsid w:val="00A3288D"/>
    <w:rsid w:val="00A3307A"/>
    <w:rsid w:val="00A33111"/>
    <w:rsid w:val="00A33A21"/>
    <w:rsid w:val="00A34BDA"/>
    <w:rsid w:val="00A358DC"/>
    <w:rsid w:val="00A362FE"/>
    <w:rsid w:val="00A36EC0"/>
    <w:rsid w:val="00A37357"/>
    <w:rsid w:val="00A374BC"/>
    <w:rsid w:val="00A375B5"/>
    <w:rsid w:val="00A37719"/>
    <w:rsid w:val="00A40089"/>
    <w:rsid w:val="00A40459"/>
    <w:rsid w:val="00A408A1"/>
    <w:rsid w:val="00A4164A"/>
    <w:rsid w:val="00A41C3D"/>
    <w:rsid w:val="00A41F2E"/>
    <w:rsid w:val="00A432A0"/>
    <w:rsid w:val="00A4354B"/>
    <w:rsid w:val="00A43A5C"/>
    <w:rsid w:val="00A43F0A"/>
    <w:rsid w:val="00A43FF9"/>
    <w:rsid w:val="00A44220"/>
    <w:rsid w:val="00A45207"/>
    <w:rsid w:val="00A457C1"/>
    <w:rsid w:val="00A45944"/>
    <w:rsid w:val="00A46084"/>
    <w:rsid w:val="00A46305"/>
    <w:rsid w:val="00A465E9"/>
    <w:rsid w:val="00A468F2"/>
    <w:rsid w:val="00A46A4B"/>
    <w:rsid w:val="00A470C6"/>
    <w:rsid w:val="00A47774"/>
    <w:rsid w:val="00A4784D"/>
    <w:rsid w:val="00A47BC1"/>
    <w:rsid w:val="00A5077D"/>
    <w:rsid w:val="00A50899"/>
    <w:rsid w:val="00A50C78"/>
    <w:rsid w:val="00A50D1E"/>
    <w:rsid w:val="00A51049"/>
    <w:rsid w:val="00A51084"/>
    <w:rsid w:val="00A512A2"/>
    <w:rsid w:val="00A5175F"/>
    <w:rsid w:val="00A51875"/>
    <w:rsid w:val="00A518F7"/>
    <w:rsid w:val="00A51996"/>
    <w:rsid w:val="00A51A4B"/>
    <w:rsid w:val="00A5216F"/>
    <w:rsid w:val="00A52254"/>
    <w:rsid w:val="00A52401"/>
    <w:rsid w:val="00A5287D"/>
    <w:rsid w:val="00A529D4"/>
    <w:rsid w:val="00A52D7C"/>
    <w:rsid w:val="00A54C42"/>
    <w:rsid w:val="00A550F7"/>
    <w:rsid w:val="00A55BF7"/>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C3A"/>
    <w:rsid w:val="00A6104C"/>
    <w:rsid w:val="00A61C35"/>
    <w:rsid w:val="00A621B7"/>
    <w:rsid w:val="00A62DC7"/>
    <w:rsid w:val="00A63037"/>
    <w:rsid w:val="00A6323E"/>
    <w:rsid w:val="00A63277"/>
    <w:rsid w:val="00A638B4"/>
    <w:rsid w:val="00A63AF3"/>
    <w:rsid w:val="00A63C03"/>
    <w:rsid w:val="00A64173"/>
    <w:rsid w:val="00A6419E"/>
    <w:rsid w:val="00A64E32"/>
    <w:rsid w:val="00A64E8C"/>
    <w:rsid w:val="00A64EF8"/>
    <w:rsid w:val="00A65233"/>
    <w:rsid w:val="00A65CE4"/>
    <w:rsid w:val="00A65E01"/>
    <w:rsid w:val="00A6619D"/>
    <w:rsid w:val="00A66203"/>
    <w:rsid w:val="00A664B6"/>
    <w:rsid w:val="00A6677B"/>
    <w:rsid w:val="00A66B3F"/>
    <w:rsid w:val="00A66CE9"/>
    <w:rsid w:val="00A67D1C"/>
    <w:rsid w:val="00A67F0E"/>
    <w:rsid w:val="00A702BB"/>
    <w:rsid w:val="00A702DE"/>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58C"/>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D2E"/>
    <w:rsid w:val="00A912E7"/>
    <w:rsid w:val="00A91B6C"/>
    <w:rsid w:val="00A91E97"/>
    <w:rsid w:val="00A92BCF"/>
    <w:rsid w:val="00A92E80"/>
    <w:rsid w:val="00A93095"/>
    <w:rsid w:val="00A93309"/>
    <w:rsid w:val="00A939EB"/>
    <w:rsid w:val="00A93C28"/>
    <w:rsid w:val="00A9448F"/>
    <w:rsid w:val="00A944AD"/>
    <w:rsid w:val="00A94F32"/>
    <w:rsid w:val="00A95326"/>
    <w:rsid w:val="00A9542D"/>
    <w:rsid w:val="00A954FD"/>
    <w:rsid w:val="00A95612"/>
    <w:rsid w:val="00A957DD"/>
    <w:rsid w:val="00A95C73"/>
    <w:rsid w:val="00A95E2B"/>
    <w:rsid w:val="00A96085"/>
    <w:rsid w:val="00A96151"/>
    <w:rsid w:val="00A96424"/>
    <w:rsid w:val="00A96A1C"/>
    <w:rsid w:val="00A97616"/>
    <w:rsid w:val="00A97AC3"/>
    <w:rsid w:val="00AA0125"/>
    <w:rsid w:val="00AA0297"/>
    <w:rsid w:val="00AA0D18"/>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714D"/>
    <w:rsid w:val="00AA73A8"/>
    <w:rsid w:val="00AA7ADF"/>
    <w:rsid w:val="00AA7C13"/>
    <w:rsid w:val="00AA7E0A"/>
    <w:rsid w:val="00AB006F"/>
    <w:rsid w:val="00AB0BEA"/>
    <w:rsid w:val="00AB1A9F"/>
    <w:rsid w:val="00AB200F"/>
    <w:rsid w:val="00AB3037"/>
    <w:rsid w:val="00AB3184"/>
    <w:rsid w:val="00AB33CF"/>
    <w:rsid w:val="00AB33F9"/>
    <w:rsid w:val="00AB35B0"/>
    <w:rsid w:val="00AB3B34"/>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1226"/>
    <w:rsid w:val="00AC1481"/>
    <w:rsid w:val="00AC1686"/>
    <w:rsid w:val="00AC179A"/>
    <w:rsid w:val="00AC18EF"/>
    <w:rsid w:val="00AC24F6"/>
    <w:rsid w:val="00AC2888"/>
    <w:rsid w:val="00AC299E"/>
    <w:rsid w:val="00AC2A54"/>
    <w:rsid w:val="00AC2CAF"/>
    <w:rsid w:val="00AC3C9C"/>
    <w:rsid w:val="00AC550D"/>
    <w:rsid w:val="00AC598F"/>
    <w:rsid w:val="00AC5C6A"/>
    <w:rsid w:val="00AC5CC5"/>
    <w:rsid w:val="00AC635D"/>
    <w:rsid w:val="00AC6484"/>
    <w:rsid w:val="00AC65AF"/>
    <w:rsid w:val="00AC679E"/>
    <w:rsid w:val="00AC7052"/>
    <w:rsid w:val="00AC7703"/>
    <w:rsid w:val="00AC7E0F"/>
    <w:rsid w:val="00AC7E57"/>
    <w:rsid w:val="00AD00CD"/>
    <w:rsid w:val="00AD0558"/>
    <w:rsid w:val="00AD10E5"/>
    <w:rsid w:val="00AD13A8"/>
    <w:rsid w:val="00AD1A75"/>
    <w:rsid w:val="00AD1FF4"/>
    <w:rsid w:val="00AD21D6"/>
    <w:rsid w:val="00AD23CC"/>
    <w:rsid w:val="00AD2479"/>
    <w:rsid w:val="00AD248F"/>
    <w:rsid w:val="00AD31EC"/>
    <w:rsid w:val="00AD32BE"/>
    <w:rsid w:val="00AD35A4"/>
    <w:rsid w:val="00AD37F0"/>
    <w:rsid w:val="00AD3C2A"/>
    <w:rsid w:val="00AD3E6B"/>
    <w:rsid w:val="00AD4028"/>
    <w:rsid w:val="00AD4379"/>
    <w:rsid w:val="00AD4652"/>
    <w:rsid w:val="00AD4A21"/>
    <w:rsid w:val="00AD4CAF"/>
    <w:rsid w:val="00AD4DAE"/>
    <w:rsid w:val="00AD580F"/>
    <w:rsid w:val="00AD59D8"/>
    <w:rsid w:val="00AD5D1F"/>
    <w:rsid w:val="00AD5D9A"/>
    <w:rsid w:val="00AD5E26"/>
    <w:rsid w:val="00AD6676"/>
    <w:rsid w:val="00AD6833"/>
    <w:rsid w:val="00AD6D41"/>
    <w:rsid w:val="00AD715B"/>
    <w:rsid w:val="00AD7356"/>
    <w:rsid w:val="00AD77FA"/>
    <w:rsid w:val="00AE06F7"/>
    <w:rsid w:val="00AE0914"/>
    <w:rsid w:val="00AE0E20"/>
    <w:rsid w:val="00AE1220"/>
    <w:rsid w:val="00AE14B9"/>
    <w:rsid w:val="00AE1923"/>
    <w:rsid w:val="00AE1CFC"/>
    <w:rsid w:val="00AE1D4C"/>
    <w:rsid w:val="00AE23AB"/>
    <w:rsid w:val="00AE252A"/>
    <w:rsid w:val="00AE29AA"/>
    <w:rsid w:val="00AE329C"/>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11B"/>
    <w:rsid w:val="00AF278C"/>
    <w:rsid w:val="00AF2806"/>
    <w:rsid w:val="00AF34EA"/>
    <w:rsid w:val="00AF362D"/>
    <w:rsid w:val="00AF406C"/>
    <w:rsid w:val="00AF4129"/>
    <w:rsid w:val="00AF428A"/>
    <w:rsid w:val="00AF498E"/>
    <w:rsid w:val="00AF49D2"/>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0FB6"/>
    <w:rsid w:val="00B0133A"/>
    <w:rsid w:val="00B01DB9"/>
    <w:rsid w:val="00B01E36"/>
    <w:rsid w:val="00B02006"/>
    <w:rsid w:val="00B025A1"/>
    <w:rsid w:val="00B0264A"/>
    <w:rsid w:val="00B02F05"/>
    <w:rsid w:val="00B03DEE"/>
    <w:rsid w:val="00B04053"/>
    <w:rsid w:val="00B04C10"/>
    <w:rsid w:val="00B04D6B"/>
    <w:rsid w:val="00B0575B"/>
    <w:rsid w:val="00B068E4"/>
    <w:rsid w:val="00B068FF"/>
    <w:rsid w:val="00B069DE"/>
    <w:rsid w:val="00B06A46"/>
    <w:rsid w:val="00B078AE"/>
    <w:rsid w:val="00B1063A"/>
    <w:rsid w:val="00B10802"/>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2475"/>
    <w:rsid w:val="00B231BC"/>
    <w:rsid w:val="00B23573"/>
    <w:rsid w:val="00B23ABE"/>
    <w:rsid w:val="00B23B67"/>
    <w:rsid w:val="00B23F6D"/>
    <w:rsid w:val="00B24B78"/>
    <w:rsid w:val="00B26797"/>
    <w:rsid w:val="00B26C98"/>
    <w:rsid w:val="00B26E4F"/>
    <w:rsid w:val="00B26E5D"/>
    <w:rsid w:val="00B27027"/>
    <w:rsid w:val="00B271E8"/>
    <w:rsid w:val="00B275D8"/>
    <w:rsid w:val="00B27981"/>
    <w:rsid w:val="00B27B3E"/>
    <w:rsid w:val="00B3007E"/>
    <w:rsid w:val="00B300C3"/>
    <w:rsid w:val="00B3135E"/>
    <w:rsid w:val="00B3135F"/>
    <w:rsid w:val="00B313F6"/>
    <w:rsid w:val="00B314BB"/>
    <w:rsid w:val="00B31DC7"/>
    <w:rsid w:val="00B31E63"/>
    <w:rsid w:val="00B32506"/>
    <w:rsid w:val="00B32920"/>
    <w:rsid w:val="00B32CCD"/>
    <w:rsid w:val="00B32F66"/>
    <w:rsid w:val="00B33678"/>
    <w:rsid w:val="00B33E58"/>
    <w:rsid w:val="00B33FD6"/>
    <w:rsid w:val="00B3407B"/>
    <w:rsid w:val="00B340B5"/>
    <w:rsid w:val="00B348D2"/>
    <w:rsid w:val="00B34AFD"/>
    <w:rsid w:val="00B34CAA"/>
    <w:rsid w:val="00B3512D"/>
    <w:rsid w:val="00B35323"/>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704"/>
    <w:rsid w:val="00B427F8"/>
    <w:rsid w:val="00B439E2"/>
    <w:rsid w:val="00B43A1C"/>
    <w:rsid w:val="00B43F14"/>
    <w:rsid w:val="00B440D1"/>
    <w:rsid w:val="00B443DF"/>
    <w:rsid w:val="00B4492B"/>
    <w:rsid w:val="00B44A28"/>
    <w:rsid w:val="00B453BC"/>
    <w:rsid w:val="00B457F9"/>
    <w:rsid w:val="00B45B91"/>
    <w:rsid w:val="00B45BBA"/>
    <w:rsid w:val="00B462D8"/>
    <w:rsid w:val="00B46347"/>
    <w:rsid w:val="00B46444"/>
    <w:rsid w:val="00B46775"/>
    <w:rsid w:val="00B47117"/>
    <w:rsid w:val="00B47419"/>
    <w:rsid w:val="00B475E1"/>
    <w:rsid w:val="00B4762E"/>
    <w:rsid w:val="00B47D1C"/>
    <w:rsid w:val="00B507E3"/>
    <w:rsid w:val="00B5155A"/>
    <w:rsid w:val="00B51800"/>
    <w:rsid w:val="00B51E22"/>
    <w:rsid w:val="00B51E5E"/>
    <w:rsid w:val="00B51F70"/>
    <w:rsid w:val="00B52425"/>
    <w:rsid w:val="00B52EAD"/>
    <w:rsid w:val="00B52F36"/>
    <w:rsid w:val="00B542AE"/>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35F"/>
    <w:rsid w:val="00B64FF2"/>
    <w:rsid w:val="00B650FB"/>
    <w:rsid w:val="00B651B7"/>
    <w:rsid w:val="00B65553"/>
    <w:rsid w:val="00B65643"/>
    <w:rsid w:val="00B658B7"/>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39C"/>
    <w:rsid w:val="00B81C69"/>
    <w:rsid w:val="00B821B7"/>
    <w:rsid w:val="00B82451"/>
    <w:rsid w:val="00B8299B"/>
    <w:rsid w:val="00B82F98"/>
    <w:rsid w:val="00B83503"/>
    <w:rsid w:val="00B84D02"/>
    <w:rsid w:val="00B84ED5"/>
    <w:rsid w:val="00B85018"/>
    <w:rsid w:val="00B858B4"/>
    <w:rsid w:val="00B8596D"/>
    <w:rsid w:val="00B863E7"/>
    <w:rsid w:val="00B86CD2"/>
    <w:rsid w:val="00B8778B"/>
    <w:rsid w:val="00B9031C"/>
    <w:rsid w:val="00B90653"/>
    <w:rsid w:val="00B925DB"/>
    <w:rsid w:val="00B928E5"/>
    <w:rsid w:val="00B9333B"/>
    <w:rsid w:val="00B938E4"/>
    <w:rsid w:val="00B93D40"/>
    <w:rsid w:val="00B947BF"/>
    <w:rsid w:val="00B94811"/>
    <w:rsid w:val="00B94BC2"/>
    <w:rsid w:val="00B94E55"/>
    <w:rsid w:val="00B94F87"/>
    <w:rsid w:val="00B951C1"/>
    <w:rsid w:val="00B9556E"/>
    <w:rsid w:val="00B95619"/>
    <w:rsid w:val="00B95DA7"/>
    <w:rsid w:val="00B95DC7"/>
    <w:rsid w:val="00B96335"/>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77D"/>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322"/>
    <w:rsid w:val="00BB2405"/>
    <w:rsid w:val="00BB25E1"/>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16B"/>
    <w:rsid w:val="00BB772D"/>
    <w:rsid w:val="00BB78B8"/>
    <w:rsid w:val="00BB7E75"/>
    <w:rsid w:val="00BC04A5"/>
    <w:rsid w:val="00BC0725"/>
    <w:rsid w:val="00BC091B"/>
    <w:rsid w:val="00BC13E1"/>
    <w:rsid w:val="00BC1A7C"/>
    <w:rsid w:val="00BC23C0"/>
    <w:rsid w:val="00BC25A3"/>
    <w:rsid w:val="00BC265E"/>
    <w:rsid w:val="00BC2978"/>
    <w:rsid w:val="00BC3563"/>
    <w:rsid w:val="00BC3677"/>
    <w:rsid w:val="00BC38CC"/>
    <w:rsid w:val="00BC4118"/>
    <w:rsid w:val="00BC466E"/>
    <w:rsid w:val="00BC4D34"/>
    <w:rsid w:val="00BC6794"/>
    <w:rsid w:val="00BC6862"/>
    <w:rsid w:val="00BC6CDC"/>
    <w:rsid w:val="00BC730B"/>
    <w:rsid w:val="00BC7530"/>
    <w:rsid w:val="00BC77EA"/>
    <w:rsid w:val="00BC780F"/>
    <w:rsid w:val="00BC7C23"/>
    <w:rsid w:val="00BD0264"/>
    <w:rsid w:val="00BD0297"/>
    <w:rsid w:val="00BD070A"/>
    <w:rsid w:val="00BD0750"/>
    <w:rsid w:val="00BD08AA"/>
    <w:rsid w:val="00BD0B7D"/>
    <w:rsid w:val="00BD0E33"/>
    <w:rsid w:val="00BD14A8"/>
    <w:rsid w:val="00BD1D83"/>
    <w:rsid w:val="00BD26A7"/>
    <w:rsid w:val="00BD35F1"/>
    <w:rsid w:val="00BD369A"/>
    <w:rsid w:val="00BD37BA"/>
    <w:rsid w:val="00BD383C"/>
    <w:rsid w:val="00BD3A57"/>
    <w:rsid w:val="00BD4CCC"/>
    <w:rsid w:val="00BD51DF"/>
    <w:rsid w:val="00BD577E"/>
    <w:rsid w:val="00BD58C0"/>
    <w:rsid w:val="00BD58CD"/>
    <w:rsid w:val="00BD5F0E"/>
    <w:rsid w:val="00BD5FD1"/>
    <w:rsid w:val="00BD601C"/>
    <w:rsid w:val="00BD6B3A"/>
    <w:rsid w:val="00BD6E31"/>
    <w:rsid w:val="00BD70AE"/>
    <w:rsid w:val="00BD7A78"/>
    <w:rsid w:val="00BE024B"/>
    <w:rsid w:val="00BE0254"/>
    <w:rsid w:val="00BE05AF"/>
    <w:rsid w:val="00BE0CB7"/>
    <w:rsid w:val="00BE0DCB"/>
    <w:rsid w:val="00BE14AB"/>
    <w:rsid w:val="00BE172B"/>
    <w:rsid w:val="00BE1859"/>
    <w:rsid w:val="00BE1C87"/>
    <w:rsid w:val="00BE24E9"/>
    <w:rsid w:val="00BE259F"/>
    <w:rsid w:val="00BE2D0C"/>
    <w:rsid w:val="00BE2E40"/>
    <w:rsid w:val="00BE2EA5"/>
    <w:rsid w:val="00BE2EBD"/>
    <w:rsid w:val="00BE2F37"/>
    <w:rsid w:val="00BE32A6"/>
    <w:rsid w:val="00BE3535"/>
    <w:rsid w:val="00BE3F30"/>
    <w:rsid w:val="00BE4090"/>
    <w:rsid w:val="00BE40B0"/>
    <w:rsid w:val="00BE428C"/>
    <w:rsid w:val="00BE4398"/>
    <w:rsid w:val="00BE538C"/>
    <w:rsid w:val="00BE55E1"/>
    <w:rsid w:val="00BE6556"/>
    <w:rsid w:val="00BE65AB"/>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98B"/>
    <w:rsid w:val="00BF4AD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121"/>
    <w:rsid w:val="00C02210"/>
    <w:rsid w:val="00C02714"/>
    <w:rsid w:val="00C037FC"/>
    <w:rsid w:val="00C03B7A"/>
    <w:rsid w:val="00C03BCA"/>
    <w:rsid w:val="00C03FC3"/>
    <w:rsid w:val="00C042FB"/>
    <w:rsid w:val="00C0440C"/>
    <w:rsid w:val="00C04568"/>
    <w:rsid w:val="00C04755"/>
    <w:rsid w:val="00C04A9A"/>
    <w:rsid w:val="00C04B40"/>
    <w:rsid w:val="00C05057"/>
    <w:rsid w:val="00C05098"/>
    <w:rsid w:val="00C05267"/>
    <w:rsid w:val="00C05422"/>
    <w:rsid w:val="00C0546D"/>
    <w:rsid w:val="00C05541"/>
    <w:rsid w:val="00C05611"/>
    <w:rsid w:val="00C0591B"/>
    <w:rsid w:val="00C0643E"/>
    <w:rsid w:val="00C06A2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3E3A"/>
    <w:rsid w:val="00C13EC6"/>
    <w:rsid w:val="00C14145"/>
    <w:rsid w:val="00C14D49"/>
    <w:rsid w:val="00C15346"/>
    <w:rsid w:val="00C15E18"/>
    <w:rsid w:val="00C161A7"/>
    <w:rsid w:val="00C163E9"/>
    <w:rsid w:val="00C16DA8"/>
    <w:rsid w:val="00C17D16"/>
    <w:rsid w:val="00C202DC"/>
    <w:rsid w:val="00C20364"/>
    <w:rsid w:val="00C203F0"/>
    <w:rsid w:val="00C20431"/>
    <w:rsid w:val="00C20959"/>
    <w:rsid w:val="00C20C2D"/>
    <w:rsid w:val="00C20D32"/>
    <w:rsid w:val="00C20DA8"/>
    <w:rsid w:val="00C20DF3"/>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86"/>
    <w:rsid w:val="00C24A19"/>
    <w:rsid w:val="00C24A20"/>
    <w:rsid w:val="00C24D83"/>
    <w:rsid w:val="00C25770"/>
    <w:rsid w:val="00C2636E"/>
    <w:rsid w:val="00C268C6"/>
    <w:rsid w:val="00C270A5"/>
    <w:rsid w:val="00C274F3"/>
    <w:rsid w:val="00C27F83"/>
    <w:rsid w:val="00C30363"/>
    <w:rsid w:val="00C3074B"/>
    <w:rsid w:val="00C30904"/>
    <w:rsid w:val="00C30957"/>
    <w:rsid w:val="00C3188D"/>
    <w:rsid w:val="00C318A2"/>
    <w:rsid w:val="00C318AF"/>
    <w:rsid w:val="00C31A94"/>
    <w:rsid w:val="00C321FC"/>
    <w:rsid w:val="00C324F0"/>
    <w:rsid w:val="00C3267E"/>
    <w:rsid w:val="00C327BC"/>
    <w:rsid w:val="00C32D84"/>
    <w:rsid w:val="00C32E23"/>
    <w:rsid w:val="00C331BE"/>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DE2"/>
    <w:rsid w:val="00C50543"/>
    <w:rsid w:val="00C505BA"/>
    <w:rsid w:val="00C508DA"/>
    <w:rsid w:val="00C50ADB"/>
    <w:rsid w:val="00C50B3A"/>
    <w:rsid w:val="00C51470"/>
    <w:rsid w:val="00C5157D"/>
    <w:rsid w:val="00C519DA"/>
    <w:rsid w:val="00C51A3B"/>
    <w:rsid w:val="00C522FC"/>
    <w:rsid w:val="00C52CEE"/>
    <w:rsid w:val="00C530B7"/>
    <w:rsid w:val="00C53C97"/>
    <w:rsid w:val="00C54D41"/>
    <w:rsid w:val="00C5514C"/>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925"/>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09"/>
    <w:rsid w:val="00C72F5F"/>
    <w:rsid w:val="00C73184"/>
    <w:rsid w:val="00C7332A"/>
    <w:rsid w:val="00C733D9"/>
    <w:rsid w:val="00C73401"/>
    <w:rsid w:val="00C7346A"/>
    <w:rsid w:val="00C736A6"/>
    <w:rsid w:val="00C73906"/>
    <w:rsid w:val="00C73BEB"/>
    <w:rsid w:val="00C73F09"/>
    <w:rsid w:val="00C744F3"/>
    <w:rsid w:val="00C74825"/>
    <w:rsid w:val="00C7524C"/>
    <w:rsid w:val="00C76508"/>
    <w:rsid w:val="00C765DF"/>
    <w:rsid w:val="00C766FC"/>
    <w:rsid w:val="00C76BCA"/>
    <w:rsid w:val="00C76D6D"/>
    <w:rsid w:val="00C773AF"/>
    <w:rsid w:val="00C775FD"/>
    <w:rsid w:val="00C776FD"/>
    <w:rsid w:val="00C8020F"/>
    <w:rsid w:val="00C804E2"/>
    <w:rsid w:val="00C808E2"/>
    <w:rsid w:val="00C80B8B"/>
    <w:rsid w:val="00C81705"/>
    <w:rsid w:val="00C81842"/>
    <w:rsid w:val="00C81CF0"/>
    <w:rsid w:val="00C82240"/>
    <w:rsid w:val="00C8225E"/>
    <w:rsid w:val="00C82B49"/>
    <w:rsid w:val="00C82BD2"/>
    <w:rsid w:val="00C82D8D"/>
    <w:rsid w:val="00C8352B"/>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301A"/>
    <w:rsid w:val="00CA3771"/>
    <w:rsid w:val="00CA3981"/>
    <w:rsid w:val="00CA461D"/>
    <w:rsid w:val="00CA46A4"/>
    <w:rsid w:val="00CA4B8E"/>
    <w:rsid w:val="00CA4CB1"/>
    <w:rsid w:val="00CA5A78"/>
    <w:rsid w:val="00CA5F9E"/>
    <w:rsid w:val="00CA5FEC"/>
    <w:rsid w:val="00CA675F"/>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4022"/>
    <w:rsid w:val="00CB4562"/>
    <w:rsid w:val="00CB471F"/>
    <w:rsid w:val="00CB47F9"/>
    <w:rsid w:val="00CB4FA0"/>
    <w:rsid w:val="00CB5679"/>
    <w:rsid w:val="00CB5713"/>
    <w:rsid w:val="00CB5AAB"/>
    <w:rsid w:val="00CB6792"/>
    <w:rsid w:val="00CB68A2"/>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C8D"/>
    <w:rsid w:val="00CE1043"/>
    <w:rsid w:val="00CE1570"/>
    <w:rsid w:val="00CE1B40"/>
    <w:rsid w:val="00CE1CE6"/>
    <w:rsid w:val="00CE1DEC"/>
    <w:rsid w:val="00CE1F54"/>
    <w:rsid w:val="00CE22BC"/>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1CCF"/>
    <w:rsid w:val="00D0212E"/>
    <w:rsid w:val="00D0214A"/>
    <w:rsid w:val="00D026CD"/>
    <w:rsid w:val="00D02A25"/>
    <w:rsid w:val="00D04C15"/>
    <w:rsid w:val="00D04F7B"/>
    <w:rsid w:val="00D0512C"/>
    <w:rsid w:val="00D053C2"/>
    <w:rsid w:val="00D05FA5"/>
    <w:rsid w:val="00D06211"/>
    <w:rsid w:val="00D069A9"/>
    <w:rsid w:val="00D06E9F"/>
    <w:rsid w:val="00D06FFF"/>
    <w:rsid w:val="00D07871"/>
    <w:rsid w:val="00D07B7D"/>
    <w:rsid w:val="00D07F74"/>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F9B"/>
    <w:rsid w:val="00D174D0"/>
    <w:rsid w:val="00D17611"/>
    <w:rsid w:val="00D17A0C"/>
    <w:rsid w:val="00D17E0F"/>
    <w:rsid w:val="00D17E1D"/>
    <w:rsid w:val="00D17E36"/>
    <w:rsid w:val="00D211A0"/>
    <w:rsid w:val="00D21366"/>
    <w:rsid w:val="00D21A5A"/>
    <w:rsid w:val="00D21E2C"/>
    <w:rsid w:val="00D22039"/>
    <w:rsid w:val="00D22381"/>
    <w:rsid w:val="00D22863"/>
    <w:rsid w:val="00D22A36"/>
    <w:rsid w:val="00D22D74"/>
    <w:rsid w:val="00D231EA"/>
    <w:rsid w:val="00D23502"/>
    <w:rsid w:val="00D23965"/>
    <w:rsid w:val="00D239B8"/>
    <w:rsid w:val="00D23D32"/>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D29"/>
    <w:rsid w:val="00D63EDB"/>
    <w:rsid w:val="00D65C79"/>
    <w:rsid w:val="00D66949"/>
    <w:rsid w:val="00D674AD"/>
    <w:rsid w:val="00D67A60"/>
    <w:rsid w:val="00D67A77"/>
    <w:rsid w:val="00D70016"/>
    <w:rsid w:val="00D70178"/>
    <w:rsid w:val="00D701CE"/>
    <w:rsid w:val="00D701D4"/>
    <w:rsid w:val="00D701D7"/>
    <w:rsid w:val="00D7069F"/>
    <w:rsid w:val="00D7083D"/>
    <w:rsid w:val="00D7100B"/>
    <w:rsid w:val="00D7121B"/>
    <w:rsid w:val="00D71336"/>
    <w:rsid w:val="00D71461"/>
    <w:rsid w:val="00D71471"/>
    <w:rsid w:val="00D71B67"/>
    <w:rsid w:val="00D71C56"/>
    <w:rsid w:val="00D72BE6"/>
    <w:rsid w:val="00D73B2C"/>
    <w:rsid w:val="00D73C72"/>
    <w:rsid w:val="00D73DDB"/>
    <w:rsid w:val="00D7429D"/>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A77"/>
    <w:rsid w:val="00D90BA1"/>
    <w:rsid w:val="00D91492"/>
    <w:rsid w:val="00D9177C"/>
    <w:rsid w:val="00D91911"/>
    <w:rsid w:val="00D91A0A"/>
    <w:rsid w:val="00D91A82"/>
    <w:rsid w:val="00D91B5D"/>
    <w:rsid w:val="00D91B8A"/>
    <w:rsid w:val="00D9206F"/>
    <w:rsid w:val="00D92F25"/>
    <w:rsid w:val="00D9376B"/>
    <w:rsid w:val="00D93E53"/>
    <w:rsid w:val="00D9449B"/>
    <w:rsid w:val="00D94A33"/>
    <w:rsid w:val="00D94AD1"/>
    <w:rsid w:val="00D96232"/>
    <w:rsid w:val="00D96787"/>
    <w:rsid w:val="00D967A5"/>
    <w:rsid w:val="00D96B99"/>
    <w:rsid w:val="00D96D89"/>
    <w:rsid w:val="00D97CB3"/>
    <w:rsid w:val="00D97E0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B1D"/>
    <w:rsid w:val="00DA7CFE"/>
    <w:rsid w:val="00DB0056"/>
    <w:rsid w:val="00DB016D"/>
    <w:rsid w:val="00DB09C0"/>
    <w:rsid w:val="00DB0DD9"/>
    <w:rsid w:val="00DB10A8"/>
    <w:rsid w:val="00DB11DF"/>
    <w:rsid w:val="00DB19CC"/>
    <w:rsid w:val="00DB2C19"/>
    <w:rsid w:val="00DB30F4"/>
    <w:rsid w:val="00DB31E4"/>
    <w:rsid w:val="00DB3A12"/>
    <w:rsid w:val="00DB3D95"/>
    <w:rsid w:val="00DB3D9F"/>
    <w:rsid w:val="00DB436C"/>
    <w:rsid w:val="00DB49CD"/>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570"/>
    <w:rsid w:val="00DC08BF"/>
    <w:rsid w:val="00DC0D2B"/>
    <w:rsid w:val="00DC0EA9"/>
    <w:rsid w:val="00DC1061"/>
    <w:rsid w:val="00DC10F2"/>
    <w:rsid w:val="00DC1326"/>
    <w:rsid w:val="00DC143B"/>
    <w:rsid w:val="00DC1926"/>
    <w:rsid w:val="00DC1C01"/>
    <w:rsid w:val="00DC1E36"/>
    <w:rsid w:val="00DC2244"/>
    <w:rsid w:val="00DC2266"/>
    <w:rsid w:val="00DC22A2"/>
    <w:rsid w:val="00DC2860"/>
    <w:rsid w:val="00DC2886"/>
    <w:rsid w:val="00DC2B13"/>
    <w:rsid w:val="00DC2C91"/>
    <w:rsid w:val="00DC390F"/>
    <w:rsid w:val="00DC3A85"/>
    <w:rsid w:val="00DC4CD9"/>
    <w:rsid w:val="00DC56E3"/>
    <w:rsid w:val="00DC5DB6"/>
    <w:rsid w:val="00DC6192"/>
    <w:rsid w:val="00DC6EC3"/>
    <w:rsid w:val="00DC77BD"/>
    <w:rsid w:val="00DC7ADB"/>
    <w:rsid w:val="00DC7B45"/>
    <w:rsid w:val="00DC7B88"/>
    <w:rsid w:val="00DC7C54"/>
    <w:rsid w:val="00DC7F49"/>
    <w:rsid w:val="00DD0179"/>
    <w:rsid w:val="00DD09EB"/>
    <w:rsid w:val="00DD0C04"/>
    <w:rsid w:val="00DD0CED"/>
    <w:rsid w:val="00DD15F1"/>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411"/>
    <w:rsid w:val="00DE2445"/>
    <w:rsid w:val="00DE2792"/>
    <w:rsid w:val="00DE2C16"/>
    <w:rsid w:val="00DE2EB4"/>
    <w:rsid w:val="00DE34E7"/>
    <w:rsid w:val="00DE354E"/>
    <w:rsid w:val="00DE357C"/>
    <w:rsid w:val="00DE375E"/>
    <w:rsid w:val="00DE38E9"/>
    <w:rsid w:val="00DE390B"/>
    <w:rsid w:val="00DE3A21"/>
    <w:rsid w:val="00DE3CE5"/>
    <w:rsid w:val="00DE4063"/>
    <w:rsid w:val="00DE472C"/>
    <w:rsid w:val="00DE4B1A"/>
    <w:rsid w:val="00DE56AD"/>
    <w:rsid w:val="00DE5A62"/>
    <w:rsid w:val="00DE6788"/>
    <w:rsid w:val="00DE686E"/>
    <w:rsid w:val="00DE6EB9"/>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6FB"/>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489F"/>
    <w:rsid w:val="00E048C3"/>
    <w:rsid w:val="00E058EE"/>
    <w:rsid w:val="00E05ACC"/>
    <w:rsid w:val="00E05C35"/>
    <w:rsid w:val="00E06676"/>
    <w:rsid w:val="00E0669F"/>
    <w:rsid w:val="00E066F5"/>
    <w:rsid w:val="00E06A0D"/>
    <w:rsid w:val="00E0716E"/>
    <w:rsid w:val="00E073BA"/>
    <w:rsid w:val="00E075DE"/>
    <w:rsid w:val="00E0775F"/>
    <w:rsid w:val="00E07AA3"/>
    <w:rsid w:val="00E07AB5"/>
    <w:rsid w:val="00E10A5A"/>
    <w:rsid w:val="00E10EC8"/>
    <w:rsid w:val="00E11D68"/>
    <w:rsid w:val="00E11DB0"/>
    <w:rsid w:val="00E12088"/>
    <w:rsid w:val="00E120FC"/>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5E5"/>
    <w:rsid w:val="00E17B40"/>
    <w:rsid w:val="00E17D6E"/>
    <w:rsid w:val="00E17F71"/>
    <w:rsid w:val="00E20DD3"/>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60C"/>
    <w:rsid w:val="00E3489A"/>
    <w:rsid w:val="00E3495E"/>
    <w:rsid w:val="00E35CB7"/>
    <w:rsid w:val="00E35F92"/>
    <w:rsid w:val="00E3617F"/>
    <w:rsid w:val="00E3638F"/>
    <w:rsid w:val="00E36417"/>
    <w:rsid w:val="00E37667"/>
    <w:rsid w:val="00E37DF4"/>
    <w:rsid w:val="00E4024F"/>
    <w:rsid w:val="00E406DA"/>
    <w:rsid w:val="00E40ADA"/>
    <w:rsid w:val="00E40B1E"/>
    <w:rsid w:val="00E415FC"/>
    <w:rsid w:val="00E4170E"/>
    <w:rsid w:val="00E4246E"/>
    <w:rsid w:val="00E42AEA"/>
    <w:rsid w:val="00E43398"/>
    <w:rsid w:val="00E43AA3"/>
    <w:rsid w:val="00E43EB0"/>
    <w:rsid w:val="00E43FB8"/>
    <w:rsid w:val="00E44214"/>
    <w:rsid w:val="00E44A83"/>
    <w:rsid w:val="00E44BFF"/>
    <w:rsid w:val="00E44C59"/>
    <w:rsid w:val="00E453AF"/>
    <w:rsid w:val="00E4549D"/>
    <w:rsid w:val="00E45BF2"/>
    <w:rsid w:val="00E45DEA"/>
    <w:rsid w:val="00E46735"/>
    <w:rsid w:val="00E4677E"/>
    <w:rsid w:val="00E46935"/>
    <w:rsid w:val="00E47684"/>
    <w:rsid w:val="00E47A76"/>
    <w:rsid w:val="00E500ED"/>
    <w:rsid w:val="00E50366"/>
    <w:rsid w:val="00E50C4C"/>
    <w:rsid w:val="00E51829"/>
    <w:rsid w:val="00E52D7D"/>
    <w:rsid w:val="00E52E0B"/>
    <w:rsid w:val="00E53651"/>
    <w:rsid w:val="00E53DCD"/>
    <w:rsid w:val="00E54066"/>
    <w:rsid w:val="00E540C1"/>
    <w:rsid w:val="00E54291"/>
    <w:rsid w:val="00E54585"/>
    <w:rsid w:val="00E5459C"/>
    <w:rsid w:val="00E5475E"/>
    <w:rsid w:val="00E549C2"/>
    <w:rsid w:val="00E55537"/>
    <w:rsid w:val="00E557B5"/>
    <w:rsid w:val="00E55E1B"/>
    <w:rsid w:val="00E55FB3"/>
    <w:rsid w:val="00E56BD8"/>
    <w:rsid w:val="00E56F3C"/>
    <w:rsid w:val="00E574B1"/>
    <w:rsid w:val="00E57B6A"/>
    <w:rsid w:val="00E57D28"/>
    <w:rsid w:val="00E60952"/>
    <w:rsid w:val="00E60D2A"/>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A50"/>
    <w:rsid w:val="00E73E05"/>
    <w:rsid w:val="00E7442B"/>
    <w:rsid w:val="00E748F5"/>
    <w:rsid w:val="00E74DB2"/>
    <w:rsid w:val="00E74EE7"/>
    <w:rsid w:val="00E75023"/>
    <w:rsid w:val="00E75236"/>
    <w:rsid w:val="00E75D1A"/>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737"/>
    <w:rsid w:val="00E90C12"/>
    <w:rsid w:val="00E90F1F"/>
    <w:rsid w:val="00E91621"/>
    <w:rsid w:val="00E9187D"/>
    <w:rsid w:val="00E91C47"/>
    <w:rsid w:val="00E91D47"/>
    <w:rsid w:val="00E91FEE"/>
    <w:rsid w:val="00E92935"/>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B7A"/>
    <w:rsid w:val="00EA2E86"/>
    <w:rsid w:val="00EA3628"/>
    <w:rsid w:val="00EA36D3"/>
    <w:rsid w:val="00EA3702"/>
    <w:rsid w:val="00EA38FA"/>
    <w:rsid w:val="00EA446D"/>
    <w:rsid w:val="00EA460C"/>
    <w:rsid w:val="00EA4907"/>
    <w:rsid w:val="00EA4974"/>
    <w:rsid w:val="00EA4A2E"/>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40F"/>
    <w:rsid w:val="00EA7587"/>
    <w:rsid w:val="00EA7A0F"/>
    <w:rsid w:val="00EB04B5"/>
    <w:rsid w:val="00EB06AF"/>
    <w:rsid w:val="00EB1023"/>
    <w:rsid w:val="00EB1070"/>
    <w:rsid w:val="00EB1073"/>
    <w:rsid w:val="00EB188C"/>
    <w:rsid w:val="00EB199B"/>
    <w:rsid w:val="00EB1BC0"/>
    <w:rsid w:val="00EB210B"/>
    <w:rsid w:val="00EB2248"/>
    <w:rsid w:val="00EB2453"/>
    <w:rsid w:val="00EB269D"/>
    <w:rsid w:val="00EB2979"/>
    <w:rsid w:val="00EB36CB"/>
    <w:rsid w:val="00EB39F9"/>
    <w:rsid w:val="00EB3BCE"/>
    <w:rsid w:val="00EB3FD7"/>
    <w:rsid w:val="00EB47E5"/>
    <w:rsid w:val="00EB5877"/>
    <w:rsid w:val="00EB5A86"/>
    <w:rsid w:val="00EB5CAD"/>
    <w:rsid w:val="00EB61ED"/>
    <w:rsid w:val="00EB621E"/>
    <w:rsid w:val="00EB65A1"/>
    <w:rsid w:val="00EB6633"/>
    <w:rsid w:val="00EB684B"/>
    <w:rsid w:val="00EB6F79"/>
    <w:rsid w:val="00EB730C"/>
    <w:rsid w:val="00EB7561"/>
    <w:rsid w:val="00EB7939"/>
    <w:rsid w:val="00EB7B45"/>
    <w:rsid w:val="00EB7C89"/>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81C"/>
    <w:rsid w:val="00EC5DD1"/>
    <w:rsid w:val="00EC70F7"/>
    <w:rsid w:val="00EC7EB7"/>
    <w:rsid w:val="00EC7F4A"/>
    <w:rsid w:val="00ED0291"/>
    <w:rsid w:val="00ED0516"/>
    <w:rsid w:val="00ED053F"/>
    <w:rsid w:val="00ED0BC4"/>
    <w:rsid w:val="00ED198F"/>
    <w:rsid w:val="00ED1A2D"/>
    <w:rsid w:val="00ED1BFF"/>
    <w:rsid w:val="00ED241C"/>
    <w:rsid w:val="00ED26AE"/>
    <w:rsid w:val="00ED28D4"/>
    <w:rsid w:val="00ED296D"/>
    <w:rsid w:val="00ED2B38"/>
    <w:rsid w:val="00ED2F2E"/>
    <w:rsid w:val="00ED3A50"/>
    <w:rsid w:val="00ED3D49"/>
    <w:rsid w:val="00ED4090"/>
    <w:rsid w:val="00ED4348"/>
    <w:rsid w:val="00ED43DA"/>
    <w:rsid w:val="00ED46D7"/>
    <w:rsid w:val="00ED4C1B"/>
    <w:rsid w:val="00ED529E"/>
    <w:rsid w:val="00ED542F"/>
    <w:rsid w:val="00ED5557"/>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60A1"/>
    <w:rsid w:val="00EE614A"/>
    <w:rsid w:val="00EE6168"/>
    <w:rsid w:val="00EE6853"/>
    <w:rsid w:val="00EE6C9F"/>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D4A"/>
    <w:rsid w:val="00EF4EF1"/>
    <w:rsid w:val="00EF539F"/>
    <w:rsid w:val="00EF5925"/>
    <w:rsid w:val="00EF662C"/>
    <w:rsid w:val="00EF6928"/>
    <w:rsid w:val="00EF6DB5"/>
    <w:rsid w:val="00EF6FA9"/>
    <w:rsid w:val="00EF7405"/>
    <w:rsid w:val="00EF78EA"/>
    <w:rsid w:val="00EF7ED5"/>
    <w:rsid w:val="00F016E4"/>
    <w:rsid w:val="00F017DC"/>
    <w:rsid w:val="00F01CB5"/>
    <w:rsid w:val="00F01E6C"/>
    <w:rsid w:val="00F02075"/>
    <w:rsid w:val="00F03219"/>
    <w:rsid w:val="00F03702"/>
    <w:rsid w:val="00F03C06"/>
    <w:rsid w:val="00F04097"/>
    <w:rsid w:val="00F045E2"/>
    <w:rsid w:val="00F04CAD"/>
    <w:rsid w:val="00F04EA7"/>
    <w:rsid w:val="00F051B0"/>
    <w:rsid w:val="00F05409"/>
    <w:rsid w:val="00F06034"/>
    <w:rsid w:val="00F06448"/>
    <w:rsid w:val="00F0689B"/>
    <w:rsid w:val="00F06E52"/>
    <w:rsid w:val="00F06F62"/>
    <w:rsid w:val="00F077E9"/>
    <w:rsid w:val="00F078AE"/>
    <w:rsid w:val="00F07EC3"/>
    <w:rsid w:val="00F07FE8"/>
    <w:rsid w:val="00F100E0"/>
    <w:rsid w:val="00F10625"/>
    <w:rsid w:val="00F1079D"/>
    <w:rsid w:val="00F11081"/>
    <w:rsid w:val="00F11209"/>
    <w:rsid w:val="00F11547"/>
    <w:rsid w:val="00F11A95"/>
    <w:rsid w:val="00F11C39"/>
    <w:rsid w:val="00F11CEB"/>
    <w:rsid w:val="00F1248F"/>
    <w:rsid w:val="00F1264C"/>
    <w:rsid w:val="00F126D2"/>
    <w:rsid w:val="00F126E6"/>
    <w:rsid w:val="00F12C6A"/>
    <w:rsid w:val="00F130A4"/>
    <w:rsid w:val="00F13393"/>
    <w:rsid w:val="00F13573"/>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3F88"/>
    <w:rsid w:val="00F240F6"/>
    <w:rsid w:val="00F24486"/>
    <w:rsid w:val="00F24755"/>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03F"/>
    <w:rsid w:val="00F3767D"/>
    <w:rsid w:val="00F37743"/>
    <w:rsid w:val="00F4012C"/>
    <w:rsid w:val="00F4063A"/>
    <w:rsid w:val="00F4093E"/>
    <w:rsid w:val="00F4170C"/>
    <w:rsid w:val="00F41879"/>
    <w:rsid w:val="00F41CFF"/>
    <w:rsid w:val="00F42280"/>
    <w:rsid w:val="00F4243B"/>
    <w:rsid w:val="00F42646"/>
    <w:rsid w:val="00F42AC1"/>
    <w:rsid w:val="00F42EA6"/>
    <w:rsid w:val="00F42FD1"/>
    <w:rsid w:val="00F43598"/>
    <w:rsid w:val="00F436D2"/>
    <w:rsid w:val="00F43A0D"/>
    <w:rsid w:val="00F43BF4"/>
    <w:rsid w:val="00F44001"/>
    <w:rsid w:val="00F45032"/>
    <w:rsid w:val="00F4606E"/>
    <w:rsid w:val="00F461EB"/>
    <w:rsid w:val="00F4667C"/>
    <w:rsid w:val="00F46963"/>
    <w:rsid w:val="00F47047"/>
    <w:rsid w:val="00F4761B"/>
    <w:rsid w:val="00F4786F"/>
    <w:rsid w:val="00F4792C"/>
    <w:rsid w:val="00F47C30"/>
    <w:rsid w:val="00F50392"/>
    <w:rsid w:val="00F50828"/>
    <w:rsid w:val="00F50906"/>
    <w:rsid w:val="00F50AA7"/>
    <w:rsid w:val="00F50C49"/>
    <w:rsid w:val="00F515AB"/>
    <w:rsid w:val="00F517D6"/>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BE8"/>
    <w:rsid w:val="00F63CED"/>
    <w:rsid w:val="00F6416D"/>
    <w:rsid w:val="00F642E8"/>
    <w:rsid w:val="00F64B72"/>
    <w:rsid w:val="00F64FC3"/>
    <w:rsid w:val="00F64FE7"/>
    <w:rsid w:val="00F655DB"/>
    <w:rsid w:val="00F6576F"/>
    <w:rsid w:val="00F658DA"/>
    <w:rsid w:val="00F65A96"/>
    <w:rsid w:val="00F65B4B"/>
    <w:rsid w:val="00F65B8A"/>
    <w:rsid w:val="00F65E8C"/>
    <w:rsid w:val="00F663A0"/>
    <w:rsid w:val="00F66F43"/>
    <w:rsid w:val="00F678E8"/>
    <w:rsid w:val="00F70D4F"/>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A5D"/>
    <w:rsid w:val="00F73AC5"/>
    <w:rsid w:val="00F73C9D"/>
    <w:rsid w:val="00F73E94"/>
    <w:rsid w:val="00F73F5D"/>
    <w:rsid w:val="00F74846"/>
    <w:rsid w:val="00F74FA0"/>
    <w:rsid w:val="00F75181"/>
    <w:rsid w:val="00F75320"/>
    <w:rsid w:val="00F75913"/>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2251"/>
    <w:rsid w:val="00F82403"/>
    <w:rsid w:val="00F82B0C"/>
    <w:rsid w:val="00F83339"/>
    <w:rsid w:val="00F83651"/>
    <w:rsid w:val="00F839FE"/>
    <w:rsid w:val="00F83D4F"/>
    <w:rsid w:val="00F8427A"/>
    <w:rsid w:val="00F847FF"/>
    <w:rsid w:val="00F84CA9"/>
    <w:rsid w:val="00F84E5D"/>
    <w:rsid w:val="00F85338"/>
    <w:rsid w:val="00F855E0"/>
    <w:rsid w:val="00F85A8A"/>
    <w:rsid w:val="00F85E5F"/>
    <w:rsid w:val="00F85FD0"/>
    <w:rsid w:val="00F866D0"/>
    <w:rsid w:val="00F8681C"/>
    <w:rsid w:val="00F86C07"/>
    <w:rsid w:val="00F87A7C"/>
    <w:rsid w:val="00F87D2B"/>
    <w:rsid w:val="00F90ACA"/>
    <w:rsid w:val="00F912FF"/>
    <w:rsid w:val="00F91578"/>
    <w:rsid w:val="00F919A5"/>
    <w:rsid w:val="00F91C99"/>
    <w:rsid w:val="00F92166"/>
    <w:rsid w:val="00F9266C"/>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C27"/>
    <w:rsid w:val="00FA106A"/>
    <w:rsid w:val="00FA2240"/>
    <w:rsid w:val="00FA27B3"/>
    <w:rsid w:val="00FA2FF6"/>
    <w:rsid w:val="00FA350E"/>
    <w:rsid w:val="00FA4023"/>
    <w:rsid w:val="00FA43A7"/>
    <w:rsid w:val="00FA44D9"/>
    <w:rsid w:val="00FA46C1"/>
    <w:rsid w:val="00FA49C3"/>
    <w:rsid w:val="00FA5B44"/>
    <w:rsid w:val="00FA68B5"/>
    <w:rsid w:val="00FA6CF1"/>
    <w:rsid w:val="00FA7753"/>
    <w:rsid w:val="00FA77BD"/>
    <w:rsid w:val="00FA7FCA"/>
    <w:rsid w:val="00FB01EC"/>
    <w:rsid w:val="00FB0AE6"/>
    <w:rsid w:val="00FB0CC7"/>
    <w:rsid w:val="00FB12A8"/>
    <w:rsid w:val="00FB14D4"/>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44B4"/>
    <w:rsid w:val="00FB463B"/>
    <w:rsid w:val="00FB4EAA"/>
    <w:rsid w:val="00FB5A06"/>
    <w:rsid w:val="00FB791F"/>
    <w:rsid w:val="00FB7943"/>
    <w:rsid w:val="00FB7C6D"/>
    <w:rsid w:val="00FB7F47"/>
    <w:rsid w:val="00FC04E5"/>
    <w:rsid w:val="00FC0734"/>
    <w:rsid w:val="00FC0957"/>
    <w:rsid w:val="00FC0FE0"/>
    <w:rsid w:val="00FC1B2C"/>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B78"/>
    <w:rsid w:val="00FD1ECC"/>
    <w:rsid w:val="00FD1F92"/>
    <w:rsid w:val="00FD2722"/>
    <w:rsid w:val="00FD272A"/>
    <w:rsid w:val="00FD36F8"/>
    <w:rsid w:val="00FD4326"/>
    <w:rsid w:val="00FD4BC6"/>
    <w:rsid w:val="00FD5061"/>
    <w:rsid w:val="00FD59E3"/>
    <w:rsid w:val="00FD5C7D"/>
    <w:rsid w:val="00FD61CF"/>
    <w:rsid w:val="00FD63C4"/>
    <w:rsid w:val="00FD6A99"/>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9F"/>
    <w:rsid w:val="00FE5DDE"/>
    <w:rsid w:val="00FE6281"/>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F68"/>
    <w:rsid w:val="00FF5044"/>
    <w:rsid w:val="00FF52DE"/>
    <w:rsid w:val="00FF55D8"/>
    <w:rsid w:val="00FF565C"/>
    <w:rsid w:val="00FF5A1D"/>
    <w:rsid w:val="00FF5F0C"/>
    <w:rsid w:val="00FF6002"/>
    <w:rsid w:val="00FF601C"/>
    <w:rsid w:val="00FF6341"/>
    <w:rsid w:val="00FF64BE"/>
    <w:rsid w:val="00FF66D1"/>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F41FAA"/>
    <w:rsid w:val="05F45E3B"/>
    <w:rsid w:val="063B78DC"/>
    <w:rsid w:val="06971FEE"/>
    <w:rsid w:val="06C123D8"/>
    <w:rsid w:val="076E0F6D"/>
    <w:rsid w:val="07E84F31"/>
    <w:rsid w:val="0839529D"/>
    <w:rsid w:val="08CA13FE"/>
    <w:rsid w:val="09974C33"/>
    <w:rsid w:val="09B82947"/>
    <w:rsid w:val="0A8C5FC6"/>
    <w:rsid w:val="0BF958C7"/>
    <w:rsid w:val="0C2561A2"/>
    <w:rsid w:val="0C3F3332"/>
    <w:rsid w:val="0C5A09A9"/>
    <w:rsid w:val="0CDB719E"/>
    <w:rsid w:val="0D56019D"/>
    <w:rsid w:val="0D6555C9"/>
    <w:rsid w:val="0E0812B7"/>
    <w:rsid w:val="0E407559"/>
    <w:rsid w:val="0E5313A5"/>
    <w:rsid w:val="0EAB6A73"/>
    <w:rsid w:val="0F4D0707"/>
    <w:rsid w:val="0FBA2A45"/>
    <w:rsid w:val="0FC41654"/>
    <w:rsid w:val="0FDE7285"/>
    <w:rsid w:val="1042721E"/>
    <w:rsid w:val="104C05B8"/>
    <w:rsid w:val="1147532F"/>
    <w:rsid w:val="118C2ED5"/>
    <w:rsid w:val="11B83D31"/>
    <w:rsid w:val="126F5DEF"/>
    <w:rsid w:val="12795B29"/>
    <w:rsid w:val="12F62B63"/>
    <w:rsid w:val="13696837"/>
    <w:rsid w:val="13B31AEC"/>
    <w:rsid w:val="13FE3FBA"/>
    <w:rsid w:val="140E1568"/>
    <w:rsid w:val="14404369"/>
    <w:rsid w:val="175D674F"/>
    <w:rsid w:val="179055A0"/>
    <w:rsid w:val="17B53534"/>
    <w:rsid w:val="17CD2550"/>
    <w:rsid w:val="18114189"/>
    <w:rsid w:val="18F06F2D"/>
    <w:rsid w:val="19117739"/>
    <w:rsid w:val="19403824"/>
    <w:rsid w:val="19AD7F51"/>
    <w:rsid w:val="19C848A6"/>
    <w:rsid w:val="1A9E3747"/>
    <w:rsid w:val="1BA50D14"/>
    <w:rsid w:val="1BA677E7"/>
    <w:rsid w:val="1C157D87"/>
    <w:rsid w:val="1C625D30"/>
    <w:rsid w:val="1C7671E3"/>
    <w:rsid w:val="1C777601"/>
    <w:rsid w:val="1C7B6556"/>
    <w:rsid w:val="1C8A493E"/>
    <w:rsid w:val="1CCB6998"/>
    <w:rsid w:val="1CD6623F"/>
    <w:rsid w:val="1CDA26B4"/>
    <w:rsid w:val="1CF90898"/>
    <w:rsid w:val="1CFA0FE7"/>
    <w:rsid w:val="1D4824C2"/>
    <w:rsid w:val="1D8C69C4"/>
    <w:rsid w:val="1E1C7C6C"/>
    <w:rsid w:val="1E786F00"/>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3E4151"/>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8187E4F"/>
    <w:rsid w:val="3820445B"/>
    <w:rsid w:val="38210467"/>
    <w:rsid w:val="38401B73"/>
    <w:rsid w:val="384B1D2A"/>
    <w:rsid w:val="38F24247"/>
    <w:rsid w:val="394972EC"/>
    <w:rsid w:val="39780BBB"/>
    <w:rsid w:val="39D617F2"/>
    <w:rsid w:val="3A9974DB"/>
    <w:rsid w:val="3B4E6F37"/>
    <w:rsid w:val="3B731AB5"/>
    <w:rsid w:val="3B833738"/>
    <w:rsid w:val="3B874762"/>
    <w:rsid w:val="3BAE262B"/>
    <w:rsid w:val="3C2527C5"/>
    <w:rsid w:val="3C84642E"/>
    <w:rsid w:val="3D6F75C9"/>
    <w:rsid w:val="3DE90F01"/>
    <w:rsid w:val="3E266E35"/>
    <w:rsid w:val="3F4829A1"/>
    <w:rsid w:val="3F7F04D5"/>
    <w:rsid w:val="40A005F0"/>
    <w:rsid w:val="417D76A0"/>
    <w:rsid w:val="417E1386"/>
    <w:rsid w:val="422B6BF4"/>
    <w:rsid w:val="42347713"/>
    <w:rsid w:val="43051230"/>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3A1CFF"/>
    <w:rsid w:val="5D77243C"/>
    <w:rsid w:val="5DD60CDA"/>
    <w:rsid w:val="5E2F13E4"/>
    <w:rsid w:val="5E4E796B"/>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BD37B42"/>
    <w:rsid w:val="7C3C1587"/>
    <w:rsid w:val="7C6B3F7A"/>
    <w:rsid w:val="7CA52AE4"/>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3" w:qFormat="1"/>
    <w:lsdException w:name="List 4" w:qFormat="1"/>
    <w:lsdException w:name="List 5" w:qFormat="1"/>
    <w:lsdException w:name="List Number 3" w:qFormat="1"/>
    <w:lsdException w:name="Title" w:semiHidden="0" w:unhideWhenUsed="0" w:qFormat="1"/>
    <w:lsdException w:name="Default Paragraph Font" w:uiPriority="1" w:qFormat="1"/>
    <w:lsdException w:name="Body Text" w:uiPriority="99" w:qFormat="1"/>
    <w:lsdException w:name="Body Text Indent" w:uiPriority="99"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DF"/>
    <w:pPr>
      <w:widowControl w:val="0"/>
      <w:jc w:val="both"/>
    </w:pPr>
    <w:rPr>
      <w:kern w:val="2"/>
      <w:sz w:val="21"/>
      <w:szCs w:val="24"/>
    </w:rPr>
  </w:style>
  <w:style w:type="paragraph" w:styleId="1">
    <w:name w:val="heading 1"/>
    <w:basedOn w:val="a"/>
    <w:next w:val="a"/>
    <w:link w:val="1Char"/>
    <w:uiPriority w:val="9"/>
    <w:qFormat/>
    <w:rsid w:val="00934DDF"/>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934DD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934DDF"/>
    <w:pPr>
      <w:keepNext/>
      <w:keepLines/>
      <w:spacing w:before="260" w:after="260" w:line="413" w:lineRule="auto"/>
      <w:outlineLvl w:val="2"/>
    </w:pPr>
    <w:rPr>
      <w:b/>
      <w:bCs/>
      <w:sz w:val="32"/>
      <w:szCs w:val="32"/>
    </w:rPr>
  </w:style>
  <w:style w:type="paragraph" w:styleId="4">
    <w:name w:val="heading 4"/>
    <w:basedOn w:val="a"/>
    <w:next w:val="a"/>
    <w:link w:val="4Char"/>
    <w:qFormat/>
    <w:rsid w:val="00934DDF"/>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Char"/>
    <w:qFormat/>
    <w:rsid w:val="00934DDF"/>
    <w:pPr>
      <w:keepNext/>
      <w:keepLines/>
      <w:spacing w:before="280" w:after="290" w:line="372" w:lineRule="auto"/>
      <w:outlineLvl w:val="4"/>
    </w:pPr>
    <w:rPr>
      <w:b/>
      <w:sz w:val="28"/>
    </w:rPr>
  </w:style>
  <w:style w:type="paragraph" w:styleId="6">
    <w:name w:val="heading 6"/>
    <w:basedOn w:val="a"/>
    <w:next w:val="a0"/>
    <w:link w:val="6Char"/>
    <w:qFormat/>
    <w:rsid w:val="00934DDF"/>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rsid w:val="00934DDF"/>
    <w:pPr>
      <w:keepNext/>
      <w:keepLines/>
      <w:spacing w:before="240" w:after="64" w:line="317" w:lineRule="auto"/>
      <w:outlineLvl w:val="6"/>
    </w:pPr>
    <w:rPr>
      <w:b/>
      <w:sz w:val="24"/>
    </w:rPr>
  </w:style>
  <w:style w:type="paragraph" w:styleId="8">
    <w:name w:val="heading 8"/>
    <w:basedOn w:val="a"/>
    <w:next w:val="a0"/>
    <w:link w:val="8Char"/>
    <w:qFormat/>
    <w:rsid w:val="00934DDF"/>
    <w:pPr>
      <w:keepNext/>
      <w:keepLines/>
      <w:spacing w:before="240" w:after="64" w:line="317" w:lineRule="auto"/>
      <w:outlineLvl w:val="7"/>
    </w:pPr>
    <w:rPr>
      <w:rFonts w:ascii="Arial" w:eastAsia="黑体" w:hAnsi="Arial"/>
      <w:sz w:val="24"/>
    </w:rPr>
  </w:style>
  <w:style w:type="paragraph" w:styleId="9">
    <w:name w:val="heading 9"/>
    <w:basedOn w:val="a"/>
    <w:next w:val="a0"/>
    <w:link w:val="9Char"/>
    <w:qFormat/>
    <w:rsid w:val="00934DDF"/>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34DDF"/>
    <w:pPr>
      <w:ind w:firstLine="420"/>
    </w:pPr>
    <w:rPr>
      <w:szCs w:val="20"/>
    </w:rPr>
  </w:style>
  <w:style w:type="paragraph" w:styleId="30">
    <w:name w:val="List 3"/>
    <w:basedOn w:val="a"/>
    <w:qFormat/>
    <w:rsid w:val="00934DDF"/>
    <w:pPr>
      <w:ind w:leftChars="400" w:left="100" w:hangingChars="200" w:hanging="200"/>
    </w:pPr>
  </w:style>
  <w:style w:type="paragraph" w:styleId="70">
    <w:name w:val="toc 7"/>
    <w:basedOn w:val="a"/>
    <w:next w:val="a"/>
    <w:qFormat/>
    <w:rsid w:val="00934DDF"/>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rsid w:val="00934DDF"/>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934DDF"/>
    <w:pPr>
      <w:spacing w:before="152" w:after="160"/>
    </w:pPr>
    <w:rPr>
      <w:rFonts w:ascii="Arial" w:eastAsia="黑体" w:hAnsi="Arial" w:cs="Arial"/>
      <w:sz w:val="20"/>
      <w:szCs w:val="20"/>
    </w:rPr>
  </w:style>
  <w:style w:type="paragraph" w:styleId="a6">
    <w:name w:val="Document Map"/>
    <w:basedOn w:val="a"/>
    <w:link w:val="Char"/>
    <w:qFormat/>
    <w:rsid w:val="00934DDF"/>
    <w:pPr>
      <w:shd w:val="clear" w:color="auto" w:fill="000080"/>
      <w:adjustRightInd w:val="0"/>
      <w:spacing w:line="312" w:lineRule="atLeast"/>
      <w:textAlignment w:val="baseline"/>
    </w:pPr>
    <w:rPr>
      <w:kern w:val="0"/>
      <w:szCs w:val="20"/>
    </w:rPr>
  </w:style>
  <w:style w:type="paragraph" w:styleId="a7">
    <w:name w:val="annotation text"/>
    <w:basedOn w:val="a"/>
    <w:link w:val="Char1"/>
    <w:qFormat/>
    <w:rsid w:val="00934DDF"/>
    <w:pPr>
      <w:jc w:val="left"/>
    </w:pPr>
  </w:style>
  <w:style w:type="paragraph" w:styleId="31">
    <w:name w:val="Body Text 3"/>
    <w:basedOn w:val="a"/>
    <w:link w:val="3Char0"/>
    <w:qFormat/>
    <w:rsid w:val="00934DDF"/>
    <w:pPr>
      <w:spacing w:line="500" w:lineRule="exact"/>
    </w:pPr>
    <w:rPr>
      <w:b/>
      <w:bCs/>
      <w:sz w:val="24"/>
    </w:rPr>
  </w:style>
  <w:style w:type="paragraph" w:styleId="a8">
    <w:name w:val="Body Text"/>
    <w:basedOn w:val="a"/>
    <w:link w:val="Char0"/>
    <w:uiPriority w:val="99"/>
    <w:qFormat/>
    <w:rsid w:val="00934DDF"/>
    <w:pPr>
      <w:spacing w:line="380" w:lineRule="exact"/>
    </w:pPr>
    <w:rPr>
      <w:sz w:val="24"/>
    </w:rPr>
  </w:style>
  <w:style w:type="paragraph" w:styleId="a9">
    <w:name w:val="Body Text Indent"/>
    <w:basedOn w:val="a"/>
    <w:link w:val="Char2"/>
    <w:uiPriority w:val="99"/>
    <w:qFormat/>
    <w:rsid w:val="00934DDF"/>
    <w:pPr>
      <w:ind w:firstLineChars="352" w:firstLine="830"/>
    </w:pPr>
    <w:rPr>
      <w:rFonts w:ascii="仿宋_GB2312" w:eastAsia="仿宋_GB2312"/>
      <w:sz w:val="32"/>
      <w:szCs w:val="20"/>
    </w:rPr>
  </w:style>
  <w:style w:type="paragraph" w:styleId="32">
    <w:name w:val="List Number 3"/>
    <w:basedOn w:val="a"/>
    <w:qFormat/>
    <w:rsid w:val="00934DDF"/>
    <w:pPr>
      <w:tabs>
        <w:tab w:val="left" w:pos="1200"/>
      </w:tabs>
      <w:ind w:leftChars="400" w:left="1200" w:hangingChars="200" w:hanging="360"/>
    </w:pPr>
  </w:style>
  <w:style w:type="paragraph" w:styleId="20">
    <w:name w:val="List 2"/>
    <w:basedOn w:val="a"/>
    <w:qFormat/>
    <w:rsid w:val="00934DDF"/>
    <w:pPr>
      <w:ind w:leftChars="200" w:left="100" w:hangingChars="200" w:hanging="200"/>
    </w:pPr>
    <w:rPr>
      <w:sz w:val="28"/>
    </w:rPr>
  </w:style>
  <w:style w:type="paragraph" w:styleId="aa">
    <w:name w:val="Block Text"/>
    <w:basedOn w:val="a"/>
    <w:qFormat/>
    <w:rsid w:val="00934DDF"/>
    <w:pPr>
      <w:adjustRightInd w:val="0"/>
      <w:ind w:left="420" w:right="33"/>
      <w:jc w:val="left"/>
      <w:textAlignment w:val="baseline"/>
    </w:pPr>
    <w:rPr>
      <w:kern w:val="0"/>
      <w:sz w:val="24"/>
      <w:szCs w:val="20"/>
    </w:rPr>
  </w:style>
  <w:style w:type="paragraph" w:styleId="50">
    <w:name w:val="toc 5"/>
    <w:basedOn w:val="a"/>
    <w:next w:val="a"/>
    <w:qFormat/>
    <w:rsid w:val="00934DDF"/>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rsid w:val="00934DDF"/>
    <w:pPr>
      <w:ind w:leftChars="400" w:left="840"/>
    </w:pPr>
  </w:style>
  <w:style w:type="paragraph" w:styleId="ab">
    <w:name w:val="Plain Text"/>
    <w:basedOn w:val="a"/>
    <w:link w:val="Char3"/>
    <w:qFormat/>
    <w:rsid w:val="00934DDF"/>
    <w:rPr>
      <w:rFonts w:ascii="宋体" w:hAnsi="Courier New" w:cs="Courier New"/>
      <w:szCs w:val="21"/>
    </w:rPr>
  </w:style>
  <w:style w:type="paragraph" w:styleId="80">
    <w:name w:val="toc 8"/>
    <w:basedOn w:val="a"/>
    <w:next w:val="a"/>
    <w:qFormat/>
    <w:rsid w:val="00934DDF"/>
    <w:pPr>
      <w:tabs>
        <w:tab w:val="right" w:leader="dot" w:pos="9185"/>
      </w:tabs>
      <w:adjustRightInd w:val="0"/>
      <w:spacing w:line="312" w:lineRule="atLeast"/>
      <w:ind w:left="2940"/>
      <w:textAlignment w:val="baseline"/>
    </w:pPr>
    <w:rPr>
      <w:kern w:val="0"/>
      <w:szCs w:val="20"/>
    </w:rPr>
  </w:style>
  <w:style w:type="paragraph" w:styleId="ac">
    <w:name w:val="Date"/>
    <w:basedOn w:val="a"/>
    <w:next w:val="a"/>
    <w:link w:val="Char4"/>
    <w:qFormat/>
    <w:rsid w:val="00934DDF"/>
    <w:pPr>
      <w:ind w:leftChars="2500" w:left="100"/>
    </w:pPr>
    <w:rPr>
      <w:rFonts w:ascii="宋体" w:hAnsi="Courier New"/>
      <w:szCs w:val="21"/>
    </w:rPr>
  </w:style>
  <w:style w:type="paragraph" w:styleId="21">
    <w:name w:val="Body Text Indent 2"/>
    <w:basedOn w:val="a"/>
    <w:link w:val="2Char0"/>
    <w:qFormat/>
    <w:rsid w:val="00934DDF"/>
    <w:pPr>
      <w:ind w:firstLine="630"/>
    </w:pPr>
    <w:rPr>
      <w:sz w:val="32"/>
      <w:szCs w:val="20"/>
    </w:rPr>
  </w:style>
  <w:style w:type="paragraph" w:styleId="ad">
    <w:name w:val="Balloon Text"/>
    <w:basedOn w:val="a"/>
    <w:link w:val="Char5"/>
    <w:qFormat/>
    <w:rsid w:val="00934DDF"/>
    <w:rPr>
      <w:sz w:val="18"/>
      <w:szCs w:val="18"/>
    </w:rPr>
  </w:style>
  <w:style w:type="paragraph" w:styleId="ae">
    <w:name w:val="footer"/>
    <w:basedOn w:val="a"/>
    <w:link w:val="Char6"/>
    <w:qFormat/>
    <w:rsid w:val="00934DDF"/>
    <w:pPr>
      <w:tabs>
        <w:tab w:val="center" w:pos="4153"/>
        <w:tab w:val="right" w:pos="8306"/>
      </w:tabs>
      <w:snapToGrid w:val="0"/>
      <w:jc w:val="left"/>
    </w:pPr>
    <w:rPr>
      <w:sz w:val="18"/>
      <w:szCs w:val="18"/>
    </w:rPr>
  </w:style>
  <w:style w:type="paragraph" w:styleId="af">
    <w:name w:val="header"/>
    <w:basedOn w:val="a"/>
    <w:link w:val="Char7"/>
    <w:uiPriority w:val="99"/>
    <w:qFormat/>
    <w:rsid w:val="00934D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34DDF"/>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qFormat/>
    <w:rsid w:val="00934DDF"/>
    <w:pPr>
      <w:tabs>
        <w:tab w:val="right" w:leader="dot" w:pos="9185"/>
      </w:tabs>
      <w:adjustRightInd w:val="0"/>
      <w:spacing w:line="312" w:lineRule="atLeast"/>
      <w:ind w:left="1260"/>
      <w:textAlignment w:val="baseline"/>
    </w:pPr>
    <w:rPr>
      <w:kern w:val="0"/>
      <w:szCs w:val="20"/>
    </w:rPr>
  </w:style>
  <w:style w:type="paragraph" w:styleId="af0">
    <w:name w:val="List"/>
    <w:basedOn w:val="a"/>
    <w:qFormat/>
    <w:rsid w:val="00934DDF"/>
    <w:pPr>
      <w:ind w:left="200" w:hangingChars="200" w:hanging="200"/>
    </w:pPr>
    <w:rPr>
      <w:sz w:val="28"/>
    </w:rPr>
  </w:style>
  <w:style w:type="paragraph" w:styleId="60">
    <w:name w:val="toc 6"/>
    <w:basedOn w:val="a"/>
    <w:next w:val="a"/>
    <w:qFormat/>
    <w:rsid w:val="00934DDF"/>
    <w:pPr>
      <w:tabs>
        <w:tab w:val="right" w:leader="dot" w:pos="9185"/>
      </w:tabs>
      <w:adjustRightInd w:val="0"/>
      <w:spacing w:line="312" w:lineRule="atLeast"/>
      <w:ind w:left="2100"/>
      <w:textAlignment w:val="baseline"/>
    </w:pPr>
    <w:rPr>
      <w:kern w:val="0"/>
      <w:szCs w:val="20"/>
    </w:rPr>
  </w:style>
  <w:style w:type="paragraph" w:styleId="51">
    <w:name w:val="List 5"/>
    <w:basedOn w:val="a"/>
    <w:qFormat/>
    <w:rsid w:val="00934DDF"/>
    <w:pPr>
      <w:ind w:left="2100" w:hanging="420"/>
    </w:pPr>
    <w:rPr>
      <w:szCs w:val="20"/>
    </w:rPr>
  </w:style>
  <w:style w:type="paragraph" w:styleId="34">
    <w:name w:val="Body Text Indent 3"/>
    <w:basedOn w:val="a"/>
    <w:link w:val="3Char1"/>
    <w:qFormat/>
    <w:rsid w:val="00934DDF"/>
    <w:pPr>
      <w:spacing w:after="120"/>
      <w:ind w:leftChars="200" w:left="420"/>
    </w:pPr>
    <w:rPr>
      <w:sz w:val="16"/>
      <w:szCs w:val="16"/>
    </w:rPr>
  </w:style>
  <w:style w:type="paragraph" w:styleId="22">
    <w:name w:val="toc 2"/>
    <w:basedOn w:val="a"/>
    <w:next w:val="a"/>
    <w:uiPriority w:val="39"/>
    <w:qFormat/>
    <w:rsid w:val="00934DDF"/>
    <w:pPr>
      <w:ind w:leftChars="200" w:left="420"/>
    </w:pPr>
  </w:style>
  <w:style w:type="paragraph" w:styleId="90">
    <w:name w:val="toc 9"/>
    <w:basedOn w:val="a"/>
    <w:next w:val="a"/>
    <w:qFormat/>
    <w:rsid w:val="00934DDF"/>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rsid w:val="00934DDF"/>
    <w:pPr>
      <w:spacing w:after="120" w:line="480" w:lineRule="auto"/>
    </w:pPr>
  </w:style>
  <w:style w:type="paragraph" w:styleId="41">
    <w:name w:val="List 4"/>
    <w:basedOn w:val="a"/>
    <w:qFormat/>
    <w:rsid w:val="00934DDF"/>
    <w:pPr>
      <w:ind w:leftChars="600" w:left="100" w:hangingChars="200" w:hanging="200"/>
    </w:pPr>
  </w:style>
  <w:style w:type="paragraph" w:styleId="24">
    <w:name w:val="List Continue 2"/>
    <w:basedOn w:val="a"/>
    <w:qFormat/>
    <w:rsid w:val="00934DDF"/>
    <w:pPr>
      <w:spacing w:after="120"/>
      <w:ind w:leftChars="400" w:left="840"/>
    </w:pPr>
  </w:style>
  <w:style w:type="paragraph" w:styleId="HTML">
    <w:name w:val="HTML Preformatted"/>
    <w:basedOn w:val="a"/>
    <w:link w:val="HTMLChar"/>
    <w:qFormat/>
    <w:rsid w:val="00934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rsid w:val="00934DDF"/>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934DDF"/>
    <w:pPr>
      <w:spacing w:line="400" w:lineRule="exact"/>
      <w:ind w:firstLineChars="200" w:firstLine="420"/>
    </w:pPr>
    <w:rPr>
      <w:rFonts w:ascii="宋体" w:hAnsi="Courier New"/>
      <w:b/>
      <w:szCs w:val="20"/>
    </w:rPr>
  </w:style>
  <w:style w:type="paragraph" w:styleId="af2">
    <w:name w:val="Title"/>
    <w:basedOn w:val="a"/>
    <w:link w:val="Char8"/>
    <w:qFormat/>
    <w:rsid w:val="00934DDF"/>
    <w:pPr>
      <w:jc w:val="center"/>
    </w:pPr>
    <w:rPr>
      <w:sz w:val="30"/>
    </w:rPr>
  </w:style>
  <w:style w:type="paragraph" w:styleId="af3">
    <w:name w:val="annotation subject"/>
    <w:basedOn w:val="a7"/>
    <w:next w:val="a7"/>
    <w:link w:val="Char9"/>
    <w:qFormat/>
    <w:rsid w:val="00934DDF"/>
    <w:rPr>
      <w:b/>
      <w:bCs/>
    </w:rPr>
  </w:style>
  <w:style w:type="paragraph" w:styleId="af4">
    <w:name w:val="Body Text First Indent"/>
    <w:basedOn w:val="a8"/>
    <w:link w:val="Chara"/>
    <w:qFormat/>
    <w:rsid w:val="00934DDF"/>
    <w:pPr>
      <w:spacing w:after="120" w:line="240" w:lineRule="auto"/>
      <w:ind w:firstLineChars="100" w:firstLine="420"/>
    </w:pPr>
    <w:rPr>
      <w:sz w:val="21"/>
    </w:rPr>
  </w:style>
  <w:style w:type="paragraph" w:styleId="25">
    <w:name w:val="Body Text First Indent 2"/>
    <w:basedOn w:val="a9"/>
    <w:link w:val="2Char2"/>
    <w:qFormat/>
    <w:rsid w:val="00934DDF"/>
    <w:pPr>
      <w:spacing w:after="120"/>
      <w:ind w:leftChars="200" w:left="420" w:firstLineChars="200" w:firstLine="420"/>
    </w:pPr>
    <w:rPr>
      <w:rFonts w:ascii="Times New Roman" w:eastAsia="宋体"/>
      <w:sz w:val="21"/>
      <w:szCs w:val="24"/>
    </w:rPr>
  </w:style>
  <w:style w:type="table" w:styleId="af5">
    <w:name w:val="Table Grid"/>
    <w:basedOn w:val="a2"/>
    <w:qFormat/>
    <w:rsid w:val="00934D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934DDF"/>
    <w:rPr>
      <w:b/>
      <w:bCs/>
    </w:rPr>
  </w:style>
  <w:style w:type="character" w:styleId="af7">
    <w:name w:val="page number"/>
    <w:basedOn w:val="a1"/>
    <w:qFormat/>
    <w:rsid w:val="00934DDF"/>
  </w:style>
  <w:style w:type="character" w:styleId="af8">
    <w:name w:val="FollowedHyperlink"/>
    <w:uiPriority w:val="99"/>
    <w:qFormat/>
    <w:rsid w:val="00934DDF"/>
    <w:rPr>
      <w:color w:val="800080"/>
      <w:u w:val="single"/>
    </w:rPr>
  </w:style>
  <w:style w:type="character" w:styleId="af9">
    <w:name w:val="Hyperlink"/>
    <w:uiPriority w:val="99"/>
    <w:qFormat/>
    <w:rsid w:val="00934DDF"/>
    <w:rPr>
      <w:color w:val="0000FF"/>
      <w:u w:val="single"/>
    </w:rPr>
  </w:style>
  <w:style w:type="character" w:styleId="afa">
    <w:name w:val="annotation reference"/>
    <w:uiPriority w:val="99"/>
    <w:qFormat/>
    <w:rsid w:val="00934DDF"/>
    <w:rPr>
      <w:sz w:val="21"/>
      <w:szCs w:val="21"/>
    </w:rPr>
  </w:style>
  <w:style w:type="character" w:customStyle="1" w:styleId="3Char">
    <w:name w:val="标题 3 Char"/>
    <w:link w:val="3"/>
    <w:qFormat/>
    <w:rsid w:val="00934DDF"/>
    <w:rPr>
      <w:b/>
      <w:bCs/>
      <w:kern w:val="2"/>
      <w:sz w:val="32"/>
      <w:szCs w:val="32"/>
    </w:rPr>
  </w:style>
  <w:style w:type="character" w:customStyle="1" w:styleId="3Char0">
    <w:name w:val="正文文本 3 Char"/>
    <w:link w:val="31"/>
    <w:qFormat/>
    <w:rsid w:val="00934DDF"/>
    <w:rPr>
      <w:b/>
      <w:bCs/>
      <w:kern w:val="2"/>
      <w:sz w:val="24"/>
      <w:szCs w:val="24"/>
    </w:rPr>
  </w:style>
  <w:style w:type="character" w:customStyle="1" w:styleId="Char2">
    <w:name w:val="正文文本缩进 Char"/>
    <w:link w:val="a9"/>
    <w:uiPriority w:val="99"/>
    <w:qFormat/>
    <w:rsid w:val="00934DDF"/>
    <w:rPr>
      <w:rFonts w:ascii="仿宋_GB2312" w:eastAsia="仿宋_GB2312"/>
      <w:kern w:val="2"/>
      <w:sz w:val="32"/>
    </w:rPr>
  </w:style>
  <w:style w:type="character" w:customStyle="1" w:styleId="42">
    <w:name w:val="标题 4 字符"/>
    <w:uiPriority w:val="9"/>
    <w:semiHidden/>
    <w:qFormat/>
    <w:rsid w:val="00934DDF"/>
    <w:rPr>
      <w:rFonts w:ascii="等线 Light" w:eastAsia="等线 Light" w:hAnsi="等线 Light" w:cs="Times New Roman"/>
      <w:b/>
      <w:bCs/>
      <w:kern w:val="2"/>
      <w:sz w:val="28"/>
      <w:szCs w:val="28"/>
    </w:rPr>
  </w:style>
  <w:style w:type="character" w:customStyle="1" w:styleId="HTML0">
    <w:name w:val="HTML 预设格式 字符"/>
    <w:uiPriority w:val="99"/>
    <w:semiHidden/>
    <w:qFormat/>
    <w:rsid w:val="00934DDF"/>
    <w:rPr>
      <w:rFonts w:ascii="Courier New" w:hAnsi="Courier New" w:cs="Courier New"/>
      <w:kern w:val="2"/>
    </w:rPr>
  </w:style>
  <w:style w:type="character" w:customStyle="1" w:styleId="graytext1">
    <w:name w:val="graytext1"/>
    <w:qFormat/>
    <w:rsid w:val="00934DDF"/>
    <w:rPr>
      <w:color w:val="666666"/>
    </w:rPr>
  </w:style>
  <w:style w:type="character" w:customStyle="1" w:styleId="Char4">
    <w:name w:val="日期 Char"/>
    <w:link w:val="ac"/>
    <w:uiPriority w:val="99"/>
    <w:qFormat/>
    <w:rsid w:val="00934DDF"/>
    <w:rPr>
      <w:rFonts w:ascii="宋体" w:hAnsi="Courier New" w:cs="Courier New"/>
      <w:kern w:val="2"/>
      <w:sz w:val="21"/>
      <w:szCs w:val="21"/>
    </w:rPr>
  </w:style>
  <w:style w:type="character" w:customStyle="1" w:styleId="8Char">
    <w:name w:val="标题 8 Char"/>
    <w:link w:val="8"/>
    <w:qFormat/>
    <w:rsid w:val="00934DDF"/>
    <w:rPr>
      <w:rFonts w:ascii="Arial" w:eastAsia="黑体" w:hAnsi="Arial"/>
      <w:kern w:val="2"/>
      <w:sz w:val="24"/>
      <w:szCs w:val="24"/>
    </w:rPr>
  </w:style>
  <w:style w:type="character" w:customStyle="1" w:styleId="61">
    <w:name w:val="标题 6 字符"/>
    <w:qFormat/>
    <w:rsid w:val="00934DDF"/>
    <w:rPr>
      <w:rFonts w:ascii="等线 Light" w:eastAsia="等线 Light" w:hAnsi="等线 Light" w:cs="Times New Roman"/>
      <w:b/>
      <w:bCs/>
      <w:kern w:val="2"/>
      <w:sz w:val="24"/>
      <w:szCs w:val="24"/>
    </w:rPr>
  </w:style>
  <w:style w:type="character" w:customStyle="1" w:styleId="white">
    <w:name w:val="white"/>
    <w:basedOn w:val="a1"/>
    <w:qFormat/>
    <w:rsid w:val="00934DDF"/>
  </w:style>
  <w:style w:type="character" w:customStyle="1" w:styleId="text11">
    <w:name w:val="text11"/>
    <w:qFormat/>
    <w:rsid w:val="00934DDF"/>
    <w:rPr>
      <w:rFonts w:ascii="Verdana" w:hAnsi="Verdana" w:hint="default"/>
      <w:color w:val="4E4E4E"/>
      <w:sz w:val="18"/>
      <w:szCs w:val="18"/>
    </w:rPr>
  </w:style>
  <w:style w:type="character" w:customStyle="1" w:styleId="gray12">
    <w:name w:val="gray12"/>
    <w:basedOn w:val="a1"/>
    <w:qFormat/>
    <w:rsid w:val="00934DDF"/>
  </w:style>
  <w:style w:type="character" w:customStyle="1" w:styleId="7Char">
    <w:name w:val="标题 7 Char"/>
    <w:link w:val="7"/>
    <w:qFormat/>
    <w:rsid w:val="00934DDF"/>
    <w:rPr>
      <w:b/>
      <w:kern w:val="2"/>
      <w:sz w:val="24"/>
      <w:szCs w:val="24"/>
    </w:rPr>
  </w:style>
  <w:style w:type="character" w:customStyle="1" w:styleId="font01">
    <w:name w:val="font01"/>
    <w:qFormat/>
    <w:rsid w:val="00934DDF"/>
    <w:rPr>
      <w:rFonts w:ascii="宋体" w:eastAsia="宋体" w:hAnsi="宋体" w:hint="eastAsia"/>
      <w:color w:val="000000"/>
      <w:sz w:val="22"/>
      <w:szCs w:val="22"/>
      <w:u w:val="none"/>
    </w:rPr>
  </w:style>
  <w:style w:type="character" w:customStyle="1" w:styleId="mark8">
    <w:name w:val="mark8"/>
    <w:qFormat/>
    <w:rsid w:val="00934DDF"/>
    <w:rPr>
      <w:b/>
      <w:bCs/>
      <w:sz w:val="21"/>
      <w:szCs w:val="21"/>
    </w:rPr>
  </w:style>
  <w:style w:type="character" w:customStyle="1" w:styleId="Char10">
    <w:name w:val="纯文本 Char1"/>
    <w:qFormat/>
    <w:rsid w:val="00934DDF"/>
    <w:rPr>
      <w:rFonts w:ascii="宋体" w:eastAsia="宋体" w:hAnsi="Courier New" w:cs="Courier New"/>
      <w:kern w:val="2"/>
      <w:sz w:val="21"/>
      <w:szCs w:val="21"/>
      <w:lang w:val="en-US" w:eastAsia="zh-CN" w:bidi="ar-SA"/>
    </w:rPr>
  </w:style>
  <w:style w:type="character" w:customStyle="1" w:styleId="4Char">
    <w:name w:val="标题 4 Char"/>
    <w:link w:val="4"/>
    <w:qFormat/>
    <w:rsid w:val="00934DDF"/>
    <w:rPr>
      <w:rFonts w:ascii="Arial" w:eastAsia="黑体" w:hAnsi="Arial"/>
      <w:sz w:val="28"/>
    </w:rPr>
  </w:style>
  <w:style w:type="character" w:customStyle="1" w:styleId="shorttext1">
    <w:name w:val="short_text1"/>
    <w:qFormat/>
    <w:rsid w:val="00934DDF"/>
    <w:rPr>
      <w:sz w:val="26"/>
    </w:rPr>
  </w:style>
  <w:style w:type="character" w:customStyle="1" w:styleId="2Char2">
    <w:name w:val="正文首行缩进 2 Char"/>
    <w:link w:val="25"/>
    <w:qFormat/>
    <w:rsid w:val="00934DDF"/>
    <w:rPr>
      <w:kern w:val="2"/>
      <w:sz w:val="21"/>
      <w:szCs w:val="24"/>
    </w:rPr>
  </w:style>
  <w:style w:type="character" w:customStyle="1" w:styleId="1jiChar">
    <w:name w:val="1ji Char"/>
    <w:link w:val="1ji"/>
    <w:qFormat/>
    <w:rsid w:val="00934DDF"/>
    <w:rPr>
      <w:rFonts w:ascii="宋体" w:eastAsia="宋体" w:hAnsi="宋体"/>
      <w:b/>
      <w:bCs/>
      <w:kern w:val="44"/>
      <w:sz w:val="36"/>
      <w:szCs w:val="44"/>
      <w:lang w:val="en-US" w:eastAsia="zh-CN" w:bidi="ar-SA"/>
    </w:rPr>
  </w:style>
  <w:style w:type="paragraph" w:customStyle="1" w:styleId="1ji">
    <w:name w:val="1ji"/>
    <w:basedOn w:val="1"/>
    <w:link w:val="1jiChar"/>
    <w:qFormat/>
    <w:rsid w:val="00934DDF"/>
    <w:pPr>
      <w:keepLines w:val="0"/>
      <w:widowControl/>
      <w:spacing w:before="0" w:after="0" w:line="240" w:lineRule="auto"/>
      <w:jc w:val="center"/>
    </w:pPr>
    <w:rPr>
      <w:rFonts w:ascii="宋体" w:hAnsi="宋体"/>
      <w:sz w:val="36"/>
    </w:rPr>
  </w:style>
  <w:style w:type="character" w:customStyle="1" w:styleId="71">
    <w:name w:val="标题 7 字符"/>
    <w:qFormat/>
    <w:rsid w:val="00934DDF"/>
    <w:rPr>
      <w:b/>
      <w:bCs/>
      <w:kern w:val="2"/>
      <w:sz w:val="24"/>
      <w:szCs w:val="24"/>
    </w:rPr>
  </w:style>
  <w:style w:type="character" w:customStyle="1" w:styleId="afb">
    <w:name w:val="批注主题 字符"/>
    <w:uiPriority w:val="99"/>
    <w:semiHidden/>
    <w:qFormat/>
    <w:rsid w:val="00934DDF"/>
    <w:rPr>
      <w:b/>
      <w:bCs/>
      <w:kern w:val="2"/>
      <w:sz w:val="21"/>
      <w:szCs w:val="24"/>
    </w:rPr>
  </w:style>
  <w:style w:type="character" w:customStyle="1" w:styleId="Char9">
    <w:name w:val="批注主题 Char"/>
    <w:link w:val="af3"/>
    <w:uiPriority w:val="99"/>
    <w:qFormat/>
    <w:rsid w:val="00934DDF"/>
    <w:rPr>
      <w:b/>
      <w:bCs/>
      <w:kern w:val="2"/>
      <w:sz w:val="21"/>
      <w:szCs w:val="24"/>
    </w:rPr>
  </w:style>
  <w:style w:type="character" w:customStyle="1" w:styleId="afc">
    <w:name w:val="正文文本首行缩进 字符"/>
    <w:uiPriority w:val="99"/>
    <w:semiHidden/>
    <w:qFormat/>
    <w:rsid w:val="00934DDF"/>
  </w:style>
  <w:style w:type="character" w:customStyle="1" w:styleId="f151">
    <w:name w:val="f151"/>
    <w:qFormat/>
    <w:rsid w:val="00934DDF"/>
    <w:rPr>
      <w:sz w:val="23"/>
      <w:szCs w:val="23"/>
    </w:rPr>
  </w:style>
  <w:style w:type="character" w:customStyle="1" w:styleId="52">
    <w:name w:val="标题 5 字符"/>
    <w:qFormat/>
    <w:rsid w:val="00934DDF"/>
    <w:rPr>
      <w:b/>
      <w:bCs/>
      <w:kern w:val="2"/>
      <w:sz w:val="28"/>
      <w:szCs w:val="28"/>
    </w:rPr>
  </w:style>
  <w:style w:type="character" w:customStyle="1" w:styleId="content2">
    <w:name w:val="content2"/>
    <w:basedOn w:val="a1"/>
    <w:qFormat/>
    <w:rsid w:val="00934DDF"/>
  </w:style>
  <w:style w:type="character" w:customStyle="1" w:styleId="062">
    <w:name w:val="062"/>
    <w:qFormat/>
    <w:rsid w:val="00934DDF"/>
    <w:rPr>
      <w:rFonts w:ascii="宋体" w:hAnsi="宋体"/>
      <w:b/>
      <w:bCs/>
      <w:sz w:val="32"/>
    </w:rPr>
  </w:style>
  <w:style w:type="character" w:customStyle="1" w:styleId="afd">
    <w:name w:val="正文文本缩进 字符"/>
    <w:uiPriority w:val="99"/>
    <w:semiHidden/>
    <w:qFormat/>
    <w:rsid w:val="00934DDF"/>
    <w:rPr>
      <w:kern w:val="2"/>
      <w:sz w:val="21"/>
      <w:szCs w:val="24"/>
    </w:rPr>
  </w:style>
  <w:style w:type="character" w:customStyle="1" w:styleId="small">
    <w:name w:val="small"/>
    <w:basedOn w:val="a1"/>
    <w:qFormat/>
    <w:rsid w:val="00934DDF"/>
  </w:style>
  <w:style w:type="character" w:customStyle="1" w:styleId="afe">
    <w:name w:val="页眉 字符"/>
    <w:qFormat/>
    <w:rsid w:val="00934DDF"/>
    <w:rPr>
      <w:kern w:val="2"/>
      <w:sz w:val="18"/>
      <w:szCs w:val="18"/>
    </w:rPr>
  </w:style>
  <w:style w:type="character" w:customStyle="1" w:styleId="aff">
    <w:name w:val="标题 字符"/>
    <w:uiPriority w:val="10"/>
    <w:qFormat/>
    <w:rsid w:val="00934DDF"/>
    <w:rPr>
      <w:rFonts w:ascii="等线 Light" w:eastAsia="等线 Light" w:hAnsi="等线 Light" w:cs="Times New Roman"/>
      <w:b/>
      <w:bCs/>
      <w:kern w:val="2"/>
      <w:sz w:val="32"/>
      <w:szCs w:val="32"/>
    </w:rPr>
  </w:style>
  <w:style w:type="character" w:customStyle="1" w:styleId="Char5">
    <w:name w:val="批注框文本 Char"/>
    <w:link w:val="ad"/>
    <w:uiPriority w:val="99"/>
    <w:qFormat/>
    <w:rsid w:val="00934DDF"/>
    <w:rPr>
      <w:kern w:val="2"/>
      <w:sz w:val="18"/>
      <w:szCs w:val="18"/>
    </w:rPr>
  </w:style>
  <w:style w:type="character" w:customStyle="1" w:styleId="Char6">
    <w:name w:val="页脚 Char"/>
    <w:link w:val="ae"/>
    <w:uiPriority w:val="99"/>
    <w:qFormat/>
    <w:rsid w:val="00934DDF"/>
    <w:rPr>
      <w:kern w:val="2"/>
      <w:sz w:val="18"/>
      <w:szCs w:val="18"/>
    </w:rPr>
  </w:style>
  <w:style w:type="character" w:customStyle="1" w:styleId="aff0">
    <w:name w:val="批注文字 字符"/>
    <w:uiPriority w:val="99"/>
    <w:qFormat/>
    <w:rsid w:val="00934DDF"/>
    <w:rPr>
      <w:kern w:val="2"/>
      <w:sz w:val="21"/>
      <w:szCs w:val="24"/>
    </w:rPr>
  </w:style>
  <w:style w:type="character" w:customStyle="1" w:styleId="26">
    <w:name w:val="标题 2 字符"/>
    <w:uiPriority w:val="9"/>
    <w:semiHidden/>
    <w:qFormat/>
    <w:rsid w:val="00934DDF"/>
    <w:rPr>
      <w:rFonts w:ascii="等线 Light" w:eastAsia="等线 Light" w:hAnsi="等线 Light" w:cs="Times New Roman"/>
      <w:b/>
      <w:bCs/>
      <w:kern w:val="2"/>
      <w:sz w:val="32"/>
      <w:szCs w:val="32"/>
    </w:rPr>
  </w:style>
  <w:style w:type="character" w:customStyle="1" w:styleId="aff1">
    <w:name w:val="文档结构图 字符"/>
    <w:uiPriority w:val="99"/>
    <w:semiHidden/>
    <w:qFormat/>
    <w:rsid w:val="00934DDF"/>
    <w:rPr>
      <w:rFonts w:ascii="Microsoft YaHei UI" w:eastAsia="Microsoft YaHei UI"/>
      <w:kern w:val="2"/>
      <w:sz w:val="18"/>
      <w:szCs w:val="18"/>
    </w:rPr>
  </w:style>
  <w:style w:type="character" w:customStyle="1" w:styleId="z-Char">
    <w:name w:val="z-窗体顶端 Char"/>
    <w:link w:val="z-1"/>
    <w:qFormat/>
    <w:rsid w:val="00934DDF"/>
    <w:rPr>
      <w:rFonts w:ascii="Arial"/>
      <w:vanish/>
      <w:kern w:val="2"/>
      <w:sz w:val="16"/>
      <w:szCs w:val="24"/>
    </w:rPr>
  </w:style>
  <w:style w:type="paragraph" w:customStyle="1" w:styleId="z-1">
    <w:name w:val="z-窗体顶端1"/>
    <w:basedOn w:val="a"/>
    <w:next w:val="a"/>
    <w:link w:val="z-Char"/>
    <w:qFormat/>
    <w:rsid w:val="00934DDF"/>
    <w:pPr>
      <w:pBdr>
        <w:bottom w:val="single" w:sz="6" w:space="1" w:color="auto"/>
      </w:pBdr>
      <w:jc w:val="center"/>
    </w:pPr>
    <w:rPr>
      <w:rFonts w:ascii="Arial"/>
      <w:vanish/>
      <w:sz w:val="16"/>
    </w:rPr>
  </w:style>
  <w:style w:type="character" w:customStyle="1" w:styleId="highlight">
    <w:name w:val="highlight"/>
    <w:qFormat/>
    <w:rsid w:val="00934DDF"/>
  </w:style>
  <w:style w:type="character" w:customStyle="1" w:styleId="Char8">
    <w:name w:val="标题 Char"/>
    <w:link w:val="af2"/>
    <w:uiPriority w:val="10"/>
    <w:qFormat/>
    <w:rsid w:val="00934DDF"/>
    <w:rPr>
      <w:kern w:val="2"/>
      <w:sz w:val="30"/>
      <w:szCs w:val="24"/>
    </w:rPr>
  </w:style>
  <w:style w:type="character" w:customStyle="1" w:styleId="1Char">
    <w:name w:val="标题 1 Char"/>
    <w:link w:val="1"/>
    <w:uiPriority w:val="9"/>
    <w:qFormat/>
    <w:rsid w:val="00934DDF"/>
    <w:rPr>
      <w:rFonts w:eastAsia="宋体"/>
      <w:b/>
      <w:bCs/>
      <w:kern w:val="44"/>
      <w:sz w:val="44"/>
      <w:szCs w:val="44"/>
      <w:lang w:val="en-US" w:eastAsia="zh-CN" w:bidi="ar-SA"/>
    </w:rPr>
  </w:style>
  <w:style w:type="character" w:customStyle="1" w:styleId="1051">
    <w:name w:val="1051"/>
    <w:qFormat/>
    <w:rsid w:val="00934DDF"/>
    <w:rPr>
      <w:sz w:val="21"/>
      <w:szCs w:val="21"/>
    </w:rPr>
  </w:style>
  <w:style w:type="character" w:customStyle="1" w:styleId="HTMLChar">
    <w:name w:val="HTML 预设格式 Char"/>
    <w:link w:val="HTML"/>
    <w:qFormat/>
    <w:rsid w:val="00934DDF"/>
    <w:rPr>
      <w:rFonts w:ascii="黑体" w:eastAsia="黑体" w:hAnsi="Courier New" w:cs="Courier New"/>
    </w:rPr>
  </w:style>
  <w:style w:type="character" w:customStyle="1" w:styleId="aff2">
    <w:name w:val="批注框文本 字符"/>
    <w:qFormat/>
    <w:rsid w:val="00934DDF"/>
    <w:rPr>
      <w:kern w:val="2"/>
      <w:sz w:val="18"/>
      <w:szCs w:val="18"/>
    </w:rPr>
  </w:style>
  <w:style w:type="character" w:customStyle="1" w:styleId="style21">
    <w:name w:val="style21"/>
    <w:qFormat/>
    <w:rsid w:val="00934DDF"/>
    <w:rPr>
      <w:sz w:val="17"/>
      <w:szCs w:val="17"/>
    </w:rPr>
  </w:style>
  <w:style w:type="character" w:customStyle="1" w:styleId="35">
    <w:name w:val="正文文本 3 字符"/>
    <w:uiPriority w:val="99"/>
    <w:semiHidden/>
    <w:qFormat/>
    <w:rsid w:val="00934DDF"/>
    <w:rPr>
      <w:kern w:val="2"/>
      <w:sz w:val="16"/>
      <w:szCs w:val="16"/>
    </w:rPr>
  </w:style>
  <w:style w:type="character" w:customStyle="1" w:styleId="3Char1">
    <w:name w:val="正文文本缩进 3 Char"/>
    <w:link w:val="34"/>
    <w:qFormat/>
    <w:rsid w:val="00934DDF"/>
    <w:rPr>
      <w:kern w:val="2"/>
      <w:sz w:val="16"/>
      <w:szCs w:val="16"/>
    </w:rPr>
  </w:style>
  <w:style w:type="character" w:customStyle="1" w:styleId="unnamed3">
    <w:name w:val="unnamed3"/>
    <w:basedOn w:val="a1"/>
    <w:qFormat/>
    <w:rsid w:val="00934DDF"/>
  </w:style>
  <w:style w:type="character" w:customStyle="1" w:styleId="fd">
    <w:name w:val="fd"/>
    <w:qFormat/>
    <w:rsid w:val="00934DDF"/>
  </w:style>
  <w:style w:type="character" w:customStyle="1" w:styleId="91">
    <w:name w:val="标题 9 字符"/>
    <w:qFormat/>
    <w:rsid w:val="00934DDF"/>
    <w:rPr>
      <w:rFonts w:ascii="等线 Light" w:eastAsia="等线 Light" w:hAnsi="等线 Light" w:cs="Times New Roman"/>
      <w:kern w:val="2"/>
      <w:sz w:val="21"/>
      <w:szCs w:val="21"/>
    </w:rPr>
  </w:style>
  <w:style w:type="character" w:customStyle="1" w:styleId="5Char">
    <w:name w:val="标题 5 Char"/>
    <w:link w:val="5"/>
    <w:qFormat/>
    <w:rsid w:val="00934DDF"/>
    <w:rPr>
      <w:b/>
      <w:kern w:val="2"/>
      <w:sz w:val="28"/>
      <w:szCs w:val="24"/>
    </w:rPr>
  </w:style>
  <w:style w:type="character" w:customStyle="1" w:styleId="2Char">
    <w:name w:val="标题 2 Char"/>
    <w:link w:val="2"/>
    <w:qFormat/>
    <w:rsid w:val="00934DDF"/>
    <w:rPr>
      <w:rFonts w:ascii="Arial" w:eastAsia="黑体" w:hAnsi="Arial"/>
      <w:b/>
      <w:bCs/>
      <w:kern w:val="2"/>
      <w:sz w:val="32"/>
      <w:szCs w:val="32"/>
    </w:rPr>
  </w:style>
  <w:style w:type="character" w:customStyle="1" w:styleId="27">
    <w:name w:val="正文文本缩进 2 字符"/>
    <w:uiPriority w:val="99"/>
    <w:semiHidden/>
    <w:qFormat/>
    <w:rsid w:val="00934DDF"/>
    <w:rPr>
      <w:kern w:val="2"/>
      <w:sz w:val="21"/>
      <w:szCs w:val="24"/>
    </w:rPr>
  </w:style>
  <w:style w:type="character" w:customStyle="1" w:styleId="z-">
    <w:name w:val="z-窗体顶端 字符"/>
    <w:uiPriority w:val="99"/>
    <w:semiHidden/>
    <w:qFormat/>
    <w:rsid w:val="00934DDF"/>
    <w:rPr>
      <w:rFonts w:ascii="Arial" w:hAnsi="Arial" w:cs="Arial"/>
      <w:vanish/>
      <w:kern w:val="2"/>
      <w:sz w:val="16"/>
      <w:szCs w:val="16"/>
    </w:rPr>
  </w:style>
  <w:style w:type="character" w:customStyle="1" w:styleId="6Char">
    <w:name w:val="标题 6 Char"/>
    <w:link w:val="6"/>
    <w:qFormat/>
    <w:rsid w:val="00934DDF"/>
    <w:rPr>
      <w:rFonts w:ascii="Arial" w:eastAsia="黑体" w:hAnsi="Arial"/>
      <w:b/>
      <w:kern w:val="2"/>
      <w:sz w:val="24"/>
      <w:szCs w:val="24"/>
    </w:rPr>
  </w:style>
  <w:style w:type="character" w:customStyle="1" w:styleId="case31">
    <w:name w:val="case31"/>
    <w:qFormat/>
    <w:rsid w:val="00934DDF"/>
    <w:rPr>
      <w:rFonts w:hint="default"/>
      <w:sz w:val="21"/>
      <w:szCs w:val="21"/>
    </w:rPr>
  </w:style>
  <w:style w:type="character" w:customStyle="1" w:styleId="3Char2">
    <w:name w:val="标题3 Char"/>
    <w:link w:val="36"/>
    <w:qFormat/>
    <w:rsid w:val="00934DDF"/>
    <w:rPr>
      <w:rFonts w:ascii="宋体" w:hAnsi="宋体"/>
      <w:b/>
      <w:bCs/>
      <w:kern w:val="44"/>
      <w:sz w:val="24"/>
      <w:szCs w:val="24"/>
    </w:rPr>
  </w:style>
  <w:style w:type="paragraph" w:customStyle="1" w:styleId="36">
    <w:name w:val="标题3"/>
    <w:basedOn w:val="1"/>
    <w:link w:val="3Char2"/>
    <w:qFormat/>
    <w:rsid w:val="00934DDF"/>
    <w:pPr>
      <w:spacing w:beforeLines="50" w:afterLines="50" w:line="400" w:lineRule="exact"/>
    </w:pPr>
    <w:rPr>
      <w:rFonts w:ascii="宋体" w:hAnsi="宋体"/>
      <w:sz w:val="24"/>
      <w:szCs w:val="24"/>
    </w:rPr>
  </w:style>
  <w:style w:type="character" w:customStyle="1" w:styleId="2Char1">
    <w:name w:val="正文文本 2 Char"/>
    <w:link w:val="23"/>
    <w:qFormat/>
    <w:rsid w:val="00934DDF"/>
    <w:rPr>
      <w:kern w:val="2"/>
      <w:sz w:val="21"/>
      <w:szCs w:val="24"/>
    </w:rPr>
  </w:style>
  <w:style w:type="character" w:customStyle="1" w:styleId="37">
    <w:name w:val="标题 3 字符"/>
    <w:qFormat/>
    <w:rsid w:val="00934DDF"/>
    <w:rPr>
      <w:b/>
      <w:bCs/>
      <w:kern w:val="2"/>
      <w:sz w:val="32"/>
      <w:szCs w:val="32"/>
    </w:rPr>
  </w:style>
  <w:style w:type="character" w:customStyle="1" w:styleId="28">
    <w:name w:val="正文文本 2 字符"/>
    <w:uiPriority w:val="99"/>
    <w:semiHidden/>
    <w:qFormat/>
    <w:rsid w:val="00934DDF"/>
    <w:rPr>
      <w:kern w:val="2"/>
      <w:sz w:val="21"/>
      <w:szCs w:val="24"/>
    </w:rPr>
  </w:style>
  <w:style w:type="character" w:customStyle="1" w:styleId="12">
    <w:name w:val="标题 1 字符"/>
    <w:uiPriority w:val="9"/>
    <w:qFormat/>
    <w:rsid w:val="00934DDF"/>
    <w:rPr>
      <w:b/>
      <w:bCs/>
      <w:kern w:val="44"/>
      <w:sz w:val="44"/>
      <w:szCs w:val="44"/>
    </w:rPr>
  </w:style>
  <w:style w:type="character" w:customStyle="1" w:styleId="aff3">
    <w:name w:val="页脚 字符"/>
    <w:qFormat/>
    <w:rsid w:val="00934DDF"/>
    <w:rPr>
      <w:kern w:val="2"/>
      <w:sz w:val="18"/>
      <w:szCs w:val="18"/>
    </w:rPr>
  </w:style>
  <w:style w:type="character" w:customStyle="1" w:styleId="29">
    <w:name w:val="正文文本首行缩进 2 字符"/>
    <w:uiPriority w:val="99"/>
    <w:semiHidden/>
    <w:qFormat/>
    <w:rsid w:val="00934DDF"/>
  </w:style>
  <w:style w:type="character" w:customStyle="1" w:styleId="Char">
    <w:name w:val="文档结构图 Char"/>
    <w:link w:val="a6"/>
    <w:qFormat/>
    <w:rsid w:val="00934DDF"/>
    <w:rPr>
      <w:sz w:val="21"/>
      <w:shd w:val="clear" w:color="auto" w:fill="000080"/>
    </w:rPr>
  </w:style>
  <w:style w:type="character" w:customStyle="1" w:styleId="Chara">
    <w:name w:val="正文首行缩进 Char"/>
    <w:link w:val="af4"/>
    <w:qFormat/>
    <w:rsid w:val="00934DDF"/>
    <w:rPr>
      <w:kern w:val="2"/>
      <w:sz w:val="21"/>
      <w:szCs w:val="24"/>
    </w:rPr>
  </w:style>
  <w:style w:type="character" w:customStyle="1" w:styleId="apple-converted-space">
    <w:name w:val="apple-converted-space"/>
    <w:qFormat/>
    <w:rsid w:val="00934DDF"/>
  </w:style>
  <w:style w:type="character" w:customStyle="1" w:styleId="Char1">
    <w:name w:val="批注文字 Char1"/>
    <w:link w:val="a7"/>
    <w:qFormat/>
    <w:rsid w:val="00934DDF"/>
    <w:rPr>
      <w:kern w:val="2"/>
      <w:sz w:val="21"/>
      <w:szCs w:val="24"/>
    </w:rPr>
  </w:style>
  <w:style w:type="character" w:customStyle="1" w:styleId="Char3">
    <w:name w:val="纯文本 Char"/>
    <w:link w:val="ab"/>
    <w:uiPriority w:val="99"/>
    <w:qFormat/>
    <w:rsid w:val="00934DDF"/>
    <w:rPr>
      <w:rFonts w:ascii="宋体" w:eastAsia="宋体" w:hAnsi="Courier New" w:cs="Courier New"/>
      <w:kern w:val="2"/>
      <w:sz w:val="21"/>
      <w:szCs w:val="21"/>
      <w:lang w:val="en-US" w:eastAsia="zh-CN" w:bidi="ar-SA"/>
    </w:rPr>
  </w:style>
  <w:style w:type="character" w:customStyle="1" w:styleId="Char0">
    <w:name w:val="正文文本 Char"/>
    <w:link w:val="a8"/>
    <w:uiPriority w:val="99"/>
    <w:qFormat/>
    <w:rsid w:val="00934DDF"/>
    <w:rPr>
      <w:kern w:val="2"/>
      <w:sz w:val="24"/>
      <w:szCs w:val="24"/>
    </w:rPr>
  </w:style>
  <w:style w:type="character" w:customStyle="1" w:styleId="aff4">
    <w:name w:val="日期 字符"/>
    <w:uiPriority w:val="99"/>
    <w:semiHidden/>
    <w:qFormat/>
    <w:rsid w:val="00934DDF"/>
    <w:rPr>
      <w:kern w:val="2"/>
      <w:sz w:val="21"/>
      <w:szCs w:val="24"/>
    </w:rPr>
  </w:style>
  <w:style w:type="character" w:customStyle="1" w:styleId="aff5">
    <w:name w:val="纯文本 字符"/>
    <w:uiPriority w:val="99"/>
    <w:semiHidden/>
    <w:qFormat/>
    <w:rsid w:val="00934DDF"/>
    <w:rPr>
      <w:rFonts w:ascii="等线" w:eastAsia="等线" w:hAnsi="Courier New" w:cs="Courier New"/>
      <w:kern w:val="2"/>
      <w:sz w:val="21"/>
      <w:szCs w:val="24"/>
    </w:rPr>
  </w:style>
  <w:style w:type="character" w:customStyle="1" w:styleId="2Char0">
    <w:name w:val="正文文本缩进 2 Char"/>
    <w:link w:val="21"/>
    <w:uiPriority w:val="99"/>
    <w:qFormat/>
    <w:rsid w:val="00934DDF"/>
    <w:rPr>
      <w:kern w:val="2"/>
      <w:sz w:val="32"/>
    </w:rPr>
  </w:style>
  <w:style w:type="character" w:customStyle="1" w:styleId="9Char">
    <w:name w:val="标题 9 Char"/>
    <w:link w:val="9"/>
    <w:qFormat/>
    <w:rsid w:val="00934DDF"/>
    <w:rPr>
      <w:rFonts w:ascii="Arial" w:eastAsia="黑体" w:hAnsi="Arial"/>
      <w:kern w:val="2"/>
      <w:sz w:val="21"/>
      <w:szCs w:val="24"/>
    </w:rPr>
  </w:style>
  <w:style w:type="character" w:customStyle="1" w:styleId="style11">
    <w:name w:val="style11"/>
    <w:qFormat/>
    <w:rsid w:val="00934DDF"/>
    <w:rPr>
      <w:rFonts w:ascii="Arial" w:hAnsi="Arial" w:cs="Arial" w:hint="default"/>
    </w:rPr>
  </w:style>
  <w:style w:type="character" w:customStyle="1" w:styleId="Char7">
    <w:name w:val="页眉 Char"/>
    <w:link w:val="af"/>
    <w:uiPriority w:val="99"/>
    <w:qFormat/>
    <w:rsid w:val="00934DDF"/>
    <w:rPr>
      <w:kern w:val="2"/>
      <w:sz w:val="18"/>
      <w:szCs w:val="18"/>
    </w:rPr>
  </w:style>
  <w:style w:type="character" w:customStyle="1" w:styleId="81">
    <w:name w:val="标题 8 字符"/>
    <w:qFormat/>
    <w:rsid w:val="00934DDF"/>
    <w:rPr>
      <w:rFonts w:ascii="等线 Light" w:eastAsia="等线 Light" w:hAnsi="等线 Light" w:cs="Times New Roman"/>
      <w:kern w:val="2"/>
      <w:sz w:val="24"/>
      <w:szCs w:val="24"/>
    </w:rPr>
  </w:style>
  <w:style w:type="character" w:customStyle="1" w:styleId="38">
    <w:name w:val="正文文本缩进 3 字符"/>
    <w:uiPriority w:val="99"/>
    <w:semiHidden/>
    <w:qFormat/>
    <w:rsid w:val="00934DDF"/>
    <w:rPr>
      <w:kern w:val="2"/>
      <w:sz w:val="16"/>
      <w:szCs w:val="16"/>
    </w:rPr>
  </w:style>
  <w:style w:type="character" w:customStyle="1" w:styleId="aff6">
    <w:name w:val="正文文本 字符"/>
    <w:uiPriority w:val="99"/>
    <w:semiHidden/>
    <w:qFormat/>
    <w:rsid w:val="00934DDF"/>
    <w:rPr>
      <w:kern w:val="2"/>
      <w:sz w:val="21"/>
      <w:szCs w:val="24"/>
    </w:rPr>
  </w:style>
  <w:style w:type="paragraph" w:customStyle="1" w:styleId="CharCharCharCharCharCharChar">
    <w:name w:val="Char Char Char Char Char Char Char"/>
    <w:basedOn w:val="a"/>
    <w:qFormat/>
    <w:rsid w:val="00934DDF"/>
  </w:style>
  <w:style w:type="paragraph" w:customStyle="1" w:styleId="aff7">
    <w:name w:val="缺省文本"/>
    <w:basedOn w:val="a"/>
    <w:qFormat/>
    <w:rsid w:val="00934DDF"/>
    <w:pPr>
      <w:autoSpaceDE w:val="0"/>
      <w:autoSpaceDN w:val="0"/>
      <w:adjustRightInd w:val="0"/>
      <w:spacing w:line="360" w:lineRule="auto"/>
      <w:jc w:val="left"/>
    </w:pPr>
    <w:rPr>
      <w:kern w:val="0"/>
      <w:sz w:val="24"/>
      <w:szCs w:val="20"/>
    </w:rPr>
  </w:style>
  <w:style w:type="paragraph" w:customStyle="1" w:styleId="TOC1">
    <w:name w:val="TOC 标题1"/>
    <w:basedOn w:val="1"/>
    <w:next w:val="a"/>
    <w:uiPriority w:val="39"/>
    <w:qFormat/>
    <w:rsid w:val="00934DDF"/>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rsid w:val="00934DDF"/>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rsid w:val="00934DDF"/>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6"/>
    <w:qFormat/>
    <w:rsid w:val="00934DDF"/>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rsid w:val="00934DDF"/>
    <w:pPr>
      <w:tabs>
        <w:tab w:val="left" w:pos="360"/>
      </w:tabs>
      <w:spacing w:line="360" w:lineRule="auto"/>
      <w:ind w:left="482" w:firstLineChars="200" w:firstLine="200"/>
    </w:pPr>
    <w:rPr>
      <w:rFonts w:ascii="宋体"/>
      <w:sz w:val="24"/>
    </w:rPr>
  </w:style>
  <w:style w:type="paragraph" w:customStyle="1" w:styleId="Style109">
    <w:name w:val="_Style 109"/>
    <w:basedOn w:val="a"/>
    <w:next w:val="aff8"/>
    <w:uiPriority w:val="34"/>
    <w:qFormat/>
    <w:rsid w:val="00934DDF"/>
    <w:pPr>
      <w:ind w:firstLineChars="200" w:firstLine="420"/>
    </w:pPr>
    <w:rPr>
      <w:rFonts w:ascii="Calibri" w:hAnsi="Calibri"/>
      <w:szCs w:val="22"/>
    </w:rPr>
  </w:style>
  <w:style w:type="paragraph" w:styleId="aff8">
    <w:name w:val="List Paragraph"/>
    <w:basedOn w:val="a"/>
    <w:link w:val="Charb"/>
    <w:qFormat/>
    <w:rsid w:val="00934DDF"/>
    <w:pPr>
      <w:ind w:firstLineChars="200" w:firstLine="420"/>
    </w:pPr>
    <w:rPr>
      <w:rFonts w:ascii="Calibri" w:hAnsi="Calibri"/>
      <w:szCs w:val="22"/>
    </w:rPr>
  </w:style>
  <w:style w:type="paragraph" w:customStyle="1" w:styleId="DefaultParagraphFontParaChar">
    <w:name w:val="Default Paragraph Font Para Char"/>
    <w:basedOn w:val="a"/>
    <w:qFormat/>
    <w:rsid w:val="00934DDF"/>
    <w:pPr>
      <w:widowControl/>
      <w:spacing w:after="160" w:line="240" w:lineRule="exact"/>
      <w:jc w:val="left"/>
    </w:pPr>
    <w:rPr>
      <w:rFonts w:ascii="Verdana" w:hAnsi="Verdana"/>
      <w:kern w:val="0"/>
      <w:sz w:val="20"/>
      <w:szCs w:val="20"/>
      <w:lang w:eastAsia="en-US"/>
    </w:rPr>
  </w:style>
  <w:style w:type="paragraph" w:customStyle="1" w:styleId="aff9">
    <w:name w:val="图"/>
    <w:basedOn w:val="a"/>
    <w:qFormat/>
    <w:rsid w:val="00934DDF"/>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rsid w:val="00934DDF"/>
    <w:pPr>
      <w:adjustRightInd w:val="0"/>
      <w:spacing w:before="0" w:after="0" w:line="360" w:lineRule="auto"/>
      <w:jc w:val="center"/>
      <w:textAlignment w:val="baseline"/>
    </w:pPr>
    <w:rPr>
      <w:rFonts w:ascii="宋体" w:eastAsia="宋体" w:hAnsi="宋体"/>
      <w:bCs w:val="0"/>
      <w:kern w:val="0"/>
      <w:sz w:val="36"/>
    </w:rPr>
  </w:style>
  <w:style w:type="paragraph" w:customStyle="1" w:styleId="Charc">
    <w:name w:val="Char"/>
    <w:basedOn w:val="a"/>
    <w:uiPriority w:val="99"/>
    <w:qFormat/>
    <w:rsid w:val="00934DDF"/>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rsid w:val="00934DDF"/>
  </w:style>
  <w:style w:type="paragraph" w:customStyle="1" w:styleId="Char20">
    <w:name w:val="Char2"/>
    <w:basedOn w:val="a"/>
    <w:qFormat/>
    <w:rsid w:val="00934DDF"/>
    <w:pPr>
      <w:widowControl/>
      <w:spacing w:after="160" w:line="240" w:lineRule="exact"/>
      <w:jc w:val="left"/>
    </w:pPr>
    <w:rPr>
      <w:rFonts w:ascii="Verdana" w:hAnsi="Verdana"/>
      <w:kern w:val="0"/>
      <w:szCs w:val="20"/>
      <w:lang w:eastAsia="en-US"/>
    </w:rPr>
  </w:style>
  <w:style w:type="paragraph" w:customStyle="1" w:styleId="xl31">
    <w:name w:val="xl31"/>
    <w:basedOn w:val="a"/>
    <w:qFormat/>
    <w:rsid w:val="00934DDF"/>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rsid w:val="00934DDF"/>
    <w:pPr>
      <w:widowControl/>
      <w:spacing w:after="150"/>
      <w:jc w:val="left"/>
    </w:pPr>
    <w:rPr>
      <w:rFonts w:ascii="宋体" w:hAnsi="宋体" w:cs="宋体"/>
      <w:kern w:val="0"/>
      <w:sz w:val="24"/>
    </w:rPr>
  </w:style>
  <w:style w:type="paragraph" w:customStyle="1" w:styleId="444">
    <w:name w:val="444"/>
    <w:basedOn w:val="a"/>
    <w:qFormat/>
    <w:rsid w:val="00934DDF"/>
    <w:pPr>
      <w:adjustRightInd w:val="0"/>
      <w:spacing w:line="312" w:lineRule="atLeast"/>
      <w:jc w:val="center"/>
      <w:textAlignment w:val="baseline"/>
    </w:pPr>
    <w:rPr>
      <w:b/>
      <w:kern w:val="0"/>
      <w:sz w:val="36"/>
      <w:szCs w:val="36"/>
    </w:rPr>
  </w:style>
  <w:style w:type="paragraph" w:customStyle="1" w:styleId="affa">
    <w:name w:val="表格"/>
    <w:basedOn w:val="a"/>
    <w:qFormat/>
    <w:rsid w:val="00934DDF"/>
    <w:pPr>
      <w:spacing w:line="400" w:lineRule="exact"/>
    </w:pPr>
    <w:rPr>
      <w:sz w:val="24"/>
    </w:rPr>
  </w:style>
  <w:style w:type="paragraph" w:customStyle="1" w:styleId="F2">
    <w:name w:val="F2"/>
    <w:basedOn w:val="a"/>
    <w:qFormat/>
    <w:rsid w:val="00934DDF"/>
    <w:pPr>
      <w:autoSpaceDE w:val="0"/>
      <w:autoSpaceDN w:val="0"/>
      <w:adjustRightInd w:val="0"/>
      <w:ind w:firstLine="601"/>
      <w:textAlignment w:val="baseline"/>
    </w:pPr>
    <w:rPr>
      <w:kern w:val="0"/>
      <w:sz w:val="24"/>
      <w:szCs w:val="20"/>
    </w:rPr>
  </w:style>
  <w:style w:type="paragraph" w:customStyle="1" w:styleId="2ji">
    <w:name w:val="2ji"/>
    <w:basedOn w:val="2"/>
    <w:qFormat/>
    <w:rsid w:val="00934DDF"/>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6"/>
    <w:qFormat/>
    <w:rsid w:val="00934DDF"/>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rsid w:val="00934DDF"/>
    <w:pPr>
      <w:spacing w:before="0" w:after="0" w:line="400" w:lineRule="exact"/>
    </w:pPr>
    <w:rPr>
      <w:rFonts w:eastAsia="黑体" w:cs="宋体"/>
      <w:b w:val="0"/>
      <w:bCs w:val="0"/>
      <w:sz w:val="24"/>
      <w:szCs w:val="20"/>
    </w:rPr>
  </w:style>
  <w:style w:type="paragraph" w:customStyle="1" w:styleId="Char21">
    <w:name w:val="Char21"/>
    <w:basedOn w:val="a"/>
    <w:qFormat/>
    <w:rsid w:val="00934DDF"/>
    <w:pPr>
      <w:widowControl/>
      <w:spacing w:after="160" w:line="240" w:lineRule="exact"/>
      <w:jc w:val="left"/>
    </w:pPr>
    <w:rPr>
      <w:rFonts w:ascii="Verdana" w:hAnsi="Verdana"/>
      <w:kern w:val="0"/>
      <w:szCs w:val="20"/>
      <w:lang w:eastAsia="en-US"/>
    </w:rPr>
  </w:style>
  <w:style w:type="paragraph" w:customStyle="1" w:styleId="Chard">
    <w:name w:val="次小点说明 Char"/>
    <w:basedOn w:val="a0"/>
    <w:qFormat/>
    <w:rsid w:val="00934DDF"/>
    <w:pPr>
      <w:ind w:firstLine="0"/>
    </w:pPr>
    <w:rPr>
      <w:sz w:val="24"/>
      <w:szCs w:val="24"/>
    </w:rPr>
  </w:style>
  <w:style w:type="paragraph" w:customStyle="1" w:styleId="Char30">
    <w:name w:val="Char3"/>
    <w:basedOn w:val="a"/>
    <w:qFormat/>
    <w:rsid w:val="00934DDF"/>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rsid w:val="00934DDF"/>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6"/>
    <w:qFormat/>
    <w:rsid w:val="00934DDF"/>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rsid w:val="00934DDF"/>
    <w:pPr>
      <w:tabs>
        <w:tab w:val="left" w:pos="360"/>
      </w:tabs>
      <w:spacing w:line="360" w:lineRule="auto"/>
      <w:ind w:left="482" w:firstLineChars="200" w:firstLine="200"/>
    </w:pPr>
    <w:rPr>
      <w:rFonts w:ascii="宋体"/>
      <w:sz w:val="24"/>
    </w:rPr>
  </w:style>
  <w:style w:type="paragraph" w:customStyle="1" w:styleId="xl30">
    <w:name w:val="xl30"/>
    <w:basedOn w:val="a"/>
    <w:qFormat/>
    <w:rsid w:val="00934DDF"/>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3">
    <w:name w:val="样式1"/>
    <w:basedOn w:val="a"/>
    <w:qFormat/>
    <w:rsid w:val="00934DDF"/>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6"/>
    <w:qFormat/>
    <w:rsid w:val="00934DDF"/>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rsid w:val="00934DDF"/>
    <w:pPr>
      <w:adjustRightInd w:val="0"/>
      <w:spacing w:line="360" w:lineRule="auto"/>
    </w:pPr>
    <w:rPr>
      <w:kern w:val="0"/>
      <w:sz w:val="24"/>
      <w:szCs w:val="20"/>
    </w:rPr>
  </w:style>
  <w:style w:type="paragraph" w:customStyle="1" w:styleId="2a">
    <w:name w:val="2"/>
    <w:qFormat/>
    <w:rsid w:val="00934DDF"/>
    <w:pPr>
      <w:widowControl w:val="0"/>
      <w:jc w:val="both"/>
    </w:pPr>
    <w:rPr>
      <w:kern w:val="2"/>
      <w:sz w:val="21"/>
      <w:szCs w:val="24"/>
    </w:rPr>
  </w:style>
  <w:style w:type="paragraph" w:customStyle="1" w:styleId="a90">
    <w:name w:val="a9"/>
    <w:basedOn w:val="a"/>
    <w:qFormat/>
    <w:rsid w:val="00934DDF"/>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rsid w:val="00934DDF"/>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
    <w:qFormat/>
    <w:rsid w:val="00934DDF"/>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rsid w:val="00934DDF"/>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rsid w:val="00934DDF"/>
    <w:pPr>
      <w:widowControl w:val="0"/>
      <w:autoSpaceDE w:val="0"/>
      <w:autoSpaceDN w:val="0"/>
      <w:adjustRightInd w:val="0"/>
    </w:pPr>
    <w:rPr>
      <w:rFonts w:ascii="宋体" w:cs="宋体"/>
      <w:color w:val="000000"/>
      <w:sz w:val="24"/>
      <w:szCs w:val="24"/>
    </w:rPr>
  </w:style>
  <w:style w:type="paragraph" w:customStyle="1" w:styleId="affb">
    <w:name w:val="表内文字"/>
    <w:basedOn w:val="a"/>
    <w:qFormat/>
    <w:rsid w:val="00934DDF"/>
    <w:pPr>
      <w:snapToGrid w:val="0"/>
      <w:spacing w:before="50" w:after="50"/>
      <w:jc w:val="center"/>
    </w:pPr>
    <w:rPr>
      <w:rFonts w:ascii="仿宋_GB2312" w:eastAsia="仿宋_GB2312" w:hAnsi="宋体"/>
      <w:b/>
      <w:color w:val="000000"/>
      <w:sz w:val="32"/>
      <w:szCs w:val="32"/>
    </w:rPr>
  </w:style>
  <w:style w:type="paragraph" w:customStyle="1" w:styleId="affc">
    <w:name w:val="样式"/>
    <w:qFormat/>
    <w:rsid w:val="00934DDF"/>
    <w:pPr>
      <w:widowControl w:val="0"/>
      <w:autoSpaceDE w:val="0"/>
      <w:autoSpaceDN w:val="0"/>
      <w:adjustRightInd w:val="0"/>
    </w:pPr>
    <w:rPr>
      <w:rFonts w:ascii="宋体" w:hAnsi="宋体" w:cs="宋体"/>
      <w:sz w:val="24"/>
      <w:szCs w:val="24"/>
    </w:rPr>
  </w:style>
  <w:style w:type="paragraph" w:customStyle="1" w:styleId="affd">
    <w:name w:val="正文首行缩进两字符"/>
    <w:basedOn w:val="a"/>
    <w:qFormat/>
    <w:rsid w:val="00934DDF"/>
    <w:pPr>
      <w:spacing w:line="360" w:lineRule="auto"/>
      <w:ind w:firstLineChars="200" w:firstLine="200"/>
    </w:pPr>
  </w:style>
  <w:style w:type="paragraph" w:customStyle="1" w:styleId="affe">
    <w:name w:val="正文段"/>
    <w:basedOn w:val="a"/>
    <w:qFormat/>
    <w:rsid w:val="00934DDF"/>
    <w:pPr>
      <w:widowControl/>
      <w:snapToGrid w:val="0"/>
      <w:spacing w:afterLines="50"/>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sid w:val="00934DDF"/>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934DDF"/>
    <w:pPr>
      <w:spacing w:before="100" w:after="0" w:line="400" w:lineRule="exact"/>
    </w:pPr>
    <w:rPr>
      <w:rFonts w:ascii="Times New Roman" w:hAnsi="Times New Roman" w:cs="宋体"/>
      <w:b w:val="0"/>
      <w:bCs w:val="0"/>
      <w:sz w:val="28"/>
      <w:szCs w:val="20"/>
    </w:rPr>
  </w:style>
  <w:style w:type="paragraph" w:customStyle="1" w:styleId="14">
    <w:name w:val="1"/>
    <w:basedOn w:val="a"/>
    <w:next w:val="ab"/>
    <w:qFormat/>
    <w:rsid w:val="00934DDF"/>
    <w:rPr>
      <w:rFonts w:ascii="宋体" w:hAnsi="Courier New"/>
      <w:szCs w:val="20"/>
    </w:rPr>
  </w:style>
  <w:style w:type="paragraph" w:customStyle="1" w:styleId="Char11">
    <w:name w:val="Char1"/>
    <w:basedOn w:val="a"/>
    <w:qFormat/>
    <w:rsid w:val="00934DDF"/>
    <w:rPr>
      <w:szCs w:val="21"/>
    </w:rPr>
  </w:style>
  <w:style w:type="paragraph" w:customStyle="1" w:styleId="afff">
    <w:name w:val="五号正文（标准）"/>
    <w:basedOn w:val="a"/>
    <w:qFormat/>
    <w:rsid w:val="00934DDF"/>
    <w:pPr>
      <w:spacing w:line="360" w:lineRule="auto"/>
      <w:ind w:right="55" w:firstLineChars="200" w:firstLine="560"/>
    </w:pPr>
    <w:rPr>
      <w:rFonts w:eastAsia="仿宋_GB2312"/>
      <w:sz w:val="28"/>
      <w:szCs w:val="20"/>
    </w:rPr>
  </w:style>
  <w:style w:type="paragraph" w:customStyle="1" w:styleId="CharCharCharChar">
    <w:name w:val="Char Char Char Char"/>
    <w:basedOn w:val="a"/>
    <w:qFormat/>
    <w:rsid w:val="00934DDF"/>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sid w:val="00934DDF"/>
    <w:rPr>
      <w:rFonts w:ascii="Tahoma" w:hAnsi="Tahoma"/>
      <w:sz w:val="24"/>
      <w:szCs w:val="20"/>
    </w:rPr>
  </w:style>
  <w:style w:type="paragraph" w:customStyle="1" w:styleId="xl23">
    <w:name w:val="xl23"/>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rsid w:val="00934DDF"/>
    <w:pPr>
      <w:ind w:firstLineChars="200" w:firstLine="420"/>
    </w:pPr>
    <w:rPr>
      <w:rFonts w:ascii="Calibri" w:hAnsi="Calibri"/>
      <w:szCs w:val="22"/>
    </w:rPr>
  </w:style>
  <w:style w:type="paragraph" w:customStyle="1" w:styleId="2b">
    <w:name w:val="样式 首行缩进:  2 字符"/>
    <w:basedOn w:val="a"/>
    <w:qFormat/>
    <w:rsid w:val="00934DDF"/>
    <w:pPr>
      <w:spacing w:line="400" w:lineRule="exact"/>
      <w:ind w:firstLineChars="200" w:firstLine="200"/>
    </w:pPr>
    <w:rPr>
      <w:rFonts w:cs="宋体"/>
      <w:sz w:val="24"/>
    </w:rPr>
  </w:style>
  <w:style w:type="paragraph" w:customStyle="1" w:styleId="Web">
    <w:name w:val="普通 (Web)"/>
    <w:basedOn w:val="a"/>
    <w:qFormat/>
    <w:rsid w:val="00934DDF"/>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rsid w:val="00934DD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rsid w:val="00934DDF"/>
    <w:pPr>
      <w:widowControl/>
      <w:spacing w:after="160" w:line="240" w:lineRule="exact"/>
      <w:jc w:val="left"/>
    </w:pPr>
    <w:rPr>
      <w:rFonts w:ascii="Arial" w:eastAsia="Times New Roman" w:hAnsi="Arial" w:cs="Verdana"/>
      <w:b/>
      <w:kern w:val="0"/>
      <w:sz w:val="24"/>
      <w:szCs w:val="20"/>
      <w:lang w:eastAsia="en-US"/>
    </w:rPr>
  </w:style>
  <w:style w:type="paragraph" w:customStyle="1" w:styleId="15">
    <w:name w:val="修订1"/>
    <w:uiPriority w:val="99"/>
    <w:unhideWhenUsed/>
    <w:qFormat/>
    <w:rsid w:val="00934DDF"/>
    <w:rPr>
      <w:kern w:val="2"/>
      <w:sz w:val="21"/>
      <w:szCs w:val="24"/>
    </w:rPr>
  </w:style>
  <w:style w:type="character" w:customStyle="1" w:styleId="16">
    <w:name w:val="未处理的提及1"/>
    <w:uiPriority w:val="99"/>
    <w:semiHidden/>
    <w:unhideWhenUsed/>
    <w:qFormat/>
    <w:rsid w:val="00934DDF"/>
    <w:rPr>
      <w:color w:val="605E5C"/>
      <w:shd w:val="clear" w:color="auto" w:fill="E1DFDD"/>
    </w:rPr>
  </w:style>
  <w:style w:type="character" w:customStyle="1" w:styleId="Chare">
    <w:name w:val="批注文字 Char"/>
    <w:uiPriority w:val="99"/>
    <w:qFormat/>
    <w:rsid w:val="00934DDF"/>
    <w:rPr>
      <w:kern w:val="2"/>
      <w:sz w:val="21"/>
      <w:szCs w:val="24"/>
    </w:rPr>
  </w:style>
  <w:style w:type="character" w:styleId="afff0">
    <w:name w:val="Placeholder Text"/>
    <w:basedOn w:val="a1"/>
    <w:uiPriority w:val="99"/>
    <w:unhideWhenUsed/>
    <w:qFormat/>
    <w:rsid w:val="00934DDF"/>
    <w:rPr>
      <w:color w:val="808080"/>
    </w:rPr>
  </w:style>
  <w:style w:type="character" w:customStyle="1" w:styleId="310">
    <w:name w:val="标题 3 字符1"/>
    <w:qFormat/>
    <w:rsid w:val="00934DDF"/>
    <w:rPr>
      <w:b/>
      <w:bCs/>
      <w:kern w:val="2"/>
      <w:sz w:val="32"/>
      <w:szCs w:val="32"/>
    </w:rPr>
  </w:style>
  <w:style w:type="character" w:customStyle="1" w:styleId="311">
    <w:name w:val="正文文本 3 字符1"/>
    <w:qFormat/>
    <w:rsid w:val="00934DDF"/>
    <w:rPr>
      <w:b/>
      <w:bCs/>
      <w:kern w:val="2"/>
      <w:sz w:val="24"/>
      <w:szCs w:val="24"/>
    </w:rPr>
  </w:style>
  <w:style w:type="character" w:customStyle="1" w:styleId="17">
    <w:name w:val="正文文本缩进 字符1"/>
    <w:uiPriority w:val="99"/>
    <w:qFormat/>
    <w:rsid w:val="00934DDF"/>
    <w:rPr>
      <w:rFonts w:ascii="仿宋_GB2312" w:eastAsia="仿宋_GB2312"/>
      <w:kern w:val="2"/>
      <w:sz w:val="32"/>
    </w:rPr>
  </w:style>
  <w:style w:type="character" w:customStyle="1" w:styleId="18">
    <w:name w:val="日期 字符1"/>
    <w:qFormat/>
    <w:rsid w:val="00934DDF"/>
    <w:rPr>
      <w:rFonts w:ascii="宋体" w:hAnsi="Courier New" w:cs="Courier New"/>
      <w:kern w:val="2"/>
      <w:sz w:val="21"/>
      <w:szCs w:val="21"/>
    </w:rPr>
  </w:style>
  <w:style w:type="character" w:customStyle="1" w:styleId="810">
    <w:name w:val="标题 8 字符1"/>
    <w:qFormat/>
    <w:rsid w:val="00934DDF"/>
    <w:rPr>
      <w:rFonts w:ascii="Arial" w:eastAsia="黑体" w:hAnsi="Arial"/>
      <w:kern w:val="2"/>
      <w:sz w:val="24"/>
      <w:szCs w:val="24"/>
    </w:rPr>
  </w:style>
  <w:style w:type="character" w:customStyle="1" w:styleId="710">
    <w:name w:val="标题 7 字符1"/>
    <w:qFormat/>
    <w:rsid w:val="00934DDF"/>
    <w:rPr>
      <w:b/>
      <w:kern w:val="2"/>
      <w:sz w:val="24"/>
      <w:szCs w:val="24"/>
    </w:rPr>
  </w:style>
  <w:style w:type="character" w:customStyle="1" w:styleId="410">
    <w:name w:val="标题 4 字符1"/>
    <w:qFormat/>
    <w:rsid w:val="00934DDF"/>
    <w:rPr>
      <w:rFonts w:ascii="Arial" w:eastAsia="黑体" w:hAnsi="Arial"/>
      <w:sz w:val="28"/>
    </w:rPr>
  </w:style>
  <w:style w:type="character" w:customStyle="1" w:styleId="210">
    <w:name w:val="正文文本首行缩进 2 字符1"/>
    <w:qFormat/>
    <w:rsid w:val="00934DDF"/>
    <w:rPr>
      <w:kern w:val="2"/>
      <w:sz w:val="21"/>
      <w:szCs w:val="24"/>
    </w:rPr>
  </w:style>
  <w:style w:type="paragraph" w:customStyle="1" w:styleId="Style207">
    <w:name w:val="_Style 207"/>
    <w:basedOn w:val="a"/>
    <w:next w:val="a"/>
    <w:link w:val="19"/>
    <w:qFormat/>
    <w:rsid w:val="00934DDF"/>
    <w:pPr>
      <w:tabs>
        <w:tab w:val="right" w:leader="dot" w:pos="9185"/>
      </w:tabs>
      <w:adjustRightInd w:val="0"/>
      <w:spacing w:line="312" w:lineRule="atLeast"/>
      <w:ind w:left="2940"/>
      <w:textAlignment w:val="baseline"/>
    </w:pPr>
  </w:style>
  <w:style w:type="character" w:customStyle="1" w:styleId="1a">
    <w:name w:val="批注主题 字符1"/>
    <w:qFormat/>
    <w:rsid w:val="00934DDF"/>
    <w:rPr>
      <w:b/>
      <w:bCs/>
      <w:kern w:val="2"/>
      <w:sz w:val="21"/>
      <w:szCs w:val="24"/>
    </w:rPr>
  </w:style>
  <w:style w:type="character" w:customStyle="1" w:styleId="1b">
    <w:name w:val="批注框文本 字符1"/>
    <w:qFormat/>
    <w:rsid w:val="00934DDF"/>
    <w:rPr>
      <w:kern w:val="2"/>
      <w:sz w:val="18"/>
      <w:szCs w:val="18"/>
    </w:rPr>
  </w:style>
  <w:style w:type="character" w:customStyle="1" w:styleId="1c">
    <w:name w:val="页脚 字符1"/>
    <w:qFormat/>
    <w:rsid w:val="00934DDF"/>
    <w:rPr>
      <w:kern w:val="2"/>
      <w:sz w:val="18"/>
      <w:szCs w:val="18"/>
    </w:rPr>
  </w:style>
  <w:style w:type="character" w:customStyle="1" w:styleId="z-10">
    <w:name w:val="z-窗体顶端 字符1"/>
    <w:qFormat/>
    <w:rsid w:val="00934DDF"/>
    <w:rPr>
      <w:rFonts w:ascii="Arial"/>
      <w:vanish/>
      <w:kern w:val="2"/>
      <w:sz w:val="16"/>
      <w:szCs w:val="24"/>
    </w:rPr>
  </w:style>
  <w:style w:type="character" w:customStyle="1" w:styleId="1d">
    <w:name w:val="标题 字符1"/>
    <w:qFormat/>
    <w:rsid w:val="00934DDF"/>
    <w:rPr>
      <w:kern w:val="2"/>
      <w:sz w:val="30"/>
      <w:szCs w:val="24"/>
    </w:rPr>
  </w:style>
  <w:style w:type="character" w:customStyle="1" w:styleId="110">
    <w:name w:val="标题 1 字符1"/>
    <w:uiPriority w:val="9"/>
    <w:qFormat/>
    <w:rsid w:val="00934DDF"/>
    <w:rPr>
      <w:rFonts w:eastAsia="宋体"/>
      <w:b/>
      <w:bCs/>
      <w:kern w:val="44"/>
      <w:sz w:val="44"/>
      <w:szCs w:val="44"/>
      <w:lang w:val="en-US" w:eastAsia="zh-CN" w:bidi="ar-SA"/>
    </w:rPr>
  </w:style>
  <w:style w:type="character" w:customStyle="1" w:styleId="HTML1">
    <w:name w:val="HTML 预设格式 字符1"/>
    <w:qFormat/>
    <w:rsid w:val="00934DDF"/>
    <w:rPr>
      <w:rFonts w:ascii="黑体" w:eastAsia="黑体" w:hAnsi="Courier New" w:cs="Courier New"/>
    </w:rPr>
  </w:style>
  <w:style w:type="character" w:customStyle="1" w:styleId="312">
    <w:name w:val="正文文本缩进 3 字符1"/>
    <w:qFormat/>
    <w:rsid w:val="00934DDF"/>
    <w:rPr>
      <w:kern w:val="2"/>
      <w:sz w:val="16"/>
      <w:szCs w:val="16"/>
    </w:rPr>
  </w:style>
  <w:style w:type="character" w:customStyle="1" w:styleId="510">
    <w:name w:val="标题 5 字符1"/>
    <w:qFormat/>
    <w:rsid w:val="00934DDF"/>
    <w:rPr>
      <w:b/>
      <w:kern w:val="2"/>
      <w:sz w:val="28"/>
      <w:szCs w:val="24"/>
    </w:rPr>
  </w:style>
  <w:style w:type="character" w:customStyle="1" w:styleId="211">
    <w:name w:val="标题 2 字符1"/>
    <w:qFormat/>
    <w:rsid w:val="00934DDF"/>
    <w:rPr>
      <w:rFonts w:ascii="Arial" w:eastAsia="黑体" w:hAnsi="Arial"/>
      <w:b/>
      <w:bCs/>
      <w:kern w:val="2"/>
      <w:sz w:val="32"/>
      <w:szCs w:val="32"/>
    </w:rPr>
  </w:style>
  <w:style w:type="character" w:customStyle="1" w:styleId="610">
    <w:name w:val="标题 6 字符1"/>
    <w:qFormat/>
    <w:rsid w:val="00934DDF"/>
    <w:rPr>
      <w:rFonts w:ascii="Arial" w:eastAsia="黑体" w:hAnsi="Arial"/>
      <w:b/>
      <w:kern w:val="2"/>
      <w:sz w:val="24"/>
      <w:szCs w:val="24"/>
    </w:rPr>
  </w:style>
  <w:style w:type="character" w:customStyle="1" w:styleId="212">
    <w:name w:val="正文文本 2 字符1"/>
    <w:qFormat/>
    <w:rsid w:val="00934DDF"/>
    <w:rPr>
      <w:kern w:val="2"/>
      <w:sz w:val="21"/>
      <w:szCs w:val="24"/>
    </w:rPr>
  </w:style>
  <w:style w:type="character" w:customStyle="1" w:styleId="1e">
    <w:name w:val="文档结构图 字符1"/>
    <w:qFormat/>
    <w:rsid w:val="00934DDF"/>
    <w:rPr>
      <w:sz w:val="21"/>
      <w:shd w:val="clear" w:color="auto" w:fill="000080"/>
    </w:rPr>
  </w:style>
  <w:style w:type="character" w:customStyle="1" w:styleId="19">
    <w:name w:val="正文文本首行缩进 字符1"/>
    <w:link w:val="Style207"/>
    <w:qFormat/>
    <w:rsid w:val="00934DDF"/>
    <w:rPr>
      <w:kern w:val="2"/>
      <w:sz w:val="21"/>
      <w:szCs w:val="24"/>
    </w:rPr>
  </w:style>
  <w:style w:type="character" w:customStyle="1" w:styleId="1f">
    <w:name w:val="批注文字 字符1"/>
    <w:qFormat/>
    <w:rsid w:val="00934DDF"/>
    <w:rPr>
      <w:kern w:val="2"/>
      <w:sz w:val="21"/>
      <w:szCs w:val="24"/>
    </w:rPr>
  </w:style>
  <w:style w:type="character" w:customStyle="1" w:styleId="1f0">
    <w:name w:val="纯文本 字符1"/>
    <w:uiPriority w:val="99"/>
    <w:qFormat/>
    <w:rsid w:val="00934DDF"/>
    <w:rPr>
      <w:rFonts w:ascii="宋体" w:eastAsia="宋体" w:hAnsi="Courier New" w:cs="Courier New"/>
      <w:kern w:val="2"/>
      <w:sz w:val="21"/>
      <w:szCs w:val="21"/>
      <w:lang w:val="en-US" w:eastAsia="zh-CN" w:bidi="ar-SA"/>
    </w:rPr>
  </w:style>
  <w:style w:type="character" w:customStyle="1" w:styleId="1f1">
    <w:name w:val="正文文本 字符1"/>
    <w:uiPriority w:val="99"/>
    <w:qFormat/>
    <w:rsid w:val="00934DDF"/>
    <w:rPr>
      <w:kern w:val="2"/>
      <w:sz w:val="24"/>
      <w:szCs w:val="24"/>
    </w:rPr>
  </w:style>
  <w:style w:type="character" w:customStyle="1" w:styleId="213">
    <w:name w:val="正文文本缩进 2 字符1"/>
    <w:qFormat/>
    <w:rsid w:val="00934DDF"/>
    <w:rPr>
      <w:kern w:val="2"/>
      <w:sz w:val="32"/>
    </w:rPr>
  </w:style>
  <w:style w:type="character" w:customStyle="1" w:styleId="910">
    <w:name w:val="标题 9 字符1"/>
    <w:qFormat/>
    <w:rsid w:val="00934DDF"/>
    <w:rPr>
      <w:rFonts w:ascii="Arial" w:eastAsia="黑体" w:hAnsi="Arial"/>
      <w:kern w:val="2"/>
      <w:sz w:val="21"/>
      <w:szCs w:val="24"/>
    </w:rPr>
  </w:style>
  <w:style w:type="character" w:customStyle="1" w:styleId="1f2">
    <w:name w:val="页眉 字符1"/>
    <w:uiPriority w:val="99"/>
    <w:qFormat/>
    <w:rsid w:val="00934DDF"/>
    <w:rPr>
      <w:kern w:val="2"/>
      <w:sz w:val="18"/>
      <w:szCs w:val="18"/>
    </w:rPr>
  </w:style>
  <w:style w:type="paragraph" w:customStyle="1" w:styleId="CharCharChar3">
    <w:name w:val="Char Char Char3"/>
    <w:basedOn w:val="a6"/>
    <w:qFormat/>
    <w:rsid w:val="00934DDF"/>
    <w:pPr>
      <w:adjustRightInd/>
      <w:spacing w:line="240" w:lineRule="auto"/>
      <w:textAlignment w:val="auto"/>
    </w:pPr>
    <w:rPr>
      <w:rFonts w:ascii="Tahoma" w:hAnsi="Tahoma"/>
      <w:kern w:val="2"/>
      <w:sz w:val="24"/>
      <w:szCs w:val="24"/>
    </w:rPr>
  </w:style>
  <w:style w:type="paragraph" w:customStyle="1" w:styleId="CharCharCharCharCharCharChar2">
    <w:name w:val="Char Char Char Char Char Char Char2"/>
    <w:basedOn w:val="a"/>
    <w:qFormat/>
    <w:rsid w:val="00934DDF"/>
  </w:style>
  <w:style w:type="paragraph" w:customStyle="1" w:styleId="Char22">
    <w:name w:val="Char22"/>
    <w:basedOn w:val="a"/>
    <w:qFormat/>
    <w:rsid w:val="00934DDF"/>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2">
    <w:name w:val="Char Char Char Char Char Char Char Char Char Char Char Char Char Char Char Char2"/>
    <w:basedOn w:val="a"/>
    <w:qFormat/>
    <w:rsid w:val="00934DDF"/>
    <w:pPr>
      <w:tabs>
        <w:tab w:val="left" w:pos="360"/>
      </w:tabs>
      <w:spacing w:line="360" w:lineRule="auto"/>
      <w:ind w:left="482" w:firstLineChars="200" w:firstLine="200"/>
    </w:pPr>
    <w:rPr>
      <w:rFonts w:ascii="宋体"/>
      <w:sz w:val="24"/>
    </w:rPr>
  </w:style>
  <w:style w:type="paragraph" w:customStyle="1" w:styleId="CharCharCharCharCharCharCharCharCharCharCharCharChar2">
    <w:name w:val="Char Char Char Char Char Char Char Char Char Char Char Char Char2"/>
    <w:basedOn w:val="a6"/>
    <w:qFormat/>
    <w:rsid w:val="00934DDF"/>
    <w:pPr>
      <w:adjustRightInd/>
      <w:spacing w:line="240" w:lineRule="auto"/>
      <w:textAlignment w:val="auto"/>
    </w:pPr>
    <w:rPr>
      <w:rFonts w:ascii="Tahoma" w:hAnsi="Tahoma"/>
      <w:kern w:val="2"/>
      <w:sz w:val="24"/>
      <w:szCs w:val="24"/>
    </w:rPr>
  </w:style>
  <w:style w:type="paragraph" w:customStyle="1" w:styleId="Char50">
    <w:name w:val="Char5"/>
    <w:basedOn w:val="a"/>
    <w:qFormat/>
    <w:rsid w:val="00934DDF"/>
    <w:pPr>
      <w:tabs>
        <w:tab w:val="left" w:pos="360"/>
      </w:tabs>
      <w:ind w:left="252" w:hangingChars="140" w:hanging="252"/>
    </w:pPr>
    <w:rPr>
      <w:rFonts w:ascii="宋体"/>
      <w:sz w:val="18"/>
      <w:szCs w:val="18"/>
    </w:rPr>
  </w:style>
  <w:style w:type="paragraph" w:customStyle="1" w:styleId="CharCharCharCharCharChar1Char2">
    <w:name w:val="Char Char Char Char Char Char1 Char2"/>
    <w:basedOn w:val="a"/>
    <w:qFormat/>
    <w:rsid w:val="00934DDF"/>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2">
    <w:name w:val="Char Char Char Char2"/>
    <w:basedOn w:val="a"/>
    <w:qFormat/>
    <w:rsid w:val="00934DDF"/>
    <w:pPr>
      <w:widowControl/>
      <w:spacing w:after="160" w:line="240" w:lineRule="exact"/>
      <w:jc w:val="left"/>
    </w:pPr>
    <w:rPr>
      <w:rFonts w:ascii="Verdana" w:eastAsia="仿宋_GB2312" w:hAnsi="Verdana"/>
      <w:kern w:val="0"/>
      <w:sz w:val="24"/>
      <w:szCs w:val="20"/>
      <w:lang w:eastAsia="en-US"/>
    </w:rPr>
  </w:style>
  <w:style w:type="character" w:customStyle="1" w:styleId="2c">
    <w:name w:val="未处理的提及2"/>
    <w:uiPriority w:val="99"/>
    <w:semiHidden/>
    <w:unhideWhenUsed/>
    <w:qFormat/>
    <w:rsid w:val="00934DDF"/>
    <w:rPr>
      <w:color w:val="605E5C"/>
      <w:shd w:val="clear" w:color="auto" w:fill="E1DFDD"/>
    </w:rPr>
  </w:style>
  <w:style w:type="paragraph" w:customStyle="1" w:styleId="2d">
    <w:name w:val="样式 正文文字 + 宋体 首行缩进:  2 字符"/>
    <w:basedOn w:val="a8"/>
    <w:qFormat/>
    <w:rsid w:val="00934DDF"/>
    <w:pPr>
      <w:spacing w:line="360" w:lineRule="auto"/>
      <w:ind w:firstLineChars="200" w:firstLine="480"/>
    </w:pPr>
    <w:rPr>
      <w:snapToGrid w:val="0"/>
      <w:color w:val="000000"/>
      <w:kern w:val="40"/>
    </w:rPr>
  </w:style>
  <w:style w:type="paragraph" w:customStyle="1" w:styleId="xl25">
    <w:name w:val="xl25"/>
    <w:basedOn w:val="a"/>
    <w:qFormat/>
    <w:rsid w:val="00934DDF"/>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
    <w:name w:val="Char Char Char Char Char Char Char Char"/>
    <w:basedOn w:val="a"/>
    <w:qFormat/>
    <w:rsid w:val="00934DDF"/>
    <w:pPr>
      <w:adjustRightInd w:val="0"/>
      <w:spacing w:line="360" w:lineRule="auto"/>
    </w:pPr>
    <w:rPr>
      <w:kern w:val="0"/>
      <w:sz w:val="24"/>
      <w:szCs w:val="20"/>
    </w:rPr>
  </w:style>
  <w:style w:type="table" w:customStyle="1" w:styleId="1f3">
    <w:name w:val="网格型1"/>
    <w:basedOn w:val="a2"/>
    <w:uiPriority w:val="59"/>
    <w:qFormat/>
    <w:rsid w:val="00934D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qFormat/>
    <w:rsid w:val="00934DDF"/>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qFormat/>
    <w:rsid w:val="00934DDF"/>
    <w:pPr>
      <w:widowControl/>
      <w:spacing w:before="100" w:beforeAutospacing="1" w:after="100" w:afterAutospacing="1"/>
      <w:jc w:val="left"/>
    </w:pPr>
    <w:rPr>
      <w:rFonts w:ascii="Arial" w:hAnsi="Arial" w:cs="Arial"/>
      <w:kern w:val="0"/>
      <w:sz w:val="18"/>
      <w:szCs w:val="18"/>
    </w:rPr>
  </w:style>
  <w:style w:type="paragraph" w:customStyle="1" w:styleId="font7">
    <w:name w:val="font7"/>
    <w:basedOn w:val="a"/>
    <w:qFormat/>
    <w:rsid w:val="00934DDF"/>
    <w:pPr>
      <w:widowControl/>
      <w:spacing w:before="100" w:beforeAutospacing="1" w:after="100" w:afterAutospacing="1"/>
      <w:jc w:val="left"/>
    </w:pPr>
    <w:rPr>
      <w:rFonts w:ascii="Tahoma" w:hAnsi="Tahoma" w:cs="Tahoma"/>
      <w:kern w:val="0"/>
      <w:sz w:val="18"/>
      <w:szCs w:val="18"/>
    </w:rPr>
  </w:style>
  <w:style w:type="paragraph" w:customStyle="1" w:styleId="font8">
    <w:name w:val="font8"/>
    <w:basedOn w:val="a"/>
    <w:qFormat/>
    <w:rsid w:val="00934DDF"/>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rsid w:val="00934DDF"/>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rsid w:val="00934DDF"/>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xl108">
    <w:name w:val="xl108"/>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kern w:val="0"/>
      <w:sz w:val="18"/>
      <w:szCs w:val="18"/>
    </w:rPr>
  </w:style>
  <w:style w:type="paragraph" w:customStyle="1" w:styleId="xl109">
    <w:name w:val="xl109"/>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10">
    <w:name w:val="xl110"/>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hAnsi="Tahoma" w:cs="Tahoma"/>
      <w:kern w:val="0"/>
      <w:sz w:val="18"/>
      <w:szCs w:val="18"/>
    </w:rPr>
  </w:style>
  <w:style w:type="paragraph" w:customStyle="1" w:styleId="xl111">
    <w:name w:val="xl111"/>
    <w:basedOn w:val="a"/>
    <w:qFormat/>
    <w:rsid w:val="00934DD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12">
    <w:name w:val="xl112"/>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13">
    <w:name w:val="xl113"/>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14">
    <w:name w:val="xl114"/>
    <w:basedOn w:val="a"/>
    <w:qFormat/>
    <w:rsid w:val="00934DDF"/>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xl115">
    <w:name w:val="xl115"/>
    <w:basedOn w:val="a"/>
    <w:qFormat/>
    <w:rsid w:val="00934DDF"/>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16">
    <w:name w:val="xl116"/>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kern w:val="0"/>
      <w:sz w:val="18"/>
      <w:szCs w:val="18"/>
    </w:rPr>
  </w:style>
  <w:style w:type="paragraph" w:customStyle="1" w:styleId="xl117">
    <w:name w:val="xl117"/>
    <w:basedOn w:val="a"/>
    <w:qFormat/>
    <w:rsid w:val="00934DD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18">
    <w:name w:val="xl118"/>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xl119">
    <w:name w:val="xl119"/>
    <w:basedOn w:val="a"/>
    <w:qFormat/>
    <w:rsid w:val="00934DDF"/>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20">
    <w:name w:val="xl120"/>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FF0000"/>
      <w:kern w:val="0"/>
      <w:sz w:val="18"/>
      <w:szCs w:val="18"/>
    </w:rPr>
  </w:style>
  <w:style w:type="paragraph" w:customStyle="1" w:styleId="xl121">
    <w:name w:val="xl121"/>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FF"/>
      <w:kern w:val="0"/>
      <w:sz w:val="18"/>
      <w:szCs w:val="18"/>
    </w:rPr>
  </w:style>
  <w:style w:type="paragraph" w:customStyle="1" w:styleId="xl122">
    <w:name w:val="xl122"/>
    <w:basedOn w:val="a"/>
    <w:qFormat/>
    <w:rsid w:val="00934DDF"/>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23">
    <w:name w:val="xl123"/>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24">
    <w:name w:val="xl124"/>
    <w:basedOn w:val="a"/>
    <w:qFormat/>
    <w:rsid w:val="00934DDF"/>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125">
    <w:name w:val="xl125"/>
    <w:basedOn w:val="a"/>
    <w:qFormat/>
    <w:rsid w:val="00934DDF"/>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126">
    <w:name w:val="xl126"/>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127">
    <w:name w:val="xl127"/>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8">
    <w:name w:val="xl128"/>
    <w:basedOn w:val="a"/>
    <w:qFormat/>
    <w:rsid w:val="00934DD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29">
    <w:name w:val="xl129"/>
    <w:basedOn w:val="a"/>
    <w:qFormat/>
    <w:rsid w:val="00934DDF"/>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kern w:val="0"/>
      <w:sz w:val="18"/>
      <w:szCs w:val="18"/>
    </w:rPr>
  </w:style>
  <w:style w:type="paragraph" w:customStyle="1" w:styleId="xl130">
    <w:name w:val="xl130"/>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31">
    <w:name w:val="xl131"/>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32">
    <w:name w:val="xl132"/>
    <w:basedOn w:val="a"/>
    <w:qFormat/>
    <w:rsid w:val="00934DDF"/>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FF0000"/>
      <w:kern w:val="0"/>
      <w:sz w:val="18"/>
      <w:szCs w:val="18"/>
    </w:rPr>
  </w:style>
  <w:style w:type="paragraph" w:customStyle="1" w:styleId="xl133">
    <w:name w:val="xl133"/>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34">
    <w:name w:val="xl134"/>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5">
    <w:name w:val="xl135"/>
    <w:basedOn w:val="a"/>
    <w:qFormat/>
    <w:rsid w:val="00934DDF"/>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136">
    <w:name w:val="xl136"/>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137">
    <w:name w:val="xl137"/>
    <w:basedOn w:val="a"/>
    <w:qFormat/>
    <w:rsid w:val="00934DDF"/>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138">
    <w:name w:val="xl138"/>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139">
    <w:name w:val="xl139"/>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0">
    <w:name w:val="xl140"/>
    <w:basedOn w:val="a"/>
    <w:qFormat/>
    <w:rsid w:val="00934DDF"/>
    <w:pPr>
      <w:widowControl/>
      <w:pBdr>
        <w:bottom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
    <w:qFormat/>
    <w:rsid w:val="00934DD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2">
    <w:name w:val="xl142"/>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144">
    <w:name w:val="xl144"/>
    <w:basedOn w:val="a"/>
    <w:qFormat/>
    <w:rsid w:val="00934DDF"/>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145">
    <w:name w:val="xl145"/>
    <w:basedOn w:val="a"/>
    <w:qFormat/>
    <w:rsid w:val="00934DDF"/>
    <w:pPr>
      <w:widowControl/>
      <w:pBdr>
        <w:bottom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7">
    <w:name w:val="xl147"/>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8">
    <w:name w:val="xl148"/>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kern w:val="0"/>
      <w:sz w:val="18"/>
      <w:szCs w:val="18"/>
    </w:rPr>
  </w:style>
  <w:style w:type="paragraph" w:customStyle="1" w:styleId="xl149">
    <w:name w:val="xl149"/>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kern w:val="0"/>
      <w:sz w:val="18"/>
      <w:szCs w:val="18"/>
    </w:rPr>
  </w:style>
  <w:style w:type="paragraph" w:customStyle="1" w:styleId="xl150">
    <w:name w:val="xl150"/>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51">
    <w:name w:val="xl151"/>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kern w:val="0"/>
      <w:sz w:val="18"/>
      <w:szCs w:val="18"/>
    </w:rPr>
  </w:style>
  <w:style w:type="paragraph" w:customStyle="1" w:styleId="xl152">
    <w:name w:val="xl152"/>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kern w:val="0"/>
      <w:sz w:val="18"/>
      <w:szCs w:val="18"/>
    </w:rPr>
  </w:style>
  <w:style w:type="paragraph" w:customStyle="1" w:styleId="xl153">
    <w:name w:val="xl153"/>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4">
    <w:name w:val="xl154"/>
    <w:basedOn w:val="a"/>
    <w:qFormat/>
    <w:rsid w:val="00934DD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kern w:val="0"/>
      <w:sz w:val="18"/>
      <w:szCs w:val="18"/>
    </w:rPr>
  </w:style>
  <w:style w:type="paragraph" w:customStyle="1" w:styleId="xl155">
    <w:name w:val="xl155"/>
    <w:basedOn w:val="a"/>
    <w:qFormat/>
    <w:rsid w:val="00934DDF"/>
    <w:pPr>
      <w:widowControl/>
      <w:pBdr>
        <w:top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6">
    <w:name w:val="xl156"/>
    <w:basedOn w:val="a"/>
    <w:qFormat/>
    <w:rsid w:val="00934DD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7">
    <w:name w:val="xl157"/>
    <w:basedOn w:val="a"/>
    <w:qFormat/>
    <w:rsid w:val="00934DDF"/>
    <w:pPr>
      <w:widowControl/>
      <w:spacing w:before="100" w:beforeAutospacing="1" w:after="100" w:afterAutospacing="1"/>
      <w:jc w:val="left"/>
      <w:textAlignment w:val="center"/>
    </w:pPr>
    <w:rPr>
      <w:rFonts w:ascii="宋体" w:hAnsi="宋体" w:cs="宋体"/>
      <w:kern w:val="0"/>
      <w:sz w:val="20"/>
      <w:szCs w:val="20"/>
    </w:rPr>
  </w:style>
  <w:style w:type="paragraph" w:customStyle="1" w:styleId="xl158">
    <w:name w:val="xl158"/>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59">
    <w:name w:val="xl159"/>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60">
    <w:name w:val="xl160"/>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61">
    <w:name w:val="xl161"/>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162">
    <w:name w:val="xl162"/>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63">
    <w:name w:val="xl163"/>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64">
    <w:name w:val="xl164"/>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165">
    <w:name w:val="xl165"/>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6">
    <w:name w:val="xl166"/>
    <w:basedOn w:val="a"/>
    <w:qFormat/>
    <w:rsid w:val="00934DDF"/>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67">
    <w:name w:val="xl167"/>
    <w:basedOn w:val="a"/>
    <w:qFormat/>
    <w:rsid w:val="00934D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kern w:val="0"/>
      <w:sz w:val="18"/>
      <w:szCs w:val="18"/>
    </w:rPr>
  </w:style>
  <w:style w:type="paragraph" w:customStyle="1" w:styleId="xl168">
    <w:name w:val="xl168"/>
    <w:basedOn w:val="a"/>
    <w:qFormat/>
    <w:rsid w:val="00934DDF"/>
    <w:pPr>
      <w:widowControl/>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xl169">
    <w:name w:val="xl169"/>
    <w:basedOn w:val="a"/>
    <w:qFormat/>
    <w:rsid w:val="00934DDF"/>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70">
    <w:name w:val="xl170"/>
    <w:basedOn w:val="a"/>
    <w:qFormat/>
    <w:rsid w:val="00934DDF"/>
    <w:pPr>
      <w:widowControl/>
      <w:shd w:val="clear" w:color="000000" w:fill="FFFFFF"/>
      <w:spacing w:before="100" w:beforeAutospacing="1" w:after="100" w:afterAutospacing="1"/>
      <w:jc w:val="left"/>
      <w:textAlignment w:val="center"/>
    </w:pPr>
    <w:rPr>
      <w:rFonts w:ascii="Arial" w:hAnsi="Arial" w:cs="Arial"/>
      <w:kern w:val="0"/>
      <w:sz w:val="18"/>
      <w:szCs w:val="18"/>
    </w:rPr>
  </w:style>
  <w:style w:type="paragraph" w:customStyle="1" w:styleId="xl171">
    <w:name w:val="xl171"/>
    <w:basedOn w:val="a"/>
    <w:qFormat/>
    <w:rsid w:val="00934DDF"/>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xl172">
    <w:name w:val="xl172"/>
    <w:basedOn w:val="a"/>
    <w:qFormat/>
    <w:rsid w:val="00934DDF"/>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xl173">
    <w:name w:val="xl173"/>
    <w:basedOn w:val="a"/>
    <w:qFormat/>
    <w:rsid w:val="00934DDF"/>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xl174">
    <w:name w:val="xl174"/>
    <w:basedOn w:val="a"/>
    <w:qFormat/>
    <w:rsid w:val="00934DDF"/>
    <w:pPr>
      <w:widowControl/>
      <w:spacing w:before="100" w:beforeAutospacing="1" w:after="100" w:afterAutospacing="1"/>
      <w:jc w:val="left"/>
      <w:textAlignment w:val="center"/>
    </w:pPr>
    <w:rPr>
      <w:rFonts w:ascii="宋体" w:hAnsi="宋体" w:cs="宋体"/>
      <w:kern w:val="0"/>
      <w:sz w:val="20"/>
      <w:szCs w:val="20"/>
    </w:rPr>
  </w:style>
  <w:style w:type="paragraph" w:customStyle="1" w:styleId="xl175">
    <w:name w:val="xl175"/>
    <w:basedOn w:val="a"/>
    <w:qFormat/>
    <w:rsid w:val="00934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kern w:val="0"/>
      <w:sz w:val="18"/>
      <w:szCs w:val="18"/>
    </w:rPr>
  </w:style>
  <w:style w:type="paragraph" w:customStyle="1" w:styleId="xl176">
    <w:name w:val="xl176"/>
    <w:basedOn w:val="a"/>
    <w:qFormat/>
    <w:rsid w:val="00934DD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kern w:val="0"/>
      <w:sz w:val="18"/>
      <w:szCs w:val="18"/>
    </w:rPr>
  </w:style>
  <w:style w:type="paragraph" w:customStyle="1" w:styleId="xl177">
    <w:name w:val="xl177"/>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 w:val="20"/>
      <w:szCs w:val="20"/>
    </w:rPr>
  </w:style>
  <w:style w:type="paragraph" w:customStyle="1" w:styleId="xl178">
    <w:name w:val="xl178"/>
    <w:basedOn w:val="a"/>
    <w:qFormat/>
    <w:rsid w:val="00934D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9">
    <w:name w:val="xl179"/>
    <w:basedOn w:val="a"/>
    <w:qFormat/>
    <w:rsid w:val="00934DD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qFormat/>
    <w:rsid w:val="00934DDF"/>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1">
    <w:name w:val="xl181"/>
    <w:basedOn w:val="a"/>
    <w:qFormat/>
    <w:rsid w:val="00934DD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2">
    <w:name w:val="xl182"/>
    <w:basedOn w:val="a"/>
    <w:qFormat/>
    <w:rsid w:val="00934DDF"/>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qFormat/>
    <w:rsid w:val="00934DDF"/>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4">
    <w:name w:val="xl184"/>
    <w:basedOn w:val="a"/>
    <w:qFormat/>
    <w:rsid w:val="00934DDF"/>
    <w:pPr>
      <w:widowControl/>
      <w:pBdr>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85">
    <w:name w:val="xl185"/>
    <w:basedOn w:val="a"/>
    <w:qFormat/>
    <w:rsid w:val="00934DDF"/>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86">
    <w:name w:val="xl186"/>
    <w:basedOn w:val="a"/>
    <w:qFormat/>
    <w:rsid w:val="00934DDF"/>
    <w:pPr>
      <w:widowControl/>
      <w:pBdr>
        <w:top w:val="single" w:sz="8" w:space="0" w:color="auto"/>
        <w:right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xl187">
    <w:name w:val="xl187"/>
    <w:basedOn w:val="a"/>
    <w:qFormat/>
    <w:rsid w:val="00934DDF"/>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xl188">
    <w:name w:val="xl188"/>
    <w:basedOn w:val="a"/>
    <w:qFormat/>
    <w:rsid w:val="00934DDF"/>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xl189">
    <w:name w:val="xl189"/>
    <w:basedOn w:val="a"/>
    <w:qFormat/>
    <w:rsid w:val="00934DDF"/>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xl190">
    <w:name w:val="xl190"/>
    <w:basedOn w:val="a"/>
    <w:qFormat/>
    <w:rsid w:val="00934DDF"/>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xl191">
    <w:name w:val="xl191"/>
    <w:basedOn w:val="a"/>
    <w:qFormat/>
    <w:rsid w:val="00934DDF"/>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xl192">
    <w:name w:val="xl192"/>
    <w:basedOn w:val="a"/>
    <w:qFormat/>
    <w:rsid w:val="00934DDF"/>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Arial" w:hAnsi="Arial" w:cs="Arial"/>
      <w:b/>
      <w:bCs/>
      <w:kern w:val="0"/>
      <w:sz w:val="18"/>
      <w:szCs w:val="18"/>
    </w:rPr>
  </w:style>
  <w:style w:type="paragraph" w:customStyle="1" w:styleId="-11">
    <w:name w:val="彩色列表 - 强调文字颜色 11"/>
    <w:basedOn w:val="a"/>
    <w:uiPriority w:val="99"/>
    <w:qFormat/>
    <w:rsid w:val="00934DDF"/>
    <w:pPr>
      <w:widowControl/>
      <w:ind w:firstLineChars="200" w:firstLine="420"/>
      <w:jc w:val="left"/>
    </w:pPr>
    <w:rPr>
      <w:kern w:val="0"/>
      <w:sz w:val="24"/>
    </w:rPr>
  </w:style>
  <w:style w:type="character" w:customStyle="1" w:styleId="Charb">
    <w:name w:val="列出段落 Char"/>
    <w:basedOn w:val="a1"/>
    <w:link w:val="aff8"/>
    <w:uiPriority w:val="34"/>
    <w:qFormat/>
    <w:locked/>
    <w:rsid w:val="00934DDF"/>
    <w:rPr>
      <w:rFonts w:ascii="Calibri" w:hAnsi="Calibri"/>
      <w:kern w:val="2"/>
      <w:sz w:val="21"/>
      <w:szCs w:val="22"/>
    </w:rPr>
  </w:style>
  <w:style w:type="character" w:customStyle="1" w:styleId="H-TextFormatChar">
    <w:name w:val="H-TextFormat Char"/>
    <w:basedOn w:val="a1"/>
    <w:link w:val="H-TextFormat"/>
    <w:qFormat/>
    <w:locked/>
    <w:rsid w:val="00934DDF"/>
    <w:rPr>
      <w:rFonts w:ascii="Arial" w:hAnsi="Arial" w:cs="Arial"/>
      <w:sz w:val="22"/>
      <w:lang w:eastAsia="en-US"/>
    </w:rPr>
  </w:style>
  <w:style w:type="paragraph" w:customStyle="1" w:styleId="H-TextFormat">
    <w:name w:val="H-TextFormat"/>
    <w:link w:val="H-TextFormatChar"/>
    <w:qFormat/>
    <w:rsid w:val="00934DDF"/>
    <w:pPr>
      <w:autoSpaceDE w:val="0"/>
      <w:autoSpaceDN w:val="0"/>
      <w:adjustRightInd w:val="0"/>
    </w:pPr>
    <w:rPr>
      <w:rFonts w:ascii="Arial" w:hAnsi="Arial" w:cs="Arial"/>
      <w:sz w:val="22"/>
      <w:lang w:eastAsia="en-US"/>
    </w:rPr>
  </w:style>
  <w:style w:type="character" w:customStyle="1" w:styleId="def">
    <w:name w:val="def"/>
    <w:basedOn w:val="a1"/>
    <w:qFormat/>
    <w:rsid w:val="00934DDF"/>
  </w:style>
  <w:style w:type="character" w:customStyle="1" w:styleId="apple-style-span">
    <w:name w:val="apple-style-span"/>
    <w:qFormat/>
    <w:rsid w:val="00934DDF"/>
  </w:style>
  <w:style w:type="character" w:customStyle="1" w:styleId="A60">
    <w:name w:val="A6"/>
    <w:uiPriority w:val="99"/>
    <w:qFormat/>
    <w:rsid w:val="00934DDF"/>
    <w:rPr>
      <w:rFonts w:ascii="宋体" w:eastAsia="宋体" w:hAnsi="宋体" w:cs="宋体" w:hint="eastAsia"/>
      <w:color w:val="57585A"/>
      <w:sz w:val="18"/>
      <w:szCs w:val="18"/>
    </w:rPr>
  </w:style>
  <w:style w:type="table" w:customStyle="1" w:styleId="-110">
    <w:name w:val="浅色底纹 - 强调文字颜色 11"/>
    <w:basedOn w:val="a2"/>
    <w:uiPriority w:val="60"/>
    <w:qFormat/>
    <w:rsid w:val="00934DDF"/>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4">
    <w:name w:val="列出段落1"/>
    <w:basedOn w:val="a"/>
    <w:uiPriority w:val="34"/>
    <w:qFormat/>
    <w:rsid w:val="00934DDF"/>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ay.zcygov.cn/purchaseplan_front/"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wuxuan.gov.cn/&#65289;&#33719;&#21462;&#25307;&#26631;&#25991;&#20214;&#65292;&#24182;&#20110;2021&#24180;1&#26376;"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isccc.gov.cn/zxyw/cprz/gjxxaqcprz/rzfw/11/341642.s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isccc.gov.cn/zxyw/cprz/gjxxaqcprz/rzfw/11/341644.shtml" TargetMode="External"/><Relationship Id="rId27" Type="http://schemas.openxmlformats.org/officeDocument/2006/relationships/header" Target="header10.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67</Pages>
  <Words>7336</Words>
  <Characters>41817</Characters>
  <Application>Microsoft Office Word</Application>
  <DocSecurity>0</DocSecurity>
  <Lines>348</Lines>
  <Paragraphs>98</Paragraphs>
  <ScaleCrop>false</ScaleCrop>
  <Company>china</Company>
  <LinksUpToDate>false</LinksUpToDate>
  <CharactersWithSpaces>49055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NTKO</cp:lastModifiedBy>
  <cp:revision>14</cp:revision>
  <cp:lastPrinted>2016-03-22T07:52:00Z</cp:lastPrinted>
  <dcterms:created xsi:type="dcterms:W3CDTF">2020-11-19T07:44:00Z</dcterms:created>
  <dcterms:modified xsi:type="dcterms:W3CDTF">2021-01-04T06:05:00Z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